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31E" w:rsidRPr="00904A45" w:rsidRDefault="00C80152" w:rsidP="000853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543E">
        <w:rPr>
          <w:rFonts w:ascii="Times New Roman" w:hAnsi="Times New Roman" w:cs="Times New Roman"/>
          <w:b/>
          <w:sz w:val="27"/>
          <w:szCs w:val="27"/>
        </w:rPr>
        <w:t xml:space="preserve">      </w:t>
      </w:r>
      <w:r w:rsidR="0008531E" w:rsidRPr="00904A45">
        <w:rPr>
          <w:rFonts w:ascii="Times New Roman" w:hAnsi="Times New Roman" w:cs="Times New Roman"/>
          <w:b/>
          <w:sz w:val="24"/>
          <w:szCs w:val="24"/>
        </w:rPr>
        <w:t>Муниципальное образование</w:t>
      </w:r>
    </w:p>
    <w:p w:rsidR="0008531E" w:rsidRPr="00904A45" w:rsidRDefault="00C80152" w:rsidP="000853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4A45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08531E" w:rsidRPr="00904A45">
        <w:rPr>
          <w:rFonts w:ascii="Times New Roman" w:hAnsi="Times New Roman" w:cs="Times New Roman"/>
          <w:b/>
          <w:sz w:val="24"/>
          <w:szCs w:val="24"/>
        </w:rPr>
        <w:t>«Город Удачный»</w:t>
      </w:r>
    </w:p>
    <w:p w:rsidR="004F6466" w:rsidRPr="00904A45" w:rsidRDefault="004F6466" w:rsidP="004F64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04A45">
        <w:rPr>
          <w:rFonts w:ascii="Times New Roman" w:hAnsi="Times New Roman" w:cs="Times New Roman"/>
          <w:b/>
          <w:sz w:val="24"/>
          <w:szCs w:val="24"/>
        </w:rPr>
        <w:t>Мирнинский</w:t>
      </w:r>
      <w:proofErr w:type="spellEnd"/>
      <w:r w:rsidRPr="00904A45">
        <w:rPr>
          <w:rFonts w:ascii="Times New Roman" w:hAnsi="Times New Roman" w:cs="Times New Roman"/>
          <w:b/>
          <w:sz w:val="24"/>
          <w:szCs w:val="24"/>
        </w:rPr>
        <w:t xml:space="preserve"> район</w:t>
      </w:r>
    </w:p>
    <w:p w:rsidR="00CB0F9E" w:rsidRPr="00904A45" w:rsidRDefault="0008531E" w:rsidP="004F64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4A45">
        <w:rPr>
          <w:rFonts w:ascii="Times New Roman" w:hAnsi="Times New Roman" w:cs="Times New Roman"/>
          <w:b/>
          <w:sz w:val="24"/>
          <w:szCs w:val="24"/>
        </w:rPr>
        <w:t>Республика Саха (Якутия)</w:t>
      </w:r>
    </w:p>
    <w:p w:rsidR="0008531E" w:rsidRPr="00904A45" w:rsidRDefault="0008531E" w:rsidP="0008531E">
      <w:pPr>
        <w:spacing w:before="1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14D7" w:rsidRPr="00904A45" w:rsidRDefault="0008531E" w:rsidP="0008531E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4A45">
        <w:rPr>
          <w:rFonts w:ascii="Times New Roman" w:hAnsi="Times New Roman" w:cs="Times New Roman"/>
          <w:b/>
          <w:sz w:val="24"/>
          <w:szCs w:val="24"/>
        </w:rPr>
        <w:t>ИТОГОВОЕ РЕШЕНИЕ</w:t>
      </w:r>
    </w:p>
    <w:p w:rsidR="00295D8D" w:rsidRPr="00904A45" w:rsidRDefault="00295D8D" w:rsidP="0008531E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4A45" w:rsidRDefault="00A514D7" w:rsidP="003E2113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4A45">
        <w:rPr>
          <w:rFonts w:ascii="Times New Roman" w:hAnsi="Times New Roman" w:cs="Times New Roman"/>
          <w:b/>
          <w:sz w:val="24"/>
          <w:szCs w:val="24"/>
        </w:rPr>
        <w:t xml:space="preserve">публичных </w:t>
      </w:r>
      <w:r w:rsidR="00D650D3" w:rsidRPr="00904A45">
        <w:rPr>
          <w:rFonts w:ascii="Times New Roman" w:hAnsi="Times New Roman" w:cs="Times New Roman"/>
          <w:b/>
          <w:sz w:val="24"/>
          <w:szCs w:val="24"/>
        </w:rPr>
        <w:t xml:space="preserve">(общественных) </w:t>
      </w:r>
      <w:r w:rsidRPr="00904A45">
        <w:rPr>
          <w:rFonts w:ascii="Times New Roman" w:hAnsi="Times New Roman" w:cs="Times New Roman"/>
          <w:b/>
          <w:sz w:val="24"/>
          <w:szCs w:val="24"/>
        </w:rPr>
        <w:t>слушаний</w:t>
      </w:r>
      <w:r w:rsidR="00BB3169" w:rsidRPr="00904A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5D8D" w:rsidRPr="00904A45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3E2113" w:rsidRPr="00904A45">
        <w:rPr>
          <w:rFonts w:ascii="Times New Roman" w:hAnsi="Times New Roman" w:cs="Times New Roman"/>
          <w:b/>
          <w:sz w:val="24"/>
          <w:szCs w:val="24"/>
        </w:rPr>
        <w:t>проект</w:t>
      </w:r>
      <w:r w:rsidR="00295D8D" w:rsidRPr="00904A45">
        <w:rPr>
          <w:rFonts w:ascii="Times New Roman" w:hAnsi="Times New Roman" w:cs="Times New Roman"/>
          <w:b/>
          <w:sz w:val="24"/>
          <w:szCs w:val="24"/>
        </w:rPr>
        <w:t>у</w:t>
      </w:r>
      <w:r w:rsidR="003E2113" w:rsidRPr="00904A45">
        <w:rPr>
          <w:rFonts w:ascii="Times New Roman" w:hAnsi="Times New Roman" w:cs="Times New Roman"/>
          <w:b/>
          <w:sz w:val="24"/>
          <w:szCs w:val="24"/>
        </w:rPr>
        <w:t xml:space="preserve"> планировки с проектом межевания территории, предназначенной для размещения линейн</w:t>
      </w:r>
      <w:r w:rsidR="006C6577" w:rsidRPr="00904A45">
        <w:rPr>
          <w:rFonts w:ascii="Times New Roman" w:hAnsi="Times New Roman" w:cs="Times New Roman"/>
          <w:b/>
          <w:sz w:val="24"/>
          <w:szCs w:val="24"/>
        </w:rPr>
        <w:t>ых</w:t>
      </w:r>
      <w:r w:rsidR="003E2113" w:rsidRPr="00904A45">
        <w:rPr>
          <w:rFonts w:ascii="Times New Roman" w:hAnsi="Times New Roman" w:cs="Times New Roman"/>
          <w:b/>
          <w:sz w:val="24"/>
          <w:szCs w:val="24"/>
        </w:rPr>
        <w:t xml:space="preserve"> объект</w:t>
      </w:r>
      <w:r w:rsidR="006C6577" w:rsidRPr="00904A45">
        <w:rPr>
          <w:rFonts w:ascii="Times New Roman" w:hAnsi="Times New Roman" w:cs="Times New Roman"/>
          <w:b/>
          <w:sz w:val="24"/>
          <w:szCs w:val="24"/>
        </w:rPr>
        <w:t>ов</w:t>
      </w:r>
      <w:r w:rsidR="003E2113" w:rsidRPr="00904A45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904A45" w:rsidRDefault="003E2113" w:rsidP="003E2113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4A45">
        <w:rPr>
          <w:rFonts w:ascii="Times New Roman" w:hAnsi="Times New Roman" w:cs="Times New Roman"/>
          <w:b/>
          <w:sz w:val="24"/>
          <w:szCs w:val="24"/>
        </w:rPr>
        <w:t>«Газопровод – сети газоснабжения котельных «Новый город» и «</w:t>
      </w:r>
      <w:proofErr w:type="spellStart"/>
      <w:r w:rsidRPr="00904A45">
        <w:rPr>
          <w:rFonts w:ascii="Times New Roman" w:hAnsi="Times New Roman" w:cs="Times New Roman"/>
          <w:b/>
          <w:sz w:val="24"/>
          <w:szCs w:val="24"/>
        </w:rPr>
        <w:t>Промзона</w:t>
      </w:r>
      <w:proofErr w:type="spellEnd"/>
      <w:r w:rsidRPr="00904A45">
        <w:rPr>
          <w:rFonts w:ascii="Times New Roman" w:hAnsi="Times New Roman" w:cs="Times New Roman"/>
          <w:b/>
          <w:sz w:val="24"/>
          <w:szCs w:val="24"/>
        </w:rPr>
        <w:t xml:space="preserve">», </w:t>
      </w:r>
    </w:p>
    <w:p w:rsidR="003E2113" w:rsidRPr="00904A45" w:rsidRDefault="003E2113" w:rsidP="003E2113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4A45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proofErr w:type="gramStart"/>
      <w:r w:rsidRPr="00904A45">
        <w:rPr>
          <w:rFonts w:ascii="Times New Roman" w:hAnsi="Times New Roman" w:cs="Times New Roman"/>
          <w:b/>
          <w:sz w:val="24"/>
          <w:szCs w:val="24"/>
        </w:rPr>
        <w:t>Газопровод-сети</w:t>
      </w:r>
      <w:proofErr w:type="spellEnd"/>
      <w:proofErr w:type="gramEnd"/>
      <w:r w:rsidRPr="00904A45">
        <w:rPr>
          <w:rFonts w:ascii="Times New Roman" w:hAnsi="Times New Roman" w:cs="Times New Roman"/>
          <w:b/>
          <w:sz w:val="24"/>
          <w:szCs w:val="24"/>
        </w:rPr>
        <w:t xml:space="preserve"> газоснабжения калориферных рудника «Удачный»</w:t>
      </w:r>
    </w:p>
    <w:p w:rsidR="00044C87" w:rsidRDefault="00044C87" w:rsidP="00BB3169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4A45" w:rsidRPr="00904A45" w:rsidRDefault="00904A45" w:rsidP="00BB3169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14D7" w:rsidRPr="00904A45" w:rsidRDefault="008F6153" w:rsidP="00BB3169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04A45">
        <w:rPr>
          <w:rFonts w:ascii="Times New Roman" w:hAnsi="Times New Roman" w:cs="Times New Roman"/>
          <w:sz w:val="24"/>
          <w:szCs w:val="24"/>
        </w:rPr>
        <w:t>2</w:t>
      </w:r>
      <w:r w:rsidR="008A5440">
        <w:rPr>
          <w:rFonts w:ascii="Times New Roman" w:hAnsi="Times New Roman" w:cs="Times New Roman"/>
          <w:sz w:val="24"/>
          <w:szCs w:val="24"/>
        </w:rPr>
        <w:t>0</w:t>
      </w:r>
      <w:r w:rsidR="00D650D3" w:rsidRPr="00904A45">
        <w:rPr>
          <w:rFonts w:ascii="Times New Roman" w:hAnsi="Times New Roman" w:cs="Times New Roman"/>
          <w:sz w:val="24"/>
          <w:szCs w:val="24"/>
        </w:rPr>
        <w:t xml:space="preserve"> </w:t>
      </w:r>
      <w:r w:rsidR="003E2113" w:rsidRPr="00904A45">
        <w:rPr>
          <w:rFonts w:ascii="Times New Roman" w:hAnsi="Times New Roman" w:cs="Times New Roman"/>
          <w:sz w:val="24"/>
          <w:szCs w:val="24"/>
        </w:rPr>
        <w:t>февраля</w:t>
      </w:r>
      <w:r w:rsidR="00A11330" w:rsidRPr="00904A45">
        <w:rPr>
          <w:rFonts w:ascii="Times New Roman" w:hAnsi="Times New Roman" w:cs="Times New Roman"/>
          <w:sz w:val="24"/>
          <w:szCs w:val="24"/>
        </w:rPr>
        <w:t xml:space="preserve"> 202</w:t>
      </w:r>
      <w:r w:rsidR="003E2113" w:rsidRPr="00904A45">
        <w:rPr>
          <w:rFonts w:ascii="Times New Roman" w:hAnsi="Times New Roman" w:cs="Times New Roman"/>
          <w:sz w:val="24"/>
          <w:szCs w:val="24"/>
        </w:rPr>
        <w:t>1</w:t>
      </w:r>
      <w:r w:rsidR="00A514D7" w:rsidRPr="00904A45">
        <w:rPr>
          <w:rFonts w:ascii="Times New Roman" w:hAnsi="Times New Roman" w:cs="Times New Roman"/>
          <w:sz w:val="24"/>
          <w:szCs w:val="24"/>
        </w:rPr>
        <w:t xml:space="preserve"> г</w:t>
      </w:r>
      <w:r w:rsidR="00BB3169" w:rsidRPr="00904A45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</w:t>
      </w:r>
      <w:r w:rsidR="009E4CDA" w:rsidRPr="00904A45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04A45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9E4CDA" w:rsidRPr="00904A45">
        <w:rPr>
          <w:rFonts w:ascii="Times New Roman" w:hAnsi="Times New Roman" w:cs="Times New Roman"/>
          <w:sz w:val="24"/>
          <w:szCs w:val="24"/>
        </w:rPr>
        <w:t xml:space="preserve"> </w:t>
      </w:r>
      <w:r w:rsidR="00BB3169" w:rsidRPr="00904A45">
        <w:rPr>
          <w:rFonts w:ascii="Times New Roman" w:hAnsi="Times New Roman" w:cs="Times New Roman"/>
          <w:sz w:val="24"/>
          <w:szCs w:val="24"/>
        </w:rPr>
        <w:t>г.</w:t>
      </w:r>
      <w:r w:rsidR="00234404" w:rsidRPr="00904A45">
        <w:rPr>
          <w:rFonts w:ascii="Times New Roman" w:hAnsi="Times New Roman" w:cs="Times New Roman"/>
          <w:sz w:val="24"/>
          <w:szCs w:val="24"/>
        </w:rPr>
        <w:t xml:space="preserve"> </w:t>
      </w:r>
      <w:r w:rsidR="00BB3169" w:rsidRPr="00904A45">
        <w:rPr>
          <w:rFonts w:ascii="Times New Roman" w:hAnsi="Times New Roman" w:cs="Times New Roman"/>
          <w:sz w:val="24"/>
          <w:szCs w:val="24"/>
        </w:rPr>
        <w:t>Удачный</w:t>
      </w:r>
    </w:p>
    <w:p w:rsidR="00CF7B63" w:rsidRPr="00904A45" w:rsidRDefault="00CF7B63" w:rsidP="00BB3169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62E12" w:rsidRPr="00904A45" w:rsidRDefault="00CF7B63" w:rsidP="00CF7B63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4A45">
        <w:rPr>
          <w:rFonts w:ascii="Times New Roman" w:hAnsi="Times New Roman" w:cs="Times New Roman"/>
          <w:b/>
          <w:sz w:val="24"/>
          <w:szCs w:val="24"/>
        </w:rPr>
        <w:t>И</w:t>
      </w:r>
      <w:r w:rsidR="00221448" w:rsidRPr="00904A45">
        <w:rPr>
          <w:rFonts w:ascii="Times New Roman" w:hAnsi="Times New Roman" w:cs="Times New Roman"/>
          <w:b/>
          <w:sz w:val="24"/>
          <w:szCs w:val="24"/>
        </w:rPr>
        <w:t>ТОГОВО</w:t>
      </w:r>
      <w:r w:rsidR="00C858B4" w:rsidRPr="00904A45">
        <w:rPr>
          <w:rFonts w:ascii="Times New Roman" w:hAnsi="Times New Roman" w:cs="Times New Roman"/>
          <w:b/>
          <w:sz w:val="24"/>
          <w:szCs w:val="24"/>
        </w:rPr>
        <w:t>Е</w:t>
      </w:r>
      <w:r w:rsidR="00221448" w:rsidRPr="00904A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305A" w:rsidRPr="00904A45">
        <w:rPr>
          <w:rFonts w:ascii="Times New Roman" w:hAnsi="Times New Roman" w:cs="Times New Roman"/>
          <w:b/>
          <w:sz w:val="24"/>
          <w:szCs w:val="24"/>
        </w:rPr>
        <w:t>РЕШЕНИ</w:t>
      </w:r>
      <w:r w:rsidR="00C858B4" w:rsidRPr="00904A45">
        <w:rPr>
          <w:rFonts w:ascii="Times New Roman" w:hAnsi="Times New Roman" w:cs="Times New Roman"/>
          <w:b/>
          <w:sz w:val="24"/>
          <w:szCs w:val="24"/>
        </w:rPr>
        <w:t>Е</w:t>
      </w:r>
      <w:r w:rsidR="0067305A" w:rsidRPr="00904A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1448" w:rsidRPr="00904A45">
        <w:rPr>
          <w:rFonts w:ascii="Times New Roman" w:hAnsi="Times New Roman" w:cs="Times New Roman"/>
          <w:b/>
          <w:sz w:val="24"/>
          <w:szCs w:val="24"/>
        </w:rPr>
        <w:t>УЧАСТНИКОВ ПУБЛИЧНЫХ</w:t>
      </w:r>
    </w:p>
    <w:p w:rsidR="00E05DD8" w:rsidRPr="00904A45" w:rsidRDefault="00221448" w:rsidP="00CF7B63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4A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50D3" w:rsidRPr="00904A45">
        <w:rPr>
          <w:rFonts w:ascii="Times New Roman" w:hAnsi="Times New Roman" w:cs="Times New Roman"/>
          <w:b/>
          <w:sz w:val="24"/>
          <w:szCs w:val="24"/>
        </w:rPr>
        <w:t xml:space="preserve">(ОБЩЕСТВЕННЫХ) </w:t>
      </w:r>
      <w:r w:rsidRPr="00904A45">
        <w:rPr>
          <w:rFonts w:ascii="Times New Roman" w:hAnsi="Times New Roman" w:cs="Times New Roman"/>
          <w:b/>
          <w:sz w:val="24"/>
          <w:szCs w:val="24"/>
        </w:rPr>
        <w:t>СЛУШАНИЙ</w:t>
      </w:r>
    </w:p>
    <w:p w:rsidR="00CD0D42" w:rsidRDefault="00CD0D42" w:rsidP="00CF7B63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CD0D42" w:rsidRDefault="00CD0D42" w:rsidP="00CD0D42">
      <w:p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BBD">
        <w:rPr>
          <w:rFonts w:ascii="Times New Roman" w:hAnsi="Times New Roman" w:cs="Times New Roman"/>
          <w:sz w:val="24"/>
          <w:szCs w:val="24"/>
        </w:rPr>
        <w:t xml:space="preserve">Заслушав и обсудив </w:t>
      </w:r>
      <w:r w:rsidR="00904A45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904A45" w:rsidRPr="00CD0D42">
        <w:rPr>
          <w:rFonts w:ascii="Times New Roman" w:hAnsi="Times New Roman" w:cs="Times New Roman"/>
          <w:sz w:val="24"/>
          <w:szCs w:val="24"/>
        </w:rPr>
        <w:t xml:space="preserve">планировки с проектом межевания территории, предназначенной для размещения линейных объектов: </w:t>
      </w:r>
      <w:proofErr w:type="gramStart"/>
      <w:r w:rsidR="00904A45" w:rsidRPr="00CD0D42">
        <w:rPr>
          <w:rFonts w:ascii="Times New Roman" w:hAnsi="Times New Roman" w:cs="Times New Roman"/>
          <w:sz w:val="24"/>
          <w:szCs w:val="24"/>
        </w:rPr>
        <w:t>«Газопровод – сети газоснабжения котельных «Новый город» и «</w:t>
      </w:r>
      <w:proofErr w:type="spellStart"/>
      <w:r w:rsidR="00904A45" w:rsidRPr="00CD0D42">
        <w:rPr>
          <w:rFonts w:ascii="Times New Roman" w:hAnsi="Times New Roman" w:cs="Times New Roman"/>
          <w:sz w:val="24"/>
          <w:szCs w:val="24"/>
        </w:rPr>
        <w:t>Промзона</w:t>
      </w:r>
      <w:proofErr w:type="spellEnd"/>
      <w:r w:rsidR="00904A45" w:rsidRPr="00CD0D42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="00904A45" w:rsidRPr="00CD0D42">
        <w:rPr>
          <w:rFonts w:ascii="Times New Roman" w:hAnsi="Times New Roman" w:cs="Times New Roman"/>
          <w:sz w:val="24"/>
          <w:szCs w:val="24"/>
        </w:rPr>
        <w:t>Газопровод-сети</w:t>
      </w:r>
      <w:proofErr w:type="spellEnd"/>
      <w:r w:rsidR="00904A45" w:rsidRPr="00CD0D42">
        <w:rPr>
          <w:rFonts w:ascii="Times New Roman" w:hAnsi="Times New Roman" w:cs="Times New Roman"/>
          <w:sz w:val="24"/>
          <w:szCs w:val="24"/>
        </w:rPr>
        <w:t xml:space="preserve"> газоснабжения калориферных рудника «Удачный»</w:t>
      </w:r>
      <w:r w:rsidRPr="00C65BBD">
        <w:rPr>
          <w:rFonts w:ascii="Times New Roman" w:hAnsi="Times New Roman" w:cs="Times New Roman"/>
          <w:sz w:val="24"/>
          <w:szCs w:val="24"/>
        </w:rPr>
        <w:t xml:space="preserve">, участники слушаний отмечают, что работа по обсуждению </w:t>
      </w:r>
      <w:r w:rsidR="00904A45">
        <w:rPr>
          <w:rFonts w:ascii="Times New Roman" w:hAnsi="Times New Roman" w:cs="Times New Roman"/>
          <w:sz w:val="24"/>
          <w:szCs w:val="24"/>
        </w:rPr>
        <w:t>проекта</w:t>
      </w:r>
      <w:r w:rsidRPr="00C65BBD">
        <w:rPr>
          <w:rFonts w:ascii="Times New Roman" w:hAnsi="Times New Roman" w:cs="Times New Roman"/>
          <w:sz w:val="24"/>
          <w:szCs w:val="24"/>
        </w:rPr>
        <w:t>, их опубликованию (обнародованию), доведению информации до сведения жителей города Удачного проведена оргкомитетом согласно Положению «О публичных (общественных) слушаниях в муниципальном образовании «Город Удачный»</w:t>
      </w:r>
      <w:r w:rsidR="00904A45" w:rsidRPr="00904A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4A45" w:rsidRPr="00CD0D42">
        <w:rPr>
          <w:rFonts w:ascii="Times New Roman" w:hAnsi="Times New Roman" w:cs="Times New Roman"/>
          <w:sz w:val="24"/>
          <w:szCs w:val="24"/>
        </w:rPr>
        <w:t>Мирнинского</w:t>
      </w:r>
      <w:proofErr w:type="spellEnd"/>
      <w:r w:rsidR="00904A45" w:rsidRPr="00CD0D42">
        <w:rPr>
          <w:rFonts w:ascii="Times New Roman" w:hAnsi="Times New Roman" w:cs="Times New Roman"/>
          <w:sz w:val="24"/>
          <w:szCs w:val="24"/>
        </w:rPr>
        <w:t xml:space="preserve"> района Республики Саха (Якутия)</w:t>
      </w:r>
      <w:r w:rsidRPr="00C65BB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634318" w:rsidRDefault="00634318" w:rsidP="00634318">
      <w:pPr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34318" w:rsidRPr="00C65BBD" w:rsidRDefault="00634318" w:rsidP="00634318">
      <w:p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BBD">
        <w:rPr>
          <w:rFonts w:ascii="Times New Roman" w:hAnsi="Times New Roman" w:cs="Times New Roman"/>
          <w:b/>
          <w:bCs/>
          <w:sz w:val="24"/>
          <w:szCs w:val="24"/>
        </w:rPr>
        <w:t>По итогам публичных слушаний принято решение:</w:t>
      </w:r>
    </w:p>
    <w:p w:rsidR="00634318" w:rsidRPr="00C65BBD" w:rsidRDefault="00634318" w:rsidP="00CD0D42">
      <w:p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6153" w:rsidRPr="00CD0D42" w:rsidRDefault="004D56E4" w:rsidP="007D4B7E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0D42">
        <w:rPr>
          <w:rFonts w:ascii="Times New Roman" w:hAnsi="Times New Roman" w:cs="Times New Roman"/>
          <w:sz w:val="24"/>
          <w:szCs w:val="24"/>
        </w:rPr>
        <w:t xml:space="preserve">Признать состоявшимися публичные слушания </w:t>
      </w:r>
      <w:r w:rsidR="006C6577" w:rsidRPr="00CD0D42">
        <w:rPr>
          <w:rFonts w:ascii="Times New Roman" w:hAnsi="Times New Roman" w:cs="Times New Roman"/>
          <w:sz w:val="24"/>
          <w:szCs w:val="24"/>
        </w:rPr>
        <w:t>по проекту планировки с проектом межевания территории, предназначенной для размещения линейных объектов: «Газопровод – сети газоснабжения котельных «Новый город» и «</w:t>
      </w:r>
      <w:proofErr w:type="spellStart"/>
      <w:r w:rsidR="006C6577" w:rsidRPr="00CD0D42">
        <w:rPr>
          <w:rFonts w:ascii="Times New Roman" w:hAnsi="Times New Roman" w:cs="Times New Roman"/>
          <w:sz w:val="24"/>
          <w:szCs w:val="24"/>
        </w:rPr>
        <w:t>Промзона</w:t>
      </w:r>
      <w:proofErr w:type="spellEnd"/>
      <w:r w:rsidR="006C6577" w:rsidRPr="00CD0D42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proofErr w:type="gramStart"/>
      <w:r w:rsidR="006C6577" w:rsidRPr="00CD0D42">
        <w:rPr>
          <w:rFonts w:ascii="Times New Roman" w:hAnsi="Times New Roman" w:cs="Times New Roman"/>
          <w:sz w:val="24"/>
          <w:szCs w:val="24"/>
        </w:rPr>
        <w:t>Газопровод-сети</w:t>
      </w:r>
      <w:proofErr w:type="spellEnd"/>
      <w:proofErr w:type="gramEnd"/>
      <w:r w:rsidR="006C6577" w:rsidRPr="00CD0D42">
        <w:rPr>
          <w:rFonts w:ascii="Times New Roman" w:hAnsi="Times New Roman" w:cs="Times New Roman"/>
          <w:sz w:val="24"/>
          <w:szCs w:val="24"/>
        </w:rPr>
        <w:t xml:space="preserve"> газоснабжения калориферных рудника «Удачный»</w:t>
      </w:r>
      <w:r w:rsidR="005B71D9" w:rsidRPr="00CD0D42">
        <w:rPr>
          <w:rFonts w:ascii="Times New Roman" w:hAnsi="Times New Roman" w:cs="Times New Roman"/>
          <w:sz w:val="24"/>
          <w:szCs w:val="24"/>
        </w:rPr>
        <w:t>.</w:t>
      </w:r>
      <w:r w:rsidR="003E18B7" w:rsidRPr="00CD0D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06D4" w:rsidRPr="00CD0D42" w:rsidRDefault="00AD06D4" w:rsidP="004F6466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0D42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3E2113" w:rsidRPr="00CD0D42">
        <w:rPr>
          <w:rFonts w:ascii="Times New Roman" w:hAnsi="Times New Roman" w:cs="Times New Roman"/>
          <w:sz w:val="24"/>
          <w:szCs w:val="24"/>
        </w:rPr>
        <w:t>проект планировки с проектом межевания территории, предназначенной для размещения линейн</w:t>
      </w:r>
      <w:r w:rsidR="006C6577" w:rsidRPr="00CD0D42">
        <w:rPr>
          <w:rFonts w:ascii="Times New Roman" w:hAnsi="Times New Roman" w:cs="Times New Roman"/>
          <w:sz w:val="24"/>
          <w:szCs w:val="24"/>
        </w:rPr>
        <w:t>ых</w:t>
      </w:r>
      <w:r w:rsidR="003E2113" w:rsidRPr="00CD0D42">
        <w:rPr>
          <w:rFonts w:ascii="Times New Roman" w:hAnsi="Times New Roman" w:cs="Times New Roman"/>
          <w:sz w:val="24"/>
          <w:szCs w:val="24"/>
        </w:rPr>
        <w:t xml:space="preserve"> объект</w:t>
      </w:r>
      <w:r w:rsidR="006C6577" w:rsidRPr="00CD0D42">
        <w:rPr>
          <w:rFonts w:ascii="Times New Roman" w:hAnsi="Times New Roman" w:cs="Times New Roman"/>
          <w:sz w:val="24"/>
          <w:szCs w:val="24"/>
        </w:rPr>
        <w:t>ов</w:t>
      </w:r>
      <w:r w:rsidR="003E2113" w:rsidRPr="00CD0D42">
        <w:rPr>
          <w:rFonts w:ascii="Times New Roman" w:hAnsi="Times New Roman" w:cs="Times New Roman"/>
          <w:sz w:val="24"/>
          <w:szCs w:val="24"/>
        </w:rPr>
        <w:t>: «Газопровод – сети газоснабжения котельных «Новый город» и «</w:t>
      </w:r>
      <w:proofErr w:type="spellStart"/>
      <w:r w:rsidR="003E2113" w:rsidRPr="00CD0D42">
        <w:rPr>
          <w:rFonts w:ascii="Times New Roman" w:hAnsi="Times New Roman" w:cs="Times New Roman"/>
          <w:sz w:val="24"/>
          <w:szCs w:val="24"/>
        </w:rPr>
        <w:t>Промзона</w:t>
      </w:r>
      <w:proofErr w:type="spellEnd"/>
      <w:r w:rsidR="003E2113" w:rsidRPr="00CD0D42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proofErr w:type="gramStart"/>
      <w:r w:rsidR="003E2113" w:rsidRPr="00CD0D42">
        <w:rPr>
          <w:rFonts w:ascii="Times New Roman" w:hAnsi="Times New Roman" w:cs="Times New Roman"/>
          <w:sz w:val="24"/>
          <w:szCs w:val="24"/>
        </w:rPr>
        <w:t>Газопровод-сети</w:t>
      </w:r>
      <w:proofErr w:type="spellEnd"/>
      <w:proofErr w:type="gramEnd"/>
      <w:r w:rsidR="003E2113" w:rsidRPr="00CD0D42">
        <w:rPr>
          <w:rFonts w:ascii="Times New Roman" w:hAnsi="Times New Roman" w:cs="Times New Roman"/>
          <w:sz w:val="24"/>
          <w:szCs w:val="24"/>
        </w:rPr>
        <w:t xml:space="preserve"> газоснабжения калориферных рудника «Удачный» </w:t>
      </w:r>
      <w:r w:rsidR="004F6466" w:rsidRPr="00CD0D42">
        <w:rPr>
          <w:rFonts w:ascii="Times New Roman" w:hAnsi="Times New Roman" w:cs="Times New Roman"/>
          <w:sz w:val="24"/>
          <w:szCs w:val="24"/>
        </w:rPr>
        <w:t xml:space="preserve">в соответствии с Уставом муниципального образования «Город Удачный» </w:t>
      </w:r>
      <w:proofErr w:type="spellStart"/>
      <w:r w:rsidR="004F6466" w:rsidRPr="00CD0D42">
        <w:rPr>
          <w:rFonts w:ascii="Times New Roman" w:hAnsi="Times New Roman" w:cs="Times New Roman"/>
          <w:sz w:val="24"/>
          <w:szCs w:val="24"/>
        </w:rPr>
        <w:t>Мирнинского</w:t>
      </w:r>
      <w:proofErr w:type="spellEnd"/>
      <w:r w:rsidR="004F6466" w:rsidRPr="00CD0D42">
        <w:rPr>
          <w:rFonts w:ascii="Times New Roman" w:hAnsi="Times New Roman" w:cs="Times New Roman"/>
          <w:sz w:val="24"/>
          <w:szCs w:val="24"/>
        </w:rPr>
        <w:t xml:space="preserve"> района Республики Саха (Якутия)</w:t>
      </w:r>
      <w:r w:rsidR="002D1F2E" w:rsidRPr="00CD0D42">
        <w:rPr>
          <w:rFonts w:ascii="Times New Roman" w:hAnsi="Times New Roman" w:cs="Times New Roman"/>
          <w:sz w:val="24"/>
          <w:szCs w:val="24"/>
        </w:rPr>
        <w:t xml:space="preserve"> с учетом </w:t>
      </w:r>
      <w:r w:rsidR="00447CD8">
        <w:rPr>
          <w:rFonts w:ascii="Times New Roman" w:hAnsi="Times New Roman" w:cs="Times New Roman"/>
          <w:sz w:val="24"/>
          <w:szCs w:val="24"/>
        </w:rPr>
        <w:t xml:space="preserve">внесенных изменений в проект по </w:t>
      </w:r>
      <w:r w:rsidRPr="00CD0D42">
        <w:rPr>
          <w:rFonts w:ascii="Times New Roman" w:hAnsi="Times New Roman" w:cs="Times New Roman"/>
          <w:sz w:val="24"/>
          <w:szCs w:val="24"/>
        </w:rPr>
        <w:t>поступивши</w:t>
      </w:r>
      <w:r w:rsidR="00447CD8">
        <w:rPr>
          <w:rFonts w:ascii="Times New Roman" w:hAnsi="Times New Roman" w:cs="Times New Roman"/>
          <w:sz w:val="24"/>
          <w:szCs w:val="24"/>
        </w:rPr>
        <w:t>м предложениям</w:t>
      </w:r>
      <w:r w:rsidRPr="00CD0D42">
        <w:rPr>
          <w:rFonts w:ascii="Times New Roman" w:hAnsi="Times New Roman" w:cs="Times New Roman"/>
          <w:sz w:val="24"/>
          <w:szCs w:val="24"/>
        </w:rPr>
        <w:t xml:space="preserve"> и замечани</w:t>
      </w:r>
      <w:r w:rsidR="00447CD8">
        <w:rPr>
          <w:rFonts w:ascii="Times New Roman" w:hAnsi="Times New Roman" w:cs="Times New Roman"/>
          <w:sz w:val="24"/>
          <w:szCs w:val="24"/>
        </w:rPr>
        <w:t>ям</w:t>
      </w:r>
      <w:r w:rsidRPr="00CD0D42">
        <w:rPr>
          <w:rFonts w:ascii="Times New Roman" w:hAnsi="Times New Roman" w:cs="Times New Roman"/>
          <w:sz w:val="24"/>
          <w:szCs w:val="24"/>
        </w:rPr>
        <w:t>.</w:t>
      </w:r>
      <w:r w:rsidR="002D1F2E" w:rsidRPr="00CD0D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6466" w:rsidRPr="00CD0D42" w:rsidRDefault="004F6466" w:rsidP="004F6466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0D42">
        <w:rPr>
          <w:rFonts w:ascii="Times New Roman" w:hAnsi="Times New Roman" w:cs="Times New Roman"/>
          <w:sz w:val="24"/>
          <w:szCs w:val="24"/>
        </w:rPr>
        <w:t xml:space="preserve">Направить итоговое решение участников публичных (общественных) слушаний </w:t>
      </w:r>
      <w:r w:rsidR="006C6577" w:rsidRPr="00CD0D42">
        <w:rPr>
          <w:rFonts w:ascii="Times New Roman" w:hAnsi="Times New Roman" w:cs="Times New Roman"/>
          <w:sz w:val="24"/>
          <w:szCs w:val="24"/>
        </w:rPr>
        <w:t>по проекту планировки с проектом межевания территории, предназначенной для размещения линейных объектов: «Газопровод – сети газоснабжения котельных «Новый город» и «</w:t>
      </w:r>
      <w:proofErr w:type="spellStart"/>
      <w:r w:rsidR="006C6577" w:rsidRPr="00CD0D42">
        <w:rPr>
          <w:rFonts w:ascii="Times New Roman" w:hAnsi="Times New Roman" w:cs="Times New Roman"/>
          <w:sz w:val="24"/>
          <w:szCs w:val="24"/>
        </w:rPr>
        <w:t>Промзона</w:t>
      </w:r>
      <w:proofErr w:type="spellEnd"/>
      <w:r w:rsidR="006C6577" w:rsidRPr="00CD0D42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proofErr w:type="gramStart"/>
      <w:r w:rsidR="006C6577" w:rsidRPr="00CD0D42">
        <w:rPr>
          <w:rFonts w:ascii="Times New Roman" w:hAnsi="Times New Roman" w:cs="Times New Roman"/>
          <w:sz w:val="24"/>
          <w:szCs w:val="24"/>
        </w:rPr>
        <w:t>Газопровод-сети</w:t>
      </w:r>
      <w:proofErr w:type="spellEnd"/>
      <w:proofErr w:type="gramEnd"/>
      <w:r w:rsidR="006C6577" w:rsidRPr="00CD0D42">
        <w:rPr>
          <w:rFonts w:ascii="Times New Roman" w:hAnsi="Times New Roman" w:cs="Times New Roman"/>
          <w:sz w:val="24"/>
          <w:szCs w:val="24"/>
        </w:rPr>
        <w:t xml:space="preserve"> газоснабжения калориферных рудника «Удачный» </w:t>
      </w:r>
      <w:r w:rsidRPr="00CD0D42">
        <w:rPr>
          <w:rFonts w:ascii="Times New Roman" w:hAnsi="Times New Roman" w:cs="Times New Roman"/>
          <w:sz w:val="24"/>
          <w:szCs w:val="24"/>
        </w:rPr>
        <w:t xml:space="preserve">в </w:t>
      </w:r>
      <w:r w:rsidR="00AD06D4" w:rsidRPr="00CD0D42">
        <w:rPr>
          <w:rFonts w:ascii="Times New Roman" w:hAnsi="Times New Roman" w:cs="Times New Roman"/>
          <w:sz w:val="24"/>
          <w:szCs w:val="24"/>
        </w:rPr>
        <w:t xml:space="preserve">адрес </w:t>
      </w:r>
      <w:r w:rsidR="006C6577" w:rsidRPr="00CD0D42">
        <w:rPr>
          <w:rFonts w:ascii="Times New Roman" w:hAnsi="Times New Roman" w:cs="Times New Roman"/>
          <w:sz w:val="24"/>
          <w:szCs w:val="24"/>
        </w:rPr>
        <w:t>АО «АЛРОСА - ГАЗ»</w:t>
      </w:r>
      <w:r w:rsidR="00AD06D4" w:rsidRPr="00CD0D4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D06D4" w:rsidRPr="00CD0D42" w:rsidRDefault="00AD06D4" w:rsidP="004F6466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0D42">
        <w:rPr>
          <w:rFonts w:ascii="Times New Roman" w:hAnsi="Times New Roman" w:cs="Times New Roman"/>
          <w:sz w:val="24"/>
          <w:szCs w:val="24"/>
        </w:rPr>
        <w:t xml:space="preserve">Итоговое решение участников публичных (общественных) слушаний, протокол опубликовать в средствах массовой информации  на официальном сайте </w:t>
      </w:r>
      <w:r w:rsidR="00634318" w:rsidRPr="00CD0D42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«Город Удачный» </w:t>
      </w:r>
      <w:proofErr w:type="spellStart"/>
      <w:r w:rsidR="00634318" w:rsidRPr="00CD0D42">
        <w:rPr>
          <w:rFonts w:ascii="Times New Roman" w:hAnsi="Times New Roman" w:cs="Times New Roman"/>
          <w:sz w:val="24"/>
          <w:szCs w:val="24"/>
        </w:rPr>
        <w:t>Мирнинского</w:t>
      </w:r>
      <w:proofErr w:type="spellEnd"/>
      <w:r w:rsidR="00634318" w:rsidRPr="00CD0D42">
        <w:rPr>
          <w:rFonts w:ascii="Times New Roman" w:hAnsi="Times New Roman" w:cs="Times New Roman"/>
          <w:sz w:val="24"/>
          <w:szCs w:val="24"/>
        </w:rPr>
        <w:t xml:space="preserve"> района Республики Саха (Якутия)</w:t>
      </w:r>
      <w:r w:rsidR="00634318">
        <w:rPr>
          <w:rFonts w:ascii="Times New Roman" w:hAnsi="Times New Roman" w:cs="Times New Roman"/>
          <w:sz w:val="24"/>
          <w:szCs w:val="24"/>
        </w:rPr>
        <w:t xml:space="preserve"> </w:t>
      </w:r>
      <w:r w:rsidRPr="00CD0D42">
        <w:rPr>
          <w:rFonts w:ascii="Times New Roman" w:hAnsi="Times New Roman" w:cs="Times New Roman"/>
          <w:sz w:val="24"/>
          <w:szCs w:val="24"/>
        </w:rPr>
        <w:t xml:space="preserve">и в газете «Информационный вестник» </w:t>
      </w:r>
      <w:r w:rsidR="00634318" w:rsidRPr="00CD0D42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«Город Удачный» </w:t>
      </w:r>
      <w:proofErr w:type="spellStart"/>
      <w:r w:rsidR="00634318" w:rsidRPr="00CD0D42">
        <w:rPr>
          <w:rFonts w:ascii="Times New Roman" w:hAnsi="Times New Roman" w:cs="Times New Roman"/>
          <w:sz w:val="24"/>
          <w:szCs w:val="24"/>
        </w:rPr>
        <w:t>Мирнинского</w:t>
      </w:r>
      <w:proofErr w:type="spellEnd"/>
      <w:r w:rsidR="00634318" w:rsidRPr="00CD0D42">
        <w:rPr>
          <w:rFonts w:ascii="Times New Roman" w:hAnsi="Times New Roman" w:cs="Times New Roman"/>
          <w:sz w:val="24"/>
          <w:szCs w:val="24"/>
        </w:rPr>
        <w:t xml:space="preserve"> района Республики Саха (Якутия)</w:t>
      </w:r>
      <w:r w:rsidR="00447CD8">
        <w:rPr>
          <w:rFonts w:ascii="Times New Roman" w:hAnsi="Times New Roman" w:cs="Times New Roman"/>
          <w:sz w:val="24"/>
          <w:szCs w:val="24"/>
        </w:rPr>
        <w:t>.</w:t>
      </w:r>
    </w:p>
    <w:p w:rsidR="006669A2" w:rsidRDefault="006669A2" w:rsidP="008F6153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634318" w:rsidRDefault="00634318" w:rsidP="008F6153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CB0F9E" w:rsidRPr="0008531E" w:rsidRDefault="0008531E" w:rsidP="00352E1D">
      <w:pPr>
        <w:autoSpaceDE w:val="0"/>
        <w:autoSpaceDN w:val="0"/>
        <w:adjustRightInd w:val="0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543E">
        <w:rPr>
          <w:rFonts w:ascii="Times New Roman" w:hAnsi="Times New Roman" w:cs="Times New Roman"/>
          <w:b/>
          <w:sz w:val="27"/>
          <w:szCs w:val="27"/>
        </w:rPr>
        <w:t>Председатель публичный</w:t>
      </w:r>
      <w:r w:rsidR="00FB5C24" w:rsidRPr="006E543E">
        <w:rPr>
          <w:rFonts w:ascii="Times New Roman" w:hAnsi="Times New Roman" w:cs="Times New Roman"/>
          <w:b/>
          <w:sz w:val="27"/>
          <w:szCs w:val="27"/>
        </w:rPr>
        <w:t xml:space="preserve">  слушаний    </w:t>
      </w:r>
      <w:r w:rsidR="00E07407">
        <w:rPr>
          <w:rFonts w:ascii="Times New Roman" w:hAnsi="Times New Roman" w:cs="Times New Roman"/>
          <w:b/>
          <w:sz w:val="27"/>
          <w:szCs w:val="27"/>
        </w:rPr>
        <w:t xml:space="preserve">  </w:t>
      </w:r>
      <w:r w:rsidR="00FB5C24" w:rsidRPr="006E543E">
        <w:rPr>
          <w:rFonts w:ascii="Times New Roman" w:hAnsi="Times New Roman" w:cs="Times New Roman"/>
          <w:b/>
          <w:sz w:val="27"/>
          <w:szCs w:val="27"/>
        </w:rPr>
        <w:t xml:space="preserve">    </w:t>
      </w:r>
      <w:r w:rsidR="00352E1D">
        <w:rPr>
          <w:rFonts w:ascii="Times New Roman" w:hAnsi="Times New Roman" w:cs="Times New Roman"/>
          <w:b/>
          <w:sz w:val="27"/>
          <w:szCs w:val="27"/>
        </w:rPr>
        <w:t xml:space="preserve">      </w:t>
      </w:r>
      <w:r w:rsidR="00FB5C24" w:rsidRPr="006E543E">
        <w:rPr>
          <w:rFonts w:ascii="Times New Roman" w:hAnsi="Times New Roman" w:cs="Times New Roman"/>
          <w:b/>
          <w:sz w:val="27"/>
          <w:szCs w:val="27"/>
        </w:rPr>
        <w:t xml:space="preserve">             </w:t>
      </w:r>
      <w:r w:rsidR="00E07407">
        <w:rPr>
          <w:rFonts w:ascii="Times New Roman" w:hAnsi="Times New Roman" w:cs="Times New Roman"/>
          <w:b/>
          <w:sz w:val="27"/>
          <w:szCs w:val="27"/>
        </w:rPr>
        <w:t xml:space="preserve">    </w:t>
      </w:r>
      <w:r w:rsidR="00FB5C24" w:rsidRPr="006E543E">
        <w:rPr>
          <w:rFonts w:ascii="Times New Roman" w:hAnsi="Times New Roman" w:cs="Times New Roman"/>
          <w:b/>
          <w:sz w:val="27"/>
          <w:szCs w:val="27"/>
        </w:rPr>
        <w:t xml:space="preserve">   А.В. Приходько    </w:t>
      </w:r>
      <w:r w:rsidR="00CB0F9E" w:rsidRPr="008F615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 w:rsidRPr="008F6153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42119B" w:rsidRPr="008F6153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8F6153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sectPr w:rsidR="00CB0F9E" w:rsidRPr="0008531E" w:rsidSect="006D6021">
      <w:pgSz w:w="11906" w:h="16838"/>
      <w:pgMar w:top="964" w:right="851" w:bottom="96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D7187"/>
    <w:multiLevelType w:val="hybridMultilevel"/>
    <w:tmpl w:val="8AF08F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64959"/>
    <w:multiLevelType w:val="hybridMultilevel"/>
    <w:tmpl w:val="823CB886"/>
    <w:lvl w:ilvl="0" w:tplc="77208A1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1E07D5"/>
    <w:multiLevelType w:val="hybridMultilevel"/>
    <w:tmpl w:val="79C85A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ED2A30"/>
    <w:multiLevelType w:val="hybridMultilevel"/>
    <w:tmpl w:val="2B8CD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AA2CB3"/>
    <w:multiLevelType w:val="hybridMultilevel"/>
    <w:tmpl w:val="C4801A9C"/>
    <w:lvl w:ilvl="0" w:tplc="57B64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14D7"/>
    <w:rsid w:val="00003742"/>
    <w:rsid w:val="000222AD"/>
    <w:rsid w:val="00035420"/>
    <w:rsid w:val="00044C87"/>
    <w:rsid w:val="00065607"/>
    <w:rsid w:val="00065AE7"/>
    <w:rsid w:val="0007583D"/>
    <w:rsid w:val="0008531E"/>
    <w:rsid w:val="00096EEE"/>
    <w:rsid w:val="000A15FA"/>
    <w:rsid w:val="000C31FB"/>
    <w:rsid w:val="000D78C6"/>
    <w:rsid w:val="000F3819"/>
    <w:rsid w:val="00105684"/>
    <w:rsid w:val="001162A0"/>
    <w:rsid w:val="001176D0"/>
    <w:rsid w:val="00117E91"/>
    <w:rsid w:val="001210B4"/>
    <w:rsid w:val="001249AE"/>
    <w:rsid w:val="00125465"/>
    <w:rsid w:val="001438AA"/>
    <w:rsid w:val="001604AC"/>
    <w:rsid w:val="00184377"/>
    <w:rsid w:val="00190A05"/>
    <w:rsid w:val="001A0853"/>
    <w:rsid w:val="001C3C18"/>
    <w:rsid w:val="001C7521"/>
    <w:rsid w:val="00201965"/>
    <w:rsid w:val="00202EAF"/>
    <w:rsid w:val="00221448"/>
    <w:rsid w:val="002328B3"/>
    <w:rsid w:val="00234404"/>
    <w:rsid w:val="002913AE"/>
    <w:rsid w:val="00295D8D"/>
    <w:rsid w:val="002D1F2E"/>
    <w:rsid w:val="002D7AF2"/>
    <w:rsid w:val="002E3AFA"/>
    <w:rsid w:val="002E7A4E"/>
    <w:rsid w:val="002F57AF"/>
    <w:rsid w:val="0030092D"/>
    <w:rsid w:val="003176F1"/>
    <w:rsid w:val="00334A53"/>
    <w:rsid w:val="00340C0D"/>
    <w:rsid w:val="00352E1D"/>
    <w:rsid w:val="003E18B7"/>
    <w:rsid w:val="003E2113"/>
    <w:rsid w:val="003E49E8"/>
    <w:rsid w:val="00405C07"/>
    <w:rsid w:val="00420061"/>
    <w:rsid w:val="0042119B"/>
    <w:rsid w:val="00447CD8"/>
    <w:rsid w:val="00455650"/>
    <w:rsid w:val="004900F3"/>
    <w:rsid w:val="00492745"/>
    <w:rsid w:val="004D030F"/>
    <w:rsid w:val="004D56E4"/>
    <w:rsid w:val="004F39C3"/>
    <w:rsid w:val="004F6466"/>
    <w:rsid w:val="0050048F"/>
    <w:rsid w:val="005006D2"/>
    <w:rsid w:val="00525AA1"/>
    <w:rsid w:val="00525B6F"/>
    <w:rsid w:val="00547ADE"/>
    <w:rsid w:val="00552113"/>
    <w:rsid w:val="00555209"/>
    <w:rsid w:val="005B48D8"/>
    <w:rsid w:val="005B71D9"/>
    <w:rsid w:val="005C743D"/>
    <w:rsid w:val="005D24D1"/>
    <w:rsid w:val="005E00E7"/>
    <w:rsid w:val="00634318"/>
    <w:rsid w:val="006669A2"/>
    <w:rsid w:val="0067305A"/>
    <w:rsid w:val="00674102"/>
    <w:rsid w:val="006A7100"/>
    <w:rsid w:val="006C6577"/>
    <w:rsid w:val="006D37DF"/>
    <w:rsid w:val="006D3DED"/>
    <w:rsid w:val="006D6021"/>
    <w:rsid w:val="006E543E"/>
    <w:rsid w:val="00732519"/>
    <w:rsid w:val="00743393"/>
    <w:rsid w:val="00777A8C"/>
    <w:rsid w:val="00786641"/>
    <w:rsid w:val="007B337E"/>
    <w:rsid w:val="007D4B7E"/>
    <w:rsid w:val="008019F6"/>
    <w:rsid w:val="0081592B"/>
    <w:rsid w:val="00831DEA"/>
    <w:rsid w:val="008959AB"/>
    <w:rsid w:val="008A0FD9"/>
    <w:rsid w:val="008A4A41"/>
    <w:rsid w:val="008A5440"/>
    <w:rsid w:val="008B4B99"/>
    <w:rsid w:val="008E5A74"/>
    <w:rsid w:val="008F0EE2"/>
    <w:rsid w:val="008F6153"/>
    <w:rsid w:val="00904A45"/>
    <w:rsid w:val="00921E04"/>
    <w:rsid w:val="0096154C"/>
    <w:rsid w:val="00984188"/>
    <w:rsid w:val="009A478F"/>
    <w:rsid w:val="009B5333"/>
    <w:rsid w:val="009E4CDA"/>
    <w:rsid w:val="00A11330"/>
    <w:rsid w:val="00A1472C"/>
    <w:rsid w:val="00A229FB"/>
    <w:rsid w:val="00A514D7"/>
    <w:rsid w:val="00A57E48"/>
    <w:rsid w:val="00A64C9E"/>
    <w:rsid w:val="00A911E1"/>
    <w:rsid w:val="00A934D5"/>
    <w:rsid w:val="00AA40AE"/>
    <w:rsid w:val="00AB710D"/>
    <w:rsid w:val="00AD06D4"/>
    <w:rsid w:val="00AD1DB0"/>
    <w:rsid w:val="00AE6526"/>
    <w:rsid w:val="00AF51AE"/>
    <w:rsid w:val="00B07B11"/>
    <w:rsid w:val="00B1796D"/>
    <w:rsid w:val="00B26FF6"/>
    <w:rsid w:val="00B467B4"/>
    <w:rsid w:val="00B63F46"/>
    <w:rsid w:val="00B836A5"/>
    <w:rsid w:val="00B94B80"/>
    <w:rsid w:val="00BB18E6"/>
    <w:rsid w:val="00BB3169"/>
    <w:rsid w:val="00BE479D"/>
    <w:rsid w:val="00C10243"/>
    <w:rsid w:val="00C111D7"/>
    <w:rsid w:val="00C14BAC"/>
    <w:rsid w:val="00C46CA5"/>
    <w:rsid w:val="00C80152"/>
    <w:rsid w:val="00C858B4"/>
    <w:rsid w:val="00C90711"/>
    <w:rsid w:val="00CA6D68"/>
    <w:rsid w:val="00CB0F9E"/>
    <w:rsid w:val="00CD0D42"/>
    <w:rsid w:val="00CF7B63"/>
    <w:rsid w:val="00D24E09"/>
    <w:rsid w:val="00D26A4A"/>
    <w:rsid w:val="00D650D3"/>
    <w:rsid w:val="00D85464"/>
    <w:rsid w:val="00DA04BE"/>
    <w:rsid w:val="00DC1F84"/>
    <w:rsid w:val="00DC7776"/>
    <w:rsid w:val="00E05DD8"/>
    <w:rsid w:val="00E07407"/>
    <w:rsid w:val="00E62E12"/>
    <w:rsid w:val="00E656B2"/>
    <w:rsid w:val="00EA02CE"/>
    <w:rsid w:val="00EA40CA"/>
    <w:rsid w:val="00EA54B9"/>
    <w:rsid w:val="00EE2780"/>
    <w:rsid w:val="00F023A6"/>
    <w:rsid w:val="00F1758A"/>
    <w:rsid w:val="00F90479"/>
    <w:rsid w:val="00FB37AE"/>
    <w:rsid w:val="00FB5C24"/>
    <w:rsid w:val="00FE2F79"/>
    <w:rsid w:val="00FF5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6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6E4"/>
    <w:pPr>
      <w:ind w:left="720"/>
      <w:contextualSpacing/>
    </w:pPr>
  </w:style>
  <w:style w:type="character" w:styleId="a4">
    <w:name w:val="Hyperlink"/>
    <w:basedOn w:val="a0"/>
    <w:rsid w:val="001604AC"/>
    <w:rPr>
      <w:color w:val="0000FF"/>
      <w:u w:val="single"/>
    </w:rPr>
  </w:style>
  <w:style w:type="paragraph" w:styleId="a5">
    <w:name w:val="No Spacing"/>
    <w:uiPriority w:val="1"/>
    <w:qFormat/>
    <w:rsid w:val="009615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1123</TotalTime>
  <Pages>1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Zemleustr</dc:creator>
  <cp:keywords/>
  <dc:description/>
  <cp:lastModifiedBy>Джуманжи</cp:lastModifiedBy>
  <cp:revision>90</cp:revision>
  <cp:lastPrinted>2021-02-25T05:55:00Z</cp:lastPrinted>
  <dcterms:created xsi:type="dcterms:W3CDTF">2012-12-18T00:47:00Z</dcterms:created>
  <dcterms:modified xsi:type="dcterms:W3CDTF">2021-02-25T08:12:00Z</dcterms:modified>
</cp:coreProperties>
</file>