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ПРАВИТЕЛЬСТВО РЕСПУБЛИКИ САХА (ЯКУТИЯ)</w:t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ПОСТАНОВЛЕНИЕ</w:t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от 27 декабря 2010 г. № 590</w:t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 xml:space="preserve">ОБ УТВЕРЖДЕНИИ КОЭФФИЦИЕНТА ИНДЕКСАЦИИ </w:t>
      </w:r>
      <w:proofErr w:type="gramStart"/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КОМПЕНСАЦИОННЫХ</w:t>
      </w:r>
      <w:proofErr w:type="gramEnd"/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ВЫПЛАТ СЕМЬЯМ, ИМЕЮЩИМ ДЕТЕЙ, НА 2011 ГОД</w:t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На основании части 4 статьи 16 Закона Республики Саха (Якутия) "Об охране семьи, материнства, отцовства и детства в Республике Саха (Якутия)" Правительство Республики Саха (Якутия) постановляет:</w:t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1. Утвердить с 1 января 2011 года коэффициент индексации (увеличения) компенсационных выплат семьям, имеющим детей, в размере 1,06.</w:t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2. Министерству труда и социального развития Республики Саха (Якутия) (Дегтярев Н.Н.):</w:t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2.1. С 1 января 2011 года обеспечить назначение и выплату компенсационных выплат семьям, имеющим детей, с применением коэффициента, утвержденного настоящим постановлением.</w:t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2.2. Производить выплату компенсационных выплат семьям, имеющим детей, за счет средств государственного бюджета Республики Саха (Якутия) по подразделу 1003 "Социальное обеспечение населения".</w:t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3. Опубликовать настоящее постановление в официальных средствах массовой информации Республики Саха (Якутия).</w:t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4. Контроль исполнения настоящего постановления возложить на заместителя Председателя Правительства Республики Саха (Якутия) Власова А.В.</w:t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Председатель Правительства</w:t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Республики Саха (Якутия)</w:t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Г.ДАНЧИКОВА</w:t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br/>
      </w:r>
    </w:p>
    <w:p w:rsidR="0031753E" w:rsidRPr="0031753E" w:rsidRDefault="0031753E" w:rsidP="0031753E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pict>
          <v:rect id="_x0000_i1025" style="width:0;height:1.5pt" o:hralign="center" o:hrstd="t" o:hr="t" fillcolor="#aca899" stroked="f"/>
        </w:pict>
      </w:r>
    </w:p>
    <w:p w:rsidR="007A1422" w:rsidRPr="0031753E" w:rsidRDefault="0031753E" w:rsidP="0031753E">
      <w:pPr>
        <w:rPr>
          <w:lang w:val="ru-RU"/>
        </w:rPr>
      </w:pP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br/>
        <w:t>Официальная публикация в СМИ:</w:t>
      </w: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br/>
        <w:t>"Якутия", № 242, 30.12.2010</w:t>
      </w: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br/>
      </w: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br/>
      </w: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br/>
        <w:t>Постановление Правительства Р</w:t>
      </w:r>
      <w:proofErr w:type="gramStart"/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С(</w:t>
      </w:r>
      <w:proofErr w:type="gramEnd"/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t>Я) от 27.12.2010 № 590</w:t>
      </w: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br/>
        <w:t>"Об утверждении коэффициента индексации компенсационных выплат семьям, имеющим детей, на 2011 год"</w:t>
      </w:r>
      <w:r w:rsidRPr="0031753E">
        <w:rPr>
          <w:rFonts w:ascii="Verdana" w:eastAsia="Times New Roman" w:hAnsi="Verdana" w:cs="Times New Roman"/>
          <w:color w:val="000000"/>
          <w:sz w:val="17"/>
          <w:szCs w:val="17"/>
          <w:lang w:val="ru-RU" w:eastAsia="ru-RU" w:bidi="ar-SA"/>
        </w:rPr>
        <w:br/>
      </w:r>
    </w:p>
    <w:sectPr w:rsidR="007A1422" w:rsidRPr="0031753E" w:rsidSect="007A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53E"/>
    <w:rsid w:val="0031753E"/>
    <w:rsid w:val="007A1422"/>
    <w:rsid w:val="009521E5"/>
    <w:rsid w:val="009C7253"/>
    <w:rsid w:val="00AE50B4"/>
    <w:rsid w:val="00B503E3"/>
    <w:rsid w:val="00E01F08"/>
    <w:rsid w:val="00F1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E3"/>
  </w:style>
  <w:style w:type="paragraph" w:styleId="1">
    <w:name w:val="heading 1"/>
    <w:basedOn w:val="a"/>
    <w:next w:val="a"/>
    <w:link w:val="10"/>
    <w:uiPriority w:val="9"/>
    <w:qFormat/>
    <w:rsid w:val="00B50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0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0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503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03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03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03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03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50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50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503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503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503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50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503E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503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03E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03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50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503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03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03E3"/>
    <w:rPr>
      <w:b/>
      <w:bCs/>
    </w:rPr>
  </w:style>
  <w:style w:type="character" w:styleId="a9">
    <w:name w:val="Emphasis"/>
    <w:basedOn w:val="a0"/>
    <w:uiPriority w:val="20"/>
    <w:qFormat/>
    <w:rsid w:val="00B503E3"/>
    <w:rPr>
      <w:i/>
      <w:iCs/>
    </w:rPr>
  </w:style>
  <w:style w:type="paragraph" w:styleId="aa">
    <w:name w:val="No Spacing"/>
    <w:uiPriority w:val="1"/>
    <w:qFormat/>
    <w:rsid w:val="00B503E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03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03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503E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50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503E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503E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503E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503E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503E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503E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503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</dc:creator>
  <cp:keywords/>
  <dc:description/>
  <cp:lastModifiedBy>Соцзащита</cp:lastModifiedBy>
  <cp:revision>1</cp:revision>
  <dcterms:created xsi:type="dcterms:W3CDTF">2011-08-31T00:18:00Z</dcterms:created>
  <dcterms:modified xsi:type="dcterms:W3CDTF">2011-08-31T00:19:00Z</dcterms:modified>
</cp:coreProperties>
</file>