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B12E53" w:rsidRDefault="00343340" w:rsidP="00C96D65">
      <w:pPr>
        <w:spacing w:line="360" w:lineRule="auto"/>
        <w:jc w:val="center"/>
        <w:rPr>
          <w:b/>
          <w:sz w:val="24"/>
          <w:szCs w:val="24"/>
        </w:rPr>
      </w:pPr>
      <w:r w:rsidRPr="00B12E53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B12E53" w:rsidRDefault="005D2329" w:rsidP="00C96D65">
      <w:pPr>
        <w:spacing w:line="360" w:lineRule="auto"/>
        <w:jc w:val="center"/>
        <w:rPr>
          <w:b/>
          <w:sz w:val="26"/>
          <w:szCs w:val="26"/>
        </w:rPr>
      </w:pPr>
      <w:r w:rsidRPr="00B12E53">
        <w:rPr>
          <w:b/>
          <w:sz w:val="26"/>
          <w:szCs w:val="26"/>
        </w:rPr>
        <w:t>Российская Федерация (Россия)</w:t>
      </w:r>
    </w:p>
    <w:p w:rsidR="005D2329" w:rsidRPr="00B12E53" w:rsidRDefault="005D2329" w:rsidP="00C96D65">
      <w:pPr>
        <w:spacing w:line="360" w:lineRule="auto"/>
        <w:jc w:val="center"/>
        <w:rPr>
          <w:b/>
          <w:sz w:val="26"/>
          <w:szCs w:val="26"/>
        </w:rPr>
      </w:pPr>
      <w:r w:rsidRPr="00B12E53">
        <w:rPr>
          <w:b/>
          <w:sz w:val="26"/>
          <w:szCs w:val="26"/>
        </w:rPr>
        <w:t>Республика Саха (Якутия)</w:t>
      </w:r>
    </w:p>
    <w:p w:rsidR="005D2329" w:rsidRPr="00B12E53" w:rsidRDefault="005D2329" w:rsidP="00C96D65">
      <w:pPr>
        <w:spacing w:line="360" w:lineRule="auto"/>
        <w:jc w:val="center"/>
        <w:rPr>
          <w:b/>
          <w:sz w:val="26"/>
          <w:szCs w:val="26"/>
        </w:rPr>
      </w:pPr>
      <w:r w:rsidRPr="00B12E53">
        <w:rPr>
          <w:b/>
          <w:sz w:val="26"/>
          <w:szCs w:val="26"/>
        </w:rPr>
        <w:t>Муниципальное образование «Город Удачный»</w:t>
      </w:r>
    </w:p>
    <w:p w:rsidR="005D2329" w:rsidRPr="00B12E53" w:rsidRDefault="005D2329" w:rsidP="00C96D65">
      <w:pPr>
        <w:spacing w:line="360" w:lineRule="auto"/>
        <w:jc w:val="center"/>
        <w:rPr>
          <w:b/>
          <w:sz w:val="26"/>
          <w:szCs w:val="26"/>
        </w:rPr>
      </w:pPr>
      <w:r w:rsidRPr="00B12E53">
        <w:rPr>
          <w:b/>
          <w:sz w:val="26"/>
          <w:szCs w:val="26"/>
        </w:rPr>
        <w:t>Городской Совет депутатов</w:t>
      </w:r>
    </w:p>
    <w:p w:rsidR="005D2329" w:rsidRPr="00B12E53" w:rsidRDefault="00246B38" w:rsidP="00C96D65">
      <w:pPr>
        <w:spacing w:line="360" w:lineRule="auto"/>
        <w:jc w:val="center"/>
        <w:rPr>
          <w:b/>
          <w:sz w:val="26"/>
          <w:szCs w:val="26"/>
        </w:rPr>
      </w:pPr>
      <w:r w:rsidRPr="00B12E53">
        <w:rPr>
          <w:b/>
          <w:sz w:val="26"/>
          <w:szCs w:val="26"/>
          <w:lang w:val="en-US"/>
        </w:rPr>
        <w:t>IV</w:t>
      </w:r>
      <w:r w:rsidRPr="00B12E53">
        <w:rPr>
          <w:b/>
          <w:sz w:val="26"/>
          <w:szCs w:val="26"/>
        </w:rPr>
        <w:t xml:space="preserve"> </w:t>
      </w:r>
      <w:r w:rsidR="00C7075B" w:rsidRPr="00B12E53">
        <w:rPr>
          <w:b/>
          <w:sz w:val="26"/>
          <w:szCs w:val="26"/>
        </w:rPr>
        <w:t>созыв</w:t>
      </w:r>
    </w:p>
    <w:p w:rsidR="00DE4E96" w:rsidRPr="00B12E53" w:rsidRDefault="008D701E" w:rsidP="00C96D65">
      <w:pPr>
        <w:spacing w:line="360" w:lineRule="auto"/>
        <w:jc w:val="center"/>
        <w:rPr>
          <w:b/>
          <w:sz w:val="26"/>
          <w:szCs w:val="26"/>
        </w:rPr>
      </w:pPr>
      <w:r w:rsidRPr="00B12E53">
        <w:rPr>
          <w:b/>
          <w:sz w:val="26"/>
          <w:szCs w:val="26"/>
          <w:lang w:val="en-US"/>
        </w:rPr>
        <w:t>IV</w:t>
      </w:r>
      <w:r w:rsidRPr="00B12E53">
        <w:rPr>
          <w:b/>
          <w:sz w:val="26"/>
          <w:szCs w:val="26"/>
        </w:rPr>
        <w:t xml:space="preserve"> </w:t>
      </w:r>
      <w:r w:rsidR="00221BA4" w:rsidRPr="00B12E53">
        <w:rPr>
          <w:b/>
          <w:sz w:val="26"/>
          <w:szCs w:val="26"/>
        </w:rPr>
        <w:t>СЕССИЯ</w:t>
      </w:r>
    </w:p>
    <w:p w:rsidR="00221BA4" w:rsidRDefault="00221BA4" w:rsidP="00C96D65">
      <w:pPr>
        <w:spacing w:line="360" w:lineRule="auto"/>
        <w:jc w:val="center"/>
        <w:rPr>
          <w:b/>
          <w:sz w:val="26"/>
          <w:szCs w:val="26"/>
        </w:rPr>
      </w:pPr>
      <w:r w:rsidRPr="00B12E53">
        <w:rPr>
          <w:b/>
          <w:sz w:val="26"/>
          <w:szCs w:val="26"/>
        </w:rPr>
        <w:t>РЕШЕНИЕ</w:t>
      </w:r>
    </w:p>
    <w:p w:rsidR="00FA2700" w:rsidRPr="00B12E53" w:rsidRDefault="00FA2700" w:rsidP="00C96D65">
      <w:pPr>
        <w:spacing w:line="360" w:lineRule="auto"/>
        <w:jc w:val="center"/>
        <w:rPr>
          <w:b/>
          <w:sz w:val="26"/>
          <w:szCs w:val="26"/>
        </w:rPr>
      </w:pPr>
    </w:p>
    <w:p w:rsidR="00221BA4" w:rsidRPr="00B12E53" w:rsidRDefault="008D701E" w:rsidP="00C96D65">
      <w:pPr>
        <w:spacing w:line="360" w:lineRule="auto"/>
        <w:jc w:val="center"/>
        <w:rPr>
          <w:b/>
          <w:sz w:val="26"/>
          <w:szCs w:val="26"/>
        </w:rPr>
      </w:pPr>
      <w:r w:rsidRPr="00B12E53">
        <w:rPr>
          <w:b/>
          <w:sz w:val="26"/>
          <w:szCs w:val="26"/>
        </w:rPr>
        <w:t>22</w:t>
      </w:r>
      <w:r w:rsidR="00246B38" w:rsidRPr="00B12E53">
        <w:rPr>
          <w:b/>
          <w:sz w:val="26"/>
          <w:szCs w:val="26"/>
        </w:rPr>
        <w:t xml:space="preserve"> ноября</w:t>
      </w:r>
      <w:r w:rsidR="00DE4E96" w:rsidRPr="00B12E53">
        <w:rPr>
          <w:b/>
          <w:sz w:val="26"/>
          <w:szCs w:val="26"/>
        </w:rPr>
        <w:t xml:space="preserve"> </w:t>
      </w:r>
      <w:r w:rsidR="00221BA4" w:rsidRPr="00B12E53">
        <w:rPr>
          <w:b/>
          <w:sz w:val="26"/>
          <w:szCs w:val="26"/>
        </w:rPr>
        <w:t>201</w:t>
      </w:r>
      <w:r w:rsidR="00EE31F8" w:rsidRPr="00B12E53">
        <w:rPr>
          <w:b/>
          <w:sz w:val="26"/>
          <w:szCs w:val="26"/>
        </w:rPr>
        <w:t>7</w:t>
      </w:r>
      <w:r w:rsidR="009E2171" w:rsidRPr="00B12E53">
        <w:rPr>
          <w:b/>
          <w:sz w:val="26"/>
          <w:szCs w:val="26"/>
        </w:rPr>
        <w:t xml:space="preserve"> года     </w:t>
      </w:r>
      <w:r w:rsidR="00221BA4" w:rsidRPr="00B12E53">
        <w:rPr>
          <w:b/>
          <w:sz w:val="26"/>
          <w:szCs w:val="26"/>
        </w:rPr>
        <w:t xml:space="preserve">                                   </w:t>
      </w:r>
      <w:r w:rsidR="00EA226F" w:rsidRPr="00B12E53">
        <w:rPr>
          <w:b/>
          <w:sz w:val="26"/>
          <w:szCs w:val="26"/>
        </w:rPr>
        <w:t xml:space="preserve">                          </w:t>
      </w:r>
      <w:r w:rsidR="000E0A98" w:rsidRPr="00B12E53">
        <w:rPr>
          <w:b/>
          <w:sz w:val="26"/>
          <w:szCs w:val="26"/>
        </w:rPr>
        <w:t xml:space="preserve">                  </w:t>
      </w:r>
      <w:r w:rsidR="00221BA4" w:rsidRPr="00B12E53">
        <w:rPr>
          <w:b/>
          <w:sz w:val="26"/>
          <w:szCs w:val="26"/>
        </w:rPr>
        <w:t xml:space="preserve"> </w:t>
      </w:r>
      <w:r w:rsidR="00B12E53" w:rsidRPr="00B12E53">
        <w:rPr>
          <w:b/>
          <w:sz w:val="26"/>
          <w:szCs w:val="26"/>
        </w:rPr>
        <w:t xml:space="preserve">             №4-6</w:t>
      </w:r>
    </w:p>
    <w:p w:rsidR="00B12E53" w:rsidRPr="00B12E53" w:rsidRDefault="00B12E53" w:rsidP="00B12E53">
      <w:pPr>
        <w:spacing w:line="360" w:lineRule="auto"/>
        <w:jc w:val="center"/>
        <w:rPr>
          <w:b/>
          <w:sz w:val="26"/>
          <w:szCs w:val="26"/>
        </w:rPr>
      </w:pPr>
    </w:p>
    <w:p w:rsidR="00B12E53" w:rsidRPr="00B12E53" w:rsidRDefault="00B12E53" w:rsidP="00B12E53">
      <w:pPr>
        <w:spacing w:line="360" w:lineRule="auto"/>
        <w:jc w:val="center"/>
        <w:rPr>
          <w:b/>
          <w:sz w:val="26"/>
          <w:szCs w:val="26"/>
        </w:rPr>
      </w:pPr>
      <w:r w:rsidRPr="00B12E53">
        <w:rPr>
          <w:b/>
          <w:sz w:val="26"/>
          <w:szCs w:val="26"/>
        </w:rPr>
        <w:t xml:space="preserve">Об утверждении Прогнозного плана (программы) приватизации </w:t>
      </w:r>
    </w:p>
    <w:p w:rsidR="00B12E53" w:rsidRPr="00B12E53" w:rsidRDefault="00B12E53" w:rsidP="00B12E53">
      <w:pPr>
        <w:spacing w:line="360" w:lineRule="auto"/>
        <w:jc w:val="center"/>
        <w:rPr>
          <w:b/>
          <w:sz w:val="26"/>
          <w:szCs w:val="26"/>
        </w:rPr>
      </w:pPr>
      <w:r w:rsidRPr="00B12E53">
        <w:rPr>
          <w:b/>
          <w:sz w:val="26"/>
          <w:szCs w:val="26"/>
        </w:rPr>
        <w:t>муниципального имущества на 2018 год</w:t>
      </w:r>
    </w:p>
    <w:p w:rsidR="00B12E53" w:rsidRPr="00B12E53" w:rsidRDefault="00B12E53" w:rsidP="00B12E53">
      <w:pPr>
        <w:spacing w:line="360" w:lineRule="auto"/>
        <w:jc w:val="center"/>
        <w:rPr>
          <w:b/>
          <w:sz w:val="26"/>
          <w:szCs w:val="26"/>
        </w:rPr>
      </w:pPr>
    </w:p>
    <w:p w:rsidR="00B12E53" w:rsidRPr="00B12E53" w:rsidRDefault="00B12E53" w:rsidP="00B12E53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B12E53">
        <w:rPr>
          <w:sz w:val="26"/>
          <w:szCs w:val="26"/>
        </w:rPr>
        <w:t xml:space="preserve">Руководствуясь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(Якутия), Положением о приватизации муниципального имущества </w:t>
      </w:r>
      <w:r w:rsidRPr="00B12E53">
        <w:rPr>
          <w:bCs/>
          <w:sz w:val="26"/>
          <w:szCs w:val="26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депутатов МО «Город Удачный» от </w:t>
      </w:r>
      <w:r w:rsidRPr="00B12E53">
        <w:rPr>
          <w:sz w:val="26"/>
          <w:szCs w:val="26"/>
        </w:rPr>
        <w:t>30 ноября 2015 года № 32-5, в целях оптимизации структуры муниципальной собственности, формирования доходов местного бюджета и сокращения расходов на управление муниципальным имуществом</w:t>
      </w:r>
      <w:r w:rsidRPr="00B12E53">
        <w:rPr>
          <w:b/>
          <w:bCs/>
          <w:sz w:val="26"/>
          <w:szCs w:val="26"/>
        </w:rPr>
        <w:t xml:space="preserve"> городской Совет депутатов МО «Город Удачный» решил</w:t>
      </w:r>
      <w:r w:rsidRPr="00B12E53">
        <w:rPr>
          <w:b/>
          <w:sz w:val="26"/>
          <w:szCs w:val="26"/>
        </w:rPr>
        <w:t>:</w:t>
      </w:r>
    </w:p>
    <w:p w:rsidR="00B12E53" w:rsidRPr="00B12E53" w:rsidRDefault="00B12E53" w:rsidP="00B12E53">
      <w:pPr>
        <w:pStyle w:val="ab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12E53">
        <w:rPr>
          <w:sz w:val="26"/>
          <w:szCs w:val="26"/>
        </w:rPr>
        <w:t xml:space="preserve">1. </w:t>
      </w:r>
      <w:r w:rsidRPr="00B12E53">
        <w:rPr>
          <w:sz w:val="26"/>
          <w:szCs w:val="26"/>
        </w:rPr>
        <w:tab/>
        <w:t>Утвердить Прогнозный план (программу) приватизации муниципального имущества на 2018 год согласно приложению к настоящему решению.</w:t>
      </w:r>
    </w:p>
    <w:p w:rsidR="00B12E53" w:rsidRPr="00B12E53" w:rsidRDefault="00B12E53" w:rsidP="00B12E53">
      <w:pPr>
        <w:pStyle w:val="af0"/>
        <w:spacing w:after="0" w:line="360" w:lineRule="auto"/>
        <w:ind w:left="0" w:firstLine="708"/>
        <w:rPr>
          <w:sz w:val="26"/>
          <w:szCs w:val="26"/>
        </w:rPr>
      </w:pPr>
      <w:r w:rsidRPr="00B12E53">
        <w:rPr>
          <w:sz w:val="26"/>
          <w:szCs w:val="26"/>
        </w:rPr>
        <w:lastRenderedPageBreak/>
        <w:t>2.</w:t>
      </w:r>
      <w:r w:rsidRPr="00B12E53">
        <w:rPr>
          <w:sz w:val="26"/>
          <w:szCs w:val="26"/>
        </w:rPr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B12E53" w:rsidRPr="00B12E53" w:rsidRDefault="00B12E53" w:rsidP="00B12E53">
      <w:pPr>
        <w:pStyle w:val="af0"/>
        <w:spacing w:after="0" w:line="360" w:lineRule="auto"/>
        <w:ind w:firstLine="425"/>
        <w:rPr>
          <w:sz w:val="26"/>
          <w:szCs w:val="26"/>
        </w:rPr>
      </w:pPr>
      <w:r w:rsidRPr="00B12E53">
        <w:rPr>
          <w:sz w:val="26"/>
          <w:szCs w:val="26"/>
        </w:rPr>
        <w:t>3.</w:t>
      </w:r>
      <w:r w:rsidRPr="00B12E53">
        <w:rPr>
          <w:sz w:val="26"/>
          <w:szCs w:val="26"/>
        </w:rPr>
        <w:tab/>
        <w:t>Настоящее решение вступает в силу после его официального опубликования (обнародования).</w:t>
      </w:r>
    </w:p>
    <w:p w:rsidR="00B12E53" w:rsidRPr="00B12E53" w:rsidRDefault="00B12E53" w:rsidP="00B12E53">
      <w:pPr>
        <w:pStyle w:val="af0"/>
        <w:spacing w:after="0" w:line="360" w:lineRule="auto"/>
        <w:ind w:firstLine="425"/>
        <w:rPr>
          <w:sz w:val="26"/>
          <w:szCs w:val="26"/>
        </w:rPr>
      </w:pPr>
      <w:r w:rsidRPr="00B12E53">
        <w:rPr>
          <w:sz w:val="26"/>
          <w:szCs w:val="26"/>
        </w:rPr>
        <w:t xml:space="preserve">4. </w:t>
      </w:r>
      <w:r w:rsidRPr="00B12E53">
        <w:rPr>
          <w:sz w:val="26"/>
          <w:szCs w:val="26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(Иващенко В.М.).</w:t>
      </w:r>
    </w:p>
    <w:p w:rsidR="009864C0" w:rsidRDefault="009864C0" w:rsidP="009864C0">
      <w:pPr>
        <w:spacing w:line="360" w:lineRule="auto"/>
        <w:ind w:firstLine="708"/>
        <w:rPr>
          <w:b/>
          <w:sz w:val="26"/>
          <w:szCs w:val="26"/>
        </w:rPr>
      </w:pPr>
    </w:p>
    <w:p w:rsidR="009864C0" w:rsidRDefault="009864C0" w:rsidP="009864C0">
      <w:pPr>
        <w:spacing w:line="360" w:lineRule="auto"/>
        <w:ind w:firstLine="708"/>
        <w:rPr>
          <w:b/>
          <w:sz w:val="26"/>
          <w:szCs w:val="26"/>
        </w:rPr>
      </w:pPr>
    </w:p>
    <w:p w:rsidR="009864C0" w:rsidRDefault="009864C0" w:rsidP="009864C0">
      <w:pPr>
        <w:spacing w:line="360" w:lineRule="auto"/>
        <w:ind w:firstLine="708"/>
        <w:rPr>
          <w:b/>
          <w:sz w:val="26"/>
          <w:szCs w:val="26"/>
        </w:rPr>
      </w:pPr>
    </w:p>
    <w:p w:rsidR="009864C0" w:rsidRPr="009864C0" w:rsidRDefault="009864C0" w:rsidP="009864C0">
      <w:pPr>
        <w:spacing w:line="360" w:lineRule="auto"/>
        <w:ind w:firstLine="708"/>
        <w:rPr>
          <w:b/>
          <w:sz w:val="26"/>
          <w:szCs w:val="26"/>
        </w:rPr>
      </w:pPr>
      <w:r w:rsidRPr="009864C0">
        <w:rPr>
          <w:b/>
          <w:sz w:val="26"/>
          <w:szCs w:val="26"/>
        </w:rPr>
        <w:t xml:space="preserve">И.о. председателя </w:t>
      </w:r>
    </w:p>
    <w:p w:rsidR="009864C0" w:rsidRPr="009864C0" w:rsidRDefault="009864C0" w:rsidP="009864C0">
      <w:pPr>
        <w:spacing w:line="360" w:lineRule="auto"/>
        <w:ind w:firstLine="708"/>
        <w:rPr>
          <w:b/>
          <w:sz w:val="26"/>
          <w:szCs w:val="26"/>
        </w:rPr>
      </w:pPr>
      <w:r w:rsidRPr="009864C0">
        <w:rPr>
          <w:b/>
          <w:sz w:val="26"/>
          <w:szCs w:val="26"/>
        </w:rPr>
        <w:t xml:space="preserve">городского Совета депутатов                                             </w:t>
      </w:r>
      <w:r>
        <w:rPr>
          <w:b/>
          <w:sz w:val="26"/>
          <w:szCs w:val="26"/>
        </w:rPr>
        <w:t xml:space="preserve">        </w:t>
      </w:r>
      <w:r w:rsidRPr="009864C0">
        <w:rPr>
          <w:b/>
          <w:sz w:val="26"/>
          <w:szCs w:val="26"/>
        </w:rPr>
        <w:t>В.Н. Карпенко</w:t>
      </w:r>
    </w:p>
    <w:p w:rsidR="00B12E53" w:rsidRPr="00B12E53" w:rsidRDefault="00B12E53" w:rsidP="00B12E53">
      <w:pPr>
        <w:pStyle w:val="af0"/>
        <w:spacing w:after="0" w:line="360" w:lineRule="auto"/>
        <w:ind w:firstLine="425"/>
        <w:rPr>
          <w:sz w:val="26"/>
          <w:szCs w:val="26"/>
        </w:rPr>
      </w:pPr>
    </w:p>
    <w:p w:rsidR="00B12E53" w:rsidRPr="00B12E53" w:rsidRDefault="00B12E53" w:rsidP="00B12E53">
      <w:pPr>
        <w:pStyle w:val="af0"/>
        <w:spacing w:after="0" w:line="360" w:lineRule="auto"/>
        <w:ind w:firstLine="425"/>
        <w:rPr>
          <w:sz w:val="26"/>
          <w:szCs w:val="26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sz w:val="24"/>
          <w:szCs w:val="24"/>
        </w:rPr>
      </w:pPr>
    </w:p>
    <w:p w:rsidR="009864C0" w:rsidRDefault="009864C0" w:rsidP="00B12E53">
      <w:pPr>
        <w:shd w:val="clear" w:color="auto" w:fill="FFFFFF"/>
        <w:tabs>
          <w:tab w:val="left" w:pos="993"/>
        </w:tabs>
        <w:spacing w:line="360" w:lineRule="auto"/>
        <w:ind w:left="5670"/>
        <w:rPr>
          <w:szCs w:val="24"/>
        </w:rPr>
      </w:pPr>
    </w:p>
    <w:p w:rsidR="009864C0" w:rsidRDefault="009864C0" w:rsidP="00B12E53">
      <w:pPr>
        <w:shd w:val="clear" w:color="auto" w:fill="FFFFFF"/>
        <w:tabs>
          <w:tab w:val="left" w:pos="993"/>
        </w:tabs>
        <w:spacing w:line="360" w:lineRule="auto"/>
        <w:ind w:left="5670"/>
        <w:rPr>
          <w:szCs w:val="24"/>
        </w:rPr>
      </w:pP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360" w:lineRule="auto"/>
        <w:ind w:left="5670"/>
        <w:rPr>
          <w:szCs w:val="24"/>
        </w:rPr>
      </w:pPr>
      <w:r w:rsidRPr="00B12E53">
        <w:rPr>
          <w:szCs w:val="24"/>
        </w:rPr>
        <w:lastRenderedPageBreak/>
        <w:t>ПРИЛОЖЕНИЕ</w:t>
      </w: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360" w:lineRule="auto"/>
        <w:ind w:left="5670"/>
        <w:rPr>
          <w:szCs w:val="24"/>
        </w:rPr>
      </w:pPr>
      <w:r w:rsidRPr="00B12E53">
        <w:rPr>
          <w:szCs w:val="24"/>
        </w:rPr>
        <w:t>к решению городского Совета депутатов</w:t>
      </w: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360" w:lineRule="auto"/>
        <w:ind w:left="5670"/>
        <w:rPr>
          <w:szCs w:val="24"/>
        </w:rPr>
      </w:pPr>
      <w:r w:rsidRPr="00B12E53">
        <w:rPr>
          <w:szCs w:val="24"/>
        </w:rPr>
        <w:t xml:space="preserve"> МО «Город Удачный» </w:t>
      </w:r>
    </w:p>
    <w:p w:rsidR="00B12E53" w:rsidRPr="00B12E53" w:rsidRDefault="00B12E53" w:rsidP="00B12E53">
      <w:pPr>
        <w:shd w:val="clear" w:color="auto" w:fill="FFFFFF"/>
        <w:tabs>
          <w:tab w:val="left" w:pos="993"/>
        </w:tabs>
        <w:spacing w:line="360" w:lineRule="auto"/>
        <w:ind w:left="5670"/>
        <w:rPr>
          <w:szCs w:val="24"/>
        </w:rPr>
      </w:pPr>
      <w:r w:rsidRPr="00B12E53">
        <w:rPr>
          <w:szCs w:val="24"/>
          <w:highlight w:val="white"/>
        </w:rPr>
        <w:t xml:space="preserve">от </w:t>
      </w:r>
      <w:r w:rsidRPr="00B12E53">
        <w:rPr>
          <w:szCs w:val="24"/>
        </w:rPr>
        <w:t>22 ноября 2017 года №4-6</w:t>
      </w:r>
    </w:p>
    <w:p w:rsidR="00B12E53" w:rsidRPr="00B12E53" w:rsidRDefault="00B12E53" w:rsidP="00B12E53">
      <w:pPr>
        <w:spacing w:line="360" w:lineRule="auto"/>
        <w:jc w:val="center"/>
        <w:rPr>
          <w:b/>
          <w:sz w:val="24"/>
          <w:szCs w:val="24"/>
        </w:rPr>
      </w:pPr>
    </w:p>
    <w:p w:rsidR="00B12E53" w:rsidRPr="00B12E53" w:rsidRDefault="00B12E53" w:rsidP="00B12E53">
      <w:pPr>
        <w:spacing w:line="360" w:lineRule="auto"/>
        <w:jc w:val="center"/>
        <w:rPr>
          <w:b/>
          <w:sz w:val="26"/>
          <w:szCs w:val="26"/>
        </w:rPr>
      </w:pPr>
      <w:r w:rsidRPr="00B12E53">
        <w:rPr>
          <w:b/>
          <w:sz w:val="26"/>
          <w:szCs w:val="26"/>
        </w:rPr>
        <w:t xml:space="preserve">Прогнозный план (программа) приватизации </w:t>
      </w:r>
    </w:p>
    <w:p w:rsidR="00B12E53" w:rsidRPr="00B12E53" w:rsidRDefault="00B12E53" w:rsidP="00B12E53">
      <w:pPr>
        <w:spacing w:line="360" w:lineRule="auto"/>
        <w:jc w:val="center"/>
        <w:rPr>
          <w:b/>
          <w:sz w:val="26"/>
          <w:szCs w:val="26"/>
        </w:rPr>
      </w:pPr>
      <w:r w:rsidRPr="00B12E53">
        <w:rPr>
          <w:b/>
          <w:sz w:val="26"/>
          <w:szCs w:val="26"/>
        </w:rPr>
        <w:t>муниципального имущества на 2018 год</w:t>
      </w:r>
    </w:p>
    <w:p w:rsidR="00B12E53" w:rsidRPr="00B12E53" w:rsidRDefault="00B12E53" w:rsidP="00B12E53">
      <w:pPr>
        <w:spacing w:line="360" w:lineRule="auto"/>
        <w:jc w:val="center"/>
        <w:rPr>
          <w:b/>
          <w:sz w:val="26"/>
          <w:szCs w:val="26"/>
        </w:rPr>
      </w:pPr>
    </w:p>
    <w:p w:rsidR="00B12E53" w:rsidRPr="00B12E53" w:rsidRDefault="00B12E53" w:rsidP="00B12E53">
      <w:pPr>
        <w:spacing w:line="360" w:lineRule="auto"/>
        <w:jc w:val="center"/>
        <w:rPr>
          <w:b/>
          <w:sz w:val="26"/>
          <w:szCs w:val="26"/>
        </w:rPr>
      </w:pPr>
      <w:r w:rsidRPr="00B12E53">
        <w:rPr>
          <w:b/>
          <w:sz w:val="26"/>
          <w:szCs w:val="26"/>
        </w:rPr>
        <w:t xml:space="preserve">Раздел </w:t>
      </w:r>
      <w:r w:rsidRPr="00B12E53">
        <w:rPr>
          <w:b/>
          <w:sz w:val="26"/>
          <w:szCs w:val="26"/>
          <w:lang w:val="en-US"/>
        </w:rPr>
        <w:t>I</w:t>
      </w:r>
    </w:p>
    <w:p w:rsidR="00B12E53" w:rsidRPr="00B12E53" w:rsidRDefault="00B12E53" w:rsidP="00B12E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2E53">
        <w:rPr>
          <w:color w:val="000000"/>
          <w:sz w:val="26"/>
          <w:szCs w:val="26"/>
        </w:rPr>
        <w:t>1.</w:t>
      </w:r>
      <w:r w:rsidRPr="00B12E53">
        <w:rPr>
          <w:color w:val="000000"/>
          <w:sz w:val="26"/>
          <w:szCs w:val="26"/>
        </w:rPr>
        <w:tab/>
      </w:r>
      <w:r w:rsidRPr="00B12E53">
        <w:rPr>
          <w:sz w:val="26"/>
          <w:szCs w:val="26"/>
        </w:rPr>
        <w:t xml:space="preserve">Прогнозный план (программа) приватизации муниципального имущества на 2017 год (далее – Программа приватизации)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имущества», Федерального закона от 6 октября 2003 года № 131-ФЗ «Об общих принципах организации местного самоуправления в Российской Федерации», Положением о приватизации муниципального имущества </w:t>
      </w:r>
      <w:r w:rsidRPr="00B12E53">
        <w:rPr>
          <w:bCs/>
          <w:sz w:val="26"/>
          <w:szCs w:val="26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депутатов МО «Город Удачный» от </w:t>
      </w:r>
      <w:r w:rsidRPr="00B12E53">
        <w:rPr>
          <w:sz w:val="26"/>
          <w:szCs w:val="26"/>
        </w:rPr>
        <w:t>30 ноября 2015 года № 32-5.</w:t>
      </w:r>
    </w:p>
    <w:p w:rsidR="00B12E53" w:rsidRPr="00B12E53" w:rsidRDefault="00B12E53" w:rsidP="00B12E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2E53">
        <w:rPr>
          <w:sz w:val="26"/>
          <w:szCs w:val="26"/>
        </w:rPr>
        <w:t>2.</w:t>
      </w:r>
      <w:r w:rsidRPr="00B12E53">
        <w:rPr>
          <w:sz w:val="26"/>
          <w:szCs w:val="26"/>
        </w:rPr>
        <w:tab/>
        <w:t>Программа приватизации в 2018 году направлена на:</w:t>
      </w:r>
    </w:p>
    <w:p w:rsidR="00B12E53" w:rsidRPr="00B12E53" w:rsidRDefault="00B12E53" w:rsidP="00B12E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2E53">
        <w:rPr>
          <w:sz w:val="26"/>
          <w:szCs w:val="26"/>
        </w:rPr>
        <w:t>-</w:t>
      </w:r>
      <w:r w:rsidRPr="00B12E53">
        <w:rPr>
          <w:sz w:val="26"/>
          <w:szCs w:val="26"/>
        </w:rPr>
        <w:tab/>
        <w:t>оптимизацию структуры муниципальной собственности, приватизацию имущества, которое не обеспечивает выполнение функций и полномочий муниципального образования «Город Удачный»;</w:t>
      </w:r>
    </w:p>
    <w:p w:rsidR="00B12E53" w:rsidRPr="00B12E53" w:rsidRDefault="00B12E53" w:rsidP="00B12E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2E53">
        <w:rPr>
          <w:sz w:val="26"/>
          <w:szCs w:val="26"/>
        </w:rPr>
        <w:t>-</w:t>
      </w:r>
      <w:r w:rsidRPr="00B12E53">
        <w:rPr>
          <w:sz w:val="26"/>
          <w:szCs w:val="26"/>
        </w:rPr>
        <w:tab/>
        <w:t>формирование доходов бюджета муниципального образования «Город Удачный;</w:t>
      </w:r>
    </w:p>
    <w:p w:rsidR="00B12E53" w:rsidRPr="00B12E53" w:rsidRDefault="00B12E53" w:rsidP="00B12E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2E53">
        <w:rPr>
          <w:sz w:val="26"/>
          <w:szCs w:val="26"/>
        </w:rPr>
        <w:t>-</w:t>
      </w:r>
      <w:r w:rsidRPr="00B12E53">
        <w:rPr>
          <w:sz w:val="26"/>
          <w:szCs w:val="26"/>
        </w:rPr>
        <w:tab/>
        <w:t>сокращение расходов местного бюджета на управление муниципальным имуществом.</w:t>
      </w:r>
    </w:p>
    <w:p w:rsidR="00B12E53" w:rsidRPr="00B12E53" w:rsidRDefault="00B12E53" w:rsidP="00B12E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2E53">
        <w:rPr>
          <w:sz w:val="26"/>
          <w:szCs w:val="26"/>
        </w:rPr>
        <w:t>3.</w:t>
      </w:r>
      <w:r w:rsidRPr="00B12E53">
        <w:rPr>
          <w:sz w:val="26"/>
          <w:szCs w:val="26"/>
        </w:rPr>
        <w:tab/>
        <w:t>Программа приватизации на 2018 год направлена на продажу низкодоходного имущества, возможности для эффективного управления которым ограничены.</w:t>
      </w:r>
    </w:p>
    <w:p w:rsidR="00B12E53" w:rsidRPr="00B12E53" w:rsidRDefault="00B12E53" w:rsidP="00B12E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2E53">
        <w:rPr>
          <w:sz w:val="26"/>
          <w:szCs w:val="26"/>
        </w:rPr>
        <w:t>Основным принципом формирования плана приватизации является обеспечение максимальной бюджетной эффективности от приватизации каждого муниципального объекта.</w:t>
      </w:r>
    </w:p>
    <w:p w:rsidR="00B12E53" w:rsidRPr="00B12E53" w:rsidRDefault="00B12E53" w:rsidP="00B12E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2E53">
        <w:rPr>
          <w:sz w:val="26"/>
          <w:szCs w:val="26"/>
        </w:rPr>
        <w:lastRenderedPageBreak/>
        <w:t>Приватизация объектов осуществляется одновременно с земельными участками, на которых они расположены. Стоимость земельного участка включается в отчет об определении рыночной стоимости объекта. Приватизация земельного участка в составе объекта реализует государственную политику по формированию единых объектов недвижимости, стимулированию их эффективного использования и оборота.</w:t>
      </w:r>
    </w:p>
    <w:p w:rsidR="00B12E53" w:rsidRPr="00B12E53" w:rsidRDefault="00B12E53" w:rsidP="00B12E5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12E53">
        <w:rPr>
          <w:sz w:val="26"/>
          <w:szCs w:val="26"/>
        </w:rPr>
        <w:t>Рыночная стоимость объекта определена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деятельности.</w:t>
      </w:r>
      <w:r w:rsidRPr="00B12E53">
        <w:rPr>
          <w:color w:val="000000"/>
          <w:sz w:val="26"/>
          <w:szCs w:val="26"/>
        </w:rPr>
        <w:t xml:space="preserve"> </w:t>
      </w:r>
    </w:p>
    <w:p w:rsidR="00B12E53" w:rsidRPr="00B12E53" w:rsidRDefault="00B12E53" w:rsidP="00B12E53">
      <w:pPr>
        <w:spacing w:line="360" w:lineRule="auto"/>
        <w:ind w:left="708"/>
        <w:rPr>
          <w:color w:val="000000"/>
          <w:sz w:val="26"/>
          <w:szCs w:val="26"/>
        </w:rPr>
      </w:pPr>
    </w:p>
    <w:p w:rsidR="00B12E53" w:rsidRPr="00B12E53" w:rsidRDefault="00B12E53" w:rsidP="00B12E53">
      <w:pPr>
        <w:spacing w:line="360" w:lineRule="auto"/>
        <w:jc w:val="center"/>
        <w:rPr>
          <w:b/>
          <w:sz w:val="24"/>
          <w:szCs w:val="24"/>
        </w:rPr>
      </w:pPr>
      <w:r w:rsidRPr="00B12E53">
        <w:rPr>
          <w:b/>
          <w:sz w:val="24"/>
          <w:szCs w:val="24"/>
        </w:rPr>
        <w:t xml:space="preserve">Раздел </w:t>
      </w:r>
      <w:r w:rsidRPr="00B12E53">
        <w:rPr>
          <w:b/>
          <w:sz w:val="24"/>
          <w:szCs w:val="24"/>
          <w:lang w:val="en-US"/>
        </w:rPr>
        <w:t>II</w:t>
      </w:r>
    </w:p>
    <w:p w:rsidR="00B12E53" w:rsidRPr="00B12E53" w:rsidRDefault="00B12E53" w:rsidP="00B12E53">
      <w:pPr>
        <w:spacing w:line="360" w:lineRule="auto"/>
        <w:rPr>
          <w:color w:val="000000"/>
          <w:sz w:val="24"/>
          <w:szCs w:val="24"/>
        </w:rPr>
      </w:pPr>
    </w:p>
    <w:p w:rsidR="00B12E53" w:rsidRPr="00B12E53" w:rsidRDefault="00B12E53" w:rsidP="00B12E53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B12E53">
        <w:rPr>
          <w:b/>
          <w:color w:val="000000"/>
          <w:sz w:val="26"/>
          <w:szCs w:val="26"/>
        </w:rPr>
        <w:t xml:space="preserve">Перечень объектов муниципальной собственности, </w:t>
      </w:r>
    </w:p>
    <w:p w:rsidR="00B12E53" w:rsidRDefault="00B12E53" w:rsidP="00B12E53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B12E53">
        <w:rPr>
          <w:b/>
          <w:color w:val="000000"/>
          <w:sz w:val="26"/>
          <w:szCs w:val="26"/>
        </w:rPr>
        <w:t>планируемых к приватизации в 2018 году</w:t>
      </w:r>
    </w:p>
    <w:p w:rsidR="00B12E53" w:rsidRPr="00B12E53" w:rsidRDefault="00B12E53" w:rsidP="00B12E53">
      <w:pPr>
        <w:spacing w:line="360" w:lineRule="auto"/>
        <w:jc w:val="center"/>
        <w:rPr>
          <w:b/>
          <w:color w:val="000000"/>
          <w:sz w:val="26"/>
          <w:szCs w:val="26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568"/>
        <w:gridCol w:w="2835"/>
        <w:gridCol w:w="2126"/>
        <w:gridCol w:w="1276"/>
        <w:gridCol w:w="1418"/>
        <w:gridCol w:w="1559"/>
      </w:tblGrid>
      <w:tr w:rsidR="00B12E53" w:rsidRPr="00B12E53" w:rsidTr="00B12E53">
        <w:trPr>
          <w:trHeight w:val="8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ind w:left="-108" w:right="-121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 xml:space="preserve">Местонахождение имущества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Площадь строения, кв.м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Площадь земельного участка, кв.м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Прогноз поступления денежных средств, руб.</w:t>
            </w:r>
          </w:p>
        </w:tc>
      </w:tr>
      <w:tr w:rsidR="00B12E53" w:rsidRPr="00B12E53" w:rsidTr="00B12E53">
        <w:trPr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ind w:left="-108" w:right="-121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6</w:t>
            </w:r>
          </w:p>
        </w:tc>
      </w:tr>
      <w:tr w:rsidR="00B12E53" w:rsidRPr="00B12E53" w:rsidTr="00B12E53">
        <w:trPr>
          <w:trHeight w:val="8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ind w:left="-108" w:right="-121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Здание, с земельным участком с кадастровым номером 14:16:010503:195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г. Удачный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542,6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964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2 950 000</w:t>
            </w:r>
          </w:p>
        </w:tc>
      </w:tr>
      <w:tr w:rsidR="00B12E53" w:rsidRPr="00B12E53" w:rsidTr="00B12E53">
        <w:trPr>
          <w:trHeight w:val="8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ind w:left="-108" w:right="-121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Здание детской музыкальной и вечерней сменной школы, с земельным участком с кадастровым номером 14:16:010502:0047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 xml:space="preserve">г. Удачный, </w:t>
            </w:r>
          </w:p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п. Надежный, ул. Ленина, 2А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583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468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bCs/>
                <w:sz w:val="22"/>
                <w:szCs w:val="24"/>
              </w:rPr>
              <w:t>2 232 988</w:t>
            </w:r>
          </w:p>
        </w:tc>
      </w:tr>
      <w:tr w:rsidR="00B12E53" w:rsidRPr="00B12E53" w:rsidTr="00B12E53">
        <w:trPr>
          <w:trHeight w:val="891"/>
        </w:trPr>
        <w:tc>
          <w:tcPr>
            <w:tcW w:w="8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53" w:rsidRPr="00B12E53" w:rsidRDefault="00B12E53" w:rsidP="00B12E53">
            <w:pPr>
              <w:spacing w:line="360" w:lineRule="auto"/>
              <w:jc w:val="right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12E53" w:rsidRPr="00B12E53" w:rsidRDefault="00B12E53" w:rsidP="00B12E53">
            <w:pPr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B12E53">
              <w:rPr>
                <w:b/>
                <w:sz w:val="22"/>
                <w:szCs w:val="24"/>
              </w:rPr>
              <w:t>5 182 988</w:t>
            </w:r>
          </w:p>
        </w:tc>
      </w:tr>
    </w:tbl>
    <w:p w:rsidR="00B12E53" w:rsidRPr="00B12E53" w:rsidRDefault="00B12E53" w:rsidP="00B12E53">
      <w:pPr>
        <w:spacing w:line="36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B12E53" w:rsidRPr="00B12E53" w:rsidRDefault="00B12E53" w:rsidP="00B12E53">
      <w:pPr>
        <w:spacing w:line="360" w:lineRule="auto"/>
        <w:jc w:val="center"/>
        <w:rPr>
          <w:b/>
          <w:sz w:val="24"/>
          <w:szCs w:val="24"/>
        </w:rPr>
      </w:pPr>
    </w:p>
    <w:p w:rsidR="00B12E53" w:rsidRPr="00B12E53" w:rsidRDefault="00B12E53" w:rsidP="00B12E53">
      <w:pPr>
        <w:spacing w:line="360" w:lineRule="auto"/>
        <w:jc w:val="center"/>
        <w:rPr>
          <w:b/>
          <w:sz w:val="24"/>
          <w:szCs w:val="24"/>
        </w:rPr>
      </w:pPr>
    </w:p>
    <w:p w:rsidR="00B12E53" w:rsidRPr="00B12E53" w:rsidRDefault="00B12E53" w:rsidP="00B12E53">
      <w:pPr>
        <w:pStyle w:val="ConsPlusTitle"/>
        <w:widowControl/>
        <w:spacing w:line="360" w:lineRule="auto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864C0" w:rsidRPr="00B12E53" w:rsidRDefault="009864C0">
      <w:pPr>
        <w:pStyle w:val="ConsPlusTitle"/>
        <w:widowControl/>
        <w:spacing w:line="360" w:lineRule="auto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9864C0" w:rsidRPr="00B12E53" w:rsidSect="00C96D65">
      <w:footerReference w:type="default" r:id="rId9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3D" w:rsidRDefault="00A94D3D">
      <w:r>
        <w:separator/>
      </w:r>
    </w:p>
  </w:endnote>
  <w:endnote w:type="continuationSeparator" w:id="1">
    <w:p w:rsidR="00A94D3D" w:rsidRDefault="00A9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3D" w:rsidRDefault="00A94D3D">
      <w:r>
        <w:separator/>
      </w:r>
    </w:p>
  </w:footnote>
  <w:footnote w:type="continuationSeparator" w:id="1">
    <w:p w:rsidR="00A94D3D" w:rsidRDefault="00A94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19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4"/>
  </w:num>
  <w:num w:numId="21">
    <w:abstractNumId w:val="13"/>
  </w:num>
  <w:num w:numId="22">
    <w:abstractNumId w:val="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32E9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56D7E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913254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864C0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4D3D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2E53"/>
    <w:rsid w:val="00B14DFB"/>
    <w:rsid w:val="00B20588"/>
    <w:rsid w:val="00B27F35"/>
    <w:rsid w:val="00B317B6"/>
    <w:rsid w:val="00B44138"/>
    <w:rsid w:val="00B44AA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4</cp:revision>
  <cp:lastPrinted>2017-11-26T09:27:00Z</cp:lastPrinted>
  <dcterms:created xsi:type="dcterms:W3CDTF">2017-11-26T09:23:00Z</dcterms:created>
  <dcterms:modified xsi:type="dcterms:W3CDTF">2017-11-26T09:28:00Z</dcterms:modified>
</cp:coreProperties>
</file>