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DC" w:rsidRDefault="00C01430" w:rsidP="0084527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1D73" w:rsidRPr="003A1C08" w:rsidRDefault="00FF1D73" w:rsidP="00FF1D73">
      <w:pPr>
        <w:jc w:val="right"/>
        <w:rPr>
          <w:b/>
          <w:sz w:val="20"/>
          <w:szCs w:val="20"/>
        </w:rPr>
      </w:pPr>
      <w:r w:rsidRPr="003A1C08">
        <w:rPr>
          <w:b/>
          <w:sz w:val="20"/>
          <w:szCs w:val="20"/>
        </w:rPr>
        <w:t xml:space="preserve">УТВЕРЖДЕНА </w:t>
      </w:r>
    </w:p>
    <w:p w:rsidR="00FF1D73" w:rsidRPr="00647846" w:rsidRDefault="00FF1D73" w:rsidP="00FF1D73">
      <w:pPr>
        <w:jc w:val="right"/>
        <w:rPr>
          <w:sz w:val="20"/>
          <w:szCs w:val="20"/>
        </w:rPr>
      </w:pPr>
      <w:r w:rsidRPr="00647846">
        <w:rPr>
          <w:sz w:val="20"/>
          <w:szCs w:val="20"/>
        </w:rPr>
        <w:t xml:space="preserve">решением городского Совета </w:t>
      </w:r>
      <w:r>
        <w:rPr>
          <w:sz w:val="20"/>
          <w:szCs w:val="20"/>
        </w:rPr>
        <w:t xml:space="preserve"> </w:t>
      </w:r>
      <w:r w:rsidRPr="00647846">
        <w:rPr>
          <w:sz w:val="20"/>
          <w:szCs w:val="20"/>
        </w:rPr>
        <w:t xml:space="preserve">МО «Город Удачный» </w:t>
      </w:r>
    </w:p>
    <w:p w:rsidR="00FF1D73" w:rsidRPr="00647846" w:rsidRDefault="00FF1D73" w:rsidP="00FF1D73">
      <w:pPr>
        <w:jc w:val="right"/>
        <w:rPr>
          <w:sz w:val="20"/>
          <w:szCs w:val="20"/>
        </w:rPr>
      </w:pPr>
      <w:r>
        <w:rPr>
          <w:sz w:val="20"/>
          <w:szCs w:val="20"/>
        </w:rPr>
        <w:t>от 23 декабря  2009 года №26-7</w:t>
      </w:r>
      <w:r w:rsidRPr="00647846"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FF1D73" w:rsidRPr="00070406" w:rsidRDefault="00FF1D73" w:rsidP="00FF1D73">
      <w:pPr>
        <w:jc w:val="center"/>
        <w:rPr>
          <w:b/>
        </w:rPr>
      </w:pPr>
      <w:r w:rsidRPr="00070406">
        <w:rPr>
          <w:b/>
        </w:rPr>
        <w:t>Структура  администрации  муниципального образования «Город Удачный»</w:t>
      </w:r>
    </w:p>
    <w:p w:rsidR="00FF1D73" w:rsidRDefault="00FF1D73" w:rsidP="00FF1D73">
      <w:pPr>
        <w:jc w:val="center"/>
        <w:rPr>
          <w:b/>
        </w:rPr>
      </w:pPr>
      <w:r w:rsidRPr="00070406">
        <w:rPr>
          <w:b/>
        </w:rPr>
        <w:t>Мирнинского района  Республики Саха (Якутия)</w:t>
      </w:r>
    </w:p>
    <w:p w:rsidR="003E7C00" w:rsidRPr="00712C09" w:rsidRDefault="003E7C00" w:rsidP="003E7C00">
      <w:pPr>
        <w:jc w:val="center"/>
        <w:rPr>
          <w:i/>
          <w:sz w:val="16"/>
          <w:szCs w:val="16"/>
        </w:rPr>
      </w:pPr>
      <w:proofErr w:type="gramStart"/>
      <w:r w:rsidRPr="00712C09">
        <w:rPr>
          <w:i/>
          <w:sz w:val="16"/>
          <w:szCs w:val="16"/>
        </w:rPr>
        <w:t>(в редакции решени</w:t>
      </w:r>
      <w:r w:rsidR="00845275" w:rsidRPr="00712C09">
        <w:rPr>
          <w:i/>
          <w:sz w:val="16"/>
          <w:szCs w:val="16"/>
        </w:rPr>
        <w:t>й</w:t>
      </w:r>
      <w:r w:rsidRPr="00712C09">
        <w:rPr>
          <w:i/>
          <w:sz w:val="16"/>
          <w:szCs w:val="16"/>
        </w:rPr>
        <w:t xml:space="preserve"> городского Совета МО «Город Удачный»</w:t>
      </w:r>
      <w:proofErr w:type="gramEnd"/>
    </w:p>
    <w:p w:rsidR="003E7C00" w:rsidRPr="00712C09" w:rsidRDefault="00845275" w:rsidP="003E7C00">
      <w:pPr>
        <w:jc w:val="center"/>
        <w:rPr>
          <w:i/>
          <w:sz w:val="16"/>
          <w:szCs w:val="16"/>
        </w:rPr>
      </w:pPr>
      <w:r w:rsidRPr="00712C09">
        <w:rPr>
          <w:i/>
          <w:sz w:val="16"/>
          <w:szCs w:val="16"/>
        </w:rPr>
        <w:t>от 28.04.</w:t>
      </w:r>
      <w:r w:rsidR="003E7C00" w:rsidRPr="00712C09">
        <w:rPr>
          <w:i/>
          <w:sz w:val="16"/>
          <w:szCs w:val="16"/>
        </w:rPr>
        <w:t xml:space="preserve"> 2010 </w:t>
      </w:r>
      <w:r w:rsidRPr="00712C09">
        <w:rPr>
          <w:i/>
          <w:sz w:val="16"/>
          <w:szCs w:val="16"/>
        </w:rPr>
        <w:t>№ 29-6, от 19.05.</w:t>
      </w:r>
      <w:r w:rsidR="003E7C00" w:rsidRPr="00712C09">
        <w:rPr>
          <w:i/>
          <w:sz w:val="16"/>
          <w:szCs w:val="16"/>
        </w:rPr>
        <w:t>2010 №</w:t>
      </w:r>
      <w:r w:rsidRPr="00712C09">
        <w:rPr>
          <w:i/>
          <w:sz w:val="16"/>
          <w:szCs w:val="16"/>
        </w:rPr>
        <w:t xml:space="preserve"> </w:t>
      </w:r>
      <w:r w:rsidR="003E7C00" w:rsidRPr="00712C09">
        <w:rPr>
          <w:i/>
          <w:sz w:val="16"/>
          <w:szCs w:val="16"/>
        </w:rPr>
        <w:t xml:space="preserve">30-3, </w:t>
      </w:r>
      <w:r w:rsidRPr="00712C09">
        <w:rPr>
          <w:i/>
          <w:sz w:val="16"/>
          <w:szCs w:val="16"/>
        </w:rPr>
        <w:t>от 15.05.</w:t>
      </w:r>
      <w:r w:rsidR="009F7A56" w:rsidRPr="00712C09">
        <w:rPr>
          <w:i/>
          <w:sz w:val="16"/>
          <w:szCs w:val="16"/>
        </w:rPr>
        <w:t>2012 № 49-3</w:t>
      </w:r>
    </w:p>
    <w:p w:rsidR="00BE606C" w:rsidRPr="00712C09" w:rsidRDefault="003E7C00" w:rsidP="003E7C00">
      <w:pPr>
        <w:jc w:val="center"/>
        <w:rPr>
          <w:b/>
          <w:sz w:val="16"/>
          <w:szCs w:val="16"/>
        </w:rPr>
      </w:pPr>
      <w:r w:rsidRPr="00712C09">
        <w:rPr>
          <w:i/>
          <w:sz w:val="16"/>
          <w:szCs w:val="16"/>
        </w:rPr>
        <w:t>от 13</w:t>
      </w:r>
      <w:r w:rsidR="00845275" w:rsidRPr="00712C09">
        <w:rPr>
          <w:i/>
          <w:sz w:val="16"/>
          <w:szCs w:val="16"/>
        </w:rPr>
        <w:t>.03.</w:t>
      </w:r>
      <w:r w:rsidRPr="00712C09">
        <w:rPr>
          <w:i/>
          <w:sz w:val="16"/>
          <w:szCs w:val="16"/>
        </w:rPr>
        <w:t>2013 №</w:t>
      </w:r>
      <w:r w:rsidR="00845275" w:rsidRPr="00712C09">
        <w:rPr>
          <w:i/>
          <w:sz w:val="16"/>
          <w:szCs w:val="16"/>
        </w:rPr>
        <w:t xml:space="preserve"> </w:t>
      </w:r>
      <w:r w:rsidRPr="00712C09">
        <w:rPr>
          <w:i/>
          <w:sz w:val="16"/>
          <w:szCs w:val="16"/>
        </w:rPr>
        <w:t>6-8,</w:t>
      </w:r>
      <w:r w:rsidR="00845275" w:rsidRPr="00712C09">
        <w:rPr>
          <w:i/>
          <w:sz w:val="16"/>
          <w:szCs w:val="16"/>
        </w:rPr>
        <w:t xml:space="preserve"> </w:t>
      </w:r>
      <w:r w:rsidRPr="00712C09">
        <w:rPr>
          <w:i/>
          <w:sz w:val="16"/>
          <w:szCs w:val="16"/>
        </w:rPr>
        <w:t>от 21</w:t>
      </w:r>
      <w:r w:rsidR="00845275" w:rsidRPr="00712C09">
        <w:rPr>
          <w:i/>
          <w:sz w:val="16"/>
          <w:szCs w:val="16"/>
        </w:rPr>
        <w:t>.09.</w:t>
      </w:r>
      <w:r w:rsidRPr="00712C09">
        <w:rPr>
          <w:i/>
          <w:sz w:val="16"/>
          <w:szCs w:val="16"/>
        </w:rPr>
        <w:t xml:space="preserve"> 2013 № 11-4</w:t>
      </w:r>
      <w:r w:rsidR="004D259C" w:rsidRPr="00712C09">
        <w:rPr>
          <w:i/>
          <w:sz w:val="16"/>
          <w:szCs w:val="16"/>
        </w:rPr>
        <w:t xml:space="preserve">, от </w:t>
      </w:r>
      <w:r w:rsidR="00CE7115" w:rsidRPr="00712C09">
        <w:rPr>
          <w:i/>
          <w:sz w:val="16"/>
          <w:szCs w:val="16"/>
        </w:rPr>
        <w:t>18</w:t>
      </w:r>
      <w:r w:rsidR="00845275" w:rsidRPr="00712C09">
        <w:rPr>
          <w:i/>
          <w:sz w:val="16"/>
          <w:szCs w:val="16"/>
        </w:rPr>
        <w:t>.06.</w:t>
      </w:r>
      <w:r w:rsidR="004D259C" w:rsidRPr="00712C09">
        <w:rPr>
          <w:i/>
          <w:sz w:val="16"/>
          <w:szCs w:val="16"/>
        </w:rPr>
        <w:t xml:space="preserve">2014 № </w:t>
      </w:r>
      <w:r w:rsidR="003A1C08" w:rsidRPr="00712C09">
        <w:rPr>
          <w:i/>
          <w:sz w:val="16"/>
          <w:szCs w:val="16"/>
        </w:rPr>
        <w:t>19-5</w:t>
      </w:r>
      <w:r w:rsidR="00845275" w:rsidRPr="00712C09">
        <w:rPr>
          <w:i/>
          <w:sz w:val="16"/>
          <w:szCs w:val="16"/>
        </w:rPr>
        <w:t>, от 17.12.</w:t>
      </w:r>
      <w:r w:rsidR="00106B7D" w:rsidRPr="00712C09">
        <w:rPr>
          <w:i/>
          <w:sz w:val="16"/>
          <w:szCs w:val="16"/>
        </w:rPr>
        <w:t xml:space="preserve"> 2014 № 24-6</w:t>
      </w:r>
      <w:r w:rsidR="00845275" w:rsidRPr="00712C09">
        <w:rPr>
          <w:i/>
          <w:sz w:val="16"/>
          <w:szCs w:val="16"/>
        </w:rPr>
        <w:t>,от 30.09.</w:t>
      </w:r>
      <w:r w:rsidR="00847893" w:rsidRPr="00712C09">
        <w:rPr>
          <w:i/>
          <w:sz w:val="16"/>
          <w:szCs w:val="16"/>
        </w:rPr>
        <w:t>2015</w:t>
      </w:r>
      <w:r w:rsidR="00845275" w:rsidRPr="00712C09">
        <w:rPr>
          <w:i/>
          <w:sz w:val="16"/>
          <w:szCs w:val="16"/>
        </w:rPr>
        <w:t xml:space="preserve"> № 31-4, от 09.11.2016 № 40-5</w:t>
      </w:r>
      <w:r w:rsidR="00D93814">
        <w:rPr>
          <w:i/>
          <w:sz w:val="16"/>
          <w:szCs w:val="16"/>
        </w:rPr>
        <w:t>, от 22.02.2017 № 44-6</w:t>
      </w:r>
      <w:r w:rsidR="00DD5174">
        <w:rPr>
          <w:i/>
          <w:sz w:val="16"/>
          <w:szCs w:val="16"/>
        </w:rPr>
        <w:t xml:space="preserve"> от 31.08.2017 № 51-5</w:t>
      </w:r>
      <w:r w:rsidRPr="00712C09">
        <w:rPr>
          <w:i/>
          <w:sz w:val="16"/>
          <w:szCs w:val="16"/>
        </w:rPr>
        <w:t>)</w:t>
      </w:r>
    </w:p>
    <w:tbl>
      <w:tblPr>
        <w:tblStyle w:val="af5"/>
        <w:tblW w:w="0" w:type="auto"/>
        <w:jc w:val="center"/>
        <w:tblInd w:w="-3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3CCCC"/>
        <w:tblLook w:val="04A0"/>
      </w:tblPr>
      <w:tblGrid>
        <w:gridCol w:w="12486"/>
      </w:tblGrid>
      <w:tr w:rsidR="00BE606C" w:rsidTr="000E0E99">
        <w:trPr>
          <w:trHeight w:val="811"/>
          <w:jc w:val="center"/>
        </w:trPr>
        <w:tc>
          <w:tcPr>
            <w:tcW w:w="12486" w:type="dxa"/>
            <w:shd w:val="clear" w:color="auto" w:fill="33CCCC"/>
            <w:vAlign w:val="center"/>
          </w:tcPr>
          <w:p w:rsidR="00BE606C" w:rsidRPr="008542C1" w:rsidRDefault="00BE606C" w:rsidP="008542C1">
            <w:pPr>
              <w:jc w:val="center"/>
              <w:rPr>
                <w:b/>
                <w:sz w:val="24"/>
                <w:szCs w:val="24"/>
              </w:rPr>
            </w:pPr>
            <w:r w:rsidRPr="008542C1">
              <w:rPr>
                <w:b/>
                <w:sz w:val="24"/>
                <w:szCs w:val="24"/>
              </w:rPr>
              <w:t>Глава города</w:t>
            </w:r>
          </w:p>
          <w:p w:rsidR="008542C1" w:rsidRPr="008542C1" w:rsidRDefault="00BE606C" w:rsidP="008542C1">
            <w:pPr>
              <w:jc w:val="center"/>
              <w:rPr>
                <w:b/>
                <w:sz w:val="24"/>
                <w:szCs w:val="24"/>
              </w:rPr>
            </w:pPr>
            <w:r w:rsidRPr="008542C1">
              <w:rPr>
                <w:b/>
                <w:sz w:val="24"/>
                <w:szCs w:val="24"/>
              </w:rPr>
              <w:t>МО «Город Удачный»</w:t>
            </w:r>
          </w:p>
        </w:tc>
      </w:tr>
    </w:tbl>
    <w:p w:rsidR="00BE606C" w:rsidRDefault="001521A2" w:rsidP="00FF1D73">
      <w:pPr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37.8pt;margin-top:.85pt;width:0;height:13.5pt;z-index:251658240;mso-position-horizontal-relative:text;mso-position-vertical-relative:text" o:connectortype="straight"/>
        </w:pict>
      </w:r>
    </w:p>
    <w:p w:rsidR="00FF1D73" w:rsidRDefault="001521A2" w:rsidP="00712C09">
      <w:pPr>
        <w:tabs>
          <w:tab w:val="left" w:pos="12960"/>
        </w:tabs>
      </w:pPr>
      <w:r w:rsidRPr="001521A2">
        <w:rPr>
          <w:noProof/>
          <w:sz w:val="20"/>
          <w:szCs w:val="20"/>
        </w:rPr>
        <w:pict>
          <v:shape id="_x0000_s1186" type="#_x0000_t32" style="position:absolute;margin-left:635.35pt;margin-top:.35pt;width:0;height:12pt;z-index:251769856" o:connectortype="straight">
            <v:stroke endarrow="block"/>
          </v:shape>
        </w:pict>
      </w:r>
      <w:r w:rsidRPr="001521A2">
        <w:rPr>
          <w:noProof/>
          <w:sz w:val="20"/>
          <w:szCs w:val="20"/>
        </w:rPr>
        <w:pict>
          <v:shape id="_x0000_s1043" type="#_x0000_t32" style="position:absolute;margin-left:496.2pt;margin-top:.55pt;width:0;height:54.5pt;z-index:251662336" o:connectortype="straight">
            <v:stroke endarrow="block"/>
          </v:shape>
        </w:pict>
      </w:r>
      <w:r w:rsidRPr="001521A2">
        <w:rPr>
          <w:noProof/>
          <w:sz w:val="20"/>
          <w:szCs w:val="20"/>
        </w:rPr>
        <w:pict>
          <v:shape id="_x0000_s1047" type="#_x0000_t32" style="position:absolute;margin-left:391.8pt;margin-top:.55pt;width:0;height:12pt;z-index:251666432" o:connectortype="straight">
            <v:stroke endarrow="block"/>
          </v:shape>
        </w:pict>
      </w:r>
      <w:r w:rsidRPr="001521A2">
        <w:rPr>
          <w:noProof/>
          <w:sz w:val="20"/>
          <w:szCs w:val="20"/>
        </w:rPr>
        <w:pict>
          <v:shape id="_x0000_s1048" type="#_x0000_t32" style="position:absolute;margin-left:739.8pt;margin-top:.35pt;width:0;height:214.15pt;z-index:251667456" o:connectortype="straight"/>
        </w:pict>
      </w:r>
      <w:r>
        <w:rPr>
          <w:noProof/>
        </w:rPr>
        <w:pict>
          <v:shape id="_x0000_s1038" type="#_x0000_t32" style="position:absolute;margin-left:74.65pt;margin-top:.35pt;width:665.15pt;height:0;z-index:251659264" o:connectortype="straight"/>
        </w:pict>
      </w:r>
      <w:r w:rsidRPr="001521A2">
        <w:rPr>
          <w:noProof/>
          <w:sz w:val="20"/>
          <w:szCs w:val="20"/>
        </w:rPr>
        <w:pict>
          <v:shape id="_x0000_s1046" type="#_x0000_t32" style="position:absolute;margin-left:224.55pt;margin-top:.5pt;width:0;height:12pt;z-index:251665408" o:connectortype="straight">
            <v:stroke endarrow="block"/>
          </v:shape>
        </w:pict>
      </w:r>
      <w:r w:rsidRPr="001521A2">
        <w:rPr>
          <w:noProof/>
          <w:sz w:val="20"/>
          <w:szCs w:val="20"/>
        </w:rPr>
        <w:pict>
          <v:shape id="_x0000_s1042" type="#_x0000_t32" style="position:absolute;margin-left:74.6pt;margin-top:.5pt;width:.05pt;height:61.55pt;z-index:251661312" o:connectortype="straight">
            <v:stroke endarrow="block"/>
          </v:shape>
        </w:pict>
      </w:r>
      <w:r w:rsidR="00712C09">
        <w:tab/>
      </w:r>
    </w:p>
    <w:tbl>
      <w:tblPr>
        <w:tblW w:w="0" w:type="auto"/>
        <w:jc w:val="center"/>
        <w:tblLook w:val="0000"/>
      </w:tblPr>
      <w:tblGrid>
        <w:gridCol w:w="1866"/>
        <w:gridCol w:w="222"/>
        <w:gridCol w:w="222"/>
        <w:gridCol w:w="2739"/>
        <w:gridCol w:w="222"/>
        <w:gridCol w:w="222"/>
        <w:gridCol w:w="2436"/>
        <w:gridCol w:w="222"/>
        <w:gridCol w:w="222"/>
        <w:gridCol w:w="2290"/>
        <w:gridCol w:w="222"/>
        <w:gridCol w:w="222"/>
        <w:gridCol w:w="3457"/>
        <w:gridCol w:w="222"/>
      </w:tblGrid>
      <w:tr w:rsidR="00E57B85" w:rsidTr="009B139E">
        <w:trPr>
          <w:trHeight w:val="105"/>
          <w:jc w:val="center"/>
        </w:trPr>
        <w:tc>
          <w:tcPr>
            <w:tcW w:w="0" w:type="auto"/>
            <w:shd w:val="clear" w:color="auto" w:fill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1521A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67" type="#_x0000_t32" style="position:absolute;margin-left:7.55pt;margin-top:16pt;width:14.2pt;height:.05pt;flip:x;z-index:251750400;mso-position-horizontal-relative:text;mso-position-vertical-relative:text" o:connectortype="straight"/>
              </w:pict>
            </w:r>
          </w:p>
        </w:tc>
        <w:tc>
          <w:tcPr>
            <w:tcW w:w="0" w:type="auto"/>
          </w:tcPr>
          <w:p w:rsidR="00712C09" w:rsidRPr="00430B76" w:rsidRDefault="001521A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62" type="#_x0000_t32" style="position:absolute;margin-left:-3.55pt;margin-top:16pt;width:0;height:315.75pt;z-index:251745280;mso-position-horizontal-relative:text;mso-position-vertical-relative:text" o:connectortype="straight"/>
              </w:pict>
            </w:r>
          </w:p>
        </w:tc>
        <w:tc>
          <w:tcPr>
            <w:tcW w:w="0" w:type="auto"/>
            <w:shd w:val="clear" w:color="auto" w:fill="B2A1C7" w:themeFill="accent4" w:themeFillTint="99"/>
          </w:tcPr>
          <w:p w:rsidR="00712C09" w:rsidRPr="00430B76" w:rsidRDefault="00712C09" w:rsidP="00E74761">
            <w:pPr>
              <w:jc w:val="center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Заместитель главы администрации  по экономике и  финансам</w:t>
            </w:r>
          </w:p>
          <w:p w:rsidR="00712C09" w:rsidRPr="00430B76" w:rsidRDefault="00712C09" w:rsidP="00E74761">
            <w:pPr>
              <w:jc w:val="right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12C09" w:rsidRPr="00430B76" w:rsidRDefault="001521A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83" type="#_x0000_t32" style="position:absolute;margin-left:-3.2pt;margin-top:6.3pt;width:9.1pt;height:4.3pt;flip:x y;z-index:251766784;mso-position-horizontal-relative:text;mso-position-vertical-relative:text" o:connectortype="straight"/>
              </w:pict>
            </w:r>
          </w:p>
        </w:tc>
        <w:tc>
          <w:tcPr>
            <w:tcW w:w="0" w:type="auto"/>
          </w:tcPr>
          <w:p w:rsidR="00712C09" w:rsidRPr="00430B76" w:rsidRDefault="001521A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84" type="#_x0000_t32" style="position:absolute;margin-left:-5.2pt;margin-top:10.55pt;width:17.3pt;height:300.15pt;z-index:2517678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712C09" w:rsidRPr="00430B76" w:rsidRDefault="00712C09" w:rsidP="00E74761">
            <w:pPr>
              <w:jc w:val="center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Заместитель главы  администрации по городскому хозяйству</w:t>
            </w:r>
          </w:p>
          <w:p w:rsidR="00712C09" w:rsidRPr="00430B76" w:rsidRDefault="00712C09" w:rsidP="00E74761">
            <w:pPr>
              <w:jc w:val="right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 xml:space="preserve"> 1</w:t>
            </w:r>
          </w:p>
        </w:tc>
        <w:tc>
          <w:tcPr>
            <w:tcW w:w="0" w:type="auto"/>
          </w:tcPr>
          <w:p w:rsidR="00712C09" w:rsidRPr="00430B76" w:rsidRDefault="001521A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72" type="#_x0000_t32" style="position:absolute;margin-left:-4.75pt;margin-top:10.55pt;width:15pt;height:.05pt;flip:y;z-index:251755520;mso-position-horizontal-relative:text;mso-position-vertical-relative:text" o:connectortype="straight"/>
              </w:pict>
            </w:r>
          </w:p>
        </w:tc>
        <w:tc>
          <w:tcPr>
            <w:tcW w:w="0" w:type="auto"/>
          </w:tcPr>
          <w:p w:rsidR="00712C09" w:rsidRPr="00430B76" w:rsidRDefault="001521A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69" type="#_x0000_t32" style="position:absolute;margin-left:-.85pt;margin-top:10.6pt;width:.05pt;height:96.9pt;flip:x;z-index:251752448;mso-position-horizontal-relative:text;mso-position-vertical-relative:text" o:connectortype="straight"/>
              </w:pict>
            </w:r>
          </w:p>
        </w:tc>
        <w:tc>
          <w:tcPr>
            <w:tcW w:w="0" w:type="auto"/>
            <w:shd w:val="clear" w:color="auto" w:fill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12C09" w:rsidRPr="00430B76" w:rsidRDefault="00712C09" w:rsidP="00712C09">
            <w:pPr>
              <w:shd w:val="clear" w:color="auto" w:fill="00B050"/>
              <w:jc w:val="center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 xml:space="preserve">Заместитель главы  администрации по </w:t>
            </w:r>
            <w:r>
              <w:rPr>
                <w:sz w:val="18"/>
                <w:szCs w:val="18"/>
              </w:rPr>
              <w:t>правовым вопросам и вопросам местного самоуправления     1</w:t>
            </w:r>
          </w:p>
          <w:p w:rsidR="00712C09" w:rsidRPr="00430B76" w:rsidRDefault="001521A2" w:rsidP="00712C09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85" type="#_x0000_t32" style="position:absolute;left:0;text-align:left;margin-left:71.05pt;margin-top:-.15pt;width:0;height:17.35pt;z-index:251768832" o:connectortype="straight">
                  <v:stroke endarrow="block"/>
                </v:shape>
              </w:pict>
            </w:r>
            <w:r w:rsidR="00712C09" w:rsidRPr="00430B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</w:tr>
      <w:tr w:rsidR="00E57B85" w:rsidTr="009B139E">
        <w:trPr>
          <w:trHeight w:val="105"/>
          <w:jc w:val="center"/>
        </w:trPr>
        <w:tc>
          <w:tcPr>
            <w:tcW w:w="0" w:type="auto"/>
            <w:shd w:val="clear" w:color="auto" w:fill="auto"/>
          </w:tcPr>
          <w:p w:rsidR="00712C09" w:rsidRPr="00430B76" w:rsidRDefault="00712C09" w:rsidP="00BE38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</w:tr>
      <w:tr w:rsidR="00E57B85" w:rsidTr="00712C09">
        <w:trPr>
          <w:trHeight w:val="567"/>
          <w:jc w:val="center"/>
        </w:trPr>
        <w:tc>
          <w:tcPr>
            <w:tcW w:w="0" w:type="auto"/>
            <w:shd w:val="clear" w:color="auto" w:fill="92CDDC" w:themeFill="accent5" w:themeFillTint="99"/>
          </w:tcPr>
          <w:p w:rsidR="00712C09" w:rsidRPr="00430B76" w:rsidRDefault="001521A2" w:rsidP="00BE380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58" type="#_x0000_t32" style="position:absolute;left:0;text-align:left;margin-left:-20.75pt;margin-top:18.25pt;width:.05pt;height:215.35pt;z-index:251741184;mso-position-horizontal-relative:text;mso-position-vertical-relative:text" o:connectortype="straight"/>
              </w:pict>
            </w:r>
            <w:r>
              <w:rPr>
                <w:noProof/>
                <w:sz w:val="18"/>
                <w:szCs w:val="18"/>
              </w:rPr>
              <w:pict>
                <v:shape id="_x0000_s1159" type="#_x0000_t32" style="position:absolute;left:0;text-align:left;margin-left:-20.7pt;margin-top:18.3pt;width:14.2pt;height:.05pt;flip:x;z-index:251742208;mso-position-horizontal-relative:text;mso-position-vertical-relative:text" o:connectortype="straight"/>
              </w:pict>
            </w:r>
            <w:r w:rsidR="00712C09" w:rsidRPr="00430B76">
              <w:rPr>
                <w:sz w:val="18"/>
                <w:szCs w:val="18"/>
              </w:rPr>
              <w:t>Главный специалист по социальным вопросам</w:t>
            </w:r>
          </w:p>
          <w:p w:rsidR="00712C09" w:rsidRPr="00430B76" w:rsidRDefault="00712C09" w:rsidP="009B1C9A">
            <w:pPr>
              <w:jc w:val="right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2A1C7" w:themeFill="accent4" w:themeFillTint="99"/>
          </w:tcPr>
          <w:p w:rsidR="00712C09" w:rsidRPr="00430B76" w:rsidRDefault="00712C09" w:rsidP="00E74761">
            <w:pPr>
              <w:jc w:val="center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Отдел по бухгалтерскому учету</w:t>
            </w:r>
          </w:p>
          <w:p w:rsidR="00712C09" w:rsidRPr="00430B76" w:rsidRDefault="001521A2" w:rsidP="00E74761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68" type="#_x0000_t32" style="position:absolute;left:0;text-align:left;margin-left:143.7pt;margin-top:14.5pt;width:16.55pt;height:0;flip:x;z-index:251751424" o:connectortype="straight">
                  <v:stroke endarrow="block"/>
                </v:shape>
              </w:pict>
            </w:r>
            <w:r w:rsidR="00712C0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:rsidR="00712C09" w:rsidRDefault="00712C09" w:rsidP="009F7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энергетик 1</w:t>
            </w:r>
          </w:p>
          <w:p w:rsidR="00712C09" w:rsidRDefault="00712C09" w:rsidP="009F7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по </w:t>
            </w:r>
            <w:proofErr w:type="spellStart"/>
            <w:r>
              <w:rPr>
                <w:sz w:val="18"/>
                <w:szCs w:val="18"/>
              </w:rPr>
              <w:t>энерг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оз-ву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  <w:p w:rsidR="00FF5947" w:rsidRDefault="00FF5947" w:rsidP="00FF5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ЖКХ  </w:t>
            </w:r>
            <w:r w:rsidR="00712C09" w:rsidRPr="00430B76">
              <w:rPr>
                <w:sz w:val="18"/>
                <w:szCs w:val="18"/>
              </w:rPr>
              <w:t>3</w:t>
            </w:r>
          </w:p>
          <w:p w:rsidR="00712C09" w:rsidRDefault="00712C09" w:rsidP="00FF5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по надзору за зданиями </w:t>
            </w:r>
            <w:r w:rsidRPr="00430B76">
              <w:rPr>
                <w:sz w:val="18"/>
                <w:szCs w:val="18"/>
              </w:rPr>
              <w:t>1</w:t>
            </w:r>
          </w:p>
          <w:p w:rsidR="008A0B8B" w:rsidRPr="00430B76" w:rsidRDefault="008A0B8B" w:rsidP="00FF5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– сметчик 1</w:t>
            </w:r>
          </w:p>
        </w:tc>
        <w:tc>
          <w:tcPr>
            <w:tcW w:w="0" w:type="auto"/>
          </w:tcPr>
          <w:p w:rsidR="00712C09" w:rsidRPr="00430B76" w:rsidRDefault="001521A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70" type="#_x0000_t32" style="position:absolute;margin-left:-4.7pt;margin-top:17.55pt;width:15pt;height:0;flip:x;z-index:2517534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:rsidR="00712C09" w:rsidRPr="00430B76" w:rsidRDefault="001521A2" w:rsidP="00BE380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74" type="#_x0000_t32" style="position:absolute;left:0;text-align:left;margin-left:82.85pt;margin-top:18.4pt;width:13.55pt;height:.05pt;z-index:251757568;mso-position-horizontal-relative:text;mso-position-vertical-relative:text" o:connectortype="straight"/>
              </w:pict>
            </w:r>
            <w:r w:rsidR="00712C09" w:rsidRPr="00430B76">
              <w:rPr>
                <w:sz w:val="18"/>
                <w:szCs w:val="18"/>
              </w:rPr>
              <w:t xml:space="preserve">Главный специалист </w:t>
            </w:r>
            <w:r w:rsidR="00E57B85">
              <w:rPr>
                <w:sz w:val="18"/>
                <w:szCs w:val="18"/>
              </w:rPr>
              <w:t>по кадрам и муниципальной службе</w:t>
            </w:r>
          </w:p>
          <w:p w:rsidR="00712C09" w:rsidRPr="00430B76" w:rsidRDefault="00712C09" w:rsidP="009B1C9A">
            <w:pPr>
              <w:jc w:val="right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1521A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73" type="#_x0000_t32" style="position:absolute;margin-left:-4.8pt;margin-top:18.1pt;width:1.2pt;height:147.6pt;z-index:251756544;mso-position-horizontal-relative:text;mso-position-vertical-relative:text" o:connectortype="straight"/>
              </w:pict>
            </w:r>
          </w:p>
        </w:tc>
        <w:tc>
          <w:tcPr>
            <w:tcW w:w="0" w:type="auto"/>
            <w:shd w:val="clear" w:color="auto" w:fill="00B050"/>
          </w:tcPr>
          <w:p w:rsidR="00712C09" w:rsidRPr="00430B76" w:rsidRDefault="00712C09" w:rsidP="00712C09">
            <w:pPr>
              <w:shd w:val="clear" w:color="auto" w:fill="00B050"/>
              <w:tabs>
                <w:tab w:val="center" w:pos="1446"/>
                <w:tab w:val="right" w:pos="28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430B76">
              <w:rPr>
                <w:sz w:val="18"/>
                <w:szCs w:val="18"/>
              </w:rPr>
              <w:t>Правовой отдел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ab/>
              <w:t>2</w:t>
            </w:r>
          </w:p>
          <w:p w:rsidR="00712C09" w:rsidRDefault="00712C09" w:rsidP="00712C09">
            <w:pPr>
              <w:shd w:val="clear" w:color="auto" w:fill="00B050"/>
              <w:jc w:val="right"/>
              <w:rPr>
                <w:sz w:val="18"/>
                <w:szCs w:val="18"/>
              </w:rPr>
            </w:pPr>
          </w:p>
          <w:p w:rsidR="00712C09" w:rsidRPr="00430B76" w:rsidRDefault="00712C09" w:rsidP="009B1C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</w:tr>
      <w:tr w:rsidR="00E57B85" w:rsidTr="009B139E">
        <w:trPr>
          <w:trHeight w:val="105"/>
          <w:jc w:val="center"/>
        </w:trPr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</w:tr>
      <w:tr w:rsidR="00E57B85" w:rsidTr="009B139E">
        <w:trPr>
          <w:trHeight w:val="105"/>
          <w:jc w:val="center"/>
        </w:trPr>
        <w:tc>
          <w:tcPr>
            <w:tcW w:w="0" w:type="auto"/>
            <w:shd w:val="clear" w:color="auto" w:fill="92CDDC" w:themeFill="accent5" w:themeFillTint="99"/>
          </w:tcPr>
          <w:p w:rsidR="00712C09" w:rsidRPr="00430B76" w:rsidRDefault="001521A2" w:rsidP="00040EB0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60" type="#_x0000_t32" style="position:absolute;left:0;text-align:left;margin-left:-20.7pt;margin-top:14.35pt;width:14.2pt;height:0;z-index:251743232;mso-position-horizontal-relative:text;mso-position-vertical-relative:text" o:connectortype="straight">
                  <v:stroke endarrow="block"/>
                </v:shape>
              </w:pict>
            </w:r>
            <w:r w:rsidR="00712C09" w:rsidRPr="00430B76">
              <w:rPr>
                <w:sz w:val="18"/>
                <w:szCs w:val="18"/>
              </w:rPr>
              <w:t>Отдел по спорту и здоровому образу жизни</w:t>
            </w:r>
          </w:p>
          <w:p w:rsidR="00712C09" w:rsidRPr="00430B76" w:rsidRDefault="00712C09" w:rsidP="00BF7B30">
            <w:pPr>
              <w:jc w:val="right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12C09" w:rsidRPr="00430B76" w:rsidRDefault="001521A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63" type="#_x0000_t32" style="position:absolute;margin-left:7.55pt;margin-top:14.35pt;width:14.2pt;height:0;z-index:2517463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2A1C7" w:themeFill="accent4" w:themeFillTint="99"/>
          </w:tcPr>
          <w:p w:rsidR="00712C09" w:rsidRPr="00430B76" w:rsidRDefault="00712C09" w:rsidP="00E74761">
            <w:pPr>
              <w:jc w:val="center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Финансово-экономический отдел</w:t>
            </w:r>
          </w:p>
          <w:p w:rsidR="00712C09" w:rsidRPr="00430B76" w:rsidRDefault="008A0B8B" w:rsidP="00E747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:rsidR="00712C09" w:rsidRPr="00430B76" w:rsidRDefault="00712C09" w:rsidP="00E74761">
            <w:pPr>
              <w:jc w:val="center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Отдел ГО, ЧС и ПБ</w:t>
            </w:r>
          </w:p>
          <w:p w:rsidR="00712C09" w:rsidRPr="00430B76" w:rsidRDefault="00712C09" w:rsidP="006859F9">
            <w:pPr>
              <w:jc w:val="right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12C09" w:rsidRPr="00430B76" w:rsidRDefault="001521A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71" type="#_x0000_t32" style="position:absolute;margin-left:-4.7pt;margin-top:14.4pt;width:15pt;height:0;flip:x;z-index:2517544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:rsidR="00712C09" w:rsidRDefault="001521A2" w:rsidP="009B1C9A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76" type="#_x0000_t32" style="position:absolute;left:0;text-align:left;margin-left:82.85pt;margin-top:17.15pt;width:15pt;height:0;flip:x;z-index:251759616;mso-position-horizontal-relative:text;mso-position-vertical-relative:text" o:connectortype="straight">
                  <v:stroke endarrow="block"/>
                </v:shape>
              </w:pict>
            </w:r>
            <w:r w:rsidR="00712C09">
              <w:rPr>
                <w:sz w:val="18"/>
                <w:szCs w:val="18"/>
              </w:rPr>
              <w:t>Инженер – программист 1</w:t>
            </w:r>
          </w:p>
          <w:p w:rsidR="00712C09" w:rsidRPr="00430B76" w:rsidRDefault="00712C09" w:rsidP="009F7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712C09" w:rsidRPr="00430B76" w:rsidRDefault="00712C09" w:rsidP="00CC7284">
            <w:pPr>
              <w:jc w:val="both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Секретариат городского Совета</w:t>
            </w:r>
            <w:r w:rsidR="00CC7284">
              <w:rPr>
                <w:sz w:val="18"/>
                <w:szCs w:val="18"/>
              </w:rPr>
              <w:t xml:space="preserve"> депутатов</w:t>
            </w:r>
          </w:p>
          <w:p w:rsidR="00712C09" w:rsidRPr="00430B76" w:rsidRDefault="001521A2" w:rsidP="006859F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65" type="#_x0000_t32" style="position:absolute;left:0;text-align:left;margin-left:173.05pt;margin-top:6.75pt;width:18.6pt;height:.05pt;flip:x;z-index:251748352" o:connectortype="straight">
                  <v:stroke endarrow="block"/>
                </v:shape>
              </w:pict>
            </w:r>
            <w:r w:rsidR="00712C09" w:rsidRPr="00430B7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</w:tr>
      <w:tr w:rsidR="00E57B85" w:rsidTr="009B139E">
        <w:trPr>
          <w:trHeight w:val="105"/>
          <w:jc w:val="center"/>
        </w:trPr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</w:tr>
      <w:tr w:rsidR="00E57B85" w:rsidTr="009B139E">
        <w:trPr>
          <w:trHeight w:val="105"/>
          <w:jc w:val="center"/>
        </w:trPr>
        <w:tc>
          <w:tcPr>
            <w:tcW w:w="0" w:type="auto"/>
            <w:shd w:val="clear" w:color="auto" w:fill="92CDDC" w:themeFill="accent5" w:themeFillTint="99"/>
          </w:tcPr>
          <w:p w:rsidR="00712C09" w:rsidRPr="00430B76" w:rsidRDefault="00712C09" w:rsidP="00040EB0">
            <w:pPr>
              <w:jc w:val="center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Отдел по МП</w:t>
            </w:r>
            <w:r>
              <w:rPr>
                <w:sz w:val="18"/>
                <w:szCs w:val="18"/>
              </w:rPr>
              <w:t xml:space="preserve"> и</w:t>
            </w:r>
            <w:proofErr w:type="gramStart"/>
            <w:r>
              <w:rPr>
                <w:sz w:val="18"/>
                <w:szCs w:val="18"/>
              </w:rPr>
              <w:t xml:space="preserve"> К</w:t>
            </w:r>
            <w:proofErr w:type="gramEnd"/>
          </w:p>
          <w:p w:rsidR="00712C09" w:rsidRPr="00430B76" w:rsidRDefault="001521A2" w:rsidP="004D259C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61" type="#_x0000_t32" style="position:absolute;left:0;text-align:left;margin-left:-20.7pt;margin-top:0;width:14.2pt;height:0;z-index:251744256" o:connectortype="straight">
                  <v:stroke endarrow="block"/>
                </v:shape>
              </w:pict>
            </w:r>
            <w:r w:rsidR="00712C09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12C09" w:rsidRPr="00430B76" w:rsidRDefault="001521A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64" type="#_x0000_t32" style="position:absolute;margin-left:7.55pt;margin-top:10.35pt;width:14.2pt;height:0;z-index:2517473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2A1C7" w:themeFill="accent4" w:themeFillTint="99"/>
          </w:tcPr>
          <w:p w:rsidR="00712C09" w:rsidRPr="00430B76" w:rsidRDefault="00712C09" w:rsidP="00BE606C">
            <w:pPr>
              <w:jc w:val="center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Отдел тарифной политики</w:t>
            </w:r>
          </w:p>
          <w:p w:rsidR="00712C09" w:rsidRPr="00430B76" w:rsidRDefault="00712C09" w:rsidP="00BE606C">
            <w:pPr>
              <w:jc w:val="right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12C09" w:rsidRPr="00430B76" w:rsidRDefault="00712C09" w:rsidP="00BF7B3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:rsidR="00712C09" w:rsidRPr="00430B76" w:rsidRDefault="00712C09" w:rsidP="00FF1D73">
            <w:pPr>
              <w:shd w:val="clear" w:color="auto" w:fill="D99594" w:themeFill="accent2" w:themeFillTint="99"/>
              <w:jc w:val="center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 xml:space="preserve">Общий отдел                  </w:t>
            </w:r>
          </w:p>
          <w:p w:rsidR="00712C09" w:rsidRPr="00430B76" w:rsidRDefault="001521A2" w:rsidP="00BF7B30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75" type="#_x0000_t32" style="position:absolute;left:0;text-align:left;margin-left:83.65pt;margin-top:-.1pt;width:15pt;height:0;flip:x;z-index:251758592" o:connectortype="straight">
                  <v:stroke endarrow="block"/>
                </v:shape>
              </w:pict>
            </w:r>
            <w:r w:rsidR="00712C09" w:rsidRPr="00430B7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ABF8F" w:themeFill="accent6" w:themeFillTint="99"/>
          </w:tcPr>
          <w:p w:rsidR="00712C09" w:rsidRPr="00430B76" w:rsidRDefault="00712C09" w:rsidP="00890727">
            <w:pPr>
              <w:jc w:val="center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Военно-учетный отдел</w:t>
            </w:r>
          </w:p>
          <w:p w:rsidR="00712C09" w:rsidRPr="00430B76" w:rsidRDefault="00712C09" w:rsidP="00890727">
            <w:pPr>
              <w:jc w:val="right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712C09" w:rsidRPr="00430B76" w:rsidRDefault="001521A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66" type="#_x0000_t32" style="position:absolute;margin-left:-4.55pt;margin-top:10.4pt;width:18.6pt;height:.05pt;flip:x;z-index:25174937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57B85" w:rsidTr="009B139E">
        <w:trPr>
          <w:trHeight w:val="105"/>
          <w:jc w:val="center"/>
        </w:trPr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</w:tr>
      <w:tr w:rsidR="00E57B85" w:rsidTr="00FF5947">
        <w:trPr>
          <w:trHeight w:val="773"/>
          <w:jc w:val="center"/>
        </w:trPr>
        <w:tc>
          <w:tcPr>
            <w:tcW w:w="0" w:type="auto"/>
            <w:shd w:val="clear" w:color="auto" w:fill="92CDDC" w:themeFill="accent5" w:themeFillTint="99"/>
          </w:tcPr>
          <w:p w:rsidR="00712C09" w:rsidRPr="00430B76" w:rsidRDefault="00712C09" w:rsidP="00960B82">
            <w:pPr>
              <w:jc w:val="center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Отдел социальной защиты</w:t>
            </w:r>
          </w:p>
          <w:p w:rsidR="00712C09" w:rsidRPr="00430B76" w:rsidRDefault="001521A2" w:rsidP="00BF7B30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77" type="#_x0000_t32" style="position:absolute;left:0;text-align:left;margin-left:-20.7pt;margin-top:10.5pt;width:14.2pt;height:0;z-index:251760640" o:connectortype="straight">
                  <v:stroke endarrow="block"/>
                </v:shape>
              </w:pict>
            </w:r>
            <w:r w:rsidR="00712C09" w:rsidRPr="00430B7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12C09" w:rsidRPr="00430B76" w:rsidRDefault="001521A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78" type="#_x0000_t32" style="position:absolute;margin-left:7.55pt;margin-top:20.85pt;width:14.2pt;height:0;z-index:2517616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2A1C7" w:themeFill="accent4" w:themeFillTint="99"/>
          </w:tcPr>
          <w:p w:rsidR="00712C09" w:rsidRPr="00430B76" w:rsidRDefault="00712C09" w:rsidP="00BE606C">
            <w:pPr>
              <w:jc w:val="center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Отдел по работе с доходной частью бюджета</w:t>
            </w:r>
          </w:p>
          <w:p w:rsidR="00712C09" w:rsidRPr="00430B76" w:rsidRDefault="00712C09" w:rsidP="00BE606C">
            <w:pPr>
              <w:jc w:val="right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:rsidR="00712C09" w:rsidRPr="00430B76" w:rsidRDefault="00712C09" w:rsidP="009B1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         2           </w:t>
            </w:r>
          </w:p>
          <w:p w:rsidR="00712C09" w:rsidRPr="00430B76" w:rsidRDefault="00712C09" w:rsidP="009B1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Сторож-дворник   4        </w:t>
            </w:r>
          </w:p>
          <w:p w:rsidR="00712C09" w:rsidRPr="00430B76" w:rsidRDefault="001521A2" w:rsidP="009B1C9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79" type="#_x0000_t32" style="position:absolute;margin-left:83.65pt;margin-top:.2pt;width:15pt;height:0;flip:x;z-index:251762688" o:connectortype="straight">
                  <v:stroke endarrow="block"/>
                </v:shape>
              </w:pict>
            </w:r>
            <w:r w:rsidR="00712C09" w:rsidRPr="00430B76">
              <w:rPr>
                <w:sz w:val="18"/>
                <w:szCs w:val="18"/>
              </w:rPr>
              <w:t xml:space="preserve">Уборщица       </w:t>
            </w:r>
            <w:r w:rsidR="00712C09">
              <w:rPr>
                <w:sz w:val="18"/>
                <w:szCs w:val="18"/>
              </w:rPr>
              <w:t>1</w:t>
            </w:r>
            <w:r w:rsidR="00712C09" w:rsidRPr="00430B76">
              <w:rPr>
                <w:sz w:val="18"/>
                <w:szCs w:val="18"/>
              </w:rPr>
              <w:t xml:space="preserve">                </w:t>
            </w:r>
          </w:p>
          <w:p w:rsidR="00712C09" w:rsidRDefault="00712C09" w:rsidP="009B1C9A">
            <w:pPr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 xml:space="preserve">Специалист по АХЧ </w:t>
            </w:r>
            <w:r>
              <w:rPr>
                <w:sz w:val="18"/>
                <w:szCs w:val="18"/>
              </w:rPr>
              <w:t>1</w:t>
            </w:r>
            <w:r w:rsidRPr="00430B76">
              <w:rPr>
                <w:sz w:val="18"/>
                <w:szCs w:val="18"/>
              </w:rPr>
              <w:t xml:space="preserve">   </w:t>
            </w:r>
          </w:p>
          <w:p w:rsidR="00712C09" w:rsidRPr="00430B76" w:rsidRDefault="00712C09" w:rsidP="009B1C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12C09" w:rsidRPr="00430B76" w:rsidRDefault="00712C09" w:rsidP="0064730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</w:tr>
      <w:tr w:rsidR="00E57B85" w:rsidTr="00FF5947">
        <w:trPr>
          <w:trHeight w:val="105"/>
          <w:jc w:val="center"/>
        </w:trPr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</w:tr>
      <w:tr w:rsidR="00E57B85" w:rsidTr="00FF5947">
        <w:trPr>
          <w:trHeight w:val="105"/>
          <w:jc w:val="center"/>
        </w:trPr>
        <w:tc>
          <w:tcPr>
            <w:tcW w:w="0" w:type="auto"/>
            <w:shd w:val="clear" w:color="auto" w:fill="92CDDC" w:themeFill="accent5" w:themeFillTint="99"/>
          </w:tcPr>
          <w:p w:rsidR="00FF5947" w:rsidRPr="00430B76" w:rsidRDefault="00FF5947" w:rsidP="00FF5947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Пресс-секретарь     1</w:t>
            </w:r>
          </w:p>
          <w:p w:rsidR="00712C09" w:rsidRPr="00430B76" w:rsidRDefault="001521A2" w:rsidP="00FF5947">
            <w:pPr>
              <w:ind w:left="-540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89" type="#_x0000_t32" style="position:absolute;left:0;text-align:left;margin-left:-20.7pt;margin-top:5.95pt;width:12pt;height:.05pt;z-index:251774976" o:connectortype="straight">
                  <v:stroke endarrow="block"/>
                </v:shape>
              </w:pict>
            </w:r>
            <w:r w:rsidR="00FF594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12C09" w:rsidRPr="00430B76" w:rsidRDefault="001521A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80" type="#_x0000_t32" style="position:absolute;margin-left:7.55pt;margin-top:16.35pt;width:14.2pt;height:0;z-index:2517637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2A1C7" w:themeFill="accent4" w:themeFillTint="99"/>
          </w:tcPr>
          <w:p w:rsidR="00712C09" w:rsidRPr="00430B76" w:rsidRDefault="00712C09" w:rsidP="00E74761">
            <w:pPr>
              <w:jc w:val="center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Отдел по имущественным и земельным отношениям</w:t>
            </w:r>
          </w:p>
          <w:p w:rsidR="00712C09" w:rsidRPr="00430B76" w:rsidRDefault="00712C09" w:rsidP="00E747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</w:tr>
      <w:tr w:rsidR="00E57B85" w:rsidTr="00FF5947">
        <w:trPr>
          <w:trHeight w:val="105"/>
          <w:jc w:val="center"/>
        </w:trPr>
        <w:tc>
          <w:tcPr>
            <w:tcW w:w="0" w:type="auto"/>
            <w:shd w:val="clear" w:color="auto" w:fill="92CDDC" w:themeFill="accent5" w:themeFillTint="99"/>
          </w:tcPr>
          <w:p w:rsidR="00712C09" w:rsidRPr="00430B76" w:rsidRDefault="00712C09" w:rsidP="00FF5947">
            <w:pPr>
              <w:ind w:left="-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040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2A1C7" w:themeFill="accent4" w:themeFillTint="99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</w:tr>
      <w:tr w:rsidR="00E57B85" w:rsidTr="00FF5947">
        <w:trPr>
          <w:trHeight w:val="105"/>
          <w:jc w:val="center"/>
        </w:trPr>
        <w:tc>
          <w:tcPr>
            <w:tcW w:w="0" w:type="auto"/>
            <w:shd w:val="clear" w:color="auto" w:fill="FFFFFF" w:themeFill="background1"/>
          </w:tcPr>
          <w:p w:rsidR="00FF5947" w:rsidRPr="00430B76" w:rsidRDefault="00FF5947" w:rsidP="0064730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5947" w:rsidRPr="00430B76" w:rsidRDefault="001521A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87" type="#_x0000_t32" style="position:absolute;margin-left:7.55pt;margin-top:21.3pt;width:14.2pt;height:0;z-index:2517719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0" w:type="auto"/>
          </w:tcPr>
          <w:p w:rsidR="00FF5947" w:rsidRPr="00430B76" w:rsidRDefault="00FF59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2A1C7" w:themeFill="accent4" w:themeFillTint="99"/>
          </w:tcPr>
          <w:p w:rsidR="00FF5947" w:rsidRPr="00430B76" w:rsidRDefault="00FF5947" w:rsidP="00040EB0">
            <w:pPr>
              <w:jc w:val="center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Отдел по предпринимательству и потребительскому рынку</w:t>
            </w:r>
          </w:p>
          <w:p w:rsidR="00FF5947" w:rsidRPr="00430B76" w:rsidRDefault="00FF5947" w:rsidP="009B1C9A">
            <w:pPr>
              <w:jc w:val="right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F5947" w:rsidRDefault="00FF5947">
            <w:pPr>
              <w:rPr>
                <w:sz w:val="18"/>
                <w:szCs w:val="18"/>
              </w:rPr>
            </w:pPr>
          </w:p>
          <w:p w:rsidR="00FF5947" w:rsidRDefault="00FF5947">
            <w:pPr>
              <w:rPr>
                <w:sz w:val="18"/>
                <w:szCs w:val="18"/>
              </w:rPr>
            </w:pPr>
          </w:p>
          <w:p w:rsidR="00FF5947" w:rsidRDefault="00FF5947">
            <w:pPr>
              <w:rPr>
                <w:sz w:val="18"/>
                <w:szCs w:val="18"/>
              </w:rPr>
            </w:pPr>
          </w:p>
          <w:p w:rsidR="00FF5947" w:rsidRPr="00430B76" w:rsidRDefault="00FF59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5947" w:rsidRPr="00430B76" w:rsidRDefault="00FF59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2A1C7" w:themeFill="accent4" w:themeFillTint="99"/>
          </w:tcPr>
          <w:p w:rsidR="00FF5947" w:rsidRPr="00430B76" w:rsidRDefault="00FF5947" w:rsidP="00FF59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обеспечению закупок для муниципальных нужд</w:t>
            </w:r>
          </w:p>
          <w:p w:rsidR="00FF5947" w:rsidRPr="00430B76" w:rsidRDefault="00FF5947" w:rsidP="00FF59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F5947" w:rsidRPr="00430B76" w:rsidRDefault="00FF59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5947" w:rsidRPr="00430B76" w:rsidRDefault="00FF59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5947" w:rsidRPr="00430B76" w:rsidRDefault="00FF5947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5947" w:rsidRPr="00430B76" w:rsidRDefault="00FF59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5947" w:rsidRPr="00430B76" w:rsidRDefault="00FF59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5947" w:rsidRPr="00430B76" w:rsidRDefault="00FF5947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5947" w:rsidRPr="00430B76" w:rsidRDefault="00FF5947">
            <w:pPr>
              <w:rPr>
                <w:sz w:val="18"/>
                <w:szCs w:val="18"/>
              </w:rPr>
            </w:pPr>
          </w:p>
        </w:tc>
      </w:tr>
    </w:tbl>
    <w:p w:rsidR="00572490" w:rsidRDefault="00572490" w:rsidP="00B9564A">
      <w:pPr>
        <w:jc w:val="center"/>
        <w:rPr>
          <w:sz w:val="20"/>
          <w:szCs w:val="20"/>
        </w:rPr>
      </w:pPr>
    </w:p>
    <w:p w:rsidR="00B9564A" w:rsidRDefault="00B9564A" w:rsidP="00B9564A">
      <w:pPr>
        <w:jc w:val="center"/>
        <w:rPr>
          <w:sz w:val="20"/>
          <w:szCs w:val="20"/>
        </w:rPr>
      </w:pPr>
      <w:r w:rsidRPr="005E162D">
        <w:rPr>
          <w:sz w:val="20"/>
          <w:szCs w:val="20"/>
        </w:rPr>
        <w:t xml:space="preserve">Итого: </w:t>
      </w:r>
      <w:r w:rsidR="00572490">
        <w:rPr>
          <w:b/>
          <w:sz w:val="20"/>
          <w:szCs w:val="20"/>
        </w:rPr>
        <w:t>5</w:t>
      </w:r>
      <w:r w:rsidR="00B43DB4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</w:t>
      </w:r>
      <w:r w:rsidRPr="005E162D">
        <w:rPr>
          <w:sz w:val="20"/>
          <w:szCs w:val="20"/>
        </w:rPr>
        <w:t xml:space="preserve">штатных единиц, в том числе: замещающих муниципальные должности – </w:t>
      </w:r>
      <w:r w:rsidRPr="005E162D">
        <w:rPr>
          <w:b/>
          <w:sz w:val="20"/>
          <w:szCs w:val="20"/>
        </w:rPr>
        <w:t>1</w:t>
      </w:r>
      <w:r w:rsidRPr="005E162D">
        <w:rPr>
          <w:sz w:val="20"/>
          <w:szCs w:val="20"/>
        </w:rPr>
        <w:t xml:space="preserve"> единица,</w:t>
      </w:r>
      <w:r>
        <w:rPr>
          <w:sz w:val="20"/>
          <w:szCs w:val="20"/>
        </w:rPr>
        <w:t xml:space="preserve"> </w:t>
      </w:r>
      <w:r w:rsidRPr="005E162D">
        <w:rPr>
          <w:sz w:val="20"/>
          <w:szCs w:val="20"/>
        </w:rPr>
        <w:t xml:space="preserve">замещающих должности муниципальной службы – </w:t>
      </w:r>
      <w:r>
        <w:rPr>
          <w:b/>
          <w:sz w:val="20"/>
          <w:szCs w:val="20"/>
        </w:rPr>
        <w:t>3</w:t>
      </w:r>
      <w:r w:rsidR="00B43DB4">
        <w:rPr>
          <w:b/>
          <w:sz w:val="20"/>
          <w:szCs w:val="20"/>
        </w:rPr>
        <w:t>6</w:t>
      </w:r>
      <w:r w:rsidRPr="005E162D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единиц, </w:t>
      </w:r>
    </w:p>
    <w:p w:rsidR="00B43652" w:rsidRDefault="00B9564A" w:rsidP="00B9564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из них </w:t>
      </w:r>
      <w:r w:rsidRPr="00B9564A">
        <w:rPr>
          <w:b/>
          <w:sz w:val="20"/>
          <w:szCs w:val="20"/>
        </w:rPr>
        <w:t xml:space="preserve">4 </w:t>
      </w:r>
      <w:r>
        <w:rPr>
          <w:sz w:val="20"/>
          <w:szCs w:val="20"/>
        </w:rPr>
        <w:t xml:space="preserve">– финансируемые за счет субвенций, </w:t>
      </w:r>
      <w:r w:rsidR="00F951D5">
        <w:rPr>
          <w:sz w:val="20"/>
          <w:szCs w:val="20"/>
        </w:rPr>
        <w:t>замещающих должности, не относящихся к муниципальной службе</w:t>
      </w:r>
      <w:r w:rsidRPr="005E162D">
        <w:rPr>
          <w:sz w:val="20"/>
          <w:szCs w:val="20"/>
        </w:rPr>
        <w:t xml:space="preserve"> - </w:t>
      </w:r>
      <w:r w:rsidR="00572490">
        <w:rPr>
          <w:b/>
          <w:sz w:val="20"/>
          <w:szCs w:val="20"/>
        </w:rPr>
        <w:t>1</w:t>
      </w:r>
      <w:r w:rsidR="00B43DB4">
        <w:rPr>
          <w:b/>
          <w:sz w:val="20"/>
          <w:szCs w:val="20"/>
        </w:rPr>
        <w:t>5</w:t>
      </w:r>
      <w:r w:rsidRPr="005E162D">
        <w:rPr>
          <w:sz w:val="20"/>
          <w:szCs w:val="20"/>
        </w:rPr>
        <w:t xml:space="preserve"> единиц</w:t>
      </w:r>
    </w:p>
    <w:p w:rsidR="00540B2B" w:rsidRDefault="00540B2B" w:rsidP="00540B2B">
      <w:pPr>
        <w:jc w:val="right"/>
        <w:rPr>
          <w:sz w:val="20"/>
          <w:szCs w:val="20"/>
        </w:rPr>
      </w:pPr>
    </w:p>
    <w:p w:rsidR="00233632" w:rsidRDefault="00233632" w:rsidP="00540B2B">
      <w:pPr>
        <w:jc w:val="right"/>
        <w:rPr>
          <w:sz w:val="20"/>
          <w:szCs w:val="20"/>
        </w:rPr>
      </w:pPr>
    </w:p>
    <w:sectPr w:rsidR="00233632" w:rsidSect="009F7A56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60E6D"/>
    <w:multiLevelType w:val="hybridMultilevel"/>
    <w:tmpl w:val="5D701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944FD"/>
    <w:multiLevelType w:val="hybridMultilevel"/>
    <w:tmpl w:val="B0CA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D357F"/>
    <w:multiLevelType w:val="hybridMultilevel"/>
    <w:tmpl w:val="275A0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E3809"/>
    <w:rsid w:val="00040EB0"/>
    <w:rsid w:val="000445A9"/>
    <w:rsid w:val="000557FF"/>
    <w:rsid w:val="000E0E99"/>
    <w:rsid w:val="00106B7D"/>
    <w:rsid w:val="001521A2"/>
    <w:rsid w:val="00157F98"/>
    <w:rsid w:val="0017382A"/>
    <w:rsid w:val="001B4F58"/>
    <w:rsid w:val="001C2E7D"/>
    <w:rsid w:val="00233632"/>
    <w:rsid w:val="0028453F"/>
    <w:rsid w:val="002A32EB"/>
    <w:rsid w:val="002B69D5"/>
    <w:rsid w:val="002C2D83"/>
    <w:rsid w:val="003143C9"/>
    <w:rsid w:val="00393780"/>
    <w:rsid w:val="00396059"/>
    <w:rsid w:val="003A1C08"/>
    <w:rsid w:val="003C7CA9"/>
    <w:rsid w:val="003E324E"/>
    <w:rsid w:val="003E7C00"/>
    <w:rsid w:val="00430B76"/>
    <w:rsid w:val="00466457"/>
    <w:rsid w:val="004A3F46"/>
    <w:rsid w:val="004D0CDC"/>
    <w:rsid w:val="004D259C"/>
    <w:rsid w:val="004D379B"/>
    <w:rsid w:val="004D459B"/>
    <w:rsid w:val="004F0500"/>
    <w:rsid w:val="005359F4"/>
    <w:rsid w:val="00540B2B"/>
    <w:rsid w:val="00542173"/>
    <w:rsid w:val="00572490"/>
    <w:rsid w:val="00576FFE"/>
    <w:rsid w:val="005D3FFC"/>
    <w:rsid w:val="00616C03"/>
    <w:rsid w:val="006859F9"/>
    <w:rsid w:val="006B1800"/>
    <w:rsid w:val="006D1E07"/>
    <w:rsid w:val="006E6A77"/>
    <w:rsid w:val="006F5D97"/>
    <w:rsid w:val="00712C09"/>
    <w:rsid w:val="00735AA1"/>
    <w:rsid w:val="00787CC9"/>
    <w:rsid w:val="00792B8A"/>
    <w:rsid w:val="00845275"/>
    <w:rsid w:val="00847893"/>
    <w:rsid w:val="008542C1"/>
    <w:rsid w:val="008859F6"/>
    <w:rsid w:val="00890727"/>
    <w:rsid w:val="008A0B8B"/>
    <w:rsid w:val="008A451B"/>
    <w:rsid w:val="008C045A"/>
    <w:rsid w:val="00920E61"/>
    <w:rsid w:val="009421ED"/>
    <w:rsid w:val="00960B82"/>
    <w:rsid w:val="009B139E"/>
    <w:rsid w:val="009B1C9A"/>
    <w:rsid w:val="009F7A56"/>
    <w:rsid w:val="00A05E9C"/>
    <w:rsid w:val="00A32FB7"/>
    <w:rsid w:val="00AC0EDE"/>
    <w:rsid w:val="00AE72D8"/>
    <w:rsid w:val="00AF1A83"/>
    <w:rsid w:val="00B371A6"/>
    <w:rsid w:val="00B43652"/>
    <w:rsid w:val="00B43DB4"/>
    <w:rsid w:val="00B46CF4"/>
    <w:rsid w:val="00B65E0D"/>
    <w:rsid w:val="00B9053D"/>
    <w:rsid w:val="00B9564A"/>
    <w:rsid w:val="00BB7FA2"/>
    <w:rsid w:val="00BD188E"/>
    <w:rsid w:val="00BD3C70"/>
    <w:rsid w:val="00BE3809"/>
    <w:rsid w:val="00BE3A08"/>
    <w:rsid w:val="00BE4690"/>
    <w:rsid w:val="00BE606C"/>
    <w:rsid w:val="00BF7B30"/>
    <w:rsid w:val="00C00B5E"/>
    <w:rsid w:val="00C01430"/>
    <w:rsid w:val="00C141BB"/>
    <w:rsid w:val="00C1600B"/>
    <w:rsid w:val="00C276BD"/>
    <w:rsid w:val="00C3007E"/>
    <w:rsid w:val="00C66FE0"/>
    <w:rsid w:val="00CB4464"/>
    <w:rsid w:val="00CB4A78"/>
    <w:rsid w:val="00CC0F11"/>
    <w:rsid w:val="00CC20BF"/>
    <w:rsid w:val="00CC7284"/>
    <w:rsid w:val="00CE7115"/>
    <w:rsid w:val="00CF48E4"/>
    <w:rsid w:val="00D17304"/>
    <w:rsid w:val="00D22AB6"/>
    <w:rsid w:val="00D23456"/>
    <w:rsid w:val="00D67CD9"/>
    <w:rsid w:val="00D93814"/>
    <w:rsid w:val="00DD5174"/>
    <w:rsid w:val="00DD5BA0"/>
    <w:rsid w:val="00E067CA"/>
    <w:rsid w:val="00E57B85"/>
    <w:rsid w:val="00E74761"/>
    <w:rsid w:val="00ED7A98"/>
    <w:rsid w:val="00EE35EC"/>
    <w:rsid w:val="00EF2FB0"/>
    <w:rsid w:val="00F05CDC"/>
    <w:rsid w:val="00F14D34"/>
    <w:rsid w:val="00F60C66"/>
    <w:rsid w:val="00F65A09"/>
    <w:rsid w:val="00F951D5"/>
    <w:rsid w:val="00FF1D73"/>
    <w:rsid w:val="00FF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37" type="connector" idref="#_x0000_s1174"/>
        <o:r id="V:Rule38" type="connector" idref="#_x0000_s1186"/>
        <o:r id="V:Rule39" type="connector" idref="#_x0000_s1046"/>
        <o:r id="V:Rule40" type="connector" idref="#_x0000_s1185"/>
        <o:r id="V:Rule41" type="connector" idref="#_x0000_s1168"/>
        <o:r id="V:Rule42" type="connector" idref="#_x0000_s1184"/>
        <o:r id="V:Rule43" type="connector" idref="#_x0000_s1173"/>
        <o:r id="V:Rule44" type="connector" idref="#_x0000_s1163"/>
        <o:r id="V:Rule45" type="connector" idref="#_x0000_s1037"/>
        <o:r id="V:Rule46" type="connector" idref="#_x0000_s1166"/>
        <o:r id="V:Rule47" type="connector" idref="#_x0000_s1169"/>
        <o:r id="V:Rule48" type="connector" idref="#_x0000_s1187"/>
        <o:r id="V:Rule49" type="connector" idref="#_x0000_s1160"/>
        <o:r id="V:Rule50" type="connector" idref="#_x0000_s1171"/>
        <o:r id="V:Rule51" type="connector" idref="#_x0000_s1158"/>
        <o:r id="V:Rule52" type="connector" idref="#_x0000_s1176"/>
        <o:r id="V:Rule53" type="connector" idref="#_x0000_s1183"/>
        <o:r id="V:Rule54" type="connector" idref="#_x0000_s1161"/>
        <o:r id="V:Rule55" type="connector" idref="#_x0000_s1178"/>
        <o:r id="V:Rule56" type="connector" idref="#_x0000_s1043"/>
        <o:r id="V:Rule57" type="connector" idref="#_x0000_s1172"/>
        <o:r id="V:Rule58" type="connector" idref="#_x0000_s1170"/>
        <o:r id="V:Rule59" type="connector" idref="#_x0000_s1179"/>
        <o:r id="V:Rule60" type="connector" idref="#_x0000_s1042"/>
        <o:r id="V:Rule61" type="connector" idref="#_x0000_s1048"/>
        <o:r id="V:Rule62" type="connector" idref="#_x0000_s1162"/>
        <o:r id="V:Rule63" type="connector" idref="#_x0000_s1165"/>
        <o:r id="V:Rule64" type="connector" idref="#_x0000_s1189"/>
        <o:r id="V:Rule65" type="connector" idref="#_x0000_s1177"/>
        <o:r id="V:Rule66" type="connector" idref="#_x0000_s1180"/>
        <o:r id="V:Rule67" type="connector" idref="#_x0000_s1047"/>
        <o:r id="V:Rule68" type="connector" idref="#_x0000_s1159"/>
        <o:r id="V:Rule69" type="connector" idref="#_x0000_s1175"/>
        <o:r id="V:Rule70" type="connector" idref="#_x0000_s1167"/>
        <o:r id="V:Rule71" type="connector" idref="#_x0000_s1164"/>
        <o:r id="V:Rule7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09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859F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9F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9F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9F6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59F6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9F6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59F6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59F6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59F6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9F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859F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59F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859F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859F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859F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859F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859F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859F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859F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859F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59F6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859F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859F6"/>
    <w:rPr>
      <w:b/>
      <w:bCs/>
    </w:rPr>
  </w:style>
  <w:style w:type="character" w:styleId="a8">
    <w:name w:val="Emphasis"/>
    <w:basedOn w:val="a0"/>
    <w:uiPriority w:val="20"/>
    <w:qFormat/>
    <w:rsid w:val="008859F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859F6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8859F6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859F6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859F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859F6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859F6"/>
    <w:rPr>
      <w:b/>
      <w:i/>
      <w:sz w:val="24"/>
    </w:rPr>
  </w:style>
  <w:style w:type="character" w:styleId="ad">
    <w:name w:val="Subtle Emphasis"/>
    <w:uiPriority w:val="19"/>
    <w:qFormat/>
    <w:rsid w:val="008859F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859F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859F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859F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859F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859F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F1D7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F1D73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5">
    <w:name w:val="Table Grid"/>
    <w:basedOn w:val="a1"/>
    <w:uiPriority w:val="59"/>
    <w:rsid w:val="00BE6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92863-66C8-422C-80FF-50702BDD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</dc:creator>
  <cp:lastModifiedBy>new</cp:lastModifiedBy>
  <cp:revision>16</cp:revision>
  <cp:lastPrinted>2015-10-01T01:28:00Z</cp:lastPrinted>
  <dcterms:created xsi:type="dcterms:W3CDTF">2015-10-01T01:26:00Z</dcterms:created>
  <dcterms:modified xsi:type="dcterms:W3CDTF">2017-09-15T01:57:00Z</dcterms:modified>
</cp:coreProperties>
</file>