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Заместителю министра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руководителю Департамента дорожного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хозяйства и автомобильного транспорта 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хозяйства Р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8859AD" w:rsidRDefault="00F44E02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F44E02" w:rsidRPr="00610E95" w:rsidRDefault="00F44E02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ЗАЯВЛЕНИЕ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Прошу переоформить разрешение на осуществление деятельности по перевозке пассажиров и багажа легковым такси на территории Республики Саха (Якутия) в связи 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  государственного   регистрационного   знака  транспортного средства, используемого в качестве легкового такси;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наименования юридического лица;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места нахождения юридического лица;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реорганизация юридического лица;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фамилии (имени, отчества) индивидуального предпринимателя;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места жительства индивидуального предпринимателя;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- изменение  данных  документа, удостоверяющего личность индивидуального предпринимателя.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Полное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Сокращенное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0E95">
        <w:rPr>
          <w:rFonts w:ascii="Times New Roman" w:hAnsi="Times New Roman" w:cs="Times New Roman"/>
          <w:sz w:val="28"/>
          <w:szCs w:val="28"/>
        </w:rPr>
        <w:t>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Фирменное наименование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Ф.И.О. 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Место нахождения юридического  лица / Место  жительства  индивидуального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предпринимателя: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Ф.И.О. руководителя юридического лица: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ОГРН_________________________________от__________________________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ИНН__________________________________</w:t>
      </w:r>
      <w:proofErr w:type="gramStart"/>
      <w:r w:rsidRPr="00610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E9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Телефон:_______________________________Факс:_______________________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E9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N ранее выданного Разрешения: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lastRenderedPageBreak/>
        <w:t xml:space="preserve">  Примечание: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Данным заявлением подтверждаю соблюдение требований Федерального  </w:t>
      </w:r>
      <w:hyperlink r:id="rId4" w:history="1">
        <w:r w:rsidRPr="00610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E95">
        <w:rPr>
          <w:rFonts w:ascii="Times New Roman" w:hAnsi="Times New Roman" w:cs="Times New Roman"/>
          <w:sz w:val="28"/>
          <w:szCs w:val="28"/>
        </w:rPr>
        <w:t xml:space="preserve"> от 21.04.2011 N 69-ФЗ (ред. от 23.04.2012) "О внесении изменений в отдельные законодательные  акты  Российской   Федерации",   а   именно:  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 на транспортном средстве (боковых поверхностях кузова) 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 схемы в виде квадратов контрастного  цвета,  расположенных  в  шахматном  порядке;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наличие  на  крыше  опознавательного  фонаря   оранжевого   цвета; 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95">
        <w:rPr>
          <w:rFonts w:ascii="Times New Roman" w:hAnsi="Times New Roman" w:cs="Times New Roman"/>
          <w:sz w:val="28"/>
          <w:szCs w:val="28"/>
        </w:rPr>
        <w:t>- наличие таксометра, (в случае  если плата за пользованием легковым такси определяется</w:t>
      </w:r>
      <w:proofErr w:type="gramEnd"/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в соответствии с показателями таксометра на основании установленных тарифов, исходя из  фактического расстояния  перевозки  и  (или) фактического времени пользования   легковым  такси);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-  обеспечение  проведения  контроля технического  состояния  легкового   такси   перед   выездом на   линию;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0E9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10E9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- водители легкового такси имеют общий  водительский  стаж  не  менее  трех  лет. 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>Также данным заявлением даю согласие на размещение представленных сведений в реестре выданных разрешений на осуществление деятельности по  перевозке  пассажиров  и  багажа  легковым такси на территории Республики Саха (Якутия).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Подпись __________________________/____________________________/</w:t>
      </w:r>
    </w:p>
    <w:p w:rsidR="008859AD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0E95">
        <w:rPr>
          <w:rFonts w:ascii="Times New Roman" w:hAnsi="Times New Roman" w:cs="Times New Roman"/>
          <w:sz w:val="28"/>
          <w:szCs w:val="28"/>
        </w:rPr>
        <w:t>М.П.</w:t>
      </w: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E95">
        <w:rPr>
          <w:rFonts w:ascii="Times New Roman" w:hAnsi="Times New Roman" w:cs="Times New Roman"/>
          <w:sz w:val="28"/>
          <w:szCs w:val="28"/>
        </w:rPr>
        <w:t xml:space="preserve">    Дата ______________________</w:t>
      </w: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AD" w:rsidRPr="00610E95" w:rsidRDefault="008859AD" w:rsidP="0088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25" w:rsidRDefault="00C20725"/>
    <w:sectPr w:rsidR="00C20725" w:rsidSect="00885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AD"/>
    <w:rsid w:val="005007A3"/>
    <w:rsid w:val="008859AD"/>
    <w:rsid w:val="00C20725"/>
    <w:rsid w:val="00F4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5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96FEF3BFB3D36E4768565B3B76DB9BD651A6DE2B667DAA90285684CBq1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to_sea</dc:creator>
  <cp:keywords/>
  <dc:description/>
  <cp:lastModifiedBy>to_sea</cp:lastModifiedBy>
  <cp:revision>2</cp:revision>
  <dcterms:created xsi:type="dcterms:W3CDTF">2012-12-01T04:49:00Z</dcterms:created>
  <dcterms:modified xsi:type="dcterms:W3CDTF">2012-12-06T01:26:00Z</dcterms:modified>
</cp:coreProperties>
</file>