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D" w:rsidRDefault="009F3C42" w:rsidP="0046474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-132715</wp:posOffset>
            </wp:positionV>
            <wp:extent cx="590550" cy="685800"/>
            <wp:effectExtent l="19050" t="0" r="0" b="0"/>
            <wp:wrapSquare wrapText="bothSides"/>
            <wp:docPr id="4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F7" w:rsidRDefault="00B206F7" w:rsidP="00464748">
      <w:pPr>
        <w:jc w:val="right"/>
        <w:rPr>
          <w:b/>
          <w:sz w:val="28"/>
          <w:szCs w:val="28"/>
        </w:rPr>
      </w:pPr>
    </w:p>
    <w:p w:rsidR="00330CED" w:rsidRPr="00B206F7" w:rsidRDefault="00330CED" w:rsidP="00464748">
      <w:pPr>
        <w:jc w:val="right"/>
        <w:rPr>
          <w:b/>
          <w:sz w:val="28"/>
          <w:szCs w:val="28"/>
        </w:rPr>
      </w:pP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330CED">
      <w:pPr>
        <w:spacing w:line="240" w:lineRule="atLeast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D133A1" w:rsidRDefault="00D133A1" w:rsidP="00D133A1">
      <w:pPr>
        <w:jc w:val="center"/>
        <w:rPr>
          <w:b/>
        </w:rPr>
      </w:pPr>
      <w:r w:rsidRPr="00A87F98">
        <w:rPr>
          <w:b/>
          <w:lang w:val="en-US"/>
        </w:rPr>
        <w:t>III</w:t>
      </w:r>
      <w:r w:rsidRPr="00A87F98">
        <w:rPr>
          <w:b/>
        </w:rPr>
        <w:t xml:space="preserve"> созыв</w:t>
      </w:r>
    </w:p>
    <w:p w:rsidR="001B529C" w:rsidRDefault="001B529C" w:rsidP="00904597">
      <w:pPr>
        <w:spacing w:line="240" w:lineRule="atLeast"/>
        <w:jc w:val="center"/>
        <w:rPr>
          <w:b/>
        </w:rPr>
      </w:pPr>
    </w:p>
    <w:p w:rsidR="00904597" w:rsidRDefault="00904597" w:rsidP="00904597">
      <w:pPr>
        <w:spacing w:line="240" w:lineRule="atLeast"/>
        <w:jc w:val="center"/>
        <w:rPr>
          <w:b/>
        </w:rPr>
      </w:pPr>
      <w:r>
        <w:rPr>
          <w:b/>
          <w:lang w:val="en-US"/>
        </w:rPr>
        <w:t>XIII</w:t>
      </w:r>
      <w:r w:rsidRPr="00A7772A">
        <w:rPr>
          <w:b/>
        </w:rPr>
        <w:t xml:space="preserve"> </w:t>
      </w:r>
      <w:r w:rsidRPr="0098084B">
        <w:rPr>
          <w:b/>
        </w:rPr>
        <w:t>СЕССИЯ</w:t>
      </w:r>
    </w:p>
    <w:p w:rsidR="00904597" w:rsidRPr="00290801" w:rsidRDefault="00904597" w:rsidP="00904597">
      <w:pPr>
        <w:spacing w:line="276" w:lineRule="auto"/>
        <w:rPr>
          <w:b/>
        </w:rPr>
      </w:pPr>
      <w:r>
        <w:rPr>
          <w:b/>
        </w:rPr>
        <w:tab/>
      </w:r>
    </w:p>
    <w:p w:rsidR="00904597" w:rsidRDefault="00904597" w:rsidP="00904597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290801">
        <w:rPr>
          <w:b/>
        </w:rPr>
        <w:t>РЕШЕНИЕ</w:t>
      </w:r>
    </w:p>
    <w:p w:rsidR="00904597" w:rsidRDefault="00904597" w:rsidP="006809B0">
      <w:pPr>
        <w:tabs>
          <w:tab w:val="center" w:pos="4770"/>
          <w:tab w:val="left" w:pos="6165"/>
        </w:tabs>
        <w:spacing w:line="276" w:lineRule="auto"/>
        <w:jc w:val="both"/>
        <w:rPr>
          <w:b/>
        </w:rPr>
      </w:pPr>
      <w:r w:rsidRPr="00A87F98">
        <w:rPr>
          <w:b/>
        </w:rPr>
        <w:t xml:space="preserve"> «</w:t>
      </w:r>
      <w:r>
        <w:rPr>
          <w:b/>
        </w:rPr>
        <w:t xml:space="preserve">14 </w:t>
      </w:r>
      <w:r w:rsidRPr="00A87F98">
        <w:rPr>
          <w:b/>
        </w:rPr>
        <w:t>»</w:t>
      </w:r>
      <w:r>
        <w:rPr>
          <w:b/>
        </w:rPr>
        <w:t xml:space="preserve"> ноября</w:t>
      </w:r>
      <w:r w:rsidRPr="00A87F98">
        <w:rPr>
          <w:b/>
        </w:rPr>
        <w:t xml:space="preserve"> 2013 года                                   </w:t>
      </w:r>
      <w:r>
        <w:rPr>
          <w:b/>
        </w:rPr>
        <w:t xml:space="preserve">                                </w:t>
      </w:r>
      <w:r w:rsidRPr="00A87F98">
        <w:rPr>
          <w:b/>
        </w:rPr>
        <w:t xml:space="preserve">              </w:t>
      </w:r>
      <w:r w:rsidR="006809B0">
        <w:rPr>
          <w:b/>
        </w:rPr>
        <w:t xml:space="preserve"> </w:t>
      </w:r>
      <w:r w:rsidRPr="00A87F98">
        <w:rPr>
          <w:b/>
        </w:rPr>
        <w:t xml:space="preserve">                </w:t>
      </w:r>
      <w:r w:rsidR="00D133A1">
        <w:rPr>
          <w:b/>
        </w:rPr>
        <w:t xml:space="preserve">      </w:t>
      </w:r>
      <w:r w:rsidRPr="00A87F98">
        <w:rPr>
          <w:b/>
        </w:rPr>
        <w:t xml:space="preserve">          </w:t>
      </w:r>
      <w:r>
        <w:rPr>
          <w:b/>
        </w:rPr>
        <w:t>№13-</w:t>
      </w:r>
      <w:r w:rsidR="00A56D3C">
        <w:rPr>
          <w:b/>
        </w:rPr>
        <w:t>4</w:t>
      </w:r>
    </w:p>
    <w:p w:rsidR="00D133A1" w:rsidRPr="00290801" w:rsidRDefault="00D133A1" w:rsidP="006809B0">
      <w:pPr>
        <w:tabs>
          <w:tab w:val="center" w:pos="4770"/>
          <w:tab w:val="left" w:pos="6165"/>
        </w:tabs>
        <w:spacing w:line="276" w:lineRule="auto"/>
        <w:jc w:val="both"/>
        <w:rPr>
          <w:b/>
        </w:rPr>
      </w:pPr>
    </w:p>
    <w:p w:rsidR="00D133A1" w:rsidRDefault="00637604" w:rsidP="00637604">
      <w:pPr>
        <w:pStyle w:val="a5"/>
        <w:spacing w:line="240" w:lineRule="atLeast"/>
        <w:rPr>
          <w:b/>
          <w:bCs/>
        </w:rPr>
      </w:pPr>
      <w:r w:rsidRPr="00637604">
        <w:rPr>
          <w:b/>
          <w:bCs/>
        </w:rPr>
        <w:t xml:space="preserve">О внесении </w:t>
      </w:r>
      <w:r w:rsidR="00D133A1">
        <w:rPr>
          <w:b/>
          <w:bCs/>
        </w:rPr>
        <w:t>дополнений</w:t>
      </w:r>
      <w:r w:rsidRPr="00637604">
        <w:rPr>
          <w:b/>
          <w:bCs/>
        </w:rPr>
        <w:t xml:space="preserve"> в решение сессии городского Совета</w:t>
      </w:r>
      <w:r>
        <w:rPr>
          <w:b/>
          <w:bCs/>
        </w:rPr>
        <w:t xml:space="preserve"> </w:t>
      </w:r>
      <w:r w:rsidRPr="00637604">
        <w:rPr>
          <w:b/>
          <w:bCs/>
        </w:rPr>
        <w:t>от 20 июня 2012</w:t>
      </w:r>
      <w:r w:rsidR="001B529C">
        <w:rPr>
          <w:b/>
          <w:bCs/>
        </w:rPr>
        <w:t xml:space="preserve"> года</w:t>
      </w:r>
      <w:r w:rsidRPr="00637604">
        <w:rPr>
          <w:b/>
          <w:bCs/>
        </w:rPr>
        <w:t xml:space="preserve"> № 51-2 </w:t>
      </w:r>
    </w:p>
    <w:p w:rsidR="00637604" w:rsidRDefault="00637604" w:rsidP="00637604">
      <w:pPr>
        <w:pStyle w:val="a5"/>
        <w:spacing w:line="240" w:lineRule="atLeast"/>
        <w:rPr>
          <w:b/>
          <w:bCs/>
        </w:rPr>
      </w:pPr>
      <w:r w:rsidRPr="00637604">
        <w:rPr>
          <w:b/>
          <w:bCs/>
        </w:rPr>
        <w:t xml:space="preserve"> « Об утверждении Положения</w:t>
      </w:r>
      <w:r w:rsidR="006809B0">
        <w:rPr>
          <w:b/>
          <w:bCs/>
        </w:rPr>
        <w:t xml:space="preserve"> </w:t>
      </w:r>
      <w:r w:rsidRPr="00637604">
        <w:rPr>
          <w:b/>
          <w:bCs/>
        </w:rPr>
        <w:t xml:space="preserve"> о порядке</w:t>
      </w:r>
      <w:r w:rsidR="00D133A1">
        <w:rPr>
          <w:b/>
          <w:bCs/>
        </w:rPr>
        <w:t xml:space="preserve"> </w:t>
      </w:r>
      <w:r w:rsidRPr="00637604">
        <w:rPr>
          <w:b/>
          <w:bCs/>
        </w:rPr>
        <w:t xml:space="preserve"> принятия решения об установлении и изменении тарифов на услуги муниципальных  унитарных предприятий и учреждений </w:t>
      </w:r>
    </w:p>
    <w:p w:rsidR="00637604" w:rsidRDefault="00637604" w:rsidP="00637604">
      <w:pPr>
        <w:pStyle w:val="a5"/>
        <w:spacing w:line="240" w:lineRule="atLeast"/>
        <w:rPr>
          <w:b/>
          <w:bCs/>
        </w:rPr>
      </w:pPr>
      <w:r w:rsidRPr="00637604">
        <w:rPr>
          <w:b/>
          <w:bCs/>
        </w:rPr>
        <w:t>МО «Город Удачный</w:t>
      </w:r>
      <w:r w:rsidR="00904597">
        <w:rPr>
          <w:b/>
          <w:bCs/>
        </w:rPr>
        <w:t xml:space="preserve">» </w:t>
      </w:r>
      <w:r w:rsidRPr="00637604">
        <w:rPr>
          <w:b/>
          <w:bCs/>
        </w:rPr>
        <w:t xml:space="preserve">Мирнинского района </w:t>
      </w:r>
      <w:r w:rsidR="009F3C42">
        <w:rPr>
          <w:b/>
          <w:bCs/>
        </w:rPr>
        <w:t>Республики Саха</w:t>
      </w:r>
      <w:r w:rsidR="00D133A1">
        <w:rPr>
          <w:b/>
          <w:bCs/>
        </w:rPr>
        <w:t xml:space="preserve"> </w:t>
      </w:r>
      <w:r w:rsidR="009F3C42">
        <w:rPr>
          <w:b/>
          <w:bCs/>
        </w:rPr>
        <w:t>(Якутия)</w:t>
      </w:r>
      <w:r w:rsidRPr="00637604">
        <w:rPr>
          <w:b/>
          <w:bCs/>
        </w:rPr>
        <w:t>»</w:t>
      </w:r>
    </w:p>
    <w:p w:rsidR="001B529C" w:rsidRPr="00637604" w:rsidRDefault="001B529C" w:rsidP="00637604">
      <w:pPr>
        <w:pStyle w:val="a5"/>
        <w:spacing w:line="240" w:lineRule="atLeast"/>
        <w:rPr>
          <w:b/>
          <w:bCs/>
        </w:rPr>
      </w:pPr>
    </w:p>
    <w:p w:rsidR="00D133A1" w:rsidRPr="001B529C" w:rsidRDefault="00D133A1" w:rsidP="00D133A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 xml:space="preserve">В целях осуществления единой политики в области регулирования и установления цен (тарифов) на услуги (работы) муниципальных унитарных предприятий и муниципальных учреждений на территории МО «Город Удачный»,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города, </w:t>
      </w:r>
      <w:r w:rsidRPr="001B529C">
        <w:rPr>
          <w:b/>
          <w:sz w:val="22"/>
          <w:szCs w:val="22"/>
        </w:rPr>
        <w:t>городской Совет депутатов решил</w:t>
      </w:r>
      <w:r w:rsidRPr="001B529C">
        <w:rPr>
          <w:sz w:val="22"/>
          <w:szCs w:val="22"/>
        </w:rPr>
        <w:t>:</w:t>
      </w:r>
    </w:p>
    <w:p w:rsidR="00637604" w:rsidRPr="001B529C" w:rsidRDefault="00526C99" w:rsidP="00C10B9B">
      <w:pPr>
        <w:pStyle w:val="a5"/>
        <w:numPr>
          <w:ilvl w:val="0"/>
          <w:numId w:val="16"/>
        </w:numPr>
        <w:tabs>
          <w:tab w:val="left" w:pos="851"/>
        </w:tabs>
        <w:spacing w:line="240" w:lineRule="atLeast"/>
        <w:ind w:left="0" w:firstLine="567"/>
        <w:jc w:val="both"/>
        <w:rPr>
          <w:bCs/>
          <w:sz w:val="22"/>
          <w:szCs w:val="22"/>
        </w:rPr>
      </w:pPr>
      <w:r w:rsidRPr="001B529C">
        <w:rPr>
          <w:bCs/>
          <w:sz w:val="22"/>
          <w:szCs w:val="22"/>
        </w:rPr>
        <w:t xml:space="preserve">Внести </w:t>
      </w:r>
      <w:r w:rsidR="00637604" w:rsidRPr="001B529C">
        <w:rPr>
          <w:bCs/>
          <w:sz w:val="22"/>
          <w:szCs w:val="22"/>
        </w:rPr>
        <w:t>в решение сессии городского Совета от 20 июня 2012г. № 51-2  « Об утверждении Положения  о порядке принятия решения об установлении и изменении тарифов на услуги муниципальных  унитарных предприятий</w:t>
      </w:r>
      <w:r w:rsidR="00C10B9B" w:rsidRPr="001B529C">
        <w:rPr>
          <w:bCs/>
          <w:sz w:val="22"/>
          <w:szCs w:val="22"/>
        </w:rPr>
        <w:t xml:space="preserve"> и учреждений МО «Город Удачный» </w:t>
      </w:r>
      <w:r w:rsidR="00637604" w:rsidRPr="001B529C">
        <w:rPr>
          <w:bCs/>
          <w:sz w:val="22"/>
          <w:szCs w:val="22"/>
        </w:rPr>
        <w:t xml:space="preserve">Мирнинского района </w:t>
      </w:r>
      <w:r w:rsidR="009F3C42" w:rsidRPr="001B529C">
        <w:rPr>
          <w:bCs/>
          <w:sz w:val="22"/>
          <w:szCs w:val="22"/>
        </w:rPr>
        <w:t>Республики Саха</w:t>
      </w:r>
      <w:r w:rsidR="00D133A1" w:rsidRPr="001B529C">
        <w:rPr>
          <w:bCs/>
          <w:sz w:val="22"/>
          <w:szCs w:val="22"/>
        </w:rPr>
        <w:t xml:space="preserve"> </w:t>
      </w:r>
      <w:r w:rsidR="009F3C42" w:rsidRPr="001B529C">
        <w:rPr>
          <w:bCs/>
          <w:sz w:val="22"/>
          <w:szCs w:val="22"/>
        </w:rPr>
        <w:t>(Якутия)</w:t>
      </w:r>
      <w:r w:rsidR="00637604" w:rsidRPr="001B529C">
        <w:rPr>
          <w:bCs/>
          <w:sz w:val="22"/>
          <w:szCs w:val="22"/>
        </w:rPr>
        <w:t>»</w:t>
      </w:r>
      <w:r w:rsidR="006809B0" w:rsidRPr="001B529C">
        <w:rPr>
          <w:bCs/>
          <w:sz w:val="22"/>
          <w:szCs w:val="22"/>
        </w:rPr>
        <w:t xml:space="preserve"> следующие </w:t>
      </w:r>
      <w:r w:rsidR="00D133A1" w:rsidRPr="001B529C">
        <w:rPr>
          <w:bCs/>
          <w:sz w:val="22"/>
          <w:szCs w:val="22"/>
        </w:rPr>
        <w:t>дополнения</w:t>
      </w:r>
      <w:proofErr w:type="gramStart"/>
      <w:r w:rsidR="00D133A1" w:rsidRPr="001B529C">
        <w:rPr>
          <w:bCs/>
          <w:sz w:val="22"/>
          <w:szCs w:val="22"/>
        </w:rPr>
        <w:t xml:space="preserve"> </w:t>
      </w:r>
      <w:r w:rsidR="006809B0" w:rsidRPr="001B529C">
        <w:rPr>
          <w:bCs/>
          <w:sz w:val="22"/>
          <w:szCs w:val="22"/>
        </w:rPr>
        <w:t>:</w:t>
      </w:r>
      <w:proofErr w:type="gramEnd"/>
    </w:p>
    <w:p w:rsidR="0003160B" w:rsidRPr="001B529C" w:rsidRDefault="00904597" w:rsidP="00904597">
      <w:pPr>
        <w:pStyle w:val="a8"/>
        <w:tabs>
          <w:tab w:val="left" w:pos="-142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 xml:space="preserve">   </w:t>
      </w:r>
      <w:r w:rsidR="006809B0" w:rsidRPr="001B529C">
        <w:rPr>
          <w:sz w:val="22"/>
          <w:szCs w:val="22"/>
        </w:rPr>
        <w:t xml:space="preserve">    </w:t>
      </w:r>
      <w:r w:rsidRPr="001B529C">
        <w:rPr>
          <w:sz w:val="22"/>
          <w:szCs w:val="22"/>
        </w:rPr>
        <w:t xml:space="preserve"> </w:t>
      </w:r>
      <w:r w:rsidRPr="001B529C">
        <w:rPr>
          <w:bCs/>
          <w:sz w:val="22"/>
          <w:szCs w:val="22"/>
        </w:rPr>
        <w:t>Положени</w:t>
      </w:r>
      <w:r w:rsidR="009F3C42" w:rsidRPr="001B529C">
        <w:rPr>
          <w:bCs/>
          <w:sz w:val="22"/>
          <w:szCs w:val="22"/>
        </w:rPr>
        <w:t>е</w:t>
      </w:r>
      <w:r w:rsidRPr="001B529C">
        <w:rPr>
          <w:bCs/>
          <w:sz w:val="22"/>
          <w:szCs w:val="22"/>
        </w:rPr>
        <w:t xml:space="preserve">  о порядке принятия решения об установлении и изменении тарифов на услуги муниципальных  унитарных предприятий и учреждений МО «Город Удачный» Мирнинского района </w:t>
      </w:r>
      <w:r w:rsidR="009F3C42" w:rsidRPr="001B529C">
        <w:rPr>
          <w:bCs/>
          <w:sz w:val="22"/>
          <w:szCs w:val="22"/>
        </w:rPr>
        <w:t>Республики Сах</w:t>
      </w:r>
      <w:proofErr w:type="gramStart"/>
      <w:r w:rsidR="009F3C42" w:rsidRPr="001B529C">
        <w:rPr>
          <w:bCs/>
          <w:sz w:val="22"/>
          <w:szCs w:val="22"/>
        </w:rPr>
        <w:t>а(</w:t>
      </w:r>
      <w:proofErr w:type="gramEnd"/>
      <w:r w:rsidR="009F3C42" w:rsidRPr="001B529C">
        <w:rPr>
          <w:bCs/>
          <w:sz w:val="22"/>
          <w:szCs w:val="22"/>
        </w:rPr>
        <w:t>Якутия)</w:t>
      </w:r>
      <w:r w:rsidRPr="001B529C">
        <w:rPr>
          <w:bCs/>
          <w:sz w:val="22"/>
          <w:szCs w:val="22"/>
        </w:rPr>
        <w:t xml:space="preserve"> </w:t>
      </w:r>
      <w:r w:rsidR="006809B0" w:rsidRPr="001B529C">
        <w:rPr>
          <w:bCs/>
          <w:sz w:val="22"/>
          <w:szCs w:val="22"/>
        </w:rPr>
        <w:t>дополнить разделом 7 следующего содержания</w:t>
      </w:r>
      <w:r w:rsidR="0003160B" w:rsidRPr="001B529C">
        <w:rPr>
          <w:sz w:val="22"/>
          <w:szCs w:val="22"/>
        </w:rPr>
        <w:t>:</w:t>
      </w:r>
      <w:r w:rsidR="00526C99" w:rsidRPr="001B529C">
        <w:rPr>
          <w:sz w:val="22"/>
          <w:szCs w:val="22"/>
        </w:rPr>
        <w:t xml:space="preserve"> </w:t>
      </w:r>
    </w:p>
    <w:p w:rsidR="00526C99" w:rsidRPr="001B529C" w:rsidRDefault="00904597" w:rsidP="00904597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«</w:t>
      </w:r>
      <w:r w:rsidR="00D24D44" w:rsidRPr="001B529C">
        <w:rPr>
          <w:b/>
          <w:sz w:val="22"/>
          <w:szCs w:val="22"/>
        </w:rPr>
        <w:t>7</w:t>
      </w:r>
      <w:r w:rsidR="0003160B" w:rsidRPr="001B529C">
        <w:rPr>
          <w:b/>
          <w:sz w:val="22"/>
          <w:szCs w:val="22"/>
        </w:rPr>
        <w:t xml:space="preserve">. </w:t>
      </w:r>
      <w:r w:rsidR="00526C99" w:rsidRPr="001B529C">
        <w:rPr>
          <w:b/>
          <w:sz w:val="22"/>
          <w:szCs w:val="22"/>
        </w:rPr>
        <w:t>М</w:t>
      </w:r>
      <w:r w:rsidR="0003160B" w:rsidRPr="001B529C">
        <w:rPr>
          <w:b/>
          <w:sz w:val="22"/>
          <w:szCs w:val="22"/>
        </w:rPr>
        <w:t>етоды установления цен (тарифов)</w:t>
      </w:r>
    </w:p>
    <w:p w:rsidR="00526C99" w:rsidRPr="001B529C" w:rsidRDefault="00D24D44" w:rsidP="009F3C42">
      <w:pPr>
        <w:pStyle w:val="a8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7</w:t>
      </w:r>
      <w:r w:rsidR="00526C99" w:rsidRPr="001B529C">
        <w:rPr>
          <w:sz w:val="22"/>
          <w:szCs w:val="22"/>
        </w:rPr>
        <w:t>.1 Установление цен (тарифов) может осуществляться путем:</w:t>
      </w:r>
    </w:p>
    <w:p w:rsidR="00526C99" w:rsidRPr="001B529C" w:rsidRDefault="00526C99" w:rsidP="00904597">
      <w:pPr>
        <w:pStyle w:val="a8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1) установления фиксированных цен (тарифов);</w:t>
      </w:r>
    </w:p>
    <w:p w:rsidR="00526C99" w:rsidRPr="001B529C" w:rsidRDefault="00526C99" w:rsidP="00904597">
      <w:pPr>
        <w:pStyle w:val="a8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2) установления предельных минимальных и (или) максимальных цен (тарифов);</w:t>
      </w:r>
    </w:p>
    <w:p w:rsidR="00526C99" w:rsidRPr="001B529C" w:rsidRDefault="00526C99" w:rsidP="00904597">
      <w:pPr>
        <w:pStyle w:val="a8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3) установления предельных коэффициентов изменения цен (тарифов);</w:t>
      </w:r>
    </w:p>
    <w:p w:rsidR="00526C99" w:rsidRPr="001B529C" w:rsidRDefault="00526C99" w:rsidP="00904597">
      <w:pPr>
        <w:pStyle w:val="a8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4) установления предельного уровня рентабельности.</w:t>
      </w:r>
    </w:p>
    <w:p w:rsidR="00526C99" w:rsidRPr="001B529C" w:rsidRDefault="00D24D44" w:rsidP="009F3C42">
      <w:pPr>
        <w:pStyle w:val="a8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7</w:t>
      </w:r>
      <w:r w:rsidR="00526C99" w:rsidRPr="001B529C">
        <w:rPr>
          <w:sz w:val="22"/>
          <w:szCs w:val="22"/>
        </w:rPr>
        <w:t>.2. Основным методом установления цен (тарифов) является метод экономически обоснованных расходов.</w:t>
      </w:r>
    </w:p>
    <w:p w:rsidR="007A3AB5" w:rsidRPr="001B529C" w:rsidRDefault="00D24D44" w:rsidP="009F3C4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529C">
        <w:rPr>
          <w:sz w:val="22"/>
          <w:szCs w:val="22"/>
        </w:rPr>
        <w:t>7</w:t>
      </w:r>
      <w:r w:rsidR="00526C99" w:rsidRPr="001B529C">
        <w:rPr>
          <w:sz w:val="22"/>
          <w:szCs w:val="22"/>
        </w:rPr>
        <w:t>.3. Дополнительным методом установления цен (тарифов) является метод индексации, в соответствии с которым цены (тарифы), установленные с использованием метода экономической обоснованности, меняются с учетом индексов учитывающих инфляционное изменение их стоимости (индексов-дефляторов)</w:t>
      </w:r>
      <w:r w:rsidR="007A3AB5" w:rsidRPr="001B529C">
        <w:rPr>
          <w:sz w:val="22"/>
          <w:szCs w:val="22"/>
        </w:rPr>
        <w:t>,</w:t>
      </w:r>
      <w:r w:rsidR="007A3AB5" w:rsidRPr="001B529C">
        <w:rPr>
          <w:b/>
          <w:bCs/>
          <w:sz w:val="22"/>
          <w:szCs w:val="22"/>
        </w:rPr>
        <w:t xml:space="preserve"> </w:t>
      </w:r>
      <w:r w:rsidR="007A3AB5" w:rsidRPr="001B529C">
        <w:rPr>
          <w:bCs/>
          <w:sz w:val="22"/>
          <w:szCs w:val="22"/>
        </w:rPr>
        <w:t xml:space="preserve">устанавливаемых министерством экономического развития </w:t>
      </w:r>
      <w:r w:rsidR="009F3C42" w:rsidRPr="001B529C">
        <w:rPr>
          <w:bCs/>
          <w:sz w:val="22"/>
          <w:szCs w:val="22"/>
        </w:rPr>
        <w:t>Республики Сах</w:t>
      </w:r>
      <w:proofErr w:type="gramStart"/>
      <w:r w:rsidR="009F3C42" w:rsidRPr="001B529C">
        <w:rPr>
          <w:bCs/>
          <w:sz w:val="22"/>
          <w:szCs w:val="22"/>
        </w:rPr>
        <w:t>а(</w:t>
      </w:r>
      <w:proofErr w:type="gramEnd"/>
      <w:r w:rsidR="009F3C42" w:rsidRPr="001B529C">
        <w:rPr>
          <w:bCs/>
          <w:sz w:val="22"/>
          <w:szCs w:val="22"/>
        </w:rPr>
        <w:t>Якутия)</w:t>
      </w:r>
      <w:r w:rsidR="007A3AB5" w:rsidRPr="001B529C">
        <w:rPr>
          <w:bCs/>
          <w:sz w:val="22"/>
          <w:szCs w:val="22"/>
        </w:rPr>
        <w:t>.</w:t>
      </w:r>
    </w:p>
    <w:p w:rsidR="00526C99" w:rsidRPr="001B529C" w:rsidRDefault="00D24D44" w:rsidP="009F3C42">
      <w:pPr>
        <w:pStyle w:val="a8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7</w:t>
      </w:r>
      <w:r w:rsidR="00526C99" w:rsidRPr="001B529C">
        <w:rPr>
          <w:sz w:val="22"/>
          <w:szCs w:val="22"/>
        </w:rPr>
        <w:t>.4. Применение в течение одного расчетного периода разных методов установления цен (тарифов) в отношении организаций, осуществляющих одни и те же регулируемые виды деятельности, не допускается</w:t>
      </w:r>
      <w:r w:rsidR="00904597" w:rsidRPr="001B529C">
        <w:rPr>
          <w:sz w:val="22"/>
          <w:szCs w:val="22"/>
        </w:rPr>
        <w:t>»</w:t>
      </w:r>
    </w:p>
    <w:p w:rsidR="0003160B" w:rsidRPr="001B529C" w:rsidRDefault="0003160B" w:rsidP="00C10B9B">
      <w:pPr>
        <w:pStyle w:val="ConsPlusNormal"/>
        <w:widowControl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B529C">
        <w:rPr>
          <w:rFonts w:ascii="Times New Roman" w:hAnsi="Times New Roman" w:cs="Times New Roman"/>
          <w:sz w:val="22"/>
          <w:szCs w:val="22"/>
        </w:rPr>
        <w:t>Опубликовать (обнародовать) настоящее решение в порядке, установленном Уставом МО «Город Удачный».</w:t>
      </w:r>
    </w:p>
    <w:p w:rsidR="0003160B" w:rsidRPr="001B529C" w:rsidRDefault="0003160B" w:rsidP="00C10B9B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 xml:space="preserve">Настоящее решение вступает в силу с момента официального опубликования (обнародования). </w:t>
      </w:r>
    </w:p>
    <w:p w:rsidR="0003160B" w:rsidRPr="001B529C" w:rsidRDefault="0003160B" w:rsidP="00C10B9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B529C">
        <w:rPr>
          <w:sz w:val="22"/>
          <w:szCs w:val="22"/>
        </w:rPr>
        <w:t>Контроль   исполнения   настоящего   решения   возложить   на   комиссию    по  бюджету, налоговой политике, землепользованию, собственности (Цвеловская В.В.)</w:t>
      </w:r>
    </w:p>
    <w:p w:rsidR="0003160B" w:rsidRPr="001B529C" w:rsidRDefault="0003160B" w:rsidP="00C10B9B">
      <w:pPr>
        <w:pStyle w:val="ConsPlusNormal"/>
        <w:tabs>
          <w:tab w:val="left" w:pos="284"/>
        </w:tabs>
        <w:ind w:left="927" w:firstLine="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68"/>
        <w:gridCol w:w="4968"/>
      </w:tblGrid>
      <w:tr w:rsidR="00904597" w:rsidRPr="001B529C" w:rsidTr="006809B0">
        <w:tc>
          <w:tcPr>
            <w:tcW w:w="4968" w:type="dxa"/>
          </w:tcPr>
          <w:p w:rsidR="00904597" w:rsidRPr="001B529C" w:rsidRDefault="00904597" w:rsidP="006809B0">
            <w:pPr>
              <w:rPr>
                <w:b/>
                <w:sz w:val="22"/>
                <w:szCs w:val="22"/>
              </w:rPr>
            </w:pPr>
            <w:r w:rsidRPr="001B529C">
              <w:rPr>
                <w:b/>
                <w:sz w:val="22"/>
                <w:szCs w:val="22"/>
              </w:rPr>
              <w:t>Глава города</w:t>
            </w:r>
          </w:p>
          <w:p w:rsidR="00904597" w:rsidRPr="001B529C" w:rsidRDefault="00904597" w:rsidP="006809B0">
            <w:pPr>
              <w:jc w:val="center"/>
              <w:rPr>
                <w:b/>
                <w:sz w:val="22"/>
                <w:szCs w:val="22"/>
              </w:rPr>
            </w:pPr>
          </w:p>
          <w:p w:rsidR="00904597" w:rsidRPr="001B529C" w:rsidRDefault="00904597" w:rsidP="006809B0">
            <w:pPr>
              <w:jc w:val="center"/>
              <w:rPr>
                <w:b/>
                <w:sz w:val="22"/>
                <w:szCs w:val="22"/>
              </w:rPr>
            </w:pPr>
          </w:p>
          <w:p w:rsidR="00904597" w:rsidRPr="001B529C" w:rsidRDefault="00904597" w:rsidP="006809B0">
            <w:pPr>
              <w:rPr>
                <w:b/>
                <w:sz w:val="22"/>
                <w:szCs w:val="22"/>
              </w:rPr>
            </w:pPr>
            <w:r w:rsidRPr="001B529C">
              <w:rPr>
                <w:b/>
                <w:sz w:val="22"/>
                <w:szCs w:val="22"/>
              </w:rPr>
              <w:t>_______</w:t>
            </w:r>
            <w:r w:rsidR="006809B0" w:rsidRPr="001B529C">
              <w:rPr>
                <w:b/>
                <w:sz w:val="22"/>
                <w:szCs w:val="22"/>
              </w:rPr>
              <w:t>___</w:t>
            </w:r>
            <w:r w:rsidRPr="001B529C">
              <w:rPr>
                <w:b/>
                <w:sz w:val="22"/>
                <w:szCs w:val="22"/>
              </w:rPr>
              <w:t>_____А.В. Приходько</w:t>
            </w:r>
          </w:p>
          <w:p w:rsidR="00904597" w:rsidRPr="001B529C" w:rsidRDefault="00904597" w:rsidP="0068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4597" w:rsidRPr="001B529C" w:rsidRDefault="00904597" w:rsidP="006809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</w:tcPr>
          <w:p w:rsidR="00904597" w:rsidRPr="001B529C" w:rsidRDefault="00904597" w:rsidP="006809B0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1B529C">
              <w:rPr>
                <w:b/>
                <w:sz w:val="22"/>
                <w:szCs w:val="22"/>
              </w:rPr>
              <w:t xml:space="preserve">            Заместитель председателя </w:t>
            </w:r>
          </w:p>
          <w:p w:rsidR="00904597" w:rsidRPr="001B529C" w:rsidRDefault="00904597" w:rsidP="006809B0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1B529C">
              <w:rPr>
                <w:b/>
                <w:sz w:val="22"/>
                <w:szCs w:val="22"/>
              </w:rPr>
              <w:t xml:space="preserve">             городского  Совета депутатов</w:t>
            </w:r>
          </w:p>
          <w:p w:rsidR="006809B0" w:rsidRPr="001B529C" w:rsidRDefault="006809B0" w:rsidP="006809B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  <w:p w:rsidR="00904597" w:rsidRPr="001B529C" w:rsidRDefault="00904597" w:rsidP="006809B0">
            <w:pPr>
              <w:pStyle w:val="a7"/>
              <w:ind w:left="0"/>
              <w:rPr>
                <w:sz w:val="22"/>
                <w:szCs w:val="22"/>
              </w:rPr>
            </w:pPr>
            <w:r w:rsidRPr="001B529C">
              <w:rPr>
                <w:b/>
                <w:sz w:val="22"/>
                <w:szCs w:val="22"/>
              </w:rPr>
              <w:t xml:space="preserve">            ___________________В.Н.</w:t>
            </w:r>
            <w:r w:rsidR="006809B0" w:rsidRPr="001B529C">
              <w:rPr>
                <w:b/>
                <w:sz w:val="22"/>
                <w:szCs w:val="22"/>
              </w:rPr>
              <w:t xml:space="preserve"> </w:t>
            </w:r>
            <w:r w:rsidRPr="001B529C">
              <w:rPr>
                <w:b/>
                <w:sz w:val="22"/>
                <w:szCs w:val="22"/>
              </w:rPr>
              <w:t>Карпенко</w:t>
            </w:r>
            <w:r w:rsidRPr="001B529C">
              <w:rPr>
                <w:i/>
                <w:sz w:val="22"/>
                <w:szCs w:val="22"/>
              </w:rPr>
              <w:t xml:space="preserve">         </w:t>
            </w:r>
          </w:p>
          <w:p w:rsidR="00904597" w:rsidRPr="001B529C" w:rsidRDefault="00904597" w:rsidP="006809B0">
            <w:pPr>
              <w:jc w:val="center"/>
              <w:rPr>
                <w:b/>
                <w:sz w:val="22"/>
                <w:szCs w:val="22"/>
              </w:rPr>
            </w:pPr>
          </w:p>
          <w:p w:rsidR="00904597" w:rsidRPr="001B529C" w:rsidRDefault="00904597" w:rsidP="006809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33A1" w:rsidRPr="00237927" w:rsidRDefault="00D133A1" w:rsidP="00D133A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37927">
        <w:t>«______»_____________2013года</w:t>
      </w:r>
    </w:p>
    <w:p w:rsidR="00D133A1" w:rsidRPr="00A87F98" w:rsidRDefault="00D133A1" w:rsidP="00D133A1">
      <w:pPr>
        <w:pStyle w:val="a5"/>
      </w:pPr>
      <w:r w:rsidRPr="00237927">
        <w:rPr>
          <w:vertAlign w:val="superscript"/>
        </w:rPr>
        <w:t>дата подписания</w:t>
      </w:r>
    </w:p>
    <w:p w:rsidR="0057419E" w:rsidRDefault="0057419E" w:rsidP="007A3FDD">
      <w:pPr>
        <w:pStyle w:val="a5"/>
        <w:tabs>
          <w:tab w:val="left" w:pos="851"/>
        </w:tabs>
        <w:spacing w:line="240" w:lineRule="atLeast"/>
        <w:ind w:left="567"/>
        <w:jc w:val="both"/>
      </w:pPr>
    </w:p>
    <w:sectPr w:rsidR="0057419E" w:rsidSect="00D133A1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4014"/>
    <w:multiLevelType w:val="hybridMultilevel"/>
    <w:tmpl w:val="7D5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224D"/>
    <w:multiLevelType w:val="hybridMultilevel"/>
    <w:tmpl w:val="F6445742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094914"/>
    <w:multiLevelType w:val="hybridMultilevel"/>
    <w:tmpl w:val="548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307A"/>
    <w:multiLevelType w:val="hybridMultilevel"/>
    <w:tmpl w:val="4BE8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285A39"/>
    <w:multiLevelType w:val="hybridMultilevel"/>
    <w:tmpl w:val="0F94DD4A"/>
    <w:lvl w:ilvl="0" w:tplc="F6967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403E"/>
    <w:rsid w:val="0000131D"/>
    <w:rsid w:val="0001506E"/>
    <w:rsid w:val="0001687E"/>
    <w:rsid w:val="0003160B"/>
    <w:rsid w:val="00055B9B"/>
    <w:rsid w:val="000574DE"/>
    <w:rsid w:val="000934CB"/>
    <w:rsid w:val="0009792B"/>
    <w:rsid w:val="000A79A8"/>
    <w:rsid w:val="000D5CD7"/>
    <w:rsid w:val="000F416B"/>
    <w:rsid w:val="0011390E"/>
    <w:rsid w:val="00131548"/>
    <w:rsid w:val="00145F22"/>
    <w:rsid w:val="00163B4E"/>
    <w:rsid w:val="001A5FFA"/>
    <w:rsid w:val="001B529C"/>
    <w:rsid w:val="001C6173"/>
    <w:rsid w:val="001D307F"/>
    <w:rsid w:val="001D3C1B"/>
    <w:rsid w:val="001E7D40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E298A"/>
    <w:rsid w:val="00301F75"/>
    <w:rsid w:val="00316978"/>
    <w:rsid w:val="00330CED"/>
    <w:rsid w:val="003451AE"/>
    <w:rsid w:val="003851AC"/>
    <w:rsid w:val="003925DB"/>
    <w:rsid w:val="003A39E9"/>
    <w:rsid w:val="003A3A1B"/>
    <w:rsid w:val="003B6879"/>
    <w:rsid w:val="003C582E"/>
    <w:rsid w:val="003D0C84"/>
    <w:rsid w:val="003D2B5E"/>
    <w:rsid w:val="003D384D"/>
    <w:rsid w:val="003E4C9E"/>
    <w:rsid w:val="004100F3"/>
    <w:rsid w:val="00411CEB"/>
    <w:rsid w:val="00431783"/>
    <w:rsid w:val="00435B89"/>
    <w:rsid w:val="00444645"/>
    <w:rsid w:val="004448F4"/>
    <w:rsid w:val="00445ED5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26C99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6512"/>
    <w:rsid w:val="00627561"/>
    <w:rsid w:val="00635661"/>
    <w:rsid w:val="00637604"/>
    <w:rsid w:val="00641824"/>
    <w:rsid w:val="00652BB9"/>
    <w:rsid w:val="0067334C"/>
    <w:rsid w:val="006809B0"/>
    <w:rsid w:val="006A06E8"/>
    <w:rsid w:val="006A0A12"/>
    <w:rsid w:val="006A7D1E"/>
    <w:rsid w:val="006B5DC4"/>
    <w:rsid w:val="00734562"/>
    <w:rsid w:val="007425DE"/>
    <w:rsid w:val="007609AC"/>
    <w:rsid w:val="00764845"/>
    <w:rsid w:val="00766141"/>
    <w:rsid w:val="0077403E"/>
    <w:rsid w:val="00783CE6"/>
    <w:rsid w:val="00790A69"/>
    <w:rsid w:val="007A3AB5"/>
    <w:rsid w:val="007A3FDD"/>
    <w:rsid w:val="007C67FD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04597"/>
    <w:rsid w:val="0091570F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9F3C42"/>
    <w:rsid w:val="00A1646E"/>
    <w:rsid w:val="00A236D4"/>
    <w:rsid w:val="00A46995"/>
    <w:rsid w:val="00A56D3C"/>
    <w:rsid w:val="00A71DD3"/>
    <w:rsid w:val="00A77AAD"/>
    <w:rsid w:val="00A87CD3"/>
    <w:rsid w:val="00AA50D3"/>
    <w:rsid w:val="00AB1F84"/>
    <w:rsid w:val="00B12C2F"/>
    <w:rsid w:val="00B206F7"/>
    <w:rsid w:val="00B22C1C"/>
    <w:rsid w:val="00B2558E"/>
    <w:rsid w:val="00B473A4"/>
    <w:rsid w:val="00B53D4F"/>
    <w:rsid w:val="00B66841"/>
    <w:rsid w:val="00B70420"/>
    <w:rsid w:val="00B94268"/>
    <w:rsid w:val="00BA3869"/>
    <w:rsid w:val="00BA7A3D"/>
    <w:rsid w:val="00BB65F8"/>
    <w:rsid w:val="00BC682B"/>
    <w:rsid w:val="00BD0DB5"/>
    <w:rsid w:val="00BD67C3"/>
    <w:rsid w:val="00BE7694"/>
    <w:rsid w:val="00BE79BA"/>
    <w:rsid w:val="00BF343A"/>
    <w:rsid w:val="00BF5DE9"/>
    <w:rsid w:val="00C10B9B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D7FE0"/>
    <w:rsid w:val="00D133A1"/>
    <w:rsid w:val="00D24D44"/>
    <w:rsid w:val="00D34CFC"/>
    <w:rsid w:val="00D607B8"/>
    <w:rsid w:val="00D909D7"/>
    <w:rsid w:val="00D96703"/>
    <w:rsid w:val="00DC0A36"/>
    <w:rsid w:val="00DD119A"/>
    <w:rsid w:val="00DD6174"/>
    <w:rsid w:val="00DE3391"/>
    <w:rsid w:val="00E254FC"/>
    <w:rsid w:val="00E32F64"/>
    <w:rsid w:val="00E3789B"/>
    <w:rsid w:val="00E46EB9"/>
    <w:rsid w:val="00E51515"/>
    <w:rsid w:val="00E52449"/>
    <w:rsid w:val="00E7771C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87311"/>
    <w:rsid w:val="00FA196C"/>
    <w:rsid w:val="00FA36AF"/>
    <w:rsid w:val="00FA60C0"/>
    <w:rsid w:val="00FA6690"/>
    <w:rsid w:val="00FE21EA"/>
    <w:rsid w:val="00FE25F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3B6879"/>
    <w:pPr>
      <w:jc w:val="center"/>
    </w:pPr>
  </w:style>
  <w:style w:type="paragraph" w:styleId="a7">
    <w:name w:val="List Paragraph"/>
    <w:basedOn w:val="a"/>
    <w:uiPriority w:val="34"/>
    <w:qFormat/>
    <w:rsid w:val="00857D7A"/>
    <w:pPr>
      <w:ind w:left="708"/>
    </w:pPr>
  </w:style>
  <w:style w:type="paragraph" w:styleId="a8">
    <w:name w:val="Normal (Web)"/>
    <w:basedOn w:val="a"/>
    <w:uiPriority w:val="99"/>
    <w:unhideWhenUsed/>
    <w:rsid w:val="00526C9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6376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3</cp:revision>
  <cp:lastPrinted>2013-11-14T08:08:00Z</cp:lastPrinted>
  <dcterms:created xsi:type="dcterms:W3CDTF">2013-11-13T03:19:00Z</dcterms:created>
  <dcterms:modified xsi:type="dcterms:W3CDTF">2013-11-14T08:08:00Z</dcterms:modified>
</cp:coreProperties>
</file>