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06" w:rsidRDefault="00A90B3D" w:rsidP="00A90B3D">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rPr>
      </w:pPr>
      <w:bookmarkStart w:id="0" w:name="_GoBack"/>
      <w:bookmarkEnd w:id="0"/>
      <w:r>
        <w:rPr>
          <w:rFonts w:ascii="Times New Roman" w:eastAsia="Times New Roman" w:hAnsi="Times New Roman"/>
          <w:color w:val="000000"/>
          <w:sz w:val="24"/>
          <w:szCs w:val="24"/>
        </w:rPr>
        <w:t>Проект</w:t>
      </w:r>
    </w:p>
    <w:p w:rsidR="00A90B3D" w:rsidRPr="0075054D" w:rsidRDefault="00A90B3D" w:rsidP="00A90B3D">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rPr>
      </w:pPr>
    </w:p>
    <w:p w:rsidR="0060552D" w:rsidRPr="0075054D" w:rsidRDefault="00874506" w:rsidP="0075054D">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75054D">
        <w:rPr>
          <w:rFonts w:ascii="Times New Roman" w:eastAsia="Times New Roman" w:hAnsi="Times New Roman"/>
          <w:b/>
          <w:color w:val="000000"/>
          <w:sz w:val="24"/>
          <w:szCs w:val="24"/>
        </w:rPr>
        <w:t>ПОЛОЖЕНИЕ</w:t>
      </w:r>
    </w:p>
    <w:p w:rsidR="00874506" w:rsidRPr="0075054D" w:rsidRDefault="002466B5" w:rsidP="0075054D">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75054D">
        <w:rPr>
          <w:rFonts w:ascii="Times New Roman" w:eastAsia="Times New Roman" w:hAnsi="Times New Roman"/>
          <w:b/>
          <w:color w:val="000000"/>
          <w:sz w:val="24"/>
          <w:szCs w:val="24"/>
        </w:rPr>
        <w:t>О</w:t>
      </w:r>
      <w:r w:rsidR="005B57AA" w:rsidRPr="0075054D">
        <w:rPr>
          <w:rFonts w:ascii="Times New Roman" w:eastAsia="Times New Roman" w:hAnsi="Times New Roman"/>
          <w:b/>
          <w:color w:val="000000"/>
          <w:sz w:val="24"/>
          <w:szCs w:val="24"/>
        </w:rPr>
        <w:t xml:space="preserve"> контрактной системе в сфере закупок товаров, работ, услуг для обеспечения нужд МО «</w:t>
      </w:r>
      <w:r w:rsidR="00ED36B7">
        <w:rPr>
          <w:rFonts w:ascii="Times New Roman" w:eastAsia="Times New Roman" w:hAnsi="Times New Roman"/>
          <w:b/>
          <w:color w:val="000000"/>
          <w:sz w:val="24"/>
          <w:szCs w:val="24"/>
        </w:rPr>
        <w:t>Город Удачный</w:t>
      </w:r>
      <w:r w:rsidR="005B57AA" w:rsidRPr="0075054D">
        <w:rPr>
          <w:rFonts w:ascii="Times New Roman" w:eastAsia="Times New Roman" w:hAnsi="Times New Roman"/>
          <w:b/>
          <w:color w:val="000000"/>
          <w:sz w:val="24"/>
          <w:szCs w:val="24"/>
        </w:rPr>
        <w:t>»</w:t>
      </w:r>
      <w:r w:rsidR="00A90B3D">
        <w:rPr>
          <w:rFonts w:ascii="Times New Roman" w:eastAsia="Times New Roman" w:hAnsi="Times New Roman"/>
          <w:b/>
          <w:color w:val="000000"/>
          <w:sz w:val="24"/>
          <w:szCs w:val="24"/>
        </w:rPr>
        <w:t>Мирнинского района РС(Я)</w:t>
      </w:r>
    </w:p>
    <w:p w:rsidR="00A330C7" w:rsidRPr="0075054D" w:rsidRDefault="00A330C7" w:rsidP="0075054D">
      <w:pPr>
        <w:spacing w:after="0" w:line="240" w:lineRule="auto"/>
        <w:jc w:val="both"/>
        <w:rPr>
          <w:rFonts w:ascii="Times New Roman" w:hAnsi="Times New Roman"/>
          <w:sz w:val="24"/>
          <w:szCs w:val="24"/>
        </w:rPr>
      </w:pPr>
    </w:p>
    <w:p w:rsidR="00874506" w:rsidRPr="0075054D" w:rsidRDefault="00874506" w:rsidP="0075054D">
      <w:pPr>
        <w:spacing w:after="0" w:line="240" w:lineRule="auto"/>
        <w:jc w:val="center"/>
        <w:rPr>
          <w:rFonts w:ascii="Times New Roman" w:hAnsi="Times New Roman"/>
          <w:sz w:val="24"/>
          <w:szCs w:val="24"/>
        </w:rPr>
      </w:pPr>
      <w:r w:rsidRPr="0075054D">
        <w:rPr>
          <w:rFonts w:ascii="Times New Roman" w:eastAsia="Times New Roman" w:hAnsi="Times New Roman"/>
          <w:color w:val="000000"/>
          <w:sz w:val="24"/>
          <w:szCs w:val="24"/>
        </w:rPr>
        <w:t>ТЕРМИНЫ И ОПРЕДЕЛЕНИЯ</w:t>
      </w:r>
    </w:p>
    <w:p w:rsidR="00874506" w:rsidRPr="0075054D" w:rsidRDefault="00874506" w:rsidP="0075054D">
      <w:pPr>
        <w:spacing w:after="0" w:line="240" w:lineRule="auto"/>
        <w:jc w:val="both"/>
        <w:rPr>
          <w:rFonts w:ascii="Times New Roman" w:eastAsia="Times New Roman" w:hAnsi="Times New Roman"/>
          <w:sz w:val="24"/>
          <w:szCs w:val="24"/>
        </w:rPr>
      </w:pPr>
      <w:r w:rsidRPr="0075054D">
        <w:rPr>
          <w:rFonts w:ascii="Times New Roman" w:hAnsi="Times New Roman"/>
          <w:color w:val="000000"/>
          <w:sz w:val="24"/>
          <w:szCs w:val="24"/>
        </w:rPr>
        <w:t xml:space="preserve">1.1.  </w:t>
      </w:r>
      <w:r w:rsidRPr="0075054D">
        <w:rPr>
          <w:rFonts w:ascii="Times New Roman" w:eastAsia="Times New Roman" w:hAnsi="Times New Roman"/>
          <w:bCs/>
          <w:color w:val="000000"/>
          <w:sz w:val="24"/>
          <w:szCs w:val="24"/>
        </w:rPr>
        <w:t xml:space="preserve">контрактная система </w:t>
      </w:r>
      <w:r w:rsidRPr="0075054D">
        <w:rPr>
          <w:rFonts w:ascii="Times New Roman" w:eastAsia="Times New Roman" w:hAnsi="Times New Roman"/>
          <w:sz w:val="24"/>
          <w:szCs w:val="24"/>
        </w:rPr>
        <w:t>в сфере закупок товаров, работ, услуг для обеспечения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w:t>
      </w:r>
    </w:p>
    <w:p w:rsidR="00874506" w:rsidRPr="0075054D" w:rsidRDefault="00874506" w:rsidP="0075054D">
      <w:pPr>
        <w:suppressAutoHyphens/>
        <w:spacing w:after="0" w:line="240" w:lineRule="auto"/>
        <w:jc w:val="both"/>
        <w:rPr>
          <w:rFonts w:ascii="Times New Roman" w:eastAsia="Times New Roman" w:hAnsi="Times New Roman"/>
          <w:sz w:val="24"/>
          <w:szCs w:val="24"/>
        </w:rPr>
      </w:pPr>
      <w:r w:rsidRPr="0075054D">
        <w:rPr>
          <w:rFonts w:ascii="Times New Roman" w:hAnsi="Times New Roman"/>
          <w:color w:val="000000"/>
          <w:sz w:val="24"/>
          <w:szCs w:val="24"/>
        </w:rPr>
        <w:t xml:space="preserve">1.2. </w:t>
      </w:r>
      <w:r w:rsidRPr="0075054D">
        <w:rPr>
          <w:rFonts w:ascii="Times New Roman" w:eastAsia="Times New Roman" w:hAnsi="Times New Roman"/>
          <w:sz w:val="24"/>
          <w:szCs w:val="24"/>
        </w:rPr>
        <w:t>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74506" w:rsidRPr="0075054D" w:rsidRDefault="00874506" w:rsidP="0075054D">
      <w:pPr>
        <w:suppressAutoHyphens/>
        <w:autoSpaceDE w:val="0"/>
        <w:autoSpaceDN w:val="0"/>
        <w:adjustRightInd w:val="0"/>
        <w:spacing w:after="0" w:line="240" w:lineRule="auto"/>
        <w:jc w:val="both"/>
        <w:rPr>
          <w:rFonts w:ascii="Times New Roman" w:eastAsia="Times New Roman" w:hAnsi="Times New Roman"/>
          <w:sz w:val="24"/>
          <w:szCs w:val="24"/>
        </w:rPr>
      </w:pPr>
      <w:r w:rsidRPr="0075054D">
        <w:rPr>
          <w:rFonts w:ascii="Times New Roman" w:hAnsi="Times New Roman"/>
          <w:color w:val="000000"/>
          <w:sz w:val="24"/>
          <w:szCs w:val="24"/>
        </w:rPr>
        <w:t>1.3.</w:t>
      </w:r>
      <w:r w:rsidRPr="0075054D">
        <w:rPr>
          <w:rFonts w:ascii="Times New Roman" w:eastAsia="Times New Roman" w:hAnsi="Times New Roman"/>
          <w:sz w:val="24"/>
          <w:szCs w:val="24"/>
        </w:rPr>
        <w:t xml:space="preserve">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w:t>
      </w:r>
      <w:r w:rsidR="00406E37">
        <w:rPr>
          <w:rFonts w:ascii="Times New Roman" w:eastAsia="Times New Roman" w:hAnsi="Times New Roman"/>
          <w:sz w:val="24"/>
          <w:szCs w:val="24"/>
        </w:rPr>
        <w:t xml:space="preserve">№ 44-ФЗ </w:t>
      </w:r>
      <w:r w:rsidRPr="0075054D">
        <w:rPr>
          <w:rFonts w:ascii="Times New Roman" w:eastAsia="Times New Roman" w:hAnsi="Times New Roman"/>
          <w:sz w:val="24"/>
          <w:szCs w:val="24"/>
        </w:rPr>
        <w:t>порядке заказчиком и направленных на обеспечение государственных или муниципальных нужд.</w:t>
      </w:r>
      <w:r w:rsidRPr="0075054D">
        <w:rPr>
          <w:rFonts w:ascii="Times New Roman" w:eastAsia="Times New Roman" w:hAnsi="Times New Roman"/>
          <w:color w:val="000000"/>
          <w:sz w:val="24"/>
          <w:szCs w:val="24"/>
        </w:rPr>
        <w:t xml:space="preserve"> Закупка начинается с </w:t>
      </w:r>
      <w:r w:rsidRPr="0075054D">
        <w:rPr>
          <w:rFonts w:ascii="Times New Roman" w:eastAsia="Times New Roman" w:hAnsi="Times New Roman"/>
          <w:sz w:val="24"/>
          <w:szCs w:val="24"/>
        </w:rPr>
        <w:t>определения поставщика (подрядчика, исполнителя)</w:t>
      </w:r>
      <w:r w:rsidRPr="0075054D">
        <w:rPr>
          <w:rFonts w:ascii="Times New Roman" w:eastAsia="Times New Roman" w:hAnsi="Times New Roman"/>
          <w:color w:val="000000"/>
          <w:sz w:val="24"/>
          <w:szCs w:val="24"/>
        </w:rPr>
        <w:t xml:space="preserve"> и завершается исполнением обязательств сторонами контракта. </w:t>
      </w:r>
      <w:r w:rsidRPr="0075054D">
        <w:rPr>
          <w:rFonts w:ascii="Times New Roman" w:eastAsia="Times New Roman" w:hAnsi="Times New Roman"/>
          <w:sz w:val="24"/>
          <w:szCs w:val="24"/>
        </w:rPr>
        <w:t xml:space="preserve">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w:t>
      </w:r>
      <w:r w:rsidRPr="0075054D">
        <w:rPr>
          <w:rFonts w:ascii="Times New Roman" w:eastAsia="Times New Roman" w:hAnsi="Times New Roman"/>
          <w:color w:val="000000"/>
          <w:sz w:val="24"/>
          <w:szCs w:val="24"/>
        </w:rPr>
        <w:t>определении поставщика (подрядчика, исполнителя)</w:t>
      </w:r>
      <w:r w:rsidRPr="0075054D">
        <w:rPr>
          <w:rFonts w:ascii="Times New Roman" w:eastAsia="Times New Roman" w:hAnsi="Times New Roman"/>
          <w:sz w:val="24"/>
          <w:szCs w:val="24"/>
        </w:rPr>
        <w:t>, закупка начинается с заключения контракта и завершается исполнением обязательств сторонами контракта;</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5054D">
        <w:rPr>
          <w:rFonts w:ascii="Times New Roman" w:hAnsi="Times New Roman"/>
          <w:color w:val="000000"/>
          <w:sz w:val="24"/>
          <w:szCs w:val="24"/>
        </w:rPr>
        <w:t>1.4.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5054D">
        <w:rPr>
          <w:rFonts w:ascii="Times New Roman" w:hAnsi="Times New Roman"/>
          <w:color w:val="000000"/>
          <w:sz w:val="24"/>
          <w:szCs w:val="24"/>
        </w:rPr>
        <w:t>1.5.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5054D">
        <w:rPr>
          <w:rFonts w:ascii="Times New Roman" w:hAnsi="Times New Roman"/>
          <w:bCs/>
          <w:color w:val="000000"/>
          <w:sz w:val="24"/>
          <w:szCs w:val="24"/>
        </w:rPr>
        <w:t>1.6.</w:t>
      </w:r>
      <w:r w:rsidRPr="0075054D">
        <w:rPr>
          <w:rFonts w:ascii="Times New Roman" w:hAnsi="Times New Roman"/>
          <w:color w:val="000000"/>
          <w:sz w:val="24"/>
          <w:szCs w:val="24"/>
        </w:rPr>
        <w:t xml:space="preserve">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5054D">
        <w:rPr>
          <w:rFonts w:ascii="Times New Roman" w:hAnsi="Times New Roman"/>
          <w:color w:val="000000"/>
          <w:sz w:val="24"/>
          <w:szCs w:val="24"/>
        </w:rPr>
        <w:t>1.7.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w:t>
      </w:r>
      <w:r w:rsidR="000035EA">
        <w:rPr>
          <w:rFonts w:ascii="Times New Roman" w:hAnsi="Times New Roman"/>
          <w:color w:val="000000"/>
          <w:sz w:val="24"/>
          <w:szCs w:val="24"/>
        </w:rPr>
        <w:t xml:space="preserve"> № 44-ФЗ</w:t>
      </w:r>
      <w:r w:rsidRPr="0075054D">
        <w:rPr>
          <w:rFonts w:ascii="Times New Roman" w:hAnsi="Times New Roman"/>
          <w:color w:val="000000"/>
          <w:sz w:val="24"/>
          <w:szCs w:val="24"/>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5054D">
        <w:rPr>
          <w:rFonts w:ascii="Times New Roman" w:hAnsi="Times New Roman"/>
          <w:color w:val="000000"/>
          <w:sz w:val="24"/>
          <w:szCs w:val="24"/>
        </w:rPr>
        <w:t xml:space="preserve">1.8.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w:t>
      </w:r>
      <w:r w:rsidRPr="0075054D">
        <w:rPr>
          <w:rFonts w:ascii="Times New Roman" w:hAnsi="Times New Roman"/>
          <w:color w:val="000000"/>
          <w:sz w:val="24"/>
          <w:szCs w:val="24"/>
        </w:rPr>
        <w:lastRenderedPageBreak/>
        <w:t xml:space="preserve">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5054D">
        <w:rPr>
          <w:rFonts w:ascii="Times New Roman" w:hAnsi="Times New Roman"/>
          <w:bCs/>
          <w:color w:val="000000"/>
          <w:sz w:val="24"/>
          <w:szCs w:val="24"/>
        </w:rPr>
        <w:t>1.9.</w:t>
      </w:r>
      <w:r w:rsidRPr="0075054D">
        <w:rPr>
          <w:rFonts w:ascii="Times New Roman" w:hAnsi="Times New Roman"/>
          <w:color w:val="000000"/>
          <w:sz w:val="24"/>
          <w:szCs w:val="24"/>
        </w:rPr>
        <w:t xml:space="preserve">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75054D">
        <w:rPr>
          <w:rFonts w:ascii="Times New Roman" w:hAnsi="Times New Roman"/>
          <w:color w:val="000000"/>
          <w:sz w:val="24"/>
          <w:szCs w:val="24"/>
        </w:rPr>
        <w:t>1.10.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C1FDE" w:rsidRPr="0075054D" w:rsidRDefault="00874506" w:rsidP="0075054D">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sidRPr="0075054D">
        <w:rPr>
          <w:rFonts w:ascii="Times New Roman" w:hAnsi="Times New Roman"/>
          <w:color w:val="000000"/>
          <w:sz w:val="24"/>
          <w:szCs w:val="24"/>
        </w:rPr>
        <w:t xml:space="preserve">2. </w:t>
      </w:r>
      <w:r w:rsidRPr="0075054D">
        <w:rPr>
          <w:rFonts w:ascii="Times New Roman" w:eastAsia="Times New Roman" w:hAnsi="Times New Roman"/>
          <w:color w:val="000000"/>
          <w:sz w:val="24"/>
          <w:szCs w:val="24"/>
        </w:rPr>
        <w:t>СФЕРА ПРИМЕНЕНИЯ</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54D">
        <w:rPr>
          <w:rFonts w:ascii="Times New Roman" w:hAnsi="Times New Roman"/>
          <w:color w:val="000000"/>
          <w:sz w:val="24"/>
          <w:szCs w:val="24"/>
        </w:rPr>
        <w:t xml:space="preserve">2.1. </w:t>
      </w:r>
      <w:r w:rsidRPr="0075054D">
        <w:rPr>
          <w:rFonts w:ascii="Times New Roman" w:eastAsia="Times New Roman" w:hAnsi="Times New Roman"/>
          <w:color w:val="000000"/>
          <w:sz w:val="24"/>
          <w:szCs w:val="24"/>
        </w:rPr>
        <w:t>Настоящее Положение о закупке (далее - Положение о закупке) разработано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регулирует деятельность Заказ</w:t>
      </w:r>
      <w:r w:rsidR="00CD096A">
        <w:rPr>
          <w:rFonts w:ascii="Times New Roman" w:eastAsia="Times New Roman" w:hAnsi="Times New Roman"/>
          <w:color w:val="000000"/>
          <w:sz w:val="24"/>
          <w:szCs w:val="24"/>
        </w:rPr>
        <w:t>чика при осуществлении закупки.</w:t>
      </w:r>
    </w:p>
    <w:p w:rsidR="000B2304" w:rsidRPr="0075054D" w:rsidRDefault="000B2304" w:rsidP="0075054D">
      <w:pPr>
        <w:shd w:val="clear" w:color="auto" w:fill="FFFFFF"/>
        <w:autoSpaceDE w:val="0"/>
        <w:autoSpaceDN w:val="0"/>
        <w:adjustRightInd w:val="0"/>
        <w:spacing w:after="0" w:line="240" w:lineRule="auto"/>
        <w:jc w:val="both"/>
        <w:rPr>
          <w:rFonts w:ascii="Times New Roman" w:hAnsi="Times New Roman"/>
          <w:sz w:val="24"/>
          <w:szCs w:val="24"/>
        </w:rPr>
      </w:pPr>
      <w:r w:rsidRPr="0075054D">
        <w:rPr>
          <w:rFonts w:ascii="Times New Roman" w:eastAsia="Times New Roman" w:hAnsi="Times New Roman"/>
          <w:color w:val="000000"/>
          <w:sz w:val="24"/>
          <w:szCs w:val="24"/>
        </w:rPr>
        <w:t xml:space="preserve">Все возникающие вопросы по закупке, не урегулированные настоящим Положением, регламентируются Федеральным законодательством и законодательством Республики Саха (Якутия) в сфере </w:t>
      </w:r>
      <w:r w:rsidR="00C469B6" w:rsidRPr="0075054D">
        <w:rPr>
          <w:rFonts w:ascii="Times New Roman" w:eastAsia="Times New Roman" w:hAnsi="Times New Roman"/>
          <w:color w:val="000000"/>
          <w:sz w:val="24"/>
          <w:szCs w:val="24"/>
        </w:rPr>
        <w:t xml:space="preserve">закупок </w:t>
      </w:r>
      <w:r w:rsidR="005B5483" w:rsidRPr="0075054D">
        <w:rPr>
          <w:rFonts w:ascii="Times New Roman" w:eastAsia="Times New Roman" w:hAnsi="Times New Roman"/>
          <w:color w:val="000000"/>
          <w:sz w:val="24"/>
          <w:szCs w:val="24"/>
        </w:rPr>
        <w:t>и иными нормативными правовыми актами о контрактной системе в сфере закупок.</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54D">
        <w:rPr>
          <w:rFonts w:ascii="Times New Roman" w:hAnsi="Times New Roman"/>
          <w:color w:val="000000"/>
          <w:sz w:val="24"/>
          <w:szCs w:val="24"/>
        </w:rPr>
        <w:t xml:space="preserve">2.2. </w:t>
      </w:r>
      <w:r w:rsidRPr="0075054D">
        <w:rPr>
          <w:rFonts w:ascii="Times New Roman" w:eastAsia="Times New Roman" w:hAnsi="Times New Roman"/>
          <w:color w:val="000000"/>
          <w:sz w:val="24"/>
          <w:szCs w:val="24"/>
        </w:rPr>
        <w:t>Положение о закупке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54D">
        <w:rPr>
          <w:rFonts w:ascii="Times New Roman" w:eastAsia="Times New Roman" w:hAnsi="Times New Roman"/>
          <w:color w:val="000000"/>
          <w:sz w:val="24"/>
          <w:szCs w:val="24"/>
        </w:rPr>
        <w:t>1) планирования закупок товаров, работ, услуг;</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54D">
        <w:rPr>
          <w:rFonts w:ascii="Times New Roman" w:eastAsia="Times New Roman" w:hAnsi="Times New Roman"/>
          <w:color w:val="000000"/>
          <w:sz w:val="24"/>
          <w:szCs w:val="24"/>
        </w:rPr>
        <w:t>2) определения поставщиков (подрядчиков, исполнителей);</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54D">
        <w:rPr>
          <w:rFonts w:ascii="Times New Roman" w:eastAsia="Times New Roman" w:hAnsi="Times New Roman"/>
          <w:color w:val="000000"/>
          <w:sz w:val="24"/>
          <w:szCs w:val="24"/>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Администрации муниципального образования «</w:t>
      </w:r>
      <w:r w:rsidR="00ED36B7" w:rsidRPr="00ED36B7">
        <w:rPr>
          <w:rFonts w:ascii="Times New Roman" w:eastAsia="Times New Roman" w:hAnsi="Times New Roman"/>
          <w:color w:val="000000"/>
          <w:sz w:val="24"/>
          <w:szCs w:val="24"/>
        </w:rPr>
        <w:t>Город Удачный</w:t>
      </w:r>
      <w:r w:rsidRPr="0075054D">
        <w:rPr>
          <w:rFonts w:ascii="Times New Roman" w:eastAsia="Times New Roman" w:hAnsi="Times New Roman"/>
          <w:color w:val="000000"/>
          <w:sz w:val="24"/>
          <w:szCs w:val="24"/>
        </w:rPr>
        <w:t>» (далее - контракт);</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54D">
        <w:rPr>
          <w:rFonts w:ascii="Times New Roman" w:eastAsia="Times New Roman" w:hAnsi="Times New Roman"/>
          <w:color w:val="000000"/>
          <w:sz w:val="24"/>
          <w:szCs w:val="24"/>
        </w:rPr>
        <w:t>4) особенностей исполнения контрактов;</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54D">
        <w:rPr>
          <w:rFonts w:ascii="Times New Roman" w:eastAsia="Times New Roman" w:hAnsi="Times New Roman"/>
          <w:color w:val="000000"/>
          <w:sz w:val="24"/>
          <w:szCs w:val="24"/>
        </w:rPr>
        <w:t>5) мониторинга закупок товаров, работ, услуг;</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54D">
        <w:rPr>
          <w:rFonts w:ascii="Times New Roman" w:eastAsia="Times New Roman" w:hAnsi="Times New Roman"/>
          <w:color w:val="000000"/>
          <w:sz w:val="24"/>
          <w:szCs w:val="24"/>
        </w:rPr>
        <w:t>6) аудита в сфере закупок товаров, работ, услуг;</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54D">
        <w:rPr>
          <w:rFonts w:ascii="Times New Roman" w:eastAsia="Times New Roman" w:hAnsi="Times New Roman"/>
          <w:color w:val="000000"/>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контроль в сфере закупок).</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sz w:val="24"/>
          <w:szCs w:val="24"/>
        </w:rPr>
      </w:pPr>
      <w:r w:rsidRPr="0075054D">
        <w:rPr>
          <w:rFonts w:ascii="Times New Roman" w:hAnsi="Times New Roman"/>
          <w:sz w:val="24"/>
          <w:szCs w:val="24"/>
        </w:rPr>
        <w:t>2.3. Настоящее Положение  не применяется к отношениям, связанным с:</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sz w:val="24"/>
          <w:szCs w:val="24"/>
        </w:rPr>
      </w:pPr>
      <w:r w:rsidRPr="0075054D">
        <w:rPr>
          <w:rFonts w:ascii="Times New Roman" w:hAnsi="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74506" w:rsidRPr="0075054D" w:rsidRDefault="00874506" w:rsidP="0075054D">
      <w:pPr>
        <w:shd w:val="clear" w:color="auto" w:fill="FFFFFF"/>
        <w:autoSpaceDE w:val="0"/>
        <w:autoSpaceDN w:val="0"/>
        <w:adjustRightInd w:val="0"/>
        <w:spacing w:after="0" w:line="240" w:lineRule="auto"/>
        <w:jc w:val="both"/>
        <w:rPr>
          <w:rFonts w:ascii="Times New Roman" w:hAnsi="Times New Roman"/>
          <w:sz w:val="24"/>
          <w:szCs w:val="24"/>
        </w:rPr>
      </w:pPr>
      <w:r w:rsidRPr="0075054D">
        <w:rPr>
          <w:rFonts w:ascii="Times New Roman" w:hAnsi="Times New Roman"/>
          <w:sz w:val="24"/>
          <w:szCs w:val="24"/>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 119-ФЗ «О государственной защите потерпевших, свидетелей и иных участников уголовного судопрои</w:t>
      </w:r>
      <w:r w:rsidR="00DC1FDE" w:rsidRPr="0075054D">
        <w:rPr>
          <w:rFonts w:ascii="Times New Roman" w:hAnsi="Times New Roman"/>
          <w:sz w:val="24"/>
          <w:szCs w:val="24"/>
        </w:rPr>
        <w:t xml:space="preserve">зводства» и Федеральным законом </w:t>
      </w:r>
      <w:r w:rsidRPr="0075054D">
        <w:rPr>
          <w:rFonts w:ascii="Times New Roman" w:hAnsi="Times New Roman"/>
          <w:sz w:val="24"/>
          <w:szCs w:val="24"/>
        </w:rPr>
        <w:t xml:space="preserve">от 20 апреля 1995 года </w:t>
      </w:r>
      <w:r w:rsidRPr="0075054D">
        <w:rPr>
          <w:rFonts w:ascii="Times New Roman" w:hAnsi="Times New Roman"/>
          <w:sz w:val="24"/>
          <w:szCs w:val="24"/>
        </w:rPr>
        <w:br/>
        <w:t>№ 45-ФЗ «О государственной защите судей, должностных лиц правоохранительных и контролирующих органов».</w:t>
      </w:r>
    </w:p>
    <w:p w:rsidR="0060552D" w:rsidRPr="0075054D" w:rsidRDefault="0060552D" w:rsidP="0075054D">
      <w:pPr>
        <w:spacing w:after="0" w:line="240" w:lineRule="auto"/>
        <w:jc w:val="both"/>
        <w:rPr>
          <w:rFonts w:ascii="Times New Roman" w:hAnsi="Times New Roman"/>
          <w:sz w:val="24"/>
          <w:szCs w:val="24"/>
        </w:rPr>
      </w:pPr>
    </w:p>
    <w:p w:rsidR="0060552D" w:rsidRPr="0075054D" w:rsidRDefault="0060552D" w:rsidP="0075054D">
      <w:pPr>
        <w:spacing w:after="0" w:line="240" w:lineRule="auto"/>
        <w:jc w:val="center"/>
        <w:rPr>
          <w:rFonts w:ascii="Times New Roman" w:hAnsi="Times New Roman"/>
          <w:bCs/>
          <w:sz w:val="24"/>
          <w:szCs w:val="24"/>
        </w:rPr>
      </w:pPr>
      <w:r w:rsidRPr="0075054D">
        <w:rPr>
          <w:rFonts w:ascii="Times New Roman" w:hAnsi="Times New Roman"/>
          <w:sz w:val="24"/>
          <w:szCs w:val="24"/>
        </w:rPr>
        <w:t xml:space="preserve">3.  </w:t>
      </w:r>
      <w:r w:rsidRPr="0075054D">
        <w:rPr>
          <w:rFonts w:ascii="Times New Roman" w:hAnsi="Times New Roman"/>
          <w:bCs/>
          <w:sz w:val="24"/>
          <w:szCs w:val="24"/>
        </w:rPr>
        <w:t>ПЛАНИРОВАНИЕ ЗАКУПОК</w:t>
      </w:r>
    </w:p>
    <w:p w:rsidR="00DC1FDE" w:rsidRPr="0075054D" w:rsidRDefault="00DC1FDE" w:rsidP="0075054D">
      <w:pPr>
        <w:spacing w:after="0" w:line="240" w:lineRule="auto"/>
        <w:jc w:val="both"/>
        <w:rPr>
          <w:rFonts w:ascii="Times New Roman" w:hAnsi="Times New Roman"/>
          <w:bCs/>
          <w:sz w:val="24"/>
          <w:szCs w:val="24"/>
        </w:rPr>
      </w:pP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Планирование закупок осуществляется исходя из определенных с учетом положений </w:t>
      </w:r>
      <w:r w:rsidR="00347573">
        <w:rPr>
          <w:rFonts w:ascii="Times New Roman" w:hAnsi="Times New Roman"/>
          <w:sz w:val="24"/>
          <w:szCs w:val="24"/>
        </w:rPr>
        <w:t>статьи 13 Федерального закона  №</w:t>
      </w:r>
      <w:r w:rsidRPr="0075054D">
        <w:rPr>
          <w:rFonts w:ascii="Times New Roman" w:hAnsi="Times New Roman"/>
          <w:sz w:val="24"/>
          <w:szCs w:val="24"/>
        </w:rPr>
        <w:t xml:space="preserve"> 44 ФЗ целей осуществления закупок посредством формирования, утверждения и ведения:</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1) планов закупок;</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2) планов-графиков.</w:t>
      </w:r>
    </w:p>
    <w:p w:rsidR="0060552D" w:rsidRPr="0075054D" w:rsidRDefault="0060552D" w:rsidP="0075054D">
      <w:pPr>
        <w:spacing w:after="0" w:line="240" w:lineRule="auto"/>
        <w:jc w:val="both"/>
        <w:rPr>
          <w:rFonts w:ascii="Times New Roman" w:hAnsi="Times New Roman"/>
          <w:bCs/>
          <w:sz w:val="24"/>
          <w:szCs w:val="24"/>
        </w:rPr>
      </w:pPr>
      <w:bookmarkStart w:id="1" w:name="_Toc351970893"/>
      <w:bookmarkStart w:id="2" w:name="_Toc351971195"/>
      <w:bookmarkStart w:id="3" w:name="_Toc351971328"/>
      <w:r w:rsidRPr="0075054D">
        <w:rPr>
          <w:rFonts w:ascii="Times New Roman" w:hAnsi="Times New Roman"/>
          <w:bCs/>
          <w:sz w:val="24"/>
          <w:szCs w:val="24"/>
        </w:rPr>
        <w:t>3.1. Планы закупок</w:t>
      </w:r>
      <w:bookmarkEnd w:id="1"/>
      <w:bookmarkEnd w:id="2"/>
      <w:bookmarkEnd w:id="3"/>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1. Планы закупок формируются заказчиком исходя из целей осуществления закупок, определенных с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заказчика.</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В планы закупок включаются:                                                      </w:t>
      </w:r>
      <w:r w:rsidRPr="0075054D">
        <w:rPr>
          <w:rFonts w:ascii="Times New Roman" w:hAnsi="Times New Roman"/>
          <w:sz w:val="24"/>
          <w:szCs w:val="24"/>
        </w:rPr>
        <w:tab/>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1) идентификационный код закупки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2) цель осуществления закупки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3) наименование объекта и (или) наименования объектов закупки и описание таких объекта и (или) объектов закупки, а также объем закупаемых товаров, работы или услуги;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4) объем финансового обеспечения для осуществления закупки;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5) сроки (периодичность) осуществления планируемых закупок;</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6) обоснование закупки в соответствии со статьей  18  Федерального закона</w:t>
      </w:r>
      <w:r w:rsidR="00A93FB1" w:rsidRPr="0075054D">
        <w:rPr>
          <w:rFonts w:ascii="Times New Roman" w:hAnsi="Times New Roman"/>
          <w:sz w:val="24"/>
          <w:szCs w:val="24"/>
        </w:rPr>
        <w:t xml:space="preserve"> № 44-ФЗ</w:t>
      </w:r>
      <w:r w:rsidRPr="0075054D">
        <w:rPr>
          <w:rFonts w:ascii="Times New Roman" w:hAnsi="Times New Roman"/>
          <w:sz w:val="24"/>
          <w:szCs w:val="24"/>
        </w:rPr>
        <w:t>;</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изысканий,проектных работ (в том числе архитектурно-строительного проектирования);</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8) информация об обязательном общественном обсуждении закупки товара, работы или услуги в соответствии со статьей 20 Федерального закона</w:t>
      </w:r>
      <w:r w:rsidR="004503D5" w:rsidRPr="0075054D">
        <w:rPr>
          <w:rFonts w:ascii="Times New Roman" w:hAnsi="Times New Roman"/>
          <w:sz w:val="24"/>
          <w:szCs w:val="24"/>
        </w:rPr>
        <w:t xml:space="preserve"> № 44-ФЗ</w:t>
      </w:r>
      <w:r w:rsidRPr="0075054D">
        <w:rPr>
          <w:rFonts w:ascii="Times New Roman" w:hAnsi="Times New Roman"/>
          <w:sz w:val="24"/>
          <w:szCs w:val="24"/>
        </w:rPr>
        <w:t>.</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Планы закупок формируются на срок, соответствующий сроку действия на очередной финансовый год и плановый период. В планы закупок включается информация о закупках, осуществление которых планируется по истечении планового периода. </w:t>
      </w:r>
      <w:r w:rsidRPr="0075054D">
        <w:rPr>
          <w:rFonts w:ascii="Times New Roman" w:hAnsi="Times New Roman"/>
          <w:sz w:val="24"/>
          <w:szCs w:val="24"/>
        </w:rPr>
        <w:br/>
        <w:t>Порядок формирования, утверждения и ведения планов закупок для обеспечения нужд МО «</w:t>
      </w:r>
      <w:r w:rsidR="003159F5" w:rsidRPr="003159F5">
        <w:rPr>
          <w:rFonts w:ascii="Times New Roman" w:eastAsia="Times New Roman" w:hAnsi="Times New Roman"/>
          <w:color w:val="000000"/>
          <w:sz w:val="24"/>
          <w:szCs w:val="24"/>
        </w:rPr>
        <w:t>Город Удачный</w:t>
      </w:r>
      <w:r w:rsidRPr="0075054D">
        <w:rPr>
          <w:rFonts w:ascii="Times New Roman" w:hAnsi="Times New Roman"/>
          <w:sz w:val="24"/>
          <w:szCs w:val="24"/>
        </w:rPr>
        <w:t>» устанавливается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Планы закупок подлежат изменению при необходимости: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1) приведения их в соответствие в связи с изменением целей осуществления закупок и требований к закупаемым заказчиком товарам, работам, услугам (в том числе предельной цены товаров, работ, услуг) и (или) нормативных затрат;</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2) приведения их в соответствие с внесением изменений в бюджет МО «</w:t>
      </w:r>
      <w:r w:rsidR="003159F5" w:rsidRPr="003159F5">
        <w:rPr>
          <w:rFonts w:ascii="Times New Roman" w:eastAsia="Times New Roman" w:hAnsi="Times New Roman"/>
          <w:color w:val="000000"/>
          <w:sz w:val="24"/>
          <w:szCs w:val="24"/>
        </w:rPr>
        <w:t>Город Удачный</w:t>
      </w:r>
      <w:r w:rsidRPr="0075054D">
        <w:rPr>
          <w:rFonts w:ascii="Times New Roman" w:hAnsi="Times New Roman"/>
          <w:sz w:val="24"/>
          <w:szCs w:val="24"/>
        </w:rPr>
        <w:t>»  на текущий финансовый год и плановый период.</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4) реализации решения, принятого заказчиком по итогам обязательного общественного обсуждения закупки в соответствии со статьей 20 </w:t>
      </w:r>
      <w:r w:rsidR="00CD0E7D" w:rsidRPr="0075054D">
        <w:rPr>
          <w:rFonts w:ascii="Times New Roman" w:hAnsi="Times New Roman"/>
          <w:sz w:val="24"/>
          <w:szCs w:val="24"/>
        </w:rPr>
        <w:t xml:space="preserve">Федерального Закона № </w:t>
      </w:r>
      <w:r w:rsidRPr="0075054D">
        <w:rPr>
          <w:rFonts w:ascii="Times New Roman" w:hAnsi="Times New Roman"/>
          <w:sz w:val="24"/>
          <w:szCs w:val="24"/>
        </w:rPr>
        <w:t>44-ФЗ ;</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5) использования в соответствии с законодательством Российской Федерации экономии, полученной при осуществлении закупки;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6) в иных случаях, установленных порядком формирования, утверждения и ведения планов закупок, предусмотренным </w:t>
      </w:r>
      <w:r w:rsidR="005246C3" w:rsidRPr="0075054D">
        <w:rPr>
          <w:rFonts w:ascii="Times New Roman" w:hAnsi="Times New Roman"/>
          <w:sz w:val="24"/>
          <w:szCs w:val="24"/>
        </w:rPr>
        <w:t xml:space="preserve"> Федеральн</w:t>
      </w:r>
      <w:r w:rsidR="005644A0" w:rsidRPr="0075054D">
        <w:rPr>
          <w:rFonts w:ascii="Times New Roman" w:hAnsi="Times New Roman"/>
          <w:sz w:val="24"/>
          <w:szCs w:val="24"/>
        </w:rPr>
        <w:t xml:space="preserve">ым </w:t>
      </w:r>
      <w:r w:rsidR="005246C3" w:rsidRPr="0075054D">
        <w:rPr>
          <w:rFonts w:ascii="Times New Roman" w:hAnsi="Times New Roman"/>
          <w:sz w:val="24"/>
          <w:szCs w:val="24"/>
        </w:rPr>
        <w:t>Закон</w:t>
      </w:r>
      <w:r w:rsidR="005644A0" w:rsidRPr="0075054D">
        <w:rPr>
          <w:rFonts w:ascii="Times New Roman" w:hAnsi="Times New Roman"/>
          <w:sz w:val="24"/>
          <w:szCs w:val="24"/>
        </w:rPr>
        <w:t>ом</w:t>
      </w:r>
      <w:r w:rsidR="005246C3" w:rsidRPr="0075054D">
        <w:rPr>
          <w:rFonts w:ascii="Times New Roman" w:hAnsi="Times New Roman"/>
          <w:sz w:val="24"/>
          <w:szCs w:val="24"/>
        </w:rPr>
        <w:t xml:space="preserve"> № </w:t>
      </w:r>
      <w:r w:rsidRPr="0075054D">
        <w:rPr>
          <w:rFonts w:ascii="Times New Roman" w:hAnsi="Times New Roman"/>
          <w:sz w:val="24"/>
          <w:szCs w:val="24"/>
        </w:rPr>
        <w:t>44-ФЗ.</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План закупок формируется заказчиком в соответствии с требованиями </w:t>
      </w:r>
      <w:r w:rsidR="005246C3" w:rsidRPr="0075054D">
        <w:rPr>
          <w:rFonts w:ascii="Times New Roman" w:hAnsi="Times New Roman"/>
          <w:sz w:val="24"/>
          <w:szCs w:val="24"/>
        </w:rPr>
        <w:t xml:space="preserve">Федерального Закона № </w:t>
      </w:r>
      <w:r w:rsidRPr="0075054D">
        <w:rPr>
          <w:rFonts w:ascii="Times New Roman" w:hAnsi="Times New Roman"/>
          <w:sz w:val="24"/>
          <w:szCs w:val="24"/>
        </w:rPr>
        <w:t>44-ФЗ  в процессе составления и рассмотрения проектов бюджета МО «</w:t>
      </w:r>
      <w:r w:rsidR="006A04B2" w:rsidRPr="003159F5">
        <w:rPr>
          <w:rFonts w:ascii="Times New Roman" w:eastAsia="Times New Roman" w:hAnsi="Times New Roman"/>
          <w:color w:val="000000"/>
          <w:sz w:val="24"/>
          <w:szCs w:val="24"/>
        </w:rPr>
        <w:t>Город Удачный</w:t>
      </w:r>
      <w:r w:rsidRPr="0075054D">
        <w:rPr>
          <w:rFonts w:ascii="Times New Roman" w:hAnsi="Times New Roman"/>
          <w:sz w:val="24"/>
          <w:szCs w:val="24"/>
        </w:rPr>
        <w:t>» и утверждается в течение десяти рабочих дней после утверждения бюджета МО «</w:t>
      </w:r>
      <w:r w:rsidR="006A04B2" w:rsidRPr="003159F5">
        <w:rPr>
          <w:rFonts w:ascii="Times New Roman" w:eastAsia="Times New Roman" w:hAnsi="Times New Roman"/>
          <w:color w:val="000000"/>
          <w:sz w:val="24"/>
          <w:szCs w:val="24"/>
        </w:rPr>
        <w:t>Город Удачный</w:t>
      </w:r>
      <w:r w:rsidRPr="0075054D">
        <w:rPr>
          <w:rFonts w:ascii="Times New Roman" w:hAnsi="Times New Roman"/>
          <w:sz w:val="24"/>
          <w:szCs w:val="24"/>
        </w:rPr>
        <w:t>».</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 xml:space="preserve">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 </w:t>
      </w:r>
    </w:p>
    <w:p w:rsidR="0060552D" w:rsidRPr="0075054D" w:rsidRDefault="0060552D" w:rsidP="0075054D">
      <w:pPr>
        <w:spacing w:after="0" w:line="240" w:lineRule="auto"/>
        <w:jc w:val="both"/>
        <w:rPr>
          <w:rFonts w:ascii="Times New Roman" w:hAnsi="Times New Roman"/>
          <w:bCs/>
          <w:sz w:val="24"/>
          <w:szCs w:val="24"/>
        </w:rPr>
      </w:pPr>
      <w:r w:rsidRPr="0075054D">
        <w:rPr>
          <w:rFonts w:ascii="Times New Roman" w:hAnsi="Times New Roman"/>
          <w:bCs/>
          <w:sz w:val="24"/>
          <w:szCs w:val="24"/>
        </w:rPr>
        <w:t>3.2. Планы-графики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Планы-графики формируется заказчиком в соответствии с планами закупок.</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В план-график включается следующая информация в отношении каждой закупки: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1) идентификационный код закупки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2) наименование и описание объекта закупки с указанием характеристик такого объекта,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размер аванса (если предусмотрена выплата аванса), этапы оплаты (если исполнение контракта и его оплата предусмотрены поэтапно);</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3) дополнительные требования к участникам закупки (при наличии таких требований) и обоснование таких требований;</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4) способ определения поставщика (подрядчика, исполнителя) и обоснование выбора этого способа;</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5) дата начала закупки;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6) информация о размере предоставляемых обеспечения соответствующей заявки участника закупки и обеспечения исполнения контракта;</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7) информация о применении указанного в части 3 статьи 32 Федерального закона </w:t>
      </w:r>
      <w:r w:rsidR="006E20AE" w:rsidRPr="0075054D">
        <w:rPr>
          <w:rFonts w:ascii="Times New Roman" w:hAnsi="Times New Roman"/>
          <w:sz w:val="24"/>
          <w:szCs w:val="24"/>
        </w:rPr>
        <w:t xml:space="preserve">№ 44-ФЗ </w:t>
      </w:r>
      <w:r w:rsidRPr="0075054D">
        <w:rPr>
          <w:rFonts w:ascii="Times New Roman" w:hAnsi="Times New Roman"/>
          <w:sz w:val="24"/>
          <w:szCs w:val="24"/>
        </w:rPr>
        <w:t>критерия стоимости жизненного цикла товара или созданного в результате выполненияработы объекта (в случае применения указанного критерия) при определении поставщика (подрядчика, исполнителя);</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8) информация о банковском сопровождении контракта в случаях, установленных в соответствии со статьей 35 Федерального закона</w:t>
      </w:r>
      <w:r w:rsidR="006E20AE" w:rsidRPr="0075054D">
        <w:rPr>
          <w:rFonts w:ascii="Times New Roman" w:hAnsi="Times New Roman"/>
          <w:sz w:val="24"/>
          <w:szCs w:val="24"/>
        </w:rPr>
        <w:t xml:space="preserve"> № 44-ФЗ</w:t>
      </w:r>
      <w:r w:rsidRPr="0075054D">
        <w:rPr>
          <w:rFonts w:ascii="Times New Roman" w:hAnsi="Times New Roman"/>
          <w:sz w:val="24"/>
          <w:szCs w:val="24"/>
        </w:rPr>
        <w:t>.</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Порядок формирования, утверждения и ведения планов-графиков закупок для обеспечения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План-график разрабатывается ежегодно на один год и утверждается заказчиком в течение десяти рабочих дней после утверждения бюджета МО «</w:t>
      </w:r>
      <w:r w:rsidR="00C629A0" w:rsidRPr="003159F5">
        <w:rPr>
          <w:rFonts w:ascii="Times New Roman" w:eastAsia="Times New Roman" w:hAnsi="Times New Roman"/>
          <w:color w:val="000000"/>
          <w:sz w:val="24"/>
          <w:szCs w:val="24"/>
        </w:rPr>
        <w:t>Город Удачный</w:t>
      </w:r>
      <w:r w:rsidRPr="0075054D">
        <w:rPr>
          <w:rFonts w:ascii="Times New Roman" w:hAnsi="Times New Roman"/>
          <w:sz w:val="24"/>
          <w:szCs w:val="24"/>
        </w:rPr>
        <w:t>».</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Закупки, не предусмотренные планами-графиками, не могут быть осуществлены. </w:t>
      </w:r>
    </w:p>
    <w:p w:rsidR="0060552D" w:rsidRPr="0075054D" w:rsidRDefault="00DC1FDE"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План-график </w:t>
      </w:r>
      <w:r w:rsidR="0060552D" w:rsidRPr="0075054D">
        <w:rPr>
          <w:rFonts w:ascii="Times New Roman" w:hAnsi="Times New Roman"/>
          <w:sz w:val="24"/>
          <w:szCs w:val="24"/>
        </w:rPr>
        <w:t xml:space="preserve">подлежит изменению заказчиком </w:t>
      </w:r>
      <w:r w:rsidR="0060552D" w:rsidRPr="0075054D">
        <w:rPr>
          <w:rFonts w:ascii="Times New Roman" w:hAnsi="Times New Roman"/>
          <w:sz w:val="24"/>
          <w:szCs w:val="24"/>
        </w:rPr>
        <w:br/>
        <w:t>в случае внесения изменения в план закупок, а также в следующих случаях:</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2) изменение до начала закупки срока исполнения контракта, порядка оплаты или размера аванса;</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4) реализация решения, принятого заказчиком по итогам проведенного обязательного общественного обсуждения закупок и не требующего внесения изменения в план закупок;</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Внесение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Заказчик, совокупный годовой объем закупок в соответствии с планом-графиком превышает сто миллионов рублей, создает контрактную службу (при этом создание специального структурного подразделения не является обязательным).</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 xml:space="preserve">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Контрактная служба, контрактный управляющий осуществляют следующие функции и полномочия: </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4) обеспечивают осуществление закупок, в том числе заключение контрактов;</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60552D"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10597" w:rsidRPr="0075054D" w:rsidRDefault="0060552D" w:rsidP="0075054D">
      <w:pPr>
        <w:spacing w:after="0" w:line="240" w:lineRule="auto"/>
        <w:jc w:val="both"/>
        <w:rPr>
          <w:rFonts w:ascii="Times New Roman" w:hAnsi="Times New Roman"/>
          <w:sz w:val="24"/>
          <w:szCs w:val="24"/>
        </w:rPr>
      </w:pPr>
      <w:r w:rsidRPr="0075054D">
        <w:rPr>
          <w:rFonts w:ascii="Times New Roman" w:hAnsi="Times New Roman"/>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10597" w:rsidRPr="0075054D" w:rsidRDefault="0060552D" w:rsidP="0075054D">
      <w:pPr>
        <w:spacing w:after="0" w:line="240" w:lineRule="auto"/>
        <w:jc w:val="center"/>
        <w:rPr>
          <w:rFonts w:ascii="Times New Roman" w:hAnsi="Times New Roman"/>
          <w:sz w:val="24"/>
          <w:szCs w:val="24"/>
        </w:rPr>
      </w:pPr>
      <w:r w:rsidRPr="0075054D">
        <w:rPr>
          <w:rFonts w:ascii="Times New Roman" w:hAnsi="Times New Roman"/>
          <w:sz w:val="24"/>
          <w:szCs w:val="24"/>
        </w:rPr>
        <w:t>4</w:t>
      </w:r>
      <w:r w:rsidR="00874506" w:rsidRPr="0075054D">
        <w:rPr>
          <w:rFonts w:ascii="Times New Roman" w:hAnsi="Times New Roman"/>
          <w:sz w:val="24"/>
          <w:szCs w:val="24"/>
        </w:rPr>
        <w:t>.  ОСУЩЕСТВЛЕНИЕ ЗАКУПОК</w:t>
      </w:r>
    </w:p>
    <w:p w:rsidR="00361097" w:rsidRPr="0075054D" w:rsidRDefault="00361097" w:rsidP="0075054D">
      <w:pPr>
        <w:spacing w:after="0" w:line="240" w:lineRule="auto"/>
        <w:jc w:val="both"/>
        <w:rPr>
          <w:rFonts w:ascii="Times New Roman" w:hAnsi="Times New Roman"/>
          <w:sz w:val="24"/>
          <w:szCs w:val="24"/>
        </w:rPr>
      </w:pPr>
      <w:r w:rsidRPr="0075054D">
        <w:rPr>
          <w:rFonts w:ascii="Times New Roman" w:hAnsi="Times New Roman"/>
          <w:sz w:val="24"/>
          <w:szCs w:val="24"/>
        </w:rPr>
        <w:t>Администрация МО «</w:t>
      </w:r>
      <w:r w:rsidR="00C629A0" w:rsidRPr="003159F5">
        <w:rPr>
          <w:rFonts w:ascii="Times New Roman" w:eastAsia="Times New Roman" w:hAnsi="Times New Roman"/>
          <w:color w:val="000000"/>
          <w:sz w:val="24"/>
          <w:szCs w:val="24"/>
        </w:rPr>
        <w:t>Город Удачный</w:t>
      </w:r>
      <w:r w:rsidRPr="0075054D">
        <w:rPr>
          <w:rFonts w:ascii="Times New Roman" w:hAnsi="Times New Roman"/>
          <w:sz w:val="24"/>
          <w:szCs w:val="24"/>
        </w:rPr>
        <w:t>»  (далее – Заказчик) при осуществлении закупокиспользуют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361097" w:rsidRPr="0075054D" w:rsidRDefault="00361097"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w:t>
      </w:r>
      <w:r w:rsidRPr="0075054D">
        <w:rPr>
          <w:rFonts w:ascii="Times New Roman" w:hAnsi="Times New Roman"/>
          <w:sz w:val="24"/>
          <w:szCs w:val="24"/>
        </w:rPr>
        <w:br/>
        <w:t>(далее также - электронный аукцион), закрытый аукцион), запрос котировок, запрос предложений.</w:t>
      </w:r>
    </w:p>
    <w:p w:rsidR="00361097" w:rsidRPr="0075054D" w:rsidRDefault="00361097" w:rsidP="0075054D">
      <w:pPr>
        <w:spacing w:after="0" w:line="240" w:lineRule="auto"/>
        <w:jc w:val="both"/>
        <w:rPr>
          <w:rFonts w:ascii="Times New Roman" w:hAnsi="Times New Roman"/>
          <w:sz w:val="24"/>
          <w:szCs w:val="24"/>
        </w:rPr>
      </w:pPr>
      <w:r w:rsidRPr="0075054D">
        <w:rPr>
          <w:rFonts w:ascii="Times New Roman" w:hAnsi="Times New Roman"/>
          <w:sz w:val="24"/>
          <w:szCs w:val="24"/>
        </w:rPr>
        <w:t>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61097" w:rsidRPr="0075054D" w:rsidRDefault="00361097" w:rsidP="0075054D">
      <w:pPr>
        <w:spacing w:after="0" w:line="240" w:lineRule="auto"/>
        <w:jc w:val="both"/>
        <w:rPr>
          <w:rFonts w:ascii="Times New Roman" w:hAnsi="Times New Roman"/>
          <w:sz w:val="24"/>
          <w:szCs w:val="24"/>
        </w:rPr>
      </w:pPr>
      <w:r w:rsidRPr="0075054D">
        <w:rPr>
          <w:rFonts w:ascii="Times New Roman" w:hAnsi="Times New Roman"/>
          <w:sz w:val="24"/>
          <w:szCs w:val="24"/>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61097" w:rsidRPr="0075054D" w:rsidRDefault="00361097" w:rsidP="0075054D">
      <w:pPr>
        <w:spacing w:after="0" w:line="240" w:lineRule="auto"/>
        <w:jc w:val="both"/>
        <w:rPr>
          <w:rFonts w:ascii="Times New Roman" w:hAnsi="Times New Roman"/>
          <w:sz w:val="24"/>
          <w:szCs w:val="24"/>
        </w:rPr>
      </w:pPr>
      <w:r w:rsidRPr="0075054D">
        <w:rPr>
          <w:rFonts w:ascii="Times New Roman" w:hAnsi="Times New Roman"/>
          <w:sz w:val="24"/>
          <w:szCs w:val="24"/>
        </w:rPr>
        <w:t>Заказчик выбирает способ определения поставщика (подрядчика, исполнителя) в соответствии с настоящим положениям. При этом он не вправе совершать действия, влекущие за собой необоснованное сокращение числа участников закупки.</w:t>
      </w:r>
    </w:p>
    <w:p w:rsidR="00874506" w:rsidRPr="0075054D" w:rsidRDefault="00361097" w:rsidP="0075054D">
      <w:pPr>
        <w:spacing w:after="0" w:line="240" w:lineRule="auto"/>
        <w:jc w:val="both"/>
        <w:rPr>
          <w:rFonts w:ascii="Times New Roman" w:hAnsi="Times New Roman"/>
          <w:sz w:val="24"/>
          <w:szCs w:val="24"/>
        </w:rPr>
      </w:pPr>
      <w:r w:rsidRPr="0075054D">
        <w:rPr>
          <w:rFonts w:ascii="Times New Roman" w:hAnsi="Times New Roman"/>
          <w:sz w:val="24"/>
          <w:szCs w:val="24"/>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Федерального закона</w:t>
      </w:r>
      <w:r w:rsidR="0087396B" w:rsidRPr="0075054D">
        <w:rPr>
          <w:rFonts w:ascii="Times New Roman" w:hAnsi="Times New Roman"/>
          <w:sz w:val="24"/>
          <w:szCs w:val="24"/>
        </w:rPr>
        <w:t xml:space="preserve"> № 44-ФЗ</w:t>
      </w:r>
      <w:r w:rsidRPr="0075054D">
        <w:rPr>
          <w:rFonts w:ascii="Times New Roman" w:hAnsi="Times New Roman"/>
          <w:sz w:val="24"/>
          <w:szCs w:val="24"/>
        </w:rPr>
        <w:t>,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10597"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4.1. Определение поставщиков (подрядчиков, исполнителей) путем проведения конкурсов.</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w:t>
      </w:r>
      <w:r w:rsidRPr="0075054D">
        <w:rPr>
          <w:rFonts w:ascii="Times New Roman" w:hAnsi="Times New Roman"/>
          <w:sz w:val="24"/>
          <w:szCs w:val="24"/>
        </w:rPr>
        <w:lastRenderedPageBreak/>
        <w:t>извещения о проведении такого конкурса, конкурсной документации и к участникам закупки предъявляются единые требования.</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Для проведения открытого конкурса заказчик разрабатывает и утв</w:t>
      </w:r>
      <w:r w:rsidR="008B0F34" w:rsidRPr="0075054D">
        <w:rPr>
          <w:rFonts w:ascii="Times New Roman" w:hAnsi="Times New Roman"/>
          <w:sz w:val="24"/>
          <w:szCs w:val="24"/>
        </w:rPr>
        <w:t>ерждает конкурсную документацию</w:t>
      </w:r>
      <w:r w:rsidR="007D14C8" w:rsidRPr="0075054D">
        <w:rPr>
          <w:rFonts w:ascii="Times New Roman" w:hAnsi="Times New Roman"/>
          <w:sz w:val="24"/>
          <w:szCs w:val="24"/>
        </w:rPr>
        <w:t xml:space="preserve"> согласно ст.50 Федерального Закона № 44-ФЗ</w:t>
      </w:r>
      <w:r w:rsidR="008B0F34" w:rsidRPr="0075054D">
        <w:rPr>
          <w:rFonts w:ascii="Times New Roman" w:hAnsi="Times New Roman"/>
          <w:sz w:val="24"/>
          <w:szCs w:val="24"/>
        </w:rPr>
        <w:t>.</w:t>
      </w:r>
    </w:p>
    <w:p w:rsidR="008B0F34" w:rsidRPr="0075054D" w:rsidRDefault="008B0F34"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Заказчик обязан разместить извещение об осуществлении закупки в единой информационной системе, если иное не предусмотрено </w:t>
      </w:r>
      <w:r w:rsidR="0087396B" w:rsidRPr="0075054D">
        <w:rPr>
          <w:rFonts w:ascii="Times New Roman" w:hAnsi="Times New Roman"/>
          <w:sz w:val="24"/>
          <w:szCs w:val="24"/>
        </w:rPr>
        <w:t xml:space="preserve">Федеральным Законом </w:t>
      </w:r>
      <w:r w:rsidR="00980E59">
        <w:rPr>
          <w:rFonts w:ascii="Times New Roman" w:hAnsi="Times New Roman"/>
          <w:sz w:val="24"/>
          <w:szCs w:val="24"/>
        </w:rPr>
        <w:t xml:space="preserve">№ </w:t>
      </w:r>
      <w:r w:rsidRPr="0075054D">
        <w:rPr>
          <w:rFonts w:ascii="Times New Roman" w:hAnsi="Times New Roman"/>
          <w:sz w:val="24"/>
          <w:szCs w:val="24"/>
        </w:rPr>
        <w:t>44- ФЗ. В извещении об осуществлении закупки должна сод</w:t>
      </w:r>
      <w:r w:rsidR="00AC5B6F" w:rsidRPr="0075054D">
        <w:rPr>
          <w:rFonts w:ascii="Times New Roman" w:hAnsi="Times New Roman"/>
          <w:sz w:val="24"/>
          <w:szCs w:val="24"/>
        </w:rPr>
        <w:t xml:space="preserve">ержаться </w:t>
      </w:r>
      <w:r w:rsidRPr="0075054D">
        <w:rPr>
          <w:rFonts w:ascii="Times New Roman" w:hAnsi="Times New Roman"/>
          <w:sz w:val="24"/>
          <w:szCs w:val="24"/>
        </w:rPr>
        <w:t>информация</w:t>
      </w:r>
      <w:r w:rsidR="007D14C8" w:rsidRPr="0075054D">
        <w:rPr>
          <w:rFonts w:ascii="Times New Roman" w:hAnsi="Times New Roman"/>
          <w:sz w:val="24"/>
          <w:szCs w:val="24"/>
        </w:rPr>
        <w:t xml:space="preserve"> согласно ст.49 Федерального Закона № 44-ФЗ</w:t>
      </w:r>
      <w:r w:rsidRPr="0075054D">
        <w:rPr>
          <w:rFonts w:ascii="Times New Roman" w:hAnsi="Times New Roman"/>
          <w:sz w:val="24"/>
          <w:szCs w:val="24"/>
        </w:rPr>
        <w:t>:</w:t>
      </w:r>
    </w:p>
    <w:p w:rsidR="004B2482" w:rsidRPr="0075054D" w:rsidRDefault="004B2482" w:rsidP="007E5203">
      <w:pPr>
        <w:spacing w:after="0" w:line="240" w:lineRule="auto"/>
        <w:jc w:val="center"/>
        <w:rPr>
          <w:rFonts w:ascii="Times New Roman" w:hAnsi="Times New Roman"/>
          <w:bCs/>
          <w:sz w:val="24"/>
          <w:szCs w:val="24"/>
        </w:rPr>
      </w:pPr>
      <w:bookmarkStart w:id="4" w:name="_Toc351970929"/>
      <w:bookmarkStart w:id="5" w:name="_Toc351971231"/>
      <w:bookmarkStart w:id="6" w:name="_Toc351971364"/>
      <w:r w:rsidRPr="0075054D">
        <w:rPr>
          <w:rFonts w:ascii="Times New Roman" w:hAnsi="Times New Roman"/>
          <w:bCs/>
          <w:sz w:val="24"/>
          <w:szCs w:val="24"/>
        </w:rPr>
        <w:t>Конкурсная документация</w:t>
      </w:r>
      <w:bookmarkEnd w:id="4"/>
      <w:bookmarkEnd w:id="5"/>
      <w:bookmarkEnd w:id="6"/>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 наименование и описание объекта закупки и условий контракта в соответствии со статьей 33 Федерального закона</w:t>
      </w:r>
      <w:r w:rsidR="00CF69F0" w:rsidRPr="0075054D">
        <w:rPr>
          <w:rFonts w:ascii="Times New Roman" w:hAnsi="Times New Roman"/>
          <w:sz w:val="24"/>
          <w:szCs w:val="24"/>
        </w:rPr>
        <w:t xml:space="preserve"> № 44-ФЗ</w:t>
      </w:r>
      <w:r w:rsidRPr="0075054D">
        <w:rPr>
          <w:rFonts w:ascii="Times New Roman" w:hAnsi="Times New Roman"/>
          <w:sz w:val="24"/>
          <w:szCs w:val="24"/>
        </w:rPr>
        <w:t>, в том числе обоснование начальной (максимальной) цены контракта;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4)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 </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5) информацию о возможности заказчика изменить условия контракта в соответствии с положениями Федерального закона</w:t>
      </w:r>
      <w:r w:rsidR="00CF69F0" w:rsidRPr="0075054D">
        <w:rPr>
          <w:rFonts w:ascii="Times New Roman" w:hAnsi="Times New Roman"/>
          <w:sz w:val="24"/>
          <w:szCs w:val="24"/>
        </w:rPr>
        <w:t xml:space="preserve"> № 44-ФЗ</w:t>
      </w:r>
      <w:r w:rsidRPr="0075054D">
        <w:rPr>
          <w:rFonts w:ascii="Times New Roman" w:hAnsi="Times New Roman"/>
          <w:sz w:val="24"/>
          <w:szCs w:val="24"/>
        </w:rPr>
        <w:t>;</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6) информацию о возможности заказчика заключить контракты,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w:t>
      </w:r>
      <w:r w:rsidR="006E20AE" w:rsidRPr="0075054D">
        <w:rPr>
          <w:rFonts w:ascii="Times New Roman" w:hAnsi="Times New Roman"/>
          <w:sz w:val="24"/>
          <w:szCs w:val="24"/>
        </w:rPr>
        <w:t>указанных</w:t>
      </w:r>
      <w:r w:rsidRPr="0075054D">
        <w:rPr>
          <w:rFonts w:ascii="Times New Roman" w:hAnsi="Times New Roman"/>
          <w:sz w:val="24"/>
          <w:szCs w:val="24"/>
        </w:rPr>
        <w:t xml:space="preserve">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Федеральным законом</w:t>
      </w:r>
      <w:r w:rsidR="00795930" w:rsidRPr="0075054D">
        <w:rPr>
          <w:rFonts w:ascii="Times New Roman" w:hAnsi="Times New Roman"/>
          <w:sz w:val="24"/>
          <w:szCs w:val="24"/>
        </w:rPr>
        <w:t xml:space="preserve"> № 44-ФЗ</w:t>
      </w:r>
      <w:r w:rsidRPr="0075054D">
        <w:rPr>
          <w:rFonts w:ascii="Times New Roman" w:hAnsi="Times New Roman"/>
          <w:sz w:val="24"/>
          <w:szCs w:val="24"/>
        </w:rPr>
        <w:t>;</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11) размер и условия обеспечения исполнения контракта;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13) информацию о возможности одностороннего отказа от исполнения контракта в соответствии с положениями частей 8 - 26 статьи 95 Федерального закона</w:t>
      </w:r>
      <w:r w:rsidR="00795930" w:rsidRPr="0075054D">
        <w:rPr>
          <w:rFonts w:ascii="Times New Roman" w:hAnsi="Times New Roman"/>
          <w:sz w:val="24"/>
          <w:szCs w:val="24"/>
        </w:rPr>
        <w:t xml:space="preserve"> № 44-ФЗ</w:t>
      </w:r>
      <w:r w:rsidRPr="0075054D">
        <w:rPr>
          <w:rFonts w:ascii="Times New Roman" w:hAnsi="Times New Roman"/>
          <w:sz w:val="24"/>
          <w:szCs w:val="24"/>
        </w:rPr>
        <w:t xml:space="preserve">. </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B2482" w:rsidRPr="0075054D" w:rsidRDefault="00795930" w:rsidP="0075054D">
      <w:pPr>
        <w:spacing w:after="0" w:line="240" w:lineRule="auto"/>
        <w:jc w:val="both"/>
        <w:rPr>
          <w:rFonts w:ascii="Times New Roman" w:hAnsi="Times New Roman"/>
          <w:sz w:val="24"/>
          <w:szCs w:val="24"/>
        </w:rPr>
      </w:pPr>
      <w:r w:rsidRPr="0075054D">
        <w:rPr>
          <w:rFonts w:ascii="Times New Roman" w:hAnsi="Times New Roman"/>
          <w:sz w:val="24"/>
          <w:szCs w:val="24"/>
        </w:rPr>
        <w:t>4</w:t>
      </w:r>
      <w:r w:rsidR="004B2482" w:rsidRPr="0075054D">
        <w:rPr>
          <w:rFonts w:ascii="Times New Roman" w:hAnsi="Times New Roman"/>
          <w:sz w:val="24"/>
          <w:szCs w:val="24"/>
        </w:rPr>
        <w:t>.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Федеральным законом</w:t>
      </w:r>
      <w:r w:rsidRPr="0075054D">
        <w:rPr>
          <w:rFonts w:ascii="Times New Roman" w:hAnsi="Times New Roman"/>
          <w:sz w:val="24"/>
          <w:szCs w:val="24"/>
        </w:rPr>
        <w:t xml:space="preserve"> № 44-ФЗ</w:t>
      </w:r>
      <w:r w:rsidR="004B2482" w:rsidRPr="0075054D">
        <w:rPr>
          <w:rFonts w:ascii="Times New Roman" w:hAnsi="Times New Roman"/>
          <w:sz w:val="24"/>
          <w:szCs w:val="24"/>
        </w:rPr>
        <w:t>.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4B2482" w:rsidRPr="0075054D" w:rsidRDefault="004B2482" w:rsidP="007E5203">
      <w:pPr>
        <w:spacing w:after="0" w:line="240" w:lineRule="auto"/>
        <w:jc w:val="center"/>
        <w:rPr>
          <w:rFonts w:ascii="Times New Roman" w:hAnsi="Times New Roman"/>
          <w:bCs/>
          <w:sz w:val="24"/>
          <w:szCs w:val="24"/>
        </w:rPr>
      </w:pPr>
      <w:bookmarkStart w:id="7" w:name="_Toc351970930"/>
      <w:bookmarkStart w:id="8" w:name="_Toc351971232"/>
      <w:bookmarkStart w:id="9" w:name="_Toc351971365"/>
      <w:r w:rsidRPr="0075054D">
        <w:rPr>
          <w:rFonts w:ascii="Times New Roman" w:hAnsi="Times New Roman"/>
          <w:bCs/>
          <w:sz w:val="24"/>
          <w:szCs w:val="24"/>
        </w:rPr>
        <w:t>Порядок подачи заявок на участие в открытом конкурсе</w:t>
      </w:r>
      <w:bookmarkEnd w:id="7"/>
      <w:bookmarkEnd w:id="8"/>
      <w:bookmarkEnd w:id="9"/>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 следующие информациюи документы об участнике открытого конкурса, подавшем заявку на участие в открытом конкурсе:</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w:t>
      </w:r>
      <w:r w:rsidRPr="0075054D">
        <w:rPr>
          <w:rFonts w:ascii="Times New Roman" w:hAnsi="Times New Roman"/>
          <w:sz w:val="24"/>
          <w:szCs w:val="24"/>
        </w:rPr>
        <w:br/>
        <w:t xml:space="preserve">(для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75054D">
        <w:rPr>
          <w:rFonts w:ascii="Times New Roman" w:hAnsi="Times New Roman"/>
          <w:sz w:val="24"/>
          <w:szCs w:val="24"/>
        </w:rPr>
        <w:lastRenderedPageBreak/>
        <w:t>руководителем, заявка на участие в открытом конкурсе должна содержать также документ, подтверждающий полномочия такого лица;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или копии таких документов, а также декларация о соответствии участника открытого конкурса требованиям, установленным в соответствии с пунктами 3 - 8 части 1 статьи 31 Федерального закона</w:t>
      </w:r>
      <w:r w:rsidR="00F74E55" w:rsidRPr="0075054D">
        <w:rPr>
          <w:rFonts w:ascii="Times New Roman" w:hAnsi="Times New Roman"/>
          <w:sz w:val="24"/>
          <w:szCs w:val="24"/>
        </w:rPr>
        <w:t xml:space="preserve"> № </w:t>
      </w:r>
      <w:r w:rsidR="00795930" w:rsidRPr="0075054D">
        <w:rPr>
          <w:rFonts w:ascii="Times New Roman" w:hAnsi="Times New Roman"/>
          <w:sz w:val="24"/>
          <w:szCs w:val="24"/>
        </w:rPr>
        <w:t>44-ФЗ</w:t>
      </w:r>
      <w:r w:rsidRPr="0075054D">
        <w:rPr>
          <w:rFonts w:ascii="Times New Roman" w:hAnsi="Times New Roman"/>
          <w:sz w:val="24"/>
          <w:szCs w:val="24"/>
        </w:rPr>
        <w:t>;</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д) копии учредительных документов участника открытого конкурса (для юридического лица);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ж) документы, подтверждающие право участника открытого конкурса на получение преимуществ в соответствии со статьями 28 - 30 Федерального закона</w:t>
      </w:r>
      <w:r w:rsidR="00795930" w:rsidRPr="0075054D">
        <w:rPr>
          <w:rFonts w:ascii="Times New Roman" w:hAnsi="Times New Roman"/>
          <w:sz w:val="24"/>
          <w:szCs w:val="24"/>
        </w:rPr>
        <w:t xml:space="preserve"> № 44-ФЗ</w:t>
      </w:r>
      <w:r w:rsidRPr="0075054D">
        <w:rPr>
          <w:rFonts w:ascii="Times New Roman" w:hAnsi="Times New Roman"/>
          <w:sz w:val="24"/>
          <w:szCs w:val="24"/>
        </w:rPr>
        <w:t>, или заверенные копии таких документов;</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Федерального закона</w:t>
      </w:r>
      <w:r w:rsidR="00795930" w:rsidRPr="0075054D">
        <w:rPr>
          <w:rFonts w:ascii="Times New Roman" w:hAnsi="Times New Roman"/>
          <w:sz w:val="24"/>
          <w:szCs w:val="24"/>
        </w:rPr>
        <w:t xml:space="preserve"> № 44-ФЗ</w:t>
      </w:r>
      <w:r w:rsidRPr="0075054D">
        <w:rPr>
          <w:rFonts w:ascii="Times New Roman" w:hAnsi="Times New Roman"/>
          <w:sz w:val="24"/>
          <w:szCs w:val="24"/>
        </w:rPr>
        <w:t>, или заверенные копии таких документов;</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4) в случае, предусмотренном частью 2 статьи 37 Федерального закона</w:t>
      </w:r>
      <w:r w:rsidR="00F74E55" w:rsidRPr="0075054D">
        <w:rPr>
          <w:rFonts w:ascii="Times New Roman" w:hAnsi="Times New Roman"/>
          <w:sz w:val="24"/>
          <w:szCs w:val="24"/>
        </w:rPr>
        <w:t xml:space="preserve"> № 44-ФЗ</w:t>
      </w:r>
      <w:r w:rsidRPr="0075054D">
        <w:rPr>
          <w:rFonts w:ascii="Times New Roman" w:hAnsi="Times New Roman"/>
          <w:sz w:val="24"/>
          <w:szCs w:val="24"/>
        </w:rPr>
        <w:t>, документы, подтверждающие добросовестность участника открытого конкурса;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r w:rsidR="000D380E" w:rsidRPr="0075054D">
        <w:rPr>
          <w:rFonts w:ascii="Times New Roman" w:hAnsi="Times New Roman"/>
          <w:sz w:val="24"/>
          <w:szCs w:val="24"/>
        </w:rPr>
        <w:t>конкурса,</w:t>
      </w:r>
      <w:r w:rsidRPr="0075054D">
        <w:rPr>
          <w:rFonts w:ascii="Times New Roman" w:hAnsi="Times New Roman"/>
          <w:sz w:val="24"/>
          <w:szCs w:val="24"/>
        </w:rPr>
        <w:t>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w:t>
      </w:r>
      <w:r w:rsidR="000D380E" w:rsidRPr="0075054D">
        <w:rPr>
          <w:rFonts w:ascii="Times New Roman" w:hAnsi="Times New Roman"/>
          <w:sz w:val="24"/>
          <w:szCs w:val="24"/>
        </w:rPr>
        <w:t xml:space="preserve"> том, что все листы такой заявки</w:t>
      </w:r>
      <w:r w:rsidRPr="0075054D">
        <w:rPr>
          <w:rFonts w:ascii="Times New Roman" w:hAnsi="Times New Roman"/>
          <w:sz w:val="24"/>
          <w:szCs w:val="24"/>
        </w:rPr>
        <w:t xml:space="preserve"> и тома должны быть пронумерованы, не является основанием для отказа в допуске к участию в открытом конкурсе.</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5. Требовать от участника открытого конкурса иные документы и информацию, за исключением предусмотренных частью </w:t>
      </w:r>
      <w:hyperlink r:id="rId6" w:history="1">
        <w:r w:rsidRPr="0075054D">
          <w:rPr>
            <w:rStyle w:val="a7"/>
            <w:rFonts w:ascii="Times New Roman" w:hAnsi="Times New Roman"/>
            <w:sz w:val="24"/>
            <w:szCs w:val="24"/>
          </w:rPr>
          <w:t>2</w:t>
        </w:r>
      </w:hyperlink>
      <w:r w:rsidRPr="0075054D">
        <w:rPr>
          <w:rFonts w:ascii="Times New Roman" w:hAnsi="Times New Roman"/>
          <w:sz w:val="24"/>
          <w:szCs w:val="24"/>
        </w:rPr>
        <w:t xml:space="preserve"> статьи </w:t>
      </w:r>
      <w:r w:rsidR="000D380E" w:rsidRPr="0075054D">
        <w:rPr>
          <w:rFonts w:ascii="Times New Roman" w:hAnsi="Times New Roman"/>
          <w:sz w:val="24"/>
          <w:szCs w:val="24"/>
        </w:rPr>
        <w:t xml:space="preserve">51 Федерального Закона № 44-ФЗ </w:t>
      </w:r>
      <w:r w:rsidRPr="0075054D">
        <w:rPr>
          <w:rFonts w:ascii="Times New Roman" w:hAnsi="Times New Roman"/>
          <w:sz w:val="24"/>
          <w:szCs w:val="24"/>
        </w:rPr>
        <w:t>документов и информации, не допускается.</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w:t>
      </w:r>
      <w:r w:rsidR="000D380E" w:rsidRPr="0075054D">
        <w:rPr>
          <w:rFonts w:ascii="Times New Roman" w:hAnsi="Times New Roman"/>
          <w:sz w:val="24"/>
          <w:szCs w:val="24"/>
        </w:rPr>
        <w:t>ации, регистрируются заказчиком</w:t>
      </w:r>
      <w:r w:rsidRPr="0075054D">
        <w:rPr>
          <w:rFonts w:ascii="Times New Roman" w:hAnsi="Times New Roman"/>
          <w:sz w:val="24"/>
          <w:szCs w:val="24"/>
        </w:rPr>
        <w:t>.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 </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D380E"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11. Заказчик,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w:t>
      </w:r>
      <w:r w:rsidRPr="0075054D">
        <w:rPr>
          <w:rFonts w:ascii="Times New Roman" w:hAnsi="Times New Roman"/>
          <w:sz w:val="24"/>
          <w:szCs w:val="24"/>
        </w:rPr>
        <w:tab/>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4B2482" w:rsidRPr="0075054D" w:rsidRDefault="004B2482" w:rsidP="0075054D">
      <w:pPr>
        <w:spacing w:after="0" w:line="240" w:lineRule="auto"/>
        <w:jc w:val="both"/>
        <w:rPr>
          <w:rFonts w:ascii="Times New Roman" w:hAnsi="Times New Roman"/>
          <w:sz w:val="24"/>
          <w:szCs w:val="24"/>
        </w:rPr>
      </w:pPr>
      <w:r w:rsidRPr="0075054D">
        <w:rPr>
          <w:rFonts w:ascii="Times New Roman" w:hAnsi="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B41B3" w:rsidRPr="0075054D" w:rsidRDefault="003B41B3" w:rsidP="0075054D">
      <w:pPr>
        <w:keepNext/>
        <w:spacing w:after="0" w:line="240" w:lineRule="auto"/>
        <w:jc w:val="both"/>
        <w:outlineLvl w:val="1"/>
        <w:rPr>
          <w:rFonts w:ascii="Times New Roman" w:eastAsia="Times New Roman" w:hAnsi="Times New Roman"/>
          <w:bCs/>
          <w:sz w:val="24"/>
          <w:szCs w:val="24"/>
          <w:lang w:eastAsia="ru-RU"/>
        </w:rPr>
      </w:pPr>
      <w:r w:rsidRPr="0075054D">
        <w:rPr>
          <w:rFonts w:ascii="Times New Roman" w:eastAsia="Times New Roman" w:hAnsi="Times New Roman"/>
          <w:bCs/>
          <w:sz w:val="24"/>
          <w:szCs w:val="24"/>
          <w:lang w:eastAsia="ru-RU"/>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B41B3" w:rsidRPr="0075054D" w:rsidRDefault="003B41B3" w:rsidP="0075054D">
      <w:pPr>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w:t>
      </w:r>
      <w:r w:rsidRPr="0075054D">
        <w:rPr>
          <w:rFonts w:ascii="Times New Roman" w:eastAsia="Times New Roman" w:hAnsi="Times New Roman"/>
          <w:sz w:val="24"/>
          <w:szCs w:val="24"/>
        </w:rPr>
        <w:lastRenderedPageBreak/>
        <w:t>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B41B3" w:rsidRPr="0075054D" w:rsidRDefault="003B41B3" w:rsidP="0075054D">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75054D">
        <w:rPr>
          <w:rFonts w:ascii="Times New Roman" w:eastAsia="Times New Roman" w:hAnsi="Times New Roman"/>
          <w:sz w:val="24"/>
          <w:szCs w:val="24"/>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w:t>
      </w:r>
      <w:r w:rsidR="005B1C96" w:rsidRPr="0075054D">
        <w:rPr>
          <w:rFonts w:ascii="Times New Roman" w:eastAsia="Times New Roman" w:hAnsi="Times New Roman"/>
          <w:sz w:val="24"/>
          <w:szCs w:val="24"/>
        </w:rPr>
        <w:t>заявке,</w:t>
      </w:r>
      <w:r w:rsidRPr="0075054D">
        <w:rPr>
          <w:rFonts w:ascii="Times New Roman" w:eastAsia="Times New Roman" w:hAnsi="Times New Roman"/>
          <w:sz w:val="24"/>
          <w:szCs w:val="24"/>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w:t>
      </w:r>
      <w:r w:rsidRPr="0075054D">
        <w:rPr>
          <w:rFonts w:ascii="Times New Roman" w:eastAsia="Times New Roman" w:hAnsi="Times New Roman"/>
          <w:sz w:val="24"/>
          <w:szCs w:val="24"/>
        </w:rPr>
        <w:br/>
        <w:t xml:space="preserve">участие в открытом конкурсе подана только одна заявка или </w:t>
      </w:r>
      <w:r w:rsidRPr="0075054D">
        <w:rPr>
          <w:rFonts w:ascii="Times New Roman" w:eastAsia="Times New Roman" w:hAnsi="Times New Roman"/>
          <w:sz w:val="24"/>
          <w:szCs w:val="24"/>
        </w:rPr>
        <w:br/>
        <w:t xml:space="preserve">не подано ни одной заявки, в этот протокол вносится </w:t>
      </w:r>
      <w:r w:rsidRPr="0075054D">
        <w:rPr>
          <w:rFonts w:ascii="Times New Roman" w:eastAsia="Times New Roman" w:hAnsi="Times New Roman"/>
          <w:sz w:val="24"/>
          <w:szCs w:val="24"/>
        </w:rPr>
        <w:br/>
        <w:t>информация о признании открытого конкурса несостоявшимся.</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B41B3" w:rsidRPr="0075054D" w:rsidRDefault="003B41B3" w:rsidP="0075054D">
      <w:pPr>
        <w:suppressAutoHyphens/>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w:t>
      </w:r>
      <w:r w:rsidRPr="0075054D">
        <w:rPr>
          <w:rFonts w:ascii="Times New Roman" w:eastAsia="Times New Roman" w:hAnsi="Times New Roman"/>
          <w:sz w:val="24"/>
          <w:szCs w:val="24"/>
        </w:rPr>
        <w:lastRenderedPageBreak/>
        <w:t>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84CD1" w:rsidRPr="0075054D" w:rsidRDefault="00F84CD1" w:rsidP="0075054D">
      <w:pPr>
        <w:spacing w:after="0" w:line="240" w:lineRule="auto"/>
        <w:jc w:val="both"/>
        <w:rPr>
          <w:rFonts w:ascii="Times New Roman" w:hAnsi="Times New Roman"/>
          <w:bCs/>
          <w:sz w:val="24"/>
          <w:szCs w:val="24"/>
        </w:rPr>
      </w:pPr>
      <w:r w:rsidRPr="0075054D">
        <w:rPr>
          <w:rFonts w:ascii="Times New Roman" w:hAnsi="Times New Roman"/>
          <w:bCs/>
          <w:sz w:val="24"/>
          <w:szCs w:val="24"/>
        </w:rPr>
        <w:t>Рассмотрение и оценка заявок на участие в конкурсе</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указаннымв конкурсной документации. </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Федерального закона</w:t>
      </w:r>
      <w:r w:rsidR="009E1F5D" w:rsidRPr="0075054D">
        <w:rPr>
          <w:rFonts w:ascii="Times New Roman" w:hAnsi="Times New Roman"/>
          <w:sz w:val="24"/>
          <w:szCs w:val="24"/>
        </w:rPr>
        <w:t xml:space="preserve"> № 44 -ФЗ</w:t>
      </w:r>
      <w:r w:rsidRPr="0075054D">
        <w:rPr>
          <w:rFonts w:ascii="Times New Roman" w:hAnsi="Times New Roman"/>
          <w:sz w:val="24"/>
          <w:szCs w:val="24"/>
        </w:rPr>
        <w:t>,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1) место, дата, время проведения рассмотрения и оценки таких заявок;</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2) информация об участниках конкурса, заявки на участие в конкурсе которых были рассмотрены;</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4) решение каждого члена комиссии об отклонении заявок на участие в конкурсе;</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5) порядок оценки заявок на участие в конкурсе;</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6) присвоенные заявкам на участие в конкурсе значения по каждому из предусмотренных критериев оценки заявок на участие в конкурсе;</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1) место, дата, время проведения рассмотрения такой заявки;</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12. Протоколы, указанные в частях 10 и 11 статьи</w:t>
      </w:r>
      <w:r w:rsidR="0045011E" w:rsidRPr="0075054D">
        <w:rPr>
          <w:rFonts w:ascii="Times New Roman" w:hAnsi="Times New Roman"/>
          <w:sz w:val="24"/>
          <w:szCs w:val="24"/>
        </w:rPr>
        <w:t xml:space="preserve"> 53 </w:t>
      </w:r>
      <w:r w:rsidR="009E1F5D" w:rsidRPr="0075054D">
        <w:rPr>
          <w:rFonts w:ascii="Times New Roman" w:hAnsi="Times New Roman"/>
          <w:sz w:val="24"/>
          <w:szCs w:val="24"/>
        </w:rPr>
        <w:t xml:space="preserve">Федерального Закона № </w:t>
      </w:r>
      <w:r w:rsidR="0045011E" w:rsidRPr="0075054D">
        <w:rPr>
          <w:rFonts w:ascii="Times New Roman" w:hAnsi="Times New Roman"/>
          <w:sz w:val="24"/>
          <w:szCs w:val="24"/>
        </w:rPr>
        <w:t>44-ФЗ</w:t>
      </w:r>
      <w:r w:rsidRPr="0075054D">
        <w:rPr>
          <w:rFonts w:ascii="Times New Roman" w:hAnsi="Times New Roman"/>
          <w:sz w:val="24"/>
          <w:szCs w:val="24"/>
        </w:rPr>
        <w:t>,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 </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F84CD1" w:rsidRPr="0075054D" w:rsidRDefault="00F84CD1" w:rsidP="0075054D">
      <w:pPr>
        <w:spacing w:after="0" w:line="240" w:lineRule="auto"/>
        <w:jc w:val="both"/>
        <w:rPr>
          <w:rFonts w:ascii="Times New Roman" w:hAnsi="Times New Roman"/>
          <w:sz w:val="24"/>
          <w:szCs w:val="24"/>
        </w:rPr>
      </w:pPr>
      <w:r w:rsidRPr="0075054D">
        <w:rPr>
          <w:rFonts w:ascii="Times New Roman" w:hAnsi="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A15D5" w:rsidRPr="0075054D" w:rsidRDefault="00BA15D5" w:rsidP="007E5203">
      <w:pPr>
        <w:spacing w:after="0" w:line="240" w:lineRule="auto"/>
        <w:jc w:val="center"/>
        <w:rPr>
          <w:rFonts w:ascii="Times New Roman" w:hAnsi="Times New Roman"/>
          <w:bCs/>
          <w:sz w:val="24"/>
          <w:szCs w:val="24"/>
        </w:rPr>
      </w:pPr>
      <w:r w:rsidRPr="0075054D">
        <w:rPr>
          <w:rFonts w:ascii="Times New Roman" w:hAnsi="Times New Roman"/>
          <w:bCs/>
          <w:sz w:val="24"/>
          <w:szCs w:val="24"/>
        </w:rPr>
        <w:t>Особенности проведения конкурса с ограниченным участием</w:t>
      </w:r>
      <w:r w:rsidR="00910597" w:rsidRPr="0075054D">
        <w:rPr>
          <w:rFonts w:ascii="Times New Roman" w:hAnsi="Times New Roman"/>
          <w:bCs/>
          <w:sz w:val="24"/>
          <w:szCs w:val="24"/>
        </w:rPr>
        <w:t>.</w:t>
      </w:r>
    </w:p>
    <w:p w:rsidR="00BA15D5" w:rsidRPr="0075054D" w:rsidRDefault="00BA15D5"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 </w:t>
      </w:r>
    </w:p>
    <w:p w:rsidR="00BA15D5" w:rsidRPr="0075054D" w:rsidRDefault="00BA15D5"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w:t>
      </w:r>
      <w:r w:rsidRPr="0075054D">
        <w:rPr>
          <w:rFonts w:ascii="Times New Roman" w:hAnsi="Times New Roman"/>
          <w:sz w:val="24"/>
          <w:szCs w:val="24"/>
        </w:rPr>
        <w:lastRenderedPageBreak/>
        <w:t xml:space="preserve">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 </w:t>
      </w:r>
    </w:p>
    <w:p w:rsidR="00BA15D5" w:rsidRPr="0075054D" w:rsidRDefault="00BA15D5"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3. При проведении конкурса с ограниченным участием применяются положения Федерального закона </w:t>
      </w:r>
      <w:r w:rsidR="0075054D">
        <w:rPr>
          <w:rFonts w:ascii="Times New Roman" w:hAnsi="Times New Roman"/>
          <w:sz w:val="24"/>
          <w:szCs w:val="24"/>
        </w:rPr>
        <w:t xml:space="preserve">№ 44-ФЗ </w:t>
      </w:r>
      <w:r w:rsidRPr="0075054D">
        <w:rPr>
          <w:rFonts w:ascii="Times New Roman" w:hAnsi="Times New Roman"/>
          <w:sz w:val="24"/>
          <w:szCs w:val="24"/>
        </w:rPr>
        <w:t>о проведении открытого конкурса.</w:t>
      </w:r>
    </w:p>
    <w:p w:rsidR="00BA15D5" w:rsidRPr="0075054D" w:rsidRDefault="00BA15D5" w:rsidP="0075054D">
      <w:pPr>
        <w:spacing w:after="0" w:line="240" w:lineRule="auto"/>
        <w:jc w:val="center"/>
        <w:rPr>
          <w:rFonts w:ascii="Times New Roman" w:hAnsi="Times New Roman"/>
          <w:bCs/>
          <w:sz w:val="24"/>
          <w:szCs w:val="24"/>
        </w:rPr>
      </w:pPr>
      <w:r w:rsidRPr="0075054D">
        <w:rPr>
          <w:rFonts w:ascii="Times New Roman" w:hAnsi="Times New Roman"/>
          <w:bCs/>
          <w:sz w:val="24"/>
          <w:szCs w:val="24"/>
        </w:rPr>
        <w:t>Особенности проведения двухэтапного конкурса</w:t>
      </w:r>
    </w:p>
    <w:p w:rsidR="00BA15D5" w:rsidRPr="0075054D" w:rsidRDefault="00BA15D5" w:rsidP="0075054D">
      <w:pPr>
        <w:spacing w:after="0" w:line="240" w:lineRule="auto"/>
        <w:jc w:val="both"/>
        <w:rPr>
          <w:rFonts w:ascii="Times New Roman" w:hAnsi="Times New Roman"/>
          <w:sz w:val="24"/>
          <w:szCs w:val="24"/>
        </w:rPr>
      </w:pPr>
      <w:r w:rsidRPr="0075054D">
        <w:rPr>
          <w:rFonts w:ascii="Times New Roman" w:hAnsi="Times New Roman"/>
          <w:sz w:val="24"/>
          <w:szCs w:val="24"/>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A15D5" w:rsidRPr="0075054D" w:rsidRDefault="00BA15D5" w:rsidP="0075054D">
      <w:pPr>
        <w:spacing w:after="0" w:line="240" w:lineRule="auto"/>
        <w:jc w:val="both"/>
        <w:rPr>
          <w:rFonts w:ascii="Times New Roman" w:hAnsi="Times New Roman"/>
          <w:sz w:val="24"/>
          <w:szCs w:val="24"/>
        </w:rPr>
      </w:pPr>
      <w:r w:rsidRPr="0075054D">
        <w:rPr>
          <w:rFonts w:ascii="Times New Roman" w:hAnsi="Times New Roman"/>
          <w:sz w:val="24"/>
          <w:szCs w:val="24"/>
        </w:rPr>
        <w:t>2. Заказчик вправе провести двухэтапный конкурс в соответствии с Федеральным законом</w:t>
      </w:r>
      <w:r w:rsidR="00DB542B" w:rsidRPr="0075054D">
        <w:rPr>
          <w:rFonts w:ascii="Times New Roman" w:hAnsi="Times New Roman"/>
          <w:sz w:val="24"/>
          <w:szCs w:val="24"/>
        </w:rPr>
        <w:t xml:space="preserve"> № 44-ФЗ</w:t>
      </w:r>
      <w:r w:rsidRPr="0075054D">
        <w:rPr>
          <w:rFonts w:ascii="Times New Roman" w:hAnsi="Times New Roman"/>
          <w:sz w:val="24"/>
          <w:szCs w:val="24"/>
        </w:rPr>
        <w:t xml:space="preserve"> при одновременном соблюдении следующих условий:</w:t>
      </w:r>
    </w:p>
    <w:p w:rsidR="00BA15D5" w:rsidRPr="0075054D" w:rsidRDefault="00BA15D5" w:rsidP="0075054D">
      <w:pPr>
        <w:spacing w:after="0" w:line="240" w:lineRule="auto"/>
        <w:jc w:val="both"/>
        <w:rPr>
          <w:rFonts w:ascii="Times New Roman" w:hAnsi="Times New Roman"/>
          <w:sz w:val="24"/>
          <w:szCs w:val="24"/>
        </w:rPr>
      </w:pPr>
      <w:r w:rsidRPr="0075054D">
        <w:rPr>
          <w:rFonts w:ascii="Times New Roman" w:hAnsi="Times New Roman"/>
          <w:sz w:val="24"/>
          <w:szCs w:val="24"/>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A15D5" w:rsidRPr="0075054D" w:rsidRDefault="00BA15D5" w:rsidP="0075054D">
      <w:pPr>
        <w:spacing w:after="0" w:line="240" w:lineRule="auto"/>
        <w:jc w:val="both"/>
        <w:rPr>
          <w:rFonts w:ascii="Times New Roman" w:hAnsi="Times New Roman"/>
          <w:sz w:val="24"/>
          <w:szCs w:val="24"/>
        </w:rPr>
      </w:pPr>
      <w:r w:rsidRPr="0075054D">
        <w:rPr>
          <w:rFonts w:ascii="Times New Roman" w:hAnsi="Times New Roman"/>
          <w:sz w:val="24"/>
          <w:szCs w:val="24"/>
        </w:rPr>
        <w:t>2) для уточнения характеристик объекта закупки необходимо провести его обсуждение с участниками закупки.</w:t>
      </w:r>
    </w:p>
    <w:p w:rsidR="004B2482" w:rsidRPr="0075054D" w:rsidRDefault="00BA15D5" w:rsidP="0075054D">
      <w:pPr>
        <w:spacing w:after="0" w:line="240" w:lineRule="auto"/>
        <w:jc w:val="center"/>
        <w:rPr>
          <w:rFonts w:ascii="Times New Roman" w:hAnsi="Times New Roman"/>
          <w:sz w:val="24"/>
          <w:szCs w:val="24"/>
        </w:rPr>
      </w:pPr>
      <w:r w:rsidRPr="0075054D">
        <w:rPr>
          <w:rFonts w:ascii="Times New Roman" w:hAnsi="Times New Roman"/>
          <w:sz w:val="24"/>
          <w:szCs w:val="24"/>
        </w:rPr>
        <w:t>Аукцион в электронной форме (электронный аукцион)</w:t>
      </w:r>
    </w:p>
    <w:p w:rsidR="00BA15D5" w:rsidRPr="0075054D" w:rsidRDefault="00BA15D5" w:rsidP="0075054D">
      <w:pPr>
        <w:spacing w:after="0" w:line="240" w:lineRule="auto"/>
        <w:jc w:val="both"/>
        <w:rPr>
          <w:rFonts w:ascii="Times New Roman" w:hAnsi="Times New Roman"/>
          <w:sz w:val="24"/>
          <w:szCs w:val="24"/>
        </w:rPr>
      </w:pPr>
      <w:r w:rsidRPr="0075054D">
        <w:rPr>
          <w:rFonts w:ascii="Times New Roman" w:hAnsi="Times New Roman"/>
          <w:sz w:val="24"/>
          <w:szCs w:val="24"/>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0DD6" w:rsidRPr="0075054D" w:rsidRDefault="00900DD6" w:rsidP="0075054D">
      <w:pPr>
        <w:spacing w:after="0" w:line="240" w:lineRule="auto"/>
        <w:jc w:val="both"/>
        <w:rPr>
          <w:rFonts w:ascii="Times New Roman" w:hAnsi="Times New Roman"/>
          <w:bCs/>
          <w:sz w:val="24"/>
          <w:szCs w:val="24"/>
        </w:rPr>
      </w:pPr>
      <w:r w:rsidRPr="0075054D">
        <w:rPr>
          <w:rFonts w:ascii="Times New Roman" w:hAnsi="Times New Roman"/>
          <w:bCs/>
          <w:sz w:val="24"/>
          <w:szCs w:val="24"/>
        </w:rPr>
        <w:t>Извещение о проведении электронного аукциона</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1. Извещение о проведении электронного аукциона размещается заказчиком в единой информационной системе.</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4. В извещении о проведении электронного аукциона наряду с информацией, указанной в статье 42 Федерального закона 44-ФЗ, указываются:</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1) адрес электронной площадки в информационно-телекоммуникационной сети «Интернет»;</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2) дата окончания срока рассмотрения заявок на участие в таком аукционе в соответствии с </w:t>
      </w:r>
      <w:hyperlink r:id="rId7" w:history="1">
        <w:r w:rsidRPr="0075054D">
          <w:rPr>
            <w:rStyle w:val="a7"/>
            <w:rFonts w:ascii="Times New Roman" w:hAnsi="Times New Roman"/>
            <w:sz w:val="24"/>
            <w:szCs w:val="24"/>
          </w:rPr>
          <w:t>частью 2 статьи </w:t>
        </w:r>
      </w:hyperlink>
      <w:r w:rsidRPr="0075054D">
        <w:rPr>
          <w:rFonts w:ascii="Times New Roman" w:hAnsi="Times New Roman"/>
          <w:sz w:val="24"/>
          <w:szCs w:val="24"/>
        </w:rPr>
        <w:t>67 Федерального закона 44-ФЗ;</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 xml:space="preserve">3) дата проведения такого аукциона в соответствии с </w:t>
      </w:r>
      <w:hyperlink r:id="rId8" w:history="1">
        <w:r w:rsidRPr="0075054D">
          <w:rPr>
            <w:rStyle w:val="a7"/>
            <w:rFonts w:ascii="Times New Roman" w:hAnsi="Times New Roman"/>
            <w:sz w:val="24"/>
            <w:szCs w:val="24"/>
          </w:rPr>
          <w:t>частью 3 статьи </w:t>
        </w:r>
      </w:hyperlink>
      <w:r w:rsidRPr="0075054D">
        <w:rPr>
          <w:rFonts w:ascii="Times New Roman" w:hAnsi="Times New Roman"/>
          <w:sz w:val="24"/>
          <w:szCs w:val="24"/>
        </w:rPr>
        <w:t>68 Федерального закона 44-ФЗ.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5) преимущества, предоставляемые заказчиком в соответствии со статьями 28 - 30 Федерального закона 44-ФЗ;</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пунктами 1 и 2 части 1 и частью 2 статьи 31 (при наличии таких требований) Федерального закона </w:t>
      </w:r>
      <w:r w:rsidR="000E0625" w:rsidRPr="0075054D">
        <w:rPr>
          <w:rFonts w:ascii="Times New Roman" w:hAnsi="Times New Roman"/>
          <w:sz w:val="24"/>
          <w:szCs w:val="24"/>
        </w:rPr>
        <w:t xml:space="preserve">№ </w:t>
      </w:r>
      <w:r w:rsidRPr="0075054D">
        <w:rPr>
          <w:rFonts w:ascii="Times New Roman" w:hAnsi="Times New Roman"/>
          <w:sz w:val="24"/>
          <w:szCs w:val="24"/>
        </w:rPr>
        <w:t>44-ФЗ;</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900DD6" w:rsidRPr="0075054D" w:rsidRDefault="00900DD6" w:rsidP="0075054D">
      <w:pPr>
        <w:spacing w:after="0" w:line="240" w:lineRule="auto"/>
        <w:jc w:val="center"/>
        <w:rPr>
          <w:rFonts w:ascii="Times New Roman" w:hAnsi="Times New Roman"/>
          <w:bCs/>
          <w:sz w:val="24"/>
          <w:szCs w:val="24"/>
        </w:rPr>
      </w:pPr>
      <w:r w:rsidRPr="0075054D">
        <w:rPr>
          <w:rFonts w:ascii="Times New Roman" w:hAnsi="Times New Roman"/>
          <w:bCs/>
          <w:sz w:val="24"/>
          <w:szCs w:val="24"/>
        </w:rPr>
        <w:t>Содержание документации об электронном аукционе</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1) наименование и описание объекта закупки и условия контракта в соответствии со статьей 33 Федерального закона</w:t>
      </w:r>
      <w:r w:rsidR="000E0625" w:rsidRPr="0075054D">
        <w:rPr>
          <w:rFonts w:ascii="Times New Roman" w:hAnsi="Times New Roman"/>
          <w:sz w:val="24"/>
          <w:szCs w:val="24"/>
        </w:rPr>
        <w:t xml:space="preserve"> № 44-ФЗ</w:t>
      </w:r>
      <w:r w:rsidRPr="0075054D">
        <w:rPr>
          <w:rFonts w:ascii="Times New Roman" w:hAnsi="Times New Roman"/>
          <w:sz w:val="24"/>
          <w:szCs w:val="24"/>
        </w:rPr>
        <w:t>, в том числе обоснование начальной (максимальной) цены контракта;</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2) требования к содержанию, составу заявки на участие в таком аукционе в соответствии с </w:t>
      </w:r>
      <w:hyperlink r:id="rId9" w:history="1">
        <w:r w:rsidRPr="0075054D">
          <w:rPr>
            <w:rStyle w:val="a7"/>
            <w:rFonts w:ascii="Times New Roman" w:hAnsi="Times New Roman"/>
            <w:sz w:val="24"/>
            <w:szCs w:val="24"/>
          </w:rPr>
          <w:t>частями</w:t>
        </w:r>
      </w:hyperlink>
      <w:r w:rsidRPr="0075054D">
        <w:rPr>
          <w:rFonts w:ascii="Times New Roman" w:hAnsi="Times New Roman"/>
          <w:sz w:val="24"/>
          <w:szCs w:val="24"/>
        </w:rPr>
        <w:t xml:space="preserve"> 3 - </w:t>
      </w:r>
      <w:hyperlink r:id="rId10" w:history="1">
        <w:r w:rsidRPr="0075054D">
          <w:rPr>
            <w:rStyle w:val="a7"/>
            <w:rFonts w:ascii="Times New Roman" w:hAnsi="Times New Roman"/>
            <w:sz w:val="24"/>
            <w:szCs w:val="24"/>
          </w:rPr>
          <w:t>6 статьи</w:t>
        </w:r>
      </w:hyperlink>
      <w:r w:rsidRPr="0075054D">
        <w:rPr>
          <w:rFonts w:ascii="Times New Roman" w:hAnsi="Times New Roman"/>
          <w:sz w:val="24"/>
          <w:szCs w:val="24"/>
        </w:rPr>
        <w:t xml:space="preserve"> 66 Федерального закона</w:t>
      </w:r>
      <w:r w:rsidR="000E0625" w:rsidRPr="0075054D">
        <w:rPr>
          <w:rFonts w:ascii="Times New Roman" w:hAnsi="Times New Roman"/>
          <w:sz w:val="24"/>
          <w:szCs w:val="24"/>
        </w:rPr>
        <w:t xml:space="preserve"> № 44-ФЗ</w:t>
      </w:r>
      <w:r w:rsidRPr="0075054D">
        <w:rPr>
          <w:rFonts w:ascii="Times New Roman" w:hAnsi="Times New Roman"/>
          <w:sz w:val="24"/>
          <w:szCs w:val="24"/>
        </w:rPr>
        <w:t xml:space="preserve">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3) дата и время окончания срока подачи заявок на участие в таком аукционе;</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4) дата окончания срока рассмотрения заявок на участие в таком аукционе в соответствии с </w:t>
      </w:r>
      <w:hyperlink r:id="rId11" w:history="1">
        <w:r w:rsidRPr="0075054D">
          <w:rPr>
            <w:rStyle w:val="a7"/>
            <w:rFonts w:ascii="Times New Roman" w:hAnsi="Times New Roman"/>
            <w:sz w:val="24"/>
            <w:szCs w:val="24"/>
          </w:rPr>
          <w:t>частью 2 статьи</w:t>
        </w:r>
      </w:hyperlink>
      <w:r w:rsidRPr="0075054D">
        <w:rPr>
          <w:rFonts w:ascii="Times New Roman" w:hAnsi="Times New Roman"/>
          <w:sz w:val="24"/>
          <w:szCs w:val="24"/>
        </w:rPr>
        <w:t xml:space="preserve"> 67 Федерального закона</w:t>
      </w:r>
      <w:r w:rsidR="000E0625" w:rsidRPr="0075054D">
        <w:rPr>
          <w:rFonts w:ascii="Times New Roman" w:hAnsi="Times New Roman"/>
          <w:sz w:val="24"/>
          <w:szCs w:val="24"/>
        </w:rPr>
        <w:t xml:space="preserve"> № 44-ФЗ</w:t>
      </w:r>
      <w:r w:rsidRPr="0075054D">
        <w:rPr>
          <w:rFonts w:ascii="Times New Roman" w:hAnsi="Times New Roman"/>
          <w:sz w:val="24"/>
          <w:szCs w:val="24"/>
        </w:rPr>
        <w:t>;</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5) дата проведения такого аукциона в соответствии с </w:t>
      </w:r>
      <w:hyperlink r:id="rId12" w:history="1">
        <w:r w:rsidRPr="0075054D">
          <w:rPr>
            <w:rStyle w:val="a7"/>
            <w:rFonts w:ascii="Times New Roman" w:hAnsi="Times New Roman"/>
            <w:sz w:val="24"/>
            <w:szCs w:val="24"/>
          </w:rPr>
          <w:t>частью 3 статьи</w:t>
        </w:r>
      </w:hyperlink>
      <w:r w:rsidRPr="0075054D">
        <w:rPr>
          <w:rFonts w:ascii="Times New Roman" w:hAnsi="Times New Roman"/>
          <w:sz w:val="24"/>
          <w:szCs w:val="24"/>
        </w:rPr>
        <w:t xml:space="preserve"> 68 Федерального закона</w:t>
      </w:r>
      <w:r w:rsidR="000E0625" w:rsidRPr="0075054D">
        <w:rPr>
          <w:rFonts w:ascii="Times New Roman" w:hAnsi="Times New Roman"/>
          <w:sz w:val="24"/>
          <w:szCs w:val="24"/>
        </w:rPr>
        <w:t xml:space="preserve"> №м 44-ФЗ</w:t>
      </w:r>
      <w:r w:rsidRPr="0075054D">
        <w:rPr>
          <w:rFonts w:ascii="Times New Roman" w:hAnsi="Times New Roman"/>
          <w:sz w:val="24"/>
          <w:szCs w:val="24"/>
        </w:rPr>
        <w:t>;</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9) возможность заказчика изменить условия контракта в соответствии с положениями Федерального закона</w:t>
      </w:r>
      <w:r w:rsidR="00AF52EE" w:rsidRPr="0075054D">
        <w:rPr>
          <w:rFonts w:ascii="Times New Roman" w:hAnsi="Times New Roman"/>
          <w:sz w:val="24"/>
          <w:szCs w:val="24"/>
        </w:rPr>
        <w:t xml:space="preserve"> № 44-ФЗ</w:t>
      </w:r>
      <w:r w:rsidRPr="0075054D">
        <w:rPr>
          <w:rFonts w:ascii="Times New Roman" w:hAnsi="Times New Roman"/>
          <w:sz w:val="24"/>
          <w:szCs w:val="24"/>
        </w:rPr>
        <w:t>;</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w:t>
      </w:r>
      <w:r w:rsidRPr="0075054D">
        <w:rPr>
          <w:rFonts w:ascii="Times New Roman" w:hAnsi="Times New Roman"/>
          <w:sz w:val="24"/>
          <w:szCs w:val="24"/>
        </w:rPr>
        <w:br/>
        <w:t>победителя такого аукциона или иного участника такого аукционауклонившимися от заключения контракта;</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12) информация о возможности  одностороннего отказа от исполнения контракта в соответствии с положениями частей 8 - 26 статьи 95 Федерального закона</w:t>
      </w:r>
      <w:r w:rsidR="00666460" w:rsidRPr="0075054D">
        <w:rPr>
          <w:rFonts w:ascii="Times New Roman" w:hAnsi="Times New Roman"/>
          <w:sz w:val="24"/>
          <w:szCs w:val="24"/>
        </w:rPr>
        <w:t xml:space="preserve"> № 44-ФЗ</w:t>
      </w:r>
      <w:r w:rsidRPr="0075054D">
        <w:rPr>
          <w:rFonts w:ascii="Times New Roman" w:hAnsi="Times New Roman"/>
          <w:sz w:val="24"/>
          <w:szCs w:val="24"/>
        </w:rPr>
        <w:t>.</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2. Документация об электронном аукционе не может содержать требования к оформлению и форме заявки на участие в таком аукционе.</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3. Документация об электронном аукционе наряду с предусмотренной информацией содержит требования к участникам такого аукциона, установленные в соответствии с частями 1 и 2 </w:t>
      </w:r>
      <w:hyperlink r:id="rId13" w:history="1">
        <w:r w:rsidRPr="0075054D">
          <w:rPr>
            <w:rStyle w:val="a7"/>
            <w:rFonts w:ascii="Times New Roman" w:hAnsi="Times New Roman"/>
            <w:sz w:val="24"/>
            <w:szCs w:val="24"/>
          </w:rPr>
          <w:t xml:space="preserve">статьи </w:t>
        </w:r>
      </w:hyperlink>
      <w:r w:rsidRPr="0075054D">
        <w:rPr>
          <w:rFonts w:ascii="Times New Roman" w:hAnsi="Times New Roman"/>
          <w:sz w:val="24"/>
          <w:szCs w:val="24"/>
        </w:rPr>
        <w:t>31 (при наличии таких требований) Федерального закона</w:t>
      </w:r>
      <w:r w:rsidR="00666460" w:rsidRPr="0075054D">
        <w:rPr>
          <w:rFonts w:ascii="Times New Roman" w:hAnsi="Times New Roman"/>
          <w:sz w:val="24"/>
          <w:szCs w:val="24"/>
        </w:rPr>
        <w:t xml:space="preserve"> № 44-ФЗ</w:t>
      </w:r>
      <w:r w:rsidRPr="0075054D">
        <w:rPr>
          <w:rFonts w:ascii="Times New Roman" w:hAnsi="Times New Roman"/>
          <w:sz w:val="24"/>
          <w:szCs w:val="24"/>
        </w:rPr>
        <w:t>.</w:t>
      </w:r>
    </w:p>
    <w:p w:rsidR="00900DD6" w:rsidRPr="0075054D" w:rsidRDefault="00900DD6" w:rsidP="0075054D">
      <w:pPr>
        <w:spacing w:after="0" w:line="240" w:lineRule="auto"/>
        <w:jc w:val="both"/>
        <w:rPr>
          <w:rFonts w:ascii="Times New Roman" w:hAnsi="Times New Roman"/>
          <w:sz w:val="24"/>
          <w:szCs w:val="24"/>
        </w:rPr>
      </w:pPr>
      <w:r w:rsidRPr="0075054D">
        <w:rPr>
          <w:rFonts w:ascii="Times New Roman" w:hAnsi="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171019" w:rsidRPr="0075054D" w:rsidRDefault="00171019" w:rsidP="007E5203">
      <w:pPr>
        <w:spacing w:after="0" w:line="240" w:lineRule="auto"/>
        <w:jc w:val="center"/>
        <w:rPr>
          <w:rFonts w:ascii="Times New Roman" w:hAnsi="Times New Roman"/>
          <w:bCs/>
          <w:sz w:val="24"/>
          <w:szCs w:val="24"/>
        </w:rPr>
      </w:pPr>
      <w:r w:rsidRPr="0075054D">
        <w:rPr>
          <w:rFonts w:ascii="Times New Roman" w:hAnsi="Times New Roman"/>
          <w:bCs/>
          <w:sz w:val="24"/>
          <w:szCs w:val="24"/>
        </w:rPr>
        <w:t>Порядок рассмотрения первых частей заявок на участие в электронном аукционе</w:t>
      </w:r>
    </w:p>
    <w:p w:rsidR="00171019" w:rsidRPr="0075054D" w:rsidRDefault="00171019"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r:id="rId14" w:history="1">
        <w:r w:rsidRPr="0075054D">
          <w:rPr>
            <w:rStyle w:val="a7"/>
            <w:rFonts w:ascii="Times New Roman" w:hAnsi="Times New Roman"/>
            <w:sz w:val="24"/>
            <w:szCs w:val="24"/>
          </w:rPr>
          <w:t>частью 3 статьи </w:t>
        </w:r>
      </w:hyperlink>
      <w:r w:rsidRPr="0075054D">
        <w:rPr>
          <w:rFonts w:ascii="Times New Roman" w:hAnsi="Times New Roman"/>
          <w:sz w:val="24"/>
          <w:szCs w:val="24"/>
        </w:rPr>
        <w:t>66 Федерального закона № 44-ФЗ, на соответствие требованиям, установленным документацией о таком аукционе в отношении закупаемых товаров, работ, услуг.</w:t>
      </w:r>
    </w:p>
    <w:p w:rsidR="00171019" w:rsidRPr="0075054D" w:rsidRDefault="00171019" w:rsidP="0075054D">
      <w:pPr>
        <w:spacing w:after="0" w:line="240" w:lineRule="auto"/>
        <w:jc w:val="both"/>
        <w:rPr>
          <w:rFonts w:ascii="Times New Roman" w:hAnsi="Times New Roman"/>
          <w:sz w:val="24"/>
          <w:szCs w:val="24"/>
        </w:rPr>
      </w:pPr>
      <w:r w:rsidRPr="0075054D">
        <w:rPr>
          <w:rFonts w:ascii="Times New Roman" w:hAnsi="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71019" w:rsidRPr="0075054D" w:rsidRDefault="00171019"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r:id="rId15" w:history="1">
        <w:r w:rsidRPr="0075054D">
          <w:rPr>
            <w:rStyle w:val="a7"/>
            <w:rFonts w:ascii="Times New Roman" w:hAnsi="Times New Roman"/>
            <w:sz w:val="24"/>
            <w:szCs w:val="24"/>
          </w:rPr>
          <w:t>частью 3 статьи </w:t>
        </w:r>
      </w:hyperlink>
      <w:r w:rsidRPr="0075054D">
        <w:rPr>
          <w:rFonts w:ascii="Times New Roman" w:hAnsi="Times New Roman"/>
          <w:sz w:val="24"/>
          <w:szCs w:val="24"/>
        </w:rPr>
        <w:t>66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Федеральным Законом № 44-ФЗ.</w:t>
      </w:r>
    </w:p>
    <w:p w:rsidR="00171019" w:rsidRPr="0075054D" w:rsidRDefault="00171019" w:rsidP="0075054D">
      <w:pPr>
        <w:spacing w:after="0" w:line="240" w:lineRule="auto"/>
        <w:jc w:val="both"/>
        <w:rPr>
          <w:rFonts w:ascii="Times New Roman" w:hAnsi="Times New Roman"/>
          <w:sz w:val="24"/>
          <w:szCs w:val="24"/>
        </w:rPr>
      </w:pPr>
      <w:r w:rsidRPr="0075054D">
        <w:rPr>
          <w:rFonts w:ascii="Times New Roman" w:hAnsi="Times New Roman"/>
          <w:sz w:val="24"/>
          <w:szCs w:val="24"/>
        </w:rPr>
        <w:t>4. Участник электронного аукциона не допускается к участию в нем в случае:</w:t>
      </w:r>
    </w:p>
    <w:p w:rsidR="00171019" w:rsidRPr="0075054D" w:rsidRDefault="00171019" w:rsidP="0075054D">
      <w:pPr>
        <w:spacing w:after="0" w:line="240" w:lineRule="auto"/>
        <w:jc w:val="both"/>
        <w:rPr>
          <w:rFonts w:ascii="Times New Roman" w:hAnsi="Times New Roman"/>
          <w:sz w:val="24"/>
          <w:szCs w:val="24"/>
        </w:rPr>
      </w:pPr>
      <w:r w:rsidRPr="0075054D">
        <w:rPr>
          <w:rFonts w:ascii="Times New Roman" w:hAnsi="Times New Roman"/>
          <w:sz w:val="24"/>
          <w:szCs w:val="24"/>
        </w:rPr>
        <w:t>1) непредоставления информации, предусмотренной частью 3 статьи 66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или предоставления недостоверной информации;</w:t>
      </w:r>
    </w:p>
    <w:p w:rsidR="00171019" w:rsidRPr="0075054D" w:rsidRDefault="00171019" w:rsidP="0075054D">
      <w:pPr>
        <w:spacing w:after="0" w:line="240" w:lineRule="auto"/>
        <w:jc w:val="both"/>
        <w:rPr>
          <w:rFonts w:ascii="Times New Roman" w:hAnsi="Times New Roman"/>
          <w:sz w:val="24"/>
          <w:szCs w:val="24"/>
        </w:rPr>
      </w:pPr>
      <w:r w:rsidRPr="0075054D">
        <w:rPr>
          <w:rFonts w:ascii="Times New Roman" w:hAnsi="Times New Roman"/>
          <w:sz w:val="24"/>
          <w:szCs w:val="24"/>
        </w:rPr>
        <w:t>2) несоответствия информации, предусмотренной частью 3 статьи 66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требованиям документации о таком  аукционе.</w:t>
      </w:r>
    </w:p>
    <w:p w:rsidR="00171019" w:rsidRPr="0075054D" w:rsidRDefault="00171019" w:rsidP="0075054D">
      <w:pPr>
        <w:spacing w:after="0" w:line="240" w:lineRule="auto"/>
        <w:jc w:val="both"/>
        <w:rPr>
          <w:rFonts w:ascii="Times New Roman" w:hAnsi="Times New Roman"/>
          <w:sz w:val="24"/>
          <w:szCs w:val="24"/>
        </w:rPr>
      </w:pPr>
      <w:r w:rsidRPr="0075054D">
        <w:rPr>
          <w:rFonts w:ascii="Times New Roman" w:hAnsi="Times New Roman"/>
          <w:sz w:val="24"/>
          <w:szCs w:val="24"/>
        </w:rPr>
        <w:t>5. Отказ в допуске к участию в электронном аукционе по основаниям, не предусмотренным частью 4 статьи</w:t>
      </w:r>
      <w:r w:rsidR="00013C02" w:rsidRPr="0075054D">
        <w:rPr>
          <w:rFonts w:ascii="Times New Roman" w:hAnsi="Times New Roman"/>
          <w:sz w:val="24"/>
          <w:szCs w:val="24"/>
        </w:rPr>
        <w:t xml:space="preserve"> 67 Федерального Закона № 44-ФЗ</w:t>
      </w:r>
      <w:r w:rsidRPr="0075054D">
        <w:rPr>
          <w:rFonts w:ascii="Times New Roman" w:hAnsi="Times New Roman"/>
          <w:sz w:val="24"/>
          <w:szCs w:val="24"/>
        </w:rPr>
        <w:t>, не допускается.</w:t>
      </w:r>
    </w:p>
    <w:p w:rsidR="00171019" w:rsidRPr="0075054D" w:rsidRDefault="00171019"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p>
    <w:p w:rsidR="00171019" w:rsidRPr="0075054D" w:rsidRDefault="00013C02" w:rsidP="0075054D">
      <w:pPr>
        <w:spacing w:after="0" w:line="240" w:lineRule="auto"/>
        <w:jc w:val="both"/>
        <w:rPr>
          <w:rFonts w:ascii="Times New Roman" w:hAnsi="Times New Roman"/>
          <w:sz w:val="24"/>
          <w:szCs w:val="24"/>
        </w:rPr>
      </w:pPr>
      <w:r w:rsidRPr="0075054D">
        <w:rPr>
          <w:rFonts w:ascii="Times New Roman" w:hAnsi="Times New Roman"/>
          <w:sz w:val="24"/>
          <w:szCs w:val="24"/>
        </w:rPr>
        <w:t>7</w:t>
      </w:r>
      <w:r w:rsidR="00171019" w:rsidRPr="0075054D">
        <w:rPr>
          <w:rFonts w:ascii="Times New Roman" w:hAnsi="Times New Roman"/>
          <w:sz w:val="24"/>
          <w:szCs w:val="24"/>
        </w:rPr>
        <w:t xml:space="preserve">.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w:t>
      </w:r>
      <w:r w:rsidR="00171019" w:rsidRPr="0075054D">
        <w:rPr>
          <w:rFonts w:ascii="Times New Roman" w:hAnsi="Times New Roman"/>
          <w:sz w:val="24"/>
          <w:szCs w:val="24"/>
        </w:rPr>
        <w:b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10597" w:rsidRPr="0075054D" w:rsidRDefault="00910597" w:rsidP="007E5203">
      <w:pPr>
        <w:spacing w:after="0" w:line="240" w:lineRule="auto"/>
        <w:jc w:val="center"/>
        <w:rPr>
          <w:rFonts w:ascii="Times New Roman" w:hAnsi="Times New Roman"/>
          <w:sz w:val="24"/>
          <w:szCs w:val="24"/>
        </w:rPr>
      </w:pPr>
      <w:r w:rsidRPr="0075054D">
        <w:rPr>
          <w:rFonts w:ascii="Times New Roman" w:hAnsi="Times New Roman"/>
          <w:sz w:val="24"/>
          <w:szCs w:val="24"/>
        </w:rPr>
        <w:t>Электронный аукцион</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Электронный аукцион проводится на электронной площадке в указанный в извещении о его проведении.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 Электронный аукцион проводится путем снижения начальной (максимальной) цены контракта, указанной в извещении о проведении такого аукциона.</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В течение одного часа после размещения на </w:t>
      </w:r>
      <w:r w:rsidR="00267580" w:rsidRPr="0075054D">
        <w:rPr>
          <w:rFonts w:ascii="Times New Roman" w:hAnsi="Times New Roman"/>
          <w:sz w:val="24"/>
          <w:szCs w:val="24"/>
        </w:rPr>
        <w:t>электронной площадке протокола</w:t>
      </w:r>
      <w:r w:rsidRPr="0075054D">
        <w:rPr>
          <w:rFonts w:ascii="Times New Roman" w:hAnsi="Times New Roman"/>
          <w:sz w:val="24"/>
          <w:szCs w:val="24"/>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w:t>
      </w:r>
      <w:hyperlink r:id="rId16" w:history="1">
        <w:r w:rsidRPr="0075054D">
          <w:rPr>
            <w:rStyle w:val="a7"/>
            <w:rFonts w:ascii="Times New Roman" w:hAnsi="Times New Roman"/>
            <w:sz w:val="24"/>
            <w:szCs w:val="24"/>
          </w:rPr>
          <w:t>8 части 2 статьи </w:t>
        </w:r>
      </w:hyperlink>
      <w:r w:rsidRPr="0075054D">
        <w:rPr>
          <w:rFonts w:ascii="Times New Roman" w:hAnsi="Times New Roman"/>
          <w:sz w:val="24"/>
          <w:szCs w:val="24"/>
        </w:rPr>
        <w:t>61 Федерального закона</w:t>
      </w:r>
      <w:r w:rsidR="00607E4D" w:rsidRPr="0075054D">
        <w:rPr>
          <w:rFonts w:ascii="Times New Roman" w:hAnsi="Times New Roman"/>
          <w:sz w:val="24"/>
          <w:szCs w:val="24"/>
        </w:rPr>
        <w:t>№ 44-ФЗ</w:t>
      </w:r>
      <w:r w:rsidRPr="0075054D">
        <w:rPr>
          <w:rFonts w:ascii="Times New Roman" w:hAnsi="Times New Roman"/>
          <w:sz w:val="24"/>
          <w:szCs w:val="24"/>
        </w:rPr>
        <w:t xml:space="preserve">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r w:rsidRPr="0075054D">
        <w:rPr>
          <w:rFonts w:ascii="Times New Roman" w:hAnsi="Times New Roman"/>
          <w:sz w:val="24"/>
          <w:szCs w:val="24"/>
        </w:rPr>
        <w:br/>
        <w:t>В течение этого срока оператор электронной площадки обязан направить также соответствующие уведомления этим участникам.</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 </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2117CE" w:rsidRPr="0075054D" w:rsidRDefault="002117CE" w:rsidP="0075054D">
      <w:pPr>
        <w:spacing w:after="0" w:line="240" w:lineRule="auto"/>
        <w:jc w:val="both"/>
        <w:rPr>
          <w:rFonts w:ascii="Times New Roman" w:hAnsi="Times New Roman"/>
          <w:sz w:val="24"/>
          <w:szCs w:val="24"/>
        </w:rPr>
      </w:pPr>
      <w:r w:rsidRPr="0075054D">
        <w:rPr>
          <w:rFonts w:ascii="Times New Roman" w:hAnsi="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C389F" w:rsidRPr="0075054D" w:rsidRDefault="000C389F" w:rsidP="007E5203">
      <w:pPr>
        <w:spacing w:after="0" w:line="240" w:lineRule="auto"/>
        <w:jc w:val="center"/>
        <w:rPr>
          <w:rFonts w:ascii="Times New Roman" w:hAnsi="Times New Roman"/>
          <w:bCs/>
          <w:sz w:val="24"/>
          <w:szCs w:val="24"/>
        </w:rPr>
      </w:pPr>
      <w:r w:rsidRPr="0075054D">
        <w:rPr>
          <w:rFonts w:ascii="Times New Roman" w:hAnsi="Times New Roman"/>
          <w:bCs/>
          <w:sz w:val="24"/>
          <w:szCs w:val="24"/>
        </w:rPr>
        <w:t>Порядок рассмотрения вторых частей заявок на участие в электронном аукционе</w:t>
      </w:r>
    </w:p>
    <w:p w:rsidR="000C389F" w:rsidRPr="0075054D" w:rsidRDefault="000C389F"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7" w:history="1">
        <w:r w:rsidRPr="0075054D">
          <w:rPr>
            <w:rStyle w:val="a7"/>
            <w:rFonts w:ascii="Times New Roman" w:hAnsi="Times New Roman"/>
            <w:sz w:val="24"/>
            <w:szCs w:val="24"/>
          </w:rPr>
          <w:t>частью 19 статьи </w:t>
        </w:r>
      </w:hyperlink>
      <w:r w:rsidRPr="0075054D">
        <w:rPr>
          <w:rFonts w:ascii="Times New Roman" w:hAnsi="Times New Roman"/>
          <w:sz w:val="24"/>
          <w:szCs w:val="24"/>
        </w:rPr>
        <w:t>68 Федерального закона</w:t>
      </w:r>
      <w:r w:rsidR="00EB2846" w:rsidRPr="0075054D">
        <w:rPr>
          <w:rFonts w:ascii="Times New Roman" w:hAnsi="Times New Roman"/>
          <w:sz w:val="24"/>
          <w:szCs w:val="24"/>
        </w:rPr>
        <w:t xml:space="preserve"> № 44-ФЗ</w:t>
      </w:r>
      <w:r w:rsidRPr="0075054D">
        <w:rPr>
          <w:rFonts w:ascii="Times New Roman" w:hAnsi="Times New Roman"/>
          <w:sz w:val="24"/>
          <w:szCs w:val="24"/>
        </w:rPr>
        <w:t>, в части соответствия их требованиям, установленным документацией о таком аукционе.</w:t>
      </w:r>
    </w:p>
    <w:p w:rsidR="000C389F" w:rsidRPr="0075054D" w:rsidRDefault="000C389F"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7A41A6" w:rsidRPr="0075054D">
        <w:rPr>
          <w:rFonts w:ascii="Times New Roman" w:hAnsi="Times New Roman"/>
          <w:sz w:val="24"/>
          <w:szCs w:val="24"/>
        </w:rPr>
        <w:t>Федеральным Законом</w:t>
      </w:r>
      <w:r w:rsidRPr="0075054D">
        <w:rPr>
          <w:rFonts w:ascii="Times New Roman" w:hAnsi="Times New Roman"/>
          <w:sz w:val="24"/>
          <w:szCs w:val="24"/>
        </w:rPr>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C389F" w:rsidRPr="0075054D" w:rsidRDefault="000C389F" w:rsidP="0075054D">
      <w:pPr>
        <w:spacing w:after="0" w:line="240" w:lineRule="auto"/>
        <w:jc w:val="both"/>
        <w:rPr>
          <w:rFonts w:ascii="Times New Roman" w:hAnsi="Times New Roman"/>
          <w:sz w:val="24"/>
          <w:szCs w:val="24"/>
        </w:rPr>
      </w:pPr>
      <w:r w:rsidRPr="0075054D">
        <w:rPr>
          <w:rFonts w:ascii="Times New Roman" w:hAnsi="Times New Roman"/>
          <w:sz w:val="24"/>
          <w:szCs w:val="24"/>
        </w:rPr>
        <w:t>3. Аукционная комиссия рассматривает вторые части заявок на участие в электронном аукционе, направленных в соответствии с частью 19 статьи 68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до принятия решения о соответствии пяти таких заявок требованиям, установленным документацией о таком аукционе. В случае</w:t>
      </w:r>
      <w:r w:rsidR="007A41A6" w:rsidRPr="0075054D">
        <w:rPr>
          <w:rFonts w:ascii="Times New Roman" w:hAnsi="Times New Roman"/>
          <w:sz w:val="24"/>
          <w:szCs w:val="24"/>
        </w:rPr>
        <w:t>,</w:t>
      </w:r>
      <w:r w:rsidRPr="0075054D">
        <w:rPr>
          <w:rFonts w:ascii="Times New Roman" w:hAnsi="Times New Roman"/>
          <w:sz w:val="24"/>
          <w:szCs w:val="24"/>
        </w:rPr>
        <w:t xml:space="preserve"> если в таком аукционе принимали участие менее чем десять его участников и </w:t>
      </w:r>
      <w:r w:rsidRPr="0075054D">
        <w:rPr>
          <w:rFonts w:ascii="Times New Roman" w:hAnsi="Times New Roman"/>
          <w:sz w:val="24"/>
          <w:szCs w:val="24"/>
        </w:rPr>
        <w:lastRenderedPageBreak/>
        <w:t xml:space="preserve">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18" w:history="1">
        <w:r w:rsidRPr="0075054D">
          <w:rPr>
            <w:rStyle w:val="a7"/>
            <w:rFonts w:ascii="Times New Roman" w:hAnsi="Times New Roman"/>
            <w:sz w:val="24"/>
            <w:szCs w:val="24"/>
          </w:rPr>
          <w:t>частью 18 статьи </w:t>
        </w:r>
      </w:hyperlink>
      <w:r w:rsidRPr="0075054D">
        <w:rPr>
          <w:rFonts w:ascii="Times New Roman" w:hAnsi="Times New Roman"/>
          <w:sz w:val="24"/>
          <w:szCs w:val="24"/>
        </w:rPr>
        <w:t>68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w:t>
      </w:r>
    </w:p>
    <w:p w:rsidR="000C389F" w:rsidRPr="0075054D" w:rsidRDefault="000C389F"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4. В случае, если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9" w:history="1">
        <w:r w:rsidRPr="0075054D">
          <w:rPr>
            <w:rStyle w:val="a7"/>
            <w:rFonts w:ascii="Times New Roman" w:hAnsi="Times New Roman"/>
            <w:sz w:val="24"/>
            <w:szCs w:val="24"/>
          </w:rPr>
          <w:t>частью 18 статьи </w:t>
        </w:r>
      </w:hyperlink>
      <w:r w:rsidRPr="0075054D">
        <w:rPr>
          <w:rFonts w:ascii="Times New Roman" w:hAnsi="Times New Roman"/>
          <w:sz w:val="24"/>
          <w:szCs w:val="24"/>
        </w:rPr>
        <w:t>68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для выявления пяти заявок на участие в таком аукционе, соответствующих требованиям, установленным документацией о нем.</w:t>
      </w:r>
    </w:p>
    <w:p w:rsidR="000C389F" w:rsidRPr="0075054D" w:rsidRDefault="000C389F" w:rsidP="0075054D">
      <w:pPr>
        <w:spacing w:after="0" w:line="240" w:lineRule="auto"/>
        <w:jc w:val="both"/>
        <w:rPr>
          <w:rFonts w:ascii="Times New Roman" w:hAnsi="Times New Roman"/>
          <w:sz w:val="24"/>
          <w:szCs w:val="24"/>
        </w:rPr>
      </w:pPr>
      <w:r w:rsidRPr="0075054D">
        <w:rPr>
          <w:rFonts w:ascii="Times New Roman" w:hAnsi="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C389F" w:rsidRPr="0075054D" w:rsidRDefault="007A41A6" w:rsidP="0075054D">
      <w:pPr>
        <w:spacing w:after="0" w:line="240" w:lineRule="auto"/>
        <w:jc w:val="both"/>
        <w:rPr>
          <w:rFonts w:ascii="Times New Roman" w:hAnsi="Times New Roman"/>
          <w:sz w:val="24"/>
          <w:szCs w:val="24"/>
        </w:rPr>
      </w:pPr>
      <w:r w:rsidRPr="0075054D">
        <w:rPr>
          <w:rFonts w:ascii="Times New Roman" w:hAnsi="Times New Roman"/>
          <w:sz w:val="24"/>
          <w:szCs w:val="24"/>
        </w:rPr>
        <w:t>6</w:t>
      </w:r>
      <w:r w:rsidR="000C389F" w:rsidRPr="0075054D">
        <w:rPr>
          <w:rFonts w:ascii="Times New Roman" w:hAnsi="Times New Roman"/>
          <w:sz w:val="24"/>
          <w:szCs w:val="24"/>
        </w:rPr>
        <w:t>.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C389F" w:rsidRPr="0075054D" w:rsidRDefault="007A41A6" w:rsidP="0075054D">
      <w:pPr>
        <w:spacing w:after="0" w:line="240" w:lineRule="auto"/>
        <w:jc w:val="both"/>
        <w:rPr>
          <w:rFonts w:ascii="Times New Roman" w:hAnsi="Times New Roman"/>
          <w:sz w:val="24"/>
          <w:szCs w:val="24"/>
        </w:rPr>
      </w:pPr>
      <w:r w:rsidRPr="0075054D">
        <w:rPr>
          <w:rFonts w:ascii="Times New Roman" w:hAnsi="Times New Roman"/>
          <w:sz w:val="24"/>
          <w:szCs w:val="24"/>
        </w:rPr>
        <w:t>7</w:t>
      </w:r>
      <w:r w:rsidR="000C389F" w:rsidRPr="0075054D">
        <w:rPr>
          <w:rFonts w:ascii="Times New Roman" w:hAnsi="Times New Roman"/>
          <w:sz w:val="24"/>
          <w:szCs w:val="24"/>
        </w:rPr>
        <w:t>.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10597" w:rsidRPr="0075054D" w:rsidRDefault="00910597" w:rsidP="0075054D">
      <w:pPr>
        <w:spacing w:after="0" w:line="240" w:lineRule="auto"/>
        <w:jc w:val="both"/>
        <w:rPr>
          <w:rFonts w:ascii="Times New Roman" w:hAnsi="Times New Roman"/>
          <w:sz w:val="24"/>
          <w:szCs w:val="24"/>
        </w:rPr>
      </w:pPr>
    </w:p>
    <w:p w:rsidR="00DC28E0"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4.2</w:t>
      </w:r>
      <w:r w:rsidR="00DC28E0" w:rsidRPr="0075054D">
        <w:rPr>
          <w:rFonts w:ascii="Times New Roman" w:hAnsi="Times New Roman"/>
          <w:sz w:val="24"/>
          <w:szCs w:val="24"/>
        </w:rPr>
        <w:t>. Определение поставщиков (подрядчиков, исполнителей) путем проведения запроса котировок.</w:t>
      </w:r>
    </w:p>
    <w:p w:rsidR="00910597" w:rsidRPr="0075054D" w:rsidRDefault="00910597" w:rsidP="0075054D">
      <w:pPr>
        <w:spacing w:after="0" w:line="240" w:lineRule="auto"/>
        <w:jc w:val="both"/>
        <w:rPr>
          <w:rFonts w:ascii="Times New Roman" w:hAnsi="Times New Roman"/>
          <w:sz w:val="24"/>
          <w:szCs w:val="24"/>
        </w:rPr>
      </w:pPr>
    </w:p>
    <w:p w:rsidR="00DC28E0" w:rsidRPr="0075054D" w:rsidRDefault="00DC28E0" w:rsidP="0075054D">
      <w:pPr>
        <w:spacing w:after="0" w:line="240" w:lineRule="auto"/>
        <w:jc w:val="both"/>
        <w:rPr>
          <w:rFonts w:ascii="Times New Roman" w:hAnsi="Times New Roman"/>
          <w:sz w:val="24"/>
          <w:szCs w:val="24"/>
        </w:rPr>
      </w:pPr>
      <w:r w:rsidRPr="0075054D">
        <w:rPr>
          <w:rFonts w:ascii="Times New Roman" w:hAnsi="Times New Roman"/>
          <w:sz w:val="24"/>
          <w:szCs w:val="24"/>
        </w:rPr>
        <w:t>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C28E0" w:rsidRPr="0075054D" w:rsidRDefault="00DC28E0" w:rsidP="0075054D">
      <w:pPr>
        <w:spacing w:after="0" w:line="240" w:lineRule="auto"/>
        <w:jc w:val="both"/>
        <w:rPr>
          <w:rFonts w:ascii="Times New Roman" w:hAnsi="Times New Roman"/>
          <w:sz w:val="24"/>
          <w:szCs w:val="24"/>
        </w:rPr>
      </w:pPr>
      <w:r w:rsidRPr="0075054D">
        <w:rPr>
          <w:rFonts w:ascii="Times New Roman" w:hAnsi="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DC28E0" w:rsidRPr="0075054D" w:rsidRDefault="00DC28E0" w:rsidP="0075054D">
      <w:pPr>
        <w:spacing w:after="0" w:line="240" w:lineRule="auto"/>
        <w:jc w:val="both"/>
        <w:rPr>
          <w:rFonts w:ascii="Times New Roman" w:hAnsi="Times New Roman"/>
          <w:sz w:val="24"/>
          <w:szCs w:val="24"/>
        </w:rPr>
      </w:pPr>
      <w:r w:rsidRPr="0075054D">
        <w:rPr>
          <w:rFonts w:ascii="Times New Roman" w:hAnsi="Times New Roman"/>
          <w:sz w:val="24"/>
          <w:szCs w:val="24"/>
        </w:rPr>
        <w:t>3. Не допускается взимание платы за участие в запросе котировок.</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В извещении о проведении запроса котировок должна содержаться следующая информация:</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1) информация, указанная в пунктах 1 - 5 статьи 42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xml:space="preserve"> (в том числе обоснование начальной (максимальной) цены контракта), требование об отсутствии в предусмотренном настоящим Федеральным </w:t>
      </w:r>
      <w:hyperlink r:id="rId20" w:history="1">
        <w:r w:rsidRPr="0075054D">
          <w:rPr>
            <w:rStyle w:val="a7"/>
            <w:rFonts w:ascii="Times New Roman" w:hAnsi="Times New Roman"/>
            <w:sz w:val="24"/>
            <w:szCs w:val="24"/>
          </w:rPr>
          <w:t>законом</w:t>
        </w:r>
      </w:hyperlink>
      <w:r w:rsidRPr="0075054D">
        <w:rPr>
          <w:rFonts w:ascii="Times New Roman" w:hAnsi="Times New Roman"/>
          <w:sz w:val="24"/>
          <w:szCs w:val="24"/>
        </w:rPr>
        <w:t xml:space="preserve">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2) форма заявки на участие в запросе котировок;</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 </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5) информация о возможности одностороннего отказа от исполнения контракта в соответствии с положениями частей 8 - 26 статьи 95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6) преимущества, предоставляемые заказчиком в соответствии со статьями 28 - 30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2. К извещению о проведении запроса котировок должен быть приложен проект контракта.</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1) согласие участника запроса котировок исполнить условия контракта, указанные в извещении о проведении запроса котировок;</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2) цену товара, работы или услуги;</w:t>
      </w:r>
    </w:p>
    <w:p w:rsidR="00C40C0F"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3) документы, подтверждающие право участника запроса котировок на получение преимуществ в соответствии со статьями 28 - 30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или копии таких документов.</w:t>
      </w:r>
    </w:p>
    <w:p w:rsidR="00A87E34" w:rsidRPr="0075054D" w:rsidRDefault="00C40C0F" w:rsidP="0075054D">
      <w:pPr>
        <w:spacing w:after="0" w:line="240" w:lineRule="auto"/>
        <w:jc w:val="both"/>
        <w:rPr>
          <w:rFonts w:ascii="Times New Roman" w:hAnsi="Times New Roman"/>
          <w:sz w:val="24"/>
          <w:szCs w:val="24"/>
        </w:rPr>
      </w:pPr>
      <w:r w:rsidRPr="0075054D">
        <w:rPr>
          <w:rFonts w:ascii="Times New Roman" w:hAnsi="Times New Roman"/>
          <w:sz w:val="24"/>
          <w:szCs w:val="24"/>
        </w:rP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A87E34" w:rsidRPr="0075054D" w:rsidRDefault="00A87E34" w:rsidP="0075054D">
      <w:pPr>
        <w:spacing w:after="0" w:line="240" w:lineRule="auto"/>
        <w:jc w:val="both"/>
        <w:rPr>
          <w:rFonts w:ascii="Times New Roman" w:hAnsi="Times New Roman"/>
          <w:sz w:val="24"/>
          <w:szCs w:val="24"/>
        </w:rPr>
      </w:pPr>
      <w:r w:rsidRPr="0075054D">
        <w:rPr>
          <w:rFonts w:ascii="Times New Roman" w:hAnsi="Times New Roman"/>
          <w:sz w:val="24"/>
          <w:szCs w:val="24"/>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не менее чем за четыре рабочих дня до даты истечения указанного срока.</w:t>
      </w:r>
    </w:p>
    <w:p w:rsidR="00A87E34" w:rsidRPr="0075054D" w:rsidRDefault="00A87E34"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87E34" w:rsidRPr="0075054D" w:rsidRDefault="00A87E34"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В случаях, предусмотренных статьями 75 и 76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xml:space="preserve">,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t>
      </w:r>
    </w:p>
    <w:p w:rsidR="00A87E34" w:rsidRPr="0075054D" w:rsidRDefault="00A87E34"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Запрос о предоставлении котировок может направляться с использованием любых средств связи, в том числе в форме электронного документа.</w:t>
      </w:r>
    </w:p>
    <w:p w:rsidR="00A87E34" w:rsidRPr="0075054D" w:rsidRDefault="00A87E34"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40FCF" w:rsidRPr="0075054D" w:rsidRDefault="00640FCF"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w:t>
      </w:r>
      <w:r w:rsidRPr="0075054D">
        <w:rPr>
          <w:rFonts w:ascii="Times New Roman" w:hAnsi="Times New Roman"/>
          <w:sz w:val="24"/>
          <w:szCs w:val="24"/>
        </w:rPr>
        <w:lastRenderedPageBreak/>
        <w:t>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640FCF" w:rsidRPr="0075054D" w:rsidRDefault="00640FCF"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640FCF" w:rsidRPr="0075054D" w:rsidRDefault="00640FCF" w:rsidP="0075054D">
      <w:pPr>
        <w:spacing w:after="0" w:line="240" w:lineRule="auto"/>
        <w:jc w:val="both"/>
        <w:rPr>
          <w:rFonts w:ascii="Times New Roman" w:hAnsi="Times New Roman"/>
          <w:sz w:val="24"/>
          <w:szCs w:val="24"/>
        </w:rPr>
      </w:pPr>
      <w:r w:rsidRPr="0075054D">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640FCF" w:rsidRPr="0075054D" w:rsidRDefault="00640FCF"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40FCF" w:rsidRPr="0075054D" w:rsidRDefault="00640FCF"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640FCF" w:rsidRPr="0075054D" w:rsidRDefault="00640FCF" w:rsidP="0075054D">
      <w:pPr>
        <w:spacing w:after="0" w:line="240" w:lineRule="auto"/>
        <w:jc w:val="both"/>
        <w:rPr>
          <w:rFonts w:ascii="Times New Roman" w:hAnsi="Times New Roman"/>
          <w:sz w:val="24"/>
          <w:szCs w:val="24"/>
        </w:rPr>
      </w:pPr>
      <w:r w:rsidRPr="0075054D">
        <w:rPr>
          <w:rFonts w:ascii="Times New Roman" w:hAnsi="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95B1A" w:rsidRPr="0075054D" w:rsidRDefault="00640FCF"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Федерального закона</w:t>
      </w:r>
      <w:r w:rsidR="0063258B" w:rsidRPr="0075054D">
        <w:rPr>
          <w:rFonts w:ascii="Times New Roman" w:hAnsi="Times New Roman"/>
          <w:sz w:val="24"/>
          <w:szCs w:val="24"/>
        </w:rPr>
        <w:t xml:space="preserve"> № 44-ФЗ</w:t>
      </w:r>
      <w:r w:rsidRPr="0075054D">
        <w:rPr>
          <w:rFonts w:ascii="Times New Roman" w:hAnsi="Times New Roman"/>
          <w:sz w:val="24"/>
          <w:szCs w:val="24"/>
        </w:rPr>
        <w:t>. Отклонение заявок на участие в запросе котировок по иным основаниям не допускается.</w:t>
      </w:r>
    </w:p>
    <w:p w:rsidR="007A41A6" w:rsidRPr="0075054D" w:rsidRDefault="00640FCF"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w:t>
      </w:r>
      <w:r w:rsidRPr="0075054D">
        <w:rPr>
          <w:rFonts w:ascii="Times New Roman" w:hAnsi="Times New Roman"/>
          <w:sz w:val="24"/>
          <w:szCs w:val="24"/>
        </w:rPr>
        <w:lastRenderedPageBreak/>
        <w:t>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910597" w:rsidRPr="0075054D" w:rsidRDefault="00910597" w:rsidP="0075054D">
      <w:pPr>
        <w:spacing w:after="0" w:line="240" w:lineRule="auto"/>
        <w:jc w:val="both"/>
        <w:rPr>
          <w:rFonts w:ascii="Times New Roman" w:hAnsi="Times New Roman"/>
          <w:sz w:val="24"/>
          <w:szCs w:val="24"/>
        </w:rPr>
      </w:pP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4.3. Определение поставщиков (подрядчиков, исполнителей) путем проведения запроса предложений.</w:t>
      </w:r>
    </w:p>
    <w:p w:rsidR="00910597" w:rsidRPr="0075054D" w:rsidRDefault="00910597" w:rsidP="0075054D">
      <w:pPr>
        <w:spacing w:after="0" w:line="240" w:lineRule="auto"/>
        <w:jc w:val="both"/>
        <w:rPr>
          <w:rFonts w:ascii="Times New Roman" w:hAnsi="Times New Roman"/>
          <w:sz w:val="24"/>
          <w:szCs w:val="24"/>
        </w:rPr>
      </w:pP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Заказчик вправе осуществлять закупку путем проведения запроса предложений в случаях:</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4) заключения контракта на оказание преподавательских услуг, а также услуг экскурсовода (гида) физическими лицами;</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w:t>
      </w:r>
      <w:r w:rsidRPr="0075054D">
        <w:rPr>
          <w:rFonts w:ascii="Times New Roman" w:hAnsi="Times New Roman"/>
          <w:sz w:val="24"/>
          <w:szCs w:val="24"/>
        </w:rPr>
        <w:lastRenderedPageBreak/>
        <w:t>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Федерального закона</w:t>
      </w:r>
      <w:r w:rsidR="00607E4D" w:rsidRPr="0075054D">
        <w:rPr>
          <w:rFonts w:ascii="Times New Roman" w:hAnsi="Times New Roman"/>
          <w:sz w:val="24"/>
          <w:szCs w:val="24"/>
        </w:rPr>
        <w:t>№ 44-ФЗ</w:t>
      </w:r>
      <w:r w:rsidRPr="0075054D">
        <w:rPr>
          <w:rFonts w:ascii="Times New Roman" w:hAnsi="Times New Roman"/>
          <w:sz w:val="24"/>
          <w:szCs w:val="24"/>
        </w:rPr>
        <w:t>.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 при условии обеспечения предусмотренного Федеральным законом от 27 июля 2006 года № 152-ФЗ  «О персональных данных» обезличивания персональных данных;</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8) признания повторного конкурса, электронного аукциона не состоявшимися в соответствии с частью 4 статьи 55 и частью 4 статьи 71 Федерального закона</w:t>
      </w:r>
      <w:r w:rsidR="00607E4D" w:rsidRPr="0075054D">
        <w:rPr>
          <w:rFonts w:ascii="Times New Roman" w:hAnsi="Times New Roman"/>
          <w:sz w:val="24"/>
          <w:szCs w:val="24"/>
        </w:rPr>
        <w:t xml:space="preserve"> № 44-ФЗ</w:t>
      </w:r>
      <w:r w:rsidRPr="0075054D">
        <w:rPr>
          <w:rFonts w:ascii="Times New Roman" w:hAnsi="Times New Roman"/>
          <w:sz w:val="24"/>
          <w:szCs w:val="24"/>
        </w:rPr>
        <w:t>;</w:t>
      </w:r>
    </w:p>
    <w:p w:rsidR="009D343D" w:rsidRPr="0075054D" w:rsidRDefault="009D343D" w:rsidP="0075054D">
      <w:pPr>
        <w:spacing w:after="0" w:line="240" w:lineRule="auto"/>
        <w:jc w:val="both"/>
        <w:rPr>
          <w:rFonts w:ascii="Times New Roman" w:hAnsi="Times New Roman"/>
          <w:sz w:val="24"/>
          <w:szCs w:val="24"/>
        </w:rPr>
      </w:pPr>
      <w:r w:rsidRPr="0075054D">
        <w:rPr>
          <w:rFonts w:ascii="Times New Roman" w:hAnsi="Times New Roman"/>
          <w:sz w:val="24"/>
          <w:szCs w:val="24"/>
        </w:rP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A15D5" w:rsidRPr="0075054D" w:rsidRDefault="00BA15D5" w:rsidP="0075054D">
      <w:pPr>
        <w:spacing w:after="0" w:line="240" w:lineRule="auto"/>
        <w:jc w:val="both"/>
        <w:rPr>
          <w:rFonts w:ascii="Times New Roman" w:hAnsi="Times New Roman"/>
          <w:sz w:val="24"/>
          <w:szCs w:val="24"/>
        </w:rPr>
      </w:pPr>
    </w:p>
    <w:p w:rsidR="00806941" w:rsidRPr="0075054D" w:rsidRDefault="0080694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4.4. Осуществление закупки у единственного </w:t>
      </w:r>
      <w:r w:rsidR="00FC1C11" w:rsidRPr="0075054D">
        <w:rPr>
          <w:rFonts w:ascii="Times New Roman" w:hAnsi="Times New Roman"/>
          <w:sz w:val="24"/>
          <w:szCs w:val="24"/>
        </w:rPr>
        <w:t>поставщика (подрядчика, исполнителя).</w:t>
      </w:r>
    </w:p>
    <w:p w:rsidR="00FC1C11" w:rsidRPr="0075054D" w:rsidRDefault="00FC1C11" w:rsidP="0075054D">
      <w:pPr>
        <w:spacing w:after="0" w:line="240" w:lineRule="auto"/>
        <w:jc w:val="both"/>
        <w:rPr>
          <w:rFonts w:ascii="Times New Roman" w:hAnsi="Times New Roman"/>
          <w:sz w:val="24"/>
          <w:szCs w:val="24"/>
        </w:rPr>
      </w:pP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Закупка у единственного поставщика (подрядчика, исполнителя) может осуществляться заказчиком в следующих случаях:</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статьи  22 Федерального закона</w:t>
      </w:r>
      <w:r w:rsidR="004B014B" w:rsidRPr="0075054D">
        <w:rPr>
          <w:rFonts w:ascii="Times New Roman" w:hAnsi="Times New Roman"/>
          <w:sz w:val="24"/>
          <w:szCs w:val="24"/>
        </w:rPr>
        <w:t xml:space="preserve"> № 44-ФЗ</w:t>
      </w:r>
      <w:r w:rsidRPr="0075054D">
        <w:rPr>
          <w:rFonts w:ascii="Times New Roman" w:hAnsi="Times New Roman"/>
          <w:sz w:val="24"/>
          <w:szCs w:val="24"/>
        </w:rPr>
        <w:t>;</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3) выполнение работы по мобилизационной подготовке в Российской Федерации;</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w:t>
      </w:r>
      <w:r w:rsidRPr="0075054D">
        <w:rPr>
          <w:rFonts w:ascii="Times New Roman" w:hAnsi="Times New Roman"/>
          <w:sz w:val="24"/>
          <w:szCs w:val="24"/>
        </w:rPr>
        <w:lastRenderedPageBreak/>
        <w:t>Правительства Российской Федерации, законодательными актами соответствующего субъекта Российской Федерации;</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r w:rsidRPr="0075054D">
        <w:rPr>
          <w:rFonts w:ascii="Times New Roman" w:hAnsi="Times New Roman"/>
          <w:sz w:val="24"/>
          <w:szCs w:val="24"/>
        </w:rPr>
        <w:noBreakHyphen/>
        <w:t xml:space="preserve"> бланков строгой отчетности;</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24)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Федерального закона</w:t>
      </w:r>
      <w:r w:rsidR="009428FE" w:rsidRPr="0075054D">
        <w:rPr>
          <w:rFonts w:ascii="Times New Roman" w:hAnsi="Times New Roman"/>
          <w:sz w:val="24"/>
          <w:szCs w:val="24"/>
        </w:rPr>
        <w:t xml:space="preserve"> № 44-ФЗ</w:t>
      </w:r>
      <w:r w:rsidRPr="0075054D">
        <w:rPr>
          <w:rFonts w:ascii="Times New Roman" w:hAnsi="Times New Roman"/>
          <w:sz w:val="24"/>
          <w:szCs w:val="24"/>
        </w:rPr>
        <w:t xml:space="preserve"> по согласованию с уполномоченным Правительством Российской Федерации на осуществление данных функций федеральным органом исполнительной властирешения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w:t>
      </w:r>
      <w:r w:rsidRPr="0075054D">
        <w:rPr>
          <w:rFonts w:ascii="Times New Roman" w:hAnsi="Times New Roman"/>
          <w:sz w:val="24"/>
          <w:szCs w:val="24"/>
        </w:rPr>
        <w:lastRenderedPageBreak/>
        <w:t>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w:t>
      </w:r>
      <w:r w:rsidRPr="0075054D">
        <w:rPr>
          <w:rFonts w:ascii="Times New Roman" w:hAnsi="Times New Roman"/>
          <w:sz w:val="24"/>
          <w:szCs w:val="24"/>
        </w:rPr>
        <w:br/>
        <w:t>частями 1 - 3 статьи 71, частями 1 и 3 статьи 79, частью 18 статьи 83 Федерального закона</w:t>
      </w:r>
      <w:r w:rsidR="00373522" w:rsidRPr="0075054D">
        <w:rPr>
          <w:rFonts w:ascii="Times New Roman" w:hAnsi="Times New Roman"/>
          <w:sz w:val="24"/>
          <w:szCs w:val="24"/>
        </w:rPr>
        <w:t>№ 44-ФЗ</w:t>
      </w:r>
      <w:r w:rsidRPr="0075054D">
        <w:rPr>
          <w:rFonts w:ascii="Times New Roman" w:hAnsi="Times New Roman"/>
          <w:sz w:val="24"/>
          <w:szCs w:val="24"/>
        </w:rPr>
        <w:t xml:space="preserve"> решения об осуществлении закупки у единственного поставщика (подрядчика, исполнителя).Такое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Федерального закона</w:t>
      </w:r>
      <w:r w:rsidR="00373522" w:rsidRPr="0075054D">
        <w:rPr>
          <w:rFonts w:ascii="Times New Roman" w:hAnsi="Times New Roman"/>
          <w:sz w:val="24"/>
          <w:szCs w:val="24"/>
        </w:rPr>
        <w:t xml:space="preserve"> № 44-ФЗ</w:t>
      </w:r>
      <w:r w:rsidRPr="0075054D">
        <w:rPr>
          <w:rFonts w:ascii="Times New Roman" w:hAnsi="Times New Roman"/>
          <w:sz w:val="24"/>
          <w:szCs w:val="24"/>
        </w:rPr>
        <w:t>.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Федерального закона</w:t>
      </w:r>
      <w:r w:rsidR="00373522" w:rsidRPr="0075054D">
        <w:rPr>
          <w:rFonts w:ascii="Times New Roman" w:hAnsi="Times New Roman"/>
          <w:sz w:val="24"/>
          <w:szCs w:val="24"/>
        </w:rPr>
        <w:t xml:space="preserve"> № 44-ФЗ</w:t>
      </w:r>
      <w:r w:rsidRPr="0075054D">
        <w:rPr>
          <w:rFonts w:ascii="Times New Roman" w:hAnsi="Times New Roman"/>
          <w:sz w:val="24"/>
          <w:szCs w:val="24"/>
        </w:rPr>
        <w:t xml:space="preserve">. При этом должно быть обеспечено предусмотренное Федеральным </w:t>
      </w:r>
      <w:r w:rsidRPr="0075054D">
        <w:rPr>
          <w:rFonts w:ascii="Times New Roman" w:hAnsi="Times New Roman"/>
          <w:sz w:val="24"/>
          <w:szCs w:val="24"/>
        </w:rPr>
        <w:lastRenderedPageBreak/>
        <w:t>законом от 27 июля 2006 года № 152-ФЗ «О персональных данных» обезличивание персональных данных.</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2. 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8 статьи 42 Федерального закона</w:t>
      </w:r>
      <w:r w:rsidR="00373522" w:rsidRPr="0075054D">
        <w:rPr>
          <w:rFonts w:ascii="Times New Roman" w:hAnsi="Times New Roman"/>
          <w:sz w:val="24"/>
          <w:szCs w:val="24"/>
        </w:rPr>
        <w:t xml:space="preserve"> № 44-ФЗ</w:t>
      </w:r>
      <w:r w:rsidRPr="0075054D">
        <w:rPr>
          <w:rFonts w:ascii="Times New Roman" w:hAnsi="Times New Roman"/>
          <w:sz w:val="24"/>
          <w:szCs w:val="24"/>
        </w:rPr>
        <w:t>.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заказчик обязан уведомить в срок не позднее одного рабочего дня с даты заключения контракта контрольный орган в сфере закупоко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FC1C11" w:rsidRPr="0075054D" w:rsidRDefault="00FC1C11" w:rsidP="0075054D">
      <w:pPr>
        <w:spacing w:after="0" w:line="240" w:lineRule="auto"/>
        <w:jc w:val="both"/>
        <w:rPr>
          <w:rFonts w:ascii="Times New Roman" w:hAnsi="Times New Roman"/>
          <w:sz w:val="24"/>
          <w:szCs w:val="24"/>
        </w:rPr>
      </w:pPr>
      <w:r w:rsidRPr="0075054D">
        <w:rPr>
          <w:rFonts w:ascii="Times New Roman" w:hAnsi="Times New Roman"/>
          <w:sz w:val="24"/>
          <w:szCs w:val="24"/>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DA702C" w:rsidRPr="0075054D" w:rsidRDefault="00DA702C" w:rsidP="0002416F">
      <w:pPr>
        <w:spacing w:after="0" w:line="240" w:lineRule="auto"/>
        <w:jc w:val="center"/>
        <w:rPr>
          <w:rFonts w:ascii="Times New Roman" w:hAnsi="Times New Roman"/>
          <w:bCs/>
          <w:sz w:val="24"/>
          <w:szCs w:val="24"/>
        </w:rPr>
      </w:pPr>
      <w:r w:rsidRPr="0075054D">
        <w:rPr>
          <w:rFonts w:ascii="Times New Roman" w:hAnsi="Times New Roman"/>
          <w:bCs/>
          <w:sz w:val="24"/>
          <w:szCs w:val="24"/>
        </w:rPr>
        <w:t>Контракт</w:t>
      </w:r>
    </w:p>
    <w:p w:rsidR="00DA702C" w:rsidRPr="0075054D" w:rsidRDefault="00DA702C"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DA702C" w:rsidRPr="0075054D" w:rsidRDefault="00DA702C" w:rsidP="0075054D">
      <w:pPr>
        <w:spacing w:after="0" w:line="240" w:lineRule="auto"/>
        <w:jc w:val="both"/>
        <w:rPr>
          <w:rFonts w:ascii="Times New Roman" w:hAnsi="Times New Roman"/>
          <w:sz w:val="24"/>
          <w:szCs w:val="24"/>
        </w:rPr>
      </w:pPr>
      <w:r w:rsidRPr="0075054D">
        <w:rPr>
          <w:rFonts w:ascii="Times New Roman" w:hAnsi="Times New Roman"/>
          <w:sz w:val="24"/>
          <w:szCs w:val="24"/>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Федерального закона</w:t>
      </w:r>
      <w:r w:rsidR="00373522" w:rsidRPr="0075054D">
        <w:rPr>
          <w:rFonts w:ascii="Times New Roman" w:hAnsi="Times New Roman"/>
          <w:sz w:val="24"/>
          <w:szCs w:val="24"/>
        </w:rPr>
        <w:t xml:space="preserve"> № 44-ФЗ</w:t>
      </w:r>
      <w:r w:rsidRPr="0075054D">
        <w:rPr>
          <w:rFonts w:ascii="Times New Roman" w:hAnsi="Times New Roman"/>
          <w:sz w:val="24"/>
          <w:szCs w:val="24"/>
        </w:rPr>
        <w:t>.</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3</w:t>
      </w:r>
      <w:r w:rsidR="00DA702C" w:rsidRPr="0075054D">
        <w:rPr>
          <w:rFonts w:ascii="Times New Roman" w:hAnsi="Times New Roman"/>
          <w:sz w:val="24"/>
          <w:szCs w:val="24"/>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4</w:t>
      </w:r>
      <w:r w:rsidR="00DA702C" w:rsidRPr="0075054D">
        <w:rPr>
          <w:rFonts w:ascii="Times New Roman" w:hAnsi="Times New Roman"/>
          <w:sz w:val="24"/>
          <w:szCs w:val="24"/>
        </w:rPr>
        <w:t>.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5.</w:t>
      </w:r>
      <w:r w:rsidR="00DA702C" w:rsidRPr="0075054D">
        <w:rPr>
          <w:rFonts w:ascii="Times New Roman" w:hAnsi="Times New Roman"/>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6</w:t>
      </w:r>
      <w:r w:rsidR="00DA702C" w:rsidRPr="0075054D">
        <w:rPr>
          <w:rFonts w:ascii="Times New Roman" w:hAnsi="Times New Roman"/>
          <w:sz w:val="24"/>
          <w:szCs w:val="24"/>
        </w:rP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7</w:t>
      </w:r>
      <w:r w:rsidR="00DA702C" w:rsidRPr="0075054D">
        <w:rPr>
          <w:rFonts w:ascii="Times New Roman" w:hAnsi="Times New Roman"/>
          <w:sz w:val="24"/>
          <w:szCs w:val="24"/>
        </w:rPr>
        <w:t xml:space="preserve">.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8</w:t>
      </w:r>
      <w:r w:rsidR="00DA702C" w:rsidRPr="0075054D">
        <w:rPr>
          <w:rFonts w:ascii="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9</w:t>
      </w:r>
      <w:r w:rsidR="00DA702C" w:rsidRPr="0075054D">
        <w:rPr>
          <w:rFonts w:ascii="Times New Roman" w:hAnsi="Times New Roman"/>
          <w:sz w:val="24"/>
          <w:szCs w:val="24"/>
        </w:rPr>
        <w:t>.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10</w:t>
      </w:r>
      <w:r w:rsidR="00DA702C" w:rsidRPr="0075054D">
        <w:rPr>
          <w:rFonts w:ascii="Times New Roman" w:hAnsi="Times New Roman"/>
          <w:sz w:val="24"/>
          <w:szCs w:val="24"/>
        </w:rPr>
        <w:t>.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11</w:t>
      </w:r>
      <w:r w:rsidR="00DA702C" w:rsidRPr="0075054D">
        <w:rPr>
          <w:rFonts w:ascii="Times New Roman" w:hAnsi="Times New Roman"/>
          <w:sz w:val="24"/>
          <w:szCs w:val="24"/>
        </w:rPr>
        <w:t>.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12</w:t>
      </w:r>
      <w:r w:rsidR="00DA702C" w:rsidRPr="0075054D">
        <w:rPr>
          <w:rFonts w:ascii="Times New Roman" w:hAnsi="Times New Roman"/>
          <w:sz w:val="24"/>
          <w:szCs w:val="24"/>
        </w:rPr>
        <w:t>. В контракт может быть включено условие о возможности  одностороннего отказа от исполнения контракта в соответствии с положениями частей 8 - 26 статьи 95 Федерального закона</w:t>
      </w:r>
      <w:r w:rsidR="00897BDF" w:rsidRPr="0075054D">
        <w:rPr>
          <w:rFonts w:ascii="Times New Roman" w:hAnsi="Times New Roman"/>
          <w:sz w:val="24"/>
          <w:szCs w:val="24"/>
        </w:rPr>
        <w:t xml:space="preserve"> № 44-ФЗ</w:t>
      </w:r>
      <w:r w:rsidR="00DA702C" w:rsidRPr="0075054D">
        <w:rPr>
          <w:rFonts w:ascii="Times New Roman" w:hAnsi="Times New Roman"/>
          <w:sz w:val="24"/>
          <w:szCs w:val="24"/>
        </w:rPr>
        <w:t>.</w:t>
      </w:r>
    </w:p>
    <w:p w:rsidR="00897BDF"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13</w:t>
      </w:r>
      <w:r w:rsidR="00DA702C" w:rsidRPr="0075054D">
        <w:rPr>
          <w:rFonts w:ascii="Times New Roman" w:hAnsi="Times New Roman"/>
          <w:sz w:val="24"/>
          <w:szCs w:val="24"/>
        </w:rPr>
        <w:t>. В случаях, предусмотренных пунктами 4, 15 и 28 части 1 статьи 93 Федерального закона</w:t>
      </w:r>
      <w:r w:rsidR="00897BDF" w:rsidRPr="0075054D">
        <w:rPr>
          <w:rFonts w:ascii="Times New Roman" w:hAnsi="Times New Roman"/>
          <w:sz w:val="24"/>
          <w:szCs w:val="24"/>
        </w:rPr>
        <w:t xml:space="preserve"> № 44-ФЗ</w:t>
      </w:r>
      <w:r w:rsidR="00DA702C" w:rsidRPr="0075054D">
        <w:rPr>
          <w:rFonts w:ascii="Times New Roman" w:hAnsi="Times New Roman"/>
          <w:sz w:val="24"/>
          <w:szCs w:val="24"/>
        </w:rPr>
        <w:t>,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14</w:t>
      </w:r>
      <w:r w:rsidR="00DA702C" w:rsidRPr="0075054D">
        <w:rPr>
          <w:rFonts w:ascii="Times New Roman" w:hAnsi="Times New Roman"/>
          <w:sz w:val="24"/>
          <w:szCs w:val="24"/>
        </w:rPr>
        <w:t xml:space="preserve">.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 </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15</w:t>
      </w:r>
      <w:r w:rsidR="00DA702C" w:rsidRPr="0075054D">
        <w:rPr>
          <w:rFonts w:ascii="Times New Roman" w:hAnsi="Times New Roman"/>
          <w:sz w:val="24"/>
          <w:szCs w:val="24"/>
        </w:rPr>
        <w:t>. В случае, если Правительством Российской Федерации в соответствии с частью 1 статьи 111 Федерального закона</w:t>
      </w:r>
      <w:r w:rsidR="00897BDF" w:rsidRPr="0075054D">
        <w:rPr>
          <w:rFonts w:ascii="Times New Roman" w:hAnsi="Times New Roman"/>
          <w:sz w:val="24"/>
          <w:szCs w:val="24"/>
        </w:rPr>
        <w:t xml:space="preserve"> № 44-ФЗ</w:t>
      </w:r>
      <w:r w:rsidR="00DA702C" w:rsidRPr="0075054D">
        <w:rPr>
          <w:rFonts w:ascii="Times New Roman" w:hAnsi="Times New Roman"/>
          <w:sz w:val="24"/>
          <w:szCs w:val="24"/>
        </w:rPr>
        <w:t xml:space="preserve">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 </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16</w:t>
      </w:r>
      <w:r w:rsidR="00DA702C" w:rsidRPr="0075054D">
        <w:rPr>
          <w:rFonts w:ascii="Times New Roman" w:hAnsi="Times New Roman"/>
          <w:sz w:val="24"/>
          <w:szCs w:val="24"/>
        </w:rPr>
        <w:t xml:space="preserve">.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w:t>
      </w:r>
      <w:r w:rsidR="00DA702C" w:rsidRPr="0075054D">
        <w:rPr>
          <w:rFonts w:ascii="Times New Roman" w:hAnsi="Times New Roman"/>
          <w:sz w:val="24"/>
          <w:szCs w:val="24"/>
        </w:rPr>
        <w:lastRenderedPageBreak/>
        <w:t>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17</w:t>
      </w:r>
      <w:r w:rsidR="00DA702C" w:rsidRPr="0075054D">
        <w:rPr>
          <w:rFonts w:ascii="Times New Roman" w:hAnsi="Times New Roman"/>
          <w:sz w:val="24"/>
          <w:szCs w:val="24"/>
        </w:rPr>
        <w:t>.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7BDF"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18</w:t>
      </w:r>
      <w:r w:rsidR="00DA702C" w:rsidRPr="0075054D">
        <w:rPr>
          <w:rFonts w:ascii="Times New Roman" w:hAnsi="Times New Roman"/>
          <w:sz w:val="24"/>
          <w:szCs w:val="24"/>
        </w:rPr>
        <w:t xml:space="preserve">. Указанная в части 19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w:t>
      </w:r>
      <w:r w:rsidR="00DA702C" w:rsidRPr="0075054D">
        <w:rPr>
          <w:rFonts w:ascii="Times New Roman" w:hAnsi="Times New Roman"/>
          <w:sz w:val="24"/>
          <w:szCs w:val="24"/>
        </w:rPr>
        <w:br/>
        <w:t>При этом заказчик обязан обеспечить конфиденциальность указанной информации и ее предоставление по запросам органов контроля, указанных в части 1 статьи 99 Федерального закона</w:t>
      </w:r>
      <w:r w:rsidR="00897BDF" w:rsidRPr="0075054D">
        <w:rPr>
          <w:rFonts w:ascii="Times New Roman" w:hAnsi="Times New Roman"/>
          <w:sz w:val="24"/>
          <w:szCs w:val="24"/>
        </w:rPr>
        <w:t xml:space="preserve"> № 44-ФЗ</w:t>
      </w:r>
      <w:r w:rsidR="00DA702C" w:rsidRPr="0075054D">
        <w:rPr>
          <w:rFonts w:ascii="Times New Roman" w:hAnsi="Times New Roman"/>
          <w:sz w:val="24"/>
          <w:szCs w:val="24"/>
        </w:rPr>
        <w:t xml:space="preserve">,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w:t>
      </w:r>
    </w:p>
    <w:p w:rsidR="00DA702C" w:rsidRPr="0075054D" w:rsidRDefault="0010559D" w:rsidP="0075054D">
      <w:pPr>
        <w:spacing w:after="0" w:line="240" w:lineRule="auto"/>
        <w:jc w:val="both"/>
        <w:rPr>
          <w:rFonts w:ascii="Times New Roman" w:hAnsi="Times New Roman"/>
          <w:sz w:val="24"/>
          <w:szCs w:val="24"/>
        </w:rPr>
      </w:pPr>
      <w:r w:rsidRPr="0075054D">
        <w:rPr>
          <w:rFonts w:ascii="Times New Roman" w:hAnsi="Times New Roman"/>
          <w:sz w:val="24"/>
          <w:szCs w:val="24"/>
        </w:rPr>
        <w:t>19</w:t>
      </w:r>
      <w:r w:rsidR="00DA702C" w:rsidRPr="0075054D">
        <w:rPr>
          <w:rFonts w:ascii="Times New Roman" w:hAnsi="Times New Roman"/>
          <w:sz w:val="24"/>
          <w:szCs w:val="24"/>
        </w:rPr>
        <w:t>.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DA702C" w:rsidRPr="0075054D" w:rsidRDefault="00DA702C" w:rsidP="0075054D">
      <w:pPr>
        <w:spacing w:after="0" w:line="240" w:lineRule="auto"/>
        <w:jc w:val="both"/>
        <w:rPr>
          <w:rFonts w:ascii="Times New Roman" w:hAnsi="Times New Roman"/>
          <w:sz w:val="24"/>
          <w:szCs w:val="24"/>
        </w:rPr>
      </w:pPr>
      <w:r w:rsidRPr="0075054D">
        <w:rPr>
          <w:rFonts w:ascii="Times New Roman" w:hAnsi="Times New Roman"/>
          <w:sz w:val="24"/>
          <w:szCs w:val="24"/>
        </w:rPr>
        <w:t>2</w:t>
      </w:r>
      <w:r w:rsidR="00DD2AB5" w:rsidRPr="0075054D">
        <w:rPr>
          <w:rFonts w:ascii="Times New Roman" w:hAnsi="Times New Roman"/>
          <w:sz w:val="24"/>
          <w:szCs w:val="24"/>
        </w:rPr>
        <w:t>0</w:t>
      </w:r>
      <w:r w:rsidRPr="0075054D">
        <w:rPr>
          <w:rFonts w:ascii="Times New Roman" w:hAnsi="Times New Roman"/>
          <w:sz w:val="24"/>
          <w:szCs w:val="24"/>
        </w:rPr>
        <w:t>.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A702C" w:rsidRPr="0075054D" w:rsidRDefault="00DA702C" w:rsidP="0075054D">
      <w:pPr>
        <w:spacing w:after="0" w:line="240" w:lineRule="auto"/>
        <w:jc w:val="both"/>
        <w:rPr>
          <w:rFonts w:ascii="Times New Roman" w:hAnsi="Times New Roman"/>
          <w:sz w:val="24"/>
          <w:szCs w:val="24"/>
        </w:rPr>
      </w:pPr>
      <w:r w:rsidRPr="0075054D">
        <w:rPr>
          <w:rFonts w:ascii="Times New Roman" w:hAnsi="Times New Roman"/>
          <w:sz w:val="24"/>
          <w:szCs w:val="24"/>
        </w:rPr>
        <w:t>2</w:t>
      </w:r>
      <w:r w:rsidR="00DD2AB5" w:rsidRPr="0075054D">
        <w:rPr>
          <w:rFonts w:ascii="Times New Roman" w:hAnsi="Times New Roman"/>
          <w:sz w:val="24"/>
          <w:szCs w:val="24"/>
        </w:rPr>
        <w:t>1</w:t>
      </w:r>
      <w:r w:rsidRPr="0075054D">
        <w:rPr>
          <w:rFonts w:ascii="Times New Roman" w:hAnsi="Times New Roman"/>
          <w:sz w:val="24"/>
          <w:szCs w:val="24"/>
        </w:rPr>
        <w:t>. Указанная в части 2</w:t>
      </w:r>
      <w:r w:rsidR="00DD2AB5" w:rsidRPr="0075054D">
        <w:rPr>
          <w:rFonts w:ascii="Times New Roman" w:hAnsi="Times New Roman"/>
          <w:sz w:val="24"/>
          <w:szCs w:val="24"/>
        </w:rPr>
        <w:t>0</w:t>
      </w:r>
      <w:r w:rsidRPr="0075054D">
        <w:rPr>
          <w:rFonts w:ascii="Times New Roman" w:hAnsi="Times New Roman"/>
          <w:sz w:val="24"/>
          <w:szCs w:val="24"/>
        </w:rPr>
        <w:t xml:space="preserve"> статьи </w:t>
      </w:r>
      <w:r w:rsidR="00851BF8" w:rsidRPr="0075054D">
        <w:rPr>
          <w:rFonts w:ascii="Times New Roman" w:hAnsi="Times New Roman"/>
          <w:sz w:val="24"/>
          <w:szCs w:val="24"/>
        </w:rPr>
        <w:t xml:space="preserve">34 Федерального Закона  № 44-ФЗ </w:t>
      </w:r>
      <w:r w:rsidRPr="0075054D">
        <w:rPr>
          <w:rFonts w:ascii="Times New Roman" w:hAnsi="Times New Roman"/>
          <w:sz w:val="24"/>
          <w:szCs w:val="24"/>
        </w:rPr>
        <w:t xml:space="preserve">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w:t>
      </w:r>
      <w:r w:rsidRPr="0075054D">
        <w:rPr>
          <w:rFonts w:ascii="Times New Roman" w:hAnsi="Times New Roman"/>
          <w:sz w:val="24"/>
          <w:szCs w:val="24"/>
        </w:rPr>
        <w:lastRenderedPageBreak/>
        <w:t>настоящей частью. Пеня подлежит начислению за каждый день просрочки исполнения такого обязательства.</w:t>
      </w:r>
    </w:p>
    <w:p w:rsidR="00DA702C" w:rsidRPr="0075054D" w:rsidRDefault="00DA702C" w:rsidP="0075054D">
      <w:pPr>
        <w:spacing w:after="0" w:line="240" w:lineRule="auto"/>
        <w:jc w:val="both"/>
        <w:rPr>
          <w:rFonts w:ascii="Times New Roman" w:hAnsi="Times New Roman"/>
          <w:sz w:val="24"/>
          <w:szCs w:val="24"/>
        </w:rPr>
      </w:pPr>
      <w:r w:rsidRPr="0075054D">
        <w:rPr>
          <w:rFonts w:ascii="Times New Roman" w:hAnsi="Times New Roman"/>
          <w:sz w:val="24"/>
          <w:szCs w:val="24"/>
        </w:rPr>
        <w:t>2</w:t>
      </w:r>
      <w:r w:rsidR="00DD2AB5" w:rsidRPr="0075054D">
        <w:rPr>
          <w:rFonts w:ascii="Times New Roman" w:hAnsi="Times New Roman"/>
          <w:sz w:val="24"/>
          <w:szCs w:val="24"/>
        </w:rPr>
        <w:t>2</w:t>
      </w:r>
      <w:r w:rsidRPr="0075054D">
        <w:rPr>
          <w:rFonts w:ascii="Times New Roman" w:hAnsi="Times New Roman"/>
          <w:sz w:val="24"/>
          <w:szCs w:val="24"/>
        </w:rPr>
        <w:t>. В случае непредоставления заказчику информации поставщиком (подрядчиком, исполнителем) информация об этом размещается в единой информационной системе. Непредоставление информации поставщиком (подрядчиком, исполнителем) не влечет за собой недействительность заключенного контракта по данному основанию.</w:t>
      </w:r>
    </w:p>
    <w:p w:rsidR="00DA702C" w:rsidRPr="0075054D" w:rsidRDefault="00DA702C" w:rsidP="0075054D">
      <w:pPr>
        <w:spacing w:after="0" w:line="240" w:lineRule="auto"/>
        <w:jc w:val="both"/>
        <w:rPr>
          <w:rFonts w:ascii="Times New Roman" w:hAnsi="Times New Roman"/>
          <w:sz w:val="24"/>
          <w:szCs w:val="24"/>
        </w:rPr>
      </w:pPr>
      <w:r w:rsidRPr="0075054D">
        <w:rPr>
          <w:rFonts w:ascii="Times New Roman" w:hAnsi="Times New Roman"/>
          <w:sz w:val="24"/>
          <w:szCs w:val="24"/>
        </w:rPr>
        <w:t>2</w:t>
      </w:r>
      <w:r w:rsidR="00DD2AB5" w:rsidRPr="0075054D">
        <w:rPr>
          <w:rFonts w:ascii="Times New Roman" w:hAnsi="Times New Roman"/>
          <w:sz w:val="24"/>
          <w:szCs w:val="24"/>
        </w:rPr>
        <w:t>3</w:t>
      </w:r>
      <w:r w:rsidRPr="0075054D">
        <w:rPr>
          <w:rFonts w:ascii="Times New Roman" w:hAnsi="Times New Roman"/>
          <w:sz w:val="24"/>
          <w:szCs w:val="24"/>
        </w:rPr>
        <w:t>. В контракт включается условие о банковском сопровождении контракта в случаях, установленных в соответствии со статьей 35 Федерального закона</w:t>
      </w:r>
      <w:r w:rsidR="00DA41AE" w:rsidRPr="0075054D">
        <w:rPr>
          <w:rFonts w:ascii="Times New Roman" w:hAnsi="Times New Roman"/>
          <w:sz w:val="24"/>
          <w:szCs w:val="24"/>
        </w:rPr>
        <w:t xml:space="preserve"> № 44-ФЗ</w:t>
      </w:r>
      <w:r w:rsidRPr="0075054D">
        <w:rPr>
          <w:rFonts w:ascii="Times New Roman" w:hAnsi="Times New Roman"/>
          <w:sz w:val="24"/>
          <w:szCs w:val="24"/>
        </w:rPr>
        <w:t>.</w:t>
      </w:r>
    </w:p>
    <w:p w:rsidR="00DD2AB5" w:rsidRPr="0075054D" w:rsidRDefault="00DD2AB5" w:rsidP="0075054D">
      <w:pPr>
        <w:spacing w:after="0" w:line="240" w:lineRule="auto"/>
        <w:jc w:val="both"/>
        <w:rPr>
          <w:rFonts w:ascii="Times New Roman" w:hAnsi="Times New Roman"/>
          <w:sz w:val="24"/>
          <w:szCs w:val="24"/>
        </w:rPr>
      </w:pPr>
      <w:r w:rsidRPr="0075054D">
        <w:rPr>
          <w:rFonts w:ascii="Times New Roman" w:hAnsi="Times New Roman"/>
          <w:sz w:val="24"/>
          <w:szCs w:val="24"/>
        </w:rPr>
        <w:t>24</w:t>
      </w:r>
      <w:r w:rsidR="00DA702C" w:rsidRPr="0075054D">
        <w:rPr>
          <w:rFonts w:ascii="Times New Roman" w:hAnsi="Times New Roman"/>
          <w:sz w:val="24"/>
          <w:szCs w:val="24"/>
        </w:rPr>
        <w:t>.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4A1A13" w:rsidRPr="0075054D" w:rsidRDefault="004A1A13" w:rsidP="0075054D">
      <w:pPr>
        <w:spacing w:after="0" w:line="240" w:lineRule="auto"/>
        <w:jc w:val="both"/>
        <w:rPr>
          <w:rFonts w:ascii="Times New Roman" w:hAnsi="Times New Roman"/>
          <w:sz w:val="24"/>
          <w:szCs w:val="24"/>
        </w:rPr>
      </w:pPr>
      <w:r w:rsidRPr="0075054D">
        <w:rPr>
          <w:rFonts w:ascii="Times New Roman" w:hAnsi="Times New Roman"/>
          <w:sz w:val="24"/>
          <w:szCs w:val="24"/>
        </w:rPr>
        <w:t>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A1A13" w:rsidRPr="0075054D" w:rsidRDefault="004A1A13" w:rsidP="0075054D">
      <w:pPr>
        <w:spacing w:after="0" w:line="240" w:lineRule="auto"/>
        <w:jc w:val="both"/>
        <w:rPr>
          <w:rFonts w:ascii="Times New Roman" w:hAnsi="Times New Roman"/>
          <w:sz w:val="24"/>
          <w:szCs w:val="24"/>
        </w:rPr>
      </w:pPr>
      <w:r w:rsidRPr="0075054D">
        <w:rPr>
          <w:rFonts w:ascii="Times New Roman" w:hAnsi="Times New Roman"/>
          <w:sz w:val="24"/>
          <w:szCs w:val="24"/>
        </w:rPr>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A1A13" w:rsidRPr="0075054D" w:rsidRDefault="004A1A13" w:rsidP="0075054D">
      <w:pPr>
        <w:spacing w:after="0" w:line="240" w:lineRule="auto"/>
        <w:jc w:val="both"/>
        <w:rPr>
          <w:rFonts w:ascii="Times New Roman" w:hAnsi="Times New Roman"/>
          <w:sz w:val="24"/>
          <w:szCs w:val="24"/>
        </w:rPr>
      </w:pPr>
      <w:r w:rsidRPr="0075054D">
        <w:rPr>
          <w:rFonts w:ascii="Times New Roman" w:hAnsi="Times New Roman"/>
          <w:sz w:val="24"/>
          <w:szCs w:val="24"/>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266A91" w:rsidRPr="0075054D" w:rsidRDefault="00266A91" w:rsidP="0002416F">
      <w:pPr>
        <w:spacing w:after="0" w:line="240" w:lineRule="auto"/>
        <w:jc w:val="center"/>
        <w:rPr>
          <w:rFonts w:ascii="Times New Roman" w:hAnsi="Times New Roman"/>
          <w:sz w:val="24"/>
          <w:szCs w:val="24"/>
        </w:rPr>
      </w:pPr>
      <w:r w:rsidRPr="0075054D">
        <w:rPr>
          <w:rFonts w:ascii="Times New Roman" w:hAnsi="Times New Roman"/>
          <w:sz w:val="24"/>
          <w:szCs w:val="24"/>
        </w:rPr>
        <w:t>Заключительные положения</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Настоящий Федеральный закон применяется к отношениям, связанным с осуществлением закупок товаров, работ, услуг для обеспечения нужд МО «</w:t>
      </w:r>
      <w:r w:rsidR="002542EA" w:rsidRPr="003159F5">
        <w:rPr>
          <w:rFonts w:ascii="Times New Roman" w:eastAsia="Times New Roman" w:hAnsi="Times New Roman"/>
          <w:color w:val="000000"/>
          <w:sz w:val="24"/>
          <w:szCs w:val="24"/>
        </w:rPr>
        <w:t>Город Удачный</w:t>
      </w:r>
      <w:r w:rsidRPr="0075054D">
        <w:rPr>
          <w:rFonts w:ascii="Times New Roman" w:hAnsi="Times New Roman"/>
          <w:sz w:val="24"/>
          <w:szCs w:val="24"/>
        </w:rPr>
        <w:t>»,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Федерального закона</w:t>
      </w:r>
      <w:r w:rsidR="00E80198" w:rsidRPr="0075054D">
        <w:rPr>
          <w:rFonts w:ascii="Times New Roman" w:hAnsi="Times New Roman"/>
          <w:sz w:val="24"/>
          <w:szCs w:val="24"/>
        </w:rPr>
        <w:t xml:space="preserve"> № 44-ФЗ</w:t>
      </w:r>
      <w:r w:rsidRPr="0075054D">
        <w:rPr>
          <w:rFonts w:ascii="Times New Roman" w:hAnsi="Times New Roman"/>
          <w:sz w:val="24"/>
          <w:szCs w:val="24"/>
        </w:rPr>
        <w:t>. К отношениям, возникшим до дня вступления в силу Федерального закона</w:t>
      </w:r>
      <w:r w:rsidR="00E80198" w:rsidRPr="0075054D">
        <w:rPr>
          <w:rFonts w:ascii="Times New Roman" w:hAnsi="Times New Roman"/>
          <w:sz w:val="24"/>
          <w:szCs w:val="24"/>
        </w:rPr>
        <w:t xml:space="preserve"> № 44-ФЗ</w:t>
      </w:r>
      <w:r w:rsidRPr="0075054D">
        <w:rPr>
          <w:rFonts w:ascii="Times New Roman" w:hAnsi="Times New Roman"/>
          <w:sz w:val="24"/>
          <w:szCs w:val="24"/>
        </w:rPr>
        <w:t>, он применяется в части прав и обязанностей, которые возникнут после дня его вступления в силу. Муниципальные контракты, гражданско-правовые договоры Администрации МО «</w:t>
      </w:r>
      <w:r w:rsidR="00836EFC" w:rsidRPr="003159F5">
        <w:rPr>
          <w:rFonts w:ascii="Times New Roman" w:eastAsia="Times New Roman" w:hAnsi="Times New Roman"/>
          <w:color w:val="000000"/>
          <w:sz w:val="24"/>
          <w:szCs w:val="24"/>
        </w:rPr>
        <w:t>Город Удачный</w:t>
      </w:r>
      <w:r w:rsidRPr="0075054D">
        <w:rPr>
          <w:rFonts w:ascii="Times New Roman" w:hAnsi="Times New Roman"/>
          <w:sz w:val="24"/>
          <w:szCs w:val="24"/>
        </w:rPr>
        <w:t xml:space="preserve">»  на поставки товаров, выполнение работ, оказание услуг, заключенные до дня вступления в силу настоящего Федерального закона, сохраняют свою силу. </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Заказчик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Федерального закона</w:t>
      </w:r>
      <w:r w:rsidR="00E80198" w:rsidRPr="0075054D">
        <w:rPr>
          <w:rFonts w:ascii="Times New Roman" w:hAnsi="Times New Roman"/>
          <w:sz w:val="24"/>
          <w:szCs w:val="24"/>
        </w:rPr>
        <w:t xml:space="preserve"> № 44-ФЗ</w:t>
      </w:r>
      <w:r w:rsidRPr="0075054D">
        <w:rPr>
          <w:rFonts w:ascii="Times New Roman" w:hAnsi="Times New Roman"/>
          <w:sz w:val="24"/>
          <w:szCs w:val="24"/>
        </w:rPr>
        <w:t>,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В 2014 и 2015 годах:</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1) расчет совокупного годового объема закупок, предусмотренного частью 1 статьи 30, частями 1 и 2 статьи 38, частью 2 статьи 72, пунктами 4 и 5 части 1 статьи 93  Федерального закона № 44-ФЗ, производится заказчиком без использования планов-графиков;</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2) в случаях, предусмотренных частью 1 статьи 36, частями 2, 4 - 6 статьи 55, частью 4 статьи 71, частью 4 статьи 79, частью 19 статьи 83 Федерального закона</w:t>
      </w:r>
      <w:r w:rsidR="009B58F6" w:rsidRPr="0075054D">
        <w:rPr>
          <w:rFonts w:ascii="Times New Roman" w:hAnsi="Times New Roman"/>
          <w:sz w:val="24"/>
          <w:szCs w:val="24"/>
        </w:rPr>
        <w:t xml:space="preserve"> № 44-ФЗ</w:t>
      </w:r>
      <w:r w:rsidRPr="0075054D">
        <w:rPr>
          <w:rFonts w:ascii="Times New Roman" w:hAnsi="Times New Roman"/>
          <w:sz w:val="24"/>
          <w:szCs w:val="24"/>
        </w:rPr>
        <w:t>, изменения в планы закупок и планы-графики не вносятся;</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3) в отчет, предусмотренный пунктом 1 части 9 статьи 94 Федерального закона</w:t>
      </w:r>
      <w:r w:rsidR="009B58F6" w:rsidRPr="0075054D">
        <w:rPr>
          <w:rFonts w:ascii="Times New Roman" w:hAnsi="Times New Roman"/>
          <w:sz w:val="24"/>
          <w:szCs w:val="24"/>
        </w:rPr>
        <w:t xml:space="preserve"> № 44-ФЗ</w:t>
      </w:r>
      <w:r w:rsidRPr="0075054D">
        <w:rPr>
          <w:rFonts w:ascii="Times New Roman" w:hAnsi="Times New Roman"/>
          <w:sz w:val="24"/>
          <w:szCs w:val="24"/>
        </w:rPr>
        <w:t>, не включается информация об исполнении контракта в части его соответствия плану-графику;</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4) обжалование действий (бездействия) лиц, указанных в части 3 статьи 105 Федерального закона</w:t>
      </w:r>
      <w:r w:rsidR="009B58F6" w:rsidRPr="0075054D">
        <w:rPr>
          <w:rFonts w:ascii="Times New Roman" w:hAnsi="Times New Roman"/>
          <w:sz w:val="24"/>
          <w:szCs w:val="24"/>
        </w:rPr>
        <w:t xml:space="preserve"> № 44-ФЗ</w:t>
      </w:r>
      <w:r w:rsidRPr="0075054D">
        <w:rPr>
          <w:rFonts w:ascii="Times New Roman" w:hAnsi="Times New Roman"/>
          <w:sz w:val="24"/>
          <w:szCs w:val="24"/>
        </w:rPr>
        <w:t>, допускается с момента начала определения поставщика (подрядчика, исполнителя);</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lastRenderedPageBreak/>
        <w:t xml:space="preserve">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Федерального закона</w:t>
      </w:r>
      <w:r w:rsidR="00657F66" w:rsidRPr="0075054D">
        <w:rPr>
          <w:rFonts w:ascii="Times New Roman" w:hAnsi="Times New Roman"/>
          <w:sz w:val="24"/>
          <w:szCs w:val="24"/>
        </w:rPr>
        <w:t xml:space="preserve"> № 44-ФЗ</w:t>
      </w:r>
      <w:r w:rsidRPr="0075054D">
        <w:rPr>
          <w:rFonts w:ascii="Times New Roman" w:hAnsi="Times New Roman"/>
          <w:sz w:val="24"/>
          <w:szCs w:val="24"/>
        </w:rPr>
        <w:t>.</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Со дня вступления в силу Федерального закона </w:t>
      </w:r>
      <w:r w:rsidR="000D36FA" w:rsidRPr="0075054D">
        <w:rPr>
          <w:rFonts w:ascii="Times New Roman" w:hAnsi="Times New Roman"/>
          <w:sz w:val="24"/>
          <w:szCs w:val="24"/>
        </w:rPr>
        <w:t xml:space="preserve">№ 44-ФЗ </w:t>
      </w:r>
      <w:r w:rsidRPr="0075054D">
        <w:rPr>
          <w:rFonts w:ascii="Times New Roman" w:hAnsi="Times New Roman"/>
          <w:sz w:val="24"/>
          <w:szCs w:val="24"/>
        </w:rPr>
        <w:t>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площадках.При этом на такие площадки не распространяются положения части 8 статьи 44 Федерального закона</w:t>
      </w:r>
      <w:r w:rsidR="000D36FA" w:rsidRPr="0075054D">
        <w:rPr>
          <w:rFonts w:ascii="Times New Roman" w:hAnsi="Times New Roman"/>
          <w:sz w:val="24"/>
          <w:szCs w:val="24"/>
        </w:rPr>
        <w:t xml:space="preserve"> № 44-ФЗ</w:t>
      </w:r>
      <w:r w:rsidRPr="0075054D">
        <w:rPr>
          <w:rFonts w:ascii="Times New Roman" w:hAnsi="Times New Roman"/>
          <w:sz w:val="24"/>
          <w:szCs w:val="24"/>
        </w:rPr>
        <w:t xml:space="preserve"> и сохраняется </w:t>
      </w:r>
      <w:hyperlink r:id="rId21" w:history="1">
        <w:r w:rsidRPr="0075054D">
          <w:rPr>
            <w:rStyle w:val="a7"/>
            <w:rFonts w:ascii="Times New Roman" w:hAnsi="Times New Roman"/>
            <w:sz w:val="24"/>
            <w:szCs w:val="24"/>
          </w:rPr>
          <w:t>порядок</w:t>
        </w:r>
      </w:hyperlink>
      <w:r w:rsidRPr="0075054D">
        <w:rPr>
          <w:rFonts w:ascii="Times New Roman" w:hAnsi="Times New Roman"/>
          <w:sz w:val="24"/>
          <w:szCs w:val="24"/>
        </w:rPr>
        <w:t xml:space="preserve">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Федерального закона</w:t>
      </w:r>
      <w:r w:rsidR="000D36FA" w:rsidRPr="0075054D">
        <w:rPr>
          <w:rFonts w:ascii="Times New Roman" w:hAnsi="Times New Roman"/>
          <w:sz w:val="24"/>
          <w:szCs w:val="24"/>
        </w:rPr>
        <w:t xml:space="preserve"> № 44-ФЗ</w:t>
      </w:r>
      <w:r w:rsidRPr="0075054D">
        <w:rPr>
          <w:rFonts w:ascii="Times New Roman" w:hAnsi="Times New Roman"/>
          <w:sz w:val="24"/>
          <w:szCs w:val="24"/>
        </w:rPr>
        <w:t>,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До 1 января 2017 года идентификационный код закупки формируется на основе кода бюджетной классификации, кодов общероссийских классификаторов.</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 </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66A91" w:rsidRPr="0075054D" w:rsidRDefault="00266A91" w:rsidP="0075054D">
      <w:pPr>
        <w:spacing w:after="0" w:line="240" w:lineRule="auto"/>
        <w:jc w:val="both"/>
        <w:rPr>
          <w:rFonts w:ascii="Times New Roman" w:hAnsi="Times New Roman"/>
          <w:sz w:val="24"/>
          <w:szCs w:val="24"/>
        </w:rPr>
      </w:pPr>
    </w:p>
    <w:p w:rsidR="001B6F18" w:rsidRPr="0075054D" w:rsidRDefault="001B6F18" w:rsidP="0075054D">
      <w:pPr>
        <w:spacing w:after="0" w:line="240" w:lineRule="auto"/>
        <w:jc w:val="both"/>
        <w:rPr>
          <w:rFonts w:ascii="Times New Roman" w:hAnsi="Times New Roman"/>
          <w:sz w:val="24"/>
          <w:szCs w:val="24"/>
        </w:rPr>
      </w:pPr>
    </w:p>
    <w:p w:rsidR="001B6F18" w:rsidRPr="0075054D" w:rsidRDefault="001B6F18" w:rsidP="0075054D">
      <w:pPr>
        <w:spacing w:after="0" w:line="240" w:lineRule="auto"/>
        <w:jc w:val="both"/>
        <w:rPr>
          <w:rFonts w:ascii="Times New Roman" w:hAnsi="Times New Roman"/>
          <w:sz w:val="24"/>
          <w:szCs w:val="24"/>
        </w:rPr>
      </w:pPr>
    </w:p>
    <w:p w:rsidR="001B6F18" w:rsidRPr="0075054D" w:rsidRDefault="001B6F18" w:rsidP="0075054D">
      <w:pPr>
        <w:spacing w:after="0" w:line="240" w:lineRule="auto"/>
        <w:jc w:val="both"/>
        <w:rPr>
          <w:rFonts w:ascii="Times New Roman" w:hAnsi="Times New Roman"/>
          <w:sz w:val="24"/>
          <w:szCs w:val="24"/>
        </w:rPr>
      </w:pPr>
    </w:p>
    <w:p w:rsidR="001B6F18" w:rsidRPr="0075054D" w:rsidRDefault="001B6F18" w:rsidP="0075054D">
      <w:pPr>
        <w:spacing w:after="0" w:line="240" w:lineRule="auto"/>
        <w:jc w:val="both"/>
        <w:rPr>
          <w:rFonts w:ascii="Times New Roman" w:hAnsi="Times New Roman"/>
          <w:sz w:val="24"/>
          <w:szCs w:val="24"/>
        </w:rPr>
      </w:pPr>
    </w:p>
    <w:p w:rsidR="001B6F18" w:rsidRPr="0075054D" w:rsidRDefault="001B6F18" w:rsidP="0075054D">
      <w:pPr>
        <w:spacing w:after="0" w:line="240" w:lineRule="auto"/>
        <w:jc w:val="both"/>
        <w:rPr>
          <w:rFonts w:ascii="Times New Roman" w:hAnsi="Times New Roman"/>
          <w:sz w:val="24"/>
          <w:szCs w:val="24"/>
        </w:rPr>
      </w:pPr>
    </w:p>
    <w:sectPr w:rsidR="001B6F18" w:rsidRPr="0075054D" w:rsidSect="00A330C7">
      <w:footerReference w:type="default" r:id="rId22"/>
      <w:pgSz w:w="11906" w:h="16838"/>
      <w:pgMar w:top="568"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3B1" w:rsidRDefault="003163B1" w:rsidP="0060552D">
      <w:pPr>
        <w:spacing w:after="0" w:line="240" w:lineRule="auto"/>
      </w:pPr>
      <w:r>
        <w:separator/>
      </w:r>
    </w:p>
  </w:endnote>
  <w:endnote w:type="continuationSeparator" w:id="1">
    <w:p w:rsidR="003163B1" w:rsidRDefault="003163B1" w:rsidP="00605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8204"/>
      <w:docPartObj>
        <w:docPartGallery w:val="Page Numbers (Bottom of Page)"/>
        <w:docPartUnique/>
      </w:docPartObj>
    </w:sdtPr>
    <w:sdtContent>
      <w:p w:rsidR="00110BC8" w:rsidRDefault="00110BC8">
        <w:pPr>
          <w:pStyle w:val="a5"/>
          <w:jc w:val="right"/>
        </w:pPr>
        <w:fldSimple w:instr=" PAGE   \* MERGEFORMAT ">
          <w:r>
            <w:rPr>
              <w:noProof/>
            </w:rPr>
            <w:t>1</w:t>
          </w:r>
        </w:fldSimple>
      </w:p>
    </w:sdtContent>
  </w:sdt>
  <w:p w:rsidR="00110BC8" w:rsidRDefault="00110B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3B1" w:rsidRDefault="003163B1" w:rsidP="0060552D">
      <w:pPr>
        <w:spacing w:after="0" w:line="240" w:lineRule="auto"/>
      </w:pPr>
      <w:r>
        <w:separator/>
      </w:r>
    </w:p>
  </w:footnote>
  <w:footnote w:type="continuationSeparator" w:id="1">
    <w:p w:rsidR="003163B1" w:rsidRDefault="003163B1" w:rsidP="006055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0307"/>
    <w:rsid w:val="000035EA"/>
    <w:rsid w:val="00013C02"/>
    <w:rsid w:val="0002416F"/>
    <w:rsid w:val="000748BD"/>
    <w:rsid w:val="000B2304"/>
    <w:rsid w:val="000C389F"/>
    <w:rsid w:val="000D36FA"/>
    <w:rsid w:val="000D380E"/>
    <w:rsid w:val="000E0625"/>
    <w:rsid w:val="0010559D"/>
    <w:rsid w:val="00110BC8"/>
    <w:rsid w:val="00171019"/>
    <w:rsid w:val="001B6F18"/>
    <w:rsid w:val="002117CE"/>
    <w:rsid w:val="00230531"/>
    <w:rsid w:val="002466B5"/>
    <w:rsid w:val="002542EA"/>
    <w:rsid w:val="00266A91"/>
    <w:rsid w:val="00267580"/>
    <w:rsid w:val="00290206"/>
    <w:rsid w:val="002D6758"/>
    <w:rsid w:val="003159F5"/>
    <w:rsid w:val="003163B1"/>
    <w:rsid w:val="00330246"/>
    <w:rsid w:val="00347573"/>
    <w:rsid w:val="00356473"/>
    <w:rsid w:val="00361097"/>
    <w:rsid w:val="003673CF"/>
    <w:rsid w:val="00373522"/>
    <w:rsid w:val="003B41B3"/>
    <w:rsid w:val="00406E37"/>
    <w:rsid w:val="00415AEA"/>
    <w:rsid w:val="00420FCD"/>
    <w:rsid w:val="0045011E"/>
    <w:rsid w:val="004503D5"/>
    <w:rsid w:val="0046456F"/>
    <w:rsid w:val="004A1A13"/>
    <w:rsid w:val="004B014B"/>
    <w:rsid w:val="004B2482"/>
    <w:rsid w:val="004F0C0D"/>
    <w:rsid w:val="004F10CC"/>
    <w:rsid w:val="005246C3"/>
    <w:rsid w:val="00541D5A"/>
    <w:rsid w:val="005644A0"/>
    <w:rsid w:val="00595B1A"/>
    <w:rsid w:val="005B1C96"/>
    <w:rsid w:val="005B3743"/>
    <w:rsid w:val="005B5483"/>
    <w:rsid w:val="005B57AA"/>
    <w:rsid w:val="006008FD"/>
    <w:rsid w:val="0060552D"/>
    <w:rsid w:val="00607E4D"/>
    <w:rsid w:val="00623028"/>
    <w:rsid w:val="0063258B"/>
    <w:rsid w:val="00640FCF"/>
    <w:rsid w:val="00657F66"/>
    <w:rsid w:val="00662CEC"/>
    <w:rsid w:val="00666460"/>
    <w:rsid w:val="00667FAE"/>
    <w:rsid w:val="006A04B2"/>
    <w:rsid w:val="006C7F84"/>
    <w:rsid w:val="006E20AE"/>
    <w:rsid w:val="006F4F19"/>
    <w:rsid w:val="007028BA"/>
    <w:rsid w:val="00746E25"/>
    <w:rsid w:val="0075054D"/>
    <w:rsid w:val="00754C21"/>
    <w:rsid w:val="00795930"/>
    <w:rsid w:val="007973B1"/>
    <w:rsid w:val="007A41A6"/>
    <w:rsid w:val="007C2B87"/>
    <w:rsid w:val="007D14C8"/>
    <w:rsid w:val="007D288F"/>
    <w:rsid w:val="007E5203"/>
    <w:rsid w:val="00806941"/>
    <w:rsid w:val="00815CB1"/>
    <w:rsid w:val="00825E8E"/>
    <w:rsid w:val="00836EFC"/>
    <w:rsid w:val="00851BF8"/>
    <w:rsid w:val="008573D2"/>
    <w:rsid w:val="0087396B"/>
    <w:rsid w:val="00874506"/>
    <w:rsid w:val="00897BDF"/>
    <w:rsid w:val="008B0F34"/>
    <w:rsid w:val="00900DD6"/>
    <w:rsid w:val="00910597"/>
    <w:rsid w:val="009305F9"/>
    <w:rsid w:val="009428FE"/>
    <w:rsid w:val="00980E59"/>
    <w:rsid w:val="009B58F6"/>
    <w:rsid w:val="009D343D"/>
    <w:rsid w:val="009E1F5D"/>
    <w:rsid w:val="00A30307"/>
    <w:rsid w:val="00A330C7"/>
    <w:rsid w:val="00A5424E"/>
    <w:rsid w:val="00A73057"/>
    <w:rsid w:val="00A87E34"/>
    <w:rsid w:val="00A90B3D"/>
    <w:rsid w:val="00A93FB1"/>
    <w:rsid w:val="00AC5B6F"/>
    <w:rsid w:val="00AF52EE"/>
    <w:rsid w:val="00BA15D5"/>
    <w:rsid w:val="00BF25DB"/>
    <w:rsid w:val="00C40C0F"/>
    <w:rsid w:val="00C469B6"/>
    <w:rsid w:val="00C562E5"/>
    <w:rsid w:val="00C629A0"/>
    <w:rsid w:val="00C74F7C"/>
    <w:rsid w:val="00CB7DC7"/>
    <w:rsid w:val="00CD096A"/>
    <w:rsid w:val="00CD0E7D"/>
    <w:rsid w:val="00CD46AB"/>
    <w:rsid w:val="00CF49DE"/>
    <w:rsid w:val="00CF69F0"/>
    <w:rsid w:val="00D80DCD"/>
    <w:rsid w:val="00DA41AE"/>
    <w:rsid w:val="00DA702C"/>
    <w:rsid w:val="00DB542B"/>
    <w:rsid w:val="00DC1FDE"/>
    <w:rsid w:val="00DC28E0"/>
    <w:rsid w:val="00DD2AB5"/>
    <w:rsid w:val="00E16F69"/>
    <w:rsid w:val="00E20703"/>
    <w:rsid w:val="00E451CE"/>
    <w:rsid w:val="00E80198"/>
    <w:rsid w:val="00E9727C"/>
    <w:rsid w:val="00EB2846"/>
    <w:rsid w:val="00EC0622"/>
    <w:rsid w:val="00ED36B7"/>
    <w:rsid w:val="00EF1559"/>
    <w:rsid w:val="00F26A64"/>
    <w:rsid w:val="00F305F7"/>
    <w:rsid w:val="00F45DC0"/>
    <w:rsid w:val="00F74E55"/>
    <w:rsid w:val="00F84CD1"/>
    <w:rsid w:val="00FC1C11"/>
    <w:rsid w:val="00FC4655"/>
    <w:rsid w:val="00FE7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06"/>
    <w:rPr>
      <w:rFonts w:ascii="Calibri" w:eastAsia="Calibri" w:hAnsi="Calibri" w:cs="Times New Roman"/>
    </w:rPr>
  </w:style>
  <w:style w:type="paragraph" w:styleId="2">
    <w:name w:val="heading 2"/>
    <w:basedOn w:val="a"/>
    <w:next w:val="a"/>
    <w:link w:val="20"/>
    <w:uiPriority w:val="9"/>
    <w:semiHidden/>
    <w:unhideWhenUsed/>
    <w:qFormat/>
    <w:rsid w:val="00F26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6A64"/>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605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552D"/>
    <w:rPr>
      <w:rFonts w:ascii="Calibri" w:eastAsia="Calibri" w:hAnsi="Calibri" w:cs="Times New Roman"/>
    </w:rPr>
  </w:style>
  <w:style w:type="paragraph" w:styleId="a5">
    <w:name w:val="footer"/>
    <w:basedOn w:val="a"/>
    <w:link w:val="a6"/>
    <w:uiPriority w:val="99"/>
    <w:unhideWhenUsed/>
    <w:rsid w:val="00605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552D"/>
    <w:rPr>
      <w:rFonts w:ascii="Calibri" w:eastAsia="Calibri" w:hAnsi="Calibri" w:cs="Times New Roman"/>
    </w:rPr>
  </w:style>
  <w:style w:type="character" w:styleId="a7">
    <w:name w:val="Hyperlink"/>
    <w:basedOn w:val="a0"/>
    <w:uiPriority w:val="99"/>
    <w:unhideWhenUsed/>
    <w:rsid w:val="004B2482"/>
    <w:rPr>
      <w:color w:val="0000FF" w:themeColor="hyperlink"/>
      <w:u w:val="single"/>
    </w:rPr>
  </w:style>
  <w:style w:type="paragraph" w:styleId="a8">
    <w:name w:val="Balloon Text"/>
    <w:basedOn w:val="a"/>
    <w:link w:val="a9"/>
    <w:uiPriority w:val="99"/>
    <w:semiHidden/>
    <w:unhideWhenUsed/>
    <w:rsid w:val="00CD09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09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06"/>
    <w:rPr>
      <w:rFonts w:ascii="Calibri" w:eastAsia="Calibri" w:hAnsi="Calibri" w:cs="Times New Roman"/>
    </w:rPr>
  </w:style>
  <w:style w:type="paragraph" w:styleId="2">
    <w:name w:val="heading 2"/>
    <w:basedOn w:val="a"/>
    <w:next w:val="a"/>
    <w:link w:val="20"/>
    <w:uiPriority w:val="9"/>
    <w:semiHidden/>
    <w:unhideWhenUsed/>
    <w:qFormat/>
    <w:rsid w:val="00F26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6A64"/>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605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552D"/>
    <w:rPr>
      <w:rFonts w:ascii="Calibri" w:eastAsia="Calibri" w:hAnsi="Calibri" w:cs="Times New Roman"/>
    </w:rPr>
  </w:style>
  <w:style w:type="paragraph" w:styleId="a5">
    <w:name w:val="footer"/>
    <w:basedOn w:val="a"/>
    <w:link w:val="a6"/>
    <w:uiPriority w:val="99"/>
    <w:unhideWhenUsed/>
    <w:rsid w:val="00605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552D"/>
    <w:rPr>
      <w:rFonts w:ascii="Calibri" w:eastAsia="Calibri" w:hAnsi="Calibri" w:cs="Times New Roman"/>
    </w:rPr>
  </w:style>
  <w:style w:type="character" w:styleId="a7">
    <w:name w:val="Hyperlink"/>
    <w:basedOn w:val="a0"/>
    <w:uiPriority w:val="99"/>
    <w:unhideWhenUsed/>
    <w:rsid w:val="004B2482"/>
    <w:rPr>
      <w:color w:val="0000FF" w:themeColor="hyperlink"/>
      <w:u w:val="single"/>
    </w:rPr>
  </w:style>
  <w:style w:type="paragraph" w:styleId="a8">
    <w:name w:val="Balloon Text"/>
    <w:basedOn w:val="a"/>
    <w:link w:val="a9"/>
    <w:uiPriority w:val="99"/>
    <w:semiHidden/>
    <w:unhideWhenUsed/>
    <w:rsid w:val="00CD09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09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3;fld=134;dst=678" TargetMode="External"/><Relationship Id="rId13" Type="http://schemas.openxmlformats.org/officeDocument/2006/relationships/hyperlink" Target="consultantplus://offline/main?base=LAW;n=113353;fld=134;dst=100072" TargetMode="External"/><Relationship Id="rId18" Type="http://schemas.openxmlformats.org/officeDocument/2006/relationships/hyperlink" Target="consultantplus://offline/main?base=LAW;n=113353;fld=134;dst=697" TargetMode="External"/><Relationship Id="rId3" Type="http://schemas.openxmlformats.org/officeDocument/2006/relationships/webSettings" Target="webSettings.xml"/><Relationship Id="rId21" Type="http://schemas.openxmlformats.org/officeDocument/2006/relationships/hyperlink" Target="consultantplus://offline/ref=7978E8D406221BDD878B02A67BF2BCA9C29C407CBB4BEF7177F33EE1EBE1848DD2A8737E6FF51F4ApEG" TargetMode="External"/><Relationship Id="rId7" Type="http://schemas.openxmlformats.org/officeDocument/2006/relationships/hyperlink" Target="consultantplus://offline/main?base=LAW;n=113353;fld=134;dst=663" TargetMode="External"/><Relationship Id="rId12" Type="http://schemas.openxmlformats.org/officeDocument/2006/relationships/hyperlink" Target="consultantplus://offline/main?base=LAW;n=113353;fld=134;dst=678" TargetMode="External"/><Relationship Id="rId17" Type="http://schemas.openxmlformats.org/officeDocument/2006/relationships/hyperlink" Target="consultantplus://offline/main?base=LAW;n=113353;fld=134;dst=698"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main?base=LAW;n=113353;fld=134;dst=568" TargetMode="External"/><Relationship Id="rId20" Type="http://schemas.openxmlformats.org/officeDocument/2006/relationships/hyperlink" Target="consultantplus://offline/main?base=LAW;n=116038;fld=134;dst=100163" TargetMode="External"/><Relationship Id="rId1" Type="http://schemas.openxmlformats.org/officeDocument/2006/relationships/styles" Target="styles.xml"/><Relationship Id="rId6" Type="http://schemas.openxmlformats.org/officeDocument/2006/relationships/hyperlink" Target="consultantplus://offline/main?base=LAW;n=113353;fld=134;dst=633" TargetMode="External"/><Relationship Id="rId11" Type="http://schemas.openxmlformats.org/officeDocument/2006/relationships/hyperlink" Target="consultantplus://offline/main?base=LAW;n=113353;fld=134;dst=66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main?base=LAW;n=113353;fld=134;dst=629" TargetMode="External"/><Relationship Id="rId23" Type="http://schemas.openxmlformats.org/officeDocument/2006/relationships/fontTable" Target="fontTable.xml"/><Relationship Id="rId10" Type="http://schemas.openxmlformats.org/officeDocument/2006/relationships/hyperlink" Target="consultantplus://offline/main?base=LAW;n=113353;fld=134;dst=633" TargetMode="External"/><Relationship Id="rId19" Type="http://schemas.openxmlformats.org/officeDocument/2006/relationships/hyperlink" Target="consultantplus://offline/main?base=LAW;n=113353;fld=134;dst=697" TargetMode="External"/><Relationship Id="rId4" Type="http://schemas.openxmlformats.org/officeDocument/2006/relationships/footnotes" Target="footnotes.xml"/><Relationship Id="rId9" Type="http://schemas.openxmlformats.org/officeDocument/2006/relationships/hyperlink" Target="consultantplus://offline/main?base=LAW;n=113353;fld=134;dst=629" TargetMode="External"/><Relationship Id="rId14" Type="http://schemas.openxmlformats.org/officeDocument/2006/relationships/hyperlink" Target="consultantplus://offline/main?base=LAW;n=113353;fld=134;dst=62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29</Pages>
  <Words>18673</Words>
  <Characters>106438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205-2</dc:creator>
  <cp:lastModifiedBy>ГС</cp:lastModifiedBy>
  <cp:revision>3</cp:revision>
  <cp:lastPrinted>2013-12-10T09:37:00Z</cp:lastPrinted>
  <dcterms:created xsi:type="dcterms:W3CDTF">2013-12-31T01:12:00Z</dcterms:created>
  <dcterms:modified xsi:type="dcterms:W3CDTF">2014-01-22T06:43:00Z</dcterms:modified>
</cp:coreProperties>
</file>