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3FD" w:rsidRPr="00C26A22" w:rsidRDefault="008B38D8" w:rsidP="008B3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C26A22">
        <w:rPr>
          <w:b/>
          <w:sz w:val="28"/>
          <w:szCs w:val="28"/>
        </w:rPr>
        <w:t>МО «Город Удачный»</w:t>
      </w:r>
    </w:p>
    <w:p w:rsidR="008B38D8" w:rsidRDefault="008B38D8" w:rsidP="008B3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:rsidR="008B38D8" w:rsidRDefault="008B38D8" w:rsidP="008B3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:rsidR="008B38D8" w:rsidRDefault="008B38D8" w:rsidP="008B3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:rsidR="008B38D8" w:rsidRDefault="008B38D8" w:rsidP="008B3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:rsidR="008B38D8" w:rsidRDefault="008B38D8" w:rsidP="008B3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:rsidR="008B38D8" w:rsidRDefault="008B38D8" w:rsidP="008B3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:rsidR="00E46F29" w:rsidRDefault="00E46F29" w:rsidP="008B3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:rsidR="00E46F29" w:rsidRDefault="00E46F29" w:rsidP="008B3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:rsidR="008B38D8" w:rsidRPr="00E46F29" w:rsidRDefault="004A5911" w:rsidP="008B3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ГОРОД</w:t>
      </w:r>
      <w:r w:rsidR="00EE6103">
        <w:rPr>
          <w:b/>
          <w:sz w:val="36"/>
          <w:szCs w:val="24"/>
        </w:rPr>
        <w:t>С</w:t>
      </w:r>
      <w:r>
        <w:rPr>
          <w:b/>
          <w:sz w:val="36"/>
          <w:szCs w:val="24"/>
        </w:rPr>
        <w:t>КАЯ</w:t>
      </w:r>
      <w:r w:rsidR="008B38D8" w:rsidRPr="00E46F29">
        <w:rPr>
          <w:b/>
          <w:sz w:val="36"/>
          <w:szCs w:val="24"/>
        </w:rPr>
        <w:t xml:space="preserve"> ЦЕЛЕВАЯ ПРОГРАММА</w:t>
      </w:r>
    </w:p>
    <w:p w:rsidR="008B38D8" w:rsidRPr="004C22FA" w:rsidRDefault="008B38D8" w:rsidP="004C2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24"/>
        </w:rPr>
      </w:pPr>
      <w:r w:rsidRPr="004C22FA">
        <w:rPr>
          <w:b/>
          <w:sz w:val="32"/>
          <w:szCs w:val="24"/>
        </w:rPr>
        <w:t>«</w:t>
      </w:r>
      <w:r w:rsidRPr="00E46F29">
        <w:rPr>
          <w:b/>
          <w:sz w:val="32"/>
          <w:szCs w:val="24"/>
        </w:rPr>
        <w:t xml:space="preserve">Энергосбережение и повышение энергетической эффективности в муниципальном образовании «Город Удачный» Мирнинского района </w:t>
      </w:r>
      <w:r w:rsidR="00BB2B94">
        <w:rPr>
          <w:b/>
          <w:sz w:val="32"/>
          <w:szCs w:val="24"/>
        </w:rPr>
        <w:t>Р</w:t>
      </w:r>
      <w:r w:rsidRPr="00E46F29">
        <w:rPr>
          <w:b/>
          <w:sz w:val="32"/>
          <w:szCs w:val="24"/>
        </w:rPr>
        <w:t>еспублики Саха (Якутия) на 2016-2018 годы</w:t>
      </w:r>
      <w:r w:rsidR="004C22FA" w:rsidRPr="00E46F29">
        <w:rPr>
          <w:b/>
          <w:sz w:val="32"/>
          <w:szCs w:val="24"/>
        </w:rPr>
        <w:t>»</w:t>
      </w:r>
    </w:p>
    <w:p w:rsidR="008B38D8" w:rsidRDefault="008B38D8" w:rsidP="004C2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</w:p>
    <w:p w:rsidR="008B38D8" w:rsidRDefault="008B38D8" w:rsidP="008B3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:rsidR="008B38D8" w:rsidRDefault="008B38D8" w:rsidP="008B3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:rsidR="008B38D8" w:rsidRDefault="008B38D8" w:rsidP="008B3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:rsidR="008B38D8" w:rsidRDefault="008B38D8" w:rsidP="008B3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:rsidR="008B38D8" w:rsidRDefault="008B38D8" w:rsidP="008B3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:rsidR="008B38D8" w:rsidRDefault="008B38D8" w:rsidP="008B3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:rsidR="008B38D8" w:rsidRDefault="008B38D8" w:rsidP="008B3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:rsidR="008B38D8" w:rsidRDefault="008B38D8" w:rsidP="008B3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:rsidR="008B38D8" w:rsidRDefault="008B38D8" w:rsidP="008B3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:rsidR="008B38D8" w:rsidRDefault="008B38D8" w:rsidP="008B3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:rsidR="008B38D8" w:rsidRDefault="008B38D8" w:rsidP="008B3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:rsidR="008B38D8" w:rsidRDefault="008B38D8" w:rsidP="008B3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:rsidR="00C26A22" w:rsidRDefault="00C26A22" w:rsidP="008B3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:rsidR="00C26A22" w:rsidRDefault="00C26A22" w:rsidP="008B3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:rsidR="008B38D8" w:rsidRDefault="00381BDD" w:rsidP="008B3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B38D8" w:rsidRPr="00C26A22">
        <w:rPr>
          <w:b/>
          <w:sz w:val="28"/>
          <w:szCs w:val="28"/>
        </w:rPr>
        <w:t>015 год</w:t>
      </w:r>
    </w:p>
    <w:p w:rsidR="007E651C" w:rsidRDefault="007E651C" w:rsidP="008B3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:rsidR="00387331" w:rsidRDefault="00387331" w:rsidP="006027D7">
      <w:pPr>
        <w:jc w:val="center"/>
        <w:rPr>
          <w:b/>
          <w:sz w:val="28"/>
          <w:szCs w:val="28"/>
        </w:rPr>
      </w:pPr>
    </w:p>
    <w:p w:rsidR="007E651C" w:rsidRDefault="00D52B23" w:rsidP="006027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</w:t>
      </w:r>
      <w:r w:rsidR="00D5768E">
        <w:rPr>
          <w:b/>
          <w:sz w:val="28"/>
          <w:szCs w:val="28"/>
        </w:rPr>
        <w:t xml:space="preserve">муниципальной </w:t>
      </w:r>
      <w:r>
        <w:rPr>
          <w:b/>
          <w:sz w:val="28"/>
          <w:szCs w:val="28"/>
        </w:rPr>
        <w:t>программы</w:t>
      </w:r>
    </w:p>
    <w:tbl>
      <w:tblPr>
        <w:tblStyle w:val="a3"/>
        <w:tblW w:w="0" w:type="auto"/>
        <w:tblLook w:val="04A0"/>
      </w:tblPr>
      <w:tblGrid>
        <w:gridCol w:w="3227"/>
        <w:gridCol w:w="7194"/>
      </w:tblGrid>
      <w:tr w:rsidR="00737A13" w:rsidTr="00737A13">
        <w:tc>
          <w:tcPr>
            <w:tcW w:w="3227" w:type="dxa"/>
          </w:tcPr>
          <w:p w:rsidR="00737A13" w:rsidRPr="00737A13" w:rsidRDefault="00737A13" w:rsidP="008B38D8">
            <w:pPr>
              <w:jc w:val="center"/>
              <w:rPr>
                <w:sz w:val="24"/>
                <w:szCs w:val="24"/>
              </w:rPr>
            </w:pPr>
            <w:r w:rsidRPr="00737A13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194" w:type="dxa"/>
          </w:tcPr>
          <w:p w:rsidR="00737A13" w:rsidRPr="009D0844" w:rsidRDefault="006A4107" w:rsidP="00BB2B94">
            <w:pPr>
              <w:jc w:val="both"/>
              <w:rPr>
                <w:sz w:val="24"/>
                <w:szCs w:val="24"/>
              </w:rPr>
            </w:pPr>
            <w:r w:rsidRPr="009D0844">
              <w:rPr>
                <w:sz w:val="24"/>
                <w:szCs w:val="24"/>
              </w:rPr>
              <w:t xml:space="preserve">Муниципальная программа «Энергосбережение и повышение энергетической эффективности в муниципальном образовании «Город Удачный» Мирнинского района </w:t>
            </w:r>
            <w:r w:rsidR="00BB2B94" w:rsidRPr="009D0844">
              <w:rPr>
                <w:sz w:val="24"/>
                <w:szCs w:val="24"/>
              </w:rPr>
              <w:t>Р</w:t>
            </w:r>
            <w:r w:rsidRPr="009D0844">
              <w:rPr>
                <w:sz w:val="24"/>
                <w:szCs w:val="24"/>
              </w:rPr>
              <w:t>еспублики Саха (Якутия) на 2016-2018 годы»</w:t>
            </w:r>
          </w:p>
        </w:tc>
      </w:tr>
      <w:tr w:rsidR="00737A13" w:rsidTr="00737A13">
        <w:tc>
          <w:tcPr>
            <w:tcW w:w="3227" w:type="dxa"/>
          </w:tcPr>
          <w:p w:rsidR="00737A13" w:rsidRPr="00737A13" w:rsidRDefault="00737A13" w:rsidP="008B3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для разработки </w:t>
            </w:r>
          </w:p>
        </w:tc>
        <w:tc>
          <w:tcPr>
            <w:tcW w:w="7194" w:type="dxa"/>
          </w:tcPr>
          <w:p w:rsidR="009E0340" w:rsidRPr="009D0844" w:rsidRDefault="00A61EE2" w:rsidP="0078437D">
            <w:pPr>
              <w:jc w:val="both"/>
              <w:rPr>
                <w:sz w:val="24"/>
                <w:szCs w:val="24"/>
              </w:rPr>
            </w:pPr>
            <w:r w:rsidRPr="009D0844">
              <w:rPr>
                <w:sz w:val="24"/>
                <w:szCs w:val="24"/>
              </w:rPr>
              <w:t xml:space="preserve">Указ Президента Российской Федерации «О некоторых мерах по повышению энергетической и экологической эффективности российской экономики» № 889 от 4 июня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9D0844">
                <w:rPr>
                  <w:sz w:val="24"/>
                  <w:szCs w:val="24"/>
                </w:rPr>
                <w:t>2008 г</w:t>
              </w:r>
            </w:smartTag>
            <w:r w:rsidR="00A8036E" w:rsidRPr="009D0844">
              <w:rPr>
                <w:sz w:val="24"/>
                <w:szCs w:val="24"/>
              </w:rPr>
              <w:t>.</w:t>
            </w:r>
          </w:p>
          <w:p w:rsidR="00737A13" w:rsidRPr="009D0844" w:rsidRDefault="00A61EE2" w:rsidP="0078437D">
            <w:pPr>
              <w:jc w:val="both"/>
              <w:rPr>
                <w:sz w:val="24"/>
                <w:szCs w:val="24"/>
              </w:rPr>
            </w:pPr>
            <w:r w:rsidRPr="009D0844">
              <w:rPr>
                <w:sz w:val="24"/>
                <w:szCs w:val="24"/>
              </w:rPr>
              <w:t>Федеральный закон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  <w:r w:rsidR="009E0340" w:rsidRPr="009D0844">
              <w:rPr>
                <w:sz w:val="24"/>
                <w:szCs w:val="24"/>
              </w:rPr>
              <w:t>.</w:t>
            </w:r>
          </w:p>
        </w:tc>
      </w:tr>
      <w:tr w:rsidR="00737A13" w:rsidTr="00737A13">
        <w:tc>
          <w:tcPr>
            <w:tcW w:w="3227" w:type="dxa"/>
          </w:tcPr>
          <w:p w:rsidR="00737A13" w:rsidRPr="00737A13" w:rsidRDefault="00737A13" w:rsidP="008B3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7194" w:type="dxa"/>
          </w:tcPr>
          <w:p w:rsidR="00737A13" w:rsidRPr="009D0844" w:rsidRDefault="003F1376" w:rsidP="003F1376">
            <w:pPr>
              <w:jc w:val="both"/>
              <w:rPr>
                <w:sz w:val="24"/>
                <w:szCs w:val="24"/>
              </w:rPr>
            </w:pPr>
            <w:r w:rsidRPr="009D0844">
              <w:rPr>
                <w:sz w:val="24"/>
                <w:szCs w:val="24"/>
              </w:rPr>
              <w:t>Администрация муниципального образования «Город Удачный» Мирнинского района Республики Саха (Якутия)</w:t>
            </w:r>
          </w:p>
        </w:tc>
      </w:tr>
      <w:tr w:rsidR="00737A13" w:rsidTr="00737A13">
        <w:tc>
          <w:tcPr>
            <w:tcW w:w="3227" w:type="dxa"/>
          </w:tcPr>
          <w:p w:rsidR="00737A13" w:rsidRPr="00737A13" w:rsidRDefault="00737A13" w:rsidP="008B3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7194" w:type="dxa"/>
          </w:tcPr>
          <w:p w:rsidR="00737A13" w:rsidRPr="009D0844" w:rsidRDefault="00FC63AE" w:rsidP="0078437D">
            <w:pPr>
              <w:jc w:val="both"/>
              <w:rPr>
                <w:sz w:val="24"/>
                <w:szCs w:val="24"/>
              </w:rPr>
            </w:pPr>
            <w:r w:rsidRPr="009D0844">
              <w:rPr>
                <w:sz w:val="24"/>
                <w:szCs w:val="24"/>
              </w:rPr>
              <w:t>Администрация муниципального образования «Город Удачный» Мирнинского района Республики Саха (Якутия)</w:t>
            </w:r>
          </w:p>
        </w:tc>
      </w:tr>
      <w:tr w:rsidR="00737A13" w:rsidTr="00737A13">
        <w:tc>
          <w:tcPr>
            <w:tcW w:w="3227" w:type="dxa"/>
          </w:tcPr>
          <w:p w:rsidR="00737A13" w:rsidRPr="00737A13" w:rsidRDefault="00737A13" w:rsidP="008B3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7194" w:type="dxa"/>
          </w:tcPr>
          <w:p w:rsidR="00737A13" w:rsidRDefault="008F360C" w:rsidP="0078437D">
            <w:pPr>
              <w:jc w:val="both"/>
              <w:rPr>
                <w:sz w:val="24"/>
                <w:szCs w:val="24"/>
              </w:rPr>
            </w:pPr>
            <w:r w:rsidRPr="009D0844">
              <w:rPr>
                <w:sz w:val="24"/>
                <w:szCs w:val="24"/>
              </w:rPr>
              <w:t>Реализация положений Федерального закона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  <w:r w:rsidR="00C92671">
              <w:rPr>
                <w:sz w:val="24"/>
                <w:szCs w:val="24"/>
              </w:rPr>
              <w:t xml:space="preserve">. </w:t>
            </w:r>
          </w:p>
          <w:p w:rsidR="00C92671" w:rsidRPr="00C92671" w:rsidRDefault="00C92671" w:rsidP="0072549D">
            <w:pPr>
              <w:jc w:val="both"/>
              <w:rPr>
                <w:sz w:val="24"/>
                <w:szCs w:val="24"/>
              </w:rPr>
            </w:pPr>
            <w:r w:rsidRPr="00C92671">
              <w:rPr>
                <w:sz w:val="24"/>
                <w:szCs w:val="24"/>
              </w:rPr>
              <w:t xml:space="preserve">Повышение энергетической эффективности при передаче и потреблении энергетических ресурсов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 образовании</w:t>
            </w:r>
            <w:r w:rsidRPr="0058613A">
              <w:rPr>
                <w:rFonts w:ascii="Times New Roman" w:hAnsi="Times New Roman" w:cs="Times New Roman"/>
                <w:sz w:val="24"/>
                <w:szCs w:val="24"/>
              </w:rPr>
              <w:t xml:space="preserve"> "Город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Удачный</w:t>
            </w:r>
            <w:r w:rsidR="007254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92671">
              <w:rPr>
                <w:color w:val="000000"/>
                <w:sz w:val="24"/>
                <w:szCs w:val="24"/>
              </w:rPr>
              <w:t>Обеспечение рационального использования топливно-энергетических ресурсов за счет реализации энергосберегающих мероприятий.</w:t>
            </w:r>
          </w:p>
        </w:tc>
      </w:tr>
      <w:tr w:rsidR="00737A13" w:rsidTr="00737A13">
        <w:tc>
          <w:tcPr>
            <w:tcW w:w="3227" w:type="dxa"/>
          </w:tcPr>
          <w:p w:rsidR="00737A13" w:rsidRPr="00737A13" w:rsidRDefault="00737A13" w:rsidP="008B3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194" w:type="dxa"/>
          </w:tcPr>
          <w:p w:rsidR="008F360C" w:rsidRPr="009D0844" w:rsidRDefault="008F360C" w:rsidP="006928FF">
            <w:pPr>
              <w:pStyle w:val="Default"/>
              <w:numPr>
                <w:ilvl w:val="0"/>
                <w:numId w:val="1"/>
              </w:numPr>
              <w:jc w:val="both"/>
              <w:rPr>
                <w:color w:val="auto"/>
              </w:rPr>
            </w:pPr>
            <w:r w:rsidRPr="009D0844">
              <w:t xml:space="preserve">Обеспечение учета всего объема потребляемых энергетических ресурсов; </w:t>
            </w:r>
          </w:p>
          <w:p w:rsidR="00450DBA" w:rsidRDefault="008F360C" w:rsidP="00450DBA">
            <w:pPr>
              <w:pStyle w:val="Default"/>
              <w:numPr>
                <w:ilvl w:val="0"/>
                <w:numId w:val="1"/>
              </w:numPr>
              <w:jc w:val="both"/>
            </w:pPr>
            <w:r w:rsidRPr="009D0844">
              <w:t>Внедрение энергосберегающих технологий</w:t>
            </w:r>
            <w:r w:rsidR="00450DBA">
              <w:t>;</w:t>
            </w:r>
          </w:p>
          <w:p w:rsidR="002512FD" w:rsidRPr="004B4CF6" w:rsidRDefault="007668C7" w:rsidP="005A7AD1">
            <w:pPr>
              <w:pStyle w:val="Default"/>
              <w:numPr>
                <w:ilvl w:val="0"/>
                <w:numId w:val="1"/>
              </w:numPr>
              <w:jc w:val="both"/>
            </w:pPr>
            <w:r>
              <w:t>С</w:t>
            </w:r>
            <w:r w:rsidR="00450DBA" w:rsidRPr="00450DBA">
              <w:t>окращение расходов на оплату энергоресурсов в бюджетном секторе муниципального образования "Город Удачный"</w:t>
            </w:r>
            <w:r w:rsidR="005A7AD1">
              <w:t>.</w:t>
            </w:r>
          </w:p>
        </w:tc>
      </w:tr>
      <w:tr w:rsidR="00737A13" w:rsidTr="00737A13">
        <w:tc>
          <w:tcPr>
            <w:tcW w:w="3227" w:type="dxa"/>
          </w:tcPr>
          <w:p w:rsidR="00737A13" w:rsidRPr="00737A13" w:rsidRDefault="00737A13" w:rsidP="008B3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194" w:type="dxa"/>
          </w:tcPr>
          <w:p w:rsidR="00737A13" w:rsidRPr="009D0844" w:rsidRDefault="00FA391F" w:rsidP="0078437D">
            <w:pPr>
              <w:jc w:val="both"/>
              <w:rPr>
                <w:sz w:val="24"/>
                <w:szCs w:val="24"/>
              </w:rPr>
            </w:pPr>
            <w:r w:rsidRPr="009D0844">
              <w:rPr>
                <w:sz w:val="24"/>
                <w:szCs w:val="24"/>
              </w:rPr>
              <w:t>2016-2018 годы</w:t>
            </w:r>
          </w:p>
        </w:tc>
      </w:tr>
      <w:tr w:rsidR="00737A13" w:rsidTr="00737A13">
        <w:tc>
          <w:tcPr>
            <w:tcW w:w="3227" w:type="dxa"/>
          </w:tcPr>
          <w:p w:rsidR="00737A13" w:rsidRPr="00737A13" w:rsidRDefault="00737A13" w:rsidP="008B3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7194" w:type="dxa"/>
          </w:tcPr>
          <w:p w:rsidR="00737A13" w:rsidRPr="009D0844" w:rsidRDefault="00FA391F" w:rsidP="0078437D">
            <w:pPr>
              <w:jc w:val="both"/>
              <w:rPr>
                <w:sz w:val="24"/>
                <w:szCs w:val="24"/>
              </w:rPr>
            </w:pPr>
            <w:r w:rsidRPr="009D0844">
              <w:rPr>
                <w:sz w:val="24"/>
                <w:szCs w:val="24"/>
              </w:rPr>
              <w:t>Администрация муниципального образования «Город Удачный» Мирнинского района Республики Саха (Якутия)</w:t>
            </w:r>
          </w:p>
        </w:tc>
      </w:tr>
      <w:tr w:rsidR="00737A13" w:rsidTr="00737A13">
        <w:tc>
          <w:tcPr>
            <w:tcW w:w="3227" w:type="dxa"/>
          </w:tcPr>
          <w:p w:rsidR="00737A13" w:rsidRPr="00737A13" w:rsidRDefault="00D54C18" w:rsidP="00737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737A13">
              <w:rPr>
                <w:sz w:val="24"/>
                <w:szCs w:val="24"/>
              </w:rPr>
              <w:t>сточники финансирования программы</w:t>
            </w:r>
          </w:p>
        </w:tc>
        <w:tc>
          <w:tcPr>
            <w:tcW w:w="7194" w:type="dxa"/>
          </w:tcPr>
          <w:p w:rsidR="00D54C18" w:rsidRPr="009D0844" w:rsidRDefault="00D54C18" w:rsidP="00751D3F">
            <w:pPr>
              <w:jc w:val="both"/>
              <w:rPr>
                <w:sz w:val="24"/>
                <w:szCs w:val="24"/>
              </w:rPr>
            </w:pPr>
            <w:r w:rsidRPr="009D0844">
              <w:rPr>
                <w:sz w:val="24"/>
                <w:szCs w:val="24"/>
              </w:rPr>
              <w:t>Муниципальный бюджет</w:t>
            </w:r>
          </w:p>
        </w:tc>
      </w:tr>
      <w:tr w:rsidR="00737A13" w:rsidTr="00737A13">
        <w:tc>
          <w:tcPr>
            <w:tcW w:w="3227" w:type="dxa"/>
          </w:tcPr>
          <w:p w:rsidR="00737A13" w:rsidRPr="00737A13" w:rsidRDefault="00737A13" w:rsidP="008B3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результаты программы</w:t>
            </w:r>
          </w:p>
        </w:tc>
        <w:tc>
          <w:tcPr>
            <w:tcW w:w="7194" w:type="dxa"/>
          </w:tcPr>
          <w:p w:rsidR="00F43505" w:rsidRPr="009D0844" w:rsidRDefault="00F43505" w:rsidP="00F43505">
            <w:pPr>
              <w:pStyle w:val="Default"/>
            </w:pPr>
            <w:r w:rsidRPr="009D0844">
              <w:t>Экономия электрической энергии;</w:t>
            </w:r>
          </w:p>
          <w:p w:rsidR="00F43505" w:rsidRPr="009D0844" w:rsidRDefault="00F43505" w:rsidP="00F43505">
            <w:pPr>
              <w:pStyle w:val="Default"/>
            </w:pPr>
            <w:r w:rsidRPr="009D0844">
              <w:t>Экономия тепловой энергии;</w:t>
            </w:r>
          </w:p>
          <w:p w:rsidR="00737A13" w:rsidRPr="009D0844" w:rsidRDefault="00F43505" w:rsidP="00F43505">
            <w:pPr>
              <w:pStyle w:val="Default"/>
            </w:pPr>
            <w:r w:rsidRPr="009D0844">
              <w:t xml:space="preserve">Экономия воды.                          </w:t>
            </w:r>
          </w:p>
        </w:tc>
      </w:tr>
    </w:tbl>
    <w:p w:rsidR="00D52B23" w:rsidRDefault="00D52B23" w:rsidP="006027D7">
      <w:pPr>
        <w:jc w:val="center"/>
        <w:rPr>
          <w:sz w:val="28"/>
          <w:szCs w:val="28"/>
        </w:rPr>
      </w:pPr>
    </w:p>
    <w:p w:rsidR="003E4746" w:rsidRDefault="003E4746" w:rsidP="006027D7">
      <w:pPr>
        <w:jc w:val="center"/>
        <w:rPr>
          <w:sz w:val="28"/>
          <w:szCs w:val="28"/>
        </w:rPr>
      </w:pPr>
    </w:p>
    <w:p w:rsidR="003E4746" w:rsidRDefault="003E4746" w:rsidP="006027D7">
      <w:pPr>
        <w:jc w:val="center"/>
        <w:rPr>
          <w:sz w:val="28"/>
          <w:szCs w:val="28"/>
        </w:rPr>
      </w:pPr>
    </w:p>
    <w:p w:rsidR="003E4746" w:rsidRDefault="003E4746" w:rsidP="006027D7">
      <w:pPr>
        <w:jc w:val="center"/>
        <w:rPr>
          <w:sz w:val="28"/>
          <w:szCs w:val="28"/>
        </w:rPr>
      </w:pPr>
    </w:p>
    <w:p w:rsidR="000C6932" w:rsidRDefault="000C6932" w:rsidP="006027D7">
      <w:pPr>
        <w:jc w:val="center"/>
        <w:rPr>
          <w:sz w:val="28"/>
          <w:szCs w:val="28"/>
        </w:rPr>
      </w:pPr>
    </w:p>
    <w:p w:rsidR="000C6932" w:rsidRDefault="000C6932" w:rsidP="006027D7">
      <w:pPr>
        <w:jc w:val="center"/>
        <w:rPr>
          <w:sz w:val="28"/>
          <w:szCs w:val="28"/>
        </w:rPr>
      </w:pPr>
    </w:p>
    <w:p w:rsidR="00D478D6" w:rsidRDefault="00D478D6" w:rsidP="006027D7">
      <w:pPr>
        <w:jc w:val="center"/>
        <w:rPr>
          <w:sz w:val="28"/>
          <w:szCs w:val="28"/>
        </w:rPr>
      </w:pPr>
    </w:p>
    <w:p w:rsidR="0058613A" w:rsidRPr="0058613A" w:rsidRDefault="0058613A" w:rsidP="0058613A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8613A">
        <w:rPr>
          <w:rFonts w:ascii="Times New Roman" w:hAnsi="Times New Roman" w:cs="Times New Roman"/>
          <w:sz w:val="24"/>
          <w:szCs w:val="24"/>
        </w:rPr>
        <w:t>ОСНОВНЫЕ ПОНЯТИЯ И ТЕРМИНЫ</w:t>
      </w:r>
    </w:p>
    <w:p w:rsidR="0058613A" w:rsidRPr="0058613A" w:rsidRDefault="0058613A" w:rsidP="005861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8613A" w:rsidRPr="0058613A" w:rsidRDefault="0058613A" w:rsidP="005861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13A">
        <w:rPr>
          <w:rFonts w:ascii="Times New Roman" w:hAnsi="Times New Roman" w:cs="Times New Roman"/>
          <w:sz w:val="24"/>
          <w:szCs w:val="24"/>
        </w:rPr>
        <w:t>В настоящей программе используются следующие понятия и термины:</w:t>
      </w:r>
    </w:p>
    <w:p w:rsidR="0058613A" w:rsidRPr="0058613A" w:rsidRDefault="0058613A" w:rsidP="005861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13A">
        <w:rPr>
          <w:rFonts w:ascii="Times New Roman" w:hAnsi="Times New Roman" w:cs="Times New Roman"/>
          <w:sz w:val="24"/>
          <w:szCs w:val="24"/>
        </w:rPr>
        <w:t>- энергосбережение - реализация организационных, правовых, технических, технологических, экономических и иных мер, направленных на уменьшение объема используемых энергетических ресурсов при сохранении соответствующего полезного эффекта от их использования (в том числе объема произведенной продукции, выполненных работ, оказанных услуг);</w:t>
      </w:r>
    </w:p>
    <w:p w:rsidR="0058613A" w:rsidRPr="0058613A" w:rsidRDefault="0058613A" w:rsidP="005861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13A">
        <w:rPr>
          <w:rFonts w:ascii="Times New Roman" w:hAnsi="Times New Roman" w:cs="Times New Roman"/>
          <w:sz w:val="24"/>
          <w:szCs w:val="24"/>
        </w:rPr>
        <w:t>- энергосберегающая политика органов местного самоуправления - правовое, организационное и финансово-экономическое регулирование деятельности в области энергосбережения;</w:t>
      </w:r>
    </w:p>
    <w:p w:rsidR="0058613A" w:rsidRPr="0058613A" w:rsidRDefault="0058613A" w:rsidP="005861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13A">
        <w:rPr>
          <w:rFonts w:ascii="Times New Roman" w:hAnsi="Times New Roman" w:cs="Times New Roman"/>
          <w:sz w:val="24"/>
          <w:szCs w:val="24"/>
        </w:rPr>
        <w:t>- энергетический ресурс - носитель энергии, который используется в настоящее время или может быть полезно использован в перспективе;</w:t>
      </w:r>
    </w:p>
    <w:p w:rsidR="0058613A" w:rsidRPr="0058613A" w:rsidRDefault="0058613A" w:rsidP="005861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13A">
        <w:rPr>
          <w:rFonts w:ascii="Times New Roman" w:hAnsi="Times New Roman" w:cs="Times New Roman"/>
          <w:sz w:val="24"/>
          <w:szCs w:val="24"/>
        </w:rPr>
        <w:t>- эффективное использование энергетических ресурсов - достижение экономически оправданной эффективности использования энергетических ресурсов при существующем уровне развития техники и технологий и соблюдении требований к охране окружающей природной среды;</w:t>
      </w:r>
    </w:p>
    <w:p w:rsidR="0058613A" w:rsidRPr="0058613A" w:rsidRDefault="0058613A" w:rsidP="005861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13A">
        <w:rPr>
          <w:rFonts w:ascii="Times New Roman" w:hAnsi="Times New Roman" w:cs="Times New Roman"/>
          <w:sz w:val="24"/>
          <w:szCs w:val="24"/>
        </w:rPr>
        <w:t>- непроизводительный расход энергетических ресурсов - расход энергетических ресурсов, обусловленный несоблюдением требований, установленных государственными стандартами, а также нарушением требований, установленных иными нормативными актами, технологическими регламентами и паспортными данными для действующего оборудования;</w:t>
      </w:r>
    </w:p>
    <w:p w:rsidR="0058613A" w:rsidRPr="0058613A" w:rsidRDefault="0058613A" w:rsidP="005861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13A">
        <w:rPr>
          <w:rFonts w:ascii="Times New Roman" w:hAnsi="Times New Roman" w:cs="Times New Roman"/>
          <w:sz w:val="24"/>
          <w:szCs w:val="24"/>
        </w:rPr>
        <w:t>- потенциал энергосбережения - количество энергетических ресурсов, которое можно сберечь в результате реализации технически возможных и экономически оправданных мер, направленных на эффективное их использование и вовлечение в хозяйственный оборот возобновляемых источников энергии при условии сохранения или снижения техногенного воздействия на окружающую и природную среду;</w:t>
      </w:r>
    </w:p>
    <w:p w:rsidR="0058613A" w:rsidRPr="0058613A" w:rsidRDefault="0058613A" w:rsidP="005861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13A">
        <w:rPr>
          <w:rFonts w:ascii="Times New Roman" w:hAnsi="Times New Roman" w:cs="Times New Roman"/>
          <w:sz w:val="24"/>
          <w:szCs w:val="24"/>
        </w:rPr>
        <w:t>- показатель энергосбережения - количественная характеристика намеченных и (или) реализуемых мер по энергосбережению и их результатов;</w:t>
      </w:r>
    </w:p>
    <w:p w:rsidR="0058613A" w:rsidRPr="0058613A" w:rsidRDefault="0058613A" w:rsidP="005861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13A">
        <w:rPr>
          <w:rFonts w:ascii="Times New Roman" w:hAnsi="Times New Roman" w:cs="Times New Roman"/>
          <w:sz w:val="24"/>
          <w:szCs w:val="24"/>
        </w:rPr>
        <w:t>- энергосервисный договор (контракт) - договор (контракт), предметом которого является осуществление исполнителем действий, направленных на энергосбережение и повышение энергетической эффективности использования энергетических ресурсов заказчиком.</w:t>
      </w:r>
    </w:p>
    <w:p w:rsidR="0058613A" w:rsidRPr="0058613A" w:rsidRDefault="0058613A" w:rsidP="0058613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B0B34" w:rsidRDefault="002B0B34" w:rsidP="0058613A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8613A" w:rsidRPr="0058613A" w:rsidRDefault="0058613A" w:rsidP="0058613A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8613A">
        <w:rPr>
          <w:rFonts w:ascii="Times New Roman" w:hAnsi="Times New Roman" w:cs="Times New Roman"/>
          <w:sz w:val="24"/>
          <w:szCs w:val="24"/>
        </w:rPr>
        <w:t>СОДЕРЖАНИЕ ПРОБЛЕМЫ</w:t>
      </w:r>
    </w:p>
    <w:p w:rsidR="0058613A" w:rsidRPr="0058613A" w:rsidRDefault="0058613A" w:rsidP="005861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8613A" w:rsidRPr="0058613A" w:rsidRDefault="0058613A" w:rsidP="005861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13A">
        <w:rPr>
          <w:rFonts w:ascii="Times New Roman" w:hAnsi="Times New Roman" w:cs="Times New Roman"/>
          <w:sz w:val="24"/>
          <w:szCs w:val="24"/>
        </w:rPr>
        <w:t>Необходимость кардинально повысить эффективность потребления энергии как фактора, определяющего конкурентоспособность страны и ее регионов</w:t>
      </w:r>
      <w:r w:rsidR="002E7F1B">
        <w:rPr>
          <w:rFonts w:ascii="Times New Roman" w:hAnsi="Times New Roman" w:cs="Times New Roman"/>
          <w:sz w:val="24"/>
          <w:szCs w:val="24"/>
        </w:rPr>
        <w:t>.</w:t>
      </w:r>
    </w:p>
    <w:p w:rsidR="0058613A" w:rsidRPr="0058613A" w:rsidRDefault="00CC2C72" w:rsidP="005861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8613A" w:rsidRPr="0058613A">
        <w:rPr>
          <w:rFonts w:ascii="Times New Roman" w:hAnsi="Times New Roman" w:cs="Times New Roman"/>
          <w:sz w:val="24"/>
          <w:szCs w:val="24"/>
        </w:rPr>
        <w:t xml:space="preserve">тоимость основных для жилищно-коммунального комплекса </w:t>
      </w:r>
      <w:r w:rsidR="001E5A4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8613A" w:rsidRPr="0058613A">
        <w:rPr>
          <w:rFonts w:ascii="Times New Roman" w:hAnsi="Times New Roman" w:cs="Times New Roman"/>
          <w:sz w:val="24"/>
          <w:szCs w:val="24"/>
        </w:rPr>
        <w:t xml:space="preserve"> "Город </w:t>
      </w:r>
      <w:r w:rsidR="001E5A4E">
        <w:rPr>
          <w:rFonts w:ascii="Times New Roman" w:hAnsi="Times New Roman" w:cs="Times New Roman"/>
          <w:sz w:val="24"/>
          <w:szCs w:val="24"/>
        </w:rPr>
        <w:t>Удачный</w:t>
      </w:r>
      <w:r w:rsidR="0058613A" w:rsidRPr="0058613A">
        <w:rPr>
          <w:rFonts w:ascii="Times New Roman" w:hAnsi="Times New Roman" w:cs="Times New Roman"/>
          <w:sz w:val="24"/>
          <w:szCs w:val="24"/>
        </w:rPr>
        <w:t xml:space="preserve">" </w:t>
      </w:r>
      <w:r w:rsidR="00437E47">
        <w:rPr>
          <w:rFonts w:ascii="Times New Roman" w:hAnsi="Times New Roman" w:cs="Times New Roman"/>
          <w:sz w:val="24"/>
          <w:szCs w:val="24"/>
        </w:rPr>
        <w:t>эне</w:t>
      </w:r>
      <w:r w:rsidR="0058613A" w:rsidRPr="0058613A">
        <w:rPr>
          <w:rFonts w:ascii="Times New Roman" w:hAnsi="Times New Roman" w:cs="Times New Roman"/>
          <w:sz w:val="24"/>
          <w:szCs w:val="24"/>
        </w:rPr>
        <w:t xml:space="preserve">ргетических и коммунальных ресурсов будет расти. </w:t>
      </w:r>
    </w:p>
    <w:p w:rsidR="0058613A" w:rsidRPr="0058613A" w:rsidRDefault="006F2CE5" w:rsidP="005861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8613A" w:rsidRPr="0058613A">
        <w:rPr>
          <w:rFonts w:ascii="Times New Roman" w:hAnsi="Times New Roman" w:cs="Times New Roman"/>
          <w:sz w:val="24"/>
          <w:szCs w:val="24"/>
        </w:rPr>
        <w:t>роблема заключается в том, что при существующем уровне энергоемкости экономики и социальной сферы муниципального образования предстоящие изменения стоимости энергетических и коммунальных ресурсов приведут к следующим негативным последствиям:</w:t>
      </w:r>
    </w:p>
    <w:p w:rsidR="0058613A" w:rsidRPr="0058613A" w:rsidRDefault="0058613A" w:rsidP="005861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13A">
        <w:rPr>
          <w:rFonts w:ascii="Times New Roman" w:hAnsi="Times New Roman" w:cs="Times New Roman"/>
          <w:sz w:val="24"/>
          <w:szCs w:val="24"/>
        </w:rPr>
        <w:t>- росту затрат предприятий, расположенных на территории муниципального образования, на оплату энергетических и коммунальных ресурсов, приводящему к снижению конкурентоспособности и рентабельности их деятельности;</w:t>
      </w:r>
    </w:p>
    <w:p w:rsidR="0058613A" w:rsidRPr="0058613A" w:rsidRDefault="0058613A" w:rsidP="005861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13A">
        <w:rPr>
          <w:rFonts w:ascii="Times New Roman" w:hAnsi="Times New Roman" w:cs="Times New Roman"/>
          <w:sz w:val="24"/>
          <w:szCs w:val="24"/>
        </w:rPr>
        <w:t>- росту стоимости жилищно-коммунальных услуг при ограниченных возможностях населения самостоятельно регулировать объем их потребления и снижению качества жизни населения;</w:t>
      </w:r>
    </w:p>
    <w:p w:rsidR="0058613A" w:rsidRPr="0058613A" w:rsidRDefault="0058613A" w:rsidP="005861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13A">
        <w:rPr>
          <w:rFonts w:ascii="Times New Roman" w:hAnsi="Times New Roman" w:cs="Times New Roman"/>
          <w:sz w:val="24"/>
          <w:szCs w:val="24"/>
        </w:rPr>
        <w:t>-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58613A" w:rsidRPr="0058613A" w:rsidRDefault="0058613A" w:rsidP="005861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13A">
        <w:rPr>
          <w:rFonts w:ascii="Times New Roman" w:hAnsi="Times New Roman" w:cs="Times New Roman"/>
          <w:sz w:val="24"/>
          <w:szCs w:val="24"/>
        </w:rPr>
        <w:t>- опережающему росту затрат на оплату коммунальных ресурсов в расходах на содержание муниципальных бюджетных организаций здравоохранения, образования, культуры и т.п., и вызванному этим снижению эффективности оказания услуг.</w:t>
      </w:r>
    </w:p>
    <w:p w:rsidR="0058613A" w:rsidRPr="0058613A" w:rsidRDefault="0058613A" w:rsidP="005861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13A">
        <w:rPr>
          <w:rFonts w:ascii="Times New Roman" w:hAnsi="Times New Roman" w:cs="Times New Roman"/>
          <w:sz w:val="24"/>
          <w:szCs w:val="24"/>
        </w:rPr>
        <w:lastRenderedPageBreak/>
        <w:t>Высокая энергоемкость предприятий в этих условиях может стать причиной снижения темпов роста экономики муниципального образования и налоговых поступлений в бюджеты всех уровней.</w:t>
      </w:r>
    </w:p>
    <w:p w:rsidR="0058613A" w:rsidRPr="0058613A" w:rsidRDefault="0058613A" w:rsidP="005861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13A">
        <w:rPr>
          <w:rFonts w:ascii="Times New Roman" w:hAnsi="Times New Roman" w:cs="Times New Roman"/>
          <w:sz w:val="24"/>
          <w:szCs w:val="24"/>
        </w:rPr>
        <w:t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образования и прежде всего в органах местного самоуправления, муниципальных учреждениях, муниципальных унитарных предприятиях.</w:t>
      </w:r>
    </w:p>
    <w:p w:rsidR="0058613A" w:rsidRPr="0058613A" w:rsidRDefault="0058613A" w:rsidP="005861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13A">
        <w:rPr>
          <w:rFonts w:ascii="Times New Roman" w:hAnsi="Times New Roman" w:cs="Times New Roman"/>
          <w:sz w:val="24"/>
          <w:szCs w:val="24"/>
        </w:rPr>
        <w:t>В этих условиях для улучшения ситуации с энергосбережением основным инструментом управления энергосбережением является программно-целевой метод, предусматривающий разработку, принятие и исполнение областных, муниципальных и межмуниципальных целевых программ энергосбережения.</w:t>
      </w:r>
    </w:p>
    <w:p w:rsidR="0058613A" w:rsidRPr="0058613A" w:rsidRDefault="0058613A" w:rsidP="005861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13A">
        <w:rPr>
          <w:rFonts w:ascii="Times New Roman" w:hAnsi="Times New Roman" w:cs="Times New Roman"/>
          <w:sz w:val="24"/>
          <w:szCs w:val="24"/>
        </w:rPr>
        <w:t>Необходимость решения проблемы энергосбережения программно-целевым методом обусловлена следующими причинами:</w:t>
      </w:r>
    </w:p>
    <w:p w:rsidR="0058613A" w:rsidRPr="0058613A" w:rsidRDefault="0058613A" w:rsidP="005861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13A">
        <w:rPr>
          <w:rFonts w:ascii="Times New Roman" w:hAnsi="Times New Roman" w:cs="Times New Roman"/>
          <w:sz w:val="24"/>
          <w:szCs w:val="24"/>
        </w:rPr>
        <w:t>1. Невозможностью комплексного решения проблемы в требуемые сроки за счет использования действующего рыночного механизма;</w:t>
      </w:r>
    </w:p>
    <w:p w:rsidR="0058613A" w:rsidRPr="0058613A" w:rsidRDefault="0058613A" w:rsidP="005861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13A">
        <w:rPr>
          <w:rFonts w:ascii="Times New Roman" w:hAnsi="Times New Roman" w:cs="Times New Roman"/>
          <w:sz w:val="24"/>
          <w:szCs w:val="24"/>
        </w:rPr>
        <w:t>2. Комплексным характером проблемы и необходимостью координации действий по ее решению.</w:t>
      </w:r>
    </w:p>
    <w:p w:rsidR="0058613A" w:rsidRPr="0058613A" w:rsidRDefault="0058613A" w:rsidP="005861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13A">
        <w:rPr>
          <w:rFonts w:ascii="Times New Roman" w:hAnsi="Times New Roman" w:cs="Times New Roman"/>
          <w:sz w:val="24"/>
          <w:szCs w:val="24"/>
        </w:rPr>
        <w:t>3. Недостатком средств местного бюджета для финансирования всего комплекса мероприятий по энергосбережению и необходимостью координации действий и ресурсов органов местного самоуправления.</w:t>
      </w:r>
    </w:p>
    <w:p w:rsidR="0058613A" w:rsidRPr="0058613A" w:rsidRDefault="006C4FEF" w:rsidP="005861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8613A" w:rsidRPr="0058613A">
        <w:rPr>
          <w:rFonts w:ascii="Times New Roman" w:hAnsi="Times New Roman" w:cs="Times New Roman"/>
          <w:sz w:val="24"/>
          <w:szCs w:val="24"/>
        </w:rPr>
        <w:t>. Необходимостью повышения эффективности расходования бюджетных средств и снижения рисков развития муниципального образования.</w:t>
      </w:r>
    </w:p>
    <w:p w:rsidR="0058613A" w:rsidRPr="0058613A" w:rsidRDefault="0058613A" w:rsidP="005861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13A">
        <w:rPr>
          <w:rFonts w:ascii="Times New Roman" w:hAnsi="Times New Roman" w:cs="Times New Roman"/>
          <w:sz w:val="24"/>
          <w:szCs w:val="24"/>
        </w:rPr>
        <w:t>В предстоящий период решение этих вопросов без применения программно-целевого метода не представляется возможным.</w:t>
      </w:r>
    </w:p>
    <w:p w:rsidR="0058613A" w:rsidRPr="0058613A" w:rsidRDefault="0058613A" w:rsidP="005861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13A">
        <w:rPr>
          <w:rFonts w:ascii="Times New Roman" w:hAnsi="Times New Roman" w:cs="Times New Roman"/>
          <w:sz w:val="24"/>
          <w:szCs w:val="24"/>
        </w:rPr>
        <w:t>Комплекс мероприятий по управлению энергосбережением необходимо реализовать в полном объеме.</w:t>
      </w:r>
    </w:p>
    <w:p w:rsidR="0058613A" w:rsidRPr="0058613A" w:rsidRDefault="0058613A" w:rsidP="005861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13A">
        <w:rPr>
          <w:rFonts w:ascii="Times New Roman" w:hAnsi="Times New Roman" w:cs="Times New Roman"/>
          <w:sz w:val="24"/>
          <w:szCs w:val="24"/>
        </w:rPr>
        <w:t xml:space="preserve">В условиях постоянного роста тарифов на энергоресурсы возрастает значение внедрения энергосберегающих технологий, главным образом направленных на сбережение тепловой энергии, на муниципальных объектах ЖКХ, жилищного фонда и социальной сферы. </w:t>
      </w:r>
      <w:r w:rsidR="005F6A7B">
        <w:rPr>
          <w:rFonts w:ascii="Times New Roman" w:hAnsi="Times New Roman" w:cs="Times New Roman"/>
          <w:sz w:val="24"/>
          <w:szCs w:val="24"/>
        </w:rPr>
        <w:t>З</w:t>
      </w:r>
      <w:r w:rsidRPr="0058613A">
        <w:rPr>
          <w:rFonts w:ascii="Times New Roman" w:hAnsi="Times New Roman" w:cs="Times New Roman"/>
          <w:sz w:val="24"/>
          <w:szCs w:val="24"/>
        </w:rPr>
        <w:t>а счет внедрения энергосберегающих мероприятий возможно уменьшение энергопотребления на данных объектах по тепловой энергии от 25 до 60%, по электроэнергии от 15 до 25/%, по воде от 20 до 30%</w:t>
      </w:r>
      <w:r w:rsidR="00CC7D98">
        <w:rPr>
          <w:rFonts w:ascii="Times New Roman" w:hAnsi="Times New Roman" w:cs="Times New Roman"/>
          <w:sz w:val="24"/>
          <w:szCs w:val="24"/>
        </w:rPr>
        <w:t>.</w:t>
      </w:r>
    </w:p>
    <w:p w:rsidR="0058613A" w:rsidRPr="0058613A" w:rsidRDefault="0058613A" w:rsidP="005861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613A" w:rsidRPr="0058613A" w:rsidRDefault="0058613A" w:rsidP="005861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13A">
        <w:rPr>
          <w:rFonts w:ascii="Times New Roman" w:hAnsi="Times New Roman" w:cs="Times New Roman"/>
          <w:sz w:val="24"/>
          <w:szCs w:val="24"/>
        </w:rPr>
        <w:t xml:space="preserve">Реализация энергосберегающей политики в </w:t>
      </w:r>
      <w:r w:rsidR="00A251C7"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="00A251C7" w:rsidRPr="0058613A">
        <w:rPr>
          <w:rFonts w:ascii="Times New Roman" w:hAnsi="Times New Roman" w:cs="Times New Roman"/>
          <w:sz w:val="24"/>
          <w:szCs w:val="24"/>
        </w:rPr>
        <w:t xml:space="preserve"> "Город </w:t>
      </w:r>
      <w:r w:rsidR="00A251C7">
        <w:rPr>
          <w:rFonts w:ascii="Times New Roman" w:hAnsi="Times New Roman" w:cs="Times New Roman"/>
          <w:sz w:val="24"/>
          <w:szCs w:val="24"/>
        </w:rPr>
        <w:t>Удачный</w:t>
      </w:r>
      <w:r w:rsidR="00A251C7" w:rsidRPr="0058613A">
        <w:rPr>
          <w:rFonts w:ascii="Times New Roman" w:hAnsi="Times New Roman" w:cs="Times New Roman"/>
          <w:sz w:val="24"/>
          <w:szCs w:val="24"/>
        </w:rPr>
        <w:t>"</w:t>
      </w:r>
      <w:r w:rsidRPr="0058613A">
        <w:rPr>
          <w:rFonts w:ascii="Times New Roman" w:hAnsi="Times New Roman" w:cs="Times New Roman"/>
          <w:sz w:val="24"/>
          <w:szCs w:val="24"/>
        </w:rPr>
        <w:t xml:space="preserve"> должна обеспечить заинтересованность потребителей в экономии энергетических ресурсов, сократить финансовые затраты потребителей, включая население, на оплату потребляемых энергетических ресурсов, улучшить экологическую обстановку.</w:t>
      </w:r>
    </w:p>
    <w:p w:rsidR="0058613A" w:rsidRPr="0058613A" w:rsidRDefault="0058613A" w:rsidP="005861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13A">
        <w:rPr>
          <w:rFonts w:ascii="Times New Roman" w:hAnsi="Times New Roman" w:cs="Times New Roman"/>
          <w:sz w:val="24"/>
          <w:szCs w:val="24"/>
        </w:rPr>
        <w:t xml:space="preserve">Комплексное решение проблем, связанных с эффективным использованием энергетических ресурсов на территории города </w:t>
      </w:r>
      <w:r w:rsidR="006E0051">
        <w:rPr>
          <w:rFonts w:ascii="Times New Roman" w:hAnsi="Times New Roman" w:cs="Times New Roman"/>
          <w:sz w:val="24"/>
          <w:szCs w:val="24"/>
        </w:rPr>
        <w:t>Удачный</w:t>
      </w:r>
      <w:r w:rsidRPr="0058613A">
        <w:rPr>
          <w:rFonts w:ascii="Times New Roman" w:hAnsi="Times New Roman" w:cs="Times New Roman"/>
          <w:sz w:val="24"/>
          <w:szCs w:val="24"/>
        </w:rPr>
        <w:t>, является одной из приоритетных задач социально-экономического развития муниципального образования.</w:t>
      </w:r>
    </w:p>
    <w:p w:rsidR="0058613A" w:rsidRPr="0058613A" w:rsidRDefault="0058613A" w:rsidP="005861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13A">
        <w:rPr>
          <w:rFonts w:ascii="Times New Roman" w:hAnsi="Times New Roman" w:cs="Times New Roman"/>
          <w:sz w:val="24"/>
          <w:szCs w:val="24"/>
        </w:rPr>
        <w:t>Программа энергосбережения призвана решить эти проблемы за счет реализации системы технических, экономических, финансовых и организационных мер по повышению эффективности использования энергоресурсов.</w:t>
      </w:r>
    </w:p>
    <w:p w:rsidR="0058613A" w:rsidRPr="0058613A" w:rsidRDefault="0058613A" w:rsidP="005861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13A">
        <w:rPr>
          <w:rFonts w:ascii="Times New Roman" w:hAnsi="Times New Roman" w:cs="Times New Roman"/>
          <w:sz w:val="24"/>
          <w:szCs w:val="24"/>
        </w:rPr>
        <w:t>Одним из важнейших аспектов реформирования жилищно-коммунального хозяйства является энергосбережение, т.е. снижение затрат на производство, передачу и потребление энергоресурсов и связанное с этим смягчение для населения условий перехода отрасли на безубыточное функционирование.</w:t>
      </w:r>
    </w:p>
    <w:p w:rsidR="000C205F" w:rsidRDefault="000C205F" w:rsidP="0058613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F11AC" w:rsidRDefault="00DF11AC" w:rsidP="0058613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F11AC" w:rsidRDefault="00DF11AC" w:rsidP="0058613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F11AC" w:rsidRDefault="00DF11AC" w:rsidP="0058613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F11AC" w:rsidRDefault="00DF11AC" w:rsidP="0058613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F11AC" w:rsidRDefault="00DF11AC" w:rsidP="0058613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F11AC" w:rsidRDefault="00DF11AC" w:rsidP="0058613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C205F" w:rsidRPr="0058613A" w:rsidRDefault="000C205F" w:rsidP="0058613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8613A" w:rsidRPr="0058613A" w:rsidRDefault="0058613A" w:rsidP="0058613A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8613A">
        <w:rPr>
          <w:rFonts w:ascii="Times New Roman" w:hAnsi="Times New Roman" w:cs="Times New Roman"/>
          <w:sz w:val="24"/>
          <w:szCs w:val="24"/>
        </w:rPr>
        <w:t>ЦЕЛИ И ЗАДАЧИ ПРОГРАММЫ</w:t>
      </w:r>
    </w:p>
    <w:p w:rsidR="0058613A" w:rsidRPr="0058613A" w:rsidRDefault="0058613A" w:rsidP="005861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613A" w:rsidRPr="0058613A" w:rsidRDefault="0058613A" w:rsidP="005861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13A">
        <w:rPr>
          <w:rFonts w:ascii="Times New Roman" w:hAnsi="Times New Roman" w:cs="Times New Roman"/>
          <w:sz w:val="24"/>
          <w:szCs w:val="24"/>
        </w:rPr>
        <w:t>Цель программы - снижение затрат бюджета города и населения за потребленные энергоресурсы за счет внедрения современных энергоэффективных технологий, внедрение систем контроля за потребленной энергией с целью разработки способов ее экономии;</w:t>
      </w:r>
    </w:p>
    <w:p w:rsidR="0058613A" w:rsidRPr="0058613A" w:rsidRDefault="0058613A" w:rsidP="005861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13A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58613A" w:rsidRPr="0058613A" w:rsidRDefault="0058613A" w:rsidP="005861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13A">
        <w:rPr>
          <w:rFonts w:ascii="Times New Roman" w:hAnsi="Times New Roman" w:cs="Times New Roman"/>
          <w:sz w:val="24"/>
          <w:szCs w:val="24"/>
        </w:rPr>
        <w:t>- использование комплекса рыночных механизмов и мер государственного регулирования в энергосбережении;</w:t>
      </w:r>
    </w:p>
    <w:p w:rsidR="0058613A" w:rsidRPr="0058613A" w:rsidRDefault="0058613A" w:rsidP="005861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13A">
        <w:rPr>
          <w:rFonts w:ascii="Times New Roman" w:hAnsi="Times New Roman" w:cs="Times New Roman"/>
          <w:sz w:val="24"/>
          <w:szCs w:val="24"/>
        </w:rPr>
        <w:t>- создание условий для привлечения инвестиций в целях внедрения энергосберегающих технологий;</w:t>
      </w:r>
    </w:p>
    <w:p w:rsidR="0058613A" w:rsidRPr="0058613A" w:rsidRDefault="0058613A" w:rsidP="005861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13A">
        <w:rPr>
          <w:rFonts w:ascii="Times New Roman" w:hAnsi="Times New Roman" w:cs="Times New Roman"/>
          <w:sz w:val="24"/>
          <w:szCs w:val="24"/>
        </w:rPr>
        <w:t>- разработка механизмов перевода энергосбережения на самофинансирование с использованием сэкономленных средств, полученных вследствие проведения энергосберегающих мероприятий;</w:t>
      </w:r>
    </w:p>
    <w:p w:rsidR="00A97941" w:rsidRDefault="0058613A" w:rsidP="006920D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13A">
        <w:rPr>
          <w:rFonts w:ascii="Times New Roman" w:hAnsi="Times New Roman" w:cs="Times New Roman"/>
          <w:sz w:val="24"/>
          <w:szCs w:val="24"/>
        </w:rPr>
        <w:t>- создание системы контроля за энергопотреблением</w:t>
      </w:r>
      <w:r w:rsidR="00165D04">
        <w:rPr>
          <w:rFonts w:ascii="Times New Roman" w:hAnsi="Times New Roman" w:cs="Times New Roman"/>
          <w:sz w:val="24"/>
          <w:szCs w:val="24"/>
        </w:rPr>
        <w:t>.</w:t>
      </w:r>
    </w:p>
    <w:p w:rsidR="009866C7" w:rsidRDefault="009866C7" w:rsidP="002E117C">
      <w:pPr>
        <w:pStyle w:val="ConsPlusTitle"/>
        <w:widowControl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E117C" w:rsidRPr="002E117C" w:rsidRDefault="002E117C" w:rsidP="002E117C">
      <w:pPr>
        <w:pStyle w:val="ConsPlusTitle"/>
        <w:widowControl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МЕРОПРИЯТИЯ, НАПРАВЛЕННЫЕ ДЛЯ ДОСТИЖЕНИЯ НАМЕЧЕННЫХ </w:t>
      </w:r>
      <w:r w:rsidR="007B607B">
        <w:rPr>
          <w:rFonts w:ascii="Times New Roman" w:hAnsi="Times New Roman" w:cs="Times New Roman"/>
          <w:sz w:val="24"/>
          <w:szCs w:val="24"/>
        </w:rPr>
        <w:t>ИТ</w:t>
      </w:r>
      <w:r>
        <w:rPr>
          <w:rFonts w:ascii="Times New Roman" w:hAnsi="Times New Roman" w:cs="Times New Roman"/>
          <w:sz w:val="24"/>
          <w:szCs w:val="24"/>
        </w:rPr>
        <w:t>ОГОВЫХ РЕЗУЛЬТАТОВ ПРОГРАММЫ</w:t>
      </w:r>
    </w:p>
    <w:p w:rsidR="002E117C" w:rsidRPr="002E117C" w:rsidRDefault="002E117C" w:rsidP="002E11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E117C" w:rsidRPr="002E117C" w:rsidRDefault="002E117C" w:rsidP="002E1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17C">
        <w:rPr>
          <w:rFonts w:ascii="Times New Roman" w:hAnsi="Times New Roman" w:cs="Times New Roman"/>
          <w:sz w:val="24"/>
          <w:szCs w:val="24"/>
        </w:rPr>
        <w:t>Для достижения намеченных целей и решения поставленных задач настоящей программы</w:t>
      </w:r>
      <w:r w:rsidR="00CC0384">
        <w:rPr>
          <w:rFonts w:ascii="Times New Roman" w:hAnsi="Times New Roman" w:cs="Times New Roman"/>
          <w:sz w:val="24"/>
          <w:szCs w:val="24"/>
        </w:rPr>
        <w:t>,</w:t>
      </w:r>
      <w:r w:rsidRPr="002E117C">
        <w:rPr>
          <w:rFonts w:ascii="Times New Roman" w:hAnsi="Times New Roman" w:cs="Times New Roman"/>
          <w:sz w:val="24"/>
          <w:szCs w:val="24"/>
        </w:rPr>
        <w:t xml:space="preserve"> необходимо провести комплекс мероприятий, которые можно разделить на организационные и технические в разрезе источников тепловой и электрической энергии, а также объектов энергопотребления - жилой фонд и объекты бюджетной сферы.</w:t>
      </w:r>
    </w:p>
    <w:p w:rsidR="002E117C" w:rsidRPr="002E117C" w:rsidRDefault="002E117C" w:rsidP="002E1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17C">
        <w:rPr>
          <w:rFonts w:ascii="Times New Roman" w:hAnsi="Times New Roman" w:cs="Times New Roman"/>
          <w:sz w:val="24"/>
          <w:szCs w:val="24"/>
        </w:rPr>
        <w:t>Технические по объему ресурсопотребления и временному фактору классифицируются на малозатратные мероприятия со сроком окупаемости до 1 - 2 лет; среднезатратные мероприятия со сроком окупаемости от 2-х до 5 лет и высокозатратные мероприятия, требующие значительных капитальных затрат со сроком окупаемости более 5 лет.</w:t>
      </w:r>
    </w:p>
    <w:p w:rsidR="002E117C" w:rsidRPr="002E117C" w:rsidRDefault="002E117C" w:rsidP="002E1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17C">
        <w:rPr>
          <w:rFonts w:ascii="Times New Roman" w:hAnsi="Times New Roman" w:cs="Times New Roman"/>
          <w:sz w:val="24"/>
          <w:szCs w:val="24"/>
        </w:rPr>
        <w:t>Стратегия энергосбережения в жилищно-коммунальном хозяйстве должна состоять из комплекса среднезатратных и первоочередных малозатратных мероприятий.</w:t>
      </w:r>
    </w:p>
    <w:p w:rsidR="002E117C" w:rsidRPr="002E117C" w:rsidRDefault="002E117C" w:rsidP="002E1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2593" w:rsidRDefault="000A2593" w:rsidP="002E117C">
      <w:pPr>
        <w:pStyle w:val="ConsPlusTitle"/>
        <w:widowControl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2E117C" w:rsidRPr="002E117C" w:rsidRDefault="000A2593" w:rsidP="002E117C">
      <w:pPr>
        <w:pStyle w:val="ConsPlusTitle"/>
        <w:widowControl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ОРГАНИЗАЦИОННЫЕ МЕРОПРИЯТИЯ ПО ЭНЕРГОСБЕРЕЖЕНИЮ</w:t>
      </w:r>
    </w:p>
    <w:p w:rsidR="002E117C" w:rsidRPr="002E117C" w:rsidRDefault="002E117C" w:rsidP="002E11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E117C" w:rsidRPr="002E117C" w:rsidRDefault="002E117C" w:rsidP="002E1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17C">
        <w:rPr>
          <w:rFonts w:ascii="Times New Roman" w:hAnsi="Times New Roman" w:cs="Times New Roman"/>
          <w:sz w:val="24"/>
          <w:szCs w:val="24"/>
        </w:rPr>
        <w:t>Организационные мероприятия направлены на создание условий экономического стимулирования энергосбережения и внедрения энергосберегающих технологий.</w:t>
      </w:r>
    </w:p>
    <w:p w:rsidR="002E117C" w:rsidRPr="002E117C" w:rsidRDefault="002E117C" w:rsidP="002E1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17C">
        <w:rPr>
          <w:rFonts w:ascii="Times New Roman" w:hAnsi="Times New Roman" w:cs="Times New Roman"/>
          <w:sz w:val="24"/>
          <w:szCs w:val="24"/>
        </w:rPr>
        <w:t>Энергетическая паспортизация источников тепловодоснабжения, энергетических ресурсов, тепловых и объектов тепло-, водопотребления проводится с целью выявления фактической выработки тепловой энергии предприятиями тепловодоснабжения и определения фактического энергопотребления объектами, потребителями. Это позволит прорабатывать адекватные энергосберегающие мероприятия и в дальнейшем прогнозировать изменения объема теплопроизводства и теплопотребления, что позволит снизить энергопотребление на 15 - 20%.</w:t>
      </w:r>
    </w:p>
    <w:p w:rsidR="002E117C" w:rsidRPr="002E117C" w:rsidRDefault="00402953" w:rsidP="002E1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2E117C" w:rsidRPr="002E117C">
        <w:rPr>
          <w:rFonts w:ascii="Times New Roman" w:hAnsi="Times New Roman" w:cs="Times New Roman"/>
          <w:sz w:val="24"/>
          <w:szCs w:val="24"/>
        </w:rPr>
        <w:t>ольшинство российских предприятий сегодня функционируют в условиях недостаточности оборотных средств. Поэтому деньги на модернизацию производства выделяются в меньших объемах, чем необходимо. В этой ситуации энергоаудит должен помочь расставить приоритеты в запланированных мероприятиях с тем, чтобы они принесли наивысший экономический эффект.</w:t>
      </w:r>
    </w:p>
    <w:p w:rsidR="002E117C" w:rsidRPr="002E117C" w:rsidRDefault="002E117C" w:rsidP="002E1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17C">
        <w:rPr>
          <w:rFonts w:ascii="Times New Roman" w:hAnsi="Times New Roman" w:cs="Times New Roman"/>
          <w:sz w:val="24"/>
          <w:szCs w:val="24"/>
        </w:rPr>
        <w:t xml:space="preserve">Энергетический паспорт является документом, отражающим уровень теплозащиты и эксплуатационной энергоемкости объекта в целом, а также величины энергетических нагрузок на этот объект. По нему можно проверить правильность представления о том, что </w:t>
      </w:r>
      <w:r w:rsidR="00DB7744" w:rsidRPr="002E117C">
        <w:rPr>
          <w:rFonts w:ascii="Times New Roman" w:hAnsi="Times New Roman" w:cs="Times New Roman"/>
          <w:sz w:val="24"/>
          <w:szCs w:val="24"/>
        </w:rPr>
        <w:t>энергоэффективности</w:t>
      </w:r>
      <w:r w:rsidRPr="002E117C">
        <w:rPr>
          <w:rFonts w:ascii="Times New Roman" w:hAnsi="Times New Roman" w:cs="Times New Roman"/>
          <w:sz w:val="24"/>
          <w:szCs w:val="24"/>
        </w:rPr>
        <w:t xml:space="preserve"> запроектированного здания соответствует требованиям норм, и установить минимально необходимое теплопотребление здания за определенный период времени при соответствии фактических и проектных теплотехнических характеристик наружных ограждений или выявить их несоответствие в процессе натурных испытаний.</w:t>
      </w:r>
    </w:p>
    <w:p w:rsidR="00FA59A8" w:rsidRDefault="00FA59A8" w:rsidP="00FA59A8">
      <w:pPr>
        <w:pStyle w:val="ConsPlusTitle"/>
        <w:widowControl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FA59A8" w:rsidRDefault="00FA59A8" w:rsidP="00FA59A8">
      <w:pPr>
        <w:pStyle w:val="ConsPlusTitle"/>
        <w:widowControl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4738B6" w:rsidRDefault="004738B6" w:rsidP="00FA59A8">
      <w:pPr>
        <w:pStyle w:val="ConsPlusTitle"/>
        <w:widowControl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FA59A8" w:rsidRDefault="00FA59A8" w:rsidP="00FA59A8">
      <w:pPr>
        <w:pStyle w:val="ConsPlusTitle"/>
        <w:widowControl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МЕРОПРИЯТИЯ ЭНЕРГОСБЕРЕЖЕНИЯ</w:t>
      </w:r>
    </w:p>
    <w:p w:rsidR="00FA59A8" w:rsidRDefault="00FA59A8" w:rsidP="00FA59A8">
      <w:pPr>
        <w:pStyle w:val="ConsPlusTitle"/>
        <w:widowControl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FA59A8" w:rsidRPr="00FA59A8" w:rsidRDefault="00FA59A8" w:rsidP="00FA59A8">
      <w:pPr>
        <w:pStyle w:val="ConsPlusTitle"/>
        <w:widowControl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FA59A8">
        <w:rPr>
          <w:rFonts w:ascii="Times New Roman" w:hAnsi="Times New Roman" w:cs="Times New Roman"/>
          <w:sz w:val="24"/>
          <w:szCs w:val="24"/>
        </w:rPr>
        <w:t>Малозатратные мероприятия</w:t>
      </w:r>
    </w:p>
    <w:p w:rsidR="00FA59A8" w:rsidRPr="00FA59A8" w:rsidRDefault="00FA59A8" w:rsidP="00FA59A8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A59A8" w:rsidRPr="00FA59A8" w:rsidRDefault="00FA59A8" w:rsidP="00FA59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9A8">
        <w:rPr>
          <w:rFonts w:ascii="Times New Roman" w:hAnsi="Times New Roman" w:cs="Times New Roman"/>
          <w:sz w:val="24"/>
          <w:szCs w:val="24"/>
        </w:rPr>
        <w:t>Малозатратные мероприятия включают широкий комплекс работ и характеризуются быстротой внедрения и небольшим сроком окупаемости (до 1 - 2 лет). Они позволяют повысить надежность и эффективность работы внутридомовых инженерных систем, снизить расходы теплоносителя, горячей и холодной воды при относительно небольших затратах.</w:t>
      </w:r>
    </w:p>
    <w:p w:rsidR="00FA59A8" w:rsidRPr="00FA59A8" w:rsidRDefault="00FA59A8" w:rsidP="00FA59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9A8">
        <w:rPr>
          <w:rFonts w:ascii="Times New Roman" w:hAnsi="Times New Roman" w:cs="Times New Roman"/>
          <w:sz w:val="24"/>
          <w:szCs w:val="24"/>
        </w:rPr>
        <w:t>К малозатратным мероприятиям по энергосбережению в жилом фонде и на объектах бюджетной сферы относятся:</w:t>
      </w:r>
    </w:p>
    <w:p w:rsidR="00FA59A8" w:rsidRPr="00FA59A8" w:rsidRDefault="00FA59A8" w:rsidP="00FA59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9A8">
        <w:rPr>
          <w:rFonts w:ascii="Times New Roman" w:hAnsi="Times New Roman" w:cs="Times New Roman"/>
          <w:sz w:val="24"/>
          <w:szCs w:val="24"/>
        </w:rPr>
        <w:t>- Обеспечение приборами учета тепловой энергии;</w:t>
      </w:r>
    </w:p>
    <w:p w:rsidR="00FA59A8" w:rsidRPr="00FA59A8" w:rsidRDefault="00FA59A8" w:rsidP="00FA59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9A8">
        <w:rPr>
          <w:rFonts w:ascii="Times New Roman" w:hAnsi="Times New Roman" w:cs="Times New Roman"/>
          <w:sz w:val="24"/>
          <w:szCs w:val="24"/>
        </w:rPr>
        <w:t>- Установка приборов учета холодной и горячей воды - общедомовых и поквартирных для МКД;</w:t>
      </w:r>
    </w:p>
    <w:p w:rsidR="00FA59A8" w:rsidRPr="00FA59A8" w:rsidRDefault="00FA59A8" w:rsidP="00FA59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9A8">
        <w:rPr>
          <w:rFonts w:ascii="Times New Roman" w:hAnsi="Times New Roman" w:cs="Times New Roman"/>
          <w:sz w:val="24"/>
          <w:szCs w:val="24"/>
        </w:rPr>
        <w:t>- Оснащение энергоэкономичными лампами освещения.</w:t>
      </w:r>
    </w:p>
    <w:p w:rsidR="00FA59A8" w:rsidRPr="00FA59A8" w:rsidRDefault="00FA59A8" w:rsidP="00FA59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9A8">
        <w:rPr>
          <w:rFonts w:ascii="Times New Roman" w:hAnsi="Times New Roman" w:cs="Times New Roman"/>
          <w:sz w:val="24"/>
          <w:szCs w:val="24"/>
        </w:rPr>
        <w:t>Одним из основных мероприятий является организация учета энергетических ресурсов и воды. Данное мероприятие позволит упорядочить расчеты за ресурсы на основе регистрации фактического их потребления. Приборы учета устанавливаются на выходе тепло- и водоисточников, на границах раздела сфер ответственности, на узле ввода здания.</w:t>
      </w:r>
    </w:p>
    <w:p w:rsidR="00FA59A8" w:rsidRPr="00FA59A8" w:rsidRDefault="00FA59A8" w:rsidP="00FA59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9A8">
        <w:rPr>
          <w:rFonts w:ascii="Times New Roman" w:hAnsi="Times New Roman" w:cs="Times New Roman"/>
          <w:sz w:val="24"/>
          <w:szCs w:val="24"/>
        </w:rPr>
        <w:t xml:space="preserve">Согласно постановлениям Правительства Российской Федерации от 2 ноября 1995 года </w:t>
      </w:r>
      <w:r w:rsidR="00B31549">
        <w:rPr>
          <w:rFonts w:ascii="Times New Roman" w:hAnsi="Times New Roman" w:cs="Times New Roman"/>
          <w:sz w:val="24"/>
          <w:szCs w:val="24"/>
        </w:rPr>
        <w:t>№</w:t>
      </w:r>
      <w:r w:rsidRPr="00FA59A8">
        <w:rPr>
          <w:rFonts w:ascii="Times New Roman" w:hAnsi="Times New Roman" w:cs="Times New Roman"/>
          <w:sz w:val="24"/>
          <w:szCs w:val="24"/>
        </w:rPr>
        <w:t xml:space="preserve"> 1087 "О неотложных мерах по энергоресурсосбережению" и от 8 июля 1997 года </w:t>
      </w:r>
      <w:r w:rsidR="00B31549">
        <w:rPr>
          <w:rFonts w:ascii="Times New Roman" w:hAnsi="Times New Roman" w:cs="Times New Roman"/>
          <w:sz w:val="24"/>
          <w:szCs w:val="24"/>
        </w:rPr>
        <w:t>№</w:t>
      </w:r>
      <w:r w:rsidRPr="00FA59A8">
        <w:rPr>
          <w:rFonts w:ascii="Times New Roman" w:hAnsi="Times New Roman" w:cs="Times New Roman"/>
          <w:sz w:val="24"/>
          <w:szCs w:val="24"/>
        </w:rPr>
        <w:t xml:space="preserve"> 832 "О повышении эффективности использования энергетических ресурсов и воды предприятиями, учреждениями и организациями бюджетной сферы" в первую очередь теплосчетчики и водосчетчики должны устанавливаться в бюджетных организациях.</w:t>
      </w:r>
    </w:p>
    <w:p w:rsidR="00FA59A8" w:rsidRPr="00FA59A8" w:rsidRDefault="00FA59A8" w:rsidP="00FA59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9A8">
        <w:rPr>
          <w:rFonts w:ascii="Times New Roman" w:hAnsi="Times New Roman" w:cs="Times New Roman"/>
          <w:sz w:val="24"/>
          <w:szCs w:val="24"/>
        </w:rPr>
        <w:t>Организации, осуществляющие установку приборов, должны гарантировать их техническое сопровождение на послегарантийный период, а также периодическую метрологическую поверку приборов.</w:t>
      </w:r>
    </w:p>
    <w:p w:rsidR="00FA59A8" w:rsidRPr="00FA59A8" w:rsidRDefault="00FA59A8" w:rsidP="00FA59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9A8">
        <w:rPr>
          <w:rFonts w:ascii="Times New Roman" w:hAnsi="Times New Roman" w:cs="Times New Roman"/>
          <w:sz w:val="24"/>
          <w:szCs w:val="24"/>
        </w:rPr>
        <w:t>Стоимости приборов могут существенно отличаться между собой. Выбор приборов производится с учетом факторов технической эффективности и стоимости.</w:t>
      </w:r>
    </w:p>
    <w:p w:rsidR="00FA59A8" w:rsidRPr="00FA59A8" w:rsidRDefault="00FA59A8" w:rsidP="00FA59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9A8">
        <w:rPr>
          <w:rFonts w:ascii="Times New Roman" w:hAnsi="Times New Roman" w:cs="Times New Roman"/>
          <w:sz w:val="24"/>
          <w:szCs w:val="24"/>
        </w:rPr>
        <w:t>При этом любой используемый для коммерческого учета теплосчетчик обязательно должен удовлетворять следующим требованиям:</w:t>
      </w:r>
    </w:p>
    <w:p w:rsidR="00FA59A8" w:rsidRPr="00FA59A8" w:rsidRDefault="00FA59A8" w:rsidP="00FA59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9A8">
        <w:rPr>
          <w:rFonts w:ascii="Times New Roman" w:hAnsi="Times New Roman" w:cs="Times New Roman"/>
          <w:sz w:val="24"/>
          <w:szCs w:val="24"/>
        </w:rPr>
        <w:t>- Быть внесенным в государственный реестр допустимых к коммерческому использованию средств измерения;</w:t>
      </w:r>
    </w:p>
    <w:p w:rsidR="00FA59A8" w:rsidRPr="00FA59A8" w:rsidRDefault="00FA59A8" w:rsidP="00FA59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9A8">
        <w:rPr>
          <w:rFonts w:ascii="Times New Roman" w:hAnsi="Times New Roman" w:cs="Times New Roman"/>
          <w:sz w:val="24"/>
          <w:szCs w:val="24"/>
        </w:rPr>
        <w:t>- Быть метрологически аттестованным в соответствующей государственной инстанции.</w:t>
      </w:r>
    </w:p>
    <w:p w:rsidR="008A5DDB" w:rsidRDefault="008A5DDB" w:rsidP="00FA59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59A8" w:rsidRDefault="00FA59A8" w:rsidP="00FA59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9A8">
        <w:rPr>
          <w:rFonts w:ascii="Times New Roman" w:hAnsi="Times New Roman" w:cs="Times New Roman"/>
          <w:sz w:val="24"/>
          <w:szCs w:val="24"/>
        </w:rPr>
        <w:t xml:space="preserve">Установка энергоэкономичных ламп освещения. Существующие энергоэкономичные лампы позволяют сэкономить до 40% электрической энергии. </w:t>
      </w:r>
    </w:p>
    <w:p w:rsidR="004E55B6" w:rsidRPr="004E55B6" w:rsidRDefault="004E55B6" w:rsidP="004E55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5B6">
        <w:rPr>
          <w:rFonts w:ascii="Times New Roman" w:hAnsi="Times New Roman" w:cs="Times New Roman"/>
          <w:sz w:val="24"/>
          <w:szCs w:val="24"/>
        </w:rPr>
        <w:t>Основное преимущество светодиодных ламп - это экономичность. Сегодняшняя светодиодная лампа примерно в 10 раз экономичнее лампы накаливания, а значит, можно получить до 90-процентной экономии электроэнергии.</w:t>
      </w:r>
    </w:p>
    <w:p w:rsidR="004E55B6" w:rsidRPr="004E55B6" w:rsidRDefault="004E55B6" w:rsidP="004E55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5B6">
        <w:rPr>
          <w:rFonts w:ascii="Times New Roman" w:hAnsi="Times New Roman" w:cs="Times New Roman"/>
          <w:sz w:val="24"/>
          <w:szCs w:val="24"/>
        </w:rPr>
        <w:t>Но светодиоды имеют и другие положительные качества, кроме экономичности. Срок службы светодиода достигает 50 000 часов, что в 100 раз больше срока службы лампы накаливания и в 10 раз больше срока службы компактной люминесцентной лампы. Светодиод прочен и стоек к механическому воздействию и вибрации. Светодиодная лампа, в отличие от люминесцентных ламп, не содержит ртути и других вредных веществ и не требует какого-либо специального уничтожения после использования, не мерцает, как люминесцентная лампа. Кроме того, светодиод - низковольтный электроприбор, который почти не нагревается, а значит, электро- и пожаробезопасный.</w:t>
      </w:r>
    </w:p>
    <w:p w:rsidR="00F04850" w:rsidRPr="00FA59A8" w:rsidRDefault="00F04850" w:rsidP="004E55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47F37" w:rsidRPr="00F47F37" w:rsidRDefault="00F47F37" w:rsidP="00F47F37">
      <w:pPr>
        <w:pStyle w:val="ConsPlusNormal"/>
        <w:widowControl/>
        <w:ind w:firstLine="0"/>
        <w:jc w:val="center"/>
        <w:outlineLvl w:val="4"/>
        <w:rPr>
          <w:rFonts w:asciiTheme="minorHAnsi" w:hAnsiTheme="minorHAnsi" w:cstheme="minorHAnsi"/>
          <w:b/>
          <w:sz w:val="24"/>
          <w:szCs w:val="24"/>
        </w:rPr>
      </w:pPr>
      <w:r w:rsidRPr="00F47F37">
        <w:rPr>
          <w:rFonts w:asciiTheme="minorHAnsi" w:hAnsiTheme="minorHAnsi" w:cstheme="minorHAnsi"/>
          <w:b/>
          <w:sz w:val="24"/>
          <w:szCs w:val="24"/>
        </w:rPr>
        <w:t>Среднезатратные мероприятия по энергосбережению</w:t>
      </w:r>
    </w:p>
    <w:p w:rsidR="00F47F37" w:rsidRPr="00F47F37" w:rsidRDefault="00F47F37" w:rsidP="00F47F37">
      <w:pPr>
        <w:pStyle w:val="ConsPlusNormal"/>
        <w:widowControl/>
        <w:ind w:left="540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F47F37" w:rsidRPr="00F47F37" w:rsidRDefault="00F47F37" w:rsidP="00F47F37">
      <w:pPr>
        <w:pStyle w:val="ConsPlusNormal"/>
        <w:widowControl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F47F37">
        <w:rPr>
          <w:rFonts w:asciiTheme="minorHAnsi" w:hAnsiTheme="minorHAnsi" w:cstheme="minorHAnsi"/>
          <w:sz w:val="24"/>
          <w:szCs w:val="24"/>
        </w:rPr>
        <w:t>Среднезатратные мероприятия характеризуются среднесрочным процессом внедрения и получением существенного экономического эффекта. Они позволяют повысить степень энергосбережения потребителей, увеличить эффективность работы инженерных систем.</w:t>
      </w:r>
    </w:p>
    <w:p w:rsidR="00F47F37" w:rsidRPr="00F47F37" w:rsidRDefault="00F47F37" w:rsidP="00F47F37">
      <w:pPr>
        <w:pStyle w:val="ConsPlusNormal"/>
        <w:widowControl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F47F37">
        <w:rPr>
          <w:rFonts w:asciiTheme="minorHAnsi" w:hAnsiTheme="minorHAnsi" w:cstheme="minorHAnsi"/>
          <w:sz w:val="24"/>
          <w:szCs w:val="24"/>
        </w:rPr>
        <w:lastRenderedPageBreak/>
        <w:t>Применение полипропиленовых и металлополимерных труб. Трубы и соединительные детали из полипропилена предназначены для монтажа внутренних систем холодного и горячего водоснабжения и технологических трубопроводов. Применение труб из полипропилена повышает скорость монтажа в 2 - 4 раза, снижает себестоимость трубопровода на 30%, позволяет повысить его надежность и экологическую чистоту по сравнению с металлическими. В соответствии со СП 40-101-96 срок эксплуатации трубопроводов из полипропилена в системах холодного водоснабжения не менее 50 лет, а в системах горячего при температуре 75 С - не менее 25 - 30 лет.</w:t>
      </w:r>
    </w:p>
    <w:p w:rsidR="00F47F37" w:rsidRDefault="00F47F37" w:rsidP="00F47F37">
      <w:pPr>
        <w:pStyle w:val="ConsPlusNormal"/>
        <w:widowControl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F47F37">
        <w:rPr>
          <w:rFonts w:asciiTheme="minorHAnsi" w:hAnsiTheme="minorHAnsi" w:cstheme="minorHAnsi"/>
          <w:sz w:val="24"/>
          <w:szCs w:val="24"/>
        </w:rPr>
        <w:t>Металлополимерные трубы применяются для систем отопления в новом строительстве, а также при текущем и капитальном ремонте, что ведет к увеличению срока службы, уменьшению эксплуатационных затрат, повышению надежности систем тепловодоснабжения.</w:t>
      </w:r>
    </w:p>
    <w:p w:rsidR="001A7D71" w:rsidRDefault="001A7D71" w:rsidP="005861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7D13" w:rsidRPr="007D7D13" w:rsidRDefault="007D7D13" w:rsidP="00834706">
      <w:pPr>
        <w:pStyle w:val="ConsPlusTitle"/>
        <w:widowControl/>
        <w:jc w:val="center"/>
        <w:outlineLvl w:val="3"/>
        <w:rPr>
          <w:rFonts w:asciiTheme="minorHAnsi" w:hAnsiTheme="minorHAnsi" w:cstheme="minorHAnsi"/>
          <w:sz w:val="24"/>
          <w:szCs w:val="24"/>
        </w:rPr>
      </w:pPr>
      <w:r w:rsidRPr="007D7D13">
        <w:rPr>
          <w:rFonts w:asciiTheme="minorHAnsi" w:hAnsiTheme="minorHAnsi" w:cstheme="minorHAnsi"/>
          <w:sz w:val="24"/>
          <w:szCs w:val="24"/>
        </w:rPr>
        <w:t>Основные направления концепции развития</w:t>
      </w:r>
      <w:r w:rsidR="00834706">
        <w:rPr>
          <w:rFonts w:asciiTheme="minorHAnsi" w:hAnsiTheme="minorHAnsi" w:cstheme="minorHAnsi"/>
          <w:sz w:val="24"/>
          <w:szCs w:val="24"/>
        </w:rPr>
        <w:t xml:space="preserve"> </w:t>
      </w:r>
      <w:r w:rsidRPr="007D7D13">
        <w:rPr>
          <w:rFonts w:asciiTheme="minorHAnsi" w:hAnsiTheme="minorHAnsi" w:cstheme="minorHAnsi"/>
          <w:sz w:val="24"/>
          <w:szCs w:val="24"/>
        </w:rPr>
        <w:t xml:space="preserve">энергосбережения в </w:t>
      </w:r>
      <w:r w:rsidR="00C21F9C">
        <w:rPr>
          <w:rFonts w:asciiTheme="minorHAnsi" w:hAnsiTheme="minorHAnsi" w:cstheme="minorHAnsi"/>
          <w:sz w:val="24"/>
          <w:szCs w:val="24"/>
        </w:rPr>
        <w:t>МО</w:t>
      </w:r>
      <w:r w:rsidRPr="007D7D13">
        <w:rPr>
          <w:rFonts w:asciiTheme="minorHAnsi" w:hAnsiTheme="minorHAnsi" w:cstheme="minorHAnsi"/>
          <w:sz w:val="24"/>
          <w:szCs w:val="24"/>
        </w:rPr>
        <w:t xml:space="preserve"> "Город </w:t>
      </w:r>
      <w:r w:rsidR="00C21F9C">
        <w:rPr>
          <w:rFonts w:asciiTheme="minorHAnsi" w:hAnsiTheme="minorHAnsi" w:cstheme="minorHAnsi"/>
          <w:sz w:val="24"/>
          <w:szCs w:val="24"/>
        </w:rPr>
        <w:t>Удачный</w:t>
      </w:r>
      <w:r w:rsidRPr="007D7D13">
        <w:rPr>
          <w:rFonts w:asciiTheme="minorHAnsi" w:hAnsiTheme="minorHAnsi" w:cstheme="minorHAnsi"/>
          <w:sz w:val="24"/>
          <w:szCs w:val="24"/>
        </w:rPr>
        <w:t>" до 20</w:t>
      </w:r>
      <w:r w:rsidR="00C21F9C">
        <w:rPr>
          <w:rFonts w:asciiTheme="minorHAnsi" w:hAnsiTheme="minorHAnsi" w:cstheme="minorHAnsi"/>
          <w:sz w:val="24"/>
          <w:szCs w:val="24"/>
        </w:rPr>
        <w:t>18</w:t>
      </w:r>
      <w:r w:rsidRPr="007D7D13">
        <w:rPr>
          <w:rFonts w:asciiTheme="minorHAnsi" w:hAnsiTheme="minorHAnsi" w:cstheme="minorHAnsi"/>
          <w:sz w:val="24"/>
          <w:szCs w:val="24"/>
        </w:rPr>
        <w:t xml:space="preserve"> г.</w:t>
      </w:r>
    </w:p>
    <w:p w:rsidR="007D7D13" w:rsidRPr="007D7D13" w:rsidRDefault="007D7D13" w:rsidP="007D7D13">
      <w:pPr>
        <w:pStyle w:val="ConsPlusNormal"/>
        <w:widowControl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7D7D13" w:rsidRPr="007D7D13" w:rsidRDefault="007D7D13" w:rsidP="007D7D13">
      <w:pPr>
        <w:pStyle w:val="ConsPlusNormal"/>
        <w:widowControl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D7D13">
        <w:rPr>
          <w:rFonts w:asciiTheme="minorHAnsi" w:hAnsiTheme="minorHAnsi" w:cstheme="minorHAnsi"/>
          <w:sz w:val="24"/>
          <w:szCs w:val="24"/>
        </w:rPr>
        <w:t xml:space="preserve">Основные направления устанавливают цели и задачи повышения эффективности использования энергетических ресурсов в общей политике социально-экономического развития </w:t>
      </w:r>
      <w:r w:rsidR="00546DE1">
        <w:rPr>
          <w:rFonts w:asciiTheme="minorHAnsi" w:hAnsiTheme="minorHAnsi" w:cstheme="minorHAnsi"/>
          <w:sz w:val="24"/>
          <w:szCs w:val="24"/>
        </w:rPr>
        <w:t>МО</w:t>
      </w:r>
      <w:r w:rsidRPr="007D7D13">
        <w:rPr>
          <w:rFonts w:asciiTheme="minorHAnsi" w:hAnsiTheme="minorHAnsi" w:cstheme="minorHAnsi"/>
          <w:sz w:val="24"/>
          <w:szCs w:val="24"/>
        </w:rPr>
        <w:t xml:space="preserve"> "Город </w:t>
      </w:r>
      <w:r w:rsidR="00546DE1">
        <w:rPr>
          <w:rFonts w:asciiTheme="minorHAnsi" w:hAnsiTheme="minorHAnsi" w:cstheme="minorHAnsi"/>
          <w:sz w:val="24"/>
          <w:szCs w:val="24"/>
        </w:rPr>
        <w:t>Удачный</w:t>
      </w:r>
      <w:r w:rsidRPr="007D7D13">
        <w:rPr>
          <w:rFonts w:asciiTheme="minorHAnsi" w:hAnsiTheme="minorHAnsi" w:cstheme="minorHAnsi"/>
          <w:sz w:val="24"/>
          <w:szCs w:val="24"/>
        </w:rPr>
        <w:t>", определяют приоритетные и наиболее экономически эффективные мероприятия энергосбережения.</w:t>
      </w:r>
    </w:p>
    <w:p w:rsidR="007D7D13" w:rsidRPr="007D7D13" w:rsidRDefault="007D7D13" w:rsidP="007D7D13">
      <w:pPr>
        <w:pStyle w:val="ConsPlusNormal"/>
        <w:widowControl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D7D13">
        <w:rPr>
          <w:rFonts w:asciiTheme="minorHAnsi" w:hAnsiTheme="minorHAnsi" w:cstheme="minorHAnsi"/>
          <w:sz w:val="24"/>
          <w:szCs w:val="24"/>
        </w:rPr>
        <w:t>Основными направлениями энергосбережения на этот период определены:</w:t>
      </w:r>
    </w:p>
    <w:p w:rsidR="007D7D13" w:rsidRPr="007D7D13" w:rsidRDefault="007D7D13" w:rsidP="00126645">
      <w:pPr>
        <w:pStyle w:val="ConsPlusNormal"/>
        <w:widowControl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D7D13">
        <w:rPr>
          <w:rFonts w:asciiTheme="minorHAnsi" w:hAnsiTheme="minorHAnsi" w:cstheme="minorHAnsi"/>
          <w:sz w:val="24"/>
          <w:szCs w:val="24"/>
        </w:rPr>
        <w:t>- проведение обязательных энергетических обследований организаций;</w:t>
      </w:r>
    </w:p>
    <w:p w:rsidR="007D7D13" w:rsidRPr="007D7D13" w:rsidRDefault="007D7D13" w:rsidP="007D7D13">
      <w:pPr>
        <w:pStyle w:val="ConsPlusNormal"/>
        <w:widowControl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D7D13">
        <w:rPr>
          <w:rFonts w:asciiTheme="minorHAnsi" w:hAnsiTheme="minorHAnsi" w:cstheme="minorHAnsi"/>
          <w:sz w:val="24"/>
          <w:szCs w:val="24"/>
        </w:rPr>
        <w:t>- реализация приоритетных энергосберегающих мероприятий;</w:t>
      </w:r>
    </w:p>
    <w:p w:rsidR="007D7D13" w:rsidRPr="007D7D13" w:rsidRDefault="007D7D13" w:rsidP="007D7D13">
      <w:pPr>
        <w:pStyle w:val="ConsPlusNormal"/>
        <w:widowControl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D7D13">
        <w:rPr>
          <w:rFonts w:asciiTheme="minorHAnsi" w:hAnsiTheme="minorHAnsi" w:cstheme="minorHAnsi"/>
          <w:sz w:val="24"/>
          <w:szCs w:val="24"/>
        </w:rPr>
        <w:t>- оценка достигнутых энергосберегающего и экономического эффектов.</w:t>
      </w:r>
    </w:p>
    <w:p w:rsidR="007D7D13" w:rsidRPr="007D7D13" w:rsidRDefault="007D7D13" w:rsidP="007D7D13">
      <w:pPr>
        <w:pStyle w:val="ConsPlusNormal"/>
        <w:widowControl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D7D13">
        <w:rPr>
          <w:rFonts w:asciiTheme="minorHAnsi" w:hAnsiTheme="minorHAnsi" w:cstheme="minorHAnsi"/>
          <w:sz w:val="24"/>
          <w:szCs w:val="24"/>
        </w:rPr>
        <w:t>Реализация этих направлений достигается за счет:</w:t>
      </w:r>
    </w:p>
    <w:p w:rsidR="007D7D13" w:rsidRPr="007D7D13" w:rsidRDefault="007D7D13" w:rsidP="007D7D13">
      <w:pPr>
        <w:pStyle w:val="ConsPlusNormal"/>
        <w:widowControl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D7D13">
        <w:rPr>
          <w:rFonts w:asciiTheme="minorHAnsi" w:hAnsiTheme="minorHAnsi" w:cstheme="minorHAnsi"/>
          <w:sz w:val="24"/>
          <w:szCs w:val="24"/>
        </w:rPr>
        <w:t xml:space="preserve">- установки средств учета и регулирования потребления </w:t>
      </w:r>
      <w:r w:rsidR="00380BB6" w:rsidRPr="007D7D13">
        <w:rPr>
          <w:rFonts w:asciiTheme="minorHAnsi" w:hAnsiTheme="minorHAnsi" w:cstheme="minorHAnsi"/>
          <w:sz w:val="24"/>
          <w:szCs w:val="24"/>
        </w:rPr>
        <w:t>энергетических ресурсов</w:t>
      </w:r>
      <w:r w:rsidRPr="007D7D13">
        <w:rPr>
          <w:rFonts w:asciiTheme="minorHAnsi" w:hAnsiTheme="minorHAnsi" w:cstheme="minorHAnsi"/>
          <w:sz w:val="24"/>
          <w:szCs w:val="24"/>
        </w:rPr>
        <w:t>;</w:t>
      </w:r>
    </w:p>
    <w:p w:rsidR="007D7D13" w:rsidRPr="007D7D13" w:rsidRDefault="007D7D13" w:rsidP="007D7D13">
      <w:pPr>
        <w:pStyle w:val="ConsPlusNormal"/>
        <w:widowControl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D7D13">
        <w:rPr>
          <w:rFonts w:asciiTheme="minorHAnsi" w:hAnsiTheme="minorHAnsi" w:cstheme="minorHAnsi"/>
          <w:sz w:val="24"/>
          <w:szCs w:val="24"/>
        </w:rPr>
        <w:t xml:space="preserve">- снижения прямых потерь </w:t>
      </w:r>
      <w:r w:rsidR="00380BB6" w:rsidRPr="007D7D13">
        <w:rPr>
          <w:rFonts w:asciiTheme="minorHAnsi" w:hAnsiTheme="minorHAnsi" w:cstheme="minorHAnsi"/>
          <w:sz w:val="24"/>
          <w:szCs w:val="24"/>
        </w:rPr>
        <w:t>энергетических ресурсов</w:t>
      </w:r>
      <w:r w:rsidRPr="007D7D13">
        <w:rPr>
          <w:rFonts w:asciiTheme="minorHAnsi" w:hAnsiTheme="minorHAnsi" w:cstheme="minorHAnsi"/>
          <w:sz w:val="24"/>
          <w:szCs w:val="24"/>
        </w:rPr>
        <w:t>;</w:t>
      </w:r>
    </w:p>
    <w:p w:rsidR="007D7D13" w:rsidRPr="007D7D13" w:rsidRDefault="007D7D13" w:rsidP="007D7D13">
      <w:pPr>
        <w:pStyle w:val="ConsPlusNormal"/>
        <w:widowControl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D7D13">
        <w:rPr>
          <w:rFonts w:asciiTheme="minorHAnsi" w:hAnsiTheme="minorHAnsi" w:cstheme="minorHAnsi"/>
          <w:sz w:val="24"/>
          <w:szCs w:val="24"/>
        </w:rPr>
        <w:t xml:space="preserve">- повышения энергетической эффективности изоляции потоков </w:t>
      </w:r>
      <w:r w:rsidR="00380BB6" w:rsidRPr="007D7D13">
        <w:rPr>
          <w:rFonts w:asciiTheme="minorHAnsi" w:hAnsiTheme="minorHAnsi" w:cstheme="minorHAnsi"/>
          <w:sz w:val="24"/>
          <w:szCs w:val="24"/>
        </w:rPr>
        <w:t>энергетических ресурсов</w:t>
      </w:r>
      <w:r w:rsidRPr="007D7D13">
        <w:rPr>
          <w:rFonts w:asciiTheme="minorHAnsi" w:hAnsiTheme="minorHAnsi" w:cstheme="minorHAnsi"/>
          <w:sz w:val="24"/>
          <w:szCs w:val="24"/>
        </w:rPr>
        <w:t>;</w:t>
      </w:r>
    </w:p>
    <w:p w:rsidR="007D7D13" w:rsidRPr="007D7D13" w:rsidRDefault="007D7D13" w:rsidP="007D7D13">
      <w:pPr>
        <w:pStyle w:val="ConsPlusNormal"/>
        <w:widowControl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D7D13">
        <w:rPr>
          <w:rFonts w:asciiTheme="minorHAnsi" w:hAnsiTheme="minorHAnsi" w:cstheme="minorHAnsi"/>
          <w:sz w:val="24"/>
          <w:szCs w:val="24"/>
        </w:rPr>
        <w:t>- повышения коэффициента полезного действия энергетических установок.</w:t>
      </w:r>
    </w:p>
    <w:p w:rsidR="007D7D13" w:rsidRPr="007D7D13" w:rsidRDefault="007D7D13" w:rsidP="007D7D13">
      <w:pPr>
        <w:pStyle w:val="ConsPlusNormal"/>
        <w:widowControl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D7D13">
        <w:rPr>
          <w:rFonts w:asciiTheme="minorHAnsi" w:hAnsiTheme="minorHAnsi" w:cstheme="minorHAnsi"/>
          <w:sz w:val="24"/>
          <w:szCs w:val="24"/>
        </w:rPr>
        <w:t xml:space="preserve">Система энергетического менеджмента включает в себя: организацию комплексного учета потребления </w:t>
      </w:r>
      <w:r w:rsidR="00CB2961" w:rsidRPr="007D7D13">
        <w:rPr>
          <w:rFonts w:asciiTheme="minorHAnsi" w:hAnsiTheme="minorHAnsi" w:cstheme="minorHAnsi"/>
          <w:sz w:val="24"/>
          <w:szCs w:val="24"/>
        </w:rPr>
        <w:t>энергетических ресурсов</w:t>
      </w:r>
      <w:r w:rsidRPr="007D7D13">
        <w:rPr>
          <w:rFonts w:asciiTheme="minorHAnsi" w:hAnsiTheme="minorHAnsi" w:cstheme="minorHAnsi"/>
          <w:sz w:val="24"/>
          <w:szCs w:val="24"/>
        </w:rPr>
        <w:t xml:space="preserve"> как по технологическим участкам, так и по предприятию в целом; проведение системно-аналитических работ по оценке и планированию энергосберегающих мероприятий на основе данных комплексного учета потребления </w:t>
      </w:r>
      <w:r w:rsidR="00CB2961" w:rsidRPr="007D7D13">
        <w:rPr>
          <w:rFonts w:asciiTheme="minorHAnsi" w:hAnsiTheme="minorHAnsi" w:cstheme="minorHAnsi"/>
          <w:sz w:val="24"/>
          <w:szCs w:val="24"/>
        </w:rPr>
        <w:t>энергетических ресурсов</w:t>
      </w:r>
      <w:r w:rsidRPr="007D7D13">
        <w:rPr>
          <w:rFonts w:asciiTheme="minorHAnsi" w:hAnsiTheme="minorHAnsi" w:cstheme="minorHAnsi"/>
          <w:sz w:val="24"/>
          <w:szCs w:val="24"/>
        </w:rPr>
        <w:t>; организацию выполнения плана энергосберегающих мероприятий.</w:t>
      </w:r>
    </w:p>
    <w:p w:rsidR="009F1919" w:rsidRDefault="009F1919" w:rsidP="009F1919">
      <w:pPr>
        <w:pStyle w:val="Default"/>
        <w:rPr>
          <w:sz w:val="23"/>
          <w:szCs w:val="23"/>
        </w:rPr>
      </w:pPr>
    </w:p>
    <w:p w:rsidR="009F1919" w:rsidRDefault="009F1919" w:rsidP="009F1919">
      <w:pPr>
        <w:pStyle w:val="Default"/>
        <w:rPr>
          <w:sz w:val="23"/>
          <w:szCs w:val="23"/>
        </w:rPr>
      </w:pPr>
    </w:p>
    <w:p w:rsidR="009F1919" w:rsidRDefault="00402755" w:rsidP="009F1919">
      <w:pPr>
        <w:pStyle w:val="Default"/>
        <w:jc w:val="center"/>
        <w:rPr>
          <w:b/>
        </w:rPr>
      </w:pPr>
      <w:r>
        <w:rPr>
          <w:b/>
        </w:rPr>
        <w:t>ОБЪЕМЫ И ИСТОЧНИКИ ФИНАНСИРОВАНИЯ ПРОГРАММЫ</w:t>
      </w:r>
    </w:p>
    <w:p w:rsidR="00402755" w:rsidRDefault="00402755" w:rsidP="009F1919">
      <w:pPr>
        <w:pStyle w:val="Default"/>
        <w:jc w:val="center"/>
        <w:rPr>
          <w:b/>
        </w:rPr>
      </w:pPr>
    </w:p>
    <w:p w:rsidR="00402755" w:rsidRPr="00767D83" w:rsidRDefault="00872F88" w:rsidP="00402755">
      <w:pPr>
        <w:pStyle w:val="Default"/>
        <w:jc w:val="both"/>
      </w:pPr>
      <w:r w:rsidRPr="00767D83">
        <w:t>Основными источниками финансирования программы являются средства муниципального бюджета:</w:t>
      </w:r>
    </w:p>
    <w:p w:rsidR="00872F88" w:rsidRPr="00402755" w:rsidRDefault="00872F88" w:rsidP="00402755">
      <w:pPr>
        <w:pStyle w:val="Default"/>
        <w:jc w:val="both"/>
      </w:pPr>
    </w:p>
    <w:tbl>
      <w:tblPr>
        <w:tblStyle w:val="a3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D138A6" w:rsidTr="00D138A6">
        <w:tc>
          <w:tcPr>
            <w:tcW w:w="2605" w:type="dxa"/>
          </w:tcPr>
          <w:p w:rsidR="00D138A6" w:rsidRDefault="00D138A6" w:rsidP="00586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D138A6" w:rsidRDefault="00D138A6" w:rsidP="00586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605" w:type="dxa"/>
          </w:tcPr>
          <w:p w:rsidR="00D138A6" w:rsidRDefault="00D138A6" w:rsidP="00586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606" w:type="dxa"/>
          </w:tcPr>
          <w:p w:rsidR="00D138A6" w:rsidRDefault="00D138A6" w:rsidP="00586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D138A6" w:rsidTr="00D138A6">
        <w:tc>
          <w:tcPr>
            <w:tcW w:w="2605" w:type="dxa"/>
          </w:tcPr>
          <w:p w:rsidR="00D138A6" w:rsidRDefault="00D138A6" w:rsidP="00586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605" w:type="dxa"/>
          </w:tcPr>
          <w:p w:rsidR="00D138A6" w:rsidRDefault="00D30B54" w:rsidP="00E30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955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252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CD3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1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38F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605" w:type="dxa"/>
          </w:tcPr>
          <w:p w:rsidR="00D138A6" w:rsidRDefault="00CA7305" w:rsidP="006A7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6A75DA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="00EC3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252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606" w:type="dxa"/>
          </w:tcPr>
          <w:p w:rsidR="00D138A6" w:rsidRDefault="001B673D" w:rsidP="00141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141D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  <w:r w:rsidR="00406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252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</w:tbl>
    <w:p w:rsidR="00A12E3E" w:rsidRDefault="00A12E3E" w:rsidP="006554A5">
      <w:pPr>
        <w:jc w:val="both"/>
        <w:rPr>
          <w:sz w:val="24"/>
          <w:szCs w:val="24"/>
        </w:rPr>
      </w:pPr>
    </w:p>
    <w:p w:rsidR="006554A5" w:rsidRDefault="00767D83" w:rsidP="006554A5">
      <w:pPr>
        <w:jc w:val="both"/>
        <w:rPr>
          <w:sz w:val="24"/>
          <w:szCs w:val="24"/>
        </w:rPr>
      </w:pPr>
      <w:r w:rsidRPr="00767D83">
        <w:rPr>
          <w:sz w:val="24"/>
          <w:szCs w:val="24"/>
        </w:rPr>
        <w:t>Общий объем финансирования программных мероприятий</w:t>
      </w:r>
      <w:r>
        <w:rPr>
          <w:sz w:val="24"/>
          <w:szCs w:val="24"/>
        </w:rPr>
        <w:t xml:space="preserve"> за 2016-2018 года составит </w:t>
      </w:r>
      <w:r w:rsidR="003A5FDD">
        <w:rPr>
          <w:sz w:val="24"/>
          <w:szCs w:val="24"/>
        </w:rPr>
        <w:t xml:space="preserve">4 </w:t>
      </w:r>
      <w:r w:rsidR="00141D54">
        <w:rPr>
          <w:sz w:val="24"/>
          <w:szCs w:val="24"/>
        </w:rPr>
        <w:t>451</w:t>
      </w:r>
      <w:r w:rsidR="00862448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631E07" w:rsidRDefault="00631E07" w:rsidP="007A5CA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1E07" w:rsidRDefault="00631E07" w:rsidP="007A5CA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1E07" w:rsidRDefault="00631E07" w:rsidP="007A5CA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1E07" w:rsidRDefault="00631E07" w:rsidP="007A5CA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64DC" w:rsidRDefault="004664DC" w:rsidP="007A5CA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5CAA" w:rsidRDefault="007A5CAA" w:rsidP="007A5CA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7DEB">
        <w:rPr>
          <w:rFonts w:ascii="Times New Roman" w:eastAsia="Times New Roman" w:hAnsi="Times New Roman" w:cs="Times New Roman"/>
          <w:b/>
          <w:sz w:val="24"/>
          <w:szCs w:val="24"/>
        </w:rPr>
        <w:t>Обоснование финансового обеспечения программных мероприятий</w:t>
      </w:r>
    </w:p>
    <w:p w:rsidR="00AF2522" w:rsidRDefault="00AF2522" w:rsidP="007A5CA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2016 год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701"/>
        <w:gridCol w:w="2551"/>
        <w:gridCol w:w="4111"/>
        <w:gridCol w:w="1524"/>
      </w:tblGrid>
      <w:tr w:rsidR="00306757" w:rsidTr="008A7697">
        <w:tc>
          <w:tcPr>
            <w:tcW w:w="534" w:type="dxa"/>
          </w:tcPr>
          <w:p w:rsidR="00306757" w:rsidRDefault="00306757" w:rsidP="007A5C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306757" w:rsidRDefault="00306757" w:rsidP="007A5C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2551" w:type="dxa"/>
          </w:tcPr>
          <w:p w:rsidR="00306757" w:rsidRDefault="00306757" w:rsidP="007A5C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</w:t>
            </w:r>
          </w:p>
        </w:tc>
        <w:tc>
          <w:tcPr>
            <w:tcW w:w="4111" w:type="dxa"/>
          </w:tcPr>
          <w:p w:rsidR="00306757" w:rsidRDefault="00306757" w:rsidP="007A5C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524" w:type="dxa"/>
          </w:tcPr>
          <w:p w:rsidR="00306757" w:rsidRDefault="00CA4CDE" w:rsidP="007A5C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финансирования в тыс.</w:t>
            </w:r>
            <w:r w:rsidR="00042C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5B4D3E" w:rsidTr="005B1D4D">
        <w:trPr>
          <w:trHeight w:val="966"/>
        </w:trPr>
        <w:tc>
          <w:tcPr>
            <w:tcW w:w="534" w:type="dxa"/>
          </w:tcPr>
          <w:p w:rsidR="005B4D3E" w:rsidRDefault="001D64DC" w:rsidP="00D06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B4D3E" w:rsidRDefault="005B4D3E" w:rsidP="00BC1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МО «Город Удачный»</w:t>
            </w:r>
          </w:p>
          <w:p w:rsidR="005B4D3E" w:rsidRDefault="005B4D3E" w:rsidP="00BC1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B4D3E" w:rsidRPr="00F7302E" w:rsidRDefault="005B4D3E" w:rsidP="00BC1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«Город Удачный»</w:t>
            </w:r>
          </w:p>
          <w:p w:rsidR="005B4D3E" w:rsidRPr="00F7302E" w:rsidRDefault="005B4D3E" w:rsidP="00BC1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B4D3E" w:rsidRPr="00FC1995" w:rsidRDefault="005B4D3E" w:rsidP="00BC1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схемы электроснабжения</w:t>
            </w:r>
          </w:p>
        </w:tc>
        <w:tc>
          <w:tcPr>
            <w:tcW w:w="1524" w:type="dxa"/>
          </w:tcPr>
          <w:p w:rsidR="005B4D3E" w:rsidRPr="00F7302E" w:rsidRDefault="005B1D4D" w:rsidP="00BC1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5B1D4D" w:rsidTr="00C30C69">
        <w:trPr>
          <w:trHeight w:val="1656"/>
        </w:trPr>
        <w:tc>
          <w:tcPr>
            <w:tcW w:w="534" w:type="dxa"/>
          </w:tcPr>
          <w:p w:rsidR="005B1D4D" w:rsidRDefault="001D64DC" w:rsidP="00D06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B1D4D" w:rsidRDefault="005B1D4D" w:rsidP="00D06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МО «Город Удачный»</w:t>
            </w:r>
          </w:p>
          <w:p w:rsidR="005B1D4D" w:rsidRDefault="005B1D4D" w:rsidP="00D06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B1D4D" w:rsidRDefault="005B1D4D" w:rsidP="00D06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</w:t>
            </w:r>
          </w:p>
          <w:p w:rsidR="005B1D4D" w:rsidRPr="00F7302E" w:rsidRDefault="005B1D4D" w:rsidP="00D06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квартиры</w:t>
            </w:r>
          </w:p>
          <w:p w:rsidR="005B1D4D" w:rsidRPr="00F7302E" w:rsidRDefault="005B1D4D" w:rsidP="00D819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B1D4D" w:rsidRDefault="005B1D4D" w:rsidP="00336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электрооборудования (эл.счетчики, автоматич.выключатели, </w:t>
            </w:r>
          </w:p>
          <w:p w:rsidR="005B1D4D" w:rsidRPr="00FC1995" w:rsidRDefault="005B1D4D" w:rsidP="005A26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боксы). У</w:t>
            </w:r>
            <w:r w:rsidRPr="001122A3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становка и ввод в эксплуатацию электрических счетчиков</w:t>
            </w:r>
          </w:p>
        </w:tc>
        <w:tc>
          <w:tcPr>
            <w:tcW w:w="1524" w:type="dxa"/>
          </w:tcPr>
          <w:p w:rsidR="005B1D4D" w:rsidRPr="007C1E60" w:rsidRDefault="005B1D4D" w:rsidP="00216B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E6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B1D4D" w:rsidTr="008A7697">
        <w:tc>
          <w:tcPr>
            <w:tcW w:w="534" w:type="dxa"/>
          </w:tcPr>
          <w:p w:rsidR="005B1D4D" w:rsidRDefault="001D64DC" w:rsidP="00D06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B1D4D" w:rsidRDefault="005B1D4D" w:rsidP="00D06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МО «Город Удачный»</w:t>
            </w:r>
          </w:p>
        </w:tc>
        <w:tc>
          <w:tcPr>
            <w:tcW w:w="2551" w:type="dxa"/>
          </w:tcPr>
          <w:p w:rsidR="005B1D4D" w:rsidRPr="00F81C23" w:rsidRDefault="005B1D4D" w:rsidP="009E7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РУС мкр.Новый город, г.Удачный</w:t>
            </w:r>
          </w:p>
        </w:tc>
        <w:tc>
          <w:tcPr>
            <w:tcW w:w="4111" w:type="dxa"/>
          </w:tcPr>
          <w:p w:rsidR="005B1D4D" w:rsidRPr="00F81C23" w:rsidRDefault="005B1D4D" w:rsidP="00D06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2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 ввод в эксплуатацию водомерных счетчиков</w:t>
            </w:r>
          </w:p>
        </w:tc>
        <w:tc>
          <w:tcPr>
            <w:tcW w:w="1524" w:type="dxa"/>
          </w:tcPr>
          <w:p w:rsidR="005B1D4D" w:rsidRPr="007C1E60" w:rsidRDefault="005B1D4D" w:rsidP="00D30B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E6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B1D4D" w:rsidTr="00860670">
        <w:trPr>
          <w:trHeight w:val="2208"/>
        </w:trPr>
        <w:tc>
          <w:tcPr>
            <w:tcW w:w="534" w:type="dxa"/>
            <w:tcBorders>
              <w:right w:val="single" w:sz="4" w:space="0" w:color="auto"/>
            </w:tcBorders>
          </w:tcPr>
          <w:p w:rsidR="005B1D4D" w:rsidRDefault="001D64DC" w:rsidP="00D06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B1D4D" w:rsidRDefault="005B1D4D" w:rsidP="00D06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МО «Город Удачный»</w:t>
            </w:r>
          </w:p>
          <w:p w:rsidR="005B1D4D" w:rsidRDefault="005B1D4D" w:rsidP="00F64A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B1D4D" w:rsidRPr="00F7302E" w:rsidRDefault="005B1D4D" w:rsidP="00D06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Материальные запасы администрации МО «Город Удачный».</w:t>
            </w:r>
          </w:p>
          <w:p w:rsidR="005B1D4D" w:rsidRPr="00F7302E" w:rsidRDefault="005B1D4D" w:rsidP="00F64A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 г.Удачный, п/ст «Авангардная», п/ст «Надежная», п/ст «Фабрики-12»</w:t>
            </w:r>
          </w:p>
        </w:tc>
        <w:tc>
          <w:tcPr>
            <w:tcW w:w="4111" w:type="dxa"/>
          </w:tcPr>
          <w:p w:rsidR="005B1D4D" w:rsidRPr="00F7302E" w:rsidRDefault="005B1D4D" w:rsidP="00472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Поверка 3-х фазных счетчиков (4 шт) и трансформаторов тока (3 шт). В</w:t>
            </w:r>
            <w:r w:rsidRPr="003478CE">
              <w:rPr>
                <w:rFonts w:ascii="Times New Roman" w:eastAsia="Times New Roman" w:hAnsi="Times New Roman" w:cs="Times New Roman"/>
                <w:sz w:val="24"/>
                <w:szCs w:val="24"/>
              </w:rPr>
              <w:t>вод в эксплуатацию эл.счетчиков на освещение города</w:t>
            </w:r>
          </w:p>
        </w:tc>
        <w:tc>
          <w:tcPr>
            <w:tcW w:w="1524" w:type="dxa"/>
          </w:tcPr>
          <w:p w:rsidR="005B1D4D" w:rsidRPr="007C1E60" w:rsidRDefault="005B1D4D" w:rsidP="00324B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E6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B1D4D" w:rsidTr="008A7697">
        <w:tc>
          <w:tcPr>
            <w:tcW w:w="534" w:type="dxa"/>
          </w:tcPr>
          <w:p w:rsidR="005B1D4D" w:rsidRDefault="001D64DC" w:rsidP="00D06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B1D4D" w:rsidRDefault="005B1D4D" w:rsidP="00D06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МО «Город Удачный»</w:t>
            </w:r>
          </w:p>
        </w:tc>
        <w:tc>
          <w:tcPr>
            <w:tcW w:w="2551" w:type="dxa"/>
          </w:tcPr>
          <w:p w:rsidR="005B1D4D" w:rsidRPr="00F7302E" w:rsidRDefault="005B1D4D" w:rsidP="00D06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Материальные запасы администрации МО «Город Удачный»</w:t>
            </w:r>
          </w:p>
        </w:tc>
        <w:tc>
          <w:tcPr>
            <w:tcW w:w="4111" w:type="dxa"/>
          </w:tcPr>
          <w:p w:rsidR="005B1D4D" w:rsidRPr="00F7302E" w:rsidRDefault="005B1D4D" w:rsidP="00CA0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Испытания диэлектрических средств (перчатки, указатели напряжения)</w:t>
            </w:r>
          </w:p>
        </w:tc>
        <w:tc>
          <w:tcPr>
            <w:tcW w:w="1524" w:type="dxa"/>
          </w:tcPr>
          <w:p w:rsidR="005B1D4D" w:rsidRPr="007C1E60" w:rsidRDefault="005B1D4D" w:rsidP="00D06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E6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B1D4D" w:rsidTr="00276CD7">
        <w:trPr>
          <w:trHeight w:val="998"/>
        </w:trPr>
        <w:tc>
          <w:tcPr>
            <w:tcW w:w="534" w:type="dxa"/>
          </w:tcPr>
          <w:p w:rsidR="005B1D4D" w:rsidRDefault="001D64DC" w:rsidP="007A5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B1D4D" w:rsidRDefault="005B1D4D" w:rsidP="00276C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МО «Город Удачный»</w:t>
            </w:r>
          </w:p>
        </w:tc>
        <w:tc>
          <w:tcPr>
            <w:tcW w:w="2551" w:type="dxa"/>
          </w:tcPr>
          <w:p w:rsidR="005B1D4D" w:rsidRPr="00F7302E" w:rsidRDefault="005B1D4D" w:rsidP="00276C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 г.Удачный</w:t>
            </w:r>
          </w:p>
        </w:tc>
        <w:tc>
          <w:tcPr>
            <w:tcW w:w="4111" w:type="dxa"/>
          </w:tcPr>
          <w:p w:rsidR="005B1D4D" w:rsidRPr="00F7302E" w:rsidRDefault="005B1D4D" w:rsidP="00CA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3"/>
              </w:rPr>
              <w:t>Приобретение светильников уличного освещения</w:t>
            </w:r>
          </w:p>
        </w:tc>
        <w:tc>
          <w:tcPr>
            <w:tcW w:w="1524" w:type="dxa"/>
          </w:tcPr>
          <w:p w:rsidR="005B1D4D" w:rsidRPr="00F7302E" w:rsidRDefault="005B1D4D" w:rsidP="006E18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B1D4D" w:rsidTr="00983329">
        <w:tc>
          <w:tcPr>
            <w:tcW w:w="10421" w:type="dxa"/>
            <w:gridSpan w:val="5"/>
            <w:tcBorders>
              <w:left w:val="nil"/>
              <w:right w:val="nil"/>
            </w:tcBorders>
          </w:tcPr>
          <w:p w:rsidR="005B1D4D" w:rsidRDefault="005B1D4D" w:rsidP="007A5C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B1D4D" w:rsidRDefault="005B1D4D" w:rsidP="007A5C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 год</w:t>
            </w:r>
          </w:p>
          <w:p w:rsidR="005B1D4D" w:rsidRPr="0077452A" w:rsidRDefault="005B1D4D" w:rsidP="007A5C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1D4D" w:rsidTr="000B4177">
        <w:trPr>
          <w:trHeight w:val="1104"/>
        </w:trPr>
        <w:tc>
          <w:tcPr>
            <w:tcW w:w="534" w:type="dxa"/>
          </w:tcPr>
          <w:p w:rsidR="005B1D4D" w:rsidRDefault="001D64DC" w:rsidP="007A5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B1D4D" w:rsidRDefault="005B1D4D" w:rsidP="007A5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МО «Город Удачный»</w:t>
            </w:r>
          </w:p>
          <w:p w:rsidR="005B1D4D" w:rsidRDefault="005B1D4D" w:rsidP="00D06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B1D4D" w:rsidRPr="00F7302E" w:rsidRDefault="005B1D4D" w:rsidP="007A5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Переходная галерея, мкр.Новый город, г.Удачный</w:t>
            </w:r>
          </w:p>
          <w:p w:rsidR="005B1D4D" w:rsidRPr="00F7302E" w:rsidRDefault="005B1D4D" w:rsidP="00D06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B1D4D" w:rsidRPr="002958DD" w:rsidRDefault="005B1D4D" w:rsidP="002B1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светодиодных</w:t>
            </w:r>
            <w:r w:rsidRPr="00FC1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уличных светильников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(4 шт).</w:t>
            </w:r>
          </w:p>
          <w:p w:rsidR="005B1D4D" w:rsidRPr="002958DD" w:rsidRDefault="005B1D4D" w:rsidP="00D06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99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уличных светильников на светодиодные</w:t>
            </w:r>
          </w:p>
        </w:tc>
        <w:tc>
          <w:tcPr>
            <w:tcW w:w="1524" w:type="dxa"/>
          </w:tcPr>
          <w:p w:rsidR="005B1D4D" w:rsidRPr="00F7302E" w:rsidRDefault="005B1D4D" w:rsidP="004874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B1D4D" w:rsidTr="006D70FF">
        <w:trPr>
          <w:trHeight w:val="1656"/>
        </w:trPr>
        <w:tc>
          <w:tcPr>
            <w:tcW w:w="534" w:type="dxa"/>
          </w:tcPr>
          <w:p w:rsidR="005B1D4D" w:rsidRDefault="001D64DC" w:rsidP="007A5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B1D4D" w:rsidRDefault="005B1D4D" w:rsidP="00D06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МО «Город Удачный»</w:t>
            </w:r>
          </w:p>
          <w:p w:rsidR="005B1D4D" w:rsidRDefault="005B1D4D" w:rsidP="00E96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B1D4D" w:rsidRDefault="005B1D4D" w:rsidP="00130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</w:t>
            </w:r>
          </w:p>
          <w:p w:rsidR="005B1D4D" w:rsidRPr="00F7302E" w:rsidRDefault="005B1D4D" w:rsidP="00130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квартиры</w:t>
            </w:r>
          </w:p>
          <w:p w:rsidR="005B1D4D" w:rsidRPr="00F7302E" w:rsidRDefault="005B1D4D" w:rsidP="00E96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B1D4D" w:rsidRDefault="005B1D4D" w:rsidP="003305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электрооборудования (эл.счетчики, автоматич.выключатели, </w:t>
            </w:r>
          </w:p>
          <w:p w:rsidR="005B1D4D" w:rsidRPr="00FC1995" w:rsidRDefault="005B1D4D" w:rsidP="004452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боксы). У</w:t>
            </w:r>
            <w:r w:rsidRPr="001122A3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становка и ввод в эксплуатацию электрических счетчиков</w:t>
            </w:r>
          </w:p>
        </w:tc>
        <w:tc>
          <w:tcPr>
            <w:tcW w:w="1524" w:type="dxa"/>
          </w:tcPr>
          <w:p w:rsidR="005B1D4D" w:rsidRPr="00F7302E" w:rsidRDefault="006949CD" w:rsidP="00441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F72D59" w:rsidTr="00F72D59">
        <w:trPr>
          <w:trHeight w:val="695"/>
        </w:trPr>
        <w:tc>
          <w:tcPr>
            <w:tcW w:w="534" w:type="dxa"/>
          </w:tcPr>
          <w:p w:rsidR="00F72D59" w:rsidRDefault="001D64DC" w:rsidP="007A5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F72D59" w:rsidRDefault="00F72D59" w:rsidP="00C70F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МО «Город Удачный»</w:t>
            </w:r>
          </w:p>
          <w:p w:rsidR="00F72D59" w:rsidRDefault="00F72D59" w:rsidP="00C70F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72D59" w:rsidRPr="00F7302E" w:rsidRDefault="00F72D59" w:rsidP="007301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Материальные запасы администрации МО «Город Удачный»</w:t>
            </w:r>
          </w:p>
        </w:tc>
        <w:tc>
          <w:tcPr>
            <w:tcW w:w="4111" w:type="dxa"/>
          </w:tcPr>
          <w:p w:rsidR="00F72D59" w:rsidRPr="00F7302E" w:rsidRDefault="00F72D59" w:rsidP="00C70F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Поверка 3-х фазных счетчиков (4 шт) и трансформаторов тока (3 шт). В</w:t>
            </w:r>
            <w:r w:rsidRPr="003478CE">
              <w:rPr>
                <w:rFonts w:ascii="Times New Roman" w:eastAsia="Times New Roman" w:hAnsi="Times New Roman" w:cs="Times New Roman"/>
                <w:sz w:val="24"/>
                <w:szCs w:val="24"/>
              </w:rPr>
              <w:t>вод в эксплуатацию эл.счетчиков на освещение города</w:t>
            </w:r>
          </w:p>
        </w:tc>
        <w:tc>
          <w:tcPr>
            <w:tcW w:w="1524" w:type="dxa"/>
          </w:tcPr>
          <w:p w:rsidR="00F72D59" w:rsidRPr="007C1E60" w:rsidRDefault="00F72D59" w:rsidP="00C70F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F72D59" w:rsidTr="00A94967">
        <w:tc>
          <w:tcPr>
            <w:tcW w:w="534" w:type="dxa"/>
          </w:tcPr>
          <w:p w:rsidR="00F72D59" w:rsidRDefault="001D64DC" w:rsidP="007A5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01" w:type="dxa"/>
          </w:tcPr>
          <w:p w:rsidR="00F72D59" w:rsidRPr="007A7EB1" w:rsidRDefault="00F72D59" w:rsidP="007A5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МО «Город Удачный»</w:t>
            </w:r>
          </w:p>
        </w:tc>
        <w:tc>
          <w:tcPr>
            <w:tcW w:w="2551" w:type="dxa"/>
          </w:tcPr>
          <w:p w:rsidR="00F72D59" w:rsidRPr="007A7EB1" w:rsidRDefault="00F72D59" w:rsidP="007A5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Переходная галерея, мкр.Новый город, г.Удачный</w:t>
            </w:r>
          </w:p>
        </w:tc>
        <w:tc>
          <w:tcPr>
            <w:tcW w:w="4111" w:type="dxa"/>
          </w:tcPr>
          <w:p w:rsidR="00F72D59" w:rsidRPr="007A7EB1" w:rsidRDefault="00F72D59" w:rsidP="001B2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EB1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 ввод в эксплуатацию 3-х фазного электрического счетчика во ВРУ</w:t>
            </w:r>
          </w:p>
        </w:tc>
        <w:tc>
          <w:tcPr>
            <w:tcW w:w="1524" w:type="dxa"/>
          </w:tcPr>
          <w:p w:rsidR="00F72D59" w:rsidRPr="007A7EB1" w:rsidRDefault="00F72D59" w:rsidP="007A5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72D59" w:rsidTr="00A94967">
        <w:tc>
          <w:tcPr>
            <w:tcW w:w="534" w:type="dxa"/>
          </w:tcPr>
          <w:p w:rsidR="00F72D59" w:rsidRDefault="001D64DC" w:rsidP="00D06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F72D59" w:rsidRDefault="00F72D59" w:rsidP="00D06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МО «Город Удачный»</w:t>
            </w:r>
          </w:p>
        </w:tc>
        <w:tc>
          <w:tcPr>
            <w:tcW w:w="2551" w:type="dxa"/>
          </w:tcPr>
          <w:p w:rsidR="00F72D59" w:rsidRPr="00F7302E" w:rsidRDefault="00F72D59" w:rsidP="00D06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администрации, здание РУС, Переходная галерея, мкр.Новый город, г.Удачный</w:t>
            </w:r>
          </w:p>
        </w:tc>
        <w:tc>
          <w:tcPr>
            <w:tcW w:w="4111" w:type="dxa"/>
          </w:tcPr>
          <w:p w:rsidR="00F72D59" w:rsidRPr="002958DD" w:rsidRDefault="00615E44" w:rsidP="00D06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Профилактические испытания электро</w:t>
            </w:r>
            <w:r w:rsidR="00F72D59" w:rsidRPr="00FC1995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1524" w:type="dxa"/>
          </w:tcPr>
          <w:p w:rsidR="00F72D59" w:rsidRPr="00B713A6" w:rsidRDefault="00F72D59" w:rsidP="00D06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F72D59" w:rsidTr="00A94967">
        <w:tc>
          <w:tcPr>
            <w:tcW w:w="534" w:type="dxa"/>
          </w:tcPr>
          <w:p w:rsidR="00F72D59" w:rsidRDefault="001D64DC" w:rsidP="00113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F72D59" w:rsidRDefault="00F72D59" w:rsidP="00D06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МО «Город Удачный»</w:t>
            </w:r>
          </w:p>
        </w:tc>
        <w:tc>
          <w:tcPr>
            <w:tcW w:w="2551" w:type="dxa"/>
          </w:tcPr>
          <w:p w:rsidR="00F72D59" w:rsidRPr="00F7302E" w:rsidRDefault="00F72D59" w:rsidP="00D06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Переходная галерея, мкр.Новый город, г.Удачный</w:t>
            </w:r>
          </w:p>
        </w:tc>
        <w:tc>
          <w:tcPr>
            <w:tcW w:w="4111" w:type="dxa"/>
          </w:tcPr>
          <w:p w:rsidR="00F72D59" w:rsidRPr="00FC1995" w:rsidRDefault="00F72D59" w:rsidP="00D06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эл.</w:t>
            </w:r>
            <w:r w:rsidRPr="00FC1995">
              <w:rPr>
                <w:rFonts w:ascii="Times New Roman" w:eastAsia="Times New Roman" w:hAnsi="Times New Roman" w:cs="Times New Roman"/>
                <w:sz w:val="24"/>
                <w:szCs w:val="24"/>
              </w:rPr>
              <w:t>счетчика на освещение перехода</w:t>
            </w:r>
          </w:p>
        </w:tc>
        <w:tc>
          <w:tcPr>
            <w:tcW w:w="1524" w:type="dxa"/>
          </w:tcPr>
          <w:p w:rsidR="00F72D59" w:rsidRPr="00B713A6" w:rsidRDefault="00F72D59" w:rsidP="00D06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5427A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72D59" w:rsidTr="00812950">
        <w:trPr>
          <w:trHeight w:val="986"/>
        </w:trPr>
        <w:tc>
          <w:tcPr>
            <w:tcW w:w="534" w:type="dxa"/>
          </w:tcPr>
          <w:p w:rsidR="00F72D59" w:rsidRDefault="001D64DC" w:rsidP="007A5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F72D59" w:rsidRDefault="00F72D59" w:rsidP="00D06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МО «Город Удачный»</w:t>
            </w:r>
          </w:p>
          <w:p w:rsidR="00F72D59" w:rsidRDefault="00F72D59" w:rsidP="00D06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72D59" w:rsidRPr="00F7302E" w:rsidRDefault="00F72D59" w:rsidP="00D06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 г.Удачный</w:t>
            </w:r>
          </w:p>
          <w:p w:rsidR="00F72D59" w:rsidRPr="00F7302E" w:rsidRDefault="00F72D59" w:rsidP="00D06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72D59" w:rsidRPr="00F7302E" w:rsidRDefault="00F72D59" w:rsidP="00D06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3"/>
              </w:rPr>
              <w:t>Приобретение светильников уличного освещения (</w:t>
            </w:r>
            <w:r w:rsidR="004F36E4">
              <w:rPr>
                <w:rFonts w:ascii="Times New Roman" w:hAnsi="Times New Roman"/>
                <w:color w:val="000000"/>
                <w:sz w:val="24"/>
                <w:szCs w:val="23"/>
              </w:rPr>
              <w:t>62</w:t>
            </w:r>
            <w:r>
              <w:rPr>
                <w:rFonts w:ascii="Times New Roman" w:hAnsi="Times New Roman"/>
                <w:color w:val="000000"/>
                <w:sz w:val="24"/>
                <w:szCs w:val="23"/>
              </w:rPr>
              <w:t xml:space="preserve"> шт).</w:t>
            </w:r>
          </w:p>
          <w:p w:rsidR="00F72D59" w:rsidRPr="00F7302E" w:rsidRDefault="00F72D59" w:rsidP="00D53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F72D59" w:rsidRPr="00F7302E" w:rsidRDefault="004F36E4" w:rsidP="00740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806</w:t>
            </w:r>
          </w:p>
        </w:tc>
      </w:tr>
      <w:tr w:rsidR="00F72D59" w:rsidTr="00DD13BD">
        <w:trPr>
          <w:trHeight w:val="1656"/>
        </w:trPr>
        <w:tc>
          <w:tcPr>
            <w:tcW w:w="534" w:type="dxa"/>
          </w:tcPr>
          <w:p w:rsidR="00F72D59" w:rsidRDefault="001D64DC" w:rsidP="007A5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F72D59" w:rsidRDefault="00F72D59" w:rsidP="00D06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МО «Город Удачный»</w:t>
            </w:r>
          </w:p>
          <w:p w:rsidR="00F72D59" w:rsidRDefault="00F72D59" w:rsidP="00682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72D59" w:rsidRPr="00F7302E" w:rsidRDefault="00F72D59" w:rsidP="00D06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Материальные запасы администрации МО «Город Удачный»</w:t>
            </w:r>
          </w:p>
          <w:p w:rsidR="00F72D59" w:rsidRPr="00F7302E" w:rsidRDefault="00F72D59" w:rsidP="00682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72D59" w:rsidRPr="00F7302E" w:rsidRDefault="00F72D59" w:rsidP="00D06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диэлектрических средств (указатели напряжения, коврики, перчатки).</w:t>
            </w:r>
          </w:p>
          <w:p w:rsidR="00F72D59" w:rsidRPr="00F7302E" w:rsidRDefault="00F72D59" w:rsidP="00682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Испытание диэлектрических средств защиты (указатели напряжения, перчатки)</w:t>
            </w:r>
          </w:p>
        </w:tc>
        <w:tc>
          <w:tcPr>
            <w:tcW w:w="1524" w:type="dxa"/>
          </w:tcPr>
          <w:p w:rsidR="00F72D59" w:rsidRPr="006F3918" w:rsidRDefault="002617EA" w:rsidP="00682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F72D59" w:rsidTr="00983329">
        <w:tc>
          <w:tcPr>
            <w:tcW w:w="10421" w:type="dxa"/>
            <w:gridSpan w:val="5"/>
            <w:tcBorders>
              <w:left w:val="nil"/>
              <w:right w:val="nil"/>
            </w:tcBorders>
          </w:tcPr>
          <w:p w:rsidR="00F72D59" w:rsidRDefault="00F72D59" w:rsidP="007A5C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72D59" w:rsidRDefault="00F72D59" w:rsidP="007A5C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 год</w:t>
            </w:r>
          </w:p>
          <w:p w:rsidR="00F72D59" w:rsidRPr="0077452A" w:rsidRDefault="00F72D59" w:rsidP="007A5C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D59" w:rsidTr="00DF761D">
        <w:trPr>
          <w:trHeight w:val="1073"/>
        </w:trPr>
        <w:tc>
          <w:tcPr>
            <w:tcW w:w="534" w:type="dxa"/>
          </w:tcPr>
          <w:p w:rsidR="00F72D59" w:rsidRDefault="001D64DC" w:rsidP="00113E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F72D59" w:rsidRDefault="00F72D59" w:rsidP="00D06A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МО «Город Удачный»</w:t>
            </w:r>
          </w:p>
          <w:p w:rsidR="00F72D59" w:rsidRDefault="00F72D59" w:rsidP="00D06A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F72D59" w:rsidRPr="00F7302E" w:rsidRDefault="00F72D59" w:rsidP="00D06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РУС мкр.Новый город, г.Удачный</w:t>
            </w:r>
          </w:p>
          <w:p w:rsidR="00F72D59" w:rsidRPr="00F7302E" w:rsidRDefault="00F72D59" w:rsidP="00D06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72D59" w:rsidRPr="00F7302E" w:rsidRDefault="00F72D59" w:rsidP="00A45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3"/>
              </w:rPr>
              <w:t>Приобретение светодиодных светильников (3 шт).</w:t>
            </w:r>
          </w:p>
          <w:p w:rsidR="00F72D59" w:rsidRPr="00F7302E" w:rsidRDefault="00F72D59" w:rsidP="00D06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F72D59" w:rsidRPr="00F7302E" w:rsidRDefault="00F72D59" w:rsidP="00D06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F72D59" w:rsidTr="007835CC">
        <w:trPr>
          <w:trHeight w:val="1656"/>
        </w:trPr>
        <w:tc>
          <w:tcPr>
            <w:tcW w:w="534" w:type="dxa"/>
          </w:tcPr>
          <w:p w:rsidR="00F72D59" w:rsidRDefault="001D64DC" w:rsidP="00D06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F72D59" w:rsidRDefault="00F72D59" w:rsidP="00D06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МО «Город Удачный»</w:t>
            </w:r>
          </w:p>
          <w:p w:rsidR="00F72D59" w:rsidRDefault="00F72D59" w:rsidP="00D06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72D59" w:rsidRDefault="00F72D59" w:rsidP="00D06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</w:t>
            </w:r>
          </w:p>
          <w:p w:rsidR="00F72D59" w:rsidRPr="00F7302E" w:rsidRDefault="00F72D59" w:rsidP="00D06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квартиры</w:t>
            </w:r>
          </w:p>
          <w:p w:rsidR="00F72D59" w:rsidRPr="00F7302E" w:rsidRDefault="00F72D59" w:rsidP="00D06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72D59" w:rsidRDefault="00F72D59" w:rsidP="00CE2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электрооборудования (эл.счетчики, автоматич.выключатели, </w:t>
            </w:r>
          </w:p>
          <w:p w:rsidR="00F72D59" w:rsidRPr="00FC1995" w:rsidRDefault="00F72D59" w:rsidP="004C4A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боксы). У</w:t>
            </w:r>
            <w:r w:rsidRPr="001122A3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становка и ввод в эксплуатацию электрических счетчиков</w:t>
            </w:r>
          </w:p>
        </w:tc>
        <w:tc>
          <w:tcPr>
            <w:tcW w:w="1524" w:type="dxa"/>
          </w:tcPr>
          <w:p w:rsidR="00F72D59" w:rsidRPr="00F7302E" w:rsidRDefault="006949CD" w:rsidP="00D06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F72D59" w:rsidTr="00D979EB">
        <w:tc>
          <w:tcPr>
            <w:tcW w:w="534" w:type="dxa"/>
          </w:tcPr>
          <w:p w:rsidR="00F72D59" w:rsidRDefault="001D64DC" w:rsidP="00D06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F72D59" w:rsidRDefault="00F72D59" w:rsidP="00D06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МО «Город Удачный»</w:t>
            </w:r>
          </w:p>
        </w:tc>
        <w:tc>
          <w:tcPr>
            <w:tcW w:w="2551" w:type="dxa"/>
          </w:tcPr>
          <w:p w:rsidR="00F72D59" w:rsidRPr="00F7302E" w:rsidRDefault="00F72D59" w:rsidP="00D06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Материальные запасы администрации МО «Город Удачный»</w:t>
            </w:r>
          </w:p>
        </w:tc>
        <w:tc>
          <w:tcPr>
            <w:tcW w:w="4111" w:type="dxa"/>
          </w:tcPr>
          <w:p w:rsidR="00F72D59" w:rsidRPr="00F7302E" w:rsidRDefault="00F72D59" w:rsidP="00084A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Испытание диэлектрических средств защиты (указатели напряжения, перчатки)</w:t>
            </w:r>
          </w:p>
        </w:tc>
        <w:tc>
          <w:tcPr>
            <w:tcW w:w="1524" w:type="dxa"/>
          </w:tcPr>
          <w:p w:rsidR="00F72D59" w:rsidRPr="006F3918" w:rsidRDefault="00F72D59" w:rsidP="00D06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41,2</w:t>
            </w:r>
          </w:p>
        </w:tc>
      </w:tr>
      <w:tr w:rsidR="00F72D59" w:rsidTr="00D979EB">
        <w:tc>
          <w:tcPr>
            <w:tcW w:w="534" w:type="dxa"/>
          </w:tcPr>
          <w:p w:rsidR="00F72D59" w:rsidRDefault="001D64DC" w:rsidP="00D06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F72D59" w:rsidRDefault="00F72D59" w:rsidP="00B52F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МО «Город Удачный»</w:t>
            </w:r>
          </w:p>
        </w:tc>
        <w:tc>
          <w:tcPr>
            <w:tcW w:w="2551" w:type="dxa"/>
          </w:tcPr>
          <w:p w:rsidR="00F72D59" w:rsidRPr="00F7302E" w:rsidRDefault="00F72D59" w:rsidP="00B52F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МУП «УППМХ»</w:t>
            </w:r>
          </w:p>
        </w:tc>
        <w:tc>
          <w:tcPr>
            <w:tcW w:w="4111" w:type="dxa"/>
          </w:tcPr>
          <w:p w:rsidR="00F72D59" w:rsidRPr="00FC1995" w:rsidRDefault="00F72D59" w:rsidP="00B52F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Энергоаудит организации МУП «УППМХ»</w:t>
            </w:r>
          </w:p>
        </w:tc>
        <w:tc>
          <w:tcPr>
            <w:tcW w:w="1524" w:type="dxa"/>
          </w:tcPr>
          <w:p w:rsidR="00F72D59" w:rsidRPr="006F3918" w:rsidRDefault="00F72D59" w:rsidP="00B52F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6852E0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EC2EC5" w:rsidTr="00D979EB">
        <w:tc>
          <w:tcPr>
            <w:tcW w:w="534" w:type="dxa"/>
          </w:tcPr>
          <w:p w:rsidR="00EC2EC5" w:rsidRDefault="00EC2EC5" w:rsidP="00D06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EC2EC5" w:rsidRDefault="00EC2EC5" w:rsidP="00C70F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МО «Город Удачный»</w:t>
            </w:r>
          </w:p>
          <w:p w:rsidR="00EC2EC5" w:rsidRDefault="00EC2EC5" w:rsidP="00C70F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C2EC5" w:rsidRPr="00F7302E" w:rsidRDefault="00EC2EC5" w:rsidP="00C70F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 г.Удачный</w:t>
            </w:r>
          </w:p>
          <w:p w:rsidR="00EC2EC5" w:rsidRPr="00F7302E" w:rsidRDefault="00EC2EC5" w:rsidP="00C70F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C2EC5" w:rsidRPr="00F7302E" w:rsidRDefault="00EC2EC5" w:rsidP="00C70F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3"/>
              </w:rPr>
              <w:t>Приобретение светильников уличного освещения (52 шт).</w:t>
            </w:r>
          </w:p>
          <w:p w:rsidR="00EC2EC5" w:rsidRPr="00F7302E" w:rsidRDefault="00EC2EC5" w:rsidP="00C70F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EC2EC5" w:rsidRPr="00F7302E" w:rsidRDefault="00EC2EC5" w:rsidP="00C70F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780</w:t>
            </w:r>
          </w:p>
        </w:tc>
      </w:tr>
      <w:tr w:rsidR="00D46AAB" w:rsidTr="00D979EB">
        <w:tc>
          <w:tcPr>
            <w:tcW w:w="534" w:type="dxa"/>
          </w:tcPr>
          <w:p w:rsidR="00D46AAB" w:rsidRDefault="00D46AAB" w:rsidP="00D06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D46AAB" w:rsidRDefault="00D46AAB" w:rsidP="00926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МО «Город Удачный»</w:t>
            </w:r>
          </w:p>
        </w:tc>
        <w:tc>
          <w:tcPr>
            <w:tcW w:w="2551" w:type="dxa"/>
          </w:tcPr>
          <w:p w:rsidR="00D46AAB" w:rsidRPr="00F81C23" w:rsidRDefault="00D46AAB" w:rsidP="00926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РУС мкр.Новый город, г.Удачный</w:t>
            </w:r>
          </w:p>
        </w:tc>
        <w:tc>
          <w:tcPr>
            <w:tcW w:w="4111" w:type="dxa"/>
          </w:tcPr>
          <w:p w:rsidR="00D46AAB" w:rsidRPr="00F81C23" w:rsidRDefault="00D46AAB" w:rsidP="00926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2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 ввод в эксплуатацию водомерных счетчиков</w:t>
            </w:r>
          </w:p>
        </w:tc>
        <w:tc>
          <w:tcPr>
            <w:tcW w:w="1524" w:type="dxa"/>
          </w:tcPr>
          <w:p w:rsidR="00D46AAB" w:rsidRPr="007C1E60" w:rsidRDefault="00141D54" w:rsidP="00926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310,8</w:t>
            </w:r>
          </w:p>
        </w:tc>
      </w:tr>
    </w:tbl>
    <w:p w:rsidR="00511D3D" w:rsidRDefault="00511D3D" w:rsidP="00511D3D">
      <w:pPr>
        <w:pStyle w:val="ConsPlusNormal"/>
        <w:widowControl/>
        <w:ind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8A2717" w:rsidRPr="00511D3D" w:rsidRDefault="008A2717" w:rsidP="00511D3D">
      <w:pPr>
        <w:pStyle w:val="ConsPlusNormal"/>
        <w:widowControl/>
        <w:ind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7C5DE7" w:rsidRDefault="00AC50BF" w:rsidP="00511D3D">
      <w:pPr>
        <w:pStyle w:val="ConsPlusTitle"/>
        <w:widowControl/>
        <w:jc w:val="center"/>
        <w:outlineLvl w:val="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Ожидаемы результаты программы</w:t>
      </w:r>
    </w:p>
    <w:p w:rsidR="00AC50BF" w:rsidRDefault="00AC50BF" w:rsidP="00511D3D">
      <w:pPr>
        <w:pStyle w:val="ConsPlusTitle"/>
        <w:widowControl/>
        <w:jc w:val="center"/>
        <w:outlineLvl w:val="2"/>
        <w:rPr>
          <w:rFonts w:asciiTheme="minorHAnsi" w:hAnsiTheme="minorHAnsi" w:cstheme="minorHAnsi"/>
          <w:sz w:val="24"/>
          <w:szCs w:val="24"/>
        </w:rPr>
      </w:pPr>
    </w:p>
    <w:p w:rsidR="00AC50BF" w:rsidRDefault="00AC50BF" w:rsidP="00AC50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7B78">
        <w:rPr>
          <w:rFonts w:ascii="Times New Roman" w:hAnsi="Times New Roman"/>
          <w:sz w:val="24"/>
          <w:szCs w:val="24"/>
        </w:rPr>
        <w:t xml:space="preserve">За счет технического перевооружения и внедрения автоматизации технологических процессов произойдет рост производительности и улучшение условий труда и техники </w:t>
      </w:r>
      <w:r w:rsidRPr="00DC7B78">
        <w:rPr>
          <w:rFonts w:ascii="Times New Roman" w:hAnsi="Times New Roman"/>
          <w:sz w:val="24"/>
          <w:szCs w:val="24"/>
        </w:rPr>
        <w:lastRenderedPageBreak/>
        <w:t xml:space="preserve">безопасности. На базе новых перспективных технологических схем и оборудования предусматривается обновить не менее </w:t>
      </w:r>
      <w:r w:rsidR="008621AA">
        <w:rPr>
          <w:rFonts w:ascii="Times New Roman" w:hAnsi="Times New Roman"/>
          <w:sz w:val="24"/>
          <w:szCs w:val="24"/>
        </w:rPr>
        <w:t>2</w:t>
      </w:r>
      <w:r w:rsidRPr="00DC7B78">
        <w:rPr>
          <w:rFonts w:ascii="Times New Roman" w:hAnsi="Times New Roman"/>
          <w:sz w:val="24"/>
          <w:szCs w:val="24"/>
        </w:rPr>
        <w:t>0% процентов основных средств.</w:t>
      </w:r>
    </w:p>
    <w:p w:rsidR="003F51F9" w:rsidRDefault="003F51F9" w:rsidP="00AC50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50BF" w:rsidRPr="00185328" w:rsidRDefault="00185328" w:rsidP="00185328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год</w:t>
      </w:r>
      <w:r w:rsidR="00AE59DE" w:rsidRPr="00185328">
        <w:rPr>
          <w:rFonts w:ascii="Times New Roman" w:hAnsi="Times New Roman"/>
          <w:b/>
          <w:sz w:val="24"/>
          <w:szCs w:val="24"/>
        </w:rPr>
        <w:t>.</w:t>
      </w:r>
    </w:p>
    <w:p w:rsidR="00406863" w:rsidRPr="00406863" w:rsidRDefault="00406863" w:rsidP="00185328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863">
        <w:rPr>
          <w:rFonts w:ascii="Times New Roman" w:hAnsi="Times New Roman"/>
          <w:sz w:val="24"/>
          <w:szCs w:val="24"/>
        </w:rPr>
        <w:t>Разработка схемы</w:t>
      </w:r>
      <w:r>
        <w:rPr>
          <w:rFonts w:ascii="Times New Roman" w:hAnsi="Times New Roman"/>
          <w:sz w:val="24"/>
          <w:szCs w:val="24"/>
        </w:rPr>
        <w:t xml:space="preserve"> электроснабжения</w:t>
      </w:r>
      <w:r w:rsidR="002D3568">
        <w:rPr>
          <w:rFonts w:ascii="Times New Roman" w:hAnsi="Times New Roman"/>
          <w:sz w:val="24"/>
          <w:szCs w:val="24"/>
        </w:rPr>
        <w:t xml:space="preserve"> МО «Город Удачный», </w:t>
      </w:r>
      <w:r w:rsidR="002D3568" w:rsidRPr="003E0A7C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r w:rsidR="002D3568">
        <w:rPr>
          <w:rFonts w:cstheme="minorHAnsi"/>
          <w:sz w:val="24"/>
          <w:szCs w:val="24"/>
          <w:shd w:val="clear" w:color="auto" w:fill="FFFFFF"/>
        </w:rPr>
        <w:t>Федерального</w:t>
      </w:r>
      <w:r w:rsidR="002D3568" w:rsidRPr="00753577">
        <w:rPr>
          <w:rFonts w:cstheme="minorHAnsi"/>
          <w:sz w:val="24"/>
          <w:szCs w:val="24"/>
          <w:shd w:val="clear" w:color="auto" w:fill="FFFFFF"/>
        </w:rPr>
        <w:t xml:space="preserve"> закон</w:t>
      </w:r>
      <w:r w:rsidR="002D3568">
        <w:rPr>
          <w:rFonts w:cstheme="minorHAnsi"/>
          <w:sz w:val="24"/>
          <w:szCs w:val="24"/>
          <w:shd w:val="clear" w:color="auto" w:fill="FFFFFF"/>
        </w:rPr>
        <w:t>а</w:t>
      </w:r>
      <w:r w:rsidR="002D3568" w:rsidRPr="00753577">
        <w:rPr>
          <w:rFonts w:cstheme="minorHAnsi"/>
          <w:sz w:val="24"/>
          <w:szCs w:val="24"/>
          <w:shd w:val="clear" w:color="auto" w:fill="FFFFFF"/>
        </w:rPr>
        <w:t xml:space="preserve"> № 261-ФЗ </w:t>
      </w:r>
      <w:r w:rsidR="002D3568">
        <w:rPr>
          <w:rFonts w:cstheme="minorHAnsi"/>
          <w:sz w:val="24"/>
          <w:szCs w:val="24"/>
          <w:shd w:val="clear" w:color="auto" w:fill="FFFFFF"/>
        </w:rPr>
        <w:t xml:space="preserve">от 23.11.2019г. </w:t>
      </w:r>
      <w:r w:rsidR="002D3568" w:rsidRPr="00753577">
        <w:rPr>
          <w:rFonts w:cstheme="minorHAnsi"/>
          <w:sz w:val="24"/>
          <w:szCs w:val="24"/>
          <w:shd w:val="clear" w:color="auto" w:fill="FFFFFF"/>
        </w:rPr>
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 w:rsidR="002D3568">
        <w:rPr>
          <w:rFonts w:cstheme="minorHAnsi"/>
          <w:sz w:val="24"/>
          <w:szCs w:val="24"/>
          <w:shd w:val="clear" w:color="auto" w:fill="FFFFFF"/>
        </w:rPr>
        <w:t>.</w:t>
      </w:r>
    </w:p>
    <w:p w:rsidR="00DB6063" w:rsidRPr="006E39DB" w:rsidRDefault="00424722" w:rsidP="00185328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6E39DB">
        <w:rPr>
          <w:rFonts w:ascii="Times New Roman" w:eastAsia="Times New Roman" w:hAnsi="Times New Roman" w:cs="Times New Roman"/>
          <w:sz w:val="24"/>
          <w:szCs w:val="24"/>
        </w:rPr>
        <w:t>Приобретение электрооборудования (эл</w:t>
      </w:r>
      <w:r w:rsidR="00BA21C4" w:rsidRPr="006E39DB">
        <w:rPr>
          <w:rFonts w:ascii="Times New Roman" w:eastAsia="Times New Roman" w:hAnsi="Times New Roman" w:cs="Times New Roman"/>
          <w:sz w:val="24"/>
          <w:szCs w:val="24"/>
        </w:rPr>
        <w:t xml:space="preserve">ектрические </w:t>
      </w:r>
      <w:r w:rsidRPr="006E39DB">
        <w:rPr>
          <w:rFonts w:ascii="Times New Roman" w:eastAsia="Times New Roman" w:hAnsi="Times New Roman" w:cs="Times New Roman"/>
          <w:sz w:val="24"/>
          <w:szCs w:val="24"/>
        </w:rPr>
        <w:t>счетчики, автомати</w:t>
      </w:r>
      <w:r w:rsidR="00BA21C4" w:rsidRPr="006E39DB">
        <w:rPr>
          <w:rFonts w:ascii="Times New Roman" w:eastAsia="Times New Roman" w:hAnsi="Times New Roman" w:cs="Times New Roman"/>
          <w:sz w:val="24"/>
          <w:szCs w:val="24"/>
        </w:rPr>
        <w:t xml:space="preserve">ческие </w:t>
      </w:r>
      <w:r w:rsidRPr="006E39DB">
        <w:rPr>
          <w:rFonts w:ascii="Times New Roman" w:eastAsia="Times New Roman" w:hAnsi="Times New Roman" w:cs="Times New Roman"/>
          <w:sz w:val="24"/>
          <w:szCs w:val="24"/>
        </w:rPr>
        <w:t>выключатели, боксы)</w:t>
      </w:r>
      <w:r w:rsidR="000735F6" w:rsidRPr="006E39D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0735F6" w:rsidRPr="006E39DB">
        <w:rPr>
          <w:rFonts w:ascii="Times New Roman" w:eastAsia="Times New Roman" w:hAnsi="Times New Roman" w:cs="Times New Roman"/>
          <w:sz w:val="24"/>
          <w:szCs w:val="24"/>
        </w:rPr>
        <w:t>для объектов муниципальной собственности</w:t>
      </w:r>
      <w:r w:rsidR="001A7141" w:rsidRPr="006E39D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55011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1A7141" w:rsidRPr="006E39DB">
        <w:rPr>
          <w:rFonts w:ascii="Times New Roman" w:eastAsia="Times New Roman" w:hAnsi="Times New Roman" w:cs="Times New Roman"/>
          <w:sz w:val="24"/>
          <w:szCs w:val="24"/>
        </w:rPr>
        <w:t>муниципальны</w:t>
      </w:r>
      <w:r w:rsidR="001A3CAE" w:rsidRPr="006E39DB">
        <w:rPr>
          <w:rFonts w:ascii="Times New Roman" w:eastAsia="Times New Roman" w:hAnsi="Times New Roman" w:cs="Times New Roman"/>
          <w:sz w:val="24"/>
          <w:szCs w:val="24"/>
        </w:rPr>
        <w:t>х</w:t>
      </w:r>
      <w:r w:rsidR="001A7141" w:rsidRPr="006E39DB">
        <w:rPr>
          <w:rFonts w:ascii="Times New Roman" w:eastAsia="Times New Roman" w:hAnsi="Times New Roman" w:cs="Times New Roman"/>
          <w:sz w:val="24"/>
          <w:szCs w:val="24"/>
        </w:rPr>
        <w:t xml:space="preserve"> квартир)</w:t>
      </w:r>
      <w:r w:rsidR="00A72C12" w:rsidRPr="006E39DB">
        <w:rPr>
          <w:rFonts w:ascii="Times New Roman" w:eastAsia="Times New Roman" w:hAnsi="Times New Roman" w:cs="Times New Roman"/>
          <w:sz w:val="24"/>
          <w:szCs w:val="24"/>
        </w:rPr>
        <w:t>.</w:t>
      </w:r>
      <w:r w:rsidR="00753577" w:rsidRPr="006E3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6063" w:rsidRPr="006E39DB">
        <w:rPr>
          <w:rFonts w:ascii="Times New Roman" w:eastAsia="Times New Roman" w:hAnsi="Times New Roman" w:cs="Times New Roman"/>
          <w:sz w:val="24"/>
          <w:szCs w:val="24"/>
        </w:rPr>
        <w:t xml:space="preserve">Установка и ввод в эксплуатацию электрических счетчиков, автоматических выключателей </w:t>
      </w:r>
      <w:r w:rsidR="00475014" w:rsidRPr="006E39D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B6063" w:rsidRPr="006E39DB">
        <w:rPr>
          <w:rFonts w:ascii="Times New Roman" w:eastAsia="Times New Roman" w:hAnsi="Times New Roman" w:cs="Times New Roman"/>
          <w:sz w:val="24"/>
          <w:szCs w:val="24"/>
        </w:rPr>
        <w:t xml:space="preserve">озволит </w:t>
      </w:r>
      <w:r w:rsidR="00D06A1F" w:rsidRPr="006E39DB">
        <w:rPr>
          <w:rFonts w:ascii="Times New Roman" w:eastAsia="Times New Roman" w:hAnsi="Times New Roman" w:cs="Times New Roman"/>
          <w:sz w:val="24"/>
          <w:szCs w:val="24"/>
        </w:rPr>
        <w:t>упорядочить расчеты за ресурсы на основе их фактического потребления</w:t>
      </w:r>
      <w:r w:rsidR="000735F6" w:rsidRPr="006E39DB">
        <w:rPr>
          <w:rFonts w:ascii="Times New Roman" w:eastAsia="Times New Roman" w:hAnsi="Times New Roman" w:cs="Times New Roman"/>
          <w:sz w:val="24"/>
          <w:szCs w:val="24"/>
        </w:rPr>
        <w:t>,</w:t>
      </w:r>
      <w:r w:rsidR="004D04CD" w:rsidRPr="006E3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35F6" w:rsidRPr="006E39D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E0A7C" w:rsidRPr="006E39DB">
        <w:rPr>
          <w:rFonts w:ascii="Times New Roman" w:eastAsia="Times New Roman" w:hAnsi="Times New Roman" w:cs="Times New Roman"/>
          <w:sz w:val="24"/>
          <w:szCs w:val="24"/>
        </w:rPr>
        <w:t xml:space="preserve">редполагаемая </w:t>
      </w:r>
      <w:r w:rsidR="004D04CD" w:rsidRPr="006E39DB">
        <w:rPr>
          <w:rFonts w:ascii="Times New Roman" w:eastAsia="Times New Roman" w:hAnsi="Times New Roman" w:cs="Times New Roman"/>
          <w:sz w:val="24"/>
          <w:szCs w:val="24"/>
        </w:rPr>
        <w:t>экономи</w:t>
      </w:r>
      <w:r w:rsidR="003E0A7C" w:rsidRPr="006E39DB">
        <w:rPr>
          <w:rFonts w:ascii="Times New Roman" w:eastAsia="Times New Roman" w:hAnsi="Times New Roman" w:cs="Times New Roman"/>
          <w:sz w:val="24"/>
          <w:szCs w:val="24"/>
        </w:rPr>
        <w:t>я</w:t>
      </w:r>
      <w:r w:rsidR="004D04CD" w:rsidRPr="006E39DB">
        <w:rPr>
          <w:rFonts w:ascii="Times New Roman" w:eastAsia="Times New Roman" w:hAnsi="Times New Roman" w:cs="Times New Roman"/>
          <w:sz w:val="24"/>
          <w:szCs w:val="24"/>
        </w:rPr>
        <w:t xml:space="preserve"> электр</w:t>
      </w:r>
      <w:r w:rsidR="003E0A7C" w:rsidRPr="006E39DB">
        <w:rPr>
          <w:rFonts w:ascii="Times New Roman" w:eastAsia="Times New Roman" w:hAnsi="Times New Roman" w:cs="Times New Roman"/>
          <w:sz w:val="24"/>
          <w:szCs w:val="24"/>
        </w:rPr>
        <w:t xml:space="preserve">ической </w:t>
      </w:r>
      <w:r w:rsidR="004D04CD" w:rsidRPr="006E39DB">
        <w:rPr>
          <w:rFonts w:ascii="Times New Roman" w:eastAsia="Times New Roman" w:hAnsi="Times New Roman" w:cs="Times New Roman"/>
          <w:sz w:val="24"/>
          <w:szCs w:val="24"/>
        </w:rPr>
        <w:t xml:space="preserve"> энерги</w:t>
      </w:r>
      <w:r w:rsidR="003E0A7C" w:rsidRPr="006E39D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85DB0" w:rsidRPr="006E3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0A7C" w:rsidRPr="006E39DB">
        <w:rPr>
          <w:rFonts w:ascii="Times New Roman" w:eastAsia="Times New Roman" w:hAnsi="Times New Roman" w:cs="Times New Roman"/>
          <w:sz w:val="24"/>
          <w:szCs w:val="24"/>
        </w:rPr>
        <w:t>-</w:t>
      </w:r>
      <w:r w:rsidR="004D04CD" w:rsidRPr="006E39DB">
        <w:rPr>
          <w:rFonts w:ascii="Times New Roman" w:eastAsia="Times New Roman" w:hAnsi="Times New Roman" w:cs="Times New Roman"/>
          <w:sz w:val="24"/>
          <w:szCs w:val="24"/>
        </w:rPr>
        <w:t xml:space="preserve"> 10%.</w:t>
      </w:r>
      <w:r w:rsidR="00A72C12" w:rsidRPr="006E3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6063" w:rsidRPr="00F91A94" w:rsidRDefault="00DB6063" w:rsidP="000735F6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F91A94">
        <w:rPr>
          <w:rFonts w:ascii="Times New Roman" w:eastAsia="Times New Roman" w:hAnsi="Times New Roman" w:cs="Times New Roman"/>
          <w:sz w:val="24"/>
          <w:szCs w:val="24"/>
        </w:rPr>
        <w:t>Установка и ввод в эксплуатацию водомерных счетчиков</w:t>
      </w:r>
      <w:r w:rsidR="00D06A1F" w:rsidRPr="00F91A94">
        <w:rPr>
          <w:rFonts w:ascii="Times New Roman" w:eastAsia="Times New Roman" w:hAnsi="Times New Roman" w:cs="Times New Roman"/>
          <w:sz w:val="24"/>
          <w:szCs w:val="24"/>
        </w:rPr>
        <w:t xml:space="preserve"> позволит упорядочить расчеты за ресурсы на основе их фактического потребления</w:t>
      </w:r>
      <w:r w:rsidRPr="00F91A9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1762F" w:rsidRPr="00F91A94">
        <w:rPr>
          <w:rFonts w:ascii="Times New Roman" w:eastAsia="Times New Roman" w:hAnsi="Times New Roman" w:cs="Times New Roman"/>
          <w:sz w:val="24"/>
          <w:szCs w:val="24"/>
        </w:rPr>
        <w:t>Предполагаемый расход воды снизится на</w:t>
      </w:r>
      <w:r w:rsidR="00B44800" w:rsidRPr="00F91A94">
        <w:rPr>
          <w:rFonts w:ascii="Times New Roman" w:eastAsia="Times New Roman" w:hAnsi="Times New Roman" w:cs="Times New Roman"/>
          <w:sz w:val="24"/>
          <w:szCs w:val="24"/>
        </w:rPr>
        <w:t xml:space="preserve"> 5%.</w:t>
      </w:r>
    </w:p>
    <w:p w:rsidR="00194DD2" w:rsidRPr="00F91A94" w:rsidRDefault="00194DD2" w:rsidP="00AE539C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A94">
        <w:rPr>
          <w:rFonts w:ascii="Times New Roman" w:eastAsia="Times New Roman" w:hAnsi="Times New Roman" w:cs="Times New Roman"/>
          <w:sz w:val="24"/>
          <w:szCs w:val="24"/>
        </w:rPr>
        <w:t>Поверка 3-х фазных счетчиков (</w:t>
      </w:r>
      <w:r w:rsidR="00AE539C" w:rsidRPr="00F91A9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91A94">
        <w:rPr>
          <w:rFonts w:ascii="Times New Roman" w:eastAsia="Times New Roman" w:hAnsi="Times New Roman" w:cs="Times New Roman"/>
          <w:sz w:val="24"/>
          <w:szCs w:val="24"/>
        </w:rPr>
        <w:t xml:space="preserve"> шт) и трансформаторов тока (3 шт).</w:t>
      </w:r>
      <w:r w:rsidR="00AE539C" w:rsidRPr="00F91A94">
        <w:rPr>
          <w:rFonts w:ascii="Times New Roman" w:eastAsia="Times New Roman" w:hAnsi="Times New Roman" w:cs="Times New Roman"/>
          <w:sz w:val="24"/>
          <w:szCs w:val="24"/>
        </w:rPr>
        <w:t xml:space="preserve"> Установка и ввод в эксплуатацию электрических счетчиков на освещение города позволит упорядочить расчеты за ресурсы на основе их фактического потребления. Предполагаемая экономия электроэнергии около 10%.</w:t>
      </w:r>
    </w:p>
    <w:p w:rsidR="00F91A94" w:rsidRPr="00F91A94" w:rsidRDefault="004D04CD" w:rsidP="00F91A94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A94">
        <w:rPr>
          <w:rFonts w:ascii="Times New Roman" w:eastAsia="Times New Roman" w:hAnsi="Times New Roman" w:cs="Times New Roman"/>
          <w:sz w:val="24"/>
          <w:szCs w:val="24"/>
        </w:rPr>
        <w:t>Испытание</w:t>
      </w:r>
      <w:r w:rsidR="00194DD2" w:rsidRPr="00F91A94">
        <w:rPr>
          <w:rFonts w:ascii="Times New Roman" w:eastAsia="Times New Roman" w:hAnsi="Times New Roman" w:cs="Times New Roman"/>
          <w:sz w:val="24"/>
          <w:szCs w:val="24"/>
        </w:rPr>
        <w:t xml:space="preserve"> диэлектрических средств</w:t>
      </w:r>
      <w:r w:rsidR="009973A4" w:rsidRPr="00F91A94">
        <w:rPr>
          <w:rFonts w:ascii="Times New Roman" w:eastAsia="Times New Roman" w:hAnsi="Times New Roman" w:cs="Times New Roman"/>
          <w:sz w:val="24"/>
          <w:szCs w:val="24"/>
        </w:rPr>
        <w:t xml:space="preserve"> защиты</w:t>
      </w:r>
      <w:r w:rsidR="00194DD2" w:rsidRPr="00F91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0A7C" w:rsidRPr="00F91A94">
        <w:rPr>
          <w:rFonts w:ascii="Times New Roman" w:eastAsia="Times New Roman" w:hAnsi="Times New Roman" w:cs="Times New Roman"/>
          <w:sz w:val="24"/>
          <w:szCs w:val="24"/>
        </w:rPr>
        <w:t>(указатели напряжения</w:t>
      </w:r>
      <w:r w:rsidR="00C85DB0" w:rsidRPr="00F91A94">
        <w:rPr>
          <w:rFonts w:ascii="Times New Roman" w:eastAsia="Times New Roman" w:hAnsi="Times New Roman" w:cs="Times New Roman"/>
          <w:sz w:val="24"/>
          <w:szCs w:val="24"/>
        </w:rPr>
        <w:t>, перчатки), согласно Правил применения и испытания средств защиты, используемых в электроустановках.</w:t>
      </w:r>
    </w:p>
    <w:p w:rsidR="00DA61F1" w:rsidRPr="00F91A94" w:rsidRDefault="00194DD2" w:rsidP="00F91A94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A94">
        <w:rPr>
          <w:rFonts w:ascii="Times New Roman" w:hAnsi="Times New Roman"/>
          <w:color w:val="000000"/>
          <w:sz w:val="24"/>
          <w:szCs w:val="23"/>
        </w:rPr>
        <w:t>Приобретение</w:t>
      </w:r>
      <w:r w:rsidR="00F1762F" w:rsidRPr="00F91A94">
        <w:rPr>
          <w:rFonts w:ascii="Times New Roman" w:hAnsi="Times New Roman"/>
          <w:color w:val="000000"/>
          <w:sz w:val="24"/>
          <w:szCs w:val="23"/>
        </w:rPr>
        <w:t xml:space="preserve"> светодиодных</w:t>
      </w:r>
      <w:r w:rsidRPr="00F91A94">
        <w:rPr>
          <w:rFonts w:ascii="Times New Roman" w:hAnsi="Times New Roman"/>
          <w:color w:val="000000"/>
          <w:sz w:val="24"/>
          <w:szCs w:val="23"/>
        </w:rPr>
        <w:t xml:space="preserve"> свет</w:t>
      </w:r>
      <w:r w:rsidR="00455011">
        <w:rPr>
          <w:rFonts w:ascii="Times New Roman" w:hAnsi="Times New Roman"/>
          <w:color w:val="000000"/>
          <w:sz w:val="24"/>
          <w:szCs w:val="23"/>
        </w:rPr>
        <w:t>ильников уличного освещения</w:t>
      </w:r>
      <w:r w:rsidRPr="00F91A94">
        <w:rPr>
          <w:rFonts w:ascii="Times New Roman" w:hAnsi="Times New Roman"/>
          <w:color w:val="000000"/>
          <w:sz w:val="24"/>
          <w:szCs w:val="23"/>
        </w:rPr>
        <w:t>.</w:t>
      </w:r>
      <w:r w:rsidR="00DA61F1" w:rsidRPr="00F91A94">
        <w:rPr>
          <w:rFonts w:ascii="Times New Roman" w:hAnsi="Times New Roman"/>
          <w:color w:val="000000"/>
          <w:sz w:val="24"/>
          <w:szCs w:val="23"/>
        </w:rPr>
        <w:t xml:space="preserve"> </w:t>
      </w:r>
      <w:r w:rsidR="00DA61F1" w:rsidRPr="00F91A94">
        <w:rPr>
          <w:rFonts w:ascii="Times New Roman" w:hAnsi="Times New Roman"/>
          <w:sz w:val="24"/>
          <w:szCs w:val="23"/>
        </w:rPr>
        <w:t>Экономия электроэнергии до 20%, снижение затрат на обслуживание за счет долгого срока службы светодиодных светильников, снижение затрат на приобретение запасных частей, утилизацию вышедших из строя ламп.</w:t>
      </w:r>
    </w:p>
    <w:p w:rsidR="00194DD2" w:rsidRPr="00E67DE3" w:rsidRDefault="00194DD2" w:rsidP="00DA61F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B228D6" w:rsidRPr="00E67DE3" w:rsidRDefault="00B228D6" w:rsidP="003E0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B228D6" w:rsidRPr="00B35694" w:rsidRDefault="003B7B6C" w:rsidP="001B5A61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5694">
        <w:rPr>
          <w:rFonts w:ascii="Times New Roman" w:hAnsi="Times New Roman"/>
          <w:b/>
          <w:sz w:val="24"/>
          <w:szCs w:val="24"/>
        </w:rPr>
        <w:t xml:space="preserve"> год</w:t>
      </w:r>
      <w:r w:rsidR="00B228D6" w:rsidRPr="00B35694">
        <w:rPr>
          <w:rFonts w:ascii="Times New Roman" w:hAnsi="Times New Roman"/>
          <w:b/>
          <w:sz w:val="24"/>
          <w:szCs w:val="24"/>
        </w:rPr>
        <w:t>.</w:t>
      </w:r>
    </w:p>
    <w:p w:rsidR="00541D85" w:rsidRPr="00B35694" w:rsidRDefault="00440726" w:rsidP="00992412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B35694">
        <w:rPr>
          <w:rFonts w:ascii="Times New Roman" w:eastAsia="Times New Roman" w:hAnsi="Times New Roman" w:cs="Times New Roman"/>
          <w:sz w:val="24"/>
          <w:szCs w:val="24"/>
        </w:rPr>
        <w:t>Приобретение светодиодных уличных светильников (4 шт).</w:t>
      </w:r>
      <w:r w:rsidR="00992412" w:rsidRPr="00B35694">
        <w:rPr>
          <w:rFonts w:ascii="Times New Roman" w:eastAsia="Times New Roman" w:hAnsi="Times New Roman" w:cs="Times New Roman"/>
          <w:sz w:val="24"/>
          <w:szCs w:val="24"/>
        </w:rPr>
        <w:t xml:space="preserve"> Замена уличных светильников на светодиодные</w:t>
      </w:r>
      <w:r w:rsidR="00877EAF">
        <w:rPr>
          <w:rFonts w:ascii="Times New Roman" w:eastAsia="Times New Roman" w:hAnsi="Times New Roman" w:cs="Times New Roman"/>
          <w:sz w:val="24"/>
          <w:szCs w:val="24"/>
        </w:rPr>
        <w:t xml:space="preserve"> в здании Переходной галереи</w:t>
      </w:r>
      <w:r w:rsidR="00992412" w:rsidRPr="00B35694">
        <w:rPr>
          <w:rFonts w:ascii="Times New Roman" w:eastAsia="Times New Roman" w:hAnsi="Times New Roman" w:cs="Times New Roman"/>
          <w:sz w:val="24"/>
          <w:szCs w:val="24"/>
        </w:rPr>
        <w:t>.</w:t>
      </w:r>
      <w:r w:rsidR="00992412" w:rsidRPr="00B35694">
        <w:rPr>
          <w:rFonts w:ascii="Times New Roman" w:hAnsi="Times New Roman"/>
          <w:color w:val="000000"/>
          <w:sz w:val="24"/>
          <w:szCs w:val="23"/>
        </w:rPr>
        <w:t xml:space="preserve"> </w:t>
      </w:r>
      <w:r w:rsidR="00992412" w:rsidRPr="00B35694">
        <w:rPr>
          <w:rFonts w:ascii="Times New Roman" w:hAnsi="Times New Roman"/>
          <w:sz w:val="24"/>
          <w:szCs w:val="23"/>
        </w:rPr>
        <w:t>Экономия электроэнергии до 20%, снижение затрат на обслуживание за счет долгого срока службы светодиодных светильников, снижение затрат на приобретение запасных частей, утилизацию вышедших из строя ламп.</w:t>
      </w:r>
    </w:p>
    <w:p w:rsidR="00440726" w:rsidRPr="00006A44" w:rsidRDefault="00440726" w:rsidP="00303CE9">
      <w:pPr>
        <w:pStyle w:val="a4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B35694">
        <w:rPr>
          <w:rFonts w:ascii="Times New Roman" w:eastAsia="Times New Roman" w:hAnsi="Times New Roman" w:cs="Times New Roman"/>
          <w:sz w:val="24"/>
          <w:szCs w:val="24"/>
        </w:rPr>
        <w:t>Приобретение электрических счетчиков, автоматических выключателей</w:t>
      </w:r>
      <w:r w:rsidR="000735F6" w:rsidRPr="00B35694">
        <w:rPr>
          <w:rFonts w:ascii="Times New Roman" w:eastAsia="Times New Roman" w:hAnsi="Times New Roman" w:cs="Times New Roman"/>
          <w:sz w:val="24"/>
          <w:szCs w:val="24"/>
        </w:rPr>
        <w:t xml:space="preserve"> для объектов муниципальной собственности</w:t>
      </w:r>
      <w:r w:rsidR="00882DAC" w:rsidRPr="00B3569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A3D5D">
        <w:rPr>
          <w:rFonts w:ascii="Times New Roman" w:eastAsia="Times New Roman" w:hAnsi="Times New Roman" w:cs="Times New Roman"/>
          <w:sz w:val="24"/>
          <w:szCs w:val="24"/>
        </w:rPr>
        <w:t xml:space="preserve">для 35 </w:t>
      </w:r>
      <w:r w:rsidR="008B75E7" w:rsidRPr="00B35694">
        <w:rPr>
          <w:rFonts w:ascii="Times New Roman" w:eastAsia="Times New Roman" w:hAnsi="Times New Roman" w:cs="Times New Roman"/>
          <w:sz w:val="24"/>
          <w:szCs w:val="24"/>
        </w:rPr>
        <w:t>муниципальны</w:t>
      </w:r>
      <w:r w:rsidR="000A3D5D">
        <w:rPr>
          <w:rFonts w:ascii="Times New Roman" w:eastAsia="Times New Roman" w:hAnsi="Times New Roman" w:cs="Times New Roman"/>
          <w:sz w:val="24"/>
          <w:szCs w:val="24"/>
        </w:rPr>
        <w:t>х</w:t>
      </w:r>
      <w:r w:rsidR="008B75E7" w:rsidRPr="00B35694">
        <w:rPr>
          <w:rFonts w:ascii="Times New Roman" w:eastAsia="Times New Roman" w:hAnsi="Times New Roman" w:cs="Times New Roman"/>
          <w:sz w:val="24"/>
          <w:szCs w:val="24"/>
        </w:rPr>
        <w:t xml:space="preserve"> квартир</w:t>
      </w:r>
      <w:r w:rsidR="00882DAC" w:rsidRPr="00B35694">
        <w:rPr>
          <w:rFonts w:ascii="Times New Roman" w:eastAsia="Times New Roman" w:hAnsi="Times New Roman" w:cs="Times New Roman"/>
          <w:sz w:val="24"/>
          <w:szCs w:val="24"/>
        </w:rPr>
        <w:t>).</w:t>
      </w:r>
      <w:r w:rsidR="00B35694" w:rsidRPr="00B356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3CE9" w:rsidRPr="00B35694">
        <w:rPr>
          <w:rFonts w:ascii="Times New Roman" w:eastAsia="Times New Roman" w:hAnsi="Times New Roman" w:cs="Times New Roman"/>
          <w:sz w:val="24"/>
          <w:szCs w:val="24"/>
        </w:rPr>
        <w:t>Установка и ввод в эксплуатацию электрических счетчиков, автоматических выключателей позволит упорядочить расчеты за ресурсы на основе их фактического потребления, предполагаемая экономия электрической  энергии - 10%.</w:t>
      </w:r>
    </w:p>
    <w:p w:rsidR="00006A44" w:rsidRPr="00006A44" w:rsidRDefault="00006A44" w:rsidP="00006A44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0A7C">
        <w:rPr>
          <w:rFonts w:ascii="Times New Roman" w:eastAsia="Times New Roman" w:hAnsi="Times New Roman" w:cs="Times New Roman"/>
          <w:sz w:val="24"/>
          <w:szCs w:val="24"/>
        </w:rPr>
        <w:t>Поверка 3-х фазных счетчиков (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E0A7C">
        <w:rPr>
          <w:rFonts w:ascii="Times New Roman" w:eastAsia="Times New Roman" w:hAnsi="Times New Roman" w:cs="Times New Roman"/>
          <w:sz w:val="24"/>
          <w:szCs w:val="24"/>
        </w:rPr>
        <w:t xml:space="preserve"> шт) и трансформаторов тока (3 шт).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0A7C">
        <w:rPr>
          <w:rFonts w:ascii="Times New Roman" w:eastAsia="Times New Roman" w:hAnsi="Times New Roman" w:cs="Times New Roman"/>
          <w:sz w:val="24"/>
          <w:szCs w:val="24"/>
        </w:rPr>
        <w:t xml:space="preserve">Установка и ввод в эксплуатацию электрических счетчиков на освещение города позволит </w:t>
      </w:r>
      <w:r w:rsidRPr="00A95400">
        <w:rPr>
          <w:rFonts w:ascii="Times New Roman" w:eastAsia="Times New Roman" w:hAnsi="Times New Roman" w:cs="Times New Roman"/>
          <w:sz w:val="24"/>
          <w:szCs w:val="24"/>
        </w:rPr>
        <w:t>упорядочить расчеты за ресурсы на основе их фактического потребления. Предполагаемая экономия электроэнергии около 10%.</w:t>
      </w:r>
    </w:p>
    <w:p w:rsidR="007B28CC" w:rsidRPr="00AC74E0" w:rsidRDefault="00440726" w:rsidP="001B5A61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74E0">
        <w:rPr>
          <w:rFonts w:ascii="Times New Roman" w:eastAsia="Times New Roman" w:hAnsi="Times New Roman" w:cs="Times New Roman"/>
          <w:sz w:val="24"/>
          <w:szCs w:val="24"/>
        </w:rPr>
        <w:t>Установка и ввод в эксплуатацию 3-х фазного электрического счетчика</w:t>
      </w:r>
      <w:r w:rsidR="007742FA">
        <w:rPr>
          <w:rFonts w:ascii="Times New Roman" w:eastAsia="Times New Roman" w:hAnsi="Times New Roman" w:cs="Times New Roman"/>
          <w:sz w:val="24"/>
          <w:szCs w:val="24"/>
        </w:rPr>
        <w:t xml:space="preserve"> во ВРУ переходной галереи</w:t>
      </w:r>
      <w:r w:rsidRPr="00AC74E0">
        <w:rPr>
          <w:rFonts w:ascii="Times New Roman" w:eastAsia="Times New Roman" w:hAnsi="Times New Roman" w:cs="Times New Roman"/>
          <w:sz w:val="24"/>
          <w:szCs w:val="24"/>
        </w:rPr>
        <w:t>.</w:t>
      </w:r>
      <w:r w:rsidR="007B28CC" w:rsidRPr="00AC74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2DE7" w:rsidRPr="00AC74E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B28CC" w:rsidRPr="00AC74E0">
        <w:rPr>
          <w:rFonts w:ascii="Times New Roman" w:eastAsia="Times New Roman" w:hAnsi="Times New Roman" w:cs="Times New Roman"/>
          <w:sz w:val="24"/>
          <w:szCs w:val="24"/>
        </w:rPr>
        <w:t xml:space="preserve">озволит упорядочить расчеты за ресурсы на основе их фактического потребления. Предполагаемая экономия электроэнергии </w:t>
      </w:r>
      <w:r w:rsidR="000735F6" w:rsidRPr="00AC74E0">
        <w:rPr>
          <w:rFonts w:ascii="Times New Roman" w:eastAsia="Times New Roman" w:hAnsi="Times New Roman" w:cs="Times New Roman"/>
          <w:sz w:val="24"/>
          <w:szCs w:val="24"/>
        </w:rPr>
        <w:t>около</w:t>
      </w:r>
      <w:r w:rsidR="007B28CC" w:rsidRPr="00AC74E0">
        <w:rPr>
          <w:rFonts w:ascii="Times New Roman" w:eastAsia="Times New Roman" w:hAnsi="Times New Roman" w:cs="Times New Roman"/>
          <w:sz w:val="24"/>
          <w:szCs w:val="24"/>
        </w:rPr>
        <w:t xml:space="preserve"> 10%.</w:t>
      </w:r>
    </w:p>
    <w:p w:rsidR="000735F6" w:rsidRPr="00AC74E0" w:rsidRDefault="0020082B" w:rsidP="001B5A61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AC74E0">
        <w:rPr>
          <w:rFonts w:ascii="Times New Roman" w:eastAsia="Times New Roman" w:hAnsi="Times New Roman" w:cs="Times New Roman"/>
          <w:sz w:val="24"/>
          <w:szCs w:val="24"/>
        </w:rPr>
        <w:t>Профилактические испытания электро</w:t>
      </w:r>
      <w:r w:rsidR="00440726" w:rsidRPr="00AC74E0">
        <w:rPr>
          <w:rFonts w:ascii="Times New Roman" w:eastAsia="Times New Roman" w:hAnsi="Times New Roman" w:cs="Times New Roman"/>
          <w:sz w:val="24"/>
          <w:szCs w:val="24"/>
        </w:rPr>
        <w:t>оборудования</w:t>
      </w:r>
      <w:r w:rsidRPr="00AC74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35F6" w:rsidRPr="00AC74E0">
        <w:rPr>
          <w:rFonts w:ascii="Times New Roman" w:eastAsia="Times New Roman" w:hAnsi="Times New Roman" w:cs="Times New Roman"/>
          <w:sz w:val="24"/>
          <w:szCs w:val="24"/>
        </w:rPr>
        <w:t>(силовые и осветительные сети зданий и сооружений муниципальной собственности)</w:t>
      </w:r>
      <w:r w:rsidR="007742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742FA" w:rsidRPr="00C87B9C">
        <w:rPr>
          <w:rFonts w:eastAsia="Times New Roman" w:cstheme="minorHAnsi"/>
          <w:sz w:val="24"/>
          <w:szCs w:val="24"/>
        </w:rPr>
        <w:t xml:space="preserve">согласно </w:t>
      </w:r>
      <w:r w:rsidR="00C87B9C" w:rsidRPr="00C87B9C">
        <w:rPr>
          <w:rFonts w:cstheme="minorHAnsi"/>
          <w:sz w:val="24"/>
          <w:szCs w:val="24"/>
          <w:shd w:val="clear" w:color="auto" w:fill="FFFFFF"/>
        </w:rPr>
        <w:t>ПТЭЭП (Правила технической эксплуатации электроустановок потребителей)</w:t>
      </w:r>
      <w:r w:rsidR="00A13C38">
        <w:rPr>
          <w:rStyle w:val="apple-converted-space"/>
          <w:rFonts w:ascii="Trebuchet MS" w:hAnsi="Trebuchet MS"/>
          <w:color w:val="000000"/>
          <w:sz w:val="19"/>
          <w:szCs w:val="19"/>
          <w:shd w:val="clear" w:color="auto" w:fill="FFFFFF"/>
        </w:rPr>
        <w:t>.</w:t>
      </w:r>
    </w:p>
    <w:p w:rsidR="001D1A3D" w:rsidRPr="00AC74E0" w:rsidRDefault="00440726" w:rsidP="001B5A61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AC74E0">
        <w:rPr>
          <w:rFonts w:ascii="Times New Roman" w:eastAsia="Times New Roman" w:hAnsi="Times New Roman" w:cs="Times New Roman"/>
          <w:sz w:val="24"/>
          <w:szCs w:val="24"/>
        </w:rPr>
        <w:t xml:space="preserve">Замена </w:t>
      </w:r>
      <w:r w:rsidR="001922D2" w:rsidRPr="00AC74E0">
        <w:rPr>
          <w:rFonts w:ascii="Times New Roman" w:eastAsia="Times New Roman" w:hAnsi="Times New Roman" w:cs="Times New Roman"/>
          <w:sz w:val="24"/>
          <w:szCs w:val="24"/>
        </w:rPr>
        <w:t xml:space="preserve">электрического </w:t>
      </w:r>
      <w:r w:rsidRPr="00AC74E0">
        <w:rPr>
          <w:rFonts w:ascii="Times New Roman" w:eastAsia="Times New Roman" w:hAnsi="Times New Roman" w:cs="Times New Roman"/>
          <w:sz w:val="24"/>
          <w:szCs w:val="24"/>
        </w:rPr>
        <w:t>счетчика на освещение переход</w:t>
      </w:r>
      <w:r w:rsidR="00842DE7" w:rsidRPr="00AC74E0">
        <w:rPr>
          <w:rFonts w:ascii="Times New Roman" w:eastAsia="Times New Roman" w:hAnsi="Times New Roman" w:cs="Times New Roman"/>
          <w:sz w:val="24"/>
          <w:szCs w:val="24"/>
        </w:rPr>
        <w:t>ной галереи</w:t>
      </w:r>
      <w:r w:rsidR="001D1A3D" w:rsidRPr="00AC74E0">
        <w:rPr>
          <w:rFonts w:ascii="Times New Roman" w:eastAsia="Times New Roman" w:hAnsi="Times New Roman" w:cs="Times New Roman"/>
          <w:sz w:val="24"/>
          <w:szCs w:val="24"/>
        </w:rPr>
        <w:t xml:space="preserve"> позволит упорядочить расчеты за ресурсы на основе их фактического потребления. Предполагаемая экономия электроэнергии </w:t>
      </w:r>
      <w:r w:rsidR="000735F6" w:rsidRPr="00AC74E0">
        <w:rPr>
          <w:rFonts w:ascii="Times New Roman" w:eastAsia="Times New Roman" w:hAnsi="Times New Roman" w:cs="Times New Roman"/>
          <w:sz w:val="24"/>
          <w:szCs w:val="24"/>
        </w:rPr>
        <w:t xml:space="preserve">около </w:t>
      </w:r>
      <w:r w:rsidR="001D1A3D" w:rsidRPr="00AC74E0">
        <w:rPr>
          <w:rFonts w:ascii="Times New Roman" w:eastAsia="Times New Roman" w:hAnsi="Times New Roman" w:cs="Times New Roman"/>
          <w:sz w:val="24"/>
          <w:szCs w:val="24"/>
        </w:rPr>
        <w:t>10%.</w:t>
      </w:r>
    </w:p>
    <w:p w:rsidR="00440726" w:rsidRPr="00AC74E0" w:rsidRDefault="00440726" w:rsidP="00790799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AC74E0">
        <w:rPr>
          <w:rFonts w:ascii="Times New Roman" w:hAnsi="Times New Roman"/>
          <w:color w:val="000000"/>
          <w:sz w:val="24"/>
          <w:szCs w:val="23"/>
        </w:rPr>
        <w:t>Приобретение светильников уличного освещения (</w:t>
      </w:r>
      <w:r w:rsidR="004B0818">
        <w:rPr>
          <w:rFonts w:ascii="Times New Roman" w:hAnsi="Times New Roman"/>
          <w:color w:val="000000"/>
          <w:sz w:val="24"/>
          <w:szCs w:val="23"/>
        </w:rPr>
        <w:t>6</w:t>
      </w:r>
      <w:r w:rsidR="00AC74E0" w:rsidRPr="00AC74E0">
        <w:rPr>
          <w:rFonts w:ascii="Times New Roman" w:hAnsi="Times New Roman"/>
          <w:color w:val="000000"/>
          <w:sz w:val="24"/>
          <w:szCs w:val="23"/>
        </w:rPr>
        <w:t>2</w:t>
      </w:r>
      <w:r w:rsidRPr="00AC74E0">
        <w:rPr>
          <w:rFonts w:ascii="Times New Roman" w:hAnsi="Times New Roman"/>
          <w:color w:val="000000"/>
          <w:sz w:val="24"/>
          <w:szCs w:val="23"/>
        </w:rPr>
        <w:t xml:space="preserve"> шт).</w:t>
      </w:r>
      <w:r w:rsidR="00790799" w:rsidRPr="00AC74E0">
        <w:rPr>
          <w:rFonts w:ascii="Times New Roman" w:hAnsi="Times New Roman"/>
          <w:color w:val="000000"/>
          <w:sz w:val="24"/>
          <w:szCs w:val="23"/>
        </w:rPr>
        <w:t xml:space="preserve"> </w:t>
      </w:r>
      <w:r w:rsidR="00790799" w:rsidRPr="00AC74E0">
        <w:rPr>
          <w:rFonts w:ascii="Times New Roman" w:hAnsi="Times New Roman"/>
          <w:sz w:val="24"/>
          <w:szCs w:val="23"/>
        </w:rPr>
        <w:t xml:space="preserve">Экономия электроэнергии до 20%, снижение затрат на обслуживание за счет долгого срока службы светодиодных </w:t>
      </w:r>
      <w:r w:rsidR="00790799" w:rsidRPr="00AC74E0">
        <w:rPr>
          <w:rFonts w:ascii="Times New Roman" w:hAnsi="Times New Roman"/>
          <w:sz w:val="24"/>
          <w:szCs w:val="23"/>
        </w:rPr>
        <w:lastRenderedPageBreak/>
        <w:t>светильников, снижение затрат на приобретение запасных частей, утилизацию вышедших из строя ламп.</w:t>
      </w:r>
    </w:p>
    <w:p w:rsidR="00440726" w:rsidRPr="006D5D4B" w:rsidRDefault="00440726" w:rsidP="00790799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D4B">
        <w:rPr>
          <w:rFonts w:ascii="Times New Roman" w:eastAsia="Times New Roman" w:hAnsi="Times New Roman" w:cs="Times New Roman"/>
          <w:sz w:val="24"/>
          <w:szCs w:val="24"/>
        </w:rPr>
        <w:t>Приобретение диэлектрических средств (</w:t>
      </w:r>
      <w:r w:rsidR="001D1A3D" w:rsidRPr="006D5D4B">
        <w:rPr>
          <w:rFonts w:ascii="Times New Roman" w:eastAsia="Times New Roman" w:hAnsi="Times New Roman" w:cs="Times New Roman"/>
          <w:sz w:val="24"/>
          <w:szCs w:val="24"/>
        </w:rPr>
        <w:t>указатели напряжения</w:t>
      </w:r>
      <w:r w:rsidRPr="006D5D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D017E" w:rsidRPr="006D5D4B">
        <w:rPr>
          <w:rFonts w:ascii="Times New Roman" w:eastAsia="Times New Roman" w:hAnsi="Times New Roman" w:cs="Times New Roman"/>
          <w:sz w:val="24"/>
          <w:szCs w:val="24"/>
        </w:rPr>
        <w:t xml:space="preserve">коврики, </w:t>
      </w:r>
      <w:r w:rsidRPr="006D5D4B">
        <w:rPr>
          <w:rFonts w:ascii="Times New Roman" w:eastAsia="Times New Roman" w:hAnsi="Times New Roman" w:cs="Times New Roman"/>
          <w:sz w:val="24"/>
          <w:szCs w:val="24"/>
        </w:rPr>
        <w:t>перчатки).</w:t>
      </w:r>
      <w:r w:rsidR="00790799" w:rsidRPr="006D5D4B">
        <w:rPr>
          <w:rFonts w:ascii="Times New Roman" w:eastAsia="Times New Roman" w:hAnsi="Times New Roman" w:cs="Times New Roman"/>
          <w:sz w:val="24"/>
          <w:szCs w:val="24"/>
        </w:rPr>
        <w:t xml:space="preserve"> Испытание диэлектрических средств защиты (указатели напряжения, перчатки, галоши), согласно Правил применения и испытания средств защиты, используемых в электроустановках.</w:t>
      </w:r>
    </w:p>
    <w:p w:rsidR="00440726" w:rsidRPr="00E67DE3" w:rsidRDefault="00440726" w:rsidP="00440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440726" w:rsidRPr="006D5D4B" w:rsidRDefault="003B7B6C" w:rsidP="0094230A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5D4B">
        <w:rPr>
          <w:rFonts w:ascii="Times New Roman" w:hAnsi="Times New Roman"/>
          <w:b/>
          <w:sz w:val="24"/>
          <w:szCs w:val="24"/>
        </w:rPr>
        <w:t xml:space="preserve"> год</w:t>
      </w:r>
      <w:r w:rsidR="00D63191" w:rsidRPr="006D5D4B">
        <w:rPr>
          <w:rFonts w:ascii="Times New Roman" w:hAnsi="Times New Roman"/>
          <w:b/>
          <w:sz w:val="24"/>
          <w:szCs w:val="24"/>
        </w:rPr>
        <w:t>.</w:t>
      </w:r>
    </w:p>
    <w:p w:rsidR="00E3781B" w:rsidRPr="00BD3E5E" w:rsidRDefault="00E3781B" w:rsidP="000C3C9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BD3E5E">
        <w:rPr>
          <w:rFonts w:ascii="Times New Roman" w:hAnsi="Times New Roman"/>
          <w:color w:val="000000"/>
          <w:sz w:val="24"/>
          <w:szCs w:val="23"/>
        </w:rPr>
        <w:t>Приобретение светодиодных светильников (3 шт).</w:t>
      </w:r>
      <w:r w:rsidR="000C3C93" w:rsidRPr="00BD3E5E">
        <w:rPr>
          <w:rFonts w:ascii="Times New Roman" w:hAnsi="Times New Roman"/>
          <w:color w:val="000000"/>
          <w:sz w:val="24"/>
          <w:szCs w:val="23"/>
        </w:rPr>
        <w:t xml:space="preserve"> </w:t>
      </w:r>
      <w:r w:rsidR="000C3C93" w:rsidRPr="00BD3E5E">
        <w:rPr>
          <w:rFonts w:ascii="Times New Roman" w:eastAsia="Times New Roman" w:hAnsi="Times New Roman" w:cs="Times New Roman"/>
          <w:sz w:val="24"/>
          <w:szCs w:val="24"/>
        </w:rPr>
        <w:t>Замена светильников уличного освещения на светодиодные.</w:t>
      </w:r>
      <w:r w:rsidR="000C3C93" w:rsidRPr="00BD3E5E">
        <w:rPr>
          <w:rFonts w:ascii="Times New Roman" w:hAnsi="Times New Roman"/>
          <w:color w:val="000000"/>
          <w:sz w:val="24"/>
          <w:szCs w:val="23"/>
        </w:rPr>
        <w:t xml:space="preserve"> </w:t>
      </w:r>
      <w:r w:rsidR="000C3C93" w:rsidRPr="00BD3E5E">
        <w:rPr>
          <w:rFonts w:ascii="Times New Roman" w:hAnsi="Times New Roman"/>
          <w:sz w:val="24"/>
          <w:szCs w:val="23"/>
        </w:rPr>
        <w:t>Экономия электроэнергии до 20%, снижение затрат на обслуживание за счет долгого срока службы светодиодных светильников, снижение затрат на приобретение запасных частей, утилизацию вышедших из строя ламп.</w:t>
      </w:r>
    </w:p>
    <w:p w:rsidR="009973A4" w:rsidRPr="00BD3E5E" w:rsidRDefault="00E3781B" w:rsidP="000C3C9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E5E">
        <w:rPr>
          <w:rFonts w:ascii="Times New Roman" w:eastAsia="Times New Roman" w:hAnsi="Times New Roman" w:cs="Times New Roman"/>
          <w:sz w:val="24"/>
          <w:szCs w:val="24"/>
        </w:rPr>
        <w:t>Приобретение электрических счетчиков, автоматических выключателей</w:t>
      </w:r>
      <w:r w:rsidR="009973A4" w:rsidRPr="00BD3E5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9973A4" w:rsidRPr="00BD3E5E">
        <w:rPr>
          <w:rFonts w:ascii="Times New Roman" w:eastAsia="Times New Roman" w:hAnsi="Times New Roman" w:cs="Times New Roman"/>
          <w:sz w:val="24"/>
          <w:szCs w:val="24"/>
        </w:rPr>
        <w:t>для объектов муниципальной собственности</w:t>
      </w:r>
      <w:r w:rsidR="00BB75A8" w:rsidRPr="00BD3E5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A2BD2">
        <w:rPr>
          <w:rFonts w:ascii="Times New Roman" w:eastAsia="Times New Roman" w:hAnsi="Times New Roman" w:cs="Times New Roman"/>
          <w:sz w:val="24"/>
          <w:szCs w:val="24"/>
        </w:rPr>
        <w:t xml:space="preserve">для 15 </w:t>
      </w:r>
      <w:r w:rsidR="00BB75A8" w:rsidRPr="00BD3E5E">
        <w:rPr>
          <w:rFonts w:ascii="Times New Roman" w:eastAsia="Times New Roman" w:hAnsi="Times New Roman" w:cs="Times New Roman"/>
          <w:sz w:val="24"/>
          <w:szCs w:val="24"/>
        </w:rPr>
        <w:t>муниципальны</w:t>
      </w:r>
      <w:r w:rsidR="00DA2BD2">
        <w:rPr>
          <w:rFonts w:ascii="Times New Roman" w:eastAsia="Times New Roman" w:hAnsi="Times New Roman" w:cs="Times New Roman"/>
          <w:sz w:val="24"/>
          <w:szCs w:val="24"/>
        </w:rPr>
        <w:t>х</w:t>
      </w:r>
      <w:r w:rsidR="00BB75A8" w:rsidRPr="00BD3E5E">
        <w:rPr>
          <w:rFonts w:ascii="Times New Roman" w:eastAsia="Times New Roman" w:hAnsi="Times New Roman" w:cs="Times New Roman"/>
          <w:sz w:val="24"/>
          <w:szCs w:val="24"/>
        </w:rPr>
        <w:t xml:space="preserve"> квартир).</w:t>
      </w:r>
      <w:r w:rsidR="00EE25AF" w:rsidRPr="00BD3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3C93" w:rsidRPr="00BD3E5E">
        <w:rPr>
          <w:rFonts w:ascii="Times New Roman" w:eastAsia="Times New Roman" w:hAnsi="Times New Roman" w:cs="Times New Roman"/>
          <w:sz w:val="24"/>
          <w:szCs w:val="24"/>
        </w:rPr>
        <w:t>Установка и ввод в эксплуатацию электрических счетчиков, автоматических выключателей позволит упорядочить расчеты за ресурсы на основе их фактического потребления. Предполагаемая экономия электроэнергии около 10%.</w:t>
      </w:r>
    </w:p>
    <w:p w:rsidR="00E3781B" w:rsidRPr="00BD3E5E" w:rsidRDefault="000735F6" w:rsidP="0094230A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E5E">
        <w:rPr>
          <w:rFonts w:ascii="Times New Roman" w:eastAsia="Times New Roman" w:hAnsi="Times New Roman" w:cs="Times New Roman"/>
          <w:sz w:val="24"/>
          <w:szCs w:val="24"/>
        </w:rPr>
        <w:t xml:space="preserve">Испытание </w:t>
      </w:r>
      <w:r w:rsidR="00E3781B" w:rsidRPr="00BD3E5E">
        <w:rPr>
          <w:rFonts w:ascii="Times New Roman" w:eastAsia="Times New Roman" w:hAnsi="Times New Roman" w:cs="Times New Roman"/>
          <w:sz w:val="24"/>
          <w:szCs w:val="24"/>
        </w:rPr>
        <w:t>диэлектрических средств</w:t>
      </w:r>
      <w:r w:rsidR="009973A4" w:rsidRPr="00BD3E5E">
        <w:rPr>
          <w:rFonts w:ascii="Times New Roman" w:eastAsia="Times New Roman" w:hAnsi="Times New Roman" w:cs="Times New Roman"/>
          <w:sz w:val="24"/>
          <w:szCs w:val="24"/>
        </w:rPr>
        <w:t xml:space="preserve"> защиты</w:t>
      </w:r>
      <w:r w:rsidR="00E3781B" w:rsidRPr="00BD3E5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E0A7C" w:rsidRPr="00BD3E5E">
        <w:rPr>
          <w:rFonts w:ascii="Times New Roman" w:eastAsia="Times New Roman" w:hAnsi="Times New Roman" w:cs="Times New Roman"/>
          <w:sz w:val="24"/>
          <w:szCs w:val="24"/>
        </w:rPr>
        <w:t>указатели напряжения</w:t>
      </w:r>
      <w:r w:rsidR="00E3781B" w:rsidRPr="00BD3E5E">
        <w:rPr>
          <w:rFonts w:ascii="Times New Roman" w:eastAsia="Times New Roman" w:hAnsi="Times New Roman" w:cs="Times New Roman"/>
          <w:sz w:val="24"/>
          <w:szCs w:val="24"/>
        </w:rPr>
        <w:t>, перчатки</w:t>
      </w:r>
      <w:r w:rsidR="008C114D" w:rsidRPr="00BD3E5E">
        <w:rPr>
          <w:rFonts w:ascii="Times New Roman" w:eastAsia="Times New Roman" w:hAnsi="Times New Roman" w:cs="Times New Roman"/>
          <w:sz w:val="24"/>
          <w:szCs w:val="24"/>
        </w:rPr>
        <w:t>, галоши</w:t>
      </w:r>
      <w:r w:rsidR="00C85DB0" w:rsidRPr="00BD3E5E">
        <w:rPr>
          <w:rFonts w:ascii="Times New Roman" w:eastAsia="Times New Roman" w:hAnsi="Times New Roman" w:cs="Times New Roman"/>
          <w:sz w:val="24"/>
          <w:szCs w:val="24"/>
        </w:rPr>
        <w:t>), согласно Правил применения и испытания средств защиты, используемых в электроустановках.</w:t>
      </w:r>
    </w:p>
    <w:p w:rsidR="00541F16" w:rsidRPr="00EC2EC5" w:rsidRDefault="00541F16" w:rsidP="00541F16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0A7C">
        <w:rPr>
          <w:rFonts w:ascii="Times New Roman" w:eastAsia="Times New Roman" w:hAnsi="Times New Roman" w:cs="Times New Roman"/>
          <w:sz w:val="24"/>
          <w:szCs w:val="24"/>
        </w:rPr>
        <w:t>Энер</w:t>
      </w:r>
      <w:r>
        <w:rPr>
          <w:rFonts w:ascii="Times New Roman" w:eastAsia="Times New Roman" w:hAnsi="Times New Roman" w:cs="Times New Roman"/>
          <w:sz w:val="24"/>
          <w:szCs w:val="24"/>
        </w:rPr>
        <w:t>гоаудит организации МУП «УППМХ», в</w:t>
      </w:r>
      <w:r w:rsidRPr="00F761F5">
        <w:rPr>
          <w:rFonts w:asciiTheme="majorHAnsi" w:hAnsiTheme="majorHAnsi" w:cstheme="majorHAnsi"/>
          <w:sz w:val="24"/>
          <w:szCs w:val="24"/>
        </w:rPr>
        <w:t xml:space="preserve"> соответствии с Федеральным Законом № 261-ФЗ от 23 ноября 2009 года «Об энергосбережении и повышении энергетической эффективности и о внесении изменений в отдельные законодательные акты Российской Федерации».</w:t>
      </w:r>
    </w:p>
    <w:p w:rsidR="00EC2EC5" w:rsidRPr="00D46AAB" w:rsidRDefault="00EC2EC5" w:rsidP="00EC2EC5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AC74E0">
        <w:rPr>
          <w:rFonts w:ascii="Times New Roman" w:hAnsi="Times New Roman"/>
          <w:color w:val="000000"/>
          <w:sz w:val="24"/>
          <w:szCs w:val="23"/>
        </w:rPr>
        <w:t>Приобретение светильников уличного освещения (</w:t>
      </w:r>
      <w:r w:rsidR="004E440F">
        <w:rPr>
          <w:rFonts w:ascii="Times New Roman" w:hAnsi="Times New Roman"/>
          <w:color w:val="000000"/>
          <w:sz w:val="24"/>
          <w:szCs w:val="23"/>
        </w:rPr>
        <w:t>5</w:t>
      </w:r>
      <w:r w:rsidRPr="00AC74E0">
        <w:rPr>
          <w:rFonts w:ascii="Times New Roman" w:hAnsi="Times New Roman"/>
          <w:color w:val="000000"/>
          <w:sz w:val="24"/>
          <w:szCs w:val="23"/>
        </w:rPr>
        <w:t xml:space="preserve">2 шт). </w:t>
      </w:r>
      <w:r w:rsidRPr="00AC74E0">
        <w:rPr>
          <w:rFonts w:ascii="Times New Roman" w:hAnsi="Times New Roman"/>
          <w:sz w:val="24"/>
          <w:szCs w:val="23"/>
        </w:rPr>
        <w:t>Экономия электроэнергии до 20%, снижение затрат на обслуживание за счет долгого срока службы светодиодных светильников, снижение затрат на приобретение запасных частей, утилизацию вышедших из строя ламп.</w:t>
      </w:r>
    </w:p>
    <w:p w:rsidR="00D46AAB" w:rsidRPr="00D46AAB" w:rsidRDefault="00D46AAB" w:rsidP="00D46AAB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3E0A7C">
        <w:rPr>
          <w:rFonts w:ascii="Times New Roman" w:eastAsia="Times New Roman" w:hAnsi="Times New Roman" w:cs="Times New Roman"/>
          <w:sz w:val="24"/>
          <w:szCs w:val="24"/>
        </w:rPr>
        <w:t xml:space="preserve">Установка и ввод в эксплуатацию водомерных счетчиков </w:t>
      </w:r>
      <w:r w:rsidRPr="00884D22">
        <w:rPr>
          <w:rFonts w:ascii="Times New Roman" w:eastAsia="Times New Roman" w:hAnsi="Times New Roman" w:cs="Times New Roman"/>
          <w:sz w:val="24"/>
          <w:szCs w:val="24"/>
        </w:rPr>
        <w:t>позволит упорядочить расчеты за ресурсы на основе их фактического потребления. Предполагаемый расход воды снизится на 5%.</w:t>
      </w:r>
    </w:p>
    <w:p w:rsidR="00BD3E5E" w:rsidRDefault="00BD3E5E" w:rsidP="00541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5DE7" w:rsidRDefault="007C5DE7" w:rsidP="00511D3D">
      <w:pPr>
        <w:pStyle w:val="ConsPlusTitle"/>
        <w:widowControl/>
        <w:jc w:val="center"/>
        <w:outlineLvl w:val="2"/>
        <w:rPr>
          <w:rFonts w:asciiTheme="minorHAnsi" w:hAnsiTheme="minorHAnsi" w:cstheme="minorHAnsi"/>
          <w:sz w:val="24"/>
          <w:szCs w:val="24"/>
        </w:rPr>
      </w:pPr>
    </w:p>
    <w:p w:rsidR="00511D3D" w:rsidRPr="00511D3D" w:rsidRDefault="00511D3D" w:rsidP="00511D3D">
      <w:pPr>
        <w:pStyle w:val="ConsPlusTitle"/>
        <w:widowControl/>
        <w:jc w:val="center"/>
        <w:outlineLvl w:val="2"/>
        <w:rPr>
          <w:rFonts w:asciiTheme="minorHAnsi" w:hAnsiTheme="minorHAnsi" w:cstheme="minorHAnsi"/>
          <w:sz w:val="24"/>
          <w:szCs w:val="24"/>
        </w:rPr>
      </w:pPr>
      <w:r w:rsidRPr="00511D3D">
        <w:rPr>
          <w:rFonts w:asciiTheme="minorHAnsi" w:hAnsiTheme="minorHAnsi" w:cstheme="minorHAnsi"/>
          <w:sz w:val="24"/>
          <w:szCs w:val="24"/>
        </w:rPr>
        <w:t>Организация управления и контроль</w:t>
      </w:r>
    </w:p>
    <w:p w:rsidR="00511D3D" w:rsidRPr="00511D3D" w:rsidRDefault="00511D3D" w:rsidP="00511D3D">
      <w:pPr>
        <w:pStyle w:val="ConsPlusTitle"/>
        <w:widowControl/>
        <w:jc w:val="center"/>
        <w:rPr>
          <w:rFonts w:asciiTheme="minorHAnsi" w:hAnsiTheme="minorHAnsi" w:cstheme="minorHAnsi"/>
          <w:sz w:val="24"/>
          <w:szCs w:val="24"/>
        </w:rPr>
      </w:pPr>
      <w:r w:rsidRPr="00511D3D">
        <w:rPr>
          <w:rFonts w:asciiTheme="minorHAnsi" w:hAnsiTheme="minorHAnsi" w:cstheme="minorHAnsi"/>
          <w:sz w:val="24"/>
          <w:szCs w:val="24"/>
        </w:rPr>
        <w:t>за выполнением мероприятий программы</w:t>
      </w:r>
    </w:p>
    <w:p w:rsidR="00511D3D" w:rsidRPr="00511D3D" w:rsidRDefault="00511D3D" w:rsidP="00511D3D">
      <w:pPr>
        <w:pStyle w:val="ConsPlusNormal"/>
        <w:widowControl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511D3D" w:rsidRPr="00511D3D" w:rsidRDefault="00511D3D" w:rsidP="00511D3D">
      <w:pPr>
        <w:pStyle w:val="ConsPlusNormal"/>
        <w:widowControl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511D3D">
        <w:rPr>
          <w:rFonts w:asciiTheme="minorHAnsi" w:hAnsiTheme="minorHAnsi" w:cstheme="minorHAnsi"/>
          <w:sz w:val="24"/>
          <w:szCs w:val="24"/>
        </w:rPr>
        <w:t>Ход реализации программы рассматривается городским Со</w:t>
      </w:r>
      <w:r w:rsidR="00DA4875">
        <w:rPr>
          <w:rFonts w:asciiTheme="minorHAnsi" w:hAnsiTheme="minorHAnsi" w:cstheme="minorHAnsi"/>
          <w:sz w:val="24"/>
          <w:szCs w:val="24"/>
        </w:rPr>
        <w:t>ветом</w:t>
      </w:r>
      <w:r w:rsidRPr="00511D3D">
        <w:rPr>
          <w:rFonts w:asciiTheme="minorHAnsi" w:hAnsiTheme="minorHAnsi" w:cstheme="minorHAnsi"/>
          <w:sz w:val="24"/>
          <w:szCs w:val="24"/>
        </w:rPr>
        <w:t xml:space="preserve"> депутатов г. </w:t>
      </w:r>
      <w:r w:rsidR="00DA4875">
        <w:rPr>
          <w:rFonts w:asciiTheme="minorHAnsi" w:hAnsiTheme="minorHAnsi" w:cstheme="minorHAnsi"/>
          <w:sz w:val="24"/>
          <w:szCs w:val="24"/>
        </w:rPr>
        <w:t>Удачный</w:t>
      </w:r>
      <w:r w:rsidRPr="00511D3D">
        <w:rPr>
          <w:rFonts w:asciiTheme="minorHAnsi" w:hAnsiTheme="minorHAnsi" w:cstheme="minorHAnsi"/>
          <w:sz w:val="24"/>
          <w:szCs w:val="24"/>
        </w:rPr>
        <w:t xml:space="preserve"> - </w:t>
      </w:r>
      <w:r w:rsidR="00974FAE">
        <w:rPr>
          <w:rFonts w:asciiTheme="minorHAnsi" w:hAnsiTheme="minorHAnsi" w:cstheme="minorHAnsi"/>
          <w:sz w:val="24"/>
          <w:szCs w:val="24"/>
        </w:rPr>
        <w:t>один</w:t>
      </w:r>
      <w:r w:rsidRPr="00974FAE">
        <w:rPr>
          <w:rFonts w:asciiTheme="minorHAnsi" w:hAnsiTheme="minorHAnsi" w:cstheme="minorHAnsi"/>
          <w:sz w:val="24"/>
          <w:szCs w:val="24"/>
        </w:rPr>
        <w:t xml:space="preserve"> раз в год</w:t>
      </w:r>
      <w:r w:rsidRPr="00511D3D">
        <w:rPr>
          <w:rFonts w:asciiTheme="minorHAnsi" w:hAnsiTheme="minorHAnsi" w:cstheme="minorHAnsi"/>
          <w:sz w:val="24"/>
          <w:szCs w:val="24"/>
        </w:rPr>
        <w:t xml:space="preserve">, </w:t>
      </w:r>
      <w:r w:rsidR="00DA4875">
        <w:rPr>
          <w:rFonts w:asciiTheme="minorHAnsi" w:hAnsiTheme="minorHAnsi" w:cstheme="minorHAnsi"/>
          <w:sz w:val="24"/>
          <w:szCs w:val="24"/>
        </w:rPr>
        <w:t>главой</w:t>
      </w:r>
      <w:r w:rsidRPr="00511D3D">
        <w:rPr>
          <w:rFonts w:asciiTheme="minorHAnsi" w:hAnsiTheme="minorHAnsi" w:cstheme="minorHAnsi"/>
          <w:sz w:val="24"/>
          <w:szCs w:val="24"/>
        </w:rPr>
        <w:t xml:space="preserve"> </w:t>
      </w:r>
      <w:r w:rsidR="00DA4875">
        <w:rPr>
          <w:rFonts w:asciiTheme="minorHAnsi" w:hAnsiTheme="minorHAnsi" w:cstheme="minorHAnsi"/>
          <w:sz w:val="24"/>
          <w:szCs w:val="24"/>
        </w:rPr>
        <w:t>М</w:t>
      </w:r>
      <w:r w:rsidRPr="00511D3D">
        <w:rPr>
          <w:rFonts w:asciiTheme="minorHAnsi" w:hAnsiTheme="minorHAnsi" w:cstheme="minorHAnsi"/>
          <w:sz w:val="24"/>
          <w:szCs w:val="24"/>
        </w:rPr>
        <w:t xml:space="preserve">О "Город </w:t>
      </w:r>
      <w:r w:rsidR="00DA4875">
        <w:rPr>
          <w:rFonts w:asciiTheme="minorHAnsi" w:hAnsiTheme="minorHAnsi" w:cstheme="minorHAnsi"/>
          <w:sz w:val="24"/>
          <w:szCs w:val="24"/>
        </w:rPr>
        <w:t>Удачный</w:t>
      </w:r>
      <w:r w:rsidRPr="00511D3D">
        <w:rPr>
          <w:rFonts w:asciiTheme="minorHAnsi" w:hAnsiTheme="minorHAnsi" w:cstheme="minorHAnsi"/>
          <w:sz w:val="24"/>
          <w:szCs w:val="24"/>
        </w:rPr>
        <w:t xml:space="preserve">" - ежегодно. Управление реализацией программы осуществляется </w:t>
      </w:r>
      <w:r w:rsidR="00D058D0">
        <w:rPr>
          <w:rFonts w:asciiTheme="minorHAnsi" w:hAnsiTheme="minorHAnsi" w:cstheme="minorHAnsi"/>
          <w:sz w:val="24"/>
          <w:szCs w:val="24"/>
        </w:rPr>
        <w:t>М</w:t>
      </w:r>
      <w:r w:rsidRPr="00511D3D">
        <w:rPr>
          <w:rFonts w:asciiTheme="minorHAnsi" w:hAnsiTheme="minorHAnsi" w:cstheme="minorHAnsi"/>
          <w:sz w:val="24"/>
          <w:szCs w:val="24"/>
        </w:rPr>
        <w:t xml:space="preserve">О "Город </w:t>
      </w:r>
      <w:r w:rsidR="00D058D0">
        <w:rPr>
          <w:rFonts w:asciiTheme="minorHAnsi" w:hAnsiTheme="minorHAnsi" w:cstheme="minorHAnsi"/>
          <w:sz w:val="24"/>
          <w:szCs w:val="24"/>
        </w:rPr>
        <w:t>Удачный</w:t>
      </w:r>
      <w:r w:rsidRPr="00511D3D">
        <w:rPr>
          <w:rFonts w:asciiTheme="minorHAnsi" w:hAnsiTheme="minorHAnsi" w:cstheme="minorHAnsi"/>
          <w:sz w:val="24"/>
          <w:szCs w:val="24"/>
        </w:rPr>
        <w:t>". Ежеквартально на заседаниях коллегии совместно с исполнителями программы решаются вопросы о ходе реализации программы и эффективности использования финансовых средств.</w:t>
      </w:r>
    </w:p>
    <w:p w:rsidR="00511D3D" w:rsidRPr="00511D3D" w:rsidRDefault="00511D3D" w:rsidP="00511D3D">
      <w:pPr>
        <w:pStyle w:val="ConsPlusNormal"/>
        <w:widowControl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511D3D">
        <w:rPr>
          <w:rFonts w:asciiTheme="minorHAnsi" w:hAnsiTheme="minorHAnsi" w:cstheme="minorHAnsi"/>
          <w:sz w:val="24"/>
          <w:szCs w:val="24"/>
        </w:rPr>
        <w:t xml:space="preserve">Управление реализацией данной программы осуществляет </w:t>
      </w:r>
      <w:r w:rsidR="00F76B79">
        <w:rPr>
          <w:rFonts w:asciiTheme="minorHAnsi" w:hAnsiTheme="minorHAnsi" w:cstheme="minorHAnsi"/>
          <w:sz w:val="24"/>
          <w:szCs w:val="24"/>
        </w:rPr>
        <w:t>М</w:t>
      </w:r>
      <w:r w:rsidRPr="00511D3D">
        <w:rPr>
          <w:rFonts w:asciiTheme="minorHAnsi" w:hAnsiTheme="minorHAnsi" w:cstheme="minorHAnsi"/>
          <w:sz w:val="24"/>
          <w:szCs w:val="24"/>
        </w:rPr>
        <w:t xml:space="preserve">О "Город </w:t>
      </w:r>
      <w:r w:rsidR="00F76B79">
        <w:rPr>
          <w:rFonts w:asciiTheme="minorHAnsi" w:hAnsiTheme="minorHAnsi" w:cstheme="minorHAnsi"/>
          <w:sz w:val="24"/>
          <w:szCs w:val="24"/>
        </w:rPr>
        <w:t>Удачный</w:t>
      </w:r>
      <w:r w:rsidRPr="00511D3D">
        <w:rPr>
          <w:rFonts w:asciiTheme="minorHAnsi" w:hAnsiTheme="minorHAnsi" w:cstheme="minorHAnsi"/>
          <w:sz w:val="24"/>
          <w:szCs w:val="24"/>
        </w:rPr>
        <w:t>", общую координацию работ и контроль осуществля</w:t>
      </w:r>
      <w:r w:rsidR="00F76B79">
        <w:rPr>
          <w:rFonts w:asciiTheme="minorHAnsi" w:hAnsiTheme="minorHAnsi" w:cstheme="minorHAnsi"/>
          <w:sz w:val="24"/>
          <w:szCs w:val="24"/>
        </w:rPr>
        <w:t>ет администрация МО «Город Удачный»</w:t>
      </w:r>
      <w:r w:rsidR="00F74BC4">
        <w:rPr>
          <w:rFonts w:asciiTheme="minorHAnsi" w:hAnsiTheme="minorHAnsi" w:cstheme="minorHAnsi"/>
          <w:sz w:val="24"/>
          <w:szCs w:val="24"/>
        </w:rPr>
        <w:t>.</w:t>
      </w:r>
    </w:p>
    <w:p w:rsidR="00511D3D" w:rsidRPr="00511D3D" w:rsidRDefault="00511D3D" w:rsidP="00511D3D">
      <w:pPr>
        <w:pStyle w:val="ConsPlusNormal"/>
        <w:widowControl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511D3D">
        <w:rPr>
          <w:rFonts w:asciiTheme="minorHAnsi" w:hAnsiTheme="minorHAnsi" w:cstheme="minorHAnsi"/>
          <w:sz w:val="24"/>
          <w:szCs w:val="24"/>
        </w:rPr>
        <w:t>В процессе выполнения программы отдельные ее положения и финансовые затраты могут уточняться по согласованию с соответствующими заинтересованными бюджетными учреждениями, предприятиями и ведомствами.</w:t>
      </w:r>
    </w:p>
    <w:p w:rsidR="00511D3D" w:rsidRPr="00511D3D" w:rsidRDefault="00511D3D" w:rsidP="00511D3D">
      <w:pPr>
        <w:pStyle w:val="ConsPlusNormal"/>
        <w:widowControl/>
        <w:ind w:firstLine="0"/>
        <w:jc w:val="center"/>
        <w:rPr>
          <w:rFonts w:asciiTheme="minorHAnsi" w:hAnsiTheme="minorHAnsi" w:cstheme="minorHAnsi"/>
          <w:sz w:val="24"/>
          <w:szCs w:val="24"/>
        </w:rPr>
      </w:pPr>
    </w:p>
    <w:p w:rsidR="00511D3D" w:rsidRPr="00511D3D" w:rsidRDefault="00511D3D" w:rsidP="00511D3D">
      <w:pPr>
        <w:pStyle w:val="ConsPlusTitle"/>
        <w:widowControl/>
        <w:jc w:val="center"/>
        <w:outlineLvl w:val="1"/>
        <w:rPr>
          <w:rFonts w:asciiTheme="minorHAnsi" w:hAnsiTheme="minorHAnsi" w:cstheme="minorHAnsi"/>
          <w:sz w:val="24"/>
          <w:szCs w:val="24"/>
        </w:rPr>
      </w:pPr>
      <w:r w:rsidRPr="00511D3D">
        <w:rPr>
          <w:rFonts w:asciiTheme="minorHAnsi" w:hAnsiTheme="minorHAnsi" w:cstheme="minorHAnsi"/>
          <w:sz w:val="24"/>
          <w:szCs w:val="24"/>
        </w:rPr>
        <w:t>ЗАКЛЮЧИТЕЛЬНЫЕ ПОЛОЖЕНИЯ</w:t>
      </w:r>
    </w:p>
    <w:p w:rsidR="00511D3D" w:rsidRPr="00511D3D" w:rsidRDefault="00511D3D" w:rsidP="00511D3D">
      <w:pPr>
        <w:pStyle w:val="ConsPlusNormal"/>
        <w:widowControl/>
        <w:ind w:firstLine="0"/>
        <w:jc w:val="center"/>
        <w:rPr>
          <w:rFonts w:asciiTheme="minorHAnsi" w:hAnsiTheme="minorHAnsi" w:cstheme="minorHAnsi"/>
          <w:sz w:val="24"/>
          <w:szCs w:val="24"/>
        </w:rPr>
      </w:pPr>
    </w:p>
    <w:p w:rsidR="00511D3D" w:rsidRPr="00511D3D" w:rsidRDefault="00511D3D" w:rsidP="00511D3D">
      <w:pPr>
        <w:pStyle w:val="ConsPlusNormal"/>
        <w:widowControl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511D3D">
        <w:rPr>
          <w:rFonts w:asciiTheme="minorHAnsi" w:hAnsiTheme="minorHAnsi" w:cstheme="minorHAnsi"/>
          <w:sz w:val="24"/>
          <w:szCs w:val="24"/>
        </w:rPr>
        <w:t xml:space="preserve">Комплексное решение проблем, связанных с эффективным использованием энергетических ресурсов на территории города </w:t>
      </w:r>
      <w:r w:rsidR="00F74BC4">
        <w:rPr>
          <w:rFonts w:asciiTheme="minorHAnsi" w:hAnsiTheme="minorHAnsi" w:cstheme="minorHAnsi"/>
          <w:sz w:val="24"/>
          <w:szCs w:val="24"/>
        </w:rPr>
        <w:t>Удачный</w:t>
      </w:r>
      <w:r w:rsidRPr="00511D3D">
        <w:rPr>
          <w:rFonts w:asciiTheme="minorHAnsi" w:hAnsiTheme="minorHAnsi" w:cstheme="minorHAnsi"/>
          <w:sz w:val="24"/>
          <w:szCs w:val="24"/>
        </w:rPr>
        <w:t>, является одной из приоритетных задач социально-экономического развития муниципального образования.</w:t>
      </w:r>
    </w:p>
    <w:p w:rsidR="00511D3D" w:rsidRPr="00511D3D" w:rsidRDefault="00511D3D" w:rsidP="00511D3D">
      <w:pPr>
        <w:pStyle w:val="ConsPlusNormal"/>
        <w:widowControl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511D3D">
        <w:rPr>
          <w:rFonts w:asciiTheme="minorHAnsi" w:hAnsiTheme="minorHAnsi" w:cstheme="minorHAnsi"/>
          <w:sz w:val="24"/>
          <w:szCs w:val="24"/>
        </w:rPr>
        <w:t>Программа энергосбережения призвана решить эти проблемы за счет реализации системы технических, экономических, финансовых и организационных мер по повышению эффективности использования энергоресурсов.</w:t>
      </w:r>
    </w:p>
    <w:p w:rsidR="00511D3D" w:rsidRPr="00511D3D" w:rsidRDefault="00511D3D" w:rsidP="00511D3D">
      <w:pPr>
        <w:pStyle w:val="ConsPlusNormal"/>
        <w:widowControl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511D3D">
        <w:rPr>
          <w:rFonts w:asciiTheme="minorHAnsi" w:hAnsiTheme="minorHAnsi" w:cstheme="minorHAnsi"/>
          <w:sz w:val="24"/>
          <w:szCs w:val="24"/>
        </w:rPr>
        <w:lastRenderedPageBreak/>
        <w:t>Необходимость активизации работы в области энергосбережения вызвана тем, что в городе отсутствует системный подход к решению этого вопроса, что является серьезным упущением в климатических условиях Крайнего Севера. Для надежного и эффективного энергообеспечения города, а также создания системы энергетической независимости нужна обоснованная среднесрочная энергетическая политика, которая должна быть нацелена на:</w:t>
      </w:r>
    </w:p>
    <w:p w:rsidR="00511D3D" w:rsidRPr="00511D3D" w:rsidRDefault="00511D3D" w:rsidP="00511D3D">
      <w:pPr>
        <w:pStyle w:val="ConsPlusNormal"/>
        <w:widowControl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511D3D">
        <w:rPr>
          <w:rFonts w:asciiTheme="minorHAnsi" w:hAnsiTheme="minorHAnsi" w:cstheme="minorHAnsi"/>
          <w:sz w:val="24"/>
          <w:szCs w:val="24"/>
        </w:rPr>
        <w:t>- устойчивое и качественное обеспечение населения и экономики города энергоносителями;</w:t>
      </w:r>
    </w:p>
    <w:p w:rsidR="00511D3D" w:rsidRPr="00511D3D" w:rsidRDefault="00511D3D" w:rsidP="00511D3D">
      <w:pPr>
        <w:pStyle w:val="ConsPlusNormal"/>
        <w:widowControl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511D3D">
        <w:rPr>
          <w:rFonts w:asciiTheme="minorHAnsi" w:hAnsiTheme="minorHAnsi" w:cstheme="minorHAnsi"/>
          <w:sz w:val="24"/>
          <w:szCs w:val="24"/>
        </w:rPr>
        <w:t>- повышение эффективности использования энергетических ресурсов и создание необходимых условий для перевода экономики города на энергосберегающий путь развития;</w:t>
      </w:r>
    </w:p>
    <w:p w:rsidR="00511D3D" w:rsidRPr="00511D3D" w:rsidRDefault="00511D3D" w:rsidP="00511D3D">
      <w:pPr>
        <w:pStyle w:val="ConsPlusNormal"/>
        <w:widowControl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511D3D">
        <w:rPr>
          <w:rFonts w:asciiTheme="minorHAnsi" w:hAnsiTheme="minorHAnsi" w:cstheme="minorHAnsi"/>
          <w:sz w:val="24"/>
          <w:szCs w:val="24"/>
        </w:rPr>
        <w:t>- обеспечение энергетической безопасности города.</w:t>
      </w:r>
    </w:p>
    <w:p w:rsidR="00511D3D" w:rsidRPr="00511D3D" w:rsidRDefault="00511D3D" w:rsidP="00511D3D">
      <w:pPr>
        <w:pStyle w:val="ConsPlusNormal"/>
        <w:widowControl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511D3D">
        <w:rPr>
          <w:rFonts w:asciiTheme="minorHAnsi" w:hAnsiTheme="minorHAnsi" w:cstheme="minorHAnsi"/>
          <w:sz w:val="24"/>
          <w:szCs w:val="24"/>
        </w:rPr>
        <w:t>Одним из важнейших аспектов реформирования жилищно-коммунального хозяйства является энергосбережение, т.е. снижение затрат на производство, передачу и потребление энергоресурсов и связанное с этим смягчение для населения условий перехода отрасли на безубыточное функционирование.</w:t>
      </w:r>
    </w:p>
    <w:p w:rsidR="00511D3D" w:rsidRPr="00511D3D" w:rsidRDefault="00F74BC4" w:rsidP="00511D3D">
      <w:pPr>
        <w:pStyle w:val="ConsPlusNormal"/>
        <w:widowControl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П</w:t>
      </w:r>
      <w:r w:rsidR="00511D3D" w:rsidRPr="00511D3D">
        <w:rPr>
          <w:rFonts w:asciiTheme="minorHAnsi" w:hAnsiTheme="minorHAnsi" w:cstheme="minorHAnsi"/>
          <w:sz w:val="24"/>
          <w:szCs w:val="24"/>
        </w:rPr>
        <w:t>оставлена задача перевода на энергосберегающий путь развития, для чего необходимы создание и проведение специальных мероприятий, составляющих основу данной программы энергосбережения.</w:t>
      </w:r>
    </w:p>
    <w:p w:rsidR="00111DE5" w:rsidRDefault="00111DE5" w:rsidP="007A5CA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111DE5" w:rsidSect="00945B0D">
      <w:footerReference w:type="default" r:id="rId8"/>
      <w:pgSz w:w="11906" w:h="16838"/>
      <w:pgMar w:top="284" w:right="567" w:bottom="28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626" w:rsidRDefault="00594626" w:rsidP="00381BDD">
      <w:pPr>
        <w:spacing w:after="0" w:line="240" w:lineRule="auto"/>
      </w:pPr>
      <w:r>
        <w:separator/>
      </w:r>
    </w:p>
  </w:endnote>
  <w:endnote w:type="continuationSeparator" w:id="1">
    <w:p w:rsidR="00594626" w:rsidRDefault="00594626" w:rsidP="00381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95240"/>
    </w:sdtPr>
    <w:sdtContent>
      <w:p w:rsidR="000735F6" w:rsidRDefault="0040629E">
        <w:pPr>
          <w:pStyle w:val="a7"/>
          <w:jc w:val="right"/>
        </w:pPr>
        <w:fldSimple w:instr=" PAGE   \* MERGEFORMAT ">
          <w:r w:rsidR="004664DC">
            <w:rPr>
              <w:noProof/>
            </w:rPr>
            <w:t>12</w:t>
          </w:r>
        </w:fldSimple>
      </w:p>
    </w:sdtContent>
  </w:sdt>
  <w:p w:rsidR="000735F6" w:rsidRDefault="000735F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626" w:rsidRDefault="00594626" w:rsidP="00381BDD">
      <w:pPr>
        <w:spacing w:after="0" w:line="240" w:lineRule="auto"/>
      </w:pPr>
      <w:r>
        <w:separator/>
      </w:r>
    </w:p>
  </w:footnote>
  <w:footnote w:type="continuationSeparator" w:id="1">
    <w:p w:rsidR="00594626" w:rsidRDefault="00594626" w:rsidP="00381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39BD"/>
    <w:multiLevelType w:val="hybridMultilevel"/>
    <w:tmpl w:val="6FF21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D33CC"/>
    <w:multiLevelType w:val="hybridMultilevel"/>
    <w:tmpl w:val="7BEA3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615B3"/>
    <w:multiLevelType w:val="hybridMultilevel"/>
    <w:tmpl w:val="5FD4A588"/>
    <w:lvl w:ilvl="0" w:tplc="C73E1C9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D592716"/>
    <w:multiLevelType w:val="hybridMultilevel"/>
    <w:tmpl w:val="3BA0B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A4936"/>
    <w:multiLevelType w:val="hybridMultilevel"/>
    <w:tmpl w:val="CFD483BC"/>
    <w:lvl w:ilvl="0" w:tplc="9A121D6A">
      <w:start w:val="2016"/>
      <w:numFmt w:val="decimal"/>
      <w:lvlText w:val="%1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E4D0615"/>
    <w:multiLevelType w:val="hybridMultilevel"/>
    <w:tmpl w:val="F184F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23DBF"/>
    <w:multiLevelType w:val="hybridMultilevel"/>
    <w:tmpl w:val="07A0CDD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CF003D9"/>
    <w:multiLevelType w:val="hybridMultilevel"/>
    <w:tmpl w:val="871E1566"/>
    <w:lvl w:ilvl="0" w:tplc="4E48A0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8C355A"/>
    <w:multiLevelType w:val="hybridMultilevel"/>
    <w:tmpl w:val="DD9C2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F57B8"/>
    <w:multiLevelType w:val="hybridMultilevel"/>
    <w:tmpl w:val="F2E4B3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E4D0624"/>
    <w:multiLevelType w:val="hybridMultilevel"/>
    <w:tmpl w:val="A724B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963D35"/>
    <w:multiLevelType w:val="hybridMultilevel"/>
    <w:tmpl w:val="C9904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BB3B51"/>
    <w:multiLevelType w:val="hybridMultilevel"/>
    <w:tmpl w:val="41142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E42F9D"/>
    <w:multiLevelType w:val="hybridMultilevel"/>
    <w:tmpl w:val="B23E66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EE221A"/>
    <w:multiLevelType w:val="hybridMultilevel"/>
    <w:tmpl w:val="1F18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B6CEC"/>
    <w:multiLevelType w:val="hybridMultilevel"/>
    <w:tmpl w:val="43CEB35E"/>
    <w:lvl w:ilvl="0" w:tplc="1CB23002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12"/>
  </w:num>
  <w:num w:numId="5">
    <w:abstractNumId w:val="2"/>
  </w:num>
  <w:num w:numId="6">
    <w:abstractNumId w:val="6"/>
  </w:num>
  <w:num w:numId="7">
    <w:abstractNumId w:val="11"/>
  </w:num>
  <w:num w:numId="8">
    <w:abstractNumId w:val="9"/>
  </w:num>
  <w:num w:numId="9">
    <w:abstractNumId w:val="8"/>
  </w:num>
  <w:num w:numId="10">
    <w:abstractNumId w:val="5"/>
  </w:num>
  <w:num w:numId="11">
    <w:abstractNumId w:val="7"/>
  </w:num>
  <w:num w:numId="12">
    <w:abstractNumId w:val="3"/>
  </w:num>
  <w:num w:numId="13">
    <w:abstractNumId w:val="13"/>
  </w:num>
  <w:num w:numId="14">
    <w:abstractNumId w:val="10"/>
  </w:num>
  <w:num w:numId="15">
    <w:abstractNumId w:val="1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2AEA"/>
    <w:rsid w:val="000003ED"/>
    <w:rsid w:val="00000475"/>
    <w:rsid w:val="00005FA5"/>
    <w:rsid w:val="00006A44"/>
    <w:rsid w:val="00006BE5"/>
    <w:rsid w:val="00010B7A"/>
    <w:rsid w:val="000121E4"/>
    <w:rsid w:val="00040FD1"/>
    <w:rsid w:val="00042C4C"/>
    <w:rsid w:val="00047008"/>
    <w:rsid w:val="00063CAF"/>
    <w:rsid w:val="000735F6"/>
    <w:rsid w:val="000762EC"/>
    <w:rsid w:val="00076D70"/>
    <w:rsid w:val="0008034D"/>
    <w:rsid w:val="00081315"/>
    <w:rsid w:val="00084A3A"/>
    <w:rsid w:val="000904C5"/>
    <w:rsid w:val="000A2593"/>
    <w:rsid w:val="000A3D5D"/>
    <w:rsid w:val="000B6284"/>
    <w:rsid w:val="000C205F"/>
    <w:rsid w:val="000C3C93"/>
    <w:rsid w:val="000C6932"/>
    <w:rsid w:val="000D017E"/>
    <w:rsid w:val="000D57FD"/>
    <w:rsid w:val="000D5AD9"/>
    <w:rsid w:val="000E71F9"/>
    <w:rsid w:val="000F6C2E"/>
    <w:rsid w:val="00100DBA"/>
    <w:rsid w:val="001059E2"/>
    <w:rsid w:val="0010754E"/>
    <w:rsid w:val="00111DE5"/>
    <w:rsid w:val="001122A3"/>
    <w:rsid w:val="00112E58"/>
    <w:rsid w:val="00113E0A"/>
    <w:rsid w:val="001143FA"/>
    <w:rsid w:val="00126645"/>
    <w:rsid w:val="0013054C"/>
    <w:rsid w:val="00134A9E"/>
    <w:rsid w:val="001367F5"/>
    <w:rsid w:val="00141D54"/>
    <w:rsid w:val="00141E47"/>
    <w:rsid w:val="00146746"/>
    <w:rsid w:val="00150C53"/>
    <w:rsid w:val="001517B8"/>
    <w:rsid w:val="0015242B"/>
    <w:rsid w:val="00153B0B"/>
    <w:rsid w:val="00156E42"/>
    <w:rsid w:val="00161B43"/>
    <w:rsid w:val="00162241"/>
    <w:rsid w:val="00162751"/>
    <w:rsid w:val="00165D04"/>
    <w:rsid w:val="00170F19"/>
    <w:rsid w:val="001726E5"/>
    <w:rsid w:val="00173A8D"/>
    <w:rsid w:val="0018145C"/>
    <w:rsid w:val="00182043"/>
    <w:rsid w:val="00182BA7"/>
    <w:rsid w:val="0018462A"/>
    <w:rsid w:val="00185328"/>
    <w:rsid w:val="001922D2"/>
    <w:rsid w:val="00193D18"/>
    <w:rsid w:val="00194DD2"/>
    <w:rsid w:val="001A365D"/>
    <w:rsid w:val="001A3CAE"/>
    <w:rsid w:val="001A6EA6"/>
    <w:rsid w:val="001A7141"/>
    <w:rsid w:val="001A7D71"/>
    <w:rsid w:val="001B2571"/>
    <w:rsid w:val="001B47ED"/>
    <w:rsid w:val="001B5A61"/>
    <w:rsid w:val="001B673D"/>
    <w:rsid w:val="001C6BEF"/>
    <w:rsid w:val="001C7B0C"/>
    <w:rsid w:val="001D1A3D"/>
    <w:rsid w:val="001D64DC"/>
    <w:rsid w:val="001E139A"/>
    <w:rsid w:val="001E5A4E"/>
    <w:rsid w:val="0020082B"/>
    <w:rsid w:val="002027CC"/>
    <w:rsid w:val="002129FA"/>
    <w:rsid w:val="00216B54"/>
    <w:rsid w:val="00220762"/>
    <w:rsid w:val="0022118D"/>
    <w:rsid w:val="00224C86"/>
    <w:rsid w:val="002258EB"/>
    <w:rsid w:val="00225C6B"/>
    <w:rsid w:val="00245B15"/>
    <w:rsid w:val="002463C7"/>
    <w:rsid w:val="002512FD"/>
    <w:rsid w:val="002514C1"/>
    <w:rsid w:val="002517C6"/>
    <w:rsid w:val="002544DF"/>
    <w:rsid w:val="002617EA"/>
    <w:rsid w:val="00265E65"/>
    <w:rsid w:val="00276CD7"/>
    <w:rsid w:val="002860AA"/>
    <w:rsid w:val="002958DD"/>
    <w:rsid w:val="002A1E74"/>
    <w:rsid w:val="002A2B89"/>
    <w:rsid w:val="002B0B34"/>
    <w:rsid w:val="002B1BF1"/>
    <w:rsid w:val="002B2ADB"/>
    <w:rsid w:val="002B31C9"/>
    <w:rsid w:val="002B3212"/>
    <w:rsid w:val="002C006E"/>
    <w:rsid w:val="002C1F57"/>
    <w:rsid w:val="002D3568"/>
    <w:rsid w:val="002E062B"/>
    <w:rsid w:val="002E117C"/>
    <w:rsid w:val="002E20BF"/>
    <w:rsid w:val="002E7F1B"/>
    <w:rsid w:val="002F02B0"/>
    <w:rsid w:val="002F1F5B"/>
    <w:rsid w:val="00303CE9"/>
    <w:rsid w:val="00304370"/>
    <w:rsid w:val="00306757"/>
    <w:rsid w:val="00310856"/>
    <w:rsid w:val="00310AB8"/>
    <w:rsid w:val="00323D11"/>
    <w:rsid w:val="00324B63"/>
    <w:rsid w:val="003265BB"/>
    <w:rsid w:val="00330577"/>
    <w:rsid w:val="00332AEA"/>
    <w:rsid w:val="00336C74"/>
    <w:rsid w:val="00337A82"/>
    <w:rsid w:val="003465F0"/>
    <w:rsid w:val="003478CE"/>
    <w:rsid w:val="00350564"/>
    <w:rsid w:val="0035096E"/>
    <w:rsid w:val="003536E7"/>
    <w:rsid w:val="003536F5"/>
    <w:rsid w:val="00353B9F"/>
    <w:rsid w:val="00354F5D"/>
    <w:rsid w:val="00355650"/>
    <w:rsid w:val="00366B31"/>
    <w:rsid w:val="00372520"/>
    <w:rsid w:val="00380BB6"/>
    <w:rsid w:val="00381BDD"/>
    <w:rsid w:val="00385FA0"/>
    <w:rsid w:val="00386676"/>
    <w:rsid w:val="00387331"/>
    <w:rsid w:val="00391377"/>
    <w:rsid w:val="003A1473"/>
    <w:rsid w:val="003A5FDD"/>
    <w:rsid w:val="003B2EF9"/>
    <w:rsid w:val="003B3280"/>
    <w:rsid w:val="003B7B6C"/>
    <w:rsid w:val="003C150A"/>
    <w:rsid w:val="003C700A"/>
    <w:rsid w:val="003D302A"/>
    <w:rsid w:val="003D4A36"/>
    <w:rsid w:val="003E0A7C"/>
    <w:rsid w:val="003E0EA9"/>
    <w:rsid w:val="003E1C13"/>
    <w:rsid w:val="003E4746"/>
    <w:rsid w:val="003F0C37"/>
    <w:rsid w:val="003F1376"/>
    <w:rsid w:val="003F51F9"/>
    <w:rsid w:val="003F6CC7"/>
    <w:rsid w:val="00402755"/>
    <w:rsid w:val="00402953"/>
    <w:rsid w:val="0040629E"/>
    <w:rsid w:val="00406863"/>
    <w:rsid w:val="004069F3"/>
    <w:rsid w:val="00424722"/>
    <w:rsid w:val="004351E5"/>
    <w:rsid w:val="00437E47"/>
    <w:rsid w:val="00440726"/>
    <w:rsid w:val="00441426"/>
    <w:rsid w:val="004452BC"/>
    <w:rsid w:val="00450DBA"/>
    <w:rsid w:val="004514C8"/>
    <w:rsid w:val="00455011"/>
    <w:rsid w:val="00462AF2"/>
    <w:rsid w:val="004664DC"/>
    <w:rsid w:val="00472E01"/>
    <w:rsid w:val="004738B6"/>
    <w:rsid w:val="00475014"/>
    <w:rsid w:val="00477A2F"/>
    <w:rsid w:val="0048744E"/>
    <w:rsid w:val="00491BB3"/>
    <w:rsid w:val="00492A4F"/>
    <w:rsid w:val="00493E03"/>
    <w:rsid w:val="004A3F0B"/>
    <w:rsid w:val="004A5911"/>
    <w:rsid w:val="004A77C2"/>
    <w:rsid w:val="004B0818"/>
    <w:rsid w:val="004B2B95"/>
    <w:rsid w:val="004B3E76"/>
    <w:rsid w:val="004B48C6"/>
    <w:rsid w:val="004B4CF6"/>
    <w:rsid w:val="004C16A3"/>
    <w:rsid w:val="004C22FA"/>
    <w:rsid w:val="004C4AB0"/>
    <w:rsid w:val="004C6759"/>
    <w:rsid w:val="004D04CD"/>
    <w:rsid w:val="004D1825"/>
    <w:rsid w:val="004E3E00"/>
    <w:rsid w:val="004E440F"/>
    <w:rsid w:val="004E55B6"/>
    <w:rsid w:val="004F36E4"/>
    <w:rsid w:val="004F70AC"/>
    <w:rsid w:val="005008AA"/>
    <w:rsid w:val="00501864"/>
    <w:rsid w:val="00501BD8"/>
    <w:rsid w:val="00503625"/>
    <w:rsid w:val="00507310"/>
    <w:rsid w:val="00511D3D"/>
    <w:rsid w:val="0051446C"/>
    <w:rsid w:val="005253E9"/>
    <w:rsid w:val="0053476A"/>
    <w:rsid w:val="005348B5"/>
    <w:rsid w:val="00541D85"/>
    <w:rsid w:val="00541F16"/>
    <w:rsid w:val="005427AF"/>
    <w:rsid w:val="00542BC0"/>
    <w:rsid w:val="00546DE1"/>
    <w:rsid w:val="005550A9"/>
    <w:rsid w:val="0055797B"/>
    <w:rsid w:val="0058613A"/>
    <w:rsid w:val="00594626"/>
    <w:rsid w:val="0059573E"/>
    <w:rsid w:val="005A09B2"/>
    <w:rsid w:val="005A24BA"/>
    <w:rsid w:val="005A2683"/>
    <w:rsid w:val="005A7474"/>
    <w:rsid w:val="005A7AD1"/>
    <w:rsid w:val="005A7AD4"/>
    <w:rsid w:val="005B1D4D"/>
    <w:rsid w:val="005B1E4C"/>
    <w:rsid w:val="005B4D3E"/>
    <w:rsid w:val="005C18A5"/>
    <w:rsid w:val="005C5E98"/>
    <w:rsid w:val="005D11A2"/>
    <w:rsid w:val="005D16C2"/>
    <w:rsid w:val="005D18DE"/>
    <w:rsid w:val="005E2FC0"/>
    <w:rsid w:val="005E6E9A"/>
    <w:rsid w:val="005E6FFC"/>
    <w:rsid w:val="005F2AA9"/>
    <w:rsid w:val="005F6435"/>
    <w:rsid w:val="005F669B"/>
    <w:rsid w:val="005F6A7B"/>
    <w:rsid w:val="006027D7"/>
    <w:rsid w:val="00615E44"/>
    <w:rsid w:val="00624F9A"/>
    <w:rsid w:val="00631E07"/>
    <w:rsid w:val="00633656"/>
    <w:rsid w:val="006410A6"/>
    <w:rsid w:val="006554A5"/>
    <w:rsid w:val="00664242"/>
    <w:rsid w:val="00664817"/>
    <w:rsid w:val="006748BD"/>
    <w:rsid w:val="006750BA"/>
    <w:rsid w:val="0067736E"/>
    <w:rsid w:val="006852E0"/>
    <w:rsid w:val="00685DF7"/>
    <w:rsid w:val="006920DA"/>
    <w:rsid w:val="006927A1"/>
    <w:rsid w:val="006928FF"/>
    <w:rsid w:val="006949CD"/>
    <w:rsid w:val="006A4107"/>
    <w:rsid w:val="006A75DA"/>
    <w:rsid w:val="006B6596"/>
    <w:rsid w:val="006C4FEF"/>
    <w:rsid w:val="006D1EBA"/>
    <w:rsid w:val="006D2E3E"/>
    <w:rsid w:val="006D3461"/>
    <w:rsid w:val="006D5D4B"/>
    <w:rsid w:val="006E0051"/>
    <w:rsid w:val="006E18E2"/>
    <w:rsid w:val="006E2646"/>
    <w:rsid w:val="006E39DB"/>
    <w:rsid w:val="006E40EC"/>
    <w:rsid w:val="006E7AEA"/>
    <w:rsid w:val="006F1946"/>
    <w:rsid w:val="006F2CE5"/>
    <w:rsid w:val="006F3918"/>
    <w:rsid w:val="00704D34"/>
    <w:rsid w:val="007074AB"/>
    <w:rsid w:val="0071192F"/>
    <w:rsid w:val="00713017"/>
    <w:rsid w:val="00723E6C"/>
    <w:rsid w:val="0072549D"/>
    <w:rsid w:val="00730112"/>
    <w:rsid w:val="0073192F"/>
    <w:rsid w:val="00731E7C"/>
    <w:rsid w:val="00732488"/>
    <w:rsid w:val="0073675B"/>
    <w:rsid w:val="00737A13"/>
    <w:rsid w:val="007402A8"/>
    <w:rsid w:val="007435C4"/>
    <w:rsid w:val="00751D3F"/>
    <w:rsid w:val="00753577"/>
    <w:rsid w:val="00756119"/>
    <w:rsid w:val="00757E86"/>
    <w:rsid w:val="007607FF"/>
    <w:rsid w:val="00761970"/>
    <w:rsid w:val="0076418C"/>
    <w:rsid w:val="007668C7"/>
    <w:rsid w:val="00767D83"/>
    <w:rsid w:val="0077206E"/>
    <w:rsid w:val="00772527"/>
    <w:rsid w:val="00774151"/>
    <w:rsid w:val="007742FA"/>
    <w:rsid w:val="0077452A"/>
    <w:rsid w:val="0078437D"/>
    <w:rsid w:val="00790799"/>
    <w:rsid w:val="007928D1"/>
    <w:rsid w:val="007957D8"/>
    <w:rsid w:val="00795F26"/>
    <w:rsid w:val="007A5CAA"/>
    <w:rsid w:val="007A7017"/>
    <w:rsid w:val="007A7EB1"/>
    <w:rsid w:val="007B25A5"/>
    <w:rsid w:val="007B28CC"/>
    <w:rsid w:val="007B607B"/>
    <w:rsid w:val="007C1E60"/>
    <w:rsid w:val="007C3B43"/>
    <w:rsid w:val="007C496C"/>
    <w:rsid w:val="007C5DE7"/>
    <w:rsid w:val="007C6858"/>
    <w:rsid w:val="007D6DD1"/>
    <w:rsid w:val="007D7D13"/>
    <w:rsid w:val="007E148E"/>
    <w:rsid w:val="007E2B64"/>
    <w:rsid w:val="007E3F13"/>
    <w:rsid w:val="007E4A6C"/>
    <w:rsid w:val="007E651C"/>
    <w:rsid w:val="007E6634"/>
    <w:rsid w:val="007F3648"/>
    <w:rsid w:val="007F3813"/>
    <w:rsid w:val="007F48D4"/>
    <w:rsid w:val="007F4AFB"/>
    <w:rsid w:val="0080080B"/>
    <w:rsid w:val="00802106"/>
    <w:rsid w:val="0081042E"/>
    <w:rsid w:val="00812950"/>
    <w:rsid w:val="008141C6"/>
    <w:rsid w:val="00815273"/>
    <w:rsid w:val="00817EAD"/>
    <w:rsid w:val="0082793B"/>
    <w:rsid w:val="00831928"/>
    <w:rsid w:val="00832715"/>
    <w:rsid w:val="00834706"/>
    <w:rsid w:val="00834AA0"/>
    <w:rsid w:val="00837B75"/>
    <w:rsid w:val="00842DE7"/>
    <w:rsid w:val="0084325A"/>
    <w:rsid w:val="00857380"/>
    <w:rsid w:val="008621AA"/>
    <w:rsid w:val="00862448"/>
    <w:rsid w:val="00872F88"/>
    <w:rsid w:val="00873927"/>
    <w:rsid w:val="00874060"/>
    <w:rsid w:val="00874A40"/>
    <w:rsid w:val="00874E9E"/>
    <w:rsid w:val="008771F2"/>
    <w:rsid w:val="00877EAF"/>
    <w:rsid w:val="00882DAC"/>
    <w:rsid w:val="00884D22"/>
    <w:rsid w:val="00886D00"/>
    <w:rsid w:val="00892F1B"/>
    <w:rsid w:val="00893564"/>
    <w:rsid w:val="008936B1"/>
    <w:rsid w:val="00896B70"/>
    <w:rsid w:val="008A1272"/>
    <w:rsid w:val="008A2717"/>
    <w:rsid w:val="008A2B54"/>
    <w:rsid w:val="008A5DDB"/>
    <w:rsid w:val="008A7697"/>
    <w:rsid w:val="008B38D8"/>
    <w:rsid w:val="008B4516"/>
    <w:rsid w:val="008B4B16"/>
    <w:rsid w:val="008B5707"/>
    <w:rsid w:val="008B71D4"/>
    <w:rsid w:val="008B75E7"/>
    <w:rsid w:val="008C114D"/>
    <w:rsid w:val="008C449D"/>
    <w:rsid w:val="008D26E2"/>
    <w:rsid w:val="008D7BAD"/>
    <w:rsid w:val="008E6A50"/>
    <w:rsid w:val="008E7360"/>
    <w:rsid w:val="008F0349"/>
    <w:rsid w:val="008F0D94"/>
    <w:rsid w:val="008F360C"/>
    <w:rsid w:val="00900228"/>
    <w:rsid w:val="00904925"/>
    <w:rsid w:val="00911525"/>
    <w:rsid w:val="00913DB8"/>
    <w:rsid w:val="009220F9"/>
    <w:rsid w:val="00925152"/>
    <w:rsid w:val="0094230A"/>
    <w:rsid w:val="00945B0D"/>
    <w:rsid w:val="009476ED"/>
    <w:rsid w:val="00951453"/>
    <w:rsid w:val="0095308A"/>
    <w:rsid w:val="00955953"/>
    <w:rsid w:val="00957998"/>
    <w:rsid w:val="0096084F"/>
    <w:rsid w:val="00963D6F"/>
    <w:rsid w:val="00973662"/>
    <w:rsid w:val="00974FAE"/>
    <w:rsid w:val="00977AE3"/>
    <w:rsid w:val="00983329"/>
    <w:rsid w:val="009837E2"/>
    <w:rsid w:val="00984DC2"/>
    <w:rsid w:val="00985A1C"/>
    <w:rsid w:val="009866C7"/>
    <w:rsid w:val="00987557"/>
    <w:rsid w:val="009879FC"/>
    <w:rsid w:val="00990676"/>
    <w:rsid w:val="00992170"/>
    <w:rsid w:val="00992412"/>
    <w:rsid w:val="009943B1"/>
    <w:rsid w:val="009973A4"/>
    <w:rsid w:val="009A09B7"/>
    <w:rsid w:val="009A7F3F"/>
    <w:rsid w:val="009B1FED"/>
    <w:rsid w:val="009B3CE2"/>
    <w:rsid w:val="009B5526"/>
    <w:rsid w:val="009B7331"/>
    <w:rsid w:val="009C463E"/>
    <w:rsid w:val="009C648F"/>
    <w:rsid w:val="009C753C"/>
    <w:rsid w:val="009D0844"/>
    <w:rsid w:val="009D0D47"/>
    <w:rsid w:val="009E0340"/>
    <w:rsid w:val="009E0673"/>
    <w:rsid w:val="009E4D38"/>
    <w:rsid w:val="009E70C7"/>
    <w:rsid w:val="009F1919"/>
    <w:rsid w:val="009F2C93"/>
    <w:rsid w:val="00A05CEA"/>
    <w:rsid w:val="00A12E3E"/>
    <w:rsid w:val="00A13C38"/>
    <w:rsid w:val="00A13F77"/>
    <w:rsid w:val="00A17A8B"/>
    <w:rsid w:val="00A2020F"/>
    <w:rsid w:val="00A22F2E"/>
    <w:rsid w:val="00A251C7"/>
    <w:rsid w:val="00A31C48"/>
    <w:rsid w:val="00A344D7"/>
    <w:rsid w:val="00A3478B"/>
    <w:rsid w:val="00A37ABC"/>
    <w:rsid w:val="00A42C06"/>
    <w:rsid w:val="00A44E95"/>
    <w:rsid w:val="00A45A35"/>
    <w:rsid w:val="00A61EE2"/>
    <w:rsid w:val="00A71C66"/>
    <w:rsid w:val="00A72C12"/>
    <w:rsid w:val="00A8036E"/>
    <w:rsid w:val="00A85A29"/>
    <w:rsid w:val="00A91B82"/>
    <w:rsid w:val="00A92F7E"/>
    <w:rsid w:val="00A94967"/>
    <w:rsid w:val="00A952E7"/>
    <w:rsid w:val="00A95400"/>
    <w:rsid w:val="00A97941"/>
    <w:rsid w:val="00AA01B7"/>
    <w:rsid w:val="00AC50BF"/>
    <w:rsid w:val="00AC74E0"/>
    <w:rsid w:val="00AD094D"/>
    <w:rsid w:val="00AD2EFF"/>
    <w:rsid w:val="00AD3EC9"/>
    <w:rsid w:val="00AD4930"/>
    <w:rsid w:val="00AE1CCA"/>
    <w:rsid w:val="00AE217C"/>
    <w:rsid w:val="00AE539C"/>
    <w:rsid w:val="00AE59DE"/>
    <w:rsid w:val="00AE68BB"/>
    <w:rsid w:val="00AE7C08"/>
    <w:rsid w:val="00AF2522"/>
    <w:rsid w:val="00B0487C"/>
    <w:rsid w:val="00B04F1F"/>
    <w:rsid w:val="00B1782B"/>
    <w:rsid w:val="00B222C1"/>
    <w:rsid w:val="00B228D6"/>
    <w:rsid w:val="00B2607B"/>
    <w:rsid w:val="00B31549"/>
    <w:rsid w:val="00B33FF0"/>
    <w:rsid w:val="00B35694"/>
    <w:rsid w:val="00B37324"/>
    <w:rsid w:val="00B44800"/>
    <w:rsid w:val="00B573E8"/>
    <w:rsid w:val="00B67482"/>
    <w:rsid w:val="00B713A6"/>
    <w:rsid w:val="00B94140"/>
    <w:rsid w:val="00BA21C4"/>
    <w:rsid w:val="00BA2A73"/>
    <w:rsid w:val="00BA373C"/>
    <w:rsid w:val="00BA70D9"/>
    <w:rsid w:val="00BB1597"/>
    <w:rsid w:val="00BB2B94"/>
    <w:rsid w:val="00BB75A8"/>
    <w:rsid w:val="00BC2A66"/>
    <w:rsid w:val="00BC3B8C"/>
    <w:rsid w:val="00BD3E5E"/>
    <w:rsid w:val="00BE1362"/>
    <w:rsid w:val="00BF61B4"/>
    <w:rsid w:val="00C02A47"/>
    <w:rsid w:val="00C075C6"/>
    <w:rsid w:val="00C10F2D"/>
    <w:rsid w:val="00C11A3D"/>
    <w:rsid w:val="00C1383B"/>
    <w:rsid w:val="00C14576"/>
    <w:rsid w:val="00C17D8E"/>
    <w:rsid w:val="00C21F9C"/>
    <w:rsid w:val="00C25D22"/>
    <w:rsid w:val="00C26A22"/>
    <w:rsid w:val="00C374DD"/>
    <w:rsid w:val="00C51967"/>
    <w:rsid w:val="00C559F7"/>
    <w:rsid w:val="00C603F5"/>
    <w:rsid w:val="00C617B7"/>
    <w:rsid w:val="00C85DB0"/>
    <w:rsid w:val="00C87B9C"/>
    <w:rsid w:val="00C90AFE"/>
    <w:rsid w:val="00C92671"/>
    <w:rsid w:val="00C93CDE"/>
    <w:rsid w:val="00C961C6"/>
    <w:rsid w:val="00C97758"/>
    <w:rsid w:val="00CA04B6"/>
    <w:rsid w:val="00CA205D"/>
    <w:rsid w:val="00CA33CA"/>
    <w:rsid w:val="00CA4CDE"/>
    <w:rsid w:val="00CA7305"/>
    <w:rsid w:val="00CB2961"/>
    <w:rsid w:val="00CC0384"/>
    <w:rsid w:val="00CC1D79"/>
    <w:rsid w:val="00CC2258"/>
    <w:rsid w:val="00CC2C72"/>
    <w:rsid w:val="00CC659E"/>
    <w:rsid w:val="00CC7D98"/>
    <w:rsid w:val="00CD0BD8"/>
    <w:rsid w:val="00CD38F8"/>
    <w:rsid w:val="00CE282A"/>
    <w:rsid w:val="00CE2C97"/>
    <w:rsid w:val="00CE2E11"/>
    <w:rsid w:val="00CF46B4"/>
    <w:rsid w:val="00CF4831"/>
    <w:rsid w:val="00CF7173"/>
    <w:rsid w:val="00D00B27"/>
    <w:rsid w:val="00D0205F"/>
    <w:rsid w:val="00D058D0"/>
    <w:rsid w:val="00D05BEC"/>
    <w:rsid w:val="00D06A1F"/>
    <w:rsid w:val="00D070BD"/>
    <w:rsid w:val="00D138A6"/>
    <w:rsid w:val="00D145DB"/>
    <w:rsid w:val="00D30B54"/>
    <w:rsid w:val="00D31348"/>
    <w:rsid w:val="00D430A4"/>
    <w:rsid w:val="00D46AAB"/>
    <w:rsid w:val="00D478D6"/>
    <w:rsid w:val="00D47C4D"/>
    <w:rsid w:val="00D500CA"/>
    <w:rsid w:val="00D52B23"/>
    <w:rsid w:val="00D530C2"/>
    <w:rsid w:val="00D54C18"/>
    <w:rsid w:val="00D5768E"/>
    <w:rsid w:val="00D63191"/>
    <w:rsid w:val="00D663BB"/>
    <w:rsid w:val="00D778F1"/>
    <w:rsid w:val="00D81946"/>
    <w:rsid w:val="00D8199D"/>
    <w:rsid w:val="00D81BA5"/>
    <w:rsid w:val="00D83C73"/>
    <w:rsid w:val="00D90EBD"/>
    <w:rsid w:val="00D93C0B"/>
    <w:rsid w:val="00D94A9E"/>
    <w:rsid w:val="00D979EB"/>
    <w:rsid w:val="00DA2BD2"/>
    <w:rsid w:val="00DA4875"/>
    <w:rsid w:val="00DA50CD"/>
    <w:rsid w:val="00DA61F1"/>
    <w:rsid w:val="00DA667A"/>
    <w:rsid w:val="00DB6063"/>
    <w:rsid w:val="00DB7744"/>
    <w:rsid w:val="00DC07D1"/>
    <w:rsid w:val="00DC1921"/>
    <w:rsid w:val="00DC4F28"/>
    <w:rsid w:val="00DD593C"/>
    <w:rsid w:val="00DE0E94"/>
    <w:rsid w:val="00DF11AC"/>
    <w:rsid w:val="00DF6385"/>
    <w:rsid w:val="00DF761D"/>
    <w:rsid w:val="00E014EF"/>
    <w:rsid w:val="00E11A04"/>
    <w:rsid w:val="00E30B89"/>
    <w:rsid w:val="00E31D11"/>
    <w:rsid w:val="00E32811"/>
    <w:rsid w:val="00E33442"/>
    <w:rsid w:val="00E3781B"/>
    <w:rsid w:val="00E418FA"/>
    <w:rsid w:val="00E43417"/>
    <w:rsid w:val="00E46828"/>
    <w:rsid w:val="00E468FF"/>
    <w:rsid w:val="00E46F29"/>
    <w:rsid w:val="00E50C4D"/>
    <w:rsid w:val="00E51F85"/>
    <w:rsid w:val="00E63F5F"/>
    <w:rsid w:val="00E64163"/>
    <w:rsid w:val="00E67DE3"/>
    <w:rsid w:val="00EA2940"/>
    <w:rsid w:val="00EA55D4"/>
    <w:rsid w:val="00EB41DE"/>
    <w:rsid w:val="00EB69E9"/>
    <w:rsid w:val="00EB6D1F"/>
    <w:rsid w:val="00EC2EC5"/>
    <w:rsid w:val="00EC3487"/>
    <w:rsid w:val="00EC36E8"/>
    <w:rsid w:val="00EE25AF"/>
    <w:rsid w:val="00EE6103"/>
    <w:rsid w:val="00EE735D"/>
    <w:rsid w:val="00EE7924"/>
    <w:rsid w:val="00EF0F22"/>
    <w:rsid w:val="00EF35F7"/>
    <w:rsid w:val="00EF7980"/>
    <w:rsid w:val="00EF7C1E"/>
    <w:rsid w:val="00F01233"/>
    <w:rsid w:val="00F021C7"/>
    <w:rsid w:val="00F04850"/>
    <w:rsid w:val="00F05F92"/>
    <w:rsid w:val="00F1762F"/>
    <w:rsid w:val="00F354D1"/>
    <w:rsid w:val="00F4054F"/>
    <w:rsid w:val="00F42B61"/>
    <w:rsid w:val="00F43505"/>
    <w:rsid w:val="00F44100"/>
    <w:rsid w:val="00F447DB"/>
    <w:rsid w:val="00F47F37"/>
    <w:rsid w:val="00F50267"/>
    <w:rsid w:val="00F504B8"/>
    <w:rsid w:val="00F51031"/>
    <w:rsid w:val="00F52B67"/>
    <w:rsid w:val="00F553FD"/>
    <w:rsid w:val="00F65C55"/>
    <w:rsid w:val="00F72748"/>
    <w:rsid w:val="00F72D59"/>
    <w:rsid w:val="00F7302E"/>
    <w:rsid w:val="00F74036"/>
    <w:rsid w:val="00F74BC4"/>
    <w:rsid w:val="00F761F5"/>
    <w:rsid w:val="00F76B79"/>
    <w:rsid w:val="00F76F33"/>
    <w:rsid w:val="00F81C23"/>
    <w:rsid w:val="00F827EE"/>
    <w:rsid w:val="00F90300"/>
    <w:rsid w:val="00F91A94"/>
    <w:rsid w:val="00F91A97"/>
    <w:rsid w:val="00F92D37"/>
    <w:rsid w:val="00F93FB2"/>
    <w:rsid w:val="00F96F6C"/>
    <w:rsid w:val="00F978EA"/>
    <w:rsid w:val="00FA391F"/>
    <w:rsid w:val="00FA59A8"/>
    <w:rsid w:val="00FC18CB"/>
    <w:rsid w:val="00FC1995"/>
    <w:rsid w:val="00FC63AE"/>
    <w:rsid w:val="00FD1C68"/>
    <w:rsid w:val="00FD1FB0"/>
    <w:rsid w:val="00FD3FE8"/>
    <w:rsid w:val="00FF6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A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F36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D302A"/>
    <w:pPr>
      <w:ind w:left="720"/>
      <w:contextualSpacing/>
    </w:pPr>
  </w:style>
  <w:style w:type="paragraph" w:customStyle="1" w:styleId="ConsPlusNormal">
    <w:name w:val="ConsPlusNormal"/>
    <w:rsid w:val="005861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861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861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38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81BDD"/>
  </w:style>
  <w:style w:type="paragraph" w:styleId="a7">
    <w:name w:val="footer"/>
    <w:basedOn w:val="a"/>
    <w:link w:val="a8"/>
    <w:uiPriority w:val="99"/>
    <w:unhideWhenUsed/>
    <w:rsid w:val="0038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1BDD"/>
  </w:style>
  <w:style w:type="paragraph" w:customStyle="1" w:styleId="1">
    <w:name w:val="Знак1 Знак Знак Знак"/>
    <w:basedOn w:val="a"/>
    <w:rsid w:val="00C92671"/>
    <w:pPr>
      <w:spacing w:after="60" w:line="240" w:lineRule="auto"/>
      <w:ind w:firstLine="709"/>
      <w:jc w:val="both"/>
    </w:pPr>
    <w:rPr>
      <w:rFonts w:ascii="Arial" w:eastAsia="Calibri" w:hAnsi="Arial" w:cs="Arial"/>
      <w:sz w:val="24"/>
      <w:szCs w:val="24"/>
    </w:rPr>
  </w:style>
  <w:style w:type="paragraph" w:styleId="a9">
    <w:name w:val="Normal (Web)"/>
    <w:basedOn w:val="a"/>
    <w:rsid w:val="00251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37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7E4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87B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7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943A9-E5DC-49CD-9CC4-E998C2958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4161</TotalTime>
  <Pages>12</Pages>
  <Words>4338</Words>
  <Characters>24733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Energy</dc:creator>
  <cp:keywords/>
  <dc:description/>
  <cp:lastModifiedBy>Energ</cp:lastModifiedBy>
  <cp:revision>591</cp:revision>
  <cp:lastPrinted>2015-11-13T02:03:00Z</cp:lastPrinted>
  <dcterms:created xsi:type="dcterms:W3CDTF">2015-08-26T04:51:00Z</dcterms:created>
  <dcterms:modified xsi:type="dcterms:W3CDTF">2015-11-13T04:07:00Z</dcterms:modified>
</cp:coreProperties>
</file>