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B" w:rsidRPr="00FD0282" w:rsidRDefault="00385A3B" w:rsidP="00385A3B">
      <w:pPr>
        <w:widowControl w:val="0"/>
        <w:ind w:left="5580"/>
        <w:rPr>
          <w:color w:val="000000"/>
          <w:sz w:val="24"/>
          <w:szCs w:val="24"/>
        </w:rPr>
      </w:pPr>
      <w:r w:rsidRPr="00FD0282">
        <w:rPr>
          <w:color w:val="000000"/>
          <w:sz w:val="24"/>
          <w:szCs w:val="24"/>
        </w:rPr>
        <w:t>Приложение № 2</w:t>
      </w:r>
    </w:p>
    <w:p w:rsidR="00385A3B" w:rsidRPr="00FD0282" w:rsidRDefault="00654ED9" w:rsidP="00385A3B">
      <w:pPr>
        <w:widowControl w:val="0"/>
        <w:ind w:left="5580"/>
        <w:rPr>
          <w:sz w:val="24"/>
          <w:szCs w:val="24"/>
        </w:rPr>
      </w:pPr>
      <w:r>
        <w:rPr>
          <w:sz w:val="24"/>
          <w:szCs w:val="24"/>
        </w:rPr>
        <w:t>к городской</w:t>
      </w:r>
      <w:r w:rsidR="00F831FF">
        <w:rPr>
          <w:sz w:val="24"/>
          <w:szCs w:val="24"/>
        </w:rPr>
        <w:t xml:space="preserve"> целевой </w:t>
      </w:r>
      <w:r w:rsidR="00385A3B" w:rsidRPr="00FD0282">
        <w:rPr>
          <w:sz w:val="24"/>
          <w:szCs w:val="24"/>
        </w:rPr>
        <w:t xml:space="preserve"> программе «Развитие малого и среднего предпринимательства в МО «Город Удачный»  </w:t>
      </w:r>
      <w:proofErr w:type="spellStart"/>
      <w:r w:rsidR="00385A3B" w:rsidRPr="00FD0282">
        <w:rPr>
          <w:sz w:val="24"/>
          <w:szCs w:val="24"/>
        </w:rPr>
        <w:t>М</w:t>
      </w:r>
      <w:r>
        <w:rPr>
          <w:sz w:val="24"/>
          <w:szCs w:val="24"/>
        </w:rPr>
        <w:t>ирнинского</w:t>
      </w:r>
      <w:proofErr w:type="spellEnd"/>
      <w:r>
        <w:rPr>
          <w:sz w:val="24"/>
          <w:szCs w:val="24"/>
        </w:rPr>
        <w:t xml:space="preserve"> района РС (Я) на 2016</w:t>
      </w:r>
      <w:r w:rsidR="00385A3B" w:rsidRPr="00FD0282">
        <w:rPr>
          <w:sz w:val="24"/>
          <w:szCs w:val="24"/>
        </w:rPr>
        <w:t>-2018 годы»</w:t>
      </w: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385A3B">
      <w:pPr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 субъектам малого предпринимательства, начинающим собственное дело</w:t>
      </w:r>
    </w:p>
    <w:p w:rsidR="00385A3B" w:rsidRPr="001C6117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proofErr w:type="spellStart"/>
      <w:proofErr w:type="gramStart"/>
      <w:r w:rsidRPr="00A376C1">
        <w:rPr>
          <w:sz w:val="24"/>
          <w:szCs w:val="24"/>
        </w:rPr>
        <w:t>бизнес-проектов</w:t>
      </w:r>
      <w:proofErr w:type="spellEnd"/>
      <w:proofErr w:type="gramEnd"/>
      <w:r w:rsidRPr="00A376C1">
        <w:rPr>
          <w:sz w:val="24"/>
          <w:szCs w:val="24"/>
        </w:rPr>
        <w:t xml:space="preserve"> на предоставление грантов (субсидий) начинающим собственное дело. Гранты (субсидии) предоставляются на безвозмездной основе.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C6032">
        <w:rPr>
          <w:bCs/>
          <w:sz w:val="24"/>
          <w:szCs w:val="24"/>
        </w:rPr>
        <w:t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  <w:proofErr w:type="gramEnd"/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385A3B" w:rsidRPr="00A376C1" w:rsidRDefault="00385A3B" w:rsidP="00385A3B">
      <w:pPr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Начинающими собственное дело являются субъекты малого и среднего предпринимательства, включая крестьянские (фермерские) хозяйства и потребительские кооперативы, осуществляющие деятельность на территории города </w:t>
      </w:r>
      <w:proofErr w:type="gramStart"/>
      <w:r w:rsidR="00654ED9" w:rsidRPr="00A376C1">
        <w:rPr>
          <w:sz w:val="24"/>
          <w:szCs w:val="24"/>
        </w:rPr>
        <w:t>Удачный</w:t>
      </w:r>
      <w:proofErr w:type="gramEnd"/>
      <w:r w:rsidR="00654ED9" w:rsidRPr="00A376C1">
        <w:rPr>
          <w:sz w:val="24"/>
          <w:szCs w:val="24"/>
        </w:rPr>
        <w:t xml:space="preserve"> </w:t>
      </w:r>
      <w:proofErr w:type="spellStart"/>
      <w:r w:rsidR="00654ED9" w:rsidRPr="00A376C1">
        <w:rPr>
          <w:sz w:val="24"/>
          <w:szCs w:val="24"/>
        </w:rPr>
        <w:t>Мирнинского</w:t>
      </w:r>
      <w:proofErr w:type="spellEnd"/>
      <w:r w:rsidRPr="00A376C1">
        <w:rPr>
          <w:sz w:val="24"/>
          <w:szCs w:val="24"/>
        </w:rPr>
        <w:t xml:space="preserve"> района РС (</w:t>
      </w:r>
      <w:r w:rsidR="00654ED9" w:rsidRPr="00A376C1">
        <w:rPr>
          <w:sz w:val="24"/>
          <w:szCs w:val="24"/>
        </w:rPr>
        <w:t>Я) менее</w:t>
      </w:r>
      <w:r w:rsidRPr="00A376C1">
        <w:rPr>
          <w:sz w:val="24"/>
          <w:szCs w:val="24"/>
        </w:rPr>
        <w:t xml:space="preserve"> одного года со дня государственной регистрации в Едином государственном реестре юридических лиц (индивидуальных предпринимателей) до дня подачи заявления на участие в конкурсном отборе. </w:t>
      </w:r>
    </w:p>
    <w:p w:rsidR="00385A3B" w:rsidRPr="00654ED9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  <w:r w:rsidRPr="00A376C1">
        <w:rPr>
          <w:sz w:val="24"/>
          <w:szCs w:val="24"/>
        </w:rPr>
        <w:t xml:space="preserve"> </w:t>
      </w:r>
      <w:proofErr w:type="gramStart"/>
      <w:r w:rsidRPr="00A376C1">
        <w:rPr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654ED9">
        <w:rPr>
          <w:sz w:val="24"/>
          <w:szCs w:val="24"/>
        </w:rPr>
        <w:t xml:space="preserve"> в соответствии с городской</w:t>
      </w:r>
      <w:r w:rsidRPr="00A376C1">
        <w:rPr>
          <w:sz w:val="24"/>
          <w:szCs w:val="24"/>
        </w:rPr>
        <w:t xml:space="preserve"> целевой программой «Развитие</w:t>
      </w:r>
      <w:r>
        <w:rPr>
          <w:sz w:val="24"/>
          <w:szCs w:val="24"/>
        </w:rPr>
        <w:t xml:space="preserve"> малого и среднего </w:t>
      </w:r>
      <w:r w:rsidRPr="00A376C1">
        <w:rPr>
          <w:sz w:val="24"/>
          <w:szCs w:val="24"/>
        </w:rPr>
        <w:t xml:space="preserve"> предпринимательства в МО «Город Удачный» </w:t>
      </w:r>
      <w:proofErr w:type="spellStart"/>
      <w:r w:rsidRPr="00A376C1">
        <w:rPr>
          <w:sz w:val="24"/>
          <w:szCs w:val="24"/>
        </w:rPr>
        <w:t>Ми</w:t>
      </w:r>
      <w:r w:rsidR="00654ED9">
        <w:rPr>
          <w:sz w:val="24"/>
          <w:szCs w:val="24"/>
        </w:rPr>
        <w:t>рнинского</w:t>
      </w:r>
      <w:proofErr w:type="spellEnd"/>
      <w:r w:rsidR="00654ED9">
        <w:rPr>
          <w:sz w:val="24"/>
          <w:szCs w:val="24"/>
        </w:rPr>
        <w:t xml:space="preserve"> района РС (Я)  на 2016</w:t>
      </w:r>
      <w:r>
        <w:rPr>
          <w:sz w:val="24"/>
          <w:szCs w:val="24"/>
        </w:rPr>
        <w:t>-2018</w:t>
      </w:r>
      <w:r w:rsidRPr="00A376C1">
        <w:rPr>
          <w:sz w:val="24"/>
          <w:szCs w:val="24"/>
        </w:rPr>
        <w:t xml:space="preserve"> годы», </w:t>
      </w:r>
      <w:r w:rsidRPr="00654ED9">
        <w:rPr>
          <w:sz w:val="24"/>
          <w:szCs w:val="24"/>
        </w:rPr>
        <w:t>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предпринимательства, на конкурсной</w:t>
      </w:r>
      <w:proofErr w:type="gramEnd"/>
      <w:r w:rsidRPr="00654ED9">
        <w:rPr>
          <w:sz w:val="24"/>
          <w:szCs w:val="24"/>
        </w:rPr>
        <w:t xml:space="preserve"> основе.</w:t>
      </w:r>
      <w:r w:rsidRPr="00654ED9">
        <w:rPr>
          <w:color w:val="0000FF"/>
          <w:sz w:val="24"/>
          <w:szCs w:val="24"/>
        </w:rPr>
        <w:t xml:space="preserve"> 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Распорядителем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предпринимательства вправе получить не более одного гранта (субсидии) 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Субъект малого и среднего предпринимательства вправе получить не более одного гранта 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lastRenderedPageBreak/>
        <w:t>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4804"/>
      <w:bookmarkEnd w:id="0"/>
      <w:r w:rsidRPr="004858D7">
        <w:rPr>
          <w:bCs/>
          <w:sz w:val="24"/>
          <w:szCs w:val="24"/>
        </w:rPr>
        <w:t xml:space="preserve">Гранты предоставляются на возмещение произведенных и документально подтвержденных расходов на реализацию проекта при условии </w:t>
      </w:r>
      <w:proofErr w:type="spellStart"/>
      <w:r w:rsidRPr="004858D7">
        <w:rPr>
          <w:bCs/>
          <w:sz w:val="24"/>
          <w:szCs w:val="24"/>
        </w:rPr>
        <w:t>софинансирования</w:t>
      </w:r>
      <w:proofErr w:type="spellEnd"/>
      <w:r w:rsidRPr="004858D7">
        <w:rPr>
          <w:bCs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Гранты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proofErr w:type="gramStart"/>
      <w:r w:rsidRPr="000669D7">
        <w:rPr>
          <w:bCs/>
          <w:sz w:val="24"/>
          <w:szCs w:val="24"/>
        </w:rPr>
        <w:t>бизнес-проекта</w:t>
      </w:r>
      <w:proofErr w:type="spellEnd"/>
      <w:proofErr w:type="gramEnd"/>
      <w:r w:rsidRPr="000669D7">
        <w:rPr>
          <w:bCs/>
          <w:sz w:val="24"/>
          <w:szCs w:val="24"/>
        </w:rPr>
        <w:t xml:space="preserve">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40767">
        <w:rPr>
          <w:b/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Гранты (субсидии)</w:t>
      </w:r>
      <w:r>
        <w:rPr>
          <w:sz w:val="24"/>
          <w:szCs w:val="24"/>
        </w:rPr>
        <w:t xml:space="preserve"> не </w:t>
      </w:r>
      <w:r w:rsidRPr="00A376C1">
        <w:rPr>
          <w:sz w:val="24"/>
          <w:szCs w:val="24"/>
        </w:rPr>
        <w:t xml:space="preserve"> предоставляются</w:t>
      </w:r>
      <w:r>
        <w:rPr>
          <w:sz w:val="24"/>
          <w:szCs w:val="24"/>
        </w:rPr>
        <w:t>:</w:t>
      </w:r>
      <w:r w:rsidRPr="00A376C1">
        <w:rPr>
          <w:sz w:val="24"/>
          <w:szCs w:val="24"/>
        </w:rPr>
        <w:t xml:space="preserve">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 оплату</w:t>
      </w:r>
      <w:r w:rsidRPr="00A376C1">
        <w:rPr>
          <w:sz w:val="24"/>
          <w:szCs w:val="24"/>
        </w:rPr>
        <w:t xml:space="preserve"> труда сотрудников организации - заявителя (либо самого заявителя - индивидуального предпринимателя и его наемных работников);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</w:t>
      </w:r>
      <w:r>
        <w:rPr>
          <w:sz w:val="24"/>
          <w:szCs w:val="24"/>
        </w:rPr>
        <w:t xml:space="preserve"> на  приобретение</w:t>
      </w:r>
      <w:r w:rsidRPr="00A376C1">
        <w:rPr>
          <w:sz w:val="24"/>
          <w:szCs w:val="24"/>
        </w:rPr>
        <w:t xml:space="preserve">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 возмещение</w:t>
      </w:r>
      <w:r w:rsidRPr="00A376C1">
        <w:rPr>
          <w:sz w:val="24"/>
          <w:szCs w:val="24"/>
        </w:rPr>
        <w:t xml:space="preserve"> расходов, связанных с возведением капитальных строений и проектированием.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сфера деятельности</w:t>
      </w:r>
      <w:r w:rsidR="00654ED9">
        <w:rPr>
          <w:sz w:val="24"/>
          <w:szCs w:val="24"/>
        </w:rPr>
        <w:t>, в соответствии с городской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</w:t>
      </w:r>
      <w:proofErr w:type="spellStart"/>
      <w:r>
        <w:rPr>
          <w:sz w:val="24"/>
          <w:szCs w:val="24"/>
        </w:rPr>
        <w:t>Мирнинского</w:t>
      </w:r>
      <w:proofErr w:type="spellEnd"/>
      <w:r w:rsidR="00654ED9">
        <w:rPr>
          <w:sz w:val="24"/>
          <w:szCs w:val="24"/>
        </w:rPr>
        <w:t xml:space="preserve"> района РС (Я) на 2016</w:t>
      </w:r>
      <w:r>
        <w:rPr>
          <w:sz w:val="24"/>
          <w:szCs w:val="24"/>
        </w:rPr>
        <w:t>-2018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 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- жители </w:t>
      </w:r>
      <w:proofErr w:type="spellStart"/>
      <w:r w:rsidRPr="00602E2E">
        <w:rPr>
          <w:sz w:val="24"/>
          <w:szCs w:val="24"/>
        </w:rPr>
        <w:t>монопрофильных</w:t>
      </w:r>
      <w:proofErr w:type="spellEnd"/>
      <w:r w:rsidRPr="00602E2E">
        <w:rPr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- субъекты малого предпринимательства, предоставляющие услуги на условиях </w:t>
      </w:r>
      <w:proofErr w:type="spellStart"/>
      <w:r w:rsidRPr="00602E2E">
        <w:rPr>
          <w:sz w:val="24"/>
          <w:szCs w:val="24"/>
        </w:rPr>
        <w:t>аутсорсинга</w:t>
      </w:r>
      <w:proofErr w:type="spellEnd"/>
      <w:r w:rsidRPr="00602E2E">
        <w:rPr>
          <w:sz w:val="24"/>
          <w:szCs w:val="24"/>
        </w:rPr>
        <w:t>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малого предпринимательства, относящиеся к социальному предпринимательству.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Социальное предпринимательство – социально ответственная деятельность субъектов малого </w:t>
      </w:r>
      <w:r w:rsidRPr="00602E2E">
        <w:rPr>
          <w:sz w:val="24"/>
          <w:szCs w:val="24"/>
        </w:rPr>
        <w:lastRenderedPageBreak/>
        <w:t>предпринимательства, направленная на решение социальных проблем, в том числе обеспечивающих выполнение следующих условий: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02E2E">
        <w:rPr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– не менее 25%;</w:t>
      </w:r>
      <w:proofErr w:type="gramEnd"/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602E2E">
        <w:rPr>
          <w:sz w:val="24"/>
          <w:szCs w:val="24"/>
        </w:rPr>
        <w:t>самозанятости</w:t>
      </w:r>
      <w:proofErr w:type="spellEnd"/>
      <w:r w:rsidRPr="00602E2E">
        <w:rPr>
          <w:sz w:val="24"/>
          <w:szCs w:val="24"/>
        </w:rPr>
        <w:t xml:space="preserve">;  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- содействие </w:t>
      </w:r>
      <w:r w:rsidR="00654ED9" w:rsidRPr="00602E2E">
        <w:rPr>
          <w:sz w:val="24"/>
          <w:szCs w:val="24"/>
        </w:rPr>
        <w:t>во влечение</w:t>
      </w:r>
      <w:r w:rsidRPr="00602E2E">
        <w:rPr>
          <w:sz w:val="24"/>
          <w:szCs w:val="24"/>
        </w:rPr>
        <w:t xml:space="preserve"> в социально-активную деятельность социально незащищенных групп </w:t>
      </w:r>
      <w:r w:rsidR="00654ED9" w:rsidRPr="00602E2E">
        <w:rPr>
          <w:sz w:val="24"/>
          <w:szCs w:val="24"/>
        </w:rPr>
        <w:t>граждан (</w:t>
      </w:r>
      <w:r w:rsidRPr="00602E2E">
        <w:rPr>
          <w:sz w:val="24"/>
          <w:szCs w:val="24"/>
        </w:rPr>
        <w:t xml:space="preserve">инвалиды, сироты, выпускники детских домов, пожилые люди, </w:t>
      </w:r>
      <w:r w:rsidR="00654ED9" w:rsidRPr="00602E2E">
        <w:rPr>
          <w:sz w:val="24"/>
          <w:szCs w:val="24"/>
        </w:rPr>
        <w:t>люди,</w:t>
      </w:r>
      <w:r w:rsidRPr="00602E2E">
        <w:rPr>
          <w:sz w:val="24"/>
          <w:szCs w:val="24"/>
        </w:rPr>
        <w:t xml:space="preserve"> страдающие наркоманией и алкоголизмом);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 xml:space="preserve"> Перечень документов, предоставляемых для участия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</w:t>
      </w:r>
      <w:proofErr w:type="gramEnd"/>
      <w:r>
        <w:rPr>
          <w:sz w:val="24"/>
          <w:szCs w:val="24"/>
        </w:rPr>
        <w:t xml:space="preserve">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</w:t>
      </w:r>
      <w:r w:rsidRPr="00991E3C">
        <w:rPr>
          <w:sz w:val="28"/>
          <w:szCs w:val="28"/>
        </w:rPr>
        <w:t xml:space="preserve"> </w:t>
      </w:r>
      <w:r w:rsidRPr="00F10813">
        <w:rPr>
          <w:sz w:val="24"/>
          <w:szCs w:val="24"/>
        </w:rPr>
        <w:t>опись представляемых документов в соответствии с</w:t>
      </w:r>
      <w:r w:rsidRPr="00F10813">
        <w:rPr>
          <w:color w:val="FF0000"/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F10813" w:rsidRDefault="00385A3B" w:rsidP="00385A3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0813">
        <w:rPr>
          <w:sz w:val="24"/>
          <w:szCs w:val="24"/>
        </w:rPr>
        <w:t>) подтверждение субъектом малого или среднего предпринимательства соответствия статье 4 Закона согласно форме 3;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выписка</w:t>
      </w:r>
      <w:r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385A3B">
        <w:rPr>
          <w:sz w:val="24"/>
          <w:szCs w:val="24"/>
        </w:rPr>
        <w:t xml:space="preserve"> согласно форме 4;</w:t>
      </w:r>
    </w:p>
    <w:p w:rsidR="00385A3B" w:rsidRPr="009E00F6" w:rsidRDefault="009B6D5A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9B6D5A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 xml:space="preserve"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</w:t>
      </w:r>
      <w:r w:rsidR="00385A3B" w:rsidRPr="009E00F6">
        <w:rPr>
          <w:bCs/>
          <w:sz w:val="24"/>
          <w:szCs w:val="24"/>
        </w:rPr>
        <w:lastRenderedPageBreak/>
        <w:t>высшем юридическом и (или) экономическом образовании (профильной переподготовки);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385A3B" w:rsidRPr="00A376C1" w:rsidRDefault="004A202D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6D5A">
        <w:rPr>
          <w:sz w:val="24"/>
          <w:szCs w:val="24"/>
        </w:rPr>
        <w:t xml:space="preserve"> 11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получателя поддержки согласно форме 5;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A376C1">
        <w:rPr>
          <w:sz w:val="24"/>
          <w:szCs w:val="24"/>
        </w:rPr>
        <w:t xml:space="preserve">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385A3B" w:rsidRPr="00A376C1">
        <w:rPr>
          <w:sz w:val="24"/>
          <w:szCs w:val="24"/>
        </w:rPr>
        <w:t>бизнес-проекта</w:t>
      </w:r>
      <w:proofErr w:type="spellEnd"/>
      <w:proofErr w:type="gramEnd"/>
      <w:r w:rsidR="00385A3B" w:rsidRPr="00A376C1">
        <w:rPr>
          <w:sz w:val="24"/>
          <w:szCs w:val="24"/>
        </w:rPr>
        <w:t>: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9B6D5A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9B6D5A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9B6D5A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242CB3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Pr="00742504" w:rsidRDefault="00612DCF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 w:rsidRPr="00612DCF">
        <w:rPr>
          <w:sz w:val="28"/>
          <w:szCs w:val="28"/>
        </w:rPr>
        <w:t xml:space="preserve"> </w:t>
      </w:r>
      <w:r w:rsidRPr="00665670">
        <w:rPr>
          <w:sz w:val="28"/>
          <w:szCs w:val="28"/>
        </w:rPr>
        <w:t xml:space="preserve"> </w:t>
      </w:r>
      <w:r w:rsidRPr="00612DCF">
        <w:rPr>
          <w:sz w:val="24"/>
          <w:szCs w:val="24"/>
        </w:rPr>
        <w:t>копию свидетельства о постановке на учет в налоговом органе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A376C1" w:rsidRDefault="00385A3B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 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 xml:space="preserve">Порядок рассмотрения заявок и принятия решения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>о результатах конкурсного отбора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r w:rsidRPr="00A376C1">
        <w:rPr>
          <w:b/>
          <w:sz w:val="24"/>
          <w:szCs w:val="24"/>
        </w:rPr>
        <w:t xml:space="preserve"> </w:t>
      </w:r>
      <w:proofErr w:type="spellStart"/>
      <w:r w:rsidRPr="00A376C1">
        <w:rPr>
          <w:sz w:val="24"/>
          <w:szCs w:val="24"/>
          <w:u w:val="single"/>
        </w:rPr>
        <w:t>www.мо-город-удачный.рф</w:t>
      </w:r>
      <w:proofErr w:type="spellEnd"/>
      <w:r w:rsidRPr="00A376C1">
        <w:rPr>
          <w:sz w:val="24"/>
          <w:szCs w:val="24"/>
          <w:u w:val="single"/>
        </w:rPr>
        <w:t>.</w:t>
      </w:r>
    </w:p>
    <w:p w:rsidR="00385A3B" w:rsidRPr="00425AD7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5AD7">
        <w:rPr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385A3B" w:rsidRPr="00A376C1" w:rsidRDefault="00385A3B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Заявки рассматриваются Комиссией в срок, не превышающий 30 дней с момента их регистрации. 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             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proofErr w:type="spellStart"/>
      <w:r w:rsidR="00654ED9" w:rsidRPr="0020692C">
        <w:rPr>
          <w:sz w:val="24"/>
          <w:szCs w:val="24"/>
        </w:rPr>
        <w:t>www.мо-город-удачный</w:t>
      </w:r>
      <w:proofErr w:type="gramStart"/>
      <w:r w:rsidR="00654ED9" w:rsidRPr="0020692C">
        <w:rPr>
          <w:sz w:val="24"/>
          <w:szCs w:val="24"/>
        </w:rPr>
        <w:t>.р</w:t>
      </w:r>
      <w:proofErr w:type="gramEnd"/>
      <w:r w:rsidR="00654ED9" w:rsidRPr="0020692C">
        <w:rPr>
          <w:sz w:val="24"/>
          <w:szCs w:val="24"/>
        </w:rPr>
        <w:t>ф</w:t>
      </w:r>
      <w:proofErr w:type="spellEnd"/>
      <w:r w:rsidRPr="0020692C">
        <w:rPr>
          <w:b/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rFonts w:ascii="Arial" w:hAnsi="Arial" w:cs="Arial"/>
          <w:color w:val="993300"/>
          <w:sz w:val="24"/>
          <w:szCs w:val="24"/>
        </w:rPr>
        <w:t xml:space="preserve">         </w:t>
      </w:r>
      <w:r w:rsidRPr="00A376C1">
        <w:rPr>
          <w:sz w:val="24"/>
          <w:szCs w:val="24"/>
        </w:rPr>
        <w:t xml:space="preserve">      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385A3B" w:rsidRPr="00A376C1" w:rsidRDefault="00385A3B" w:rsidP="00385A3B">
      <w:pPr>
        <w:jc w:val="both"/>
        <w:rPr>
          <w:rFonts w:ascii="Arial" w:hAnsi="Arial" w:cs="Arial"/>
          <w:color w:val="993300"/>
          <w:sz w:val="24"/>
          <w:szCs w:val="24"/>
        </w:rPr>
      </w:pPr>
      <w:r w:rsidRPr="00A376C1">
        <w:rPr>
          <w:sz w:val="24"/>
          <w:szCs w:val="24"/>
        </w:rPr>
        <w:t xml:space="preserve">       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b/>
          <w:sz w:val="24"/>
          <w:szCs w:val="24"/>
        </w:rPr>
        <w:t xml:space="preserve"> </w:t>
      </w:r>
      <w:r w:rsidRPr="00A376C1">
        <w:rPr>
          <w:sz w:val="24"/>
          <w:szCs w:val="24"/>
        </w:rPr>
        <w:t>Порядок предоставления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При положительном решении, на основании протокола Комиссии, издается распоряжение о предоставлении гранта в течение не более 2 (двух) рабочих дней с момента подписания протокола Конкурсной комиссией. 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376C1">
        <w:rPr>
          <w:sz w:val="24"/>
          <w:szCs w:val="24"/>
        </w:rPr>
        <w:t>Администрация города заключает с каждым из победителей конкурса договор о предоставлении гранта (субсидии) в течение не более 7 (семи) рабочих  дней с момента издания распоряжения о предоставлении субсидии,  с обязательным включением условий, обязывающих победителя конкурса</w:t>
      </w:r>
      <w:r w:rsidRPr="004950FC">
        <w:rPr>
          <w:sz w:val="28"/>
          <w:szCs w:val="28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представлять документы, подтверждающие ведение предпринимательской деятельности</w:t>
      </w:r>
      <w:proofErr w:type="gramEnd"/>
      <w:r w:rsidRPr="004950FC">
        <w:rPr>
          <w:sz w:val="24"/>
          <w:szCs w:val="24"/>
        </w:rPr>
        <w:t xml:space="preserve"> и содержащие сведения о количестве сохраненных и созданных </w:t>
      </w:r>
      <w:r w:rsidRPr="004950FC">
        <w:rPr>
          <w:sz w:val="24"/>
          <w:szCs w:val="24"/>
        </w:rPr>
        <w:lastRenderedPageBreak/>
        <w:t>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 и сборов и др. согласно форме 6.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76C1">
        <w:rPr>
          <w:sz w:val="24"/>
          <w:szCs w:val="24"/>
        </w:rPr>
        <w:t>Перечисление гранта (субсидии) осуществляется администрацией МО «Город Удачный» со своего лицевого счета на банковские счета победителей конкурса 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 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385A3B" w:rsidRPr="0020692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t xml:space="preserve"> 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376C1">
        <w:rPr>
          <w:b/>
          <w:sz w:val="24"/>
          <w:szCs w:val="24"/>
        </w:rPr>
        <w:t xml:space="preserve">           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>Порядок возврата гранта (субсидии) в случае нарушения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376C1">
        <w:rPr>
          <w:sz w:val="24"/>
          <w:szCs w:val="24"/>
        </w:rPr>
        <w:t>получателем условий, установленных при их предоставлении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 xml:space="preserve">При </w:t>
      </w:r>
      <w:proofErr w:type="spellStart"/>
      <w:r w:rsidRPr="004D3CF2">
        <w:rPr>
          <w:sz w:val="24"/>
          <w:szCs w:val="24"/>
        </w:rPr>
        <w:t>невозврате</w:t>
      </w:r>
      <w:proofErr w:type="spellEnd"/>
      <w:r w:rsidRPr="004D3CF2">
        <w:rPr>
          <w:sz w:val="24"/>
          <w:szCs w:val="24"/>
        </w:rPr>
        <w:t xml:space="preserve">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Остатки грантов, не использованные в отчетном финансовом году, в случае, предусмотренном соглашением (договором) о предоставлении гранта, подлежат возврату до 1 числа месяца, следующего за отчетным периодом - годом.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 xml:space="preserve">Администрация МО «Город Удачный» и орган муниципального финансового контроля в соответствии со </w:t>
      </w:r>
      <w:hyperlink r:id="rId6" w:history="1">
        <w:r w:rsidRPr="004D3CF2">
          <w:rPr>
            <w:bCs/>
            <w:color w:val="0000FF"/>
            <w:sz w:val="24"/>
            <w:szCs w:val="24"/>
          </w:rPr>
          <w:t>статьей 78</w:t>
        </w:r>
      </w:hyperlink>
      <w:r w:rsidRPr="004D3CF2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- достоверности сведений, предоставляемых претендентом на получение гранта;</w:t>
      </w: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D3CF2">
        <w:rPr>
          <w:bCs/>
          <w:sz w:val="24"/>
          <w:szCs w:val="24"/>
        </w:rPr>
        <w:t>При предоставлении грантов обязательным условием их предоставления, включаемым в договоры о предоставлении грантов,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bCs/>
          <w:sz w:val="24"/>
          <w:szCs w:val="24"/>
        </w:rPr>
        <w:t>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85A3B" w:rsidRDefault="00385A3B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385A3B" w:rsidRDefault="00385A3B" w:rsidP="00385A3B">
      <w:pPr>
        <w:ind w:firstLine="709"/>
        <w:rPr>
          <w:b/>
          <w:sz w:val="28"/>
          <w:szCs w:val="28"/>
        </w:rPr>
      </w:pPr>
    </w:p>
    <w:p w:rsidR="00450CA1" w:rsidRDefault="00385A3B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50CA1" w:rsidRDefault="00450CA1" w:rsidP="00385A3B">
      <w:pPr>
        <w:ind w:firstLine="709"/>
        <w:rPr>
          <w:b/>
          <w:sz w:val="28"/>
          <w:szCs w:val="28"/>
        </w:rPr>
      </w:pPr>
    </w:p>
    <w:p w:rsidR="00450CA1" w:rsidRDefault="00450CA1" w:rsidP="00385A3B">
      <w:pPr>
        <w:ind w:firstLine="709"/>
        <w:rPr>
          <w:b/>
          <w:sz w:val="28"/>
          <w:szCs w:val="28"/>
        </w:rPr>
      </w:pPr>
    </w:p>
    <w:p w:rsidR="006B70B8" w:rsidRDefault="00450CA1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385A3B">
        <w:rPr>
          <w:b/>
          <w:sz w:val="28"/>
          <w:szCs w:val="28"/>
        </w:rPr>
        <w:t xml:space="preserve"> </w:t>
      </w:r>
      <w:r w:rsidR="006B70B8">
        <w:rPr>
          <w:b/>
          <w:sz w:val="28"/>
          <w:szCs w:val="28"/>
        </w:rPr>
        <w:t xml:space="preserve">                                                                    </w:t>
      </w:r>
    </w:p>
    <w:p w:rsidR="006B70B8" w:rsidRDefault="006B70B8" w:rsidP="00385A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385A3B" w:rsidRPr="000F5DEE" w:rsidRDefault="006B70B8" w:rsidP="00385A3B">
      <w:pPr>
        <w:ind w:firstLine="709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61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85A3B">
        <w:rPr>
          <w:b/>
          <w:sz w:val="28"/>
          <w:szCs w:val="28"/>
        </w:rPr>
        <w:t xml:space="preserve"> </w:t>
      </w:r>
      <w:r w:rsidR="00385A3B" w:rsidRPr="000F5DEE">
        <w:rPr>
          <w:sz w:val="24"/>
          <w:szCs w:val="24"/>
        </w:rPr>
        <w:t>Приложение № 1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385A3B">
      <w:pPr>
        <w:ind w:left="5812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385A3B" w:rsidRPr="000F5DEE" w:rsidTr="00173026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DEE">
              <w:rPr>
                <w:sz w:val="24"/>
                <w:szCs w:val="24"/>
              </w:rPr>
              <w:t>/</w:t>
            </w:r>
            <w:proofErr w:type="spellStart"/>
            <w:r w:rsidRPr="000F5D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173026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приоритетное направление предпринимательства </w:t>
            </w:r>
            <w:proofErr w:type="gramStart"/>
            <w:r w:rsidRPr="000F5DEE">
              <w:rPr>
                <w:sz w:val="24"/>
                <w:szCs w:val="24"/>
              </w:rPr>
              <w:t>согласно</w:t>
            </w:r>
            <w:proofErr w:type="gramEnd"/>
            <w:r w:rsidRPr="000F5DEE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целевой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Pr="000F5DEE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</w:t>
            </w:r>
            <w:proofErr w:type="spellStart"/>
            <w:r>
              <w:rPr>
                <w:sz w:val="24"/>
                <w:szCs w:val="24"/>
              </w:rPr>
              <w:t>Мирнинского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654E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-2018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173026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относящиеся</w:t>
            </w:r>
            <w:proofErr w:type="gramEnd"/>
            <w:r>
              <w:rPr>
                <w:sz w:val="24"/>
                <w:szCs w:val="24"/>
              </w:rPr>
              <w:t xml:space="preserve">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173026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173026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E634E0" w:rsidRDefault="00E634E0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173026">
        <w:trPr>
          <w:jc w:val="center"/>
        </w:trPr>
        <w:tc>
          <w:tcPr>
            <w:tcW w:w="107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173026">
        <w:trPr>
          <w:jc w:val="center"/>
        </w:trPr>
        <w:tc>
          <w:tcPr>
            <w:tcW w:w="107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173026">
        <w:trPr>
          <w:jc w:val="center"/>
        </w:trPr>
        <w:tc>
          <w:tcPr>
            <w:tcW w:w="107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173026">
        <w:trPr>
          <w:jc w:val="center"/>
        </w:trPr>
        <w:tc>
          <w:tcPr>
            <w:tcW w:w="1072" w:type="dxa"/>
          </w:tcPr>
          <w:p w:rsidR="00385A3B" w:rsidRPr="00AB2A70" w:rsidRDefault="00385A3B" w:rsidP="001730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1730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D60A0F" w:rsidRDefault="00D60A0F" w:rsidP="00385A3B">
      <w:pPr>
        <w:ind w:left="5812"/>
        <w:rPr>
          <w:sz w:val="22"/>
          <w:szCs w:val="22"/>
        </w:rPr>
      </w:pP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8) копии правоустанавливающих документов на имущество, если оно предусмотрено для использования при реализации </w:t>
            </w:r>
            <w:proofErr w:type="spellStart"/>
            <w:proofErr w:type="gramStart"/>
            <w:r w:rsidRPr="00DA6299">
              <w:t>бизнес-проекта</w:t>
            </w:r>
            <w:proofErr w:type="spellEnd"/>
            <w:proofErr w:type="gramEnd"/>
            <w:r w:rsidRPr="00DA6299">
              <w:t>;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учредителем</w:t>
            </w:r>
            <w:r>
              <w:t xml:space="preserve"> </w:t>
            </w:r>
            <w:r w:rsidRPr="00DA6299">
              <w:t>(</w:t>
            </w:r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173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2B162E" w:rsidRDefault="002B162E" w:rsidP="002B16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12) подтверждение субъектом малого предпринимательства соответст</w:t>
            </w:r>
            <w:r w:rsidR="00450CA1">
              <w:t xml:space="preserve">вия статье </w:t>
            </w:r>
            <w:r>
              <w:t xml:space="preserve">4 </w:t>
            </w:r>
            <w:r w:rsidR="00450CA1">
              <w:t>Федерального закона от 24.07.2007г. № 209 «О развитии малого и среднего предпринимательства в Российской Федерации»</w:t>
            </w:r>
            <w:r w:rsidR="00612DCF">
              <w:t>;</w:t>
            </w:r>
          </w:p>
          <w:p w:rsidR="00612DCF" w:rsidRPr="00DA6299" w:rsidRDefault="00612DCF" w:rsidP="00612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13)</w:t>
            </w:r>
            <w:r>
              <w:rPr>
                <w:sz w:val="28"/>
                <w:szCs w:val="28"/>
              </w:rPr>
              <w:t xml:space="preserve"> </w:t>
            </w:r>
            <w:r w:rsidRPr="00612DCF">
              <w:rPr>
                <w:sz w:val="24"/>
                <w:szCs w:val="24"/>
              </w:rPr>
              <w:t>копию свидетельства о постановке на учет в налоговом органе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>В соответствии с Федеральным законом от 27.07.2006г.</w:t>
      </w:r>
      <w:r w:rsidR="0056185B">
        <w:rPr>
          <w:rFonts w:ascii="Times New Roman" w:hAnsi="Times New Roman" w:cs="Times New Roman"/>
        </w:rPr>
        <w:t xml:space="preserve"> </w:t>
      </w:r>
      <w:r w:rsidRPr="00DA6299">
        <w:rPr>
          <w:rFonts w:ascii="Times New Roman" w:hAnsi="Times New Roman" w:cs="Times New Roman"/>
        </w:rPr>
        <w:t xml:space="preserve">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                                                    </w:t>
      </w:r>
      <w:r w:rsidRPr="0056185B">
        <w:t xml:space="preserve">                                       </w:t>
      </w:r>
      <w:r w:rsidRPr="00DA6299">
        <w:t xml:space="preserve">  (дата)</w:t>
      </w:r>
    </w:p>
    <w:p w:rsidR="00CF45A6" w:rsidRDefault="0056185B" w:rsidP="009D134B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185B" w:rsidRPr="00742504" w:rsidRDefault="0056185B" w:rsidP="0056185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Фор</w:t>
      </w:r>
      <w:r>
        <w:rPr>
          <w:sz w:val="24"/>
          <w:szCs w:val="24"/>
        </w:rPr>
        <w:t>ма № 3</w:t>
      </w:r>
    </w:p>
    <w:p w:rsidR="0056185B" w:rsidRPr="00742504" w:rsidRDefault="0056185B" w:rsidP="0056185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6185B" w:rsidRPr="00742504" w:rsidRDefault="0056185B" w:rsidP="0056185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6185B" w:rsidRPr="00742504" w:rsidRDefault="0056185B" w:rsidP="0056185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6185B" w:rsidRPr="00742504" w:rsidRDefault="0056185B" w:rsidP="0056185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6185B" w:rsidRPr="00742504" w:rsidRDefault="0056185B" w:rsidP="0056185B">
      <w:pPr>
        <w:ind w:left="7788"/>
        <w:rPr>
          <w:sz w:val="24"/>
          <w:szCs w:val="24"/>
        </w:rPr>
      </w:pPr>
    </w:p>
    <w:p w:rsidR="0056185B" w:rsidRPr="0002028C" w:rsidRDefault="0056185B" w:rsidP="0056185B">
      <w:pPr>
        <w:ind w:firstLine="708"/>
        <w:rPr>
          <w:sz w:val="24"/>
          <w:szCs w:val="24"/>
        </w:rPr>
      </w:pPr>
    </w:p>
    <w:p w:rsidR="0056185B" w:rsidRDefault="0056185B" w:rsidP="0056185B">
      <w:pPr>
        <w:jc w:val="center"/>
        <w:rPr>
          <w:sz w:val="24"/>
          <w:szCs w:val="24"/>
        </w:rPr>
      </w:pPr>
    </w:p>
    <w:p w:rsidR="0056185B" w:rsidRPr="0002028C" w:rsidRDefault="0056185B" w:rsidP="0056185B">
      <w:pPr>
        <w:jc w:val="center"/>
        <w:rPr>
          <w:sz w:val="24"/>
          <w:szCs w:val="24"/>
        </w:rPr>
      </w:pPr>
    </w:p>
    <w:p w:rsidR="0056185B" w:rsidRPr="0002028C" w:rsidRDefault="0056185B" w:rsidP="0056185B">
      <w:pPr>
        <w:jc w:val="center"/>
        <w:rPr>
          <w:sz w:val="24"/>
          <w:szCs w:val="24"/>
        </w:rPr>
      </w:pPr>
      <w:r w:rsidRPr="0002028C">
        <w:rPr>
          <w:sz w:val="24"/>
          <w:szCs w:val="24"/>
        </w:rPr>
        <w:t>ПОДТВЕРЖДЕНИЕ</w:t>
      </w:r>
    </w:p>
    <w:p w:rsidR="0056185B" w:rsidRDefault="0056185B" w:rsidP="005618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6185B" w:rsidRPr="0002028C" w:rsidRDefault="0056185B" w:rsidP="0056185B">
      <w:pPr>
        <w:jc w:val="center"/>
        <w:rPr>
          <w:sz w:val="24"/>
          <w:szCs w:val="24"/>
        </w:rPr>
      </w:pPr>
    </w:p>
    <w:p w:rsidR="0056185B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Полное наименование заявителя (использовать официально установленное наименование) _____________________________________________________________________________</w:t>
      </w:r>
      <w:r>
        <w:rPr>
          <w:sz w:val="24"/>
          <w:szCs w:val="24"/>
        </w:rPr>
        <w:t>___</w:t>
      </w:r>
    </w:p>
    <w:p w:rsidR="0056185B" w:rsidRPr="0002028C" w:rsidRDefault="0056185B" w:rsidP="005618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185B" w:rsidRDefault="0056185B" w:rsidP="0056185B">
      <w:pPr>
        <w:ind w:firstLine="851"/>
        <w:jc w:val="both"/>
        <w:rPr>
          <w:sz w:val="24"/>
          <w:szCs w:val="24"/>
        </w:rPr>
      </w:pP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Настоящим подтверждаю: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 xml:space="preserve">В соответствии со статьями 4, 14 Федерального закона от 24.07.2007 № 209-ФЗ </w:t>
      </w:r>
      <w:r>
        <w:rPr>
          <w:sz w:val="24"/>
          <w:szCs w:val="24"/>
        </w:rPr>
        <w:t>«</w:t>
      </w:r>
      <w:r w:rsidRPr="0002028C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Pr="0002028C">
        <w:rPr>
          <w:sz w:val="24"/>
          <w:szCs w:val="24"/>
        </w:rPr>
        <w:t>: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являюсь субъектом малого (среднего) предпринимательства:</w:t>
      </w:r>
    </w:p>
    <w:p w:rsidR="0056185B" w:rsidRPr="00E57FB6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 xml:space="preserve">а) средняя численность </w:t>
      </w:r>
      <w:r w:rsidRPr="00E57FB6">
        <w:rPr>
          <w:sz w:val="24"/>
          <w:szCs w:val="24"/>
        </w:rPr>
        <w:t>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56185B" w:rsidRPr="00E57FB6" w:rsidRDefault="0056185B" w:rsidP="0056185B">
      <w:pPr>
        <w:ind w:firstLine="720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- за предшествующий календарный год составляет ___________ человек;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в) выручка от реализации товаров (работ, услуг) без учета налога на добавленную     стоимость не превышает предельного зн</w:t>
      </w:r>
      <w:r w:rsidR="00CB2A16" w:rsidRPr="00E57FB6">
        <w:rPr>
          <w:sz w:val="24"/>
          <w:szCs w:val="24"/>
        </w:rPr>
        <w:t>ачения (до 800 млн. рублей - для малых; до 2</w:t>
      </w:r>
      <w:r w:rsidRPr="00E57FB6">
        <w:rPr>
          <w:sz w:val="24"/>
          <w:szCs w:val="24"/>
        </w:rPr>
        <w:t xml:space="preserve">000 млн. рублей – </w:t>
      </w:r>
      <w:proofErr w:type="gramStart"/>
      <w:r w:rsidRPr="00E57FB6">
        <w:rPr>
          <w:sz w:val="24"/>
          <w:szCs w:val="24"/>
        </w:rPr>
        <w:t>для</w:t>
      </w:r>
      <w:proofErr w:type="gramEnd"/>
      <w:r w:rsidRPr="00E57FB6">
        <w:rPr>
          <w:sz w:val="24"/>
          <w:szCs w:val="24"/>
        </w:rPr>
        <w:t xml:space="preserve"> средних):</w:t>
      </w:r>
      <w:r w:rsidRPr="0002028C">
        <w:rPr>
          <w:sz w:val="24"/>
          <w:szCs w:val="24"/>
        </w:rPr>
        <w:t xml:space="preserve"> 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за предшествующий календарный год составляет ______________ рублей;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на последнюю отчетную дату _______________________________ рублей;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являюсь участником соглашения о разделе продукции;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осуществляю предпринимательскую деятельность в сфере игорного бизнеса;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56185B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>- не нахожусь в состоянии реорганизации, ликвидации или банкротства.</w:t>
      </w:r>
    </w:p>
    <w:p w:rsidR="0056185B" w:rsidRPr="0002028C" w:rsidRDefault="0056185B" w:rsidP="0056185B">
      <w:pPr>
        <w:ind w:firstLine="720"/>
        <w:jc w:val="both"/>
        <w:rPr>
          <w:sz w:val="24"/>
          <w:szCs w:val="24"/>
        </w:rPr>
      </w:pPr>
      <w:r w:rsidRPr="0002028C">
        <w:rPr>
          <w:sz w:val="24"/>
          <w:szCs w:val="24"/>
        </w:rPr>
        <w:t xml:space="preserve">Сведения, содержащиеся в </w:t>
      </w:r>
      <w:r>
        <w:rPr>
          <w:sz w:val="24"/>
          <w:szCs w:val="24"/>
        </w:rPr>
        <w:t xml:space="preserve">настоящем </w:t>
      </w:r>
      <w:r w:rsidRPr="0002028C">
        <w:rPr>
          <w:sz w:val="24"/>
          <w:szCs w:val="24"/>
        </w:rPr>
        <w:t>подтверждении, достоверны.</w:t>
      </w:r>
    </w:p>
    <w:p w:rsidR="0056185B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85B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85B" w:rsidRPr="00B76881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85B" w:rsidRPr="0002028C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028C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56185B" w:rsidRPr="0002028C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028C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</w:p>
    <w:p w:rsidR="0056185B" w:rsidRPr="0002028C" w:rsidRDefault="0056185B" w:rsidP="005618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028C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/ __________________________ _______________           </w:t>
      </w:r>
    </w:p>
    <w:p w:rsidR="0056185B" w:rsidRPr="0056185B" w:rsidRDefault="0056185B" w:rsidP="0056185B">
      <w:pPr>
        <w:pStyle w:val="ConsPlusNonformat"/>
        <w:widowControl/>
        <w:rPr>
          <w:rFonts w:ascii="Times New Roman" w:hAnsi="Times New Roman" w:cs="Times New Roman"/>
        </w:rPr>
      </w:pPr>
      <w:r w:rsidRPr="0056185B">
        <w:rPr>
          <w:rFonts w:ascii="Times New Roman" w:hAnsi="Times New Roman" w:cs="Times New Roman"/>
        </w:rPr>
        <w:t xml:space="preserve">                                                                                          Ф.И.О.                           подпись</w:t>
      </w:r>
    </w:p>
    <w:p w:rsidR="0056185B" w:rsidRPr="0056185B" w:rsidRDefault="0056185B" w:rsidP="0056185B">
      <w:pPr>
        <w:pStyle w:val="ConsPlusNonformat"/>
        <w:widowControl/>
        <w:rPr>
          <w:rFonts w:ascii="Times New Roman" w:hAnsi="Times New Roman" w:cs="Times New Roman"/>
        </w:rPr>
      </w:pPr>
    </w:p>
    <w:p w:rsidR="0056185B" w:rsidRPr="0056185B" w:rsidRDefault="0056185B" w:rsidP="0056185B">
      <w:pPr>
        <w:pStyle w:val="ConsPlusNonformat"/>
        <w:widowControl/>
        <w:rPr>
          <w:rFonts w:ascii="Times New Roman" w:hAnsi="Times New Roman" w:cs="Times New Roman"/>
        </w:rPr>
      </w:pPr>
      <w:r w:rsidRPr="0056185B">
        <w:rPr>
          <w:rFonts w:ascii="Times New Roman" w:hAnsi="Times New Roman" w:cs="Times New Roman"/>
        </w:rPr>
        <w:t xml:space="preserve">Дата </w:t>
      </w:r>
      <w:r w:rsidRPr="0056185B">
        <w:rPr>
          <w:rFonts w:ascii="Times New Roman" w:hAnsi="Times New Roman" w:cs="Times New Roman"/>
        </w:rPr>
        <w:tab/>
        <w:t>________________</w:t>
      </w:r>
      <w:r w:rsidRPr="0056185B">
        <w:rPr>
          <w:rFonts w:ascii="Times New Roman" w:hAnsi="Times New Roman" w:cs="Times New Roman"/>
        </w:rPr>
        <w:tab/>
      </w:r>
      <w:r w:rsidRPr="0056185B">
        <w:rPr>
          <w:rFonts w:ascii="Times New Roman" w:hAnsi="Times New Roman" w:cs="Times New Roman"/>
        </w:rPr>
        <w:tab/>
      </w:r>
      <w:r w:rsidRPr="0056185B">
        <w:rPr>
          <w:rFonts w:ascii="Times New Roman" w:hAnsi="Times New Roman" w:cs="Times New Roman"/>
        </w:rPr>
        <w:tab/>
      </w:r>
      <w:r w:rsidRPr="0056185B">
        <w:rPr>
          <w:rFonts w:ascii="Times New Roman" w:hAnsi="Times New Roman" w:cs="Times New Roman"/>
        </w:rPr>
        <w:tab/>
        <w:t>М.П.</w:t>
      </w:r>
    </w:p>
    <w:p w:rsidR="0056185B" w:rsidRPr="0056185B" w:rsidRDefault="0056185B" w:rsidP="0056185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56185B" w:rsidRPr="0056185B" w:rsidRDefault="0056185B" w:rsidP="0056185B"/>
    <w:p w:rsidR="00385A3B" w:rsidRDefault="00385A3B"/>
    <w:p w:rsidR="00577A4E" w:rsidRDefault="00577A4E"/>
    <w:p w:rsidR="00577A4E" w:rsidRDefault="00577A4E"/>
    <w:p w:rsidR="00577A4E" w:rsidRDefault="00577A4E"/>
    <w:p w:rsidR="00577A4E" w:rsidRDefault="00577A4E"/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Фор</w:t>
      </w:r>
      <w:r>
        <w:rPr>
          <w:sz w:val="24"/>
          <w:szCs w:val="24"/>
        </w:rPr>
        <w:t>ма № 4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0B1DFA" w:rsidP="000B1D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77A4E"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2. ТЕХНИКО-ЭКОНОМИЧЕСКОЕ ОБОСНОВАНИЕ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Краткое описание </w:t>
      </w:r>
      <w:proofErr w:type="gramStart"/>
      <w:r w:rsidRPr="000B1DFA">
        <w:rPr>
          <w:bCs/>
          <w:sz w:val="24"/>
          <w:szCs w:val="24"/>
        </w:rPr>
        <w:t>бизнес-проекта</w:t>
      </w:r>
      <w:proofErr w:type="gramEnd"/>
      <w:r w:rsidRPr="000B1DFA">
        <w:rPr>
          <w:bCs/>
          <w:sz w:val="24"/>
          <w:szCs w:val="24"/>
        </w:rPr>
        <w:t>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5D762C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Цена </w:t>
            </w:r>
            <w:proofErr w:type="gramStart"/>
            <w:r w:rsidRPr="000B1DFA">
              <w:rPr>
                <w:sz w:val="24"/>
                <w:szCs w:val="24"/>
              </w:rPr>
              <w:t>за</w:t>
            </w:r>
            <w:proofErr w:type="gramEnd"/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5D762C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5D762C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(ед. </w:t>
            </w:r>
            <w:proofErr w:type="spellStart"/>
            <w:r w:rsidRPr="000B1DFA">
              <w:rPr>
                <w:sz w:val="24"/>
                <w:szCs w:val="24"/>
              </w:rPr>
              <w:t>изм</w:t>
            </w:r>
            <w:proofErr w:type="spellEnd"/>
            <w:r w:rsidRPr="000B1DFA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</w:t>
            </w:r>
            <w:proofErr w:type="gramStart"/>
            <w:r w:rsidRPr="000B1DFA">
              <w:rPr>
                <w:sz w:val="24"/>
                <w:szCs w:val="24"/>
              </w:rPr>
              <w:t>.р</w:t>
            </w:r>
            <w:proofErr w:type="gramEnd"/>
            <w:r w:rsidRPr="000B1DFA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0B1DFA">
              <w:rPr>
                <w:sz w:val="24"/>
                <w:szCs w:val="24"/>
              </w:rPr>
              <w:t>Обьем</w:t>
            </w:r>
            <w:proofErr w:type="spellEnd"/>
            <w:r w:rsidRPr="000B1DFA">
              <w:rPr>
                <w:sz w:val="24"/>
                <w:szCs w:val="24"/>
              </w:rPr>
              <w:t xml:space="preserve">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5D762C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5D762C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lastRenderedPageBreak/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5D762C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5D762C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5D762C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5D762C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5D762C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5D762C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____</w:t>
            </w:r>
            <w:r w:rsidRPr="000B1DFA">
              <w:rPr>
                <w:b/>
                <w:sz w:val="24"/>
                <w:szCs w:val="24"/>
              </w:rPr>
              <w:t>г</w:t>
            </w:r>
            <w:proofErr w:type="spellEnd"/>
            <w:r w:rsidRPr="000B1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Расходы на оплату  </w:t>
            </w:r>
            <w:proofErr w:type="spellStart"/>
            <w:r w:rsidRPr="000B1DFA">
              <w:rPr>
                <w:b/>
                <w:sz w:val="24"/>
                <w:szCs w:val="24"/>
              </w:rPr>
              <w:t>вод</w:t>
            </w:r>
            <w:proofErr w:type="gramStart"/>
            <w:r w:rsidRPr="000B1DFA">
              <w:rPr>
                <w:b/>
                <w:sz w:val="24"/>
                <w:szCs w:val="24"/>
              </w:rPr>
              <w:t>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  <w:proofErr w:type="gramEnd"/>
            <w:r w:rsidRPr="000B1DF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1DFA">
              <w:rPr>
                <w:b/>
                <w:sz w:val="24"/>
                <w:szCs w:val="24"/>
              </w:rPr>
              <w:t>электро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5D762C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</w:t>
            </w:r>
            <w:proofErr w:type="gramStart"/>
            <w:r w:rsidRPr="000B1DFA">
              <w:rPr>
                <w:b/>
                <w:i/>
                <w:iCs/>
                <w:sz w:val="24"/>
                <w:szCs w:val="24"/>
              </w:rPr>
              <w:t>дств вс</w:t>
            </w:r>
            <w:proofErr w:type="gramEnd"/>
            <w:r w:rsidRPr="000B1DFA">
              <w:rPr>
                <w:b/>
                <w:i/>
                <w:iCs/>
                <w:sz w:val="24"/>
                <w:szCs w:val="24"/>
              </w:rPr>
              <w:t>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3. ЭФФЕКТИВНОСТЬ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5D762C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5D762C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</w:t>
      </w:r>
      <w:proofErr w:type="gramStart"/>
      <w:r w:rsidRPr="000B1DFA">
        <w:rPr>
          <w:b/>
          <w:bCs/>
          <w:sz w:val="24"/>
          <w:szCs w:val="24"/>
        </w:rPr>
        <w:t>)</w:t>
      </w:r>
      <w:r w:rsidRPr="000B1DFA">
        <w:rPr>
          <w:bCs/>
          <w:sz w:val="24"/>
          <w:szCs w:val="24"/>
        </w:rPr>
        <w:t xml:space="preserve"> __________________ (%) (</w:t>
      </w:r>
      <w:proofErr w:type="gramEnd"/>
      <w:r w:rsidRPr="000B1DFA">
        <w:rPr>
          <w:bCs/>
          <w:sz w:val="24"/>
          <w:szCs w:val="24"/>
        </w:rPr>
        <w:t>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</w:t>
      </w:r>
      <w:proofErr w:type="spellStart"/>
      <w:r w:rsidRPr="000B1DFA">
        <w:rPr>
          <w:sz w:val="24"/>
          <w:szCs w:val="24"/>
        </w:rPr>
        <w:t>____________________мес</w:t>
      </w:r>
      <w:proofErr w:type="spellEnd"/>
      <w:r w:rsidRPr="000B1DFA">
        <w:rPr>
          <w:sz w:val="24"/>
          <w:szCs w:val="24"/>
        </w:rPr>
        <w:t>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proofErr w:type="gramStart"/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 xml:space="preserve">социально-экономической эффективности </w:t>
      </w:r>
      <w:proofErr w:type="spellStart"/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spellEnd"/>
      <w:proofErr w:type="gramEnd"/>
      <w:r w:rsidRPr="000B1DF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5D762C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5D762C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0B1DFA">
              <w:rPr>
                <w:bCs/>
                <w:sz w:val="24"/>
                <w:szCs w:val="24"/>
              </w:rPr>
              <w:t>на</w:t>
            </w:r>
            <w:proofErr w:type="gramEnd"/>
            <w:r w:rsidRPr="000B1DFA">
              <w:rPr>
                <w:bCs/>
                <w:sz w:val="24"/>
                <w:szCs w:val="24"/>
              </w:rPr>
              <w:t>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5D762C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5D762C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9B6D5A" w:rsidRDefault="009B6D5A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B6D5A" w:rsidRDefault="009B6D5A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9B6D5A" w:rsidRDefault="009B6D5A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lastRenderedPageBreak/>
        <w:t>Приложение № 5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B6D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                                                    </w:t>
      </w:r>
      <w:r w:rsidRPr="009B6D5A">
        <w:rPr>
          <w:sz w:val="24"/>
          <w:szCs w:val="24"/>
        </w:rPr>
        <w:t xml:space="preserve">                                       </w:t>
      </w: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654ED9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городской</w:t>
      </w:r>
      <w:r w:rsidR="00557BC2">
        <w:rPr>
          <w:b/>
          <w:sz w:val="22"/>
          <w:szCs w:val="22"/>
        </w:rPr>
        <w:t xml:space="preserve"> целевой программы  "Развитие  малого и среднего предпринимательства в МО «Город Удачный» </w:t>
      </w:r>
      <w:proofErr w:type="spellStart"/>
      <w:r w:rsidR="00557BC2">
        <w:rPr>
          <w:b/>
          <w:sz w:val="22"/>
          <w:szCs w:val="22"/>
        </w:rPr>
        <w:t>Мирнинского</w:t>
      </w:r>
      <w:proofErr w:type="spellEnd"/>
      <w:r w:rsidR="00557BC2">
        <w:rPr>
          <w:b/>
          <w:sz w:val="22"/>
          <w:szCs w:val="22"/>
        </w:rPr>
        <w:t xml:space="preserve"> района </w:t>
      </w:r>
      <w:r>
        <w:rPr>
          <w:b/>
          <w:sz w:val="22"/>
          <w:szCs w:val="22"/>
        </w:rPr>
        <w:t>Республики Саха (Якутия) на 2016</w:t>
      </w:r>
      <w:bookmarkStart w:id="1" w:name="_GoBack"/>
      <w:bookmarkEnd w:id="1"/>
      <w:r w:rsidR="00557BC2">
        <w:rPr>
          <w:b/>
          <w:sz w:val="22"/>
          <w:szCs w:val="22"/>
        </w:rPr>
        <w:t>-2018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5D762C">
        <w:tc>
          <w:tcPr>
            <w:tcW w:w="4361" w:type="dxa"/>
            <w:shd w:val="clear" w:color="auto" w:fill="auto"/>
          </w:tcPr>
          <w:p w:rsidR="00557BC2" w:rsidRPr="00F678BC" w:rsidRDefault="00557BC2" w:rsidP="005D762C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5D762C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5D762C">
        <w:tc>
          <w:tcPr>
            <w:tcW w:w="4361" w:type="dxa"/>
            <w:shd w:val="clear" w:color="auto" w:fill="auto"/>
          </w:tcPr>
          <w:p w:rsidR="00557BC2" w:rsidRPr="00F678BC" w:rsidRDefault="00557BC2" w:rsidP="005D762C">
            <w:r w:rsidRPr="00F678BC">
              <w:t>Администраци</w:t>
            </w:r>
            <w:r>
              <w:t>я</w:t>
            </w:r>
            <w:r w:rsidRPr="00F678BC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5D762C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5D762C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5D762C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5D762C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5D762C">
        <w:tc>
          <w:tcPr>
            <w:tcW w:w="1101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5D762C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5D762C">
        <w:tc>
          <w:tcPr>
            <w:tcW w:w="1101" w:type="dxa"/>
            <w:shd w:val="clear" w:color="auto" w:fill="auto"/>
          </w:tcPr>
          <w:p w:rsidR="00557BC2" w:rsidRPr="00F678BC" w:rsidRDefault="00557BC2" w:rsidP="005D762C"/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/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/>
        </w:tc>
        <w:tc>
          <w:tcPr>
            <w:tcW w:w="992" w:type="dxa"/>
            <w:shd w:val="clear" w:color="auto" w:fill="auto"/>
          </w:tcPr>
          <w:p w:rsidR="00557BC2" w:rsidRPr="00F678BC" w:rsidRDefault="00557BC2" w:rsidP="005D762C"/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/>
        </w:tc>
        <w:tc>
          <w:tcPr>
            <w:tcW w:w="1134" w:type="dxa"/>
            <w:shd w:val="clear" w:color="auto" w:fill="auto"/>
          </w:tcPr>
          <w:p w:rsidR="00557BC2" w:rsidRPr="00F678BC" w:rsidRDefault="00557BC2" w:rsidP="005D762C"/>
        </w:tc>
        <w:tc>
          <w:tcPr>
            <w:tcW w:w="992" w:type="dxa"/>
            <w:shd w:val="clear" w:color="auto" w:fill="auto"/>
          </w:tcPr>
          <w:p w:rsidR="00557BC2" w:rsidRPr="00F678BC" w:rsidRDefault="00557BC2" w:rsidP="005D762C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5D762C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5D762C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5D762C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5D762C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r w:rsidRPr="00F678BC">
              <w:t xml:space="preserve">средняя списочная </w:t>
            </w:r>
          </w:p>
          <w:p w:rsidR="00557BC2" w:rsidRPr="00F678BC" w:rsidRDefault="00557BC2" w:rsidP="005D762C">
            <w:pPr>
              <w:rPr>
                <w:bCs/>
              </w:rPr>
            </w:pPr>
            <w:r w:rsidRPr="00F678BC">
              <w:t xml:space="preserve">численность </w:t>
            </w:r>
            <w:proofErr w:type="gramStart"/>
            <w:r w:rsidRPr="00F678BC"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  <w:tr w:rsidR="00557BC2" w:rsidRPr="00F678BC" w:rsidTr="005D762C">
        <w:tc>
          <w:tcPr>
            <w:tcW w:w="3510" w:type="dxa"/>
            <w:shd w:val="clear" w:color="auto" w:fill="auto"/>
          </w:tcPr>
          <w:p w:rsidR="00557BC2" w:rsidRPr="00F678BC" w:rsidRDefault="00557BC2" w:rsidP="005D762C">
            <w:pPr>
              <w:ind w:firstLine="142"/>
            </w:pPr>
            <w:r w:rsidRPr="00F678BC">
              <w:t>сре</w:t>
            </w:r>
            <w:proofErr w:type="gramStart"/>
            <w:r w:rsidRPr="00F678BC">
              <w:t>дств гр</w:t>
            </w:r>
            <w:proofErr w:type="gramEnd"/>
            <w:r w:rsidRPr="00F678BC"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5D762C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 xml:space="preserve"> 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sectPr w:rsidR="00577A4E" w:rsidRPr="000B1DFA" w:rsidSect="00612DCF">
      <w:footerReference w:type="default" r:id="rId7"/>
      <w:pgSz w:w="11906" w:h="16838"/>
      <w:pgMar w:top="567" w:right="566" w:bottom="337" w:left="840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D3" w:rsidRDefault="006053D3" w:rsidP="000337BC">
      <w:r>
        <w:separator/>
      </w:r>
    </w:p>
  </w:endnote>
  <w:endnote w:type="continuationSeparator" w:id="0">
    <w:p w:rsidR="006053D3" w:rsidRDefault="006053D3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F3" w:rsidRDefault="00864451">
    <w:pPr>
      <w:pStyle w:val="a3"/>
      <w:jc w:val="center"/>
    </w:pPr>
    <w:r>
      <w:fldChar w:fldCharType="begin"/>
    </w:r>
    <w:r w:rsidR="0056185B">
      <w:instrText xml:space="preserve"> PAGE </w:instrText>
    </w:r>
    <w:r>
      <w:fldChar w:fldCharType="separate"/>
    </w:r>
    <w:r w:rsidR="00F831FF">
      <w:rPr>
        <w:noProof/>
      </w:rPr>
      <w:t>2</w:t>
    </w:r>
    <w:r>
      <w:fldChar w:fldCharType="end"/>
    </w:r>
  </w:p>
  <w:p w:rsidR="00CC03F3" w:rsidRDefault="006053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D3" w:rsidRDefault="006053D3" w:rsidP="000337BC">
      <w:r>
        <w:separator/>
      </w:r>
    </w:p>
  </w:footnote>
  <w:footnote w:type="continuationSeparator" w:id="0">
    <w:p w:rsidR="006053D3" w:rsidRDefault="006053D3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3B"/>
    <w:rsid w:val="000337BC"/>
    <w:rsid w:val="000B1DFA"/>
    <w:rsid w:val="000D0A11"/>
    <w:rsid w:val="001355F9"/>
    <w:rsid w:val="00153D20"/>
    <w:rsid w:val="00184AD1"/>
    <w:rsid w:val="00185C70"/>
    <w:rsid w:val="00224C46"/>
    <w:rsid w:val="002302C0"/>
    <w:rsid w:val="00242CB3"/>
    <w:rsid w:val="002B162E"/>
    <w:rsid w:val="00325BF3"/>
    <w:rsid w:val="00385A3B"/>
    <w:rsid w:val="00444FF1"/>
    <w:rsid w:val="00450CA1"/>
    <w:rsid w:val="004A202D"/>
    <w:rsid w:val="00557BC2"/>
    <w:rsid w:val="0056185B"/>
    <w:rsid w:val="00577A4E"/>
    <w:rsid w:val="006053D3"/>
    <w:rsid w:val="00612DCF"/>
    <w:rsid w:val="00654ED9"/>
    <w:rsid w:val="00665976"/>
    <w:rsid w:val="00675B1D"/>
    <w:rsid w:val="006B70B8"/>
    <w:rsid w:val="006F32EA"/>
    <w:rsid w:val="00742504"/>
    <w:rsid w:val="00841C17"/>
    <w:rsid w:val="00864451"/>
    <w:rsid w:val="00883F1B"/>
    <w:rsid w:val="009B6D5A"/>
    <w:rsid w:val="009D134B"/>
    <w:rsid w:val="00CB2A16"/>
    <w:rsid w:val="00CF45A6"/>
    <w:rsid w:val="00D327A9"/>
    <w:rsid w:val="00D60A0F"/>
    <w:rsid w:val="00E57FB6"/>
    <w:rsid w:val="00E634E0"/>
    <w:rsid w:val="00F8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CA871E353304D9DE6F4D3899A142CDFAFF11CF77665220CE47CC43C0867AF67A20A7F8A75B993FAK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2015-10-22T12:41:00Z</cp:lastPrinted>
  <dcterms:created xsi:type="dcterms:W3CDTF">2015-11-13T06:39:00Z</dcterms:created>
  <dcterms:modified xsi:type="dcterms:W3CDTF">2015-11-13T06:39:00Z</dcterms:modified>
</cp:coreProperties>
</file>