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3" w:rsidRDefault="00EA2BB3" w:rsidP="00EA2BB3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Российская Федерация (Россия)</w:t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Республика Саха (Якутия)</w:t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«Город Удачный»</w:t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Городской Совет депутатов</w:t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созыв</w:t>
      </w:r>
    </w:p>
    <w:p w:rsidR="00EA2BB3" w:rsidRDefault="00EA2BB3" w:rsidP="00EA2BB3">
      <w:pPr>
        <w:spacing w:line="276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XXXII</w:t>
      </w:r>
      <w:r>
        <w:rPr>
          <w:b/>
          <w:sz w:val="24"/>
        </w:rPr>
        <w:t xml:space="preserve"> СЕССИЯ</w:t>
      </w:r>
    </w:p>
    <w:p w:rsidR="00EA2BB3" w:rsidRDefault="00EA2BB3" w:rsidP="00EA2BB3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EA2BB3" w:rsidRDefault="00EA2BB3" w:rsidP="00EA2BB3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A2BB3" w:rsidRDefault="00EA2BB3" w:rsidP="00EA2BB3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EA2BB3" w:rsidRDefault="00AA2878" w:rsidP="00EA2BB3">
      <w:pPr>
        <w:rPr>
          <w:b/>
          <w:sz w:val="24"/>
        </w:rPr>
      </w:pPr>
      <w:r>
        <w:rPr>
          <w:b/>
          <w:sz w:val="24"/>
        </w:rPr>
        <w:t>«30» ноября</w:t>
      </w:r>
      <w:r w:rsidR="00EA2BB3">
        <w:rPr>
          <w:b/>
          <w:sz w:val="24"/>
        </w:rPr>
        <w:t xml:space="preserve"> 2015 года                                                             </w:t>
      </w:r>
      <w:r w:rsidR="002326C9">
        <w:rPr>
          <w:b/>
          <w:sz w:val="24"/>
        </w:rPr>
        <w:t xml:space="preserve">                   №32-7</w:t>
      </w:r>
    </w:p>
    <w:p w:rsidR="00EA2BB3" w:rsidRDefault="00EA2BB3" w:rsidP="00EA2BB3">
      <w:pPr>
        <w:rPr>
          <w:b/>
          <w:sz w:val="24"/>
        </w:rPr>
      </w:pPr>
    </w:p>
    <w:p w:rsidR="00EA2BB3" w:rsidRDefault="00EA2BB3" w:rsidP="00EA2BB3">
      <w:pPr>
        <w:pStyle w:val="a5"/>
        <w:spacing w:before="120" w:after="120" w:line="276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очередной сессии городского Совета депутатов </w:t>
      </w:r>
    </w:p>
    <w:p w:rsidR="00EA2BB3" w:rsidRDefault="00EA2BB3" w:rsidP="00EA2BB3">
      <w:pPr>
        <w:autoSpaceDE w:val="0"/>
        <w:autoSpaceDN w:val="0"/>
        <w:adjustRightInd w:val="0"/>
        <w:spacing w:before="120" w:after="120"/>
        <w:ind w:firstLine="540"/>
        <w:rPr>
          <w:bCs/>
        </w:rPr>
      </w:pPr>
    </w:p>
    <w:p w:rsidR="00EA2BB3" w:rsidRPr="00EA2BB3" w:rsidRDefault="00EA2BB3" w:rsidP="00EA2BB3">
      <w:pPr>
        <w:rPr>
          <w:sz w:val="24"/>
          <w:szCs w:val="24"/>
        </w:rPr>
      </w:pPr>
      <w:r w:rsidRPr="00EA2BB3">
        <w:rPr>
          <w:sz w:val="24"/>
          <w:szCs w:val="24"/>
        </w:rPr>
        <w:t xml:space="preserve">Заслушав и обсудив информацию председателя городского Совета депутатов Тархова А.Б.,  </w:t>
      </w:r>
      <w:r w:rsidRPr="00EA2BB3">
        <w:rPr>
          <w:b/>
          <w:sz w:val="24"/>
          <w:szCs w:val="24"/>
        </w:rPr>
        <w:t>городской Совет депутатов решил: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>Очередную сессию городского Совета депутатов провести</w:t>
      </w:r>
      <w:r w:rsidR="002326C9">
        <w:rPr>
          <w:sz w:val="24"/>
          <w:szCs w:val="24"/>
        </w:rPr>
        <w:t xml:space="preserve">  9</w:t>
      </w:r>
      <w:r w:rsidRPr="00EA2BB3">
        <w:rPr>
          <w:sz w:val="24"/>
          <w:szCs w:val="24"/>
        </w:rPr>
        <w:t xml:space="preserve"> декабря   2015 года.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Перечень </w:t>
      </w:r>
      <w:proofErr w:type="gramStart"/>
      <w:r w:rsidRPr="00EA2BB3">
        <w:rPr>
          <w:sz w:val="24"/>
          <w:szCs w:val="24"/>
        </w:rPr>
        <w:t>вопросов повестки дня очередной сессии городского Совета депутатов</w:t>
      </w:r>
      <w:proofErr w:type="gramEnd"/>
      <w:r w:rsidRPr="00EA2BB3">
        <w:rPr>
          <w:sz w:val="24"/>
          <w:szCs w:val="24"/>
        </w:rPr>
        <w:t xml:space="preserve"> определить согласно поступившим в адрес городского Совета депутатов проектов решений. 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EA2BB3" w:rsidRPr="00EA2BB3" w:rsidRDefault="00EA2BB3" w:rsidP="00BD6958">
      <w:pPr>
        <w:pStyle w:val="a5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>Контроль  исполнения настоящего решения возложить на комиссию по законодательству, правам граждан, местному самоуправлению (Павленко С.В.).</w:t>
      </w:r>
    </w:p>
    <w:p w:rsidR="00EA2BB3" w:rsidRDefault="00EA2BB3" w:rsidP="00EA2BB3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EA2BB3" w:rsidRDefault="00EA2BB3" w:rsidP="00EA2BB3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EA2BB3" w:rsidRDefault="00EA2BB3" w:rsidP="00EA2BB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EA2BB3" w:rsidRDefault="00EA2BB3" w:rsidP="00EA2BB3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А.Б. Тархов</w:t>
      </w:r>
    </w:p>
    <w:p w:rsidR="00E96432" w:rsidRDefault="00EA2BB3">
      <w:r>
        <w:t xml:space="preserve"> </w:t>
      </w:r>
    </w:p>
    <w:sectPr w:rsidR="00E96432" w:rsidSect="00EA2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B3"/>
    <w:rsid w:val="00037128"/>
    <w:rsid w:val="00046C49"/>
    <w:rsid w:val="00143B55"/>
    <w:rsid w:val="002238DB"/>
    <w:rsid w:val="002326C9"/>
    <w:rsid w:val="004C78CD"/>
    <w:rsid w:val="0059597C"/>
    <w:rsid w:val="005C515B"/>
    <w:rsid w:val="005C5EAF"/>
    <w:rsid w:val="0075225C"/>
    <w:rsid w:val="008A441F"/>
    <w:rsid w:val="009231CB"/>
    <w:rsid w:val="00AA2878"/>
    <w:rsid w:val="00BD6958"/>
    <w:rsid w:val="00C27EB6"/>
    <w:rsid w:val="00C47FFC"/>
    <w:rsid w:val="00E43777"/>
    <w:rsid w:val="00E96432"/>
    <w:rsid w:val="00E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pPr>
      <w:ind w:firstLine="709"/>
      <w:jc w:val="both"/>
    </w:p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EA2BB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A2BB3"/>
    <w:rPr>
      <w:sz w:val="24"/>
      <w:szCs w:val="24"/>
    </w:rPr>
  </w:style>
  <w:style w:type="paragraph" w:styleId="a5">
    <w:name w:val="List Paragraph"/>
    <w:basedOn w:val="a"/>
    <w:uiPriority w:val="99"/>
    <w:qFormat/>
    <w:rsid w:val="00EA2BB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A2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User</cp:lastModifiedBy>
  <cp:revision>8</cp:revision>
  <cp:lastPrinted>2015-12-02T06:33:00Z</cp:lastPrinted>
  <dcterms:created xsi:type="dcterms:W3CDTF">2015-11-17T04:15:00Z</dcterms:created>
  <dcterms:modified xsi:type="dcterms:W3CDTF">2015-12-02T06:34:00Z</dcterms:modified>
</cp:coreProperties>
</file>