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0E" w:rsidRPr="00632F5B" w:rsidRDefault="007749F0" w:rsidP="00797BAA">
      <w:pPr>
        <w:spacing w:line="276" w:lineRule="auto"/>
        <w:jc w:val="both"/>
        <w:rPr>
          <w:rFonts w:ascii="Georgia" w:hAnsi="Georgia"/>
          <w:b/>
          <w:spacing w:val="20"/>
          <w:sz w:val="22"/>
          <w:szCs w:val="24"/>
        </w:rPr>
      </w:pPr>
      <w:r>
        <w:rPr>
          <w:rFonts w:ascii="Book Antiqua" w:hAnsi="Book Antiqua"/>
          <w:noProof/>
          <w:sz w:val="16"/>
          <w:szCs w:val="16"/>
        </w:rPr>
        <w:drawing>
          <wp:anchor distT="0" distB="0" distL="114300" distR="114300" simplePos="0" relativeHeight="251663360" behindDoc="1" locked="0" layoutInCell="1" allowOverlap="1">
            <wp:simplePos x="0" y="0"/>
            <wp:positionH relativeFrom="column">
              <wp:posOffset>-500151</wp:posOffset>
            </wp:positionH>
            <wp:positionV relativeFrom="paragraph">
              <wp:posOffset>-5155</wp:posOffset>
            </wp:positionV>
            <wp:extent cx="426624" cy="491778"/>
            <wp:effectExtent l="19050" t="0" r="0" b="0"/>
            <wp:wrapNone/>
            <wp:docPr id="9"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96" r="61838"/>
                    <a:stretch>
                      <a:fillRect/>
                    </a:stretch>
                  </pic:blipFill>
                  <pic:spPr bwMode="auto">
                    <a:xfrm>
                      <a:off x="0" y="0"/>
                      <a:ext cx="426624" cy="491778"/>
                    </a:xfrm>
                    <a:prstGeom prst="rect">
                      <a:avLst/>
                    </a:prstGeom>
                    <a:noFill/>
                    <a:ln w="9525">
                      <a:noFill/>
                      <a:miter lim="800000"/>
                      <a:headEnd/>
                      <a:tailEnd/>
                    </a:ln>
                  </pic:spPr>
                </pic:pic>
              </a:graphicData>
            </a:graphic>
          </wp:anchor>
        </w:drawing>
      </w:r>
      <w:r w:rsidR="00F02387">
        <w:rPr>
          <w:rFonts w:ascii="Book Antiqua" w:hAnsi="Book Antiqua"/>
          <w:noProof/>
          <w:sz w:val="16"/>
          <w:szCs w:val="16"/>
        </w:rPr>
        <w:drawing>
          <wp:anchor distT="0" distB="0" distL="114300" distR="114300" simplePos="0" relativeHeight="251662336" behindDoc="1" locked="0" layoutInCell="1" allowOverlap="1">
            <wp:simplePos x="0" y="0"/>
            <wp:positionH relativeFrom="column">
              <wp:posOffset>-584835</wp:posOffset>
            </wp:positionH>
            <wp:positionV relativeFrom="paragraph">
              <wp:posOffset>-236220</wp:posOffset>
            </wp:positionV>
            <wp:extent cx="6466205" cy="1183005"/>
            <wp:effectExtent l="19050" t="0" r="0" b="0"/>
            <wp:wrapTight wrapText="bothSides">
              <wp:wrapPolygon edited="0">
                <wp:start x="-64" y="0"/>
                <wp:lineTo x="-64" y="21217"/>
                <wp:lineTo x="21572" y="21217"/>
                <wp:lineTo x="21572" y="0"/>
                <wp:lineTo x="-64" y="0"/>
              </wp:wrapPolygon>
            </wp:wrapTight>
            <wp:docPr id="8"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6205" cy="1183005"/>
                    </a:xfrm>
                    <a:prstGeom prst="rect">
                      <a:avLst/>
                    </a:prstGeom>
                    <a:noFill/>
                    <a:ln w="9525">
                      <a:noFill/>
                      <a:miter lim="800000"/>
                      <a:headEnd/>
                      <a:tailEnd/>
                    </a:ln>
                  </pic:spPr>
                </pic:pic>
              </a:graphicData>
            </a:graphic>
          </wp:anchor>
        </w:drawing>
      </w:r>
      <w:r w:rsidR="005E2E0E" w:rsidRPr="005E2E0E">
        <w:rPr>
          <w:rFonts w:ascii="Book Antiqua" w:hAnsi="Book Antiqua"/>
          <w:sz w:val="16"/>
          <w:szCs w:val="16"/>
        </w:rPr>
        <w:t xml:space="preserve">   </w:t>
      </w:r>
      <w:r w:rsidR="005E2E0E" w:rsidRPr="00632F5B">
        <w:rPr>
          <w:rFonts w:ascii="Georgia" w:hAnsi="Georgia"/>
          <w:b/>
          <w:i/>
          <w:spacing w:val="20"/>
          <w:sz w:val="22"/>
          <w:szCs w:val="24"/>
        </w:rPr>
        <w:t xml:space="preserve">             Муниципальное образование «Город Удачный»</w:t>
      </w:r>
    </w:p>
    <w:p w:rsidR="005E2E0E" w:rsidRDefault="005E2E0E" w:rsidP="007749F0">
      <w:pPr>
        <w:pStyle w:val="a3"/>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№2</w:t>
      </w:r>
      <w:r w:rsidR="004B0114">
        <w:rPr>
          <w:rFonts w:ascii="Georgia" w:hAnsi="Georgia"/>
          <w:b/>
        </w:rPr>
        <w:t>3</w:t>
      </w:r>
    </w:p>
    <w:p w:rsidR="005E2E0E" w:rsidRPr="00080078" w:rsidRDefault="004B0114" w:rsidP="00797BAA">
      <w:pPr>
        <w:pStyle w:val="a3"/>
        <w:tabs>
          <w:tab w:val="left" w:pos="1418"/>
        </w:tabs>
        <w:spacing w:line="276" w:lineRule="auto"/>
        <w:jc w:val="both"/>
        <w:rPr>
          <w:rFonts w:ascii="Georgia" w:hAnsi="Georgia"/>
          <w:b/>
        </w:rPr>
      </w:pPr>
      <w:r>
        <w:rPr>
          <w:rFonts w:ascii="Georgia" w:hAnsi="Georgia"/>
          <w:b/>
          <w:i/>
        </w:rPr>
        <w:t>Среда, 29</w:t>
      </w:r>
      <w:r w:rsidR="007749F0">
        <w:rPr>
          <w:rFonts w:ascii="Georgia" w:hAnsi="Georgia"/>
          <w:b/>
          <w:i/>
        </w:rPr>
        <w:t xml:space="preserve"> </w:t>
      </w:r>
      <w:r w:rsidR="005E2E0E">
        <w:rPr>
          <w:rFonts w:ascii="Georgia" w:hAnsi="Georgia"/>
          <w:b/>
          <w:i/>
        </w:rPr>
        <w:t xml:space="preserve"> </w:t>
      </w:r>
      <w:r w:rsidR="007749F0">
        <w:rPr>
          <w:rFonts w:ascii="Georgia" w:hAnsi="Georgia"/>
          <w:b/>
          <w:i/>
        </w:rPr>
        <w:t>июня</w:t>
      </w:r>
      <w:r w:rsidR="005E2E0E">
        <w:rPr>
          <w:rFonts w:ascii="Georgia" w:hAnsi="Georgia"/>
          <w:b/>
          <w:i/>
        </w:rPr>
        <w:t xml:space="preserve">  </w:t>
      </w:r>
      <w:r w:rsidR="005E2E0E" w:rsidRPr="00727756">
        <w:rPr>
          <w:rFonts w:ascii="Georgia" w:hAnsi="Georgia"/>
          <w:b/>
          <w:i/>
        </w:rPr>
        <w:t xml:space="preserve"> </w:t>
      </w:r>
      <w:r w:rsidR="005E2E0E">
        <w:rPr>
          <w:rFonts w:ascii="Georgia" w:hAnsi="Georgia"/>
          <w:b/>
          <w:i/>
        </w:rPr>
        <w:t xml:space="preserve">  2016 г.</w:t>
      </w:r>
      <w:r w:rsidR="005E2E0E" w:rsidRPr="002C119A">
        <w:rPr>
          <w:rFonts w:ascii="Georgia" w:hAnsi="Georgia"/>
          <w:b/>
          <w:i/>
        </w:rPr>
        <w:tab/>
      </w:r>
      <w:r w:rsidR="005E2E0E" w:rsidRPr="00727756">
        <w:rPr>
          <w:rFonts w:ascii="Georgia" w:hAnsi="Georgia"/>
          <w:b/>
          <w:i/>
        </w:rPr>
        <w:tab/>
        <w:t>распространяется бесплатно</w:t>
      </w:r>
    </w:p>
    <w:p w:rsidR="005E2E0E" w:rsidRPr="000F1754" w:rsidRDefault="00D3010C" w:rsidP="00797BAA">
      <w:pPr>
        <w:pStyle w:val="a3"/>
        <w:spacing w:line="276" w:lineRule="auto"/>
        <w:jc w:val="both"/>
        <w:rPr>
          <w:rFonts w:ascii="Georgia" w:hAnsi="Georgia"/>
          <w:b/>
          <w:spacing w:val="20"/>
        </w:rPr>
      </w:pPr>
      <w:r>
        <w:rPr>
          <w:rFonts w:ascii="Georgia" w:hAnsi="Georgia"/>
          <w:b/>
          <w:noProof/>
          <w:spacing w:val="20"/>
        </w:rPr>
        <w:pict>
          <v:shapetype id="_x0000_t32" coordsize="21600,21600" o:spt="32" o:oned="t" path="m,l21600,21600e" filled="f">
            <v:path arrowok="t" fillok="f" o:connecttype="none"/>
            <o:lock v:ext="edit" shapetype="t"/>
          </v:shapetype>
          <v:shape id="_x0000_s1030" type="#_x0000_t32" style="position:absolute;left:0;text-align:left;margin-left:-43.05pt;margin-top:.5pt;width:509.65pt;height:0;z-index:251660288" o:connectortype="straight" strokeweight="1.25pt"/>
        </w:pict>
      </w:r>
      <w:r w:rsidR="005E2E0E" w:rsidRPr="000F1754">
        <w:rPr>
          <w:rFonts w:ascii="Georgia" w:hAnsi="Georgia"/>
          <w:b/>
          <w:spacing w:val="20"/>
        </w:rPr>
        <w:t>Официальный печатный орган администрации МО «Город Удачный»</w:t>
      </w:r>
    </w:p>
    <w:p w:rsidR="005E2E0E" w:rsidRDefault="00D3010C" w:rsidP="00797BAA">
      <w:pPr>
        <w:pStyle w:val="a3"/>
        <w:jc w:val="both"/>
        <w:rPr>
          <w:rFonts w:ascii="Book Antiqua" w:hAnsi="Book Antiqua"/>
          <w:sz w:val="16"/>
          <w:szCs w:val="16"/>
        </w:rPr>
      </w:pPr>
      <w:r w:rsidRPr="00D3010C">
        <w:rPr>
          <w:noProof/>
          <w:sz w:val="16"/>
          <w:szCs w:val="16"/>
        </w:rPr>
        <w:pict>
          <v:shape id="_x0000_s1031" type="#_x0000_t32" style="position:absolute;left:0;text-align:left;margin-left:-43.05pt;margin-top:.5pt;width:509.65pt;height:0;z-index:251661312" o:connectortype="straight"/>
        </w:pict>
      </w:r>
      <w:r w:rsidR="005E2E0E">
        <w:rPr>
          <w:sz w:val="16"/>
          <w:szCs w:val="16"/>
        </w:rPr>
        <w:t xml:space="preserve">Наш сайт в Интернете – </w:t>
      </w:r>
      <w:hyperlink r:id="rId9" w:history="1">
        <w:r w:rsidR="005E2E0E" w:rsidRPr="00CB5189">
          <w:rPr>
            <w:rStyle w:val="a5"/>
            <w:sz w:val="16"/>
            <w:szCs w:val="16"/>
          </w:rPr>
          <w:t>ww</w:t>
        </w:r>
        <w:r w:rsidR="005E2E0E" w:rsidRPr="00CB5189">
          <w:rPr>
            <w:rStyle w:val="a5"/>
            <w:sz w:val="16"/>
            <w:szCs w:val="16"/>
            <w:lang w:val="en-US"/>
          </w:rPr>
          <w:t>w</w:t>
        </w:r>
        <w:r w:rsidR="005E2E0E" w:rsidRPr="00CB5189">
          <w:rPr>
            <w:rStyle w:val="a5"/>
            <w:sz w:val="16"/>
            <w:szCs w:val="16"/>
          </w:rPr>
          <w:t>.мо-город-удачный.рф</w:t>
        </w:r>
      </w:hyperlink>
    </w:p>
    <w:p w:rsidR="007749F0" w:rsidRDefault="007749F0" w:rsidP="007749F0">
      <w:pPr>
        <w:pStyle w:val="a3"/>
        <w:rPr>
          <w:rFonts w:ascii="Book Antiqua" w:hAnsi="Book Antiqua"/>
          <w:sz w:val="16"/>
          <w:szCs w:val="16"/>
        </w:rPr>
        <w:sectPr w:rsidR="007749F0" w:rsidSect="007749F0">
          <w:pgSz w:w="11906" w:h="16838"/>
          <w:pgMar w:top="1134" w:right="850" w:bottom="1134" w:left="1701" w:header="708" w:footer="708" w:gutter="0"/>
          <w:cols w:space="708"/>
          <w:docGrid w:linePitch="360"/>
        </w:sectPr>
      </w:pPr>
    </w:p>
    <w:p w:rsidR="005E2E0E" w:rsidRDefault="005E2E0E" w:rsidP="00797BAA">
      <w:pPr>
        <w:jc w:val="both"/>
        <w:rPr>
          <w:rFonts w:ascii="Book Antiqua" w:hAnsi="Book Antiqua"/>
          <w:sz w:val="16"/>
          <w:szCs w:val="16"/>
        </w:rPr>
      </w:pPr>
    </w:p>
    <w:p w:rsidR="004B0114" w:rsidRPr="004B0114" w:rsidRDefault="004B0114" w:rsidP="004B0114">
      <w:pPr>
        <w:jc w:val="center"/>
        <w:rPr>
          <w:rFonts w:ascii="Book Antiqua" w:hAnsi="Book Antiqua"/>
          <w:sz w:val="16"/>
          <w:szCs w:val="16"/>
        </w:rPr>
      </w:pPr>
      <w:r w:rsidRPr="004B0114">
        <w:rPr>
          <w:rFonts w:ascii="Book Antiqua" w:hAnsi="Book Antiqua"/>
          <w:b/>
          <w:sz w:val="16"/>
          <w:szCs w:val="16"/>
        </w:rPr>
        <w:t>РАСПОРЯЖЕНИЕ</w:t>
      </w:r>
      <w:proofErr w:type="gramStart"/>
      <w:r>
        <w:rPr>
          <w:rFonts w:ascii="Book Antiqua" w:hAnsi="Book Antiqua"/>
          <w:b/>
          <w:sz w:val="16"/>
          <w:szCs w:val="16"/>
        </w:rPr>
        <w:t xml:space="preserve"> </w:t>
      </w:r>
      <w:r w:rsidRPr="004B0114">
        <w:rPr>
          <w:rFonts w:ascii="Book Antiqua" w:hAnsi="Book Antiqua"/>
          <w:sz w:val="16"/>
          <w:szCs w:val="16"/>
        </w:rPr>
        <w:t>О</w:t>
      </w:r>
      <w:proofErr w:type="gramEnd"/>
      <w:r w:rsidRPr="004B0114">
        <w:rPr>
          <w:rFonts w:ascii="Book Antiqua" w:hAnsi="Book Antiqua"/>
          <w:sz w:val="16"/>
          <w:szCs w:val="16"/>
        </w:rPr>
        <w:t>т «_23__»_06__2016                                                                                                    №143</w:t>
      </w:r>
    </w:p>
    <w:p w:rsidR="004B0114" w:rsidRPr="004B0114" w:rsidRDefault="004B0114" w:rsidP="004B0114">
      <w:pPr>
        <w:jc w:val="center"/>
        <w:rPr>
          <w:rStyle w:val="apple-style-span"/>
          <w:rFonts w:ascii="Book Antiqua" w:hAnsi="Book Antiqua"/>
          <w:sz w:val="16"/>
          <w:szCs w:val="16"/>
        </w:rPr>
      </w:pPr>
      <w:r w:rsidRPr="004B0114">
        <w:rPr>
          <w:rFonts w:ascii="Book Antiqua" w:hAnsi="Book Antiqua"/>
          <w:b/>
          <w:sz w:val="16"/>
          <w:szCs w:val="16"/>
        </w:rPr>
        <w:t>О</w:t>
      </w:r>
      <w:r w:rsidRPr="004B0114">
        <w:rPr>
          <w:rStyle w:val="apple-style-span"/>
          <w:rFonts w:ascii="Book Antiqua" w:hAnsi="Book Antiqua"/>
          <w:b/>
          <w:color w:val="292929"/>
          <w:sz w:val="16"/>
          <w:szCs w:val="16"/>
        </w:rPr>
        <w:t xml:space="preserve"> создании Комиссии по распределению</w:t>
      </w:r>
    </w:p>
    <w:p w:rsidR="004B0114" w:rsidRPr="004B0114" w:rsidRDefault="004B0114" w:rsidP="004B0114">
      <w:pPr>
        <w:jc w:val="center"/>
        <w:rPr>
          <w:rStyle w:val="apple-style-span"/>
          <w:rFonts w:ascii="Book Antiqua" w:hAnsi="Book Antiqua"/>
          <w:b/>
          <w:color w:val="292929"/>
          <w:sz w:val="16"/>
          <w:szCs w:val="16"/>
        </w:rPr>
      </w:pPr>
      <w:r w:rsidRPr="004B0114">
        <w:rPr>
          <w:rStyle w:val="apple-style-span"/>
          <w:rFonts w:ascii="Book Antiqua" w:hAnsi="Book Antiqua"/>
          <w:b/>
          <w:color w:val="292929"/>
          <w:sz w:val="16"/>
          <w:szCs w:val="16"/>
        </w:rPr>
        <w:t>мест в  дошкольные образовательные учреждения,</w:t>
      </w:r>
    </w:p>
    <w:p w:rsidR="004B0114" w:rsidRPr="004B0114" w:rsidRDefault="004B0114" w:rsidP="004B0114">
      <w:pPr>
        <w:jc w:val="center"/>
        <w:rPr>
          <w:rStyle w:val="apple-style-span"/>
          <w:rFonts w:ascii="Book Antiqua" w:hAnsi="Book Antiqua"/>
          <w:b/>
          <w:color w:val="292929"/>
          <w:sz w:val="16"/>
          <w:szCs w:val="16"/>
        </w:rPr>
      </w:pPr>
      <w:proofErr w:type="gramStart"/>
      <w:r w:rsidRPr="004B0114">
        <w:rPr>
          <w:rStyle w:val="apple-style-span"/>
          <w:rFonts w:ascii="Book Antiqua" w:hAnsi="Book Antiqua"/>
          <w:b/>
          <w:color w:val="292929"/>
          <w:sz w:val="16"/>
          <w:szCs w:val="16"/>
        </w:rPr>
        <w:t>расположенные на территории муниципального образования</w:t>
      </w:r>
      <w:proofErr w:type="gramEnd"/>
    </w:p>
    <w:p w:rsidR="004B0114" w:rsidRPr="004B0114" w:rsidRDefault="004B0114" w:rsidP="004B0114">
      <w:pPr>
        <w:jc w:val="center"/>
        <w:rPr>
          <w:rStyle w:val="apple-style-span"/>
          <w:rFonts w:ascii="Book Antiqua" w:hAnsi="Book Antiqua"/>
          <w:b/>
          <w:color w:val="292929"/>
          <w:sz w:val="16"/>
          <w:szCs w:val="16"/>
        </w:rPr>
      </w:pPr>
      <w:r w:rsidRPr="004B0114">
        <w:rPr>
          <w:rStyle w:val="apple-style-span"/>
          <w:rFonts w:ascii="Book Antiqua" w:hAnsi="Book Antiqua"/>
          <w:b/>
          <w:color w:val="292929"/>
          <w:sz w:val="16"/>
          <w:szCs w:val="16"/>
        </w:rPr>
        <w:t>«Город Удачный» для детей работников бюджетной сферы</w:t>
      </w:r>
    </w:p>
    <w:p w:rsidR="004B0114" w:rsidRPr="004B0114" w:rsidRDefault="004B0114" w:rsidP="004B0114">
      <w:pPr>
        <w:jc w:val="center"/>
        <w:rPr>
          <w:rStyle w:val="apple-style-span"/>
          <w:rFonts w:ascii="Book Antiqua" w:hAnsi="Book Antiqua"/>
          <w:b/>
          <w:color w:val="292929"/>
          <w:sz w:val="16"/>
          <w:szCs w:val="16"/>
        </w:rPr>
      </w:pPr>
      <w:r w:rsidRPr="004B0114">
        <w:rPr>
          <w:rStyle w:val="apple-style-span"/>
          <w:rFonts w:ascii="Book Antiqua" w:hAnsi="Book Antiqua"/>
          <w:b/>
          <w:color w:val="292929"/>
          <w:sz w:val="16"/>
          <w:szCs w:val="16"/>
        </w:rPr>
        <w:t>и отдельных категорий граждан.</w:t>
      </w:r>
    </w:p>
    <w:p w:rsidR="004B0114" w:rsidRPr="004B0114" w:rsidRDefault="004B0114" w:rsidP="004B0114">
      <w:pPr>
        <w:jc w:val="both"/>
        <w:rPr>
          <w:rFonts w:ascii="Book Antiqua" w:hAnsi="Book Antiqua"/>
          <w:sz w:val="16"/>
          <w:szCs w:val="16"/>
        </w:rPr>
      </w:pPr>
      <w:proofErr w:type="gramStart"/>
      <w:r w:rsidRPr="004B0114">
        <w:rPr>
          <w:rFonts w:ascii="Book Antiqua" w:hAnsi="Book Antiqua"/>
          <w:sz w:val="16"/>
          <w:szCs w:val="16"/>
        </w:rPr>
        <w:t xml:space="preserve">В </w:t>
      </w:r>
      <w:r w:rsidRPr="004B0114">
        <w:rPr>
          <w:rStyle w:val="apple-converted-space"/>
          <w:rFonts w:ascii="Book Antiqua" w:hAnsi="Book Antiqua" w:cs="Tahoma"/>
          <w:color w:val="292929"/>
          <w:sz w:val="16"/>
          <w:szCs w:val="16"/>
        </w:rPr>
        <w:t> </w:t>
      </w:r>
      <w:r w:rsidRPr="004B0114">
        <w:rPr>
          <w:rStyle w:val="apple-style-span"/>
          <w:rFonts w:ascii="Book Antiqua" w:hAnsi="Book Antiqua"/>
          <w:color w:val="292929"/>
          <w:sz w:val="16"/>
          <w:szCs w:val="16"/>
        </w:rPr>
        <w:t xml:space="preserve">целях определения порядка распределения 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 а   </w:t>
      </w:r>
      <w:r w:rsidRPr="004B0114">
        <w:rPr>
          <w:rStyle w:val="apple-style-span"/>
          <w:rFonts w:ascii="Book Antiqua" w:hAnsi="Book Antiqua"/>
          <w:sz w:val="16"/>
          <w:szCs w:val="16"/>
        </w:rPr>
        <w:t>также соблюдения прав детей на получение общедоступного дошкольного образования, снижения уровня социальной напряженности, на соответствие</w:t>
      </w:r>
      <w:r w:rsidRPr="004B0114">
        <w:rPr>
          <w:rFonts w:ascii="Book Antiqua" w:hAnsi="Book Antiqua"/>
          <w:sz w:val="16"/>
          <w:szCs w:val="16"/>
        </w:rPr>
        <w:t xml:space="preserve"> Соглашения № 347/16 от 30.05.2016 г. о сотрудничестве и совместной деятельности по распределению мест в дошкольные образовательные учреждения</w:t>
      </w:r>
      <w:proofErr w:type="gramEnd"/>
      <w:r w:rsidRPr="004B0114">
        <w:rPr>
          <w:rFonts w:ascii="Book Antiqua" w:hAnsi="Book Antiqua"/>
          <w:sz w:val="16"/>
          <w:szCs w:val="16"/>
        </w:rPr>
        <w:t>, расположенные на территории муниципального образования «Город Удачный» для детей работников бюджетной сферы и отдельных категорий граждан,</w:t>
      </w:r>
    </w:p>
    <w:p w:rsidR="004B0114" w:rsidRPr="004B0114" w:rsidRDefault="004B0114" w:rsidP="004B0114">
      <w:pPr>
        <w:jc w:val="both"/>
        <w:rPr>
          <w:rStyle w:val="apple-style-span"/>
          <w:rFonts w:ascii="Book Antiqua" w:hAnsi="Book Antiqua"/>
          <w:color w:val="292929"/>
          <w:sz w:val="16"/>
          <w:szCs w:val="16"/>
        </w:rPr>
      </w:pPr>
      <w:r w:rsidRPr="004B0114">
        <w:rPr>
          <w:rStyle w:val="apple-style-span"/>
          <w:rFonts w:ascii="Book Antiqua" w:hAnsi="Book Antiqua"/>
          <w:sz w:val="16"/>
          <w:szCs w:val="16"/>
        </w:rPr>
        <w:t xml:space="preserve"> </w:t>
      </w:r>
      <w:r w:rsidRPr="004B0114">
        <w:rPr>
          <w:rStyle w:val="apple-style-span"/>
          <w:rFonts w:ascii="Book Antiqua" w:hAnsi="Book Antiqua"/>
          <w:color w:val="292929"/>
          <w:sz w:val="16"/>
          <w:szCs w:val="16"/>
        </w:rPr>
        <w:t>Утвердить Положение о Комиссии по распределению 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 (Приложение № 1).</w:t>
      </w:r>
    </w:p>
    <w:p w:rsidR="004B0114" w:rsidRPr="004B0114" w:rsidRDefault="004B0114" w:rsidP="00FA79B3">
      <w:pPr>
        <w:numPr>
          <w:ilvl w:val="0"/>
          <w:numId w:val="1"/>
        </w:numPr>
        <w:ind w:left="0" w:firstLine="360"/>
        <w:jc w:val="both"/>
        <w:rPr>
          <w:rStyle w:val="apple-style-span"/>
          <w:rFonts w:ascii="Book Antiqua" w:hAnsi="Book Antiqua"/>
          <w:color w:val="292929"/>
          <w:sz w:val="16"/>
          <w:szCs w:val="16"/>
        </w:rPr>
      </w:pPr>
      <w:r w:rsidRPr="004B0114">
        <w:rPr>
          <w:rStyle w:val="apple-style-span"/>
          <w:rFonts w:ascii="Book Antiqua" w:hAnsi="Book Antiqua"/>
          <w:color w:val="292929"/>
          <w:sz w:val="16"/>
          <w:szCs w:val="16"/>
        </w:rPr>
        <w:t>Утвердить состав комиссии по распределению 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 (Приложение № 2).</w:t>
      </w:r>
    </w:p>
    <w:p w:rsidR="004B0114" w:rsidRPr="004B0114" w:rsidRDefault="004B0114" w:rsidP="00FA79B3">
      <w:pPr>
        <w:numPr>
          <w:ilvl w:val="0"/>
          <w:numId w:val="1"/>
        </w:numPr>
        <w:ind w:left="0" w:firstLine="360"/>
        <w:jc w:val="both"/>
        <w:rPr>
          <w:rStyle w:val="apple-style-span"/>
          <w:rFonts w:ascii="Book Antiqua" w:hAnsi="Book Antiqua"/>
          <w:color w:val="292929"/>
          <w:sz w:val="16"/>
          <w:szCs w:val="16"/>
        </w:rPr>
      </w:pPr>
      <w:r w:rsidRPr="004B0114">
        <w:rPr>
          <w:rStyle w:val="apple-style-span"/>
          <w:rFonts w:ascii="Book Antiqua" w:hAnsi="Book Antiqua"/>
          <w:color w:val="292929"/>
          <w:sz w:val="16"/>
          <w:szCs w:val="16"/>
        </w:rPr>
        <w:t>Настоящее распоряжение подлежит официальному опубликованию (обнародованию) в порядке, установленном Уставом МО «Город Удачный».</w:t>
      </w:r>
      <w:r w:rsidRPr="004B0114">
        <w:rPr>
          <w:rFonts w:ascii="Book Antiqua" w:hAnsi="Book Antiqua"/>
          <w:sz w:val="16"/>
          <w:szCs w:val="16"/>
        </w:rPr>
        <w:t xml:space="preserve"> Инженеру программисту (Мартынову А.С.) опубликовать распоряжение на официальном сайте МО «Город Удачный».  </w:t>
      </w:r>
    </w:p>
    <w:p w:rsidR="004B0114" w:rsidRPr="004B0114" w:rsidRDefault="004B0114" w:rsidP="004B0114">
      <w:pPr>
        <w:jc w:val="both"/>
        <w:rPr>
          <w:rFonts w:ascii="Book Antiqua" w:hAnsi="Book Antiqua"/>
          <w:sz w:val="16"/>
          <w:szCs w:val="16"/>
        </w:rPr>
      </w:pPr>
      <w:r w:rsidRPr="004B0114">
        <w:rPr>
          <w:rStyle w:val="apple-style-span"/>
          <w:rFonts w:ascii="Book Antiqua" w:hAnsi="Book Antiqua"/>
          <w:color w:val="292929"/>
          <w:sz w:val="16"/>
          <w:szCs w:val="16"/>
        </w:rPr>
        <w:t xml:space="preserve">      4.</w:t>
      </w:r>
      <w:r w:rsidRPr="004B0114">
        <w:rPr>
          <w:rStyle w:val="apple-style-span"/>
          <w:rFonts w:ascii="Book Antiqua" w:hAnsi="Book Antiqua"/>
          <w:color w:val="292929"/>
          <w:sz w:val="16"/>
          <w:szCs w:val="16"/>
        </w:rPr>
        <w:tab/>
        <w:t xml:space="preserve"> </w:t>
      </w:r>
      <w:r w:rsidRPr="004B0114">
        <w:rPr>
          <w:rFonts w:ascii="Book Antiqua" w:hAnsi="Book Antiqua"/>
          <w:sz w:val="16"/>
          <w:szCs w:val="16"/>
        </w:rPr>
        <w:t>Ответственный за направление распоряжения для размещения на официальном сайте МО «Город Удачный» главный специалист по социальной защите (Шестакова А.Ф.).</w:t>
      </w:r>
    </w:p>
    <w:p w:rsidR="004B0114" w:rsidRPr="004B0114" w:rsidRDefault="004B0114" w:rsidP="004B0114">
      <w:pPr>
        <w:jc w:val="both"/>
        <w:rPr>
          <w:rFonts w:ascii="Book Antiqua" w:hAnsi="Book Antiqua"/>
          <w:sz w:val="16"/>
          <w:szCs w:val="16"/>
        </w:rPr>
      </w:pPr>
      <w:r w:rsidRPr="004B0114">
        <w:rPr>
          <w:rFonts w:ascii="Book Antiqua" w:hAnsi="Book Antiqua"/>
          <w:sz w:val="16"/>
          <w:szCs w:val="16"/>
        </w:rPr>
        <w:t xml:space="preserve">      5.   Настоящее распоряжение вступает в силу со дня его подписания.     </w:t>
      </w:r>
    </w:p>
    <w:p w:rsidR="004B0114" w:rsidRPr="004B0114" w:rsidRDefault="004B0114" w:rsidP="004B0114">
      <w:pPr>
        <w:jc w:val="both"/>
        <w:rPr>
          <w:rStyle w:val="apple-style-span"/>
          <w:rFonts w:ascii="Book Antiqua" w:hAnsi="Book Antiqua"/>
          <w:color w:val="292929"/>
          <w:sz w:val="16"/>
          <w:szCs w:val="16"/>
        </w:rPr>
      </w:pPr>
      <w:r w:rsidRPr="004B0114">
        <w:rPr>
          <w:rStyle w:val="apple-style-span"/>
          <w:rFonts w:ascii="Book Antiqua" w:hAnsi="Book Antiqua"/>
          <w:color w:val="292929"/>
          <w:sz w:val="16"/>
          <w:szCs w:val="16"/>
        </w:rPr>
        <w:t xml:space="preserve">      6.  Контроль исполнения данного распоряжения возложить на главного специалиста по социальной защите Шестакову А.Ф.</w:t>
      </w:r>
    </w:p>
    <w:p w:rsidR="004B0114" w:rsidRPr="004B0114" w:rsidRDefault="004B0114" w:rsidP="004B0114">
      <w:pPr>
        <w:jc w:val="both"/>
        <w:rPr>
          <w:rFonts w:ascii="Book Antiqua" w:hAnsi="Book Antiqua"/>
          <w:b/>
          <w:sz w:val="16"/>
          <w:szCs w:val="16"/>
        </w:rPr>
      </w:pPr>
      <w:r w:rsidRPr="004B0114">
        <w:rPr>
          <w:rFonts w:ascii="Book Antiqua" w:hAnsi="Book Antiqua"/>
          <w:b/>
          <w:sz w:val="16"/>
          <w:szCs w:val="16"/>
        </w:rPr>
        <w:t xml:space="preserve">       Глава  города    А.В. Приходько </w:t>
      </w:r>
    </w:p>
    <w:p w:rsidR="004B0114" w:rsidRDefault="004B0114" w:rsidP="004B0114">
      <w:pPr>
        <w:shd w:val="clear" w:color="auto" w:fill="FFFFFF"/>
        <w:jc w:val="both"/>
        <w:rPr>
          <w:rFonts w:ascii="Book Antiqua" w:hAnsi="Book Antiqua"/>
          <w:sz w:val="16"/>
          <w:szCs w:val="16"/>
        </w:rPr>
      </w:pPr>
    </w:p>
    <w:p w:rsidR="004B0114" w:rsidRPr="004B0114" w:rsidRDefault="004B0114" w:rsidP="004B0114">
      <w:pPr>
        <w:shd w:val="clear" w:color="auto" w:fill="FFFFFF"/>
        <w:jc w:val="both"/>
        <w:rPr>
          <w:rFonts w:ascii="Book Antiqua" w:hAnsi="Book Antiqua"/>
          <w:sz w:val="16"/>
          <w:szCs w:val="16"/>
        </w:rPr>
      </w:pPr>
      <w:r w:rsidRPr="004B0114">
        <w:rPr>
          <w:rFonts w:ascii="Book Antiqua" w:hAnsi="Book Antiqua"/>
          <w:sz w:val="16"/>
          <w:szCs w:val="16"/>
        </w:rPr>
        <w:t>Приложение № 1</w:t>
      </w:r>
      <w:r>
        <w:rPr>
          <w:rFonts w:ascii="Book Antiqua" w:hAnsi="Book Antiqua"/>
          <w:sz w:val="16"/>
          <w:szCs w:val="16"/>
        </w:rPr>
        <w:tab/>
        <w:t xml:space="preserve">к распоряжению </w:t>
      </w:r>
    </w:p>
    <w:p w:rsidR="004B0114" w:rsidRPr="004B0114" w:rsidRDefault="004B0114" w:rsidP="004B0114">
      <w:pPr>
        <w:pStyle w:val="a3"/>
        <w:jc w:val="both"/>
        <w:rPr>
          <w:rFonts w:ascii="Book Antiqua" w:hAnsi="Book Antiqua"/>
          <w:b/>
          <w:sz w:val="16"/>
          <w:szCs w:val="16"/>
        </w:rPr>
      </w:pPr>
      <w:r w:rsidRPr="004B0114">
        <w:rPr>
          <w:rFonts w:ascii="Book Antiqua" w:hAnsi="Book Antiqua"/>
          <w:b/>
          <w:sz w:val="16"/>
          <w:szCs w:val="16"/>
        </w:rPr>
        <w:t>Положение</w:t>
      </w:r>
      <w:r>
        <w:rPr>
          <w:rFonts w:ascii="Book Antiqua" w:hAnsi="Book Antiqua"/>
          <w:b/>
          <w:sz w:val="16"/>
          <w:szCs w:val="16"/>
        </w:rPr>
        <w:t xml:space="preserve"> </w:t>
      </w:r>
      <w:r w:rsidRPr="004B0114">
        <w:rPr>
          <w:rFonts w:ascii="Book Antiqua" w:hAnsi="Book Antiqua"/>
          <w:b/>
          <w:sz w:val="16"/>
          <w:szCs w:val="16"/>
        </w:rPr>
        <w:t>о  комиссии по распределению 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w:t>
      </w:r>
    </w:p>
    <w:p w:rsidR="004B0114" w:rsidRPr="004B0114" w:rsidRDefault="004B0114" w:rsidP="004B0114">
      <w:pPr>
        <w:ind w:firstLine="1134"/>
        <w:jc w:val="both"/>
        <w:rPr>
          <w:rFonts w:ascii="Book Antiqua" w:hAnsi="Book Antiqua"/>
          <w:b/>
          <w:sz w:val="16"/>
          <w:szCs w:val="16"/>
          <w:u w:val="single"/>
        </w:rPr>
      </w:pPr>
      <w:bookmarkStart w:id="0" w:name="_Toc251857675"/>
      <w:bookmarkStart w:id="1" w:name="_Toc286771286"/>
      <w:r w:rsidRPr="004B0114">
        <w:rPr>
          <w:rFonts w:ascii="Book Antiqua" w:hAnsi="Book Antiqua"/>
          <w:b/>
          <w:sz w:val="16"/>
          <w:szCs w:val="16"/>
          <w:u w:val="single"/>
        </w:rPr>
        <w:t>1. Область применения</w:t>
      </w:r>
      <w:bookmarkEnd w:id="0"/>
      <w:bookmarkEnd w:id="1"/>
    </w:p>
    <w:p w:rsidR="004B0114" w:rsidRPr="004B0114" w:rsidRDefault="004B0114" w:rsidP="004B0114">
      <w:pPr>
        <w:jc w:val="both"/>
        <w:rPr>
          <w:rFonts w:ascii="Book Antiqua" w:hAnsi="Book Antiqua"/>
          <w:sz w:val="16"/>
          <w:szCs w:val="16"/>
        </w:rPr>
      </w:pPr>
      <w:bookmarkStart w:id="2" w:name="_Toc251857676"/>
      <w:bookmarkStart w:id="3" w:name="_Toc286771287"/>
      <w:r w:rsidRPr="004B0114">
        <w:rPr>
          <w:rFonts w:ascii="Book Antiqua" w:hAnsi="Book Antiqua"/>
          <w:sz w:val="16"/>
          <w:szCs w:val="16"/>
        </w:rPr>
        <w:t xml:space="preserve">      Настоящее положение  регулирует отношения, определяющие статус комиссии  по распределению 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 (далее Комиссия).</w:t>
      </w:r>
    </w:p>
    <w:p w:rsidR="004B0114" w:rsidRPr="004B0114" w:rsidRDefault="004B0114" w:rsidP="004B0114">
      <w:pPr>
        <w:ind w:firstLine="1134"/>
        <w:jc w:val="both"/>
        <w:rPr>
          <w:rFonts w:ascii="Book Antiqua" w:hAnsi="Book Antiqua"/>
          <w:b/>
          <w:sz w:val="16"/>
          <w:szCs w:val="16"/>
          <w:u w:val="single"/>
        </w:rPr>
      </w:pPr>
      <w:r w:rsidRPr="004B0114">
        <w:rPr>
          <w:rFonts w:ascii="Book Antiqua" w:hAnsi="Book Antiqua"/>
          <w:b/>
          <w:sz w:val="16"/>
          <w:szCs w:val="16"/>
          <w:u w:val="single"/>
        </w:rPr>
        <w:t>2. Нормативные ссылки</w:t>
      </w:r>
      <w:bookmarkEnd w:id="2"/>
      <w:bookmarkEnd w:id="3"/>
    </w:p>
    <w:p w:rsidR="004B0114" w:rsidRPr="004B0114" w:rsidRDefault="004B0114" w:rsidP="004B0114">
      <w:pPr>
        <w:jc w:val="both"/>
        <w:rPr>
          <w:rFonts w:ascii="Book Antiqua" w:hAnsi="Book Antiqua"/>
          <w:sz w:val="16"/>
          <w:szCs w:val="16"/>
        </w:rPr>
      </w:pPr>
      <w:r w:rsidRPr="004B0114">
        <w:rPr>
          <w:rFonts w:ascii="Book Antiqua" w:hAnsi="Book Antiqua"/>
          <w:sz w:val="16"/>
          <w:szCs w:val="16"/>
        </w:rPr>
        <w:t>Деятельность Комиссии регламентируется следующими нормативными документами:</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lastRenderedPageBreak/>
        <w:t>- Конституцией Российской Федерации;</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 xml:space="preserve">- Законом Российской Федерации «Об образовании»; </w:t>
      </w:r>
    </w:p>
    <w:p w:rsidR="004B0114" w:rsidRPr="004B0114" w:rsidRDefault="004B0114" w:rsidP="004B0114">
      <w:pPr>
        <w:ind w:firstLine="1134"/>
        <w:jc w:val="both"/>
        <w:rPr>
          <w:rFonts w:ascii="Book Antiqua" w:hAnsi="Book Antiqua"/>
          <w:b/>
          <w:iCs/>
          <w:sz w:val="16"/>
          <w:szCs w:val="16"/>
          <w:u w:val="single"/>
        </w:rPr>
      </w:pPr>
      <w:bookmarkStart w:id="4" w:name="_Toc251857679"/>
      <w:bookmarkStart w:id="5" w:name="_Toc286771290"/>
      <w:r w:rsidRPr="004B0114">
        <w:rPr>
          <w:rFonts w:ascii="Book Antiqua" w:hAnsi="Book Antiqua"/>
          <w:b/>
          <w:sz w:val="16"/>
          <w:szCs w:val="16"/>
          <w:u w:val="single"/>
        </w:rPr>
        <w:t xml:space="preserve">3. </w:t>
      </w:r>
      <w:bookmarkEnd w:id="4"/>
      <w:bookmarkEnd w:id="5"/>
      <w:r w:rsidRPr="004B0114">
        <w:rPr>
          <w:rFonts w:ascii="Book Antiqua" w:hAnsi="Book Antiqua"/>
          <w:b/>
          <w:sz w:val="16"/>
          <w:szCs w:val="16"/>
          <w:u w:val="single"/>
        </w:rPr>
        <w:t xml:space="preserve"> </w:t>
      </w:r>
      <w:r w:rsidRPr="004B0114">
        <w:rPr>
          <w:rFonts w:ascii="Book Antiqua" w:hAnsi="Book Antiqua"/>
          <w:b/>
          <w:iCs/>
          <w:sz w:val="16"/>
          <w:szCs w:val="16"/>
          <w:u w:val="single"/>
        </w:rPr>
        <w:t>Порядок формирования Комисс</w:t>
      </w:r>
      <w:proofErr w:type="gramStart"/>
      <w:r w:rsidRPr="004B0114">
        <w:rPr>
          <w:rFonts w:ascii="Book Antiqua" w:hAnsi="Book Antiqua"/>
          <w:b/>
          <w:iCs/>
          <w:sz w:val="16"/>
          <w:szCs w:val="16"/>
          <w:u w:val="single"/>
        </w:rPr>
        <w:t>ии и ее</w:t>
      </w:r>
      <w:proofErr w:type="gramEnd"/>
      <w:r w:rsidRPr="004B0114">
        <w:rPr>
          <w:rFonts w:ascii="Book Antiqua" w:hAnsi="Book Antiqua"/>
          <w:b/>
          <w:iCs/>
          <w:sz w:val="16"/>
          <w:szCs w:val="16"/>
          <w:u w:val="single"/>
        </w:rPr>
        <w:t xml:space="preserve"> компетенции</w:t>
      </w:r>
    </w:p>
    <w:p w:rsidR="004B0114" w:rsidRPr="004B0114" w:rsidRDefault="004B0114" w:rsidP="004B0114">
      <w:pPr>
        <w:ind w:firstLine="1134"/>
        <w:jc w:val="both"/>
        <w:rPr>
          <w:rFonts w:ascii="Book Antiqua" w:hAnsi="Book Antiqua"/>
          <w:sz w:val="16"/>
          <w:szCs w:val="16"/>
        </w:rPr>
      </w:pPr>
      <w:bookmarkStart w:id="6" w:name="_Toc251857680"/>
      <w:bookmarkStart w:id="7" w:name="_Toc286771291"/>
      <w:r w:rsidRPr="004B0114">
        <w:rPr>
          <w:rFonts w:ascii="Book Antiqua" w:hAnsi="Book Antiqua"/>
          <w:sz w:val="16"/>
          <w:szCs w:val="16"/>
        </w:rPr>
        <w:t>3.1. К</w:t>
      </w:r>
      <w:r w:rsidRPr="004B0114">
        <w:rPr>
          <w:rFonts w:ascii="Book Antiqua" w:hAnsi="Book Antiqua"/>
          <w:color w:val="332E2D"/>
          <w:spacing w:val="2"/>
          <w:sz w:val="16"/>
          <w:szCs w:val="16"/>
        </w:rPr>
        <w:t xml:space="preserve">омиссия создается </w:t>
      </w:r>
      <w:r w:rsidRPr="004B0114">
        <w:rPr>
          <w:rFonts w:ascii="Book Antiqua" w:hAnsi="Book Antiqua"/>
          <w:sz w:val="16"/>
          <w:szCs w:val="16"/>
        </w:rPr>
        <w:t>для распределения 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w:t>
      </w:r>
    </w:p>
    <w:p w:rsidR="004B0114" w:rsidRPr="004B0114" w:rsidRDefault="004B0114" w:rsidP="004B0114">
      <w:pPr>
        <w:jc w:val="both"/>
        <w:rPr>
          <w:rFonts w:ascii="Book Antiqua" w:hAnsi="Book Antiqua"/>
          <w:sz w:val="16"/>
          <w:szCs w:val="16"/>
        </w:rPr>
      </w:pPr>
      <w:r w:rsidRPr="004B0114">
        <w:rPr>
          <w:rFonts w:ascii="Book Antiqua" w:hAnsi="Book Antiqua"/>
          <w:sz w:val="16"/>
          <w:szCs w:val="16"/>
        </w:rPr>
        <w:t xml:space="preserve">                 3.2. Персональный и количественный состав Комиссии формируется распоряжением главы города.</w:t>
      </w:r>
      <w:bookmarkEnd w:id="6"/>
      <w:bookmarkEnd w:id="7"/>
    </w:p>
    <w:p w:rsidR="004B0114" w:rsidRPr="004B0114" w:rsidRDefault="004B0114" w:rsidP="004B0114">
      <w:pPr>
        <w:jc w:val="both"/>
        <w:rPr>
          <w:rFonts w:ascii="Book Antiqua" w:hAnsi="Book Antiqua"/>
          <w:sz w:val="16"/>
          <w:szCs w:val="16"/>
        </w:rPr>
      </w:pPr>
      <w:r w:rsidRPr="004B0114">
        <w:rPr>
          <w:rFonts w:ascii="Book Antiqua" w:hAnsi="Book Antiqua"/>
          <w:sz w:val="16"/>
          <w:szCs w:val="16"/>
        </w:rPr>
        <w:t xml:space="preserve">                 3.3. Комиссию возглавляет председатель, в полномочия которого входят общее руководство работой Комиссии, назначение даты и времени проведения заседания, председательство на заседаниях Комиссии, утверждение протокола.</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3.4. В функции секретаря Комиссии входит прием заявлений граждан по вопросам, относящимся к компетенции Комиссии, формирование повестки дня заседания, информирование членов комиссии о дате и времени заседания, ведение протокола заседания, подготовка ответов на заявления граждан, рассмотренные Комиссией, выполнение поручений председателя Комиссии по вопросам деятельности Комиссии.</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 xml:space="preserve">3.5. </w:t>
      </w:r>
      <w:bookmarkStart w:id="8" w:name="_Toc251857682"/>
      <w:bookmarkStart w:id="9" w:name="_Toc286771293"/>
      <w:r w:rsidRPr="004B0114">
        <w:rPr>
          <w:rFonts w:ascii="Book Antiqua" w:hAnsi="Book Antiqua"/>
          <w:sz w:val="16"/>
          <w:szCs w:val="16"/>
        </w:rPr>
        <w:t>К компетенции Комиссии  относится:</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3.5.1. учет граждан,  нуждающихся в предоставлении 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3.5.2. распределение мест в дошкольные образовательные учреждения, расположенные на территории муниципального образования «Город Удачный»</w:t>
      </w:r>
    </w:p>
    <w:p w:rsidR="004B0114" w:rsidRPr="004B0114" w:rsidRDefault="004B0114" w:rsidP="004B0114">
      <w:pPr>
        <w:ind w:firstLine="1134"/>
        <w:jc w:val="both"/>
        <w:rPr>
          <w:rFonts w:ascii="Book Antiqua" w:hAnsi="Book Antiqua"/>
          <w:b/>
          <w:iCs/>
          <w:sz w:val="16"/>
          <w:szCs w:val="16"/>
          <w:u w:val="single"/>
        </w:rPr>
      </w:pPr>
      <w:r w:rsidRPr="004B0114">
        <w:rPr>
          <w:rFonts w:ascii="Book Antiqua" w:hAnsi="Book Antiqua"/>
          <w:b/>
          <w:sz w:val="16"/>
          <w:szCs w:val="16"/>
          <w:u w:val="single"/>
        </w:rPr>
        <w:t xml:space="preserve">4. </w:t>
      </w:r>
      <w:bookmarkEnd w:id="8"/>
      <w:bookmarkEnd w:id="9"/>
      <w:r w:rsidRPr="004B0114">
        <w:rPr>
          <w:rFonts w:ascii="Book Antiqua" w:hAnsi="Book Antiqua"/>
          <w:b/>
          <w:iCs/>
          <w:sz w:val="16"/>
          <w:szCs w:val="16"/>
          <w:u w:val="single"/>
        </w:rPr>
        <w:t xml:space="preserve">Порядок работы Комиссии </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 xml:space="preserve">4.1. </w:t>
      </w:r>
      <w:proofErr w:type="gramStart"/>
      <w:r w:rsidRPr="004B0114">
        <w:rPr>
          <w:rFonts w:ascii="Book Antiqua" w:hAnsi="Book Antiqua"/>
          <w:iCs/>
          <w:sz w:val="16"/>
          <w:szCs w:val="16"/>
        </w:rPr>
        <w:t xml:space="preserve">Основной формой работы Комиссии по распределению мест в </w:t>
      </w:r>
      <w:r w:rsidRPr="004B0114">
        <w:rPr>
          <w:rFonts w:ascii="Book Antiqua" w:hAnsi="Book Antiqua"/>
          <w:sz w:val="16"/>
          <w:szCs w:val="16"/>
        </w:rPr>
        <w:t>мест в дошкольные образовательные учреждения, расположенные на территории муниципального образования «Город Удачный» для детей работников бюджетной сферы и отдельных категорий граждан</w:t>
      </w:r>
      <w:r w:rsidRPr="004B0114">
        <w:rPr>
          <w:rFonts w:ascii="Book Antiqua" w:hAnsi="Book Antiqua"/>
          <w:iCs/>
          <w:sz w:val="16"/>
          <w:szCs w:val="16"/>
        </w:rPr>
        <w:t xml:space="preserve">  являются заседания.</w:t>
      </w:r>
      <w:proofErr w:type="gramEnd"/>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4.2. Заседания Комиссии  проводятся по мере необходимости рассмотрения вопросов, отнесенных к ее компетенции, но не реже одного раза в год.</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4.3. Комиссия является правомочной, если на ее заседании присутствует не менее двух третей списочного состава членов комиссии, утвержденного распоряжением главы города.</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4.4. Решения Комиссии по рассматриваемым вопросам принимаются открытым голосованием простым большинством голосов. Каждый член Комиссии имеет один голос. При равенстве голосов голос председателя Комиссии является решающим.</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 xml:space="preserve">4.5. Члены Комиссии участвуют в ее заседаниях персонально. На период отсутствия членов Комиссии, участие в Комиссии возлагается на лиц временно исполняющих их обязанности. </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 xml:space="preserve">4.6. Во время заседания Комиссии секретарем Комиссии ведется протокол, который утверждается председателем и подписывается секретарем Комиссии. Протокол заседания Комиссии должен быть оформлен и подписан не позднее пяти рабочих дней, </w:t>
      </w:r>
      <w:proofErr w:type="gramStart"/>
      <w:r w:rsidRPr="004B0114">
        <w:rPr>
          <w:rFonts w:ascii="Book Antiqua" w:hAnsi="Book Antiqua"/>
          <w:iCs/>
          <w:sz w:val="16"/>
          <w:szCs w:val="16"/>
        </w:rPr>
        <w:t>с даты проведения</w:t>
      </w:r>
      <w:proofErr w:type="gramEnd"/>
      <w:r w:rsidRPr="004B0114">
        <w:rPr>
          <w:rFonts w:ascii="Book Antiqua" w:hAnsi="Book Antiqua"/>
          <w:iCs/>
          <w:sz w:val="16"/>
          <w:szCs w:val="16"/>
        </w:rPr>
        <w:t xml:space="preserve"> заседания.</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lastRenderedPageBreak/>
        <w:t>4.7. В протоколе Комиссии указываются:</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4.7.1. дата и номер протокола (нумерация протокола осуществляется по каждому учетному году);</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4.7.2. присутствующие на заседании члены Комиссии;</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4.7.3. вопросы, включенные в повестку заседания Комиссии;</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4.7.4. решение, принятое по каждому вопросу, включенному в повестку заседания Комиссии;</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4.7.5. количество членов Комиссии, голосовавших «за», «против» и воздержавшихся, особое мнение членов Комиссии.</w:t>
      </w:r>
    </w:p>
    <w:p w:rsidR="004B0114" w:rsidRPr="004B0114" w:rsidRDefault="004B0114" w:rsidP="004B0114">
      <w:pPr>
        <w:ind w:firstLine="1134"/>
        <w:jc w:val="both"/>
        <w:rPr>
          <w:rFonts w:ascii="Book Antiqua" w:hAnsi="Book Antiqua"/>
          <w:iCs/>
          <w:sz w:val="16"/>
          <w:szCs w:val="16"/>
        </w:rPr>
      </w:pPr>
      <w:r w:rsidRPr="004B0114">
        <w:rPr>
          <w:rFonts w:ascii="Book Antiqua" w:hAnsi="Book Antiqua"/>
          <w:iCs/>
          <w:sz w:val="16"/>
          <w:szCs w:val="16"/>
        </w:rPr>
        <w:t>4.8. Протоколы Комиссии подлежат хранению в соответствии с законодательством РФ. Ответственным за хранение протоколов является секретарь Комиссии.</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lastRenderedPageBreak/>
        <w:t xml:space="preserve">4.9. Комиссия имеет право запрашивать информацию, необходимую для осуществления своей деятельности. </w:t>
      </w:r>
    </w:p>
    <w:p w:rsidR="004B0114" w:rsidRPr="004B0114" w:rsidRDefault="004B0114" w:rsidP="004B0114">
      <w:pPr>
        <w:ind w:firstLine="1134"/>
        <w:jc w:val="both"/>
        <w:rPr>
          <w:rFonts w:ascii="Book Antiqua" w:hAnsi="Book Antiqua"/>
          <w:b/>
          <w:spacing w:val="-2"/>
          <w:sz w:val="16"/>
          <w:szCs w:val="16"/>
          <w:u w:val="single"/>
        </w:rPr>
      </w:pPr>
      <w:r w:rsidRPr="004B0114">
        <w:rPr>
          <w:rFonts w:ascii="Book Antiqua" w:hAnsi="Book Antiqua"/>
          <w:b/>
          <w:sz w:val="16"/>
          <w:szCs w:val="16"/>
          <w:u w:val="single"/>
        </w:rPr>
        <w:t xml:space="preserve">5. </w:t>
      </w:r>
      <w:r w:rsidRPr="004B0114">
        <w:rPr>
          <w:rFonts w:ascii="Book Antiqua" w:hAnsi="Book Antiqua"/>
          <w:b/>
          <w:spacing w:val="-2"/>
          <w:sz w:val="16"/>
          <w:szCs w:val="16"/>
          <w:u w:val="single"/>
        </w:rPr>
        <w:t>Извещение заявителей о результатах принятых решений</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5.1. Уведомление заявителя о результатах и решениях, принятых Комиссией осуществляется секретарем Комиссии путем:</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 xml:space="preserve">-  предоставления выписки из протокола. </w:t>
      </w:r>
    </w:p>
    <w:p w:rsidR="004B0114" w:rsidRPr="004B0114" w:rsidRDefault="004B0114" w:rsidP="004B0114">
      <w:pPr>
        <w:ind w:firstLine="1134"/>
        <w:jc w:val="both"/>
        <w:rPr>
          <w:rFonts w:ascii="Book Antiqua" w:hAnsi="Book Antiqua"/>
          <w:b/>
          <w:sz w:val="16"/>
          <w:szCs w:val="16"/>
          <w:u w:val="single"/>
        </w:rPr>
      </w:pPr>
      <w:r w:rsidRPr="004B0114">
        <w:rPr>
          <w:rFonts w:ascii="Book Antiqua" w:hAnsi="Book Antiqua"/>
          <w:b/>
          <w:sz w:val="16"/>
          <w:szCs w:val="16"/>
          <w:u w:val="single"/>
        </w:rPr>
        <w:t>6. Ответственность</w:t>
      </w:r>
    </w:p>
    <w:p w:rsidR="004B0114" w:rsidRPr="004B0114" w:rsidRDefault="004B0114" w:rsidP="004B0114">
      <w:pPr>
        <w:ind w:firstLine="1134"/>
        <w:jc w:val="both"/>
        <w:rPr>
          <w:rFonts w:ascii="Book Antiqua" w:hAnsi="Book Antiqua"/>
          <w:sz w:val="16"/>
          <w:szCs w:val="16"/>
        </w:rPr>
      </w:pPr>
      <w:r w:rsidRPr="004B0114">
        <w:rPr>
          <w:rFonts w:ascii="Book Antiqua" w:hAnsi="Book Antiqua"/>
          <w:sz w:val="16"/>
          <w:szCs w:val="16"/>
        </w:rPr>
        <w:t>Ответственность за соблюдение требований данного положения   несут   председатель Комиссии, секретарь Комиссии, а также члены Комиссии в пределах установленных настоящим положением компетенции.</w:t>
      </w:r>
    </w:p>
    <w:p w:rsidR="004B0114" w:rsidRPr="004B0114" w:rsidRDefault="004B0114" w:rsidP="004B0114">
      <w:pPr>
        <w:pStyle w:val="a3"/>
        <w:jc w:val="both"/>
        <w:rPr>
          <w:rFonts w:ascii="Book Antiqua" w:hAnsi="Book Antiqua"/>
          <w:sz w:val="16"/>
          <w:szCs w:val="16"/>
        </w:rPr>
      </w:pPr>
      <w:bookmarkStart w:id="10" w:name="_Toc251857685"/>
      <w:bookmarkStart w:id="11" w:name="_Toc286771296"/>
      <w:r w:rsidRPr="004B0114">
        <w:rPr>
          <w:rFonts w:ascii="Book Antiqua" w:hAnsi="Book Antiqua"/>
          <w:sz w:val="16"/>
          <w:szCs w:val="16"/>
        </w:rPr>
        <w:t xml:space="preserve">           Главный специалист по социальной защите     А.Ф. Шестакова</w:t>
      </w:r>
    </w:p>
    <w:bookmarkEnd w:id="10"/>
    <w:bookmarkEnd w:id="11"/>
    <w:p w:rsidR="004B0114" w:rsidRDefault="004B0114" w:rsidP="004B0114">
      <w:pPr>
        <w:jc w:val="right"/>
        <w:rPr>
          <w:sz w:val="16"/>
        </w:rPr>
        <w:sectPr w:rsidR="004B0114" w:rsidSect="004B0114">
          <w:type w:val="continuous"/>
          <w:pgSz w:w="11906" w:h="16838"/>
          <w:pgMar w:top="1134" w:right="850" w:bottom="1134" w:left="567" w:header="708" w:footer="708" w:gutter="0"/>
          <w:cols w:num="2" w:space="287"/>
          <w:docGrid w:linePitch="360"/>
        </w:sectPr>
      </w:pPr>
    </w:p>
    <w:p w:rsidR="004B0114" w:rsidRPr="004B0114" w:rsidRDefault="004B0114" w:rsidP="004B0114">
      <w:pPr>
        <w:jc w:val="right"/>
        <w:rPr>
          <w:sz w:val="16"/>
        </w:rPr>
      </w:pPr>
    </w:p>
    <w:p w:rsidR="004B0114" w:rsidRPr="004B0114" w:rsidRDefault="004B0114" w:rsidP="004B0114">
      <w:pPr>
        <w:jc w:val="right"/>
        <w:rPr>
          <w:sz w:val="16"/>
        </w:rPr>
      </w:pPr>
      <w:r w:rsidRPr="004B0114">
        <w:rPr>
          <w:sz w:val="16"/>
        </w:rPr>
        <w:t>Приложение № 2</w:t>
      </w:r>
    </w:p>
    <w:tbl>
      <w:tblPr>
        <w:tblpPr w:leftFromText="180" w:rightFromText="180" w:vertAnchor="page" w:horzAnchor="margin" w:tblpY="5011"/>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6"/>
      </w:tblGrid>
      <w:tr w:rsidR="004B0114" w:rsidRPr="004B0114" w:rsidTr="004B0114">
        <w:trPr>
          <w:trHeight w:val="2259"/>
        </w:trPr>
        <w:tc>
          <w:tcPr>
            <w:tcW w:w="9616" w:type="dxa"/>
          </w:tcPr>
          <w:p w:rsidR="004B0114" w:rsidRPr="004B0114" w:rsidRDefault="004B0114" w:rsidP="004B0114">
            <w:pPr>
              <w:rPr>
                <w:rFonts w:ascii="Book Antiqua" w:hAnsi="Book Antiqua"/>
                <w:sz w:val="14"/>
              </w:rPr>
            </w:pPr>
            <w:r w:rsidRPr="004B0114">
              <w:rPr>
                <w:rFonts w:ascii="Book Antiqua" w:hAnsi="Book Antiqua"/>
                <w:sz w:val="14"/>
              </w:rPr>
              <w:t>Председатель комиссии:</w:t>
            </w:r>
          </w:p>
          <w:p w:rsidR="004B0114" w:rsidRPr="004B0114" w:rsidRDefault="004B0114" w:rsidP="004B0114">
            <w:pPr>
              <w:rPr>
                <w:rFonts w:ascii="Book Antiqua" w:hAnsi="Book Antiqua"/>
                <w:sz w:val="14"/>
              </w:rPr>
            </w:pPr>
            <w:r w:rsidRPr="004B0114">
              <w:rPr>
                <w:rFonts w:ascii="Book Antiqua" w:hAnsi="Book Antiqua"/>
                <w:sz w:val="14"/>
              </w:rPr>
              <w:t xml:space="preserve">Приходько Артур Владимирович, глава города. </w:t>
            </w:r>
          </w:p>
          <w:p w:rsidR="004B0114" w:rsidRPr="004B0114" w:rsidRDefault="004B0114" w:rsidP="004B0114">
            <w:pPr>
              <w:rPr>
                <w:rFonts w:ascii="Book Antiqua" w:hAnsi="Book Antiqua"/>
                <w:sz w:val="14"/>
              </w:rPr>
            </w:pPr>
            <w:r w:rsidRPr="004B0114">
              <w:rPr>
                <w:rFonts w:ascii="Book Antiqua" w:hAnsi="Book Antiqua"/>
                <w:sz w:val="14"/>
              </w:rPr>
              <w:t>Заместитель председателя комиссии:</w:t>
            </w:r>
          </w:p>
          <w:p w:rsidR="004B0114" w:rsidRPr="004B0114" w:rsidRDefault="004B0114" w:rsidP="004B0114">
            <w:pPr>
              <w:rPr>
                <w:rFonts w:ascii="Book Antiqua" w:hAnsi="Book Antiqua"/>
                <w:sz w:val="14"/>
              </w:rPr>
            </w:pPr>
            <w:proofErr w:type="spellStart"/>
            <w:r w:rsidRPr="004B0114">
              <w:rPr>
                <w:rFonts w:ascii="Book Antiqua" w:hAnsi="Book Antiqua"/>
                <w:sz w:val="14"/>
              </w:rPr>
              <w:t>Балкарова</w:t>
            </w:r>
            <w:proofErr w:type="spellEnd"/>
            <w:r w:rsidRPr="004B0114">
              <w:rPr>
                <w:rFonts w:ascii="Book Antiqua" w:hAnsi="Book Antiqua"/>
                <w:sz w:val="14"/>
              </w:rPr>
              <w:t xml:space="preserve"> Ольга Николаевна, заместитель главы администрации по городскому хозяйству.</w:t>
            </w:r>
          </w:p>
          <w:p w:rsidR="004B0114" w:rsidRPr="004B0114" w:rsidRDefault="004B0114" w:rsidP="004B0114">
            <w:pPr>
              <w:rPr>
                <w:rFonts w:ascii="Book Antiqua" w:hAnsi="Book Antiqua"/>
                <w:sz w:val="14"/>
              </w:rPr>
            </w:pPr>
            <w:r w:rsidRPr="004B0114">
              <w:rPr>
                <w:rFonts w:ascii="Book Antiqua" w:hAnsi="Book Antiqua"/>
                <w:sz w:val="14"/>
              </w:rPr>
              <w:t>Секретарь комиссии:</w:t>
            </w:r>
          </w:p>
          <w:p w:rsidR="004B0114" w:rsidRPr="004B0114" w:rsidRDefault="004B0114" w:rsidP="004B0114">
            <w:pPr>
              <w:rPr>
                <w:rFonts w:ascii="Book Antiqua" w:hAnsi="Book Antiqua"/>
                <w:sz w:val="14"/>
              </w:rPr>
            </w:pPr>
            <w:proofErr w:type="spellStart"/>
            <w:r w:rsidRPr="004B0114">
              <w:rPr>
                <w:rFonts w:ascii="Book Antiqua" w:hAnsi="Book Antiqua"/>
                <w:sz w:val="14"/>
              </w:rPr>
              <w:t>Экштелис</w:t>
            </w:r>
            <w:proofErr w:type="spellEnd"/>
            <w:r w:rsidRPr="004B0114">
              <w:rPr>
                <w:rFonts w:ascii="Book Antiqua" w:hAnsi="Book Antiqua"/>
                <w:sz w:val="14"/>
              </w:rPr>
              <w:t xml:space="preserve"> Валентина Анатольевна, главный специалист по социальным вопросам.</w:t>
            </w:r>
          </w:p>
          <w:p w:rsidR="004B0114" w:rsidRPr="004B0114" w:rsidRDefault="004B0114" w:rsidP="004B0114">
            <w:pPr>
              <w:rPr>
                <w:rFonts w:ascii="Book Antiqua" w:hAnsi="Book Antiqua"/>
                <w:sz w:val="14"/>
              </w:rPr>
            </w:pPr>
            <w:r w:rsidRPr="004B0114">
              <w:rPr>
                <w:rFonts w:ascii="Book Antiqua" w:hAnsi="Book Antiqua"/>
                <w:sz w:val="14"/>
              </w:rPr>
              <w:t>Члены комиссии:</w:t>
            </w:r>
          </w:p>
          <w:p w:rsidR="004B0114" w:rsidRPr="004B0114" w:rsidRDefault="004B0114" w:rsidP="004B0114">
            <w:pPr>
              <w:rPr>
                <w:rFonts w:ascii="Book Antiqua" w:hAnsi="Book Antiqua"/>
                <w:sz w:val="14"/>
              </w:rPr>
            </w:pPr>
            <w:r w:rsidRPr="004B0114">
              <w:rPr>
                <w:rFonts w:ascii="Book Antiqua" w:hAnsi="Book Antiqua"/>
                <w:sz w:val="14"/>
              </w:rPr>
              <w:t>Афанасьева Оксана Юрьевна, главный бухгалтер, представитель трудового коллектива администрации МО «Город Удачный»;</w:t>
            </w:r>
          </w:p>
          <w:p w:rsidR="004B0114" w:rsidRPr="004B0114" w:rsidRDefault="004B0114" w:rsidP="004B0114">
            <w:pPr>
              <w:rPr>
                <w:rFonts w:ascii="Book Antiqua" w:hAnsi="Book Antiqua"/>
                <w:sz w:val="14"/>
              </w:rPr>
            </w:pPr>
            <w:r w:rsidRPr="004B0114">
              <w:rPr>
                <w:rFonts w:ascii="Book Antiqua" w:hAnsi="Book Antiqua"/>
                <w:sz w:val="14"/>
              </w:rPr>
              <w:t>Литвиненко Оксана Юрьевна, главный специалист по предпринимательству и потребительскому рынку;</w:t>
            </w:r>
          </w:p>
          <w:p w:rsidR="004B0114" w:rsidRPr="004B0114" w:rsidRDefault="004B0114" w:rsidP="004B0114">
            <w:pPr>
              <w:rPr>
                <w:rFonts w:ascii="Book Antiqua" w:hAnsi="Book Antiqua"/>
                <w:sz w:val="14"/>
              </w:rPr>
            </w:pPr>
            <w:r w:rsidRPr="004B0114">
              <w:rPr>
                <w:rFonts w:ascii="Book Antiqua" w:hAnsi="Book Antiqua"/>
                <w:sz w:val="14"/>
              </w:rPr>
              <w:t xml:space="preserve">Шестакова Алёна </w:t>
            </w:r>
            <w:proofErr w:type="spellStart"/>
            <w:r w:rsidRPr="004B0114">
              <w:rPr>
                <w:rFonts w:ascii="Book Antiqua" w:hAnsi="Book Antiqua"/>
                <w:sz w:val="14"/>
              </w:rPr>
              <w:t>Фатеевна</w:t>
            </w:r>
            <w:proofErr w:type="spellEnd"/>
            <w:r w:rsidRPr="004B0114">
              <w:rPr>
                <w:rFonts w:ascii="Book Antiqua" w:hAnsi="Book Antiqua"/>
                <w:sz w:val="14"/>
              </w:rPr>
              <w:t>,  главный специалист по социальной защите;</w:t>
            </w:r>
          </w:p>
          <w:p w:rsidR="004B0114" w:rsidRPr="004B0114" w:rsidRDefault="004B0114" w:rsidP="004B0114">
            <w:pPr>
              <w:rPr>
                <w:rFonts w:ascii="Book Antiqua" w:hAnsi="Book Antiqua"/>
                <w:sz w:val="14"/>
              </w:rPr>
            </w:pPr>
            <w:r w:rsidRPr="004B0114">
              <w:rPr>
                <w:rFonts w:ascii="Book Antiqua" w:hAnsi="Book Antiqua"/>
                <w:sz w:val="14"/>
              </w:rPr>
              <w:t>Пугачёва Наталья Николаевна, ведущий специалист по работе с детьми и молодежью;</w:t>
            </w:r>
          </w:p>
          <w:p w:rsidR="004B0114" w:rsidRPr="004B0114" w:rsidRDefault="004B0114" w:rsidP="004B0114">
            <w:pPr>
              <w:rPr>
                <w:rFonts w:ascii="Book Antiqua" w:hAnsi="Book Antiqua"/>
                <w:sz w:val="14"/>
              </w:rPr>
            </w:pPr>
            <w:r w:rsidRPr="004B0114">
              <w:rPr>
                <w:rFonts w:ascii="Book Antiqua" w:hAnsi="Book Antiqua"/>
                <w:sz w:val="14"/>
              </w:rPr>
              <w:t>Попова Валентина Михайловна, ведущий специалист отдела по опеке и попечительству МО «</w:t>
            </w:r>
            <w:proofErr w:type="spellStart"/>
            <w:r w:rsidRPr="004B0114">
              <w:rPr>
                <w:rFonts w:ascii="Book Antiqua" w:hAnsi="Book Antiqua"/>
                <w:sz w:val="14"/>
              </w:rPr>
              <w:t>Мирнинский</w:t>
            </w:r>
            <w:proofErr w:type="spellEnd"/>
            <w:r w:rsidRPr="004B0114">
              <w:rPr>
                <w:rFonts w:ascii="Book Antiqua" w:hAnsi="Book Antiqua"/>
                <w:sz w:val="14"/>
              </w:rPr>
              <w:t xml:space="preserve"> район. </w:t>
            </w:r>
          </w:p>
        </w:tc>
      </w:tr>
    </w:tbl>
    <w:p w:rsidR="004B0114" w:rsidRDefault="004B0114" w:rsidP="004B0114">
      <w:pPr>
        <w:jc w:val="right"/>
        <w:rPr>
          <w:b/>
          <w:sz w:val="24"/>
          <w:szCs w:val="24"/>
        </w:rPr>
      </w:pPr>
      <w:r w:rsidRPr="004B0114">
        <w:rPr>
          <w:sz w:val="16"/>
        </w:rPr>
        <w:t>к распоряжению №</w:t>
      </w:r>
      <w:proofErr w:type="spellStart"/>
      <w:r w:rsidRPr="004B0114">
        <w:rPr>
          <w:sz w:val="16"/>
        </w:rPr>
        <w:t>______от</w:t>
      </w:r>
      <w:proofErr w:type="spellEnd"/>
      <w:r w:rsidRPr="004B0114">
        <w:rPr>
          <w:sz w:val="16"/>
        </w:rPr>
        <w:t xml:space="preserve"> «______»____________2016 г.</w:t>
      </w:r>
      <w:r w:rsidRPr="005923B2">
        <w:br/>
      </w:r>
    </w:p>
    <w:p w:rsidR="004B0114" w:rsidRDefault="004B0114" w:rsidP="004B0114">
      <w:pPr>
        <w:rPr>
          <w:b/>
          <w:sz w:val="16"/>
          <w:szCs w:val="28"/>
        </w:rPr>
      </w:pPr>
      <w:r w:rsidRPr="004B0114">
        <w:rPr>
          <w:b/>
          <w:sz w:val="16"/>
          <w:szCs w:val="28"/>
        </w:rPr>
        <w:t>Состав комиссии  по распределению мест в детские дошкольные учреждения для детей работников бюджетной сферы и отдельных категорий граждан.</w:t>
      </w:r>
    </w:p>
    <w:p w:rsidR="004B0114" w:rsidRPr="004454B9" w:rsidRDefault="004B0114" w:rsidP="004454B9">
      <w:pPr>
        <w:rPr>
          <w:rFonts w:ascii="Book Antiqua" w:hAnsi="Book Antiqua"/>
          <w:sz w:val="16"/>
          <w:szCs w:val="16"/>
        </w:rPr>
      </w:pPr>
    </w:p>
    <w:p w:rsidR="004454B9" w:rsidRPr="00AD6E97" w:rsidRDefault="004454B9" w:rsidP="00AD6E97">
      <w:pPr>
        <w:ind w:left="-1276"/>
        <w:jc w:val="both"/>
        <w:rPr>
          <w:rFonts w:ascii="Book Antiqua" w:hAnsi="Book Antiqua"/>
          <w:b/>
          <w:sz w:val="16"/>
          <w:szCs w:val="16"/>
        </w:rPr>
      </w:pPr>
      <w:r w:rsidRPr="00AD6E97">
        <w:rPr>
          <w:rFonts w:ascii="Book Antiqua" w:hAnsi="Book Antiqua"/>
          <w:b/>
          <w:sz w:val="16"/>
          <w:szCs w:val="16"/>
        </w:rPr>
        <w:t xml:space="preserve">РЕШЕНИЕ  16 июня 2016 </w:t>
      </w:r>
      <w:r w:rsidR="00AD6E97" w:rsidRPr="00AD6E97">
        <w:rPr>
          <w:rFonts w:ascii="Book Antiqua" w:hAnsi="Book Antiqua"/>
          <w:b/>
          <w:sz w:val="16"/>
          <w:szCs w:val="16"/>
        </w:rPr>
        <w:t xml:space="preserve"> года </w:t>
      </w:r>
      <w:r w:rsidRPr="00AD6E97">
        <w:rPr>
          <w:rFonts w:ascii="Book Antiqua" w:hAnsi="Book Antiqua"/>
          <w:b/>
          <w:sz w:val="16"/>
          <w:szCs w:val="16"/>
        </w:rPr>
        <w:t>№7-1</w:t>
      </w:r>
      <w:proofErr w:type="gramStart"/>
      <w:r w:rsidR="00AD6E97" w:rsidRPr="00AD6E97">
        <w:rPr>
          <w:rFonts w:ascii="Book Antiqua" w:hAnsi="Book Antiqua"/>
          <w:b/>
          <w:sz w:val="16"/>
          <w:szCs w:val="16"/>
        </w:rPr>
        <w:t xml:space="preserve"> </w:t>
      </w:r>
      <w:r w:rsidRPr="00AD6E97">
        <w:rPr>
          <w:rFonts w:ascii="Book Antiqua" w:hAnsi="Book Antiqua"/>
          <w:b/>
          <w:sz w:val="16"/>
          <w:szCs w:val="16"/>
        </w:rPr>
        <w:t>О</w:t>
      </w:r>
      <w:proofErr w:type="gramEnd"/>
      <w:r w:rsidRPr="00AD6E97">
        <w:rPr>
          <w:rFonts w:ascii="Book Antiqua" w:hAnsi="Book Antiqua"/>
          <w:b/>
          <w:sz w:val="16"/>
          <w:szCs w:val="16"/>
        </w:rPr>
        <w:t xml:space="preserve">  поощрении благодарственным письмом </w:t>
      </w:r>
      <w:r w:rsidR="00AD6E97" w:rsidRPr="00AD6E97">
        <w:rPr>
          <w:rFonts w:ascii="Book Antiqua" w:hAnsi="Book Antiqua"/>
          <w:b/>
          <w:sz w:val="16"/>
          <w:szCs w:val="16"/>
        </w:rPr>
        <w:t xml:space="preserve"> </w:t>
      </w:r>
      <w:r w:rsidRPr="00AD6E97">
        <w:rPr>
          <w:rFonts w:ascii="Book Antiqua" w:hAnsi="Book Antiqua"/>
          <w:b/>
          <w:sz w:val="16"/>
          <w:szCs w:val="16"/>
        </w:rPr>
        <w:t>городского Совета депутатов МО «Город Удачный»</w:t>
      </w:r>
    </w:p>
    <w:p w:rsidR="004454B9" w:rsidRPr="00AD6E97" w:rsidRDefault="004454B9" w:rsidP="00AD6E97">
      <w:pPr>
        <w:ind w:left="-1276"/>
        <w:jc w:val="both"/>
        <w:rPr>
          <w:rFonts w:ascii="Book Antiqua" w:hAnsi="Book Antiqua"/>
          <w:b/>
          <w:sz w:val="16"/>
          <w:szCs w:val="16"/>
        </w:rPr>
      </w:pPr>
      <w:r w:rsidRPr="00AD6E97">
        <w:rPr>
          <w:rFonts w:ascii="Book Antiqua" w:hAnsi="Book Antiqua"/>
          <w:b/>
          <w:sz w:val="16"/>
          <w:szCs w:val="16"/>
        </w:rPr>
        <w:t xml:space="preserve">В соответствии с Положением о наградах и поощрениях муниципального образования  «Город Удачный»  </w:t>
      </w:r>
      <w:proofErr w:type="spellStart"/>
      <w:r w:rsidRPr="00AD6E97">
        <w:rPr>
          <w:rFonts w:ascii="Book Antiqua" w:hAnsi="Book Antiqua"/>
          <w:b/>
          <w:sz w:val="16"/>
          <w:szCs w:val="16"/>
        </w:rPr>
        <w:t>Мирнинского</w:t>
      </w:r>
      <w:proofErr w:type="spellEnd"/>
      <w:r w:rsidRPr="00AD6E97">
        <w:rPr>
          <w:rFonts w:ascii="Book Antiqua" w:hAnsi="Book Antiqua"/>
          <w:b/>
          <w:sz w:val="16"/>
          <w:szCs w:val="16"/>
        </w:rPr>
        <w:t xml:space="preserve"> района Республики Саха (Якутия), на основании решения городской комиссии по наградам и поощрениям Президиум городского Совета депутатов решил:</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  За особые заслуги и значительный вклад в развитие медицинской сферы, многолетний добросовестный труд, высокое профессиональное мастерство и в связи с празднованием Дня медицинского работника поощрить благодарственным письмом городского Совета депутатов МО «Город Удачный»: </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 -  Скорикову Светлану Ивановну – медицинскую сестру по физиотерапии взрослой поликлиники ГБУ РС (Я) «</w:t>
      </w:r>
      <w:proofErr w:type="spellStart"/>
      <w:r w:rsidRPr="004454B9">
        <w:rPr>
          <w:rFonts w:ascii="Book Antiqua" w:hAnsi="Book Antiqua"/>
          <w:sz w:val="16"/>
          <w:szCs w:val="16"/>
        </w:rPr>
        <w:t>Удачнинская</w:t>
      </w:r>
      <w:proofErr w:type="spellEnd"/>
      <w:r w:rsidRPr="004454B9">
        <w:rPr>
          <w:rFonts w:ascii="Book Antiqua" w:hAnsi="Book Antiqua"/>
          <w:sz w:val="16"/>
          <w:szCs w:val="16"/>
        </w:rPr>
        <w:t xml:space="preserve"> городская больница»;</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                    - </w:t>
      </w:r>
      <w:proofErr w:type="spellStart"/>
      <w:r w:rsidRPr="004454B9">
        <w:rPr>
          <w:rFonts w:ascii="Book Antiqua" w:hAnsi="Book Antiqua"/>
          <w:sz w:val="16"/>
          <w:szCs w:val="16"/>
        </w:rPr>
        <w:t>Шарафиеву</w:t>
      </w:r>
      <w:proofErr w:type="spellEnd"/>
      <w:r w:rsidRPr="004454B9">
        <w:rPr>
          <w:rFonts w:ascii="Book Antiqua" w:hAnsi="Book Antiqua"/>
          <w:sz w:val="16"/>
          <w:szCs w:val="16"/>
        </w:rPr>
        <w:t xml:space="preserve"> Наталью Владимировну – медицинского статистика аппарата управления ГБУ РС (Я) «</w:t>
      </w:r>
      <w:proofErr w:type="spellStart"/>
      <w:r w:rsidRPr="004454B9">
        <w:rPr>
          <w:rFonts w:ascii="Book Antiqua" w:hAnsi="Book Antiqua"/>
          <w:sz w:val="16"/>
          <w:szCs w:val="16"/>
        </w:rPr>
        <w:t>Удачнинская</w:t>
      </w:r>
      <w:proofErr w:type="spellEnd"/>
      <w:r w:rsidRPr="004454B9">
        <w:rPr>
          <w:rFonts w:ascii="Book Antiqua" w:hAnsi="Book Antiqua"/>
          <w:sz w:val="16"/>
          <w:szCs w:val="16"/>
        </w:rPr>
        <w:t xml:space="preserve"> городская больница».</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          2.       Опубликовать настоящее решение в средствах массовой информации.</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          3.        Настоящее решение вступает в силу со дня его принятия. </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          4.  Контроль исполнения настоящего решения возложить на заместителя председателя городского Совета депутатов В.Н. Карпенко. </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Заместитель председателя</w:t>
      </w:r>
      <w:r w:rsidR="00AD6E97">
        <w:rPr>
          <w:rFonts w:ascii="Book Antiqua" w:hAnsi="Book Antiqua"/>
          <w:sz w:val="16"/>
          <w:szCs w:val="16"/>
        </w:rPr>
        <w:t xml:space="preserve"> </w:t>
      </w:r>
      <w:r w:rsidRPr="004454B9">
        <w:rPr>
          <w:rFonts w:ascii="Book Antiqua" w:hAnsi="Book Antiqua"/>
          <w:sz w:val="16"/>
          <w:szCs w:val="16"/>
        </w:rPr>
        <w:t>городского Совета депутатов В.Н. Карпенко</w:t>
      </w:r>
    </w:p>
    <w:p w:rsidR="003F5A35" w:rsidRPr="004454B9" w:rsidRDefault="003F5A35" w:rsidP="00AD6E97">
      <w:pPr>
        <w:ind w:left="-1276"/>
        <w:jc w:val="both"/>
        <w:rPr>
          <w:rFonts w:ascii="Book Antiqua" w:hAnsi="Book Antiqua"/>
          <w:sz w:val="16"/>
          <w:szCs w:val="16"/>
        </w:rPr>
      </w:pPr>
    </w:p>
    <w:p w:rsidR="004454B9" w:rsidRPr="00AD6E97" w:rsidRDefault="004454B9" w:rsidP="00AD6E97">
      <w:pPr>
        <w:ind w:left="-1276"/>
        <w:jc w:val="both"/>
        <w:rPr>
          <w:rFonts w:ascii="Book Antiqua" w:hAnsi="Book Antiqua"/>
          <w:b/>
          <w:sz w:val="16"/>
          <w:szCs w:val="16"/>
        </w:rPr>
      </w:pPr>
      <w:r w:rsidRPr="00AD6E97">
        <w:rPr>
          <w:rFonts w:ascii="Book Antiqua" w:hAnsi="Book Antiqua"/>
          <w:b/>
          <w:sz w:val="16"/>
          <w:szCs w:val="16"/>
        </w:rPr>
        <w:t>РЕШЕНИЕ</w:t>
      </w:r>
      <w:r w:rsidR="00AD6E97" w:rsidRPr="00AD6E97">
        <w:rPr>
          <w:rFonts w:ascii="Book Antiqua" w:hAnsi="Book Antiqua"/>
          <w:b/>
          <w:sz w:val="16"/>
          <w:szCs w:val="16"/>
        </w:rPr>
        <w:t xml:space="preserve"> </w:t>
      </w:r>
      <w:r w:rsidRPr="00AD6E97">
        <w:rPr>
          <w:rFonts w:ascii="Book Antiqua" w:hAnsi="Book Antiqua"/>
          <w:b/>
          <w:sz w:val="16"/>
          <w:szCs w:val="16"/>
        </w:rPr>
        <w:t>от 20 апреля 2016 года №36-7</w:t>
      </w:r>
      <w:r w:rsidR="00AD6E97" w:rsidRPr="00AD6E97">
        <w:rPr>
          <w:rFonts w:ascii="Book Antiqua" w:hAnsi="Book Antiqua"/>
          <w:b/>
          <w:sz w:val="16"/>
          <w:szCs w:val="16"/>
        </w:rPr>
        <w:t xml:space="preserve">  </w:t>
      </w:r>
      <w:r w:rsidRPr="00AD6E97">
        <w:rPr>
          <w:rFonts w:ascii="Book Antiqua" w:hAnsi="Book Antiqua"/>
          <w:b/>
          <w:sz w:val="16"/>
          <w:szCs w:val="16"/>
        </w:rPr>
        <w:t xml:space="preserve">«О внесении изменений в Устав муниципального образования  </w:t>
      </w:r>
      <w:r w:rsidR="00AD6E97" w:rsidRPr="00AD6E97">
        <w:rPr>
          <w:rFonts w:ascii="Book Antiqua" w:hAnsi="Book Antiqua"/>
          <w:b/>
          <w:sz w:val="16"/>
          <w:szCs w:val="16"/>
        </w:rPr>
        <w:t xml:space="preserve"> </w:t>
      </w:r>
      <w:r w:rsidRPr="00AD6E97">
        <w:rPr>
          <w:rFonts w:ascii="Book Antiqua" w:hAnsi="Book Antiqua"/>
          <w:b/>
          <w:sz w:val="16"/>
          <w:szCs w:val="16"/>
        </w:rPr>
        <w:t xml:space="preserve">«Город Удачный» </w:t>
      </w:r>
      <w:proofErr w:type="spellStart"/>
      <w:r w:rsidRPr="00AD6E97">
        <w:rPr>
          <w:rFonts w:ascii="Book Antiqua" w:hAnsi="Book Antiqua"/>
          <w:b/>
          <w:sz w:val="16"/>
          <w:szCs w:val="16"/>
        </w:rPr>
        <w:t>Мирнинского</w:t>
      </w:r>
      <w:proofErr w:type="spellEnd"/>
      <w:r w:rsidRPr="00AD6E97">
        <w:rPr>
          <w:rFonts w:ascii="Book Antiqua" w:hAnsi="Book Antiqua"/>
          <w:b/>
          <w:sz w:val="16"/>
          <w:szCs w:val="16"/>
        </w:rPr>
        <w:t xml:space="preserve"> района Республики Саха (Якутия)»</w:t>
      </w:r>
      <w:r w:rsidR="00AD6E97" w:rsidRPr="00AD6E97">
        <w:rPr>
          <w:rFonts w:ascii="Book Antiqua" w:hAnsi="Book Antiqua"/>
          <w:b/>
          <w:sz w:val="16"/>
          <w:szCs w:val="16"/>
        </w:rPr>
        <w:t xml:space="preserve"> </w:t>
      </w:r>
      <w:proofErr w:type="gramStart"/>
      <w:r w:rsidRPr="00AD6E97">
        <w:rPr>
          <w:rFonts w:ascii="Book Antiqua" w:hAnsi="Book Antiqua"/>
          <w:b/>
          <w:sz w:val="16"/>
          <w:szCs w:val="16"/>
        </w:rPr>
        <w:t>г</w:t>
      </w:r>
      <w:proofErr w:type="gramEnd"/>
      <w:r w:rsidRPr="00AD6E97">
        <w:rPr>
          <w:rFonts w:ascii="Book Antiqua" w:hAnsi="Book Antiqua"/>
          <w:b/>
          <w:sz w:val="16"/>
          <w:szCs w:val="16"/>
        </w:rPr>
        <w:t>. Удачный</w:t>
      </w:r>
      <w:r w:rsidR="00AD6E97" w:rsidRPr="00AD6E97">
        <w:rPr>
          <w:rFonts w:ascii="Book Antiqua" w:hAnsi="Book Antiqua"/>
          <w:b/>
          <w:sz w:val="16"/>
          <w:szCs w:val="16"/>
        </w:rPr>
        <w:t xml:space="preserve"> </w:t>
      </w:r>
      <w:r w:rsidRPr="00AD6E97">
        <w:rPr>
          <w:rFonts w:ascii="Book Antiqua" w:hAnsi="Book Antiqua"/>
          <w:b/>
          <w:sz w:val="16"/>
          <w:szCs w:val="16"/>
        </w:rPr>
        <w:t>2016 год</w:t>
      </w:r>
    </w:p>
    <w:p w:rsidR="004454B9" w:rsidRPr="004454B9" w:rsidRDefault="004454B9" w:rsidP="00AD6E97">
      <w:pPr>
        <w:ind w:left="-1276"/>
        <w:jc w:val="both"/>
        <w:rPr>
          <w:rFonts w:ascii="Book Antiqua" w:hAnsi="Book Antiqua"/>
          <w:sz w:val="16"/>
          <w:szCs w:val="16"/>
        </w:rPr>
        <w:sectPr w:rsidR="004454B9" w:rsidRPr="004454B9" w:rsidSect="004454B9">
          <w:footerReference w:type="default" r:id="rId10"/>
          <w:footerReference w:type="first" r:id="rId11"/>
          <w:type w:val="continuous"/>
          <w:pgSz w:w="11906" w:h="16838" w:code="9"/>
          <w:pgMar w:top="1134" w:right="850" w:bottom="1134" w:left="1701" w:header="709" w:footer="709" w:gutter="0"/>
          <w:pgNumType w:start="2"/>
          <w:cols w:space="708"/>
          <w:titlePg/>
          <w:docGrid w:linePitch="360"/>
        </w:sectPr>
      </w:pP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lastRenderedPageBreak/>
        <w:t xml:space="preserve">В целях приведения Устава муниципального образования  «Город Удачный» </w:t>
      </w:r>
      <w:proofErr w:type="spellStart"/>
      <w:r w:rsidRPr="004454B9">
        <w:rPr>
          <w:rFonts w:ascii="Book Antiqua" w:hAnsi="Book Antiqua"/>
          <w:sz w:val="16"/>
          <w:szCs w:val="16"/>
        </w:rPr>
        <w:t>Мирнинского</w:t>
      </w:r>
      <w:proofErr w:type="spellEnd"/>
      <w:r w:rsidRPr="004454B9">
        <w:rPr>
          <w:rFonts w:ascii="Book Antiqua" w:hAnsi="Book Antiqua"/>
          <w:sz w:val="16"/>
          <w:szCs w:val="16"/>
        </w:rPr>
        <w:t xml:space="preserve"> района Республики Саха (Якутия) в соответствие с Федеральным законом  от 15 февраля 2016 №17-ФЗ «О внесении изменения в статью 74 Федерального закона «Об общих принципах организации местного самоуправления в Российской Федерации» городской Совет депутатов МО «Город Удачный»</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РЕШИЛ:</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Внести в Устав муниципального образования «Город Удачный» </w:t>
      </w:r>
      <w:proofErr w:type="spellStart"/>
      <w:r w:rsidRPr="004454B9">
        <w:rPr>
          <w:rFonts w:ascii="Book Antiqua" w:hAnsi="Book Antiqua"/>
          <w:sz w:val="16"/>
          <w:szCs w:val="16"/>
        </w:rPr>
        <w:t>Мирнинского</w:t>
      </w:r>
      <w:proofErr w:type="spellEnd"/>
      <w:r w:rsidRPr="004454B9">
        <w:rPr>
          <w:rFonts w:ascii="Book Antiqua" w:hAnsi="Book Antiqua"/>
          <w:sz w:val="16"/>
          <w:szCs w:val="16"/>
        </w:rPr>
        <w:t xml:space="preserve"> района Республики Саха (Якутия) следующее изменение:</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в пункте 2 части 1  статьи 70  слова «нецелевое расходование субвенций из федерального бюджета или бюджета Республики Саха (Якутия)»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2. Настоящее решение подлежит официальному опубликованию (обнародованию)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(Якутия) и вступает в силу после его официального опубликования (обнародования). </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3. Главе города в соответствии с Федеральным законом от 21 июля 2005 года №97-ФЗ «О государственной регистрации уставов муниципальных образований»:</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xml:space="preserve">- обеспечить направление настоящего решения в </w:t>
      </w:r>
      <w:r w:rsidRPr="004454B9">
        <w:rPr>
          <w:rFonts w:ascii="Book Antiqua" w:eastAsia="Calibri" w:hAnsi="Book Antiqua"/>
          <w:sz w:val="16"/>
          <w:szCs w:val="16"/>
        </w:rPr>
        <w:t xml:space="preserve"> течение 15 дней со дня его принятия</w:t>
      </w:r>
      <w:r w:rsidRPr="004454B9">
        <w:rPr>
          <w:rFonts w:ascii="Book Antiqua" w:hAnsi="Book Antiqua"/>
          <w:sz w:val="16"/>
          <w:szCs w:val="16"/>
        </w:rPr>
        <w:t xml:space="preserve"> в  Управление Министерства юстиции Российской Федерации по Республике Саха (Якутия) для государственной регистрации;</w:t>
      </w:r>
    </w:p>
    <w:p w:rsidR="004454B9" w:rsidRPr="004454B9" w:rsidRDefault="004454B9" w:rsidP="00AD6E97">
      <w:pPr>
        <w:ind w:left="-1276"/>
        <w:jc w:val="both"/>
        <w:rPr>
          <w:rFonts w:ascii="Book Antiqua" w:hAnsi="Book Antiqua"/>
          <w:sz w:val="16"/>
          <w:szCs w:val="16"/>
        </w:rPr>
      </w:pPr>
      <w:r w:rsidRPr="004454B9">
        <w:rPr>
          <w:rFonts w:ascii="Book Antiqua" w:hAnsi="Book Antiqua"/>
          <w:sz w:val="16"/>
          <w:szCs w:val="16"/>
        </w:rPr>
        <w:t>- в течение 10 дней со дня официального опубликования (обнародования) настоящего решения направить сведения о дате и об источнике официального опубликования (обнародования) решения в Управление Министерства юстиции Российской Федерации по Республике Саха (Якутия).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454B9" w:rsidRPr="00C92D6B" w:rsidTr="00914963">
        <w:tc>
          <w:tcPr>
            <w:tcW w:w="4785" w:type="dxa"/>
          </w:tcPr>
          <w:p w:rsidR="004454B9" w:rsidRPr="00C92D6B" w:rsidRDefault="00AD6E97" w:rsidP="00C92D6B">
            <w:pPr>
              <w:jc w:val="both"/>
              <w:rPr>
                <w:rFonts w:ascii="Book Antiqua" w:hAnsi="Book Antiqua"/>
                <w:sz w:val="16"/>
                <w:szCs w:val="16"/>
              </w:rPr>
            </w:pPr>
            <w:r w:rsidRPr="00C92D6B">
              <w:rPr>
                <w:rFonts w:ascii="Book Antiqua" w:hAnsi="Book Antiqua"/>
                <w:sz w:val="16"/>
                <w:szCs w:val="16"/>
              </w:rPr>
              <w:t>Глава г</w:t>
            </w:r>
            <w:r w:rsidR="004454B9" w:rsidRPr="00C92D6B">
              <w:rPr>
                <w:rFonts w:ascii="Book Antiqua" w:hAnsi="Book Antiqua"/>
                <w:sz w:val="16"/>
                <w:szCs w:val="16"/>
              </w:rPr>
              <w:t>орода   А.В. Приходько</w:t>
            </w:r>
          </w:p>
          <w:p w:rsidR="004454B9" w:rsidRPr="00C92D6B" w:rsidRDefault="004454B9" w:rsidP="00C92D6B">
            <w:pPr>
              <w:jc w:val="both"/>
              <w:rPr>
                <w:rFonts w:ascii="Book Antiqua" w:hAnsi="Book Antiqua"/>
                <w:sz w:val="16"/>
                <w:szCs w:val="16"/>
              </w:rPr>
            </w:pPr>
          </w:p>
        </w:tc>
        <w:tc>
          <w:tcPr>
            <w:tcW w:w="4786" w:type="dxa"/>
          </w:tcPr>
          <w:p w:rsidR="004454B9" w:rsidRPr="00C92D6B" w:rsidRDefault="004454B9" w:rsidP="00C92D6B">
            <w:pPr>
              <w:jc w:val="both"/>
              <w:rPr>
                <w:rFonts w:ascii="Book Antiqua" w:hAnsi="Book Antiqua"/>
                <w:sz w:val="16"/>
                <w:szCs w:val="16"/>
              </w:rPr>
            </w:pPr>
            <w:r w:rsidRPr="00C92D6B">
              <w:rPr>
                <w:rFonts w:ascii="Book Antiqua" w:hAnsi="Book Antiqua"/>
                <w:sz w:val="16"/>
                <w:szCs w:val="16"/>
              </w:rPr>
              <w:lastRenderedPageBreak/>
              <w:t>Председатель</w:t>
            </w:r>
            <w:r w:rsidR="00AD6E97" w:rsidRPr="00C92D6B">
              <w:rPr>
                <w:rFonts w:ascii="Book Antiqua" w:hAnsi="Book Antiqua"/>
                <w:sz w:val="16"/>
                <w:szCs w:val="16"/>
              </w:rPr>
              <w:t xml:space="preserve"> </w:t>
            </w:r>
            <w:r w:rsidRPr="00C92D6B">
              <w:rPr>
                <w:rFonts w:ascii="Book Antiqua" w:hAnsi="Book Antiqua"/>
                <w:sz w:val="16"/>
                <w:szCs w:val="16"/>
              </w:rPr>
              <w:t xml:space="preserve">городского Совета </w:t>
            </w:r>
            <w:proofErr w:type="spellStart"/>
            <w:r w:rsidRPr="00C92D6B">
              <w:rPr>
                <w:rFonts w:ascii="Book Antiqua" w:hAnsi="Book Antiqua"/>
                <w:sz w:val="16"/>
                <w:szCs w:val="16"/>
              </w:rPr>
              <w:t>депутатовА.Б</w:t>
            </w:r>
            <w:proofErr w:type="spellEnd"/>
            <w:r w:rsidRPr="00C92D6B">
              <w:rPr>
                <w:rFonts w:ascii="Book Antiqua" w:hAnsi="Book Antiqua"/>
                <w:sz w:val="16"/>
                <w:szCs w:val="16"/>
              </w:rPr>
              <w:t>. Тархов</w:t>
            </w:r>
          </w:p>
        </w:tc>
      </w:tr>
    </w:tbl>
    <w:p w:rsidR="00C92D6B" w:rsidRPr="00C92D6B" w:rsidRDefault="00C92D6B" w:rsidP="00C92D6B">
      <w:pPr>
        <w:pStyle w:val="4"/>
        <w:jc w:val="both"/>
        <w:rPr>
          <w:rFonts w:ascii="Book Antiqua" w:hAnsi="Book Antiqua"/>
          <w:b w:val="0"/>
          <w:sz w:val="16"/>
          <w:szCs w:val="16"/>
        </w:rPr>
      </w:pPr>
      <w:r w:rsidRPr="00C92D6B">
        <w:rPr>
          <w:rFonts w:ascii="Book Antiqua" w:hAnsi="Book Antiqua"/>
          <w:sz w:val="16"/>
          <w:szCs w:val="16"/>
        </w:rPr>
        <w:lastRenderedPageBreak/>
        <w:t>РАСПОРЯЖЕНИЕ</w:t>
      </w:r>
      <w:r>
        <w:rPr>
          <w:rFonts w:ascii="Book Antiqua" w:hAnsi="Book Antiqua"/>
          <w:sz w:val="16"/>
          <w:szCs w:val="16"/>
        </w:rPr>
        <w:t xml:space="preserve"> от «28» июня   2016г.   </w:t>
      </w:r>
      <w:r w:rsidRPr="00C92D6B">
        <w:rPr>
          <w:rFonts w:ascii="Book Antiqua" w:hAnsi="Book Antiqua"/>
          <w:sz w:val="16"/>
          <w:szCs w:val="16"/>
        </w:rPr>
        <w:t xml:space="preserve"> № 282-о</w:t>
      </w:r>
      <w:proofErr w:type="gramStart"/>
      <w:r>
        <w:rPr>
          <w:rFonts w:ascii="Book Antiqua" w:hAnsi="Book Antiqua"/>
          <w:sz w:val="16"/>
          <w:szCs w:val="16"/>
        </w:rPr>
        <w:t xml:space="preserve"> </w:t>
      </w:r>
      <w:r w:rsidRPr="00C92D6B">
        <w:rPr>
          <w:rFonts w:ascii="Book Antiqua" w:hAnsi="Book Antiqua"/>
          <w:b w:val="0"/>
          <w:sz w:val="16"/>
          <w:szCs w:val="16"/>
        </w:rPr>
        <w:t>О</w:t>
      </w:r>
      <w:proofErr w:type="gramEnd"/>
      <w:r w:rsidRPr="00C92D6B">
        <w:rPr>
          <w:rFonts w:ascii="Book Antiqua" w:hAnsi="Book Antiqua"/>
          <w:b w:val="0"/>
          <w:sz w:val="16"/>
          <w:szCs w:val="16"/>
        </w:rPr>
        <w:t xml:space="preserve"> режиме работы </w:t>
      </w:r>
      <w:proofErr w:type="spellStart"/>
      <w:r w:rsidRPr="00C92D6B">
        <w:rPr>
          <w:rFonts w:ascii="Book Antiqua" w:hAnsi="Book Antiqua"/>
          <w:b w:val="0"/>
          <w:sz w:val="16"/>
          <w:szCs w:val="16"/>
        </w:rPr>
        <w:t>военно</w:t>
      </w:r>
      <w:proofErr w:type="spellEnd"/>
      <w:r w:rsidRPr="00C92D6B">
        <w:rPr>
          <w:rFonts w:ascii="Book Antiqua" w:hAnsi="Book Antiqua"/>
          <w:b w:val="0"/>
          <w:sz w:val="16"/>
          <w:szCs w:val="16"/>
        </w:rPr>
        <w:t xml:space="preserve"> – учетного отдела</w:t>
      </w:r>
      <w:r>
        <w:rPr>
          <w:rFonts w:ascii="Book Antiqua" w:hAnsi="Book Antiqua"/>
          <w:b w:val="0"/>
          <w:sz w:val="16"/>
          <w:szCs w:val="16"/>
        </w:rPr>
        <w:t xml:space="preserve"> </w:t>
      </w:r>
      <w:r w:rsidRPr="00C92D6B">
        <w:rPr>
          <w:rFonts w:ascii="Book Antiqua" w:hAnsi="Book Antiqua"/>
          <w:b w:val="0"/>
          <w:sz w:val="16"/>
          <w:szCs w:val="16"/>
        </w:rPr>
        <w:t xml:space="preserve">администрации МО «Город Удачный» </w:t>
      </w:r>
    </w:p>
    <w:p w:rsidR="00C92D6B" w:rsidRPr="00C92D6B" w:rsidRDefault="00C92D6B" w:rsidP="00C92D6B">
      <w:pPr>
        <w:jc w:val="both"/>
        <w:rPr>
          <w:rFonts w:ascii="Book Antiqua" w:hAnsi="Book Antiqua"/>
          <w:sz w:val="16"/>
          <w:szCs w:val="16"/>
        </w:rPr>
      </w:pPr>
      <w:r w:rsidRPr="00C92D6B">
        <w:rPr>
          <w:rFonts w:ascii="Book Antiqua" w:hAnsi="Book Antiqua"/>
          <w:b/>
          <w:sz w:val="16"/>
          <w:szCs w:val="16"/>
        </w:rPr>
        <w:t xml:space="preserve">          </w:t>
      </w:r>
      <w:r w:rsidRPr="00C92D6B">
        <w:rPr>
          <w:rFonts w:ascii="Book Antiqua" w:hAnsi="Book Antiqua"/>
          <w:sz w:val="16"/>
          <w:szCs w:val="16"/>
        </w:rPr>
        <w:t xml:space="preserve"> В целях организации стабильной работы: </w:t>
      </w:r>
    </w:p>
    <w:p w:rsidR="00C92D6B" w:rsidRPr="00C92D6B" w:rsidRDefault="00C92D6B" w:rsidP="00C92D6B">
      <w:pPr>
        <w:pStyle w:val="aa"/>
        <w:ind w:firstLine="709"/>
        <w:rPr>
          <w:rFonts w:ascii="Book Antiqua" w:hAnsi="Book Antiqua"/>
          <w:sz w:val="16"/>
          <w:szCs w:val="16"/>
        </w:rPr>
      </w:pPr>
      <w:r w:rsidRPr="00C92D6B">
        <w:rPr>
          <w:rFonts w:ascii="Book Antiqua" w:hAnsi="Book Antiqua"/>
          <w:sz w:val="16"/>
          <w:szCs w:val="16"/>
        </w:rPr>
        <w:t xml:space="preserve">1. Утвердить график режима работы </w:t>
      </w:r>
      <w:proofErr w:type="spellStart"/>
      <w:r w:rsidRPr="00C92D6B">
        <w:rPr>
          <w:rFonts w:ascii="Book Antiqua" w:hAnsi="Book Antiqua"/>
          <w:sz w:val="16"/>
          <w:szCs w:val="16"/>
        </w:rPr>
        <w:t>военно</w:t>
      </w:r>
      <w:proofErr w:type="spellEnd"/>
      <w:r w:rsidRPr="00C92D6B">
        <w:rPr>
          <w:rFonts w:ascii="Book Antiqua" w:hAnsi="Book Antiqua"/>
          <w:sz w:val="16"/>
          <w:szCs w:val="16"/>
        </w:rPr>
        <w:t xml:space="preserve"> – учетного отдела администрации МО «Город Удачный» с 01 июля по 01 сентября 2016г.:</w:t>
      </w:r>
    </w:p>
    <w:tbl>
      <w:tblPr>
        <w:tblStyle w:val="af5"/>
        <w:tblW w:w="5000" w:type="pct"/>
        <w:tblLook w:val="04A0"/>
      </w:tblPr>
      <w:tblGrid>
        <w:gridCol w:w="3237"/>
        <w:gridCol w:w="1407"/>
        <w:gridCol w:w="1610"/>
        <w:gridCol w:w="3317"/>
      </w:tblGrid>
      <w:tr w:rsidR="00C92D6B" w:rsidRPr="00C92D6B" w:rsidTr="00C92D6B">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b/>
                <w:sz w:val="16"/>
                <w:szCs w:val="16"/>
              </w:rPr>
            </w:pPr>
            <w:r w:rsidRPr="00C92D6B">
              <w:rPr>
                <w:rFonts w:ascii="Book Antiqua" w:hAnsi="Book Antiqua"/>
                <w:b/>
                <w:sz w:val="16"/>
                <w:szCs w:val="16"/>
              </w:rPr>
              <w:t>День недели</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b/>
                <w:sz w:val="16"/>
                <w:szCs w:val="16"/>
              </w:rPr>
            </w:pPr>
            <w:r w:rsidRPr="00C92D6B">
              <w:rPr>
                <w:rFonts w:ascii="Book Antiqua" w:hAnsi="Book Antiqua"/>
                <w:b/>
                <w:sz w:val="16"/>
                <w:szCs w:val="16"/>
              </w:rPr>
              <w:t>Время</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b/>
                <w:sz w:val="16"/>
                <w:szCs w:val="16"/>
              </w:rPr>
            </w:pPr>
            <w:r w:rsidRPr="00C92D6B">
              <w:rPr>
                <w:rFonts w:ascii="Book Antiqua" w:hAnsi="Book Antiqua"/>
                <w:b/>
                <w:sz w:val="16"/>
                <w:szCs w:val="16"/>
              </w:rPr>
              <w:t>Обед</w:t>
            </w: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D6B" w:rsidRPr="00C92D6B" w:rsidRDefault="00C92D6B" w:rsidP="00C92D6B">
            <w:pPr>
              <w:pStyle w:val="aa"/>
              <w:rPr>
                <w:rFonts w:ascii="Book Antiqua" w:hAnsi="Book Antiqua"/>
                <w:b/>
                <w:sz w:val="16"/>
                <w:szCs w:val="16"/>
              </w:rPr>
            </w:pPr>
          </w:p>
        </w:tc>
      </w:tr>
      <w:tr w:rsidR="00C92D6B" w:rsidRPr="00C92D6B" w:rsidTr="00C92D6B">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Понедельник</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8:30-18:00</w:t>
            </w:r>
          </w:p>
        </w:tc>
        <w:tc>
          <w:tcPr>
            <w:tcW w:w="84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12:30-14:00</w:t>
            </w: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Прием населения</w:t>
            </w:r>
          </w:p>
        </w:tc>
      </w:tr>
      <w:tr w:rsidR="00C92D6B" w:rsidRPr="00C92D6B" w:rsidTr="00C92D6B">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Вторник</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8:30-18:00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D6B" w:rsidRPr="00C92D6B" w:rsidRDefault="00C92D6B" w:rsidP="00C92D6B">
            <w:pPr>
              <w:jc w:val="both"/>
              <w:rPr>
                <w:rFonts w:ascii="Book Antiqua" w:hAnsi="Book Antiqua"/>
                <w:sz w:val="16"/>
                <w:szCs w:val="16"/>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Работа с документами</w:t>
            </w:r>
          </w:p>
        </w:tc>
      </w:tr>
      <w:tr w:rsidR="00C92D6B" w:rsidRPr="00C92D6B" w:rsidTr="00C92D6B">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 xml:space="preserve">Среда </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8:30-18:00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D6B" w:rsidRPr="00C92D6B" w:rsidRDefault="00C92D6B" w:rsidP="00C92D6B">
            <w:pPr>
              <w:jc w:val="both"/>
              <w:rPr>
                <w:rFonts w:ascii="Book Antiqua" w:hAnsi="Book Antiqua"/>
                <w:sz w:val="16"/>
                <w:szCs w:val="16"/>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Прием населения</w:t>
            </w:r>
          </w:p>
        </w:tc>
      </w:tr>
      <w:tr w:rsidR="00C92D6B" w:rsidRPr="00C92D6B" w:rsidTr="00C92D6B">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Четверг</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8:30-18:00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D6B" w:rsidRPr="00C92D6B" w:rsidRDefault="00C92D6B" w:rsidP="00C92D6B">
            <w:pPr>
              <w:jc w:val="both"/>
              <w:rPr>
                <w:rFonts w:ascii="Book Antiqua" w:hAnsi="Book Antiqua"/>
                <w:sz w:val="16"/>
                <w:szCs w:val="16"/>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Работа с документами</w:t>
            </w:r>
          </w:p>
        </w:tc>
      </w:tr>
      <w:tr w:rsidR="00C92D6B" w:rsidRPr="00C92D6B" w:rsidTr="00C92D6B">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Пятница</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8:30-12:30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D6B" w:rsidRPr="00C92D6B" w:rsidRDefault="00C92D6B" w:rsidP="00C92D6B">
            <w:pPr>
              <w:jc w:val="both"/>
              <w:rPr>
                <w:rFonts w:ascii="Book Antiqua" w:hAnsi="Book Antiqua"/>
                <w:sz w:val="16"/>
                <w:szCs w:val="16"/>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Прием населения</w:t>
            </w:r>
          </w:p>
        </w:tc>
      </w:tr>
      <w:tr w:rsidR="00C92D6B" w:rsidRPr="00C92D6B" w:rsidTr="00C92D6B">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Суббота, воскресенье</w:t>
            </w:r>
          </w:p>
        </w:tc>
        <w:tc>
          <w:tcPr>
            <w:tcW w:w="330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6B" w:rsidRPr="00C92D6B" w:rsidRDefault="00C92D6B" w:rsidP="00C92D6B">
            <w:pPr>
              <w:pStyle w:val="aa"/>
              <w:rPr>
                <w:rFonts w:ascii="Book Antiqua" w:hAnsi="Book Antiqua"/>
                <w:sz w:val="16"/>
                <w:szCs w:val="16"/>
              </w:rPr>
            </w:pPr>
            <w:r w:rsidRPr="00C92D6B">
              <w:rPr>
                <w:rFonts w:ascii="Book Antiqua" w:hAnsi="Book Antiqua"/>
                <w:sz w:val="16"/>
                <w:szCs w:val="16"/>
              </w:rPr>
              <w:t>Выходные дни</w:t>
            </w:r>
          </w:p>
        </w:tc>
      </w:tr>
    </w:tbl>
    <w:p w:rsidR="00C92D6B" w:rsidRPr="00C92D6B" w:rsidRDefault="00C92D6B" w:rsidP="00C92D6B">
      <w:pPr>
        <w:pStyle w:val="aa"/>
        <w:ind w:firstLine="709"/>
        <w:rPr>
          <w:rFonts w:ascii="Book Antiqua" w:hAnsi="Book Antiqua"/>
          <w:sz w:val="16"/>
          <w:szCs w:val="16"/>
        </w:rPr>
      </w:pPr>
      <w:r w:rsidRPr="00C92D6B">
        <w:rPr>
          <w:rFonts w:ascii="Book Antiqua" w:hAnsi="Book Antiqua"/>
          <w:sz w:val="16"/>
          <w:szCs w:val="16"/>
        </w:rPr>
        <w:t xml:space="preserve">2. </w:t>
      </w:r>
      <w:r w:rsidRPr="00C92D6B">
        <w:rPr>
          <w:rFonts w:ascii="Book Antiqua" w:hAnsi="Book Antiqua"/>
          <w:bCs/>
          <w:iCs/>
          <w:sz w:val="16"/>
          <w:szCs w:val="16"/>
        </w:rPr>
        <w:t xml:space="preserve">Настоящее распоряжение подлежит официальному опубликованию (обнародованию) в порядке, установленном Уставом МО «Город Удачный». Ответственный за направление настоящего распоряжения для опубликования главный специалист по работе с персоналом </w:t>
      </w:r>
      <w:proofErr w:type="spellStart"/>
      <w:r w:rsidRPr="00C92D6B">
        <w:rPr>
          <w:rFonts w:ascii="Book Antiqua" w:hAnsi="Book Antiqua"/>
          <w:bCs/>
          <w:iCs/>
          <w:sz w:val="16"/>
          <w:szCs w:val="16"/>
        </w:rPr>
        <w:t>Брюхова</w:t>
      </w:r>
      <w:proofErr w:type="spellEnd"/>
      <w:r w:rsidRPr="00C92D6B">
        <w:rPr>
          <w:rFonts w:ascii="Book Antiqua" w:hAnsi="Book Antiqua"/>
          <w:bCs/>
          <w:iCs/>
          <w:sz w:val="16"/>
          <w:szCs w:val="16"/>
        </w:rPr>
        <w:t xml:space="preserve"> А.И.</w:t>
      </w:r>
    </w:p>
    <w:p w:rsidR="00C92D6B" w:rsidRPr="00C92D6B" w:rsidRDefault="00C92D6B" w:rsidP="00C92D6B">
      <w:pPr>
        <w:pStyle w:val="aa"/>
        <w:ind w:firstLine="709"/>
        <w:rPr>
          <w:rFonts w:ascii="Book Antiqua" w:hAnsi="Book Antiqua"/>
          <w:sz w:val="16"/>
          <w:szCs w:val="16"/>
        </w:rPr>
      </w:pPr>
      <w:r w:rsidRPr="00C92D6B">
        <w:rPr>
          <w:rFonts w:ascii="Book Antiqua" w:hAnsi="Book Antiqua"/>
          <w:sz w:val="16"/>
          <w:szCs w:val="16"/>
        </w:rPr>
        <w:t xml:space="preserve">3. Контроль над исполнением распоряжения оставляю за собой. </w:t>
      </w:r>
    </w:p>
    <w:p w:rsidR="00C92D6B" w:rsidRPr="00C92D6B" w:rsidRDefault="00C92D6B" w:rsidP="00C92D6B">
      <w:pPr>
        <w:pStyle w:val="2"/>
        <w:ind w:firstLine="708"/>
        <w:jc w:val="both"/>
        <w:rPr>
          <w:rFonts w:ascii="Book Antiqua" w:hAnsi="Book Antiqua"/>
          <w:sz w:val="16"/>
          <w:szCs w:val="16"/>
        </w:rPr>
      </w:pPr>
      <w:r>
        <w:rPr>
          <w:rFonts w:ascii="Book Antiqua" w:hAnsi="Book Antiqua"/>
          <w:sz w:val="16"/>
          <w:szCs w:val="16"/>
        </w:rPr>
        <w:t xml:space="preserve">Глава  города  </w:t>
      </w:r>
      <w:r w:rsidRPr="00C92D6B">
        <w:rPr>
          <w:rFonts w:ascii="Book Antiqua" w:hAnsi="Book Antiqua"/>
          <w:sz w:val="16"/>
          <w:szCs w:val="16"/>
        </w:rPr>
        <w:t>А.В. Приходько</w:t>
      </w:r>
    </w:p>
    <w:p w:rsidR="00C92D6B" w:rsidRPr="00C92D6B" w:rsidRDefault="00C92D6B" w:rsidP="00C92D6B">
      <w:pPr>
        <w:jc w:val="both"/>
        <w:rPr>
          <w:rFonts w:ascii="Book Antiqua" w:hAnsi="Book Antiqua"/>
          <w:sz w:val="16"/>
          <w:szCs w:val="16"/>
        </w:rPr>
      </w:pPr>
    </w:p>
    <w:p w:rsidR="00FA79B3" w:rsidRDefault="00FA79B3" w:rsidP="00FA79B3">
      <w:pPr>
        <w:tabs>
          <w:tab w:val="left" w:pos="1035"/>
        </w:tabs>
        <w:jc w:val="both"/>
        <w:rPr>
          <w:rFonts w:ascii="Book Antiqua" w:hAnsi="Book Antiqua"/>
          <w:b/>
          <w:sz w:val="16"/>
          <w:szCs w:val="16"/>
        </w:rPr>
        <w:sectPr w:rsidR="00FA79B3" w:rsidSect="007749F0">
          <w:type w:val="continuous"/>
          <w:pgSz w:w="11906" w:h="16838"/>
          <w:pgMar w:top="1134" w:right="850" w:bottom="1134" w:left="1701" w:header="708" w:footer="708" w:gutter="0"/>
          <w:cols w:space="708"/>
          <w:docGrid w:linePitch="360"/>
        </w:sectPr>
      </w:pPr>
    </w:p>
    <w:p w:rsidR="00FA79B3" w:rsidRPr="00FA79B3" w:rsidRDefault="00FA79B3" w:rsidP="00FA79B3">
      <w:pPr>
        <w:tabs>
          <w:tab w:val="left" w:pos="1035"/>
        </w:tabs>
        <w:jc w:val="center"/>
        <w:rPr>
          <w:rFonts w:ascii="Book Antiqua" w:eastAsia="Calibri" w:hAnsi="Book Antiqua"/>
          <w:b/>
          <w:sz w:val="16"/>
          <w:szCs w:val="16"/>
        </w:rPr>
      </w:pPr>
      <w:r w:rsidRPr="00FA79B3">
        <w:rPr>
          <w:rFonts w:ascii="Book Antiqua" w:hAnsi="Book Antiqua"/>
          <w:b/>
          <w:sz w:val="16"/>
          <w:szCs w:val="16"/>
        </w:rPr>
        <w:lastRenderedPageBreak/>
        <w:t>ПОСТАНОВЛЕНИЕ</w:t>
      </w:r>
      <w:proofErr w:type="gramStart"/>
      <w:r>
        <w:rPr>
          <w:rFonts w:ascii="Book Antiqua" w:hAnsi="Book Antiqua"/>
          <w:b/>
          <w:sz w:val="16"/>
          <w:szCs w:val="16"/>
        </w:rPr>
        <w:t xml:space="preserve"> О</w:t>
      </w:r>
      <w:proofErr w:type="gramEnd"/>
      <w:r>
        <w:rPr>
          <w:rFonts w:ascii="Book Antiqua" w:hAnsi="Book Antiqua"/>
          <w:b/>
          <w:sz w:val="16"/>
          <w:szCs w:val="16"/>
        </w:rPr>
        <w:t>т «</w:t>
      </w:r>
      <w:r w:rsidRPr="00FA79B3">
        <w:rPr>
          <w:rFonts w:ascii="Book Antiqua" w:hAnsi="Book Antiqua"/>
          <w:b/>
          <w:sz w:val="16"/>
          <w:szCs w:val="16"/>
        </w:rPr>
        <w:t>29</w:t>
      </w:r>
      <w:r>
        <w:rPr>
          <w:rFonts w:ascii="Book Antiqua" w:hAnsi="Book Antiqua"/>
          <w:b/>
          <w:sz w:val="16"/>
          <w:szCs w:val="16"/>
        </w:rPr>
        <w:t xml:space="preserve">» </w:t>
      </w:r>
      <w:r w:rsidRPr="00FA79B3">
        <w:rPr>
          <w:rFonts w:ascii="Book Antiqua" w:hAnsi="Book Antiqua"/>
          <w:b/>
          <w:sz w:val="16"/>
          <w:szCs w:val="16"/>
        </w:rPr>
        <w:t>06</w:t>
      </w:r>
      <w:r>
        <w:rPr>
          <w:rFonts w:ascii="Book Antiqua" w:hAnsi="Book Antiqua"/>
          <w:b/>
          <w:sz w:val="16"/>
          <w:szCs w:val="16"/>
        </w:rPr>
        <w:t xml:space="preserve"> </w:t>
      </w:r>
      <w:r w:rsidRPr="00FA79B3">
        <w:rPr>
          <w:rFonts w:ascii="Book Antiqua" w:hAnsi="Book Antiqua"/>
          <w:b/>
          <w:sz w:val="16"/>
          <w:szCs w:val="16"/>
        </w:rPr>
        <w:t xml:space="preserve">2016 г.                                                             </w:t>
      </w:r>
      <w:r>
        <w:rPr>
          <w:rFonts w:ascii="Book Antiqua" w:hAnsi="Book Antiqua"/>
          <w:b/>
          <w:sz w:val="16"/>
          <w:szCs w:val="16"/>
        </w:rPr>
        <w:t xml:space="preserve">№ </w:t>
      </w:r>
      <w:r w:rsidRPr="00FA79B3">
        <w:rPr>
          <w:rFonts w:ascii="Book Antiqua" w:hAnsi="Book Antiqua"/>
          <w:b/>
          <w:sz w:val="16"/>
          <w:szCs w:val="16"/>
        </w:rPr>
        <w:t>200</w:t>
      </w:r>
      <w:r>
        <w:rPr>
          <w:rFonts w:ascii="Book Antiqua" w:hAnsi="Book Antiqua"/>
          <w:b/>
          <w:sz w:val="16"/>
          <w:szCs w:val="16"/>
        </w:rPr>
        <w:t xml:space="preserve"> </w:t>
      </w:r>
      <w:r w:rsidRPr="00FA79B3">
        <w:rPr>
          <w:rFonts w:ascii="Book Antiqua" w:hAnsi="Book Antiqua"/>
          <w:bCs/>
          <w:sz w:val="16"/>
          <w:szCs w:val="16"/>
        </w:rPr>
        <w:t xml:space="preserve"> </w:t>
      </w:r>
      <w:r w:rsidRPr="00FA79B3">
        <w:rPr>
          <w:rFonts w:ascii="Book Antiqua" w:hAnsi="Book Antiqua"/>
          <w:b/>
          <w:bCs/>
          <w:sz w:val="16"/>
          <w:szCs w:val="16"/>
        </w:rPr>
        <w:t>«</w:t>
      </w:r>
      <w:r w:rsidRPr="00FA79B3">
        <w:rPr>
          <w:rStyle w:val="aff2"/>
          <w:rFonts w:ascii="Book Antiqua" w:hAnsi="Book Antiqua"/>
          <w:sz w:val="16"/>
          <w:szCs w:val="16"/>
          <w:bdr w:val="none" w:sz="0" w:space="0" w:color="auto" w:frame="1"/>
        </w:rPr>
        <w:t>Об утверждении</w:t>
      </w:r>
      <w:r w:rsidRPr="00FA79B3">
        <w:rPr>
          <w:rStyle w:val="aff2"/>
          <w:rFonts w:ascii="Book Antiqua" w:hAnsi="Book Antiqua"/>
          <w:b w:val="0"/>
          <w:sz w:val="16"/>
          <w:szCs w:val="16"/>
          <w:bdr w:val="none" w:sz="0" w:space="0" w:color="auto" w:frame="1"/>
        </w:rPr>
        <w:t xml:space="preserve"> </w:t>
      </w:r>
      <w:r w:rsidRPr="00FA79B3">
        <w:rPr>
          <w:rFonts w:ascii="Book Antiqua" w:eastAsia="Calibri" w:hAnsi="Book Antiqua"/>
          <w:b/>
          <w:sz w:val="16"/>
          <w:szCs w:val="16"/>
        </w:rPr>
        <w:t>Административного регламента</w:t>
      </w:r>
    </w:p>
    <w:p w:rsidR="00FA79B3" w:rsidRPr="00FA79B3" w:rsidRDefault="00FA79B3" w:rsidP="00FA79B3">
      <w:pPr>
        <w:jc w:val="center"/>
        <w:rPr>
          <w:rFonts w:ascii="Book Antiqua" w:eastAsia="Calibri" w:hAnsi="Book Antiqua"/>
          <w:b/>
          <w:sz w:val="16"/>
          <w:szCs w:val="16"/>
          <w:lang w:eastAsia="en-US"/>
        </w:rPr>
      </w:pPr>
      <w:r w:rsidRPr="00FA79B3">
        <w:rPr>
          <w:rFonts w:ascii="Book Antiqua" w:eastAsia="Calibri" w:hAnsi="Book Antiqua"/>
          <w:b/>
          <w:sz w:val="16"/>
          <w:szCs w:val="16"/>
        </w:rPr>
        <w:t>предоставления муниципальной услуги</w:t>
      </w:r>
      <w:r>
        <w:rPr>
          <w:rFonts w:ascii="Book Antiqua" w:eastAsia="Calibri" w:hAnsi="Book Antiqua"/>
          <w:b/>
          <w:sz w:val="16"/>
          <w:szCs w:val="16"/>
        </w:rPr>
        <w:t xml:space="preserve"> </w:t>
      </w:r>
      <w:r w:rsidRPr="00FA79B3">
        <w:rPr>
          <w:rFonts w:ascii="Book Antiqua" w:eastAsia="Calibri" w:hAnsi="Book Antiqua"/>
          <w:b/>
          <w:sz w:val="16"/>
          <w:szCs w:val="16"/>
        </w:rPr>
        <w:t xml:space="preserve"> «</w:t>
      </w:r>
      <w:r w:rsidRPr="00FA79B3">
        <w:rPr>
          <w:rFonts w:ascii="Book Antiqua" w:eastAsia="Calibri" w:hAnsi="Book Antiqua"/>
          <w:b/>
          <w:sz w:val="16"/>
          <w:szCs w:val="16"/>
          <w:lang w:eastAsia="en-US"/>
        </w:rPr>
        <w:t xml:space="preserve">Предоставление земельных участков, </w:t>
      </w:r>
      <w:r>
        <w:rPr>
          <w:rFonts w:ascii="Book Antiqua" w:eastAsia="Calibri" w:hAnsi="Book Antiqua"/>
          <w:b/>
          <w:sz w:val="16"/>
          <w:szCs w:val="16"/>
          <w:lang w:eastAsia="en-US"/>
        </w:rPr>
        <w:t xml:space="preserve"> </w:t>
      </w:r>
      <w:r w:rsidRPr="00FA79B3">
        <w:rPr>
          <w:rFonts w:ascii="Book Antiqua" w:eastAsia="Calibri" w:hAnsi="Book Antiqua"/>
          <w:b/>
          <w:sz w:val="16"/>
          <w:szCs w:val="16"/>
          <w:lang w:eastAsia="en-US"/>
        </w:rPr>
        <w:t xml:space="preserve">находящихся в муниципальной собственности </w:t>
      </w:r>
      <w:r>
        <w:rPr>
          <w:rFonts w:ascii="Book Antiqua" w:eastAsia="Calibri" w:hAnsi="Book Antiqua"/>
          <w:b/>
          <w:sz w:val="16"/>
          <w:szCs w:val="16"/>
          <w:lang w:eastAsia="en-US"/>
        </w:rPr>
        <w:t xml:space="preserve"> </w:t>
      </w:r>
      <w:r w:rsidRPr="00FA79B3">
        <w:rPr>
          <w:rFonts w:ascii="Book Antiqua" w:eastAsia="Calibri" w:hAnsi="Book Antiqua"/>
          <w:b/>
          <w:sz w:val="16"/>
          <w:szCs w:val="16"/>
          <w:lang w:eastAsia="en-US"/>
        </w:rPr>
        <w:t>и государственная собственность на которые не разграничена,</w:t>
      </w:r>
      <w:r>
        <w:rPr>
          <w:rFonts w:ascii="Book Antiqua" w:eastAsia="Calibri" w:hAnsi="Book Antiqua"/>
          <w:b/>
          <w:sz w:val="16"/>
          <w:szCs w:val="16"/>
          <w:lang w:eastAsia="en-US"/>
        </w:rPr>
        <w:t xml:space="preserve"> </w:t>
      </w:r>
      <w:r w:rsidRPr="00FA79B3">
        <w:rPr>
          <w:rFonts w:ascii="Book Antiqua" w:eastAsia="Calibri" w:hAnsi="Book Antiqua"/>
          <w:b/>
          <w:sz w:val="16"/>
          <w:szCs w:val="16"/>
          <w:lang w:eastAsia="en-US"/>
        </w:rPr>
        <w:t xml:space="preserve"> гражданам для индивидуального жилищного строительства,</w:t>
      </w:r>
      <w:r>
        <w:rPr>
          <w:rFonts w:ascii="Book Antiqua" w:eastAsia="Calibri" w:hAnsi="Book Antiqua"/>
          <w:b/>
          <w:sz w:val="16"/>
          <w:szCs w:val="16"/>
          <w:lang w:eastAsia="en-US"/>
        </w:rPr>
        <w:t xml:space="preserve"> </w:t>
      </w:r>
      <w:r w:rsidRPr="00FA79B3">
        <w:rPr>
          <w:rFonts w:ascii="Book Antiqua" w:eastAsia="Calibri" w:hAnsi="Book Antiqua"/>
          <w:b/>
          <w:sz w:val="16"/>
          <w:szCs w:val="16"/>
          <w:lang w:eastAsia="en-US"/>
        </w:rPr>
        <w:t xml:space="preserve"> ведения личного подсобного хозяйства</w:t>
      </w:r>
    </w:p>
    <w:p w:rsidR="00FA79B3" w:rsidRPr="00FA79B3" w:rsidRDefault="00FA79B3" w:rsidP="00FA79B3">
      <w:pPr>
        <w:jc w:val="center"/>
        <w:rPr>
          <w:rFonts w:ascii="Book Antiqua" w:eastAsia="Calibri" w:hAnsi="Book Antiqua"/>
          <w:b/>
          <w:sz w:val="16"/>
          <w:szCs w:val="16"/>
          <w:lang w:eastAsia="en-US"/>
        </w:rPr>
      </w:pPr>
      <w:r w:rsidRPr="00FA79B3">
        <w:rPr>
          <w:rFonts w:ascii="Book Antiqua" w:eastAsia="Calibri" w:hAnsi="Book Antiqua"/>
          <w:b/>
          <w:sz w:val="16"/>
          <w:szCs w:val="16"/>
          <w:lang w:eastAsia="en-US"/>
        </w:rPr>
        <w:t>в границах населенного пункта, садоводства, дачного хозяйства,</w:t>
      </w:r>
    </w:p>
    <w:p w:rsidR="00FA79B3" w:rsidRPr="00FA79B3" w:rsidRDefault="00FA79B3" w:rsidP="00FA79B3">
      <w:pPr>
        <w:jc w:val="center"/>
        <w:rPr>
          <w:rFonts w:ascii="Book Antiqua" w:eastAsia="Calibri" w:hAnsi="Book Antiqua"/>
          <w:b/>
          <w:sz w:val="16"/>
          <w:szCs w:val="16"/>
          <w:lang w:eastAsia="en-US"/>
        </w:rPr>
      </w:pPr>
      <w:r w:rsidRPr="00FA79B3">
        <w:rPr>
          <w:rFonts w:ascii="Book Antiqua" w:eastAsia="Calibri" w:hAnsi="Book Antiqua"/>
          <w:b/>
          <w:sz w:val="16"/>
          <w:szCs w:val="16"/>
          <w:lang w:eastAsia="en-US"/>
        </w:rPr>
        <w:t>гражданам и крестьянским (фермерским) хозяйствам</w:t>
      </w:r>
    </w:p>
    <w:p w:rsidR="00FA79B3" w:rsidRPr="00FA79B3" w:rsidRDefault="00FA79B3" w:rsidP="00FA79B3">
      <w:pPr>
        <w:jc w:val="center"/>
        <w:rPr>
          <w:rFonts w:ascii="Book Antiqua" w:eastAsia="Calibri" w:hAnsi="Book Antiqua"/>
          <w:b/>
          <w:sz w:val="16"/>
          <w:szCs w:val="16"/>
          <w:lang w:eastAsia="en-US"/>
        </w:rPr>
      </w:pPr>
      <w:r w:rsidRPr="00FA79B3">
        <w:rPr>
          <w:rFonts w:ascii="Book Antiqua" w:eastAsia="Calibri" w:hAnsi="Book Antiqua"/>
          <w:b/>
          <w:sz w:val="16"/>
          <w:szCs w:val="16"/>
          <w:lang w:eastAsia="en-US"/>
        </w:rPr>
        <w:t xml:space="preserve">для осуществления </w:t>
      </w:r>
      <w:proofErr w:type="gramStart"/>
      <w:r w:rsidRPr="00FA79B3">
        <w:rPr>
          <w:rFonts w:ascii="Book Antiqua" w:eastAsia="Calibri" w:hAnsi="Book Antiqua"/>
          <w:b/>
          <w:sz w:val="16"/>
          <w:szCs w:val="16"/>
          <w:lang w:eastAsia="en-US"/>
        </w:rPr>
        <w:t>крестьянским</w:t>
      </w:r>
      <w:proofErr w:type="gramEnd"/>
      <w:r w:rsidRPr="00FA79B3">
        <w:rPr>
          <w:rFonts w:ascii="Book Antiqua" w:eastAsia="Calibri" w:hAnsi="Book Antiqua"/>
          <w:b/>
          <w:sz w:val="16"/>
          <w:szCs w:val="16"/>
          <w:lang w:eastAsia="en-US"/>
        </w:rPr>
        <w:t xml:space="preserve"> (фермерским)</w:t>
      </w:r>
    </w:p>
    <w:p w:rsidR="00FA79B3" w:rsidRPr="00FA79B3" w:rsidRDefault="00FA79B3" w:rsidP="00FA79B3">
      <w:pPr>
        <w:jc w:val="center"/>
        <w:rPr>
          <w:rFonts w:ascii="Book Antiqua" w:hAnsi="Book Antiqua"/>
          <w:b/>
          <w:bCs/>
          <w:sz w:val="16"/>
          <w:szCs w:val="16"/>
        </w:rPr>
      </w:pPr>
      <w:r w:rsidRPr="00FA79B3">
        <w:rPr>
          <w:rFonts w:ascii="Book Antiqua" w:eastAsia="Calibri" w:hAnsi="Book Antiqua"/>
          <w:b/>
          <w:sz w:val="16"/>
          <w:szCs w:val="16"/>
          <w:lang w:eastAsia="en-US"/>
        </w:rPr>
        <w:t>хозяйством его деятельности</w:t>
      </w:r>
      <w:r w:rsidRPr="00FA79B3">
        <w:rPr>
          <w:rFonts w:ascii="Book Antiqua" w:eastAsia="Calibri" w:hAnsi="Book Antiqua"/>
          <w:b/>
          <w:sz w:val="16"/>
          <w:szCs w:val="16"/>
        </w:rPr>
        <w:t>»</w:t>
      </w:r>
    </w:p>
    <w:p w:rsidR="00FA79B3" w:rsidRPr="00FA79B3" w:rsidRDefault="00FA79B3" w:rsidP="00FA79B3">
      <w:pPr>
        <w:jc w:val="both"/>
        <w:rPr>
          <w:rFonts w:ascii="Book Antiqua" w:hAnsi="Book Antiqua"/>
          <w:sz w:val="16"/>
          <w:szCs w:val="16"/>
        </w:rPr>
      </w:pPr>
      <w:r w:rsidRPr="00FA79B3">
        <w:rPr>
          <w:rFonts w:ascii="Book Antiqua" w:hAnsi="Book Antiqua"/>
          <w:sz w:val="16"/>
          <w:szCs w:val="16"/>
        </w:rPr>
        <w:t xml:space="preserve">      Руководствуясь Земельным кодексом Российской Федерации, Земельным кодексом Республики Саха (Якутия),  </w:t>
      </w:r>
      <w:r w:rsidRPr="00FA79B3">
        <w:rPr>
          <w:rFonts w:ascii="Book Antiqua" w:eastAsia="Calibri" w:hAnsi="Book Antiqua"/>
          <w:sz w:val="16"/>
          <w:szCs w:val="16"/>
          <w:lang w:eastAsia="en-US"/>
        </w:rPr>
        <w:t>Федеральным законом от 06 октября 2003 года № 131-ФЗ «Об общих принципах организации местного самоуправления в Российской Федерации»</w:t>
      </w:r>
      <w:r w:rsidRPr="00FA79B3">
        <w:rPr>
          <w:rFonts w:ascii="Book Antiqua" w:hAnsi="Book Antiqua"/>
          <w:sz w:val="16"/>
          <w:szCs w:val="16"/>
        </w:rPr>
        <w:t>,</w:t>
      </w:r>
      <w:r w:rsidRPr="00FA79B3">
        <w:rPr>
          <w:rFonts w:ascii="Book Antiqua" w:eastAsia="Calibri" w:hAnsi="Book Antiqua"/>
          <w:sz w:val="16"/>
          <w:szCs w:val="16"/>
          <w:lang w:eastAsia="en-US"/>
        </w:rPr>
        <w:t xml:space="preserve"> Федеральным законом от</w:t>
      </w:r>
      <w:r w:rsidRPr="00FA79B3">
        <w:rPr>
          <w:rFonts w:ascii="Book Antiqua" w:hAnsi="Book Antiqua"/>
          <w:sz w:val="16"/>
          <w:szCs w:val="16"/>
        </w:rPr>
        <w:t xml:space="preserve"> </w:t>
      </w:r>
      <w:r w:rsidRPr="00FA79B3">
        <w:rPr>
          <w:rFonts w:ascii="Book Antiqua" w:eastAsia="Calibri" w:hAnsi="Book Antiqua"/>
          <w:sz w:val="16"/>
          <w:szCs w:val="16"/>
          <w:lang w:eastAsia="en-US"/>
        </w:rPr>
        <w:t xml:space="preserve">27 июля 2010 года № 210-ФЗ «Об организации предоставления государственных и муниципальных услуг», </w:t>
      </w:r>
      <w:r w:rsidRPr="00FA79B3">
        <w:rPr>
          <w:rFonts w:ascii="Book Antiqua" w:hAnsi="Book Antiqua"/>
          <w:sz w:val="16"/>
          <w:szCs w:val="16"/>
        </w:rPr>
        <w:t>Уставом муниципального образования «Город Удачный»:</w:t>
      </w:r>
    </w:p>
    <w:p w:rsidR="00FA79B3" w:rsidRPr="00FA79B3" w:rsidRDefault="00FA79B3" w:rsidP="00FA79B3">
      <w:pPr>
        <w:jc w:val="both"/>
        <w:rPr>
          <w:rFonts w:ascii="Book Antiqua" w:hAnsi="Book Antiqua"/>
          <w:sz w:val="16"/>
          <w:szCs w:val="16"/>
        </w:rPr>
      </w:pPr>
      <w:r w:rsidRPr="00FA79B3">
        <w:rPr>
          <w:rFonts w:ascii="Book Antiqua" w:hAnsi="Book Antiqua"/>
          <w:sz w:val="16"/>
          <w:szCs w:val="16"/>
        </w:rPr>
        <w:t xml:space="preserve">        ПОСТАНОВЛЯЮ:</w:t>
      </w:r>
    </w:p>
    <w:p w:rsidR="00FA79B3" w:rsidRPr="00FA79B3" w:rsidRDefault="00FA79B3" w:rsidP="00FA79B3">
      <w:pPr>
        <w:jc w:val="both"/>
        <w:rPr>
          <w:rFonts w:ascii="Book Antiqua" w:eastAsia="Calibri" w:hAnsi="Book Antiqua"/>
          <w:sz w:val="16"/>
          <w:szCs w:val="16"/>
          <w:lang w:eastAsia="en-US"/>
        </w:rPr>
      </w:pPr>
      <w:r w:rsidRPr="00FA79B3">
        <w:rPr>
          <w:rFonts w:ascii="Book Antiqua" w:hAnsi="Book Antiqua"/>
          <w:sz w:val="16"/>
          <w:szCs w:val="16"/>
        </w:rPr>
        <w:t xml:space="preserve">         1.</w:t>
      </w:r>
      <w:r w:rsidRPr="00FA79B3">
        <w:rPr>
          <w:rFonts w:ascii="Book Antiqua" w:hAnsi="Book Antiqua"/>
          <w:b/>
          <w:bCs/>
          <w:sz w:val="16"/>
          <w:szCs w:val="16"/>
        </w:rPr>
        <w:t xml:space="preserve"> </w:t>
      </w:r>
      <w:proofErr w:type="gramStart"/>
      <w:r w:rsidRPr="00FA79B3">
        <w:rPr>
          <w:rFonts w:ascii="Book Antiqua" w:eastAsia="Calibri" w:hAnsi="Book Antiqua"/>
          <w:sz w:val="16"/>
          <w:szCs w:val="16"/>
          <w:lang w:eastAsia="en-US"/>
        </w:rPr>
        <w:t xml:space="preserve">Утвердить </w:t>
      </w:r>
      <w:r w:rsidRPr="00FA79B3">
        <w:rPr>
          <w:rStyle w:val="aff2"/>
          <w:rFonts w:ascii="Book Antiqua" w:hAnsi="Book Antiqua"/>
          <w:b w:val="0"/>
          <w:sz w:val="16"/>
          <w:szCs w:val="16"/>
          <w:bdr w:val="none" w:sz="0" w:space="0" w:color="auto" w:frame="1"/>
        </w:rPr>
        <w:t>А</w:t>
      </w:r>
      <w:r w:rsidRPr="00FA79B3">
        <w:rPr>
          <w:rFonts w:ascii="Book Antiqua" w:eastAsia="Calibri" w:hAnsi="Book Antiqua"/>
          <w:sz w:val="16"/>
          <w:szCs w:val="16"/>
        </w:rPr>
        <w:t xml:space="preserve">дминистративный регламент предоставления администрацией муниципального образования «Город Удачный» </w:t>
      </w:r>
      <w:proofErr w:type="spellStart"/>
      <w:r w:rsidRPr="00FA79B3">
        <w:rPr>
          <w:rFonts w:ascii="Book Antiqua" w:eastAsia="Calibri" w:hAnsi="Book Antiqua"/>
          <w:sz w:val="16"/>
          <w:szCs w:val="16"/>
        </w:rPr>
        <w:t>Мирнинского</w:t>
      </w:r>
      <w:proofErr w:type="spellEnd"/>
      <w:r w:rsidRPr="00FA79B3">
        <w:rPr>
          <w:rFonts w:ascii="Book Antiqua" w:eastAsia="Calibri" w:hAnsi="Book Antiqua"/>
          <w:sz w:val="16"/>
          <w:szCs w:val="16"/>
        </w:rPr>
        <w:t xml:space="preserve"> района Республики Саха (Якутия) муниципальной услуги  «</w:t>
      </w:r>
      <w:r w:rsidRPr="00FA79B3">
        <w:rPr>
          <w:rFonts w:ascii="Book Antiqua" w:eastAsia="Calibri" w:hAnsi="Book Antiqua"/>
          <w:sz w:val="16"/>
          <w:szCs w:val="16"/>
          <w:lang w:eastAsia="en-US"/>
        </w:rPr>
        <w:t>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A79B3">
        <w:rPr>
          <w:rFonts w:ascii="Book Antiqua" w:eastAsia="Calibri" w:hAnsi="Book Antiqua"/>
          <w:b/>
          <w:sz w:val="16"/>
          <w:szCs w:val="16"/>
        </w:rPr>
        <w:t>»</w:t>
      </w:r>
      <w:r w:rsidRPr="00FA79B3">
        <w:rPr>
          <w:rFonts w:ascii="Book Antiqua" w:eastAsia="Calibri" w:hAnsi="Book Antiqua"/>
          <w:sz w:val="16"/>
          <w:szCs w:val="16"/>
          <w:lang w:eastAsia="en-US"/>
        </w:rPr>
        <w:t xml:space="preserve"> согласно Приложению.</w:t>
      </w:r>
      <w:proofErr w:type="gramEnd"/>
    </w:p>
    <w:p w:rsidR="00FA79B3" w:rsidRPr="00FA79B3" w:rsidRDefault="00FA79B3" w:rsidP="00FA79B3">
      <w:pPr>
        <w:pStyle w:val="a9"/>
        <w:ind w:left="0" w:firstLine="567"/>
        <w:jc w:val="both"/>
        <w:rPr>
          <w:rFonts w:ascii="Book Antiqua" w:hAnsi="Book Antiqua"/>
          <w:sz w:val="16"/>
          <w:szCs w:val="16"/>
        </w:rPr>
      </w:pPr>
      <w:r w:rsidRPr="00FA79B3">
        <w:rPr>
          <w:rFonts w:ascii="Book Antiqua" w:hAnsi="Book Antiqua"/>
          <w:sz w:val="16"/>
          <w:szCs w:val="16"/>
        </w:rPr>
        <w:t xml:space="preserve">2. Опубликовать настоящее постановление в соответствии с Уставом муниципального образования  «Город Удачный». Ответственный за опубликование данного постановления в соответствии с Уставом МО «Город Удачный» и размещение на официальном сайте МО «Город Удачный» - инженер-программист (А.С. Мартынов), ответственный за направление настоящего постановления для опубликования и размещения на официальном сайте МО «Город Удачный» - ведущий специалист по земельным отношениям (А.Т. </w:t>
      </w:r>
      <w:proofErr w:type="spellStart"/>
      <w:r w:rsidRPr="00FA79B3">
        <w:rPr>
          <w:rFonts w:ascii="Book Antiqua" w:hAnsi="Book Antiqua"/>
          <w:sz w:val="16"/>
          <w:szCs w:val="16"/>
        </w:rPr>
        <w:t>Гайфутдинова</w:t>
      </w:r>
      <w:proofErr w:type="spellEnd"/>
      <w:r w:rsidRPr="00FA79B3">
        <w:rPr>
          <w:rFonts w:ascii="Book Antiqua" w:hAnsi="Book Antiqua"/>
          <w:sz w:val="16"/>
          <w:szCs w:val="16"/>
        </w:rPr>
        <w:t>).</w:t>
      </w:r>
    </w:p>
    <w:p w:rsidR="00FA79B3" w:rsidRPr="00FA79B3" w:rsidRDefault="00FA79B3" w:rsidP="00FA79B3">
      <w:pPr>
        <w:pStyle w:val="aff3"/>
        <w:spacing w:before="0" w:after="0"/>
        <w:ind w:firstLine="425"/>
        <w:jc w:val="both"/>
        <w:rPr>
          <w:rFonts w:ascii="Book Antiqua" w:hAnsi="Book Antiqua"/>
          <w:sz w:val="16"/>
          <w:szCs w:val="16"/>
        </w:rPr>
      </w:pPr>
      <w:r w:rsidRPr="00FA79B3">
        <w:rPr>
          <w:rFonts w:ascii="Book Antiqua" w:hAnsi="Book Antiqua"/>
          <w:color w:val="000000"/>
          <w:sz w:val="16"/>
          <w:szCs w:val="16"/>
        </w:rPr>
        <w:t xml:space="preserve">  3. </w:t>
      </w:r>
      <w:r w:rsidRPr="00FA79B3">
        <w:rPr>
          <w:rFonts w:ascii="Book Antiqua" w:hAnsi="Book Antiqua"/>
          <w:color w:val="000000"/>
          <w:sz w:val="16"/>
          <w:szCs w:val="16"/>
          <w:shd w:val="clear" w:color="auto" w:fill="FFFFFF"/>
        </w:rPr>
        <w:t>Настоящее постановление вступает в силу с момента его подписания.</w:t>
      </w:r>
    </w:p>
    <w:p w:rsidR="00FA79B3" w:rsidRPr="00FA79B3" w:rsidRDefault="00FA79B3" w:rsidP="00FA79B3">
      <w:pPr>
        <w:pStyle w:val="a9"/>
        <w:ind w:left="0"/>
        <w:jc w:val="both"/>
        <w:rPr>
          <w:rFonts w:ascii="Book Antiqua" w:hAnsi="Book Antiqua"/>
          <w:bCs/>
          <w:color w:val="000000"/>
          <w:spacing w:val="-2"/>
          <w:sz w:val="16"/>
          <w:szCs w:val="16"/>
        </w:rPr>
      </w:pPr>
      <w:r w:rsidRPr="00FA79B3">
        <w:rPr>
          <w:rFonts w:ascii="Book Antiqua" w:hAnsi="Book Antiqua"/>
          <w:sz w:val="16"/>
          <w:szCs w:val="16"/>
        </w:rPr>
        <w:t xml:space="preserve">         4. </w:t>
      </w:r>
      <w:r w:rsidRPr="00FA79B3">
        <w:rPr>
          <w:rFonts w:ascii="Book Antiqua" w:hAnsi="Book Antiqua"/>
          <w:color w:val="000000"/>
          <w:spacing w:val="-2"/>
          <w:sz w:val="16"/>
          <w:szCs w:val="16"/>
        </w:rPr>
        <w:t>Контроль исполнения данного постановления возложить на и.о. заместителя главы администрации по экономике и финансам В.А. Щеглову.</w:t>
      </w:r>
    </w:p>
    <w:p w:rsidR="00FA79B3" w:rsidRDefault="00FA79B3" w:rsidP="00FA79B3">
      <w:pPr>
        <w:jc w:val="both"/>
        <w:rPr>
          <w:rFonts w:ascii="Book Antiqua" w:hAnsi="Book Antiqua"/>
          <w:b/>
          <w:bCs/>
          <w:sz w:val="16"/>
          <w:szCs w:val="16"/>
        </w:rPr>
      </w:pPr>
      <w:r w:rsidRPr="00FA79B3">
        <w:rPr>
          <w:rFonts w:ascii="Book Antiqua" w:hAnsi="Book Antiqua"/>
          <w:b/>
          <w:bCs/>
          <w:sz w:val="16"/>
          <w:szCs w:val="16"/>
        </w:rPr>
        <w:t>Глава</w:t>
      </w:r>
      <w:r>
        <w:rPr>
          <w:rFonts w:ascii="Book Antiqua" w:hAnsi="Book Antiqua"/>
          <w:b/>
          <w:bCs/>
          <w:sz w:val="16"/>
          <w:szCs w:val="16"/>
        </w:rPr>
        <w:t xml:space="preserve"> города </w:t>
      </w:r>
      <w:r w:rsidRPr="00FA79B3">
        <w:rPr>
          <w:rFonts w:ascii="Book Antiqua" w:hAnsi="Book Antiqua"/>
          <w:b/>
          <w:bCs/>
          <w:sz w:val="16"/>
          <w:szCs w:val="16"/>
        </w:rPr>
        <w:t>А.В. Приходько</w:t>
      </w:r>
    </w:p>
    <w:p w:rsidR="00FA79B3" w:rsidRPr="00FA79B3" w:rsidRDefault="00FA79B3" w:rsidP="00FA79B3">
      <w:pPr>
        <w:jc w:val="both"/>
        <w:rPr>
          <w:rFonts w:ascii="Book Antiqua" w:hAnsi="Book Antiqua"/>
          <w:b/>
          <w:bCs/>
          <w:sz w:val="16"/>
          <w:szCs w:val="16"/>
        </w:rPr>
      </w:pPr>
    </w:p>
    <w:p w:rsidR="00FA79B3" w:rsidRPr="00FA79B3" w:rsidRDefault="00FA79B3" w:rsidP="00FA79B3">
      <w:pPr>
        <w:autoSpaceDE w:val="0"/>
        <w:autoSpaceDN w:val="0"/>
        <w:adjustRightInd w:val="0"/>
        <w:ind w:firstLine="709"/>
        <w:jc w:val="both"/>
        <w:rPr>
          <w:rFonts w:ascii="Book Antiqua" w:hAnsi="Book Antiqua"/>
          <w:b/>
          <w:sz w:val="16"/>
          <w:szCs w:val="16"/>
        </w:rPr>
      </w:pPr>
      <w:r w:rsidRPr="00FA79B3">
        <w:rPr>
          <w:rFonts w:ascii="Book Antiqua" w:hAnsi="Book Antiqua"/>
          <w:b/>
          <w:sz w:val="16"/>
          <w:szCs w:val="16"/>
        </w:rPr>
        <w:t>Приложение к постановлению от «____»________20__г.</w:t>
      </w:r>
    </w:p>
    <w:p w:rsidR="00FA79B3" w:rsidRPr="00FA79B3" w:rsidRDefault="00FA79B3" w:rsidP="00FA79B3">
      <w:pPr>
        <w:autoSpaceDE w:val="0"/>
        <w:autoSpaceDN w:val="0"/>
        <w:adjustRightInd w:val="0"/>
        <w:jc w:val="both"/>
        <w:rPr>
          <w:rFonts w:ascii="Book Antiqua" w:eastAsia="Calibri" w:hAnsi="Book Antiqua"/>
          <w:sz w:val="16"/>
          <w:szCs w:val="16"/>
        </w:rPr>
      </w:pPr>
      <w:r w:rsidRPr="00FA79B3">
        <w:rPr>
          <w:rFonts w:ascii="Book Antiqua" w:eastAsia="Calibri" w:hAnsi="Book Antiqua"/>
          <w:b/>
          <w:sz w:val="16"/>
          <w:szCs w:val="16"/>
        </w:rPr>
        <w:t>Административный регламент предоставления муниципальной услуги «</w:t>
      </w:r>
      <w:r w:rsidRPr="00FA79B3">
        <w:rPr>
          <w:rFonts w:ascii="Book Antiqua" w:eastAsia="Calibri" w:hAnsi="Book Antiqua"/>
          <w:b/>
          <w:sz w:val="16"/>
          <w:szCs w:val="16"/>
          <w:lang w:eastAsia="en-US"/>
        </w:rPr>
        <w:t xml:space="preserve">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w:t>
      </w:r>
      <w:r w:rsidRPr="00FA79B3">
        <w:rPr>
          <w:rFonts w:ascii="Book Antiqua" w:eastAsia="Calibri" w:hAnsi="Book Antiqua"/>
          <w:b/>
          <w:sz w:val="16"/>
          <w:szCs w:val="16"/>
          <w:lang w:eastAsia="en-US"/>
        </w:rP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A79B3">
        <w:rPr>
          <w:rFonts w:ascii="Book Antiqua" w:eastAsia="Calibri" w:hAnsi="Book Antiqua"/>
          <w:b/>
          <w:sz w:val="16"/>
          <w:szCs w:val="16"/>
        </w:rPr>
        <w:t>»</w:t>
      </w:r>
    </w:p>
    <w:p w:rsidR="00FA79B3" w:rsidRPr="00FA79B3" w:rsidRDefault="00FA79B3" w:rsidP="00FA79B3">
      <w:pPr>
        <w:jc w:val="both"/>
        <w:rPr>
          <w:rFonts w:ascii="Book Antiqua" w:eastAsia="Calibri" w:hAnsi="Book Antiqua"/>
          <w:b/>
          <w:sz w:val="16"/>
          <w:szCs w:val="16"/>
        </w:rPr>
      </w:pPr>
      <w:r w:rsidRPr="00FA79B3">
        <w:rPr>
          <w:rFonts w:ascii="Book Antiqua" w:eastAsia="Calibri" w:hAnsi="Book Antiqua"/>
          <w:b/>
          <w:sz w:val="16"/>
          <w:szCs w:val="16"/>
        </w:rPr>
        <w:t>I. ОБЩИЕ ПОЛОЖЕНИЯ</w:t>
      </w:r>
    </w:p>
    <w:p w:rsidR="00FA79B3" w:rsidRPr="00FA79B3" w:rsidRDefault="00FA79B3" w:rsidP="00FA79B3">
      <w:pPr>
        <w:jc w:val="both"/>
        <w:rPr>
          <w:rFonts w:ascii="Book Antiqua" w:eastAsia="Calibri" w:hAnsi="Book Antiqua"/>
          <w:sz w:val="16"/>
          <w:szCs w:val="16"/>
        </w:rPr>
      </w:pPr>
      <w:r w:rsidRPr="00FA79B3">
        <w:rPr>
          <w:rFonts w:ascii="Book Antiqua" w:eastAsia="Calibri" w:hAnsi="Book Antiqua"/>
          <w:sz w:val="16"/>
          <w:szCs w:val="16"/>
        </w:rPr>
        <w:t>Предмет регулирования</w:t>
      </w:r>
    </w:p>
    <w:p w:rsidR="00FA79B3" w:rsidRPr="00FA79B3" w:rsidRDefault="00FA79B3" w:rsidP="00FA79B3">
      <w:pPr>
        <w:pStyle w:val="a9"/>
        <w:ind w:left="0" w:firstLine="567"/>
        <w:jc w:val="both"/>
        <w:rPr>
          <w:rFonts w:ascii="Book Antiqua" w:eastAsia="Calibri" w:hAnsi="Book Antiqua"/>
          <w:sz w:val="16"/>
          <w:szCs w:val="16"/>
        </w:rPr>
      </w:pPr>
      <w:r w:rsidRPr="00FA79B3">
        <w:rPr>
          <w:rFonts w:ascii="Book Antiqua" w:eastAsia="Calibri" w:hAnsi="Book Antiqua"/>
          <w:sz w:val="16"/>
          <w:szCs w:val="16"/>
        </w:rPr>
        <w:t xml:space="preserve">1.1. </w:t>
      </w:r>
      <w:proofErr w:type="gramStart"/>
      <w:r w:rsidRPr="00FA79B3">
        <w:rPr>
          <w:rFonts w:ascii="Book Antiqua" w:eastAsia="Calibri" w:hAnsi="Book Antiqua"/>
          <w:sz w:val="16"/>
          <w:szCs w:val="16"/>
        </w:rPr>
        <w:t>Административный регламент предоставления муниципальной услуги «</w:t>
      </w:r>
      <w:r w:rsidRPr="00FA79B3">
        <w:rPr>
          <w:rFonts w:ascii="Book Antiqua" w:eastAsia="Calibri" w:hAnsi="Book Antiqua"/>
          <w:sz w:val="16"/>
          <w:szCs w:val="16"/>
          <w:lang w:eastAsia="en-US"/>
        </w:rPr>
        <w:t>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A79B3">
        <w:rPr>
          <w:rFonts w:ascii="Book Antiqua" w:eastAsia="Calibri" w:hAnsi="Book Antiqua"/>
          <w:sz w:val="16"/>
          <w:szCs w:val="16"/>
        </w:rPr>
        <w:t>» (далее - Административный регламент) определяет стандарт предоставления указанной муниципальной услуги и устанавливает сроки, последовательность</w:t>
      </w:r>
      <w:proofErr w:type="gramEnd"/>
      <w:r w:rsidRPr="00FA79B3">
        <w:rPr>
          <w:rFonts w:ascii="Book Antiqua" w:eastAsia="Calibri" w:hAnsi="Book Antiqua"/>
          <w:sz w:val="16"/>
          <w:szCs w:val="16"/>
        </w:rPr>
        <w:t xml:space="preserve"> </w:t>
      </w:r>
      <w:proofErr w:type="gramStart"/>
      <w:r w:rsidRPr="00FA79B3">
        <w:rPr>
          <w:rFonts w:ascii="Book Antiqua" w:eastAsia="Calibri" w:hAnsi="Book Antiqua"/>
          <w:sz w:val="16"/>
          <w:szCs w:val="16"/>
        </w:rPr>
        <w:t>административных процедур, действий при осуществлении муниципальной услуги «</w:t>
      </w:r>
      <w:r w:rsidRPr="00FA79B3">
        <w:rPr>
          <w:rFonts w:ascii="Book Antiqua" w:eastAsia="Calibri" w:hAnsi="Book Antiqua"/>
          <w:sz w:val="16"/>
          <w:szCs w:val="16"/>
          <w:lang w:eastAsia="en-US"/>
        </w:rPr>
        <w:t>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A79B3">
        <w:rPr>
          <w:rFonts w:ascii="Book Antiqua" w:eastAsia="Calibri" w:hAnsi="Book Antiqua"/>
          <w:sz w:val="16"/>
          <w:szCs w:val="16"/>
        </w:rPr>
        <w:t>» (далее - муниципальная услуга).</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Круг заявителей</w:t>
      </w:r>
    </w:p>
    <w:p w:rsidR="00FA79B3" w:rsidRPr="00FA79B3" w:rsidRDefault="00FA79B3" w:rsidP="00FA79B3">
      <w:pPr>
        <w:autoSpaceDE w:val="0"/>
        <w:autoSpaceDN w:val="0"/>
        <w:adjustRightInd w:val="0"/>
        <w:ind w:firstLine="709"/>
        <w:jc w:val="both"/>
        <w:outlineLvl w:val="1"/>
        <w:rPr>
          <w:rFonts w:ascii="Book Antiqua" w:hAnsi="Book Antiqua"/>
          <w:bCs/>
          <w:sz w:val="16"/>
          <w:szCs w:val="16"/>
        </w:rPr>
      </w:pPr>
      <w:r w:rsidRPr="00FA79B3">
        <w:rPr>
          <w:rFonts w:ascii="Book Antiqua" w:hAnsi="Book Antiqua"/>
          <w:sz w:val="16"/>
          <w:szCs w:val="16"/>
        </w:rPr>
        <w:t xml:space="preserve">1.2. </w:t>
      </w:r>
      <w:r w:rsidRPr="00FA79B3">
        <w:rPr>
          <w:rFonts w:ascii="Book Antiqua" w:hAnsi="Book Antiqua"/>
          <w:bCs/>
          <w:sz w:val="16"/>
          <w:szCs w:val="16"/>
        </w:rPr>
        <w:t xml:space="preserve">Получателями муниципальной услуги (далее – заявители) </w:t>
      </w:r>
      <w:r w:rsidRPr="00FA79B3">
        <w:rPr>
          <w:rFonts w:ascii="Book Antiqua" w:hAnsi="Book Antiqua"/>
          <w:sz w:val="16"/>
          <w:szCs w:val="16"/>
        </w:rPr>
        <w:t>являются граждане и юридические лица, некоммерческие организации</w:t>
      </w:r>
      <w:r w:rsidRPr="00FA79B3">
        <w:rPr>
          <w:rFonts w:ascii="Book Antiqua" w:hAnsi="Book Antiqua"/>
          <w:bCs/>
          <w:sz w:val="16"/>
          <w:szCs w:val="16"/>
        </w:rPr>
        <w:t>.</w:t>
      </w:r>
    </w:p>
    <w:p w:rsidR="00FA79B3" w:rsidRPr="00FA79B3" w:rsidRDefault="00FA79B3" w:rsidP="00FA79B3">
      <w:pPr>
        <w:autoSpaceDE w:val="0"/>
        <w:autoSpaceDN w:val="0"/>
        <w:adjustRightInd w:val="0"/>
        <w:ind w:firstLine="709"/>
        <w:jc w:val="both"/>
        <w:outlineLvl w:val="1"/>
        <w:rPr>
          <w:rFonts w:ascii="Book Antiqua" w:hAnsi="Book Antiqua"/>
          <w:bCs/>
          <w:sz w:val="16"/>
          <w:szCs w:val="16"/>
        </w:rPr>
      </w:pPr>
      <w:r w:rsidRPr="00FA79B3">
        <w:rPr>
          <w:rFonts w:ascii="Book Antiqua" w:hAnsi="Book Antiqua"/>
          <w:bCs/>
          <w:sz w:val="16"/>
          <w:szCs w:val="16"/>
        </w:rPr>
        <w:t>От имени гражданина, юридического лица,</w:t>
      </w:r>
      <w:r w:rsidRPr="00FA79B3">
        <w:rPr>
          <w:rFonts w:ascii="Book Antiqua" w:hAnsi="Book Antiqua"/>
          <w:sz w:val="16"/>
          <w:szCs w:val="16"/>
        </w:rPr>
        <w:t xml:space="preserve"> некоммерческой организации</w:t>
      </w:r>
      <w:r w:rsidRPr="00FA79B3">
        <w:rPr>
          <w:rFonts w:ascii="Book Antiqua" w:hAnsi="Book Antiqua"/>
          <w:bCs/>
          <w:sz w:val="16"/>
          <w:szCs w:val="16"/>
        </w:rPr>
        <w:t xml:space="preserve"> с заявлением о предоставлении земельного участка имеют право обратиться их законные представители.</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Требования к порядку информирования о предоставлении</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муниципальной услуги</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1.3. Местонахождение администрации муниципального образования «Город Удачный» </w:t>
      </w:r>
      <w:proofErr w:type="spellStart"/>
      <w:r w:rsidRPr="00FA79B3">
        <w:rPr>
          <w:rFonts w:ascii="Book Antiqua" w:hAnsi="Book Antiqua"/>
          <w:sz w:val="16"/>
          <w:szCs w:val="16"/>
        </w:rPr>
        <w:t>Мирнинского</w:t>
      </w:r>
      <w:proofErr w:type="spellEnd"/>
      <w:r w:rsidRPr="00FA79B3">
        <w:rPr>
          <w:rFonts w:ascii="Book Antiqua" w:hAnsi="Book Antiqua"/>
          <w:sz w:val="16"/>
          <w:szCs w:val="16"/>
        </w:rPr>
        <w:t xml:space="preserve"> района Республики Саха (Якутия) (далее - Администрация): </w:t>
      </w:r>
      <w:proofErr w:type="gramStart"/>
      <w:r w:rsidRPr="00FA79B3">
        <w:rPr>
          <w:rFonts w:ascii="Book Antiqua" w:hAnsi="Book Antiqua"/>
          <w:sz w:val="16"/>
          <w:szCs w:val="16"/>
        </w:rPr>
        <w:t xml:space="preserve">Республика Саха (Якутия), </w:t>
      </w:r>
      <w:proofErr w:type="spellStart"/>
      <w:r w:rsidRPr="00FA79B3">
        <w:rPr>
          <w:rFonts w:ascii="Book Antiqua" w:hAnsi="Book Antiqua"/>
          <w:sz w:val="16"/>
          <w:szCs w:val="16"/>
        </w:rPr>
        <w:t>Мирнинский</w:t>
      </w:r>
      <w:proofErr w:type="spellEnd"/>
      <w:r w:rsidRPr="00FA79B3">
        <w:rPr>
          <w:rFonts w:ascii="Book Antiqua" w:hAnsi="Book Antiqua"/>
          <w:sz w:val="16"/>
          <w:szCs w:val="16"/>
        </w:rPr>
        <w:t xml:space="preserve"> район, г. Удачный, ул. Центральная площадь, 1.</w:t>
      </w:r>
      <w:proofErr w:type="gramEnd"/>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График (режим) работы Администрации:</w:t>
      </w:r>
    </w:p>
    <w:p w:rsidR="00FA79B3" w:rsidRPr="00FA79B3" w:rsidRDefault="00FA79B3" w:rsidP="00FA79B3">
      <w:pPr>
        <w:widowControl w:val="0"/>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Понедельник - четверг с 08 часов 30 минут до 18 часов 00 минут (перерыв с 12 часов 30 минут до 14 часов 00 минут). Пятница с 08 часов 30 минут до 12 часов 30 минут.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Предоставление муниципальной услуги осуществляется отделом имущественных и земельных отношений Администрации (далее - Отдел). </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Местонахождение Отдела:</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Республика Саха (Якутия), </w:t>
      </w:r>
      <w:proofErr w:type="spellStart"/>
      <w:r w:rsidRPr="00FA79B3">
        <w:rPr>
          <w:rFonts w:ascii="Book Antiqua" w:hAnsi="Book Antiqua"/>
          <w:sz w:val="16"/>
          <w:szCs w:val="16"/>
        </w:rPr>
        <w:t>Мирнинский</w:t>
      </w:r>
      <w:proofErr w:type="spellEnd"/>
      <w:r w:rsidRPr="00FA79B3">
        <w:rPr>
          <w:rFonts w:ascii="Book Antiqua" w:hAnsi="Book Antiqua"/>
          <w:sz w:val="16"/>
          <w:szCs w:val="16"/>
        </w:rPr>
        <w:t xml:space="preserve"> район, </w:t>
      </w:r>
      <w:proofErr w:type="gramStart"/>
      <w:r w:rsidRPr="00FA79B3">
        <w:rPr>
          <w:rFonts w:ascii="Book Antiqua" w:hAnsi="Book Antiqua"/>
          <w:sz w:val="16"/>
          <w:szCs w:val="16"/>
        </w:rPr>
        <w:t>г</w:t>
      </w:r>
      <w:proofErr w:type="gramEnd"/>
      <w:r w:rsidRPr="00FA79B3">
        <w:rPr>
          <w:rFonts w:ascii="Book Antiqua" w:hAnsi="Book Antiqua"/>
          <w:sz w:val="16"/>
          <w:szCs w:val="16"/>
        </w:rPr>
        <w:t xml:space="preserve">. Удачный, ул. Центральная площадь, 1, кабинет № 4. </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lastRenderedPageBreak/>
        <w:t xml:space="preserve">График (режим) работы Отдела: </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Вторник с 8 часов 30 минут до 12 часов 30 минут; четверг с  14 часов 00 минут до 18 часов 00 минут.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proofErr w:type="gramStart"/>
      <w:r w:rsidRPr="00FA79B3">
        <w:rPr>
          <w:rFonts w:ascii="Book Antiqua" w:hAnsi="Book Antiqua"/>
          <w:sz w:val="16"/>
          <w:szCs w:val="16"/>
        </w:rPr>
        <w:t>г</w:t>
      </w:r>
      <w:proofErr w:type="gramEnd"/>
      <w:r w:rsidRPr="00FA79B3">
        <w:rPr>
          <w:rFonts w:ascii="Book Antiqua" w:hAnsi="Book Antiqua"/>
          <w:sz w:val="16"/>
          <w:szCs w:val="16"/>
        </w:rPr>
        <w:t xml:space="preserve">. Удачный </w:t>
      </w:r>
      <w:proofErr w:type="spellStart"/>
      <w:r w:rsidRPr="00FA79B3">
        <w:rPr>
          <w:rFonts w:ascii="Book Antiqua" w:hAnsi="Book Antiqua"/>
          <w:sz w:val="16"/>
          <w:szCs w:val="16"/>
        </w:rPr>
        <w:t>Мирнинского</w:t>
      </w:r>
      <w:proofErr w:type="spellEnd"/>
      <w:r w:rsidRPr="00FA79B3">
        <w:rPr>
          <w:rFonts w:ascii="Book Antiqua" w:hAnsi="Book Antiqua"/>
          <w:sz w:val="16"/>
          <w:szCs w:val="16"/>
        </w:rPr>
        <w:t xml:space="preserve"> района (далее – ГАУ «МФЦ»): Республика Саха (Якутия),  </w:t>
      </w:r>
      <w:proofErr w:type="spellStart"/>
      <w:r w:rsidRPr="00FA79B3">
        <w:rPr>
          <w:rFonts w:ascii="Book Antiqua" w:hAnsi="Book Antiqua"/>
          <w:sz w:val="16"/>
          <w:szCs w:val="16"/>
        </w:rPr>
        <w:t>Мирнинский</w:t>
      </w:r>
      <w:proofErr w:type="spellEnd"/>
      <w:r w:rsidRPr="00FA79B3">
        <w:rPr>
          <w:rFonts w:ascii="Book Antiqua" w:hAnsi="Book Antiqua"/>
          <w:sz w:val="16"/>
          <w:szCs w:val="16"/>
        </w:rPr>
        <w:t xml:space="preserve"> район, </w:t>
      </w:r>
      <w:proofErr w:type="gramStart"/>
      <w:r w:rsidRPr="00FA79B3">
        <w:rPr>
          <w:rFonts w:ascii="Book Antiqua" w:hAnsi="Book Antiqua"/>
          <w:sz w:val="16"/>
          <w:szCs w:val="16"/>
        </w:rPr>
        <w:t>г</w:t>
      </w:r>
      <w:proofErr w:type="gramEnd"/>
      <w:r w:rsidRPr="00FA79B3">
        <w:rPr>
          <w:rFonts w:ascii="Book Antiqua" w:hAnsi="Book Antiqua"/>
          <w:sz w:val="16"/>
          <w:szCs w:val="16"/>
        </w:rPr>
        <w:t>. Удачный, ул. Новый город.</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График (режим) работы ГАУ «МФЦ»:</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Вторник - суббота с 09 часов 00 минут до 19 часов 00 минут (без перерыва на обед).</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FA79B3" w:rsidRPr="00FA79B3" w:rsidRDefault="00FA79B3" w:rsidP="00FA79B3">
      <w:pPr>
        <w:ind w:firstLine="567"/>
        <w:jc w:val="both"/>
        <w:rPr>
          <w:rFonts w:ascii="Book Antiqua" w:hAnsi="Book Antiqua"/>
          <w:sz w:val="16"/>
          <w:szCs w:val="16"/>
        </w:rPr>
      </w:pPr>
      <w:proofErr w:type="gramStart"/>
      <w:r w:rsidRPr="00FA79B3">
        <w:rPr>
          <w:rFonts w:ascii="Book Antiqua" w:hAnsi="Book Antiqua"/>
          <w:sz w:val="16"/>
          <w:szCs w:val="16"/>
        </w:rPr>
        <w:t xml:space="preserve">- 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FA79B3">
        <w:rPr>
          <w:rFonts w:ascii="Book Antiqua" w:hAnsi="Book Antiqua"/>
          <w:sz w:val="16"/>
          <w:szCs w:val="16"/>
        </w:rPr>
        <w:t>Росреестра</w:t>
      </w:r>
      <w:proofErr w:type="spellEnd"/>
      <w:r w:rsidRPr="00FA79B3">
        <w:rPr>
          <w:rFonts w:ascii="Book Antiqua" w:hAnsi="Book Antiqua"/>
          <w:sz w:val="16"/>
          <w:szCs w:val="16"/>
        </w:rPr>
        <w:t xml:space="preserve"> по РС (Я) –  местонахождение:</w:t>
      </w:r>
      <w:proofErr w:type="gramEnd"/>
      <w:r w:rsidRPr="00FA79B3">
        <w:rPr>
          <w:rFonts w:ascii="Book Antiqua" w:hAnsi="Book Antiqua"/>
          <w:sz w:val="16"/>
          <w:szCs w:val="16"/>
        </w:rPr>
        <w:t xml:space="preserve"> </w:t>
      </w:r>
      <w:proofErr w:type="gramStart"/>
      <w:r w:rsidRPr="00FA79B3">
        <w:rPr>
          <w:rFonts w:ascii="Book Antiqua" w:hAnsi="Book Antiqua"/>
          <w:sz w:val="16"/>
          <w:szCs w:val="16"/>
        </w:rPr>
        <w:t xml:space="preserve">Республика Саха (Якутия), </w:t>
      </w:r>
      <w:proofErr w:type="spellStart"/>
      <w:r w:rsidRPr="00FA79B3">
        <w:rPr>
          <w:rFonts w:ascii="Book Antiqua" w:hAnsi="Book Antiqua"/>
          <w:sz w:val="16"/>
          <w:szCs w:val="16"/>
        </w:rPr>
        <w:t>Мирнинский</w:t>
      </w:r>
      <w:proofErr w:type="spellEnd"/>
      <w:r w:rsidRPr="00FA79B3">
        <w:rPr>
          <w:rFonts w:ascii="Book Antiqua" w:hAnsi="Book Antiqua"/>
          <w:sz w:val="16"/>
          <w:szCs w:val="16"/>
        </w:rPr>
        <w:t xml:space="preserve"> район, г. Удачный, ул. Новый город, д. 19, кв.61;</w:t>
      </w:r>
      <w:proofErr w:type="gramEnd"/>
    </w:p>
    <w:p w:rsidR="00FA79B3" w:rsidRPr="00FA79B3" w:rsidRDefault="00FA79B3" w:rsidP="00FA79B3">
      <w:pPr>
        <w:ind w:firstLine="567"/>
        <w:jc w:val="both"/>
        <w:rPr>
          <w:rFonts w:ascii="Book Antiqua" w:hAnsi="Book Antiqua"/>
          <w:sz w:val="16"/>
          <w:szCs w:val="16"/>
        </w:rPr>
      </w:pPr>
      <w:proofErr w:type="gramStart"/>
      <w:r w:rsidRPr="00FA79B3">
        <w:rPr>
          <w:rFonts w:ascii="Book Antiqua" w:hAnsi="Book Antiqua"/>
          <w:sz w:val="16"/>
          <w:szCs w:val="16"/>
        </w:rPr>
        <w:t>- Управление Федеральной налоговой службы по Республике Саха (Якутия) (далее - УФНС России по РС (Я) – местонахождение:</w:t>
      </w:r>
      <w:proofErr w:type="gramEnd"/>
      <w:r w:rsidRPr="00FA79B3">
        <w:rPr>
          <w:rFonts w:ascii="Book Antiqua" w:hAnsi="Book Antiqua"/>
          <w:sz w:val="16"/>
          <w:szCs w:val="16"/>
        </w:rPr>
        <w:t xml:space="preserve"> </w:t>
      </w:r>
      <w:proofErr w:type="gramStart"/>
      <w:r w:rsidRPr="00FA79B3">
        <w:rPr>
          <w:rFonts w:ascii="Book Antiqua" w:hAnsi="Book Antiqua"/>
          <w:sz w:val="16"/>
          <w:szCs w:val="16"/>
        </w:rPr>
        <w:t xml:space="preserve">Республика Саха (Якутия), </w:t>
      </w:r>
      <w:proofErr w:type="spellStart"/>
      <w:r w:rsidRPr="00FA79B3">
        <w:rPr>
          <w:rFonts w:ascii="Book Antiqua" w:hAnsi="Book Antiqua"/>
          <w:sz w:val="16"/>
          <w:szCs w:val="16"/>
        </w:rPr>
        <w:t>Мирнинский</w:t>
      </w:r>
      <w:proofErr w:type="spellEnd"/>
      <w:r w:rsidRPr="00FA79B3">
        <w:rPr>
          <w:rFonts w:ascii="Book Antiqua" w:hAnsi="Book Antiqua"/>
          <w:sz w:val="16"/>
          <w:szCs w:val="16"/>
        </w:rPr>
        <w:t xml:space="preserve"> район, г. Удачный, ул. Центральная площадь, д. 5; </w:t>
      </w:r>
      <w:proofErr w:type="gramEnd"/>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FA79B3">
        <w:rPr>
          <w:rFonts w:ascii="Book Antiqua" w:hAnsi="Book Antiqua"/>
          <w:sz w:val="16"/>
          <w:szCs w:val="16"/>
        </w:rPr>
        <w:t>Росреестра</w:t>
      </w:r>
      <w:proofErr w:type="spellEnd"/>
      <w:r w:rsidRPr="00FA79B3">
        <w:rPr>
          <w:rFonts w:ascii="Book Antiqua" w:hAnsi="Book Antiqua"/>
          <w:sz w:val="16"/>
          <w:szCs w:val="16"/>
        </w:rPr>
        <w:t xml:space="preserve">» по РС (Я)) - местонахождение: </w:t>
      </w:r>
      <w:proofErr w:type="gramStart"/>
      <w:r w:rsidRPr="00FA79B3">
        <w:rPr>
          <w:rFonts w:ascii="Book Antiqua" w:hAnsi="Book Antiqua"/>
          <w:sz w:val="16"/>
          <w:szCs w:val="16"/>
        </w:rPr>
        <w:t xml:space="preserve">Республика Саха (Якутия), </w:t>
      </w:r>
      <w:proofErr w:type="spellStart"/>
      <w:r w:rsidRPr="00FA79B3">
        <w:rPr>
          <w:rFonts w:ascii="Book Antiqua" w:hAnsi="Book Antiqua"/>
          <w:sz w:val="16"/>
          <w:szCs w:val="16"/>
        </w:rPr>
        <w:t>Мирнинский</w:t>
      </w:r>
      <w:proofErr w:type="spellEnd"/>
      <w:r w:rsidRPr="00FA79B3">
        <w:rPr>
          <w:rFonts w:ascii="Book Antiqua" w:hAnsi="Book Antiqua"/>
          <w:sz w:val="16"/>
          <w:szCs w:val="16"/>
        </w:rPr>
        <w:t xml:space="preserve"> район, г. Удачный, ул. Новый город, д. 19, кв.61;</w:t>
      </w:r>
      <w:proofErr w:type="gramEnd"/>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Управление архитектуры и градостроительства администрации муниципального образования «</w:t>
      </w:r>
      <w:proofErr w:type="spellStart"/>
      <w:r w:rsidRPr="00FA79B3">
        <w:rPr>
          <w:rFonts w:ascii="Book Antiqua" w:hAnsi="Book Antiqua"/>
          <w:sz w:val="16"/>
          <w:szCs w:val="16"/>
        </w:rPr>
        <w:t>Мирнинский</w:t>
      </w:r>
      <w:proofErr w:type="spellEnd"/>
      <w:r w:rsidRPr="00FA79B3">
        <w:rPr>
          <w:rFonts w:ascii="Book Antiqua" w:hAnsi="Book Antiqua"/>
          <w:sz w:val="16"/>
          <w:szCs w:val="16"/>
        </w:rPr>
        <w:t xml:space="preserve"> район» (далее – Управление архитектуры): Республика Саха (Якутия), г. </w:t>
      </w:r>
      <w:proofErr w:type="gramStart"/>
      <w:r w:rsidRPr="00FA79B3">
        <w:rPr>
          <w:rFonts w:ascii="Book Antiqua" w:hAnsi="Book Antiqua"/>
          <w:sz w:val="16"/>
          <w:szCs w:val="16"/>
        </w:rPr>
        <w:t>Мирный</w:t>
      </w:r>
      <w:proofErr w:type="gramEnd"/>
      <w:r w:rsidRPr="00FA79B3">
        <w:rPr>
          <w:rFonts w:ascii="Book Antiqua" w:hAnsi="Book Antiqua"/>
          <w:sz w:val="16"/>
          <w:szCs w:val="16"/>
        </w:rPr>
        <w:t>, ул. Ленина, д. 1/1.</w:t>
      </w:r>
    </w:p>
    <w:p w:rsidR="00FA79B3" w:rsidRPr="00FA79B3" w:rsidRDefault="00FA79B3" w:rsidP="00FA79B3">
      <w:pPr>
        <w:pStyle w:val="aff7"/>
        <w:spacing w:after="0" w:line="240" w:lineRule="auto"/>
        <w:ind w:firstLine="709"/>
        <w:jc w:val="both"/>
        <w:rPr>
          <w:rFonts w:ascii="Book Antiqua" w:hAnsi="Book Antiqua"/>
          <w:sz w:val="16"/>
          <w:szCs w:val="16"/>
        </w:rPr>
      </w:pPr>
      <w:r w:rsidRPr="00FA79B3">
        <w:rPr>
          <w:rFonts w:ascii="Book Antiqua" w:hAnsi="Book Antiqua"/>
          <w:sz w:val="16"/>
          <w:szCs w:val="16"/>
        </w:rPr>
        <w:t>1.5. 1.5.</w:t>
      </w:r>
      <w:r w:rsidRPr="00FA79B3">
        <w:rPr>
          <w:rFonts w:ascii="Book Antiqua" w:hAnsi="Book Antiqua"/>
          <w:sz w:val="16"/>
          <w:szCs w:val="16"/>
        </w:rPr>
        <w:tab/>
        <w:t>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FA79B3" w:rsidRPr="00FA79B3" w:rsidRDefault="00FA79B3" w:rsidP="00FA79B3">
      <w:pPr>
        <w:pStyle w:val="aff7"/>
        <w:spacing w:after="0" w:line="240" w:lineRule="auto"/>
        <w:ind w:firstLine="709"/>
        <w:jc w:val="both"/>
        <w:rPr>
          <w:rFonts w:ascii="Book Antiqua" w:hAnsi="Book Antiqua"/>
          <w:sz w:val="16"/>
          <w:szCs w:val="16"/>
        </w:rPr>
      </w:pPr>
      <w:r w:rsidRPr="00FA79B3">
        <w:rPr>
          <w:rFonts w:ascii="Book Antiqua" w:hAnsi="Book Antiqua"/>
          <w:sz w:val="16"/>
          <w:szCs w:val="16"/>
        </w:rPr>
        <w:t>1.5.1.</w:t>
      </w:r>
      <w:r w:rsidRPr="00FA79B3">
        <w:rPr>
          <w:rFonts w:ascii="Book Antiqua" w:hAnsi="Book Antiqua"/>
          <w:sz w:val="16"/>
          <w:szCs w:val="16"/>
        </w:rPr>
        <w:tab/>
      </w:r>
      <w:r w:rsidRPr="00FA79B3">
        <w:rPr>
          <w:rFonts w:ascii="Book Antiqua" w:eastAsia="Calibri" w:hAnsi="Book Antiqua"/>
          <w:sz w:val="16"/>
          <w:szCs w:val="16"/>
          <w:lang w:eastAsia="en-US"/>
        </w:rPr>
        <w:t xml:space="preserve">Через официальные сайты Администрации </w:t>
      </w:r>
      <w:r w:rsidRPr="00FA79B3">
        <w:rPr>
          <w:rFonts w:ascii="Book Antiqua" w:hAnsi="Book Antiqua"/>
          <w:sz w:val="16"/>
          <w:szCs w:val="16"/>
        </w:rPr>
        <w:t>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FA79B3" w:rsidRPr="00FA79B3" w:rsidRDefault="00FA79B3" w:rsidP="00FA79B3">
      <w:pPr>
        <w:pStyle w:val="aff7"/>
        <w:spacing w:after="0" w:line="240" w:lineRule="auto"/>
        <w:ind w:firstLine="709"/>
        <w:jc w:val="both"/>
        <w:rPr>
          <w:rFonts w:ascii="Book Antiqua" w:hAnsi="Book Antiqua"/>
          <w:sz w:val="16"/>
          <w:szCs w:val="16"/>
        </w:rPr>
      </w:pPr>
      <w:r w:rsidRPr="00FA79B3">
        <w:rPr>
          <w:rFonts w:ascii="Book Antiqua" w:hAnsi="Book Antiqua"/>
          <w:sz w:val="16"/>
          <w:szCs w:val="16"/>
        </w:rPr>
        <w:t xml:space="preserve">1.5.2. </w:t>
      </w:r>
      <w:r w:rsidRPr="00FA79B3">
        <w:rPr>
          <w:rFonts w:ascii="Book Antiqua" w:hAnsi="Book Antiqua"/>
          <w:sz w:val="16"/>
          <w:szCs w:val="16"/>
        </w:rPr>
        <w:tab/>
        <w:t>Портал государственных и муниципальных услуг Республики Саха (Якутия);</w:t>
      </w:r>
    </w:p>
    <w:p w:rsidR="00FA79B3" w:rsidRPr="00FA79B3" w:rsidRDefault="00FA79B3" w:rsidP="00FA79B3">
      <w:pPr>
        <w:pStyle w:val="aff7"/>
        <w:spacing w:after="0" w:line="240" w:lineRule="auto"/>
        <w:ind w:firstLine="709"/>
        <w:jc w:val="both"/>
        <w:rPr>
          <w:rFonts w:ascii="Book Antiqua" w:hAnsi="Book Antiqua"/>
          <w:sz w:val="16"/>
          <w:szCs w:val="16"/>
        </w:rPr>
      </w:pPr>
      <w:r w:rsidRPr="00FA79B3">
        <w:rPr>
          <w:rFonts w:ascii="Book Antiqua" w:hAnsi="Book Antiqua"/>
          <w:sz w:val="16"/>
          <w:szCs w:val="16"/>
        </w:rPr>
        <w:t>1.5.3.</w:t>
      </w:r>
      <w:r w:rsidRPr="00FA79B3">
        <w:rPr>
          <w:rFonts w:ascii="Book Antiqua" w:hAnsi="Book Antiqua"/>
          <w:sz w:val="16"/>
          <w:szCs w:val="16"/>
        </w:rPr>
        <w:tab/>
      </w:r>
      <w:r w:rsidRPr="00FA79B3">
        <w:rPr>
          <w:rFonts w:ascii="Book Antiqua" w:eastAsia="Calibri" w:hAnsi="Book Antiqua"/>
          <w:sz w:val="16"/>
          <w:szCs w:val="16"/>
          <w:lang w:eastAsia="en-US"/>
        </w:rPr>
        <w:t>Информационный стенд Администрации</w:t>
      </w:r>
      <w:r w:rsidRPr="00FA79B3">
        <w:rPr>
          <w:rFonts w:ascii="Book Antiqua" w:hAnsi="Book Antiqua"/>
          <w:sz w:val="16"/>
          <w:szCs w:val="16"/>
        </w:rPr>
        <w:t xml:space="preserve"> и информационные стенды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FA79B3" w:rsidRPr="00FA79B3" w:rsidRDefault="00FA79B3" w:rsidP="00FA79B3">
      <w:pPr>
        <w:pStyle w:val="aff7"/>
        <w:numPr>
          <w:ilvl w:val="1"/>
          <w:numId w:val="18"/>
        </w:numPr>
        <w:spacing w:after="0" w:line="240" w:lineRule="auto"/>
        <w:ind w:left="0" w:firstLine="709"/>
        <w:jc w:val="both"/>
        <w:rPr>
          <w:rFonts w:ascii="Book Antiqua" w:hAnsi="Book Antiqua"/>
          <w:sz w:val="16"/>
          <w:szCs w:val="16"/>
        </w:rPr>
      </w:pPr>
      <w:r w:rsidRPr="00FA79B3">
        <w:rPr>
          <w:rFonts w:ascii="Book Antiqua" w:hAnsi="Book Antiqua"/>
          <w:sz w:val="16"/>
          <w:szCs w:val="16"/>
        </w:rPr>
        <w:t>Для получения муниципальной услуги заявители обращаются в Администрацию с заявлением лично, посредством почтового отправления либо в электронной форме.</w:t>
      </w:r>
    </w:p>
    <w:p w:rsidR="00FA79B3" w:rsidRPr="00FA79B3" w:rsidRDefault="00FA79B3" w:rsidP="00FA79B3">
      <w:pPr>
        <w:pStyle w:val="aff7"/>
        <w:widowControl w:val="0"/>
        <w:spacing w:after="0" w:line="240" w:lineRule="auto"/>
        <w:jc w:val="both"/>
        <w:rPr>
          <w:rFonts w:ascii="Book Antiqua" w:hAnsi="Book Antiqua"/>
          <w:sz w:val="16"/>
          <w:szCs w:val="16"/>
        </w:rPr>
      </w:pPr>
      <w:r w:rsidRPr="00FA79B3">
        <w:rPr>
          <w:rFonts w:ascii="Book Antiqua" w:hAnsi="Book Antiqua"/>
          <w:sz w:val="16"/>
          <w:szCs w:val="16"/>
        </w:rPr>
        <w:t xml:space="preserve">            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proofErr w:type="gramStart"/>
      <w:r w:rsidRPr="00FA79B3">
        <w:rPr>
          <w:rFonts w:ascii="Book Antiqua" w:hAnsi="Book Antiqua"/>
          <w:sz w:val="16"/>
          <w:szCs w:val="16"/>
        </w:rPr>
        <w:t>г</w:t>
      </w:r>
      <w:proofErr w:type="gramEnd"/>
      <w:r w:rsidRPr="00FA79B3">
        <w:rPr>
          <w:rFonts w:ascii="Book Antiqua" w:hAnsi="Book Antiqua"/>
          <w:sz w:val="16"/>
          <w:szCs w:val="16"/>
        </w:rPr>
        <w:t xml:space="preserve">. Удачный </w:t>
      </w:r>
      <w:proofErr w:type="spellStart"/>
      <w:r w:rsidRPr="00FA79B3">
        <w:rPr>
          <w:rFonts w:ascii="Book Antiqua" w:hAnsi="Book Antiqua"/>
          <w:sz w:val="16"/>
          <w:szCs w:val="16"/>
        </w:rPr>
        <w:t>Мирнинского</w:t>
      </w:r>
      <w:proofErr w:type="spellEnd"/>
      <w:r w:rsidRPr="00FA79B3">
        <w:rPr>
          <w:rFonts w:ascii="Book Antiqua" w:hAnsi="Book Antiqua"/>
          <w:sz w:val="16"/>
          <w:szCs w:val="16"/>
        </w:rPr>
        <w:t xml:space="preserve"> района (далее – ГАУ «МФЦ»).</w:t>
      </w:r>
    </w:p>
    <w:p w:rsidR="00FA79B3" w:rsidRPr="00FA79B3" w:rsidRDefault="00FA79B3" w:rsidP="00FA79B3">
      <w:pPr>
        <w:pStyle w:val="aff7"/>
        <w:widowControl w:val="0"/>
        <w:spacing w:after="0" w:line="240" w:lineRule="auto"/>
        <w:ind w:firstLine="709"/>
        <w:jc w:val="both"/>
        <w:rPr>
          <w:rFonts w:ascii="Book Antiqua" w:hAnsi="Book Antiqua"/>
          <w:sz w:val="16"/>
          <w:szCs w:val="16"/>
        </w:rPr>
      </w:pPr>
      <w:r w:rsidRPr="00FA79B3">
        <w:rPr>
          <w:rFonts w:ascii="Book Antiqua" w:hAnsi="Book Antiqua"/>
          <w:sz w:val="16"/>
          <w:szCs w:val="16"/>
        </w:rPr>
        <w:t xml:space="preserve">Месторасположение ГАУ «МФЦ»: </w:t>
      </w:r>
      <w:r w:rsidRPr="00FA79B3">
        <w:rPr>
          <w:rFonts w:ascii="Book Antiqua" w:eastAsia="Calibri" w:hAnsi="Book Antiqua"/>
          <w:sz w:val="16"/>
          <w:szCs w:val="16"/>
          <w:lang w:eastAsia="en-US"/>
        </w:rPr>
        <w:t xml:space="preserve">Республика Саха (Якутия),  </w:t>
      </w:r>
      <w:proofErr w:type="spellStart"/>
      <w:r w:rsidRPr="00FA79B3">
        <w:rPr>
          <w:rFonts w:ascii="Book Antiqua" w:eastAsia="Calibri" w:hAnsi="Book Antiqua"/>
          <w:sz w:val="16"/>
          <w:szCs w:val="16"/>
          <w:lang w:eastAsia="en-US"/>
        </w:rPr>
        <w:t>Мирнинский</w:t>
      </w:r>
      <w:proofErr w:type="spellEnd"/>
      <w:r w:rsidRPr="00FA79B3">
        <w:rPr>
          <w:rFonts w:ascii="Book Antiqua" w:eastAsia="Calibri" w:hAnsi="Book Antiqua"/>
          <w:sz w:val="16"/>
          <w:szCs w:val="16"/>
          <w:lang w:eastAsia="en-US"/>
        </w:rPr>
        <w:t xml:space="preserve"> район, </w:t>
      </w:r>
      <w:proofErr w:type="gramStart"/>
      <w:r w:rsidRPr="00FA79B3">
        <w:rPr>
          <w:rFonts w:ascii="Book Antiqua" w:eastAsia="Calibri" w:hAnsi="Book Antiqua"/>
          <w:sz w:val="16"/>
          <w:szCs w:val="16"/>
          <w:lang w:eastAsia="en-US"/>
        </w:rPr>
        <w:t>г</w:t>
      </w:r>
      <w:proofErr w:type="gramEnd"/>
      <w:r w:rsidRPr="00FA79B3">
        <w:rPr>
          <w:rFonts w:ascii="Book Antiqua" w:eastAsia="Calibri" w:hAnsi="Book Antiqua"/>
          <w:sz w:val="16"/>
          <w:szCs w:val="16"/>
          <w:lang w:eastAsia="en-US"/>
        </w:rPr>
        <w:t>. Удачный, ул. Новый город, 678188</w:t>
      </w:r>
      <w:r w:rsidRPr="00FA79B3">
        <w:rPr>
          <w:rFonts w:ascii="Book Antiqua" w:hAnsi="Book Antiqua"/>
          <w:sz w:val="16"/>
          <w:szCs w:val="16"/>
        </w:rPr>
        <w:t xml:space="preserve">, график работы: вторник </w:t>
      </w:r>
      <w:r w:rsidRPr="00FA79B3">
        <w:rPr>
          <w:rFonts w:ascii="Book Antiqua" w:eastAsia="Calibri" w:hAnsi="Book Antiqua"/>
          <w:sz w:val="16"/>
          <w:szCs w:val="16"/>
        </w:rPr>
        <w:t>–</w:t>
      </w:r>
      <w:r w:rsidRPr="00FA79B3">
        <w:rPr>
          <w:rFonts w:ascii="Book Antiqua" w:hAnsi="Book Antiqua"/>
          <w:sz w:val="16"/>
          <w:szCs w:val="16"/>
        </w:rPr>
        <w:t xml:space="preserve"> суббота с 09 часов до 19 часов 00 минут без перерыва на обед.</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1.7. Справочные телефоны, адреса официальных сайтов и электронной почты Администрации, ГАУ «МФЦ» и органов государственной и муниципальной власти и иных организаций, участвующих в предоставлении муниципальной услуги:</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1) Администрация: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телефон: (41136) 5-25-70 (приемная);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адрес официального сайта: </w:t>
      </w:r>
      <w:proofErr w:type="spellStart"/>
      <w:r w:rsidRPr="00FA79B3">
        <w:rPr>
          <w:rFonts w:ascii="Book Antiqua" w:hAnsi="Book Antiqua"/>
          <w:sz w:val="16"/>
          <w:szCs w:val="16"/>
        </w:rPr>
        <w:t>www.мо-город-удачный</w:t>
      </w:r>
      <w:proofErr w:type="gramStart"/>
      <w:r w:rsidRPr="00FA79B3">
        <w:rPr>
          <w:rFonts w:ascii="Book Antiqua" w:hAnsi="Book Antiqua"/>
          <w:sz w:val="16"/>
          <w:szCs w:val="16"/>
        </w:rPr>
        <w:t>.р</w:t>
      </w:r>
      <w:proofErr w:type="gramEnd"/>
      <w:r w:rsidRPr="00FA79B3">
        <w:rPr>
          <w:rFonts w:ascii="Book Antiqua" w:hAnsi="Book Antiqua"/>
          <w:sz w:val="16"/>
          <w:szCs w:val="16"/>
        </w:rPr>
        <w:t>ф</w:t>
      </w:r>
      <w:proofErr w:type="spellEnd"/>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lastRenderedPageBreak/>
        <w:t>- адрес электронной почты: adm.udachny@mail.ru</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2) ГАУ «МФЦ»:</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телефон: 8-800-100-22-16 (звонок бесплатный);</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адрес официального сайта: </w:t>
      </w:r>
      <w:proofErr w:type="spellStart"/>
      <w:r w:rsidRPr="00FA79B3">
        <w:rPr>
          <w:rFonts w:ascii="Book Antiqua" w:hAnsi="Book Antiqua"/>
          <w:sz w:val="16"/>
          <w:szCs w:val="16"/>
        </w:rPr>
        <w:t>www.mfcsakha.ru</w:t>
      </w:r>
      <w:proofErr w:type="spellEnd"/>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адрес электронной почты: </w:t>
      </w:r>
      <w:proofErr w:type="spellStart"/>
      <w:r w:rsidRPr="00FA79B3">
        <w:rPr>
          <w:rFonts w:ascii="Book Antiqua" w:hAnsi="Book Antiqua"/>
          <w:sz w:val="16"/>
          <w:szCs w:val="16"/>
        </w:rPr>
        <w:t>mfc@mfcsakha.ru</w:t>
      </w:r>
      <w:proofErr w:type="spellEnd"/>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3) Управление </w:t>
      </w:r>
      <w:proofErr w:type="spellStart"/>
      <w:r w:rsidRPr="00FA79B3">
        <w:rPr>
          <w:rFonts w:ascii="Book Antiqua" w:hAnsi="Book Antiqua"/>
          <w:sz w:val="16"/>
          <w:szCs w:val="16"/>
        </w:rPr>
        <w:t>Росреестра</w:t>
      </w:r>
      <w:proofErr w:type="spellEnd"/>
      <w:r w:rsidRPr="00FA79B3">
        <w:rPr>
          <w:rFonts w:ascii="Book Antiqua" w:hAnsi="Book Antiqua"/>
          <w:sz w:val="16"/>
          <w:szCs w:val="16"/>
        </w:rPr>
        <w:t xml:space="preserve"> по РС (Я): </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телефон: (41136) 5-01-35;</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адрес официального сайта: http://www.to14.rosreestr.ru</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адрес электронной почты: 16_2_to@ufrs.yakutia.ru</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4) УФНС России по РС (Я):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телефон: (41136) 5-17-90, 5-32-75;</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адрес официального сайта: http://www.r14.nalog.ru</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адрес электронной почты: отсутствует.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5) ФГБУ «ФКП </w:t>
      </w:r>
      <w:proofErr w:type="spellStart"/>
      <w:r w:rsidRPr="00FA79B3">
        <w:rPr>
          <w:rFonts w:ascii="Book Antiqua" w:hAnsi="Book Antiqua"/>
          <w:sz w:val="16"/>
          <w:szCs w:val="16"/>
        </w:rPr>
        <w:t>Росреестра</w:t>
      </w:r>
      <w:proofErr w:type="spellEnd"/>
      <w:r w:rsidRPr="00FA79B3">
        <w:rPr>
          <w:rFonts w:ascii="Book Antiqua" w:hAnsi="Book Antiqua"/>
          <w:sz w:val="16"/>
          <w:szCs w:val="16"/>
        </w:rPr>
        <w:t>» по РС (Я):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телефон: (41136) 5-70-07;</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адрес официального сайта: отсутствует;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адрес электронной почты: отсутствует.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6) Управление архитектуры:</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телефон: (41136) 4-52-41;</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адрес официального </w:t>
      </w:r>
      <w:proofErr w:type="spellStart"/>
      <w:r w:rsidRPr="00FA79B3">
        <w:rPr>
          <w:rFonts w:ascii="Book Antiqua" w:hAnsi="Book Antiqua"/>
          <w:sz w:val="16"/>
          <w:szCs w:val="16"/>
        </w:rPr>
        <w:t>сайта:www</w:t>
      </w:r>
      <w:proofErr w:type="spellEnd"/>
      <w:r w:rsidRPr="00FA79B3">
        <w:rPr>
          <w:rFonts w:ascii="Book Antiqua" w:hAnsi="Book Antiqua"/>
          <w:sz w:val="16"/>
          <w:szCs w:val="16"/>
        </w:rPr>
        <w:t xml:space="preserve">. </w:t>
      </w:r>
      <w:proofErr w:type="spellStart"/>
      <w:r w:rsidRPr="00FA79B3">
        <w:rPr>
          <w:rFonts w:ascii="Book Antiqua" w:hAnsi="Book Antiqua"/>
          <w:sz w:val="16"/>
          <w:szCs w:val="16"/>
        </w:rPr>
        <w:t>алмазный-край</w:t>
      </w:r>
      <w:proofErr w:type="gramStart"/>
      <w:r w:rsidRPr="00FA79B3">
        <w:rPr>
          <w:rFonts w:ascii="Book Antiqua" w:hAnsi="Book Antiqua"/>
          <w:sz w:val="16"/>
          <w:szCs w:val="16"/>
        </w:rPr>
        <w:t>.р</w:t>
      </w:r>
      <w:proofErr w:type="gramEnd"/>
      <w:r w:rsidRPr="00FA79B3">
        <w:rPr>
          <w:rFonts w:ascii="Book Antiqua" w:hAnsi="Book Antiqua"/>
          <w:sz w:val="16"/>
          <w:szCs w:val="16"/>
        </w:rPr>
        <w:t>ф</w:t>
      </w:r>
      <w:proofErr w:type="spellEnd"/>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адрес электронной почты: </w:t>
      </w:r>
      <w:proofErr w:type="spellStart"/>
      <w:r w:rsidRPr="00FA79B3">
        <w:rPr>
          <w:rFonts w:ascii="Book Antiqua" w:hAnsi="Book Antiqua"/>
          <w:sz w:val="16"/>
          <w:szCs w:val="16"/>
        </w:rPr>
        <w:t>yaigregion@mail.ru</w:t>
      </w:r>
      <w:proofErr w:type="spellEnd"/>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1.8.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Индивидуальное личное консультирование каждого заинтересованного лица осуществляется сотрудниками ГАУ «МФЦ» и не может превышать 15 минут.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1.9. </w:t>
      </w:r>
      <w:r w:rsidRPr="00FA79B3">
        <w:rPr>
          <w:rFonts w:ascii="Book Antiqua" w:eastAsia="Calibri" w:hAnsi="Book Antiqua"/>
          <w:sz w:val="16"/>
          <w:szCs w:val="16"/>
          <w:lang w:eastAsia="en-US"/>
        </w:rPr>
        <w:t xml:space="preserve">Индивидуальное консультирование посредством почтового отправления </w:t>
      </w:r>
      <w:r w:rsidRPr="00FA79B3">
        <w:rPr>
          <w:rFonts w:ascii="Book Antiqua" w:hAnsi="Book Antiqua"/>
          <w:sz w:val="16"/>
          <w:szCs w:val="16"/>
        </w:rPr>
        <w:t>(в том числе электронного)</w:t>
      </w:r>
      <w:r w:rsidRPr="00FA79B3">
        <w:rPr>
          <w:rFonts w:ascii="Book Antiqua" w:eastAsia="Calibri" w:hAnsi="Book Antiqua"/>
          <w:sz w:val="16"/>
          <w:szCs w:val="16"/>
          <w:lang w:eastAsia="en-US"/>
        </w:rPr>
        <w:t xml:space="preserve">. При индивидуальном консультировании по почте ответ на обращение заинтересованного лица направляется Отделом в письменной форме в адрес </w:t>
      </w:r>
      <w:r w:rsidRPr="00FA79B3">
        <w:rPr>
          <w:rFonts w:ascii="Book Antiqua" w:hAnsi="Book Antiqua"/>
          <w:sz w:val="16"/>
          <w:szCs w:val="16"/>
        </w:rPr>
        <w:t xml:space="preserve">(в том числе на электронный адрес) </w:t>
      </w:r>
      <w:r w:rsidRPr="00FA79B3">
        <w:rPr>
          <w:rFonts w:ascii="Book Antiqua" w:eastAsia="Calibri" w:hAnsi="Book Antiqua"/>
          <w:sz w:val="16"/>
          <w:szCs w:val="16"/>
          <w:lang w:eastAsia="en-US"/>
        </w:rPr>
        <w:t>заинтересованного лица в месячный срок</w:t>
      </w:r>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1.10. </w:t>
      </w:r>
      <w:r w:rsidRPr="00FA79B3">
        <w:rPr>
          <w:rFonts w:ascii="Book Antiqua" w:eastAsia="Calibri" w:hAnsi="Book Antiqua"/>
          <w:sz w:val="16"/>
          <w:szCs w:val="16"/>
          <w:lang w:eastAsia="en-US"/>
        </w:rPr>
        <w:t>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должности сотрудника Отдела, либо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w:t>
      </w:r>
      <w:r w:rsidRPr="00FA79B3">
        <w:rPr>
          <w:rFonts w:ascii="Book Antiqua" w:hAnsi="Book Antiqua"/>
          <w:sz w:val="16"/>
          <w:szCs w:val="16"/>
        </w:rPr>
        <w:t xml:space="preserve"> либо структурных подразделениях,</w:t>
      </w:r>
      <w:r w:rsidRPr="00FA79B3">
        <w:rPr>
          <w:rFonts w:ascii="Book Antiqua" w:eastAsia="Calibri" w:hAnsi="Book Antiqua"/>
          <w:sz w:val="16"/>
          <w:szCs w:val="16"/>
          <w:lang w:eastAsia="en-US"/>
        </w:rPr>
        <w:t xml:space="preserve"> которые располагают необходимыми сведениями</w:t>
      </w:r>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1.11. </w:t>
      </w:r>
      <w:r w:rsidRPr="00FA79B3">
        <w:rPr>
          <w:rFonts w:ascii="Book Antiqua" w:eastAsia="Calibri" w:hAnsi="Book Antiqua"/>
          <w:sz w:val="16"/>
          <w:szCs w:val="16"/>
          <w:lang w:eastAsia="en-US"/>
        </w:rPr>
        <w:t xml:space="preserve">С момента приема заявления заявитель имеет право на получение сведений о ходе исполнения муниципальной услуги по телефону, </w:t>
      </w:r>
      <w:r w:rsidRPr="00FA79B3">
        <w:rPr>
          <w:rFonts w:ascii="Book Antiqua" w:hAnsi="Book Antiqua"/>
          <w:sz w:val="16"/>
          <w:szCs w:val="16"/>
        </w:rPr>
        <w:t>посредством электронной почты</w:t>
      </w:r>
      <w:r w:rsidRPr="00FA79B3">
        <w:rPr>
          <w:rFonts w:ascii="Book Antiqua" w:eastAsia="Calibri" w:hAnsi="Book Antiqua"/>
          <w:sz w:val="16"/>
          <w:szCs w:val="16"/>
          <w:lang w:eastAsia="en-US"/>
        </w:rPr>
        <w:t xml:space="preserve"> или на личном приеме в порядке, указанном в пункте 1.6 настоящего Административного регламента</w:t>
      </w:r>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1.12. </w:t>
      </w:r>
      <w:r w:rsidRPr="00FA79B3">
        <w:rPr>
          <w:rFonts w:ascii="Book Antiqua" w:eastAsia="Calibri" w:hAnsi="Book Antiqua"/>
          <w:sz w:val="16"/>
          <w:szCs w:val="16"/>
          <w:lang w:eastAsia="en-US"/>
        </w:rPr>
        <w:t>Должностное лицо Администрации (далее должностное лицо) либо сотрудник ГАУ «МФЦ» при ответе на обращения обязаны</w:t>
      </w:r>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r>
      <w:r w:rsidRPr="00FA79B3">
        <w:rPr>
          <w:rFonts w:ascii="Book Antiqua" w:eastAsia="Calibri" w:hAnsi="Book Antiqua"/>
          <w:sz w:val="16"/>
          <w:szCs w:val="16"/>
          <w:lang w:eastAsia="en-US"/>
        </w:rPr>
        <w:t xml:space="preserve">при устном обращении заинтересованного лица (по телефону или лично) давать ответ самостоятельно. </w:t>
      </w:r>
      <w:proofErr w:type="gramStart"/>
      <w:r w:rsidRPr="00FA79B3">
        <w:rPr>
          <w:rFonts w:ascii="Book Antiqua" w:eastAsia="Calibri" w:hAnsi="Book Antiqua"/>
          <w:sz w:val="16"/>
          <w:szCs w:val="16"/>
          <w:lang w:eastAsia="en-US"/>
        </w:rPr>
        <w:t xml:space="preserve">Если </w:t>
      </w:r>
      <w:r w:rsidRPr="00FA79B3">
        <w:rPr>
          <w:rFonts w:ascii="Book Antiqua" w:hAnsi="Book Antiqua"/>
          <w:sz w:val="16"/>
          <w:szCs w:val="16"/>
        </w:rPr>
        <w:t xml:space="preserve">должностное лицо </w:t>
      </w:r>
      <w:r w:rsidRPr="00FA79B3">
        <w:rPr>
          <w:rFonts w:ascii="Book Antiqua" w:eastAsia="Calibri" w:hAnsi="Book Antiqua"/>
          <w:sz w:val="16"/>
          <w:szCs w:val="16"/>
          <w:lang w:eastAsia="en-US"/>
        </w:rPr>
        <w:t>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либо сотрудника ГАУ «МФЦ», или сообщить телефонный номер, по которому можно получить необходимую информацию</w:t>
      </w:r>
      <w:r w:rsidRPr="00FA79B3">
        <w:rPr>
          <w:rFonts w:ascii="Book Antiqua" w:hAnsi="Book Antiqua"/>
          <w:sz w:val="16"/>
          <w:szCs w:val="16"/>
        </w:rPr>
        <w:t>;</w:t>
      </w:r>
      <w:proofErr w:type="gramEnd"/>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 xml:space="preserve">должностное лицо </w:t>
      </w:r>
      <w:r w:rsidRPr="00FA79B3">
        <w:rPr>
          <w:rFonts w:ascii="Book Antiqua" w:eastAsia="Calibri" w:hAnsi="Book Antiqua"/>
          <w:sz w:val="16"/>
          <w:szCs w:val="16"/>
          <w:lang w:eastAsia="en-US"/>
        </w:rPr>
        <w:t xml:space="preserve">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Pr="00FA79B3">
        <w:rPr>
          <w:rFonts w:ascii="Book Antiqua" w:hAnsi="Book Antiqua"/>
          <w:sz w:val="16"/>
          <w:szCs w:val="16"/>
        </w:rPr>
        <w:t>должностное лицо</w:t>
      </w:r>
      <w:r w:rsidRPr="00FA79B3">
        <w:rPr>
          <w:rFonts w:ascii="Book Antiqua" w:eastAsia="Calibri" w:hAnsi="Book Antiqua"/>
          <w:sz w:val="16"/>
          <w:szCs w:val="16"/>
          <w:lang w:eastAsia="en-US"/>
        </w:rPr>
        <w:t xml:space="preserve">, сотрудник ГАУ «МФЦ» должен кратко подвести </w:t>
      </w:r>
      <w:r w:rsidRPr="00FA79B3">
        <w:rPr>
          <w:rFonts w:ascii="Book Antiqua" w:eastAsia="Calibri" w:hAnsi="Book Antiqua"/>
          <w:sz w:val="16"/>
          <w:szCs w:val="16"/>
          <w:lang w:eastAsia="en-US"/>
        </w:rPr>
        <w:lastRenderedPageBreak/>
        <w:t>итоги и перечислить меры, которые надо принять (кто именно, когда и что должен сделать)</w:t>
      </w:r>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1.13. Ответы на письменные обращения даются в письменном виде в простой и понятной форме и должны содержать:</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w:t>
      </w:r>
      <w:r w:rsidRPr="00FA79B3">
        <w:rPr>
          <w:rFonts w:ascii="Book Antiqua" w:hAnsi="Book Antiqua"/>
          <w:sz w:val="16"/>
          <w:szCs w:val="16"/>
        </w:rPr>
        <w:tab/>
        <w:t>ответы на поставленные вопросы;</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w:t>
      </w:r>
      <w:r w:rsidRPr="00FA79B3">
        <w:rPr>
          <w:rFonts w:ascii="Book Antiqua" w:hAnsi="Book Antiqua"/>
          <w:sz w:val="16"/>
          <w:szCs w:val="16"/>
        </w:rPr>
        <w:tab/>
        <w:t>должность, фамилию и инициалы лица, подписавшего ответ;</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w:t>
      </w:r>
      <w:r w:rsidRPr="00FA79B3">
        <w:rPr>
          <w:rFonts w:ascii="Book Antiqua" w:hAnsi="Book Antiqua"/>
          <w:sz w:val="16"/>
          <w:szCs w:val="16"/>
        </w:rPr>
        <w:tab/>
        <w:t>фамилию и инициалы исполнителя;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w:t>
      </w:r>
      <w:r w:rsidRPr="00FA79B3">
        <w:rPr>
          <w:rFonts w:ascii="Book Antiqua" w:hAnsi="Book Antiqua"/>
          <w:sz w:val="16"/>
          <w:szCs w:val="16"/>
        </w:rPr>
        <w:tab/>
        <w:t>номер телефона исполнителя.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1.14. Должностное лицо </w:t>
      </w:r>
      <w:r w:rsidRPr="00FA79B3">
        <w:rPr>
          <w:rFonts w:ascii="Book Antiqua" w:eastAsia="Calibri" w:hAnsi="Book Antiqua"/>
          <w:sz w:val="16"/>
          <w:szCs w:val="16"/>
          <w:lang w:eastAsia="en-US"/>
        </w:rPr>
        <w:t>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1.15. </w:t>
      </w:r>
      <w:r w:rsidRPr="00FA79B3">
        <w:rPr>
          <w:rFonts w:ascii="Book Antiqua" w:eastAsia="Calibri" w:hAnsi="Book Antiqua"/>
          <w:sz w:val="16"/>
          <w:szCs w:val="16"/>
          <w:lang w:eastAsia="en-US"/>
        </w:rPr>
        <w:t xml:space="preserve">Заявители, представившие в Администрацию либо ГАУ «МФЦ» документы, в обязательном порядке информируются </w:t>
      </w:r>
      <w:r w:rsidRPr="00FA79B3">
        <w:rPr>
          <w:rFonts w:ascii="Book Antiqua" w:hAnsi="Book Antiqua"/>
          <w:sz w:val="16"/>
          <w:szCs w:val="16"/>
        </w:rPr>
        <w:t xml:space="preserve">должностным  лицом </w:t>
      </w:r>
      <w:r w:rsidRPr="00FA79B3">
        <w:rPr>
          <w:rFonts w:ascii="Book Antiqua" w:eastAsia="Calibri" w:hAnsi="Book Antiqua"/>
          <w:sz w:val="16"/>
          <w:szCs w:val="16"/>
          <w:lang w:eastAsia="en-US"/>
        </w:rPr>
        <w:t>либо сотрудниками ГАУ «МФЦ»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r w:rsidRPr="00FA79B3">
        <w:rPr>
          <w:rFonts w:ascii="Book Antiqua" w:hAnsi="Book Antiqua"/>
          <w:sz w:val="16"/>
          <w:szCs w:val="16"/>
        </w:rPr>
        <w:t>.</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Форма, место размещения и содержание</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информации о предоставлении муниципальной услуги</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 xml:space="preserve"> 1.16.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информационном стенде Администрации, а также предоставляется непосредственно должностными лицами</w:t>
      </w:r>
      <w:r w:rsidRPr="00FA79B3">
        <w:rPr>
          <w:rFonts w:ascii="Book Antiqua" w:eastAsia="Calibri" w:hAnsi="Book Antiqua"/>
          <w:sz w:val="16"/>
          <w:szCs w:val="16"/>
          <w:lang w:eastAsia="en-US"/>
        </w:rPr>
        <w:t xml:space="preserve"> Администрации</w:t>
      </w:r>
      <w:r w:rsidRPr="00FA79B3">
        <w:rPr>
          <w:rFonts w:ascii="Book Antiqua" w:hAnsi="Book Antiqua"/>
          <w:sz w:val="16"/>
          <w:szCs w:val="16"/>
        </w:rPr>
        <w:t>.</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1.17. На официальном сайте Администрации в сети Интернет размещаются: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график (режим) работы;</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почтовый адрес и адрес электронной почты;</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сведения о телефонных номерах для получения информации о предоставлении муниципальной услуги;</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административный регламент с приложениями</w:t>
      </w:r>
      <w:r w:rsidRPr="00FA79B3">
        <w:rPr>
          <w:rFonts w:ascii="Book Antiqua" w:eastAsia="Times New Roman" w:hAnsi="Book Antiqua"/>
          <w:sz w:val="16"/>
          <w:szCs w:val="16"/>
        </w:rPr>
        <w:t>.</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1.18. На информационном стенде Администрации размещаются: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режим приема заявителей;</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извлечения из настоящего административного регламента с приложениями;</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перечни документов, необходимых для предоставления муниципальной услуги, и требования, предъявляемые к этим документам</w:t>
      </w:r>
      <w:r w:rsidRPr="00FA79B3">
        <w:rPr>
          <w:rFonts w:ascii="Book Antiqua" w:eastAsia="Times New Roman" w:hAnsi="Book Antiqua"/>
          <w:sz w:val="16"/>
          <w:szCs w:val="16"/>
        </w:rPr>
        <w:t>.</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1.19. На Портале государственных и муниципальных услуг Республики Саха (Якутия) размещается информация:</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полное наименование, полные почтовые адреса и график работы Администрации и Отдела, ответственного за предоставление муниципальной услуги;</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справочные телефоны, по которым можно получить информацию по порядку предоставления муниципальной услуги;</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адреса электронной почты;</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hAnsi="Book Antiqua"/>
          <w:sz w:val="16"/>
          <w:szCs w:val="16"/>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A79B3" w:rsidRPr="00FA79B3" w:rsidRDefault="00FA79B3" w:rsidP="00FA79B3">
      <w:pPr>
        <w:ind w:firstLine="567"/>
        <w:jc w:val="both"/>
        <w:rPr>
          <w:rFonts w:ascii="Book Antiqua" w:eastAsia="Calibri" w:hAnsi="Book Antiqua"/>
          <w:b/>
          <w:sz w:val="16"/>
          <w:szCs w:val="16"/>
        </w:rPr>
      </w:pPr>
      <w:r w:rsidRPr="00FA79B3">
        <w:rPr>
          <w:rFonts w:ascii="Book Antiqua" w:eastAsia="Calibri" w:hAnsi="Book Antiqua"/>
          <w:b/>
          <w:sz w:val="16"/>
          <w:szCs w:val="16"/>
        </w:rPr>
        <w:t>II. СТАНДАРТ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Наименование муниципальной услуги</w:t>
      </w:r>
    </w:p>
    <w:p w:rsidR="00FA79B3" w:rsidRPr="00FA79B3" w:rsidRDefault="00FA79B3" w:rsidP="00FA79B3">
      <w:pPr>
        <w:ind w:firstLine="567"/>
        <w:jc w:val="both"/>
        <w:rPr>
          <w:rFonts w:ascii="Book Antiqua" w:eastAsia="Calibri" w:hAnsi="Book Antiqua"/>
          <w:sz w:val="16"/>
          <w:szCs w:val="16"/>
          <w:lang w:eastAsia="en-US"/>
        </w:rPr>
      </w:pPr>
      <w:r w:rsidRPr="00FA79B3">
        <w:rPr>
          <w:rFonts w:ascii="Book Antiqua" w:eastAsia="Calibri" w:hAnsi="Book Antiqua"/>
          <w:sz w:val="16"/>
          <w:szCs w:val="16"/>
        </w:rPr>
        <w:t xml:space="preserve">2.1. </w:t>
      </w:r>
      <w:r w:rsidRPr="00FA79B3">
        <w:rPr>
          <w:rFonts w:ascii="Book Antiqua" w:eastAsia="Calibri" w:hAnsi="Book Antiqua"/>
          <w:sz w:val="16"/>
          <w:szCs w:val="16"/>
          <w:lang w:eastAsia="en-US"/>
        </w:rPr>
        <w:t>Предоставление</w:t>
      </w:r>
      <w:r>
        <w:rPr>
          <w:rFonts w:ascii="Book Antiqua" w:eastAsia="Calibri" w:hAnsi="Book Antiqua"/>
          <w:sz w:val="16"/>
          <w:szCs w:val="16"/>
          <w:lang w:eastAsia="en-US"/>
        </w:rPr>
        <w:t xml:space="preserve"> </w:t>
      </w:r>
      <w:r w:rsidRPr="00FA79B3">
        <w:rPr>
          <w:rFonts w:ascii="Book Antiqua" w:eastAsia="Calibri" w:hAnsi="Book Antiqua"/>
          <w:sz w:val="16"/>
          <w:szCs w:val="16"/>
          <w:lang w:eastAsia="en-US"/>
        </w:rPr>
        <w:t>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Наименование органа, предоставляющего </w:t>
      </w:r>
      <w:proofErr w:type="gramStart"/>
      <w:r w:rsidRPr="00FA79B3">
        <w:rPr>
          <w:rFonts w:ascii="Book Antiqua" w:eastAsia="Calibri" w:hAnsi="Book Antiqua"/>
          <w:sz w:val="16"/>
          <w:szCs w:val="16"/>
        </w:rPr>
        <w:t>муниципальную</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услугу, и органов </w:t>
      </w:r>
      <w:proofErr w:type="gramStart"/>
      <w:r w:rsidRPr="00FA79B3">
        <w:rPr>
          <w:rFonts w:ascii="Book Antiqua" w:eastAsia="Calibri" w:hAnsi="Book Antiqua"/>
          <w:sz w:val="16"/>
          <w:szCs w:val="16"/>
        </w:rPr>
        <w:t>государственной</w:t>
      </w:r>
      <w:proofErr w:type="gramEnd"/>
      <w:r w:rsidRPr="00FA79B3">
        <w:rPr>
          <w:rFonts w:ascii="Book Antiqua" w:eastAsia="Calibri" w:hAnsi="Book Antiqua"/>
          <w:sz w:val="16"/>
          <w:szCs w:val="16"/>
        </w:rPr>
        <w:t xml:space="preserve"> и муниципальной</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власти, и иных организаций, участвующих</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lastRenderedPageBreak/>
        <w:t>в предоставлении муниципальной услуги</w:t>
      </w:r>
    </w:p>
    <w:p w:rsidR="00FA79B3" w:rsidRPr="00FA79B3" w:rsidRDefault="00FA79B3" w:rsidP="00FA79B3">
      <w:pPr>
        <w:jc w:val="both"/>
        <w:rPr>
          <w:rFonts w:ascii="Book Antiqua" w:eastAsia="Calibri" w:hAnsi="Book Antiqua"/>
          <w:sz w:val="16"/>
          <w:szCs w:val="16"/>
        </w:rPr>
      </w:pPr>
      <w:r w:rsidRPr="00FA79B3">
        <w:rPr>
          <w:rFonts w:ascii="Book Antiqua" w:eastAsia="Calibri" w:hAnsi="Book Antiqua"/>
          <w:sz w:val="16"/>
          <w:szCs w:val="16"/>
          <w:lang w:eastAsia="en-US"/>
        </w:rPr>
        <w:t xml:space="preserve">         2.2. Предоставление муниципальной услуги осуществляется администрацией</w:t>
      </w:r>
      <w:r w:rsidRPr="00FA79B3">
        <w:rPr>
          <w:rFonts w:ascii="Book Antiqua" w:eastAsia="Calibri" w:hAnsi="Book Antiqua"/>
          <w:sz w:val="16"/>
          <w:szCs w:val="16"/>
        </w:rPr>
        <w:t xml:space="preserve"> и ГАУ «МФЦ»</w:t>
      </w:r>
      <w:r w:rsidRPr="00FA79B3">
        <w:rPr>
          <w:rFonts w:ascii="Book Antiqua" w:eastAsia="Calibri" w:hAnsi="Book Antiqua"/>
          <w:sz w:val="16"/>
          <w:szCs w:val="16"/>
          <w:lang w:eastAsia="en-US"/>
        </w:rPr>
        <w:t>.</w:t>
      </w:r>
      <w:r w:rsidRPr="00FA79B3">
        <w:rPr>
          <w:rFonts w:ascii="Book Antiqua" w:eastAsia="Calibri" w:hAnsi="Book Antiqua"/>
          <w:sz w:val="16"/>
          <w:szCs w:val="16"/>
        </w:rPr>
        <w:t xml:space="preserve"> Ответственным структурным подразделением Администрации при предоставлении муниципальной услуги является Отдел.</w:t>
      </w:r>
    </w:p>
    <w:p w:rsidR="00FA79B3" w:rsidRPr="00FA79B3" w:rsidRDefault="00FA79B3" w:rsidP="00FA79B3">
      <w:pPr>
        <w:jc w:val="both"/>
        <w:rPr>
          <w:rFonts w:ascii="Book Antiqua" w:eastAsia="Calibri" w:hAnsi="Book Antiqua"/>
          <w:sz w:val="16"/>
          <w:szCs w:val="16"/>
        </w:rPr>
      </w:pPr>
      <w:r w:rsidRPr="00FA79B3">
        <w:rPr>
          <w:rFonts w:ascii="Book Antiqua" w:eastAsia="Calibri" w:hAnsi="Book Antiqua"/>
          <w:sz w:val="16"/>
          <w:szCs w:val="16"/>
          <w:lang w:eastAsia="en-US"/>
        </w:rPr>
        <w:t xml:space="preserve">         2.3. </w:t>
      </w:r>
      <w:r w:rsidRPr="00FA79B3">
        <w:rPr>
          <w:rFonts w:ascii="Book Antiqua" w:eastAsia="Calibri" w:hAnsi="Book Antiqua"/>
          <w:sz w:val="16"/>
          <w:szCs w:val="16"/>
        </w:rPr>
        <w:t>Наименование органов государственной власти и иных организаций, участвующие в  предоставлении муниципальной услуги:</w:t>
      </w:r>
    </w:p>
    <w:p w:rsidR="00FA79B3" w:rsidRPr="00FA79B3" w:rsidRDefault="00FA79B3" w:rsidP="00FA79B3">
      <w:pPr>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 xml:space="preserve">1) Управление </w:t>
      </w:r>
      <w:proofErr w:type="spellStart"/>
      <w:r w:rsidRPr="00FA79B3">
        <w:rPr>
          <w:rFonts w:ascii="Book Antiqua" w:eastAsia="Calibri" w:hAnsi="Book Antiqua"/>
          <w:sz w:val="16"/>
          <w:szCs w:val="16"/>
          <w:lang w:eastAsia="en-US"/>
        </w:rPr>
        <w:t>Росреестра</w:t>
      </w:r>
      <w:proofErr w:type="spellEnd"/>
      <w:r w:rsidRPr="00FA79B3">
        <w:rPr>
          <w:rFonts w:ascii="Book Antiqua" w:eastAsia="Calibri" w:hAnsi="Book Antiqua"/>
          <w:sz w:val="16"/>
          <w:szCs w:val="16"/>
          <w:lang w:eastAsia="en-US"/>
        </w:rPr>
        <w:t xml:space="preserve"> по РС (Я);</w:t>
      </w:r>
    </w:p>
    <w:p w:rsidR="00FA79B3" w:rsidRPr="00FA79B3" w:rsidRDefault="00FA79B3" w:rsidP="00FA79B3">
      <w:pPr>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2) УФНС России по РС (Я);</w:t>
      </w:r>
    </w:p>
    <w:p w:rsidR="00FA79B3" w:rsidRPr="00FA79B3" w:rsidRDefault="00FA79B3" w:rsidP="00FA79B3">
      <w:pPr>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 xml:space="preserve">3) ФГБУ «ФКП </w:t>
      </w:r>
      <w:proofErr w:type="spellStart"/>
      <w:r w:rsidRPr="00FA79B3">
        <w:rPr>
          <w:rFonts w:ascii="Book Antiqua" w:eastAsia="Calibri" w:hAnsi="Book Antiqua"/>
          <w:sz w:val="16"/>
          <w:szCs w:val="16"/>
          <w:lang w:eastAsia="en-US"/>
        </w:rPr>
        <w:t>Росреестра</w:t>
      </w:r>
      <w:proofErr w:type="spellEnd"/>
      <w:r w:rsidRPr="00FA79B3">
        <w:rPr>
          <w:rFonts w:ascii="Book Antiqua" w:eastAsia="Calibri" w:hAnsi="Book Antiqua"/>
          <w:sz w:val="16"/>
          <w:szCs w:val="16"/>
          <w:lang w:eastAsia="en-US"/>
        </w:rPr>
        <w:t>» по РС (Я);</w:t>
      </w:r>
    </w:p>
    <w:p w:rsidR="00FA79B3" w:rsidRPr="00FA79B3" w:rsidRDefault="00FA79B3" w:rsidP="00FA79B3">
      <w:pPr>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4) Управление архитектуры;</w:t>
      </w:r>
    </w:p>
    <w:p w:rsidR="00FA79B3" w:rsidRPr="00FA79B3" w:rsidRDefault="00FA79B3" w:rsidP="00FA79B3">
      <w:pPr>
        <w:jc w:val="both"/>
        <w:rPr>
          <w:rFonts w:ascii="Book Antiqua" w:eastAsia="Calibri" w:hAnsi="Book Antiqua"/>
          <w:sz w:val="16"/>
          <w:szCs w:val="16"/>
        </w:rPr>
      </w:pPr>
      <w:r w:rsidRPr="00FA79B3">
        <w:rPr>
          <w:rFonts w:ascii="Book Antiqua" w:eastAsia="Calibri" w:hAnsi="Book Antiqua"/>
          <w:sz w:val="16"/>
          <w:szCs w:val="16"/>
        </w:rPr>
        <w:t xml:space="preserve">          5) </w:t>
      </w:r>
      <w:r w:rsidRPr="00FA79B3">
        <w:rPr>
          <w:rFonts w:ascii="Book Antiqua" w:hAnsi="Book Antiqua"/>
          <w:sz w:val="16"/>
          <w:szCs w:val="16"/>
        </w:rPr>
        <w:t xml:space="preserve">иные организации, </w:t>
      </w:r>
      <w:r w:rsidRPr="00FA79B3">
        <w:rPr>
          <w:rFonts w:ascii="Book Antiqua" w:eastAsia="Calibri" w:hAnsi="Book Antiqua"/>
          <w:sz w:val="16"/>
          <w:szCs w:val="16"/>
        </w:rPr>
        <w:t>участвующие в  предоставлении муниципальной услуги.</w:t>
      </w:r>
    </w:p>
    <w:p w:rsidR="00FA79B3" w:rsidRPr="00FA79B3" w:rsidRDefault="00FA79B3" w:rsidP="00FA79B3">
      <w:pPr>
        <w:ind w:firstLine="567"/>
        <w:jc w:val="both"/>
        <w:rPr>
          <w:rFonts w:ascii="Book Antiqua" w:hAnsi="Book Antiqua"/>
          <w:sz w:val="16"/>
          <w:szCs w:val="16"/>
        </w:rPr>
      </w:pPr>
      <w:r w:rsidRPr="00FA79B3">
        <w:rPr>
          <w:rFonts w:ascii="Book Antiqua" w:eastAsia="Calibri" w:hAnsi="Book Antiqua"/>
          <w:sz w:val="16"/>
          <w:szCs w:val="16"/>
          <w:lang w:eastAsia="en-US"/>
        </w:rPr>
        <w:t xml:space="preserve"> 2.4. </w:t>
      </w:r>
      <w:r w:rsidRPr="00FA79B3">
        <w:rPr>
          <w:rFonts w:ascii="Book Antiqua" w:hAnsi="Book Antiqua"/>
          <w:sz w:val="16"/>
          <w:szCs w:val="16"/>
        </w:rPr>
        <w:t>Должностное лицо</w:t>
      </w:r>
      <w:r w:rsidRPr="00FA79B3">
        <w:rPr>
          <w:rFonts w:ascii="Book Antiqua" w:eastAsia="Calibri" w:hAnsi="Book Antiqua"/>
          <w:sz w:val="16"/>
          <w:szCs w:val="16"/>
          <w:lang w:eastAsia="en-US"/>
        </w:rPr>
        <w:t>,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органы государственной и муниципальной власти и иные организации, указанные в пункте 2.3 Административного регламента.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Описание результата предоставления муниципальной услуги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 xml:space="preserve">2.5. </w:t>
      </w:r>
      <w:r w:rsidRPr="00FA79B3">
        <w:rPr>
          <w:rFonts w:ascii="Book Antiqua" w:hAnsi="Book Antiqua"/>
          <w:sz w:val="16"/>
          <w:szCs w:val="16"/>
        </w:rPr>
        <w:t>Результатом предоставления муниципальной услуги является:</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hAnsi="Book Antiqua"/>
          <w:sz w:val="16"/>
          <w:szCs w:val="16"/>
        </w:rPr>
        <w:t xml:space="preserve">2.5.1. </w:t>
      </w:r>
      <w:proofErr w:type="gramStart"/>
      <w:r w:rsidRPr="00FA79B3">
        <w:rPr>
          <w:rFonts w:ascii="Book Antiqua" w:hAnsi="Book Antiqua"/>
          <w:sz w:val="16"/>
          <w:szCs w:val="16"/>
        </w:rPr>
        <w:t xml:space="preserve">В случае если </w:t>
      </w:r>
      <w:r w:rsidRPr="00FA79B3">
        <w:rPr>
          <w:rFonts w:ascii="Book Antiqua" w:eastAsia="Calibri" w:hAnsi="Book Antiqua"/>
          <w:sz w:val="16"/>
          <w:szCs w:val="16"/>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что не требуется образование или уточнение границ испрашиваемого земельного участка.</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 xml:space="preserve">2.5.2. </w:t>
      </w:r>
      <w:proofErr w:type="gramStart"/>
      <w:r w:rsidRPr="00FA79B3">
        <w:rPr>
          <w:rFonts w:ascii="Book Antiqua" w:hAnsi="Book Antiqua"/>
          <w:sz w:val="16"/>
          <w:szCs w:val="16"/>
        </w:rPr>
        <w:t xml:space="preserve">В случае если </w:t>
      </w:r>
      <w:r w:rsidRPr="00FA79B3">
        <w:rPr>
          <w:rFonts w:ascii="Book Antiqua" w:eastAsia="Calibri" w:hAnsi="Book Antiqua"/>
          <w:sz w:val="16"/>
          <w:szCs w:val="16"/>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w:t>
      </w:r>
      <w:proofErr w:type="gramEnd"/>
      <w:r w:rsidRPr="00FA79B3">
        <w:rPr>
          <w:rFonts w:ascii="Book Antiqua" w:eastAsia="Calibri" w:hAnsi="Book Antiqua"/>
          <w:sz w:val="16"/>
          <w:szCs w:val="16"/>
          <w:lang w:eastAsia="en-US"/>
        </w:rPr>
        <w:t xml:space="preserve"> либо уточнением границ испрашиваемого земельного участка.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2.5.3.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Срок предоставления муниципальной услуги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 xml:space="preserve">2.6. </w:t>
      </w:r>
      <w:r w:rsidRPr="00FA79B3">
        <w:rPr>
          <w:rFonts w:ascii="Book Antiqua" w:hAnsi="Book Antiqua"/>
          <w:sz w:val="16"/>
          <w:szCs w:val="16"/>
        </w:rPr>
        <w:t>Максимальный срок предоставления муниципальной услуги составляет:</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2.6.1. </w:t>
      </w:r>
      <w:r w:rsidRPr="00FA79B3">
        <w:rPr>
          <w:rFonts w:ascii="Book Antiqua" w:hAnsi="Book Antiqua"/>
          <w:b/>
          <w:sz w:val="16"/>
          <w:szCs w:val="16"/>
        </w:rPr>
        <w:t xml:space="preserve">49 рабочих </w:t>
      </w:r>
      <w:proofErr w:type="gramStart"/>
      <w:r w:rsidRPr="00FA79B3">
        <w:rPr>
          <w:rFonts w:ascii="Book Antiqua" w:hAnsi="Book Antiqua"/>
          <w:b/>
          <w:sz w:val="16"/>
          <w:szCs w:val="16"/>
        </w:rPr>
        <w:t>дней</w:t>
      </w:r>
      <w:proofErr w:type="gramEnd"/>
      <w:r w:rsidRPr="00FA79B3">
        <w:rPr>
          <w:rFonts w:ascii="Book Antiqua" w:hAnsi="Book Antiqua"/>
          <w:sz w:val="16"/>
          <w:szCs w:val="16"/>
        </w:rPr>
        <w:t xml:space="preserve"> в случае если </w:t>
      </w:r>
      <w:r w:rsidRPr="00FA79B3">
        <w:rPr>
          <w:rFonts w:ascii="Book Antiqua" w:hAnsi="Book Antiqua"/>
          <w:b/>
          <w:sz w:val="16"/>
          <w:szCs w:val="16"/>
        </w:rPr>
        <w:t>по истечении тридцати дней со дня опубликования извещения</w:t>
      </w:r>
      <w:r w:rsidRPr="00FA79B3">
        <w:rPr>
          <w:rFonts w:ascii="Book Antiqua" w:hAnsi="Book Antiqua"/>
          <w:sz w:val="16"/>
          <w:szCs w:val="16"/>
        </w:rPr>
        <w:t>, заявления иных граждан, крестьянских (фермерских) хозяйств о намерении участвовать в аукционе не поступили, и когда не требуется образования или уточнения границ испрашиваемого земельного участка.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2.6.2. </w:t>
      </w:r>
      <w:r w:rsidRPr="00FA79B3">
        <w:rPr>
          <w:rFonts w:ascii="Book Antiqua" w:hAnsi="Book Antiqua"/>
          <w:b/>
          <w:sz w:val="16"/>
          <w:szCs w:val="16"/>
        </w:rPr>
        <w:t xml:space="preserve">73 рабочих </w:t>
      </w:r>
      <w:proofErr w:type="gramStart"/>
      <w:r w:rsidRPr="00FA79B3">
        <w:rPr>
          <w:rFonts w:ascii="Book Antiqua" w:hAnsi="Book Antiqua"/>
          <w:b/>
          <w:sz w:val="16"/>
          <w:szCs w:val="16"/>
        </w:rPr>
        <w:t>дня</w:t>
      </w:r>
      <w:proofErr w:type="gramEnd"/>
      <w:r w:rsidRPr="00FA79B3">
        <w:rPr>
          <w:rFonts w:ascii="Book Antiqua" w:hAnsi="Book Antiqua"/>
          <w:sz w:val="16"/>
          <w:szCs w:val="16"/>
        </w:rPr>
        <w:t xml:space="preserve"> в случае если </w:t>
      </w:r>
      <w:r w:rsidRPr="00FA79B3">
        <w:rPr>
          <w:rFonts w:ascii="Book Antiqua" w:hAnsi="Book Antiqua"/>
          <w:b/>
          <w:sz w:val="16"/>
          <w:szCs w:val="16"/>
        </w:rPr>
        <w:t>по истечении тридцати дней со дня опубликования извещения</w:t>
      </w:r>
      <w:r w:rsidRPr="00FA79B3">
        <w:rPr>
          <w:rFonts w:ascii="Book Antiqua" w:hAnsi="Book Antiqua"/>
          <w:sz w:val="16"/>
          <w:szCs w:val="16"/>
        </w:rPr>
        <w:t>, заявления иных граждан, крестьянских (фермерских) хозяйств о намерении участвовать в аукционе не поступили, и когда требуется обеспечение выполнения заявителем кадастровых работ в связи с образованием либо уточнением границ испрашиваемого земельного участка (без учета времени на проведение кадастровых работ и постановки на кадастровый учет осуществляемый заявителем).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proofErr w:type="gramStart"/>
      <w:r w:rsidRPr="00FA79B3">
        <w:rPr>
          <w:rFonts w:ascii="Book Antiqua" w:hAnsi="Book Antiqua"/>
          <w:sz w:val="16"/>
          <w:szCs w:val="16"/>
        </w:rPr>
        <w:t xml:space="preserve">2.6.3. </w:t>
      </w:r>
      <w:r w:rsidRPr="00FA79B3">
        <w:rPr>
          <w:rFonts w:ascii="Book Antiqua" w:hAnsi="Book Antiqua"/>
          <w:b/>
          <w:sz w:val="16"/>
          <w:szCs w:val="16"/>
        </w:rPr>
        <w:t>47 рабочих дней</w:t>
      </w:r>
      <w:r w:rsidRPr="00FA79B3">
        <w:rPr>
          <w:rFonts w:ascii="Book Antiqua" w:hAnsi="Book Antiqua"/>
          <w:sz w:val="16"/>
          <w:szCs w:val="16"/>
        </w:rPr>
        <w:t xml:space="preserve"> в случае принятия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w:t>
      </w:r>
      <w:r w:rsidRPr="00FA79B3">
        <w:rPr>
          <w:rFonts w:ascii="Book Antiqua" w:hAnsi="Book Antiqua"/>
          <w:b/>
          <w:sz w:val="16"/>
          <w:szCs w:val="16"/>
        </w:rPr>
        <w:t xml:space="preserve">при поступлении в течение тридцати дней со дня </w:t>
      </w:r>
      <w:r w:rsidRPr="00FA79B3">
        <w:rPr>
          <w:rFonts w:ascii="Book Antiqua" w:hAnsi="Book Antiqua"/>
          <w:b/>
          <w:sz w:val="16"/>
          <w:szCs w:val="16"/>
        </w:rPr>
        <w:lastRenderedPageBreak/>
        <w:t>опубликования извещения, заявлений иных граждан</w:t>
      </w:r>
      <w:r w:rsidRPr="00FA79B3">
        <w:rPr>
          <w:rFonts w:ascii="Book Antiqua" w:hAnsi="Book Antiqua"/>
          <w:sz w:val="16"/>
          <w:szCs w:val="16"/>
        </w:rPr>
        <w:t>, крестьянских (фермерских) хозяйств о намерении участвовать в аукционе.</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Перечень нормативных правовых актов, регулирующих отношения,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возникающие в связи с предоставлением муниципальной услуги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 xml:space="preserve">2.7. </w:t>
      </w:r>
      <w:r w:rsidRPr="00FA79B3">
        <w:rPr>
          <w:rFonts w:ascii="Book Antiqua" w:hAnsi="Book Antiqua"/>
          <w:sz w:val="16"/>
          <w:szCs w:val="16"/>
        </w:rPr>
        <w:t>Нормативные правовые акты, регулирующие предоставление муниципальной услуги: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w:t>
      </w:r>
      <w:r w:rsidRPr="00FA79B3">
        <w:rPr>
          <w:rFonts w:ascii="Book Antiqua" w:hAnsi="Book Antiqua"/>
          <w:sz w:val="16"/>
          <w:szCs w:val="16"/>
        </w:rPr>
        <w:tab/>
        <w:t xml:space="preserve">Земельный </w:t>
      </w:r>
      <w:hyperlink r:id="rId12" w:history="1">
        <w:r w:rsidRPr="00FA79B3">
          <w:rPr>
            <w:rFonts w:ascii="Book Antiqua" w:hAnsi="Book Antiqua"/>
            <w:sz w:val="16"/>
            <w:szCs w:val="16"/>
          </w:rPr>
          <w:t>кодекс</w:t>
        </w:r>
      </w:hyperlink>
      <w:r w:rsidRPr="00FA79B3">
        <w:rPr>
          <w:rFonts w:ascii="Book Antiqua" w:hAnsi="Book Antiqua"/>
          <w:sz w:val="16"/>
          <w:szCs w:val="16"/>
        </w:rPr>
        <w:t xml:space="preserve"> Российской Федерации от 25 октября 2001 года № 136-ФЗ;</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Гражданский кодекс Российской Федерации от 30 ноября 1994 года </w:t>
      </w:r>
      <w:hyperlink r:id="rId13" w:history="1">
        <w:r w:rsidRPr="00FA79B3">
          <w:rPr>
            <w:rFonts w:ascii="Book Antiqua" w:hAnsi="Book Antiqua"/>
            <w:sz w:val="16"/>
            <w:szCs w:val="16"/>
          </w:rPr>
          <w:t>№ 51-ФЗ</w:t>
        </w:r>
      </w:hyperlink>
      <w:r w:rsidRPr="00FA79B3">
        <w:rPr>
          <w:rFonts w:ascii="Book Antiqua" w:hAnsi="Book Antiqua"/>
          <w:sz w:val="16"/>
          <w:szCs w:val="16"/>
        </w:rPr>
        <w:t xml:space="preserve">, от 26 января 1996 года </w:t>
      </w:r>
      <w:hyperlink r:id="rId14" w:history="1">
        <w:r w:rsidRPr="00FA79B3">
          <w:rPr>
            <w:rFonts w:ascii="Book Antiqua" w:hAnsi="Book Antiqua"/>
            <w:sz w:val="16"/>
            <w:szCs w:val="16"/>
          </w:rPr>
          <w:t>№ 14-ФЗ</w:t>
        </w:r>
      </w:hyperlink>
      <w:r w:rsidRPr="00FA79B3">
        <w:rPr>
          <w:rFonts w:ascii="Book Antiqua" w:hAnsi="Book Antiqua"/>
          <w:sz w:val="16"/>
          <w:szCs w:val="16"/>
        </w:rPr>
        <w:t xml:space="preserve">, от 26 ноября 2001 года </w:t>
      </w:r>
      <w:hyperlink r:id="rId15" w:history="1">
        <w:r w:rsidRPr="00FA79B3">
          <w:rPr>
            <w:rFonts w:ascii="Book Antiqua" w:hAnsi="Book Antiqua"/>
            <w:sz w:val="16"/>
            <w:szCs w:val="16"/>
          </w:rPr>
          <w:t>№ 146-ФЗ</w:t>
        </w:r>
      </w:hyperlink>
      <w:r w:rsidRPr="00FA79B3">
        <w:rPr>
          <w:rFonts w:ascii="Book Antiqua" w:hAnsi="Book Antiqua"/>
          <w:sz w:val="16"/>
          <w:szCs w:val="16"/>
        </w:rPr>
        <w:t>;</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Градостроительный </w:t>
      </w:r>
      <w:hyperlink r:id="rId16" w:history="1">
        <w:r w:rsidRPr="00FA79B3">
          <w:rPr>
            <w:rFonts w:ascii="Book Antiqua" w:hAnsi="Book Antiqua"/>
            <w:sz w:val="16"/>
            <w:szCs w:val="16"/>
          </w:rPr>
          <w:t>кодекс</w:t>
        </w:r>
      </w:hyperlink>
      <w:r w:rsidRPr="00FA79B3">
        <w:rPr>
          <w:rFonts w:ascii="Book Antiqua" w:hAnsi="Book Antiqua"/>
          <w:sz w:val="16"/>
          <w:szCs w:val="16"/>
        </w:rPr>
        <w:t xml:space="preserve"> Российской Федерации от 29 декабря 2004 года № 190-ФЗ;</w:t>
      </w:r>
    </w:p>
    <w:p w:rsidR="00FA79B3" w:rsidRPr="00FA79B3" w:rsidRDefault="00FA79B3" w:rsidP="00FA79B3">
      <w:pPr>
        <w:autoSpaceDE w:val="0"/>
        <w:autoSpaceDN w:val="0"/>
        <w:adjustRightInd w:val="0"/>
        <w:ind w:firstLine="567"/>
        <w:jc w:val="both"/>
        <w:rPr>
          <w:rFonts w:ascii="Book Antiqua" w:hAnsi="Book Antiqua"/>
          <w:sz w:val="16"/>
          <w:szCs w:val="16"/>
        </w:rPr>
      </w:pPr>
      <w:bookmarkStart w:id="12" w:name="Par261"/>
      <w:bookmarkEnd w:id="12"/>
      <w:r w:rsidRPr="00FA79B3">
        <w:rPr>
          <w:rFonts w:ascii="Book Antiqua" w:hAnsi="Book Antiqua"/>
          <w:sz w:val="16"/>
          <w:szCs w:val="16"/>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 Федеральный </w:t>
      </w:r>
      <w:hyperlink r:id="rId17" w:history="1">
        <w:r w:rsidRPr="00FA79B3">
          <w:rPr>
            <w:rFonts w:ascii="Book Antiqua" w:hAnsi="Book Antiqua"/>
            <w:sz w:val="16"/>
            <w:szCs w:val="16"/>
          </w:rPr>
          <w:t>закон</w:t>
        </w:r>
      </w:hyperlink>
      <w:r w:rsidRPr="00FA79B3">
        <w:rPr>
          <w:rFonts w:ascii="Book Antiqua" w:hAnsi="Book Antiqua"/>
          <w:sz w:val="16"/>
          <w:szCs w:val="16"/>
        </w:rPr>
        <w:t xml:space="preserve"> от 25 октября 2001 года № 137-ФЗ «О введении в действие Земельного кодекса Российской Федерации»;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bookmarkStart w:id="13" w:name="Par266"/>
      <w:bookmarkEnd w:id="13"/>
      <w:r w:rsidRPr="00FA79B3">
        <w:rPr>
          <w:rFonts w:ascii="Book Antiqua" w:hAnsi="Book Antiqua"/>
          <w:sz w:val="16"/>
          <w:szCs w:val="16"/>
        </w:rPr>
        <w:t xml:space="preserve">- Федеральный </w:t>
      </w:r>
      <w:hyperlink r:id="rId18" w:history="1">
        <w:r w:rsidRPr="00FA79B3">
          <w:rPr>
            <w:rFonts w:ascii="Book Antiqua" w:hAnsi="Book Antiqua"/>
            <w:sz w:val="16"/>
            <w:szCs w:val="16"/>
          </w:rPr>
          <w:t>закон</w:t>
        </w:r>
      </w:hyperlink>
      <w:r w:rsidRPr="00FA79B3">
        <w:rPr>
          <w:rFonts w:ascii="Book Antiqua" w:hAnsi="Book Antiqua"/>
          <w:sz w:val="16"/>
          <w:szCs w:val="16"/>
        </w:rPr>
        <w:t xml:space="preserve"> от 27 июля 2010 года № 210-ФЗ «Об организации предоставления государственных и муниципальных услуг»;</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Федеральный закон от 02.05.2006 № 59-ФЗ «О порядке рассмотрения обращений граждан Российской Федерации»;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w:t>
      </w:r>
      <w:hyperlink r:id="rId19" w:history="1">
        <w:r w:rsidRPr="00FA79B3">
          <w:rPr>
            <w:rFonts w:ascii="Book Antiqua" w:hAnsi="Book Antiqua"/>
            <w:sz w:val="16"/>
            <w:szCs w:val="16"/>
          </w:rPr>
          <w:t>Закон</w:t>
        </w:r>
      </w:hyperlink>
      <w:r w:rsidRPr="00FA79B3">
        <w:rPr>
          <w:rFonts w:ascii="Book Antiqua" w:hAnsi="Book Antiqua"/>
          <w:sz w:val="16"/>
          <w:szCs w:val="16"/>
        </w:rPr>
        <w:t xml:space="preserve"> Республики Саха (Якутия) от 15 декабря 2010 года 888-З № 673-IV Земельный кодекс Республики Саха (Якутия);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иные нормативные правовые акты, регулирующие вопросы управления и распоряжения земельными участками.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Исчерпывающий перечень документов, необходимых</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для предоставления муниципальной услуги, подлежащих</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представлению заявителем самостоятельно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2.8.1. В заявлении о предварительном согласовании предоставления земельного участка должны быть указаны: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 xml:space="preserve">4) </w:t>
      </w:r>
      <w:r w:rsidRPr="00FA79B3">
        <w:rPr>
          <w:rFonts w:ascii="Book Antiqua" w:hAnsi="Book Antiqua"/>
          <w:sz w:val="16"/>
          <w:szCs w:val="16"/>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 вид права, на котором заявитель желает приобрести земельный участок;</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6)  цель использования земельного участка;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7)  кадастровый номер земельного участка (при наличии данного номера);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8) почтовый адрес и (или) адрес электронной почты для связи с заявителем.</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2.8.2. К заявлению о предварительном согласовании предоставления земельного участка прилагаются:</w:t>
      </w:r>
    </w:p>
    <w:p w:rsidR="00FA79B3" w:rsidRPr="00FA79B3" w:rsidRDefault="00FA79B3" w:rsidP="00FA79B3">
      <w:pPr>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2) документ, подтверждающий полномочия представителя заявителя, в случае, если с заявлением о предварительном </w:t>
      </w:r>
      <w:r w:rsidRPr="00FA79B3">
        <w:rPr>
          <w:rFonts w:ascii="Book Antiqua" w:eastAsia="Calibri" w:hAnsi="Book Antiqua"/>
          <w:sz w:val="16"/>
          <w:szCs w:val="16"/>
        </w:rPr>
        <w:lastRenderedPageBreak/>
        <w:t>согласовании предоставления земельного участка обращается представитель заявителя;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Форма </w:t>
      </w:r>
      <w:hyperlink r:id="rId20">
        <w:r w:rsidRPr="00FA79B3">
          <w:rPr>
            <w:rFonts w:ascii="Book Antiqua" w:eastAsia="Calibri" w:hAnsi="Book Antiqua"/>
            <w:sz w:val="16"/>
            <w:szCs w:val="16"/>
          </w:rPr>
          <w:t>заявления</w:t>
        </w:r>
      </w:hyperlink>
      <w:r w:rsidRPr="00FA79B3">
        <w:rPr>
          <w:rFonts w:ascii="Book Antiqua" w:eastAsia="Calibri" w:hAnsi="Book Antiqua"/>
          <w:sz w:val="16"/>
          <w:szCs w:val="16"/>
        </w:rPr>
        <w:t xml:space="preserve"> приведена в приложении № 1 к настоящему Административному регламенту.</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2.8.3. В заявлении о предоставлении земельного участка должны быть указаны: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3) вид права, на котором заявитель желает приобрести земельный участок;</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4) цель использования земельного участка;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 кадастровый номер земельного участка;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6) почтовый адрес и (или) адрес электронной почты для связи с заявителем.</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2.8.4. К заявлению о предоставлении земельного участка прилагаются:</w:t>
      </w:r>
    </w:p>
    <w:p w:rsidR="00FA79B3" w:rsidRPr="00FA79B3" w:rsidRDefault="00FA79B3" w:rsidP="00FA79B3">
      <w:pPr>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Форма заявления приведена в приложении № 2 к настоящему Административному регламенту.</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2.10. Заявления, указанные в пункте 2.8.1, 2.8.3 настоящего Административного регламента, с приложениями могут быть поданы заявителем через ГАУ «МФЦ».</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Исчерпывающий перечень документов, необходимых</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для предоставления муниципальной услуги, которые находятся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распоряжении государственных органов и иных органов,</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участвующих в предоставлении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и </w:t>
      </w:r>
      <w:proofErr w:type="gramStart"/>
      <w:r w:rsidRPr="00FA79B3">
        <w:rPr>
          <w:rFonts w:ascii="Book Antiqua" w:eastAsia="Calibri" w:hAnsi="Book Antiqua"/>
          <w:sz w:val="16"/>
          <w:szCs w:val="16"/>
        </w:rPr>
        <w:t>которые</w:t>
      </w:r>
      <w:proofErr w:type="gramEnd"/>
      <w:r w:rsidRPr="00FA79B3">
        <w:rPr>
          <w:rFonts w:ascii="Book Antiqua" w:eastAsia="Calibri" w:hAnsi="Book Antiqua"/>
          <w:sz w:val="16"/>
          <w:szCs w:val="16"/>
        </w:rPr>
        <w:t xml:space="preserve"> заявитель вправе представить самостоятельно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2.12.1. К заявлению о предварительном согласовании предоставления земельного участка прилагаются: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1) выписка из ЕГРИП, ЕГРЮЛ (в случае если заявителем является КФХ в качестве индивидуального предпринимателя либо юридического лица);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2) сведения из ЕГРП о правах на приобретаемый земельный участок;</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lastRenderedPageBreak/>
        <w:t>3) кадастровый план территории;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Заявитель вправе представить указанные документы самостоятельно.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2.12.2. К заявлению о предоставлении земельного участка прилагаются: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1) выписка из ЕГРИП, ЕГРЮЛ (в случае если заявителем является КФХ в качестве индивидуального предпринимателя либо юридического лица);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сведения из ЕГРП о правах на приобретаемый земельный участок;</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3) кадастровый паспорт земельного участка.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Заявитель вправе представить указанные документы и информацию в Отдел по собственной инициативе.</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Указание на запрет требовать от заявителя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предоставления документов и информации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2.13. Отдел не вправе требовать от заявителя: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 </w:t>
      </w:r>
      <w:r w:rsidRPr="00FA79B3">
        <w:rPr>
          <w:rFonts w:ascii="Book Antiqua" w:eastAsia="Calibri" w:hAnsi="Book Antiqua"/>
          <w:sz w:val="16"/>
          <w:szCs w:val="16"/>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 xml:space="preserve">- </w:t>
      </w:r>
      <w:r w:rsidRPr="00FA79B3">
        <w:rPr>
          <w:rFonts w:ascii="Book Antiqua" w:eastAsia="Calibri" w:hAnsi="Book Antiqua"/>
          <w:sz w:val="16"/>
          <w:szCs w:val="16"/>
        </w:rPr>
        <w:tab/>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r w:rsidRPr="00FA79B3">
          <w:rPr>
            <w:rFonts w:ascii="Book Antiqua" w:eastAsia="Calibri" w:hAnsi="Book Antiqua"/>
            <w:color w:val="000000"/>
            <w:sz w:val="16"/>
            <w:szCs w:val="16"/>
          </w:rPr>
          <w:t>части 6 статьи</w:t>
        </w:r>
        <w:proofErr w:type="gramEnd"/>
        <w:r w:rsidRPr="00FA79B3">
          <w:rPr>
            <w:rFonts w:ascii="Book Antiqua" w:eastAsia="Calibri" w:hAnsi="Book Antiqua"/>
            <w:vanish/>
            <w:color w:val="000000"/>
            <w:sz w:val="16"/>
            <w:szCs w:val="16"/>
          </w:rPr>
          <w:t>HYPERLINK "consultantplus://offline/ref=9F21BE8CC1216408351D037AE244E5224D14D63FC3C3B60302510FA6F698592D0D6F93F0t622B"</w:t>
        </w:r>
        <w:r w:rsidRPr="00FA79B3">
          <w:rPr>
            <w:rFonts w:ascii="Book Antiqua" w:eastAsia="Calibri" w:hAnsi="Book Antiqua"/>
            <w:color w:val="000000"/>
            <w:sz w:val="16"/>
            <w:szCs w:val="16"/>
          </w:rPr>
          <w:t xml:space="preserve"> 7</w:t>
        </w:r>
      </w:hyperlink>
      <w:r w:rsidRPr="00FA79B3">
        <w:rPr>
          <w:rFonts w:ascii="Book Antiqua" w:eastAsia="Calibri" w:hAnsi="Book Antiqua"/>
          <w:sz w:val="16"/>
          <w:szCs w:val="16"/>
        </w:rPr>
        <w:t xml:space="preserve"> Федерального закона от 27 июля 2010 года № 210-ФЗ «Об организации предоставления государственных и муниципальных услуг».</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hAnsi="Book Antiqua"/>
          <w:sz w:val="16"/>
          <w:szCs w:val="16"/>
        </w:rPr>
        <w:t>Исчерпывающий перечень оснований для отказа в приеме</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документов, необходимых для предоставления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2.14. В приеме документов может быть отказано в случае, если:</w:t>
      </w:r>
    </w:p>
    <w:p w:rsidR="00FA79B3" w:rsidRPr="00FA79B3" w:rsidRDefault="00FA79B3" w:rsidP="00FA79B3">
      <w:pPr>
        <w:autoSpaceDE w:val="0"/>
        <w:autoSpaceDN w:val="0"/>
        <w:adjustRightInd w:val="0"/>
        <w:ind w:firstLine="567"/>
        <w:jc w:val="both"/>
        <w:rPr>
          <w:rFonts w:ascii="Book Antiqua" w:hAnsi="Book Antiqua"/>
          <w:sz w:val="16"/>
          <w:szCs w:val="16"/>
        </w:rPr>
      </w:pPr>
      <w:proofErr w:type="gramStart"/>
      <w:r w:rsidRPr="00FA79B3">
        <w:rPr>
          <w:rFonts w:ascii="Book Antiqua" w:hAnsi="Book Antiqua"/>
          <w:sz w:val="16"/>
          <w:szCs w:val="16"/>
        </w:rPr>
        <w:t>- с заявлением обратилось лицо, не относящееся к кругу заявителей, предусмотренном п. 1.2 настоящего Административного регламента;</w:t>
      </w:r>
      <w:proofErr w:type="gramEnd"/>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Перечень оснований для приостановления или отказа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предоставлении муниципальной услуги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 xml:space="preserve">2.15. </w:t>
      </w:r>
      <w:r w:rsidRPr="00FA79B3">
        <w:rPr>
          <w:rFonts w:ascii="Book Antiqua" w:hAnsi="Book Antiqua"/>
          <w:sz w:val="16"/>
          <w:szCs w:val="16"/>
        </w:rPr>
        <w:t>Приостановление предоставления муниципальной услуги осуществляется в случае:</w:t>
      </w:r>
    </w:p>
    <w:p w:rsidR="00FA79B3" w:rsidRPr="00FA79B3" w:rsidRDefault="00FA79B3" w:rsidP="00FA79B3">
      <w:pPr>
        <w:widowControl w:val="0"/>
        <w:autoSpaceDE w:val="0"/>
        <w:autoSpaceDN w:val="0"/>
        <w:adjustRightInd w:val="0"/>
        <w:ind w:firstLine="567"/>
        <w:jc w:val="both"/>
        <w:rPr>
          <w:rFonts w:ascii="Book Antiqua" w:eastAsia="Calibri" w:hAnsi="Book Antiqua"/>
          <w:sz w:val="16"/>
          <w:szCs w:val="16"/>
          <w:lang w:eastAsia="en-US"/>
        </w:rPr>
      </w:pPr>
      <w:r w:rsidRPr="00FA79B3">
        <w:rPr>
          <w:rFonts w:ascii="Book Antiqua" w:hAnsi="Book Antiqua"/>
          <w:sz w:val="16"/>
          <w:szCs w:val="16"/>
        </w:rPr>
        <w:t xml:space="preserve">2.15.1. </w:t>
      </w:r>
      <w:proofErr w:type="gramStart"/>
      <w:r w:rsidRPr="00FA79B3">
        <w:rPr>
          <w:rFonts w:ascii="Book Antiqua" w:hAnsi="Book Antiqua"/>
          <w:sz w:val="16"/>
          <w:szCs w:val="16"/>
        </w:rPr>
        <w:t>Е</w:t>
      </w:r>
      <w:r w:rsidRPr="00FA79B3">
        <w:rPr>
          <w:rFonts w:ascii="Book Antiqua" w:eastAsia="Calibri" w:hAnsi="Book Antiqua"/>
          <w:sz w:val="16"/>
          <w:szCs w:val="16"/>
          <w:lang w:eastAsia="en-US"/>
        </w:rPr>
        <w:t>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Отделе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принимает решение о приостановлении срока рассмотрения поданного позднее заявления</w:t>
      </w:r>
      <w:proofErr w:type="gramEnd"/>
      <w:r w:rsidRPr="00FA79B3">
        <w:rPr>
          <w:rFonts w:ascii="Book Antiqua" w:eastAsia="Calibri" w:hAnsi="Book Antiqua"/>
          <w:sz w:val="16"/>
          <w:szCs w:val="16"/>
          <w:lang w:eastAsia="en-US"/>
        </w:rPr>
        <w:t xml:space="preserve">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w:t>
      </w:r>
      <w:r w:rsidRPr="00FA79B3">
        <w:rPr>
          <w:rFonts w:ascii="Book Antiqua" w:eastAsia="Calibri" w:hAnsi="Book Antiqua"/>
          <w:sz w:val="16"/>
          <w:szCs w:val="16"/>
          <w:lang w:eastAsia="en-US"/>
        </w:rPr>
        <w:lastRenderedPageBreak/>
        <w:t>земельного участка или до принятия решения об отказе в утверждении указанной схемы.</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приостановления составляет 21 рабочий день.</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2.15.2. В случае наличия основания для приостановления предоставления муниципальной услуги, должностное лицо готовит проект решения о приостановлении и направляет проект решения о приостановлении на подписание главе города.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исполнения данного действия составляет 1 рабочий день.</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2.15.3.</w:t>
      </w:r>
      <w:r w:rsidRPr="00FA79B3">
        <w:rPr>
          <w:rFonts w:ascii="Book Antiqua" w:hAnsi="Book Antiqua"/>
          <w:sz w:val="16"/>
          <w:szCs w:val="16"/>
        </w:rPr>
        <w:tab/>
        <w:t>После подписания главой города решения о приостановлении должностное лицо осуществляет его регистрацию в порядке делопроизводства.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исполнения данного действия составляет 1 рабочий день.</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2.15.4.</w:t>
      </w:r>
      <w:r w:rsidRPr="00FA79B3">
        <w:rPr>
          <w:rFonts w:ascii="Book Antiqua" w:hAnsi="Book Antiqua"/>
          <w:sz w:val="16"/>
          <w:szCs w:val="16"/>
        </w:rPr>
        <w:tab/>
        <w:t xml:space="preserve">Подписанное решение о приостановлении выдается должностным  лицом  в порядке, предусмотренном </w:t>
      </w:r>
      <w:hyperlink r:id="rId22" w:history="1">
        <w:r w:rsidRPr="00FA79B3">
          <w:rPr>
            <w:rFonts w:ascii="Book Antiqua" w:hAnsi="Book Antiqua"/>
            <w:sz w:val="16"/>
            <w:szCs w:val="16"/>
          </w:rPr>
          <w:t>пунктом 2.1</w:t>
        </w:r>
      </w:hyperlink>
      <w:r w:rsidRPr="00FA79B3">
        <w:rPr>
          <w:rFonts w:ascii="Book Antiqua" w:hAnsi="Book Antiqua"/>
          <w:sz w:val="16"/>
          <w:szCs w:val="16"/>
        </w:rPr>
        <w:t xml:space="preserve">0 настоящего Административного регламента в ГАУ «МФЦ» для вручения заявителю, либо в порядке, предусмотренном </w:t>
      </w:r>
      <w:hyperlink r:id="rId23" w:history="1">
        <w:r w:rsidRPr="00FA79B3">
          <w:rPr>
            <w:rFonts w:ascii="Book Antiqua" w:hAnsi="Book Antiqua"/>
            <w:sz w:val="16"/>
            <w:szCs w:val="16"/>
          </w:rPr>
          <w:t>пунктом 2.</w:t>
        </w:r>
      </w:hyperlink>
      <w:r w:rsidRPr="00FA79B3">
        <w:rPr>
          <w:rFonts w:ascii="Book Antiqua" w:hAnsi="Book Antiqua"/>
          <w:sz w:val="16"/>
          <w:szCs w:val="16"/>
        </w:rPr>
        <w:t>9 настоящего Административного регламента почтовым отправлением заявителю.</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2.15.5.</w:t>
      </w:r>
      <w:r w:rsidRPr="00FA79B3">
        <w:rPr>
          <w:rFonts w:ascii="Book Antiqua" w:hAnsi="Book Antiqua"/>
          <w:sz w:val="16"/>
          <w:szCs w:val="16"/>
        </w:rPr>
        <w:tab/>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4" w:history="1">
        <w:r w:rsidRPr="00FA79B3">
          <w:rPr>
            <w:rFonts w:ascii="Book Antiqua" w:hAnsi="Book Antiqua"/>
            <w:sz w:val="16"/>
            <w:szCs w:val="16"/>
          </w:rPr>
          <w:t>пунктом 2.6</w:t>
        </w:r>
      </w:hyperlink>
      <w:r w:rsidRPr="00FA79B3">
        <w:rPr>
          <w:rFonts w:ascii="Book Antiqua" w:hAnsi="Book Antiqua"/>
          <w:sz w:val="16"/>
          <w:szCs w:val="16"/>
        </w:rPr>
        <w:t xml:space="preserve"> настоящего Административного регламента. </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Максимальный срок выполнения данного действия составляет 1 рабочий день. </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2.16. Основания для отказа в предоставлении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 xml:space="preserve">1) несоответствие схемы расположения земельного участка ее форме, формату или требованиям к ее подготовке, которые установлены </w:t>
      </w:r>
      <w:r w:rsidRPr="00FA79B3">
        <w:rPr>
          <w:rFonts w:ascii="Book Antiqua" w:hAnsi="Book Antiqua"/>
          <w:sz w:val="16"/>
          <w:szCs w:val="16"/>
        </w:rPr>
        <w:t>уполномоченным Правительством Российской Федерации федеральным органом исполнительной власти</w:t>
      </w:r>
      <w:r w:rsidRPr="00FA79B3">
        <w:rPr>
          <w:rFonts w:ascii="Book Antiqua" w:eastAsia="Calibri" w:hAnsi="Book Antiqua"/>
          <w:sz w:val="16"/>
          <w:szCs w:val="16"/>
        </w:rPr>
        <w:t>;</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3) разработка схемы расположения земельного участка осуществлена с нарушением требований к образуемым земельным участкам, а именно:</w:t>
      </w:r>
    </w:p>
    <w:p w:rsidR="00FA79B3" w:rsidRPr="00FA79B3" w:rsidRDefault="00FA79B3" w:rsidP="00FA79B3">
      <w:pPr>
        <w:autoSpaceDE w:val="0"/>
        <w:autoSpaceDN w:val="0"/>
        <w:adjustRightInd w:val="0"/>
        <w:ind w:firstLine="567"/>
        <w:jc w:val="both"/>
        <w:rPr>
          <w:rFonts w:ascii="Book Antiqua" w:hAnsi="Book Antiqua"/>
          <w:sz w:val="16"/>
          <w:szCs w:val="16"/>
        </w:rPr>
      </w:pPr>
      <w:proofErr w:type="gramStart"/>
      <w:r w:rsidRPr="00FA79B3">
        <w:rPr>
          <w:rFonts w:ascii="Book Antiqua" w:hAnsi="Book Antiqua"/>
          <w:sz w:val="16"/>
          <w:szCs w:val="16"/>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roofErr w:type="gramEnd"/>
    </w:p>
    <w:p w:rsidR="00FA79B3" w:rsidRPr="00FA79B3" w:rsidRDefault="00FA79B3" w:rsidP="00FA79B3">
      <w:pPr>
        <w:autoSpaceDE w:val="0"/>
        <w:autoSpaceDN w:val="0"/>
        <w:adjustRightInd w:val="0"/>
        <w:ind w:firstLine="567"/>
        <w:jc w:val="both"/>
        <w:rPr>
          <w:rFonts w:ascii="Book Antiqua" w:hAnsi="Book Antiqua"/>
          <w:sz w:val="16"/>
          <w:szCs w:val="16"/>
        </w:rPr>
      </w:pPr>
      <w:proofErr w:type="gramStart"/>
      <w:r w:rsidRPr="00FA79B3">
        <w:rPr>
          <w:rFonts w:ascii="Book Antiqua" w:hAnsi="Book Antiqua"/>
          <w:sz w:val="16"/>
          <w:szCs w:val="16"/>
        </w:rPr>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5" w:history="1">
        <w:r w:rsidRPr="00FA79B3">
          <w:rPr>
            <w:rFonts w:ascii="Book Antiqua" w:hAnsi="Book Antiqua"/>
            <w:color w:val="000000"/>
            <w:sz w:val="16"/>
            <w:szCs w:val="16"/>
          </w:rPr>
          <w:t>кодексом</w:t>
        </w:r>
      </w:hyperlink>
      <w:r w:rsidRPr="00FA79B3">
        <w:rPr>
          <w:rFonts w:ascii="Book Antiqua" w:hAnsi="Book Antiqua"/>
          <w:color w:val="000000"/>
          <w:sz w:val="16"/>
          <w:szCs w:val="16"/>
        </w:rPr>
        <w:t xml:space="preserve"> Российской Федерации, Земельным </w:t>
      </w:r>
      <w:hyperlink r:id="rId26" w:history="1">
        <w:r w:rsidRPr="00FA79B3">
          <w:rPr>
            <w:rFonts w:ascii="Book Antiqua" w:hAnsi="Book Antiqua"/>
            <w:color w:val="000000"/>
            <w:sz w:val="16"/>
            <w:szCs w:val="16"/>
          </w:rPr>
          <w:t>кодексом</w:t>
        </w:r>
      </w:hyperlink>
      <w:r w:rsidRPr="00FA79B3">
        <w:rPr>
          <w:rFonts w:ascii="Book Antiqua" w:hAnsi="Book Antiqua"/>
          <w:sz w:val="16"/>
          <w:szCs w:val="16"/>
        </w:rPr>
        <w:t xml:space="preserve"> Республики Саха (Якутия), другими федеральными законами Республики Саха (Якутия);</w:t>
      </w:r>
      <w:proofErr w:type="gramEnd"/>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в случае</w:t>
      </w:r>
      <w:proofErr w:type="gramStart"/>
      <w:r w:rsidRPr="00FA79B3">
        <w:rPr>
          <w:rFonts w:ascii="Book Antiqua" w:hAnsi="Book Antiqua"/>
          <w:sz w:val="16"/>
          <w:szCs w:val="16"/>
        </w:rPr>
        <w:t>,</w:t>
      </w:r>
      <w:proofErr w:type="gramEnd"/>
      <w:r w:rsidRPr="00FA79B3">
        <w:rPr>
          <w:rFonts w:ascii="Book Antiqua" w:hAnsi="Book Antiqua"/>
          <w:sz w:val="16"/>
          <w:szCs w:val="16"/>
        </w:rPr>
        <w:t xml:space="preserve">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 образование земельных участков не должно приводить к вклиниванию, </w:t>
      </w:r>
      <w:proofErr w:type="spellStart"/>
      <w:r w:rsidRPr="00FA79B3">
        <w:rPr>
          <w:rFonts w:ascii="Book Antiqua" w:hAnsi="Book Antiqua"/>
          <w:sz w:val="16"/>
          <w:szCs w:val="16"/>
        </w:rPr>
        <w:t>вкрапливанию</w:t>
      </w:r>
      <w:proofErr w:type="spellEnd"/>
      <w:r w:rsidRPr="00FA79B3">
        <w:rPr>
          <w:rFonts w:ascii="Book Antiqua" w:hAnsi="Book Antiqua"/>
          <w:sz w:val="16"/>
          <w:szCs w:val="16"/>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lastRenderedPageBreak/>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ab/>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FA79B3">
        <w:rPr>
          <w:rFonts w:ascii="Book Antiqua" w:eastAsia="Calibri" w:hAnsi="Book Antiqua"/>
          <w:sz w:val="16"/>
          <w:szCs w:val="16"/>
          <w:lang w:eastAsia="en-US"/>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A79B3">
        <w:rPr>
          <w:rFonts w:ascii="Book Antiqua" w:eastAsia="Calibri" w:hAnsi="Book Antiqua"/>
          <w:sz w:val="16"/>
          <w:szCs w:val="16"/>
          <w:lang w:eastAsia="en-US"/>
        </w:rPr>
        <w:t xml:space="preserve"> незавершенного строительства;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w:t>
      </w:r>
      <w:r w:rsidRPr="00FA79B3">
        <w:rPr>
          <w:rFonts w:ascii="Book Antiqua" w:eastAsia="Calibri" w:hAnsi="Book Antiqua"/>
          <w:sz w:val="16"/>
          <w:szCs w:val="16"/>
          <w:lang w:eastAsia="en-US"/>
        </w:rPr>
        <w:lastRenderedPageBreak/>
        <w:t>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A79B3">
        <w:rPr>
          <w:rFonts w:ascii="Book Antiqua" w:eastAsia="Calibri" w:hAnsi="Book Antiqua"/>
          <w:sz w:val="16"/>
          <w:szCs w:val="16"/>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A79B3">
        <w:rPr>
          <w:rFonts w:ascii="Book Antiqua" w:eastAsia="Calibri" w:hAnsi="Book Antiqua"/>
          <w:sz w:val="16"/>
          <w:szCs w:val="16"/>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FA79B3">
        <w:rPr>
          <w:rFonts w:ascii="Book Antiqua" w:eastAsia="Calibri" w:hAnsi="Book Antiqua"/>
          <w:sz w:val="16"/>
          <w:szCs w:val="16"/>
          <w:lang w:eastAsia="en-US"/>
        </w:rPr>
        <w:t>извещение</w:t>
      </w:r>
      <w:proofErr w:type="gramEnd"/>
      <w:r w:rsidRPr="00FA79B3">
        <w:rPr>
          <w:rFonts w:ascii="Book Antiqua" w:eastAsia="Calibri" w:hAnsi="Book Antiqua"/>
          <w:sz w:val="16"/>
          <w:szCs w:val="16"/>
          <w:lang w:eastAsia="en-US"/>
        </w:rPr>
        <w:t xml:space="preserve"> о проведении которого размещено в соответствии с пунктом 19 статьи 39.11 настоящего Кодекса;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FA79B3">
        <w:rPr>
          <w:rFonts w:ascii="Book Antiqua" w:eastAsia="Calibri" w:hAnsi="Book Antiqua"/>
          <w:sz w:val="16"/>
          <w:szCs w:val="16"/>
          <w:lang w:eastAsia="en-US"/>
        </w:rPr>
        <w:t xml:space="preserve"> об отказе в проведении этого аукциона по основаниям, предусмотренным пунктом 8 статьи 39.11 настоящего Кодекса;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13) в отношении земельного участка, указанного в заявлен</w:t>
      </w:r>
      <w:proofErr w:type="gramStart"/>
      <w:r w:rsidRPr="00FA79B3">
        <w:rPr>
          <w:rFonts w:ascii="Book Antiqua" w:eastAsia="Calibri" w:hAnsi="Book Antiqua"/>
          <w:sz w:val="16"/>
          <w:szCs w:val="16"/>
          <w:lang w:eastAsia="en-US"/>
        </w:rPr>
        <w:t>ии о е</w:t>
      </w:r>
      <w:proofErr w:type="gramEnd"/>
      <w:r w:rsidRPr="00FA79B3">
        <w:rPr>
          <w:rFonts w:ascii="Book Antiqua" w:eastAsia="Calibri" w:hAnsi="Book Antiqua"/>
          <w:sz w:val="16"/>
          <w:szCs w:val="16"/>
          <w:lang w:eastAsia="en-US"/>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w:t>
      </w:r>
      <w:r w:rsidRPr="00FA79B3">
        <w:rPr>
          <w:rFonts w:ascii="Book Antiqua" w:eastAsia="Calibri" w:hAnsi="Book Antiqua"/>
          <w:sz w:val="16"/>
          <w:szCs w:val="16"/>
          <w:lang w:eastAsia="en-US"/>
        </w:rPr>
        <w:lastRenderedPageBreak/>
        <w:t>превышает предельный размер, установленный в соответствии с федеральным законом;</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19) предоставление земельного участка на заявленном виде прав не допускается;</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20) в отношении земельного участка, указанного в заявлен</w:t>
      </w:r>
      <w:proofErr w:type="gramStart"/>
      <w:r w:rsidRPr="00FA79B3">
        <w:rPr>
          <w:rFonts w:ascii="Book Antiqua" w:eastAsia="Calibri" w:hAnsi="Book Antiqua"/>
          <w:sz w:val="16"/>
          <w:szCs w:val="16"/>
          <w:lang w:eastAsia="en-US"/>
        </w:rPr>
        <w:t>ии о е</w:t>
      </w:r>
      <w:proofErr w:type="gramEnd"/>
      <w:r w:rsidRPr="00FA79B3">
        <w:rPr>
          <w:rFonts w:ascii="Book Antiqua" w:eastAsia="Calibri" w:hAnsi="Book Antiqua"/>
          <w:sz w:val="16"/>
          <w:szCs w:val="16"/>
          <w:lang w:eastAsia="en-US"/>
        </w:rPr>
        <w:t>го предоставлении, не установлен вид разрешенного использования;</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21) указанный в заявлении о предоставлении земельного участка земельный участок не отнесен к определенной категории земель;</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22) в отношении земельного участка, указанного в заявлен</w:t>
      </w:r>
      <w:proofErr w:type="gramStart"/>
      <w:r w:rsidRPr="00FA79B3">
        <w:rPr>
          <w:rFonts w:ascii="Book Antiqua" w:eastAsia="Calibri" w:hAnsi="Book Antiqua"/>
          <w:sz w:val="16"/>
          <w:szCs w:val="16"/>
          <w:lang w:eastAsia="en-US"/>
        </w:rPr>
        <w:t>ии о е</w:t>
      </w:r>
      <w:proofErr w:type="gramEnd"/>
      <w:r w:rsidRPr="00FA79B3">
        <w:rPr>
          <w:rFonts w:ascii="Book Antiqua" w:eastAsia="Calibri" w:hAnsi="Book Antiqua"/>
          <w:sz w:val="16"/>
          <w:szCs w:val="16"/>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A79B3">
        <w:rPr>
          <w:rFonts w:ascii="Book Antiqua" w:eastAsia="Calibri" w:hAnsi="Book Antiqua"/>
          <w:sz w:val="16"/>
          <w:szCs w:val="16"/>
          <w:lang w:eastAsia="en-US"/>
        </w:rPr>
        <w:t xml:space="preserve"> сносу или реконструкции;</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24) границы земельного участка, указанного в заявлен</w:t>
      </w:r>
      <w:proofErr w:type="gramStart"/>
      <w:r w:rsidRPr="00FA79B3">
        <w:rPr>
          <w:rFonts w:ascii="Book Antiqua" w:eastAsia="Calibri" w:hAnsi="Book Antiqua"/>
          <w:sz w:val="16"/>
          <w:szCs w:val="16"/>
          <w:lang w:eastAsia="en-US"/>
        </w:rPr>
        <w:t>ии о е</w:t>
      </w:r>
      <w:proofErr w:type="gramEnd"/>
      <w:r w:rsidRPr="00FA79B3">
        <w:rPr>
          <w:rFonts w:ascii="Book Antiqua" w:eastAsia="Calibri" w:hAnsi="Book Antiqua"/>
          <w:sz w:val="16"/>
          <w:szCs w:val="16"/>
          <w:lang w:eastAsia="en-US"/>
        </w:rPr>
        <w:t xml:space="preserve">го предоставлении, подлежат уточнению в соответствии с Федеральным </w:t>
      </w:r>
      <w:hyperlink r:id="rId27" w:history="1">
        <w:r w:rsidRPr="00FA79B3">
          <w:rPr>
            <w:rFonts w:ascii="Book Antiqua" w:eastAsia="Calibri" w:hAnsi="Book Antiqua"/>
            <w:sz w:val="16"/>
            <w:szCs w:val="16"/>
            <w:lang w:eastAsia="en-US"/>
          </w:rPr>
          <w:t>законом</w:t>
        </w:r>
      </w:hyperlink>
      <w:r w:rsidRPr="00FA79B3">
        <w:rPr>
          <w:rFonts w:ascii="Book Antiqua" w:eastAsia="Calibri" w:hAnsi="Book Antiqua"/>
          <w:sz w:val="16"/>
          <w:szCs w:val="16"/>
          <w:lang w:eastAsia="en-US"/>
        </w:rPr>
        <w:t>«О государственном кадастре недвижимости»;</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Перечень услуг, которые являются необходимыми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и </w:t>
      </w:r>
      <w:proofErr w:type="gramStart"/>
      <w:r w:rsidRPr="00FA79B3">
        <w:rPr>
          <w:rFonts w:ascii="Book Antiqua" w:eastAsia="Calibri" w:hAnsi="Book Antiqua"/>
          <w:sz w:val="16"/>
          <w:szCs w:val="16"/>
        </w:rPr>
        <w:t>обязательными</w:t>
      </w:r>
      <w:proofErr w:type="gramEnd"/>
      <w:r w:rsidRPr="00FA79B3">
        <w:rPr>
          <w:rFonts w:ascii="Book Antiqua" w:eastAsia="Calibri" w:hAnsi="Book Antiqua"/>
          <w:sz w:val="16"/>
          <w:szCs w:val="16"/>
        </w:rPr>
        <w:t xml:space="preserve"> для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том числе сведения о документах, выдаваемых организациями,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участвующими в предоставлении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 xml:space="preserve">1) подготовка </w:t>
      </w:r>
      <w:r w:rsidRPr="00FA79B3">
        <w:rPr>
          <w:rFonts w:ascii="Book Antiqua" w:hAnsi="Book Antiqua"/>
          <w:sz w:val="16"/>
          <w:szCs w:val="16"/>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выполнение кадастровых работ.</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Порядок, размер и основания взимания </w:t>
      </w:r>
      <w:proofErr w:type="gramStart"/>
      <w:r w:rsidRPr="00FA79B3">
        <w:rPr>
          <w:rFonts w:ascii="Book Antiqua" w:eastAsia="Calibri" w:hAnsi="Book Antiqua"/>
          <w:sz w:val="16"/>
          <w:szCs w:val="16"/>
        </w:rPr>
        <w:t>государственной</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пошлины или иной платы, взимаемой за предоставление</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2.18. Муниципальная услуга предоставляется без взимания государственной пошлины или иной платы.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lastRenderedPageBreak/>
        <w:t>Максимальный срок ожидания в очереди при подаче заявлений</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о предоставлении муниципальной услуги и при получении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результата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2.19. Время ожидания в очереди для подачи заявлений не может превышать 15 минут.</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2.20. Время ожидания в очереди при получении результата предоставления муниципальной услуги не может превышать 15 минут.</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Срок и порядок регистрации запроса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заявителя о предоставлении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2.21. Обращение заявителя подлежит обязательной регистрации не позднее дня, следующего за днем поступления в Отдел в порядке делопроизводства.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Требования к помещениям, в которых располагаются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органы и организации, непосредственно осуществляющие</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прием документов, необходимых для предоставления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муниципальных услуг</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2.22. Места предоставления муниципальной услуги должны отвечать следующим требованиям: </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FA79B3" w:rsidRPr="00FA79B3" w:rsidRDefault="00FA79B3" w:rsidP="00FA79B3">
      <w:pPr>
        <w:ind w:firstLine="567"/>
        <w:jc w:val="both"/>
        <w:rPr>
          <w:rFonts w:ascii="Book Antiqua" w:eastAsia="Calibri" w:hAnsi="Book Antiqua"/>
          <w:sz w:val="16"/>
          <w:szCs w:val="16"/>
        </w:rPr>
      </w:pPr>
      <w:r w:rsidRPr="00FA79B3">
        <w:rPr>
          <w:rFonts w:ascii="Book Antiqua" w:hAnsi="Book Antiqua"/>
          <w:sz w:val="16"/>
          <w:szCs w:val="16"/>
        </w:rPr>
        <w:t>входы в помещения Администрации оборудуются расширенными проходами, позволяющими обеспечить беспрепятственный доступ</w:t>
      </w:r>
      <w:r w:rsidRPr="00FA79B3">
        <w:rPr>
          <w:rFonts w:ascii="Book Antiqua" w:eastAsia="Calibri" w:hAnsi="Book Antiqua"/>
          <w:sz w:val="16"/>
          <w:szCs w:val="16"/>
        </w:rPr>
        <w:t xml:space="preserve">; </w:t>
      </w:r>
    </w:p>
    <w:p w:rsidR="00FA79B3" w:rsidRPr="00FA79B3" w:rsidRDefault="00FA79B3" w:rsidP="00FA79B3">
      <w:pPr>
        <w:ind w:firstLine="567"/>
        <w:jc w:val="both"/>
        <w:rPr>
          <w:rFonts w:ascii="Book Antiqua" w:eastAsia="Calibri" w:hAnsi="Book Antiqua"/>
          <w:sz w:val="16"/>
          <w:szCs w:val="16"/>
        </w:rPr>
      </w:pPr>
      <w:r w:rsidRPr="00FA79B3">
        <w:rPr>
          <w:rFonts w:ascii="Book Antiqua" w:hAnsi="Book Antiqua"/>
          <w:sz w:val="16"/>
          <w:szCs w:val="16"/>
        </w:rPr>
        <w:t>центральный вход в здание Администрации оборудуется информационной табличкой (вывеской)</w:t>
      </w:r>
      <w:r w:rsidRPr="00FA79B3">
        <w:rPr>
          <w:rFonts w:ascii="Book Antiqua" w:eastAsia="Calibri" w:hAnsi="Book Antiqua"/>
          <w:sz w:val="16"/>
          <w:szCs w:val="16"/>
        </w:rPr>
        <w:t xml:space="preserve">; </w:t>
      </w:r>
    </w:p>
    <w:p w:rsidR="00FA79B3" w:rsidRPr="00FA79B3" w:rsidRDefault="00FA79B3" w:rsidP="00FA79B3">
      <w:pPr>
        <w:ind w:firstLine="567"/>
        <w:jc w:val="both"/>
        <w:rPr>
          <w:rFonts w:ascii="Book Antiqua" w:eastAsia="Calibri" w:hAnsi="Book Antiqua"/>
          <w:sz w:val="16"/>
          <w:szCs w:val="16"/>
        </w:rPr>
      </w:pPr>
      <w:r w:rsidRPr="00FA79B3">
        <w:rPr>
          <w:rFonts w:ascii="Book Antiqua" w:hAnsi="Book Antiqua"/>
          <w:sz w:val="16"/>
          <w:szCs w:val="16"/>
        </w:rPr>
        <w:t>помещения для работы с заявителями оборудуются соответствующими вывесками, указателями</w:t>
      </w:r>
      <w:r w:rsidRPr="00FA79B3">
        <w:rPr>
          <w:rFonts w:ascii="Book Antiqua" w:eastAsia="Calibri" w:hAnsi="Book Antiqua"/>
          <w:sz w:val="16"/>
          <w:szCs w:val="16"/>
        </w:rPr>
        <w:t xml:space="preserve">; </w:t>
      </w:r>
    </w:p>
    <w:p w:rsidR="00FA79B3" w:rsidRPr="00FA79B3" w:rsidRDefault="00FA79B3" w:rsidP="00FA79B3">
      <w:pPr>
        <w:ind w:firstLine="567"/>
        <w:jc w:val="both"/>
        <w:rPr>
          <w:rFonts w:ascii="Book Antiqua" w:eastAsia="Calibri" w:hAnsi="Book Antiqua"/>
          <w:sz w:val="16"/>
          <w:szCs w:val="16"/>
        </w:rPr>
      </w:pPr>
      <w:r w:rsidRPr="00FA79B3">
        <w:rPr>
          <w:rFonts w:ascii="Book Antiqua" w:hAnsi="Book Antiqua"/>
          <w:sz w:val="16"/>
          <w:szCs w:val="16"/>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FA79B3" w:rsidRPr="00FA79B3" w:rsidRDefault="00FA79B3" w:rsidP="00FA79B3">
      <w:pPr>
        <w:pStyle w:val="aff7"/>
        <w:widowControl w:val="0"/>
        <w:spacing w:after="0" w:line="240" w:lineRule="auto"/>
        <w:ind w:firstLine="567"/>
        <w:jc w:val="both"/>
        <w:rPr>
          <w:rFonts w:ascii="Book Antiqua" w:hAnsi="Book Antiqua"/>
          <w:sz w:val="16"/>
          <w:szCs w:val="16"/>
        </w:rPr>
      </w:pPr>
      <w:r w:rsidRPr="00FA79B3">
        <w:rPr>
          <w:rFonts w:ascii="Book Antiqua" w:hAnsi="Book Antiqua"/>
          <w:sz w:val="16"/>
          <w:szCs w:val="1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Показатели доступности и качества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2.23. Показателем доступности и качества муниципальной услуги является возможность:</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получать муниципальную услугу своевременно и в соответствии со стандартом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получать информацию о результате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2.24. Основные требования к качеству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своевременность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достоверность и полнота информирования заявителя о ходе рассмотрения его обращения;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удобство и доступность получения заинтересованным лицом информации о порядке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lastRenderedPageBreak/>
        <w:t xml:space="preserve">2.25. Показателями качества предоставления муниципальной услуги являются срок рассмотрения заявления, </w:t>
      </w:r>
      <w:r w:rsidRPr="00FA79B3">
        <w:rPr>
          <w:rFonts w:ascii="Book Antiqua" w:hAnsi="Book Antiqua"/>
          <w:sz w:val="16"/>
          <w:szCs w:val="16"/>
        </w:rPr>
        <w:t>отсутствие жалоб на действия (бездействие) должностных лиц</w:t>
      </w:r>
      <w:r w:rsidRPr="00FA79B3">
        <w:rPr>
          <w:rFonts w:ascii="Book Antiqua" w:eastAsia="Calibri" w:hAnsi="Book Antiqua"/>
          <w:sz w:val="16"/>
          <w:szCs w:val="16"/>
        </w:rPr>
        <w:t>.</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Иные требования, в том числе учитывающие особенности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предоставления муниципальной услуги в </w:t>
      </w:r>
      <w:proofErr w:type="gramStart"/>
      <w:r w:rsidRPr="00FA79B3">
        <w:rPr>
          <w:rFonts w:ascii="Book Antiqua" w:eastAsia="Calibri" w:hAnsi="Book Antiqua"/>
          <w:sz w:val="16"/>
          <w:szCs w:val="16"/>
        </w:rPr>
        <w:t>многофункциональных</w:t>
      </w:r>
      <w:proofErr w:type="gramEnd"/>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центрах</w:t>
      </w:r>
      <w:proofErr w:type="gramEnd"/>
      <w:r w:rsidRPr="00FA79B3">
        <w:rPr>
          <w:rFonts w:ascii="Book Antiqua" w:eastAsia="Calibri" w:hAnsi="Book Antiqua"/>
          <w:sz w:val="16"/>
          <w:szCs w:val="16"/>
        </w:rPr>
        <w:t xml:space="preserve"> предоставления государственных и муниципальных</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услуг</w:t>
      </w:r>
    </w:p>
    <w:p w:rsidR="00FA79B3" w:rsidRPr="00FA79B3" w:rsidRDefault="00FA79B3" w:rsidP="00FA79B3">
      <w:pPr>
        <w:pStyle w:val="ConsPlusNormal"/>
        <w:ind w:firstLine="540"/>
        <w:jc w:val="both"/>
        <w:rPr>
          <w:rFonts w:ascii="Book Antiqua" w:hAnsi="Book Antiqua" w:cs="Times New Roman"/>
          <w:sz w:val="16"/>
          <w:szCs w:val="16"/>
        </w:rPr>
      </w:pPr>
      <w:r w:rsidRPr="00FA79B3">
        <w:rPr>
          <w:rFonts w:ascii="Book Antiqua" w:hAnsi="Book Antiqua"/>
          <w:sz w:val="16"/>
          <w:szCs w:val="16"/>
        </w:rPr>
        <w:t xml:space="preserve">2.26. </w:t>
      </w:r>
      <w:r w:rsidRPr="00FA79B3">
        <w:rPr>
          <w:rFonts w:ascii="Book Antiqua" w:hAnsi="Book Antiqua" w:cs="Times New Roman"/>
          <w:sz w:val="16"/>
          <w:szCs w:val="16"/>
        </w:rPr>
        <w:t>Предоставление муниципальной услуги предусмотрено на базе ГАУ «МФЦ».</w:t>
      </w:r>
    </w:p>
    <w:p w:rsidR="00FA79B3" w:rsidRPr="00FA79B3" w:rsidRDefault="00FA79B3" w:rsidP="00FA79B3">
      <w:pPr>
        <w:autoSpaceDE w:val="0"/>
        <w:autoSpaceDN w:val="0"/>
        <w:adjustRightInd w:val="0"/>
        <w:ind w:firstLine="540"/>
        <w:jc w:val="both"/>
        <w:rPr>
          <w:rFonts w:ascii="Book Antiqua" w:hAnsi="Book Antiqua"/>
          <w:sz w:val="16"/>
          <w:szCs w:val="16"/>
        </w:rPr>
      </w:pPr>
      <w:r w:rsidRPr="00FA79B3">
        <w:rPr>
          <w:rFonts w:ascii="Book Antiqua" w:hAnsi="Book Antiqua"/>
          <w:sz w:val="16"/>
          <w:szCs w:val="16"/>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FA79B3">
        <w:rPr>
          <w:rFonts w:ascii="Book Antiqua" w:hAnsi="Book Antiqua"/>
          <w:sz w:val="16"/>
          <w:szCs w:val="16"/>
        </w:rPr>
        <w:t>jpg</w:t>
      </w:r>
      <w:proofErr w:type="spellEnd"/>
      <w:r w:rsidRPr="00FA79B3">
        <w:rPr>
          <w:rFonts w:ascii="Book Antiqua" w:hAnsi="Book Antiqua"/>
          <w:sz w:val="16"/>
          <w:szCs w:val="16"/>
        </w:rPr>
        <w:t xml:space="preserve">, </w:t>
      </w:r>
      <w:proofErr w:type="spellStart"/>
      <w:r w:rsidRPr="00FA79B3">
        <w:rPr>
          <w:rFonts w:ascii="Book Antiqua" w:hAnsi="Book Antiqua"/>
          <w:sz w:val="16"/>
          <w:szCs w:val="16"/>
        </w:rPr>
        <w:t>doc</w:t>
      </w:r>
      <w:proofErr w:type="spellEnd"/>
      <w:r w:rsidRPr="00FA79B3">
        <w:rPr>
          <w:rFonts w:ascii="Book Antiqua" w:hAnsi="Book Antiqua"/>
          <w:sz w:val="16"/>
          <w:szCs w:val="16"/>
        </w:rPr>
        <w:t xml:space="preserve">, </w:t>
      </w:r>
      <w:proofErr w:type="spellStart"/>
      <w:r w:rsidRPr="00FA79B3">
        <w:rPr>
          <w:rFonts w:ascii="Book Antiqua" w:hAnsi="Book Antiqua"/>
          <w:sz w:val="16"/>
          <w:szCs w:val="16"/>
        </w:rPr>
        <w:t>docx</w:t>
      </w:r>
      <w:proofErr w:type="spellEnd"/>
      <w:r w:rsidRPr="00FA79B3">
        <w:rPr>
          <w:rFonts w:ascii="Book Antiqua" w:hAnsi="Book Antiqua"/>
          <w:sz w:val="16"/>
          <w:szCs w:val="16"/>
        </w:rPr>
        <w:t xml:space="preserve">, </w:t>
      </w:r>
      <w:proofErr w:type="spellStart"/>
      <w:r w:rsidRPr="00FA79B3">
        <w:rPr>
          <w:rFonts w:ascii="Book Antiqua" w:hAnsi="Book Antiqua"/>
          <w:sz w:val="16"/>
          <w:szCs w:val="16"/>
        </w:rPr>
        <w:t>pdf</w:t>
      </w:r>
      <w:proofErr w:type="spellEnd"/>
      <w:r w:rsidRPr="00FA79B3">
        <w:rPr>
          <w:rFonts w:ascii="Book Antiqua" w:hAnsi="Book Antiqua"/>
          <w:sz w:val="16"/>
          <w:szCs w:val="16"/>
        </w:rPr>
        <w:t xml:space="preserve">, </w:t>
      </w:r>
      <w:proofErr w:type="spellStart"/>
      <w:r w:rsidRPr="00FA79B3">
        <w:rPr>
          <w:rFonts w:ascii="Book Antiqua" w:hAnsi="Book Antiqua"/>
          <w:sz w:val="16"/>
          <w:szCs w:val="16"/>
        </w:rPr>
        <w:t>rar</w:t>
      </w:r>
      <w:proofErr w:type="spellEnd"/>
      <w:r w:rsidRPr="00FA79B3">
        <w:rPr>
          <w:rFonts w:ascii="Book Antiqua" w:hAnsi="Book Antiqua"/>
          <w:sz w:val="16"/>
          <w:szCs w:val="16"/>
        </w:rPr>
        <w:t xml:space="preserve">, </w:t>
      </w:r>
      <w:proofErr w:type="spellStart"/>
      <w:r w:rsidRPr="00FA79B3">
        <w:rPr>
          <w:rFonts w:ascii="Book Antiqua" w:hAnsi="Book Antiqua"/>
          <w:sz w:val="16"/>
          <w:szCs w:val="16"/>
        </w:rPr>
        <w:t>zip</w:t>
      </w:r>
      <w:proofErr w:type="spellEnd"/>
      <w:r w:rsidRPr="00FA79B3">
        <w:rPr>
          <w:rFonts w:ascii="Book Antiqua" w:hAnsi="Book Antiqua"/>
          <w:sz w:val="16"/>
          <w:szCs w:val="16"/>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FA79B3" w:rsidRPr="00FA79B3" w:rsidRDefault="00FA79B3" w:rsidP="00FA79B3">
      <w:pPr>
        <w:autoSpaceDE w:val="0"/>
        <w:autoSpaceDN w:val="0"/>
        <w:adjustRightInd w:val="0"/>
        <w:ind w:firstLine="540"/>
        <w:jc w:val="both"/>
        <w:rPr>
          <w:rFonts w:ascii="Book Antiqua" w:hAnsi="Book Antiqua"/>
          <w:sz w:val="16"/>
          <w:szCs w:val="16"/>
        </w:rPr>
      </w:pPr>
      <w:r w:rsidRPr="00FA79B3">
        <w:rPr>
          <w:rFonts w:ascii="Book Antiqua" w:hAnsi="Book Antiqua"/>
          <w:sz w:val="16"/>
          <w:szCs w:val="16"/>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FA79B3" w:rsidRPr="00FA79B3" w:rsidRDefault="00FA79B3" w:rsidP="00FA79B3">
      <w:pPr>
        <w:autoSpaceDE w:val="0"/>
        <w:autoSpaceDN w:val="0"/>
        <w:adjustRightInd w:val="0"/>
        <w:ind w:firstLine="540"/>
        <w:jc w:val="both"/>
        <w:rPr>
          <w:rFonts w:ascii="Book Antiqua" w:hAnsi="Book Antiqua"/>
          <w:sz w:val="16"/>
          <w:szCs w:val="16"/>
        </w:rPr>
      </w:pPr>
      <w:r w:rsidRPr="00FA79B3">
        <w:rPr>
          <w:rFonts w:ascii="Book Antiqua" w:hAnsi="Book Antiqua"/>
          <w:sz w:val="16"/>
          <w:szCs w:val="16"/>
        </w:rPr>
        <w:t>2.28. В случае предоставления муниципальной услуги на базе ГАУ «МФЦ» срок исполнения услуги увеличивается на 3 (три) рабочих дня.</w:t>
      </w:r>
    </w:p>
    <w:p w:rsidR="00FA79B3" w:rsidRPr="00FA79B3" w:rsidRDefault="00FA79B3" w:rsidP="00FA79B3">
      <w:pPr>
        <w:ind w:firstLine="567"/>
        <w:jc w:val="both"/>
        <w:rPr>
          <w:rFonts w:ascii="Book Antiqua" w:eastAsia="Calibri" w:hAnsi="Book Antiqua"/>
          <w:b/>
          <w:sz w:val="16"/>
          <w:szCs w:val="16"/>
        </w:rPr>
      </w:pPr>
      <w:r w:rsidRPr="00FA79B3">
        <w:rPr>
          <w:rFonts w:ascii="Book Antiqua" w:eastAsia="Calibri" w:hAnsi="Book Antiqua"/>
          <w:b/>
          <w:sz w:val="16"/>
          <w:szCs w:val="16"/>
        </w:rPr>
        <w:t>III. СОСТАВ, ПОСЛЕДОВАТЕЛЬНОСТЬ И СРОКИ</w:t>
      </w:r>
    </w:p>
    <w:p w:rsidR="00FA79B3" w:rsidRPr="00FA79B3" w:rsidRDefault="00FA79B3" w:rsidP="00FA79B3">
      <w:pPr>
        <w:ind w:firstLine="567"/>
        <w:jc w:val="both"/>
        <w:rPr>
          <w:rFonts w:ascii="Book Antiqua" w:eastAsia="Calibri" w:hAnsi="Book Antiqua"/>
          <w:b/>
          <w:sz w:val="16"/>
          <w:szCs w:val="16"/>
        </w:rPr>
      </w:pPr>
      <w:r w:rsidRPr="00FA79B3">
        <w:rPr>
          <w:rFonts w:ascii="Book Antiqua" w:eastAsia="Calibri" w:hAnsi="Book Antiqua"/>
          <w:b/>
          <w:sz w:val="16"/>
          <w:szCs w:val="16"/>
        </w:rPr>
        <w:t>ВЫПОЛНЕНИЯ АДМИНИСТРАТИВНЫХ ПРОЦЕДУР (ДЕЙСТВИЙ), ТРЕБОВАНИЯ К ПОРЯДКУ ИХ ВЫПОЛНЕНИЯ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Исчерпывающий перечень административных процедур</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3.1. </w:t>
      </w:r>
      <w:proofErr w:type="gramStart"/>
      <w:r w:rsidRPr="00FA79B3">
        <w:rPr>
          <w:rFonts w:ascii="Book Antiqua" w:eastAsia="Calibri" w:hAnsi="Book Antiqua"/>
          <w:sz w:val="16"/>
          <w:szCs w:val="16"/>
        </w:rPr>
        <w:t>В рамках предоставления муниципальной услуги «Предоставление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roofErr w:type="gramEnd"/>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1) прием заявления о предварительном согласовании предоставления земельного участка, либо заявления о предоставлении земельного участка;</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eastAsia="Calibri" w:hAnsi="Book Antiqua"/>
          <w:sz w:val="16"/>
          <w:szCs w:val="16"/>
        </w:rPr>
        <w:t>2) н</w:t>
      </w:r>
      <w:r w:rsidRPr="00FA79B3">
        <w:rPr>
          <w:rFonts w:ascii="Book Antiqua" w:hAnsi="Book Antiqua"/>
          <w:sz w:val="16"/>
          <w:szCs w:val="16"/>
        </w:rPr>
        <w:t>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hAnsi="Book Antiqua"/>
          <w:sz w:val="16"/>
          <w:szCs w:val="16"/>
        </w:rPr>
        <w:t>3) р</w:t>
      </w:r>
      <w:r w:rsidRPr="00FA79B3">
        <w:rPr>
          <w:rFonts w:ascii="Book Antiqua" w:eastAsia="Calibri" w:hAnsi="Book Antiqua"/>
          <w:sz w:val="16"/>
          <w:szCs w:val="16"/>
        </w:rPr>
        <w:t>ассмотрение представленных документов;</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4) опубликование извещения о предоставлении земельного участка для указанных целей;</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rPr>
        <w:t>5) п</w:t>
      </w:r>
      <w:r w:rsidRPr="00FA79B3">
        <w:rPr>
          <w:rFonts w:ascii="Book Antiqua" w:hAnsi="Book Antiqua"/>
          <w:sz w:val="16"/>
          <w:szCs w:val="16"/>
        </w:rPr>
        <w:t xml:space="preserve">одготовка вручение (выдача) проекта договора купли-продажи либо аренды земельного участка (в случае если </w:t>
      </w:r>
      <w:r w:rsidRPr="00FA79B3">
        <w:rPr>
          <w:rFonts w:ascii="Book Antiqua" w:eastAsia="Calibri" w:hAnsi="Book Antiqua"/>
          <w:sz w:val="16"/>
          <w:szCs w:val="16"/>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6) п</w:t>
      </w:r>
      <w:r w:rsidRPr="00FA79B3">
        <w:rPr>
          <w:rFonts w:ascii="Book Antiqua" w:hAnsi="Book Antiqua"/>
          <w:sz w:val="16"/>
          <w:szCs w:val="16"/>
        </w:rPr>
        <w:t xml:space="preserve">ринятие решения о предварительном согласовании предоставления земельного участка (в случае если </w:t>
      </w:r>
      <w:r w:rsidRPr="00FA79B3">
        <w:rPr>
          <w:rFonts w:ascii="Book Antiqua" w:eastAsia="Calibri" w:hAnsi="Book Antiqua"/>
          <w:sz w:val="16"/>
          <w:szCs w:val="16"/>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FA79B3" w:rsidRPr="00FA79B3" w:rsidRDefault="00FA79B3" w:rsidP="00FA79B3">
      <w:pPr>
        <w:autoSpaceDE w:val="0"/>
        <w:autoSpaceDN w:val="0"/>
        <w:adjustRightInd w:val="0"/>
        <w:ind w:firstLine="567"/>
        <w:jc w:val="both"/>
        <w:outlineLvl w:val="0"/>
        <w:rPr>
          <w:rFonts w:ascii="Book Antiqua" w:eastAsia="Calibri" w:hAnsi="Book Antiqua"/>
          <w:sz w:val="16"/>
          <w:szCs w:val="16"/>
        </w:rPr>
      </w:pPr>
      <w:r w:rsidRPr="00FA79B3">
        <w:rPr>
          <w:rFonts w:ascii="Book Antiqua" w:eastAsia="Calibri" w:hAnsi="Book Antiqua"/>
          <w:sz w:val="16"/>
          <w:szCs w:val="16"/>
          <w:lang w:eastAsia="en-US"/>
        </w:rPr>
        <w:t>7) прием</w:t>
      </w:r>
      <w:r w:rsidRPr="00FA79B3">
        <w:rPr>
          <w:rFonts w:ascii="Book Antiqua" w:eastAsia="Calibri" w:hAnsi="Book Antiqua"/>
          <w:sz w:val="16"/>
          <w:szCs w:val="16"/>
        </w:rPr>
        <w:t xml:space="preserve"> заявления о предоставлении земельного участка;</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eastAsia="Calibri" w:hAnsi="Book Antiqua"/>
          <w:sz w:val="16"/>
          <w:szCs w:val="16"/>
        </w:rPr>
        <w:t>8) н</w:t>
      </w:r>
      <w:r w:rsidRPr="00FA79B3">
        <w:rPr>
          <w:rFonts w:ascii="Book Antiqua" w:hAnsi="Book Antiqua"/>
          <w:sz w:val="16"/>
          <w:szCs w:val="16"/>
        </w:rPr>
        <w:t xml:space="preserve">аправление запросов в территориальные органы федеральных органов государственной власти и иные организации </w:t>
      </w:r>
      <w:r w:rsidRPr="00FA79B3">
        <w:rPr>
          <w:rFonts w:ascii="Book Antiqua" w:hAnsi="Book Antiqua"/>
          <w:sz w:val="16"/>
          <w:szCs w:val="16"/>
        </w:rPr>
        <w:lastRenderedPageBreak/>
        <w:t>для получения документов, необходимых для предоставления муниципальной услуги;</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hAnsi="Book Antiqua"/>
          <w:sz w:val="16"/>
          <w:szCs w:val="16"/>
        </w:rPr>
        <w:t>9) р</w:t>
      </w:r>
      <w:r w:rsidRPr="00FA79B3">
        <w:rPr>
          <w:rFonts w:ascii="Book Antiqua" w:eastAsia="Calibri" w:hAnsi="Book Antiqua"/>
          <w:sz w:val="16"/>
          <w:szCs w:val="16"/>
        </w:rPr>
        <w:t>ассмотрение представленных документов;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eastAsia="Calibri" w:hAnsi="Book Antiqua"/>
          <w:sz w:val="16"/>
          <w:szCs w:val="16"/>
        </w:rPr>
        <w:t>10) в</w:t>
      </w:r>
      <w:r w:rsidRPr="00FA79B3">
        <w:rPr>
          <w:rFonts w:ascii="Book Antiqua" w:hAnsi="Book Antiqua"/>
          <w:sz w:val="16"/>
          <w:szCs w:val="16"/>
        </w:rPr>
        <w:t>ручение (выдача) договора купли-продажи либо аренды земельного участка.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Административные процедуры, указанные в подпунктах 6, 7, 8, 9, 10 пункта 3.1 настоящего Административного регламента, </w:t>
      </w:r>
      <w:proofErr w:type="gramStart"/>
      <w:r w:rsidRPr="00FA79B3">
        <w:rPr>
          <w:rFonts w:ascii="Book Antiqua" w:hAnsi="Book Antiqua"/>
          <w:sz w:val="16"/>
          <w:szCs w:val="16"/>
        </w:rPr>
        <w:t>осуществляются</w:t>
      </w:r>
      <w:proofErr w:type="gramEnd"/>
      <w:r w:rsidRPr="00FA79B3">
        <w:rPr>
          <w:rFonts w:ascii="Book Antiqua" w:hAnsi="Book Antiqua"/>
          <w:sz w:val="16"/>
          <w:szCs w:val="16"/>
        </w:rPr>
        <w:t xml:space="preserve"> в случае если </w:t>
      </w:r>
      <w:r w:rsidRPr="00FA79B3">
        <w:rPr>
          <w:rFonts w:ascii="Book Antiqua" w:eastAsia="Calibri" w:hAnsi="Book Antiqua"/>
          <w:sz w:val="16"/>
          <w:szCs w:val="16"/>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FA79B3" w:rsidRPr="00FA79B3" w:rsidRDefault="00FA79B3" w:rsidP="00FA79B3">
      <w:pPr>
        <w:autoSpaceDE w:val="0"/>
        <w:autoSpaceDN w:val="0"/>
        <w:adjustRightInd w:val="0"/>
        <w:ind w:firstLine="567"/>
        <w:jc w:val="both"/>
        <w:rPr>
          <w:rFonts w:ascii="Book Antiqua" w:hAnsi="Book Antiqua"/>
          <w:sz w:val="16"/>
          <w:szCs w:val="16"/>
        </w:rPr>
      </w:pPr>
      <w:proofErr w:type="gramStart"/>
      <w:r w:rsidRPr="00FA79B3">
        <w:rPr>
          <w:rFonts w:ascii="Book Antiqua" w:hAnsi="Book Antiqua"/>
          <w:sz w:val="16"/>
          <w:szCs w:val="16"/>
        </w:rPr>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FA79B3">
        <w:rPr>
          <w:rFonts w:ascii="Book Antiqua" w:eastAsia="Calibri" w:hAnsi="Book Antiqua"/>
          <w:sz w:val="16"/>
          <w:szCs w:val="16"/>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Блок-схема предоставления муниципальной услуги приведена в приложении № 3 к настоящему Административному регламенту.</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Прием заявления о предварительном согласовании</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предоставления земельного участка, либо заявления</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о предоставлении земельного участка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3.3. Основанием для начала административной процедуры является поступление в Отдел заявления лиц, указанных в </w:t>
      </w:r>
      <w:hyperlink r:id="rId28" w:history="1">
        <w:r w:rsidRPr="00FA79B3">
          <w:rPr>
            <w:rFonts w:ascii="Book Antiqua" w:hAnsi="Book Antiqua"/>
            <w:color w:val="000000"/>
            <w:sz w:val="16"/>
            <w:szCs w:val="16"/>
          </w:rPr>
          <w:t>пункте 1.2</w:t>
        </w:r>
      </w:hyperlink>
      <w:r w:rsidRPr="00FA79B3">
        <w:rPr>
          <w:rFonts w:ascii="Book Antiqua" w:hAnsi="Book Antiqua"/>
          <w:sz w:val="16"/>
          <w:szCs w:val="16"/>
        </w:rPr>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FA79B3">
          <w:rPr>
            <w:rFonts w:ascii="Book Antiqua" w:hAnsi="Book Antiqua"/>
            <w:sz w:val="16"/>
            <w:szCs w:val="16"/>
          </w:rPr>
          <w:t>пунктом 2.8.2</w:t>
        </w:r>
      </w:hyperlink>
      <w:r w:rsidRPr="00FA79B3">
        <w:rPr>
          <w:rFonts w:ascii="Book Antiqua" w:hAnsi="Book Antiqua"/>
          <w:sz w:val="16"/>
          <w:szCs w:val="16"/>
        </w:rPr>
        <w:t xml:space="preserve"> и 2.8.4 настоящего Административного регламента.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3.4. Рассмотрение заявления заинтересованных лиц осуществляется должностным лицом Администрации, ответственным за предоставление муниципальной услуги в соответствии с должностной инструкцией (далее - должностное лицо).</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3.5. 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должностное лицо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Действие совершается в день поступления заявления.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 В случае</w:t>
      </w:r>
      <w:proofErr w:type="gramStart"/>
      <w:r w:rsidRPr="00FA79B3">
        <w:rPr>
          <w:rFonts w:ascii="Book Antiqua" w:hAnsi="Book Antiqua"/>
          <w:sz w:val="16"/>
          <w:szCs w:val="16"/>
        </w:rPr>
        <w:t>,</w:t>
      </w:r>
      <w:proofErr w:type="gramEnd"/>
      <w:r w:rsidRPr="00FA79B3">
        <w:rPr>
          <w:rFonts w:ascii="Book Antiqua" w:hAnsi="Book Antiqua"/>
          <w:sz w:val="16"/>
          <w:szCs w:val="16"/>
        </w:rPr>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3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3.8. Результатом административной процедуры является подготовка соответствующего письма о предоставлении </w:t>
      </w:r>
      <w:r w:rsidRPr="00FA79B3">
        <w:rPr>
          <w:rFonts w:ascii="Book Antiqua" w:hAnsi="Book Antiqua"/>
          <w:sz w:val="16"/>
          <w:szCs w:val="16"/>
        </w:rPr>
        <w:lastRenderedPageBreak/>
        <w:t>недостающих документов должностным  лицом либо обеспечение выполнения дальнейших административных процедур, предусмотренных Административным регламентом.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hAnsi="Book Antiqua"/>
          <w:sz w:val="16"/>
          <w:szCs w:val="16"/>
        </w:rPr>
        <w:t>Направление запросов в территориальные органы</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федеральных органов государственной власти и иные</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организации для получения документов, необходимых</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для предоставления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3.10. Основанием для начала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3.11. Направление запросов осуществляется должностными лицами.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FA79B3">
          <w:rPr>
            <w:rFonts w:ascii="Book Antiqua" w:hAnsi="Book Antiqua"/>
            <w:sz w:val="16"/>
            <w:szCs w:val="16"/>
          </w:rPr>
          <w:t>пунктом 2.8.2</w:t>
        </w:r>
      </w:hyperlink>
      <w:r w:rsidRPr="00FA79B3">
        <w:rPr>
          <w:rFonts w:ascii="Book Antiqua" w:hAnsi="Book Antiqua"/>
          <w:sz w:val="16"/>
          <w:szCs w:val="16"/>
        </w:rPr>
        <w:t xml:space="preserve"> либо 2.8.4 настоящего Регламента.</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3.12. Должностное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Одновременно должностное лицо выполняет действия указанные в пункте 3.18 настоящего Административного регламента.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Направление запроса осуществляется: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по каналам региональной системы межведомственного электронного взаимодействия;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в письменном виде на бланках установленного образца (при их наличии) либо на официальном письменном бланке Администрации.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Запрос, оформляемый на бланках Администрации должен содержать следующие сведения: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наименование органа, в адрес которого направляется запрос о предоставлении документов и (или) информации;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наименование муниципальной услуги, для предоставления которой необходимо предоставление документа и (или) информации;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контактная информация исполнителя запроса;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w:t>
      </w:r>
      <w:r w:rsidRPr="00FA79B3">
        <w:rPr>
          <w:rFonts w:ascii="Book Antiqua" w:hAnsi="Book Antiqua"/>
          <w:sz w:val="16"/>
          <w:szCs w:val="16"/>
        </w:rPr>
        <w:tab/>
        <w:t>дата направления требования и срок ожидаемого ответа на запрос</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(срок ожидаемого ответа на запрос не должен превышать 5 рабочих дней).</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3.13. Запрос с использованием системы региональной системы межведомственного электронного взаимодействия подписывается электронной подписью.</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3.14.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lastRenderedPageBreak/>
        <w:t>Рассмотрение представленных документов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3.17. Основанием для начала административной процедуры является наличие полного комплекта документов в Отделе для предоставления муниципальной услуги.</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3.18. Должностное лицо направляет в Управление архитектуры проект схемы расположения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Действие осуществляется одновременно с действием указанным в пункте 3.12 настоящего Административного регламента.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3.19. </w:t>
      </w:r>
      <w:proofErr w:type="gramStart"/>
      <w:r w:rsidRPr="00FA79B3">
        <w:rPr>
          <w:rFonts w:ascii="Book Antiqua" w:hAnsi="Book Antiqua"/>
          <w:sz w:val="16"/>
          <w:szCs w:val="16"/>
        </w:rPr>
        <w:t>Управление архитектуры с момента получения проекта схемы расположения земельного участка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w:t>
      </w:r>
      <w:proofErr w:type="gramEnd"/>
      <w:r w:rsidRPr="00FA79B3">
        <w:rPr>
          <w:rFonts w:ascii="Book Antiqua" w:hAnsi="Book Antiqua"/>
          <w:sz w:val="16"/>
          <w:szCs w:val="16"/>
        </w:rPr>
        <w:t xml:space="preserve"> в установленном законом порядке, 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 </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5 рабочих дней.</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3.20. Должностное лицо с момента получения согласования Управления архитектуры осуществляет:</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3.20.1.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3.20.2. рассмотрение документов на наличие или отсутствие оснований для принятия решения о предварительном согласовании предоставления земельного участка, указанных в пунктах 2.16.1, 2.16.2 настоящего Административного регламента.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hAnsi="Book Antiqua"/>
          <w:sz w:val="16"/>
          <w:szCs w:val="16"/>
        </w:rPr>
        <w:t xml:space="preserve">3.20.3. рассмотрение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Pr="00FA79B3">
        <w:rPr>
          <w:rFonts w:ascii="Book Antiqua" w:eastAsia="Calibri" w:hAnsi="Book Antiqua"/>
          <w:sz w:val="16"/>
          <w:szCs w:val="16"/>
          <w:lang w:eastAsia="en-US"/>
        </w:rPr>
        <w:t>опубликования извещения о предоставлении земельного участка для указанных целей.</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Действия, указанные в пунктах 3.20.1, 3.20.2, 3.20.3 настоящего Административного регламента, осуществляются одновременно.</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4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3.21. При наличии оснований для отказа в предоставлении муниципальной услуги, предусмотренных пунктом 2.16 настоящего Административного регламента, Должностное лицо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выдается заявителю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4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FA79B3">
        <w:rPr>
          <w:rFonts w:ascii="Book Antiqua" w:hAnsi="Book Antiqua"/>
          <w:sz w:val="16"/>
          <w:szCs w:val="16"/>
        </w:rPr>
        <w:lastRenderedPageBreak/>
        <w:t>требованиям законодательства Российской Федерации и иных нормативных правовых актов.</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hAnsi="Book Antiqua"/>
          <w:sz w:val="16"/>
          <w:szCs w:val="16"/>
        </w:rPr>
        <w:t xml:space="preserve">3.23.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w:t>
      </w:r>
      <w:r w:rsidRPr="00FA79B3">
        <w:rPr>
          <w:rFonts w:ascii="Book Antiqua" w:eastAsia="Calibri" w:hAnsi="Book Antiqua"/>
          <w:sz w:val="16"/>
          <w:szCs w:val="16"/>
          <w:lang w:eastAsia="en-US"/>
        </w:rPr>
        <w:t xml:space="preserve">обеспечение опубликования извещения о предоставлении земельного участка для указанных целей. </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3.24.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либо решения об отказе в предоставлении земельного участка на бумажном носителе, либо обеспечение выполнения дальнейших административных процедур.</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Опубликование извещения</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о предоставлении земельного участка для указанных целей</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3.25. Основанием для начала административной процедуры является наличие комплекта документов, после положительного рассмотрения представленных документов.</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 xml:space="preserve">3.26. </w:t>
      </w:r>
      <w:r w:rsidRPr="00FA79B3">
        <w:rPr>
          <w:rFonts w:ascii="Book Antiqua" w:hAnsi="Book Antiqua"/>
          <w:sz w:val="16"/>
          <w:szCs w:val="16"/>
        </w:rPr>
        <w:t xml:space="preserve">Должностное лицо </w:t>
      </w:r>
      <w:r w:rsidRPr="00FA79B3">
        <w:rPr>
          <w:rFonts w:ascii="Book Antiqua" w:eastAsia="Calibri" w:hAnsi="Book Antiqua"/>
          <w:sz w:val="16"/>
          <w:szCs w:val="16"/>
          <w:lang w:eastAsia="en-US"/>
        </w:rPr>
        <w:t>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Отдела, куда необходимо сдать заявку заинтересованным лицам).</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Максимальный срок выполнения действий составляет 3 рабочих дня.</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3.27.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3.28. Результатом административной процедуры является публикация в средствах массовой информации соответствующего сообщения.</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eastAsia="Calibri" w:hAnsi="Book Antiqua"/>
          <w:sz w:val="16"/>
          <w:szCs w:val="16"/>
          <w:lang w:eastAsia="en-US"/>
        </w:rPr>
        <w:t>3.29.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hAnsi="Book Antiqua"/>
          <w:sz w:val="16"/>
          <w:szCs w:val="16"/>
        </w:rPr>
        <w:t xml:space="preserve">Подготовка вручение (выдача) проекта договора купли-продажи либо аренды земельного участка (в случае если </w:t>
      </w:r>
      <w:r w:rsidRPr="00FA79B3">
        <w:rPr>
          <w:rFonts w:ascii="Book Antiqua" w:eastAsia="Calibri" w:hAnsi="Book Antiqua"/>
          <w:sz w:val="16"/>
          <w:szCs w:val="16"/>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3.30.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Pr="00FA79B3">
        <w:rPr>
          <w:rFonts w:ascii="Book Antiqua" w:eastAsia="Calibri" w:hAnsi="Book Antiqua"/>
          <w:sz w:val="16"/>
          <w:szCs w:val="16"/>
          <w:lang w:eastAsia="en-US"/>
        </w:rPr>
        <w:t>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FA79B3">
        <w:rPr>
          <w:rFonts w:ascii="Book Antiqua" w:hAnsi="Book Antiqua"/>
          <w:sz w:val="16"/>
          <w:szCs w:val="16"/>
        </w:rPr>
        <w:t xml:space="preserve"> для предоставления муниципальной услуги.</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3.31. Подготовка проекта договора купли-продажи, либо аренды земельного участка осуществляется должностным лицом.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3 рабочих дня.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 3.32. Проект договора купли-продажи, либо аренды земельного участка подписывается главой города, должностное лицо производит регистрацию соответствующего договора.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3 рабочих дня.</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 xml:space="preserve">3.33. Должностное лицо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FA79B3">
          <w:rPr>
            <w:rFonts w:ascii="Book Antiqua" w:hAnsi="Book Antiqua"/>
            <w:sz w:val="16"/>
            <w:szCs w:val="16"/>
          </w:rPr>
          <w:t>пунктом 2.</w:t>
        </w:r>
      </w:hyperlink>
      <w:r w:rsidRPr="00FA79B3">
        <w:rPr>
          <w:rFonts w:ascii="Book Antiqua" w:hAnsi="Book Antiqua"/>
          <w:sz w:val="16"/>
          <w:szCs w:val="16"/>
        </w:rPr>
        <w:t xml:space="preserve">10 настоящего Административного регламента, в ГАУ «МФЦ» либо в порядке, предусмотренном </w:t>
      </w:r>
      <w:hyperlink w:anchor="Par326" w:history="1">
        <w:r w:rsidRPr="00FA79B3">
          <w:rPr>
            <w:rFonts w:ascii="Book Antiqua" w:hAnsi="Book Antiqua"/>
            <w:sz w:val="16"/>
            <w:szCs w:val="16"/>
          </w:rPr>
          <w:t>пунктом 2.</w:t>
        </w:r>
      </w:hyperlink>
      <w:r w:rsidRPr="00FA79B3">
        <w:rPr>
          <w:rFonts w:ascii="Book Antiqua" w:hAnsi="Book Antiqua"/>
          <w:sz w:val="16"/>
          <w:szCs w:val="16"/>
        </w:rPr>
        <w:t>9 настоящего Административного регламента, почтовым отправлением.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Максимальный срок выполнения данного действия составляет 1 рабочий день, за исключением срока, в течение </w:t>
      </w:r>
      <w:r w:rsidRPr="00FA79B3">
        <w:rPr>
          <w:rFonts w:ascii="Book Antiqua" w:hAnsi="Book Antiqua"/>
          <w:sz w:val="16"/>
          <w:szCs w:val="16"/>
        </w:rPr>
        <w:lastRenderedPageBreak/>
        <w:t>которого заявитель не является на подписание соответствующего договора.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 3.34. После подписания заявителем договора купли-продажи, либо аренды земельного участка, один экземпляр соответствующего договора возвращается в Отдел, в случае поступления заявления в порядке, предусмотренном </w:t>
      </w:r>
      <w:hyperlink w:anchor="Par328" w:history="1">
        <w:r w:rsidRPr="00FA79B3">
          <w:rPr>
            <w:rFonts w:ascii="Book Antiqua" w:hAnsi="Book Antiqua"/>
            <w:sz w:val="16"/>
            <w:szCs w:val="16"/>
          </w:rPr>
          <w:t>пунктом 2.1</w:t>
        </w:r>
      </w:hyperlink>
      <w:r w:rsidRPr="00FA79B3">
        <w:rPr>
          <w:rFonts w:ascii="Book Antiqua" w:hAnsi="Book Antiqua"/>
          <w:sz w:val="16"/>
          <w:szCs w:val="16"/>
        </w:rPr>
        <w:t xml:space="preserve">0 настоящего Административного регламента, через ГАУ «МФЦ», либо в порядке, предусмотренном </w:t>
      </w:r>
      <w:hyperlink w:anchor="Par326" w:history="1">
        <w:r w:rsidRPr="00FA79B3">
          <w:rPr>
            <w:rFonts w:ascii="Book Antiqua" w:hAnsi="Book Antiqua"/>
            <w:sz w:val="16"/>
            <w:szCs w:val="16"/>
          </w:rPr>
          <w:t>пунктом 2.</w:t>
        </w:r>
      </w:hyperlink>
      <w:r w:rsidRPr="00FA79B3">
        <w:rPr>
          <w:rFonts w:ascii="Book Antiqua" w:hAnsi="Book Antiqua"/>
          <w:sz w:val="16"/>
          <w:szCs w:val="16"/>
        </w:rPr>
        <w:t>9 настоящего Административного регламента почтовым отправлением.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Отдел, в случае поступления заявления в порядке, предусмотренном </w:t>
      </w:r>
      <w:hyperlink w:anchor="Par328" w:history="1">
        <w:r w:rsidRPr="00FA79B3">
          <w:rPr>
            <w:rFonts w:ascii="Book Antiqua" w:hAnsi="Book Antiqua"/>
            <w:sz w:val="16"/>
            <w:szCs w:val="16"/>
          </w:rPr>
          <w:t>пунктом 2.1</w:t>
        </w:r>
      </w:hyperlink>
      <w:r w:rsidRPr="00FA79B3">
        <w:rPr>
          <w:rFonts w:ascii="Book Antiqua" w:hAnsi="Book Antiqua"/>
          <w:sz w:val="16"/>
          <w:szCs w:val="16"/>
        </w:rPr>
        <w:t xml:space="preserve">0 настоящего Административного регламента, через ГАУ «МФЦ» либо в порядке, предусмотренном </w:t>
      </w:r>
      <w:hyperlink w:anchor="Par326" w:history="1">
        <w:r w:rsidRPr="00FA79B3">
          <w:rPr>
            <w:rFonts w:ascii="Book Antiqua" w:hAnsi="Book Antiqua"/>
            <w:sz w:val="16"/>
            <w:szCs w:val="16"/>
          </w:rPr>
          <w:t>пунктом 2.</w:t>
        </w:r>
      </w:hyperlink>
      <w:r w:rsidRPr="00FA79B3">
        <w:rPr>
          <w:rFonts w:ascii="Book Antiqua" w:hAnsi="Book Antiqua"/>
          <w:sz w:val="16"/>
          <w:szCs w:val="16"/>
        </w:rPr>
        <w:t>9 настоящего Административного регламента почтовым отправлением.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действия составляет 1 рабочий день.</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3.37. Результатом административной процедуры является выдача (вручение) договора купли-продажи либо аренды земельного участка.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3.38.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в порядке делопроизводства.</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hAnsi="Book Antiqua"/>
          <w:sz w:val="16"/>
          <w:szCs w:val="16"/>
        </w:rPr>
        <w:t xml:space="preserve">Принятие решения о предварительном согласовании предоставления земельного участка (в случае если </w:t>
      </w:r>
      <w:r w:rsidRPr="00FA79B3">
        <w:rPr>
          <w:rFonts w:ascii="Book Antiqua" w:eastAsia="Calibri" w:hAnsi="Book Antiqua"/>
          <w:sz w:val="16"/>
          <w:szCs w:val="16"/>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r w:rsidRPr="00FA79B3">
        <w:rPr>
          <w:rFonts w:ascii="Book Antiqua" w:hAnsi="Book Antiqua"/>
          <w:sz w:val="16"/>
          <w:szCs w:val="16"/>
        </w:rPr>
        <w:t xml:space="preserve">3.39. </w:t>
      </w:r>
      <w:proofErr w:type="gramStart"/>
      <w:r w:rsidRPr="00FA79B3">
        <w:rPr>
          <w:rFonts w:ascii="Book Antiqua" w:hAnsi="Book Antiqua"/>
          <w:sz w:val="16"/>
          <w:szCs w:val="16"/>
        </w:rPr>
        <w:t xml:space="preserve">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Pr="00FA79B3">
        <w:rPr>
          <w:rFonts w:ascii="Book Antiqua" w:eastAsia="Calibri" w:hAnsi="Book Antiqua"/>
          <w:sz w:val="16"/>
          <w:szCs w:val="16"/>
          <w:lang w:eastAsia="en-US"/>
        </w:rPr>
        <w:t xml:space="preserve">Федерального закона «О государственном кадастре недвижимости», </w:t>
      </w:r>
      <w:r w:rsidRPr="00FA79B3">
        <w:rPr>
          <w:rFonts w:ascii="Book Antiqua" w:hAnsi="Book Antiqua"/>
          <w:sz w:val="16"/>
          <w:szCs w:val="16"/>
        </w:rPr>
        <w:t xml:space="preserve">а также </w:t>
      </w:r>
      <w:r w:rsidRPr="00FA79B3">
        <w:rPr>
          <w:rFonts w:ascii="Book Antiqua" w:eastAsia="Calibri" w:hAnsi="Book Antiqua"/>
          <w:sz w:val="16"/>
          <w:szCs w:val="16"/>
          <w:lang w:eastAsia="en-US"/>
        </w:rPr>
        <w:t>отсутствие заявлений иных граждан, крестьянских (фермерских) хозяйств о намерении участвовать в аукционе по истечении тридцати дней со дня опубликование извещения</w:t>
      </w:r>
      <w:r w:rsidRPr="00FA79B3">
        <w:rPr>
          <w:rFonts w:ascii="Book Antiqua" w:hAnsi="Book Antiqua"/>
          <w:sz w:val="16"/>
          <w:szCs w:val="16"/>
        </w:rPr>
        <w:t xml:space="preserve"> для предоставления муниципальной</w:t>
      </w:r>
      <w:proofErr w:type="gramEnd"/>
      <w:r w:rsidRPr="00FA79B3">
        <w:rPr>
          <w:rFonts w:ascii="Book Antiqua" w:hAnsi="Book Antiqua"/>
          <w:sz w:val="16"/>
          <w:szCs w:val="16"/>
        </w:rPr>
        <w:t xml:space="preserve"> услуги.</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3.40. Подготовка проекта решения о предварительном согласовании предоставления земельного участка осуществляется должностным лицом.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2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3.41. Согласование проекта решения о предварительном согласовании предоставления земельного участка осуществляется Управлением архитектуры, юридическим отделом Администрации, заместителем главы Администрации.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4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3.42. Согласованный проект решения о предварительном согласовании предоставления земельного участка подписывается главой города.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Максимальный срок выполнения данного действия составляет 2  рабочих дня. </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3.43. После подписания решение о предварительном согласовании предоставления земельного участка регистрируется в порядке делопроизводства и осуществляется выдача заявителю.</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lastRenderedPageBreak/>
        <w:t>Максимальный срок выполнения данного действия составляет 2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3.44. В случае поступления заявления в порядке, предусмотренном </w:t>
      </w:r>
      <w:hyperlink r:id="rId29" w:history="1">
        <w:r w:rsidRPr="00FA79B3">
          <w:rPr>
            <w:rFonts w:ascii="Book Antiqua" w:hAnsi="Book Antiqua"/>
            <w:sz w:val="16"/>
            <w:szCs w:val="16"/>
          </w:rPr>
          <w:t>пунктом</w:t>
        </w:r>
      </w:hyperlink>
      <w:r w:rsidRPr="00FA79B3">
        <w:rPr>
          <w:rFonts w:ascii="Book Antiqua" w:hAnsi="Book Antiqua"/>
          <w:sz w:val="16"/>
          <w:szCs w:val="16"/>
        </w:rPr>
        <w:t xml:space="preserve"> 2.10 настоящего Административного регламента, должностное лицо передает решение о предварительном согласовании предоставления земельного участка в ГАУ «МФЦ» для вручения (выдачи) заявителю.</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3.45. В случае поступления заявления о предварительном согласовании предоставления земельного участка в порядке, предусмотренном </w:t>
      </w:r>
      <w:hyperlink r:id="rId30" w:history="1">
        <w:r w:rsidRPr="00FA79B3">
          <w:rPr>
            <w:rFonts w:ascii="Book Antiqua" w:hAnsi="Book Antiqua"/>
            <w:sz w:val="16"/>
            <w:szCs w:val="16"/>
          </w:rPr>
          <w:t>пунктом 2.9</w:t>
        </w:r>
      </w:hyperlink>
      <w:r w:rsidRPr="00FA79B3">
        <w:rPr>
          <w:rFonts w:ascii="Book Antiqua" w:hAnsi="Book Antiqua"/>
          <w:sz w:val="16"/>
          <w:szCs w:val="16"/>
        </w:rPr>
        <w:t xml:space="preserve"> настоящего Административного регламента, должностное лицо приглашает заявителя в Отдел для вручения (выдачи) результата муниципальной услуги, либо направляет почтовым отправлением заявителю результат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3.46.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3.47.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hAnsi="Book Antiqua"/>
          <w:sz w:val="16"/>
          <w:szCs w:val="16"/>
        </w:rPr>
        <w:t>3.48.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FA79B3" w:rsidRPr="00FA79B3" w:rsidRDefault="00FA79B3" w:rsidP="00FA79B3">
      <w:pPr>
        <w:autoSpaceDE w:val="0"/>
        <w:autoSpaceDN w:val="0"/>
        <w:adjustRightInd w:val="0"/>
        <w:ind w:firstLine="567"/>
        <w:jc w:val="both"/>
        <w:outlineLvl w:val="0"/>
        <w:rPr>
          <w:rFonts w:ascii="Book Antiqua" w:eastAsia="Calibri" w:hAnsi="Book Antiqua"/>
          <w:sz w:val="16"/>
          <w:szCs w:val="16"/>
        </w:rPr>
      </w:pPr>
      <w:r w:rsidRPr="00FA79B3">
        <w:rPr>
          <w:rFonts w:ascii="Book Antiqua" w:eastAsia="Calibri" w:hAnsi="Book Antiqua"/>
          <w:sz w:val="16"/>
          <w:szCs w:val="16"/>
        </w:rPr>
        <w:t>Прием заявления о предоставлении земельного участка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3.49. Основанием для начала административной процедуры является поступление в Отдел заявления лиц, указанных в </w:t>
      </w:r>
      <w:hyperlink r:id="rId31" w:history="1">
        <w:r w:rsidRPr="00FA79B3">
          <w:rPr>
            <w:rFonts w:ascii="Book Antiqua" w:hAnsi="Book Antiqua"/>
            <w:color w:val="000000"/>
            <w:sz w:val="16"/>
            <w:szCs w:val="16"/>
          </w:rPr>
          <w:t>пункте 1.2</w:t>
        </w:r>
      </w:hyperlink>
      <w:r w:rsidRPr="00FA79B3">
        <w:rPr>
          <w:rFonts w:ascii="Book Antiqua" w:hAnsi="Book Antiqua"/>
          <w:sz w:val="16"/>
          <w:szCs w:val="16"/>
        </w:rPr>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3.50. Заявителю при сдаче документов выдается расписка, за исключением случая, </w:t>
      </w:r>
      <w:r w:rsidRPr="00FA79B3">
        <w:rPr>
          <w:rFonts w:ascii="Book Antiqua" w:hAnsi="Book Antiqua"/>
          <w:color w:val="000000"/>
          <w:sz w:val="16"/>
          <w:szCs w:val="16"/>
        </w:rPr>
        <w:t xml:space="preserve">предусмотренного </w:t>
      </w:r>
      <w:hyperlink r:id="rId32" w:history="1">
        <w:r w:rsidRPr="00FA79B3">
          <w:rPr>
            <w:rFonts w:ascii="Book Antiqua" w:hAnsi="Book Antiqua"/>
            <w:color w:val="000000"/>
            <w:sz w:val="16"/>
            <w:szCs w:val="16"/>
          </w:rPr>
          <w:t>пунктом 2.</w:t>
        </w:r>
      </w:hyperlink>
      <w:r w:rsidRPr="00FA79B3">
        <w:rPr>
          <w:rFonts w:ascii="Book Antiqua" w:hAnsi="Book Antiqua"/>
          <w:color w:val="000000"/>
          <w:sz w:val="16"/>
          <w:szCs w:val="16"/>
        </w:rPr>
        <w:t>9</w:t>
      </w:r>
      <w:r w:rsidRPr="00FA79B3">
        <w:rPr>
          <w:rFonts w:ascii="Book Antiqua" w:hAnsi="Book Antiqua"/>
          <w:sz w:val="16"/>
          <w:szCs w:val="16"/>
        </w:rPr>
        <w:t xml:space="preserve"> настоящего Административного регламента.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FA79B3">
          <w:rPr>
            <w:rFonts w:ascii="Book Antiqua" w:hAnsi="Book Antiqua"/>
            <w:sz w:val="16"/>
            <w:szCs w:val="16"/>
          </w:rPr>
          <w:t>пунктом 2.8.</w:t>
        </w:r>
      </w:hyperlink>
      <w:r w:rsidRPr="00FA79B3">
        <w:rPr>
          <w:rFonts w:ascii="Book Antiqua" w:hAnsi="Book Antiqua"/>
          <w:sz w:val="16"/>
          <w:szCs w:val="16"/>
        </w:rPr>
        <w:t>3 настоящего Административного регламента, в Отдел.</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3.51. Рассмотрение заявления заинтересованных лиц осуществляется должностным лицом.</w:t>
      </w:r>
    </w:p>
    <w:p w:rsidR="00FA79B3" w:rsidRPr="00FA79B3" w:rsidRDefault="00FA79B3" w:rsidP="00FA79B3">
      <w:pPr>
        <w:ind w:firstLine="567"/>
        <w:jc w:val="both"/>
        <w:rPr>
          <w:rFonts w:ascii="Book Antiqua" w:hAnsi="Book Antiqua"/>
          <w:sz w:val="16"/>
          <w:szCs w:val="16"/>
        </w:rPr>
      </w:pPr>
      <w:r w:rsidRPr="00FA79B3">
        <w:rPr>
          <w:rFonts w:ascii="Book Antiqua" w:hAnsi="Book Antiqua"/>
          <w:sz w:val="16"/>
          <w:szCs w:val="16"/>
        </w:rPr>
        <w:t>3.52. 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должностное лицо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Действие совершается в день поступления заявления.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3.53. В случае</w:t>
      </w:r>
      <w:proofErr w:type="gramStart"/>
      <w:r w:rsidRPr="00FA79B3">
        <w:rPr>
          <w:rFonts w:ascii="Book Antiqua" w:hAnsi="Book Antiqua"/>
          <w:sz w:val="16"/>
          <w:szCs w:val="16"/>
        </w:rPr>
        <w:t>,</w:t>
      </w:r>
      <w:proofErr w:type="gramEnd"/>
      <w:r w:rsidRPr="00FA79B3">
        <w:rPr>
          <w:rFonts w:ascii="Book Antiqua" w:hAnsi="Book Antiqua"/>
          <w:sz w:val="16"/>
          <w:szCs w:val="16"/>
        </w:rPr>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с приложением документов в ГАУ «МФЦ», либо в случае получения заявления по почте - 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 В письме указывается причина отказа в приеме документов.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3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lastRenderedPageBreak/>
        <w:t>3.54.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3.55. 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Административным регламентом.</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3.56.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hAnsi="Book Antiqua"/>
          <w:sz w:val="16"/>
          <w:szCs w:val="16"/>
        </w:rPr>
        <w:t>Направление запросов в территориальные органы</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федеральных органов государственной власти и иные</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организации для получения документов, необходимых</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для предоставления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3.57. Основанием для начала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3.58. Направление запросов осуществляется должностным лицом.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FA79B3">
          <w:rPr>
            <w:rFonts w:ascii="Book Antiqua" w:hAnsi="Book Antiqua"/>
            <w:sz w:val="16"/>
            <w:szCs w:val="16"/>
          </w:rPr>
          <w:t>пунктом 2.8.</w:t>
        </w:r>
      </w:hyperlink>
      <w:r w:rsidRPr="00FA79B3">
        <w:rPr>
          <w:rFonts w:ascii="Book Antiqua" w:hAnsi="Book Antiqua"/>
          <w:sz w:val="16"/>
          <w:szCs w:val="16"/>
        </w:rPr>
        <w:t>4 настоящего Административного регламента.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3.59. Должностное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Направление запроса осуществляется: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по каналам региональной системы межведомственного электронного взаимодействия;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в письменном виде на бланках установленного образца (при их наличии) либо на официальном письменном бланке Администрации.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Запрос, оформляемый на бланках Администрации должен содержать следующие сведения: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наименование органа, в адрес которого направляется запрос о предоставлении документов и (или) информации;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наименование муниципальной услуги, для предоставления которой необходимо предоставление документа и (или) информации;</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контактная информация исполнителя запроса;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дата направления требования и срок ожидаемого ответа на запрос</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(срок ожидаемого ответа на запрос не должен превышать 5 рабочих дней).</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3.60. Запрос с использованием системы региональной системы межведомственного электронного взаимодействия подписывается электронной подписью.</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3.62.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lastRenderedPageBreak/>
        <w:t>3.63.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Рассмотрение представленных документов</w:t>
      </w:r>
    </w:p>
    <w:p w:rsidR="00FA79B3" w:rsidRPr="00FA79B3" w:rsidRDefault="00FA79B3" w:rsidP="00FA79B3">
      <w:pPr>
        <w:autoSpaceDE w:val="0"/>
        <w:autoSpaceDN w:val="0"/>
        <w:adjustRightInd w:val="0"/>
        <w:ind w:firstLine="567"/>
        <w:jc w:val="both"/>
        <w:rPr>
          <w:rFonts w:ascii="Book Antiqua" w:eastAsia="Calibri" w:hAnsi="Book Antiqua"/>
          <w:sz w:val="16"/>
          <w:szCs w:val="16"/>
        </w:rPr>
      </w:pPr>
      <w:r w:rsidRPr="00FA79B3">
        <w:rPr>
          <w:rFonts w:ascii="Book Antiqua" w:eastAsia="Calibri" w:hAnsi="Book Antiqua"/>
          <w:sz w:val="16"/>
          <w:szCs w:val="16"/>
        </w:rPr>
        <w:t>на предоставление земельного участка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3.64. Основанием для начала административной процедуры является наличие полного комплекта документов в Отделе для предоставления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3.65. Должностное лицо осуществляет рассмотрение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4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3.66. При наличии оснований для отказа в предоставлении муниципальной услуги, предусмотренных пунктом 2.16 настоящего Административного регламента, должностное лицо готовит проект решения об отказе в предоставлении земельного участка. Подписанное решение регистрируется в порядке делопроизводства и  выдается заявителю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4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3.68. Результатом административной процедуры является выдача заявителю решения об отказе в предоставлении земельного участка либо обеспечение выполнения дальнейших административных процедур, предусмотренных Административным регламентом</w:t>
      </w:r>
      <w:r w:rsidRPr="00FA79B3">
        <w:rPr>
          <w:rFonts w:ascii="Book Antiqua" w:eastAsia="Calibri" w:hAnsi="Book Antiqua"/>
          <w:sz w:val="16"/>
          <w:szCs w:val="16"/>
        </w:rPr>
        <w:t>.</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3.69.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либо осуществление дальнейших административных процедур.</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Вручение (выдача) договора купли-продажи</w:t>
      </w:r>
    </w:p>
    <w:p w:rsidR="00FA79B3" w:rsidRPr="00FA79B3" w:rsidRDefault="00FA79B3" w:rsidP="00FA79B3">
      <w:pPr>
        <w:autoSpaceDE w:val="0"/>
        <w:autoSpaceDN w:val="0"/>
        <w:adjustRightInd w:val="0"/>
        <w:ind w:firstLine="567"/>
        <w:jc w:val="both"/>
        <w:outlineLvl w:val="0"/>
        <w:rPr>
          <w:rFonts w:ascii="Book Antiqua" w:hAnsi="Book Antiqua"/>
          <w:sz w:val="16"/>
          <w:szCs w:val="16"/>
        </w:rPr>
      </w:pPr>
      <w:r w:rsidRPr="00FA79B3">
        <w:rPr>
          <w:rFonts w:ascii="Book Antiqua" w:hAnsi="Book Antiqua"/>
          <w:sz w:val="16"/>
          <w:szCs w:val="16"/>
        </w:rPr>
        <w:t>либо аренды земельного участка</w:t>
      </w:r>
    </w:p>
    <w:p w:rsidR="00FA79B3" w:rsidRPr="00FA79B3" w:rsidRDefault="00FA79B3" w:rsidP="00FA79B3">
      <w:pPr>
        <w:widowControl w:val="0"/>
        <w:autoSpaceDE w:val="0"/>
        <w:autoSpaceDN w:val="0"/>
        <w:adjustRightInd w:val="0"/>
        <w:ind w:firstLine="567"/>
        <w:jc w:val="both"/>
        <w:rPr>
          <w:rFonts w:ascii="Book Antiqua" w:eastAsia="Calibri" w:hAnsi="Book Antiqua"/>
          <w:sz w:val="16"/>
          <w:szCs w:val="16"/>
          <w:lang w:eastAsia="en-US"/>
        </w:rPr>
      </w:pPr>
      <w:r w:rsidRPr="00FA79B3">
        <w:rPr>
          <w:rFonts w:ascii="Book Antiqua" w:hAnsi="Book Antiqua"/>
          <w:sz w:val="16"/>
          <w:szCs w:val="16"/>
        </w:rPr>
        <w:t>3.70.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FA79B3">
        <w:rPr>
          <w:rFonts w:ascii="Book Antiqua" w:eastAsia="Calibri" w:hAnsi="Book Antiqua"/>
          <w:sz w:val="16"/>
          <w:szCs w:val="16"/>
          <w:lang w:eastAsia="en-US"/>
        </w:rPr>
        <w:t>.</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3.71. Подготовка проекта договора купли-продажи, либо аренды земельного участка осуществляется должностным лицом.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3 рабочих дня.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3.72. Проект договора купли-продажи, либо аренды земельного участка подписывается главой города, должностное лицо производит регистрацию соответствующего договора.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3 рабочих дня.</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3.73. Должностное лицо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FA79B3">
          <w:rPr>
            <w:rFonts w:ascii="Book Antiqua" w:hAnsi="Book Antiqua"/>
            <w:sz w:val="16"/>
            <w:szCs w:val="16"/>
          </w:rPr>
          <w:t>пунктом 2.1</w:t>
        </w:r>
      </w:hyperlink>
      <w:r w:rsidRPr="00FA79B3">
        <w:rPr>
          <w:rFonts w:ascii="Book Antiqua" w:hAnsi="Book Antiqua"/>
          <w:sz w:val="16"/>
          <w:szCs w:val="16"/>
        </w:rPr>
        <w:t xml:space="preserve">0 настоящего Административного регламента, в ГАУ «МФЦ» либо в порядке, предусмотренном </w:t>
      </w:r>
      <w:hyperlink w:anchor="Par326" w:history="1">
        <w:r w:rsidRPr="00FA79B3">
          <w:rPr>
            <w:rFonts w:ascii="Book Antiqua" w:hAnsi="Book Antiqua"/>
            <w:sz w:val="16"/>
            <w:szCs w:val="16"/>
          </w:rPr>
          <w:t>пунктом 2.</w:t>
        </w:r>
      </w:hyperlink>
      <w:r w:rsidRPr="00FA79B3">
        <w:rPr>
          <w:rFonts w:ascii="Book Antiqua" w:hAnsi="Book Antiqua"/>
          <w:sz w:val="16"/>
          <w:szCs w:val="16"/>
        </w:rPr>
        <w:t>9 настоящего Административного регламента, почтовым отправлением.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3.74.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Отдел, в случае поступления заявления в порядке, предусмотренном </w:t>
      </w:r>
      <w:hyperlink w:anchor="Par328" w:history="1">
        <w:r w:rsidRPr="00FA79B3">
          <w:rPr>
            <w:rFonts w:ascii="Book Antiqua" w:hAnsi="Book Antiqua"/>
            <w:sz w:val="16"/>
            <w:szCs w:val="16"/>
          </w:rPr>
          <w:t xml:space="preserve">пунктом </w:t>
        </w:r>
        <w:r w:rsidRPr="00FA79B3">
          <w:rPr>
            <w:rFonts w:ascii="Book Antiqua" w:hAnsi="Book Antiqua"/>
            <w:sz w:val="16"/>
            <w:szCs w:val="16"/>
          </w:rPr>
          <w:lastRenderedPageBreak/>
          <w:t>2.1</w:t>
        </w:r>
      </w:hyperlink>
      <w:r w:rsidRPr="00FA79B3">
        <w:rPr>
          <w:rFonts w:ascii="Book Antiqua" w:hAnsi="Book Antiqua"/>
          <w:sz w:val="16"/>
          <w:szCs w:val="16"/>
        </w:rPr>
        <w:t xml:space="preserve">0 настоящего Административного регламента, через ГАУ «МФЦ», либо в порядке, предусмотренном </w:t>
      </w:r>
      <w:hyperlink w:anchor="Par326" w:history="1">
        <w:r w:rsidRPr="00FA79B3">
          <w:rPr>
            <w:rFonts w:ascii="Book Antiqua" w:hAnsi="Book Antiqua"/>
            <w:sz w:val="16"/>
            <w:szCs w:val="16"/>
          </w:rPr>
          <w:t>пунктом 2.</w:t>
        </w:r>
      </w:hyperlink>
      <w:r w:rsidRPr="00FA79B3">
        <w:rPr>
          <w:rFonts w:ascii="Book Antiqua" w:hAnsi="Book Antiqua"/>
          <w:sz w:val="16"/>
          <w:szCs w:val="16"/>
        </w:rPr>
        <w:t>9 настоящего Административного регламента почтовым отправлением.</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действия составляет 1 рабочий день.</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3.76. Результатом административной процедуры является выдача (вручение) договора купли-продажи, либо аренды земельного участка.</w:t>
      </w:r>
    </w:p>
    <w:p w:rsidR="00FA79B3" w:rsidRPr="00FA79B3" w:rsidRDefault="00FA79B3" w:rsidP="00FA79B3">
      <w:pPr>
        <w:widowControl w:val="0"/>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3.77.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hAnsi="Book Antiqua"/>
          <w:sz w:val="16"/>
          <w:szCs w:val="16"/>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FA79B3">
        <w:rPr>
          <w:rFonts w:ascii="Book Antiqua" w:eastAsia="Calibri" w:hAnsi="Book Antiqua"/>
          <w:sz w:val="16"/>
          <w:szCs w:val="16"/>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3.78. Основанием для начала административной процедуры является наличие полного комплекта документов и </w:t>
      </w:r>
      <w:r w:rsidRPr="00FA79B3">
        <w:rPr>
          <w:rFonts w:ascii="Book Antiqua" w:eastAsia="Calibri" w:hAnsi="Book Antiqua"/>
          <w:sz w:val="16"/>
          <w:szCs w:val="16"/>
          <w:lang w:eastAsia="en-US"/>
        </w:rPr>
        <w:t>поступления заявлений иных граждан, крестьянских (фермерских) хозяйств о намерении участвовать в аукционе.</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3.79.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должностным лицом.</w:t>
      </w:r>
    </w:p>
    <w:p w:rsidR="00FA79B3" w:rsidRPr="00FA79B3" w:rsidRDefault="00FA79B3" w:rsidP="00FA79B3">
      <w:pPr>
        <w:autoSpaceDE w:val="0"/>
        <w:autoSpaceDN w:val="0"/>
        <w:adjustRightInd w:val="0"/>
        <w:ind w:firstLine="567"/>
        <w:jc w:val="both"/>
        <w:rPr>
          <w:rFonts w:ascii="Book Antiqua" w:eastAsia="Calibri" w:hAnsi="Book Antiqua"/>
          <w:sz w:val="16"/>
          <w:szCs w:val="16"/>
          <w:lang w:eastAsia="en-US"/>
        </w:rPr>
      </w:pPr>
      <w:proofErr w:type="gramStart"/>
      <w:r w:rsidRPr="00FA79B3">
        <w:rPr>
          <w:rFonts w:ascii="Book Antiqua" w:eastAsia="Calibri" w:hAnsi="Book Antiqua"/>
          <w:sz w:val="16"/>
          <w:szCs w:val="16"/>
          <w:lang w:eastAsia="en-US"/>
        </w:rPr>
        <w:t xml:space="preserve">В решении об отказе в предоставлении земельного участка без проведения аукциона, либо об отказе </w:t>
      </w:r>
      <w:r w:rsidRPr="00FA79B3">
        <w:rPr>
          <w:rFonts w:ascii="Book Antiqua" w:hAnsi="Book Antiqua"/>
          <w:sz w:val="16"/>
          <w:szCs w:val="16"/>
        </w:rPr>
        <w:t>в предварительном согласовании предоставления земельного участка,</w:t>
      </w:r>
      <w:r w:rsidRPr="00FA79B3">
        <w:rPr>
          <w:rFonts w:ascii="Book Antiqua" w:eastAsia="Calibri" w:hAnsi="Book Antiqua"/>
          <w:sz w:val="16"/>
          <w:szCs w:val="16"/>
          <w:lang w:eastAsia="en-US"/>
        </w:rPr>
        <w:t xml:space="preserve"> указывается 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w:t>
      </w:r>
      <w:proofErr w:type="gramEnd"/>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2 рабочих дня.</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3.80.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города.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 xml:space="preserve">Максимальный срок выполнения данного действия составляет 2 рабочих дня. </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3.81. Подписанное решение регистрируется в порядке делопроизводства и выдается заявителю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Максимальный срок выполнения данного действия составляет 1 рабочий день.</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t>3.82.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A79B3" w:rsidRPr="00FA79B3" w:rsidRDefault="00FA79B3" w:rsidP="00FA79B3">
      <w:pPr>
        <w:autoSpaceDE w:val="0"/>
        <w:autoSpaceDN w:val="0"/>
        <w:adjustRightInd w:val="0"/>
        <w:jc w:val="both"/>
        <w:rPr>
          <w:rFonts w:ascii="Book Antiqua" w:hAnsi="Book Antiqua"/>
          <w:sz w:val="16"/>
          <w:szCs w:val="16"/>
        </w:rPr>
      </w:pPr>
      <w:r w:rsidRPr="00FA79B3">
        <w:rPr>
          <w:rFonts w:ascii="Book Antiqua" w:hAnsi="Book Antiqua"/>
          <w:sz w:val="16"/>
          <w:szCs w:val="16"/>
        </w:rPr>
        <w:t>3.83.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FA79B3" w:rsidRPr="00FA79B3" w:rsidRDefault="00FA79B3" w:rsidP="00FA79B3">
      <w:pPr>
        <w:autoSpaceDE w:val="0"/>
        <w:autoSpaceDN w:val="0"/>
        <w:adjustRightInd w:val="0"/>
        <w:ind w:firstLine="567"/>
        <w:jc w:val="both"/>
        <w:rPr>
          <w:rFonts w:ascii="Book Antiqua" w:hAnsi="Book Antiqua"/>
          <w:sz w:val="16"/>
          <w:szCs w:val="16"/>
        </w:rPr>
      </w:pPr>
      <w:r w:rsidRPr="00FA79B3">
        <w:rPr>
          <w:rFonts w:ascii="Book Antiqua" w:hAnsi="Book Antiqua"/>
          <w:sz w:val="16"/>
          <w:szCs w:val="16"/>
        </w:rPr>
        <w:lastRenderedPageBreak/>
        <w:t>3.8</w:t>
      </w:r>
      <w:bookmarkStart w:id="14" w:name="_GoBack"/>
      <w:bookmarkEnd w:id="14"/>
      <w:r w:rsidRPr="00FA79B3">
        <w:rPr>
          <w:rFonts w:ascii="Book Antiqua" w:hAnsi="Book Antiqua"/>
          <w:sz w:val="16"/>
          <w:szCs w:val="16"/>
        </w:rPr>
        <w:t>4.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на бумажном носителе.</w:t>
      </w:r>
    </w:p>
    <w:p w:rsidR="00FA79B3" w:rsidRPr="00FA79B3" w:rsidRDefault="00FA79B3" w:rsidP="00FA79B3">
      <w:pPr>
        <w:ind w:firstLine="567"/>
        <w:jc w:val="both"/>
        <w:rPr>
          <w:rFonts w:ascii="Book Antiqua" w:eastAsia="Calibri" w:hAnsi="Book Antiqua"/>
          <w:b/>
          <w:sz w:val="16"/>
          <w:szCs w:val="16"/>
        </w:rPr>
      </w:pPr>
      <w:r w:rsidRPr="00FA79B3">
        <w:rPr>
          <w:rFonts w:ascii="Book Antiqua" w:eastAsia="Calibri" w:hAnsi="Book Antiqua"/>
          <w:b/>
          <w:sz w:val="16"/>
          <w:szCs w:val="16"/>
        </w:rPr>
        <w:t xml:space="preserve">IV. ФОРМЫ КОНТРОЛЯ </w:t>
      </w:r>
      <w:proofErr w:type="gramStart"/>
      <w:r w:rsidRPr="00FA79B3">
        <w:rPr>
          <w:rFonts w:ascii="Book Antiqua" w:eastAsia="Calibri" w:hAnsi="Book Antiqua"/>
          <w:b/>
          <w:sz w:val="16"/>
          <w:szCs w:val="16"/>
        </w:rPr>
        <w:t>ЗА</w:t>
      </w:r>
      <w:proofErr w:type="gramEnd"/>
    </w:p>
    <w:p w:rsidR="00FA79B3" w:rsidRPr="00FA79B3" w:rsidRDefault="00FA79B3" w:rsidP="00FA79B3">
      <w:pPr>
        <w:ind w:firstLine="567"/>
        <w:jc w:val="both"/>
        <w:rPr>
          <w:rFonts w:ascii="Book Antiqua" w:eastAsia="Calibri" w:hAnsi="Book Antiqua"/>
          <w:b/>
          <w:sz w:val="16"/>
          <w:szCs w:val="16"/>
        </w:rPr>
      </w:pPr>
      <w:r w:rsidRPr="00FA79B3">
        <w:rPr>
          <w:rFonts w:ascii="Book Antiqua" w:eastAsia="Calibri" w:hAnsi="Book Antiqua"/>
          <w:b/>
          <w:sz w:val="16"/>
          <w:szCs w:val="16"/>
        </w:rPr>
        <w:t>ИСПОЛНЕНИЕМ АДМИНИСТРАТИВНОГО РЕГЛАМЕНТА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Порядок осуществления текущего </w:t>
      </w:r>
      <w:proofErr w:type="gramStart"/>
      <w:r w:rsidRPr="00FA79B3">
        <w:rPr>
          <w:rFonts w:ascii="Book Antiqua" w:eastAsia="Calibri" w:hAnsi="Book Antiqua"/>
          <w:sz w:val="16"/>
          <w:szCs w:val="16"/>
        </w:rPr>
        <w:t>контроля за</w:t>
      </w:r>
      <w:proofErr w:type="gramEnd"/>
      <w:r w:rsidRPr="00FA79B3">
        <w:rPr>
          <w:rFonts w:ascii="Book Antiqua" w:eastAsia="Calibri" w:hAnsi="Book Antiqua"/>
          <w:sz w:val="16"/>
          <w:szCs w:val="16"/>
        </w:rPr>
        <w:t xml:space="preserve"> соблюдением</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и исполнением ответственными должностными лицами администрации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положений Административного регламента и иных нормативных</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правовых актов, устанавливающих требования к предоставлению</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муниципальной услуги, а также принятием ими решений</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4.1. Текущий </w:t>
      </w:r>
      <w:proofErr w:type="gramStart"/>
      <w:r w:rsidRPr="00FA79B3">
        <w:rPr>
          <w:rFonts w:ascii="Book Antiqua" w:eastAsia="Calibri" w:hAnsi="Book Antiqua"/>
          <w:sz w:val="16"/>
          <w:szCs w:val="16"/>
        </w:rPr>
        <w:t>контроль за</w:t>
      </w:r>
      <w:proofErr w:type="gramEnd"/>
      <w:r w:rsidRPr="00FA79B3">
        <w:rPr>
          <w:rFonts w:ascii="Book Antiqua" w:eastAsia="Calibri" w:hAnsi="Book Antiqua"/>
          <w:sz w:val="16"/>
          <w:szCs w:val="16"/>
        </w:rPr>
        <w:t xml:space="preserve"> соблюдением </w:t>
      </w:r>
      <w:r w:rsidRPr="00FA79B3">
        <w:rPr>
          <w:rFonts w:ascii="Book Antiqua" w:hAnsi="Book Antiqua"/>
          <w:sz w:val="16"/>
          <w:szCs w:val="16"/>
        </w:rPr>
        <w:t>должностными лицами</w:t>
      </w:r>
      <w:r w:rsidRPr="00FA79B3">
        <w:rPr>
          <w:rFonts w:ascii="Book Antiqua" w:eastAsia="Calibri" w:hAnsi="Book Antiqua"/>
          <w:sz w:val="16"/>
          <w:szCs w:val="1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 заместитель главы Администрации в соответствии с распределением обязанностей.</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4.2. Ответственные </w:t>
      </w:r>
      <w:r w:rsidRPr="00FA79B3">
        <w:rPr>
          <w:rFonts w:ascii="Book Antiqua" w:hAnsi="Book Antiqua"/>
          <w:sz w:val="16"/>
          <w:szCs w:val="16"/>
        </w:rPr>
        <w:t>должностные лица</w:t>
      </w:r>
      <w:r w:rsidRPr="00FA79B3">
        <w:rPr>
          <w:rFonts w:ascii="Book Antiqua" w:eastAsia="Calibri" w:hAnsi="Book Antiqua"/>
          <w:sz w:val="16"/>
          <w:szCs w:val="16"/>
        </w:rPr>
        <w:t xml:space="preserve">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4.3. За неисполнение или ненадлежащее исполнение своих служебных обязанностей, указанных в Административном регламенте, к </w:t>
      </w:r>
      <w:r w:rsidRPr="00FA79B3">
        <w:rPr>
          <w:rFonts w:ascii="Book Antiqua" w:hAnsi="Book Antiqua"/>
          <w:sz w:val="16"/>
          <w:szCs w:val="16"/>
        </w:rPr>
        <w:t>должностным лицам</w:t>
      </w:r>
      <w:r w:rsidRPr="00FA79B3">
        <w:rPr>
          <w:rFonts w:ascii="Book Antiqua" w:eastAsia="Calibri" w:hAnsi="Book Antiqua"/>
          <w:sz w:val="16"/>
          <w:szCs w:val="16"/>
        </w:rPr>
        <w:t xml:space="preserve"> может быть применено дисциплинарное взыскание в соответствии с Трудовым кодексом Российской Федерации и федеральными законами Российской Федерации, Республики Саха (Якутия).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Требования к порядку и формам </w:t>
      </w:r>
      <w:proofErr w:type="gramStart"/>
      <w:r w:rsidRPr="00FA79B3">
        <w:rPr>
          <w:rFonts w:ascii="Book Antiqua" w:eastAsia="Calibri" w:hAnsi="Book Antiqua"/>
          <w:sz w:val="16"/>
          <w:szCs w:val="16"/>
        </w:rPr>
        <w:t>контроля за</w:t>
      </w:r>
      <w:proofErr w:type="gramEnd"/>
      <w:r w:rsidRPr="00FA79B3">
        <w:rPr>
          <w:rFonts w:ascii="Book Antiqua" w:eastAsia="Calibri" w:hAnsi="Book Antiqua"/>
          <w:sz w:val="16"/>
          <w:szCs w:val="16"/>
        </w:rPr>
        <w:t xml:space="preserve"> предоставлением</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муниципальной услуги, в том числе со стороны граждан,</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их объединений и организаций</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4.4. </w:t>
      </w:r>
      <w:proofErr w:type="gramStart"/>
      <w:r w:rsidRPr="00FA79B3">
        <w:rPr>
          <w:rFonts w:ascii="Book Antiqua" w:eastAsia="Calibri" w:hAnsi="Book Antiqua"/>
          <w:sz w:val="16"/>
          <w:szCs w:val="16"/>
        </w:rPr>
        <w:t>Контроль за</w:t>
      </w:r>
      <w:proofErr w:type="gramEnd"/>
      <w:r w:rsidRPr="00FA79B3">
        <w:rPr>
          <w:rFonts w:ascii="Book Antiqua" w:eastAsia="Calibri" w:hAnsi="Book Antiqua"/>
          <w:sz w:val="16"/>
          <w:szCs w:val="16"/>
        </w:rPr>
        <w:t xml:space="preserve"> предоставлением муниципальной услуги со стороны граждан, их объединений и организаций не предусмотрен.</w:t>
      </w:r>
    </w:p>
    <w:p w:rsidR="00FA79B3" w:rsidRPr="00FA79B3" w:rsidRDefault="00FA79B3" w:rsidP="00FA79B3">
      <w:pPr>
        <w:ind w:firstLine="567"/>
        <w:jc w:val="both"/>
        <w:rPr>
          <w:rFonts w:ascii="Book Antiqua" w:eastAsia="Calibri" w:hAnsi="Book Antiqua"/>
          <w:b/>
          <w:sz w:val="16"/>
          <w:szCs w:val="16"/>
        </w:rPr>
      </w:pPr>
      <w:r w:rsidRPr="00FA79B3">
        <w:rPr>
          <w:rFonts w:ascii="Book Antiqua" w:eastAsia="Calibri" w:hAnsi="Book Antiqua"/>
          <w:b/>
          <w:sz w:val="16"/>
          <w:szCs w:val="16"/>
        </w:rPr>
        <w:t>V. ДОСУДЕБНОЕ (ВНЕСУДЕБНОЕ) ОБЖАЛОВАНИЕ ЗАЯВИТЕЛЕМ</w:t>
      </w:r>
    </w:p>
    <w:p w:rsidR="00FA79B3" w:rsidRPr="00FA79B3" w:rsidRDefault="00FA79B3" w:rsidP="00FA79B3">
      <w:pPr>
        <w:ind w:firstLine="567"/>
        <w:jc w:val="both"/>
        <w:rPr>
          <w:rFonts w:ascii="Book Antiqua" w:eastAsia="Calibri" w:hAnsi="Book Antiqua"/>
          <w:b/>
          <w:sz w:val="16"/>
          <w:szCs w:val="16"/>
        </w:rPr>
      </w:pPr>
      <w:r w:rsidRPr="00FA79B3">
        <w:rPr>
          <w:rFonts w:ascii="Book Antiqua" w:eastAsia="Calibri" w:hAnsi="Book Antiqua"/>
          <w:b/>
          <w:sz w:val="16"/>
          <w:szCs w:val="16"/>
        </w:rPr>
        <w:t>РЕШЕНИЙ И ДЕЙСТВИЙ (БЕЗДЕЙСТВИЯ) ОРГАНА, ПРЕДОСТАВЛЯЮЩЕГОМУНИЦИПАЛЬНУЮ УСЛУГУ, ДОЛЖНОСТНОГО ЛИЦА, ПРЕДОСТАВЛЯЮЩЕГО МУНИЦИПАЛЬНУЮ УСЛУГУ, МУНИЦИПАЛЬНОГО СЛУЖАЩЕГО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Предмет досудебного (внесудебного) обжалования заявителем</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решений и действий (бездействия) органа, предоставляющего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муниципальную услугу, должностного лица органа,</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предоставляющего</w:t>
      </w:r>
      <w:proofErr w:type="gramEnd"/>
      <w:r w:rsidRPr="00FA79B3">
        <w:rPr>
          <w:rFonts w:ascii="Book Antiqua" w:eastAsia="Calibri" w:hAnsi="Book Antiqua"/>
          <w:sz w:val="16"/>
          <w:szCs w:val="16"/>
        </w:rPr>
        <w:t xml:space="preserve"> муниципальную услугу,</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либо муниципального служащего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w:t>
      </w:r>
      <w:r w:rsidRPr="00FA79B3">
        <w:rPr>
          <w:rFonts w:ascii="Book Antiqua" w:eastAsia="Calibri" w:hAnsi="Book Antiqua"/>
          <w:sz w:val="16"/>
          <w:szCs w:val="16"/>
        </w:rPr>
        <w:lastRenderedPageBreak/>
        <w:t>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Право и основания обжалования в </w:t>
      </w:r>
      <w:proofErr w:type="gramStart"/>
      <w:r w:rsidRPr="00FA79B3">
        <w:rPr>
          <w:rFonts w:ascii="Book Antiqua" w:eastAsia="Calibri" w:hAnsi="Book Antiqua"/>
          <w:sz w:val="16"/>
          <w:szCs w:val="16"/>
        </w:rPr>
        <w:t>досудебном</w:t>
      </w:r>
      <w:proofErr w:type="gramEnd"/>
      <w:r w:rsidRPr="00FA79B3">
        <w:rPr>
          <w:rFonts w:ascii="Book Antiqua" w:eastAsia="Calibri" w:hAnsi="Book Antiqua"/>
          <w:sz w:val="16"/>
          <w:szCs w:val="16"/>
        </w:rPr>
        <w:t xml:space="preserve"> (внесудебном)</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порядке</w:t>
      </w:r>
      <w:proofErr w:type="gramEnd"/>
      <w:r w:rsidRPr="00FA79B3">
        <w:rPr>
          <w:rFonts w:ascii="Book Antiqua" w:eastAsia="Calibri" w:hAnsi="Book Antiqua"/>
          <w:sz w:val="16"/>
          <w:szCs w:val="16"/>
        </w:rPr>
        <w:t xml:space="preserve"> решений и действий (бездействия) органа,</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предоставляющего</w:t>
      </w:r>
      <w:proofErr w:type="gramEnd"/>
      <w:r w:rsidRPr="00FA79B3">
        <w:rPr>
          <w:rFonts w:ascii="Book Antiqua" w:eastAsia="Calibri" w:hAnsi="Book Antiqua"/>
          <w:sz w:val="16"/>
          <w:szCs w:val="16"/>
        </w:rPr>
        <w:t xml:space="preserve"> муниципальную услугу, должностного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лица органа, предоставляющего муниципальную услугу,</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либо муниципального служащего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1) нарушение срока регистрации запроса заявителя о предоставлении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нарушение срока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Общие требования к порядку подачи и рассмотрения жалобы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5.7. Жалоба подается в письменной форме на бумажном носителе в орган, предоставляющий муниципальную услугу.</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Жалоба должна быть написана разборчивым почерком, не содержать нецензурных выражений.</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5.10. Жалоба должна содержать:</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Срок рассмотрения жалобы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 xml:space="preserve">5.11. </w:t>
      </w:r>
      <w:proofErr w:type="gramStart"/>
      <w:r w:rsidRPr="00FA79B3">
        <w:rPr>
          <w:rFonts w:ascii="Book Antiqua" w:eastAsia="Calibri" w:hAnsi="Book Antiqua"/>
          <w:sz w:val="16"/>
          <w:szCs w:val="16"/>
        </w:rPr>
        <w:t>Жалоба, поступившая в орган, предоставляющий муниципальную услугу, и поданная с соблюдением требований главы 2.1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FA79B3">
        <w:rPr>
          <w:rFonts w:ascii="Book Antiqua" w:eastAsia="Calibri" w:hAnsi="Book Antiqua"/>
          <w:sz w:val="16"/>
          <w:szCs w:val="16"/>
        </w:rPr>
        <w:t xml:space="preserve"> </w:t>
      </w:r>
      <w:proofErr w:type="gramStart"/>
      <w:r w:rsidRPr="00FA79B3">
        <w:rPr>
          <w:rFonts w:ascii="Book Antiqua" w:eastAsia="Calibri" w:hAnsi="Book Antiqua"/>
          <w:sz w:val="16"/>
          <w:szCs w:val="16"/>
        </w:rPr>
        <w:t>приеме</w:t>
      </w:r>
      <w:proofErr w:type="gramEnd"/>
      <w:r w:rsidRPr="00FA79B3">
        <w:rPr>
          <w:rFonts w:ascii="Book Antiqua" w:eastAsia="Calibri" w:hAnsi="Book Antiqua"/>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Результат рассмотрения жалобы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lastRenderedPageBreak/>
        <w:t>5.12. По результатам рассмотрения жалобы орган, предоставляющий муниципальную услугу, принимает одно из следующих решений:</w:t>
      </w:r>
    </w:p>
    <w:p w:rsidR="00FA79B3" w:rsidRPr="00FA79B3" w:rsidRDefault="00FA79B3" w:rsidP="00FA79B3">
      <w:pPr>
        <w:ind w:firstLine="567"/>
        <w:jc w:val="both"/>
        <w:rPr>
          <w:rFonts w:ascii="Book Antiqua" w:eastAsia="Calibri" w:hAnsi="Book Antiqua"/>
          <w:sz w:val="16"/>
          <w:szCs w:val="16"/>
        </w:rPr>
      </w:pPr>
      <w:proofErr w:type="gramStart"/>
      <w:r w:rsidRPr="00FA79B3">
        <w:rPr>
          <w:rFonts w:ascii="Book Antiqua" w:eastAsia="Calibri" w:hAnsi="Book Antiqua"/>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2) отказать в удовлетворении жалобы.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5.13. Заявителю в течение 1 рабочего дня со дня принятия решения направляется мотивированный ответ о результатах рассмотрения жалобы.</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При желании заявителя мотивированный ответ о результатах рассмотрения жалобы направляется в электронной форме на электронную почту.</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FA79B3" w:rsidRPr="00FA79B3" w:rsidRDefault="00FA79B3" w:rsidP="00FA79B3">
      <w:pPr>
        <w:ind w:firstLine="567"/>
        <w:jc w:val="both"/>
        <w:rPr>
          <w:rFonts w:ascii="Book Antiqua" w:eastAsia="Calibri" w:hAnsi="Book Antiqua"/>
          <w:sz w:val="16"/>
          <w:szCs w:val="16"/>
        </w:rPr>
      </w:pPr>
      <w:r w:rsidRPr="00FA79B3">
        <w:rPr>
          <w:rFonts w:ascii="Book Antiqua" w:eastAsia="Calibri" w:hAnsi="Book Antiqua"/>
          <w:sz w:val="16"/>
          <w:szCs w:val="16"/>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FA79B3" w:rsidRPr="00FA79B3" w:rsidRDefault="00FA79B3" w:rsidP="00FA79B3">
      <w:pPr>
        <w:ind w:firstLine="567"/>
        <w:jc w:val="both"/>
        <w:rPr>
          <w:rFonts w:ascii="Book Antiqua" w:eastAsia="Calibri" w:hAnsi="Book Antiqua"/>
          <w:sz w:val="16"/>
          <w:szCs w:val="16"/>
        </w:rPr>
      </w:pPr>
    </w:p>
    <w:p w:rsidR="00FA79B3" w:rsidRPr="00FA79B3" w:rsidRDefault="00FA79B3" w:rsidP="00FA79B3">
      <w:pPr>
        <w:ind w:firstLine="720"/>
        <w:jc w:val="both"/>
        <w:rPr>
          <w:rFonts w:ascii="Book Antiqua" w:eastAsia="Calibri" w:hAnsi="Book Antiqua"/>
          <w:sz w:val="16"/>
          <w:szCs w:val="16"/>
        </w:rPr>
      </w:pPr>
    </w:p>
    <w:p w:rsidR="00FA79B3" w:rsidRPr="00FA79B3" w:rsidRDefault="00FA79B3" w:rsidP="00FA79B3">
      <w:pPr>
        <w:jc w:val="both"/>
        <w:rPr>
          <w:rFonts w:ascii="Book Antiqua" w:eastAsia="Calibri" w:hAnsi="Book Antiqua"/>
          <w:sz w:val="16"/>
          <w:szCs w:val="16"/>
        </w:rPr>
      </w:pPr>
    </w:p>
    <w:p w:rsidR="00FA79B3" w:rsidRDefault="00FA79B3" w:rsidP="00FA79B3">
      <w:pPr>
        <w:jc w:val="both"/>
        <w:rPr>
          <w:rFonts w:eastAsia="Calibri"/>
          <w:sz w:val="24"/>
          <w:szCs w:val="24"/>
        </w:rPr>
        <w:sectPr w:rsidR="00FA79B3" w:rsidSect="00FA79B3">
          <w:type w:val="continuous"/>
          <w:pgSz w:w="11906" w:h="16838"/>
          <w:pgMar w:top="1134" w:right="566" w:bottom="1134" w:left="567" w:header="708" w:footer="708" w:gutter="0"/>
          <w:cols w:num="2" w:space="287"/>
          <w:docGrid w:linePitch="360"/>
        </w:sectPr>
      </w:pPr>
    </w:p>
    <w:p w:rsidR="00FA79B3" w:rsidRDefault="00FA79B3" w:rsidP="00FA79B3">
      <w:pPr>
        <w:jc w:val="both"/>
        <w:rPr>
          <w:rFonts w:eastAsia="Calibri"/>
          <w:sz w:val="24"/>
          <w:szCs w:val="24"/>
        </w:rPr>
      </w:pPr>
    </w:p>
    <w:p w:rsidR="00FA79B3" w:rsidRPr="00914963" w:rsidRDefault="00FA79B3" w:rsidP="00914963">
      <w:pPr>
        <w:jc w:val="right"/>
        <w:rPr>
          <w:rFonts w:ascii="Book Antiqua" w:eastAsia="Calibri" w:hAnsi="Book Antiqua"/>
          <w:b/>
          <w:sz w:val="16"/>
          <w:szCs w:val="16"/>
        </w:rPr>
      </w:pPr>
      <w:r w:rsidRPr="00914963">
        <w:rPr>
          <w:rFonts w:ascii="Book Antiqua" w:eastAsia="Calibri" w:hAnsi="Book Antiqua"/>
          <w:b/>
          <w:sz w:val="16"/>
          <w:szCs w:val="16"/>
        </w:rPr>
        <w:t>Приложение № 1</w:t>
      </w:r>
      <w:r w:rsidR="00914963" w:rsidRPr="00914963">
        <w:rPr>
          <w:rFonts w:ascii="Book Antiqua" w:eastAsia="Calibri" w:hAnsi="Book Antiqua"/>
          <w:b/>
          <w:sz w:val="16"/>
          <w:szCs w:val="16"/>
        </w:rPr>
        <w:t xml:space="preserve"> </w:t>
      </w:r>
      <w:r w:rsidRPr="00914963">
        <w:rPr>
          <w:rFonts w:ascii="Book Antiqua" w:eastAsia="Calibri" w:hAnsi="Book Antiqua"/>
          <w:b/>
          <w:sz w:val="16"/>
          <w:szCs w:val="16"/>
        </w:rPr>
        <w:t>к административному регламенту</w:t>
      </w:r>
      <w:r w:rsidR="00914963" w:rsidRPr="00914963">
        <w:rPr>
          <w:rFonts w:ascii="Book Antiqua" w:eastAsia="Calibri" w:hAnsi="Book Antiqua"/>
          <w:b/>
          <w:sz w:val="16"/>
          <w:szCs w:val="16"/>
        </w:rPr>
        <w:t xml:space="preserve"> </w:t>
      </w:r>
      <w:r w:rsidRPr="00914963">
        <w:rPr>
          <w:rFonts w:ascii="Book Antiqua" w:eastAsia="Calibri" w:hAnsi="Book Antiqua"/>
          <w:b/>
          <w:sz w:val="16"/>
          <w:szCs w:val="16"/>
        </w:rPr>
        <w:t>«</w:t>
      </w:r>
      <w:r w:rsidRPr="00914963">
        <w:rPr>
          <w:rFonts w:ascii="Book Antiqua" w:eastAsia="Calibri" w:hAnsi="Book Antiqua"/>
          <w:b/>
          <w:sz w:val="16"/>
          <w:szCs w:val="16"/>
          <w:lang w:eastAsia="en-US"/>
        </w:rPr>
        <w:t xml:space="preserve">Предоставление земельных участков, находящихся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в муниципальной собственности и государственная собственность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на которые не разграничена, гражданам для индивидуального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жилищного строительства, ведения личного подсобного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хозяйства в границах населенного пункта, садоводства,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дачного хозяйства, гражданам и крестьянским (фермерским)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хозяйствам для осуществления крестьянским (фермерским)</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 хозяйством его деятельности</w:t>
      </w:r>
      <w:r w:rsidRPr="00914963">
        <w:rPr>
          <w:rFonts w:ascii="Book Antiqua" w:eastAsia="Calibri" w:hAnsi="Book Antiqua"/>
          <w:b/>
          <w:sz w:val="16"/>
          <w:szCs w:val="16"/>
        </w:rPr>
        <w:t>»</w:t>
      </w:r>
    </w:p>
    <w:p w:rsidR="00FA79B3" w:rsidRPr="00914963" w:rsidRDefault="00FA79B3" w:rsidP="00914963">
      <w:pPr>
        <w:jc w:val="both"/>
        <w:rPr>
          <w:rFonts w:ascii="Book Antiqua" w:eastAsia="Calibri" w:hAnsi="Book Antiqua"/>
          <w:sz w:val="16"/>
          <w:szCs w:val="16"/>
        </w:rPr>
      </w:pPr>
      <w:r w:rsidRPr="00914963">
        <w:rPr>
          <w:rFonts w:ascii="Book Antiqua" w:eastAsia="Calibri" w:hAnsi="Book Antiqua"/>
          <w:sz w:val="16"/>
          <w:szCs w:val="16"/>
        </w:rPr>
        <w:t xml:space="preserve">   Главе города____________________________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От 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_____________________________________</w:t>
      </w:r>
    </w:p>
    <w:p w:rsidR="00FA79B3" w:rsidRPr="00914963" w:rsidRDefault="00FA79B3" w:rsidP="00914963">
      <w:pPr>
        <w:jc w:val="both"/>
        <w:rPr>
          <w:rFonts w:ascii="Book Antiqua" w:eastAsia="Courier New" w:hAnsi="Book Antiqua"/>
          <w:sz w:val="16"/>
          <w:szCs w:val="16"/>
        </w:rPr>
      </w:pPr>
      <w:proofErr w:type="gramStart"/>
      <w:r w:rsidRPr="00914963">
        <w:rPr>
          <w:rFonts w:ascii="Book Antiqua" w:eastAsia="Courier New" w:hAnsi="Book Antiqua"/>
          <w:sz w:val="16"/>
          <w:szCs w:val="16"/>
        </w:rPr>
        <w:t>(Ф.И.О. - для физических лиц, полное</w:t>
      </w:r>
      <w:proofErr w:type="gramEnd"/>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наименование, </w:t>
      </w:r>
      <w:proofErr w:type="gramStart"/>
      <w:r w:rsidRPr="00914963">
        <w:rPr>
          <w:rFonts w:ascii="Book Antiqua" w:eastAsia="Courier New" w:hAnsi="Book Antiqua"/>
          <w:sz w:val="16"/>
          <w:szCs w:val="16"/>
        </w:rPr>
        <w:t>организационно-правовая</w:t>
      </w:r>
      <w:proofErr w:type="gramEnd"/>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форма - для юридического лица)</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_____________________________________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(паспортные данные)</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_____________________________________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ИНН_________________________________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ОГРН/ОГРИП_________________________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Адрес заявителя: ______________________      </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Телефон: 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АЯВЛЕНИЕ</w:t>
      </w:r>
    </w:p>
    <w:p w:rsidR="00FA79B3" w:rsidRPr="00914963" w:rsidRDefault="00FA79B3" w:rsidP="00914963">
      <w:pPr>
        <w:autoSpaceDE w:val="0"/>
        <w:autoSpaceDN w:val="0"/>
        <w:adjustRightInd w:val="0"/>
        <w:ind w:firstLine="540"/>
        <w:jc w:val="both"/>
        <w:rPr>
          <w:rFonts w:ascii="Book Antiqua" w:eastAsia="Calibri" w:hAnsi="Book Antiqua"/>
          <w:sz w:val="16"/>
          <w:szCs w:val="16"/>
          <w:lang w:eastAsia="en-US"/>
        </w:rPr>
      </w:pPr>
      <w:r w:rsidRPr="00914963">
        <w:rPr>
          <w:rFonts w:ascii="Book Antiqua" w:eastAsia="Courier New" w:hAnsi="Book Antiqua"/>
          <w:sz w:val="16"/>
          <w:szCs w:val="16"/>
        </w:rPr>
        <w:t xml:space="preserve">о  предварительном согласовании предоставления земельного участка </w:t>
      </w:r>
      <w:r w:rsidRPr="00914963">
        <w:rPr>
          <w:rFonts w:ascii="Book Antiqua" w:eastAsia="Calibri" w:hAnsi="Book Antiqua"/>
          <w:sz w:val="16"/>
          <w:szCs w:val="16"/>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FA79B3" w:rsidRPr="00914963" w:rsidRDefault="00FA79B3" w:rsidP="00914963">
      <w:pPr>
        <w:jc w:val="both"/>
        <w:rPr>
          <w:rFonts w:ascii="Book Antiqua" w:eastAsia="Courier New" w:hAnsi="Book Antiqua"/>
          <w:sz w:val="16"/>
          <w:szCs w:val="16"/>
        </w:rPr>
      </w:pPr>
    </w:p>
    <w:p w:rsidR="00FA79B3" w:rsidRPr="00914963" w:rsidRDefault="00FA79B3" w:rsidP="00914963">
      <w:pPr>
        <w:ind w:firstLine="540"/>
        <w:jc w:val="both"/>
        <w:rPr>
          <w:rFonts w:ascii="Book Antiqua" w:eastAsia="Courier New" w:hAnsi="Book Antiqua"/>
          <w:sz w:val="16"/>
          <w:szCs w:val="16"/>
        </w:rPr>
      </w:pPr>
      <w:r w:rsidRPr="00914963">
        <w:rPr>
          <w:rFonts w:ascii="Book Antiqua" w:eastAsia="Courier New" w:hAnsi="Book Antiqua"/>
          <w:sz w:val="16"/>
          <w:szCs w:val="16"/>
        </w:rPr>
        <w:t>Прошу предварительно согласовать предоставление земельного участка,  находящегося  по  адресу: _______________________________________________________,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с кадастровы</w:t>
      </w:r>
      <w:proofErr w:type="gramStart"/>
      <w:r w:rsidRPr="00914963">
        <w:rPr>
          <w:rFonts w:ascii="Book Antiqua" w:eastAsia="Courier New" w:hAnsi="Book Antiqua"/>
          <w:sz w:val="16"/>
          <w:szCs w:val="16"/>
        </w:rPr>
        <w:t>м(</w:t>
      </w:r>
      <w:proofErr w:type="gramEnd"/>
      <w:r w:rsidRPr="00914963">
        <w:rPr>
          <w:rFonts w:ascii="Book Antiqua" w:eastAsia="Courier New" w:hAnsi="Book Antiqua"/>
          <w:sz w:val="16"/>
          <w:szCs w:val="16"/>
        </w:rPr>
        <w:t>и)  номером(</w:t>
      </w:r>
      <w:proofErr w:type="spellStart"/>
      <w:r w:rsidRPr="00914963">
        <w:rPr>
          <w:rFonts w:ascii="Book Antiqua" w:eastAsia="Courier New" w:hAnsi="Book Antiqua"/>
          <w:sz w:val="16"/>
          <w:szCs w:val="16"/>
        </w:rPr>
        <w:t>ами</w:t>
      </w:r>
      <w:proofErr w:type="spellEnd"/>
      <w:r w:rsidRPr="00914963">
        <w:rPr>
          <w:rFonts w:ascii="Book Antiqua" w:eastAsia="Courier New" w:hAnsi="Book Antiqua"/>
          <w:sz w:val="16"/>
          <w:szCs w:val="16"/>
        </w:rPr>
        <w:t>) __________________________________________________</w:t>
      </w:r>
    </w:p>
    <w:p w:rsidR="00FA79B3" w:rsidRPr="00914963" w:rsidRDefault="00FA79B3" w:rsidP="00914963">
      <w:pPr>
        <w:pStyle w:val="a9"/>
        <w:numPr>
          <w:ilvl w:val="0"/>
          <w:numId w:val="2"/>
        </w:numPr>
        <w:ind w:left="0" w:firstLine="720"/>
        <w:jc w:val="both"/>
        <w:rPr>
          <w:rFonts w:ascii="Book Antiqua" w:eastAsia="Courier New" w:hAnsi="Book Antiqua"/>
          <w:sz w:val="16"/>
          <w:szCs w:val="16"/>
        </w:rPr>
      </w:pPr>
      <w:r w:rsidRPr="00914963">
        <w:rPr>
          <w:rFonts w:ascii="Book Antiqua" w:eastAsia="Courier New" w:hAnsi="Book Antiqua"/>
          <w:sz w:val="16"/>
          <w:szCs w:val="16"/>
        </w:rPr>
        <w:t>В случае уточнения границ земельного участка в соответствии с ФЗ «О государственном кадастре недвижимости»</w:t>
      </w:r>
    </w:p>
    <w:p w:rsidR="00FA79B3" w:rsidRPr="00914963" w:rsidRDefault="00FA79B3" w:rsidP="00914963">
      <w:pPr>
        <w:pStyle w:val="a9"/>
        <w:numPr>
          <w:ilvl w:val="0"/>
          <w:numId w:val="2"/>
        </w:numPr>
        <w:autoSpaceDE w:val="0"/>
        <w:autoSpaceDN w:val="0"/>
        <w:adjustRightInd w:val="0"/>
        <w:ind w:left="0" w:firstLine="720"/>
        <w:jc w:val="both"/>
        <w:rPr>
          <w:rFonts w:ascii="Book Antiqua" w:hAnsi="Book Antiqua"/>
          <w:sz w:val="16"/>
          <w:szCs w:val="16"/>
        </w:rPr>
      </w:pPr>
      <w:r w:rsidRPr="00914963">
        <w:rPr>
          <w:rFonts w:ascii="Book Antiqua" w:hAnsi="Book Antiqua"/>
          <w:sz w:val="16"/>
          <w:szCs w:val="16"/>
        </w:rPr>
        <w:t>В случае</w:t>
      </w:r>
      <w:proofErr w:type="gramStart"/>
      <w:r w:rsidRPr="00914963">
        <w:rPr>
          <w:rFonts w:ascii="Book Antiqua" w:hAnsi="Book Antiqua"/>
          <w:sz w:val="16"/>
          <w:szCs w:val="16"/>
        </w:rPr>
        <w:t>,</w:t>
      </w:r>
      <w:proofErr w:type="gramEnd"/>
      <w:r w:rsidRPr="00914963">
        <w:rPr>
          <w:rFonts w:ascii="Book Antiqua" w:hAnsi="Book Antiqua"/>
          <w:sz w:val="16"/>
          <w:szCs w:val="16"/>
        </w:rPr>
        <w:t xml:space="preserve">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w:t>
      </w:r>
      <w:r w:rsidRPr="00914963">
        <w:rPr>
          <w:rFonts w:ascii="Book Antiqua" w:hAnsi="Book Antiqua"/>
          <w:sz w:val="16"/>
          <w:szCs w:val="16"/>
        </w:rPr>
        <w:lastRenderedPageBreak/>
        <w:t>местоположении, границах, площади и об иных количественных и качественных характеристиках лесных участков при внесении данных сведений в ГКН.</w:t>
      </w:r>
    </w:p>
    <w:p w:rsidR="00FA79B3" w:rsidRPr="00914963" w:rsidRDefault="00FA79B3" w:rsidP="00914963">
      <w:pPr>
        <w:pStyle w:val="a9"/>
        <w:autoSpaceDE w:val="0"/>
        <w:autoSpaceDN w:val="0"/>
        <w:adjustRightInd w:val="0"/>
        <w:ind w:left="0"/>
        <w:jc w:val="both"/>
        <w:rPr>
          <w:rFonts w:ascii="Book Antiqua" w:hAnsi="Book Antiqua"/>
          <w:sz w:val="16"/>
          <w:szCs w:val="16"/>
        </w:rPr>
      </w:pP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на праве (указать испрашиваемое право на земельный участок): ______________________, цель использования ____________________________________________________________</w:t>
      </w:r>
    </w:p>
    <w:p w:rsidR="00FA79B3" w:rsidRPr="00914963" w:rsidRDefault="00FA79B3" w:rsidP="00914963">
      <w:pPr>
        <w:ind w:firstLine="708"/>
        <w:jc w:val="both"/>
        <w:rPr>
          <w:rFonts w:ascii="Book Antiqua" w:hAnsi="Book Antiqua"/>
          <w:sz w:val="16"/>
          <w:szCs w:val="16"/>
        </w:rPr>
      </w:pPr>
      <w:r w:rsidRPr="00914963">
        <w:rPr>
          <w:rFonts w:ascii="Book Antiqua" w:eastAsia="Courier New" w:hAnsi="Book Antiqua"/>
          <w:sz w:val="16"/>
          <w:szCs w:val="16"/>
        </w:rPr>
        <w:t xml:space="preserve">- </w:t>
      </w:r>
      <w:r w:rsidRPr="00914963">
        <w:rPr>
          <w:rFonts w:ascii="Book Antiqua" w:eastAsia="Courier New" w:hAnsi="Book Antiqua"/>
          <w:sz w:val="16"/>
          <w:szCs w:val="16"/>
        </w:rPr>
        <w:tab/>
        <w:t xml:space="preserve">Реквизиты проекта межевания территории _____________________________,   </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Приложения:</w:t>
      </w:r>
    </w:p>
    <w:tbl>
      <w:tblPr>
        <w:tblW w:w="0" w:type="auto"/>
        <w:tblInd w:w="40" w:type="dxa"/>
        <w:tblCellMar>
          <w:left w:w="10" w:type="dxa"/>
          <w:right w:w="10" w:type="dxa"/>
        </w:tblCellMar>
        <w:tblLook w:val="0000"/>
      </w:tblPr>
      <w:tblGrid>
        <w:gridCol w:w="600"/>
        <w:gridCol w:w="8520"/>
      </w:tblGrid>
      <w:tr w:rsidR="00FA79B3" w:rsidRPr="00914963" w:rsidTr="00914963">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hAnsi="Book Antiqua"/>
                <w:sz w:val="16"/>
                <w:szCs w:val="16"/>
              </w:rPr>
            </w:pPr>
            <w:r w:rsidRPr="00914963">
              <w:rPr>
                <w:rFonts w:ascii="Book Antiqua" w:hAnsi="Book Antiqua"/>
                <w:sz w:val="16"/>
                <w:szCs w:val="16"/>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hAnsi="Book Antiqua"/>
                <w:sz w:val="16"/>
                <w:szCs w:val="16"/>
              </w:rPr>
            </w:pPr>
            <w:r w:rsidRPr="00914963">
              <w:rPr>
                <w:rFonts w:ascii="Book Antiqua" w:eastAsia="Courier New" w:hAnsi="Book Antiqua"/>
                <w:sz w:val="16"/>
                <w:szCs w:val="16"/>
              </w:rPr>
              <w:t>Наименование документа</w:t>
            </w:r>
          </w:p>
        </w:tc>
      </w:tr>
      <w:tr w:rsidR="00FA79B3" w:rsidRPr="00914963" w:rsidTr="00914963">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r w:rsidR="00FA79B3" w:rsidRPr="00914963" w:rsidTr="00914963">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r w:rsidR="00FA79B3" w:rsidRPr="00914963" w:rsidTr="00914963">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r w:rsidR="00FA79B3" w:rsidRPr="00914963" w:rsidTr="00914963">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r w:rsidR="00FA79B3" w:rsidRPr="00914963" w:rsidTr="00914963">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bl>
    <w:p w:rsidR="00FA79B3" w:rsidRPr="00914963" w:rsidRDefault="00FA79B3" w:rsidP="00914963">
      <w:pPr>
        <w:ind w:firstLine="720"/>
        <w:jc w:val="both"/>
        <w:rPr>
          <w:rFonts w:ascii="Book Antiqua" w:eastAsia="Courier New" w:hAnsi="Book Antiqua"/>
          <w:sz w:val="16"/>
          <w:szCs w:val="16"/>
        </w:rPr>
      </w:pPr>
      <w:r w:rsidRPr="00914963">
        <w:rPr>
          <w:rFonts w:ascii="Book Antiqua" w:eastAsia="Courier New" w:hAnsi="Book Antiqua"/>
          <w:sz w:val="16"/>
          <w:szCs w:val="16"/>
        </w:rPr>
        <w:t xml:space="preserve">В соответствии со </w:t>
      </w:r>
      <w:hyperlink r:id="rId33">
        <w:r w:rsidRPr="00914963">
          <w:rPr>
            <w:rFonts w:ascii="Book Antiqua" w:eastAsia="Courier New" w:hAnsi="Book Antiqua"/>
            <w:sz w:val="16"/>
            <w:szCs w:val="16"/>
          </w:rPr>
          <w:t>статьей 6</w:t>
        </w:r>
      </w:hyperlink>
      <w:r w:rsidRPr="00914963">
        <w:rPr>
          <w:rFonts w:ascii="Book Antiqua" w:eastAsia="Courier New" w:hAnsi="Book Antiqua"/>
          <w:sz w:val="16"/>
          <w:szCs w:val="16"/>
        </w:rPr>
        <w:t xml:space="preserve"> Федерального закона от 27.07.2006 г. № 152-ФЗ «О  персональных  данных» даю  согласие  на  обработку  своих персональных данных______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Подпись __________________                  </w:t>
      </w:r>
      <w:r w:rsidRPr="00914963">
        <w:rPr>
          <w:rFonts w:ascii="Book Antiqua" w:eastAsia="Courier New" w:hAnsi="Book Antiqua"/>
          <w:sz w:val="16"/>
          <w:szCs w:val="16"/>
        </w:rPr>
        <w:tab/>
      </w:r>
      <w:r w:rsidRPr="00914963">
        <w:rPr>
          <w:rFonts w:ascii="Book Antiqua" w:eastAsia="Courier New" w:hAnsi="Book Antiqua"/>
          <w:sz w:val="16"/>
          <w:szCs w:val="16"/>
        </w:rPr>
        <w:tab/>
      </w:r>
      <w:r w:rsidRPr="00914963">
        <w:rPr>
          <w:rFonts w:ascii="Book Antiqua" w:eastAsia="Courier New" w:hAnsi="Book Antiqua"/>
          <w:sz w:val="16"/>
          <w:szCs w:val="16"/>
        </w:rPr>
        <w:tab/>
      </w:r>
      <w:r w:rsidRPr="00914963">
        <w:rPr>
          <w:rFonts w:ascii="Book Antiqua" w:eastAsia="Courier New" w:hAnsi="Book Antiqua"/>
          <w:sz w:val="16"/>
          <w:szCs w:val="16"/>
        </w:rPr>
        <w:tab/>
        <w:t>Дата __________________</w:t>
      </w:r>
    </w:p>
    <w:p w:rsidR="00FA79B3" w:rsidRPr="00914963" w:rsidRDefault="00FA79B3" w:rsidP="00914963">
      <w:pPr>
        <w:jc w:val="both"/>
        <w:rPr>
          <w:rFonts w:ascii="Book Antiqua" w:eastAsia="Calibri" w:hAnsi="Book Antiqua"/>
          <w:sz w:val="16"/>
          <w:szCs w:val="16"/>
        </w:rPr>
      </w:pPr>
    </w:p>
    <w:p w:rsidR="00FA79B3" w:rsidRPr="00914963" w:rsidRDefault="00FA79B3" w:rsidP="00914963">
      <w:pPr>
        <w:jc w:val="right"/>
        <w:rPr>
          <w:rFonts w:ascii="Book Antiqua" w:eastAsia="Calibri" w:hAnsi="Book Antiqua"/>
          <w:b/>
          <w:sz w:val="16"/>
          <w:szCs w:val="16"/>
        </w:rPr>
      </w:pPr>
      <w:r w:rsidRPr="00914963">
        <w:rPr>
          <w:rFonts w:ascii="Book Antiqua" w:eastAsia="Calibri" w:hAnsi="Book Antiqua"/>
          <w:b/>
          <w:sz w:val="16"/>
          <w:szCs w:val="16"/>
        </w:rPr>
        <w:t>Приложение № 2</w:t>
      </w:r>
      <w:r w:rsidR="00914963" w:rsidRPr="00914963">
        <w:rPr>
          <w:rFonts w:ascii="Book Antiqua" w:eastAsia="Calibri" w:hAnsi="Book Antiqua"/>
          <w:b/>
          <w:sz w:val="16"/>
          <w:szCs w:val="16"/>
        </w:rPr>
        <w:t xml:space="preserve"> </w:t>
      </w:r>
      <w:r w:rsidRPr="00914963">
        <w:rPr>
          <w:rFonts w:ascii="Book Antiqua" w:eastAsia="Calibri" w:hAnsi="Book Antiqua"/>
          <w:b/>
          <w:sz w:val="16"/>
          <w:szCs w:val="16"/>
        </w:rPr>
        <w:t>к административному регламенту</w:t>
      </w:r>
      <w:r w:rsidR="00914963" w:rsidRPr="00914963">
        <w:rPr>
          <w:rFonts w:ascii="Book Antiqua" w:eastAsia="Calibri" w:hAnsi="Book Antiqua"/>
          <w:b/>
          <w:sz w:val="16"/>
          <w:szCs w:val="16"/>
        </w:rPr>
        <w:t xml:space="preserve"> </w:t>
      </w:r>
      <w:r w:rsidRPr="00914963">
        <w:rPr>
          <w:rFonts w:ascii="Book Antiqua" w:eastAsia="Calibri" w:hAnsi="Book Antiqua"/>
          <w:b/>
          <w:sz w:val="16"/>
          <w:szCs w:val="16"/>
        </w:rPr>
        <w:t>«</w:t>
      </w:r>
      <w:r w:rsidRPr="00914963">
        <w:rPr>
          <w:rFonts w:ascii="Book Antiqua" w:eastAsia="Calibri" w:hAnsi="Book Antiqua"/>
          <w:b/>
          <w:sz w:val="16"/>
          <w:szCs w:val="16"/>
          <w:lang w:eastAsia="en-US"/>
        </w:rPr>
        <w:t xml:space="preserve">Предоставление земельных участков, находящихся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в муниципальной собственности,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и государственная собственность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на которые </w:t>
      </w:r>
      <w:proofErr w:type="spellStart"/>
      <w:r w:rsidRPr="00914963">
        <w:rPr>
          <w:rFonts w:ascii="Book Antiqua" w:eastAsia="Calibri" w:hAnsi="Book Antiqua"/>
          <w:b/>
          <w:sz w:val="16"/>
          <w:szCs w:val="16"/>
          <w:lang w:eastAsia="en-US"/>
        </w:rPr>
        <w:t>неразграничена</w:t>
      </w:r>
      <w:proofErr w:type="spellEnd"/>
      <w:r w:rsidRPr="00914963">
        <w:rPr>
          <w:rFonts w:ascii="Book Antiqua" w:eastAsia="Calibri" w:hAnsi="Book Antiqua"/>
          <w:b/>
          <w:sz w:val="16"/>
          <w:szCs w:val="16"/>
          <w:lang w:eastAsia="en-US"/>
        </w:rPr>
        <w:t xml:space="preserve">, гражданам для индивидуального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жилищного строительства, ведения личного подсобного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хозяйства в границах населенного пункта, садоводства,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дачного хозяйства, гражданам и крестьянским (фермерским)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хозяйствам для осуществления крестьянским (фермерским)</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 хозяйством его деятельности</w:t>
      </w:r>
      <w:r w:rsidRPr="00914963">
        <w:rPr>
          <w:rFonts w:ascii="Book Antiqua" w:eastAsia="Calibri" w:hAnsi="Book Antiqua"/>
          <w:b/>
          <w:sz w:val="16"/>
          <w:szCs w:val="16"/>
        </w:rPr>
        <w:t>»</w:t>
      </w:r>
    </w:p>
    <w:p w:rsidR="00FA79B3" w:rsidRPr="00914963" w:rsidRDefault="00FA79B3" w:rsidP="00914963">
      <w:pPr>
        <w:jc w:val="right"/>
        <w:rPr>
          <w:rFonts w:ascii="Book Antiqua" w:eastAsia="Calibri" w:hAnsi="Book Antiqua"/>
          <w:b/>
          <w:sz w:val="16"/>
          <w:szCs w:val="16"/>
        </w:rPr>
      </w:pP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Главе города__________________________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От 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_____________________________________</w:t>
      </w:r>
    </w:p>
    <w:p w:rsidR="00FA79B3" w:rsidRPr="00914963" w:rsidRDefault="00FA79B3" w:rsidP="00914963">
      <w:pPr>
        <w:jc w:val="both"/>
        <w:rPr>
          <w:rFonts w:ascii="Book Antiqua" w:eastAsia="Courier New" w:hAnsi="Book Antiqua"/>
          <w:sz w:val="16"/>
          <w:szCs w:val="16"/>
        </w:rPr>
      </w:pPr>
      <w:proofErr w:type="gramStart"/>
      <w:r w:rsidRPr="00914963">
        <w:rPr>
          <w:rFonts w:ascii="Book Antiqua" w:eastAsia="Courier New" w:hAnsi="Book Antiqua"/>
          <w:sz w:val="16"/>
          <w:szCs w:val="16"/>
        </w:rPr>
        <w:t>(Ф.И.О. - для физических лиц, полное</w:t>
      </w:r>
      <w:proofErr w:type="gramEnd"/>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наименование, </w:t>
      </w:r>
      <w:proofErr w:type="gramStart"/>
      <w:r w:rsidRPr="00914963">
        <w:rPr>
          <w:rFonts w:ascii="Book Antiqua" w:eastAsia="Courier New" w:hAnsi="Book Antiqua"/>
          <w:sz w:val="16"/>
          <w:szCs w:val="16"/>
        </w:rPr>
        <w:t>организационно-правовая</w:t>
      </w:r>
      <w:proofErr w:type="gramEnd"/>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форма - для юридического лица)</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_____________________________________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(паспортные данные)</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_____________________________________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ИНН________________________________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ОГРН_______________________________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Адрес заявителя: _____________________                                      </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                                      Телефон: 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ЗАЯВЛЕНИЕ</w:t>
      </w:r>
    </w:p>
    <w:p w:rsidR="00FA79B3" w:rsidRPr="00914963" w:rsidRDefault="00FA79B3" w:rsidP="00914963">
      <w:pPr>
        <w:autoSpaceDE w:val="0"/>
        <w:autoSpaceDN w:val="0"/>
        <w:adjustRightInd w:val="0"/>
        <w:ind w:firstLine="540"/>
        <w:jc w:val="both"/>
        <w:rPr>
          <w:rFonts w:ascii="Book Antiqua" w:eastAsia="Calibri" w:hAnsi="Book Antiqua"/>
          <w:sz w:val="16"/>
          <w:szCs w:val="16"/>
          <w:lang w:eastAsia="en-US"/>
        </w:rPr>
      </w:pPr>
      <w:r w:rsidRPr="00914963">
        <w:rPr>
          <w:rFonts w:ascii="Book Antiqua" w:eastAsia="Courier New" w:hAnsi="Book Antiqua"/>
          <w:sz w:val="16"/>
          <w:szCs w:val="16"/>
        </w:rPr>
        <w:t>о предоставлении земельного участка без торгов</w:t>
      </w:r>
      <w:r w:rsidRPr="00914963">
        <w:rPr>
          <w:rFonts w:ascii="Book Antiqua" w:eastAsia="Calibri" w:hAnsi="Book Antiqua"/>
          <w:sz w:val="16"/>
          <w:szCs w:val="16"/>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FA79B3" w:rsidRPr="00914963" w:rsidRDefault="00FA79B3" w:rsidP="00914963">
      <w:pPr>
        <w:ind w:firstLine="540"/>
        <w:jc w:val="both"/>
        <w:rPr>
          <w:rFonts w:ascii="Book Antiqua" w:eastAsia="Courier New" w:hAnsi="Book Antiqua"/>
          <w:sz w:val="16"/>
          <w:szCs w:val="16"/>
        </w:rPr>
      </w:pPr>
      <w:r w:rsidRPr="00914963">
        <w:rPr>
          <w:rFonts w:ascii="Book Antiqua" w:eastAsia="Courier New" w:hAnsi="Book Antiqua"/>
          <w:sz w:val="16"/>
          <w:szCs w:val="16"/>
        </w:rPr>
        <w:t>Прошу предоставить земельный участок, расположенный по адресу: ______________, с кадастровым номером __________________________, площадью ___________ кв. м,  цель использования  ________________________________________________________________.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Испрашиваемое право на земельный участок: ______________________________________.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Приложения:</w:t>
      </w:r>
    </w:p>
    <w:tbl>
      <w:tblPr>
        <w:tblW w:w="0" w:type="auto"/>
        <w:tblInd w:w="40" w:type="dxa"/>
        <w:tblCellMar>
          <w:left w:w="10" w:type="dxa"/>
          <w:right w:w="10" w:type="dxa"/>
        </w:tblCellMar>
        <w:tblLook w:val="0000"/>
      </w:tblPr>
      <w:tblGrid>
        <w:gridCol w:w="600"/>
        <w:gridCol w:w="8520"/>
      </w:tblGrid>
      <w:tr w:rsidR="00FA79B3" w:rsidRPr="00914963" w:rsidTr="00914963">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hAnsi="Book Antiqua"/>
                <w:sz w:val="16"/>
                <w:szCs w:val="16"/>
              </w:rPr>
            </w:pPr>
            <w:r w:rsidRPr="00914963">
              <w:rPr>
                <w:rFonts w:ascii="Book Antiqua" w:eastAsia="Courier New" w:hAnsi="Book Antiqua"/>
                <w:sz w:val="16"/>
                <w:szCs w:val="16"/>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hAnsi="Book Antiqua"/>
                <w:sz w:val="16"/>
                <w:szCs w:val="16"/>
              </w:rPr>
            </w:pPr>
            <w:r w:rsidRPr="00914963">
              <w:rPr>
                <w:rFonts w:ascii="Book Antiqua" w:eastAsia="Courier New" w:hAnsi="Book Antiqua"/>
                <w:sz w:val="16"/>
                <w:szCs w:val="16"/>
              </w:rPr>
              <w:t>Наименование документа</w:t>
            </w:r>
          </w:p>
        </w:tc>
      </w:tr>
      <w:tr w:rsidR="00FA79B3" w:rsidRPr="00914963" w:rsidTr="00914963">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r w:rsidR="00FA79B3" w:rsidRPr="00914963" w:rsidTr="00914963">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r w:rsidR="00FA79B3" w:rsidRPr="00914963" w:rsidTr="00914963">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FA79B3" w:rsidRPr="00914963" w:rsidRDefault="00FA79B3" w:rsidP="00914963">
            <w:pPr>
              <w:jc w:val="both"/>
              <w:rPr>
                <w:rFonts w:ascii="Book Antiqua" w:eastAsia="Calibri" w:hAnsi="Book Antiqua"/>
                <w:sz w:val="16"/>
                <w:szCs w:val="16"/>
              </w:rPr>
            </w:pPr>
          </w:p>
        </w:tc>
      </w:tr>
    </w:tbl>
    <w:p w:rsidR="00FA79B3" w:rsidRPr="00914963" w:rsidRDefault="00FA79B3" w:rsidP="00914963">
      <w:pPr>
        <w:ind w:firstLine="708"/>
        <w:jc w:val="both"/>
        <w:rPr>
          <w:rFonts w:ascii="Book Antiqua" w:eastAsia="Courier New" w:hAnsi="Book Antiqua"/>
          <w:sz w:val="16"/>
          <w:szCs w:val="16"/>
        </w:rPr>
      </w:pPr>
      <w:r w:rsidRPr="00914963">
        <w:rPr>
          <w:rFonts w:ascii="Book Antiqua" w:eastAsia="Courier New" w:hAnsi="Book Antiqua"/>
          <w:sz w:val="16"/>
          <w:szCs w:val="16"/>
        </w:rPr>
        <w:t xml:space="preserve">В соответствии со </w:t>
      </w:r>
      <w:hyperlink r:id="rId34">
        <w:r w:rsidRPr="00914963">
          <w:rPr>
            <w:rFonts w:ascii="Book Antiqua" w:eastAsia="Courier New" w:hAnsi="Book Antiqua"/>
            <w:color w:val="000000"/>
            <w:sz w:val="16"/>
            <w:szCs w:val="16"/>
          </w:rPr>
          <w:t>статьей 6</w:t>
        </w:r>
      </w:hyperlink>
      <w:r w:rsidRPr="00914963">
        <w:rPr>
          <w:rFonts w:ascii="Book Antiqua" w:eastAsia="Courier New" w:hAnsi="Book Antiqua"/>
          <w:sz w:val="16"/>
          <w:szCs w:val="16"/>
        </w:rPr>
        <w:t xml:space="preserve"> Федерального закона от 27.07.2006 г. № 152-ФЗ «О  персональных  данных»  даю  согласие  на  обработку  своих персональных данных______</w:t>
      </w:r>
    </w:p>
    <w:p w:rsidR="00FA79B3" w:rsidRPr="00914963" w:rsidRDefault="00FA79B3" w:rsidP="00914963">
      <w:pPr>
        <w:jc w:val="both"/>
        <w:rPr>
          <w:rFonts w:ascii="Book Antiqua" w:eastAsia="Courier New" w:hAnsi="Book Antiqua"/>
          <w:sz w:val="16"/>
          <w:szCs w:val="16"/>
        </w:rPr>
      </w:pPr>
      <w:r w:rsidRPr="00914963">
        <w:rPr>
          <w:rFonts w:ascii="Book Antiqua" w:eastAsia="Courier New" w:hAnsi="Book Antiqua"/>
          <w:sz w:val="16"/>
          <w:szCs w:val="16"/>
        </w:rPr>
        <w:t xml:space="preserve">Подпись __________________                            </w:t>
      </w:r>
      <w:r w:rsidRPr="00914963">
        <w:rPr>
          <w:rFonts w:ascii="Book Antiqua" w:eastAsia="Courier New" w:hAnsi="Book Antiqua"/>
          <w:sz w:val="16"/>
          <w:szCs w:val="16"/>
        </w:rPr>
        <w:tab/>
      </w:r>
      <w:r w:rsidRPr="00914963">
        <w:rPr>
          <w:rFonts w:ascii="Book Antiqua" w:eastAsia="Courier New" w:hAnsi="Book Antiqua"/>
          <w:sz w:val="16"/>
          <w:szCs w:val="16"/>
        </w:rPr>
        <w:tab/>
        <w:t xml:space="preserve">            Дата __________________</w:t>
      </w:r>
    </w:p>
    <w:p w:rsidR="00FA79B3" w:rsidRPr="00914963" w:rsidRDefault="00FA79B3" w:rsidP="00914963">
      <w:pPr>
        <w:pStyle w:val="ConsPlusNormal"/>
        <w:jc w:val="both"/>
        <w:outlineLvl w:val="1"/>
        <w:rPr>
          <w:rFonts w:ascii="Book Antiqua" w:hAnsi="Book Antiqua" w:cs="Times New Roman"/>
          <w:sz w:val="16"/>
          <w:szCs w:val="16"/>
        </w:rPr>
      </w:pPr>
    </w:p>
    <w:p w:rsidR="00FA79B3" w:rsidRPr="00914963" w:rsidRDefault="00FA79B3" w:rsidP="00914963">
      <w:pPr>
        <w:pStyle w:val="ConsPlusNormal"/>
        <w:jc w:val="right"/>
        <w:outlineLvl w:val="1"/>
        <w:rPr>
          <w:rFonts w:ascii="Book Antiqua" w:eastAsia="Calibri" w:hAnsi="Book Antiqua"/>
          <w:b/>
          <w:sz w:val="16"/>
          <w:szCs w:val="16"/>
        </w:rPr>
      </w:pPr>
      <w:r w:rsidRPr="00914963">
        <w:rPr>
          <w:rFonts w:ascii="Book Antiqua" w:hAnsi="Book Antiqua" w:cs="Times New Roman"/>
          <w:b/>
          <w:sz w:val="16"/>
          <w:szCs w:val="16"/>
        </w:rPr>
        <w:t>Приложение № 3</w:t>
      </w:r>
      <w:r w:rsidR="00914963" w:rsidRPr="00914963">
        <w:rPr>
          <w:rFonts w:ascii="Book Antiqua" w:hAnsi="Book Antiqua" w:cs="Times New Roman"/>
          <w:b/>
          <w:sz w:val="16"/>
          <w:szCs w:val="16"/>
        </w:rPr>
        <w:t xml:space="preserve"> </w:t>
      </w:r>
      <w:r w:rsidRPr="00914963">
        <w:rPr>
          <w:rFonts w:ascii="Book Antiqua" w:eastAsia="Calibri" w:hAnsi="Book Antiqua"/>
          <w:b/>
          <w:sz w:val="16"/>
          <w:szCs w:val="16"/>
        </w:rPr>
        <w:t>к административному регламенту</w:t>
      </w:r>
      <w:r w:rsidR="00914963" w:rsidRPr="00914963">
        <w:rPr>
          <w:rFonts w:ascii="Book Antiqua" w:eastAsia="Calibri" w:hAnsi="Book Antiqua"/>
          <w:b/>
          <w:sz w:val="16"/>
          <w:szCs w:val="16"/>
        </w:rPr>
        <w:t xml:space="preserve">  </w:t>
      </w:r>
      <w:r w:rsidRPr="00914963">
        <w:rPr>
          <w:rFonts w:ascii="Book Antiqua" w:eastAsia="Calibri" w:hAnsi="Book Antiqua"/>
          <w:b/>
          <w:sz w:val="16"/>
          <w:szCs w:val="16"/>
        </w:rPr>
        <w:t>«</w:t>
      </w:r>
      <w:r w:rsidRPr="00914963">
        <w:rPr>
          <w:rFonts w:ascii="Book Antiqua" w:eastAsia="Calibri" w:hAnsi="Book Antiqua"/>
          <w:b/>
          <w:sz w:val="16"/>
          <w:szCs w:val="16"/>
          <w:lang w:eastAsia="en-US"/>
        </w:rPr>
        <w:t>Предоставление земельных участков, находящихся в муниципальной собственности</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 и государственная собственность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на которые не разграничена,</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 гражданам для индивидуального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жилищного строительства, ведения личного подсобного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хозяйства в границах населенного пункта, садоводства,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дачного хозяйства, гражданам и крестьянским (фермерским) </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хозяйствам для осуществления крестьянским (фермерским)</w:t>
      </w:r>
      <w:r w:rsidR="00914963" w:rsidRPr="00914963">
        <w:rPr>
          <w:rFonts w:ascii="Book Antiqua" w:eastAsia="Calibri" w:hAnsi="Book Antiqua"/>
          <w:b/>
          <w:sz w:val="16"/>
          <w:szCs w:val="16"/>
          <w:lang w:eastAsia="en-US"/>
        </w:rPr>
        <w:t xml:space="preserve"> </w:t>
      </w:r>
      <w:r w:rsidRPr="00914963">
        <w:rPr>
          <w:rFonts w:ascii="Book Antiqua" w:eastAsia="Calibri" w:hAnsi="Book Antiqua"/>
          <w:b/>
          <w:sz w:val="16"/>
          <w:szCs w:val="16"/>
          <w:lang w:eastAsia="en-US"/>
        </w:rPr>
        <w:t xml:space="preserve"> хозяйством его деятельности</w:t>
      </w:r>
      <w:r w:rsidRPr="00914963">
        <w:rPr>
          <w:rFonts w:ascii="Book Antiqua" w:eastAsia="Calibri" w:hAnsi="Book Antiqua"/>
          <w:b/>
          <w:sz w:val="16"/>
          <w:szCs w:val="16"/>
        </w:rPr>
        <w:t>»</w:t>
      </w:r>
    </w:p>
    <w:p w:rsidR="00FA79B3" w:rsidRPr="00914963" w:rsidRDefault="00FA79B3" w:rsidP="00914963">
      <w:pPr>
        <w:widowControl w:val="0"/>
        <w:autoSpaceDE w:val="0"/>
        <w:autoSpaceDN w:val="0"/>
        <w:adjustRightInd w:val="0"/>
        <w:jc w:val="both"/>
        <w:rPr>
          <w:rFonts w:ascii="Book Antiqua" w:hAnsi="Book Antiqua"/>
          <w:sz w:val="16"/>
          <w:szCs w:val="16"/>
        </w:rPr>
      </w:pPr>
    </w:p>
    <w:p w:rsidR="00FA79B3" w:rsidRPr="00914963" w:rsidRDefault="00FA79B3" w:rsidP="00914963">
      <w:pPr>
        <w:widowControl w:val="0"/>
        <w:autoSpaceDE w:val="0"/>
        <w:autoSpaceDN w:val="0"/>
        <w:adjustRightInd w:val="0"/>
        <w:jc w:val="both"/>
        <w:rPr>
          <w:rFonts w:ascii="Book Antiqua" w:hAnsi="Book Antiqua"/>
          <w:sz w:val="16"/>
          <w:szCs w:val="16"/>
        </w:rPr>
      </w:pPr>
      <w:r w:rsidRPr="00914963">
        <w:rPr>
          <w:rFonts w:ascii="Book Antiqua" w:hAnsi="Book Antiqua"/>
          <w:sz w:val="16"/>
          <w:szCs w:val="16"/>
        </w:rPr>
        <w:t>БЛОК-СХЕМА</w:t>
      </w:r>
    </w:p>
    <w:p w:rsidR="00FA79B3" w:rsidRPr="00914963" w:rsidRDefault="00FA79B3" w:rsidP="00914963">
      <w:pPr>
        <w:widowControl w:val="0"/>
        <w:autoSpaceDE w:val="0"/>
        <w:autoSpaceDN w:val="0"/>
        <w:adjustRightInd w:val="0"/>
        <w:jc w:val="both"/>
        <w:rPr>
          <w:rFonts w:ascii="Book Antiqua" w:eastAsia="Calibri" w:hAnsi="Book Antiqua"/>
          <w:sz w:val="16"/>
          <w:szCs w:val="16"/>
        </w:rPr>
      </w:pPr>
      <w:r w:rsidRPr="00914963">
        <w:rPr>
          <w:rFonts w:ascii="Book Antiqua" w:hAnsi="Book Antiqua"/>
          <w:sz w:val="16"/>
          <w:szCs w:val="16"/>
        </w:rPr>
        <w:t>муниципальной услуги «</w:t>
      </w:r>
      <w:r w:rsidRPr="00914963">
        <w:rPr>
          <w:rFonts w:ascii="Book Antiqua" w:eastAsia="Calibri" w:hAnsi="Book Antiqua"/>
          <w:sz w:val="16"/>
          <w:szCs w:val="16"/>
          <w:lang w:eastAsia="en-US"/>
        </w:rPr>
        <w:t>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14963">
        <w:rPr>
          <w:rFonts w:ascii="Book Antiqua" w:hAnsi="Book Antiqua"/>
          <w:sz w:val="16"/>
          <w:szCs w:val="16"/>
        </w:rPr>
        <w:t>»</w:t>
      </w:r>
    </w:p>
    <w:p w:rsidR="00FA79B3" w:rsidRPr="00914963" w:rsidRDefault="00FA79B3" w:rsidP="00914963">
      <w:pPr>
        <w:jc w:val="both"/>
        <w:rPr>
          <w:rFonts w:ascii="Book Antiqua" w:eastAsia="Calibri" w:hAnsi="Book Antiqua"/>
          <w:sz w:val="16"/>
          <w:szCs w:val="16"/>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FA79B3" w:rsidRPr="00914963" w:rsidTr="00914963">
        <w:trPr>
          <w:trHeight w:val="535"/>
        </w:trPr>
        <w:tc>
          <w:tcPr>
            <w:tcW w:w="3686" w:type="dxa"/>
          </w:tcPr>
          <w:p w:rsidR="00FA79B3" w:rsidRPr="00914963" w:rsidRDefault="00FA79B3" w:rsidP="00914963">
            <w:pPr>
              <w:jc w:val="both"/>
              <w:rPr>
                <w:rFonts w:ascii="Book Antiqua" w:eastAsia="Calibri" w:hAnsi="Book Antiqua"/>
                <w:sz w:val="16"/>
                <w:szCs w:val="16"/>
              </w:rPr>
            </w:pPr>
            <w:r w:rsidRPr="00914963">
              <w:rPr>
                <w:rFonts w:ascii="Book Antiqua" w:eastAsia="Calibri" w:hAnsi="Book Antiqua"/>
                <w:sz w:val="16"/>
                <w:szCs w:val="16"/>
              </w:rPr>
              <w:t>Подача заявления</w:t>
            </w:r>
          </w:p>
        </w:tc>
      </w:tr>
    </w:tbl>
    <w:p w:rsidR="00FA79B3" w:rsidRPr="00914963" w:rsidRDefault="00D3010C" w:rsidP="00914963">
      <w:pPr>
        <w:jc w:val="both"/>
        <w:rPr>
          <w:rFonts w:ascii="Book Antiqua" w:eastAsia="Calibri" w:hAnsi="Book Antiqua"/>
          <w:sz w:val="16"/>
          <w:szCs w:val="16"/>
        </w:rPr>
      </w:pPr>
      <w:r>
        <w:rPr>
          <w:rFonts w:ascii="Book Antiqua" w:eastAsia="Calibri" w:hAnsi="Book Antiqua"/>
          <w:noProof/>
          <w:sz w:val="16"/>
          <w:szCs w:val="16"/>
        </w:rPr>
        <w:pict>
          <v:shape id="AutoShape 5" o:spid="_x0000_s1033" type="#_x0000_t32" style="position:absolute;left:0;text-align:left;margin-left:130.5pt;margin-top:1.25pt;width:28.5pt;height:9.7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">
            <v:stroke endarrow="block"/>
          </v:shape>
        </w:pict>
      </w:r>
      <w:r>
        <w:rPr>
          <w:rFonts w:ascii="Book Antiqua" w:eastAsia="Calibri" w:hAnsi="Book Antiqua"/>
          <w:noProof/>
          <w:sz w:val="16"/>
          <w:szCs w:val="16"/>
        </w:rPr>
        <w:pict>
          <v:shape id="AutoShape 4" o:spid="_x0000_s1032" type="#_x0000_t32" style="position:absolute;left:0;text-align:left;margin-left:302.25pt;margin-top:1.25pt;width:16.5pt;height:9.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mgNwIAAGIEAAAOAAAAZHJzL2Uyb0RvYy54bWysVNuO2yAQfa/Uf0C8J76sky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HN75oDcCAABiBAAADgAAAAAAAAAA&#10;AAAAAAAuAgAAZHJzL2Uyb0RvYy54bWxQSwECLQAUAAYACAAAACEAS3mMzd8AAAAIAQAADwAAAAAA&#10;AAAAAAAAAACRBAAAZHJzL2Rvd25yZXYueG1sUEsFBgAAAAAEAAQA8wAAAJ0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FA79B3" w:rsidRPr="00914963" w:rsidTr="00914963">
        <w:trPr>
          <w:trHeight w:val="273"/>
        </w:trPr>
        <w:tc>
          <w:tcPr>
            <w:tcW w:w="1875" w:type="dxa"/>
          </w:tcPr>
          <w:p w:rsidR="00FA79B3" w:rsidRPr="00914963" w:rsidRDefault="00FA79B3" w:rsidP="00914963">
            <w:pPr>
              <w:jc w:val="both"/>
              <w:rPr>
                <w:rFonts w:ascii="Book Antiqua" w:eastAsia="Calibri" w:hAnsi="Book Antiqua"/>
                <w:sz w:val="16"/>
                <w:szCs w:val="16"/>
              </w:rPr>
            </w:pPr>
            <w:r w:rsidRPr="00914963">
              <w:rPr>
                <w:rFonts w:ascii="Book Antiqua" w:eastAsia="Calibri" w:hAnsi="Book Antiqua"/>
                <w:sz w:val="16"/>
                <w:szCs w:val="16"/>
              </w:rPr>
              <w:lastRenderedPageBreak/>
              <w:t>Администрация</w:t>
            </w:r>
          </w:p>
        </w:tc>
        <w:tc>
          <w:tcPr>
            <w:tcW w:w="3315" w:type="dxa"/>
            <w:tcBorders>
              <w:top w:val="nil"/>
              <w:bottom w:val="nil"/>
            </w:tcBorders>
            <w:shd w:val="clear" w:color="auto" w:fill="auto"/>
          </w:tcPr>
          <w:p w:rsidR="00FA79B3" w:rsidRPr="00914963" w:rsidRDefault="00FA79B3" w:rsidP="00914963">
            <w:pPr>
              <w:jc w:val="both"/>
              <w:rPr>
                <w:rFonts w:ascii="Book Antiqua" w:eastAsia="Calibri" w:hAnsi="Book Antiqua"/>
                <w:sz w:val="16"/>
                <w:szCs w:val="16"/>
              </w:rPr>
            </w:pPr>
          </w:p>
        </w:tc>
        <w:tc>
          <w:tcPr>
            <w:tcW w:w="2070" w:type="dxa"/>
            <w:shd w:val="clear" w:color="auto" w:fill="auto"/>
          </w:tcPr>
          <w:p w:rsidR="00FA79B3" w:rsidRPr="00914963" w:rsidRDefault="00FA79B3" w:rsidP="00914963">
            <w:pPr>
              <w:jc w:val="both"/>
              <w:rPr>
                <w:rFonts w:ascii="Book Antiqua" w:eastAsia="Calibri" w:hAnsi="Book Antiqua"/>
                <w:sz w:val="16"/>
                <w:szCs w:val="16"/>
              </w:rPr>
            </w:pPr>
            <w:r w:rsidRPr="00914963">
              <w:rPr>
                <w:rFonts w:ascii="Book Antiqua" w:eastAsia="Calibri" w:hAnsi="Book Antiqua"/>
                <w:sz w:val="16"/>
                <w:szCs w:val="16"/>
              </w:rPr>
              <w:t>ГАУ «МФЦ»</w:t>
            </w:r>
          </w:p>
        </w:tc>
      </w:tr>
    </w:tbl>
    <w:p w:rsidR="00FA79B3" w:rsidRPr="00914963" w:rsidRDefault="00D3010C" w:rsidP="00914963">
      <w:pPr>
        <w:jc w:val="both"/>
        <w:rPr>
          <w:rFonts w:ascii="Book Antiqua" w:eastAsia="Calibri" w:hAnsi="Book Antiqua"/>
          <w:sz w:val="16"/>
          <w:szCs w:val="16"/>
        </w:rPr>
      </w:pPr>
      <w:r>
        <w:rPr>
          <w:rFonts w:ascii="Book Antiqua" w:eastAsia="Calibri" w:hAnsi="Book Antiqua"/>
          <w:noProof/>
          <w:sz w:val="16"/>
          <w:szCs w:val="16"/>
        </w:rPr>
        <w:pict>
          <v:shape id="AutoShape 10" o:spid="_x0000_s1038" type="#_x0000_t32" style="position:absolute;left:0;text-align:left;margin-left:393.05pt;margin-top:2.4pt;width:3.6pt;height:92.25pt;flip:x 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">
            <v:stroke endarrow="block"/>
          </v:shape>
        </w:pict>
      </w:r>
      <w:r>
        <w:rPr>
          <w:rFonts w:ascii="Book Antiqua" w:eastAsia="Calibri" w:hAnsi="Book Antiqua"/>
          <w:noProof/>
          <w:sz w:val="16"/>
          <w:szCs w:val="16"/>
        </w:rPr>
        <w:pict>
          <v:shape id="AutoShape 7" o:spid="_x0000_s1035" type="#_x0000_t32" style="position:absolute;left:0;text-align:left;margin-left:306pt;margin-top:2.6pt;width:19.5pt;height:9.75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SKPg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">
            <v:stroke endarrow="block"/>
          </v:shape>
        </w:pict>
      </w:r>
      <w:r>
        <w:rPr>
          <w:rFonts w:ascii="Book Antiqua" w:eastAsia="Calibri" w:hAnsi="Book Antiqua"/>
          <w:noProof/>
          <w:sz w:val="16"/>
          <w:szCs w:val="16"/>
        </w:rPr>
        <w:pict>
          <v:shape id="AutoShape 6" o:spid="_x0000_s1034" type="#_x0000_t32" style="position:absolute;left:0;text-align:left;margin-left:130.5pt;margin-top:2.6pt;width:20.25pt;height:9.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hUNw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FA79B3" w:rsidRPr="00914963" w:rsidTr="00914963">
        <w:trPr>
          <w:trHeight w:val="796"/>
        </w:trPr>
        <w:tc>
          <w:tcPr>
            <w:tcW w:w="5235" w:type="dxa"/>
          </w:tcPr>
          <w:p w:rsidR="00FA79B3" w:rsidRPr="00914963" w:rsidRDefault="00FA79B3" w:rsidP="00914963">
            <w:pPr>
              <w:jc w:val="both"/>
              <w:rPr>
                <w:rFonts w:ascii="Book Antiqua" w:eastAsia="Calibri" w:hAnsi="Book Antiqua"/>
                <w:sz w:val="16"/>
                <w:szCs w:val="16"/>
              </w:rPr>
            </w:pPr>
            <w:r w:rsidRPr="00914963">
              <w:rPr>
                <w:rFonts w:ascii="Book Antiqua" w:eastAsia="Calibri" w:hAnsi="Book Antiqua"/>
                <w:sz w:val="16"/>
                <w:szCs w:val="16"/>
              </w:rPr>
              <w:t>Должностное лицо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FA79B3" w:rsidRPr="00914963" w:rsidRDefault="00D3010C" w:rsidP="00914963">
      <w:pPr>
        <w:jc w:val="both"/>
        <w:rPr>
          <w:rFonts w:ascii="Book Antiqua" w:eastAsia="Calibri" w:hAnsi="Book Antiqua"/>
          <w:sz w:val="16"/>
          <w:szCs w:val="16"/>
        </w:rPr>
      </w:pPr>
      <w:r>
        <w:rPr>
          <w:rFonts w:ascii="Book Antiqua" w:eastAsia="Calibri" w:hAnsi="Book Antiqua"/>
          <w:noProof/>
          <w:sz w:val="16"/>
          <w:szCs w:val="16"/>
        </w:rPr>
        <w:pict>
          <v:shape id="AutoShape 9" o:spid="_x0000_s1037" type="#_x0000_t32" style="position:absolute;left:0;text-align:left;margin-left:315.75pt;margin-top:2.35pt;width:12.75pt;height:1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">
            <v:stroke endarrow="block"/>
          </v:shape>
        </w:pict>
      </w:r>
      <w:r>
        <w:rPr>
          <w:rFonts w:ascii="Book Antiqua" w:eastAsia="Calibri" w:hAnsi="Book Antiqua"/>
          <w:noProof/>
          <w:sz w:val="16"/>
          <w:szCs w:val="16"/>
        </w:rPr>
        <w:pict>
          <v:shape id="AutoShape 8" o:spid="_x0000_s1036" type="#_x0000_t32" style="position:absolute;left:0;text-align:left;margin-left:139.5pt;margin-top:3.1pt;width:8.25pt;height:12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vw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8"/>
        <w:gridCol w:w="1194"/>
        <w:gridCol w:w="4501"/>
      </w:tblGrid>
      <w:tr w:rsidR="00FA79B3" w:rsidRPr="00914963" w:rsidTr="00914963">
        <w:trPr>
          <w:trHeight w:val="986"/>
        </w:trPr>
        <w:tc>
          <w:tcPr>
            <w:tcW w:w="4455" w:type="dxa"/>
          </w:tcPr>
          <w:p w:rsidR="00FA79B3" w:rsidRPr="00914963" w:rsidRDefault="00FA79B3" w:rsidP="00914963">
            <w:pPr>
              <w:pStyle w:val="ConsPlusNonformat"/>
              <w:jc w:val="both"/>
              <w:rPr>
                <w:rFonts w:ascii="Book Antiqua" w:eastAsia="Calibri" w:hAnsi="Book Antiqua" w:cs="Times New Roman"/>
                <w:sz w:val="16"/>
                <w:szCs w:val="16"/>
              </w:rPr>
            </w:pPr>
            <w:r w:rsidRPr="00914963">
              <w:rPr>
                <w:rFonts w:ascii="Book Antiqua" w:hAnsi="Book Antiqua" w:cs="Times New Roman"/>
                <w:sz w:val="16"/>
                <w:szCs w:val="16"/>
              </w:rPr>
              <w:t xml:space="preserve">В случае наличия полного комплекта документов должностное лицо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shd w:val="clear" w:color="auto" w:fill="auto"/>
          </w:tcPr>
          <w:p w:rsidR="00FA79B3" w:rsidRPr="00914963" w:rsidRDefault="00FA79B3" w:rsidP="00914963">
            <w:pPr>
              <w:jc w:val="both"/>
              <w:rPr>
                <w:rFonts w:ascii="Book Antiqua" w:eastAsia="Calibri" w:hAnsi="Book Antiqua"/>
                <w:sz w:val="16"/>
                <w:szCs w:val="16"/>
              </w:rPr>
            </w:pPr>
          </w:p>
        </w:tc>
        <w:tc>
          <w:tcPr>
            <w:tcW w:w="4560" w:type="dxa"/>
            <w:shd w:val="clear" w:color="auto" w:fill="auto"/>
          </w:tcPr>
          <w:p w:rsidR="00FA79B3" w:rsidRPr="00914963" w:rsidRDefault="00FA79B3" w:rsidP="00914963">
            <w:pPr>
              <w:jc w:val="both"/>
              <w:rPr>
                <w:rFonts w:ascii="Book Antiqua" w:eastAsia="Calibri" w:hAnsi="Book Antiqua"/>
                <w:sz w:val="16"/>
                <w:szCs w:val="16"/>
              </w:rPr>
            </w:pPr>
            <w:r w:rsidRPr="00914963">
              <w:rPr>
                <w:rFonts w:ascii="Book Antiqua" w:eastAsia="Calibri" w:hAnsi="Book Antiqua"/>
                <w:sz w:val="16"/>
                <w:szCs w:val="16"/>
              </w:rPr>
              <w:t xml:space="preserve">В случае если представленные документы не соответствуют требованиям Административного регламента, </w:t>
            </w:r>
            <w:r w:rsidRPr="00914963">
              <w:rPr>
                <w:rFonts w:ascii="Book Antiqua" w:hAnsi="Book Antiqua"/>
                <w:sz w:val="16"/>
                <w:szCs w:val="16"/>
              </w:rPr>
              <w:t xml:space="preserve">должностное лицо </w:t>
            </w:r>
            <w:r w:rsidRPr="00914963">
              <w:rPr>
                <w:rFonts w:ascii="Book Antiqua" w:eastAsia="Calibri" w:hAnsi="Book Antiqua"/>
                <w:sz w:val="16"/>
                <w:szCs w:val="16"/>
              </w:rPr>
              <w:t>осуществляет возврат заявления с приложением документов в ГАУ «МФЦ»</w:t>
            </w:r>
          </w:p>
        </w:tc>
      </w:tr>
    </w:tbl>
    <w:p w:rsidR="00FA79B3" w:rsidRPr="00914963" w:rsidRDefault="00D3010C" w:rsidP="00914963">
      <w:pPr>
        <w:jc w:val="both"/>
        <w:rPr>
          <w:rFonts w:ascii="Book Antiqua" w:eastAsia="Calibri" w:hAnsi="Book Antiqua"/>
          <w:sz w:val="16"/>
          <w:szCs w:val="16"/>
        </w:rPr>
      </w:pPr>
      <w:r>
        <w:rPr>
          <w:rFonts w:ascii="Book Antiqua" w:eastAsia="Calibri" w:hAnsi="Book Antiqua"/>
          <w:noProof/>
          <w:sz w:val="16"/>
          <w:szCs w:val="16"/>
        </w:rPr>
        <w:pict>
          <v:shape id="_x0000_s1047" type="#_x0000_t32" style="position:absolute;left:0;text-align:left;margin-left:182.25pt;margin-top:2.65pt;width:84.75pt;height:40.3pt;z-index:25168076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" adj="10794,-338177,-66329">
            <v:stroke endarrow="block"/>
          </v:shape>
        </w:pict>
      </w:r>
      <w:r>
        <w:rPr>
          <w:rFonts w:ascii="Book Antiqua" w:eastAsia="Calibri" w:hAnsi="Book Antiqua"/>
          <w:noProof/>
          <w:sz w:val="16"/>
          <w:szCs w:val="16"/>
        </w:rPr>
        <w:pict>
          <v:shape id="_x0000_s1046" type="#_x0000_t32" style="position:absolute;left:0;text-align:left;margin-left:8.25pt;margin-top:.4pt;width:3.6pt;height:33pt;z-index:2516797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Q+OQ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">
            <v:stroke endarrow="block"/>
            <w10:wrap anchorx="margin"/>
          </v:shape>
        </w:pict>
      </w:r>
    </w:p>
    <w:p w:rsidR="00FA79B3" w:rsidRPr="00914963" w:rsidRDefault="00FA79B3" w:rsidP="00914963">
      <w:pPr>
        <w:jc w:val="both"/>
        <w:rPr>
          <w:rFonts w:ascii="Book Antiqua" w:eastAsia="Calibri" w:hAnsi="Book Antiqua"/>
          <w:sz w:val="16"/>
          <w:szCs w:val="16"/>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FA79B3" w:rsidRPr="00914963" w:rsidTr="00914963">
        <w:trPr>
          <w:trHeight w:val="977"/>
        </w:trPr>
        <w:tc>
          <w:tcPr>
            <w:tcW w:w="4383" w:type="dxa"/>
          </w:tcPr>
          <w:p w:rsidR="00FA79B3" w:rsidRPr="00914963" w:rsidRDefault="00FA79B3" w:rsidP="00914963">
            <w:pPr>
              <w:autoSpaceDE w:val="0"/>
              <w:autoSpaceDN w:val="0"/>
              <w:adjustRightInd w:val="0"/>
              <w:jc w:val="both"/>
              <w:rPr>
                <w:rFonts w:ascii="Book Antiqua" w:hAnsi="Book Antiqua"/>
                <w:sz w:val="16"/>
                <w:szCs w:val="16"/>
              </w:rPr>
            </w:pPr>
            <w:r w:rsidRPr="00914963">
              <w:rPr>
                <w:rFonts w:ascii="Book Antiqua" w:hAnsi="Book Antiqua"/>
                <w:sz w:val="16"/>
                <w:szCs w:val="16"/>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w:t>
            </w:r>
            <w:proofErr w:type="gramStart"/>
            <w:r w:rsidRPr="00914963">
              <w:rPr>
                <w:rFonts w:ascii="Book Antiqua" w:hAnsi="Book Antiqua"/>
                <w:sz w:val="16"/>
                <w:szCs w:val="16"/>
              </w:rPr>
              <w:t>.</w:t>
            </w:r>
            <w:proofErr w:type="gramEnd"/>
            <w:r w:rsidRPr="00914963">
              <w:rPr>
                <w:rFonts w:ascii="Book Antiqua" w:hAnsi="Book Antiqua"/>
                <w:sz w:val="16"/>
                <w:szCs w:val="16"/>
              </w:rPr>
              <w:t xml:space="preserve"> </w:t>
            </w:r>
            <w:proofErr w:type="gramStart"/>
            <w:r w:rsidRPr="00914963">
              <w:rPr>
                <w:rFonts w:ascii="Book Antiqua" w:hAnsi="Book Antiqua"/>
                <w:sz w:val="16"/>
                <w:szCs w:val="16"/>
              </w:rPr>
              <w:t>д</w:t>
            </w:r>
            <w:proofErr w:type="gramEnd"/>
            <w:r w:rsidRPr="00914963">
              <w:rPr>
                <w:rFonts w:ascii="Book Antiqua" w:hAnsi="Book Antiqua"/>
                <w:sz w:val="16"/>
                <w:szCs w:val="16"/>
              </w:rPr>
              <w:t xml:space="preserve">ней) </w:t>
            </w:r>
          </w:p>
        </w:tc>
      </w:tr>
    </w:tbl>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tblGrid>
      <w:tr w:rsidR="00FA79B3" w:rsidRPr="00914963" w:rsidTr="00914963">
        <w:trPr>
          <w:trHeight w:val="1408"/>
        </w:trPr>
        <w:tc>
          <w:tcPr>
            <w:tcW w:w="4977" w:type="dxa"/>
          </w:tcPr>
          <w:p w:rsidR="00FA79B3" w:rsidRPr="00914963" w:rsidRDefault="00FA79B3" w:rsidP="00914963">
            <w:pPr>
              <w:autoSpaceDE w:val="0"/>
              <w:autoSpaceDN w:val="0"/>
              <w:adjustRightInd w:val="0"/>
              <w:ind w:firstLine="540"/>
              <w:jc w:val="both"/>
              <w:rPr>
                <w:rFonts w:ascii="Book Antiqua" w:hAnsi="Book Antiqua"/>
                <w:sz w:val="16"/>
                <w:szCs w:val="16"/>
              </w:rPr>
            </w:pPr>
            <w:r w:rsidRPr="00914963">
              <w:rPr>
                <w:rFonts w:ascii="Book Antiqua" w:eastAsia="Calibri" w:hAnsi="Book Antiqua"/>
                <w:sz w:val="16"/>
                <w:szCs w:val="16"/>
              </w:rPr>
              <w:t xml:space="preserve">Направление полного пакета документов в Управление архитектуры на испрашиваемый земельный участок для предоставления информации о </w:t>
            </w:r>
            <w:r w:rsidRPr="00914963">
              <w:rPr>
                <w:rFonts w:ascii="Book Antiqua" w:hAnsi="Book Antiqua"/>
                <w:sz w:val="16"/>
                <w:szCs w:val="16"/>
              </w:rPr>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w:t>
            </w:r>
            <w:proofErr w:type="gramStart"/>
            <w:r w:rsidRPr="00914963">
              <w:rPr>
                <w:rFonts w:ascii="Book Antiqua" w:hAnsi="Book Antiqua"/>
                <w:sz w:val="16"/>
                <w:szCs w:val="16"/>
              </w:rPr>
              <w:t>.</w:t>
            </w:r>
            <w:proofErr w:type="gramEnd"/>
            <w:r w:rsidRPr="00914963">
              <w:rPr>
                <w:rFonts w:ascii="Book Antiqua" w:hAnsi="Book Antiqua"/>
                <w:sz w:val="16"/>
                <w:szCs w:val="16"/>
              </w:rPr>
              <w:t xml:space="preserve"> </w:t>
            </w:r>
            <w:proofErr w:type="gramStart"/>
            <w:r w:rsidRPr="00914963">
              <w:rPr>
                <w:rFonts w:ascii="Book Antiqua" w:hAnsi="Book Antiqua"/>
                <w:sz w:val="16"/>
                <w:szCs w:val="16"/>
              </w:rPr>
              <w:t>д</w:t>
            </w:r>
            <w:proofErr w:type="gramEnd"/>
            <w:r w:rsidRPr="00914963">
              <w:rPr>
                <w:rFonts w:ascii="Book Antiqua" w:hAnsi="Book Antiqua"/>
                <w:sz w:val="16"/>
                <w:szCs w:val="16"/>
              </w:rPr>
              <w:t xml:space="preserve">ней) </w:t>
            </w:r>
          </w:p>
        </w:tc>
      </w:tr>
    </w:tbl>
    <w:p w:rsidR="00FA79B3" w:rsidRPr="00914963" w:rsidRDefault="00FA79B3" w:rsidP="00914963">
      <w:pPr>
        <w:jc w:val="both"/>
        <w:rPr>
          <w:rFonts w:ascii="Book Antiqua" w:eastAsia="Calibri" w:hAnsi="Book Antiqua"/>
          <w:sz w:val="16"/>
          <w:szCs w:val="16"/>
        </w:rPr>
      </w:pPr>
    </w:p>
    <w:p w:rsidR="00FA79B3" w:rsidRPr="00914963" w:rsidRDefault="00D3010C" w:rsidP="00914963">
      <w:pPr>
        <w:jc w:val="both"/>
        <w:rPr>
          <w:rFonts w:ascii="Book Antiqua" w:eastAsia="Calibri" w:hAnsi="Book Antiqua"/>
          <w:sz w:val="16"/>
          <w:szCs w:val="16"/>
        </w:rPr>
      </w:pPr>
      <w:r>
        <w:rPr>
          <w:rFonts w:ascii="Book Antiqua" w:eastAsia="Calibri" w:hAnsi="Book Antiqua"/>
          <w:noProof/>
          <w:sz w:val="16"/>
          <w:szCs w:val="16"/>
        </w:rPr>
        <w:pict>
          <v:shape id="_x0000_s1048" type="#_x0000_t32" style="position:absolute;left:0;text-align:left;margin-left:113.4pt;margin-top:.4pt;width:3.6pt;height:87.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pyNwIAAGI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">
            <v:stroke endarrow="block"/>
          </v:shape>
        </w:pict>
      </w:r>
    </w:p>
    <w:p w:rsidR="00FA79B3" w:rsidRPr="00914963" w:rsidRDefault="00D3010C" w:rsidP="00914963">
      <w:pPr>
        <w:jc w:val="both"/>
        <w:rPr>
          <w:rFonts w:ascii="Book Antiqua" w:eastAsia="Calibri" w:hAnsi="Book Antiqua"/>
          <w:sz w:val="16"/>
          <w:szCs w:val="16"/>
        </w:rPr>
      </w:pPr>
      <w:r>
        <w:rPr>
          <w:rFonts w:ascii="Book Antiqua" w:eastAsia="Calibri" w:hAnsi="Book Antiqua"/>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0;text-align:left;margin-left:205.45pt;margin-top:14.15pt;width:34.45pt;height:21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cPw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" adj="10784,-133457,-191861">
            <v:stroke endarrow="block"/>
          </v:shape>
        </w:pict>
      </w:r>
    </w:p>
    <w:p w:rsidR="00FA79B3" w:rsidRPr="00914963" w:rsidRDefault="00FA79B3" w:rsidP="00914963">
      <w:pPr>
        <w:jc w:val="both"/>
        <w:rPr>
          <w:rFonts w:ascii="Book Antiqua" w:eastAsia="Calibri" w:hAnsi="Book Antiqua"/>
          <w:sz w:val="16"/>
          <w:szCs w:val="16"/>
        </w:rPr>
      </w:pPr>
    </w:p>
    <w:tbl>
      <w:tblPr>
        <w:tblpPr w:leftFromText="180" w:rightFromText="180"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0"/>
      </w:tblGrid>
      <w:tr w:rsidR="00B604CC" w:rsidRPr="00914963" w:rsidTr="00B604CC">
        <w:trPr>
          <w:trHeight w:val="496"/>
        </w:trPr>
        <w:tc>
          <w:tcPr>
            <w:tcW w:w="3890" w:type="dxa"/>
            <w:vAlign w:val="center"/>
          </w:tcPr>
          <w:p w:rsidR="00B604CC" w:rsidRPr="00914963" w:rsidRDefault="00B604CC" w:rsidP="00B604CC">
            <w:pPr>
              <w:pStyle w:val="ConsPlusNonformat"/>
              <w:jc w:val="both"/>
              <w:rPr>
                <w:rFonts w:ascii="Book Antiqua" w:eastAsia="Calibri" w:hAnsi="Book Antiqua" w:cs="Times New Roman"/>
                <w:sz w:val="16"/>
                <w:szCs w:val="16"/>
              </w:rPr>
            </w:pPr>
            <w:r w:rsidRPr="00914963">
              <w:rPr>
                <w:rFonts w:ascii="Book Antiqua" w:eastAsia="Calibri" w:hAnsi="Book Antiqua" w:cs="Times New Roman"/>
                <w:sz w:val="16"/>
                <w:szCs w:val="16"/>
              </w:rPr>
              <w:t xml:space="preserve">Выдача мотивированного отказа    </w:t>
            </w:r>
            <w:r w:rsidRPr="00914963">
              <w:rPr>
                <w:rFonts w:ascii="Book Antiqua" w:hAnsi="Book Antiqua"/>
                <w:sz w:val="16"/>
                <w:szCs w:val="16"/>
              </w:rPr>
              <w:t>(4 раб</w:t>
            </w:r>
            <w:proofErr w:type="gramStart"/>
            <w:r w:rsidRPr="00914963">
              <w:rPr>
                <w:rFonts w:ascii="Book Antiqua" w:hAnsi="Book Antiqua"/>
                <w:sz w:val="16"/>
                <w:szCs w:val="16"/>
              </w:rPr>
              <w:t>.</w:t>
            </w:r>
            <w:proofErr w:type="gramEnd"/>
            <w:r w:rsidRPr="00914963">
              <w:rPr>
                <w:rFonts w:ascii="Book Antiqua" w:hAnsi="Book Antiqua"/>
                <w:sz w:val="16"/>
                <w:szCs w:val="16"/>
              </w:rPr>
              <w:t xml:space="preserve"> </w:t>
            </w:r>
            <w:proofErr w:type="gramStart"/>
            <w:r w:rsidRPr="00914963">
              <w:rPr>
                <w:rFonts w:ascii="Book Antiqua" w:hAnsi="Book Antiqua"/>
                <w:sz w:val="16"/>
                <w:szCs w:val="16"/>
              </w:rPr>
              <w:t>д</w:t>
            </w:r>
            <w:proofErr w:type="gramEnd"/>
            <w:r w:rsidRPr="00914963">
              <w:rPr>
                <w:rFonts w:ascii="Book Antiqua" w:hAnsi="Book Antiqua"/>
                <w:sz w:val="16"/>
                <w:szCs w:val="16"/>
              </w:rPr>
              <w:t>ня)</w:t>
            </w:r>
          </w:p>
        </w:tc>
      </w:tr>
    </w:tbl>
    <w:p w:rsidR="00FA79B3" w:rsidRPr="00914963" w:rsidRDefault="00FA79B3" w:rsidP="00914963">
      <w:pPr>
        <w:jc w:val="both"/>
        <w:rPr>
          <w:rFonts w:ascii="Book Antiqua" w:eastAsia="Calibri" w:hAnsi="Book Antiqua"/>
          <w:sz w:val="16"/>
          <w:szCs w:val="16"/>
        </w:rPr>
      </w:pPr>
    </w:p>
    <w:tbl>
      <w:tblPr>
        <w:tblpPr w:leftFromText="180" w:rightFromText="180" w:vertAnchor="text" w:horzAnchor="page" w:tblpX="2277"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3"/>
      </w:tblGrid>
      <w:tr w:rsidR="00B604CC" w:rsidRPr="00914963" w:rsidTr="00B604CC">
        <w:trPr>
          <w:trHeight w:val="431"/>
        </w:trPr>
        <w:tc>
          <w:tcPr>
            <w:tcW w:w="3863" w:type="dxa"/>
          </w:tcPr>
          <w:p w:rsidR="00B604CC" w:rsidRPr="00914963" w:rsidRDefault="00B604CC" w:rsidP="00B604CC">
            <w:pPr>
              <w:jc w:val="both"/>
              <w:rPr>
                <w:rFonts w:ascii="Book Antiqua" w:eastAsia="Calibri" w:hAnsi="Book Antiqua"/>
                <w:sz w:val="16"/>
                <w:szCs w:val="16"/>
              </w:rPr>
            </w:pPr>
            <w:r w:rsidRPr="00914963">
              <w:rPr>
                <w:rFonts w:ascii="Book Antiqua" w:eastAsia="Calibri" w:hAnsi="Book Antiqua"/>
                <w:sz w:val="16"/>
                <w:szCs w:val="16"/>
              </w:rPr>
              <w:t xml:space="preserve">Рассмотрение заявления о предварительном согласовании предоставления земельного участка либо заявления о предоставлении земельного участка </w:t>
            </w:r>
            <w:r w:rsidRPr="00914963">
              <w:rPr>
                <w:rFonts w:ascii="Book Antiqua" w:hAnsi="Book Antiqua"/>
                <w:sz w:val="16"/>
                <w:szCs w:val="16"/>
              </w:rPr>
              <w:t>(4 раб</w:t>
            </w:r>
            <w:proofErr w:type="gramStart"/>
            <w:r w:rsidRPr="00914963">
              <w:rPr>
                <w:rFonts w:ascii="Book Antiqua" w:hAnsi="Book Antiqua"/>
                <w:sz w:val="16"/>
                <w:szCs w:val="16"/>
              </w:rPr>
              <w:t>.</w:t>
            </w:r>
            <w:proofErr w:type="gramEnd"/>
            <w:r w:rsidRPr="00914963">
              <w:rPr>
                <w:rFonts w:ascii="Book Antiqua" w:hAnsi="Book Antiqua"/>
                <w:sz w:val="16"/>
                <w:szCs w:val="16"/>
              </w:rPr>
              <w:t xml:space="preserve"> </w:t>
            </w:r>
            <w:proofErr w:type="gramStart"/>
            <w:r w:rsidRPr="00914963">
              <w:rPr>
                <w:rFonts w:ascii="Book Antiqua" w:hAnsi="Book Antiqua"/>
                <w:sz w:val="16"/>
                <w:szCs w:val="16"/>
              </w:rPr>
              <w:t>д</w:t>
            </w:r>
            <w:proofErr w:type="gramEnd"/>
            <w:r w:rsidRPr="00914963">
              <w:rPr>
                <w:rFonts w:ascii="Book Antiqua" w:hAnsi="Book Antiqua"/>
                <w:sz w:val="16"/>
                <w:szCs w:val="16"/>
              </w:rPr>
              <w:t>ня)</w:t>
            </w:r>
          </w:p>
        </w:tc>
      </w:tr>
    </w:tbl>
    <w:p w:rsidR="00FA79B3" w:rsidRPr="00914963" w:rsidRDefault="00FA79B3" w:rsidP="00914963">
      <w:pPr>
        <w:jc w:val="both"/>
        <w:rPr>
          <w:rFonts w:ascii="Book Antiqua" w:eastAsia="Calibri" w:hAnsi="Book Antiqua"/>
          <w:sz w:val="16"/>
          <w:szCs w:val="16"/>
        </w:rPr>
      </w:pPr>
    </w:p>
    <w:p w:rsidR="00FA79B3" w:rsidRPr="00914963" w:rsidRDefault="00FA79B3" w:rsidP="00914963">
      <w:pPr>
        <w:jc w:val="both"/>
        <w:rPr>
          <w:rFonts w:ascii="Book Antiqua" w:eastAsia="Calibri" w:hAnsi="Book Antiqua"/>
          <w:sz w:val="16"/>
          <w:szCs w:val="16"/>
        </w:rPr>
      </w:pPr>
    </w:p>
    <w:p w:rsidR="00FA79B3" w:rsidRPr="00914963" w:rsidRDefault="00D3010C" w:rsidP="00914963">
      <w:pPr>
        <w:jc w:val="both"/>
        <w:rPr>
          <w:rFonts w:ascii="Book Antiqua" w:eastAsia="Calibri" w:hAnsi="Book Antiqua"/>
          <w:sz w:val="16"/>
          <w:szCs w:val="16"/>
        </w:rPr>
      </w:pPr>
      <w:r w:rsidRPr="00D3010C">
        <w:rPr>
          <w:rFonts w:ascii="Book Antiqua" w:hAnsi="Book Antiqua"/>
          <w:noProof/>
          <w:sz w:val="16"/>
          <w:szCs w:val="16"/>
        </w:rPr>
        <w:pict>
          <v:shape id="_x0000_s1050" type="#_x0000_t32" style="position:absolute;left:0;text-align:left;margin-left:240.75pt;margin-top:49pt;width:40.5pt;height:3.6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">
            <v:stroke endarrow="block"/>
          </v:shape>
        </w:pict>
      </w:r>
    </w:p>
    <w:p w:rsidR="00FA79B3" w:rsidRPr="00914963" w:rsidRDefault="00D3010C" w:rsidP="00914963">
      <w:pPr>
        <w:jc w:val="both"/>
        <w:rPr>
          <w:rFonts w:ascii="Book Antiqua" w:eastAsia="Calibri" w:hAnsi="Book Antiqua"/>
          <w:sz w:val="16"/>
          <w:szCs w:val="16"/>
        </w:rPr>
      </w:pPr>
      <w:r>
        <w:rPr>
          <w:rFonts w:ascii="Book Antiqua" w:eastAsia="Calibri" w:hAnsi="Book Antiqua"/>
          <w:noProof/>
          <w:sz w:val="16"/>
          <w:szCs w:val="16"/>
        </w:rPr>
        <w:pict>
          <v:shape id="AutoShape 17" o:spid="_x0000_s1039" type="#_x0000_t32" style="position:absolute;left:0;text-align:left;margin-left:228pt;margin-top:.1pt;width:0;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MeMg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&#1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9"/>
      </w:tblGrid>
      <w:tr w:rsidR="00FA79B3" w:rsidRPr="00914963" w:rsidTr="00914963">
        <w:trPr>
          <w:trHeight w:val="750"/>
        </w:trPr>
        <w:tc>
          <w:tcPr>
            <w:tcW w:w="7953" w:type="dxa"/>
            <w:vAlign w:val="center"/>
          </w:tcPr>
          <w:p w:rsidR="00FA79B3" w:rsidRPr="00914963" w:rsidRDefault="00FA79B3" w:rsidP="00914963">
            <w:pPr>
              <w:pStyle w:val="ConsPlusNonformat"/>
              <w:jc w:val="both"/>
              <w:rPr>
                <w:rFonts w:ascii="Book Antiqua" w:hAnsi="Book Antiqua" w:cs="Times New Roman"/>
                <w:sz w:val="16"/>
                <w:szCs w:val="16"/>
              </w:rPr>
            </w:pPr>
            <w:r w:rsidRPr="00914963">
              <w:rPr>
                <w:rFonts w:ascii="Book Antiqua" w:eastAsia="Calibri" w:hAnsi="Book Antiqua" w:cs="Times New Roman"/>
                <w:sz w:val="16"/>
                <w:szCs w:val="16"/>
              </w:rPr>
              <w:t xml:space="preserve">Опубликование извещения о предоставлении земельного участка для указанных целей </w:t>
            </w:r>
            <w:r w:rsidRPr="00914963">
              <w:rPr>
                <w:rFonts w:ascii="Book Antiqua" w:hAnsi="Book Antiqua"/>
                <w:sz w:val="16"/>
                <w:szCs w:val="16"/>
              </w:rPr>
              <w:t>(3 раб</w:t>
            </w:r>
            <w:proofErr w:type="gramStart"/>
            <w:r w:rsidRPr="00914963">
              <w:rPr>
                <w:rFonts w:ascii="Book Antiqua" w:hAnsi="Book Antiqua"/>
                <w:sz w:val="16"/>
                <w:szCs w:val="16"/>
              </w:rPr>
              <w:t>.</w:t>
            </w:r>
            <w:proofErr w:type="gramEnd"/>
            <w:r w:rsidRPr="00914963">
              <w:rPr>
                <w:rFonts w:ascii="Book Antiqua" w:hAnsi="Book Antiqua"/>
                <w:sz w:val="16"/>
                <w:szCs w:val="16"/>
              </w:rPr>
              <w:t xml:space="preserve"> </w:t>
            </w:r>
            <w:proofErr w:type="gramStart"/>
            <w:r w:rsidRPr="00914963">
              <w:rPr>
                <w:rFonts w:ascii="Book Antiqua" w:hAnsi="Book Antiqua"/>
                <w:sz w:val="16"/>
                <w:szCs w:val="16"/>
              </w:rPr>
              <w:t>д</w:t>
            </w:r>
            <w:proofErr w:type="gramEnd"/>
            <w:r w:rsidRPr="00914963">
              <w:rPr>
                <w:rFonts w:ascii="Book Antiqua" w:hAnsi="Book Antiqua"/>
                <w:sz w:val="16"/>
                <w:szCs w:val="16"/>
              </w:rPr>
              <w:t>ня)</w:t>
            </w:r>
          </w:p>
        </w:tc>
      </w:tr>
    </w:tbl>
    <w:p w:rsidR="00FA79B3" w:rsidRPr="00914963" w:rsidRDefault="00D3010C" w:rsidP="00914963">
      <w:pPr>
        <w:jc w:val="both"/>
        <w:rPr>
          <w:rFonts w:ascii="Book Antiqua" w:eastAsia="Calibri" w:hAnsi="Book Antiqua"/>
          <w:sz w:val="16"/>
          <w:szCs w:val="16"/>
        </w:rPr>
      </w:pPr>
      <w:r w:rsidRPr="00D3010C">
        <w:rPr>
          <w:rFonts w:ascii="Book Antiqua" w:hAnsi="Book Antiqua"/>
          <w:noProof/>
          <w:sz w:val="16"/>
          <w:szCs w:val="16"/>
        </w:rPr>
        <w:pict>
          <v:shape id="_x0000_s1043" type="#_x0000_t32" style="position:absolute;left:0;text-align:left;margin-left:146.25pt;margin-top:.15pt;width:6pt;height:21.75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">
            <v:stroke endarrow="block"/>
          </v:shape>
        </w:pict>
      </w:r>
      <w:r w:rsidRPr="00D3010C">
        <w:rPr>
          <w:rFonts w:ascii="Book Antiqua" w:hAnsi="Book Antiqua"/>
          <w:noProof/>
          <w:sz w:val="16"/>
          <w:szCs w:val="16"/>
        </w:rPr>
        <w:pict>
          <v:shape id="_x0000_s1044" type="#_x0000_t32" style="position:absolute;left:0;text-align:left;margin-left:352.5pt;margin-top:.9pt;width:7.5pt;height:23.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">
            <v:stroke endarrow="block"/>
          </v:shap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gridCol w:w="786"/>
        <w:gridCol w:w="3711"/>
      </w:tblGrid>
      <w:tr w:rsidR="00FA79B3" w:rsidRPr="00914963" w:rsidTr="00B604CC">
        <w:trPr>
          <w:trHeight w:val="823"/>
        </w:trPr>
        <w:tc>
          <w:tcPr>
            <w:tcW w:w="4859" w:type="dxa"/>
          </w:tcPr>
          <w:p w:rsidR="00FA79B3" w:rsidRPr="00914963" w:rsidRDefault="00FA79B3" w:rsidP="00914963">
            <w:pPr>
              <w:jc w:val="both"/>
              <w:rPr>
                <w:rFonts w:ascii="Book Antiqua" w:hAnsi="Book Antiqua"/>
                <w:sz w:val="16"/>
                <w:szCs w:val="16"/>
              </w:rPr>
            </w:pPr>
            <w:r w:rsidRPr="00914963">
              <w:rPr>
                <w:rFonts w:ascii="Book Antiqua" w:eastAsia="Calibri" w:hAnsi="Book Antiqua"/>
                <w:sz w:val="16"/>
                <w:szCs w:val="16"/>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FA79B3" w:rsidRPr="00914963" w:rsidRDefault="00FA79B3" w:rsidP="00914963">
            <w:pPr>
              <w:tabs>
                <w:tab w:val="left" w:pos="1425"/>
              </w:tabs>
              <w:jc w:val="both"/>
              <w:rPr>
                <w:rFonts w:ascii="Book Antiqua" w:hAnsi="Book Antiqua"/>
                <w:sz w:val="16"/>
                <w:szCs w:val="16"/>
              </w:rPr>
            </w:pPr>
          </w:p>
        </w:tc>
        <w:tc>
          <w:tcPr>
            <w:tcW w:w="786" w:type="dxa"/>
            <w:tcBorders>
              <w:top w:val="nil"/>
              <w:bottom w:val="nil"/>
            </w:tcBorders>
            <w:shd w:val="clear" w:color="auto" w:fill="auto"/>
          </w:tcPr>
          <w:p w:rsidR="00FA79B3" w:rsidRPr="00914963" w:rsidRDefault="00FA79B3" w:rsidP="00914963">
            <w:pPr>
              <w:jc w:val="both"/>
              <w:rPr>
                <w:rFonts w:ascii="Book Antiqua" w:hAnsi="Book Antiqua"/>
                <w:sz w:val="16"/>
                <w:szCs w:val="16"/>
              </w:rPr>
            </w:pPr>
          </w:p>
        </w:tc>
        <w:tc>
          <w:tcPr>
            <w:tcW w:w="3711" w:type="dxa"/>
            <w:shd w:val="clear" w:color="auto" w:fill="auto"/>
          </w:tcPr>
          <w:p w:rsidR="00FA79B3" w:rsidRPr="00914963" w:rsidRDefault="00FA79B3" w:rsidP="00914963">
            <w:pPr>
              <w:jc w:val="both"/>
              <w:rPr>
                <w:rFonts w:ascii="Book Antiqua" w:hAnsi="Book Antiqua"/>
                <w:sz w:val="16"/>
                <w:szCs w:val="16"/>
              </w:rPr>
            </w:pPr>
            <w:r w:rsidRPr="00914963">
              <w:rPr>
                <w:rFonts w:ascii="Book Antiqua" w:hAnsi="Book Antiqua"/>
                <w:sz w:val="16"/>
                <w:szCs w:val="16"/>
              </w:rPr>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FA79B3" w:rsidRPr="00914963" w:rsidRDefault="00D3010C" w:rsidP="00914963">
      <w:pPr>
        <w:jc w:val="both"/>
        <w:rPr>
          <w:rFonts w:ascii="Book Antiqua" w:hAnsi="Book Antiqua"/>
          <w:sz w:val="16"/>
          <w:szCs w:val="16"/>
        </w:rPr>
      </w:pPr>
      <w:r>
        <w:rPr>
          <w:rFonts w:ascii="Book Antiqua" w:hAnsi="Book Antiqua"/>
          <w:noProof/>
          <w:sz w:val="16"/>
          <w:szCs w:val="16"/>
        </w:rPr>
        <w:pict>
          <v:shape id="_x0000_s1045" type="#_x0000_t32" style="position:absolute;left:0;text-align:left;margin-left:380.8pt;margin-top:1.35pt;width:4.7pt;height:25.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">
            <v:stroke endarrow="block"/>
          </v:shape>
        </w:pict>
      </w:r>
      <w:r>
        <w:rPr>
          <w:rFonts w:ascii="Book Antiqua" w:hAnsi="Book Antiqua"/>
          <w:noProof/>
          <w:sz w:val="16"/>
          <w:szCs w:val="16"/>
        </w:rPr>
        <w:pict>
          <v:shape id="AutoShape 22" o:spid="_x0000_s1040" type="#_x0000_t32" style="position:absolute;left:0;text-align:left;margin-left:93.9pt;margin-top:1.35pt;width:3.6pt;height:24pt;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LQA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">
            <v:stroke endarrow="block"/>
          </v:shape>
        </w:pic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4"/>
        <w:gridCol w:w="4643"/>
      </w:tblGrid>
      <w:tr w:rsidR="00FA79B3" w:rsidRPr="00914963" w:rsidTr="00B604CC">
        <w:trPr>
          <w:trHeight w:val="1322"/>
        </w:trPr>
        <w:tc>
          <w:tcPr>
            <w:tcW w:w="2576" w:type="pct"/>
            <w:vAlign w:val="center"/>
          </w:tcPr>
          <w:p w:rsidR="00FA79B3" w:rsidRPr="00914963" w:rsidRDefault="00FA79B3" w:rsidP="00B604CC">
            <w:pPr>
              <w:jc w:val="both"/>
              <w:rPr>
                <w:rFonts w:ascii="Book Antiqua" w:hAnsi="Book Antiqua"/>
                <w:sz w:val="16"/>
                <w:szCs w:val="16"/>
              </w:rPr>
            </w:pPr>
            <w:r w:rsidRPr="00914963">
              <w:rPr>
                <w:rFonts w:ascii="Book Antiqua" w:eastAsia="Calibri" w:hAnsi="Book Antiqua"/>
                <w:sz w:val="16"/>
                <w:szCs w:val="16"/>
                <w:lang w:eastAsia="en-US"/>
              </w:rPr>
              <w:t xml:space="preserve">Принятие решения о предварительном согласовании предоставления земельного участка(12 </w:t>
            </w:r>
            <w:proofErr w:type="spellStart"/>
            <w:r w:rsidRPr="00914963">
              <w:rPr>
                <w:rFonts w:ascii="Book Antiqua" w:eastAsia="Calibri" w:hAnsi="Book Antiqua"/>
                <w:sz w:val="16"/>
                <w:szCs w:val="16"/>
                <w:lang w:eastAsia="en-US"/>
              </w:rPr>
              <w:t>раб</w:t>
            </w:r>
            <w:proofErr w:type="gramStart"/>
            <w:r w:rsidRPr="00914963">
              <w:rPr>
                <w:rFonts w:ascii="Book Antiqua" w:eastAsia="Calibri" w:hAnsi="Book Antiqua"/>
                <w:sz w:val="16"/>
                <w:szCs w:val="16"/>
                <w:lang w:eastAsia="en-US"/>
              </w:rPr>
              <w:t>.д</w:t>
            </w:r>
            <w:proofErr w:type="gramEnd"/>
            <w:r w:rsidRPr="00914963">
              <w:rPr>
                <w:rFonts w:ascii="Book Antiqua" w:eastAsia="Calibri" w:hAnsi="Book Antiqua"/>
                <w:sz w:val="16"/>
                <w:szCs w:val="16"/>
                <w:lang w:eastAsia="en-US"/>
              </w:rPr>
              <w:t>ней</w:t>
            </w:r>
            <w:proofErr w:type="spellEnd"/>
            <w:r w:rsidRPr="00914963">
              <w:rPr>
                <w:rFonts w:ascii="Book Antiqua" w:eastAsia="Calibri" w:hAnsi="Book Antiqua"/>
                <w:sz w:val="16"/>
                <w:szCs w:val="16"/>
                <w:lang w:eastAsia="en-US"/>
              </w:rPr>
              <w:t>) либо выдача договора купли-продажи либо аренды (8 раб. дней)</w:t>
            </w:r>
          </w:p>
        </w:tc>
        <w:tc>
          <w:tcPr>
            <w:tcW w:w="2424" w:type="pct"/>
          </w:tcPr>
          <w:p w:rsidR="00FA79B3" w:rsidRPr="00914963" w:rsidRDefault="00FA79B3" w:rsidP="00914963">
            <w:pPr>
              <w:jc w:val="both"/>
              <w:rPr>
                <w:rFonts w:ascii="Book Antiqua" w:hAnsi="Book Antiqua"/>
                <w:sz w:val="16"/>
                <w:szCs w:val="16"/>
              </w:rPr>
            </w:pPr>
            <w:r w:rsidRPr="00914963">
              <w:rPr>
                <w:rFonts w:ascii="Book Antiqua" w:eastAsia="Calibri" w:hAnsi="Book Antiqua"/>
                <w:sz w:val="16"/>
                <w:szCs w:val="16"/>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w:t>
            </w:r>
            <w:proofErr w:type="gramStart"/>
            <w:r w:rsidRPr="00914963">
              <w:rPr>
                <w:rFonts w:ascii="Book Antiqua" w:eastAsia="Calibri" w:hAnsi="Book Antiqua"/>
                <w:sz w:val="16"/>
                <w:szCs w:val="16"/>
                <w:lang w:eastAsia="en-US"/>
              </w:rPr>
              <w:t>.</w:t>
            </w:r>
            <w:proofErr w:type="gramEnd"/>
            <w:r w:rsidRPr="00914963">
              <w:rPr>
                <w:rFonts w:ascii="Book Antiqua" w:eastAsia="Calibri" w:hAnsi="Book Antiqua"/>
                <w:sz w:val="16"/>
                <w:szCs w:val="16"/>
                <w:lang w:eastAsia="en-US"/>
              </w:rPr>
              <w:t xml:space="preserve"> </w:t>
            </w:r>
            <w:proofErr w:type="gramStart"/>
            <w:r w:rsidRPr="00914963">
              <w:rPr>
                <w:rFonts w:ascii="Book Antiqua" w:eastAsia="Calibri" w:hAnsi="Book Antiqua"/>
                <w:sz w:val="16"/>
                <w:szCs w:val="16"/>
                <w:lang w:eastAsia="en-US"/>
              </w:rPr>
              <w:t>д</w:t>
            </w:r>
            <w:proofErr w:type="gramEnd"/>
            <w:r w:rsidRPr="00914963">
              <w:rPr>
                <w:rFonts w:ascii="Book Antiqua" w:eastAsia="Calibri" w:hAnsi="Book Antiqua"/>
                <w:sz w:val="16"/>
                <w:szCs w:val="16"/>
                <w:lang w:eastAsia="en-US"/>
              </w:rPr>
              <w:t>ней)</w:t>
            </w:r>
          </w:p>
        </w:tc>
      </w:tr>
    </w:tbl>
    <w:p w:rsidR="00FA79B3" w:rsidRPr="00914963" w:rsidRDefault="00FA79B3" w:rsidP="00914963">
      <w:pPr>
        <w:pStyle w:val="ConsPlusNormal"/>
        <w:jc w:val="both"/>
        <w:outlineLvl w:val="1"/>
        <w:rPr>
          <w:rFonts w:ascii="Book Antiqua" w:hAnsi="Book Antiqua" w:cs="Times New Roman"/>
          <w:sz w:val="16"/>
          <w:szCs w:val="16"/>
        </w:rPr>
      </w:pPr>
    </w:p>
    <w:p w:rsidR="00FA79B3" w:rsidRPr="00B604CC" w:rsidRDefault="00FA79B3" w:rsidP="00B604CC">
      <w:pPr>
        <w:pStyle w:val="ConsPlusNormal"/>
        <w:jc w:val="right"/>
        <w:outlineLvl w:val="1"/>
        <w:rPr>
          <w:rFonts w:ascii="Book Antiqua" w:eastAsia="Calibri" w:hAnsi="Book Antiqua"/>
          <w:b/>
          <w:sz w:val="16"/>
          <w:szCs w:val="16"/>
          <w:lang w:eastAsia="en-US"/>
        </w:rPr>
      </w:pPr>
      <w:r w:rsidRPr="00B604CC">
        <w:rPr>
          <w:rFonts w:ascii="Book Antiqua" w:hAnsi="Book Antiqua" w:cs="Times New Roman"/>
          <w:b/>
          <w:sz w:val="16"/>
          <w:szCs w:val="16"/>
        </w:rPr>
        <w:t>Приложение № 4</w:t>
      </w:r>
      <w:r w:rsidR="00B604CC" w:rsidRPr="00B604CC">
        <w:rPr>
          <w:rFonts w:ascii="Book Antiqua" w:hAnsi="Book Antiqua" w:cs="Times New Roman"/>
          <w:b/>
          <w:sz w:val="16"/>
          <w:szCs w:val="16"/>
        </w:rPr>
        <w:t xml:space="preserve"> </w:t>
      </w:r>
      <w:r w:rsidRPr="00B604CC">
        <w:rPr>
          <w:rFonts w:ascii="Book Antiqua" w:eastAsia="Calibri" w:hAnsi="Book Antiqua"/>
          <w:b/>
          <w:sz w:val="16"/>
          <w:szCs w:val="16"/>
        </w:rPr>
        <w:t>к административному регламенту</w:t>
      </w:r>
      <w:r w:rsidR="00B604CC" w:rsidRPr="00B604CC">
        <w:rPr>
          <w:rFonts w:ascii="Book Antiqua" w:eastAsia="Calibri" w:hAnsi="Book Antiqua"/>
          <w:b/>
          <w:sz w:val="16"/>
          <w:szCs w:val="16"/>
        </w:rPr>
        <w:t xml:space="preserve"> </w:t>
      </w:r>
      <w:r w:rsidRPr="00B604CC">
        <w:rPr>
          <w:rFonts w:ascii="Book Antiqua" w:eastAsia="Calibri" w:hAnsi="Book Antiqua"/>
          <w:b/>
          <w:sz w:val="16"/>
          <w:szCs w:val="16"/>
        </w:rPr>
        <w:t>«</w:t>
      </w:r>
      <w:r w:rsidRPr="00B604CC">
        <w:rPr>
          <w:rFonts w:ascii="Book Antiqua" w:eastAsia="Calibri" w:hAnsi="Book Antiqua"/>
          <w:b/>
          <w:sz w:val="16"/>
          <w:szCs w:val="16"/>
          <w:lang w:eastAsia="en-US"/>
        </w:rPr>
        <w:t xml:space="preserve">Предоставление земельных участков, находящихся </w:t>
      </w:r>
    </w:p>
    <w:p w:rsidR="00FA79B3" w:rsidRPr="00B604CC" w:rsidRDefault="00FA79B3" w:rsidP="00B604CC">
      <w:pPr>
        <w:jc w:val="right"/>
        <w:rPr>
          <w:rFonts w:ascii="Book Antiqua" w:eastAsia="Calibri" w:hAnsi="Book Antiqua"/>
          <w:b/>
          <w:sz w:val="16"/>
          <w:szCs w:val="16"/>
        </w:rPr>
      </w:pPr>
      <w:r w:rsidRPr="00B604CC">
        <w:rPr>
          <w:rFonts w:ascii="Book Antiqua" w:eastAsia="Calibri" w:hAnsi="Book Antiqua"/>
          <w:b/>
          <w:sz w:val="16"/>
          <w:szCs w:val="16"/>
          <w:lang w:eastAsia="en-US"/>
        </w:rPr>
        <w:t>в муниципальной собственности</w:t>
      </w:r>
      <w:r w:rsidR="00B604CC" w:rsidRPr="00B604CC">
        <w:rPr>
          <w:rFonts w:ascii="Book Antiqua" w:eastAsia="Calibri" w:hAnsi="Book Antiqua"/>
          <w:b/>
          <w:sz w:val="16"/>
          <w:szCs w:val="16"/>
          <w:lang w:eastAsia="en-US"/>
        </w:rPr>
        <w:t xml:space="preserve"> </w:t>
      </w:r>
      <w:r w:rsidRPr="00B604CC">
        <w:rPr>
          <w:rFonts w:ascii="Book Antiqua" w:eastAsia="Calibri" w:hAnsi="Book Antiqua"/>
          <w:b/>
          <w:sz w:val="16"/>
          <w:szCs w:val="16"/>
          <w:lang w:eastAsia="en-US"/>
        </w:rPr>
        <w:t xml:space="preserve">и государственная </w:t>
      </w:r>
      <w:proofErr w:type="gramStart"/>
      <w:r w:rsidRPr="00B604CC">
        <w:rPr>
          <w:rFonts w:ascii="Book Antiqua" w:eastAsia="Calibri" w:hAnsi="Book Antiqua"/>
          <w:b/>
          <w:sz w:val="16"/>
          <w:szCs w:val="16"/>
          <w:lang w:eastAsia="en-US"/>
        </w:rPr>
        <w:t>собственность</w:t>
      </w:r>
      <w:proofErr w:type="gramEnd"/>
      <w:r w:rsidRPr="00B604CC">
        <w:rPr>
          <w:rFonts w:ascii="Book Antiqua" w:eastAsia="Calibri" w:hAnsi="Book Antiqua"/>
          <w:b/>
          <w:sz w:val="16"/>
          <w:szCs w:val="16"/>
          <w:lang w:eastAsia="en-US"/>
        </w:rPr>
        <w:t xml:space="preserve"> </w:t>
      </w:r>
      <w:r w:rsidR="00B604CC" w:rsidRPr="00B604CC">
        <w:rPr>
          <w:rFonts w:ascii="Book Antiqua" w:eastAsia="Calibri" w:hAnsi="Book Antiqua"/>
          <w:b/>
          <w:sz w:val="16"/>
          <w:szCs w:val="16"/>
          <w:lang w:eastAsia="en-US"/>
        </w:rPr>
        <w:t xml:space="preserve"> </w:t>
      </w:r>
      <w:r w:rsidRPr="00B604CC">
        <w:rPr>
          <w:rFonts w:ascii="Book Antiqua" w:eastAsia="Calibri" w:hAnsi="Book Antiqua"/>
          <w:b/>
          <w:sz w:val="16"/>
          <w:szCs w:val="16"/>
          <w:lang w:eastAsia="en-US"/>
        </w:rPr>
        <w:t>на которые не разграничена,</w:t>
      </w:r>
      <w:r w:rsidR="00B604CC" w:rsidRPr="00B604CC">
        <w:rPr>
          <w:rFonts w:ascii="Book Antiqua" w:eastAsia="Calibri" w:hAnsi="Book Antiqua"/>
          <w:b/>
          <w:sz w:val="16"/>
          <w:szCs w:val="16"/>
          <w:lang w:eastAsia="en-US"/>
        </w:rPr>
        <w:t xml:space="preserve"> </w:t>
      </w:r>
      <w:r w:rsidRPr="00B604CC">
        <w:rPr>
          <w:rFonts w:ascii="Book Antiqua" w:eastAsia="Calibri" w:hAnsi="Book Antiqua"/>
          <w:b/>
          <w:sz w:val="16"/>
          <w:szCs w:val="16"/>
          <w:lang w:eastAsia="en-US"/>
        </w:rPr>
        <w:t xml:space="preserve">гражданам для индивидуального </w:t>
      </w:r>
      <w:r w:rsidR="00B604CC" w:rsidRPr="00B604CC">
        <w:rPr>
          <w:rFonts w:ascii="Book Antiqua" w:eastAsia="Calibri" w:hAnsi="Book Antiqua"/>
          <w:b/>
          <w:sz w:val="16"/>
          <w:szCs w:val="16"/>
          <w:lang w:eastAsia="en-US"/>
        </w:rPr>
        <w:t xml:space="preserve"> </w:t>
      </w:r>
      <w:r w:rsidRPr="00B604CC">
        <w:rPr>
          <w:rFonts w:ascii="Book Antiqua" w:eastAsia="Calibri" w:hAnsi="Book Antiqua"/>
          <w:b/>
          <w:sz w:val="16"/>
          <w:szCs w:val="16"/>
          <w:lang w:eastAsia="en-US"/>
        </w:rPr>
        <w:t xml:space="preserve">жилищного строительства, ведения личного подсобного </w:t>
      </w:r>
      <w:r w:rsidR="00B604CC" w:rsidRPr="00B604CC">
        <w:rPr>
          <w:rFonts w:ascii="Book Antiqua" w:eastAsia="Calibri" w:hAnsi="Book Antiqua"/>
          <w:b/>
          <w:sz w:val="16"/>
          <w:szCs w:val="16"/>
          <w:lang w:eastAsia="en-US"/>
        </w:rPr>
        <w:t xml:space="preserve"> </w:t>
      </w:r>
      <w:r w:rsidRPr="00B604CC">
        <w:rPr>
          <w:rFonts w:ascii="Book Antiqua" w:eastAsia="Calibri" w:hAnsi="Book Antiqua"/>
          <w:b/>
          <w:sz w:val="16"/>
          <w:szCs w:val="16"/>
          <w:lang w:eastAsia="en-US"/>
        </w:rPr>
        <w:t xml:space="preserve">хозяйства в границах населенного пункта, садоводства, дачного хозяйства, гражданам и крестьянским (фермерским) </w:t>
      </w:r>
      <w:r w:rsidR="00B604CC" w:rsidRPr="00B604CC">
        <w:rPr>
          <w:rFonts w:ascii="Book Antiqua" w:eastAsia="Calibri" w:hAnsi="Book Antiqua"/>
          <w:b/>
          <w:sz w:val="16"/>
          <w:szCs w:val="16"/>
          <w:lang w:eastAsia="en-US"/>
        </w:rPr>
        <w:t xml:space="preserve"> </w:t>
      </w:r>
      <w:r w:rsidRPr="00B604CC">
        <w:rPr>
          <w:rFonts w:ascii="Book Antiqua" w:eastAsia="Calibri" w:hAnsi="Book Antiqua"/>
          <w:b/>
          <w:sz w:val="16"/>
          <w:szCs w:val="16"/>
          <w:lang w:eastAsia="en-US"/>
        </w:rPr>
        <w:t>хозяйствам для осуществления крестьянским (фермерским)</w:t>
      </w:r>
      <w:r w:rsidR="00B604CC" w:rsidRPr="00B604CC">
        <w:rPr>
          <w:rFonts w:ascii="Book Antiqua" w:eastAsia="Calibri" w:hAnsi="Book Antiqua"/>
          <w:b/>
          <w:sz w:val="16"/>
          <w:szCs w:val="16"/>
          <w:lang w:eastAsia="en-US"/>
        </w:rPr>
        <w:t xml:space="preserve"> </w:t>
      </w:r>
      <w:r w:rsidRPr="00B604CC">
        <w:rPr>
          <w:rFonts w:ascii="Book Antiqua" w:eastAsia="Calibri" w:hAnsi="Book Antiqua"/>
          <w:b/>
          <w:sz w:val="16"/>
          <w:szCs w:val="16"/>
          <w:lang w:eastAsia="en-US"/>
        </w:rPr>
        <w:t xml:space="preserve"> хозяйством его деятельности</w:t>
      </w:r>
      <w:r w:rsidRPr="00B604CC">
        <w:rPr>
          <w:rFonts w:ascii="Book Antiqua" w:eastAsia="Calibri" w:hAnsi="Book Antiqua"/>
          <w:b/>
          <w:sz w:val="16"/>
          <w:szCs w:val="16"/>
        </w:rPr>
        <w:t>»</w:t>
      </w:r>
    </w:p>
    <w:p w:rsidR="00FA79B3" w:rsidRPr="00914963" w:rsidRDefault="00FA79B3" w:rsidP="00914963">
      <w:pPr>
        <w:ind w:left="284"/>
        <w:jc w:val="both"/>
        <w:rPr>
          <w:rFonts w:ascii="Book Antiqua" w:eastAsia="Calibri" w:hAnsi="Book Antiqua"/>
          <w:b/>
          <w:sz w:val="16"/>
          <w:szCs w:val="16"/>
        </w:rPr>
      </w:pPr>
      <w:r w:rsidRPr="00914963">
        <w:rPr>
          <w:rFonts w:ascii="Book Antiqua" w:eastAsia="Calibri" w:hAnsi="Book Antiqua"/>
          <w:b/>
          <w:sz w:val="16"/>
          <w:szCs w:val="16"/>
        </w:rPr>
        <w:t>Типовые формы результатов предоставления муниципальной услуги</w:t>
      </w:r>
    </w:p>
    <w:p w:rsidR="00FA79B3" w:rsidRPr="00914963" w:rsidRDefault="00FA79B3" w:rsidP="00914963">
      <w:pPr>
        <w:widowControl w:val="0"/>
        <w:suppressAutoHyphens/>
        <w:ind w:firstLine="567"/>
        <w:jc w:val="both"/>
        <w:rPr>
          <w:rFonts w:ascii="Book Antiqua" w:hAnsi="Book Antiqua"/>
          <w:b/>
          <w:bCs/>
          <w:sz w:val="16"/>
          <w:szCs w:val="16"/>
          <w:u w:val="single"/>
          <w:lang w:eastAsia="en-US"/>
        </w:rPr>
      </w:pPr>
      <w:r w:rsidRPr="00914963">
        <w:rPr>
          <w:rFonts w:ascii="Book Antiqua" w:hAnsi="Book Antiqua"/>
          <w:b/>
          <w:sz w:val="16"/>
          <w:szCs w:val="16"/>
          <w:u w:val="single"/>
          <w:lang w:eastAsia="en-US"/>
        </w:rPr>
        <w:t>ДОГОВОР</w:t>
      </w:r>
    </w:p>
    <w:p w:rsidR="00FA79B3" w:rsidRPr="00914963" w:rsidRDefault="00FA79B3" w:rsidP="00914963">
      <w:pPr>
        <w:widowControl w:val="0"/>
        <w:suppressAutoHyphens/>
        <w:ind w:firstLine="567"/>
        <w:jc w:val="both"/>
        <w:rPr>
          <w:rFonts w:ascii="Book Antiqua" w:hAnsi="Book Antiqua"/>
          <w:b/>
          <w:bCs/>
          <w:sz w:val="16"/>
          <w:szCs w:val="16"/>
          <w:u w:val="single"/>
          <w:lang w:eastAsia="en-US"/>
        </w:rPr>
      </w:pPr>
      <w:bookmarkStart w:id="15" w:name="Bookmark44"/>
      <w:r w:rsidRPr="00914963">
        <w:rPr>
          <w:rFonts w:ascii="Book Antiqua" w:hAnsi="Book Antiqua"/>
          <w:b/>
          <w:bCs/>
          <w:sz w:val="16"/>
          <w:szCs w:val="16"/>
          <w:u w:val="single"/>
          <w:lang w:eastAsia="en-US"/>
        </w:rPr>
        <w:t>аренды земельного участка</w:t>
      </w:r>
      <w:bookmarkEnd w:id="15"/>
    </w:p>
    <w:p w:rsidR="00FA79B3" w:rsidRPr="00914963" w:rsidRDefault="00FA79B3" w:rsidP="00914963">
      <w:pPr>
        <w:widowControl w:val="0"/>
        <w:suppressAutoHyphens/>
        <w:ind w:firstLine="567"/>
        <w:jc w:val="both"/>
        <w:rPr>
          <w:rFonts w:ascii="Book Antiqua" w:hAnsi="Book Antiqua"/>
          <w:sz w:val="16"/>
          <w:szCs w:val="16"/>
          <w:lang w:eastAsia="en-US"/>
        </w:rPr>
      </w:pPr>
    </w:p>
    <w:tbl>
      <w:tblPr>
        <w:tblW w:w="0" w:type="auto"/>
        <w:tblLook w:val="04A0"/>
      </w:tblPr>
      <w:tblGrid>
        <w:gridCol w:w="4793"/>
        <w:gridCol w:w="4778"/>
      </w:tblGrid>
      <w:tr w:rsidR="00FA79B3" w:rsidRPr="00914963" w:rsidTr="00914963">
        <w:tc>
          <w:tcPr>
            <w:tcW w:w="4926" w:type="dxa"/>
          </w:tcPr>
          <w:p w:rsidR="00FA79B3" w:rsidRPr="00914963" w:rsidRDefault="00FA79B3" w:rsidP="00914963">
            <w:pPr>
              <w:widowControl w:val="0"/>
              <w:suppressAutoHyphens/>
              <w:jc w:val="both"/>
              <w:rPr>
                <w:rFonts w:ascii="Book Antiqua" w:hAnsi="Book Antiqua"/>
                <w:sz w:val="16"/>
                <w:szCs w:val="16"/>
                <w:lang w:eastAsia="en-US"/>
              </w:rPr>
            </w:pPr>
            <w:r w:rsidRPr="00914963">
              <w:rPr>
                <w:rFonts w:ascii="Book Antiqua" w:hAnsi="Book Antiqua"/>
                <w:sz w:val="16"/>
                <w:szCs w:val="16"/>
                <w:lang w:eastAsia="en-US"/>
              </w:rPr>
              <w:t>________20__г.</w:t>
            </w:r>
          </w:p>
        </w:tc>
        <w:tc>
          <w:tcPr>
            <w:tcW w:w="4927" w:type="dxa"/>
          </w:tcPr>
          <w:p w:rsidR="00FA79B3" w:rsidRPr="00914963" w:rsidRDefault="00FA79B3" w:rsidP="00914963">
            <w:pPr>
              <w:widowControl w:val="0"/>
              <w:suppressAutoHyphens/>
              <w:ind w:firstLine="567"/>
              <w:jc w:val="both"/>
              <w:rPr>
                <w:rFonts w:ascii="Book Antiqua" w:hAnsi="Book Antiqua"/>
                <w:sz w:val="16"/>
                <w:szCs w:val="16"/>
                <w:lang w:eastAsia="en-US"/>
              </w:rPr>
            </w:pPr>
            <w:r w:rsidRPr="00914963">
              <w:rPr>
                <w:rFonts w:ascii="Book Antiqua" w:hAnsi="Book Antiqua"/>
                <w:sz w:val="16"/>
                <w:szCs w:val="16"/>
                <w:lang w:eastAsia="en-US"/>
              </w:rPr>
              <w:t>№ ________</w:t>
            </w:r>
          </w:p>
        </w:tc>
      </w:tr>
    </w:tbl>
    <w:p w:rsidR="00FA79B3" w:rsidRPr="00914963" w:rsidRDefault="00FA79B3" w:rsidP="00914963">
      <w:pPr>
        <w:widowControl w:val="0"/>
        <w:suppressAutoHyphens/>
        <w:ind w:firstLine="567"/>
        <w:jc w:val="both"/>
        <w:rPr>
          <w:rFonts w:ascii="Book Antiqua" w:hAnsi="Book Antiqua"/>
          <w:sz w:val="16"/>
          <w:szCs w:val="16"/>
          <w:lang w:eastAsia="en-US"/>
        </w:rPr>
      </w:pPr>
      <w:r w:rsidRPr="00914963">
        <w:rPr>
          <w:rFonts w:ascii="Book Antiqua" w:hAnsi="Book Antiqua"/>
          <w:b/>
          <w:sz w:val="16"/>
          <w:szCs w:val="16"/>
          <w:lang w:eastAsia="en-US"/>
        </w:rPr>
        <w:t>Арендодатель:</w:t>
      </w:r>
      <w:r w:rsidRPr="00914963">
        <w:rPr>
          <w:rFonts w:ascii="Book Antiqua" w:hAnsi="Book Antiqua"/>
          <w:b/>
          <w:i/>
          <w:sz w:val="16"/>
          <w:szCs w:val="16"/>
          <w:lang w:eastAsia="en-US"/>
        </w:rPr>
        <w:t xml:space="preserve"> _______________________ в лице ________________</w:t>
      </w:r>
      <w:r w:rsidRPr="00914963">
        <w:rPr>
          <w:rFonts w:ascii="Book Antiqua" w:hAnsi="Book Antiqua"/>
          <w:sz w:val="16"/>
          <w:szCs w:val="16"/>
          <w:lang w:eastAsia="en-US"/>
        </w:rPr>
        <w:t xml:space="preserve">, </w:t>
      </w:r>
      <w:proofErr w:type="gramStart"/>
      <w:r w:rsidRPr="00914963">
        <w:rPr>
          <w:rFonts w:ascii="Book Antiqua" w:hAnsi="Book Antiqua"/>
          <w:sz w:val="16"/>
          <w:szCs w:val="16"/>
          <w:lang w:eastAsia="en-US"/>
        </w:rPr>
        <w:t>действующего</w:t>
      </w:r>
      <w:proofErr w:type="gramEnd"/>
      <w:r w:rsidRPr="00914963">
        <w:rPr>
          <w:rFonts w:ascii="Book Antiqua" w:hAnsi="Book Antiqua"/>
          <w:sz w:val="16"/>
          <w:szCs w:val="16"/>
          <w:lang w:eastAsia="en-US"/>
        </w:rPr>
        <w:t xml:space="preserve"> на основании  _____________________, с одной стороны и </w:t>
      </w:r>
      <w:proofErr w:type="spellStart"/>
      <w:r w:rsidRPr="00914963">
        <w:rPr>
          <w:rFonts w:ascii="Book Antiqua" w:hAnsi="Book Antiqua"/>
          <w:sz w:val="16"/>
          <w:szCs w:val="16"/>
          <w:lang w:eastAsia="en-US"/>
        </w:rPr>
        <w:t>Арендатор:</w:t>
      </w:r>
      <w:r w:rsidRPr="00914963">
        <w:rPr>
          <w:rFonts w:ascii="Book Antiqua" w:hAnsi="Book Antiqua"/>
          <w:i/>
          <w:sz w:val="16"/>
          <w:szCs w:val="16"/>
          <w:lang w:eastAsia="en-US"/>
        </w:rPr>
        <w:t>___________</w:t>
      </w:r>
      <w:proofErr w:type="spellEnd"/>
      <w:r w:rsidRPr="00914963">
        <w:rPr>
          <w:rFonts w:ascii="Book Antiqua" w:hAnsi="Book Antiqua"/>
          <w:i/>
          <w:sz w:val="16"/>
          <w:szCs w:val="16"/>
          <w:lang w:eastAsia="en-US"/>
        </w:rPr>
        <w:t>, РС (Я),</w:t>
      </w:r>
      <w:r w:rsidRPr="00914963">
        <w:rPr>
          <w:rFonts w:ascii="Book Antiqua" w:hAnsi="Book Antiqua"/>
          <w:b/>
          <w:i/>
          <w:sz w:val="16"/>
          <w:szCs w:val="16"/>
          <w:lang w:eastAsia="en-US"/>
        </w:rPr>
        <w:t xml:space="preserve">  _______________,</w:t>
      </w:r>
      <w:r w:rsidRPr="00914963">
        <w:rPr>
          <w:rFonts w:ascii="Book Antiqua" w:hAnsi="Book Antiqua"/>
          <w:sz w:val="16"/>
          <w:szCs w:val="16"/>
          <w:lang w:eastAsia="en-US"/>
        </w:rPr>
        <w:t xml:space="preserve"> с другой стороны, </w:t>
      </w:r>
      <w:bookmarkStart w:id="16" w:name="Bookmark138"/>
      <w:bookmarkEnd w:id="16"/>
      <w:r w:rsidRPr="00914963">
        <w:rPr>
          <w:rFonts w:ascii="Book Antiqua" w:hAnsi="Book Antiqua"/>
          <w:sz w:val="16"/>
          <w:szCs w:val="16"/>
          <w:lang w:eastAsia="en-US"/>
        </w:rPr>
        <w:t>заключили настоящий договор о нижеследующем:</w:t>
      </w:r>
    </w:p>
    <w:p w:rsidR="00FA79B3" w:rsidRPr="00914963" w:rsidRDefault="00FA79B3" w:rsidP="00914963">
      <w:pPr>
        <w:widowControl w:val="0"/>
        <w:numPr>
          <w:ilvl w:val="0"/>
          <w:numId w:val="4"/>
        </w:numPr>
        <w:suppressAutoHyphens/>
        <w:jc w:val="both"/>
        <w:rPr>
          <w:rFonts w:ascii="Book Antiqua" w:hAnsi="Book Antiqua"/>
          <w:b/>
          <w:sz w:val="16"/>
          <w:szCs w:val="16"/>
          <w:lang w:eastAsia="en-US"/>
        </w:rPr>
      </w:pPr>
      <w:r w:rsidRPr="00914963">
        <w:rPr>
          <w:rFonts w:ascii="Book Antiqua" w:hAnsi="Book Antiqua"/>
          <w:b/>
          <w:sz w:val="16"/>
          <w:szCs w:val="16"/>
          <w:lang w:eastAsia="en-US"/>
        </w:rPr>
        <w:t>Предмет договора</w:t>
      </w:r>
    </w:p>
    <w:p w:rsidR="00FA79B3" w:rsidRPr="00914963" w:rsidRDefault="00FA79B3" w:rsidP="00914963">
      <w:pPr>
        <w:widowControl w:val="0"/>
        <w:numPr>
          <w:ilvl w:val="1"/>
          <w:numId w:val="4"/>
        </w:numPr>
        <w:tabs>
          <w:tab w:val="left" w:pos="1134"/>
        </w:tabs>
        <w:suppressAutoHyphens/>
        <w:ind w:left="0" w:firstLine="720"/>
        <w:jc w:val="both"/>
        <w:rPr>
          <w:rFonts w:ascii="Book Antiqua" w:hAnsi="Book Antiqua"/>
          <w:sz w:val="16"/>
          <w:szCs w:val="16"/>
          <w:lang w:eastAsia="en-US"/>
        </w:rPr>
      </w:pPr>
      <w:r w:rsidRPr="00914963">
        <w:rPr>
          <w:rFonts w:ascii="Book Antiqua" w:hAnsi="Book Antiqua"/>
          <w:i/>
          <w:sz w:val="16"/>
          <w:szCs w:val="16"/>
          <w:lang w:eastAsia="en-US"/>
        </w:rPr>
        <w:t>Арендодатель</w:t>
      </w:r>
      <w:r w:rsidRPr="00914963">
        <w:rPr>
          <w:rFonts w:ascii="Book Antiqua" w:hAnsi="Book Antiqua"/>
          <w:sz w:val="16"/>
          <w:szCs w:val="16"/>
          <w:lang w:eastAsia="en-US"/>
        </w:rPr>
        <w:t xml:space="preserve"> предоставляет, а </w:t>
      </w:r>
      <w:r w:rsidRPr="00914963">
        <w:rPr>
          <w:rFonts w:ascii="Book Antiqua" w:hAnsi="Book Antiqua"/>
          <w:i/>
          <w:sz w:val="16"/>
          <w:szCs w:val="16"/>
          <w:lang w:eastAsia="en-US"/>
        </w:rPr>
        <w:t>Арендатор</w:t>
      </w:r>
      <w:r w:rsidRPr="00914963">
        <w:rPr>
          <w:rFonts w:ascii="Book Antiqua" w:hAnsi="Book Antiqua"/>
          <w:sz w:val="16"/>
          <w:szCs w:val="16"/>
          <w:lang w:eastAsia="en-US"/>
        </w:rPr>
        <w:t xml:space="preserve"> принимает в аренду земельный участок из земель </w:t>
      </w:r>
      <w:r w:rsidRPr="00914963">
        <w:rPr>
          <w:rFonts w:ascii="Book Antiqua" w:hAnsi="Book Antiqua"/>
          <w:b/>
          <w:i/>
          <w:sz w:val="16"/>
          <w:szCs w:val="16"/>
          <w:lang w:eastAsia="en-US"/>
        </w:rPr>
        <w:t xml:space="preserve">_______(категория) </w:t>
      </w:r>
      <w:r w:rsidRPr="00914963">
        <w:rPr>
          <w:rFonts w:ascii="Book Antiqua" w:hAnsi="Book Antiqua"/>
          <w:sz w:val="16"/>
          <w:szCs w:val="16"/>
          <w:lang w:eastAsia="en-US"/>
        </w:rPr>
        <w:t>под кадастровым номером</w:t>
      </w:r>
      <w:r w:rsidRPr="00914963">
        <w:rPr>
          <w:rFonts w:ascii="Book Antiqua" w:hAnsi="Book Antiqua"/>
          <w:b/>
          <w:i/>
          <w:sz w:val="16"/>
          <w:szCs w:val="16"/>
          <w:lang w:eastAsia="en-US"/>
        </w:rPr>
        <w:t xml:space="preserve"> __________</w:t>
      </w:r>
      <w:r w:rsidRPr="00914963">
        <w:rPr>
          <w:rFonts w:ascii="Book Antiqua" w:hAnsi="Book Antiqua"/>
          <w:sz w:val="16"/>
          <w:szCs w:val="16"/>
          <w:lang w:eastAsia="en-US"/>
        </w:rPr>
        <w:t xml:space="preserve">, находящийся по адресу: </w:t>
      </w:r>
      <w:r w:rsidRPr="00914963">
        <w:rPr>
          <w:rFonts w:ascii="Book Antiqua" w:hAnsi="Book Antiqua"/>
          <w:b/>
          <w:i/>
          <w:sz w:val="16"/>
          <w:szCs w:val="16"/>
          <w:lang w:eastAsia="en-US"/>
        </w:rPr>
        <w:t>РС (Я),___________</w:t>
      </w:r>
      <w:r w:rsidRPr="00914963">
        <w:rPr>
          <w:rFonts w:ascii="Book Antiqua" w:hAnsi="Book Antiqua"/>
          <w:sz w:val="16"/>
          <w:szCs w:val="16"/>
          <w:lang w:eastAsia="en-US"/>
        </w:rPr>
        <w:t xml:space="preserve">, площадью ____ кв.м., именуемый в дальнейшем «Участок». </w:t>
      </w:r>
      <w:bookmarkStart w:id="17" w:name="Bookmark102"/>
    </w:p>
    <w:bookmarkEnd w:id="17"/>
    <w:p w:rsidR="00FA79B3" w:rsidRPr="00914963" w:rsidRDefault="00FA79B3" w:rsidP="00914963">
      <w:pPr>
        <w:widowControl w:val="0"/>
        <w:numPr>
          <w:ilvl w:val="1"/>
          <w:numId w:val="4"/>
        </w:numPr>
        <w:tabs>
          <w:tab w:val="left" w:pos="1134"/>
        </w:tabs>
        <w:suppressAutoHyphens/>
        <w:ind w:left="0" w:firstLine="720"/>
        <w:jc w:val="both"/>
        <w:rPr>
          <w:rFonts w:ascii="Book Antiqua" w:hAnsi="Book Antiqua"/>
          <w:sz w:val="16"/>
          <w:szCs w:val="16"/>
          <w:lang w:eastAsia="en-US"/>
        </w:rPr>
      </w:pPr>
      <w:r w:rsidRPr="00914963">
        <w:rPr>
          <w:rFonts w:ascii="Book Antiqua" w:hAnsi="Book Antiqua"/>
          <w:sz w:val="16"/>
          <w:szCs w:val="16"/>
          <w:lang w:eastAsia="en-US"/>
        </w:rPr>
        <w:t xml:space="preserve">Участок предоставляется </w:t>
      </w:r>
      <w:proofErr w:type="gramStart"/>
      <w:r w:rsidRPr="00914963">
        <w:rPr>
          <w:rFonts w:ascii="Book Antiqua" w:hAnsi="Book Antiqua"/>
          <w:sz w:val="16"/>
          <w:szCs w:val="16"/>
          <w:lang w:eastAsia="en-US"/>
        </w:rPr>
        <w:t>для</w:t>
      </w:r>
      <w:proofErr w:type="gramEnd"/>
      <w:r w:rsidRPr="00914963">
        <w:rPr>
          <w:rFonts w:ascii="Book Antiqua" w:hAnsi="Book Antiqua"/>
          <w:sz w:val="16"/>
          <w:szCs w:val="16"/>
          <w:lang w:eastAsia="en-US"/>
        </w:rPr>
        <w:t xml:space="preserve"> </w:t>
      </w:r>
      <w:r w:rsidRPr="00914963">
        <w:rPr>
          <w:rFonts w:ascii="Book Antiqua" w:hAnsi="Book Antiqua"/>
          <w:b/>
          <w:i/>
          <w:sz w:val="16"/>
          <w:szCs w:val="16"/>
          <w:lang w:eastAsia="en-US"/>
        </w:rPr>
        <w:t>_______________</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183"/>
        <w:gridCol w:w="2425"/>
        <w:gridCol w:w="2019"/>
      </w:tblGrid>
      <w:tr w:rsidR="00FA79B3" w:rsidRPr="00914963" w:rsidTr="00B604CC">
        <w:trPr>
          <w:cantSplit/>
          <w:trHeight w:val="774"/>
        </w:trPr>
        <w:tc>
          <w:tcPr>
            <w:tcW w:w="741" w:type="dxa"/>
            <w:tcBorders>
              <w:top w:val="single" w:sz="4" w:space="0" w:color="auto"/>
              <w:left w:val="single" w:sz="4" w:space="0" w:color="auto"/>
              <w:bottom w:val="single" w:sz="4" w:space="0" w:color="auto"/>
              <w:right w:val="single" w:sz="4" w:space="0" w:color="auto"/>
            </w:tcBorders>
          </w:tcPr>
          <w:p w:rsidR="00FA79B3" w:rsidRPr="00914963" w:rsidRDefault="00FA79B3" w:rsidP="00914963">
            <w:pPr>
              <w:tabs>
                <w:tab w:val="left" w:pos="1134"/>
              </w:tabs>
              <w:jc w:val="both"/>
              <w:rPr>
                <w:rFonts w:ascii="Book Antiqua" w:hAnsi="Book Antiqua"/>
                <w:sz w:val="16"/>
                <w:szCs w:val="16"/>
              </w:rPr>
            </w:pPr>
            <w:r w:rsidRPr="00914963">
              <w:rPr>
                <w:rFonts w:ascii="Book Antiqua" w:hAnsi="Book Antiqua"/>
                <w:sz w:val="16"/>
                <w:szCs w:val="16"/>
              </w:rPr>
              <w:t xml:space="preserve">№ </w:t>
            </w:r>
            <w:proofErr w:type="spellStart"/>
            <w:proofErr w:type="gramStart"/>
            <w:r w:rsidRPr="00914963">
              <w:rPr>
                <w:rFonts w:ascii="Book Antiqua" w:hAnsi="Book Antiqua"/>
                <w:sz w:val="16"/>
                <w:szCs w:val="16"/>
              </w:rPr>
              <w:t>п</w:t>
            </w:r>
            <w:proofErr w:type="spellEnd"/>
            <w:proofErr w:type="gramEnd"/>
            <w:r w:rsidRPr="00914963">
              <w:rPr>
                <w:rFonts w:ascii="Book Antiqua" w:hAnsi="Book Antiqua"/>
                <w:sz w:val="16"/>
                <w:szCs w:val="16"/>
              </w:rPr>
              <w:t>/</w:t>
            </w:r>
            <w:proofErr w:type="spellStart"/>
            <w:r w:rsidRPr="00914963">
              <w:rPr>
                <w:rFonts w:ascii="Book Antiqua" w:hAnsi="Book Antiqua"/>
                <w:sz w:val="16"/>
                <w:szCs w:val="16"/>
              </w:rPr>
              <w:t>п</w:t>
            </w:r>
            <w:proofErr w:type="spellEnd"/>
          </w:p>
        </w:tc>
        <w:tc>
          <w:tcPr>
            <w:tcW w:w="4183" w:type="dxa"/>
            <w:tcBorders>
              <w:top w:val="single" w:sz="4" w:space="0" w:color="auto"/>
              <w:left w:val="single" w:sz="4" w:space="0" w:color="auto"/>
              <w:bottom w:val="single" w:sz="4" w:space="0" w:color="auto"/>
              <w:right w:val="single" w:sz="4" w:space="0" w:color="auto"/>
            </w:tcBorders>
            <w:vAlign w:val="center"/>
          </w:tcPr>
          <w:p w:rsidR="00FA79B3" w:rsidRPr="00914963" w:rsidRDefault="00FA79B3" w:rsidP="00914963">
            <w:pPr>
              <w:tabs>
                <w:tab w:val="left" w:pos="1134"/>
              </w:tabs>
              <w:jc w:val="both"/>
              <w:rPr>
                <w:rFonts w:ascii="Book Antiqua" w:hAnsi="Book Antiqua"/>
                <w:sz w:val="16"/>
                <w:szCs w:val="16"/>
              </w:rPr>
            </w:pPr>
            <w:r w:rsidRPr="00914963">
              <w:rPr>
                <w:rFonts w:ascii="Book Antiqua" w:hAnsi="Book Antiqua"/>
                <w:sz w:val="16"/>
                <w:szCs w:val="16"/>
              </w:rPr>
              <w:t>Вид разрешенного использования</w:t>
            </w:r>
          </w:p>
        </w:tc>
        <w:tc>
          <w:tcPr>
            <w:tcW w:w="2425" w:type="dxa"/>
            <w:tcBorders>
              <w:top w:val="single" w:sz="4" w:space="0" w:color="auto"/>
              <w:left w:val="single" w:sz="4" w:space="0" w:color="auto"/>
              <w:bottom w:val="single" w:sz="4" w:space="0" w:color="auto"/>
              <w:right w:val="single" w:sz="4" w:space="0" w:color="auto"/>
            </w:tcBorders>
          </w:tcPr>
          <w:p w:rsidR="00FA79B3" w:rsidRPr="00914963" w:rsidRDefault="00FA79B3" w:rsidP="00914963">
            <w:pPr>
              <w:tabs>
                <w:tab w:val="left" w:pos="1134"/>
              </w:tabs>
              <w:jc w:val="both"/>
              <w:rPr>
                <w:rFonts w:ascii="Book Antiqua" w:hAnsi="Book Antiqua"/>
                <w:sz w:val="16"/>
                <w:szCs w:val="16"/>
              </w:rPr>
            </w:pPr>
            <w:r w:rsidRPr="00914963">
              <w:rPr>
                <w:rFonts w:ascii="Book Antiqua" w:hAnsi="Book Antiqua"/>
                <w:sz w:val="16"/>
                <w:szCs w:val="16"/>
              </w:rPr>
              <w:t>Код вида разрешенного использования земельного участка</w:t>
            </w:r>
          </w:p>
        </w:tc>
        <w:tc>
          <w:tcPr>
            <w:tcW w:w="2019" w:type="dxa"/>
            <w:tcBorders>
              <w:top w:val="single" w:sz="4" w:space="0" w:color="auto"/>
              <w:left w:val="single" w:sz="4" w:space="0" w:color="auto"/>
              <w:bottom w:val="single" w:sz="4" w:space="0" w:color="auto"/>
              <w:right w:val="single" w:sz="4" w:space="0" w:color="auto"/>
            </w:tcBorders>
          </w:tcPr>
          <w:p w:rsidR="00FA79B3" w:rsidRPr="00914963" w:rsidRDefault="00FA79B3" w:rsidP="00914963">
            <w:pPr>
              <w:tabs>
                <w:tab w:val="left" w:pos="1134"/>
              </w:tabs>
              <w:jc w:val="both"/>
              <w:rPr>
                <w:rFonts w:ascii="Book Antiqua" w:hAnsi="Book Antiqua"/>
                <w:sz w:val="16"/>
                <w:szCs w:val="16"/>
              </w:rPr>
            </w:pPr>
            <w:r w:rsidRPr="00914963">
              <w:rPr>
                <w:rFonts w:ascii="Book Antiqua" w:hAnsi="Book Antiqua"/>
                <w:sz w:val="16"/>
                <w:szCs w:val="16"/>
              </w:rPr>
              <w:t>Площадь участка</w:t>
            </w:r>
          </w:p>
          <w:p w:rsidR="00FA79B3" w:rsidRPr="00914963" w:rsidRDefault="00FA79B3" w:rsidP="00914963">
            <w:pPr>
              <w:tabs>
                <w:tab w:val="left" w:pos="1134"/>
              </w:tabs>
              <w:ind w:firstLine="47"/>
              <w:jc w:val="both"/>
              <w:rPr>
                <w:rFonts w:ascii="Book Antiqua" w:hAnsi="Book Antiqua"/>
                <w:sz w:val="16"/>
                <w:szCs w:val="16"/>
              </w:rPr>
            </w:pPr>
            <w:r w:rsidRPr="00914963">
              <w:rPr>
                <w:rFonts w:ascii="Book Antiqua" w:hAnsi="Book Antiqua"/>
                <w:sz w:val="16"/>
                <w:szCs w:val="16"/>
              </w:rPr>
              <w:t>(кв. м.)</w:t>
            </w:r>
          </w:p>
        </w:tc>
      </w:tr>
      <w:tr w:rsidR="00FA79B3" w:rsidRPr="00914963" w:rsidTr="00B604CC">
        <w:trPr>
          <w:cantSplit/>
          <w:trHeight w:val="889"/>
        </w:trPr>
        <w:tc>
          <w:tcPr>
            <w:tcW w:w="741" w:type="dxa"/>
            <w:tcBorders>
              <w:top w:val="single" w:sz="4" w:space="0" w:color="auto"/>
              <w:left w:val="single" w:sz="4" w:space="0" w:color="auto"/>
              <w:bottom w:val="single" w:sz="4" w:space="0" w:color="auto"/>
              <w:right w:val="single" w:sz="4" w:space="0" w:color="auto"/>
            </w:tcBorders>
          </w:tcPr>
          <w:p w:rsidR="00FA79B3" w:rsidRPr="00914963" w:rsidRDefault="00FA79B3" w:rsidP="00914963">
            <w:pPr>
              <w:tabs>
                <w:tab w:val="left" w:pos="1134"/>
              </w:tabs>
              <w:jc w:val="both"/>
              <w:rPr>
                <w:rFonts w:ascii="Book Antiqua" w:hAnsi="Book Antiqua"/>
                <w:sz w:val="16"/>
                <w:szCs w:val="16"/>
              </w:rPr>
            </w:pPr>
            <w:r w:rsidRPr="00914963">
              <w:rPr>
                <w:rFonts w:ascii="Book Antiqua" w:hAnsi="Book Antiqua"/>
                <w:sz w:val="16"/>
                <w:szCs w:val="16"/>
              </w:rPr>
              <w:lastRenderedPageBreak/>
              <w:t>1</w:t>
            </w:r>
          </w:p>
        </w:tc>
        <w:tc>
          <w:tcPr>
            <w:tcW w:w="4183" w:type="dxa"/>
            <w:tcBorders>
              <w:top w:val="single" w:sz="4" w:space="0" w:color="auto"/>
              <w:left w:val="single" w:sz="4" w:space="0" w:color="auto"/>
              <w:bottom w:val="single" w:sz="4" w:space="0" w:color="auto"/>
              <w:right w:val="single" w:sz="4" w:space="0" w:color="auto"/>
            </w:tcBorders>
          </w:tcPr>
          <w:p w:rsidR="00FA79B3" w:rsidRPr="00914963" w:rsidRDefault="00FA79B3" w:rsidP="00914963">
            <w:pPr>
              <w:tabs>
                <w:tab w:val="left" w:pos="1134"/>
              </w:tabs>
              <w:ind w:firstLine="567"/>
              <w:jc w:val="both"/>
              <w:rPr>
                <w:rFonts w:ascii="Book Antiqua" w:hAnsi="Book Antiqua"/>
                <w:b/>
                <w:i/>
                <w:sz w:val="16"/>
                <w:szCs w:val="16"/>
              </w:rPr>
            </w:pPr>
          </w:p>
        </w:tc>
        <w:tc>
          <w:tcPr>
            <w:tcW w:w="2425" w:type="dxa"/>
            <w:tcBorders>
              <w:top w:val="single" w:sz="4" w:space="0" w:color="auto"/>
              <w:left w:val="single" w:sz="4" w:space="0" w:color="auto"/>
              <w:bottom w:val="single" w:sz="4" w:space="0" w:color="auto"/>
              <w:right w:val="single" w:sz="4" w:space="0" w:color="auto"/>
            </w:tcBorders>
          </w:tcPr>
          <w:p w:rsidR="00FA79B3" w:rsidRPr="00914963" w:rsidRDefault="00FA79B3" w:rsidP="00914963">
            <w:pPr>
              <w:tabs>
                <w:tab w:val="left" w:pos="1134"/>
              </w:tabs>
              <w:ind w:firstLine="567"/>
              <w:jc w:val="both"/>
              <w:rPr>
                <w:rFonts w:ascii="Book Antiqua" w:hAnsi="Book Antiqua"/>
                <w:b/>
                <w:i/>
                <w:sz w:val="16"/>
                <w:szCs w:val="16"/>
              </w:rPr>
            </w:pPr>
          </w:p>
        </w:tc>
        <w:tc>
          <w:tcPr>
            <w:tcW w:w="2019" w:type="dxa"/>
            <w:tcBorders>
              <w:top w:val="single" w:sz="4" w:space="0" w:color="auto"/>
              <w:left w:val="single" w:sz="4" w:space="0" w:color="auto"/>
              <w:bottom w:val="single" w:sz="4" w:space="0" w:color="auto"/>
              <w:right w:val="single" w:sz="4" w:space="0" w:color="auto"/>
            </w:tcBorders>
          </w:tcPr>
          <w:p w:rsidR="00FA79B3" w:rsidRPr="00914963" w:rsidRDefault="00FA79B3" w:rsidP="00914963">
            <w:pPr>
              <w:tabs>
                <w:tab w:val="left" w:pos="1134"/>
              </w:tabs>
              <w:ind w:firstLine="567"/>
              <w:jc w:val="both"/>
              <w:rPr>
                <w:rFonts w:ascii="Book Antiqua" w:hAnsi="Book Antiqua"/>
                <w:sz w:val="16"/>
                <w:szCs w:val="16"/>
              </w:rPr>
            </w:pPr>
          </w:p>
          <w:p w:rsidR="00FA79B3" w:rsidRPr="00914963" w:rsidRDefault="00FA79B3" w:rsidP="00914963">
            <w:pPr>
              <w:tabs>
                <w:tab w:val="left" w:pos="1134"/>
              </w:tabs>
              <w:ind w:firstLine="567"/>
              <w:jc w:val="both"/>
              <w:rPr>
                <w:rFonts w:ascii="Book Antiqua" w:hAnsi="Book Antiqua"/>
                <w:sz w:val="16"/>
                <w:szCs w:val="16"/>
              </w:rPr>
            </w:pPr>
          </w:p>
        </w:tc>
      </w:tr>
    </w:tbl>
    <w:p w:rsidR="00FA79B3" w:rsidRPr="00914963" w:rsidRDefault="00FA79B3" w:rsidP="00914963">
      <w:pPr>
        <w:widowControl w:val="0"/>
        <w:tabs>
          <w:tab w:val="left" w:pos="1080"/>
        </w:tabs>
        <w:suppressAutoHyphens/>
        <w:ind w:firstLine="720"/>
        <w:jc w:val="both"/>
        <w:rPr>
          <w:rFonts w:ascii="Book Antiqua" w:hAnsi="Book Antiqua"/>
          <w:sz w:val="16"/>
          <w:szCs w:val="16"/>
          <w:lang w:eastAsia="en-US"/>
        </w:rPr>
      </w:pPr>
      <w:r w:rsidRPr="00914963">
        <w:rPr>
          <w:rFonts w:ascii="Book Antiqua" w:hAnsi="Book Antiqua"/>
          <w:sz w:val="16"/>
          <w:szCs w:val="16"/>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FA79B3" w:rsidRPr="00914963" w:rsidRDefault="00FA79B3" w:rsidP="00914963">
      <w:pPr>
        <w:widowControl w:val="0"/>
        <w:numPr>
          <w:ilvl w:val="1"/>
          <w:numId w:val="4"/>
        </w:numPr>
        <w:tabs>
          <w:tab w:val="left" w:pos="1134"/>
        </w:tabs>
        <w:suppressAutoHyphens/>
        <w:ind w:left="0" w:firstLine="720"/>
        <w:jc w:val="both"/>
        <w:rPr>
          <w:rFonts w:ascii="Book Antiqua" w:hAnsi="Book Antiqua"/>
          <w:sz w:val="16"/>
          <w:szCs w:val="16"/>
          <w:lang w:eastAsia="en-US"/>
        </w:rPr>
      </w:pPr>
      <w:r w:rsidRPr="00914963">
        <w:rPr>
          <w:rFonts w:ascii="Book Antiqua" w:hAnsi="Book Antiqua"/>
          <w:sz w:val="16"/>
          <w:szCs w:val="16"/>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FA79B3" w:rsidRPr="00914963" w:rsidRDefault="00FA79B3" w:rsidP="00914963">
      <w:pPr>
        <w:widowControl w:val="0"/>
        <w:numPr>
          <w:ilvl w:val="0"/>
          <w:numId w:val="4"/>
        </w:numPr>
        <w:suppressAutoHyphens/>
        <w:ind w:right="-185"/>
        <w:jc w:val="both"/>
        <w:rPr>
          <w:rFonts w:ascii="Book Antiqua" w:hAnsi="Book Antiqua"/>
          <w:b/>
          <w:sz w:val="16"/>
          <w:szCs w:val="16"/>
          <w:lang w:eastAsia="en-US"/>
        </w:rPr>
      </w:pPr>
      <w:r w:rsidRPr="00914963">
        <w:rPr>
          <w:rFonts w:ascii="Book Antiqua" w:hAnsi="Book Antiqua"/>
          <w:b/>
          <w:sz w:val="16"/>
          <w:szCs w:val="16"/>
          <w:lang w:eastAsia="en-US"/>
        </w:rPr>
        <w:t>Срок действия договора и арендная плата</w:t>
      </w:r>
    </w:p>
    <w:p w:rsidR="00B604CC" w:rsidRDefault="00D3010C" w:rsidP="00FA79B3">
      <w:pPr>
        <w:widowControl w:val="0"/>
        <w:suppressAutoHyphens/>
        <w:ind w:firstLine="567"/>
        <w:jc w:val="both"/>
        <w:rPr>
          <w:rFonts w:ascii="Book Antiqua" w:hAnsi="Book Antiqua"/>
          <w:b/>
          <w:sz w:val="16"/>
          <w:szCs w:val="16"/>
          <w:lang w:eastAsia="en-US"/>
        </w:rPr>
        <w:sectPr w:rsidR="00B604CC" w:rsidSect="007749F0">
          <w:type w:val="continuous"/>
          <w:pgSz w:w="11906" w:h="16838"/>
          <w:pgMar w:top="1134" w:right="850" w:bottom="1134" w:left="1701" w:header="708" w:footer="708" w:gutter="0"/>
          <w:cols w:space="708"/>
          <w:docGrid w:linePitch="360"/>
        </w:sectPr>
      </w:pPr>
      <w:r w:rsidRPr="00D3010C">
        <w:rPr>
          <w:noProof/>
          <w:sz w:val="24"/>
          <w:szCs w:val="24"/>
        </w:rPr>
        <w:pict>
          <v:shapetype id="_x0000_t202" coordsize="21600,21600" o:spt="202" path="m,l,21600r21600,l21600,xe">
            <v:stroke joinstyle="miter"/>
            <v:path gradientshapeok="t" o:connecttype="rect"/>
          </v:shapetype>
          <v:shape id="Надпись 47" o:spid="_x0000_s1053" type="#_x0000_t202" style="position:absolute;left:0;text-align:left;margin-left:3in;margin-top:2.95pt;width:9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914963" w:rsidRDefault="00914963" w:rsidP="00FA79B3"/>
              </w:txbxContent>
            </v:textbox>
          </v:shape>
        </w:pict>
      </w:r>
    </w:p>
    <w:p w:rsidR="00FA79B3" w:rsidRPr="00B604CC" w:rsidRDefault="00FA79B3" w:rsidP="00B604CC">
      <w:pPr>
        <w:widowControl w:val="0"/>
        <w:suppressAutoHyphens/>
        <w:ind w:firstLine="567"/>
        <w:jc w:val="both"/>
        <w:rPr>
          <w:rFonts w:ascii="Book Antiqua" w:hAnsi="Book Antiqua"/>
          <w:b/>
          <w:sz w:val="16"/>
          <w:szCs w:val="16"/>
          <w:lang w:eastAsia="en-US"/>
        </w:rPr>
      </w:pPr>
    </w:p>
    <w:p w:rsidR="00FA79B3" w:rsidRPr="00B604CC" w:rsidRDefault="00FA79B3" w:rsidP="00B604CC">
      <w:pPr>
        <w:widowControl w:val="0"/>
        <w:numPr>
          <w:ilvl w:val="1"/>
          <w:numId w:val="4"/>
        </w:numPr>
        <w:tabs>
          <w:tab w:val="left" w:pos="0"/>
        </w:tabs>
        <w:suppressAutoHyphens/>
        <w:ind w:left="0" w:firstLine="709"/>
        <w:jc w:val="both"/>
        <w:rPr>
          <w:rFonts w:ascii="Book Antiqua" w:hAnsi="Book Antiqua"/>
          <w:sz w:val="16"/>
          <w:szCs w:val="16"/>
          <w:lang w:eastAsia="en-US"/>
        </w:rPr>
      </w:pPr>
      <w:r w:rsidRPr="00B604CC">
        <w:rPr>
          <w:rFonts w:ascii="Book Antiqua" w:hAnsi="Book Antiqua"/>
          <w:sz w:val="16"/>
          <w:szCs w:val="16"/>
          <w:lang w:eastAsia="en-US"/>
        </w:rPr>
        <w:t xml:space="preserve">Срок действия Договора устанавливается с </w:t>
      </w:r>
      <w:bookmarkStart w:id="18" w:name="Bookmark16"/>
      <w:r w:rsidRPr="00B604CC">
        <w:rPr>
          <w:rFonts w:ascii="Book Antiqua" w:hAnsi="Book Antiqua"/>
          <w:b/>
          <w:sz w:val="16"/>
          <w:szCs w:val="16"/>
          <w:lang w:eastAsia="en-US"/>
        </w:rPr>
        <w:t>________ 20___ г.</w:t>
      </w:r>
      <w:bookmarkEnd w:id="18"/>
      <w:r w:rsidRPr="00B604CC">
        <w:rPr>
          <w:rFonts w:ascii="Book Antiqua" w:hAnsi="Book Antiqua"/>
          <w:b/>
          <w:sz w:val="16"/>
          <w:szCs w:val="16"/>
          <w:lang w:eastAsia="en-US"/>
        </w:rPr>
        <w:t xml:space="preserve"> </w:t>
      </w:r>
      <w:r w:rsidRPr="00B604CC">
        <w:rPr>
          <w:rFonts w:ascii="Book Antiqua" w:hAnsi="Book Antiqua"/>
          <w:sz w:val="16"/>
          <w:szCs w:val="16"/>
          <w:lang w:eastAsia="en-US"/>
        </w:rPr>
        <w:t>по</w:t>
      </w:r>
      <w:bookmarkStart w:id="19" w:name="Bookmark17"/>
      <w:r w:rsidRPr="00B604CC">
        <w:rPr>
          <w:rFonts w:ascii="Book Antiqua" w:hAnsi="Book Antiqua"/>
          <w:b/>
          <w:sz w:val="16"/>
          <w:szCs w:val="16"/>
          <w:lang w:eastAsia="en-US"/>
        </w:rPr>
        <w:t>_____20__ г.</w:t>
      </w:r>
      <w:bookmarkEnd w:id="19"/>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en-US"/>
        </w:rPr>
        <w:t xml:space="preserve">  </w:t>
      </w:r>
      <w:r w:rsidRPr="00B604CC">
        <w:rPr>
          <w:rFonts w:ascii="Book Antiqua" w:hAnsi="Book Antiqua"/>
          <w:sz w:val="16"/>
          <w:szCs w:val="16"/>
          <w:lang w:eastAsia="ar-SA"/>
        </w:rPr>
        <w:t>2.2. Договор вступает в силу с момента подписания его Сторонами в соответствии с постановлением главы города. Договор, заключенный на срок более 1 (одного) года подлежит регистрации в органах, осуществляющих государственную регистрацию прав на недвижимое имущество и сделок с ним.</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bookmarkStart w:id="20" w:name="Bookmark128"/>
      <w:r w:rsidRPr="00B604CC">
        <w:rPr>
          <w:rFonts w:ascii="Book Antiqua" w:hAnsi="Book Antiqua"/>
          <w:sz w:val="16"/>
          <w:szCs w:val="16"/>
          <w:lang w:eastAsia="en-US"/>
        </w:rPr>
        <w:t xml:space="preserve">2.3. Начисление арендной платы за земельные участки осуществляется с момента подписания акта приема-передачи Участка, и вносится арендатором </w:t>
      </w:r>
      <w:r w:rsidRPr="00B604CC">
        <w:rPr>
          <w:rFonts w:ascii="Book Antiqua" w:hAnsi="Book Antiqua"/>
          <w:sz w:val="16"/>
          <w:szCs w:val="16"/>
          <w:lang w:eastAsia="ar-SA"/>
        </w:rPr>
        <w:t xml:space="preserve">ежеквартально не позднее 25-го числа последнего месяца квартала.  </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В случае возникновения прав аренды земельного участка при приобретении зданий,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20"/>
    <w:p w:rsidR="00FA79B3" w:rsidRPr="00B604CC" w:rsidRDefault="00FA79B3" w:rsidP="00B604CC">
      <w:pPr>
        <w:widowControl w:val="0"/>
        <w:numPr>
          <w:ilvl w:val="1"/>
          <w:numId w:val="7"/>
        </w:numPr>
        <w:tabs>
          <w:tab w:val="left" w:pos="0"/>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Расчет годовой арендной платы указывается в Приложении № 3, которое является неотъемлемой частью настоящего Договора.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FA79B3" w:rsidRPr="00B604CC" w:rsidRDefault="00FA79B3" w:rsidP="00B604CC">
      <w:pPr>
        <w:widowControl w:val="0"/>
        <w:numPr>
          <w:ilvl w:val="1"/>
          <w:numId w:val="7"/>
        </w:numPr>
        <w:tabs>
          <w:tab w:val="left" w:pos="0"/>
        </w:tabs>
        <w:suppressAutoHyphens/>
        <w:ind w:left="0" w:firstLine="567"/>
        <w:jc w:val="both"/>
        <w:rPr>
          <w:rFonts w:ascii="Book Antiqua" w:hAnsi="Book Antiqua"/>
          <w:sz w:val="16"/>
          <w:szCs w:val="16"/>
          <w:lang w:eastAsia="en-US"/>
        </w:rPr>
      </w:pPr>
      <w:proofErr w:type="gramStart"/>
      <w:r w:rsidRPr="00B604CC">
        <w:rPr>
          <w:rFonts w:ascii="Book Antiqua" w:hAnsi="Book Antiqua"/>
          <w:sz w:val="16"/>
          <w:szCs w:val="16"/>
          <w:lang w:eastAsia="en-US"/>
        </w:rPr>
        <w:t>Сроки внесения арендных платежей и размер арендной платы за землю может пересматриваться Арендодателем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roofErr w:type="gramEnd"/>
    </w:p>
    <w:p w:rsidR="00FA79B3" w:rsidRPr="00B604CC" w:rsidRDefault="00FA79B3" w:rsidP="00B604CC">
      <w:pPr>
        <w:widowControl w:val="0"/>
        <w:numPr>
          <w:ilvl w:val="1"/>
          <w:numId w:val="7"/>
        </w:numPr>
        <w:tabs>
          <w:tab w:val="left" w:pos="0"/>
        </w:tabs>
        <w:ind w:left="0" w:firstLine="567"/>
        <w:jc w:val="both"/>
        <w:rPr>
          <w:rFonts w:ascii="Book Antiqua" w:hAnsi="Book Antiqua"/>
          <w:sz w:val="16"/>
          <w:szCs w:val="16"/>
          <w:lang w:eastAsia="ar-SA"/>
        </w:rPr>
      </w:pPr>
      <w:r w:rsidRPr="00B604CC">
        <w:rPr>
          <w:rFonts w:ascii="Book Antiqua" w:hAnsi="Book Antiqua"/>
          <w:sz w:val="16"/>
          <w:szCs w:val="16"/>
          <w:lang w:eastAsia="ar-SA"/>
        </w:rPr>
        <w:t xml:space="preserve">В случае неуплаты платежей в установленный срок Арендатор уплачивает Арендодателю неустойку за каждый день просрочки в размере </w:t>
      </w:r>
      <w:r w:rsidRPr="00B604CC">
        <w:rPr>
          <w:rFonts w:ascii="Book Antiqua" w:hAnsi="Book Antiqua"/>
          <w:bCs/>
          <w:sz w:val="16"/>
          <w:szCs w:val="16"/>
          <w:lang w:eastAsia="ar-SA"/>
        </w:rPr>
        <w:t>1/300 ставки рефинансирования, установленной ЦБ РФ на момент заключения Договора,</w:t>
      </w:r>
      <w:r w:rsidRPr="00B604CC">
        <w:rPr>
          <w:rFonts w:ascii="Book Antiqua" w:hAnsi="Book Antiqua"/>
          <w:b/>
          <w:sz w:val="16"/>
          <w:szCs w:val="16"/>
          <w:lang w:eastAsia="ar-SA"/>
        </w:rPr>
        <w:t xml:space="preserve"> </w:t>
      </w:r>
      <w:r w:rsidRPr="00B604CC">
        <w:rPr>
          <w:rFonts w:ascii="Book Antiqua" w:hAnsi="Book Antiqua"/>
          <w:sz w:val="16"/>
          <w:szCs w:val="16"/>
          <w:lang w:eastAsia="ar-SA"/>
        </w:rPr>
        <w:t xml:space="preserve">от суммы платежей за истекший расчетный период.  </w:t>
      </w:r>
    </w:p>
    <w:p w:rsidR="00FA79B3" w:rsidRPr="00B604CC" w:rsidRDefault="00FA79B3" w:rsidP="00B604CC">
      <w:pPr>
        <w:widowControl w:val="0"/>
        <w:tabs>
          <w:tab w:val="left" w:pos="0"/>
        </w:tabs>
        <w:ind w:firstLine="567"/>
        <w:jc w:val="both"/>
        <w:rPr>
          <w:rFonts w:ascii="Book Antiqua" w:hAnsi="Book Antiqua"/>
          <w:color w:val="000000"/>
          <w:sz w:val="16"/>
          <w:szCs w:val="16"/>
          <w:lang w:eastAsia="ar-SA"/>
        </w:rPr>
      </w:pPr>
      <w:r w:rsidRPr="00B604CC">
        <w:rPr>
          <w:rFonts w:ascii="Book Antiqua" w:hAnsi="Book Antiqua"/>
          <w:color w:val="000000"/>
          <w:sz w:val="16"/>
          <w:szCs w:val="16"/>
          <w:lang w:eastAsia="ar-SA"/>
        </w:rPr>
        <w:t xml:space="preserve">2.7. Администратор арендных платежей закрепляется на текущий год в соответствии с Бюджетным Кодексом РФ, </w:t>
      </w:r>
      <w:r w:rsidRPr="00B604CC">
        <w:rPr>
          <w:rFonts w:ascii="Book Antiqua" w:eastAsia="MS Mincho" w:hAnsi="Book Antiqua"/>
          <w:color w:val="000000"/>
          <w:sz w:val="16"/>
          <w:szCs w:val="16"/>
          <w:lang w:eastAsia="ar-SA"/>
        </w:rPr>
        <w:t xml:space="preserve">Законом Республики Саха (Якутия) "О бюджетном устройстве и бюджетном процессе в Республике Саха (Якутия)" и </w:t>
      </w:r>
      <w:r w:rsidRPr="00B604CC">
        <w:rPr>
          <w:rFonts w:ascii="Book Antiqua" w:hAnsi="Book Antiqua"/>
          <w:color w:val="000000"/>
          <w:sz w:val="16"/>
          <w:szCs w:val="16"/>
          <w:lang w:eastAsia="ar-SA"/>
        </w:rPr>
        <w:t>Законом РС (Я) «О государственном бюджете РС (Я)».</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bCs/>
          <w:sz w:val="16"/>
          <w:szCs w:val="16"/>
          <w:lang w:eastAsia="ar-SA"/>
        </w:rPr>
        <w:t>2.8</w:t>
      </w:r>
      <w:r w:rsidRPr="00B604CC">
        <w:rPr>
          <w:rFonts w:ascii="Book Antiqua" w:hAnsi="Book Antiqua"/>
          <w:sz w:val="16"/>
          <w:szCs w:val="16"/>
          <w:lang w:eastAsia="ar-SA"/>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2.9.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2.10.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rsidR="00FA79B3" w:rsidRPr="00B604CC" w:rsidRDefault="00FA79B3" w:rsidP="00B604CC">
      <w:pPr>
        <w:widowControl w:val="0"/>
        <w:numPr>
          <w:ilvl w:val="0"/>
          <w:numId w:val="7"/>
        </w:numPr>
        <w:tabs>
          <w:tab w:val="left" w:pos="0"/>
        </w:tabs>
        <w:suppressAutoHyphens/>
        <w:ind w:left="0" w:right="-185" w:firstLine="567"/>
        <w:jc w:val="both"/>
        <w:rPr>
          <w:rFonts w:ascii="Book Antiqua" w:hAnsi="Book Antiqua"/>
          <w:sz w:val="16"/>
          <w:szCs w:val="16"/>
          <w:lang w:eastAsia="en-US"/>
        </w:rPr>
      </w:pPr>
      <w:r w:rsidRPr="00B604CC">
        <w:rPr>
          <w:rFonts w:ascii="Book Antiqua" w:hAnsi="Book Antiqua"/>
          <w:b/>
          <w:sz w:val="16"/>
          <w:szCs w:val="16"/>
          <w:lang w:eastAsia="en-US"/>
        </w:rPr>
        <w:t>Права и обязанности арендатора</w:t>
      </w:r>
    </w:p>
    <w:p w:rsidR="00FA79B3" w:rsidRPr="00B604CC" w:rsidRDefault="00FA79B3" w:rsidP="00B604CC">
      <w:pPr>
        <w:widowControl w:val="0"/>
        <w:numPr>
          <w:ilvl w:val="1"/>
          <w:numId w:val="8"/>
        </w:numPr>
        <w:tabs>
          <w:tab w:val="left" w:pos="0"/>
        </w:tabs>
        <w:suppressAutoHyphens/>
        <w:ind w:left="0" w:firstLine="567"/>
        <w:jc w:val="both"/>
        <w:rPr>
          <w:rFonts w:ascii="Book Antiqua" w:hAnsi="Book Antiqua"/>
          <w:b/>
          <w:i/>
          <w:sz w:val="16"/>
          <w:szCs w:val="16"/>
          <w:lang w:eastAsia="en-US"/>
        </w:rPr>
      </w:pPr>
      <w:r w:rsidRPr="00B604CC">
        <w:rPr>
          <w:rFonts w:ascii="Book Antiqua" w:hAnsi="Book Antiqua"/>
          <w:b/>
          <w:i/>
          <w:sz w:val="16"/>
          <w:szCs w:val="16"/>
          <w:lang w:eastAsia="en-US"/>
        </w:rPr>
        <w:t>Арендатор имеет право:</w:t>
      </w:r>
    </w:p>
    <w:p w:rsidR="00FA79B3" w:rsidRPr="00B604CC" w:rsidRDefault="00FA79B3" w:rsidP="00B604CC">
      <w:pPr>
        <w:widowControl w:val="0"/>
        <w:numPr>
          <w:ilvl w:val="2"/>
          <w:numId w:val="8"/>
        </w:numPr>
        <w:tabs>
          <w:tab w:val="left" w:pos="0"/>
          <w:tab w:val="left" w:pos="1276"/>
        </w:tabs>
        <w:suppressAutoHyphens/>
        <w:ind w:left="0" w:firstLine="567"/>
        <w:jc w:val="both"/>
        <w:rPr>
          <w:rFonts w:ascii="Book Antiqua" w:hAnsi="Book Antiqua"/>
          <w:sz w:val="16"/>
          <w:szCs w:val="16"/>
          <w:lang w:eastAsia="en-US"/>
        </w:rPr>
      </w:pPr>
      <w:bookmarkStart w:id="21" w:name="Bookmark52"/>
      <w:r w:rsidRPr="00B604CC">
        <w:rPr>
          <w:rFonts w:ascii="Book Antiqua" w:hAnsi="Book Antiqua"/>
          <w:sz w:val="16"/>
          <w:szCs w:val="16"/>
          <w:lang w:eastAsia="en-US"/>
        </w:rPr>
        <w:t>Использовать земельный участок в соответствии с условиями, указанными в п. 1.2. настоящего Договора.</w:t>
      </w:r>
    </w:p>
    <w:p w:rsidR="00FA79B3" w:rsidRPr="00B604CC" w:rsidRDefault="00FA79B3" w:rsidP="00B604CC">
      <w:pPr>
        <w:pStyle w:val="ConsPlusNormal"/>
        <w:tabs>
          <w:tab w:val="left" w:pos="0"/>
        </w:tabs>
        <w:ind w:firstLine="567"/>
        <w:jc w:val="both"/>
        <w:rPr>
          <w:rFonts w:ascii="Book Antiqua" w:hAnsi="Book Antiqua" w:cs="Times New Roman"/>
          <w:sz w:val="16"/>
          <w:szCs w:val="16"/>
        </w:rPr>
      </w:pPr>
      <w:bookmarkStart w:id="22" w:name="Bookmark53"/>
      <w:bookmarkEnd w:id="21"/>
      <w:r w:rsidRPr="00B604CC">
        <w:rPr>
          <w:rFonts w:ascii="Book Antiqua" w:hAnsi="Book Antiqua" w:cs="Times New Roman"/>
          <w:sz w:val="16"/>
          <w:szCs w:val="16"/>
        </w:rPr>
        <w:t xml:space="preserve">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w:t>
      </w:r>
      <w:r w:rsidRPr="00B604CC">
        <w:rPr>
          <w:rFonts w:ascii="Book Antiqua" w:hAnsi="Book Antiqua" w:cs="Times New Roman"/>
          <w:sz w:val="16"/>
          <w:szCs w:val="16"/>
        </w:rPr>
        <w:lastRenderedPageBreak/>
        <w:t>заявлению, направленному Арендодателю не позднее, дня истечения срока действия ранее заключенного договора аренды земельного участка;</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3.1.2. При досрочном расторжении Договора или по истечении его срока все произведенные на земельном участке улучшения по соглашению сторон:</w:t>
      </w:r>
    </w:p>
    <w:p w:rsidR="00FA79B3" w:rsidRPr="00B604CC" w:rsidRDefault="00FA79B3" w:rsidP="00B604CC">
      <w:pPr>
        <w:widowControl w:val="0"/>
        <w:numPr>
          <w:ilvl w:val="0"/>
          <w:numId w:val="6"/>
        </w:numPr>
        <w:tabs>
          <w:tab w:val="left" w:pos="0"/>
          <w:tab w:val="left" w:pos="502"/>
          <w:tab w:val="left" w:pos="567"/>
        </w:tabs>
        <w:ind w:left="0" w:firstLine="567"/>
        <w:jc w:val="both"/>
        <w:rPr>
          <w:rFonts w:ascii="Book Antiqua" w:hAnsi="Book Antiqua"/>
          <w:sz w:val="16"/>
          <w:szCs w:val="16"/>
          <w:lang w:eastAsia="ar-SA"/>
        </w:rPr>
      </w:pPr>
      <w:r w:rsidRPr="00B604CC">
        <w:rPr>
          <w:rFonts w:ascii="Book Antiqua" w:hAnsi="Book Antiqua"/>
          <w:sz w:val="16"/>
          <w:szCs w:val="16"/>
          <w:lang w:eastAsia="ar-SA"/>
        </w:rPr>
        <w:t>передать Арендодателю безвозмездно,</w:t>
      </w:r>
    </w:p>
    <w:p w:rsidR="00FA79B3" w:rsidRPr="00B604CC" w:rsidRDefault="00FA79B3" w:rsidP="00B604CC">
      <w:pPr>
        <w:widowControl w:val="0"/>
        <w:numPr>
          <w:ilvl w:val="0"/>
          <w:numId w:val="6"/>
        </w:numPr>
        <w:tabs>
          <w:tab w:val="left" w:pos="0"/>
          <w:tab w:val="left" w:pos="502"/>
          <w:tab w:val="left" w:pos="567"/>
        </w:tabs>
        <w:ind w:left="0" w:firstLine="567"/>
        <w:jc w:val="both"/>
        <w:rPr>
          <w:rFonts w:ascii="Book Antiqua" w:hAnsi="Book Antiqua"/>
          <w:sz w:val="16"/>
          <w:szCs w:val="16"/>
          <w:lang w:eastAsia="ar-SA"/>
        </w:rPr>
      </w:pPr>
      <w:r w:rsidRPr="00B604CC">
        <w:rPr>
          <w:rFonts w:ascii="Book Antiqua" w:hAnsi="Book Antiqua"/>
          <w:sz w:val="16"/>
          <w:szCs w:val="16"/>
          <w:lang w:eastAsia="ar-SA"/>
        </w:rPr>
        <w:t>продать Арендодателю по оговоренной специальным соглашением сторон цене,</w:t>
      </w:r>
    </w:p>
    <w:p w:rsidR="00FA79B3" w:rsidRPr="00B604CC" w:rsidRDefault="00FA79B3" w:rsidP="00B604CC">
      <w:pPr>
        <w:widowControl w:val="0"/>
        <w:numPr>
          <w:ilvl w:val="0"/>
          <w:numId w:val="6"/>
        </w:numPr>
        <w:tabs>
          <w:tab w:val="left" w:pos="0"/>
          <w:tab w:val="left" w:pos="502"/>
          <w:tab w:val="left" w:pos="567"/>
        </w:tabs>
        <w:ind w:left="0" w:firstLine="567"/>
        <w:jc w:val="both"/>
        <w:rPr>
          <w:rFonts w:ascii="Book Antiqua" w:hAnsi="Book Antiqua"/>
          <w:sz w:val="16"/>
          <w:szCs w:val="16"/>
          <w:lang w:eastAsia="ar-SA"/>
        </w:rPr>
      </w:pPr>
      <w:proofErr w:type="gramStart"/>
      <w:r w:rsidRPr="00B604CC">
        <w:rPr>
          <w:rFonts w:ascii="Book Antiqua" w:hAnsi="Book Antiqua"/>
          <w:sz w:val="16"/>
          <w:szCs w:val="16"/>
          <w:lang w:eastAsia="ar-SA"/>
        </w:rPr>
        <w:t>перенести на оговоренных специальным соглашением сторон условиях, но не позднее 60 (шестидесяти) календарных дней с даты окончания срока Договора или его расторжения, с уплатой Арендодателю пропорциональной части годовой арендной платы за этот период.</w:t>
      </w:r>
      <w:proofErr w:type="gramEnd"/>
    </w:p>
    <w:p w:rsidR="00FA79B3" w:rsidRPr="00B604CC" w:rsidRDefault="00FA79B3" w:rsidP="00B604CC">
      <w:pPr>
        <w:tabs>
          <w:tab w:val="left" w:pos="0"/>
        </w:tabs>
        <w:autoSpaceDE w:val="0"/>
        <w:ind w:firstLine="567"/>
        <w:jc w:val="both"/>
        <w:rPr>
          <w:rFonts w:ascii="Book Antiqua" w:hAnsi="Book Antiqua"/>
          <w:sz w:val="16"/>
          <w:szCs w:val="16"/>
          <w:lang w:eastAsia="ar-SA"/>
        </w:rPr>
      </w:pPr>
      <w:r w:rsidRPr="00B604CC">
        <w:rPr>
          <w:rFonts w:ascii="Book Antiqua" w:hAnsi="Book Antiqua"/>
          <w:sz w:val="16"/>
          <w:szCs w:val="16"/>
          <w:lang w:eastAsia="ar-SA"/>
        </w:rPr>
        <w:t xml:space="preserve"> 3.1.3. Арендатор имеет право передать арендованный земельный участок в субаренду в пределах срока Договора аренды земельного участка без согласия Арендодателя земельного участка, при условии его уведомления, в месячный срок. На субарендаторов распространяются все права арендаторов земельных участков.</w:t>
      </w:r>
    </w:p>
    <w:p w:rsidR="00FA79B3" w:rsidRPr="00B604CC" w:rsidRDefault="00FA79B3" w:rsidP="00B604CC">
      <w:pPr>
        <w:tabs>
          <w:tab w:val="left" w:pos="0"/>
        </w:tabs>
        <w:autoSpaceDE w:val="0"/>
        <w:ind w:firstLine="567"/>
        <w:jc w:val="both"/>
        <w:rPr>
          <w:rFonts w:ascii="Book Antiqua" w:hAnsi="Book Antiqua"/>
          <w:sz w:val="16"/>
          <w:szCs w:val="16"/>
          <w:lang w:eastAsia="ar-SA"/>
        </w:rPr>
      </w:pPr>
      <w:r w:rsidRPr="00B604CC">
        <w:rPr>
          <w:rFonts w:ascii="Book Antiqua" w:hAnsi="Book Antiqua"/>
          <w:sz w:val="16"/>
          <w:szCs w:val="16"/>
          <w:lang w:eastAsia="ar-SA"/>
        </w:rPr>
        <w:t>3.1.4.</w:t>
      </w:r>
      <w:r w:rsidRPr="00B604CC">
        <w:rPr>
          <w:rFonts w:ascii="Book Antiqua" w:hAnsi="Book Antiqua"/>
          <w:color w:val="000000"/>
          <w:sz w:val="16"/>
          <w:szCs w:val="16"/>
          <w:lang w:eastAsia="ar-SA"/>
        </w:rPr>
        <w:t xml:space="preserve"> Арендатор вправе самостоятельно за свой счет осуществить закрепление границ Участка в натуре с последующим составлением плана Участка и обозначением на нем границ Участка поворотными точками, а также объектов и границ зон городских подземных и наземных инженерных коммуникаций, сооружений, дорог, проездов. После проведения этих работ Арендодатель производит перерасчет арендной платы в соответствии с уточненным размером площади Участка. Новые условия платежей оформляются дополнительным соглашением к Договору, в результате которого план Участка становится неотъемлемой частью Договора.</w:t>
      </w:r>
    </w:p>
    <w:bookmarkEnd w:id="22"/>
    <w:p w:rsidR="00FA79B3" w:rsidRPr="00B604CC" w:rsidRDefault="00FA79B3" w:rsidP="00B604CC">
      <w:pPr>
        <w:widowControl w:val="0"/>
        <w:numPr>
          <w:ilvl w:val="1"/>
          <w:numId w:val="15"/>
        </w:numPr>
        <w:tabs>
          <w:tab w:val="left" w:pos="0"/>
          <w:tab w:val="left" w:pos="1276"/>
        </w:tabs>
        <w:suppressAutoHyphens/>
        <w:ind w:left="0" w:firstLine="567"/>
        <w:jc w:val="both"/>
        <w:rPr>
          <w:rFonts w:ascii="Book Antiqua" w:hAnsi="Book Antiqua"/>
          <w:b/>
          <w:i/>
          <w:sz w:val="16"/>
          <w:szCs w:val="16"/>
          <w:lang w:val="en-US" w:eastAsia="en-US"/>
        </w:rPr>
      </w:pPr>
      <w:r w:rsidRPr="00B604CC">
        <w:rPr>
          <w:rFonts w:ascii="Book Antiqua" w:hAnsi="Book Antiqua"/>
          <w:b/>
          <w:i/>
          <w:sz w:val="16"/>
          <w:szCs w:val="16"/>
          <w:lang w:eastAsia="en-US"/>
        </w:rPr>
        <w:t>Арендатор обязан:</w:t>
      </w:r>
    </w:p>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 3.2.1.  Использовать Участок  по целевому назначению, осуществлять мероприятия по охране земель, соблюдать порядок пользования лесами, водными и другими природными объектами.</w:t>
      </w:r>
    </w:p>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3.2.2. Своевременно приступать к использованию земельного участка (при первичном отводе - после установления границ этого участка в натуре (на местности) и подписания акта приема-передачи земельного участка);</w:t>
      </w:r>
    </w:p>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3.2.3.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3.2.4. 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3.2.5.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 п. и не препятствовать их ремонту и обслуживанию;</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3.2.6. Заключить с обслуживающей организацией договор на предоставление услуг по вывозу мусора (ТБО) или осуществлять вывоз мусора (ТБО) самостоятельно, с предоставленного земельного участка и прилегающей территории;</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3.2.7 Своевременно и полностью вносить арендные платежи в размере и порядке, установленные настоящим Договором и последующими изменениями и дополнениями к нему;</w:t>
      </w:r>
    </w:p>
    <w:p w:rsidR="00FA79B3" w:rsidRPr="00B604CC" w:rsidRDefault="00FA79B3" w:rsidP="00B604CC">
      <w:pPr>
        <w:widowControl w:val="0"/>
        <w:numPr>
          <w:ilvl w:val="2"/>
          <w:numId w:val="9"/>
        </w:numPr>
        <w:tabs>
          <w:tab w:val="left" w:pos="0"/>
          <w:tab w:val="left" w:pos="1276"/>
        </w:tabs>
        <w:suppressAutoHyphens/>
        <w:ind w:left="0" w:firstLine="567"/>
        <w:jc w:val="both"/>
        <w:rPr>
          <w:rFonts w:ascii="Book Antiqua" w:hAnsi="Book Antiqua"/>
          <w:sz w:val="16"/>
          <w:szCs w:val="16"/>
          <w:lang w:eastAsia="en-US"/>
        </w:rPr>
      </w:pPr>
      <w:bookmarkStart w:id="23" w:name="Bookmark127"/>
      <w:bookmarkStart w:id="24" w:name="Bookmark139"/>
      <w:r w:rsidRPr="00B604CC">
        <w:rPr>
          <w:rFonts w:ascii="Book Antiqua" w:hAnsi="Book Antiqua"/>
          <w:sz w:val="16"/>
          <w:szCs w:val="16"/>
          <w:lang w:eastAsia="en-US"/>
        </w:rPr>
        <w:t xml:space="preserve">Соблюдать </w:t>
      </w:r>
      <w:r w:rsidRPr="00B604CC">
        <w:rPr>
          <w:rFonts w:ascii="Book Antiqua" w:hAnsi="Book Antiqua"/>
          <w:sz w:val="16"/>
          <w:szCs w:val="16"/>
        </w:rPr>
        <w:t xml:space="preserve">Правила благоустройства территории муниципального образования «Город Удачный» </w:t>
      </w:r>
      <w:proofErr w:type="spellStart"/>
      <w:r w:rsidRPr="00B604CC">
        <w:rPr>
          <w:rFonts w:ascii="Book Antiqua" w:hAnsi="Book Antiqua"/>
          <w:sz w:val="16"/>
          <w:szCs w:val="16"/>
        </w:rPr>
        <w:t>Мирнинского</w:t>
      </w:r>
      <w:proofErr w:type="spellEnd"/>
      <w:r w:rsidRPr="00B604CC">
        <w:rPr>
          <w:rFonts w:ascii="Book Antiqua" w:hAnsi="Book Antiqua"/>
          <w:sz w:val="16"/>
          <w:szCs w:val="16"/>
        </w:rPr>
        <w:t xml:space="preserve"> района Республики Саха (Якутия), утвержденных решением </w:t>
      </w:r>
      <w:r w:rsidRPr="00B604CC">
        <w:rPr>
          <w:rFonts w:ascii="Book Antiqua" w:hAnsi="Book Antiqua"/>
          <w:sz w:val="16"/>
          <w:szCs w:val="16"/>
        </w:rPr>
        <w:lastRenderedPageBreak/>
        <w:t>городского Совета МО «Город Удачный» от 19.05.2010 № 30-6</w:t>
      </w:r>
      <w:r w:rsidRPr="00B604CC">
        <w:rPr>
          <w:rFonts w:ascii="Book Antiqua" w:hAnsi="Book Antiqua"/>
          <w:sz w:val="16"/>
          <w:szCs w:val="16"/>
          <w:lang w:eastAsia="en-US"/>
        </w:rPr>
        <w:t>.</w:t>
      </w:r>
    </w:p>
    <w:bookmarkEnd w:id="23"/>
    <w:bookmarkEnd w:id="24"/>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3.2.9. Выполнять все условия, установленные при предварительном согласовании места размещения объекта;</w:t>
      </w:r>
    </w:p>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  3.2.10. 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FA79B3" w:rsidRPr="00B604CC" w:rsidRDefault="00FA79B3" w:rsidP="00B604CC">
      <w:pPr>
        <w:widowControl w:val="0"/>
        <w:tabs>
          <w:tab w:val="left" w:pos="0"/>
          <w:tab w:val="left" w:pos="367"/>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 3.2.11. 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FA79B3" w:rsidRPr="00B604CC" w:rsidRDefault="00FA79B3" w:rsidP="00B604CC">
      <w:pPr>
        <w:widowControl w:val="0"/>
        <w:tabs>
          <w:tab w:val="left" w:pos="0"/>
          <w:tab w:val="left" w:pos="426"/>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 3.2.12.  В случае изменения реально используемой площади, вида деятельности в течение 10 (десяти) дней с момента наступления таких изменений письменно уведомить об этом Арендодателя. </w:t>
      </w:r>
    </w:p>
    <w:p w:rsidR="00FA79B3" w:rsidRPr="00B604CC" w:rsidRDefault="00FA79B3" w:rsidP="00B604CC">
      <w:pPr>
        <w:widowControl w:val="0"/>
        <w:tabs>
          <w:tab w:val="left" w:pos="0"/>
          <w:tab w:val="left" w:pos="426"/>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 3.2.13. </w:t>
      </w:r>
      <w:r w:rsidRPr="00B604CC">
        <w:rPr>
          <w:rFonts w:ascii="Book Antiqua" w:hAnsi="Book Antiqua"/>
          <w:sz w:val="16"/>
          <w:szCs w:val="16"/>
          <w:lang w:eastAsia="en-US"/>
        </w:rPr>
        <w:t>Не нарушать прав других землепользователей,</w:t>
      </w:r>
      <w:r w:rsidRPr="00B604CC">
        <w:rPr>
          <w:rFonts w:ascii="Book Antiqua" w:hAnsi="Book Antiqua"/>
          <w:sz w:val="16"/>
          <w:szCs w:val="16"/>
          <w:lang w:eastAsia="ar-SA"/>
        </w:rPr>
        <w:t xml:space="preserve"> а также порядок пользования водными, лесными и другими природными объектами.</w:t>
      </w:r>
    </w:p>
    <w:p w:rsidR="00FA79B3" w:rsidRPr="00B604CC" w:rsidRDefault="00FA79B3" w:rsidP="00B604CC">
      <w:pPr>
        <w:widowControl w:val="0"/>
        <w:tabs>
          <w:tab w:val="left" w:pos="0"/>
          <w:tab w:val="left" w:pos="1276"/>
        </w:tabs>
        <w:suppressAutoHyphens/>
        <w:ind w:firstLine="567"/>
        <w:jc w:val="both"/>
        <w:rPr>
          <w:rFonts w:ascii="Book Antiqua" w:hAnsi="Book Antiqua"/>
          <w:sz w:val="16"/>
          <w:szCs w:val="16"/>
          <w:lang w:eastAsia="en-US"/>
        </w:rPr>
      </w:pPr>
      <w:r w:rsidRPr="00B604CC">
        <w:rPr>
          <w:rFonts w:ascii="Book Antiqua" w:hAnsi="Book Antiqua"/>
          <w:sz w:val="16"/>
          <w:szCs w:val="16"/>
          <w:lang w:eastAsia="ar-SA"/>
        </w:rPr>
        <w:t xml:space="preserve">3.2.14. </w:t>
      </w:r>
      <w:r w:rsidRPr="00B604CC">
        <w:rPr>
          <w:rFonts w:ascii="Book Antiqua" w:hAnsi="Book Antiqua"/>
          <w:sz w:val="16"/>
          <w:szCs w:val="16"/>
          <w:lang w:eastAsia="en-US"/>
        </w:rPr>
        <w:t>Возмещать в полном объеме Арендодателю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Арендатора.</w:t>
      </w:r>
    </w:p>
    <w:p w:rsidR="00FA79B3" w:rsidRPr="00B604CC" w:rsidRDefault="00FA79B3" w:rsidP="00B604CC">
      <w:pPr>
        <w:widowControl w:val="0"/>
        <w:tabs>
          <w:tab w:val="left" w:pos="0"/>
          <w:tab w:val="left" w:pos="1276"/>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3.2.15. Своевременно вносить арендные платежи в установленные настоящим договором сроки.</w:t>
      </w:r>
    </w:p>
    <w:p w:rsidR="00FA79B3" w:rsidRPr="00B604CC" w:rsidRDefault="00FA79B3" w:rsidP="00B604CC">
      <w:pPr>
        <w:widowControl w:val="0"/>
        <w:numPr>
          <w:ilvl w:val="2"/>
          <w:numId w:val="10"/>
        </w:numPr>
        <w:tabs>
          <w:tab w:val="left" w:pos="0"/>
          <w:tab w:val="left" w:pos="1276"/>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После окончания срока действия договора Арендатор обязан передать Участок Арендодателю в состоянии и качестве не хуже первоначального.</w:t>
      </w:r>
    </w:p>
    <w:p w:rsidR="00FA79B3" w:rsidRPr="00B604CC" w:rsidRDefault="00FA79B3" w:rsidP="00B604CC">
      <w:pPr>
        <w:widowControl w:val="0"/>
        <w:numPr>
          <w:ilvl w:val="2"/>
          <w:numId w:val="10"/>
        </w:numPr>
        <w:tabs>
          <w:tab w:val="left" w:pos="0"/>
          <w:tab w:val="left" w:pos="1418"/>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Обеспечить Арендодателю и органам государственного и муниципального контроля свободный доступ на Участок для его осмотра и проверки соблюдения договорных условий.</w:t>
      </w:r>
    </w:p>
    <w:p w:rsidR="00FA79B3" w:rsidRPr="00B604CC" w:rsidRDefault="00FA79B3" w:rsidP="00B604CC">
      <w:pPr>
        <w:widowControl w:val="0"/>
        <w:numPr>
          <w:ilvl w:val="2"/>
          <w:numId w:val="10"/>
        </w:numPr>
        <w:tabs>
          <w:tab w:val="left" w:pos="0"/>
          <w:tab w:val="left" w:pos="1418"/>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В случае изменения адреса или банковских реквизитов в 10-дневный срок направить Арендодателю уведомление об этом.</w:t>
      </w:r>
    </w:p>
    <w:p w:rsidR="00FA79B3" w:rsidRPr="00B604CC" w:rsidRDefault="00FA79B3" w:rsidP="00B604CC">
      <w:pPr>
        <w:widowControl w:val="0"/>
        <w:numPr>
          <w:ilvl w:val="2"/>
          <w:numId w:val="10"/>
        </w:numPr>
        <w:tabs>
          <w:tab w:val="left" w:pos="0"/>
          <w:tab w:val="left" w:pos="1418"/>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Арендодателя.</w:t>
      </w:r>
    </w:p>
    <w:p w:rsidR="00FA79B3" w:rsidRPr="00B604CC" w:rsidRDefault="00FA79B3" w:rsidP="00B604CC">
      <w:pPr>
        <w:widowControl w:val="0"/>
        <w:numPr>
          <w:ilvl w:val="2"/>
          <w:numId w:val="10"/>
        </w:numPr>
        <w:tabs>
          <w:tab w:val="left" w:pos="0"/>
          <w:tab w:val="left" w:pos="1418"/>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Арендодателю.</w:t>
      </w:r>
    </w:p>
    <w:p w:rsidR="00FA79B3" w:rsidRPr="00B604CC" w:rsidRDefault="00FA79B3" w:rsidP="00B604CC">
      <w:pPr>
        <w:widowControl w:val="0"/>
        <w:numPr>
          <w:ilvl w:val="2"/>
          <w:numId w:val="10"/>
        </w:numPr>
        <w:tabs>
          <w:tab w:val="left" w:pos="0"/>
          <w:tab w:val="left" w:pos="1418"/>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Арендодателю по акту приема-передачи в состоянии не хуже первоначального.</w:t>
      </w:r>
    </w:p>
    <w:p w:rsidR="00FA79B3" w:rsidRPr="00B604CC" w:rsidRDefault="00FA79B3" w:rsidP="00B604CC">
      <w:pPr>
        <w:widowControl w:val="0"/>
        <w:numPr>
          <w:ilvl w:val="2"/>
          <w:numId w:val="10"/>
        </w:numPr>
        <w:tabs>
          <w:tab w:val="left" w:pos="0"/>
          <w:tab w:val="left" w:pos="1418"/>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В случае продажи объекта недвижимости находящегося на праве собственности у Арендатора на арендуемом земельном участке, Арендатор обязан в течени</w:t>
      </w:r>
      <w:proofErr w:type="gramStart"/>
      <w:r w:rsidRPr="00B604CC">
        <w:rPr>
          <w:rFonts w:ascii="Book Antiqua" w:hAnsi="Book Antiqua"/>
          <w:sz w:val="16"/>
          <w:szCs w:val="16"/>
          <w:lang w:eastAsia="en-US"/>
        </w:rPr>
        <w:t>и</w:t>
      </w:r>
      <w:proofErr w:type="gramEnd"/>
      <w:r w:rsidRPr="00B604CC">
        <w:rPr>
          <w:rFonts w:ascii="Book Antiqua" w:hAnsi="Book Antiqua"/>
          <w:sz w:val="16"/>
          <w:szCs w:val="16"/>
          <w:lang w:eastAsia="en-US"/>
        </w:rPr>
        <w:t xml:space="preserve"> 5 дней уведомить Арендодателя с приложением правоустанавливающих документов. </w:t>
      </w:r>
    </w:p>
    <w:p w:rsidR="00FA79B3" w:rsidRPr="00B604CC" w:rsidRDefault="00FA79B3" w:rsidP="00B604CC">
      <w:pPr>
        <w:widowControl w:val="0"/>
        <w:numPr>
          <w:ilvl w:val="2"/>
          <w:numId w:val="10"/>
        </w:numPr>
        <w:tabs>
          <w:tab w:val="left" w:pos="0"/>
          <w:tab w:val="left" w:pos="1418"/>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Размер арендной платы арендатор уточняет у Арендодателя не реже 1 раза в год.</w:t>
      </w:r>
    </w:p>
    <w:p w:rsidR="00FA79B3" w:rsidRPr="00B604CC" w:rsidRDefault="00FA79B3" w:rsidP="00B604CC">
      <w:pPr>
        <w:widowControl w:val="0"/>
        <w:numPr>
          <w:ilvl w:val="0"/>
          <w:numId w:val="10"/>
        </w:numPr>
        <w:tabs>
          <w:tab w:val="left" w:pos="0"/>
        </w:tabs>
        <w:suppressAutoHyphens/>
        <w:ind w:left="0" w:right="-185" w:firstLine="567"/>
        <w:jc w:val="both"/>
        <w:rPr>
          <w:rFonts w:ascii="Book Antiqua" w:hAnsi="Book Antiqua"/>
          <w:b/>
          <w:sz w:val="16"/>
          <w:szCs w:val="16"/>
          <w:lang w:eastAsia="en-US"/>
        </w:rPr>
      </w:pPr>
      <w:r w:rsidRPr="00B604CC">
        <w:rPr>
          <w:rFonts w:ascii="Book Antiqua" w:hAnsi="Book Antiqua"/>
          <w:b/>
          <w:sz w:val="16"/>
          <w:szCs w:val="16"/>
          <w:lang w:eastAsia="en-US"/>
        </w:rPr>
        <w:t>Права и обязанности Арендодателя</w:t>
      </w:r>
    </w:p>
    <w:p w:rsidR="00FA79B3" w:rsidRPr="00B604CC" w:rsidRDefault="00FA79B3" w:rsidP="00B604CC">
      <w:pPr>
        <w:widowControl w:val="0"/>
        <w:numPr>
          <w:ilvl w:val="1"/>
          <w:numId w:val="11"/>
        </w:numPr>
        <w:tabs>
          <w:tab w:val="left" w:pos="0"/>
        </w:tabs>
        <w:suppressAutoHyphens/>
        <w:ind w:left="0" w:firstLine="567"/>
        <w:jc w:val="both"/>
        <w:rPr>
          <w:rFonts w:ascii="Book Antiqua" w:hAnsi="Book Antiqua"/>
          <w:b/>
          <w:i/>
          <w:sz w:val="16"/>
          <w:szCs w:val="16"/>
          <w:lang w:eastAsia="en-US"/>
        </w:rPr>
      </w:pPr>
      <w:r w:rsidRPr="00B604CC">
        <w:rPr>
          <w:rFonts w:ascii="Book Antiqua" w:hAnsi="Book Antiqua"/>
          <w:b/>
          <w:i/>
          <w:sz w:val="16"/>
          <w:szCs w:val="16"/>
          <w:lang w:eastAsia="en-US"/>
        </w:rPr>
        <w:t>Арендодатель имеет право:</w:t>
      </w:r>
    </w:p>
    <w:p w:rsidR="00FA79B3" w:rsidRPr="00B604CC" w:rsidRDefault="00FA79B3" w:rsidP="00B604CC">
      <w:pPr>
        <w:widowControl w:val="0"/>
        <w:numPr>
          <w:ilvl w:val="2"/>
          <w:numId w:val="11"/>
        </w:numPr>
        <w:tabs>
          <w:tab w:val="left" w:pos="0"/>
        </w:tabs>
        <w:ind w:left="0" w:firstLine="567"/>
        <w:jc w:val="both"/>
        <w:rPr>
          <w:rFonts w:ascii="Book Antiqua" w:hAnsi="Book Antiqua"/>
          <w:sz w:val="16"/>
          <w:szCs w:val="16"/>
          <w:lang w:eastAsia="ar-SA"/>
        </w:rPr>
      </w:pPr>
      <w:r w:rsidRPr="00B604CC">
        <w:rPr>
          <w:rFonts w:ascii="Book Antiqua" w:hAnsi="Book Antiqua"/>
          <w:sz w:val="16"/>
          <w:szCs w:val="16"/>
          <w:lang w:eastAsia="ar-SA"/>
        </w:rPr>
        <w:t xml:space="preserve"> Досрочно расторгнуть настоящий Договор в порядке и случаях, предусмотренных действующим законодательством и условиям настоящего договора;</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 4.1.2. Требовать возмещение убытков, причиненных ухудшением качества земель и экологической обстановке в результате хозяйственной деятельности Арендатора, в соответствии с действующим законодательством; </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4.1.3. В случае ликвидации, реорганизации юридического лица до истечения срока аренды перезаключить Договор с его правопреемником (для юридических лиц);</w:t>
      </w:r>
    </w:p>
    <w:p w:rsidR="00FA79B3" w:rsidRPr="00B604CC" w:rsidRDefault="00FA79B3" w:rsidP="00B604CC">
      <w:pPr>
        <w:widowControl w:val="0"/>
        <w:numPr>
          <w:ilvl w:val="2"/>
          <w:numId w:val="12"/>
        </w:numPr>
        <w:tabs>
          <w:tab w:val="left" w:pos="0"/>
          <w:tab w:val="left" w:pos="1276"/>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lastRenderedPageBreak/>
        <w:t>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Арендатора.</w:t>
      </w:r>
    </w:p>
    <w:p w:rsidR="00FA79B3" w:rsidRPr="00B604CC" w:rsidRDefault="00FA79B3" w:rsidP="00B604CC">
      <w:pPr>
        <w:widowControl w:val="0"/>
        <w:numPr>
          <w:ilvl w:val="2"/>
          <w:numId w:val="12"/>
        </w:numPr>
        <w:tabs>
          <w:tab w:val="left" w:pos="0"/>
          <w:tab w:val="left" w:pos="1276"/>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Беспрепятственно посещать и обследовать земельный участок на предмет соблюдения земельного законодательства.</w:t>
      </w:r>
    </w:p>
    <w:p w:rsidR="00FA79B3" w:rsidRPr="00B604CC" w:rsidRDefault="00FA79B3" w:rsidP="00B604CC">
      <w:pPr>
        <w:widowControl w:val="0"/>
        <w:numPr>
          <w:ilvl w:val="2"/>
          <w:numId w:val="12"/>
        </w:numPr>
        <w:tabs>
          <w:tab w:val="left" w:pos="0"/>
          <w:tab w:val="left" w:pos="1276"/>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На возмещение убытков, причиненных ухудшением качества земель и экологической обстановки, в результате хозяйственной деятельности Арендатора.</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4.1.7. Арендодатель имеет и другие права, не противоречащие действующему законодательству.</w:t>
      </w:r>
    </w:p>
    <w:p w:rsidR="00FA79B3" w:rsidRPr="00B604CC" w:rsidRDefault="00FA79B3" w:rsidP="00B604CC">
      <w:pPr>
        <w:widowControl w:val="0"/>
        <w:numPr>
          <w:ilvl w:val="1"/>
          <w:numId w:val="12"/>
        </w:numPr>
        <w:tabs>
          <w:tab w:val="left" w:pos="0"/>
          <w:tab w:val="left" w:pos="1276"/>
        </w:tabs>
        <w:suppressAutoHyphens/>
        <w:ind w:left="0" w:firstLine="567"/>
        <w:jc w:val="both"/>
        <w:rPr>
          <w:rFonts w:ascii="Book Antiqua" w:hAnsi="Book Antiqua"/>
          <w:b/>
          <w:i/>
          <w:sz w:val="16"/>
          <w:szCs w:val="16"/>
          <w:lang w:eastAsia="en-US"/>
        </w:rPr>
      </w:pPr>
      <w:r w:rsidRPr="00B604CC">
        <w:rPr>
          <w:rFonts w:ascii="Book Antiqua" w:hAnsi="Book Antiqua"/>
          <w:b/>
          <w:i/>
          <w:sz w:val="16"/>
          <w:szCs w:val="16"/>
          <w:lang w:eastAsia="en-US"/>
        </w:rPr>
        <w:t>Арендодатель обязан:</w:t>
      </w:r>
    </w:p>
    <w:p w:rsidR="00FA79B3" w:rsidRPr="00B604CC" w:rsidRDefault="00FA79B3" w:rsidP="00B604CC">
      <w:pPr>
        <w:widowControl w:val="0"/>
        <w:numPr>
          <w:ilvl w:val="2"/>
          <w:numId w:val="13"/>
        </w:numPr>
        <w:tabs>
          <w:tab w:val="left" w:pos="0"/>
          <w:tab w:val="left" w:pos="1276"/>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Не вмешиваться в хозяйственную деятельность Арендатора, если она не противоречит условиям Договора.</w:t>
      </w:r>
    </w:p>
    <w:p w:rsidR="00FA79B3" w:rsidRPr="00B604CC" w:rsidRDefault="00FA79B3" w:rsidP="00B604CC">
      <w:pPr>
        <w:widowControl w:val="0"/>
        <w:tabs>
          <w:tab w:val="left" w:pos="-59"/>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4.2.2. 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FA79B3" w:rsidRPr="00B604CC" w:rsidRDefault="00FA79B3" w:rsidP="00B604CC">
      <w:pPr>
        <w:widowControl w:val="0"/>
        <w:tabs>
          <w:tab w:val="left" w:pos="-59"/>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4.2.3. </w:t>
      </w:r>
      <w:proofErr w:type="gramStart"/>
      <w:r w:rsidRPr="00B604CC">
        <w:rPr>
          <w:rFonts w:ascii="Book Antiqua" w:hAnsi="Book Antiqua"/>
          <w:sz w:val="16"/>
          <w:szCs w:val="16"/>
          <w:lang w:eastAsia="ar-SA"/>
        </w:rPr>
        <w:t>Предупредить Арендатора о правах третьих лиц на сдаваемое в аренду имущество (сервитуте, праве залога и т. п.), имеющихся до заключения Договора и о возникающих после подписания данного Договора.</w:t>
      </w:r>
      <w:proofErr w:type="gramEnd"/>
      <w:r w:rsidRPr="00B604CC">
        <w:rPr>
          <w:rFonts w:ascii="Book Antiqua" w:hAnsi="Book Antiqua"/>
          <w:sz w:val="16"/>
          <w:szCs w:val="16"/>
          <w:lang w:eastAsia="ar-SA"/>
        </w:rPr>
        <w:t xml:space="preserve">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FA79B3" w:rsidRPr="00B604CC" w:rsidRDefault="00FA79B3" w:rsidP="00B604CC">
      <w:pPr>
        <w:widowControl w:val="0"/>
        <w:tabs>
          <w:tab w:val="left" w:pos="0"/>
          <w:tab w:val="left" w:pos="567"/>
        </w:tabs>
        <w:ind w:firstLine="567"/>
        <w:jc w:val="both"/>
        <w:rPr>
          <w:rFonts w:ascii="Book Antiqua" w:hAnsi="Book Antiqua"/>
          <w:sz w:val="16"/>
          <w:szCs w:val="16"/>
          <w:lang w:eastAsia="ar-SA"/>
        </w:rPr>
      </w:pPr>
      <w:r w:rsidRPr="00B604CC">
        <w:rPr>
          <w:rFonts w:ascii="Book Antiqua" w:hAnsi="Book Antiqua"/>
          <w:sz w:val="16"/>
          <w:szCs w:val="16"/>
          <w:lang w:eastAsia="ar-SA"/>
        </w:rPr>
        <w:t>4.2.4.  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FA79B3" w:rsidRPr="00B604CC" w:rsidRDefault="00FA79B3" w:rsidP="00B604CC">
      <w:pPr>
        <w:widowControl w:val="0"/>
        <w:tabs>
          <w:tab w:val="left" w:pos="0"/>
          <w:tab w:val="left" w:pos="567"/>
        </w:tabs>
        <w:ind w:firstLine="567"/>
        <w:jc w:val="both"/>
        <w:rPr>
          <w:rFonts w:ascii="Book Antiqua" w:hAnsi="Book Antiqua"/>
          <w:sz w:val="16"/>
          <w:szCs w:val="16"/>
          <w:lang w:eastAsia="ar-SA"/>
        </w:rPr>
      </w:pPr>
      <w:r w:rsidRPr="00B604CC">
        <w:rPr>
          <w:rFonts w:ascii="Book Antiqua" w:hAnsi="Book Antiqua"/>
          <w:sz w:val="16"/>
          <w:szCs w:val="16"/>
          <w:lang w:eastAsia="ar-SA"/>
        </w:rPr>
        <w:t>4.2.5. В случае изменения банковских реквизитов Арендодателя письменно уведомить об этом Арендатора. Применять льготы, предусмотренные действующим законодательством, решениями органа местного самоуправления МО «Город Удачный» РС (Я).</w:t>
      </w:r>
    </w:p>
    <w:p w:rsidR="00FA79B3" w:rsidRPr="00B604CC" w:rsidRDefault="00FA79B3" w:rsidP="00B604CC">
      <w:pPr>
        <w:widowControl w:val="0"/>
        <w:numPr>
          <w:ilvl w:val="2"/>
          <w:numId w:val="14"/>
        </w:numPr>
        <w:tabs>
          <w:tab w:val="left" w:pos="0"/>
          <w:tab w:val="left" w:pos="1276"/>
        </w:tabs>
        <w:suppressAutoHyphens/>
        <w:ind w:left="0" w:firstLine="567"/>
        <w:jc w:val="both"/>
        <w:rPr>
          <w:rFonts w:ascii="Book Antiqua" w:hAnsi="Book Antiqua"/>
          <w:sz w:val="16"/>
          <w:szCs w:val="16"/>
          <w:lang w:eastAsia="en-US"/>
        </w:rPr>
      </w:pPr>
      <w:bookmarkStart w:id="25" w:name="Bookmark131"/>
      <w:r w:rsidRPr="00B604CC">
        <w:rPr>
          <w:rFonts w:ascii="Book Antiqua" w:hAnsi="Book Antiqua"/>
          <w:sz w:val="16"/>
          <w:szCs w:val="16"/>
          <w:lang w:eastAsia="en-US"/>
        </w:rPr>
        <w:t>В случае смерти Арендатора, до истечения срока аренды, перезаключить Договор аренды с одним из наследников при его согласии стать Арендатором.</w:t>
      </w:r>
    </w:p>
    <w:bookmarkEnd w:id="25"/>
    <w:p w:rsidR="00FA79B3" w:rsidRPr="00B604CC" w:rsidRDefault="00FA79B3" w:rsidP="00B604CC">
      <w:pPr>
        <w:widowControl w:val="0"/>
        <w:numPr>
          <w:ilvl w:val="0"/>
          <w:numId w:val="14"/>
        </w:numPr>
        <w:tabs>
          <w:tab w:val="left" w:pos="0"/>
        </w:tabs>
        <w:suppressAutoHyphens/>
        <w:ind w:left="0" w:right="-185" w:firstLine="567"/>
        <w:jc w:val="both"/>
        <w:rPr>
          <w:rFonts w:ascii="Book Antiqua" w:hAnsi="Book Antiqua"/>
          <w:b/>
          <w:sz w:val="16"/>
          <w:szCs w:val="16"/>
          <w:lang w:eastAsia="en-US"/>
        </w:rPr>
      </w:pPr>
      <w:r w:rsidRPr="00B604CC">
        <w:rPr>
          <w:rFonts w:ascii="Book Antiqua" w:hAnsi="Book Antiqua"/>
          <w:b/>
          <w:sz w:val="16"/>
          <w:szCs w:val="16"/>
          <w:lang w:eastAsia="en-US"/>
        </w:rPr>
        <w:t>Ответственность по договору</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5.1. За невыполнение одного из условий, указанных в п. 3.2. договора, Арендатор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5.2.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60 (шестидесяти) календарных дней </w:t>
      </w:r>
      <w:proofErr w:type="gramStart"/>
      <w:r w:rsidRPr="00B604CC">
        <w:rPr>
          <w:rFonts w:ascii="Book Antiqua" w:hAnsi="Book Antiqua"/>
          <w:sz w:val="16"/>
          <w:szCs w:val="16"/>
          <w:lang w:eastAsia="ar-SA"/>
        </w:rPr>
        <w:t>с даты получения</w:t>
      </w:r>
      <w:proofErr w:type="gramEnd"/>
      <w:r w:rsidRPr="00B604CC">
        <w:rPr>
          <w:rFonts w:ascii="Book Antiqua" w:hAnsi="Book Antiqua"/>
          <w:sz w:val="16"/>
          <w:szCs w:val="16"/>
          <w:lang w:eastAsia="ar-SA"/>
        </w:rPr>
        <w:t xml:space="preserve">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5.3.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5.4. В случае если Арендодатель допускает какие-либо действия, которые приведут к невозможности использования земельного участка, в результате чего Арендатору будет нанесен имущественный ущерб, последний вправе обратиться в установленном порядке в суд.</w:t>
      </w:r>
    </w:p>
    <w:p w:rsidR="00FA79B3" w:rsidRPr="00B604CC" w:rsidRDefault="00FA79B3" w:rsidP="00B604CC">
      <w:pPr>
        <w:widowControl w:val="0"/>
        <w:tabs>
          <w:tab w:val="left" w:pos="0"/>
          <w:tab w:val="left" w:pos="851"/>
        </w:tabs>
        <w:ind w:firstLine="567"/>
        <w:jc w:val="both"/>
        <w:rPr>
          <w:rFonts w:ascii="Book Antiqua" w:hAnsi="Book Antiqua"/>
          <w:sz w:val="16"/>
          <w:szCs w:val="16"/>
          <w:lang w:eastAsia="ar-SA"/>
        </w:rPr>
      </w:pPr>
      <w:r w:rsidRPr="00B604CC">
        <w:rPr>
          <w:rFonts w:ascii="Book Antiqua" w:hAnsi="Book Antiqua"/>
          <w:sz w:val="16"/>
          <w:szCs w:val="16"/>
          <w:lang w:eastAsia="ar-SA"/>
        </w:rPr>
        <w:t>5.5. В случае разглашения содержания Договора одной из Сторон, в результате которого другой Стороне наносится ущерб, Договор по инициативе пострадавшей Стороны, может быть расторгнут.</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p>
    <w:p w:rsidR="00FA79B3" w:rsidRPr="00B604CC" w:rsidRDefault="00FA79B3" w:rsidP="00B604CC">
      <w:pPr>
        <w:widowControl w:val="0"/>
        <w:numPr>
          <w:ilvl w:val="1"/>
          <w:numId w:val="16"/>
        </w:numPr>
        <w:tabs>
          <w:tab w:val="left" w:pos="0"/>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lastRenderedPageBreak/>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FA79B3" w:rsidRPr="00B604CC" w:rsidRDefault="00FA79B3" w:rsidP="00B604CC">
      <w:pPr>
        <w:keepNext/>
        <w:widowControl w:val="0"/>
        <w:numPr>
          <w:ilvl w:val="1"/>
          <w:numId w:val="0"/>
        </w:numPr>
        <w:tabs>
          <w:tab w:val="left" w:pos="0"/>
        </w:tabs>
        <w:ind w:firstLine="567"/>
        <w:jc w:val="both"/>
        <w:outlineLvl w:val="1"/>
        <w:rPr>
          <w:rFonts w:ascii="Book Antiqua" w:hAnsi="Book Antiqua"/>
          <w:b/>
          <w:sz w:val="16"/>
          <w:szCs w:val="16"/>
          <w:lang w:eastAsia="ar-SA"/>
        </w:rPr>
      </w:pPr>
      <w:r w:rsidRPr="00B604CC">
        <w:rPr>
          <w:rFonts w:ascii="Book Antiqua" w:hAnsi="Book Antiqua"/>
          <w:b/>
          <w:sz w:val="16"/>
          <w:szCs w:val="16"/>
          <w:lang w:eastAsia="ar-SA"/>
        </w:rPr>
        <w:t>6. Форс-мажор</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6.1.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FA79B3" w:rsidRPr="00B604CC" w:rsidRDefault="00FA79B3" w:rsidP="00B604CC">
      <w:pPr>
        <w:widowControl w:val="0"/>
        <w:tabs>
          <w:tab w:val="left" w:pos="0"/>
          <w:tab w:val="left" w:pos="709"/>
        </w:tabs>
        <w:ind w:firstLine="567"/>
        <w:jc w:val="both"/>
        <w:rPr>
          <w:rFonts w:ascii="Book Antiqua" w:hAnsi="Book Antiqua"/>
          <w:sz w:val="16"/>
          <w:szCs w:val="16"/>
          <w:lang w:eastAsia="ar-SA"/>
        </w:rPr>
      </w:pPr>
      <w:r w:rsidRPr="00B604CC">
        <w:rPr>
          <w:rFonts w:ascii="Book Antiqua" w:hAnsi="Book Antiqua"/>
          <w:sz w:val="16"/>
          <w:szCs w:val="16"/>
          <w:lang w:eastAsia="ar-SA"/>
        </w:rPr>
        <w:t>6.2. При этом под непредвиденным обстоятельством понимается невозможность предвидеть обстоятельства во время возникновения обязательств по настоящему Договору. Если же указанные обстоятельства можно было реально предвидеть, то нарушившая сторона должна считаться принявшей на себя риск исполнения обязатель</w:t>
      </w:r>
      <w:proofErr w:type="gramStart"/>
      <w:r w:rsidRPr="00B604CC">
        <w:rPr>
          <w:rFonts w:ascii="Book Antiqua" w:hAnsi="Book Antiqua"/>
          <w:sz w:val="16"/>
          <w:szCs w:val="16"/>
          <w:lang w:eastAsia="ar-SA"/>
        </w:rPr>
        <w:t>ств пр</w:t>
      </w:r>
      <w:proofErr w:type="gramEnd"/>
      <w:r w:rsidRPr="00B604CC">
        <w:rPr>
          <w:rFonts w:ascii="Book Antiqua" w:hAnsi="Book Antiqua"/>
          <w:sz w:val="16"/>
          <w:szCs w:val="16"/>
          <w:lang w:eastAsia="ar-SA"/>
        </w:rPr>
        <w:t xml:space="preserve">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6.3. Если обстоятельства форс-мажора и их последствия будут продолжаться более трех месяцев, то каждая из сторон </w:t>
      </w:r>
      <w:proofErr w:type="gramStart"/>
      <w:r w:rsidRPr="00B604CC">
        <w:rPr>
          <w:rFonts w:ascii="Book Antiqua" w:hAnsi="Book Antiqua"/>
          <w:sz w:val="16"/>
          <w:szCs w:val="16"/>
          <w:lang w:eastAsia="ar-SA"/>
        </w:rPr>
        <w:t>будет иметь право отказаться от дальнейшего исполнения обязательств по настоящему Договору и в этом случае ни одна из сторон не</w:t>
      </w:r>
      <w:proofErr w:type="gramEnd"/>
      <w:r w:rsidRPr="00B604CC">
        <w:rPr>
          <w:rFonts w:ascii="Book Antiqua" w:hAnsi="Book Antiqua"/>
          <w:sz w:val="16"/>
          <w:szCs w:val="16"/>
          <w:lang w:eastAsia="ar-SA"/>
        </w:rPr>
        <w:t xml:space="preserve"> будут иметь права на возмещение другой стороной убытков, если иное не предусмотрено настоящим Договором.</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6.4.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FA79B3" w:rsidRPr="00B604CC" w:rsidRDefault="00FA79B3" w:rsidP="00B604CC">
      <w:pPr>
        <w:widowControl w:val="0"/>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6.5. 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FA79B3" w:rsidRPr="00B604CC" w:rsidRDefault="00FA79B3" w:rsidP="00B604CC">
      <w:pPr>
        <w:widowControl w:val="0"/>
        <w:tabs>
          <w:tab w:val="left" w:pos="0"/>
        </w:tabs>
        <w:suppressAutoHyphens/>
        <w:ind w:right="-185" w:firstLine="567"/>
        <w:jc w:val="both"/>
        <w:rPr>
          <w:rFonts w:ascii="Book Antiqua" w:hAnsi="Book Antiqua"/>
          <w:b/>
          <w:sz w:val="16"/>
          <w:szCs w:val="16"/>
          <w:lang w:eastAsia="en-US"/>
        </w:rPr>
      </w:pPr>
      <w:r w:rsidRPr="00B604CC">
        <w:rPr>
          <w:rFonts w:ascii="Book Antiqua" w:hAnsi="Book Antiqua"/>
          <w:b/>
          <w:sz w:val="16"/>
          <w:szCs w:val="16"/>
          <w:lang w:eastAsia="en-US"/>
        </w:rPr>
        <w:t>7.Изменение, расторжение, прекращение действия договора</w:t>
      </w:r>
    </w:p>
    <w:p w:rsidR="00FA79B3" w:rsidRPr="00B604CC" w:rsidRDefault="00FA79B3" w:rsidP="00B604CC">
      <w:pPr>
        <w:widowControl w:val="0"/>
        <w:numPr>
          <w:ilvl w:val="1"/>
          <w:numId w:val="17"/>
        </w:numPr>
        <w:tabs>
          <w:tab w:val="left" w:pos="0"/>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Арендодатель имеет право досрочно расторгнуть настоящий Договор в случаях:</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xml:space="preserve">- не использования Арендатором земельного участка в течение трех лет; </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использования Арендатором земельного участка не в соответствии с его видом разрешенного использования предусмотренным п.1.2. Договора;</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не внесения арендной платы более двух раз подряд по истечении установленного договором срока платежа (расторжение Договора не освобождает Арендатора от необходимости погашения задолженности по арендной плате и от выплаты неустойки);</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изъятия земельных участков для муниципальных и государственных нужд;</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реквизиции земельных участков;</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предоставления Арендатором Участка в пользование третьим лицам без согласия Арендодателя;</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B604CC">
        <w:rPr>
          <w:rFonts w:ascii="Book Antiqua" w:hAnsi="Book Antiqua"/>
          <w:sz w:val="16"/>
          <w:szCs w:val="16"/>
          <w:lang w:eastAsia="en-US"/>
        </w:rPr>
        <w:t>бактериально</w:t>
      </w:r>
      <w:proofErr w:type="spellEnd"/>
      <w:r w:rsidRPr="00B604CC">
        <w:rPr>
          <w:rFonts w:ascii="Book Antiqua" w:hAnsi="Book Antiqua"/>
          <w:sz w:val="16"/>
          <w:szCs w:val="16"/>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 не соблюдения обязанностей, предусмотренных пунктом 3.2. Договора.</w:t>
      </w:r>
    </w:p>
    <w:p w:rsidR="00FA79B3" w:rsidRPr="00B604CC" w:rsidRDefault="00FA79B3" w:rsidP="00B604CC">
      <w:pPr>
        <w:widowControl w:val="0"/>
        <w:numPr>
          <w:ilvl w:val="1"/>
          <w:numId w:val="17"/>
        </w:numPr>
        <w:tabs>
          <w:tab w:val="left" w:pos="0"/>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lastRenderedPageBreak/>
        <w:t>Договор прекращает свое действие по окончании его срока, а так же в любой срок по соглашению сторон.</w:t>
      </w:r>
    </w:p>
    <w:p w:rsidR="00FA79B3" w:rsidRPr="00B604CC" w:rsidRDefault="00FA79B3" w:rsidP="00B604CC">
      <w:pPr>
        <w:widowControl w:val="0"/>
        <w:numPr>
          <w:ilvl w:val="1"/>
          <w:numId w:val="17"/>
        </w:numPr>
        <w:tabs>
          <w:tab w:val="left" w:pos="0"/>
        </w:tabs>
        <w:suppressAutoHyphens/>
        <w:ind w:left="0" w:firstLine="567"/>
        <w:jc w:val="both"/>
        <w:rPr>
          <w:rFonts w:ascii="Book Antiqua" w:hAnsi="Book Antiqua"/>
          <w:sz w:val="16"/>
          <w:szCs w:val="16"/>
          <w:lang w:eastAsia="en-US"/>
        </w:rPr>
      </w:pPr>
      <w:bookmarkStart w:id="26" w:name="Bookmark141"/>
      <w:r w:rsidRPr="00B604CC">
        <w:rPr>
          <w:rFonts w:ascii="Book Antiqua" w:hAnsi="Book Antiqua"/>
          <w:sz w:val="16"/>
          <w:szCs w:val="16"/>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26"/>
    <w:p w:rsidR="00FA79B3" w:rsidRPr="00B604CC" w:rsidRDefault="00FA79B3" w:rsidP="00B604CC">
      <w:pPr>
        <w:widowControl w:val="0"/>
        <w:numPr>
          <w:ilvl w:val="1"/>
          <w:numId w:val="17"/>
        </w:numPr>
        <w:tabs>
          <w:tab w:val="left" w:pos="0"/>
        </w:tabs>
        <w:suppressAutoHyphens/>
        <w:ind w:left="0" w:firstLine="567"/>
        <w:jc w:val="both"/>
        <w:rPr>
          <w:rFonts w:ascii="Book Antiqua" w:hAnsi="Book Antiqua"/>
          <w:sz w:val="16"/>
          <w:szCs w:val="16"/>
          <w:lang w:eastAsia="en-US"/>
        </w:rPr>
      </w:pPr>
      <w:r w:rsidRPr="00B604CC">
        <w:rPr>
          <w:rFonts w:ascii="Book Antiqua" w:hAnsi="Book Antiqua"/>
          <w:sz w:val="16"/>
          <w:szCs w:val="16"/>
          <w:lang w:eastAsia="en-US"/>
        </w:rPr>
        <w:t xml:space="preserve">Договор аренды земельного </w:t>
      </w:r>
      <w:proofErr w:type="gramStart"/>
      <w:r w:rsidRPr="00B604CC">
        <w:rPr>
          <w:rFonts w:ascii="Book Antiqua" w:hAnsi="Book Antiqua"/>
          <w:sz w:val="16"/>
          <w:szCs w:val="16"/>
          <w:lang w:eastAsia="en-US"/>
        </w:rPr>
        <w:t>участка</w:t>
      </w:r>
      <w:proofErr w:type="gramEnd"/>
      <w:r w:rsidRPr="00B604CC">
        <w:rPr>
          <w:rFonts w:ascii="Book Antiqua" w:hAnsi="Book Antiqua"/>
          <w:sz w:val="16"/>
          <w:szCs w:val="16"/>
          <w:lang w:eastAsia="en-US"/>
        </w:rPr>
        <w:t xml:space="preserve"> может быть расторгнут также в случаях, предусмотренных действующим законодательством.</w:t>
      </w:r>
    </w:p>
    <w:p w:rsidR="00FA79B3" w:rsidRPr="00B604CC" w:rsidRDefault="00FA79B3" w:rsidP="00B604CC">
      <w:pPr>
        <w:widowControl w:val="0"/>
        <w:numPr>
          <w:ilvl w:val="1"/>
          <w:numId w:val="17"/>
        </w:numPr>
        <w:tabs>
          <w:tab w:val="left" w:pos="0"/>
        </w:tabs>
        <w:suppressAutoHyphens/>
        <w:ind w:left="0" w:firstLine="567"/>
        <w:jc w:val="both"/>
        <w:rPr>
          <w:rFonts w:ascii="Book Antiqua" w:hAnsi="Book Antiqua"/>
          <w:sz w:val="16"/>
          <w:szCs w:val="16"/>
          <w:lang w:eastAsia="en-US"/>
        </w:rPr>
      </w:pPr>
      <w:bookmarkStart w:id="27" w:name="Bookmark46"/>
      <w:proofErr w:type="gramStart"/>
      <w:r w:rsidRPr="00B604CC">
        <w:rPr>
          <w:rFonts w:ascii="Book Antiqua" w:hAnsi="Book Antiqua"/>
          <w:sz w:val="16"/>
          <w:szCs w:val="16"/>
        </w:rPr>
        <w:t>В случае досрочного расторжения Договора Арендодателем или Арендатором, по истечении срока настоящего Договора или прекращения Договора 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временных построек с занимаемого участка.</w:t>
      </w:r>
      <w:proofErr w:type="gramEnd"/>
    </w:p>
    <w:p w:rsidR="00FA79B3" w:rsidRPr="00B604CC" w:rsidRDefault="00FA79B3" w:rsidP="00B604CC">
      <w:pPr>
        <w:pStyle w:val="ConsPlusNormal"/>
        <w:tabs>
          <w:tab w:val="left" w:pos="0"/>
        </w:tabs>
        <w:ind w:firstLine="567"/>
        <w:jc w:val="both"/>
        <w:rPr>
          <w:rFonts w:ascii="Book Antiqua" w:hAnsi="Book Antiqua" w:cs="Times New Roman"/>
          <w:sz w:val="16"/>
          <w:szCs w:val="16"/>
        </w:rPr>
      </w:pPr>
      <w:r w:rsidRPr="00B604CC">
        <w:rPr>
          <w:rFonts w:ascii="Book Antiqua" w:hAnsi="Book Antiqua" w:cs="Times New Roman"/>
          <w:sz w:val="16"/>
          <w:szCs w:val="16"/>
        </w:rPr>
        <w:t>В случае невыполнения условий п. 3 Договора Арендатором, Арендодатель вправе произвести эвакуацию временных построек с отнесением расходов на счет Арендатора.</w:t>
      </w:r>
    </w:p>
    <w:p w:rsidR="00FA79B3" w:rsidRPr="00B604CC" w:rsidRDefault="00FA79B3" w:rsidP="00B604CC">
      <w:pPr>
        <w:keepNext/>
        <w:widowControl w:val="0"/>
        <w:tabs>
          <w:tab w:val="left" w:pos="0"/>
          <w:tab w:val="left" w:pos="720"/>
        </w:tabs>
        <w:ind w:firstLine="567"/>
        <w:jc w:val="both"/>
        <w:outlineLvl w:val="1"/>
        <w:rPr>
          <w:rFonts w:ascii="Book Antiqua" w:hAnsi="Book Antiqua"/>
          <w:b/>
          <w:sz w:val="16"/>
          <w:szCs w:val="16"/>
          <w:lang w:eastAsia="ar-SA"/>
        </w:rPr>
      </w:pPr>
      <w:r w:rsidRPr="00B604CC">
        <w:rPr>
          <w:rFonts w:ascii="Book Antiqua" w:hAnsi="Book Antiqua"/>
          <w:b/>
          <w:sz w:val="16"/>
          <w:szCs w:val="16"/>
          <w:lang w:eastAsia="ar-SA"/>
        </w:rPr>
        <w:t>Дополнительные условия Договора</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9.1.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9.2.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если иное не предусмотрено сделкой с недвижимостью на Участке.</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color w:val="000000"/>
          <w:sz w:val="16"/>
          <w:szCs w:val="16"/>
          <w:lang w:eastAsia="ar-SA"/>
        </w:rPr>
        <w:t xml:space="preserve">При переходе права собственности на часть Объекта </w:t>
      </w:r>
      <w:r w:rsidRPr="00B604CC">
        <w:rPr>
          <w:rFonts w:ascii="Book Antiqua" w:hAnsi="Book Antiqua"/>
          <w:sz w:val="16"/>
          <w:szCs w:val="16"/>
          <w:lang w:eastAsia="ar-SA"/>
        </w:rPr>
        <w:t>права и обязанности по настоящему Договору</w:t>
      </w:r>
      <w:r w:rsidRPr="00B604CC">
        <w:rPr>
          <w:rFonts w:ascii="Book Antiqua" w:hAnsi="Book Antiqua"/>
          <w:color w:val="000000"/>
          <w:sz w:val="16"/>
          <w:szCs w:val="16"/>
          <w:lang w:eastAsia="ar-SA"/>
        </w:rPr>
        <w:t xml:space="preserve"> также переходят к новому собственнику, а размер арендной платы рассчитывается пропорционально части Объекта, переданной новому собственнику.</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9.3.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 xml:space="preserve">9.4. Настоящий Договор вступает в силу с момента подписания обоими Сторонами и (или) подлежит регистрации в органах осуществляющих государственную регистрацию прав на недвижимое имущество и сделок с ним, если такая регистрации предусмотрена действующим законодательством. </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9.5. Если Арендатор продолжает пользоваться земельным участком после истечения срока настоящего договора, при отсутствии возражений со стороны Арендодателя, договор считается возобновленным на тех же условиях на неопределенный срок.</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9.6. Настоящий Договор аренды составлен на 6 (шести) страницах и подписан в 3-х (трех) экземплярах, имеющих одинаковую юридическую силу.</w:t>
      </w:r>
    </w:p>
    <w:p w:rsidR="00FA79B3" w:rsidRPr="00B604CC" w:rsidRDefault="00FA79B3" w:rsidP="00B604CC">
      <w:p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9.7. Арендатор не возражает против вступления в настоящий Договор и исключение из него иных собственников (пользователей) недвижимого имущества (его части), расположенного на земельном участке, путем заключения соглашений о присоединении к Договору и исключении из него. Новый Арендатор использует земельный  участок на  условиях настоящего Договора с момента заключения  соглашения о присоединении к Договору, если иное не предусмотрено соглашением.</w:t>
      </w:r>
    </w:p>
    <w:bookmarkEnd w:id="27"/>
    <w:p w:rsidR="00FA79B3" w:rsidRPr="00B604CC" w:rsidRDefault="00FA79B3" w:rsidP="00B604CC">
      <w:pPr>
        <w:widowControl w:val="0"/>
        <w:tabs>
          <w:tab w:val="left" w:pos="0"/>
          <w:tab w:val="num" w:pos="720"/>
        </w:tabs>
        <w:suppressAutoHyphens/>
        <w:ind w:left="720" w:right="-185" w:hanging="360"/>
        <w:jc w:val="both"/>
        <w:rPr>
          <w:rFonts w:ascii="Book Antiqua" w:hAnsi="Book Antiqua"/>
          <w:b/>
          <w:sz w:val="16"/>
          <w:szCs w:val="16"/>
          <w:lang w:eastAsia="en-US"/>
        </w:rPr>
      </w:pPr>
      <w:r w:rsidRPr="00B604CC">
        <w:rPr>
          <w:rFonts w:ascii="Book Antiqua" w:hAnsi="Book Antiqua"/>
          <w:b/>
          <w:sz w:val="16"/>
          <w:szCs w:val="16"/>
          <w:lang w:eastAsia="en-US"/>
        </w:rPr>
        <w:t>Порядок разрешения споров</w:t>
      </w:r>
    </w:p>
    <w:p w:rsidR="00FA79B3" w:rsidRPr="00B604CC" w:rsidRDefault="00FA79B3" w:rsidP="00B604CC">
      <w:pPr>
        <w:widowControl w:val="0"/>
        <w:numPr>
          <w:ilvl w:val="1"/>
          <w:numId w:val="0"/>
        </w:numPr>
        <w:tabs>
          <w:tab w:val="left" w:pos="0"/>
        </w:tabs>
        <w:ind w:firstLine="567"/>
        <w:jc w:val="both"/>
        <w:rPr>
          <w:rFonts w:ascii="Book Antiqua" w:hAnsi="Book Antiqua"/>
          <w:sz w:val="16"/>
          <w:szCs w:val="16"/>
          <w:lang w:eastAsia="ar-SA"/>
        </w:rPr>
      </w:pPr>
      <w:r w:rsidRPr="00B604CC">
        <w:rPr>
          <w:rFonts w:ascii="Book Antiqua" w:hAnsi="Book Antiqua"/>
          <w:sz w:val="16"/>
          <w:szCs w:val="16"/>
          <w:lang w:eastAsia="ar-SA"/>
        </w:rPr>
        <w:t>Земельные споры, возникающие из реализации настоящего Договора, разрешаются в порядке, установленном действующим законодательством.</w:t>
      </w:r>
    </w:p>
    <w:p w:rsidR="00FA79B3" w:rsidRPr="00B604CC" w:rsidRDefault="00FA79B3" w:rsidP="00B604CC">
      <w:pPr>
        <w:widowControl w:val="0"/>
        <w:tabs>
          <w:tab w:val="left" w:pos="0"/>
          <w:tab w:val="num" w:pos="720"/>
        </w:tabs>
        <w:suppressAutoHyphens/>
        <w:ind w:right="-185" w:hanging="284"/>
        <w:jc w:val="both"/>
        <w:rPr>
          <w:rFonts w:ascii="Book Antiqua" w:hAnsi="Book Antiqua"/>
          <w:b/>
          <w:sz w:val="16"/>
          <w:szCs w:val="16"/>
          <w:lang w:eastAsia="en-US"/>
        </w:rPr>
      </w:pPr>
      <w:r w:rsidRPr="00B604CC">
        <w:rPr>
          <w:rFonts w:ascii="Book Antiqua" w:hAnsi="Book Antiqua"/>
          <w:b/>
          <w:sz w:val="16"/>
          <w:szCs w:val="16"/>
          <w:lang w:eastAsia="en-US"/>
        </w:rPr>
        <w:t>Особые условия</w:t>
      </w:r>
    </w:p>
    <w:p w:rsidR="00FA79B3" w:rsidRPr="00B604CC" w:rsidRDefault="00FA79B3" w:rsidP="00B604CC">
      <w:pPr>
        <w:widowControl w:val="0"/>
        <w:numPr>
          <w:ilvl w:val="1"/>
          <w:numId w:val="0"/>
        </w:numPr>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p>
    <w:p w:rsidR="00FA79B3" w:rsidRPr="00B604CC" w:rsidRDefault="00FA79B3" w:rsidP="00B604CC">
      <w:pPr>
        <w:widowControl w:val="0"/>
        <w:tabs>
          <w:tab w:val="left" w:pos="0"/>
          <w:tab w:val="num" w:pos="720"/>
        </w:tabs>
        <w:suppressAutoHyphens/>
        <w:ind w:firstLine="709"/>
        <w:jc w:val="both"/>
        <w:rPr>
          <w:rFonts w:ascii="Book Antiqua" w:hAnsi="Book Antiqua"/>
          <w:b/>
          <w:sz w:val="16"/>
          <w:szCs w:val="16"/>
          <w:lang w:eastAsia="en-US"/>
        </w:rPr>
      </w:pPr>
      <w:r w:rsidRPr="00B604CC">
        <w:rPr>
          <w:rFonts w:ascii="Book Antiqua" w:hAnsi="Book Antiqua"/>
          <w:b/>
          <w:sz w:val="16"/>
          <w:szCs w:val="16"/>
          <w:lang w:eastAsia="en-US"/>
        </w:rPr>
        <w:lastRenderedPageBreak/>
        <w:t>Приложения к договору</w:t>
      </w:r>
    </w:p>
    <w:p w:rsidR="00FA79B3" w:rsidRPr="00B604CC" w:rsidRDefault="00FA79B3" w:rsidP="00B604CC">
      <w:pPr>
        <w:tabs>
          <w:tab w:val="left" w:pos="0"/>
          <w:tab w:val="left" w:pos="993"/>
        </w:tabs>
        <w:ind w:firstLine="567"/>
        <w:jc w:val="both"/>
        <w:rPr>
          <w:rFonts w:ascii="Book Antiqua" w:hAnsi="Book Antiqua"/>
          <w:sz w:val="16"/>
          <w:szCs w:val="16"/>
        </w:rPr>
      </w:pPr>
      <w:r w:rsidRPr="00B604CC">
        <w:rPr>
          <w:rFonts w:ascii="Book Antiqua" w:hAnsi="Book Antiqua"/>
          <w:sz w:val="16"/>
          <w:szCs w:val="16"/>
        </w:rPr>
        <w:t>Неотъемлемыми частями Договора являются следующие приложения:</w:t>
      </w:r>
    </w:p>
    <w:p w:rsidR="00FA79B3" w:rsidRPr="00B604CC" w:rsidRDefault="00FA79B3" w:rsidP="00B604CC">
      <w:pPr>
        <w:numPr>
          <w:ilvl w:val="0"/>
          <w:numId w:val="5"/>
        </w:numPr>
        <w:tabs>
          <w:tab w:val="left" w:pos="0"/>
        </w:tabs>
        <w:ind w:left="0" w:firstLine="567"/>
        <w:contextualSpacing/>
        <w:jc w:val="both"/>
        <w:rPr>
          <w:rFonts w:ascii="Book Antiqua" w:hAnsi="Book Antiqua"/>
          <w:sz w:val="16"/>
          <w:szCs w:val="16"/>
        </w:rPr>
      </w:pPr>
      <w:r w:rsidRPr="00B604CC">
        <w:rPr>
          <w:rFonts w:ascii="Book Antiqua" w:hAnsi="Book Antiqua"/>
          <w:sz w:val="16"/>
          <w:szCs w:val="16"/>
        </w:rPr>
        <w:t>акт приема-передачи Участка;</w:t>
      </w:r>
    </w:p>
    <w:p w:rsidR="00FA79B3" w:rsidRPr="00B604CC" w:rsidRDefault="00FA79B3" w:rsidP="00B604CC">
      <w:pPr>
        <w:numPr>
          <w:ilvl w:val="0"/>
          <w:numId w:val="5"/>
        </w:numPr>
        <w:tabs>
          <w:tab w:val="left" w:pos="0"/>
        </w:tabs>
        <w:ind w:left="0" w:firstLine="567"/>
        <w:contextualSpacing/>
        <w:jc w:val="both"/>
        <w:rPr>
          <w:rFonts w:ascii="Book Antiqua" w:hAnsi="Book Antiqua"/>
          <w:sz w:val="16"/>
          <w:szCs w:val="16"/>
        </w:rPr>
      </w:pPr>
      <w:r w:rsidRPr="00B604CC">
        <w:rPr>
          <w:rFonts w:ascii="Book Antiqua" w:hAnsi="Book Antiqua"/>
          <w:sz w:val="16"/>
          <w:szCs w:val="16"/>
        </w:rPr>
        <w:t>обременение правами третьих лиц;</w:t>
      </w:r>
    </w:p>
    <w:p w:rsidR="00FA79B3" w:rsidRPr="00B604CC" w:rsidRDefault="00FA79B3" w:rsidP="00B604CC">
      <w:pPr>
        <w:numPr>
          <w:ilvl w:val="0"/>
          <w:numId w:val="5"/>
        </w:numPr>
        <w:tabs>
          <w:tab w:val="left" w:pos="0"/>
        </w:tabs>
        <w:ind w:left="0" w:firstLine="567"/>
        <w:contextualSpacing/>
        <w:jc w:val="both"/>
        <w:rPr>
          <w:rFonts w:ascii="Book Antiqua" w:hAnsi="Book Antiqua"/>
          <w:sz w:val="16"/>
          <w:szCs w:val="16"/>
        </w:rPr>
      </w:pPr>
      <w:r w:rsidRPr="00B604CC">
        <w:rPr>
          <w:rFonts w:ascii="Book Antiqua" w:hAnsi="Book Antiqua"/>
          <w:sz w:val="16"/>
          <w:szCs w:val="16"/>
        </w:rPr>
        <w:t>расчет арендной платы с указанием реквизитов для перечисления арендной платы за землю;</w:t>
      </w:r>
    </w:p>
    <w:p w:rsidR="00FA79B3" w:rsidRPr="00B604CC" w:rsidRDefault="00FA79B3" w:rsidP="00B604CC">
      <w:pPr>
        <w:widowControl w:val="0"/>
        <w:tabs>
          <w:tab w:val="left" w:pos="0"/>
        </w:tabs>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lastRenderedPageBreak/>
        <w:t>Настоящий Договор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FA79B3" w:rsidRPr="00B604CC" w:rsidRDefault="00FA79B3" w:rsidP="00B604CC">
      <w:pPr>
        <w:widowControl w:val="0"/>
        <w:tabs>
          <w:tab w:val="left" w:pos="0"/>
          <w:tab w:val="num" w:pos="720"/>
        </w:tabs>
        <w:suppressAutoHyphens/>
        <w:ind w:left="720" w:firstLine="567"/>
        <w:jc w:val="both"/>
        <w:rPr>
          <w:rFonts w:ascii="Book Antiqua" w:hAnsi="Book Antiqua"/>
          <w:b/>
          <w:sz w:val="16"/>
          <w:szCs w:val="16"/>
          <w:lang w:eastAsia="en-US"/>
        </w:rPr>
      </w:pPr>
      <w:r w:rsidRPr="00B604CC">
        <w:rPr>
          <w:rFonts w:ascii="Book Antiqua" w:hAnsi="Book Antiqua"/>
          <w:b/>
          <w:sz w:val="16"/>
          <w:szCs w:val="16"/>
          <w:lang w:eastAsia="en-US"/>
        </w:rPr>
        <w:t>Юридические адреса сторон</w:t>
      </w:r>
    </w:p>
    <w:p w:rsidR="00FA79B3" w:rsidRPr="00B604CC" w:rsidRDefault="00FA79B3" w:rsidP="00B604CC">
      <w:pPr>
        <w:widowControl w:val="0"/>
        <w:suppressAutoHyphens/>
        <w:ind w:firstLine="567"/>
        <w:jc w:val="both"/>
        <w:rPr>
          <w:rFonts w:ascii="Book Antiqua" w:hAnsi="Book Antiqua"/>
          <w:b/>
          <w:i/>
          <w:sz w:val="16"/>
          <w:szCs w:val="16"/>
          <w:lang w:eastAsia="en-US"/>
        </w:rPr>
      </w:pPr>
    </w:p>
    <w:p w:rsidR="00B604CC" w:rsidRDefault="00B604CC" w:rsidP="00FA79B3">
      <w:pPr>
        <w:widowControl w:val="0"/>
        <w:suppressAutoHyphens/>
        <w:jc w:val="both"/>
        <w:rPr>
          <w:sz w:val="24"/>
          <w:szCs w:val="24"/>
          <w:lang w:eastAsia="en-US"/>
        </w:rPr>
        <w:sectPr w:rsidR="00B604CC" w:rsidSect="00B604CC">
          <w:type w:val="continuous"/>
          <w:pgSz w:w="11906" w:h="16838"/>
          <w:pgMar w:top="1134" w:right="850" w:bottom="1134" w:left="426" w:header="708" w:footer="708" w:gutter="0"/>
          <w:cols w:num="2" w:space="142"/>
          <w:docGrid w:linePitch="360"/>
        </w:sectPr>
      </w:pPr>
    </w:p>
    <w:tbl>
      <w:tblPr>
        <w:tblW w:w="5245" w:type="dxa"/>
        <w:tblInd w:w="4928" w:type="dxa"/>
        <w:tblLook w:val="04A0"/>
      </w:tblPr>
      <w:tblGrid>
        <w:gridCol w:w="5245"/>
      </w:tblGrid>
      <w:tr w:rsidR="00FA79B3" w:rsidRPr="00B604CC" w:rsidTr="00914963">
        <w:trPr>
          <w:trHeight w:val="738"/>
        </w:trPr>
        <w:tc>
          <w:tcPr>
            <w:tcW w:w="5245" w:type="dxa"/>
            <w:shd w:val="clear" w:color="auto" w:fill="auto"/>
          </w:tcPr>
          <w:p w:rsidR="00FA79B3" w:rsidRPr="001D5A77" w:rsidRDefault="00FA79B3" w:rsidP="00B604CC">
            <w:pPr>
              <w:widowControl w:val="0"/>
              <w:suppressAutoHyphens/>
              <w:ind w:right="709"/>
              <w:jc w:val="both"/>
              <w:rPr>
                <w:rFonts w:ascii="Book Antiqua" w:hAnsi="Book Antiqua"/>
                <w:b/>
                <w:sz w:val="16"/>
                <w:szCs w:val="16"/>
              </w:rPr>
            </w:pPr>
            <w:r w:rsidRPr="001D5A77">
              <w:rPr>
                <w:rFonts w:ascii="Book Antiqua" w:hAnsi="Book Antiqua"/>
                <w:b/>
                <w:sz w:val="16"/>
                <w:szCs w:val="16"/>
              </w:rPr>
              <w:lastRenderedPageBreak/>
              <w:t xml:space="preserve">Приложение № 1 к  </w:t>
            </w:r>
            <w:bookmarkStart w:id="28" w:name="Bookmark125"/>
            <w:r w:rsidRPr="001D5A77">
              <w:rPr>
                <w:rFonts w:ascii="Book Antiqua" w:hAnsi="Book Antiqua"/>
                <w:b/>
                <w:sz w:val="16"/>
                <w:szCs w:val="16"/>
              </w:rPr>
              <w:t>договору аренды земельного участка</w:t>
            </w:r>
            <w:bookmarkEnd w:id="28"/>
          </w:p>
          <w:p w:rsidR="00FA79B3" w:rsidRPr="001D5A77" w:rsidRDefault="00FA79B3" w:rsidP="00B604CC">
            <w:pPr>
              <w:widowControl w:val="0"/>
              <w:suppressAutoHyphens/>
              <w:ind w:right="709"/>
              <w:jc w:val="both"/>
              <w:rPr>
                <w:rFonts w:ascii="Book Antiqua" w:hAnsi="Book Antiqua"/>
                <w:b/>
                <w:sz w:val="16"/>
                <w:szCs w:val="16"/>
                <w:lang w:val="en-US" w:eastAsia="en-US"/>
              </w:rPr>
            </w:pPr>
            <w:r w:rsidRPr="001D5A77">
              <w:rPr>
                <w:rFonts w:ascii="Book Antiqua" w:hAnsi="Book Antiqua"/>
                <w:b/>
                <w:sz w:val="16"/>
                <w:szCs w:val="16"/>
              </w:rPr>
              <w:t xml:space="preserve">№  _______  от  </w:t>
            </w:r>
            <w:bookmarkStart w:id="29" w:name="Bookmark49"/>
            <w:r w:rsidRPr="001D5A77">
              <w:rPr>
                <w:rFonts w:ascii="Book Antiqua" w:hAnsi="Book Antiqua"/>
                <w:b/>
                <w:sz w:val="16"/>
                <w:szCs w:val="16"/>
              </w:rPr>
              <w:t>_________20_____.</w:t>
            </w:r>
            <w:bookmarkEnd w:id="29"/>
          </w:p>
        </w:tc>
      </w:tr>
    </w:tbl>
    <w:p w:rsidR="00FA79B3" w:rsidRPr="00B604CC" w:rsidRDefault="00FA79B3" w:rsidP="00B604CC">
      <w:pPr>
        <w:widowControl w:val="0"/>
        <w:suppressAutoHyphens/>
        <w:jc w:val="both"/>
        <w:rPr>
          <w:rFonts w:ascii="Book Antiqua" w:hAnsi="Book Antiqua"/>
          <w:b/>
          <w:sz w:val="16"/>
          <w:szCs w:val="16"/>
          <w:lang w:eastAsia="en-US"/>
        </w:rPr>
      </w:pPr>
    </w:p>
    <w:p w:rsidR="00FA79B3" w:rsidRPr="00B604CC" w:rsidRDefault="00FA79B3" w:rsidP="001D5A77">
      <w:pPr>
        <w:widowControl w:val="0"/>
        <w:suppressAutoHyphens/>
        <w:jc w:val="both"/>
        <w:rPr>
          <w:rFonts w:ascii="Book Antiqua" w:hAnsi="Book Antiqua"/>
          <w:b/>
          <w:sz w:val="16"/>
          <w:szCs w:val="16"/>
          <w:lang w:eastAsia="en-US"/>
        </w:rPr>
      </w:pPr>
      <w:r w:rsidRPr="00B604CC">
        <w:rPr>
          <w:rFonts w:ascii="Book Antiqua" w:hAnsi="Book Antiqua"/>
          <w:b/>
          <w:sz w:val="16"/>
          <w:szCs w:val="16"/>
          <w:lang w:eastAsia="en-US"/>
        </w:rPr>
        <w:t>АКТ ПРИЕМА-ПЕРЕДАЧИ</w:t>
      </w:r>
      <w:r w:rsidR="001D5A77">
        <w:rPr>
          <w:rFonts w:ascii="Book Antiqua" w:hAnsi="Book Antiqua"/>
          <w:b/>
          <w:sz w:val="16"/>
          <w:szCs w:val="16"/>
          <w:lang w:eastAsia="en-US"/>
        </w:rPr>
        <w:t xml:space="preserve"> </w:t>
      </w:r>
      <w:r w:rsidRPr="00B604CC">
        <w:rPr>
          <w:rFonts w:ascii="Book Antiqua" w:hAnsi="Book Antiqua"/>
          <w:b/>
          <w:sz w:val="16"/>
          <w:szCs w:val="16"/>
          <w:lang w:eastAsia="en-US"/>
        </w:rPr>
        <w:t>земельного участка</w:t>
      </w:r>
    </w:p>
    <w:tbl>
      <w:tblPr>
        <w:tblW w:w="0" w:type="auto"/>
        <w:tblInd w:w="360" w:type="dxa"/>
        <w:tblLook w:val="04A0"/>
      </w:tblPr>
      <w:tblGrid>
        <w:gridCol w:w="4646"/>
        <w:gridCol w:w="4565"/>
      </w:tblGrid>
      <w:tr w:rsidR="00FA79B3" w:rsidRPr="00B604CC" w:rsidTr="001D5A77">
        <w:tc>
          <w:tcPr>
            <w:tcW w:w="4646" w:type="dxa"/>
          </w:tcPr>
          <w:p w:rsidR="00FA79B3" w:rsidRPr="00B604CC" w:rsidRDefault="00FA79B3" w:rsidP="00B604CC">
            <w:pPr>
              <w:widowControl w:val="0"/>
              <w:suppressAutoHyphens/>
              <w:ind w:right="12"/>
              <w:jc w:val="both"/>
              <w:rPr>
                <w:rFonts w:ascii="Book Antiqua" w:hAnsi="Book Antiqua"/>
                <w:i/>
                <w:sz w:val="16"/>
                <w:szCs w:val="16"/>
                <w:lang w:eastAsia="en-US"/>
              </w:rPr>
            </w:pPr>
            <w:r w:rsidRPr="00B604CC">
              <w:rPr>
                <w:rFonts w:ascii="Book Antiqua" w:hAnsi="Book Antiqua"/>
                <w:i/>
                <w:sz w:val="16"/>
                <w:szCs w:val="16"/>
                <w:lang w:eastAsia="en-US"/>
              </w:rPr>
              <w:t>________20__г.</w:t>
            </w:r>
          </w:p>
        </w:tc>
        <w:tc>
          <w:tcPr>
            <w:tcW w:w="4565" w:type="dxa"/>
          </w:tcPr>
          <w:p w:rsidR="00FA79B3" w:rsidRPr="00B604CC" w:rsidRDefault="00FA79B3" w:rsidP="00B604CC">
            <w:pPr>
              <w:widowControl w:val="0"/>
              <w:suppressAutoHyphens/>
              <w:ind w:right="12" w:firstLine="567"/>
              <w:jc w:val="both"/>
              <w:rPr>
                <w:rFonts w:ascii="Book Antiqua" w:hAnsi="Book Antiqua"/>
                <w:sz w:val="16"/>
                <w:szCs w:val="16"/>
                <w:lang w:eastAsia="en-US"/>
              </w:rPr>
            </w:pPr>
          </w:p>
        </w:tc>
      </w:tr>
    </w:tbl>
    <w:p w:rsidR="00FA79B3" w:rsidRPr="00B604CC" w:rsidRDefault="00FA79B3" w:rsidP="00B604CC">
      <w:pPr>
        <w:widowControl w:val="0"/>
        <w:suppressAutoHyphens/>
        <w:ind w:firstLine="567"/>
        <w:jc w:val="both"/>
        <w:rPr>
          <w:rFonts w:ascii="Book Antiqua" w:hAnsi="Book Antiqua"/>
          <w:i/>
          <w:sz w:val="16"/>
          <w:szCs w:val="16"/>
          <w:lang w:eastAsia="en-US"/>
        </w:rPr>
      </w:pPr>
      <w:bookmarkStart w:id="30" w:name="Bookmark42"/>
      <w:proofErr w:type="gramStart"/>
      <w:r w:rsidRPr="00B604CC">
        <w:rPr>
          <w:rFonts w:ascii="Book Antiqua" w:hAnsi="Book Antiqua"/>
          <w:sz w:val="16"/>
          <w:szCs w:val="16"/>
          <w:lang w:eastAsia="en-US"/>
        </w:rPr>
        <w:t>На основании ___________ № ____ от _____20___г. Арендодатель</w:t>
      </w:r>
      <w:bookmarkEnd w:id="30"/>
      <w:r w:rsidRPr="00B604CC">
        <w:rPr>
          <w:rFonts w:ascii="Book Antiqua" w:hAnsi="Book Antiqua"/>
          <w:sz w:val="16"/>
          <w:szCs w:val="16"/>
          <w:lang w:eastAsia="en-US"/>
        </w:rPr>
        <w:t xml:space="preserve"> ____________ в лице </w:t>
      </w:r>
      <w:r w:rsidRPr="00B604CC">
        <w:rPr>
          <w:rFonts w:ascii="Book Antiqua" w:hAnsi="Book Antiqua"/>
          <w:i/>
          <w:sz w:val="16"/>
          <w:szCs w:val="16"/>
          <w:lang w:eastAsia="en-US"/>
        </w:rPr>
        <w:t xml:space="preserve"> ____________, </w:t>
      </w:r>
      <w:r w:rsidRPr="00B604CC">
        <w:rPr>
          <w:rFonts w:ascii="Book Antiqua" w:hAnsi="Book Antiqua"/>
          <w:sz w:val="16"/>
          <w:szCs w:val="16"/>
          <w:lang w:eastAsia="en-US"/>
        </w:rPr>
        <w:t xml:space="preserve">и Арендатор </w:t>
      </w:r>
      <w:r w:rsidRPr="00B604CC">
        <w:rPr>
          <w:rFonts w:ascii="Book Antiqua" w:hAnsi="Book Antiqua"/>
          <w:i/>
          <w:sz w:val="16"/>
          <w:szCs w:val="16"/>
          <w:lang w:eastAsia="en-US"/>
        </w:rPr>
        <w:t xml:space="preserve"> ____________, </w:t>
      </w:r>
      <w:r w:rsidRPr="00B604CC">
        <w:rPr>
          <w:rFonts w:ascii="Book Antiqua" w:hAnsi="Book Antiqua"/>
          <w:sz w:val="16"/>
          <w:szCs w:val="16"/>
          <w:lang w:eastAsia="en-US"/>
        </w:rPr>
        <w:t xml:space="preserve">осмотрели на местности земельный участок из земель </w:t>
      </w:r>
      <w:r w:rsidRPr="00B604CC">
        <w:rPr>
          <w:rFonts w:ascii="Book Antiqua" w:hAnsi="Book Antiqua"/>
          <w:i/>
          <w:sz w:val="16"/>
          <w:szCs w:val="16"/>
          <w:lang w:eastAsia="en-US"/>
        </w:rPr>
        <w:t>_________ (категория)</w:t>
      </w:r>
      <w:r w:rsidRPr="00B604CC">
        <w:rPr>
          <w:rFonts w:ascii="Book Antiqua" w:hAnsi="Book Antiqua"/>
          <w:sz w:val="16"/>
          <w:szCs w:val="16"/>
          <w:lang w:eastAsia="en-US"/>
        </w:rPr>
        <w:t xml:space="preserve">, под кадастровым № </w:t>
      </w:r>
      <w:r w:rsidRPr="00B604CC">
        <w:rPr>
          <w:rFonts w:ascii="Book Antiqua" w:hAnsi="Book Antiqua"/>
          <w:b/>
          <w:i/>
          <w:sz w:val="16"/>
          <w:szCs w:val="16"/>
          <w:lang w:eastAsia="en-US"/>
        </w:rPr>
        <w:t xml:space="preserve"> ___________</w:t>
      </w:r>
      <w:r w:rsidRPr="00B604CC">
        <w:rPr>
          <w:rFonts w:ascii="Book Antiqua" w:hAnsi="Book Antiqua"/>
          <w:sz w:val="16"/>
          <w:szCs w:val="16"/>
          <w:lang w:eastAsia="en-US"/>
        </w:rPr>
        <w:t>, находящийся по адресу (имеющий адресные ориентиры):</w:t>
      </w:r>
      <w:proofErr w:type="gramEnd"/>
      <w:r w:rsidRPr="00B604CC">
        <w:rPr>
          <w:rFonts w:ascii="Book Antiqua" w:hAnsi="Book Antiqua"/>
          <w:sz w:val="16"/>
          <w:szCs w:val="16"/>
          <w:lang w:eastAsia="en-US"/>
        </w:rPr>
        <w:t xml:space="preserve"> </w:t>
      </w:r>
      <w:r w:rsidRPr="00B604CC">
        <w:rPr>
          <w:rFonts w:ascii="Book Antiqua" w:hAnsi="Book Antiqua"/>
          <w:b/>
          <w:i/>
          <w:sz w:val="16"/>
          <w:szCs w:val="16"/>
          <w:lang w:eastAsia="en-US"/>
        </w:rPr>
        <w:t>РС(Я), ____________</w:t>
      </w:r>
      <w:r w:rsidRPr="00B604CC">
        <w:rPr>
          <w:rFonts w:ascii="Book Antiqua" w:hAnsi="Book Antiqua"/>
          <w:sz w:val="16"/>
          <w:szCs w:val="16"/>
          <w:lang w:eastAsia="en-US"/>
        </w:rPr>
        <w:t xml:space="preserve">, используемый на момент обследования в _______________ </w:t>
      </w:r>
      <w:proofErr w:type="gramStart"/>
      <w:r w:rsidRPr="00B604CC">
        <w:rPr>
          <w:rFonts w:ascii="Book Antiqua" w:hAnsi="Book Antiqua"/>
          <w:sz w:val="16"/>
          <w:szCs w:val="16"/>
          <w:lang w:eastAsia="en-US"/>
        </w:rPr>
        <w:t>в</w:t>
      </w:r>
      <w:proofErr w:type="gramEnd"/>
      <w:r w:rsidRPr="00B604CC">
        <w:rPr>
          <w:rFonts w:ascii="Book Antiqua" w:hAnsi="Book Antiqua"/>
          <w:sz w:val="16"/>
          <w:szCs w:val="16"/>
          <w:lang w:eastAsia="en-US"/>
        </w:rPr>
        <w:t xml:space="preserve"> границах, указанных на плане участка, прилагаемом к данному акту, общей площадью </w:t>
      </w:r>
      <w:r w:rsidRPr="00B604CC">
        <w:rPr>
          <w:rFonts w:ascii="Book Antiqua" w:hAnsi="Book Antiqua"/>
          <w:b/>
          <w:i/>
          <w:sz w:val="16"/>
          <w:szCs w:val="16"/>
          <w:lang w:eastAsia="en-US"/>
        </w:rPr>
        <w:t xml:space="preserve"> _____</w:t>
      </w:r>
      <w:r w:rsidRPr="00B604CC">
        <w:rPr>
          <w:rFonts w:ascii="Book Antiqua" w:hAnsi="Book Antiqua"/>
          <w:sz w:val="16"/>
          <w:szCs w:val="16"/>
          <w:lang w:eastAsia="en-US"/>
        </w:rPr>
        <w:t xml:space="preserve"> кв. м. (далее </w:t>
      </w:r>
      <w:r w:rsidRPr="00B604CC">
        <w:rPr>
          <w:rFonts w:ascii="Book Antiqua" w:hAnsi="Book Antiqua"/>
          <w:b/>
          <w:sz w:val="16"/>
          <w:szCs w:val="16"/>
          <w:lang w:eastAsia="en-US"/>
        </w:rPr>
        <w:t>Участок</w:t>
      </w:r>
      <w:r w:rsidRPr="00B604CC">
        <w:rPr>
          <w:rFonts w:ascii="Book Antiqua" w:hAnsi="Book Antiqua"/>
          <w:sz w:val="16"/>
          <w:szCs w:val="16"/>
          <w:lang w:eastAsia="en-US"/>
        </w:rPr>
        <w:t>).</w:t>
      </w:r>
    </w:p>
    <w:p w:rsidR="00FA79B3" w:rsidRPr="00B604CC" w:rsidRDefault="00FA79B3" w:rsidP="00B604CC">
      <w:pPr>
        <w:widowControl w:val="0"/>
        <w:suppressAutoHyphens/>
        <w:ind w:firstLine="567"/>
        <w:jc w:val="both"/>
        <w:rPr>
          <w:rFonts w:ascii="Book Antiqua" w:hAnsi="Book Antiqua"/>
          <w:b/>
          <w:i/>
          <w:sz w:val="16"/>
          <w:szCs w:val="16"/>
          <w:lang w:eastAsia="en-US"/>
        </w:rPr>
      </w:pPr>
      <w:r w:rsidRPr="00B604CC">
        <w:rPr>
          <w:rFonts w:ascii="Book Antiqua" w:hAnsi="Book Antiqua"/>
          <w:sz w:val="16"/>
          <w:szCs w:val="16"/>
          <w:lang w:eastAsia="en-US"/>
        </w:rPr>
        <w:t xml:space="preserve">По результатам осмотра </w:t>
      </w:r>
      <w:r w:rsidRPr="00B604CC">
        <w:rPr>
          <w:rFonts w:ascii="Book Antiqua" w:hAnsi="Book Antiqua"/>
          <w:b/>
          <w:sz w:val="16"/>
          <w:szCs w:val="16"/>
          <w:lang w:eastAsia="en-US"/>
        </w:rPr>
        <w:t>Участок</w:t>
      </w:r>
      <w:r w:rsidRPr="00B604CC">
        <w:rPr>
          <w:rFonts w:ascii="Book Antiqua" w:hAnsi="Book Antiqua"/>
          <w:sz w:val="16"/>
          <w:szCs w:val="16"/>
          <w:lang w:eastAsia="en-US"/>
        </w:rPr>
        <w:t xml:space="preserve"> признан пригодным для использования в целях </w:t>
      </w:r>
      <w:r w:rsidRPr="00B604CC">
        <w:rPr>
          <w:rFonts w:ascii="Book Antiqua" w:hAnsi="Book Antiqua"/>
          <w:b/>
          <w:i/>
          <w:sz w:val="16"/>
          <w:szCs w:val="16"/>
          <w:lang w:eastAsia="en-US"/>
        </w:rPr>
        <w:t xml:space="preserve"> ________________________________.</w:t>
      </w:r>
    </w:p>
    <w:p w:rsidR="00FA79B3" w:rsidRPr="00B604CC" w:rsidRDefault="00FA79B3" w:rsidP="00B604CC">
      <w:pPr>
        <w:widowControl w:val="0"/>
        <w:suppressAutoHyphens/>
        <w:ind w:firstLine="567"/>
        <w:jc w:val="both"/>
        <w:rPr>
          <w:rFonts w:ascii="Book Antiqua" w:hAnsi="Book Antiqua"/>
          <w:sz w:val="16"/>
          <w:szCs w:val="16"/>
          <w:lang w:eastAsia="en-US"/>
        </w:rPr>
      </w:pPr>
      <w:r w:rsidRPr="00B604CC">
        <w:rPr>
          <w:rFonts w:ascii="Book Antiqua" w:hAnsi="Book Antiqua"/>
          <w:b/>
          <w:sz w:val="16"/>
          <w:szCs w:val="16"/>
          <w:lang w:eastAsia="en-US"/>
        </w:rPr>
        <w:t>Участок</w:t>
      </w:r>
      <w:r w:rsidRPr="00B604CC">
        <w:rPr>
          <w:rFonts w:ascii="Book Antiqua" w:hAnsi="Book Antiqua"/>
          <w:sz w:val="16"/>
          <w:szCs w:val="16"/>
          <w:lang w:eastAsia="en-US"/>
        </w:rPr>
        <w:t xml:space="preserve"> сдал </w:t>
      </w:r>
      <w:r w:rsidRPr="00B604CC">
        <w:rPr>
          <w:rFonts w:ascii="Book Antiqua" w:hAnsi="Book Antiqua"/>
          <w:b/>
          <w:sz w:val="16"/>
          <w:szCs w:val="16"/>
          <w:lang w:eastAsia="en-US"/>
        </w:rPr>
        <w:t>Арендодатель</w:t>
      </w:r>
      <w:r w:rsidRPr="00B604CC">
        <w:rPr>
          <w:rFonts w:ascii="Book Antiqua" w:hAnsi="Book Antiqua"/>
          <w:sz w:val="16"/>
          <w:szCs w:val="16"/>
          <w:lang w:eastAsia="en-US"/>
        </w:rPr>
        <w:t>:</w:t>
      </w:r>
    </w:p>
    <w:tbl>
      <w:tblPr>
        <w:tblW w:w="0" w:type="auto"/>
        <w:tblLook w:val="04A0"/>
      </w:tblPr>
      <w:tblGrid>
        <w:gridCol w:w="2629"/>
        <w:gridCol w:w="141"/>
        <w:gridCol w:w="562"/>
        <w:gridCol w:w="2380"/>
        <w:gridCol w:w="656"/>
        <w:gridCol w:w="2987"/>
      </w:tblGrid>
      <w:tr w:rsidR="00FA79B3" w:rsidRPr="00B604CC" w:rsidTr="00914963">
        <w:tc>
          <w:tcPr>
            <w:tcW w:w="2770" w:type="dxa"/>
            <w:gridSpan w:val="2"/>
            <w:tcBorders>
              <w:top w:val="nil"/>
              <w:left w:val="nil"/>
              <w:bottom w:val="single" w:sz="4" w:space="0" w:color="auto"/>
              <w:right w:val="nil"/>
            </w:tcBorders>
          </w:tcPr>
          <w:p w:rsidR="00FA79B3" w:rsidRPr="00B604CC" w:rsidRDefault="00FA79B3" w:rsidP="00B604CC">
            <w:pPr>
              <w:widowControl w:val="0"/>
              <w:suppressAutoHyphens/>
              <w:jc w:val="both"/>
              <w:rPr>
                <w:rFonts w:ascii="Book Antiqua" w:hAnsi="Book Antiqua"/>
                <w:b/>
                <w:i/>
                <w:sz w:val="16"/>
                <w:szCs w:val="16"/>
                <w:lang w:val="en-US" w:eastAsia="en-US"/>
              </w:rPr>
            </w:pPr>
          </w:p>
        </w:tc>
        <w:tc>
          <w:tcPr>
            <w:tcW w:w="562" w:type="dxa"/>
          </w:tcPr>
          <w:p w:rsidR="00FA79B3" w:rsidRPr="00B604CC" w:rsidRDefault="00FA79B3" w:rsidP="00B604CC">
            <w:pPr>
              <w:widowControl w:val="0"/>
              <w:suppressAutoHyphens/>
              <w:jc w:val="both"/>
              <w:rPr>
                <w:rFonts w:ascii="Book Antiqua" w:hAnsi="Book Antiqua"/>
                <w:sz w:val="16"/>
                <w:szCs w:val="16"/>
                <w:lang w:val="en-US" w:eastAsia="en-US"/>
              </w:rPr>
            </w:pPr>
          </w:p>
        </w:tc>
        <w:tc>
          <w:tcPr>
            <w:tcW w:w="2380" w:type="dxa"/>
            <w:tcBorders>
              <w:top w:val="nil"/>
              <w:left w:val="nil"/>
              <w:bottom w:val="single" w:sz="4" w:space="0" w:color="auto"/>
              <w:right w:val="nil"/>
            </w:tcBorders>
          </w:tcPr>
          <w:p w:rsidR="00FA79B3" w:rsidRPr="00B604CC" w:rsidRDefault="00FA79B3" w:rsidP="00B604CC">
            <w:pPr>
              <w:widowControl w:val="0"/>
              <w:suppressAutoHyphens/>
              <w:jc w:val="both"/>
              <w:rPr>
                <w:rFonts w:ascii="Book Antiqua" w:hAnsi="Book Antiqua"/>
                <w:sz w:val="16"/>
                <w:szCs w:val="16"/>
                <w:lang w:val="en-US" w:eastAsia="en-US"/>
              </w:rPr>
            </w:pPr>
          </w:p>
        </w:tc>
        <w:tc>
          <w:tcPr>
            <w:tcW w:w="656" w:type="dxa"/>
          </w:tcPr>
          <w:p w:rsidR="00FA79B3" w:rsidRPr="00B604CC" w:rsidRDefault="00FA79B3" w:rsidP="00B604CC">
            <w:pPr>
              <w:widowControl w:val="0"/>
              <w:suppressAutoHyphens/>
              <w:jc w:val="both"/>
              <w:rPr>
                <w:rFonts w:ascii="Book Antiqua" w:hAnsi="Book Antiqua"/>
                <w:sz w:val="16"/>
                <w:szCs w:val="16"/>
                <w:lang w:val="en-US" w:eastAsia="en-US"/>
              </w:rPr>
            </w:pPr>
          </w:p>
        </w:tc>
        <w:tc>
          <w:tcPr>
            <w:tcW w:w="2987" w:type="dxa"/>
            <w:tcBorders>
              <w:top w:val="nil"/>
              <w:left w:val="nil"/>
              <w:bottom w:val="single" w:sz="4" w:space="0" w:color="auto"/>
              <w:right w:val="nil"/>
            </w:tcBorders>
            <w:vAlign w:val="bottom"/>
          </w:tcPr>
          <w:p w:rsidR="00FA79B3" w:rsidRPr="00B604CC" w:rsidRDefault="00FA79B3" w:rsidP="00B604CC">
            <w:pPr>
              <w:widowControl w:val="0"/>
              <w:suppressAutoHyphens/>
              <w:jc w:val="both"/>
              <w:rPr>
                <w:rFonts w:ascii="Book Antiqua" w:hAnsi="Book Antiqua"/>
                <w:b/>
                <w:i/>
                <w:sz w:val="16"/>
                <w:szCs w:val="16"/>
                <w:lang w:val="en-US" w:eastAsia="en-US"/>
              </w:rPr>
            </w:pPr>
          </w:p>
        </w:tc>
      </w:tr>
      <w:tr w:rsidR="00FA79B3" w:rsidRPr="00B604CC" w:rsidTr="00914963">
        <w:tc>
          <w:tcPr>
            <w:tcW w:w="2629" w:type="dxa"/>
            <w:tcBorders>
              <w:top w:val="single" w:sz="4" w:space="0" w:color="auto"/>
              <w:left w:val="nil"/>
              <w:bottom w:val="nil"/>
              <w:right w:val="nil"/>
            </w:tcBorders>
          </w:tcPr>
          <w:p w:rsidR="00FA79B3" w:rsidRPr="00B604CC" w:rsidRDefault="00FA79B3" w:rsidP="00B604CC">
            <w:pPr>
              <w:widowControl w:val="0"/>
              <w:suppressAutoHyphens/>
              <w:jc w:val="both"/>
              <w:rPr>
                <w:rFonts w:ascii="Book Antiqua" w:hAnsi="Book Antiqua"/>
                <w:sz w:val="16"/>
                <w:szCs w:val="16"/>
                <w:lang w:val="en-US" w:eastAsia="en-US"/>
              </w:rPr>
            </w:pPr>
            <w:r w:rsidRPr="00B604CC">
              <w:rPr>
                <w:rFonts w:ascii="Book Antiqua" w:hAnsi="Book Antiqua"/>
                <w:sz w:val="16"/>
                <w:szCs w:val="16"/>
                <w:vertAlign w:val="superscript"/>
              </w:rPr>
              <w:t>(должность)</w:t>
            </w:r>
          </w:p>
        </w:tc>
        <w:tc>
          <w:tcPr>
            <w:tcW w:w="703" w:type="dxa"/>
            <w:gridSpan w:val="2"/>
          </w:tcPr>
          <w:p w:rsidR="00FA79B3" w:rsidRPr="00B604CC" w:rsidRDefault="00FA79B3" w:rsidP="00B604CC">
            <w:pPr>
              <w:widowControl w:val="0"/>
              <w:suppressAutoHyphens/>
              <w:jc w:val="both"/>
              <w:rPr>
                <w:rFonts w:ascii="Book Antiqua" w:hAnsi="Book Antiqua"/>
                <w:sz w:val="16"/>
                <w:szCs w:val="16"/>
                <w:vertAlign w:val="superscript"/>
              </w:rPr>
            </w:pPr>
          </w:p>
        </w:tc>
        <w:tc>
          <w:tcPr>
            <w:tcW w:w="2380" w:type="dxa"/>
            <w:tcBorders>
              <w:top w:val="single" w:sz="4" w:space="0" w:color="auto"/>
              <w:left w:val="nil"/>
              <w:bottom w:val="nil"/>
              <w:right w:val="nil"/>
            </w:tcBorders>
          </w:tcPr>
          <w:p w:rsidR="00FA79B3" w:rsidRPr="00B604CC" w:rsidRDefault="00FA79B3" w:rsidP="00B604CC">
            <w:pPr>
              <w:widowControl w:val="0"/>
              <w:suppressAutoHyphens/>
              <w:jc w:val="both"/>
              <w:rPr>
                <w:rFonts w:ascii="Book Antiqua" w:hAnsi="Book Antiqua"/>
                <w:sz w:val="16"/>
                <w:szCs w:val="16"/>
                <w:lang w:val="en-US" w:eastAsia="en-US"/>
              </w:rPr>
            </w:pPr>
            <w:r w:rsidRPr="00B604CC">
              <w:rPr>
                <w:rFonts w:ascii="Book Antiqua" w:hAnsi="Book Antiqua"/>
                <w:sz w:val="16"/>
                <w:szCs w:val="16"/>
                <w:vertAlign w:val="superscript"/>
              </w:rPr>
              <w:t>М.П. (подпись)</w:t>
            </w:r>
          </w:p>
        </w:tc>
        <w:tc>
          <w:tcPr>
            <w:tcW w:w="656" w:type="dxa"/>
          </w:tcPr>
          <w:p w:rsidR="00FA79B3" w:rsidRPr="00B604CC" w:rsidRDefault="00FA79B3" w:rsidP="00B604CC">
            <w:pPr>
              <w:widowControl w:val="0"/>
              <w:suppressAutoHyphens/>
              <w:jc w:val="both"/>
              <w:rPr>
                <w:rFonts w:ascii="Book Antiqua" w:hAnsi="Book Antiqua"/>
                <w:sz w:val="16"/>
                <w:szCs w:val="16"/>
                <w:vertAlign w:val="superscript"/>
              </w:rPr>
            </w:pPr>
          </w:p>
        </w:tc>
        <w:tc>
          <w:tcPr>
            <w:tcW w:w="2987" w:type="dxa"/>
            <w:tcBorders>
              <w:top w:val="single" w:sz="4" w:space="0" w:color="auto"/>
              <w:left w:val="nil"/>
              <w:bottom w:val="nil"/>
              <w:right w:val="nil"/>
            </w:tcBorders>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vertAlign w:val="superscript"/>
              </w:rPr>
              <w:t>(Ф. И. О.)</w:t>
            </w:r>
          </w:p>
        </w:tc>
      </w:tr>
    </w:tbl>
    <w:p w:rsidR="00FA79B3" w:rsidRPr="00B604CC" w:rsidRDefault="00FA79B3" w:rsidP="00B604CC">
      <w:pPr>
        <w:widowControl w:val="0"/>
        <w:suppressAutoHyphens/>
        <w:jc w:val="both"/>
        <w:rPr>
          <w:rFonts w:ascii="Book Antiqua" w:hAnsi="Book Antiqua"/>
          <w:sz w:val="16"/>
          <w:szCs w:val="16"/>
          <w:lang w:val="en-US" w:eastAsia="en-US"/>
        </w:rPr>
      </w:pPr>
      <w:bookmarkStart w:id="31" w:name="Bookmark74"/>
      <w:r w:rsidRPr="00B604CC">
        <w:rPr>
          <w:rFonts w:ascii="Book Antiqua" w:hAnsi="Book Antiqua"/>
          <w:sz w:val="16"/>
          <w:szCs w:val="16"/>
          <w:lang w:val="en-US" w:eastAsia="en-US"/>
        </w:rPr>
        <w:t>_____________20___г.</w:t>
      </w:r>
      <w:bookmarkEnd w:id="31"/>
    </w:p>
    <w:p w:rsidR="00FA79B3" w:rsidRPr="00B604CC" w:rsidRDefault="00FA79B3" w:rsidP="00B604CC">
      <w:pPr>
        <w:widowControl w:val="0"/>
        <w:suppressAutoHyphens/>
        <w:ind w:firstLine="567"/>
        <w:jc w:val="both"/>
        <w:rPr>
          <w:rFonts w:ascii="Book Antiqua" w:hAnsi="Book Antiqua"/>
          <w:sz w:val="16"/>
          <w:szCs w:val="16"/>
          <w:lang w:eastAsia="en-US"/>
        </w:rPr>
      </w:pPr>
      <w:r w:rsidRPr="00B604CC">
        <w:rPr>
          <w:rFonts w:ascii="Book Antiqua" w:hAnsi="Book Antiqua"/>
          <w:b/>
          <w:sz w:val="16"/>
          <w:szCs w:val="16"/>
          <w:lang w:eastAsia="en-US"/>
        </w:rPr>
        <w:t>Участок</w:t>
      </w:r>
      <w:bookmarkStart w:id="32" w:name="Bookmark75"/>
      <w:r w:rsidRPr="00B604CC">
        <w:rPr>
          <w:rFonts w:ascii="Book Antiqua" w:hAnsi="Book Antiqua"/>
          <w:b/>
          <w:sz w:val="16"/>
          <w:szCs w:val="16"/>
          <w:lang w:eastAsia="en-US"/>
        </w:rPr>
        <w:t xml:space="preserve"> </w:t>
      </w:r>
      <w:proofErr w:type="spellStart"/>
      <w:r w:rsidRPr="00B604CC">
        <w:rPr>
          <w:rFonts w:ascii="Book Antiqua" w:hAnsi="Book Antiqua"/>
          <w:sz w:val="16"/>
          <w:szCs w:val="16"/>
          <w:lang w:val="en-US" w:eastAsia="en-US"/>
        </w:rPr>
        <w:t>принял</w:t>
      </w:r>
      <w:bookmarkStart w:id="33" w:name="Bookmark133"/>
      <w:bookmarkEnd w:id="32"/>
      <w:proofErr w:type="spellEnd"/>
      <w:r w:rsidRPr="00B604CC">
        <w:rPr>
          <w:rFonts w:ascii="Book Antiqua" w:hAnsi="Book Antiqua"/>
          <w:sz w:val="16"/>
          <w:szCs w:val="16"/>
          <w:lang w:eastAsia="en-US"/>
        </w:rPr>
        <w:t xml:space="preserve">  </w:t>
      </w:r>
      <w:proofErr w:type="spellStart"/>
      <w:r w:rsidRPr="00B604CC">
        <w:rPr>
          <w:rFonts w:ascii="Book Antiqua" w:hAnsi="Book Antiqua"/>
          <w:b/>
          <w:sz w:val="16"/>
          <w:szCs w:val="16"/>
          <w:lang w:val="en-US" w:eastAsia="en-US"/>
        </w:rPr>
        <w:t>Арендатор</w:t>
      </w:r>
      <w:bookmarkEnd w:id="33"/>
      <w:proofErr w:type="spellEnd"/>
      <w:r w:rsidRPr="00B604CC">
        <w:rPr>
          <w:rFonts w:ascii="Book Antiqua" w:hAnsi="Book Antiqua"/>
          <w:sz w:val="16"/>
          <w:szCs w:val="16"/>
          <w:lang w:eastAsia="en-US"/>
        </w:rPr>
        <w:t xml:space="preserve">: </w:t>
      </w:r>
    </w:p>
    <w:tbl>
      <w:tblPr>
        <w:tblW w:w="0" w:type="auto"/>
        <w:tblLook w:val="04A0"/>
      </w:tblPr>
      <w:tblGrid>
        <w:gridCol w:w="2769"/>
        <w:gridCol w:w="563"/>
        <w:gridCol w:w="2380"/>
        <w:gridCol w:w="656"/>
        <w:gridCol w:w="2987"/>
      </w:tblGrid>
      <w:tr w:rsidR="00FA79B3" w:rsidRPr="00B604CC" w:rsidTr="00914963">
        <w:tc>
          <w:tcPr>
            <w:tcW w:w="2769" w:type="dxa"/>
            <w:tcBorders>
              <w:top w:val="nil"/>
              <w:left w:val="nil"/>
              <w:bottom w:val="single" w:sz="4" w:space="0" w:color="auto"/>
              <w:right w:val="nil"/>
            </w:tcBorders>
          </w:tcPr>
          <w:p w:rsidR="00FA79B3" w:rsidRPr="00B604CC" w:rsidRDefault="00FA79B3" w:rsidP="00B604CC">
            <w:pPr>
              <w:widowControl w:val="0"/>
              <w:suppressAutoHyphens/>
              <w:jc w:val="both"/>
              <w:rPr>
                <w:rFonts w:ascii="Book Antiqua" w:hAnsi="Book Antiqua"/>
                <w:b/>
                <w:i/>
                <w:sz w:val="16"/>
                <w:szCs w:val="16"/>
                <w:lang w:val="en-US" w:eastAsia="en-US"/>
              </w:rPr>
            </w:pPr>
          </w:p>
        </w:tc>
        <w:tc>
          <w:tcPr>
            <w:tcW w:w="563" w:type="dxa"/>
          </w:tcPr>
          <w:p w:rsidR="00FA79B3" w:rsidRPr="00B604CC" w:rsidRDefault="00FA79B3" w:rsidP="00B604CC">
            <w:pPr>
              <w:widowControl w:val="0"/>
              <w:suppressAutoHyphens/>
              <w:jc w:val="both"/>
              <w:rPr>
                <w:rFonts w:ascii="Book Antiqua" w:hAnsi="Book Antiqua"/>
                <w:sz w:val="16"/>
                <w:szCs w:val="16"/>
                <w:lang w:val="en-US" w:eastAsia="en-US"/>
              </w:rPr>
            </w:pPr>
          </w:p>
        </w:tc>
        <w:tc>
          <w:tcPr>
            <w:tcW w:w="2380" w:type="dxa"/>
            <w:tcBorders>
              <w:top w:val="nil"/>
              <w:left w:val="nil"/>
              <w:bottom w:val="single" w:sz="4" w:space="0" w:color="auto"/>
              <w:right w:val="nil"/>
            </w:tcBorders>
          </w:tcPr>
          <w:p w:rsidR="00FA79B3" w:rsidRPr="00B604CC" w:rsidRDefault="00FA79B3" w:rsidP="00B604CC">
            <w:pPr>
              <w:widowControl w:val="0"/>
              <w:suppressAutoHyphens/>
              <w:jc w:val="both"/>
              <w:rPr>
                <w:rFonts w:ascii="Book Antiqua" w:hAnsi="Book Antiqua"/>
                <w:sz w:val="16"/>
                <w:szCs w:val="16"/>
                <w:lang w:val="en-US" w:eastAsia="en-US"/>
              </w:rPr>
            </w:pPr>
          </w:p>
        </w:tc>
        <w:tc>
          <w:tcPr>
            <w:tcW w:w="656" w:type="dxa"/>
          </w:tcPr>
          <w:p w:rsidR="00FA79B3" w:rsidRPr="00B604CC" w:rsidRDefault="00FA79B3" w:rsidP="00B604CC">
            <w:pPr>
              <w:widowControl w:val="0"/>
              <w:suppressAutoHyphens/>
              <w:jc w:val="both"/>
              <w:rPr>
                <w:rFonts w:ascii="Book Antiqua" w:hAnsi="Book Antiqua"/>
                <w:sz w:val="16"/>
                <w:szCs w:val="16"/>
                <w:lang w:val="en-US" w:eastAsia="en-US"/>
              </w:rPr>
            </w:pPr>
          </w:p>
        </w:tc>
        <w:tc>
          <w:tcPr>
            <w:tcW w:w="2987" w:type="dxa"/>
            <w:tcBorders>
              <w:top w:val="nil"/>
              <w:left w:val="nil"/>
              <w:bottom w:val="single" w:sz="4" w:space="0" w:color="auto"/>
              <w:right w:val="nil"/>
            </w:tcBorders>
            <w:vAlign w:val="bottom"/>
          </w:tcPr>
          <w:p w:rsidR="00FA79B3" w:rsidRPr="00B604CC" w:rsidRDefault="00FA79B3" w:rsidP="00B604CC">
            <w:pPr>
              <w:widowControl w:val="0"/>
              <w:suppressAutoHyphens/>
              <w:jc w:val="both"/>
              <w:rPr>
                <w:rFonts w:ascii="Book Antiqua" w:hAnsi="Book Antiqua"/>
                <w:b/>
                <w:i/>
                <w:sz w:val="16"/>
                <w:szCs w:val="16"/>
                <w:lang w:val="en-US" w:eastAsia="en-US"/>
              </w:rPr>
            </w:pPr>
          </w:p>
        </w:tc>
      </w:tr>
      <w:tr w:rsidR="00FA79B3" w:rsidRPr="00B604CC" w:rsidTr="00914963">
        <w:tc>
          <w:tcPr>
            <w:tcW w:w="2769" w:type="dxa"/>
            <w:tcBorders>
              <w:top w:val="single" w:sz="4" w:space="0" w:color="auto"/>
              <w:left w:val="nil"/>
              <w:bottom w:val="nil"/>
              <w:right w:val="nil"/>
            </w:tcBorders>
          </w:tcPr>
          <w:p w:rsidR="00FA79B3" w:rsidRPr="00B604CC" w:rsidRDefault="00FA79B3" w:rsidP="00B604CC">
            <w:pPr>
              <w:widowControl w:val="0"/>
              <w:suppressAutoHyphens/>
              <w:jc w:val="both"/>
              <w:rPr>
                <w:rFonts w:ascii="Book Antiqua" w:hAnsi="Book Antiqua"/>
                <w:sz w:val="16"/>
                <w:szCs w:val="16"/>
                <w:lang w:val="en-US" w:eastAsia="en-US"/>
              </w:rPr>
            </w:pPr>
            <w:r w:rsidRPr="00B604CC">
              <w:rPr>
                <w:rFonts w:ascii="Book Antiqua" w:hAnsi="Book Antiqua"/>
                <w:sz w:val="16"/>
                <w:szCs w:val="16"/>
                <w:vertAlign w:val="superscript"/>
              </w:rPr>
              <w:t>(должность)</w:t>
            </w:r>
          </w:p>
        </w:tc>
        <w:tc>
          <w:tcPr>
            <w:tcW w:w="563" w:type="dxa"/>
          </w:tcPr>
          <w:p w:rsidR="00FA79B3" w:rsidRPr="00B604CC" w:rsidRDefault="00FA79B3" w:rsidP="00B604CC">
            <w:pPr>
              <w:widowControl w:val="0"/>
              <w:suppressAutoHyphens/>
              <w:jc w:val="both"/>
              <w:rPr>
                <w:rFonts w:ascii="Book Antiqua" w:hAnsi="Book Antiqua"/>
                <w:sz w:val="16"/>
                <w:szCs w:val="16"/>
                <w:vertAlign w:val="superscript"/>
              </w:rPr>
            </w:pPr>
          </w:p>
        </w:tc>
        <w:tc>
          <w:tcPr>
            <w:tcW w:w="2380" w:type="dxa"/>
            <w:tcBorders>
              <w:top w:val="single" w:sz="4" w:space="0" w:color="auto"/>
              <w:left w:val="nil"/>
              <w:bottom w:val="nil"/>
              <w:right w:val="nil"/>
            </w:tcBorders>
          </w:tcPr>
          <w:p w:rsidR="00FA79B3" w:rsidRPr="00B604CC" w:rsidRDefault="00FA79B3" w:rsidP="00B604CC">
            <w:pPr>
              <w:widowControl w:val="0"/>
              <w:suppressAutoHyphens/>
              <w:jc w:val="both"/>
              <w:rPr>
                <w:rFonts w:ascii="Book Antiqua" w:hAnsi="Book Antiqua"/>
                <w:sz w:val="16"/>
                <w:szCs w:val="16"/>
                <w:lang w:val="en-US" w:eastAsia="en-US"/>
              </w:rPr>
            </w:pPr>
            <w:r w:rsidRPr="00B604CC">
              <w:rPr>
                <w:rFonts w:ascii="Book Antiqua" w:hAnsi="Book Antiqua"/>
                <w:sz w:val="16"/>
                <w:szCs w:val="16"/>
                <w:vertAlign w:val="superscript"/>
              </w:rPr>
              <w:t>М.П. (подпись)</w:t>
            </w:r>
          </w:p>
        </w:tc>
        <w:tc>
          <w:tcPr>
            <w:tcW w:w="656" w:type="dxa"/>
          </w:tcPr>
          <w:p w:rsidR="00FA79B3" w:rsidRPr="00B604CC" w:rsidRDefault="00FA79B3" w:rsidP="00B604CC">
            <w:pPr>
              <w:widowControl w:val="0"/>
              <w:suppressAutoHyphens/>
              <w:jc w:val="both"/>
              <w:rPr>
                <w:rFonts w:ascii="Book Antiqua" w:hAnsi="Book Antiqua"/>
                <w:sz w:val="16"/>
                <w:szCs w:val="16"/>
                <w:vertAlign w:val="superscript"/>
              </w:rPr>
            </w:pPr>
          </w:p>
        </w:tc>
        <w:tc>
          <w:tcPr>
            <w:tcW w:w="2987" w:type="dxa"/>
            <w:tcBorders>
              <w:top w:val="single" w:sz="4" w:space="0" w:color="auto"/>
              <w:left w:val="nil"/>
              <w:bottom w:val="nil"/>
              <w:right w:val="nil"/>
            </w:tcBorders>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vertAlign w:val="superscript"/>
              </w:rPr>
              <w:t>(Ф. И. О.)</w:t>
            </w:r>
          </w:p>
        </w:tc>
      </w:tr>
    </w:tbl>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lang w:eastAsia="en-US"/>
        </w:rPr>
        <w:t>___________20__г.</w:t>
      </w:r>
    </w:p>
    <w:p w:rsidR="00FA79B3" w:rsidRPr="00B604CC" w:rsidRDefault="00FA79B3" w:rsidP="00B604CC">
      <w:pPr>
        <w:widowControl w:val="0"/>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Примечания:</w:t>
      </w:r>
    </w:p>
    <w:p w:rsidR="00FA79B3" w:rsidRPr="00B604CC" w:rsidRDefault="00FA79B3" w:rsidP="00B604CC">
      <w:pPr>
        <w:widowControl w:val="0"/>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FA79B3" w:rsidRPr="00B604CC" w:rsidRDefault="00FA79B3" w:rsidP="00B604CC">
      <w:pPr>
        <w:widowControl w:val="0"/>
        <w:suppressAutoHyphens/>
        <w:ind w:firstLine="567"/>
        <w:jc w:val="both"/>
        <w:rPr>
          <w:rFonts w:ascii="Book Antiqua" w:hAnsi="Book Antiqua"/>
          <w:sz w:val="16"/>
          <w:szCs w:val="16"/>
          <w:lang w:eastAsia="en-US"/>
        </w:rPr>
      </w:pPr>
      <w:r w:rsidRPr="00B604CC">
        <w:rPr>
          <w:rFonts w:ascii="Book Antiqua" w:hAnsi="Book Antiqua"/>
          <w:sz w:val="16"/>
          <w:szCs w:val="16"/>
          <w:lang w:eastAsia="en-US"/>
        </w:rPr>
        <w:t>2. Ответственность за состояние Участка ложится на Арендатора.</w:t>
      </w:r>
    </w:p>
    <w:p w:rsidR="00FA79B3" w:rsidRPr="00B604CC" w:rsidRDefault="00FA79B3" w:rsidP="00B604CC">
      <w:pPr>
        <w:widowControl w:val="0"/>
        <w:suppressAutoHyphens/>
        <w:ind w:firstLine="4678"/>
        <w:jc w:val="both"/>
        <w:rPr>
          <w:rFonts w:ascii="Book Antiqua" w:hAnsi="Book Antiqua"/>
          <w:sz w:val="16"/>
          <w:szCs w:val="16"/>
        </w:rPr>
      </w:pPr>
    </w:p>
    <w:tbl>
      <w:tblPr>
        <w:tblW w:w="5244" w:type="dxa"/>
        <w:tblInd w:w="5070" w:type="dxa"/>
        <w:tblLook w:val="04A0"/>
      </w:tblPr>
      <w:tblGrid>
        <w:gridCol w:w="5244"/>
      </w:tblGrid>
      <w:tr w:rsidR="00FA79B3" w:rsidRPr="00B604CC" w:rsidTr="00914963">
        <w:tc>
          <w:tcPr>
            <w:tcW w:w="5244" w:type="dxa"/>
            <w:shd w:val="clear" w:color="auto" w:fill="auto"/>
          </w:tcPr>
          <w:p w:rsidR="00FA79B3" w:rsidRPr="00B604CC" w:rsidRDefault="00FA79B3" w:rsidP="00B604CC">
            <w:pPr>
              <w:widowControl w:val="0"/>
              <w:suppressAutoHyphens/>
              <w:ind w:right="708"/>
              <w:jc w:val="both"/>
              <w:rPr>
                <w:rFonts w:ascii="Book Antiqua" w:hAnsi="Book Antiqua"/>
                <w:sz w:val="16"/>
                <w:szCs w:val="16"/>
                <w:lang w:eastAsia="en-US"/>
              </w:rPr>
            </w:pPr>
            <w:r w:rsidRPr="00B604CC">
              <w:rPr>
                <w:rFonts w:ascii="Book Antiqua" w:hAnsi="Book Antiqua"/>
                <w:sz w:val="16"/>
                <w:szCs w:val="16"/>
                <w:lang w:eastAsia="en-US"/>
              </w:rPr>
              <w:t>Приложение № 2 к договору аренды земельного участка</w:t>
            </w:r>
          </w:p>
          <w:p w:rsidR="00FA79B3" w:rsidRPr="00B604CC" w:rsidRDefault="00FA79B3" w:rsidP="00B604CC">
            <w:pPr>
              <w:widowControl w:val="0"/>
              <w:suppressAutoHyphens/>
              <w:ind w:right="708"/>
              <w:jc w:val="both"/>
              <w:rPr>
                <w:rFonts w:ascii="Book Antiqua" w:hAnsi="Book Antiqua"/>
                <w:sz w:val="16"/>
                <w:szCs w:val="16"/>
                <w:lang w:val="en-US"/>
              </w:rPr>
            </w:pPr>
            <w:r w:rsidRPr="00B604CC">
              <w:rPr>
                <w:rFonts w:ascii="Book Antiqua" w:hAnsi="Book Antiqua"/>
                <w:sz w:val="16"/>
                <w:szCs w:val="16"/>
                <w:lang w:eastAsia="en-US"/>
              </w:rPr>
              <w:t>№</w:t>
            </w:r>
            <w:bookmarkStart w:id="34" w:name="Bookmark84"/>
            <w:r w:rsidRPr="00B604CC">
              <w:rPr>
                <w:rFonts w:ascii="Book Antiqua" w:hAnsi="Book Antiqua"/>
                <w:sz w:val="16"/>
                <w:szCs w:val="16"/>
                <w:lang w:eastAsia="en-US"/>
              </w:rPr>
              <w:t xml:space="preserve">  _______  от  _________20_____г.</w:t>
            </w:r>
            <w:bookmarkEnd w:id="34"/>
          </w:p>
        </w:tc>
      </w:tr>
    </w:tbl>
    <w:p w:rsidR="00FA79B3" w:rsidRPr="00B604CC" w:rsidRDefault="00FA79B3" w:rsidP="00B604CC">
      <w:pPr>
        <w:widowControl w:val="0"/>
        <w:suppressAutoHyphens/>
        <w:ind w:firstLine="567"/>
        <w:jc w:val="both"/>
        <w:rPr>
          <w:rFonts w:ascii="Book Antiqua" w:hAnsi="Book Antiqua"/>
          <w:sz w:val="16"/>
          <w:szCs w:val="16"/>
          <w:lang w:eastAsia="en-US"/>
        </w:rPr>
      </w:pPr>
    </w:p>
    <w:p w:rsidR="00FA79B3" w:rsidRPr="00B604CC" w:rsidRDefault="00FA79B3" w:rsidP="00B604CC">
      <w:pPr>
        <w:widowControl w:val="0"/>
        <w:suppressAutoHyphens/>
        <w:jc w:val="both"/>
        <w:rPr>
          <w:rFonts w:ascii="Book Antiqua" w:hAnsi="Book Antiqua"/>
          <w:b/>
          <w:sz w:val="16"/>
          <w:szCs w:val="16"/>
          <w:lang w:eastAsia="en-US"/>
        </w:rPr>
      </w:pPr>
      <w:r w:rsidRPr="00B604CC">
        <w:rPr>
          <w:rFonts w:ascii="Book Antiqua" w:hAnsi="Book Antiqua"/>
          <w:b/>
          <w:sz w:val="16"/>
          <w:szCs w:val="16"/>
          <w:lang w:eastAsia="en-US"/>
        </w:rPr>
        <w:t>ОБРЕМЕНЕНИЕ ПРАВАМИ ТРЕТЬИХ ЛИЦ</w:t>
      </w:r>
    </w:p>
    <w:p w:rsidR="00FA79B3" w:rsidRPr="00B604CC" w:rsidRDefault="00FA79B3" w:rsidP="00B604CC">
      <w:pPr>
        <w:widowControl w:val="0"/>
        <w:suppressAutoHyphens/>
        <w:ind w:firstLine="567"/>
        <w:jc w:val="both"/>
        <w:rPr>
          <w:rFonts w:ascii="Book Antiqua" w:hAnsi="Book Antiqua"/>
          <w:b/>
          <w:sz w:val="16"/>
          <w:szCs w:val="16"/>
          <w:lang w:eastAsia="en-US"/>
        </w:rPr>
      </w:pPr>
      <w:r w:rsidRPr="00B604CC">
        <w:rPr>
          <w:rFonts w:ascii="Book Antiqua" w:hAnsi="Book Antiqua"/>
          <w:b/>
          <w:sz w:val="16"/>
          <w:szCs w:val="16"/>
          <w:lang w:eastAsia="en-US"/>
        </w:rPr>
        <w:t xml:space="preserve">Арендатор </w:t>
      </w:r>
      <w:r w:rsidRPr="00B604CC">
        <w:rPr>
          <w:rFonts w:ascii="Book Antiqua" w:hAnsi="Book Antiqua"/>
          <w:b/>
          <w:i/>
          <w:sz w:val="16"/>
          <w:szCs w:val="16"/>
          <w:lang w:eastAsia="en-US"/>
        </w:rPr>
        <w:t xml:space="preserve"> __________________  </w:t>
      </w:r>
    </w:p>
    <w:p w:rsidR="00FA79B3" w:rsidRPr="00B604CC" w:rsidRDefault="00FA79B3" w:rsidP="00B604CC">
      <w:pPr>
        <w:widowControl w:val="0"/>
        <w:suppressAutoHyphens/>
        <w:ind w:firstLine="567"/>
        <w:jc w:val="both"/>
        <w:rPr>
          <w:rFonts w:ascii="Book Antiqua" w:hAnsi="Book Antiqua"/>
          <w:sz w:val="16"/>
          <w:szCs w:val="16"/>
          <w:lang w:eastAsia="en-US"/>
        </w:rPr>
      </w:pPr>
      <w:r w:rsidRPr="00B604CC">
        <w:rPr>
          <w:rFonts w:ascii="Book Antiqua" w:hAnsi="Book Antiqua"/>
          <w:b/>
          <w:sz w:val="16"/>
          <w:szCs w:val="16"/>
          <w:lang w:eastAsia="en-US"/>
        </w:rPr>
        <w:t xml:space="preserve">Адрес земельного участка </w:t>
      </w:r>
      <w:r w:rsidRPr="00B604CC">
        <w:rPr>
          <w:rFonts w:ascii="Book Antiqua" w:hAnsi="Book Antiqua"/>
          <w:b/>
          <w:i/>
          <w:sz w:val="16"/>
          <w:szCs w:val="16"/>
          <w:lang w:eastAsia="en-US"/>
        </w:rPr>
        <w:t xml:space="preserve"> РС (Я),  ______________</w:t>
      </w:r>
    </w:p>
    <w:p w:rsidR="00FA79B3" w:rsidRPr="00B604CC" w:rsidRDefault="00FA79B3" w:rsidP="00B604CC">
      <w:pPr>
        <w:widowControl w:val="0"/>
        <w:suppressAutoHyphens/>
        <w:ind w:firstLine="567"/>
        <w:jc w:val="both"/>
        <w:rPr>
          <w:rFonts w:ascii="Book Antiqua" w:hAnsi="Book Antiqua"/>
          <w:sz w:val="16"/>
          <w:szCs w:val="16"/>
          <w:lang w:eastAsia="en-US"/>
        </w:rPr>
      </w:pPr>
      <w:r w:rsidRPr="00B604CC">
        <w:rPr>
          <w:rFonts w:ascii="Book Antiqua" w:hAnsi="Book Antiqua"/>
          <w:b/>
          <w:sz w:val="16"/>
          <w:szCs w:val="16"/>
          <w:lang w:eastAsia="en-US"/>
        </w:rPr>
        <w:t>Разрешенное использование</w:t>
      </w:r>
      <w:r w:rsidRPr="00B604CC">
        <w:rPr>
          <w:rFonts w:ascii="Book Antiqua" w:hAnsi="Book Antiqua"/>
          <w:b/>
          <w:i/>
          <w:sz w:val="16"/>
          <w:szCs w:val="16"/>
          <w:lang w:eastAsia="en-US"/>
        </w:rPr>
        <w:t xml:space="preserve"> ________________________</w:t>
      </w:r>
    </w:p>
    <w:p w:rsidR="00FA79B3" w:rsidRPr="00B604CC" w:rsidRDefault="00FA79B3" w:rsidP="00B604CC">
      <w:pPr>
        <w:widowControl w:val="0"/>
        <w:suppressAutoHyphens/>
        <w:ind w:firstLine="567"/>
        <w:jc w:val="both"/>
        <w:rPr>
          <w:rFonts w:ascii="Book Antiqua" w:hAnsi="Book Antiqua"/>
          <w:b/>
          <w:sz w:val="16"/>
          <w:szCs w:val="16"/>
          <w:lang w:eastAsia="en-US"/>
        </w:rPr>
      </w:pPr>
      <w:r w:rsidRPr="00B604CC">
        <w:rPr>
          <w:rFonts w:ascii="Book Antiqua" w:hAnsi="Book Antiqua"/>
          <w:b/>
          <w:sz w:val="16"/>
          <w:szCs w:val="16"/>
          <w:lang w:eastAsia="en-US"/>
        </w:rPr>
        <w:t>1. Зона санитарной очистки</w:t>
      </w:r>
    </w:p>
    <w:p w:rsidR="00FA79B3" w:rsidRPr="00B604CC" w:rsidRDefault="00FA79B3" w:rsidP="00B604CC">
      <w:pPr>
        <w:widowControl w:val="0"/>
        <w:suppressAutoHyphens/>
        <w:ind w:firstLine="567"/>
        <w:jc w:val="both"/>
        <w:rPr>
          <w:rFonts w:ascii="Book Antiqua" w:hAnsi="Book Antiqua"/>
          <w:b/>
          <w:sz w:val="16"/>
          <w:szCs w:val="16"/>
          <w:lang w:eastAsia="en-US"/>
        </w:rPr>
      </w:pPr>
      <w:r w:rsidRPr="00B604CC">
        <w:rPr>
          <w:rFonts w:ascii="Book Antiqua" w:hAnsi="Book Antiqua"/>
          <w:b/>
          <w:sz w:val="16"/>
          <w:szCs w:val="16"/>
          <w:lang w:eastAsia="en-US"/>
        </w:rPr>
        <w:t>ВНУТРИ ОТВЕДЕННОЙ ТЕРРИТОРИИ</w:t>
      </w:r>
    </w:p>
    <w:p w:rsidR="00FA79B3" w:rsidRPr="00B604CC" w:rsidRDefault="00FA79B3" w:rsidP="00B604CC">
      <w:pPr>
        <w:widowControl w:val="0"/>
        <w:suppressAutoHyphens/>
        <w:ind w:firstLine="567"/>
        <w:jc w:val="both"/>
        <w:rPr>
          <w:rFonts w:ascii="Book Antiqua" w:hAnsi="Book Antiqua"/>
          <w:b/>
          <w:sz w:val="16"/>
          <w:szCs w:val="16"/>
          <w:lang w:eastAsia="en-US"/>
        </w:rPr>
      </w:pPr>
      <w:r w:rsidRPr="00B604CC">
        <w:rPr>
          <w:rFonts w:ascii="Book Antiqua" w:hAnsi="Book Antiqua"/>
          <w:b/>
          <w:sz w:val="16"/>
          <w:szCs w:val="16"/>
          <w:lang w:eastAsia="en-US"/>
        </w:rPr>
        <w:t>2. Обеспечить доступ для технического обслуживания и ремонта</w:t>
      </w:r>
    </w:p>
    <w:tbl>
      <w:tblPr>
        <w:tblW w:w="9072" w:type="dxa"/>
        <w:tblInd w:w="675" w:type="dxa"/>
        <w:tblLook w:val="04A0"/>
      </w:tblPr>
      <w:tblGrid>
        <w:gridCol w:w="3583"/>
        <w:gridCol w:w="5489"/>
      </w:tblGrid>
      <w:tr w:rsidR="00FA79B3" w:rsidRPr="00B604CC" w:rsidTr="00914963">
        <w:tc>
          <w:tcPr>
            <w:tcW w:w="3583" w:type="dxa"/>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lang w:eastAsia="en-US"/>
              </w:rPr>
              <w:t>по линиям канализации</w:t>
            </w:r>
          </w:p>
        </w:tc>
        <w:tc>
          <w:tcPr>
            <w:tcW w:w="5489" w:type="dxa"/>
          </w:tcPr>
          <w:p w:rsidR="00FA79B3" w:rsidRPr="00B604CC" w:rsidRDefault="00FA79B3" w:rsidP="00B604CC">
            <w:pPr>
              <w:widowControl w:val="0"/>
              <w:suppressAutoHyphens/>
              <w:ind w:firstLine="567"/>
              <w:jc w:val="both"/>
              <w:rPr>
                <w:rFonts w:ascii="Book Antiqua" w:hAnsi="Book Antiqua"/>
                <w:b/>
                <w:i/>
                <w:sz w:val="16"/>
                <w:szCs w:val="16"/>
                <w:lang w:eastAsia="en-US"/>
              </w:rPr>
            </w:pPr>
            <w:r w:rsidRPr="00B604CC">
              <w:rPr>
                <w:rFonts w:ascii="Book Antiqua" w:hAnsi="Book Antiqua"/>
                <w:b/>
                <w:i/>
                <w:sz w:val="16"/>
                <w:szCs w:val="16"/>
                <w:lang w:eastAsia="en-US"/>
              </w:rPr>
              <w:t>---//---</w:t>
            </w:r>
          </w:p>
        </w:tc>
      </w:tr>
      <w:tr w:rsidR="00FA79B3" w:rsidRPr="00B604CC" w:rsidTr="00914963">
        <w:tc>
          <w:tcPr>
            <w:tcW w:w="3583" w:type="dxa"/>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lang w:eastAsia="en-US"/>
              </w:rPr>
              <w:t>по линиям водопровода</w:t>
            </w:r>
          </w:p>
        </w:tc>
        <w:tc>
          <w:tcPr>
            <w:tcW w:w="5489" w:type="dxa"/>
          </w:tcPr>
          <w:p w:rsidR="00FA79B3" w:rsidRPr="00B604CC" w:rsidRDefault="00FA79B3" w:rsidP="00B604CC">
            <w:pPr>
              <w:widowControl w:val="0"/>
              <w:suppressAutoHyphens/>
              <w:ind w:firstLine="567"/>
              <w:jc w:val="both"/>
              <w:rPr>
                <w:rFonts w:ascii="Book Antiqua" w:hAnsi="Book Antiqua"/>
                <w:b/>
                <w:i/>
                <w:sz w:val="16"/>
                <w:szCs w:val="16"/>
                <w:lang w:eastAsia="en-US"/>
              </w:rPr>
            </w:pPr>
            <w:r w:rsidRPr="00B604CC">
              <w:rPr>
                <w:rFonts w:ascii="Book Antiqua" w:hAnsi="Book Antiqua"/>
                <w:b/>
                <w:i/>
                <w:sz w:val="16"/>
                <w:szCs w:val="16"/>
                <w:lang w:eastAsia="en-US"/>
              </w:rPr>
              <w:t>---//---</w:t>
            </w:r>
          </w:p>
        </w:tc>
      </w:tr>
      <w:tr w:rsidR="00FA79B3" w:rsidRPr="00B604CC" w:rsidTr="00914963">
        <w:tc>
          <w:tcPr>
            <w:tcW w:w="3583" w:type="dxa"/>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lang w:eastAsia="en-US"/>
              </w:rPr>
              <w:t>по линиям тепловых сетей</w:t>
            </w:r>
          </w:p>
        </w:tc>
        <w:tc>
          <w:tcPr>
            <w:tcW w:w="5489" w:type="dxa"/>
          </w:tcPr>
          <w:p w:rsidR="00FA79B3" w:rsidRPr="00B604CC" w:rsidRDefault="00FA79B3" w:rsidP="00B604CC">
            <w:pPr>
              <w:widowControl w:val="0"/>
              <w:suppressAutoHyphens/>
              <w:ind w:firstLine="567"/>
              <w:jc w:val="both"/>
              <w:rPr>
                <w:rFonts w:ascii="Book Antiqua" w:hAnsi="Book Antiqua"/>
                <w:b/>
                <w:i/>
                <w:sz w:val="16"/>
                <w:szCs w:val="16"/>
                <w:lang w:eastAsia="en-US"/>
              </w:rPr>
            </w:pPr>
            <w:r w:rsidRPr="00B604CC">
              <w:rPr>
                <w:rFonts w:ascii="Book Antiqua" w:hAnsi="Book Antiqua"/>
                <w:b/>
                <w:i/>
                <w:sz w:val="16"/>
                <w:szCs w:val="16"/>
                <w:lang w:eastAsia="en-US"/>
              </w:rPr>
              <w:t>---//---</w:t>
            </w:r>
          </w:p>
        </w:tc>
      </w:tr>
      <w:tr w:rsidR="00FA79B3" w:rsidRPr="00B604CC" w:rsidTr="00914963">
        <w:tc>
          <w:tcPr>
            <w:tcW w:w="3583" w:type="dxa"/>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lang w:eastAsia="en-US"/>
              </w:rPr>
              <w:t>по линиям электропередач</w:t>
            </w:r>
          </w:p>
        </w:tc>
        <w:tc>
          <w:tcPr>
            <w:tcW w:w="5489" w:type="dxa"/>
          </w:tcPr>
          <w:p w:rsidR="00FA79B3" w:rsidRPr="00B604CC" w:rsidRDefault="00FA79B3" w:rsidP="00B604CC">
            <w:pPr>
              <w:widowControl w:val="0"/>
              <w:suppressAutoHyphens/>
              <w:ind w:firstLine="567"/>
              <w:jc w:val="both"/>
              <w:rPr>
                <w:rFonts w:ascii="Book Antiqua" w:hAnsi="Book Antiqua"/>
                <w:b/>
                <w:i/>
                <w:sz w:val="16"/>
                <w:szCs w:val="16"/>
                <w:lang w:eastAsia="en-US"/>
              </w:rPr>
            </w:pPr>
            <w:r w:rsidRPr="00B604CC">
              <w:rPr>
                <w:rFonts w:ascii="Book Antiqua" w:hAnsi="Book Antiqua"/>
                <w:b/>
                <w:i/>
                <w:sz w:val="16"/>
                <w:szCs w:val="16"/>
                <w:lang w:eastAsia="en-US"/>
              </w:rPr>
              <w:t>---//---</w:t>
            </w:r>
          </w:p>
        </w:tc>
      </w:tr>
      <w:tr w:rsidR="00FA79B3" w:rsidRPr="00B604CC" w:rsidTr="00914963">
        <w:tc>
          <w:tcPr>
            <w:tcW w:w="3583" w:type="dxa"/>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lang w:eastAsia="en-US"/>
              </w:rPr>
              <w:t>по линиям газопровода</w:t>
            </w:r>
          </w:p>
        </w:tc>
        <w:tc>
          <w:tcPr>
            <w:tcW w:w="5489" w:type="dxa"/>
          </w:tcPr>
          <w:p w:rsidR="00FA79B3" w:rsidRPr="00B604CC" w:rsidRDefault="00FA79B3" w:rsidP="00B604CC">
            <w:pPr>
              <w:widowControl w:val="0"/>
              <w:suppressAutoHyphens/>
              <w:ind w:firstLine="567"/>
              <w:jc w:val="both"/>
              <w:rPr>
                <w:rFonts w:ascii="Book Antiqua" w:hAnsi="Book Antiqua"/>
                <w:b/>
                <w:i/>
                <w:sz w:val="16"/>
                <w:szCs w:val="16"/>
                <w:lang w:eastAsia="en-US"/>
              </w:rPr>
            </w:pPr>
            <w:r w:rsidRPr="00B604CC">
              <w:rPr>
                <w:rFonts w:ascii="Book Antiqua" w:hAnsi="Book Antiqua"/>
                <w:b/>
                <w:i/>
                <w:sz w:val="16"/>
                <w:szCs w:val="16"/>
                <w:lang w:eastAsia="en-US"/>
              </w:rPr>
              <w:t>---//---</w:t>
            </w:r>
          </w:p>
        </w:tc>
      </w:tr>
      <w:tr w:rsidR="00FA79B3" w:rsidRPr="00B604CC" w:rsidTr="00914963">
        <w:tc>
          <w:tcPr>
            <w:tcW w:w="3583" w:type="dxa"/>
          </w:tcPr>
          <w:p w:rsidR="00FA79B3" w:rsidRPr="00B604CC" w:rsidRDefault="00FA79B3" w:rsidP="00B604CC">
            <w:pPr>
              <w:widowControl w:val="0"/>
              <w:suppressAutoHyphens/>
              <w:jc w:val="both"/>
              <w:rPr>
                <w:rFonts w:ascii="Book Antiqua" w:hAnsi="Book Antiqua"/>
                <w:sz w:val="16"/>
                <w:szCs w:val="16"/>
                <w:lang w:eastAsia="en-US"/>
              </w:rPr>
            </w:pPr>
            <w:r w:rsidRPr="00B604CC">
              <w:rPr>
                <w:rFonts w:ascii="Book Antiqua" w:hAnsi="Book Antiqua"/>
                <w:sz w:val="16"/>
                <w:szCs w:val="16"/>
                <w:lang w:eastAsia="en-US"/>
              </w:rPr>
              <w:t>по линиям связи</w:t>
            </w:r>
          </w:p>
        </w:tc>
        <w:tc>
          <w:tcPr>
            <w:tcW w:w="5489" w:type="dxa"/>
          </w:tcPr>
          <w:p w:rsidR="00FA79B3" w:rsidRPr="00B604CC" w:rsidRDefault="00FA79B3" w:rsidP="00B604CC">
            <w:pPr>
              <w:widowControl w:val="0"/>
              <w:suppressAutoHyphens/>
              <w:ind w:firstLine="567"/>
              <w:jc w:val="both"/>
              <w:rPr>
                <w:rFonts w:ascii="Book Antiqua" w:hAnsi="Book Antiqua"/>
                <w:b/>
                <w:i/>
                <w:sz w:val="16"/>
                <w:szCs w:val="16"/>
                <w:lang w:eastAsia="en-US"/>
              </w:rPr>
            </w:pPr>
            <w:r w:rsidRPr="00B604CC">
              <w:rPr>
                <w:rFonts w:ascii="Book Antiqua" w:hAnsi="Book Antiqua"/>
                <w:b/>
                <w:i/>
                <w:sz w:val="16"/>
                <w:szCs w:val="16"/>
                <w:lang w:eastAsia="en-US"/>
              </w:rPr>
              <w:t>---//---</w:t>
            </w:r>
          </w:p>
        </w:tc>
      </w:tr>
    </w:tbl>
    <w:p w:rsidR="00FA79B3" w:rsidRPr="00B604CC" w:rsidRDefault="00FA79B3" w:rsidP="00B604CC">
      <w:pPr>
        <w:widowControl w:val="0"/>
        <w:suppressAutoHyphens/>
        <w:ind w:firstLine="567"/>
        <w:jc w:val="both"/>
        <w:rPr>
          <w:rFonts w:ascii="Book Antiqua" w:hAnsi="Book Antiqua"/>
          <w:b/>
          <w:sz w:val="16"/>
          <w:szCs w:val="16"/>
          <w:lang w:eastAsia="en-US"/>
        </w:rPr>
      </w:pPr>
      <w:r w:rsidRPr="00B604CC">
        <w:rPr>
          <w:rFonts w:ascii="Book Antiqua" w:hAnsi="Book Antiqua"/>
          <w:b/>
          <w:sz w:val="16"/>
          <w:szCs w:val="16"/>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1D5A77" w:rsidRDefault="001D5A77" w:rsidP="001D5A77">
      <w:pPr>
        <w:jc w:val="both"/>
        <w:rPr>
          <w:rFonts w:ascii="Book Antiqua" w:hAnsi="Book Antiqua"/>
          <w:b/>
          <w:sz w:val="16"/>
          <w:szCs w:val="16"/>
          <w:u w:val="single"/>
        </w:rPr>
        <w:sectPr w:rsidR="001D5A77" w:rsidSect="007749F0">
          <w:type w:val="continuous"/>
          <w:pgSz w:w="11906" w:h="16838"/>
          <w:pgMar w:top="1134" w:right="850" w:bottom="1134" w:left="1701" w:header="708" w:footer="708" w:gutter="0"/>
          <w:cols w:space="708"/>
          <w:docGrid w:linePitch="360"/>
        </w:sectPr>
      </w:pPr>
    </w:p>
    <w:p w:rsidR="00FA79B3" w:rsidRPr="001D5A77" w:rsidRDefault="00FA79B3" w:rsidP="001D5A77">
      <w:pPr>
        <w:jc w:val="both"/>
        <w:rPr>
          <w:rFonts w:ascii="Book Antiqua" w:hAnsi="Book Antiqua"/>
          <w:b/>
          <w:sz w:val="16"/>
          <w:szCs w:val="16"/>
          <w:u w:val="single"/>
        </w:rPr>
      </w:pPr>
      <w:r w:rsidRPr="001D5A77">
        <w:rPr>
          <w:rFonts w:ascii="Book Antiqua" w:hAnsi="Book Antiqua"/>
          <w:b/>
          <w:sz w:val="16"/>
          <w:szCs w:val="16"/>
          <w:u w:val="single"/>
        </w:rPr>
        <w:lastRenderedPageBreak/>
        <w:t xml:space="preserve">Договор № </w:t>
      </w:r>
      <w:r w:rsidRPr="001D5A77">
        <w:rPr>
          <w:rFonts w:ascii="Book Antiqua" w:eastAsia="Calibri" w:hAnsi="Book Antiqua"/>
          <w:b/>
          <w:bCs/>
          <w:color w:val="000000"/>
          <w:sz w:val="16"/>
          <w:szCs w:val="16"/>
          <w:u w:val="single"/>
          <w:lang w:eastAsia="en-US"/>
        </w:rPr>
        <w:t>________</w:t>
      </w:r>
    </w:p>
    <w:p w:rsidR="00FA79B3" w:rsidRPr="001D5A77" w:rsidRDefault="00FA79B3" w:rsidP="001D5A77">
      <w:pPr>
        <w:tabs>
          <w:tab w:val="left" w:pos="4260"/>
        </w:tabs>
        <w:jc w:val="both"/>
        <w:rPr>
          <w:rFonts w:ascii="Book Antiqua" w:hAnsi="Book Antiqua"/>
          <w:b/>
          <w:sz w:val="16"/>
          <w:szCs w:val="16"/>
          <w:u w:val="single"/>
        </w:rPr>
      </w:pPr>
      <w:r w:rsidRPr="001D5A77">
        <w:rPr>
          <w:rFonts w:ascii="Book Antiqua" w:hAnsi="Book Antiqua"/>
          <w:b/>
          <w:sz w:val="16"/>
          <w:szCs w:val="16"/>
          <w:u w:val="single"/>
        </w:rPr>
        <w:t xml:space="preserve">купли-продажи земельного участка, </w:t>
      </w:r>
      <w:proofErr w:type="gramStart"/>
      <w:r w:rsidRPr="001D5A77">
        <w:rPr>
          <w:rFonts w:ascii="Book Antiqua" w:hAnsi="Book Antiqua"/>
          <w:b/>
          <w:sz w:val="16"/>
          <w:szCs w:val="16"/>
          <w:u w:val="single"/>
        </w:rPr>
        <w:t>государственная</w:t>
      </w:r>
      <w:proofErr w:type="gramEnd"/>
    </w:p>
    <w:p w:rsidR="00FA79B3" w:rsidRPr="001D5A77" w:rsidRDefault="00FA79B3" w:rsidP="001D5A77">
      <w:pPr>
        <w:tabs>
          <w:tab w:val="left" w:pos="4260"/>
        </w:tabs>
        <w:jc w:val="both"/>
        <w:rPr>
          <w:rFonts w:ascii="Book Antiqua" w:hAnsi="Book Antiqua"/>
          <w:b/>
          <w:sz w:val="16"/>
          <w:szCs w:val="16"/>
          <w:u w:val="single"/>
        </w:rPr>
      </w:pPr>
      <w:proofErr w:type="gramStart"/>
      <w:r w:rsidRPr="001D5A77">
        <w:rPr>
          <w:rFonts w:ascii="Book Antiqua" w:hAnsi="Book Antiqua"/>
          <w:b/>
          <w:sz w:val="16"/>
          <w:szCs w:val="16"/>
          <w:u w:val="single"/>
        </w:rPr>
        <w:t>собственность</w:t>
      </w:r>
      <w:proofErr w:type="gramEnd"/>
      <w:r w:rsidRPr="001D5A77">
        <w:rPr>
          <w:rFonts w:ascii="Book Antiqua" w:hAnsi="Book Antiqua"/>
          <w:b/>
          <w:sz w:val="16"/>
          <w:szCs w:val="16"/>
          <w:u w:val="single"/>
        </w:rPr>
        <w:t xml:space="preserve"> на который не разграничена</w:t>
      </w:r>
    </w:p>
    <w:p w:rsidR="00FA79B3" w:rsidRPr="001D5A77" w:rsidRDefault="00FA79B3" w:rsidP="001D5A77">
      <w:pPr>
        <w:jc w:val="both"/>
        <w:rPr>
          <w:rFonts w:ascii="Book Antiqua" w:hAnsi="Book Antiqua"/>
          <w:b/>
          <w:sz w:val="16"/>
          <w:szCs w:val="16"/>
        </w:rPr>
      </w:pPr>
    </w:p>
    <w:p w:rsidR="00FA79B3" w:rsidRPr="001D5A77" w:rsidRDefault="00FA79B3" w:rsidP="001D5A77">
      <w:pPr>
        <w:jc w:val="both"/>
        <w:rPr>
          <w:rFonts w:ascii="Book Antiqua" w:hAnsi="Book Antiqua"/>
          <w:b/>
          <w:sz w:val="16"/>
          <w:szCs w:val="16"/>
        </w:rPr>
      </w:pPr>
      <w:r w:rsidRPr="001D5A77">
        <w:rPr>
          <w:rFonts w:ascii="Book Antiqua" w:hAnsi="Book Antiqua"/>
          <w:sz w:val="16"/>
          <w:szCs w:val="16"/>
        </w:rPr>
        <w:t xml:space="preserve">г. Удачный                                                                                         </w:t>
      </w:r>
      <w:r w:rsidRPr="001D5A77">
        <w:rPr>
          <w:rFonts w:ascii="Book Antiqua" w:hAnsi="Book Antiqua"/>
          <w:sz w:val="16"/>
          <w:szCs w:val="16"/>
        </w:rPr>
        <w:tab/>
      </w:r>
      <w:r w:rsidRPr="001D5A77">
        <w:rPr>
          <w:rFonts w:ascii="Book Antiqua" w:hAnsi="Book Antiqua"/>
          <w:sz w:val="16"/>
          <w:szCs w:val="16"/>
        </w:rPr>
        <w:tab/>
        <w:t>_______20__ г.</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 xml:space="preserve"> </w:t>
      </w:r>
      <w:proofErr w:type="gramStart"/>
      <w:r w:rsidRPr="001D5A77">
        <w:rPr>
          <w:rFonts w:ascii="Book Antiqua" w:hAnsi="Book Antiqua"/>
          <w:sz w:val="16"/>
          <w:szCs w:val="16"/>
        </w:rPr>
        <w:t xml:space="preserve">На основании Постановления главы города______ №___ от ____20__г., </w:t>
      </w:r>
      <w:r w:rsidRPr="001D5A77">
        <w:rPr>
          <w:rFonts w:ascii="Book Antiqua" w:hAnsi="Book Antiqua"/>
          <w:b/>
          <w:sz w:val="16"/>
          <w:szCs w:val="16"/>
        </w:rPr>
        <w:t xml:space="preserve">администрация муниципального образования «Город Удачный» </w:t>
      </w:r>
      <w:proofErr w:type="spellStart"/>
      <w:r w:rsidRPr="001D5A77">
        <w:rPr>
          <w:rFonts w:ascii="Book Antiqua" w:hAnsi="Book Antiqua"/>
          <w:b/>
          <w:sz w:val="16"/>
          <w:szCs w:val="16"/>
        </w:rPr>
        <w:t>Мирнинского</w:t>
      </w:r>
      <w:proofErr w:type="spellEnd"/>
      <w:r w:rsidRPr="001D5A77">
        <w:rPr>
          <w:rFonts w:ascii="Book Antiqua" w:hAnsi="Book Antiqua"/>
          <w:b/>
          <w:sz w:val="16"/>
          <w:szCs w:val="16"/>
        </w:rPr>
        <w:t xml:space="preserve"> района Республики Саха (Якутия),</w:t>
      </w:r>
      <w:r w:rsidRPr="001D5A77">
        <w:rPr>
          <w:rFonts w:ascii="Book Antiqua" w:hAnsi="Book Antiqua"/>
          <w:sz w:val="16"/>
          <w:szCs w:val="16"/>
        </w:rPr>
        <w:t xml:space="preserve"> действующая в интересах </w:t>
      </w:r>
      <w:r w:rsidRPr="001D5A77">
        <w:rPr>
          <w:rFonts w:ascii="Book Antiqua" w:hAnsi="Book Antiqua"/>
          <w:b/>
          <w:sz w:val="16"/>
          <w:szCs w:val="16"/>
        </w:rPr>
        <w:t>муниципального образования</w:t>
      </w:r>
      <w:r w:rsidRPr="001D5A77">
        <w:rPr>
          <w:rFonts w:ascii="Book Antiqua" w:hAnsi="Book Antiqua"/>
          <w:sz w:val="16"/>
          <w:szCs w:val="16"/>
        </w:rPr>
        <w:t xml:space="preserve"> </w:t>
      </w:r>
      <w:r w:rsidRPr="001D5A77">
        <w:rPr>
          <w:rFonts w:ascii="Book Antiqua" w:hAnsi="Book Antiqua"/>
          <w:b/>
          <w:sz w:val="16"/>
          <w:szCs w:val="16"/>
        </w:rPr>
        <w:t xml:space="preserve">«Город Удачный» </w:t>
      </w:r>
      <w:proofErr w:type="spellStart"/>
      <w:r w:rsidRPr="001D5A77">
        <w:rPr>
          <w:rFonts w:ascii="Book Antiqua" w:hAnsi="Book Antiqua"/>
          <w:b/>
          <w:sz w:val="16"/>
          <w:szCs w:val="16"/>
        </w:rPr>
        <w:t>Мирнинского</w:t>
      </w:r>
      <w:proofErr w:type="spellEnd"/>
      <w:r w:rsidRPr="001D5A77">
        <w:rPr>
          <w:rFonts w:ascii="Book Antiqua" w:hAnsi="Book Antiqua"/>
          <w:b/>
          <w:sz w:val="16"/>
          <w:szCs w:val="16"/>
        </w:rPr>
        <w:t xml:space="preserve"> района Республики Саха (Якутия)</w:t>
      </w:r>
      <w:r w:rsidRPr="001D5A77">
        <w:rPr>
          <w:rFonts w:ascii="Book Antiqua" w:hAnsi="Book Antiqua"/>
          <w:sz w:val="16"/>
          <w:szCs w:val="16"/>
        </w:rPr>
        <w:t xml:space="preserve"> в лице ___________________,  на основании </w:t>
      </w:r>
      <w:proofErr w:type="spellStart"/>
      <w:r w:rsidRPr="001D5A77">
        <w:rPr>
          <w:rFonts w:ascii="Book Antiqua" w:hAnsi="Book Antiqua"/>
          <w:sz w:val="16"/>
          <w:szCs w:val="16"/>
        </w:rPr>
        <w:t>____________________,именуемый</w:t>
      </w:r>
      <w:proofErr w:type="spellEnd"/>
      <w:r w:rsidRPr="001D5A77">
        <w:rPr>
          <w:rFonts w:ascii="Book Antiqua" w:hAnsi="Book Antiqua"/>
          <w:sz w:val="16"/>
          <w:szCs w:val="16"/>
        </w:rPr>
        <w:t xml:space="preserve"> в дальнейшем «Продавец», и  </w:t>
      </w:r>
      <w:r w:rsidRPr="001D5A77">
        <w:rPr>
          <w:rFonts w:ascii="Book Antiqua" w:hAnsi="Book Antiqua"/>
          <w:b/>
          <w:sz w:val="16"/>
          <w:szCs w:val="16"/>
        </w:rPr>
        <w:t xml:space="preserve">___________________, </w:t>
      </w:r>
      <w:r w:rsidRPr="001D5A77">
        <w:rPr>
          <w:rFonts w:ascii="Book Antiqua" w:hAnsi="Book Antiqua"/>
          <w:sz w:val="16"/>
          <w:szCs w:val="16"/>
        </w:rPr>
        <w:t>именуемая в дальнейшем «Покупатель», и именуемые в дальнейшем «Стороны»,  заключили настоящий Договор о нижеследующем:</w:t>
      </w:r>
      <w:proofErr w:type="gramEnd"/>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1. Предмет договора</w:t>
      </w:r>
    </w:p>
    <w:p w:rsidR="00FA79B3" w:rsidRPr="001D5A77" w:rsidRDefault="00FA79B3" w:rsidP="001D5A77">
      <w:pPr>
        <w:tabs>
          <w:tab w:val="left" w:pos="540"/>
        </w:tabs>
        <w:jc w:val="both"/>
        <w:rPr>
          <w:rFonts w:ascii="Book Antiqua" w:hAnsi="Book Antiqua"/>
          <w:bCs/>
          <w:sz w:val="16"/>
          <w:szCs w:val="16"/>
        </w:rPr>
      </w:pPr>
      <w:r w:rsidRPr="001D5A77">
        <w:rPr>
          <w:rFonts w:ascii="Book Antiqua" w:hAnsi="Book Antiqua"/>
          <w:sz w:val="16"/>
          <w:szCs w:val="16"/>
        </w:rPr>
        <w:tab/>
        <w:t xml:space="preserve">1.1. Продавец обязуется передать в собственность, а Покупатель принять и оплатить по цене и на условиях настоящего </w:t>
      </w:r>
      <w:r w:rsidRPr="001D5A77">
        <w:rPr>
          <w:rFonts w:ascii="Book Antiqua" w:hAnsi="Book Antiqua"/>
          <w:sz w:val="16"/>
          <w:szCs w:val="16"/>
        </w:rPr>
        <w:lastRenderedPageBreak/>
        <w:t xml:space="preserve">Договора земельный участок </w:t>
      </w:r>
      <w:r w:rsidRPr="001D5A77">
        <w:rPr>
          <w:rFonts w:ascii="Book Antiqua" w:hAnsi="Book Antiqua"/>
          <w:bCs/>
          <w:sz w:val="16"/>
          <w:szCs w:val="16"/>
        </w:rPr>
        <w:t xml:space="preserve">из </w:t>
      </w:r>
      <w:proofErr w:type="spellStart"/>
      <w:r w:rsidRPr="001D5A77">
        <w:rPr>
          <w:rFonts w:ascii="Book Antiqua" w:hAnsi="Book Antiqua"/>
          <w:bCs/>
          <w:sz w:val="16"/>
          <w:szCs w:val="16"/>
        </w:rPr>
        <w:t>земель</w:t>
      </w:r>
      <w:r w:rsidRPr="001D5A77">
        <w:rPr>
          <w:rFonts w:ascii="Book Antiqua" w:hAnsi="Book Antiqua"/>
          <w:sz w:val="16"/>
          <w:szCs w:val="16"/>
        </w:rPr>
        <w:t>____________</w:t>
      </w:r>
      <w:proofErr w:type="spellEnd"/>
      <w:r w:rsidRPr="001D5A77">
        <w:rPr>
          <w:rFonts w:ascii="Book Antiqua" w:hAnsi="Book Antiqua"/>
          <w:sz w:val="16"/>
          <w:szCs w:val="16"/>
        </w:rPr>
        <w:t xml:space="preserve">(категория земель) с кадастровым номером </w:t>
      </w:r>
      <w:r w:rsidRPr="001D5A77">
        <w:rPr>
          <w:rFonts w:ascii="Book Antiqua" w:hAnsi="Book Antiqua"/>
          <w:b/>
          <w:sz w:val="16"/>
          <w:szCs w:val="16"/>
        </w:rPr>
        <w:t>_____________</w:t>
      </w:r>
      <w:r w:rsidRPr="001D5A77">
        <w:rPr>
          <w:rFonts w:ascii="Book Antiqua" w:hAnsi="Book Antiqua"/>
          <w:sz w:val="16"/>
          <w:szCs w:val="16"/>
        </w:rPr>
        <w:t xml:space="preserve">, находящийся по адресу: РС (Я), _____________________ (далее - Участок), для использования ______________,  в  границах, указанных в кадастровом паспорте земельного Участка, общей площадью </w:t>
      </w:r>
      <w:r w:rsidRPr="001D5A77">
        <w:rPr>
          <w:rFonts w:ascii="Book Antiqua" w:hAnsi="Book Antiqua"/>
          <w:b/>
          <w:sz w:val="16"/>
          <w:szCs w:val="16"/>
        </w:rPr>
        <w:t xml:space="preserve">____ </w:t>
      </w:r>
      <w:r w:rsidRPr="001D5A77">
        <w:rPr>
          <w:rFonts w:ascii="Book Antiqua" w:hAnsi="Book Antiqua"/>
          <w:sz w:val="16"/>
          <w:szCs w:val="16"/>
        </w:rPr>
        <w:t>кв.м.</w:t>
      </w:r>
    </w:p>
    <w:p w:rsidR="00FA79B3" w:rsidRPr="001D5A77" w:rsidRDefault="00FA79B3" w:rsidP="001D5A77">
      <w:pPr>
        <w:tabs>
          <w:tab w:val="left" w:pos="540"/>
        </w:tabs>
        <w:jc w:val="both"/>
        <w:rPr>
          <w:rFonts w:ascii="Book Antiqua" w:hAnsi="Book Antiqua"/>
          <w:bCs/>
          <w:sz w:val="16"/>
          <w:szCs w:val="16"/>
        </w:rPr>
      </w:pPr>
      <w:r w:rsidRPr="001D5A77">
        <w:rPr>
          <w:rFonts w:ascii="Book Antiqua" w:hAnsi="Book Antiqua"/>
          <w:sz w:val="16"/>
          <w:szCs w:val="16"/>
        </w:rPr>
        <w:t xml:space="preserve">           1.2. На участке имеются: ____________, назначение – _______, площадь объекта ______ кв</w:t>
      </w:r>
      <w:proofErr w:type="gramStart"/>
      <w:r w:rsidRPr="001D5A77">
        <w:rPr>
          <w:rFonts w:ascii="Book Antiqua" w:hAnsi="Book Antiqua"/>
          <w:sz w:val="16"/>
          <w:szCs w:val="16"/>
        </w:rPr>
        <w:t>.м</w:t>
      </w:r>
      <w:proofErr w:type="gramEnd"/>
      <w:r w:rsidRPr="001D5A77">
        <w:rPr>
          <w:rFonts w:ascii="Book Antiqua" w:hAnsi="Book Antiqua"/>
          <w:sz w:val="16"/>
          <w:szCs w:val="16"/>
        </w:rPr>
        <w:t>, кадастровый (или условный) № объекта: ___________________.</w:t>
      </w:r>
    </w:p>
    <w:p w:rsidR="00FA79B3" w:rsidRPr="001D5A77" w:rsidRDefault="00FA79B3" w:rsidP="001D5A77">
      <w:pPr>
        <w:ind w:firstLine="708"/>
        <w:jc w:val="both"/>
        <w:rPr>
          <w:rFonts w:ascii="Book Antiqua" w:hAnsi="Book Antiqua"/>
          <w:b/>
          <w:sz w:val="16"/>
          <w:szCs w:val="16"/>
        </w:rPr>
      </w:pPr>
      <w:r w:rsidRPr="001D5A77">
        <w:rPr>
          <w:rFonts w:ascii="Book Antiqua" w:hAnsi="Book Antiqua"/>
          <w:b/>
          <w:sz w:val="16"/>
          <w:szCs w:val="16"/>
        </w:rPr>
        <w:t>2. Плата по договору</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2.1. Цена Участка составляет___</w:t>
      </w:r>
      <w:r w:rsidRPr="001D5A77">
        <w:rPr>
          <w:rFonts w:ascii="Book Antiqua" w:hAnsi="Book Antiqua"/>
          <w:b/>
          <w:bCs/>
          <w:sz w:val="16"/>
          <w:szCs w:val="16"/>
        </w:rPr>
        <w:t xml:space="preserve"> рублей ____ копеек (___________ рублей </w:t>
      </w:r>
      <w:proofErr w:type="spellStart"/>
      <w:r w:rsidRPr="001D5A77">
        <w:rPr>
          <w:rFonts w:ascii="Book Antiqua" w:hAnsi="Book Antiqua"/>
          <w:b/>
          <w:bCs/>
          <w:sz w:val="16"/>
          <w:szCs w:val="16"/>
        </w:rPr>
        <w:t>_________копеек</w:t>
      </w:r>
      <w:proofErr w:type="spellEnd"/>
      <w:r w:rsidRPr="001D5A77">
        <w:rPr>
          <w:rFonts w:ascii="Book Antiqua" w:hAnsi="Book Antiqua"/>
          <w:b/>
          <w:bCs/>
          <w:sz w:val="16"/>
          <w:szCs w:val="16"/>
        </w:rPr>
        <w:t>).</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 xml:space="preserve">2.2. Покупатель </w:t>
      </w:r>
      <w:proofErr w:type="gramStart"/>
      <w:r w:rsidRPr="001D5A77">
        <w:rPr>
          <w:rFonts w:ascii="Book Antiqua" w:hAnsi="Book Antiqua"/>
          <w:sz w:val="16"/>
          <w:szCs w:val="16"/>
        </w:rPr>
        <w:t>оплачивает цену Участка</w:t>
      </w:r>
      <w:proofErr w:type="gramEnd"/>
      <w:r w:rsidRPr="001D5A77">
        <w:rPr>
          <w:rFonts w:ascii="Book Antiqua" w:hAnsi="Book Antiqua"/>
          <w:sz w:val="16"/>
          <w:szCs w:val="16"/>
        </w:rPr>
        <w:t xml:space="preserve"> в течение тридцати дней с момента заключения настоящего Договора.</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2.3. Полная оплата цены Участка должна быть произведена до регистрации права собственности на Участок.</w:t>
      </w:r>
    </w:p>
    <w:p w:rsidR="00FA79B3" w:rsidRPr="001D5A77" w:rsidRDefault="00FA79B3" w:rsidP="001D5A77">
      <w:pPr>
        <w:ind w:left="-567" w:firstLine="567"/>
        <w:contextualSpacing/>
        <w:jc w:val="both"/>
        <w:rPr>
          <w:rFonts w:ascii="Book Antiqua" w:hAnsi="Book Antiqua"/>
          <w:sz w:val="16"/>
          <w:szCs w:val="16"/>
        </w:rPr>
      </w:pPr>
      <w:r w:rsidRPr="001D5A77">
        <w:rPr>
          <w:rFonts w:ascii="Book Antiqua" w:hAnsi="Book Antiqua"/>
          <w:sz w:val="16"/>
          <w:szCs w:val="16"/>
        </w:rPr>
        <w:lastRenderedPageBreak/>
        <w:t xml:space="preserve">            2.4. Покупатель в течение 3 дней после оплаты представляет Продавцу копии платежных поручений об оплате.</w:t>
      </w:r>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3. Ограничения использования и обременения Участка</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4. Права и обязанности Сторон</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4.1.   Продавец обязан:</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4.1.1. Предоставить Покупателю сведения, необходимые для исполнения условий, установленных Договором.</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4.2.  Покупатель обязан:</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 xml:space="preserve">4.2.1. </w:t>
      </w:r>
      <w:proofErr w:type="gramStart"/>
      <w:r w:rsidRPr="001D5A77">
        <w:rPr>
          <w:rFonts w:ascii="Book Antiqua" w:hAnsi="Book Antiqua"/>
          <w:sz w:val="16"/>
          <w:szCs w:val="16"/>
        </w:rPr>
        <w:t>Оплатить цену Участка</w:t>
      </w:r>
      <w:proofErr w:type="gramEnd"/>
      <w:r w:rsidRPr="001D5A77">
        <w:rPr>
          <w:rFonts w:ascii="Book Antiqua" w:hAnsi="Book Antiqua"/>
          <w:sz w:val="16"/>
          <w:szCs w:val="16"/>
        </w:rPr>
        <w:t xml:space="preserve"> в сроки и в порядке, установленном разделом 2 Договора.</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4.2.2. 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A79B3" w:rsidRPr="001D5A77" w:rsidRDefault="00FA79B3" w:rsidP="001D5A77">
      <w:pPr>
        <w:jc w:val="both"/>
        <w:rPr>
          <w:rFonts w:ascii="Book Antiqua" w:hAnsi="Book Antiqua"/>
          <w:sz w:val="16"/>
          <w:szCs w:val="16"/>
        </w:rPr>
      </w:pPr>
      <w:r w:rsidRPr="001D5A77">
        <w:rPr>
          <w:rFonts w:ascii="Book Antiqua" w:hAnsi="Book Antiqua"/>
          <w:sz w:val="16"/>
          <w:szCs w:val="16"/>
        </w:rPr>
        <w:tab/>
        <w:t>4.2.3. Оплатить арендную плату за земельный участок до прекращения действия Договора аренды земельного участка.</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A79B3" w:rsidRPr="001D5A77" w:rsidRDefault="00FA79B3" w:rsidP="001D5A77">
      <w:pPr>
        <w:ind w:firstLine="708"/>
        <w:jc w:val="both"/>
        <w:rPr>
          <w:rFonts w:ascii="Book Antiqua" w:hAnsi="Book Antiqua"/>
          <w:b/>
          <w:sz w:val="16"/>
          <w:szCs w:val="16"/>
        </w:rPr>
      </w:pPr>
      <w:r w:rsidRPr="001D5A77">
        <w:rPr>
          <w:rFonts w:ascii="Book Antiqua" w:hAnsi="Book Antiqua"/>
          <w:sz w:val="16"/>
          <w:szCs w:val="16"/>
        </w:rPr>
        <w:t xml:space="preserve">4.2.5. За свой счет обеспечить государственную регистрацию права собственности на Участок и </w:t>
      </w:r>
      <w:r w:rsidRPr="001D5A77">
        <w:rPr>
          <w:rFonts w:ascii="Book Antiqua" w:hAnsi="Book Antiqua"/>
          <w:b/>
          <w:sz w:val="16"/>
          <w:szCs w:val="16"/>
        </w:rPr>
        <w:t>представить копии документов о государственной регистрации Продавцу.</w:t>
      </w:r>
    </w:p>
    <w:p w:rsidR="00FA79B3" w:rsidRPr="001D5A77" w:rsidRDefault="00FA79B3" w:rsidP="001D5A77">
      <w:pPr>
        <w:pStyle w:val="a3"/>
        <w:ind w:firstLine="567"/>
        <w:jc w:val="both"/>
        <w:rPr>
          <w:rFonts w:ascii="Book Antiqua" w:hAnsi="Book Antiqua"/>
          <w:sz w:val="16"/>
          <w:szCs w:val="16"/>
        </w:rPr>
      </w:pPr>
      <w:r w:rsidRPr="001D5A77">
        <w:rPr>
          <w:rFonts w:ascii="Book Antiqua" w:hAnsi="Book Antiqua"/>
          <w:sz w:val="16"/>
          <w:szCs w:val="16"/>
        </w:rPr>
        <w:t xml:space="preserve">   4.2.6.</w:t>
      </w:r>
      <w:r w:rsidRPr="001D5A77">
        <w:rPr>
          <w:rFonts w:ascii="Book Antiqua" w:hAnsi="Book Antiqua"/>
          <w:sz w:val="16"/>
          <w:szCs w:val="16"/>
        </w:rPr>
        <w:tab/>
        <w:t>Заключить со специализированной организацией договор на предоставление              услуг по вывозу мусора (ТБО) с предоставленного земельного участка и прилегающей территории.</w:t>
      </w:r>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5. Ответственность Сторон</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lastRenderedPageBreak/>
        <w:t>5.3. За нарушение срока внесения платежа, указанного в пункте 2.1. Договора, Покупатель выплачивает Продавцу пени в размере одной трехсотой процентной ставки рефинансирования Центрального банка Российской Федерации, действующей на дату подписания договора, от невнесенной суммы за каждый день просрочки. Пени перечисляются в порядке, предусмотренном в пункте 2.4. Договора.</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 xml:space="preserve">5.4.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w:t>
      </w:r>
      <w:proofErr w:type="gramStart"/>
      <w:r w:rsidRPr="001D5A77">
        <w:rPr>
          <w:rFonts w:ascii="Book Antiqua" w:hAnsi="Book Antiqua"/>
          <w:sz w:val="16"/>
          <w:szCs w:val="16"/>
        </w:rPr>
        <w:t>Договор</w:t>
      </w:r>
      <w:proofErr w:type="gramEnd"/>
      <w:r w:rsidRPr="001D5A77">
        <w:rPr>
          <w:rFonts w:ascii="Book Antiqua" w:hAnsi="Book Antiqua"/>
          <w:sz w:val="16"/>
          <w:szCs w:val="16"/>
        </w:rPr>
        <w:t xml:space="preserve"> может быть расторгнут Продавцом в одностороннем порядке.</w:t>
      </w:r>
    </w:p>
    <w:p w:rsidR="00FA79B3" w:rsidRPr="001D5A77" w:rsidRDefault="00FA79B3" w:rsidP="001D5A77">
      <w:pPr>
        <w:ind w:firstLine="708"/>
        <w:jc w:val="both"/>
        <w:rPr>
          <w:rFonts w:ascii="Book Antiqua" w:hAnsi="Book Antiqua"/>
          <w:sz w:val="16"/>
          <w:szCs w:val="16"/>
        </w:rPr>
      </w:pPr>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6. Особые условия</w:t>
      </w:r>
    </w:p>
    <w:p w:rsidR="00FA79B3" w:rsidRPr="001D5A77" w:rsidRDefault="00FA79B3" w:rsidP="001D5A77">
      <w:pPr>
        <w:jc w:val="both"/>
        <w:rPr>
          <w:rFonts w:ascii="Book Antiqua" w:hAnsi="Book Antiqua"/>
          <w:b/>
          <w:sz w:val="16"/>
          <w:szCs w:val="16"/>
        </w:rPr>
      </w:pPr>
    </w:p>
    <w:p w:rsidR="00FA79B3" w:rsidRPr="001D5A77" w:rsidRDefault="00FA79B3" w:rsidP="001D5A77">
      <w:pPr>
        <w:pStyle w:val="a3"/>
        <w:ind w:left="-567" w:firstLine="567"/>
        <w:jc w:val="both"/>
        <w:rPr>
          <w:rFonts w:ascii="Book Antiqua" w:hAnsi="Book Antiqua"/>
          <w:sz w:val="16"/>
          <w:szCs w:val="16"/>
        </w:rPr>
      </w:pPr>
      <w:r w:rsidRPr="001D5A77">
        <w:rPr>
          <w:rFonts w:ascii="Book Antiqua" w:hAnsi="Book Antiqua"/>
          <w:b/>
          <w:sz w:val="16"/>
          <w:szCs w:val="16"/>
        </w:rPr>
        <w:t xml:space="preserve">            </w:t>
      </w:r>
      <w:r w:rsidRPr="001D5A77">
        <w:rPr>
          <w:rFonts w:ascii="Book Antiqua" w:hAnsi="Book Antiqua"/>
          <w:sz w:val="16"/>
          <w:szCs w:val="16"/>
        </w:rPr>
        <w:t>6.1.</w:t>
      </w:r>
      <w:r w:rsidRPr="001D5A77">
        <w:rPr>
          <w:rFonts w:ascii="Book Antiqua" w:hAnsi="Book Antiqua"/>
          <w:b/>
          <w:sz w:val="16"/>
          <w:szCs w:val="16"/>
        </w:rPr>
        <w:t xml:space="preserve"> </w:t>
      </w:r>
      <w:r w:rsidRPr="001D5A77">
        <w:rPr>
          <w:rFonts w:ascii="Book Antiqua" w:hAnsi="Book Antiqua"/>
          <w:sz w:val="16"/>
          <w:szCs w:val="16"/>
        </w:rPr>
        <w:t>Договор вступает в силу с момента подписания и действует до исполнения Сторонами обязательств по настоящему Договору.</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 xml:space="preserve">6.2.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6.3. Все изменения и дополнения к Договору действительны, если они совершены в письменной форме и подписаны уполномоченными лицами.</w:t>
      </w:r>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 xml:space="preserve">                                                                7. Приложения к договору</w:t>
      </w:r>
    </w:p>
    <w:p w:rsidR="00FA79B3" w:rsidRPr="001D5A77" w:rsidRDefault="00FA79B3" w:rsidP="001D5A77">
      <w:pPr>
        <w:ind w:firstLine="709"/>
        <w:jc w:val="both"/>
        <w:rPr>
          <w:rFonts w:ascii="Book Antiqua" w:hAnsi="Book Antiqua"/>
          <w:sz w:val="16"/>
          <w:szCs w:val="16"/>
        </w:rPr>
      </w:pPr>
      <w:r w:rsidRPr="001D5A77">
        <w:rPr>
          <w:rFonts w:ascii="Book Antiqua" w:hAnsi="Book Antiqua"/>
          <w:sz w:val="16"/>
          <w:szCs w:val="16"/>
        </w:rPr>
        <w:t>Неотъемлемыми частями Договора являются следующие приложения:</w:t>
      </w:r>
    </w:p>
    <w:p w:rsidR="00FA79B3" w:rsidRPr="001D5A77" w:rsidRDefault="00FA79B3" w:rsidP="001D5A77">
      <w:pPr>
        <w:numPr>
          <w:ilvl w:val="0"/>
          <w:numId w:val="3"/>
        </w:numPr>
        <w:contextualSpacing/>
        <w:jc w:val="both"/>
        <w:rPr>
          <w:rFonts w:ascii="Book Antiqua" w:hAnsi="Book Antiqua"/>
          <w:sz w:val="16"/>
          <w:szCs w:val="16"/>
        </w:rPr>
      </w:pPr>
      <w:r w:rsidRPr="001D5A77">
        <w:rPr>
          <w:rFonts w:ascii="Book Antiqua" w:hAnsi="Book Antiqua"/>
          <w:sz w:val="16"/>
          <w:szCs w:val="16"/>
        </w:rPr>
        <w:t>акт приема-передачи земельного участка;</w:t>
      </w:r>
    </w:p>
    <w:p w:rsidR="00FA79B3" w:rsidRPr="001D5A77" w:rsidRDefault="00FA79B3" w:rsidP="001D5A77">
      <w:pPr>
        <w:numPr>
          <w:ilvl w:val="0"/>
          <w:numId w:val="3"/>
        </w:numPr>
        <w:contextualSpacing/>
        <w:jc w:val="both"/>
        <w:rPr>
          <w:rFonts w:ascii="Book Antiqua" w:hAnsi="Book Antiqua"/>
          <w:sz w:val="16"/>
          <w:szCs w:val="16"/>
        </w:rPr>
      </w:pPr>
      <w:r w:rsidRPr="001D5A77">
        <w:rPr>
          <w:rFonts w:ascii="Book Antiqua" w:hAnsi="Book Antiqua"/>
          <w:sz w:val="16"/>
          <w:szCs w:val="16"/>
        </w:rPr>
        <w:t>расчет цены выкупа земельного участка;</w:t>
      </w:r>
    </w:p>
    <w:p w:rsidR="00FA79B3" w:rsidRPr="001D5A77" w:rsidRDefault="00FA79B3" w:rsidP="001D5A77">
      <w:pPr>
        <w:numPr>
          <w:ilvl w:val="0"/>
          <w:numId w:val="3"/>
        </w:numPr>
        <w:contextualSpacing/>
        <w:jc w:val="both"/>
        <w:rPr>
          <w:rFonts w:ascii="Book Antiqua" w:hAnsi="Book Antiqua"/>
          <w:sz w:val="16"/>
          <w:szCs w:val="16"/>
        </w:rPr>
      </w:pPr>
      <w:r w:rsidRPr="001D5A77">
        <w:rPr>
          <w:rFonts w:ascii="Book Antiqua" w:hAnsi="Book Antiqua"/>
          <w:sz w:val="16"/>
          <w:szCs w:val="16"/>
        </w:rPr>
        <w:t>постановление__________ №_______ от _______20__г.;</w:t>
      </w:r>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8.  Юридические адреса и реквизиты Сторон:</w:t>
      </w:r>
    </w:p>
    <w:p w:rsidR="001D5A77" w:rsidRDefault="001D5A77" w:rsidP="001D5A77">
      <w:pPr>
        <w:ind w:left="5670"/>
        <w:jc w:val="both"/>
        <w:rPr>
          <w:rFonts w:ascii="Book Antiqua" w:hAnsi="Book Antiqua"/>
          <w:sz w:val="16"/>
          <w:szCs w:val="16"/>
        </w:rPr>
        <w:sectPr w:rsidR="001D5A77" w:rsidSect="001D5A77">
          <w:type w:val="continuous"/>
          <w:pgSz w:w="11906" w:h="16838"/>
          <w:pgMar w:top="1134" w:right="566" w:bottom="1134" w:left="567" w:header="708" w:footer="708" w:gutter="0"/>
          <w:cols w:num="2" w:space="283"/>
          <w:docGrid w:linePitch="360"/>
        </w:sectPr>
      </w:pPr>
    </w:p>
    <w:p w:rsidR="00FA79B3" w:rsidRPr="001D5A77" w:rsidRDefault="00FA79B3" w:rsidP="001D5A77">
      <w:pPr>
        <w:ind w:left="5670"/>
        <w:jc w:val="both"/>
        <w:rPr>
          <w:rFonts w:ascii="Book Antiqua" w:hAnsi="Book Antiqua"/>
          <w:b/>
          <w:sz w:val="16"/>
          <w:szCs w:val="16"/>
        </w:rPr>
      </w:pPr>
      <w:r w:rsidRPr="001D5A77">
        <w:rPr>
          <w:rFonts w:ascii="Book Antiqua" w:hAnsi="Book Antiqua"/>
          <w:b/>
          <w:sz w:val="16"/>
          <w:szCs w:val="16"/>
        </w:rPr>
        <w:lastRenderedPageBreak/>
        <w:t xml:space="preserve">Приложение № 1 к Договору купли-продажи земельного участка № </w:t>
      </w:r>
      <w:r w:rsidRPr="001D5A77">
        <w:rPr>
          <w:rFonts w:ascii="Book Antiqua" w:eastAsia="Calibri" w:hAnsi="Book Antiqua"/>
          <w:b/>
          <w:bCs/>
          <w:color w:val="000000"/>
          <w:sz w:val="16"/>
          <w:szCs w:val="16"/>
          <w:lang w:eastAsia="en-US"/>
        </w:rPr>
        <w:t>___</w:t>
      </w:r>
      <w:r w:rsidRPr="001D5A77">
        <w:rPr>
          <w:rFonts w:ascii="Book Antiqua" w:hAnsi="Book Antiqua"/>
          <w:b/>
          <w:sz w:val="16"/>
          <w:szCs w:val="16"/>
        </w:rPr>
        <w:t xml:space="preserve"> от ____20__ г.</w:t>
      </w:r>
    </w:p>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Акт приема-передачи земельного участка</w:t>
      </w:r>
    </w:p>
    <w:p w:rsidR="00FA79B3" w:rsidRPr="001D5A77" w:rsidRDefault="00FA79B3" w:rsidP="001D5A77">
      <w:pPr>
        <w:jc w:val="both"/>
        <w:rPr>
          <w:rFonts w:ascii="Book Antiqua" w:hAnsi="Book Antiqua"/>
          <w:sz w:val="16"/>
          <w:szCs w:val="16"/>
        </w:rPr>
      </w:pPr>
      <w:r w:rsidRPr="001D5A77">
        <w:rPr>
          <w:rFonts w:ascii="Book Antiqua" w:hAnsi="Book Antiqua"/>
          <w:sz w:val="16"/>
          <w:szCs w:val="16"/>
        </w:rPr>
        <w:t xml:space="preserve">г. Удачный                                                                                      </w:t>
      </w:r>
      <w:r w:rsidRPr="001D5A77">
        <w:rPr>
          <w:rFonts w:ascii="Book Antiqua" w:hAnsi="Book Antiqua"/>
          <w:sz w:val="16"/>
          <w:szCs w:val="16"/>
        </w:rPr>
        <w:tab/>
      </w:r>
      <w:r w:rsidRPr="001D5A77">
        <w:rPr>
          <w:rFonts w:ascii="Book Antiqua" w:hAnsi="Book Antiqua"/>
          <w:sz w:val="16"/>
          <w:szCs w:val="16"/>
        </w:rPr>
        <w:tab/>
        <w:t xml:space="preserve">       _________ 201_ г.</w:t>
      </w:r>
    </w:p>
    <w:p w:rsidR="00FA79B3" w:rsidRPr="001D5A77" w:rsidRDefault="00FA79B3" w:rsidP="001D5A77">
      <w:pPr>
        <w:ind w:firstLine="708"/>
        <w:jc w:val="both"/>
        <w:rPr>
          <w:rFonts w:ascii="Book Antiqua" w:hAnsi="Book Antiqua"/>
          <w:sz w:val="16"/>
          <w:szCs w:val="16"/>
        </w:rPr>
      </w:pPr>
      <w:proofErr w:type="gramStart"/>
      <w:r w:rsidRPr="001D5A77">
        <w:rPr>
          <w:rFonts w:ascii="Book Antiqua" w:hAnsi="Book Antiqua"/>
          <w:b/>
          <w:sz w:val="16"/>
          <w:szCs w:val="16"/>
        </w:rPr>
        <w:t>_____________</w:t>
      </w:r>
      <w:r w:rsidRPr="001D5A77">
        <w:rPr>
          <w:rFonts w:ascii="Book Antiqua" w:hAnsi="Book Antiqua"/>
          <w:sz w:val="16"/>
          <w:szCs w:val="16"/>
        </w:rPr>
        <w:t xml:space="preserve"> в лице ______________, действующего на основании ____________, именуемый в дальнейшем </w:t>
      </w:r>
      <w:r w:rsidRPr="001D5A77">
        <w:rPr>
          <w:rFonts w:ascii="Book Antiqua" w:hAnsi="Book Antiqua"/>
          <w:b/>
          <w:sz w:val="16"/>
          <w:szCs w:val="16"/>
        </w:rPr>
        <w:t>«</w:t>
      </w:r>
      <w:r w:rsidRPr="001D5A77">
        <w:rPr>
          <w:rFonts w:ascii="Book Antiqua" w:hAnsi="Book Antiqua"/>
          <w:sz w:val="16"/>
          <w:szCs w:val="16"/>
        </w:rPr>
        <w:t>Продавец», и</w:t>
      </w:r>
      <w:r w:rsidRPr="001D5A77">
        <w:rPr>
          <w:rFonts w:ascii="Book Antiqua" w:hAnsi="Book Antiqua"/>
          <w:b/>
          <w:sz w:val="16"/>
          <w:szCs w:val="16"/>
        </w:rPr>
        <w:t xml:space="preserve"> ______________, </w:t>
      </w:r>
      <w:r w:rsidRPr="001D5A77">
        <w:rPr>
          <w:rFonts w:ascii="Book Antiqua" w:hAnsi="Book Antiqua"/>
          <w:sz w:val="16"/>
          <w:szCs w:val="16"/>
        </w:rPr>
        <w:t>именуемая в дальнейшем «Покупатель», составили настоящий акт о нижеследующем:</w:t>
      </w:r>
      <w:proofErr w:type="gramEnd"/>
    </w:p>
    <w:p w:rsidR="00FA79B3" w:rsidRPr="001D5A77" w:rsidRDefault="00FA79B3" w:rsidP="001D5A77">
      <w:pPr>
        <w:ind w:firstLine="708"/>
        <w:jc w:val="both"/>
        <w:rPr>
          <w:rFonts w:ascii="Book Antiqua" w:hAnsi="Book Antiqua"/>
          <w:sz w:val="16"/>
          <w:szCs w:val="16"/>
        </w:rPr>
      </w:pPr>
      <w:r w:rsidRPr="001D5A77">
        <w:rPr>
          <w:rFonts w:ascii="Book Antiqua" w:hAnsi="Book Antiqua"/>
          <w:sz w:val="16"/>
          <w:szCs w:val="16"/>
        </w:rPr>
        <w:t xml:space="preserve">1. Земельный участок </w:t>
      </w:r>
      <w:r w:rsidRPr="001D5A77">
        <w:rPr>
          <w:rFonts w:ascii="Book Antiqua" w:hAnsi="Book Antiqua"/>
          <w:bCs/>
          <w:sz w:val="16"/>
          <w:szCs w:val="16"/>
        </w:rPr>
        <w:t>из земель</w:t>
      </w:r>
      <w:r w:rsidRPr="001D5A77">
        <w:rPr>
          <w:rFonts w:ascii="Book Antiqua" w:hAnsi="Book Antiqua"/>
          <w:b/>
          <w:sz w:val="16"/>
          <w:szCs w:val="16"/>
        </w:rPr>
        <w:t xml:space="preserve"> ____________</w:t>
      </w:r>
      <w:r w:rsidRPr="001D5A77">
        <w:rPr>
          <w:rFonts w:ascii="Book Antiqua" w:hAnsi="Book Antiqua"/>
          <w:sz w:val="16"/>
          <w:szCs w:val="16"/>
        </w:rPr>
        <w:t xml:space="preserve">(категория) с кадастровым номером </w:t>
      </w:r>
      <w:r w:rsidRPr="001D5A77">
        <w:rPr>
          <w:rFonts w:ascii="Book Antiqua" w:hAnsi="Book Antiqua"/>
          <w:b/>
          <w:sz w:val="16"/>
          <w:szCs w:val="16"/>
        </w:rPr>
        <w:t>_____________</w:t>
      </w:r>
      <w:r w:rsidRPr="001D5A77">
        <w:rPr>
          <w:rFonts w:ascii="Book Antiqua" w:hAnsi="Book Antiqua"/>
          <w:sz w:val="16"/>
          <w:szCs w:val="16"/>
        </w:rPr>
        <w:t>, расположенный по адресу:</w:t>
      </w:r>
      <w:r w:rsidRPr="001D5A77">
        <w:rPr>
          <w:rFonts w:ascii="Book Antiqua" w:hAnsi="Book Antiqua"/>
          <w:b/>
          <w:sz w:val="16"/>
          <w:szCs w:val="16"/>
        </w:rPr>
        <w:t xml:space="preserve"> РС (Я), _________________, </w:t>
      </w:r>
      <w:r w:rsidRPr="001D5A77">
        <w:rPr>
          <w:rFonts w:ascii="Book Antiqua" w:hAnsi="Book Antiqua"/>
          <w:sz w:val="16"/>
          <w:szCs w:val="16"/>
        </w:rPr>
        <w:t>для использования</w:t>
      </w:r>
      <w:r w:rsidRPr="001D5A77">
        <w:rPr>
          <w:rFonts w:ascii="Book Antiqua" w:hAnsi="Book Antiqua"/>
          <w:b/>
          <w:sz w:val="16"/>
          <w:szCs w:val="16"/>
        </w:rPr>
        <w:t xml:space="preserve"> под _____________,</w:t>
      </w:r>
      <w:r w:rsidRPr="001D5A77">
        <w:rPr>
          <w:rFonts w:ascii="Book Antiqua" w:hAnsi="Book Antiqua"/>
          <w:sz w:val="16"/>
          <w:szCs w:val="16"/>
        </w:rPr>
        <w:t xml:space="preserve"> общей площадью </w:t>
      </w:r>
      <w:r w:rsidRPr="001D5A77">
        <w:rPr>
          <w:rFonts w:ascii="Book Antiqua" w:hAnsi="Book Antiqua"/>
          <w:b/>
          <w:sz w:val="16"/>
          <w:szCs w:val="16"/>
        </w:rPr>
        <w:t>_____ кв</w:t>
      </w:r>
      <w:proofErr w:type="gramStart"/>
      <w:r w:rsidRPr="001D5A77">
        <w:rPr>
          <w:rFonts w:ascii="Book Antiqua" w:hAnsi="Book Antiqua"/>
          <w:b/>
          <w:sz w:val="16"/>
          <w:szCs w:val="16"/>
        </w:rPr>
        <w:t>.м</w:t>
      </w:r>
      <w:proofErr w:type="gramEnd"/>
      <w:r w:rsidRPr="001D5A77">
        <w:rPr>
          <w:rFonts w:ascii="Book Antiqua" w:hAnsi="Book Antiqua"/>
          <w:b/>
          <w:sz w:val="16"/>
          <w:szCs w:val="16"/>
        </w:rPr>
        <w:t>,</w:t>
      </w:r>
      <w:r w:rsidRPr="001D5A77">
        <w:rPr>
          <w:rFonts w:ascii="Book Antiqua" w:hAnsi="Book Antiqua"/>
          <w:sz w:val="16"/>
          <w:szCs w:val="16"/>
        </w:rPr>
        <w:t>, передан Покупателю на праве собственности на основании __________ №_____ от ______20___ г.</w:t>
      </w:r>
    </w:p>
    <w:p w:rsidR="00FA79B3" w:rsidRPr="001D5A77" w:rsidRDefault="00FA79B3" w:rsidP="001D5A77">
      <w:pPr>
        <w:jc w:val="both"/>
        <w:rPr>
          <w:rFonts w:ascii="Book Antiqua" w:hAnsi="Book Antiqua"/>
          <w:sz w:val="16"/>
          <w:szCs w:val="16"/>
        </w:rPr>
      </w:pPr>
      <w:r w:rsidRPr="001D5A77">
        <w:rPr>
          <w:rFonts w:ascii="Book Antiqua" w:hAnsi="Book Antiqua"/>
          <w:sz w:val="16"/>
          <w:szCs w:val="16"/>
        </w:rPr>
        <w:t>Передал:                                                                                            Принял:</w:t>
      </w:r>
    </w:p>
    <w:p w:rsidR="00FA79B3" w:rsidRPr="001D5A77" w:rsidRDefault="00FA79B3" w:rsidP="001D5A77">
      <w:pPr>
        <w:jc w:val="both"/>
        <w:rPr>
          <w:rFonts w:ascii="Book Antiqua" w:hAnsi="Book Antiqua"/>
          <w:sz w:val="16"/>
          <w:szCs w:val="16"/>
        </w:rPr>
      </w:pPr>
      <w:r w:rsidRPr="001D5A77">
        <w:rPr>
          <w:rFonts w:ascii="Book Antiqua" w:hAnsi="Book Antiqua"/>
          <w:sz w:val="16"/>
          <w:szCs w:val="16"/>
        </w:rPr>
        <w:t>________________________________                                               _____________________</w:t>
      </w:r>
    </w:p>
    <w:p w:rsidR="00FA79B3" w:rsidRPr="001D5A77" w:rsidRDefault="00FA79B3" w:rsidP="001D5A77">
      <w:pPr>
        <w:jc w:val="both"/>
        <w:rPr>
          <w:rFonts w:ascii="Book Antiqua" w:hAnsi="Book Antiqua"/>
          <w:sz w:val="16"/>
          <w:szCs w:val="16"/>
        </w:rPr>
      </w:pPr>
      <w:r w:rsidRPr="001D5A77">
        <w:rPr>
          <w:rFonts w:ascii="Book Antiqua" w:hAnsi="Book Antiqua"/>
          <w:sz w:val="16"/>
          <w:szCs w:val="16"/>
        </w:rPr>
        <w:t xml:space="preserve">                                М.П.                                                                    </w:t>
      </w:r>
    </w:p>
    <w:p w:rsidR="00FA79B3" w:rsidRPr="001D5A77" w:rsidRDefault="00FA79B3" w:rsidP="001D5A77">
      <w:pPr>
        <w:ind w:left="5954"/>
        <w:jc w:val="both"/>
        <w:rPr>
          <w:rFonts w:ascii="Book Antiqua" w:hAnsi="Book Antiqua"/>
          <w:b/>
          <w:sz w:val="16"/>
          <w:szCs w:val="16"/>
        </w:rPr>
      </w:pPr>
      <w:r w:rsidRPr="001D5A77">
        <w:rPr>
          <w:rFonts w:ascii="Book Antiqua" w:hAnsi="Book Antiqua"/>
          <w:b/>
          <w:sz w:val="16"/>
          <w:szCs w:val="16"/>
        </w:rPr>
        <w:t xml:space="preserve">Приложение № 2 к Договору купли-продажи земельного участка № </w:t>
      </w:r>
      <w:r w:rsidRPr="001D5A77">
        <w:rPr>
          <w:rFonts w:ascii="Book Antiqua" w:eastAsia="Calibri" w:hAnsi="Book Antiqua"/>
          <w:b/>
          <w:bCs/>
          <w:color w:val="000000"/>
          <w:sz w:val="16"/>
          <w:szCs w:val="16"/>
          <w:lang w:eastAsia="en-US"/>
        </w:rPr>
        <w:t>___</w:t>
      </w:r>
      <w:r w:rsidRPr="001D5A77">
        <w:rPr>
          <w:rFonts w:ascii="Book Antiqua" w:hAnsi="Book Antiqua"/>
          <w:b/>
          <w:sz w:val="16"/>
          <w:szCs w:val="16"/>
        </w:rPr>
        <w:t xml:space="preserve"> от ___20__ г.</w:t>
      </w:r>
    </w:p>
    <w:p w:rsidR="00FA79B3" w:rsidRPr="001D5A77" w:rsidRDefault="00FA79B3" w:rsidP="001D5A77">
      <w:pPr>
        <w:jc w:val="both"/>
        <w:rPr>
          <w:rFonts w:ascii="Book Antiqua" w:hAnsi="Book Antiqua"/>
          <w:b/>
          <w:bCs/>
          <w:sz w:val="16"/>
          <w:szCs w:val="16"/>
        </w:rPr>
      </w:pPr>
      <w:r w:rsidRPr="001D5A77">
        <w:rPr>
          <w:rFonts w:ascii="Book Antiqua" w:hAnsi="Book Antiqua"/>
          <w:b/>
          <w:bCs/>
          <w:sz w:val="16"/>
          <w:szCs w:val="16"/>
        </w:rPr>
        <w:t>Расчет</w:t>
      </w:r>
      <w:r w:rsidR="001D5A77">
        <w:rPr>
          <w:rFonts w:ascii="Book Antiqua" w:hAnsi="Book Antiqua"/>
          <w:b/>
          <w:bCs/>
          <w:sz w:val="16"/>
          <w:szCs w:val="16"/>
        </w:rPr>
        <w:t xml:space="preserve"> </w:t>
      </w:r>
      <w:r w:rsidRPr="001D5A77">
        <w:rPr>
          <w:rFonts w:ascii="Book Antiqua" w:hAnsi="Book Antiqua"/>
          <w:b/>
          <w:bCs/>
          <w:sz w:val="16"/>
          <w:szCs w:val="16"/>
        </w:rPr>
        <w:t>цены выкупа земельного участка</w:t>
      </w:r>
    </w:p>
    <w:p w:rsidR="00FA79B3" w:rsidRPr="001D5A77" w:rsidRDefault="00FA79B3" w:rsidP="001D5A77">
      <w:pPr>
        <w:ind w:firstLine="720"/>
        <w:jc w:val="both"/>
        <w:rPr>
          <w:rFonts w:ascii="Book Antiqua" w:hAnsi="Book Antiqua"/>
          <w:sz w:val="16"/>
          <w:szCs w:val="16"/>
        </w:rPr>
      </w:pPr>
      <w:r w:rsidRPr="001D5A77">
        <w:rPr>
          <w:rFonts w:ascii="Book Antiqua" w:hAnsi="Book Antiqua"/>
          <w:b/>
          <w:sz w:val="16"/>
          <w:szCs w:val="16"/>
        </w:rPr>
        <w:t>_______________________________________</w:t>
      </w:r>
      <w:r w:rsidRPr="001D5A77">
        <w:rPr>
          <w:rFonts w:ascii="Book Antiqua" w:hAnsi="Book Antiqua"/>
          <w:sz w:val="16"/>
          <w:szCs w:val="16"/>
        </w:rPr>
        <w:t xml:space="preserve"> произвел расчет цены выкупа земельного участка (кадастровый номер</w:t>
      </w:r>
      <w:r w:rsidRPr="001D5A77">
        <w:rPr>
          <w:rFonts w:ascii="Book Antiqua" w:hAnsi="Book Antiqua"/>
          <w:b/>
          <w:sz w:val="16"/>
          <w:szCs w:val="16"/>
        </w:rPr>
        <w:t xml:space="preserve"> _____________</w:t>
      </w:r>
      <w:r w:rsidRPr="001D5A77">
        <w:rPr>
          <w:rFonts w:ascii="Book Antiqua" w:hAnsi="Book Antiqua"/>
          <w:sz w:val="16"/>
          <w:szCs w:val="16"/>
        </w:rPr>
        <w:t xml:space="preserve">), находящегося по адресу: </w:t>
      </w:r>
      <w:r w:rsidRPr="001D5A77">
        <w:rPr>
          <w:rFonts w:ascii="Book Antiqua" w:hAnsi="Book Antiqua"/>
          <w:b/>
          <w:sz w:val="16"/>
          <w:szCs w:val="16"/>
        </w:rPr>
        <w:t>РС (Я), ________________________________.</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057"/>
        <w:gridCol w:w="1338"/>
        <w:gridCol w:w="1275"/>
        <w:gridCol w:w="1418"/>
        <w:gridCol w:w="1701"/>
      </w:tblGrid>
      <w:tr w:rsidR="001D5A77" w:rsidRPr="001D5A77" w:rsidTr="001D5A77">
        <w:trPr>
          <w:cantSplit/>
          <w:trHeight w:val="2420"/>
        </w:trPr>
        <w:tc>
          <w:tcPr>
            <w:tcW w:w="709" w:type="dxa"/>
            <w:tcBorders>
              <w:top w:val="single" w:sz="4" w:space="0" w:color="auto"/>
              <w:left w:val="single" w:sz="4" w:space="0" w:color="auto"/>
              <w:bottom w:val="single" w:sz="4" w:space="0" w:color="auto"/>
              <w:right w:val="single" w:sz="4" w:space="0" w:color="auto"/>
            </w:tcBorders>
            <w:textDirection w:val="btLr"/>
          </w:tcPr>
          <w:p w:rsidR="001D5A77" w:rsidRPr="001D5A77" w:rsidRDefault="001D5A77" w:rsidP="001D5A77">
            <w:pPr>
              <w:ind w:left="113" w:right="113"/>
              <w:jc w:val="both"/>
              <w:rPr>
                <w:rFonts w:ascii="Book Antiqua" w:hAnsi="Book Antiqua"/>
                <w:bCs/>
                <w:sz w:val="16"/>
                <w:szCs w:val="16"/>
              </w:rPr>
            </w:pPr>
            <w:r w:rsidRPr="001D5A77">
              <w:rPr>
                <w:rFonts w:ascii="Book Antiqua" w:hAnsi="Book Antiqua"/>
                <w:bCs/>
                <w:sz w:val="16"/>
                <w:szCs w:val="16"/>
              </w:rPr>
              <w:t>Кадастровый номер</w:t>
            </w:r>
          </w:p>
          <w:p w:rsidR="001D5A77" w:rsidRPr="001D5A77" w:rsidRDefault="001D5A77" w:rsidP="001D5A77">
            <w:pPr>
              <w:ind w:left="113" w:right="113"/>
              <w:jc w:val="both"/>
              <w:rPr>
                <w:rFonts w:ascii="Book Antiqua" w:hAnsi="Book Antiqua"/>
                <w:bCs/>
                <w:sz w:val="16"/>
                <w:szCs w:val="16"/>
              </w:rPr>
            </w:pPr>
          </w:p>
        </w:tc>
        <w:tc>
          <w:tcPr>
            <w:tcW w:w="3057" w:type="dxa"/>
            <w:tcBorders>
              <w:top w:val="single" w:sz="4" w:space="0" w:color="auto"/>
              <w:left w:val="single" w:sz="4" w:space="0" w:color="auto"/>
              <w:bottom w:val="single" w:sz="4" w:space="0" w:color="auto"/>
              <w:right w:val="single" w:sz="4" w:space="0" w:color="auto"/>
            </w:tcBorders>
            <w:textDirection w:val="btLr"/>
          </w:tcPr>
          <w:p w:rsidR="001D5A77" w:rsidRPr="001D5A77" w:rsidRDefault="001D5A77" w:rsidP="001D5A77">
            <w:pPr>
              <w:ind w:left="113" w:right="113"/>
              <w:jc w:val="both"/>
              <w:rPr>
                <w:rFonts w:ascii="Book Antiqua" w:hAnsi="Book Antiqua"/>
                <w:bCs/>
                <w:sz w:val="16"/>
                <w:szCs w:val="16"/>
              </w:rPr>
            </w:pPr>
            <w:r w:rsidRPr="001D5A77">
              <w:rPr>
                <w:rFonts w:ascii="Book Antiqua" w:hAnsi="Book Antiqua"/>
                <w:bCs/>
                <w:sz w:val="16"/>
                <w:szCs w:val="16"/>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1D5A77" w:rsidRPr="001D5A77" w:rsidRDefault="001D5A77" w:rsidP="001D5A77">
            <w:pPr>
              <w:ind w:left="113" w:right="113"/>
              <w:jc w:val="both"/>
              <w:rPr>
                <w:rFonts w:ascii="Book Antiqua" w:hAnsi="Book Antiqua"/>
                <w:bCs/>
                <w:sz w:val="16"/>
                <w:szCs w:val="16"/>
              </w:rPr>
            </w:pPr>
            <w:r w:rsidRPr="001D5A77">
              <w:rPr>
                <w:rFonts w:ascii="Book Antiqua" w:hAnsi="Book Antiqua"/>
                <w:bCs/>
                <w:sz w:val="16"/>
                <w:szCs w:val="16"/>
              </w:rPr>
              <w:t>Кадастровая стоимость (</w:t>
            </w:r>
            <w:r w:rsidRPr="001D5A77">
              <w:rPr>
                <w:rFonts w:ascii="Book Antiqua" w:hAnsi="Book Antiqua"/>
                <w:b/>
                <w:bCs/>
                <w:sz w:val="16"/>
                <w:szCs w:val="16"/>
              </w:rPr>
              <w:t>КС</w:t>
            </w:r>
            <w:r w:rsidRPr="001D5A77">
              <w:rPr>
                <w:rFonts w:ascii="Book Antiqua" w:hAnsi="Book Antiqua"/>
                <w:bCs/>
                <w:sz w:val="16"/>
                <w:szCs w:val="16"/>
              </w:rPr>
              <w:t>, руб./кв</w:t>
            </w:r>
            <w:proofErr w:type="gramStart"/>
            <w:r w:rsidRPr="001D5A77">
              <w:rPr>
                <w:rFonts w:ascii="Book Antiqua" w:hAnsi="Book Antiqua"/>
                <w:bCs/>
                <w:sz w:val="16"/>
                <w:szCs w:val="16"/>
              </w:rPr>
              <w:t>.м</w:t>
            </w:r>
            <w:proofErr w:type="gramEnd"/>
            <w:r w:rsidRPr="001D5A77">
              <w:rPr>
                <w:rFonts w:ascii="Book Antiqua" w:hAnsi="Book Antiqua"/>
                <w:b/>
                <w:bCs/>
                <w:sz w:val="16"/>
                <w:szCs w:val="16"/>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1D5A77" w:rsidRPr="001D5A77" w:rsidRDefault="001D5A77" w:rsidP="001D5A77">
            <w:pPr>
              <w:ind w:left="113" w:right="113"/>
              <w:jc w:val="both"/>
              <w:rPr>
                <w:rFonts w:ascii="Book Antiqua" w:hAnsi="Book Antiqua"/>
                <w:bCs/>
                <w:sz w:val="16"/>
                <w:szCs w:val="16"/>
              </w:rPr>
            </w:pPr>
            <w:r w:rsidRPr="001D5A77">
              <w:rPr>
                <w:rFonts w:ascii="Book Antiqua" w:hAnsi="Book Antiqua"/>
                <w:bCs/>
                <w:sz w:val="16"/>
                <w:szCs w:val="16"/>
              </w:rPr>
              <w:t xml:space="preserve">Размер налоговой ставки </w:t>
            </w:r>
            <w:r w:rsidRPr="001D5A77">
              <w:rPr>
                <w:rFonts w:ascii="Book Antiqua" w:hAnsi="Book Antiqua"/>
                <w:b/>
                <w:bCs/>
                <w:sz w:val="16"/>
                <w:szCs w:val="16"/>
              </w:rPr>
              <w:t>(НС</w:t>
            </w:r>
            <w:proofErr w:type="gramStart"/>
            <w:r w:rsidRPr="001D5A77">
              <w:rPr>
                <w:rFonts w:ascii="Book Antiqua" w:hAnsi="Book Antiqua"/>
                <w:b/>
                <w:bCs/>
                <w:sz w:val="16"/>
                <w:szCs w:val="16"/>
              </w:rPr>
              <w:t>, %)</w:t>
            </w:r>
            <w:proofErr w:type="gramEnd"/>
          </w:p>
        </w:tc>
        <w:tc>
          <w:tcPr>
            <w:tcW w:w="1418" w:type="dxa"/>
            <w:tcBorders>
              <w:top w:val="single" w:sz="4" w:space="0" w:color="auto"/>
              <w:left w:val="single" w:sz="4" w:space="0" w:color="auto"/>
              <w:bottom w:val="single" w:sz="4" w:space="0" w:color="auto"/>
              <w:right w:val="single" w:sz="4" w:space="0" w:color="auto"/>
            </w:tcBorders>
            <w:textDirection w:val="btLr"/>
          </w:tcPr>
          <w:p w:rsidR="001D5A77" w:rsidRPr="001D5A77" w:rsidRDefault="001D5A77" w:rsidP="001D5A77">
            <w:pPr>
              <w:ind w:left="113" w:right="113"/>
              <w:jc w:val="both"/>
              <w:rPr>
                <w:rFonts w:ascii="Book Antiqua" w:hAnsi="Book Antiqua"/>
                <w:bCs/>
                <w:sz w:val="16"/>
                <w:szCs w:val="16"/>
              </w:rPr>
            </w:pPr>
            <w:r w:rsidRPr="001D5A77">
              <w:rPr>
                <w:rFonts w:ascii="Book Antiqua" w:hAnsi="Book Antiqua"/>
                <w:bCs/>
                <w:sz w:val="16"/>
                <w:szCs w:val="16"/>
              </w:rPr>
              <w:t>Установленная кратность ставки земельного налога (</w:t>
            </w:r>
            <w:r w:rsidRPr="001D5A77">
              <w:rPr>
                <w:rFonts w:ascii="Book Antiqua" w:hAnsi="Book Antiqua"/>
                <w:b/>
                <w:bCs/>
                <w:sz w:val="16"/>
                <w:szCs w:val="16"/>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1D5A77" w:rsidRPr="001D5A77" w:rsidRDefault="001D5A77" w:rsidP="001D5A77">
            <w:pPr>
              <w:ind w:left="113" w:right="113"/>
              <w:jc w:val="both"/>
              <w:rPr>
                <w:rFonts w:ascii="Book Antiqua" w:hAnsi="Book Antiqua"/>
                <w:bCs/>
                <w:sz w:val="16"/>
                <w:szCs w:val="16"/>
              </w:rPr>
            </w:pPr>
            <w:r w:rsidRPr="001D5A77">
              <w:rPr>
                <w:rFonts w:ascii="Book Antiqua" w:hAnsi="Book Antiqua"/>
                <w:bCs/>
                <w:sz w:val="16"/>
                <w:szCs w:val="16"/>
              </w:rPr>
              <w:t>Цена выкупа земельного участка (</w:t>
            </w:r>
            <w:r w:rsidRPr="001D5A77">
              <w:rPr>
                <w:rFonts w:ascii="Book Antiqua" w:hAnsi="Book Antiqua"/>
                <w:b/>
                <w:bCs/>
                <w:sz w:val="16"/>
                <w:szCs w:val="16"/>
              </w:rPr>
              <w:t>ЦВ</w:t>
            </w:r>
            <w:r w:rsidRPr="001D5A77">
              <w:rPr>
                <w:rFonts w:ascii="Book Antiqua" w:hAnsi="Book Antiqua"/>
                <w:bCs/>
                <w:sz w:val="16"/>
                <w:szCs w:val="16"/>
              </w:rPr>
              <w:t>, руб.</w:t>
            </w:r>
            <w:r w:rsidRPr="001D5A77">
              <w:rPr>
                <w:rFonts w:ascii="Book Antiqua" w:hAnsi="Book Antiqua"/>
                <w:b/>
                <w:bCs/>
                <w:sz w:val="16"/>
                <w:szCs w:val="16"/>
              </w:rPr>
              <w:t>)</w:t>
            </w:r>
          </w:p>
        </w:tc>
      </w:tr>
      <w:tr w:rsidR="001D5A77" w:rsidRPr="001D5A77" w:rsidTr="001D5A77">
        <w:trPr>
          <w:trHeight w:val="265"/>
        </w:trPr>
        <w:tc>
          <w:tcPr>
            <w:tcW w:w="709" w:type="dxa"/>
            <w:tcBorders>
              <w:top w:val="single" w:sz="4" w:space="0" w:color="auto"/>
              <w:left w:val="single" w:sz="4" w:space="0" w:color="auto"/>
              <w:bottom w:val="single" w:sz="4" w:space="0" w:color="auto"/>
              <w:right w:val="single" w:sz="4" w:space="0" w:color="auto"/>
            </w:tcBorders>
          </w:tcPr>
          <w:p w:rsidR="001D5A77" w:rsidRPr="001D5A77" w:rsidRDefault="001D5A77" w:rsidP="001D5A77">
            <w:pPr>
              <w:tabs>
                <w:tab w:val="center" w:pos="655"/>
              </w:tabs>
              <w:ind w:right="176"/>
              <w:jc w:val="both"/>
              <w:rPr>
                <w:rFonts w:ascii="Book Antiqua" w:hAnsi="Book Antiqua"/>
                <w:sz w:val="16"/>
                <w:szCs w:val="16"/>
              </w:rPr>
            </w:pPr>
          </w:p>
        </w:tc>
        <w:tc>
          <w:tcPr>
            <w:tcW w:w="3057" w:type="dxa"/>
            <w:tcBorders>
              <w:top w:val="single" w:sz="4" w:space="0" w:color="auto"/>
              <w:left w:val="single" w:sz="4" w:space="0" w:color="auto"/>
              <w:bottom w:val="single" w:sz="4" w:space="0" w:color="auto"/>
              <w:right w:val="single" w:sz="4" w:space="0" w:color="auto"/>
            </w:tcBorders>
          </w:tcPr>
          <w:p w:rsidR="001D5A77" w:rsidRPr="001D5A77" w:rsidRDefault="001D5A77" w:rsidP="001D5A77">
            <w:pPr>
              <w:jc w:val="both"/>
              <w:rPr>
                <w:rFonts w:ascii="Book Antiqua" w:hAnsi="Book Antiqua"/>
                <w:sz w:val="16"/>
                <w:szCs w:val="16"/>
              </w:rPr>
            </w:pPr>
          </w:p>
        </w:tc>
        <w:tc>
          <w:tcPr>
            <w:tcW w:w="1338" w:type="dxa"/>
            <w:tcBorders>
              <w:top w:val="single" w:sz="4" w:space="0" w:color="auto"/>
              <w:left w:val="single" w:sz="4" w:space="0" w:color="auto"/>
              <w:bottom w:val="single" w:sz="4" w:space="0" w:color="auto"/>
              <w:right w:val="single" w:sz="4" w:space="0" w:color="auto"/>
            </w:tcBorders>
          </w:tcPr>
          <w:p w:rsidR="001D5A77" w:rsidRPr="001D5A77" w:rsidRDefault="001D5A77" w:rsidP="001D5A77">
            <w:pPr>
              <w:jc w:val="both"/>
              <w:rPr>
                <w:rFonts w:ascii="Book Antiqua" w:hAnsi="Book Antiqua"/>
                <w:sz w:val="16"/>
                <w:szCs w:val="16"/>
              </w:rPr>
            </w:pPr>
          </w:p>
        </w:tc>
        <w:tc>
          <w:tcPr>
            <w:tcW w:w="1275" w:type="dxa"/>
            <w:tcBorders>
              <w:top w:val="single" w:sz="4" w:space="0" w:color="auto"/>
              <w:left w:val="single" w:sz="4" w:space="0" w:color="auto"/>
              <w:bottom w:val="single" w:sz="4" w:space="0" w:color="auto"/>
              <w:right w:val="single" w:sz="4" w:space="0" w:color="auto"/>
            </w:tcBorders>
          </w:tcPr>
          <w:p w:rsidR="001D5A77" w:rsidRPr="001D5A77" w:rsidRDefault="001D5A77" w:rsidP="001D5A77">
            <w:pPr>
              <w:jc w:val="both"/>
              <w:rPr>
                <w:rFonts w:ascii="Book Antiqua" w:hAnsi="Book Antiqua"/>
                <w:sz w:val="16"/>
                <w:szCs w:val="16"/>
              </w:rPr>
            </w:pPr>
          </w:p>
        </w:tc>
        <w:tc>
          <w:tcPr>
            <w:tcW w:w="1418" w:type="dxa"/>
            <w:tcBorders>
              <w:top w:val="single" w:sz="4" w:space="0" w:color="auto"/>
              <w:left w:val="single" w:sz="4" w:space="0" w:color="auto"/>
              <w:bottom w:val="single" w:sz="4" w:space="0" w:color="auto"/>
              <w:right w:val="single" w:sz="4" w:space="0" w:color="auto"/>
            </w:tcBorders>
          </w:tcPr>
          <w:p w:rsidR="001D5A77" w:rsidRPr="001D5A77" w:rsidRDefault="001D5A77" w:rsidP="001D5A77">
            <w:pPr>
              <w:jc w:val="both"/>
              <w:rPr>
                <w:rFonts w:ascii="Book Antiqua" w:hAnsi="Book Antiqua"/>
                <w:sz w:val="16"/>
                <w:szCs w:val="16"/>
              </w:rPr>
            </w:pPr>
          </w:p>
        </w:tc>
        <w:tc>
          <w:tcPr>
            <w:tcW w:w="1701" w:type="dxa"/>
            <w:tcBorders>
              <w:top w:val="single" w:sz="4" w:space="0" w:color="auto"/>
              <w:left w:val="single" w:sz="4" w:space="0" w:color="auto"/>
              <w:bottom w:val="single" w:sz="4" w:space="0" w:color="auto"/>
              <w:right w:val="single" w:sz="4" w:space="0" w:color="auto"/>
            </w:tcBorders>
          </w:tcPr>
          <w:p w:rsidR="001D5A77" w:rsidRPr="001D5A77" w:rsidRDefault="001D5A77" w:rsidP="001D5A77">
            <w:pPr>
              <w:jc w:val="both"/>
              <w:rPr>
                <w:rFonts w:ascii="Book Antiqua" w:hAnsi="Book Antiqua"/>
                <w:sz w:val="16"/>
                <w:szCs w:val="16"/>
              </w:rPr>
            </w:pPr>
          </w:p>
        </w:tc>
      </w:tr>
    </w:tbl>
    <w:p w:rsidR="00FA79B3" w:rsidRPr="001D5A77" w:rsidRDefault="00FA79B3" w:rsidP="001D5A77">
      <w:pPr>
        <w:jc w:val="both"/>
        <w:rPr>
          <w:rFonts w:ascii="Book Antiqua" w:hAnsi="Book Antiqua"/>
          <w:b/>
          <w:sz w:val="16"/>
          <w:szCs w:val="16"/>
        </w:rPr>
      </w:pPr>
      <w:r w:rsidRPr="001D5A77">
        <w:rPr>
          <w:rFonts w:ascii="Book Antiqua" w:hAnsi="Book Antiqua"/>
          <w:b/>
          <w:sz w:val="16"/>
          <w:szCs w:val="16"/>
        </w:rPr>
        <w:t xml:space="preserve">ЦВ = КС </w:t>
      </w:r>
      <w:r w:rsidRPr="001D5A77">
        <w:rPr>
          <w:rFonts w:ascii="Book Antiqua" w:hAnsi="Book Antiqua"/>
          <w:b/>
          <w:sz w:val="16"/>
          <w:szCs w:val="16"/>
          <w:lang w:val="en-US"/>
        </w:rPr>
        <w:t>x</w:t>
      </w:r>
      <w:r w:rsidRPr="001D5A77">
        <w:rPr>
          <w:rFonts w:ascii="Book Antiqua" w:hAnsi="Book Antiqua"/>
          <w:b/>
          <w:sz w:val="16"/>
          <w:szCs w:val="16"/>
        </w:rPr>
        <w:t xml:space="preserve"> НС% </w:t>
      </w:r>
      <w:r w:rsidRPr="001D5A77">
        <w:rPr>
          <w:rFonts w:ascii="Book Antiqua" w:hAnsi="Book Antiqua"/>
          <w:b/>
          <w:sz w:val="16"/>
          <w:szCs w:val="16"/>
          <w:lang w:val="en-US"/>
        </w:rPr>
        <w:t>x</w:t>
      </w:r>
      <w:r w:rsidRPr="001D5A77">
        <w:rPr>
          <w:rFonts w:ascii="Book Antiqua" w:hAnsi="Book Antiqua"/>
          <w:b/>
          <w:sz w:val="16"/>
          <w:szCs w:val="16"/>
        </w:rPr>
        <w:t xml:space="preserve"> УКС</w:t>
      </w:r>
    </w:p>
    <w:p w:rsidR="00FA79B3" w:rsidRPr="001D5A77" w:rsidRDefault="00FA79B3" w:rsidP="001D5A77">
      <w:pPr>
        <w:jc w:val="both"/>
        <w:rPr>
          <w:rFonts w:ascii="Book Antiqua" w:hAnsi="Book Antiqua"/>
          <w:b/>
          <w:bCs/>
          <w:sz w:val="16"/>
          <w:szCs w:val="16"/>
        </w:rPr>
      </w:pPr>
      <w:r w:rsidRPr="001D5A77">
        <w:rPr>
          <w:rFonts w:ascii="Book Antiqua" w:hAnsi="Book Antiqua"/>
          <w:sz w:val="16"/>
          <w:szCs w:val="16"/>
        </w:rPr>
        <w:t xml:space="preserve">              Всего цена земельного участка составляет: </w:t>
      </w:r>
      <w:r w:rsidRPr="001D5A77">
        <w:rPr>
          <w:rFonts w:ascii="Book Antiqua" w:hAnsi="Book Antiqua"/>
          <w:b/>
          <w:bCs/>
          <w:sz w:val="16"/>
          <w:szCs w:val="16"/>
        </w:rPr>
        <w:t xml:space="preserve">____ рублей ___ копеек (______ рублей </w:t>
      </w:r>
      <w:proofErr w:type="spellStart"/>
      <w:r w:rsidRPr="001D5A77">
        <w:rPr>
          <w:rFonts w:ascii="Book Antiqua" w:hAnsi="Book Antiqua"/>
          <w:b/>
          <w:bCs/>
          <w:sz w:val="16"/>
          <w:szCs w:val="16"/>
        </w:rPr>
        <w:t>____копеек</w:t>
      </w:r>
      <w:proofErr w:type="spellEnd"/>
      <w:r w:rsidRPr="001D5A77">
        <w:rPr>
          <w:rFonts w:ascii="Book Antiqua" w:hAnsi="Book Antiqua"/>
          <w:b/>
          <w:bCs/>
          <w:sz w:val="16"/>
          <w:szCs w:val="16"/>
        </w:rPr>
        <w:t>).</w:t>
      </w:r>
    </w:p>
    <w:p w:rsidR="00FA79B3" w:rsidRPr="001D5A77" w:rsidRDefault="00FA79B3" w:rsidP="001D5A77">
      <w:pPr>
        <w:widowControl w:val="0"/>
        <w:adjustRightInd w:val="0"/>
        <w:ind w:firstLine="708"/>
        <w:jc w:val="both"/>
        <w:rPr>
          <w:rFonts w:ascii="Book Antiqua" w:hAnsi="Book Antiqua"/>
          <w:sz w:val="16"/>
          <w:szCs w:val="16"/>
        </w:rPr>
      </w:pPr>
      <w:proofErr w:type="gramStart"/>
      <w:r w:rsidRPr="001D5A77">
        <w:rPr>
          <w:rFonts w:ascii="Book Antiqua" w:hAnsi="Book Antiqua"/>
          <w:sz w:val="16"/>
          <w:szCs w:val="16"/>
        </w:rPr>
        <w:t xml:space="preserve">Цена выкупа земельного участка определена на </w:t>
      </w:r>
      <w:r w:rsidRPr="001D5A77">
        <w:rPr>
          <w:rFonts w:ascii="Book Antiqua" w:hAnsi="Book Antiqua"/>
          <w:sz w:val="16"/>
          <w:szCs w:val="16"/>
        </w:rPr>
        <w:lastRenderedPageBreak/>
        <w:t xml:space="preserve">основании Земельного кодекса Российской Федерации от 25 октября </w:t>
      </w:r>
      <w:smartTag w:uri="urn:schemas-microsoft-com:office:smarttags" w:element="metricconverter">
        <w:smartTagPr>
          <w:attr w:name="ProductID" w:val="2001 г"/>
        </w:smartTagPr>
        <w:r w:rsidRPr="001D5A77">
          <w:rPr>
            <w:rFonts w:ascii="Book Antiqua" w:hAnsi="Book Antiqua"/>
            <w:sz w:val="16"/>
            <w:szCs w:val="16"/>
          </w:rPr>
          <w:t>2001 г</w:t>
        </w:r>
      </w:smartTag>
      <w:r w:rsidRPr="001D5A77">
        <w:rPr>
          <w:rFonts w:ascii="Book Antiqua" w:hAnsi="Book Antiqua"/>
          <w:sz w:val="16"/>
          <w:szCs w:val="16"/>
        </w:rPr>
        <w:t xml:space="preserve">. N136-ФЗ,   Федерального закона от 25 октября </w:t>
      </w:r>
      <w:smartTag w:uri="urn:schemas-microsoft-com:office:smarttags" w:element="metricconverter">
        <w:smartTagPr>
          <w:attr w:name="ProductID" w:val="2001 г"/>
        </w:smartTagPr>
        <w:r w:rsidRPr="001D5A77">
          <w:rPr>
            <w:rFonts w:ascii="Book Antiqua" w:hAnsi="Book Antiqua"/>
            <w:sz w:val="16"/>
            <w:szCs w:val="16"/>
          </w:rPr>
          <w:t>2001 г</w:t>
        </w:r>
      </w:smartTag>
      <w:r w:rsidRPr="001D5A77">
        <w:rPr>
          <w:rFonts w:ascii="Book Antiqua" w:hAnsi="Book Antiqua"/>
          <w:sz w:val="16"/>
          <w:szCs w:val="16"/>
        </w:rPr>
        <w:t xml:space="preserve">. N137-ФЗ «О введении в действие Земельного кодекса Российской Федерации», Земельного кодекса Республики Саха (Якутия) от 15 декабря </w:t>
      </w:r>
      <w:smartTag w:uri="urn:schemas-microsoft-com:office:smarttags" w:element="metricconverter">
        <w:smartTagPr>
          <w:attr w:name="ProductID" w:val="2010 г"/>
        </w:smartTagPr>
        <w:r w:rsidRPr="001D5A77">
          <w:rPr>
            <w:rFonts w:ascii="Book Antiqua" w:hAnsi="Book Antiqua"/>
            <w:sz w:val="16"/>
            <w:szCs w:val="16"/>
          </w:rPr>
          <w:t>2010 г</w:t>
        </w:r>
      </w:smartTag>
      <w:r w:rsidRPr="001D5A77">
        <w:rPr>
          <w:rFonts w:ascii="Book Antiqua" w:hAnsi="Book Antiqua"/>
          <w:sz w:val="16"/>
          <w:szCs w:val="16"/>
        </w:rPr>
        <w:t xml:space="preserve">. № 888-3 </w:t>
      </w:r>
      <w:r w:rsidRPr="001D5A77">
        <w:rPr>
          <w:rFonts w:ascii="Book Antiqua" w:hAnsi="Book Antiqua"/>
          <w:sz w:val="16"/>
          <w:szCs w:val="16"/>
          <w:lang w:val="en-US"/>
        </w:rPr>
        <w:t>N</w:t>
      </w:r>
      <w:r w:rsidRPr="001D5A77">
        <w:rPr>
          <w:rFonts w:ascii="Book Antiqua" w:hAnsi="Book Antiqua"/>
          <w:sz w:val="16"/>
          <w:szCs w:val="16"/>
        </w:rPr>
        <w:t>673-</w:t>
      </w:r>
      <w:r w:rsidRPr="001D5A77">
        <w:rPr>
          <w:rFonts w:ascii="Book Antiqua" w:hAnsi="Book Antiqua"/>
          <w:sz w:val="16"/>
          <w:szCs w:val="16"/>
          <w:lang w:val="en-US"/>
        </w:rPr>
        <w:t>IV</w:t>
      </w:r>
      <w:r w:rsidRPr="001D5A77">
        <w:rPr>
          <w:rFonts w:ascii="Book Antiqua" w:hAnsi="Book Antiqua"/>
          <w:sz w:val="16"/>
          <w:szCs w:val="16"/>
        </w:rPr>
        <w:t xml:space="preserve">,  </w:t>
      </w:r>
      <w:hyperlink r:id="rId35" w:history="1">
        <w:r w:rsidRPr="001D5A77">
          <w:rPr>
            <w:rFonts w:ascii="Book Antiqua" w:hAnsi="Book Antiqua"/>
            <w:sz w:val="16"/>
            <w:szCs w:val="16"/>
          </w:rPr>
          <w:t>Постановления</w:t>
        </w:r>
      </w:hyperlink>
      <w:r w:rsidRPr="001D5A77">
        <w:rPr>
          <w:rFonts w:ascii="Book Antiqua" w:hAnsi="Book Antiqua"/>
          <w:sz w:val="16"/>
          <w:szCs w:val="16"/>
        </w:rPr>
        <w:t xml:space="preserve"> Правительства Республики Саха (Якутия) № 374 от 15 ноября </w:t>
      </w:r>
      <w:smartTag w:uri="urn:schemas-microsoft-com:office:smarttags" w:element="metricconverter">
        <w:smartTagPr>
          <w:attr w:name="ProductID" w:val="2013 г"/>
        </w:smartTagPr>
        <w:r w:rsidRPr="001D5A77">
          <w:rPr>
            <w:rFonts w:ascii="Book Antiqua" w:hAnsi="Book Antiqua"/>
            <w:sz w:val="16"/>
            <w:szCs w:val="16"/>
          </w:rPr>
          <w:t>2013 г</w:t>
        </w:r>
      </w:smartTag>
      <w:r w:rsidRPr="001D5A77">
        <w:rPr>
          <w:rFonts w:ascii="Book Antiqua" w:hAnsi="Book Antiqua"/>
          <w:sz w:val="16"/>
          <w:szCs w:val="16"/>
        </w:rPr>
        <w:t>. «О кадастровой стоимости земельных</w:t>
      </w:r>
      <w:proofErr w:type="gramEnd"/>
      <w:r w:rsidRPr="001D5A77">
        <w:rPr>
          <w:rFonts w:ascii="Book Antiqua" w:hAnsi="Book Antiqua"/>
          <w:sz w:val="16"/>
          <w:szCs w:val="16"/>
        </w:rPr>
        <w:t xml:space="preserve"> </w:t>
      </w:r>
      <w:proofErr w:type="gramStart"/>
      <w:r w:rsidRPr="001D5A77">
        <w:rPr>
          <w:rFonts w:ascii="Book Antiqua" w:hAnsi="Book Antiqua"/>
          <w:sz w:val="16"/>
          <w:szCs w:val="16"/>
        </w:rPr>
        <w:t xml:space="preserve">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w:t>
      </w:r>
      <w:smartTag w:uri="urn:schemas-microsoft-com:office:smarttags" w:element="metricconverter">
        <w:smartTagPr>
          <w:attr w:name="ProductID" w:val="2012 г"/>
        </w:smartTagPr>
        <w:r w:rsidRPr="001D5A77">
          <w:rPr>
            <w:rFonts w:ascii="Book Antiqua" w:hAnsi="Book Antiqua"/>
            <w:sz w:val="16"/>
            <w:szCs w:val="16"/>
          </w:rPr>
          <w:t>2012 г</w:t>
        </w:r>
      </w:smartTag>
      <w:r w:rsidRPr="001D5A77">
        <w:rPr>
          <w:rFonts w:ascii="Book Antiqua" w:hAnsi="Book Antiqua"/>
          <w:sz w:val="16"/>
          <w:szCs w:val="16"/>
        </w:rPr>
        <w:t>. № 377.</w:t>
      </w:r>
      <w:proofErr w:type="gramEnd"/>
    </w:p>
    <w:p w:rsidR="00FA79B3" w:rsidRPr="001D5A77" w:rsidRDefault="00FA79B3" w:rsidP="001D5A77">
      <w:pPr>
        <w:jc w:val="both"/>
        <w:rPr>
          <w:rFonts w:ascii="Book Antiqua" w:hAnsi="Book Antiqua"/>
          <w:sz w:val="16"/>
          <w:szCs w:val="16"/>
        </w:rPr>
      </w:pPr>
      <w:r w:rsidRPr="001D5A77">
        <w:rPr>
          <w:rFonts w:ascii="Book Antiqua" w:hAnsi="Book Antiqua"/>
          <w:b/>
          <w:bCs/>
          <w:sz w:val="16"/>
          <w:szCs w:val="16"/>
        </w:rPr>
        <w:t>__________20___</w:t>
      </w:r>
      <w:r w:rsidRPr="001D5A77">
        <w:rPr>
          <w:rFonts w:ascii="Book Antiqua" w:hAnsi="Book Antiqua"/>
          <w:bCs/>
          <w:sz w:val="16"/>
          <w:szCs w:val="16"/>
        </w:rPr>
        <w:t xml:space="preserve"> г. _________________ </w:t>
      </w:r>
      <w:r w:rsidRPr="001D5A77">
        <w:rPr>
          <w:rFonts w:ascii="Book Antiqua" w:hAnsi="Book Antiqua"/>
          <w:sz w:val="16"/>
          <w:szCs w:val="16"/>
        </w:rPr>
        <w:t>М.П.</w:t>
      </w:r>
    </w:p>
    <w:p w:rsidR="00401D0E" w:rsidRPr="00401D0E" w:rsidRDefault="00401D0E" w:rsidP="00401D0E">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ПРОТОКОЛ № 1</w:t>
      </w:r>
    </w:p>
    <w:p w:rsidR="00401D0E" w:rsidRPr="00401D0E" w:rsidRDefault="00401D0E" w:rsidP="00401D0E">
      <w:pPr>
        <w:widowControl w:val="0"/>
        <w:autoSpaceDE w:val="0"/>
        <w:autoSpaceDN w:val="0"/>
        <w:adjustRightInd w:val="0"/>
        <w:jc w:val="center"/>
        <w:rPr>
          <w:rFonts w:ascii="Book Antiqua" w:hAnsi="Book Antiqua"/>
          <w:b/>
          <w:bCs/>
          <w:color w:val="000000"/>
          <w:sz w:val="14"/>
          <w:szCs w:val="16"/>
        </w:rPr>
      </w:pPr>
      <w:r w:rsidRPr="00401D0E">
        <w:rPr>
          <w:rFonts w:ascii="Book Antiqua" w:hAnsi="Book Antiqua"/>
          <w:b/>
          <w:bCs/>
          <w:color w:val="000000"/>
          <w:sz w:val="14"/>
          <w:szCs w:val="16"/>
        </w:rPr>
        <w:t>рассмотрения заявок на участие в открытом аукционе по извещению №070616/0153813/01</w:t>
      </w:r>
    </w:p>
    <w:p w:rsidR="00401D0E" w:rsidRPr="00401D0E" w:rsidRDefault="00401D0E" w:rsidP="00401D0E">
      <w:pPr>
        <w:widowControl w:val="0"/>
        <w:autoSpaceDE w:val="0"/>
        <w:autoSpaceDN w:val="0"/>
        <w:adjustRightInd w:val="0"/>
        <w:rPr>
          <w:rFonts w:ascii="Book Antiqua" w:hAnsi="Book Antiqua"/>
          <w:color w:val="000000"/>
          <w:sz w:val="14"/>
          <w:szCs w:val="16"/>
        </w:rPr>
      </w:pPr>
      <w:r w:rsidRPr="00401D0E">
        <w:rPr>
          <w:rFonts w:ascii="Book Antiqua" w:hAnsi="Book Antiqua"/>
          <w:color w:val="000000"/>
          <w:sz w:val="14"/>
          <w:szCs w:val="16"/>
        </w:rPr>
        <w:t xml:space="preserve">678188, Республика Саха (Якутия), </w:t>
      </w:r>
      <w:proofErr w:type="spellStart"/>
      <w:r w:rsidRPr="00401D0E">
        <w:rPr>
          <w:rFonts w:ascii="Book Antiqua" w:hAnsi="Book Antiqua"/>
          <w:color w:val="000000"/>
          <w:sz w:val="14"/>
          <w:szCs w:val="16"/>
        </w:rPr>
        <w:t>Мирнинский</w:t>
      </w:r>
      <w:proofErr w:type="spellEnd"/>
      <w:r w:rsidRPr="00401D0E">
        <w:rPr>
          <w:rFonts w:ascii="Book Antiqua" w:hAnsi="Book Antiqua"/>
          <w:color w:val="000000"/>
          <w:sz w:val="14"/>
          <w:szCs w:val="16"/>
        </w:rPr>
        <w:t xml:space="preserve"> р-н, </w:t>
      </w:r>
      <w:proofErr w:type="gramStart"/>
      <w:r w:rsidRPr="00401D0E">
        <w:rPr>
          <w:rFonts w:ascii="Book Antiqua" w:hAnsi="Book Antiqua"/>
          <w:color w:val="000000"/>
          <w:sz w:val="14"/>
          <w:szCs w:val="16"/>
        </w:rPr>
        <w:t>г</w:t>
      </w:r>
      <w:proofErr w:type="gramEnd"/>
      <w:r w:rsidRPr="00401D0E">
        <w:rPr>
          <w:rFonts w:ascii="Book Antiqua" w:hAnsi="Book Antiqua"/>
          <w:color w:val="000000"/>
          <w:sz w:val="14"/>
          <w:szCs w:val="16"/>
        </w:rPr>
        <w:t>. Удачный, ул. Центральная площадь, 1</w:t>
      </w:r>
    </w:p>
    <w:p w:rsidR="00401D0E" w:rsidRPr="00401D0E" w:rsidRDefault="00401D0E" w:rsidP="00401D0E">
      <w:pPr>
        <w:widowControl w:val="0"/>
        <w:autoSpaceDE w:val="0"/>
        <w:autoSpaceDN w:val="0"/>
        <w:adjustRightInd w:val="0"/>
        <w:rPr>
          <w:rFonts w:ascii="Book Antiqua" w:hAnsi="Book Antiqua"/>
          <w:color w:val="000000"/>
          <w:sz w:val="14"/>
          <w:szCs w:val="16"/>
        </w:rPr>
      </w:pPr>
      <w:r w:rsidRPr="00401D0E">
        <w:rPr>
          <w:rFonts w:ascii="Book Antiqua" w:hAnsi="Book Antiqua"/>
          <w:color w:val="000000"/>
          <w:sz w:val="14"/>
          <w:szCs w:val="16"/>
        </w:rPr>
        <w:t xml:space="preserve">29.06.2016 1. Аукционная комиссия АДМИНИСТРАЦИЯ МУНИЦИПАЛЬНОГО ОБРАЗОВАНИЯ “ГОРОД УДАЧНЫЙ” МИРНИНСКОГО РАЙОНА РЕСПУБЛИКИ САХА (ЯКУТИЯ) провела процедуру рассмотрения заявок на участие в аукционе в 09:00 29.06.2016 года по адресу: 678188, Республика Саха (Якутия), </w:t>
      </w:r>
      <w:proofErr w:type="spellStart"/>
      <w:r w:rsidRPr="00401D0E">
        <w:rPr>
          <w:rFonts w:ascii="Book Antiqua" w:hAnsi="Book Antiqua"/>
          <w:color w:val="000000"/>
          <w:sz w:val="14"/>
          <w:szCs w:val="16"/>
        </w:rPr>
        <w:t>Мирнинский</w:t>
      </w:r>
      <w:proofErr w:type="spellEnd"/>
      <w:r w:rsidRPr="00401D0E">
        <w:rPr>
          <w:rFonts w:ascii="Book Antiqua" w:hAnsi="Book Antiqua"/>
          <w:color w:val="000000"/>
          <w:sz w:val="14"/>
          <w:szCs w:val="16"/>
        </w:rPr>
        <w:t xml:space="preserve"> р-н, </w:t>
      </w:r>
      <w:proofErr w:type="gramStart"/>
      <w:r w:rsidRPr="00401D0E">
        <w:rPr>
          <w:rFonts w:ascii="Book Antiqua" w:hAnsi="Book Antiqua"/>
          <w:color w:val="000000"/>
          <w:sz w:val="14"/>
          <w:szCs w:val="16"/>
        </w:rPr>
        <w:t>г</w:t>
      </w:r>
      <w:proofErr w:type="gramEnd"/>
      <w:r w:rsidRPr="00401D0E">
        <w:rPr>
          <w:rFonts w:ascii="Book Antiqua" w:hAnsi="Book Antiqua"/>
          <w:color w:val="000000"/>
          <w:sz w:val="14"/>
          <w:szCs w:val="16"/>
        </w:rPr>
        <w:t xml:space="preserve">. Удачный, ул. Центральная площадь, 1 </w:t>
      </w:r>
      <w:proofErr w:type="spellStart"/>
      <w:r w:rsidRPr="00401D0E">
        <w:rPr>
          <w:rFonts w:ascii="Book Antiqua" w:hAnsi="Book Antiqua"/>
          <w:color w:val="000000"/>
          <w:sz w:val="14"/>
          <w:szCs w:val="16"/>
        </w:rPr>
        <w:t>конеренц-зал</w:t>
      </w:r>
      <w:proofErr w:type="spellEnd"/>
      <w:r w:rsidRPr="00401D0E">
        <w:rPr>
          <w:rFonts w:ascii="Book Antiqua" w:hAnsi="Book Antiqua"/>
          <w:color w:val="000000"/>
          <w:sz w:val="14"/>
          <w:szCs w:val="16"/>
        </w:rPr>
        <w:t xml:space="preserve"> здания администрации.</w:t>
      </w:r>
    </w:p>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2. Рассмотрение заявок на участие в открытом аукционе проводилось комиссией, в следующем составе:</w:t>
      </w:r>
    </w:p>
    <w:tbl>
      <w:tblPr>
        <w:tblW w:w="0" w:type="nil"/>
        <w:tblInd w:w="0" w:type="nil"/>
        <w:tblLayout w:type="fixed"/>
        <w:tblCellMar>
          <w:left w:w="0" w:type="dxa"/>
          <w:right w:w="0" w:type="dxa"/>
        </w:tblCellMar>
        <w:tblLook w:val="0000"/>
      </w:tblPr>
      <w:tblGrid>
        <w:gridCol w:w="8503"/>
      </w:tblGrid>
      <w:tr w:rsidR="00401D0E" w:rsidRPr="00401D0E" w:rsidTr="00E704BB">
        <w:tblPrEx>
          <w:tblCellMar>
            <w:top w:w="0" w:type="dxa"/>
            <w:left w:w="0" w:type="dxa"/>
            <w:bottom w:w="0" w:type="dxa"/>
            <w:right w:w="0" w:type="dxa"/>
          </w:tblCellMar>
        </w:tblPrEx>
        <w:tc>
          <w:tcPr>
            <w:tcW w:w="8503"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Заместитель председателя комиссии</w:t>
            </w:r>
            <w:r w:rsidRPr="00401D0E">
              <w:rPr>
                <w:rFonts w:ascii="Book Antiqua" w:hAnsi="Book Antiqua"/>
                <w:color w:val="000000"/>
                <w:sz w:val="14"/>
                <w:szCs w:val="16"/>
              </w:rPr>
              <w:br/>
              <w:t>1. Щеглова Виктория Александровна</w:t>
            </w:r>
          </w:p>
        </w:tc>
        <w:tc>
          <w:tcPr>
            <w:tcW w:w="0" w:type="dxa"/>
            <w:gridSpan w:val="0"/>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8503"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Секретарь</w:t>
            </w:r>
            <w:r w:rsidRPr="00401D0E">
              <w:rPr>
                <w:rFonts w:ascii="Book Antiqua" w:hAnsi="Book Antiqua"/>
                <w:color w:val="000000"/>
                <w:sz w:val="14"/>
                <w:szCs w:val="16"/>
              </w:rPr>
              <w:br/>
              <w:t>2. Хисматуллина Наталья Николаевна</w:t>
            </w:r>
          </w:p>
        </w:tc>
        <w:tc>
          <w:tcPr>
            <w:tcW w:w="0" w:type="dxa"/>
            <w:gridSpan w:val="0"/>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8503"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Член комиссии</w:t>
            </w:r>
            <w:r w:rsidRPr="00401D0E">
              <w:rPr>
                <w:rFonts w:ascii="Book Antiqua" w:hAnsi="Book Antiqua"/>
                <w:color w:val="000000"/>
                <w:sz w:val="14"/>
                <w:szCs w:val="16"/>
              </w:rPr>
              <w:br/>
              <w:t>3. Петрова Виктория Григорьевна</w:t>
            </w:r>
          </w:p>
        </w:tc>
        <w:tc>
          <w:tcPr>
            <w:tcW w:w="0" w:type="dxa"/>
            <w:gridSpan w:val="0"/>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8503"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Член комиссии</w:t>
            </w:r>
            <w:r w:rsidRPr="00401D0E">
              <w:rPr>
                <w:rFonts w:ascii="Book Antiqua" w:hAnsi="Book Antiqua"/>
                <w:color w:val="000000"/>
                <w:sz w:val="14"/>
                <w:szCs w:val="16"/>
              </w:rPr>
              <w:br/>
              <w:t xml:space="preserve">4. </w:t>
            </w:r>
            <w:proofErr w:type="spellStart"/>
            <w:r w:rsidRPr="00401D0E">
              <w:rPr>
                <w:rFonts w:ascii="Book Antiqua" w:hAnsi="Book Antiqua"/>
                <w:color w:val="000000"/>
                <w:sz w:val="14"/>
                <w:szCs w:val="16"/>
              </w:rPr>
              <w:t>Гайфутдинова</w:t>
            </w:r>
            <w:proofErr w:type="spellEnd"/>
            <w:r w:rsidRPr="00401D0E">
              <w:rPr>
                <w:rFonts w:ascii="Book Antiqua" w:hAnsi="Book Antiqua"/>
                <w:color w:val="000000"/>
                <w:sz w:val="14"/>
                <w:szCs w:val="16"/>
              </w:rPr>
              <w:t xml:space="preserve"> Альбина </w:t>
            </w:r>
            <w:proofErr w:type="spellStart"/>
            <w:r w:rsidRPr="00401D0E">
              <w:rPr>
                <w:rFonts w:ascii="Book Antiqua" w:hAnsi="Book Antiqua"/>
                <w:color w:val="000000"/>
                <w:sz w:val="14"/>
                <w:szCs w:val="16"/>
              </w:rPr>
              <w:t>Тимирхановна</w:t>
            </w:r>
            <w:proofErr w:type="spellEnd"/>
          </w:p>
        </w:tc>
        <w:tc>
          <w:tcPr>
            <w:tcW w:w="0" w:type="dxa"/>
            <w:gridSpan w:val="0"/>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8503"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Член комиссии</w:t>
            </w:r>
            <w:r w:rsidRPr="00401D0E">
              <w:rPr>
                <w:rFonts w:ascii="Book Antiqua" w:hAnsi="Book Antiqua"/>
                <w:color w:val="000000"/>
                <w:sz w:val="14"/>
                <w:szCs w:val="16"/>
              </w:rPr>
              <w:br/>
              <w:t>5. Дубинина Светлана Владимировна</w:t>
            </w:r>
          </w:p>
        </w:tc>
        <w:tc>
          <w:tcPr>
            <w:tcW w:w="0" w:type="dxa"/>
            <w:gridSpan w:val="0"/>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8503"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Член комиссии</w:t>
            </w:r>
            <w:r w:rsidRPr="00401D0E">
              <w:rPr>
                <w:rFonts w:ascii="Book Antiqua" w:hAnsi="Book Antiqua"/>
                <w:color w:val="000000"/>
                <w:sz w:val="14"/>
                <w:szCs w:val="16"/>
              </w:rPr>
              <w:br/>
              <w:t>6. Рыбакова Наталья Ивановна</w:t>
            </w:r>
          </w:p>
        </w:tc>
        <w:tc>
          <w:tcPr>
            <w:tcW w:w="0" w:type="dxa"/>
            <w:gridSpan w:val="0"/>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r>
    </w:tbl>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 xml:space="preserve">Всего на заседании присутствовало 6 членов комиссии, что составило 55 % от общего количества членов комиссии. Кворум имеется, заседание правомочно. 3. Извещение о проведении настоящего аукциона было размещено на официальном сайте торгов </w:t>
      </w:r>
      <w:hyperlink r:id="rId36" w:history="1">
        <w:r w:rsidRPr="00401D0E">
          <w:rPr>
            <w:rStyle w:val="a5"/>
            <w:rFonts w:ascii="Book Antiqua" w:hAnsi="Book Antiqua" w:cstheme="minorBidi"/>
            <w:sz w:val="14"/>
            <w:szCs w:val="16"/>
          </w:rPr>
          <w:t>http://torgi.gov.ru/</w:t>
        </w:r>
      </w:hyperlink>
      <w:r w:rsidRPr="00401D0E">
        <w:rPr>
          <w:rFonts w:ascii="Book Antiqua" w:hAnsi="Book Antiqua"/>
          <w:color w:val="000000"/>
          <w:sz w:val="14"/>
          <w:szCs w:val="16"/>
        </w:rPr>
        <w:t xml:space="preserve"> 07.06.2016.</w:t>
      </w:r>
    </w:p>
    <w:p w:rsidR="00401D0E" w:rsidRPr="00401D0E" w:rsidRDefault="00401D0E" w:rsidP="00401D0E">
      <w:pPr>
        <w:widowControl w:val="0"/>
        <w:autoSpaceDE w:val="0"/>
        <w:autoSpaceDN w:val="0"/>
        <w:adjustRightInd w:val="0"/>
        <w:jc w:val="center"/>
        <w:rPr>
          <w:rFonts w:ascii="Book Antiqua" w:hAnsi="Book Antiqua"/>
          <w:b/>
          <w:bCs/>
          <w:color w:val="000000"/>
          <w:sz w:val="14"/>
          <w:szCs w:val="16"/>
        </w:rPr>
      </w:pPr>
      <w:r w:rsidRPr="00401D0E">
        <w:rPr>
          <w:rFonts w:ascii="Book Antiqua" w:hAnsi="Book Antiqua"/>
          <w:b/>
          <w:bCs/>
          <w:color w:val="000000"/>
          <w:sz w:val="14"/>
          <w:szCs w:val="16"/>
        </w:rPr>
        <w:t>Лот № 1</w:t>
      </w:r>
    </w:p>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401D0E">
        <w:rPr>
          <w:rFonts w:ascii="Book Antiqua" w:hAnsi="Book Antiqua"/>
          <w:color w:val="000000"/>
          <w:sz w:val="14"/>
          <w:szCs w:val="16"/>
        </w:rPr>
        <w:t>Респ</w:t>
      </w:r>
      <w:proofErr w:type="spellEnd"/>
      <w:r w:rsidRPr="00401D0E">
        <w:rPr>
          <w:rFonts w:ascii="Book Antiqua" w:hAnsi="Book Antiqua"/>
          <w:color w:val="000000"/>
          <w:sz w:val="14"/>
          <w:szCs w:val="16"/>
        </w:rPr>
        <w:t xml:space="preserve">, </w:t>
      </w:r>
      <w:proofErr w:type="spellStart"/>
      <w:r w:rsidRPr="00401D0E">
        <w:rPr>
          <w:rFonts w:ascii="Book Antiqua" w:hAnsi="Book Antiqua"/>
          <w:color w:val="000000"/>
          <w:sz w:val="14"/>
          <w:szCs w:val="16"/>
        </w:rPr>
        <w:t>Мирнинский</w:t>
      </w:r>
      <w:proofErr w:type="spellEnd"/>
      <w:r w:rsidRPr="00401D0E">
        <w:rPr>
          <w:rFonts w:ascii="Book Antiqua" w:hAnsi="Book Antiqua"/>
          <w:color w:val="000000"/>
          <w:sz w:val="14"/>
          <w:szCs w:val="16"/>
        </w:rPr>
        <w:t xml:space="preserve"> у, Удачный г, Саха /Якутия/ </w:t>
      </w:r>
      <w:proofErr w:type="spellStart"/>
      <w:r w:rsidRPr="00401D0E">
        <w:rPr>
          <w:rFonts w:ascii="Book Antiqua" w:hAnsi="Book Antiqua"/>
          <w:color w:val="000000"/>
          <w:sz w:val="14"/>
          <w:szCs w:val="16"/>
        </w:rPr>
        <w:t>Респ</w:t>
      </w:r>
      <w:proofErr w:type="spellEnd"/>
      <w:r w:rsidRPr="00401D0E">
        <w:rPr>
          <w:rFonts w:ascii="Book Antiqua" w:hAnsi="Book Antiqua"/>
          <w:color w:val="000000"/>
          <w:sz w:val="14"/>
          <w:szCs w:val="16"/>
        </w:rPr>
        <w:t xml:space="preserve">, </w:t>
      </w:r>
      <w:proofErr w:type="spellStart"/>
      <w:r w:rsidRPr="00401D0E">
        <w:rPr>
          <w:rFonts w:ascii="Book Antiqua" w:hAnsi="Book Antiqua"/>
          <w:color w:val="000000"/>
          <w:sz w:val="14"/>
          <w:szCs w:val="16"/>
        </w:rPr>
        <w:t>Мирнинский</w:t>
      </w:r>
      <w:proofErr w:type="spellEnd"/>
      <w:r w:rsidRPr="00401D0E">
        <w:rPr>
          <w:rFonts w:ascii="Book Antiqua" w:hAnsi="Book Antiqua"/>
          <w:color w:val="000000"/>
          <w:sz w:val="14"/>
          <w:szCs w:val="16"/>
        </w:rPr>
        <w:t xml:space="preserve"> у, Удачный г, </w:t>
      </w:r>
      <w:proofErr w:type="spellStart"/>
      <w:r w:rsidRPr="00401D0E">
        <w:rPr>
          <w:rFonts w:ascii="Book Antiqua" w:hAnsi="Book Antiqua"/>
          <w:color w:val="000000"/>
          <w:sz w:val="14"/>
          <w:szCs w:val="16"/>
        </w:rPr>
        <w:t>Надежный</w:t>
      </w:r>
      <w:proofErr w:type="gramStart"/>
      <w:r w:rsidRPr="00401D0E">
        <w:rPr>
          <w:rFonts w:ascii="Book Antiqua" w:hAnsi="Book Antiqua"/>
          <w:color w:val="000000"/>
          <w:sz w:val="14"/>
          <w:szCs w:val="16"/>
        </w:rPr>
        <w:t>,п</w:t>
      </w:r>
      <w:proofErr w:type="spellEnd"/>
      <w:proofErr w:type="gramEnd"/>
      <w:r w:rsidRPr="00401D0E">
        <w:rPr>
          <w:rFonts w:ascii="Book Antiqua" w:hAnsi="Book Antiqua"/>
          <w:color w:val="000000"/>
          <w:sz w:val="14"/>
          <w:szCs w:val="16"/>
        </w:rPr>
        <w:t xml:space="preserve">. </w:t>
      </w:r>
      <w:proofErr w:type="spellStart"/>
      <w:r w:rsidRPr="00401D0E">
        <w:rPr>
          <w:rFonts w:ascii="Book Antiqua" w:hAnsi="Book Antiqua"/>
          <w:color w:val="000000"/>
          <w:sz w:val="14"/>
          <w:szCs w:val="16"/>
        </w:rPr>
        <w:t>промзона</w:t>
      </w:r>
      <w:proofErr w:type="spellEnd"/>
      <w:r w:rsidRPr="00401D0E">
        <w:rPr>
          <w:rFonts w:ascii="Book Antiqua" w:hAnsi="Book Antiqua"/>
          <w:color w:val="000000"/>
          <w:sz w:val="14"/>
          <w:szCs w:val="16"/>
        </w:rPr>
        <w:t xml:space="preserve">, общей площадью 779,8 кв.м. </w:t>
      </w:r>
      <w:r w:rsidRPr="00401D0E">
        <w:rPr>
          <w:rFonts w:ascii="Book Antiqua" w:hAnsi="Book Antiqua"/>
          <w:color w:val="000000"/>
          <w:sz w:val="14"/>
          <w:szCs w:val="16"/>
        </w:rPr>
        <w:lastRenderedPageBreak/>
        <w:t>Целевое назначение: под склад сырья, необходимого для производства товаров первой необходимости: производство хлеба и мучных кондитерских изделий недлительного хранения</w:t>
      </w:r>
    </w:p>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4.1. Комиссией рассмотрены заявки на участие в аукционе</w:t>
      </w:r>
    </w:p>
    <w:tbl>
      <w:tblPr>
        <w:tblW w:w="0" w:type="auto"/>
        <w:tblInd w:w="10" w:type="dxa"/>
        <w:tblLayout w:type="fixed"/>
        <w:tblCellMar>
          <w:left w:w="0" w:type="dxa"/>
          <w:right w:w="0" w:type="dxa"/>
        </w:tblCellMar>
        <w:tblLook w:val="0000"/>
      </w:tblPr>
      <w:tblGrid>
        <w:gridCol w:w="566"/>
        <w:gridCol w:w="1133"/>
        <w:gridCol w:w="3401"/>
        <w:gridCol w:w="1700"/>
        <w:gridCol w:w="1700"/>
      </w:tblGrid>
      <w:tr w:rsidR="00401D0E" w:rsidRPr="00401D0E" w:rsidTr="00E704BB">
        <w:tblPrEx>
          <w:tblCellMar>
            <w:top w:w="0" w:type="dxa"/>
            <w:left w:w="0" w:type="dxa"/>
            <w:bottom w:w="0" w:type="dxa"/>
            <w:right w:w="0" w:type="dxa"/>
          </w:tblCellMar>
        </w:tblPrEx>
        <w:trPr>
          <w:tblHeader/>
        </w:trPr>
        <w:tc>
          <w:tcPr>
            <w:tcW w:w="566"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 xml:space="preserve">№ </w:t>
            </w:r>
            <w:proofErr w:type="spellStart"/>
            <w:proofErr w:type="gramStart"/>
            <w:r w:rsidRPr="00401D0E">
              <w:rPr>
                <w:rFonts w:ascii="Book Antiqua" w:hAnsi="Book Antiqua"/>
                <w:color w:val="000000"/>
                <w:sz w:val="14"/>
                <w:szCs w:val="16"/>
              </w:rPr>
              <w:t>п</w:t>
            </w:r>
            <w:proofErr w:type="spellEnd"/>
            <w:proofErr w:type="gramEnd"/>
            <w:r w:rsidRPr="00401D0E">
              <w:rPr>
                <w:rFonts w:ascii="Book Antiqua" w:hAnsi="Book Antiqua"/>
                <w:color w:val="000000"/>
                <w:sz w:val="14"/>
                <w:szCs w:val="16"/>
              </w:rPr>
              <w:t>/</w:t>
            </w:r>
            <w:proofErr w:type="spellStart"/>
            <w:r w:rsidRPr="00401D0E">
              <w:rPr>
                <w:rFonts w:ascii="Book Antiqua" w:hAnsi="Book Antiqua"/>
                <w:color w:val="000000"/>
                <w:sz w:val="14"/>
                <w:szCs w:val="16"/>
              </w:rPr>
              <w:t>п</w:t>
            </w:r>
            <w:proofErr w:type="spellEnd"/>
          </w:p>
        </w:tc>
        <w:tc>
          <w:tcPr>
            <w:tcW w:w="1133"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proofErr w:type="spellStart"/>
            <w:r w:rsidRPr="00401D0E">
              <w:rPr>
                <w:rFonts w:ascii="Book Antiqua" w:hAnsi="Book Antiqua"/>
                <w:color w:val="000000"/>
                <w:sz w:val="14"/>
                <w:szCs w:val="16"/>
              </w:rPr>
              <w:t>Рег</w:t>
            </w:r>
            <w:proofErr w:type="spellEnd"/>
            <w:r w:rsidRPr="00401D0E">
              <w:rPr>
                <w:rFonts w:ascii="Book Antiqua" w:hAnsi="Book Antiqua"/>
                <w:color w:val="000000"/>
                <w:sz w:val="14"/>
                <w:szCs w:val="16"/>
              </w:rPr>
              <w:t>. № заявки</w:t>
            </w:r>
          </w:p>
        </w:tc>
        <w:tc>
          <w:tcPr>
            <w:tcW w:w="3401"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Решение</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Причина отказа</w:t>
            </w:r>
          </w:p>
        </w:tc>
      </w:tr>
      <w:tr w:rsidR="00401D0E" w:rsidRPr="00401D0E" w:rsidTr="00E704BB">
        <w:tblPrEx>
          <w:tblCellMar>
            <w:top w:w="0" w:type="dxa"/>
            <w:left w:w="0" w:type="dxa"/>
            <w:bottom w:w="0" w:type="dxa"/>
            <w:right w:w="0" w:type="dxa"/>
          </w:tblCellMar>
        </w:tblPrEx>
        <w:tc>
          <w:tcPr>
            <w:tcW w:w="566"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1.</w:t>
            </w:r>
          </w:p>
        </w:tc>
        <w:tc>
          <w:tcPr>
            <w:tcW w:w="1133"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1</w:t>
            </w:r>
          </w:p>
        </w:tc>
        <w:tc>
          <w:tcPr>
            <w:tcW w:w="3401"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ООО “Городской рынок”</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Допущен</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w:t>
            </w:r>
          </w:p>
        </w:tc>
      </w:tr>
    </w:tbl>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4.2. Решение комиссии: признать торги несостоявшимися, т.к. подана одна заявка на участие в торгах, объявить ООО “Городской рынок” участником аукциона и признать ООО “Городской рынок”  Победителем торгов</w:t>
      </w:r>
    </w:p>
    <w:p w:rsidR="00401D0E" w:rsidRPr="00401D0E" w:rsidRDefault="00401D0E" w:rsidP="00401D0E">
      <w:pPr>
        <w:widowControl w:val="0"/>
        <w:autoSpaceDE w:val="0"/>
        <w:autoSpaceDN w:val="0"/>
        <w:adjustRightInd w:val="0"/>
        <w:jc w:val="center"/>
        <w:rPr>
          <w:rFonts w:ascii="Book Antiqua" w:hAnsi="Book Antiqua"/>
          <w:b/>
          <w:bCs/>
          <w:color w:val="000000"/>
          <w:sz w:val="14"/>
          <w:szCs w:val="16"/>
        </w:rPr>
      </w:pPr>
      <w:r w:rsidRPr="00401D0E">
        <w:rPr>
          <w:rFonts w:ascii="Book Antiqua" w:hAnsi="Book Antiqua"/>
          <w:b/>
          <w:bCs/>
          <w:color w:val="000000"/>
          <w:sz w:val="14"/>
          <w:szCs w:val="16"/>
        </w:rPr>
        <w:t>Лот № 2</w:t>
      </w:r>
    </w:p>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401D0E">
        <w:rPr>
          <w:rFonts w:ascii="Book Antiqua" w:hAnsi="Book Antiqua"/>
          <w:color w:val="000000"/>
          <w:sz w:val="14"/>
          <w:szCs w:val="16"/>
        </w:rPr>
        <w:t>Респ</w:t>
      </w:r>
      <w:proofErr w:type="spellEnd"/>
      <w:r w:rsidRPr="00401D0E">
        <w:rPr>
          <w:rFonts w:ascii="Book Antiqua" w:hAnsi="Book Antiqua"/>
          <w:color w:val="000000"/>
          <w:sz w:val="14"/>
          <w:szCs w:val="16"/>
        </w:rPr>
        <w:t xml:space="preserve">, </w:t>
      </w:r>
      <w:proofErr w:type="spellStart"/>
      <w:r w:rsidRPr="00401D0E">
        <w:rPr>
          <w:rFonts w:ascii="Book Antiqua" w:hAnsi="Book Antiqua"/>
          <w:color w:val="000000"/>
          <w:sz w:val="14"/>
          <w:szCs w:val="16"/>
        </w:rPr>
        <w:t>Мирнинский</w:t>
      </w:r>
      <w:proofErr w:type="spellEnd"/>
      <w:r w:rsidRPr="00401D0E">
        <w:rPr>
          <w:rFonts w:ascii="Book Antiqua" w:hAnsi="Book Antiqua"/>
          <w:color w:val="000000"/>
          <w:sz w:val="14"/>
          <w:szCs w:val="16"/>
        </w:rPr>
        <w:t xml:space="preserve"> у, Удачный г, Саха /Якутия/ </w:t>
      </w:r>
      <w:proofErr w:type="spellStart"/>
      <w:r w:rsidRPr="00401D0E">
        <w:rPr>
          <w:rFonts w:ascii="Book Antiqua" w:hAnsi="Book Antiqua"/>
          <w:color w:val="000000"/>
          <w:sz w:val="14"/>
          <w:szCs w:val="16"/>
        </w:rPr>
        <w:t>Респ</w:t>
      </w:r>
      <w:proofErr w:type="spellEnd"/>
      <w:r w:rsidRPr="00401D0E">
        <w:rPr>
          <w:rFonts w:ascii="Book Antiqua" w:hAnsi="Book Antiqua"/>
          <w:color w:val="000000"/>
          <w:sz w:val="14"/>
          <w:szCs w:val="16"/>
        </w:rPr>
        <w:t xml:space="preserve">, </w:t>
      </w:r>
      <w:proofErr w:type="spellStart"/>
      <w:r w:rsidRPr="00401D0E">
        <w:rPr>
          <w:rFonts w:ascii="Book Antiqua" w:hAnsi="Book Antiqua"/>
          <w:color w:val="000000"/>
          <w:sz w:val="14"/>
          <w:szCs w:val="16"/>
        </w:rPr>
        <w:t>Мирнинский</w:t>
      </w:r>
      <w:proofErr w:type="spellEnd"/>
      <w:r w:rsidRPr="00401D0E">
        <w:rPr>
          <w:rFonts w:ascii="Book Antiqua" w:hAnsi="Book Antiqua"/>
          <w:color w:val="000000"/>
          <w:sz w:val="14"/>
          <w:szCs w:val="16"/>
        </w:rPr>
        <w:t xml:space="preserve"> у, Удачный г, Новый город </w:t>
      </w:r>
      <w:proofErr w:type="spellStart"/>
      <w:r w:rsidRPr="00401D0E">
        <w:rPr>
          <w:rFonts w:ascii="Book Antiqua" w:hAnsi="Book Antiqua"/>
          <w:color w:val="000000"/>
          <w:sz w:val="14"/>
          <w:szCs w:val="16"/>
        </w:rPr>
        <w:t>мкрн.</w:t>
      </w:r>
      <w:proofErr w:type="gramStart"/>
      <w:r w:rsidRPr="00401D0E">
        <w:rPr>
          <w:rFonts w:ascii="Book Antiqua" w:hAnsi="Book Antiqua"/>
          <w:color w:val="000000"/>
          <w:sz w:val="14"/>
          <w:szCs w:val="16"/>
        </w:rPr>
        <w:t>,у</w:t>
      </w:r>
      <w:proofErr w:type="gramEnd"/>
      <w:r w:rsidRPr="00401D0E">
        <w:rPr>
          <w:rFonts w:ascii="Book Antiqua" w:hAnsi="Book Antiqua"/>
          <w:color w:val="000000"/>
          <w:sz w:val="14"/>
          <w:szCs w:val="16"/>
        </w:rPr>
        <w:t>л</w:t>
      </w:r>
      <w:proofErr w:type="spellEnd"/>
      <w:r w:rsidRPr="00401D0E">
        <w:rPr>
          <w:rFonts w:ascii="Book Antiqua" w:hAnsi="Book Antiqua"/>
          <w:color w:val="000000"/>
          <w:sz w:val="14"/>
          <w:szCs w:val="16"/>
        </w:rPr>
        <w:t>. Центральная площадь, 5, общей площадью 86,3 кв.м. Целевое назначение: под организацию работы по оказанию услуг населению по пошиву и ремонту одежды</w:t>
      </w:r>
    </w:p>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4.1. Комиссией рассмотрены заявки на участие в аукционе</w:t>
      </w:r>
    </w:p>
    <w:tbl>
      <w:tblPr>
        <w:tblW w:w="0" w:type="auto"/>
        <w:tblInd w:w="10" w:type="dxa"/>
        <w:tblLayout w:type="fixed"/>
        <w:tblCellMar>
          <w:left w:w="0" w:type="dxa"/>
          <w:right w:w="0" w:type="dxa"/>
        </w:tblCellMar>
        <w:tblLook w:val="0000"/>
      </w:tblPr>
      <w:tblGrid>
        <w:gridCol w:w="566"/>
        <w:gridCol w:w="1133"/>
        <w:gridCol w:w="3401"/>
        <w:gridCol w:w="1700"/>
        <w:gridCol w:w="1700"/>
      </w:tblGrid>
      <w:tr w:rsidR="00401D0E" w:rsidRPr="00401D0E" w:rsidTr="00E704BB">
        <w:tblPrEx>
          <w:tblCellMar>
            <w:top w:w="0" w:type="dxa"/>
            <w:left w:w="0" w:type="dxa"/>
            <w:bottom w:w="0" w:type="dxa"/>
            <w:right w:w="0" w:type="dxa"/>
          </w:tblCellMar>
        </w:tblPrEx>
        <w:trPr>
          <w:tblHeader/>
        </w:trPr>
        <w:tc>
          <w:tcPr>
            <w:tcW w:w="566"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 xml:space="preserve">№ </w:t>
            </w:r>
            <w:proofErr w:type="spellStart"/>
            <w:proofErr w:type="gramStart"/>
            <w:r w:rsidRPr="00401D0E">
              <w:rPr>
                <w:rFonts w:ascii="Book Antiqua" w:hAnsi="Book Antiqua"/>
                <w:color w:val="000000"/>
                <w:sz w:val="14"/>
                <w:szCs w:val="16"/>
              </w:rPr>
              <w:t>п</w:t>
            </w:r>
            <w:proofErr w:type="spellEnd"/>
            <w:proofErr w:type="gramEnd"/>
            <w:r w:rsidRPr="00401D0E">
              <w:rPr>
                <w:rFonts w:ascii="Book Antiqua" w:hAnsi="Book Antiqua"/>
                <w:color w:val="000000"/>
                <w:sz w:val="14"/>
                <w:szCs w:val="16"/>
              </w:rPr>
              <w:t>/</w:t>
            </w:r>
            <w:proofErr w:type="spellStart"/>
            <w:r w:rsidRPr="00401D0E">
              <w:rPr>
                <w:rFonts w:ascii="Book Antiqua" w:hAnsi="Book Antiqua"/>
                <w:color w:val="000000"/>
                <w:sz w:val="14"/>
                <w:szCs w:val="16"/>
              </w:rPr>
              <w:t>п</w:t>
            </w:r>
            <w:proofErr w:type="spellEnd"/>
          </w:p>
        </w:tc>
        <w:tc>
          <w:tcPr>
            <w:tcW w:w="1133"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proofErr w:type="spellStart"/>
            <w:r w:rsidRPr="00401D0E">
              <w:rPr>
                <w:rFonts w:ascii="Book Antiqua" w:hAnsi="Book Antiqua"/>
                <w:color w:val="000000"/>
                <w:sz w:val="14"/>
                <w:szCs w:val="16"/>
              </w:rPr>
              <w:t>Рег</w:t>
            </w:r>
            <w:proofErr w:type="spellEnd"/>
            <w:r w:rsidRPr="00401D0E">
              <w:rPr>
                <w:rFonts w:ascii="Book Antiqua" w:hAnsi="Book Antiqua"/>
                <w:color w:val="000000"/>
                <w:sz w:val="14"/>
                <w:szCs w:val="16"/>
              </w:rPr>
              <w:t>. № заявки</w:t>
            </w:r>
          </w:p>
        </w:tc>
        <w:tc>
          <w:tcPr>
            <w:tcW w:w="3401"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Решение</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jc w:val="center"/>
              <w:rPr>
                <w:rFonts w:ascii="Book Antiqua" w:hAnsi="Book Antiqua"/>
                <w:color w:val="000000"/>
                <w:sz w:val="14"/>
                <w:szCs w:val="16"/>
              </w:rPr>
            </w:pPr>
            <w:r w:rsidRPr="00401D0E">
              <w:rPr>
                <w:rFonts w:ascii="Book Antiqua" w:hAnsi="Book Antiqua"/>
                <w:color w:val="000000"/>
                <w:sz w:val="14"/>
                <w:szCs w:val="16"/>
              </w:rPr>
              <w:t>Причина отказа</w:t>
            </w:r>
          </w:p>
        </w:tc>
      </w:tr>
      <w:tr w:rsidR="00401D0E" w:rsidRPr="00401D0E" w:rsidTr="00E704BB">
        <w:tblPrEx>
          <w:tblCellMar>
            <w:top w:w="0" w:type="dxa"/>
            <w:left w:w="0" w:type="dxa"/>
            <w:bottom w:w="0" w:type="dxa"/>
            <w:right w:w="0" w:type="dxa"/>
          </w:tblCellMar>
        </w:tblPrEx>
        <w:tc>
          <w:tcPr>
            <w:tcW w:w="566"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1.</w:t>
            </w:r>
          </w:p>
        </w:tc>
        <w:tc>
          <w:tcPr>
            <w:tcW w:w="1133"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1</w:t>
            </w:r>
          </w:p>
        </w:tc>
        <w:tc>
          <w:tcPr>
            <w:tcW w:w="3401"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Каримова Наталья Викторовна</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Допущен</w:t>
            </w:r>
          </w:p>
        </w:tc>
        <w:tc>
          <w:tcPr>
            <w:tcW w:w="1700" w:type="dxa"/>
            <w:tcBorders>
              <w:top w:val="single" w:sz="8" w:space="0" w:color="000000"/>
              <w:left w:val="single" w:sz="8" w:space="0" w:color="000000"/>
              <w:bottom w:val="single" w:sz="8" w:space="0" w:color="000000"/>
              <w:right w:val="single" w:sz="8" w:space="0" w:color="000000"/>
            </w:tcBorders>
          </w:tcPr>
          <w:p w:rsidR="00401D0E" w:rsidRPr="00401D0E" w:rsidRDefault="00401D0E" w:rsidP="00E704BB">
            <w:pPr>
              <w:widowControl w:val="0"/>
              <w:autoSpaceDE w:val="0"/>
              <w:autoSpaceDN w:val="0"/>
              <w:adjustRightInd w:val="0"/>
              <w:ind w:left="40" w:right="40"/>
              <w:jc w:val="both"/>
              <w:rPr>
                <w:rFonts w:ascii="Book Antiqua" w:hAnsi="Book Antiqua"/>
                <w:color w:val="000000"/>
                <w:sz w:val="14"/>
                <w:szCs w:val="16"/>
              </w:rPr>
            </w:pPr>
            <w:r w:rsidRPr="00401D0E">
              <w:rPr>
                <w:rFonts w:ascii="Book Antiqua" w:hAnsi="Book Antiqua"/>
                <w:color w:val="000000"/>
                <w:sz w:val="14"/>
                <w:szCs w:val="16"/>
              </w:rPr>
              <w:t>-</w:t>
            </w:r>
          </w:p>
        </w:tc>
      </w:tr>
    </w:tbl>
    <w:p w:rsidR="00401D0E" w:rsidRPr="00401D0E" w:rsidRDefault="00401D0E" w:rsidP="00401D0E">
      <w:pPr>
        <w:widowControl w:val="0"/>
        <w:autoSpaceDE w:val="0"/>
        <w:autoSpaceDN w:val="0"/>
        <w:adjustRightInd w:val="0"/>
        <w:jc w:val="both"/>
        <w:rPr>
          <w:rFonts w:ascii="Book Antiqua" w:hAnsi="Book Antiqua"/>
          <w:color w:val="000000"/>
          <w:sz w:val="14"/>
          <w:szCs w:val="16"/>
        </w:rPr>
      </w:pPr>
      <w:r w:rsidRPr="00401D0E">
        <w:rPr>
          <w:rFonts w:ascii="Book Antiqua" w:hAnsi="Book Antiqua"/>
          <w:color w:val="000000"/>
          <w:sz w:val="14"/>
          <w:szCs w:val="16"/>
        </w:rPr>
        <w:t>4.2. Решение комиссии: признать торги несостоявшимися, т.к. подана одна заявка на участие в торгах, объявить ИП Каримову Н.В. участником торгов и признать ИП Каримову Н.В. победителем торгов.</w:t>
      </w:r>
    </w:p>
    <w:p w:rsidR="00401D0E" w:rsidRPr="00401D0E" w:rsidRDefault="00401D0E" w:rsidP="00401D0E">
      <w:pPr>
        <w:widowControl w:val="0"/>
        <w:autoSpaceDE w:val="0"/>
        <w:autoSpaceDN w:val="0"/>
        <w:adjustRightInd w:val="0"/>
        <w:rPr>
          <w:rFonts w:ascii="Book Antiqua" w:hAnsi="Book Antiqua"/>
          <w:color w:val="000000"/>
          <w:sz w:val="14"/>
          <w:szCs w:val="16"/>
        </w:rPr>
      </w:pPr>
      <w:r w:rsidRPr="00401D0E">
        <w:rPr>
          <w:rFonts w:ascii="Book Antiqua" w:hAnsi="Book Antiqua"/>
          <w:color w:val="000000"/>
          <w:sz w:val="14"/>
          <w:szCs w:val="16"/>
        </w:rPr>
        <w:t>Заместитель председателя комиссии</w:t>
      </w:r>
    </w:p>
    <w:tbl>
      <w:tblPr>
        <w:tblW w:w="0" w:type="auto"/>
        <w:tblLayout w:type="fixed"/>
        <w:tblCellMar>
          <w:left w:w="0" w:type="dxa"/>
          <w:right w:w="0" w:type="dxa"/>
        </w:tblCellMar>
        <w:tblLook w:val="0000"/>
      </w:tblPr>
      <w:tblGrid>
        <w:gridCol w:w="5102"/>
        <w:gridCol w:w="566"/>
        <w:gridCol w:w="2834"/>
      </w:tblGrid>
      <w:tr w:rsidR="00401D0E" w:rsidRPr="00401D0E" w:rsidTr="00E704BB">
        <w:tblPrEx>
          <w:tblCellMar>
            <w:top w:w="0" w:type="dxa"/>
            <w:left w:w="0" w:type="dxa"/>
            <w:bottom w:w="0" w:type="dxa"/>
            <w:right w:w="0" w:type="dxa"/>
          </w:tblCellMar>
        </w:tblPrEx>
        <w:tc>
          <w:tcPr>
            <w:tcW w:w="5102"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1. Щеглова Виктория Александровна</w:t>
            </w: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5102"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nil"/>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r w:rsidRPr="00401D0E">
              <w:rPr>
                <w:rFonts w:ascii="Book Antiqua" w:hAnsi="Book Antiqua"/>
                <w:color w:val="000000"/>
                <w:sz w:val="14"/>
                <w:szCs w:val="16"/>
              </w:rPr>
              <w:t>(подпись)</w:t>
            </w:r>
          </w:p>
        </w:tc>
      </w:tr>
    </w:tbl>
    <w:p w:rsidR="00401D0E" w:rsidRPr="00401D0E" w:rsidRDefault="00401D0E" w:rsidP="00401D0E">
      <w:pPr>
        <w:widowControl w:val="0"/>
        <w:autoSpaceDE w:val="0"/>
        <w:autoSpaceDN w:val="0"/>
        <w:adjustRightInd w:val="0"/>
        <w:rPr>
          <w:rFonts w:ascii="Book Antiqua" w:hAnsi="Book Antiqua"/>
          <w:color w:val="000000"/>
          <w:sz w:val="14"/>
          <w:szCs w:val="16"/>
        </w:rPr>
      </w:pPr>
      <w:r w:rsidRPr="00401D0E">
        <w:rPr>
          <w:rFonts w:ascii="Book Antiqua" w:hAnsi="Book Antiqua"/>
          <w:color w:val="000000"/>
          <w:sz w:val="14"/>
          <w:szCs w:val="16"/>
        </w:rPr>
        <w:t>Секретарь</w:t>
      </w:r>
    </w:p>
    <w:tbl>
      <w:tblPr>
        <w:tblW w:w="0" w:type="auto"/>
        <w:tblLayout w:type="fixed"/>
        <w:tblCellMar>
          <w:left w:w="0" w:type="dxa"/>
          <w:right w:w="0" w:type="dxa"/>
        </w:tblCellMar>
        <w:tblLook w:val="0000"/>
      </w:tblPr>
      <w:tblGrid>
        <w:gridCol w:w="5102"/>
        <w:gridCol w:w="566"/>
        <w:gridCol w:w="2834"/>
      </w:tblGrid>
      <w:tr w:rsidR="00401D0E" w:rsidRPr="00401D0E" w:rsidTr="00E704BB">
        <w:tblPrEx>
          <w:tblCellMar>
            <w:top w:w="0" w:type="dxa"/>
            <w:left w:w="0" w:type="dxa"/>
            <w:bottom w:w="0" w:type="dxa"/>
            <w:right w:w="0" w:type="dxa"/>
          </w:tblCellMar>
        </w:tblPrEx>
        <w:tc>
          <w:tcPr>
            <w:tcW w:w="5102"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2. Хисматуллина Наталья Николаевна</w:t>
            </w: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5102"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nil"/>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r w:rsidRPr="00401D0E">
              <w:rPr>
                <w:rFonts w:ascii="Book Antiqua" w:hAnsi="Book Antiqua"/>
                <w:color w:val="000000"/>
                <w:sz w:val="14"/>
                <w:szCs w:val="16"/>
              </w:rPr>
              <w:t>(подпись)</w:t>
            </w:r>
          </w:p>
        </w:tc>
      </w:tr>
    </w:tbl>
    <w:p w:rsidR="00401D0E" w:rsidRPr="00401D0E" w:rsidRDefault="00401D0E" w:rsidP="00401D0E">
      <w:pPr>
        <w:widowControl w:val="0"/>
        <w:autoSpaceDE w:val="0"/>
        <w:autoSpaceDN w:val="0"/>
        <w:adjustRightInd w:val="0"/>
        <w:rPr>
          <w:rFonts w:ascii="Book Antiqua" w:hAnsi="Book Antiqua"/>
          <w:color w:val="000000"/>
          <w:sz w:val="14"/>
          <w:szCs w:val="16"/>
        </w:rPr>
      </w:pPr>
      <w:r w:rsidRPr="00401D0E">
        <w:rPr>
          <w:rFonts w:ascii="Book Antiqua" w:hAnsi="Book Antiqua"/>
          <w:color w:val="000000"/>
          <w:sz w:val="14"/>
          <w:szCs w:val="16"/>
        </w:rPr>
        <w:t>Член комиссии</w:t>
      </w:r>
    </w:p>
    <w:tbl>
      <w:tblPr>
        <w:tblW w:w="0" w:type="auto"/>
        <w:tblLayout w:type="fixed"/>
        <w:tblCellMar>
          <w:left w:w="0" w:type="dxa"/>
          <w:right w:w="0" w:type="dxa"/>
        </w:tblCellMar>
        <w:tblLook w:val="0000"/>
      </w:tblPr>
      <w:tblGrid>
        <w:gridCol w:w="5102"/>
        <w:gridCol w:w="566"/>
        <w:gridCol w:w="2834"/>
      </w:tblGrid>
      <w:tr w:rsidR="00401D0E" w:rsidRPr="00401D0E" w:rsidTr="00E704BB">
        <w:tblPrEx>
          <w:tblCellMar>
            <w:top w:w="0" w:type="dxa"/>
            <w:left w:w="0" w:type="dxa"/>
            <w:bottom w:w="0" w:type="dxa"/>
            <w:right w:w="0" w:type="dxa"/>
          </w:tblCellMar>
        </w:tblPrEx>
        <w:tc>
          <w:tcPr>
            <w:tcW w:w="5102"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3. Петрова Виктория Григорьевна</w:t>
            </w: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5102"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nil"/>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r w:rsidRPr="00401D0E">
              <w:rPr>
                <w:rFonts w:ascii="Book Antiqua" w:hAnsi="Book Antiqua"/>
                <w:color w:val="000000"/>
                <w:sz w:val="14"/>
                <w:szCs w:val="16"/>
              </w:rPr>
              <w:t>(подпись)</w:t>
            </w:r>
          </w:p>
        </w:tc>
      </w:tr>
    </w:tbl>
    <w:p w:rsidR="00401D0E" w:rsidRPr="00401D0E" w:rsidRDefault="00401D0E" w:rsidP="00401D0E">
      <w:pPr>
        <w:widowControl w:val="0"/>
        <w:autoSpaceDE w:val="0"/>
        <w:autoSpaceDN w:val="0"/>
        <w:adjustRightInd w:val="0"/>
        <w:rPr>
          <w:rFonts w:ascii="Book Antiqua" w:hAnsi="Book Antiqua"/>
          <w:color w:val="000000"/>
          <w:sz w:val="14"/>
          <w:szCs w:val="16"/>
        </w:rPr>
      </w:pPr>
      <w:r w:rsidRPr="00401D0E">
        <w:rPr>
          <w:rFonts w:ascii="Book Antiqua" w:hAnsi="Book Antiqua"/>
          <w:color w:val="000000"/>
          <w:sz w:val="14"/>
          <w:szCs w:val="16"/>
        </w:rPr>
        <w:t>Член комиссии</w:t>
      </w:r>
    </w:p>
    <w:tbl>
      <w:tblPr>
        <w:tblW w:w="0" w:type="auto"/>
        <w:tblLayout w:type="fixed"/>
        <w:tblCellMar>
          <w:left w:w="0" w:type="dxa"/>
          <w:right w:w="0" w:type="dxa"/>
        </w:tblCellMar>
        <w:tblLook w:val="0000"/>
      </w:tblPr>
      <w:tblGrid>
        <w:gridCol w:w="5102"/>
        <w:gridCol w:w="566"/>
        <w:gridCol w:w="2834"/>
      </w:tblGrid>
      <w:tr w:rsidR="00401D0E" w:rsidRPr="00401D0E" w:rsidTr="00E704BB">
        <w:tblPrEx>
          <w:tblCellMar>
            <w:top w:w="0" w:type="dxa"/>
            <w:left w:w="0" w:type="dxa"/>
            <w:bottom w:w="0" w:type="dxa"/>
            <w:right w:w="0" w:type="dxa"/>
          </w:tblCellMar>
        </w:tblPrEx>
        <w:tc>
          <w:tcPr>
            <w:tcW w:w="5102"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 xml:space="preserve">4. </w:t>
            </w:r>
            <w:proofErr w:type="spellStart"/>
            <w:r w:rsidRPr="00401D0E">
              <w:rPr>
                <w:rFonts w:ascii="Book Antiqua" w:hAnsi="Book Antiqua"/>
                <w:color w:val="000000"/>
                <w:sz w:val="14"/>
                <w:szCs w:val="16"/>
              </w:rPr>
              <w:t>Гайфутдинова</w:t>
            </w:r>
            <w:proofErr w:type="spellEnd"/>
            <w:r w:rsidRPr="00401D0E">
              <w:rPr>
                <w:rFonts w:ascii="Book Antiqua" w:hAnsi="Book Antiqua"/>
                <w:color w:val="000000"/>
                <w:sz w:val="14"/>
                <w:szCs w:val="16"/>
              </w:rPr>
              <w:t xml:space="preserve"> Альбина </w:t>
            </w:r>
            <w:proofErr w:type="spellStart"/>
            <w:r w:rsidRPr="00401D0E">
              <w:rPr>
                <w:rFonts w:ascii="Book Antiqua" w:hAnsi="Book Antiqua"/>
                <w:color w:val="000000"/>
                <w:sz w:val="14"/>
                <w:szCs w:val="16"/>
              </w:rPr>
              <w:t>Тимирхановна</w:t>
            </w:r>
            <w:proofErr w:type="spellEnd"/>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5102"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nil"/>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r w:rsidRPr="00401D0E">
              <w:rPr>
                <w:rFonts w:ascii="Book Antiqua" w:hAnsi="Book Antiqua"/>
                <w:color w:val="000000"/>
                <w:sz w:val="14"/>
                <w:szCs w:val="16"/>
              </w:rPr>
              <w:t>(подпись)</w:t>
            </w:r>
          </w:p>
        </w:tc>
      </w:tr>
    </w:tbl>
    <w:p w:rsidR="00401D0E" w:rsidRPr="00401D0E" w:rsidRDefault="00401D0E" w:rsidP="00401D0E">
      <w:pPr>
        <w:widowControl w:val="0"/>
        <w:autoSpaceDE w:val="0"/>
        <w:autoSpaceDN w:val="0"/>
        <w:adjustRightInd w:val="0"/>
        <w:rPr>
          <w:rFonts w:ascii="Book Antiqua" w:hAnsi="Book Antiqua"/>
          <w:color w:val="000000"/>
          <w:sz w:val="14"/>
          <w:szCs w:val="16"/>
        </w:rPr>
      </w:pPr>
      <w:r w:rsidRPr="00401D0E">
        <w:rPr>
          <w:rFonts w:ascii="Book Antiqua" w:hAnsi="Book Antiqua"/>
          <w:color w:val="000000"/>
          <w:sz w:val="14"/>
          <w:szCs w:val="16"/>
        </w:rPr>
        <w:t>Член комиссии</w:t>
      </w:r>
    </w:p>
    <w:tbl>
      <w:tblPr>
        <w:tblW w:w="0" w:type="auto"/>
        <w:tblLayout w:type="fixed"/>
        <w:tblCellMar>
          <w:left w:w="0" w:type="dxa"/>
          <w:right w:w="0" w:type="dxa"/>
        </w:tblCellMar>
        <w:tblLook w:val="0000"/>
      </w:tblPr>
      <w:tblGrid>
        <w:gridCol w:w="5102"/>
        <w:gridCol w:w="566"/>
        <w:gridCol w:w="2834"/>
      </w:tblGrid>
      <w:tr w:rsidR="00401D0E" w:rsidRPr="00401D0E" w:rsidTr="00E704BB">
        <w:tblPrEx>
          <w:tblCellMar>
            <w:top w:w="0" w:type="dxa"/>
            <w:left w:w="0" w:type="dxa"/>
            <w:bottom w:w="0" w:type="dxa"/>
            <w:right w:w="0" w:type="dxa"/>
          </w:tblCellMar>
        </w:tblPrEx>
        <w:tc>
          <w:tcPr>
            <w:tcW w:w="5102"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5. Дубинина Светлана Владимировна</w:t>
            </w: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5102"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nil"/>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r w:rsidRPr="00401D0E">
              <w:rPr>
                <w:rFonts w:ascii="Book Antiqua" w:hAnsi="Book Antiqua"/>
                <w:color w:val="000000"/>
                <w:sz w:val="14"/>
                <w:szCs w:val="16"/>
              </w:rPr>
              <w:t>(подпись)</w:t>
            </w:r>
          </w:p>
        </w:tc>
      </w:tr>
      <w:tr w:rsidR="00401D0E" w:rsidRPr="00401D0E" w:rsidTr="00E704BB">
        <w:tblPrEx>
          <w:tblCellMar>
            <w:top w:w="0" w:type="dxa"/>
            <w:left w:w="0" w:type="dxa"/>
            <w:bottom w:w="0" w:type="dxa"/>
            <w:right w:w="0" w:type="dxa"/>
          </w:tblCellMar>
        </w:tblPrEx>
        <w:tc>
          <w:tcPr>
            <w:tcW w:w="5102"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r w:rsidRPr="00401D0E">
              <w:rPr>
                <w:rFonts w:ascii="Book Antiqua" w:hAnsi="Book Antiqua"/>
                <w:color w:val="000000"/>
                <w:sz w:val="14"/>
                <w:szCs w:val="16"/>
              </w:rPr>
              <w:t>Член комиссии</w:t>
            </w:r>
            <w:proofErr w:type="gramStart"/>
            <w:r w:rsidRPr="00401D0E">
              <w:rPr>
                <w:rFonts w:ascii="Book Antiqua" w:hAnsi="Book Antiqua"/>
                <w:color w:val="000000"/>
                <w:sz w:val="14"/>
                <w:szCs w:val="16"/>
              </w:rPr>
              <w:t>6</w:t>
            </w:r>
            <w:proofErr w:type="gramEnd"/>
            <w:r w:rsidRPr="00401D0E">
              <w:rPr>
                <w:rFonts w:ascii="Book Antiqua" w:hAnsi="Book Antiqua"/>
                <w:color w:val="000000"/>
                <w:sz w:val="14"/>
                <w:szCs w:val="16"/>
              </w:rPr>
              <w:t>. Рыбакова Наталья Ивановна</w:t>
            </w: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single" w:sz="4" w:space="0" w:color="000000"/>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p>
        </w:tc>
      </w:tr>
      <w:tr w:rsidR="00401D0E" w:rsidRPr="00401D0E" w:rsidTr="00E704BB">
        <w:tblPrEx>
          <w:tblCellMar>
            <w:top w:w="0" w:type="dxa"/>
            <w:left w:w="0" w:type="dxa"/>
            <w:bottom w:w="0" w:type="dxa"/>
            <w:right w:w="0" w:type="dxa"/>
          </w:tblCellMar>
        </w:tblPrEx>
        <w:tc>
          <w:tcPr>
            <w:tcW w:w="5102"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566" w:type="dxa"/>
            <w:tcBorders>
              <w:top w:val="nil"/>
              <w:left w:val="nil"/>
              <w:bottom w:val="nil"/>
              <w:right w:val="nil"/>
            </w:tcBorders>
          </w:tcPr>
          <w:p w:rsidR="00401D0E" w:rsidRPr="00401D0E" w:rsidRDefault="00401D0E" w:rsidP="00E704BB">
            <w:pPr>
              <w:widowControl w:val="0"/>
              <w:autoSpaceDE w:val="0"/>
              <w:autoSpaceDN w:val="0"/>
              <w:adjustRightInd w:val="0"/>
              <w:ind w:left="240"/>
              <w:rPr>
                <w:rFonts w:ascii="Book Antiqua" w:hAnsi="Book Antiqua"/>
                <w:color w:val="000000"/>
                <w:sz w:val="14"/>
                <w:szCs w:val="16"/>
              </w:rPr>
            </w:pPr>
          </w:p>
        </w:tc>
        <w:tc>
          <w:tcPr>
            <w:tcW w:w="2834" w:type="dxa"/>
            <w:tcBorders>
              <w:top w:val="nil"/>
              <w:left w:val="nil"/>
              <w:bottom w:val="nil"/>
              <w:right w:val="nil"/>
            </w:tcBorders>
          </w:tcPr>
          <w:p w:rsidR="00401D0E" w:rsidRPr="00401D0E" w:rsidRDefault="00401D0E" w:rsidP="00E704BB">
            <w:pPr>
              <w:widowControl w:val="0"/>
              <w:autoSpaceDE w:val="0"/>
              <w:autoSpaceDN w:val="0"/>
              <w:adjustRightInd w:val="0"/>
              <w:ind w:left="240"/>
              <w:jc w:val="center"/>
              <w:rPr>
                <w:rFonts w:ascii="Book Antiqua" w:hAnsi="Book Antiqua"/>
                <w:color w:val="000000"/>
                <w:sz w:val="14"/>
                <w:szCs w:val="16"/>
              </w:rPr>
            </w:pPr>
          </w:p>
        </w:tc>
      </w:tr>
    </w:tbl>
    <w:p w:rsidR="00FA79B3" w:rsidRPr="00401D0E" w:rsidRDefault="00FA79B3" w:rsidP="001D5A77">
      <w:pPr>
        <w:jc w:val="both"/>
        <w:rPr>
          <w:rFonts w:ascii="Book Antiqua" w:eastAsia="Calibri" w:hAnsi="Book Antiqua"/>
          <w:sz w:val="14"/>
          <w:szCs w:val="16"/>
        </w:rPr>
      </w:pPr>
    </w:p>
    <w:p w:rsidR="008D5722" w:rsidRPr="00401D0E" w:rsidRDefault="008D5722" w:rsidP="001D5A77">
      <w:pPr>
        <w:jc w:val="both"/>
        <w:rPr>
          <w:rFonts w:ascii="Book Antiqua" w:eastAsia="Calibri" w:hAnsi="Book Antiqua"/>
          <w:sz w:val="14"/>
          <w:szCs w:val="16"/>
        </w:rPr>
      </w:pPr>
    </w:p>
    <w:p w:rsidR="008D5722" w:rsidRPr="00401D0E" w:rsidRDefault="008D5722" w:rsidP="001D5A77">
      <w:pPr>
        <w:jc w:val="both"/>
        <w:rPr>
          <w:rFonts w:ascii="Book Antiqua" w:eastAsia="Calibri" w:hAnsi="Book Antiqua"/>
          <w:sz w:val="14"/>
          <w:szCs w:val="16"/>
        </w:rPr>
      </w:pPr>
    </w:p>
    <w:p w:rsidR="008D5722" w:rsidRDefault="008D5722" w:rsidP="001D5A77">
      <w:pPr>
        <w:jc w:val="both"/>
        <w:rPr>
          <w:rFonts w:ascii="Book Antiqua" w:eastAsia="Calibri" w:hAnsi="Book Antiqua"/>
          <w:sz w:val="16"/>
          <w:szCs w:val="16"/>
        </w:rPr>
      </w:pPr>
    </w:p>
    <w:tbl>
      <w:tblPr>
        <w:tblpPr w:leftFromText="180" w:rightFromText="180" w:vertAnchor="text" w:horzAnchor="margin" w:tblpXSpec="center" w:tblpY="89"/>
        <w:tblOverlap w:val="never"/>
        <w:tblW w:w="9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053"/>
        <w:gridCol w:w="4574"/>
      </w:tblGrid>
      <w:tr w:rsidR="00401D0E" w:rsidRPr="007F72CE" w:rsidTr="00401D0E">
        <w:trPr>
          <w:trHeight w:val="673"/>
        </w:trPr>
        <w:tc>
          <w:tcPr>
            <w:tcW w:w="5053" w:type="dxa"/>
            <w:vAlign w:val="center"/>
          </w:tcPr>
          <w:p w:rsidR="00401D0E" w:rsidRPr="007F72CE" w:rsidRDefault="00401D0E" w:rsidP="00401D0E">
            <w:pPr>
              <w:pStyle w:val="a3"/>
              <w:spacing w:line="276" w:lineRule="auto"/>
              <w:rPr>
                <w:rFonts w:ascii="Book Antiqua" w:hAnsi="Book Antiqua"/>
                <w:b/>
                <w:color w:val="000000"/>
                <w:sz w:val="12"/>
                <w:szCs w:val="12"/>
              </w:rPr>
            </w:pPr>
            <w:r w:rsidRPr="007F72CE">
              <w:rPr>
                <w:rFonts w:ascii="Book Antiqua" w:hAnsi="Book Antiqua"/>
                <w:b/>
                <w:color w:val="000000"/>
                <w:sz w:val="12"/>
                <w:szCs w:val="12"/>
              </w:rPr>
              <w:t>Пресс-служба администрации города</w:t>
            </w:r>
          </w:p>
        </w:tc>
        <w:tc>
          <w:tcPr>
            <w:tcW w:w="4574" w:type="dxa"/>
            <w:vAlign w:val="center"/>
          </w:tcPr>
          <w:p w:rsidR="00401D0E" w:rsidRDefault="00401D0E" w:rsidP="00401D0E">
            <w:pPr>
              <w:pStyle w:val="a3"/>
              <w:spacing w:line="276" w:lineRule="auto"/>
              <w:rPr>
                <w:rFonts w:ascii="Book Antiqua" w:hAnsi="Book Antiqua"/>
                <w:b/>
                <w:color w:val="000000"/>
                <w:sz w:val="12"/>
                <w:szCs w:val="12"/>
              </w:rPr>
            </w:pPr>
            <w:r w:rsidRPr="007F72CE">
              <w:rPr>
                <w:rFonts w:ascii="Book Antiqua" w:hAnsi="Book Antiqua"/>
                <w:b/>
                <w:color w:val="000000"/>
                <w:sz w:val="12"/>
                <w:szCs w:val="12"/>
              </w:rPr>
              <w:t>Адрес редакции: 678188, Республика Саха (Якутия)</w:t>
            </w:r>
          </w:p>
          <w:p w:rsidR="00401D0E" w:rsidRDefault="00401D0E" w:rsidP="00401D0E">
            <w:pPr>
              <w:pStyle w:val="a3"/>
              <w:spacing w:line="276" w:lineRule="auto"/>
              <w:rPr>
                <w:rFonts w:ascii="Book Antiqua" w:hAnsi="Book Antiqua"/>
                <w:b/>
                <w:color w:val="000000"/>
                <w:sz w:val="12"/>
                <w:szCs w:val="12"/>
              </w:rPr>
            </w:pPr>
            <w:r w:rsidRPr="007F72CE">
              <w:rPr>
                <w:rFonts w:ascii="Book Antiqua" w:hAnsi="Book Antiqua"/>
                <w:b/>
                <w:color w:val="000000"/>
                <w:sz w:val="12"/>
                <w:szCs w:val="12"/>
              </w:rPr>
              <w:t>г. </w:t>
            </w:r>
            <w:proofErr w:type="gramStart"/>
            <w:r w:rsidRPr="007F72CE">
              <w:rPr>
                <w:rFonts w:ascii="Book Antiqua" w:hAnsi="Book Antiqua"/>
                <w:b/>
                <w:color w:val="000000"/>
                <w:sz w:val="12"/>
                <w:szCs w:val="12"/>
              </w:rPr>
              <w:t>Удачный</w:t>
            </w:r>
            <w:proofErr w:type="gramEnd"/>
            <w:r>
              <w:rPr>
                <w:rFonts w:ascii="Book Antiqua" w:hAnsi="Book Antiqua"/>
                <w:b/>
                <w:color w:val="000000"/>
                <w:sz w:val="12"/>
                <w:szCs w:val="12"/>
              </w:rPr>
              <w:t xml:space="preserve">, ул. Ленина, 21, Отпечатано 6 </w:t>
            </w:r>
            <w:r w:rsidRPr="007F72CE">
              <w:rPr>
                <w:rFonts w:ascii="Book Antiqua" w:hAnsi="Book Antiqua"/>
                <w:b/>
                <w:color w:val="000000"/>
                <w:sz w:val="12"/>
                <w:szCs w:val="12"/>
              </w:rPr>
              <w:t xml:space="preserve"> экз</w:t>
            </w:r>
            <w:r>
              <w:rPr>
                <w:rFonts w:ascii="Book Antiqua" w:hAnsi="Book Antiqua"/>
                <w:b/>
                <w:color w:val="000000"/>
                <w:sz w:val="12"/>
                <w:szCs w:val="12"/>
              </w:rPr>
              <w:t xml:space="preserve">. </w:t>
            </w:r>
          </w:p>
          <w:p w:rsidR="00401D0E" w:rsidRPr="007F72CE" w:rsidRDefault="00401D0E" w:rsidP="00401D0E">
            <w:pPr>
              <w:pStyle w:val="a3"/>
              <w:spacing w:line="276" w:lineRule="auto"/>
              <w:rPr>
                <w:rFonts w:ascii="Book Antiqua" w:hAnsi="Book Antiqua"/>
                <w:b/>
                <w:color w:val="000000"/>
                <w:sz w:val="12"/>
                <w:szCs w:val="12"/>
              </w:rPr>
            </w:pPr>
            <w:r>
              <w:rPr>
                <w:rFonts w:ascii="Book Antiqua" w:hAnsi="Book Antiqua"/>
                <w:b/>
                <w:color w:val="000000"/>
                <w:sz w:val="12"/>
                <w:szCs w:val="12"/>
              </w:rPr>
              <w:t>Редколлегия: Мартынов А. С., Першина М. А.</w:t>
            </w:r>
          </w:p>
          <w:p w:rsidR="00401D0E" w:rsidRPr="007F72CE" w:rsidRDefault="00401D0E" w:rsidP="00401D0E">
            <w:pPr>
              <w:pStyle w:val="a3"/>
              <w:spacing w:line="276" w:lineRule="auto"/>
              <w:rPr>
                <w:rFonts w:ascii="Book Antiqua" w:hAnsi="Book Antiqua"/>
                <w:b/>
                <w:color w:val="000000"/>
                <w:sz w:val="12"/>
                <w:szCs w:val="12"/>
              </w:rPr>
            </w:pPr>
            <w:r>
              <w:rPr>
                <w:rFonts w:ascii="Book Antiqua" w:hAnsi="Book Antiqua"/>
                <w:b/>
                <w:color w:val="000000"/>
                <w:sz w:val="12"/>
                <w:szCs w:val="12"/>
              </w:rPr>
              <w:t xml:space="preserve">Учредитель и издатель: </w:t>
            </w:r>
            <w:r w:rsidRPr="007F72CE">
              <w:rPr>
                <w:rFonts w:ascii="Book Antiqua" w:hAnsi="Book Antiqua"/>
                <w:b/>
                <w:color w:val="000000"/>
                <w:sz w:val="12"/>
                <w:szCs w:val="12"/>
              </w:rPr>
              <w:t>Администрация МО «Город Удачный»</w:t>
            </w:r>
          </w:p>
        </w:tc>
      </w:tr>
    </w:tbl>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Default="008D5722" w:rsidP="001D5A77">
      <w:pPr>
        <w:jc w:val="both"/>
        <w:rPr>
          <w:rFonts w:ascii="Book Antiqua" w:eastAsia="Calibri" w:hAnsi="Book Antiqua"/>
          <w:sz w:val="16"/>
          <w:szCs w:val="16"/>
        </w:rPr>
      </w:pPr>
    </w:p>
    <w:p w:rsidR="008D5722" w:rsidRPr="001D5A77" w:rsidRDefault="008D5722" w:rsidP="001D5A77">
      <w:pPr>
        <w:jc w:val="both"/>
        <w:rPr>
          <w:rFonts w:ascii="Book Antiqua" w:eastAsia="Calibri" w:hAnsi="Book Antiqua"/>
          <w:sz w:val="16"/>
          <w:szCs w:val="16"/>
        </w:rPr>
      </w:pPr>
    </w:p>
    <w:p w:rsidR="00FA79B3" w:rsidRPr="001D5A77" w:rsidRDefault="00D3010C" w:rsidP="001D5A77">
      <w:pPr>
        <w:jc w:val="both"/>
        <w:rPr>
          <w:rFonts w:ascii="Book Antiqua" w:hAnsi="Book Antiqua"/>
          <w:sz w:val="16"/>
          <w:szCs w:val="16"/>
        </w:rPr>
      </w:pPr>
      <w:r>
        <w:rPr>
          <w:rFonts w:ascii="Book Antiqua" w:hAnsi="Book Antiqua"/>
          <w:noProof/>
          <w:sz w:val="16"/>
          <w:szCs w:val="16"/>
        </w:rPr>
        <w:pict>
          <v:shape id="_x0000_s1051" type="#_x0000_t32" style="position:absolute;left:0;text-align:left;margin-left:-170pt;margin-top:.85pt;width:26.25pt;height:15.7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ORPA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">
            <v:stroke endarrow="block"/>
          </v:shape>
        </w:pict>
      </w:r>
      <w:r>
        <w:rPr>
          <w:rFonts w:ascii="Book Antiqua" w:hAnsi="Book Antiqua"/>
          <w:noProof/>
          <w:sz w:val="16"/>
          <w:szCs w:val="16"/>
        </w:rPr>
        <w:pict>
          <v:shape id="_x0000_s1052" type="#_x0000_t32" style="position:absolute;left:0;text-align:left;margin-left:-165pt;margin-top:13.65pt;width:17.25pt;height:20.2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">
            <v:stroke endarrow="block"/>
          </v:shape>
        </w:pict>
      </w:r>
      <w:r>
        <w:rPr>
          <w:rFonts w:ascii="Book Antiqua" w:hAnsi="Book Antiqua"/>
          <w:noProof/>
          <w:sz w:val="16"/>
          <w:szCs w:val="16"/>
        </w:rPr>
        <w:pict>
          <v:shape id="AutoShape 26" o:spid="_x0000_s1041" type="#_x0000_t32" style="position:absolute;left:0;text-align:left;margin-left:-170pt;margin-top:.85pt;width:26.25pt;height:15.7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ORPA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">
            <v:stroke endarrow="block"/>
          </v:shape>
        </w:pict>
      </w:r>
      <w:r>
        <w:rPr>
          <w:rFonts w:ascii="Book Antiqua" w:hAnsi="Book Antiqua"/>
          <w:noProof/>
          <w:sz w:val="16"/>
          <w:szCs w:val="16"/>
        </w:rPr>
        <w:pict>
          <v:shape id="AutoShape 32" o:spid="_x0000_s1042" type="#_x0000_t32" style="position:absolute;left:0;text-align:left;margin-left:-165pt;margin-top:13.65pt;width:17.25pt;height:20.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">
            <v:stroke endarrow="block"/>
          </v:shape>
        </w:pict>
      </w:r>
    </w:p>
    <w:p w:rsidR="00FA79B3" w:rsidRPr="001D5A77" w:rsidRDefault="00FA79B3" w:rsidP="001D5A77">
      <w:pPr>
        <w:ind w:left="-1276"/>
        <w:jc w:val="both"/>
        <w:rPr>
          <w:rFonts w:ascii="Book Antiqua" w:hAnsi="Book Antiqua"/>
          <w:sz w:val="16"/>
          <w:szCs w:val="16"/>
        </w:rPr>
      </w:pPr>
    </w:p>
    <w:p w:rsidR="004454B9" w:rsidRPr="001D5A77" w:rsidRDefault="004454B9" w:rsidP="001D5A77">
      <w:pPr>
        <w:ind w:left="-1276"/>
        <w:jc w:val="both"/>
        <w:rPr>
          <w:rFonts w:ascii="Book Antiqua" w:hAnsi="Book Antiqua"/>
          <w:sz w:val="16"/>
          <w:szCs w:val="16"/>
        </w:rPr>
      </w:pPr>
    </w:p>
    <w:p w:rsidR="004454B9" w:rsidRPr="001D5A77" w:rsidRDefault="004454B9" w:rsidP="001D5A77">
      <w:pPr>
        <w:spacing w:before="120" w:after="120"/>
        <w:ind w:left="-1276" w:right="-1"/>
        <w:jc w:val="both"/>
        <w:rPr>
          <w:rFonts w:ascii="Book Antiqua" w:hAnsi="Book Antiqua"/>
          <w:b/>
          <w:i/>
          <w:sz w:val="16"/>
          <w:szCs w:val="16"/>
        </w:rPr>
      </w:pPr>
    </w:p>
    <w:p w:rsidR="004454B9" w:rsidRPr="001D5A77" w:rsidRDefault="004454B9" w:rsidP="001D5A77">
      <w:pPr>
        <w:ind w:left="-1276"/>
        <w:jc w:val="both"/>
        <w:rPr>
          <w:rFonts w:ascii="Book Antiqua" w:hAnsi="Book Antiqua"/>
          <w:b/>
          <w:sz w:val="16"/>
          <w:szCs w:val="16"/>
        </w:rPr>
      </w:pPr>
    </w:p>
    <w:sectPr w:rsidR="004454B9" w:rsidRPr="001D5A77" w:rsidSect="001D5A77">
      <w:type w:val="continuous"/>
      <w:pgSz w:w="11906" w:h="16838"/>
      <w:pgMar w:top="1134" w:right="566"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63" w:rsidRDefault="00914963" w:rsidP="007443EF">
      <w:r>
        <w:separator/>
      </w:r>
    </w:p>
  </w:endnote>
  <w:endnote w:type="continuationSeparator" w:id="0">
    <w:p w:rsidR="00914963" w:rsidRDefault="00914963" w:rsidP="007443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3243"/>
      <w:showingPlcHdr/>
    </w:sdtPr>
    <w:sdtContent>
      <w:p w:rsidR="00914963" w:rsidRDefault="00914963" w:rsidP="00914963">
        <w:pPr>
          <w:pStyle w:val="a7"/>
        </w:pPr>
        <w:r>
          <w:t xml:space="preserve">     </w:t>
        </w:r>
      </w:p>
    </w:sdtContent>
  </w:sdt>
  <w:p w:rsidR="00914963" w:rsidRDefault="009149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63" w:rsidRDefault="00914963">
    <w:pPr>
      <w:pStyle w:val="a7"/>
      <w:jc w:val="right"/>
    </w:pPr>
  </w:p>
  <w:p w:rsidR="00914963" w:rsidRDefault="009149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63" w:rsidRDefault="00914963" w:rsidP="007443EF">
      <w:r>
        <w:separator/>
      </w:r>
    </w:p>
  </w:footnote>
  <w:footnote w:type="continuationSeparator" w:id="0">
    <w:p w:rsidR="00914963" w:rsidRDefault="00914963" w:rsidP="00744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8"/>
        <w:szCs w:val="18"/>
      </w:rPr>
    </w:lvl>
  </w:abstractNum>
  <w:abstractNum w:abstractNumId="1">
    <w:nsid w:val="00000007"/>
    <w:multiLevelType w:val="multilevel"/>
    <w:tmpl w:val="00000006"/>
    <w:name w:val="WW8Num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2C34FE"/>
    <w:multiLevelType w:val="hybridMultilevel"/>
    <w:tmpl w:val="40B6E0D2"/>
    <w:lvl w:ilvl="0" w:tplc="B6EC2A3C">
      <w:start w:val="1"/>
      <w:numFmt w:val="decimal"/>
      <w:lvlText w:val="%1."/>
      <w:lvlJc w:val="left"/>
      <w:pPr>
        <w:ind w:left="720" w:hanging="360"/>
      </w:pPr>
      <w:rPr>
        <w:rFonts w:hint="default"/>
      </w:rPr>
    </w:lvl>
    <w:lvl w:ilvl="1" w:tplc="8480C968" w:tentative="1">
      <w:start w:val="1"/>
      <w:numFmt w:val="lowerLetter"/>
      <w:lvlText w:val="%2."/>
      <w:lvlJc w:val="left"/>
      <w:pPr>
        <w:ind w:left="1440" w:hanging="360"/>
      </w:pPr>
    </w:lvl>
    <w:lvl w:ilvl="2" w:tplc="35C2D23C" w:tentative="1">
      <w:start w:val="1"/>
      <w:numFmt w:val="lowerRoman"/>
      <w:lvlText w:val="%3."/>
      <w:lvlJc w:val="right"/>
      <w:pPr>
        <w:ind w:left="2160" w:hanging="180"/>
      </w:pPr>
    </w:lvl>
    <w:lvl w:ilvl="3" w:tplc="08202306" w:tentative="1">
      <w:start w:val="1"/>
      <w:numFmt w:val="decimal"/>
      <w:lvlText w:val="%4."/>
      <w:lvlJc w:val="left"/>
      <w:pPr>
        <w:ind w:left="2880" w:hanging="360"/>
      </w:pPr>
    </w:lvl>
    <w:lvl w:ilvl="4" w:tplc="1962147E" w:tentative="1">
      <w:start w:val="1"/>
      <w:numFmt w:val="lowerLetter"/>
      <w:lvlText w:val="%5."/>
      <w:lvlJc w:val="left"/>
      <w:pPr>
        <w:ind w:left="3600" w:hanging="360"/>
      </w:pPr>
    </w:lvl>
    <w:lvl w:ilvl="5" w:tplc="AC8E3616" w:tentative="1">
      <w:start w:val="1"/>
      <w:numFmt w:val="lowerRoman"/>
      <w:lvlText w:val="%6."/>
      <w:lvlJc w:val="right"/>
      <w:pPr>
        <w:ind w:left="4320" w:hanging="180"/>
      </w:pPr>
    </w:lvl>
    <w:lvl w:ilvl="6" w:tplc="6EC2ABC6" w:tentative="1">
      <w:start w:val="1"/>
      <w:numFmt w:val="decimal"/>
      <w:lvlText w:val="%7."/>
      <w:lvlJc w:val="left"/>
      <w:pPr>
        <w:ind w:left="5040" w:hanging="360"/>
      </w:pPr>
    </w:lvl>
    <w:lvl w:ilvl="7" w:tplc="4C909A5C" w:tentative="1">
      <w:start w:val="1"/>
      <w:numFmt w:val="lowerLetter"/>
      <w:lvlText w:val="%8."/>
      <w:lvlJc w:val="left"/>
      <w:pPr>
        <w:ind w:left="5760" w:hanging="360"/>
      </w:pPr>
    </w:lvl>
    <w:lvl w:ilvl="8" w:tplc="497A62A8" w:tentative="1">
      <w:start w:val="1"/>
      <w:numFmt w:val="lowerRoman"/>
      <w:lvlText w:val="%9."/>
      <w:lvlJc w:val="right"/>
      <w:pPr>
        <w:ind w:left="6480" w:hanging="180"/>
      </w:pPr>
    </w:lvl>
  </w:abstractNum>
  <w:abstractNum w:abstractNumId="3">
    <w:nsid w:val="15021A87"/>
    <w:multiLevelType w:val="multilevel"/>
    <w:tmpl w:val="BF72F1CA"/>
    <w:lvl w:ilvl="0">
      <w:start w:val="4"/>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22346758"/>
    <w:multiLevelType w:val="hybridMultilevel"/>
    <w:tmpl w:val="6C6CCA26"/>
    <w:lvl w:ilvl="0" w:tplc="538A4BA6">
      <w:start w:val="1"/>
      <w:numFmt w:val="decimal"/>
      <w:lvlText w:val="%1."/>
      <w:lvlJc w:val="left"/>
      <w:pPr>
        <w:ind w:left="1080" w:hanging="405"/>
      </w:pPr>
    </w:lvl>
    <w:lvl w:ilvl="1" w:tplc="9FF89E40">
      <w:start w:val="1"/>
      <w:numFmt w:val="lowerLetter"/>
      <w:lvlText w:val="%2."/>
      <w:lvlJc w:val="left"/>
      <w:pPr>
        <w:ind w:left="1755" w:hanging="360"/>
      </w:pPr>
    </w:lvl>
    <w:lvl w:ilvl="2" w:tplc="85767836">
      <w:start w:val="1"/>
      <w:numFmt w:val="lowerRoman"/>
      <w:lvlText w:val="%3."/>
      <w:lvlJc w:val="right"/>
      <w:pPr>
        <w:ind w:left="2475" w:hanging="180"/>
      </w:pPr>
    </w:lvl>
    <w:lvl w:ilvl="3" w:tplc="22160590">
      <w:start w:val="1"/>
      <w:numFmt w:val="decimal"/>
      <w:lvlText w:val="%4."/>
      <w:lvlJc w:val="left"/>
      <w:pPr>
        <w:ind w:left="3195" w:hanging="360"/>
      </w:pPr>
    </w:lvl>
    <w:lvl w:ilvl="4" w:tplc="C4C6572E">
      <w:start w:val="1"/>
      <w:numFmt w:val="lowerLetter"/>
      <w:lvlText w:val="%5."/>
      <w:lvlJc w:val="left"/>
      <w:pPr>
        <w:ind w:left="3915" w:hanging="360"/>
      </w:pPr>
    </w:lvl>
    <w:lvl w:ilvl="5" w:tplc="0A70B1FA">
      <w:start w:val="1"/>
      <w:numFmt w:val="lowerRoman"/>
      <w:lvlText w:val="%6."/>
      <w:lvlJc w:val="right"/>
      <w:pPr>
        <w:ind w:left="4635" w:hanging="180"/>
      </w:pPr>
    </w:lvl>
    <w:lvl w:ilvl="6" w:tplc="463E4192">
      <w:start w:val="1"/>
      <w:numFmt w:val="decimal"/>
      <w:lvlText w:val="%7."/>
      <w:lvlJc w:val="left"/>
      <w:pPr>
        <w:ind w:left="5355" w:hanging="360"/>
      </w:pPr>
    </w:lvl>
    <w:lvl w:ilvl="7" w:tplc="00C251F0">
      <w:start w:val="1"/>
      <w:numFmt w:val="lowerLetter"/>
      <w:lvlText w:val="%8."/>
      <w:lvlJc w:val="left"/>
      <w:pPr>
        <w:ind w:left="6075" w:hanging="360"/>
      </w:pPr>
    </w:lvl>
    <w:lvl w:ilvl="8" w:tplc="D8E68C38">
      <w:start w:val="1"/>
      <w:numFmt w:val="lowerRoman"/>
      <w:lvlText w:val="%9."/>
      <w:lvlJc w:val="right"/>
      <w:pPr>
        <w:ind w:left="6795" w:hanging="180"/>
      </w:pPr>
    </w:lvl>
  </w:abstractNum>
  <w:abstractNum w:abstractNumId="5">
    <w:nsid w:val="22C87F47"/>
    <w:multiLevelType w:val="multilevel"/>
    <w:tmpl w:val="875EAAAA"/>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6164134"/>
    <w:multiLevelType w:val="multilevel"/>
    <w:tmpl w:val="57083E9C"/>
    <w:lvl w:ilvl="0">
      <w:start w:val="4"/>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2B593E1E"/>
    <w:multiLevelType w:val="multilevel"/>
    <w:tmpl w:val="804083F8"/>
    <w:lvl w:ilvl="0">
      <w:start w:val="5"/>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374262C"/>
    <w:multiLevelType w:val="multilevel"/>
    <w:tmpl w:val="346C601C"/>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8"/>
      <w:numFmt w:val="decimal"/>
      <w:lvlText w:val="%1.%2.%3."/>
      <w:lvlJc w:val="left"/>
      <w:pPr>
        <w:ind w:left="1713"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4961ABF"/>
    <w:multiLevelType w:val="multilevel"/>
    <w:tmpl w:val="7B44593C"/>
    <w:lvl w:ilvl="0">
      <w:start w:val="7"/>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F1A03B9"/>
    <w:multiLevelType w:val="multilevel"/>
    <w:tmpl w:val="E466D6A6"/>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48076B46"/>
    <w:multiLevelType w:val="multilevel"/>
    <w:tmpl w:val="65AC1084"/>
    <w:lvl w:ilvl="0">
      <w:start w:val="3"/>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5C8D69A8"/>
    <w:multiLevelType w:val="multilevel"/>
    <w:tmpl w:val="B6A456EC"/>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E369CD"/>
    <w:multiLevelType w:val="multilevel"/>
    <w:tmpl w:val="73FCE818"/>
    <w:lvl w:ilvl="0">
      <w:start w:val="3"/>
      <w:numFmt w:val="decimal"/>
      <w:lvlText w:val="%1."/>
      <w:lvlJc w:val="left"/>
      <w:pPr>
        <w:ind w:left="360" w:hanging="360"/>
      </w:pPr>
      <w:rPr>
        <w:rFonts w:hint="default"/>
        <w:i/>
      </w:rPr>
    </w:lvl>
    <w:lvl w:ilvl="1">
      <w:start w:val="1"/>
      <w:numFmt w:val="decimal"/>
      <w:lvlText w:val="%1.%2."/>
      <w:lvlJc w:val="left"/>
      <w:pPr>
        <w:ind w:left="928" w:hanging="36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14">
    <w:nsid w:val="6F253FCA"/>
    <w:multiLevelType w:val="multilevel"/>
    <w:tmpl w:val="E2FED5AA"/>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1227550"/>
    <w:multiLevelType w:val="multilevel"/>
    <w:tmpl w:val="05B8ADC6"/>
    <w:lvl w:ilvl="0">
      <w:start w:val="4"/>
      <w:numFmt w:val="decimal"/>
      <w:lvlText w:val="%1."/>
      <w:lvlJc w:val="left"/>
      <w:pPr>
        <w:ind w:left="360" w:hanging="360"/>
      </w:pPr>
      <w:rPr>
        <w:rFonts w:hint="default"/>
        <w:i/>
      </w:rPr>
    </w:lvl>
    <w:lvl w:ilvl="1">
      <w:start w:val="1"/>
      <w:numFmt w:val="decimal"/>
      <w:lvlText w:val="%1.%2."/>
      <w:lvlJc w:val="left"/>
      <w:pPr>
        <w:ind w:left="856" w:hanging="360"/>
      </w:pPr>
      <w:rPr>
        <w:rFonts w:hint="default"/>
        <w:i/>
      </w:rPr>
    </w:lvl>
    <w:lvl w:ilvl="2">
      <w:start w:val="1"/>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rPr>
    </w:lvl>
    <w:lvl w:ilvl="4">
      <w:start w:val="1"/>
      <w:numFmt w:val="decimal"/>
      <w:lvlText w:val="%1.%2.%3.%4.%5."/>
      <w:lvlJc w:val="left"/>
      <w:pPr>
        <w:ind w:left="3064" w:hanging="1080"/>
      </w:pPr>
      <w:rPr>
        <w:rFonts w:hint="default"/>
        <w:i/>
      </w:rPr>
    </w:lvl>
    <w:lvl w:ilvl="5">
      <w:start w:val="1"/>
      <w:numFmt w:val="decimal"/>
      <w:lvlText w:val="%1.%2.%3.%4.%5.%6."/>
      <w:lvlJc w:val="left"/>
      <w:pPr>
        <w:ind w:left="3560" w:hanging="1080"/>
      </w:pPr>
      <w:rPr>
        <w:rFonts w:hint="default"/>
        <w:i/>
      </w:rPr>
    </w:lvl>
    <w:lvl w:ilvl="6">
      <w:start w:val="1"/>
      <w:numFmt w:val="decimal"/>
      <w:lvlText w:val="%1.%2.%3.%4.%5.%6.%7."/>
      <w:lvlJc w:val="left"/>
      <w:pPr>
        <w:ind w:left="4416" w:hanging="1440"/>
      </w:pPr>
      <w:rPr>
        <w:rFonts w:hint="default"/>
        <w:i/>
      </w:rPr>
    </w:lvl>
    <w:lvl w:ilvl="7">
      <w:start w:val="1"/>
      <w:numFmt w:val="decimal"/>
      <w:lvlText w:val="%1.%2.%3.%4.%5.%6.%7.%8."/>
      <w:lvlJc w:val="left"/>
      <w:pPr>
        <w:ind w:left="4912" w:hanging="1440"/>
      </w:pPr>
      <w:rPr>
        <w:rFonts w:hint="default"/>
        <w:i/>
      </w:rPr>
    </w:lvl>
    <w:lvl w:ilvl="8">
      <w:start w:val="1"/>
      <w:numFmt w:val="decimal"/>
      <w:lvlText w:val="%1.%2.%3.%4.%5.%6.%7.%8.%9."/>
      <w:lvlJc w:val="left"/>
      <w:pPr>
        <w:ind w:left="5768" w:hanging="1800"/>
      </w:pPr>
      <w:rPr>
        <w:rFonts w:hint="default"/>
        <w:i/>
      </w:rPr>
    </w:lvl>
  </w:abstractNum>
  <w:abstractNum w:abstractNumId="16">
    <w:nsid w:val="71692BE9"/>
    <w:multiLevelType w:val="multilevel"/>
    <w:tmpl w:val="13529120"/>
    <w:lvl w:ilvl="0">
      <w:start w:val="2"/>
      <w:numFmt w:val="decimal"/>
      <w:lvlText w:val="%1."/>
      <w:lvlJc w:val="left"/>
      <w:pPr>
        <w:ind w:left="360" w:hanging="360"/>
      </w:pPr>
      <w:rPr>
        <w:rFonts w:hint="default"/>
        <w:b/>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7E0F5511"/>
    <w:multiLevelType w:val="hybridMultilevel"/>
    <w:tmpl w:val="EDF6A762"/>
    <w:lvl w:ilvl="0" w:tplc="04190001">
      <w:start w:val="1"/>
      <w:numFmt w:val="decimal"/>
      <w:lvlText w:val="%1."/>
      <w:lvlJc w:val="left"/>
      <w:pPr>
        <w:ind w:left="1562" w:hanging="360"/>
      </w:pPr>
    </w:lvl>
    <w:lvl w:ilvl="1" w:tplc="04190001"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8">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5"/>
  </w:num>
  <w:num w:numId="3">
    <w:abstractNumId w:val="17"/>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3"/>
  </w:num>
  <w:num w:numId="9">
    <w:abstractNumId w:val="8"/>
  </w:num>
  <w:num w:numId="10">
    <w:abstractNumId w:val="11"/>
  </w:num>
  <w:num w:numId="11">
    <w:abstractNumId w:val="15"/>
  </w:num>
  <w:num w:numId="12">
    <w:abstractNumId w:val="10"/>
  </w:num>
  <w:num w:numId="13">
    <w:abstractNumId w:val="6"/>
  </w:num>
  <w:num w:numId="14">
    <w:abstractNumId w:val="3"/>
  </w:num>
  <w:num w:numId="15">
    <w:abstractNumId w:val="14"/>
  </w:num>
  <w:num w:numId="16">
    <w:abstractNumId w:val="7"/>
  </w:num>
  <w:num w:numId="17">
    <w:abstractNumId w:val="9"/>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5E2E0E"/>
    <w:rsid w:val="001D5A77"/>
    <w:rsid w:val="00242F27"/>
    <w:rsid w:val="003F5A35"/>
    <w:rsid w:val="00401D0E"/>
    <w:rsid w:val="004454B9"/>
    <w:rsid w:val="00457E37"/>
    <w:rsid w:val="004B0114"/>
    <w:rsid w:val="004D3CD1"/>
    <w:rsid w:val="0051585A"/>
    <w:rsid w:val="005E2E0E"/>
    <w:rsid w:val="00632F5B"/>
    <w:rsid w:val="007443EF"/>
    <w:rsid w:val="0076106B"/>
    <w:rsid w:val="007749F0"/>
    <w:rsid w:val="00797BAA"/>
    <w:rsid w:val="00856481"/>
    <w:rsid w:val="008D5722"/>
    <w:rsid w:val="00914963"/>
    <w:rsid w:val="0094232E"/>
    <w:rsid w:val="00A93853"/>
    <w:rsid w:val="00AD6E97"/>
    <w:rsid w:val="00B604CC"/>
    <w:rsid w:val="00B91563"/>
    <w:rsid w:val="00C92D6B"/>
    <w:rsid w:val="00D3010C"/>
    <w:rsid w:val="00F02387"/>
    <w:rsid w:val="00FA66A4"/>
    <w:rsid w:val="00FA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24" type="connector" idref="#_x0000_s1031"/>
        <o:r id="V:Rule25" type="connector" idref="#AutoShape 4"/>
        <o:r id="V:Rule26" type="connector" idref="#AutoShape 22"/>
        <o:r id="V:Rule27" type="connector" idref="#AutoShape 10"/>
        <o:r id="V:Rule28" type="connector" idref="#_x0000_s1047"/>
        <o:r id="V:Rule29" type="connector" idref="#_x0000_s1030"/>
        <o:r id="V:Rule30" type="connector" idref="#AutoShape 5"/>
        <o:r id="V:Rule31" type="connector" idref="#AutoShape 9"/>
        <o:r id="V:Rule32" type="connector" idref="#_x0000_s1046"/>
        <o:r id="V:Rule33" type="connector" idref="#_x0000_s1045"/>
        <o:r id="V:Rule34" type="connector" idref="#AutoShape 32"/>
        <o:r id="V:Rule35" type="connector" idref="#_x0000_s1043"/>
        <o:r id="V:Rule36" type="connector" idref="#AutoShape 6"/>
        <o:r id="V:Rule37" type="connector" idref="#AutoShape 7"/>
        <o:r id="V:Rule38" type="connector" idref="#_x0000_s1044"/>
        <o:r id="V:Rule39" type="connector" idref="#_x0000_s1050"/>
        <o:r id="V:Rule40" type="connector" idref="#AutoShape 8"/>
        <o:r id="V:Rule41" type="connector" idref="#AutoShape 17"/>
        <o:r id="V:Rule42" type="connector" idref="#AutoShape 26"/>
        <o:r id="V:Rule43" type="connector" idref="#_x0000_s1048"/>
        <o:r id="V:Rule44" type="connector" idref="#_x0000_s1052"/>
        <o:r id="V:Rule45" type="connector" idref="#_x0000_s1051"/>
        <o:r id="V:Rule4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49F0"/>
    <w:pPr>
      <w:keepNext/>
      <w:ind w:right="-1"/>
      <w:jc w:val="center"/>
      <w:outlineLvl w:val="0"/>
    </w:pPr>
    <w:rPr>
      <w:b/>
      <w:bCs/>
      <w:sz w:val="28"/>
    </w:rPr>
  </w:style>
  <w:style w:type="paragraph" w:styleId="2">
    <w:name w:val="heading 2"/>
    <w:basedOn w:val="a"/>
    <w:next w:val="a"/>
    <w:link w:val="20"/>
    <w:qFormat/>
    <w:rsid w:val="007749F0"/>
    <w:pPr>
      <w:keepNext/>
      <w:jc w:val="center"/>
      <w:outlineLvl w:val="1"/>
    </w:pPr>
    <w:rPr>
      <w:rFonts w:ascii="Bookman Old Style" w:hAnsi="Bookman Old Style"/>
      <w:b/>
      <w:sz w:val="15"/>
    </w:rPr>
  </w:style>
  <w:style w:type="paragraph" w:styleId="3">
    <w:name w:val="heading 3"/>
    <w:basedOn w:val="a"/>
    <w:next w:val="a"/>
    <w:link w:val="30"/>
    <w:qFormat/>
    <w:rsid w:val="007749F0"/>
    <w:pPr>
      <w:keepNext/>
      <w:spacing w:after="120"/>
      <w:outlineLvl w:val="2"/>
    </w:pPr>
    <w:rPr>
      <w:sz w:val="28"/>
    </w:rPr>
  </w:style>
  <w:style w:type="paragraph" w:styleId="4">
    <w:name w:val="heading 4"/>
    <w:basedOn w:val="a"/>
    <w:next w:val="a"/>
    <w:link w:val="40"/>
    <w:qFormat/>
    <w:rsid w:val="005E2E0E"/>
    <w:pPr>
      <w:keepNext/>
      <w:outlineLvl w:val="3"/>
    </w:pPr>
    <w:rPr>
      <w:b/>
    </w:rPr>
  </w:style>
  <w:style w:type="paragraph" w:styleId="8">
    <w:name w:val="heading 8"/>
    <w:basedOn w:val="a"/>
    <w:next w:val="a"/>
    <w:link w:val="80"/>
    <w:qFormat/>
    <w:rsid w:val="007749F0"/>
    <w:pPr>
      <w:keepNext/>
      <w:ind w:right="-1"/>
      <w:jc w:val="both"/>
      <w:outlineLvl w:val="7"/>
    </w:pPr>
    <w:rPr>
      <w:sz w:val="27"/>
    </w:rPr>
  </w:style>
  <w:style w:type="paragraph" w:styleId="9">
    <w:name w:val="heading 9"/>
    <w:basedOn w:val="a"/>
    <w:next w:val="a"/>
    <w:link w:val="90"/>
    <w:qFormat/>
    <w:rsid w:val="007749F0"/>
    <w:pPr>
      <w:keepNext/>
      <w:ind w:right="-1"/>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E2E0E"/>
    <w:rPr>
      <w:rFonts w:ascii="Times New Roman" w:eastAsia="Times New Roman" w:hAnsi="Times New Roman" w:cs="Times New Roman"/>
      <w:b/>
      <w:sz w:val="20"/>
      <w:szCs w:val="20"/>
      <w:lang w:eastAsia="ru-RU"/>
    </w:rPr>
  </w:style>
  <w:style w:type="paragraph" w:styleId="a3">
    <w:name w:val="No Spacing"/>
    <w:link w:val="a4"/>
    <w:uiPriority w:val="1"/>
    <w:qFormat/>
    <w:rsid w:val="005E2E0E"/>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rsid w:val="005E2E0E"/>
    <w:rPr>
      <w:color w:val="0000FF"/>
      <w:u w:val="single"/>
    </w:rPr>
  </w:style>
  <w:style w:type="character" w:customStyle="1" w:styleId="a6">
    <w:name w:val="Основной текст_"/>
    <w:link w:val="11"/>
    <w:uiPriority w:val="99"/>
    <w:locked/>
    <w:rsid w:val="005E2E0E"/>
    <w:rPr>
      <w:sz w:val="26"/>
      <w:szCs w:val="26"/>
      <w:shd w:val="clear" w:color="auto" w:fill="FFFFFF"/>
    </w:rPr>
  </w:style>
  <w:style w:type="paragraph" w:customStyle="1" w:styleId="11">
    <w:name w:val="Основной текст1"/>
    <w:basedOn w:val="a"/>
    <w:link w:val="a6"/>
    <w:uiPriority w:val="99"/>
    <w:rsid w:val="005E2E0E"/>
    <w:pPr>
      <w:widowControl w:val="0"/>
      <w:shd w:val="clear" w:color="auto" w:fill="FFFFFF"/>
      <w:spacing w:before="60" w:line="240" w:lineRule="atLeast"/>
      <w:ind w:hanging="340"/>
      <w:jc w:val="both"/>
    </w:pPr>
    <w:rPr>
      <w:rFonts w:asciiTheme="minorHAnsi" w:eastAsiaTheme="minorHAnsi" w:hAnsiTheme="minorHAnsi" w:cstheme="minorBidi"/>
      <w:sz w:val="26"/>
      <w:szCs w:val="26"/>
      <w:lang w:eastAsia="en-US"/>
    </w:rPr>
  </w:style>
  <w:style w:type="paragraph" w:customStyle="1" w:styleId="ConsPlusNormal">
    <w:name w:val="ConsPlusNormal"/>
    <w:rsid w:val="005E2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unhideWhenUsed/>
    <w:rsid w:val="005E2E0E"/>
    <w:pPr>
      <w:tabs>
        <w:tab w:val="center" w:pos="4677"/>
        <w:tab w:val="right" w:pos="9355"/>
      </w:tabs>
      <w:spacing w:after="200" w:line="276" w:lineRule="auto"/>
      <w:jc w:val="center"/>
    </w:pPr>
    <w:rPr>
      <w:rFonts w:ascii="Calibri" w:hAnsi="Calibri"/>
      <w:sz w:val="22"/>
      <w:szCs w:val="22"/>
    </w:rPr>
  </w:style>
  <w:style w:type="character" w:customStyle="1" w:styleId="a8">
    <w:name w:val="Нижний колонтитул Знак"/>
    <w:basedOn w:val="a0"/>
    <w:link w:val="a7"/>
    <w:uiPriority w:val="99"/>
    <w:rsid w:val="005E2E0E"/>
    <w:rPr>
      <w:rFonts w:ascii="Calibri" w:eastAsia="Times New Roman" w:hAnsi="Calibri" w:cs="Times New Roman"/>
      <w:lang w:eastAsia="ru-RU"/>
    </w:rPr>
  </w:style>
  <w:style w:type="character" w:customStyle="1" w:styleId="a4">
    <w:name w:val="Без интервала Знак"/>
    <w:basedOn w:val="a0"/>
    <w:link w:val="a3"/>
    <w:uiPriority w:val="1"/>
    <w:rsid w:val="005E2E0E"/>
    <w:rPr>
      <w:rFonts w:ascii="Times New Roman" w:eastAsia="Times New Roman" w:hAnsi="Times New Roman" w:cs="Times New Roman"/>
      <w:sz w:val="20"/>
      <w:szCs w:val="20"/>
      <w:lang w:eastAsia="ru-RU"/>
    </w:rPr>
  </w:style>
  <w:style w:type="paragraph" w:styleId="a9">
    <w:name w:val="List Paragraph"/>
    <w:basedOn w:val="a"/>
    <w:uiPriority w:val="34"/>
    <w:qFormat/>
    <w:rsid w:val="00797BAA"/>
    <w:pPr>
      <w:ind w:left="720"/>
      <w:contextualSpacing/>
    </w:pPr>
  </w:style>
  <w:style w:type="paragraph" w:styleId="aa">
    <w:name w:val="Body Text"/>
    <w:basedOn w:val="a"/>
    <w:link w:val="ab"/>
    <w:rsid w:val="007749F0"/>
    <w:pPr>
      <w:ind w:right="-1"/>
      <w:jc w:val="both"/>
    </w:pPr>
    <w:rPr>
      <w:sz w:val="28"/>
    </w:rPr>
  </w:style>
  <w:style w:type="character" w:customStyle="1" w:styleId="ab">
    <w:name w:val="Основной текст Знак"/>
    <w:basedOn w:val="a0"/>
    <w:link w:val="aa"/>
    <w:rsid w:val="007749F0"/>
    <w:rPr>
      <w:rFonts w:ascii="Times New Roman" w:eastAsia="Times New Roman" w:hAnsi="Times New Roman" w:cs="Times New Roman"/>
      <w:sz w:val="28"/>
      <w:szCs w:val="20"/>
      <w:lang w:eastAsia="ru-RU"/>
    </w:rPr>
  </w:style>
  <w:style w:type="character" w:customStyle="1" w:styleId="41">
    <w:name w:val="Основной текст (4)_"/>
    <w:basedOn w:val="a0"/>
    <w:link w:val="42"/>
    <w:uiPriority w:val="99"/>
    <w:rsid w:val="007749F0"/>
    <w:rPr>
      <w:sz w:val="19"/>
      <w:szCs w:val="19"/>
      <w:shd w:val="clear" w:color="auto" w:fill="FFFFFF"/>
    </w:rPr>
  </w:style>
  <w:style w:type="paragraph" w:customStyle="1" w:styleId="42">
    <w:name w:val="Основной текст (4)"/>
    <w:basedOn w:val="a"/>
    <w:link w:val="41"/>
    <w:uiPriority w:val="99"/>
    <w:rsid w:val="007749F0"/>
    <w:pPr>
      <w:shd w:val="clear" w:color="auto" w:fill="FFFFFF"/>
      <w:spacing w:before="60" w:after="540" w:line="240" w:lineRule="atLeast"/>
    </w:pPr>
    <w:rPr>
      <w:rFonts w:asciiTheme="minorHAnsi" w:eastAsiaTheme="minorHAnsi" w:hAnsiTheme="minorHAnsi" w:cstheme="minorBidi"/>
      <w:sz w:val="19"/>
      <w:szCs w:val="19"/>
      <w:lang w:eastAsia="en-US"/>
    </w:rPr>
  </w:style>
  <w:style w:type="paragraph" w:styleId="21">
    <w:name w:val="Body Text 2"/>
    <w:basedOn w:val="a"/>
    <w:link w:val="22"/>
    <w:uiPriority w:val="99"/>
    <w:semiHidden/>
    <w:unhideWhenUsed/>
    <w:rsid w:val="007749F0"/>
    <w:pPr>
      <w:spacing w:after="120" w:line="480" w:lineRule="auto"/>
    </w:pPr>
  </w:style>
  <w:style w:type="character" w:customStyle="1" w:styleId="22">
    <w:name w:val="Основной текст 2 Знак"/>
    <w:basedOn w:val="a0"/>
    <w:link w:val="21"/>
    <w:uiPriority w:val="99"/>
    <w:semiHidden/>
    <w:rsid w:val="007749F0"/>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7749F0"/>
    <w:pPr>
      <w:spacing w:after="120" w:line="480" w:lineRule="auto"/>
      <w:ind w:left="283"/>
    </w:pPr>
  </w:style>
  <w:style w:type="character" w:customStyle="1" w:styleId="24">
    <w:name w:val="Основной текст с отступом 2 Знак"/>
    <w:basedOn w:val="a0"/>
    <w:link w:val="23"/>
    <w:uiPriority w:val="99"/>
    <w:semiHidden/>
    <w:rsid w:val="007749F0"/>
    <w:rPr>
      <w:rFonts w:ascii="Times New Roman" w:eastAsia="Times New Roman" w:hAnsi="Times New Roman" w:cs="Times New Roman"/>
      <w:sz w:val="20"/>
      <w:szCs w:val="20"/>
      <w:lang w:eastAsia="ru-RU"/>
    </w:rPr>
  </w:style>
  <w:style w:type="paragraph" w:customStyle="1" w:styleId="ConsNormal">
    <w:name w:val="ConsNormal"/>
    <w:rsid w:val="0077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749F0"/>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10">
    <w:name w:val="Заголовок 1 Знак"/>
    <w:basedOn w:val="a0"/>
    <w:link w:val="1"/>
    <w:uiPriority w:val="9"/>
    <w:rsid w:val="007749F0"/>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7749F0"/>
    <w:rPr>
      <w:rFonts w:ascii="Bookman Old Style" w:eastAsia="Times New Roman" w:hAnsi="Bookman Old Style" w:cs="Times New Roman"/>
      <w:b/>
      <w:sz w:val="15"/>
      <w:szCs w:val="20"/>
      <w:lang w:eastAsia="ru-RU"/>
    </w:rPr>
  </w:style>
  <w:style w:type="character" w:customStyle="1" w:styleId="30">
    <w:name w:val="Заголовок 3 Знак"/>
    <w:basedOn w:val="a0"/>
    <w:link w:val="3"/>
    <w:rsid w:val="007749F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749F0"/>
    <w:rPr>
      <w:rFonts w:ascii="Times New Roman" w:eastAsia="Times New Roman" w:hAnsi="Times New Roman" w:cs="Times New Roman"/>
      <w:sz w:val="27"/>
      <w:szCs w:val="20"/>
      <w:lang w:eastAsia="ru-RU"/>
    </w:rPr>
  </w:style>
  <w:style w:type="character" w:customStyle="1" w:styleId="90">
    <w:name w:val="Заголовок 9 Знак"/>
    <w:basedOn w:val="a0"/>
    <w:link w:val="9"/>
    <w:rsid w:val="007749F0"/>
    <w:rPr>
      <w:rFonts w:ascii="Times New Roman" w:eastAsia="Times New Roman" w:hAnsi="Times New Roman" w:cs="Times New Roman"/>
      <w:sz w:val="26"/>
      <w:szCs w:val="20"/>
      <w:lang w:eastAsia="ru-RU"/>
    </w:rPr>
  </w:style>
  <w:style w:type="paragraph" w:styleId="ac">
    <w:name w:val="Title"/>
    <w:basedOn w:val="a"/>
    <w:link w:val="ad"/>
    <w:qFormat/>
    <w:rsid w:val="007749F0"/>
    <w:pPr>
      <w:jc w:val="center"/>
    </w:pPr>
    <w:rPr>
      <w:rFonts w:ascii="Bookman Old Style" w:hAnsi="Bookman Old Style"/>
      <w:b/>
      <w:sz w:val="32"/>
    </w:rPr>
  </w:style>
  <w:style w:type="character" w:customStyle="1" w:styleId="ad">
    <w:name w:val="Название Знак"/>
    <w:basedOn w:val="a0"/>
    <w:link w:val="ac"/>
    <w:rsid w:val="007749F0"/>
    <w:rPr>
      <w:rFonts w:ascii="Bookman Old Style" w:eastAsia="Times New Roman" w:hAnsi="Bookman Old Style" w:cs="Times New Roman"/>
      <w:b/>
      <w:sz w:val="32"/>
      <w:szCs w:val="20"/>
    </w:rPr>
  </w:style>
  <w:style w:type="paragraph" w:styleId="ae">
    <w:name w:val="Balloon Text"/>
    <w:basedOn w:val="a"/>
    <w:link w:val="af"/>
    <w:uiPriority w:val="99"/>
    <w:semiHidden/>
    <w:rsid w:val="007749F0"/>
    <w:rPr>
      <w:rFonts w:ascii="Tahoma" w:hAnsi="Tahoma"/>
      <w:sz w:val="16"/>
      <w:szCs w:val="16"/>
    </w:rPr>
  </w:style>
  <w:style w:type="character" w:customStyle="1" w:styleId="af">
    <w:name w:val="Текст выноски Знак"/>
    <w:basedOn w:val="a0"/>
    <w:link w:val="ae"/>
    <w:uiPriority w:val="99"/>
    <w:semiHidden/>
    <w:rsid w:val="007749F0"/>
    <w:rPr>
      <w:rFonts w:ascii="Tahoma" w:eastAsia="Times New Roman" w:hAnsi="Tahoma" w:cs="Times New Roman"/>
      <w:sz w:val="16"/>
      <w:szCs w:val="16"/>
    </w:rPr>
  </w:style>
  <w:style w:type="paragraph" w:customStyle="1" w:styleId="af0">
    <w:name w:val="Знак Знак Знак Знак"/>
    <w:basedOn w:val="a"/>
    <w:rsid w:val="007749F0"/>
    <w:pPr>
      <w:spacing w:before="100" w:beforeAutospacing="1" w:after="100" w:afterAutospacing="1"/>
    </w:pPr>
    <w:rPr>
      <w:rFonts w:ascii="Tahoma" w:hAnsi="Tahoma"/>
      <w:lang w:val="en-US" w:eastAsia="en-US"/>
    </w:rPr>
  </w:style>
  <w:style w:type="paragraph" w:customStyle="1" w:styleId="af1">
    <w:name w:val="Знак Знак Знак"/>
    <w:basedOn w:val="a"/>
    <w:rsid w:val="007749F0"/>
    <w:pPr>
      <w:spacing w:before="100" w:beforeAutospacing="1" w:after="100" w:afterAutospacing="1"/>
    </w:pPr>
    <w:rPr>
      <w:rFonts w:ascii="Tahoma" w:hAnsi="Tahoma"/>
      <w:lang w:val="en-US" w:eastAsia="en-US"/>
    </w:rPr>
  </w:style>
  <w:style w:type="paragraph" w:customStyle="1" w:styleId="12">
    <w:name w:val="1 Знак"/>
    <w:basedOn w:val="a"/>
    <w:rsid w:val="007749F0"/>
    <w:pPr>
      <w:widowControl w:val="0"/>
      <w:adjustRightInd w:val="0"/>
      <w:spacing w:after="160" w:line="240" w:lineRule="exact"/>
      <w:jc w:val="right"/>
    </w:pPr>
    <w:rPr>
      <w:lang w:val="en-GB" w:eastAsia="en-US"/>
    </w:rPr>
  </w:style>
  <w:style w:type="paragraph" w:styleId="af2">
    <w:name w:val="header"/>
    <w:basedOn w:val="a"/>
    <w:link w:val="af3"/>
    <w:uiPriority w:val="99"/>
    <w:rsid w:val="007749F0"/>
    <w:pPr>
      <w:tabs>
        <w:tab w:val="center" w:pos="4153"/>
        <w:tab w:val="right" w:pos="8306"/>
      </w:tabs>
    </w:pPr>
  </w:style>
  <w:style w:type="character" w:customStyle="1" w:styleId="af3">
    <w:name w:val="Верхний колонтитул Знак"/>
    <w:basedOn w:val="a0"/>
    <w:link w:val="af2"/>
    <w:uiPriority w:val="99"/>
    <w:rsid w:val="007749F0"/>
    <w:rPr>
      <w:rFonts w:ascii="Times New Roman" w:eastAsia="Times New Roman" w:hAnsi="Times New Roman" w:cs="Times New Roman"/>
      <w:sz w:val="20"/>
      <w:szCs w:val="20"/>
      <w:lang w:eastAsia="ru-RU"/>
    </w:rPr>
  </w:style>
  <w:style w:type="character" w:styleId="af4">
    <w:name w:val="page number"/>
    <w:basedOn w:val="a0"/>
    <w:uiPriority w:val="99"/>
    <w:rsid w:val="007749F0"/>
  </w:style>
  <w:style w:type="table" w:styleId="af5">
    <w:name w:val="Table Grid"/>
    <w:basedOn w:val="a1"/>
    <w:rsid w:val="007749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749F0"/>
  </w:style>
  <w:style w:type="paragraph" w:customStyle="1" w:styleId="ConsPlusTitle">
    <w:name w:val="ConsPlusTitle"/>
    <w:uiPriority w:val="99"/>
    <w:rsid w:val="007749F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7749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1"/>
    <w:basedOn w:val="a"/>
    <w:uiPriority w:val="99"/>
    <w:rsid w:val="007749F0"/>
    <w:pPr>
      <w:autoSpaceDE w:val="0"/>
      <w:autoSpaceDN w:val="0"/>
      <w:spacing w:after="60" w:line="360" w:lineRule="exact"/>
      <w:ind w:firstLine="709"/>
      <w:jc w:val="both"/>
    </w:pPr>
    <w:rPr>
      <w:sz w:val="28"/>
      <w:szCs w:val="28"/>
    </w:rPr>
  </w:style>
  <w:style w:type="paragraph" w:customStyle="1" w:styleId="Iioaioo">
    <w:name w:val="Ii oaio?o"/>
    <w:basedOn w:val="a"/>
    <w:rsid w:val="007749F0"/>
    <w:pPr>
      <w:keepNext/>
      <w:keepLines/>
      <w:spacing w:before="240" w:after="240"/>
      <w:jc w:val="center"/>
    </w:pPr>
    <w:rPr>
      <w:b/>
      <w:bCs/>
      <w:sz w:val="28"/>
      <w:szCs w:val="28"/>
    </w:rPr>
  </w:style>
  <w:style w:type="paragraph" w:customStyle="1" w:styleId="af6">
    <w:name w:val="Первая строка заголовка"/>
    <w:basedOn w:val="a"/>
    <w:uiPriority w:val="99"/>
    <w:rsid w:val="007749F0"/>
    <w:pPr>
      <w:keepNext/>
      <w:keepLines/>
      <w:spacing w:before="960" w:after="120"/>
      <w:jc w:val="center"/>
    </w:pPr>
    <w:rPr>
      <w:b/>
      <w:bCs/>
      <w:noProof/>
      <w:sz w:val="32"/>
      <w:szCs w:val="32"/>
    </w:rPr>
  </w:style>
  <w:style w:type="character" w:customStyle="1" w:styleId="af7">
    <w:name w:val="Текст примечания Знак"/>
    <w:link w:val="af8"/>
    <w:uiPriority w:val="99"/>
    <w:rsid w:val="007749F0"/>
    <w:rPr>
      <w:rFonts w:ascii="Times New Roman" w:eastAsia="Times New Roman" w:hAnsi="Times New Roman" w:cs="Times New Roman"/>
      <w:sz w:val="20"/>
      <w:szCs w:val="20"/>
      <w:lang w:eastAsia="ru-RU"/>
    </w:rPr>
  </w:style>
  <w:style w:type="paragraph" w:styleId="af8">
    <w:name w:val="annotation text"/>
    <w:basedOn w:val="a"/>
    <w:link w:val="af7"/>
    <w:uiPriority w:val="99"/>
    <w:rsid w:val="007749F0"/>
  </w:style>
  <w:style w:type="character" w:customStyle="1" w:styleId="15">
    <w:name w:val="Текст примечания Знак1"/>
    <w:basedOn w:val="a0"/>
    <w:link w:val="af8"/>
    <w:rsid w:val="007749F0"/>
    <w:rPr>
      <w:rFonts w:ascii="Times New Roman" w:eastAsia="Times New Roman" w:hAnsi="Times New Roman" w:cs="Times New Roman"/>
      <w:sz w:val="20"/>
      <w:szCs w:val="20"/>
      <w:lang w:eastAsia="ru-RU"/>
    </w:rPr>
  </w:style>
  <w:style w:type="character" w:customStyle="1" w:styleId="af9">
    <w:name w:val="Тема примечания Знак"/>
    <w:link w:val="afa"/>
    <w:uiPriority w:val="99"/>
    <w:rsid w:val="007749F0"/>
    <w:rPr>
      <w:b/>
      <w:bCs/>
    </w:rPr>
  </w:style>
  <w:style w:type="paragraph" w:styleId="afa">
    <w:name w:val="annotation subject"/>
    <w:basedOn w:val="af8"/>
    <w:next w:val="af8"/>
    <w:link w:val="af9"/>
    <w:uiPriority w:val="99"/>
    <w:rsid w:val="007749F0"/>
    <w:rPr>
      <w:rFonts w:asciiTheme="minorHAnsi" w:eastAsiaTheme="minorHAnsi" w:hAnsiTheme="minorHAnsi" w:cstheme="minorBidi"/>
      <w:b/>
      <w:bCs/>
      <w:sz w:val="22"/>
      <w:szCs w:val="22"/>
      <w:lang w:eastAsia="en-US"/>
    </w:rPr>
  </w:style>
  <w:style w:type="character" w:customStyle="1" w:styleId="16">
    <w:name w:val="Тема примечания Знак1"/>
    <w:basedOn w:val="15"/>
    <w:link w:val="afa"/>
    <w:rsid w:val="007749F0"/>
    <w:rPr>
      <w:b/>
      <w:bCs/>
    </w:rPr>
  </w:style>
  <w:style w:type="paragraph" w:customStyle="1" w:styleId="ConsTitle">
    <w:name w:val="ConsTitle"/>
    <w:uiPriority w:val="99"/>
    <w:rsid w:val="007749F0"/>
    <w:pPr>
      <w:widowControl w:val="0"/>
      <w:spacing w:after="0" w:line="240" w:lineRule="auto"/>
    </w:pPr>
    <w:rPr>
      <w:rFonts w:ascii="Arial" w:eastAsia="Times New Roman" w:hAnsi="Arial" w:cs="Arial"/>
      <w:b/>
      <w:bCs/>
      <w:sz w:val="16"/>
      <w:szCs w:val="16"/>
      <w:lang w:eastAsia="ru-RU"/>
    </w:rPr>
  </w:style>
  <w:style w:type="character" w:styleId="afb">
    <w:name w:val="Emphasis"/>
    <w:qFormat/>
    <w:rsid w:val="007749F0"/>
    <w:rPr>
      <w:i/>
      <w:iCs/>
    </w:rPr>
  </w:style>
  <w:style w:type="character" w:customStyle="1" w:styleId="afc">
    <w:name w:val="Подпись к картинке_"/>
    <w:basedOn w:val="a0"/>
    <w:link w:val="afd"/>
    <w:uiPriority w:val="99"/>
    <w:rsid w:val="007749F0"/>
    <w:rPr>
      <w:rFonts w:ascii="Batang" w:eastAsia="Batang" w:cs="Batang"/>
      <w:spacing w:val="-20"/>
      <w:sz w:val="26"/>
      <w:szCs w:val="26"/>
      <w:shd w:val="clear" w:color="auto" w:fill="FFFFFF"/>
    </w:rPr>
  </w:style>
  <w:style w:type="character" w:customStyle="1" w:styleId="17">
    <w:name w:val="Заголовок №1_"/>
    <w:basedOn w:val="a0"/>
    <w:link w:val="18"/>
    <w:uiPriority w:val="99"/>
    <w:rsid w:val="007749F0"/>
    <w:rPr>
      <w:rFonts w:ascii="Batang" w:eastAsia="Batang" w:cs="Batang"/>
      <w:spacing w:val="-40"/>
      <w:sz w:val="39"/>
      <w:szCs w:val="39"/>
      <w:shd w:val="clear" w:color="auto" w:fill="FFFFFF"/>
    </w:rPr>
  </w:style>
  <w:style w:type="character" w:customStyle="1" w:styleId="25">
    <w:name w:val="Заголовок №2_"/>
    <w:basedOn w:val="a0"/>
    <w:link w:val="26"/>
    <w:uiPriority w:val="99"/>
    <w:rsid w:val="007749F0"/>
    <w:rPr>
      <w:rFonts w:ascii="Batang" w:eastAsia="Batang" w:cs="Batang"/>
      <w:spacing w:val="-20"/>
      <w:sz w:val="31"/>
      <w:szCs w:val="31"/>
      <w:shd w:val="clear" w:color="auto" w:fill="FFFFFF"/>
    </w:rPr>
  </w:style>
  <w:style w:type="character" w:customStyle="1" w:styleId="27">
    <w:name w:val="Основной текст (2)_"/>
    <w:basedOn w:val="a0"/>
    <w:link w:val="210"/>
    <w:uiPriority w:val="99"/>
    <w:rsid w:val="007749F0"/>
    <w:rPr>
      <w:rFonts w:ascii="Batang" w:eastAsia="Batang" w:cs="Batang"/>
      <w:spacing w:val="-20"/>
      <w:sz w:val="15"/>
      <w:szCs w:val="15"/>
      <w:shd w:val="clear" w:color="auto" w:fill="FFFFFF"/>
      <w:lang w:val="en-US"/>
    </w:rPr>
  </w:style>
  <w:style w:type="character" w:customStyle="1" w:styleId="28">
    <w:name w:val="Основной текст (2)"/>
    <w:basedOn w:val="27"/>
    <w:uiPriority w:val="99"/>
    <w:rsid w:val="007749F0"/>
    <w:rPr>
      <w:u w:val="single"/>
    </w:rPr>
  </w:style>
  <w:style w:type="character" w:customStyle="1" w:styleId="19">
    <w:name w:val="Основной текст Знак1"/>
    <w:basedOn w:val="a0"/>
    <w:uiPriority w:val="99"/>
    <w:rsid w:val="007749F0"/>
    <w:rPr>
      <w:rFonts w:ascii="Batang" w:eastAsia="Batang" w:cs="Batang"/>
      <w:spacing w:val="-20"/>
      <w:sz w:val="26"/>
      <w:szCs w:val="26"/>
    </w:rPr>
  </w:style>
  <w:style w:type="character" w:customStyle="1" w:styleId="TimesNewRoman">
    <w:name w:val="Основной текст + Times New Roman"/>
    <w:aliases w:val="13,5 pt,Курсив,Интервал 0 pt,Основной текст + 11"/>
    <w:basedOn w:val="19"/>
    <w:uiPriority w:val="99"/>
    <w:rsid w:val="007749F0"/>
    <w:rPr>
      <w:rFonts w:ascii="Times New Roman" w:hAnsi="Times New Roman" w:cs="Times New Roman"/>
      <w:i/>
      <w:iCs/>
      <w:spacing w:val="0"/>
      <w:sz w:val="27"/>
      <w:szCs w:val="27"/>
    </w:rPr>
  </w:style>
  <w:style w:type="character" w:customStyle="1" w:styleId="31">
    <w:name w:val="Основной текст (3)_"/>
    <w:basedOn w:val="a0"/>
    <w:link w:val="32"/>
    <w:uiPriority w:val="99"/>
    <w:rsid w:val="007749F0"/>
    <w:rPr>
      <w:rFonts w:ascii="Candara" w:hAnsi="Candara" w:cs="Candara"/>
      <w:b/>
      <w:bCs/>
      <w:spacing w:val="-20"/>
      <w:sz w:val="26"/>
      <w:szCs w:val="26"/>
      <w:shd w:val="clear" w:color="auto" w:fill="FFFFFF"/>
    </w:rPr>
  </w:style>
  <w:style w:type="character" w:customStyle="1" w:styleId="130">
    <w:name w:val="Основной текст + 13"/>
    <w:aliases w:val="5 pt2,Полужирный,Интервал 0 pt1,Масштаб 200%"/>
    <w:basedOn w:val="19"/>
    <w:uiPriority w:val="99"/>
    <w:rsid w:val="007749F0"/>
    <w:rPr>
      <w:b/>
      <w:bCs/>
      <w:noProof/>
      <w:spacing w:val="0"/>
      <w:w w:val="200"/>
      <w:sz w:val="27"/>
      <w:szCs w:val="27"/>
    </w:rPr>
  </w:style>
  <w:style w:type="character" w:customStyle="1" w:styleId="33">
    <w:name w:val="Заголовок №3_"/>
    <w:basedOn w:val="a0"/>
    <w:link w:val="34"/>
    <w:uiPriority w:val="99"/>
    <w:rsid w:val="007749F0"/>
    <w:rPr>
      <w:rFonts w:ascii="Batang" w:eastAsia="Batang" w:cs="Batang"/>
      <w:b/>
      <w:bCs/>
      <w:noProof/>
      <w:w w:val="200"/>
      <w:sz w:val="27"/>
      <w:szCs w:val="27"/>
      <w:shd w:val="clear" w:color="auto" w:fill="FFFFFF"/>
    </w:rPr>
  </w:style>
  <w:style w:type="character" w:customStyle="1" w:styleId="afe">
    <w:name w:val="Колонтитул_"/>
    <w:basedOn w:val="a0"/>
    <w:link w:val="aff"/>
    <w:uiPriority w:val="99"/>
    <w:rsid w:val="007749F0"/>
    <w:rPr>
      <w:noProof/>
      <w:shd w:val="clear" w:color="auto" w:fill="FFFFFF"/>
    </w:rPr>
  </w:style>
  <w:style w:type="character" w:customStyle="1" w:styleId="Batang">
    <w:name w:val="Колонтитул + Batang"/>
    <w:aliases w:val="10,5 pt1,Полужирный1"/>
    <w:basedOn w:val="afe"/>
    <w:uiPriority w:val="99"/>
    <w:rsid w:val="007749F0"/>
    <w:rPr>
      <w:rFonts w:ascii="Batang" w:eastAsia="Batang" w:cs="Batang"/>
      <w:b/>
      <w:bCs/>
      <w:sz w:val="21"/>
      <w:szCs w:val="21"/>
    </w:rPr>
  </w:style>
  <w:style w:type="character" w:customStyle="1" w:styleId="46pt">
    <w:name w:val="Основной текст + Интервал 46 pt"/>
    <w:basedOn w:val="19"/>
    <w:uiPriority w:val="99"/>
    <w:rsid w:val="007749F0"/>
    <w:rPr>
      <w:noProof/>
      <w:spacing w:val="930"/>
    </w:rPr>
  </w:style>
  <w:style w:type="character" w:customStyle="1" w:styleId="46pt1">
    <w:name w:val="Основной текст + Интервал 46 pt1"/>
    <w:basedOn w:val="19"/>
    <w:uiPriority w:val="99"/>
    <w:rsid w:val="007749F0"/>
    <w:rPr>
      <w:noProof/>
      <w:spacing w:val="930"/>
      <w:u w:val="single"/>
    </w:rPr>
  </w:style>
  <w:style w:type="paragraph" w:customStyle="1" w:styleId="afd">
    <w:name w:val="Подпись к картинке"/>
    <w:basedOn w:val="a"/>
    <w:link w:val="afc"/>
    <w:uiPriority w:val="99"/>
    <w:rsid w:val="007749F0"/>
    <w:pPr>
      <w:shd w:val="clear" w:color="auto" w:fill="FFFFFF"/>
      <w:spacing w:line="326" w:lineRule="exact"/>
      <w:ind w:firstLine="1180"/>
    </w:pPr>
    <w:rPr>
      <w:rFonts w:ascii="Batang" w:eastAsia="Batang" w:hAnsiTheme="minorHAnsi" w:cs="Batang"/>
      <w:spacing w:val="-20"/>
      <w:sz w:val="26"/>
      <w:szCs w:val="26"/>
      <w:lang w:eastAsia="en-US"/>
    </w:rPr>
  </w:style>
  <w:style w:type="paragraph" w:customStyle="1" w:styleId="18">
    <w:name w:val="Заголовок №1"/>
    <w:basedOn w:val="a"/>
    <w:link w:val="17"/>
    <w:uiPriority w:val="99"/>
    <w:rsid w:val="007749F0"/>
    <w:pPr>
      <w:shd w:val="clear" w:color="auto" w:fill="FFFFFF"/>
      <w:spacing w:after="240" w:line="240" w:lineRule="atLeast"/>
      <w:ind w:firstLine="720"/>
      <w:jc w:val="both"/>
      <w:outlineLvl w:val="0"/>
    </w:pPr>
    <w:rPr>
      <w:rFonts w:ascii="Batang" w:eastAsia="Batang" w:hAnsiTheme="minorHAnsi" w:cs="Batang"/>
      <w:spacing w:val="-40"/>
      <w:sz w:val="39"/>
      <w:szCs w:val="39"/>
      <w:lang w:eastAsia="en-US"/>
    </w:rPr>
  </w:style>
  <w:style w:type="paragraph" w:customStyle="1" w:styleId="26">
    <w:name w:val="Заголовок №2"/>
    <w:basedOn w:val="a"/>
    <w:link w:val="25"/>
    <w:uiPriority w:val="99"/>
    <w:rsid w:val="007749F0"/>
    <w:pPr>
      <w:shd w:val="clear" w:color="auto" w:fill="FFFFFF"/>
      <w:spacing w:before="240" w:after="240" w:line="240" w:lineRule="atLeast"/>
      <w:outlineLvl w:val="1"/>
    </w:pPr>
    <w:rPr>
      <w:rFonts w:ascii="Batang" w:eastAsia="Batang" w:hAnsiTheme="minorHAnsi" w:cs="Batang"/>
      <w:spacing w:val="-20"/>
      <w:sz w:val="31"/>
      <w:szCs w:val="31"/>
      <w:lang w:eastAsia="en-US"/>
    </w:rPr>
  </w:style>
  <w:style w:type="paragraph" w:customStyle="1" w:styleId="210">
    <w:name w:val="Основной текст (2)1"/>
    <w:basedOn w:val="a"/>
    <w:link w:val="27"/>
    <w:uiPriority w:val="99"/>
    <w:rsid w:val="007749F0"/>
    <w:pPr>
      <w:shd w:val="clear" w:color="auto" w:fill="FFFFFF"/>
      <w:spacing w:before="240" w:after="1080" w:line="240" w:lineRule="atLeast"/>
    </w:pPr>
    <w:rPr>
      <w:rFonts w:ascii="Batang" w:eastAsia="Batang" w:hAnsiTheme="minorHAnsi" w:cs="Batang"/>
      <w:spacing w:val="-20"/>
      <w:sz w:val="15"/>
      <w:szCs w:val="15"/>
      <w:lang w:val="en-US" w:eastAsia="en-US"/>
    </w:rPr>
  </w:style>
  <w:style w:type="paragraph" w:customStyle="1" w:styleId="32">
    <w:name w:val="Основной текст (3)"/>
    <w:basedOn w:val="a"/>
    <w:link w:val="31"/>
    <w:uiPriority w:val="99"/>
    <w:rsid w:val="007749F0"/>
    <w:pPr>
      <w:shd w:val="clear" w:color="auto" w:fill="FFFFFF"/>
      <w:spacing w:after="120" w:line="178" w:lineRule="exact"/>
    </w:pPr>
    <w:rPr>
      <w:rFonts w:ascii="Candara" w:eastAsiaTheme="minorHAnsi" w:hAnsi="Candara" w:cs="Candara"/>
      <w:b/>
      <w:bCs/>
      <w:spacing w:val="-20"/>
      <w:sz w:val="26"/>
      <w:szCs w:val="26"/>
      <w:lang w:eastAsia="en-US"/>
    </w:rPr>
  </w:style>
  <w:style w:type="paragraph" w:customStyle="1" w:styleId="34">
    <w:name w:val="Заголовок №3"/>
    <w:basedOn w:val="a"/>
    <w:link w:val="33"/>
    <w:uiPriority w:val="99"/>
    <w:rsid w:val="007749F0"/>
    <w:pPr>
      <w:shd w:val="clear" w:color="auto" w:fill="FFFFFF"/>
      <w:spacing w:line="240" w:lineRule="atLeast"/>
      <w:outlineLvl w:val="2"/>
    </w:pPr>
    <w:rPr>
      <w:rFonts w:ascii="Batang" w:eastAsia="Batang" w:hAnsiTheme="minorHAnsi" w:cs="Batang"/>
      <w:b/>
      <w:bCs/>
      <w:noProof/>
      <w:w w:val="200"/>
      <w:sz w:val="27"/>
      <w:szCs w:val="27"/>
      <w:lang w:eastAsia="en-US"/>
    </w:rPr>
  </w:style>
  <w:style w:type="paragraph" w:customStyle="1" w:styleId="aff">
    <w:name w:val="Колонтитул"/>
    <w:basedOn w:val="a"/>
    <w:link w:val="afe"/>
    <w:uiPriority w:val="99"/>
    <w:rsid w:val="007749F0"/>
    <w:pPr>
      <w:shd w:val="clear" w:color="auto" w:fill="FFFFFF"/>
    </w:pPr>
    <w:rPr>
      <w:rFonts w:asciiTheme="minorHAnsi" w:eastAsiaTheme="minorHAnsi" w:hAnsiTheme="minorHAnsi" w:cstheme="minorBidi"/>
      <w:noProof/>
      <w:sz w:val="22"/>
      <w:szCs w:val="22"/>
      <w:lang w:eastAsia="en-US"/>
    </w:rPr>
  </w:style>
  <w:style w:type="character" w:customStyle="1" w:styleId="22pt">
    <w:name w:val="Основной текст (2) + Интервал 2 pt"/>
    <w:basedOn w:val="27"/>
    <w:uiPriority w:val="99"/>
    <w:rsid w:val="007749F0"/>
    <w:rPr>
      <w:b/>
      <w:bCs/>
      <w:spacing w:val="40"/>
      <w:sz w:val="23"/>
      <w:szCs w:val="23"/>
    </w:rPr>
  </w:style>
  <w:style w:type="character" w:customStyle="1" w:styleId="apple-style-span">
    <w:name w:val="apple-style-span"/>
    <w:basedOn w:val="a0"/>
    <w:rsid w:val="004B0114"/>
  </w:style>
  <w:style w:type="character" w:customStyle="1" w:styleId="apple-converted-space">
    <w:name w:val="apple-converted-space"/>
    <w:basedOn w:val="a0"/>
    <w:rsid w:val="004B0114"/>
  </w:style>
  <w:style w:type="paragraph" w:styleId="aff0">
    <w:name w:val="Body Text Indent"/>
    <w:basedOn w:val="a"/>
    <w:link w:val="aff1"/>
    <w:uiPriority w:val="99"/>
    <w:semiHidden/>
    <w:unhideWhenUsed/>
    <w:rsid w:val="004454B9"/>
    <w:pPr>
      <w:spacing w:after="120"/>
      <w:ind w:left="283"/>
    </w:pPr>
  </w:style>
  <w:style w:type="character" w:customStyle="1" w:styleId="aff1">
    <w:name w:val="Основной текст с отступом Знак"/>
    <w:basedOn w:val="a0"/>
    <w:link w:val="aff0"/>
    <w:uiPriority w:val="99"/>
    <w:semiHidden/>
    <w:rsid w:val="004454B9"/>
    <w:rPr>
      <w:rFonts w:ascii="Times New Roman" w:eastAsia="Times New Roman" w:hAnsi="Times New Roman" w:cs="Times New Roman"/>
      <w:sz w:val="20"/>
      <w:szCs w:val="20"/>
      <w:lang w:eastAsia="ru-RU"/>
    </w:rPr>
  </w:style>
  <w:style w:type="character" w:styleId="aff2">
    <w:name w:val="Strong"/>
    <w:basedOn w:val="a0"/>
    <w:uiPriority w:val="22"/>
    <w:qFormat/>
    <w:rsid w:val="00FA79B3"/>
    <w:rPr>
      <w:b/>
      <w:bCs/>
    </w:rPr>
  </w:style>
  <w:style w:type="paragraph" w:styleId="aff3">
    <w:name w:val="Normal (Web)"/>
    <w:basedOn w:val="a"/>
    <w:uiPriority w:val="99"/>
    <w:rsid w:val="00FA79B3"/>
    <w:pPr>
      <w:suppressAutoHyphens/>
      <w:spacing w:before="280" w:after="280"/>
    </w:pPr>
    <w:rPr>
      <w:kern w:val="1"/>
      <w:sz w:val="24"/>
      <w:szCs w:val="24"/>
      <w:lang w:eastAsia="ar-SA"/>
    </w:rPr>
  </w:style>
  <w:style w:type="paragraph" w:customStyle="1" w:styleId="ConsPlusNonformat">
    <w:name w:val="ConsPlusNonformat"/>
    <w:uiPriority w:val="99"/>
    <w:rsid w:val="00FA79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footnote text"/>
    <w:basedOn w:val="a"/>
    <w:link w:val="aff5"/>
    <w:uiPriority w:val="99"/>
    <w:semiHidden/>
    <w:unhideWhenUsed/>
    <w:rsid w:val="00FA79B3"/>
    <w:rPr>
      <w:rFonts w:ascii="Calibri" w:eastAsia="Calibri" w:hAnsi="Calibri"/>
      <w:lang w:eastAsia="en-US"/>
    </w:rPr>
  </w:style>
  <w:style w:type="character" w:customStyle="1" w:styleId="aff5">
    <w:name w:val="Текст сноски Знак"/>
    <w:basedOn w:val="a0"/>
    <w:link w:val="aff4"/>
    <w:uiPriority w:val="99"/>
    <w:semiHidden/>
    <w:rsid w:val="00FA79B3"/>
    <w:rPr>
      <w:rFonts w:ascii="Calibri" w:eastAsia="Calibri" w:hAnsi="Calibri" w:cs="Times New Roman"/>
      <w:sz w:val="20"/>
      <w:szCs w:val="20"/>
    </w:rPr>
  </w:style>
  <w:style w:type="character" w:styleId="aff6">
    <w:name w:val="footnote reference"/>
    <w:basedOn w:val="a0"/>
    <w:uiPriority w:val="99"/>
    <w:semiHidden/>
    <w:unhideWhenUsed/>
    <w:rsid w:val="00FA79B3"/>
    <w:rPr>
      <w:vertAlign w:val="superscript"/>
    </w:rPr>
  </w:style>
  <w:style w:type="paragraph" w:customStyle="1" w:styleId="aff7">
    <w:name w:val="Базовый"/>
    <w:rsid w:val="00FA79B3"/>
    <w:pPr>
      <w:tabs>
        <w:tab w:val="left" w:pos="708"/>
      </w:tabs>
      <w:suppressAutoHyphens/>
    </w:pPr>
    <w:rPr>
      <w:rFonts w:ascii="Calibri" w:eastAsia="SimSun" w:hAnsi="Calibri" w:cs="Times New Roman"/>
      <w:color w:val="00000A"/>
      <w:lang w:eastAsia="ru-RU"/>
    </w:rPr>
  </w:style>
</w:styles>
</file>

<file path=word/webSettings.xml><?xml version="1.0" encoding="utf-8"?>
<w:webSettings xmlns:r="http://schemas.openxmlformats.org/officeDocument/2006/relationships" xmlns:w="http://schemas.openxmlformats.org/wordprocessingml/2006/main">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D0B26BACB73FDAE1DF562C6A9B410D30B40F825BC259893AE157B9157bBiAB" TargetMode="External"/><Relationship Id="rId18" Type="http://schemas.openxmlformats.org/officeDocument/2006/relationships/hyperlink" Target="consultantplus://offline/ref=FD0B26BACB73FDAE1DF562C6A9B410D30B40FC22BD229893AE157B9157bBiAB" TargetMode="External"/><Relationship Id="rId26" Type="http://schemas.openxmlformats.org/officeDocument/2006/relationships/hyperlink" Target="consultantplus://offline/ref=5DC1FB77A39E4D40232E71539572B344A9BCBE19EDB1F6D501CC4612143463D0f252H" TargetMode="External"/><Relationship Id="rId3" Type="http://schemas.openxmlformats.org/officeDocument/2006/relationships/settings" Target="settings.xml"/><Relationship Id="rId21" Type="http://schemas.openxmlformats.org/officeDocument/2006/relationships/hyperlink" Target="consultantplus://offline/ref=9F21BE8CC1216408351D037AE244E5224D14D63FC3C3B60302510FA6F698592D0D6F93F0t622B" TargetMode="External"/><Relationship Id="rId34" Type="http://schemas.openxmlformats.org/officeDocument/2006/relationships/hyperlink" Target="consultantplus://offline/ref=9F21BE8CC1216408351D037AE244E5224D14D336C0C2B60302510FA6F698592D0D6F93F5619939E5t527B" TargetMode="External"/><Relationship Id="rId7" Type="http://schemas.openxmlformats.org/officeDocument/2006/relationships/image" Target="media/image1.jpeg"/><Relationship Id="rId12" Type="http://schemas.openxmlformats.org/officeDocument/2006/relationships/hyperlink" Target="consultantplus://offline/ref=FD0B26BACB73FDAE1DF562C6A9B410D30B40FC23B8239893AE157B9157bBiAB" TargetMode="External"/><Relationship Id="rId17" Type="http://schemas.openxmlformats.org/officeDocument/2006/relationships/hyperlink" Target="consultantplus://offline/ref=FD0B26BACB73FDAE1DF562C6A9B410D30B40FE27BA2F9893AE157B9157bBiAB" TargetMode="External"/><Relationship Id="rId25" Type="http://schemas.openxmlformats.org/officeDocument/2006/relationships/hyperlink" Target="consultantplus://offline/ref=5DC1FB77A39E4D40232E6F5E831EEF4DA1B1E615E9B3FA805F931D4F43f35DH" TargetMode="External"/><Relationship Id="rId33" Type="http://schemas.openxmlformats.org/officeDocument/2006/relationships/hyperlink" Target="consultantplus://offline/ref=9F21BE8CC1216408351D037AE244E5224D14D336C0C2B60302510FA6F698592D0D6F93F5619939E5t527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0B26BACB73FDAE1DF562C6A9B410D30B41FB21BC2E9893AE157B9157bBiAB" TargetMode="External"/><Relationship Id="rId20" Type="http://schemas.openxmlformats.org/officeDocument/2006/relationships/hyperlink" Target="consultantplus://offline/ref=27A8174DA3F41A5670C860A1D694316A161A4ABF41B7444ABF522960B7EB8667BDA1D75EFFE5AF6659DEAFz2l9D" TargetMode="External"/><Relationship Id="rId29" Type="http://schemas.openxmlformats.org/officeDocument/2006/relationships/hyperlink" Target="consultantplus://offline/ref=5A78F214DC91179767842411C4BFC2F730E5B964C75EC4028613A5A0B143326406C550B347F24A5583B5694DM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23487809B04658DF7A039D54DDA16EFF29699A0FE35BFE362EBFE15F584AAFE5EBF88E0918559247D906F1ZFtEF" TargetMode="External"/><Relationship Id="rId32" Type="http://schemas.openxmlformats.org/officeDocument/2006/relationships/hyperlink" Target="consultantplus://offline/ref=F7E3F3BAE6E755870FE8664CE5EFF6CA332E91F837CA63274387C529691D983758C33FFF710F5BDE07D8F4A5n6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0B26BACB73FDAE1DF562C6A9B410D30B42F226B92F9893AE157B9157bBiAB" TargetMode="External"/><Relationship Id="rId23" Type="http://schemas.openxmlformats.org/officeDocument/2006/relationships/hyperlink" Target="consultantplus://offline/ref=23487809B04658DF7A039D54DDA16EFF29699A0FE35BFE362EBFE15F584AAFE5EBF88E0918559247D902F4ZFt0F" TargetMode="External"/><Relationship Id="rId28" Type="http://schemas.openxmlformats.org/officeDocument/2006/relationships/hyperlink" Target="consultantplus://offline/ref=F7E3F3BAE6E755870FE8664CE5EFF6CA332E91F837CA63274387C529691D983758C33FFF710F5BDE07DAF4A5n9C" TargetMode="External"/><Relationship Id="rId36" Type="http://schemas.openxmlformats.org/officeDocument/2006/relationships/hyperlink" Target="http://torgi.gov.ru" TargetMode="External"/><Relationship Id="rId10" Type="http://schemas.openxmlformats.org/officeDocument/2006/relationships/footer" Target="footer1.xml"/><Relationship Id="rId19" Type="http://schemas.openxmlformats.org/officeDocument/2006/relationships/hyperlink" Target="consultantplus://offline/ref=FD0B26BACB73FDAE1DF57CCBBFD84CDA034DA42FBC2194C6F04A20CC00B385D0b9i9B" TargetMode="External"/><Relationship Id="rId31" Type="http://schemas.openxmlformats.org/officeDocument/2006/relationships/hyperlink" Target="consultantplus://offline/ref=F7E3F3BAE6E755870FE8664CE5EFF6CA332E91F837CA63274387C529691D983758C33FFF710F5BDE07DAF4A5n9C" TargetMode="External"/><Relationship Id="rId4" Type="http://schemas.openxmlformats.org/officeDocument/2006/relationships/webSettings" Target="webSettings.xml"/><Relationship Id="rId9" Type="http://schemas.openxmlformats.org/officeDocument/2006/relationships/hyperlink" Target="http://www.&#1084;&#1086;-&#1075;&#1086;&#1088;&#1086;&#1076;-&#1091;&#1076;&#1072;&#1095;&#1085;&#1099;&#1081;.&#1088;&#1092;" TargetMode="External"/><Relationship Id="rId14" Type="http://schemas.openxmlformats.org/officeDocument/2006/relationships/hyperlink" Target="consultantplus://offline/ref=FD0B26BACB73FDAE1DF562C6A9B410D30B40FA23BA209893AE157B9157bBiAB" TargetMode="External"/><Relationship Id="rId22" Type="http://schemas.openxmlformats.org/officeDocument/2006/relationships/hyperlink" Target="consultantplus://offline/ref=23487809B04658DF7A039D54DDA16EFF29699A0FE35BFE362EBFE15F584AAFE5EBF88E0918559247D902F7ZFt8F" TargetMode="External"/><Relationship Id="rId27" Type="http://schemas.openxmlformats.org/officeDocument/2006/relationships/hyperlink" Target="consultantplus://offline/ref=2D9FF7F7E03C622AC621841613A53C65C73B87CAE2F3D415AE2D237C6C45RBL" TargetMode="External"/><Relationship Id="rId30" Type="http://schemas.openxmlformats.org/officeDocument/2006/relationships/hyperlink" Target="consultantplus://offline/ref=5A78F214DC91179767842411C4BFC2F730E5B964C75EC4028613A5A0B143326406C550B347F24A5583B5694DMFG" TargetMode="External"/><Relationship Id="rId35" Type="http://schemas.openxmlformats.org/officeDocument/2006/relationships/hyperlink" Target="consultantplus://offline/ref=B682E588DDE97ED74979208764D61AF751D1F84E20DCFE5BF6C33EB49DC69FA1M7m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25</Pages>
  <Words>22608</Words>
  <Characters>128866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dc:creator>
  <cp:keywords/>
  <dc:description/>
  <cp:lastModifiedBy>adm</cp:lastModifiedBy>
  <cp:revision>20</cp:revision>
  <dcterms:created xsi:type="dcterms:W3CDTF">2016-01-27T00:27:00Z</dcterms:created>
  <dcterms:modified xsi:type="dcterms:W3CDTF">2016-06-29T09:08:00Z</dcterms:modified>
</cp:coreProperties>
</file>