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F7"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r w:rsidRPr="006D06A6">
        <w:rPr>
          <w:rFonts w:ascii="Times New Roman" w:eastAsia="Calibri" w:hAnsi="Times New Roman"/>
          <w:sz w:val="24"/>
          <w:szCs w:val="24"/>
        </w:rPr>
        <w:t xml:space="preserve">Приложение к постановлению </w:t>
      </w:r>
    </w:p>
    <w:p w:rsidR="006D06A6" w:rsidRDefault="006D06A6" w:rsidP="006D06A6">
      <w:pPr>
        <w:autoSpaceDE w:val="0"/>
        <w:autoSpaceDN w:val="0"/>
        <w:adjustRightInd w:val="0"/>
        <w:spacing w:after="0" w:line="240" w:lineRule="auto"/>
        <w:jc w:val="right"/>
        <w:rPr>
          <w:rFonts w:ascii="Times New Roman" w:eastAsia="Calibri" w:hAnsi="Times New Roman"/>
          <w:sz w:val="24"/>
          <w:szCs w:val="24"/>
        </w:rPr>
      </w:pPr>
      <w:r w:rsidRPr="006D06A6">
        <w:rPr>
          <w:rFonts w:ascii="Times New Roman" w:eastAsia="Calibri" w:hAnsi="Times New Roman"/>
          <w:sz w:val="24"/>
          <w:szCs w:val="24"/>
        </w:rPr>
        <w:t>От «____»________20__г.</w:t>
      </w:r>
    </w:p>
    <w:p w:rsidR="006D06A6" w:rsidRPr="006D06A6" w:rsidRDefault="006D06A6" w:rsidP="006D06A6">
      <w:pPr>
        <w:autoSpaceDE w:val="0"/>
        <w:autoSpaceDN w:val="0"/>
        <w:adjustRightInd w:val="0"/>
        <w:spacing w:after="0" w:line="240" w:lineRule="auto"/>
        <w:jc w:val="right"/>
        <w:rPr>
          <w:rFonts w:ascii="Times New Roman" w:eastAsia="Calibri" w:hAnsi="Times New Roman"/>
          <w:sz w:val="24"/>
          <w:szCs w:val="24"/>
        </w:rPr>
      </w:pPr>
    </w:p>
    <w:p w:rsidR="007C7F0B" w:rsidRPr="00BD0B2E" w:rsidRDefault="00367183" w:rsidP="009319CF">
      <w:pPr>
        <w:autoSpaceDE w:val="0"/>
        <w:autoSpaceDN w:val="0"/>
        <w:adjustRightInd w:val="0"/>
        <w:spacing w:after="0" w:line="240" w:lineRule="auto"/>
        <w:jc w:val="center"/>
        <w:rPr>
          <w:rFonts w:ascii="Times New Roman" w:eastAsia="Calibri" w:hAnsi="Times New Roman"/>
          <w:b/>
          <w:sz w:val="24"/>
          <w:szCs w:val="24"/>
        </w:rPr>
      </w:pPr>
      <w:r w:rsidRPr="00BD0B2E">
        <w:rPr>
          <w:rFonts w:ascii="Times New Roman" w:eastAsia="Calibri" w:hAnsi="Times New Roman"/>
          <w:b/>
          <w:sz w:val="24"/>
          <w:szCs w:val="24"/>
        </w:rPr>
        <w:t>Административн</w:t>
      </w:r>
      <w:r w:rsidR="009B2BB1" w:rsidRPr="00BD0B2E">
        <w:rPr>
          <w:rFonts w:ascii="Times New Roman" w:eastAsia="Calibri" w:hAnsi="Times New Roman"/>
          <w:b/>
          <w:sz w:val="24"/>
          <w:szCs w:val="24"/>
        </w:rPr>
        <w:t>ый</w:t>
      </w:r>
      <w:r w:rsidRPr="00BD0B2E">
        <w:rPr>
          <w:rFonts w:ascii="Times New Roman" w:eastAsia="Calibri" w:hAnsi="Times New Roman"/>
          <w:b/>
          <w:sz w:val="24"/>
          <w:szCs w:val="24"/>
        </w:rPr>
        <w:t xml:space="preserve"> регламент </w:t>
      </w:r>
      <w:r w:rsidR="007C7F0B" w:rsidRPr="00BD0B2E">
        <w:rPr>
          <w:rFonts w:ascii="Times New Roman" w:eastAsia="Calibri" w:hAnsi="Times New Roman"/>
          <w:b/>
          <w:sz w:val="24"/>
          <w:szCs w:val="24"/>
        </w:rPr>
        <w:t>предоставления администрацией муниципального образования «Город Удачный» Мирнинского района Республики Саха (Якутия) муниципальной услуги «</w:t>
      </w:r>
      <w:r w:rsidR="007C7F0B" w:rsidRPr="00BD0B2E">
        <w:rPr>
          <w:rFonts w:ascii="Times New Roman" w:hAnsi="Times New Roman"/>
          <w:b/>
          <w:sz w:val="24"/>
          <w:szCs w:val="24"/>
        </w:rPr>
        <w:t xml:space="preserve">Предварительное согласование предоставления </w:t>
      </w:r>
      <w:r w:rsidR="007C7F0B" w:rsidRPr="00BD0B2E">
        <w:rPr>
          <w:rFonts w:ascii="Times New Roman" w:eastAsia="Calibri" w:hAnsi="Times New Roman"/>
          <w:b/>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Pr>
          <w:rFonts w:ascii="Times New Roman" w:eastAsia="Calibri" w:hAnsi="Times New Roman"/>
          <w:b/>
          <w:sz w:val="24"/>
          <w:szCs w:val="24"/>
        </w:rPr>
        <w:t xml:space="preserve"> на территории муниципального образования «Город Удачный</w:t>
      </w:r>
      <w:r w:rsidR="007C7F0B" w:rsidRPr="00BD0B2E">
        <w:rPr>
          <w:rFonts w:ascii="Times New Roman" w:eastAsia="Calibri" w:hAnsi="Times New Roman"/>
          <w:b/>
          <w:sz w:val="24"/>
          <w:szCs w:val="24"/>
        </w:rPr>
        <w:t>»</w:t>
      </w:r>
      <w:r w:rsidR="0026330D" w:rsidRPr="0026330D">
        <w:rPr>
          <w:rFonts w:ascii="Times New Roman" w:eastAsia="Calibri" w:hAnsi="Times New Roman"/>
          <w:b/>
          <w:sz w:val="24"/>
          <w:szCs w:val="24"/>
        </w:rPr>
        <w:t xml:space="preserve"> </w:t>
      </w:r>
      <w:r w:rsidR="0026330D" w:rsidRPr="00BD0B2E">
        <w:rPr>
          <w:rFonts w:ascii="Times New Roman" w:eastAsia="Calibri" w:hAnsi="Times New Roman"/>
          <w:b/>
          <w:sz w:val="24"/>
          <w:szCs w:val="24"/>
        </w:rPr>
        <w:t>Мирнинского района Республики Саха (Якутия)</w:t>
      </w:r>
      <w:r w:rsidR="0026330D">
        <w:rPr>
          <w:rFonts w:ascii="Times New Roman" w:eastAsia="Calibri" w:hAnsi="Times New Roman"/>
          <w:b/>
          <w:sz w:val="24"/>
          <w:szCs w:val="24"/>
        </w:rPr>
        <w:t>»</w:t>
      </w:r>
    </w:p>
    <w:p w:rsidR="007C7F0B" w:rsidRPr="00BD0B2E" w:rsidRDefault="007C7F0B" w:rsidP="008A47F7">
      <w:pPr>
        <w:autoSpaceDE w:val="0"/>
        <w:autoSpaceDN w:val="0"/>
        <w:adjustRightInd w:val="0"/>
        <w:spacing w:after="0" w:line="240" w:lineRule="auto"/>
        <w:rPr>
          <w:rFonts w:ascii="Times New Roman" w:eastAsia="Calibri" w:hAnsi="Times New Roman"/>
          <w:b/>
          <w:sz w:val="24"/>
          <w:szCs w:val="24"/>
        </w:rPr>
      </w:pP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I. ОБЩИЕ ПОЛОЖЕНИЯ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367183">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Предмет регулирования</w:t>
      </w:r>
    </w:p>
    <w:p w:rsidR="004A785B" w:rsidRPr="00BD0B2E" w:rsidRDefault="004A785B">
      <w:pPr>
        <w:spacing w:after="0" w:line="240" w:lineRule="auto"/>
        <w:jc w:val="both"/>
        <w:rPr>
          <w:rFonts w:ascii="Times New Roman" w:eastAsia="Calibri" w:hAnsi="Times New Roman"/>
          <w:sz w:val="24"/>
          <w:szCs w:val="24"/>
        </w:rPr>
      </w:pPr>
    </w:p>
    <w:p w:rsidR="004A785B" w:rsidRPr="00BD0B2E" w:rsidRDefault="00434AF4" w:rsidP="00051A10">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1.1.</w:t>
      </w:r>
      <w:r w:rsidRPr="00BD0B2E">
        <w:rPr>
          <w:rFonts w:ascii="Times New Roman" w:eastAsia="Calibri" w:hAnsi="Times New Roman"/>
          <w:sz w:val="24"/>
          <w:szCs w:val="24"/>
        </w:rPr>
        <w:tab/>
      </w:r>
      <w:r w:rsidR="00290FED" w:rsidRPr="00BD0B2E">
        <w:rPr>
          <w:rFonts w:ascii="Times New Roman" w:eastAsia="Calibri" w:hAnsi="Times New Roman"/>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sidRPr="0026330D">
        <w:rPr>
          <w:rFonts w:ascii="Times New Roman" w:eastAsia="Calibri" w:hAnsi="Times New Roman"/>
          <w:b/>
          <w:sz w:val="24"/>
          <w:szCs w:val="24"/>
        </w:rPr>
        <w:t xml:space="preserve"> </w:t>
      </w:r>
      <w:r w:rsidR="0026330D" w:rsidRPr="0026330D">
        <w:rPr>
          <w:rFonts w:ascii="Times New Roman" w:eastAsia="Calibri" w:hAnsi="Times New Roman"/>
          <w:sz w:val="24"/>
          <w:szCs w:val="24"/>
        </w:rPr>
        <w:t>на территории муниципального образования «Город Удачный» Мирнинского района Республики Саха (Якутия)»</w:t>
      </w:r>
      <w:r w:rsidR="0026330D">
        <w:rPr>
          <w:rFonts w:ascii="Times New Roman" w:eastAsia="Calibri" w:hAnsi="Times New Roman"/>
          <w:sz w:val="24"/>
          <w:szCs w:val="24"/>
        </w:rPr>
        <w:t xml:space="preserve"> </w:t>
      </w:r>
      <w:r w:rsidR="00290FED" w:rsidRPr="00BD0B2E">
        <w:rPr>
          <w:rFonts w:ascii="Times New Roman" w:eastAsia="Calibri" w:hAnsi="Times New Roman"/>
          <w:sz w:val="24"/>
          <w:szCs w:val="24"/>
        </w:rPr>
        <w:t xml:space="preserve">(далее - Административный регламент) </w:t>
      </w:r>
      <w:r w:rsidR="00BC014C" w:rsidRPr="00BD0B2E">
        <w:rPr>
          <w:rFonts w:ascii="Times New Roman" w:eastAsia="Calibri" w:hAnsi="Times New Roman"/>
          <w:sz w:val="24"/>
          <w:szCs w:val="24"/>
        </w:rPr>
        <w:t>устанавливает порядок и</w:t>
      </w:r>
      <w:r w:rsidR="00290FED" w:rsidRPr="00BD0B2E">
        <w:rPr>
          <w:rFonts w:ascii="Times New Roman" w:eastAsia="Calibri" w:hAnsi="Times New Roman"/>
          <w:sz w:val="24"/>
          <w:szCs w:val="24"/>
        </w:rPr>
        <w:t xml:space="preserve"> стандарт предоставления указанной муниципальной услуги</w:t>
      </w:r>
      <w:r w:rsidR="00BC014C" w:rsidRPr="00BD0B2E">
        <w:rPr>
          <w:rFonts w:ascii="Times New Roman" w:eastAsia="Calibri" w:hAnsi="Times New Roman"/>
          <w:sz w:val="24"/>
          <w:szCs w:val="24"/>
        </w:rPr>
        <w:t xml:space="preserve"> и</w:t>
      </w:r>
      <w:r w:rsidR="00290FED" w:rsidRPr="00BD0B2E">
        <w:rPr>
          <w:rFonts w:ascii="Times New Roman" w:eastAsia="Calibri" w:hAnsi="Times New Roman"/>
          <w:sz w:val="24"/>
          <w:szCs w:val="24"/>
        </w:rPr>
        <w:t xml:space="preserve"> устанавливает сроки и последовательно</w:t>
      </w:r>
      <w:r w:rsidR="00BC014C" w:rsidRPr="00BD0B2E">
        <w:rPr>
          <w:rFonts w:ascii="Times New Roman" w:eastAsia="Calibri" w:hAnsi="Times New Roman"/>
          <w:sz w:val="24"/>
          <w:szCs w:val="24"/>
        </w:rPr>
        <w:t xml:space="preserve">сть административных процедур, </w:t>
      </w:r>
      <w:r w:rsidR="00290FED" w:rsidRPr="00BD0B2E">
        <w:rPr>
          <w:rFonts w:ascii="Times New Roman" w:eastAsia="Calibri" w:hAnsi="Times New Roman"/>
          <w:sz w:val="24"/>
          <w:szCs w:val="24"/>
        </w:rPr>
        <w:t>действий при осуществлении муниципальной услуги «</w:t>
      </w:r>
      <w:r w:rsidR="002C1163" w:rsidRPr="00BD0B2E">
        <w:rPr>
          <w:rFonts w:ascii="Times New Roman" w:hAnsi="Times New Roman"/>
          <w:sz w:val="24"/>
          <w:szCs w:val="24"/>
        </w:rPr>
        <w:t xml:space="preserve">Предварительное согласование предоставления </w:t>
      </w:r>
      <w:r w:rsidR="002C1163"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26330D" w:rsidRPr="0026330D">
        <w:rPr>
          <w:rFonts w:ascii="Times New Roman" w:eastAsia="Calibri" w:hAnsi="Times New Roman"/>
          <w:sz w:val="24"/>
          <w:szCs w:val="24"/>
        </w:rPr>
        <w:t xml:space="preserve"> на территории муниципального образования «Город Удачный» Мирнинского района Республики Саха (Якутия)»</w:t>
      </w:r>
      <w:r w:rsidR="00290FED" w:rsidRPr="00BD0B2E">
        <w:rPr>
          <w:rFonts w:ascii="Times New Roman" w:eastAsia="Calibri" w:hAnsi="Times New Roman"/>
          <w:sz w:val="24"/>
          <w:szCs w:val="24"/>
        </w:rPr>
        <w:t xml:space="preserve"> (далее - муниципальная услуга)</w:t>
      </w:r>
      <w:r w:rsidR="0036718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Круг заявителей</w:t>
      </w:r>
    </w:p>
    <w:p w:rsidR="00505F99" w:rsidRPr="00BD0B2E" w:rsidRDefault="00505F99" w:rsidP="00993CB0">
      <w:pPr>
        <w:autoSpaceDE w:val="0"/>
        <w:autoSpaceDN w:val="0"/>
        <w:adjustRightInd w:val="0"/>
        <w:spacing w:after="0" w:line="240" w:lineRule="auto"/>
        <w:ind w:firstLine="720"/>
        <w:jc w:val="both"/>
        <w:outlineLvl w:val="0"/>
        <w:rPr>
          <w:rFonts w:ascii="Times New Roman" w:hAnsi="Times New Roman"/>
          <w:sz w:val="24"/>
          <w:szCs w:val="24"/>
        </w:rPr>
      </w:pP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 Муниципальная услуга предоставляется гражданам и юридическим лицам, обладающим правом на получение земельного участка без торгов и их представителям, а именно:</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1.2.1.</w:t>
      </w:r>
      <w:r w:rsidR="00DF1C99">
        <w:rPr>
          <w:rFonts w:ascii="Times New Roman" w:hAnsi="Times New Roman"/>
          <w:sz w:val="24"/>
          <w:szCs w:val="24"/>
        </w:rPr>
        <w:t xml:space="preserve"> </w:t>
      </w:r>
      <w:r w:rsidRPr="00BD0B2E">
        <w:rPr>
          <w:rFonts w:ascii="Times New Roman" w:hAnsi="Times New Roman"/>
          <w:sz w:val="24"/>
          <w:szCs w:val="24"/>
        </w:rPr>
        <w:t>в собственность за плату: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BD0B2E">
          <w:rPr>
            <w:rFonts w:ascii="Times New Roman" w:hAnsi="Times New Roman"/>
            <w:sz w:val="24"/>
            <w:szCs w:val="24"/>
          </w:rPr>
          <w:t>подпунктами 2</w:t>
        </w:r>
      </w:hyperlink>
      <w:r w:rsidRPr="00BD0B2E">
        <w:rPr>
          <w:rFonts w:ascii="Times New Roman" w:hAnsi="Times New Roman"/>
          <w:sz w:val="24"/>
          <w:szCs w:val="24"/>
        </w:rPr>
        <w:t xml:space="preserve"> и </w:t>
      </w:r>
      <w:hyperlink w:anchor="Par3" w:history="1">
        <w:r w:rsidRPr="00BD0B2E">
          <w:rPr>
            <w:rFonts w:ascii="Times New Roman" w:hAnsi="Times New Roman"/>
            <w:sz w:val="24"/>
            <w:szCs w:val="24"/>
          </w:rPr>
          <w:t>4</w:t>
        </w:r>
      </w:hyperlink>
      <w:r w:rsidRPr="00BD0B2E">
        <w:rPr>
          <w:rFonts w:ascii="Times New Roman" w:hAnsi="Times New Roman"/>
          <w:sz w:val="24"/>
          <w:szCs w:val="24"/>
        </w:rPr>
        <w:t xml:space="preserve"> настоящего пункта;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0" w:name="Par3"/>
      <w:bookmarkEnd w:id="0"/>
      <w:r w:rsidRPr="00BD0B2E">
        <w:rPr>
          <w:rFonts w:ascii="Times New Roman" w:hAnsi="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4E19FD" w:rsidRPr="00BD0B2E" w:rsidRDefault="004E19FD" w:rsidP="004E19FD">
      <w:pPr>
        <w:spacing w:after="0" w:line="240" w:lineRule="auto"/>
        <w:ind w:firstLine="709"/>
        <w:jc w:val="both"/>
        <w:rPr>
          <w:rFonts w:ascii="Times New Roman" w:hAnsi="Times New Roman"/>
          <w:sz w:val="24"/>
          <w:szCs w:val="24"/>
        </w:rPr>
      </w:pPr>
      <w:r w:rsidRPr="00BD0B2E">
        <w:rPr>
          <w:rFonts w:ascii="Times New Roman" w:hAnsi="Times New Roman"/>
          <w:bCs/>
          <w:sz w:val="24"/>
          <w:szCs w:val="24"/>
        </w:rPr>
        <w:t>1.2.2.</w:t>
      </w:r>
      <w:r w:rsidR="00DF1C99">
        <w:rPr>
          <w:rFonts w:ascii="Times New Roman" w:hAnsi="Times New Roman"/>
          <w:bCs/>
          <w:sz w:val="24"/>
          <w:szCs w:val="24"/>
        </w:rPr>
        <w:t xml:space="preserve"> </w:t>
      </w:r>
      <w:r w:rsidRPr="00BD0B2E">
        <w:rPr>
          <w:rFonts w:ascii="Times New Roman" w:hAnsi="Times New Roman"/>
          <w:sz w:val="24"/>
          <w:szCs w:val="24"/>
        </w:rPr>
        <w:t>в собственность бесплатно:</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1" w:name="Par9"/>
      <w:bookmarkEnd w:id="1"/>
      <w:r w:rsidRPr="00BD0B2E">
        <w:rPr>
          <w:rFonts w:ascii="Times New Roman" w:hAnsi="Times New Roman"/>
          <w:sz w:val="24"/>
          <w:szCs w:val="24"/>
        </w:rPr>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4E19FD" w:rsidRPr="00BD0B2E" w:rsidRDefault="004E19FD" w:rsidP="004E19FD">
      <w:pPr>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1.2.3. </w:t>
      </w:r>
      <w:r w:rsidRPr="00BD0B2E">
        <w:rPr>
          <w:rFonts w:ascii="Times New Roman" w:hAnsi="Times New Roman"/>
          <w:bCs/>
          <w:sz w:val="24"/>
          <w:szCs w:val="24"/>
        </w:rPr>
        <w:t>в аренду:</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BD0B2E">
          <w:rPr>
            <w:rFonts w:ascii="Times New Roman" w:hAnsi="Times New Roman"/>
            <w:sz w:val="24"/>
            <w:szCs w:val="24"/>
          </w:rPr>
          <w:t>критериям</w:t>
        </w:r>
      </w:hyperlink>
      <w:r w:rsidRPr="00BD0B2E">
        <w:rPr>
          <w:rFonts w:ascii="Times New Roman" w:hAnsi="Times New Roman"/>
          <w:sz w:val="24"/>
          <w:szCs w:val="24"/>
        </w:rPr>
        <w:t>, установленным Правительством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BD0B2E">
          <w:rPr>
            <w:rFonts w:ascii="Times New Roman" w:hAnsi="Times New Roman"/>
            <w:sz w:val="24"/>
            <w:szCs w:val="24"/>
          </w:rPr>
          <w:t>подпунктами 6</w:t>
        </w:r>
      </w:hyperlink>
      <w:r w:rsidRPr="00BD0B2E">
        <w:rPr>
          <w:rFonts w:ascii="Times New Roman" w:hAnsi="Times New Roman"/>
          <w:sz w:val="24"/>
          <w:szCs w:val="24"/>
        </w:rPr>
        <w:t xml:space="preserve"> и </w:t>
      </w:r>
      <w:hyperlink w:anchor="Par8" w:history="1">
        <w:r w:rsidRPr="00BD0B2E">
          <w:rPr>
            <w:rFonts w:ascii="Times New Roman" w:hAnsi="Times New Roman"/>
            <w:sz w:val="24"/>
            <w:szCs w:val="24"/>
          </w:rPr>
          <w:t>8</w:t>
        </w:r>
      </w:hyperlink>
      <w:r w:rsidRPr="00BD0B2E">
        <w:rPr>
          <w:rFonts w:ascii="Times New Roman" w:hAnsi="Times New Roman"/>
          <w:sz w:val="24"/>
          <w:szCs w:val="24"/>
        </w:rPr>
        <w:t xml:space="preserve"> настоящего пункта;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2" w:name="Par6"/>
      <w:bookmarkEnd w:id="2"/>
      <w:r w:rsidRPr="00BD0B2E">
        <w:rPr>
          <w:rFonts w:ascii="Times New Roman"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4E19FD" w:rsidRPr="00BD0B2E" w:rsidRDefault="0026330D" w:rsidP="0026330D">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4E19FD" w:rsidRPr="00BD0B2E">
        <w:rPr>
          <w:rFonts w:ascii="Times New Roman" w:hAnsi="Times New Roman"/>
          <w:sz w:val="24"/>
          <w:szCs w:val="24"/>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w:t>
      </w:r>
      <w:r w:rsidR="004E19FD" w:rsidRPr="00BD0B2E">
        <w:rPr>
          <w:rFonts w:ascii="Times New Roman" w:hAnsi="Times New Roman"/>
          <w:sz w:val="24"/>
          <w:szCs w:val="24"/>
        </w:rPr>
        <w:lastRenderedPageBreak/>
        <w:t>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bookmarkStart w:id="3" w:name="Par8"/>
      <w:bookmarkEnd w:id="3"/>
      <w:r w:rsidRPr="00BD0B2E">
        <w:rPr>
          <w:rFonts w:ascii="Times New Roman"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BD0B2E">
          <w:rPr>
            <w:rFonts w:ascii="Times New Roman" w:hAnsi="Times New Roman"/>
            <w:sz w:val="24"/>
            <w:szCs w:val="24"/>
          </w:rPr>
          <w:t>статьей 39.20</w:t>
        </w:r>
      </w:hyperlink>
      <w:r w:rsidRPr="00BD0B2E">
        <w:rPr>
          <w:rFonts w:ascii="Times New Roman" w:hAnsi="Times New Roman"/>
          <w:sz w:val="24"/>
          <w:szCs w:val="24"/>
        </w:rPr>
        <w:t xml:space="preserve"> Земельного кодекса Российской Федерации, на праве оперативного управления;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BD0B2E">
          <w:rPr>
            <w:rFonts w:ascii="Times New Roman" w:hAnsi="Times New Roman"/>
            <w:sz w:val="24"/>
            <w:szCs w:val="24"/>
          </w:rPr>
          <w:t>пунктом 5</w:t>
        </w:r>
      </w:hyperlink>
      <w:r w:rsidRPr="00BD0B2E">
        <w:rPr>
          <w:rFonts w:ascii="Times New Roman" w:hAnsi="Times New Roman"/>
          <w:sz w:val="24"/>
          <w:szCs w:val="24"/>
        </w:rPr>
        <w:t xml:space="preserve"> статьи 39.6 Земельного кодекса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BD0B2E">
          <w:rPr>
            <w:rFonts w:ascii="Times New Roman" w:hAnsi="Times New Roman"/>
            <w:sz w:val="24"/>
            <w:szCs w:val="24"/>
          </w:rPr>
          <w:t>пункте 2 статьи 39.9</w:t>
        </w:r>
      </w:hyperlink>
      <w:r w:rsidRPr="00BD0B2E">
        <w:rPr>
          <w:rFonts w:ascii="Times New Roman" w:hAnsi="Times New Roman"/>
          <w:sz w:val="24"/>
          <w:szCs w:val="24"/>
        </w:rPr>
        <w:t xml:space="preserve"> Земельного кодекса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BD0B2E">
          <w:rPr>
            <w:rFonts w:ascii="Times New Roman" w:hAnsi="Times New Roman"/>
            <w:sz w:val="24"/>
            <w:szCs w:val="24"/>
          </w:rPr>
          <w:t>законом</w:t>
        </w:r>
      </w:hyperlink>
      <w:r w:rsidRPr="00BD0B2E">
        <w:rPr>
          <w:rFonts w:ascii="Times New Roman" w:hAnsi="Times New Roman"/>
          <w:sz w:val="24"/>
          <w:szCs w:val="24"/>
        </w:rPr>
        <w:t xml:space="preserve"> «Об обороте земель сельскохозяйственного назначения»;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19) земельного участка, необходимого для проведения работ, связанных с пользованием недрами, недропользователю;</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w:t>
      </w:r>
      <w:r w:rsidRPr="00BD0B2E">
        <w:rPr>
          <w:rFonts w:ascii="Times New Roman" w:hAnsi="Times New Roman"/>
          <w:sz w:val="24"/>
          <w:szCs w:val="24"/>
        </w:rPr>
        <w:lastRenderedPageBreak/>
        <w:t>экономической зоны и на прилегающей к ней территории и по управлению этими и ранее созданными объектами недвижимости;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bookmarkStart w:id="4" w:name="Par35"/>
      <w:bookmarkEnd w:id="4"/>
      <w:r w:rsidRPr="00BD0B2E">
        <w:rPr>
          <w:rFonts w:ascii="Times New Roman" w:hAnsi="Times New Roman"/>
          <w:sz w:val="24"/>
          <w:szCs w:val="24"/>
        </w:rPr>
        <w:t>1.2.4.  в постоянное (бессрочное) пользование: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муниципальным учреждениям (бюджетным, казенным, автономным);</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казенным предприятиям;</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центрам исторического наследия президентов Российской Федерации, прекративших исполнение своих полномочий.</w:t>
      </w:r>
    </w:p>
    <w:p w:rsidR="004E19FD" w:rsidRPr="00BD0B2E" w:rsidRDefault="004E19FD" w:rsidP="004E19FD">
      <w:pPr>
        <w:autoSpaceDE w:val="0"/>
        <w:autoSpaceDN w:val="0"/>
        <w:adjustRightInd w:val="0"/>
        <w:spacing w:after="0" w:line="240" w:lineRule="auto"/>
        <w:ind w:firstLine="709"/>
        <w:jc w:val="both"/>
        <w:outlineLvl w:val="0"/>
        <w:rPr>
          <w:rFonts w:ascii="Times New Roman" w:hAnsi="Times New Roman"/>
          <w:sz w:val="24"/>
          <w:szCs w:val="24"/>
        </w:rPr>
      </w:pPr>
      <w:r w:rsidRPr="00BD0B2E">
        <w:rPr>
          <w:rFonts w:ascii="Times New Roman" w:hAnsi="Times New Roman"/>
          <w:sz w:val="24"/>
          <w:szCs w:val="24"/>
        </w:rPr>
        <w:t>1.2.5. в безвозмездное пользование:</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 лицам, указанным в пункте 1.2.4 настоящего Административного регламента, на срок до одного года;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2) религиозным организациям для размещения зданий, сооружений религиозного или благотворительного назначения на срок до десяти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4) лицам, с которыми в соответствии с Федеральным </w:t>
      </w:r>
      <w:hyperlink r:id="rId13"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10) некоммерческим организациям, созданным гражданами, для ведения огородничества или садоводства на срок не более чем пять лет;</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12) лицам, с которыми в соответствии с Федеральным </w:t>
      </w:r>
      <w:hyperlink r:id="rId14" w:history="1">
        <w:r w:rsidRPr="00BD0B2E">
          <w:rPr>
            <w:rFonts w:ascii="Times New Roman" w:hAnsi="Times New Roman"/>
            <w:sz w:val="24"/>
            <w:szCs w:val="24"/>
          </w:rPr>
          <w:t>законом</w:t>
        </w:r>
      </w:hyperlink>
      <w:r w:rsidRPr="00BD0B2E">
        <w:rPr>
          <w:rFonts w:ascii="Times New Roman" w:hAnsi="Times New Roman"/>
          <w:sz w:val="24"/>
          <w:szCs w:val="24"/>
        </w:rPr>
        <w:t xml:space="preserve"> от 29 декабря 2012 года № 275-ФЗ «О государственном оборонном заказе», Федеральным </w:t>
      </w:r>
      <w:hyperlink r:id="rId15" w:history="1">
        <w:r w:rsidRPr="00BD0B2E">
          <w:rPr>
            <w:rFonts w:ascii="Times New Roman" w:hAnsi="Times New Roman"/>
            <w:sz w:val="24"/>
            <w:szCs w:val="24"/>
          </w:rPr>
          <w:t>законом</w:t>
        </w:r>
      </w:hyperlink>
      <w:r w:rsidRPr="00BD0B2E">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некоммерческим организациям, предусмотренным законодательствомРеспублики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4E19FD" w:rsidRPr="00BD0B2E" w:rsidRDefault="004E19FD" w:rsidP="004E19FD">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1.3. 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w:t>
      </w:r>
      <w:r w:rsidRPr="00BD0B2E">
        <w:rPr>
          <w:rFonts w:ascii="Times New Roman" w:hAnsi="Times New Roman"/>
          <w:sz w:val="24"/>
          <w:szCs w:val="24"/>
        </w:rPr>
        <w:lastRenderedPageBreak/>
        <w:t>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E458A4" w:rsidRPr="00BD0B2E" w:rsidRDefault="00E458A4" w:rsidP="00993CB0">
      <w:pPr>
        <w:autoSpaceDE w:val="0"/>
        <w:autoSpaceDN w:val="0"/>
        <w:adjustRightInd w:val="0"/>
        <w:spacing w:after="0" w:line="240" w:lineRule="auto"/>
        <w:ind w:firstLine="720"/>
        <w:jc w:val="both"/>
        <w:rPr>
          <w:rFonts w:ascii="Times New Roman" w:hAnsi="Times New Roman"/>
          <w:sz w:val="24"/>
          <w:szCs w:val="24"/>
        </w:rPr>
      </w:pPr>
    </w:p>
    <w:p w:rsidR="00A506F3" w:rsidRDefault="00A506F3" w:rsidP="00467298">
      <w:pPr>
        <w:spacing w:after="0" w:line="240" w:lineRule="auto"/>
        <w:ind w:firstLine="720"/>
        <w:jc w:val="center"/>
        <w:rPr>
          <w:rFonts w:ascii="Times New Roman" w:hAnsi="Times New Roman"/>
          <w:sz w:val="24"/>
          <w:szCs w:val="24"/>
        </w:rPr>
      </w:pPr>
    </w:p>
    <w:p w:rsidR="00467298" w:rsidRPr="00BD0B2E" w:rsidRDefault="00467298" w:rsidP="00467298">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Требования к порядку информирования о предоставлении</w:t>
      </w:r>
    </w:p>
    <w:p w:rsidR="003363B2" w:rsidRPr="00BD0B2E" w:rsidRDefault="00467298" w:rsidP="00467298">
      <w:pPr>
        <w:widowControl w:val="0"/>
        <w:autoSpaceDE w:val="0"/>
        <w:autoSpaceDN w:val="0"/>
        <w:adjustRightInd w:val="0"/>
        <w:spacing w:after="0" w:line="240" w:lineRule="auto"/>
        <w:ind w:firstLine="720"/>
        <w:jc w:val="center"/>
        <w:rPr>
          <w:rFonts w:ascii="Times New Roman" w:eastAsia="Calibri" w:hAnsi="Times New Roman"/>
          <w:sz w:val="24"/>
          <w:szCs w:val="24"/>
          <w:lang w:eastAsia="en-US"/>
        </w:rPr>
      </w:pPr>
      <w:r w:rsidRPr="00BD0B2E">
        <w:rPr>
          <w:rFonts w:ascii="Times New Roman" w:hAnsi="Times New Roman"/>
          <w:sz w:val="24"/>
          <w:szCs w:val="24"/>
        </w:rPr>
        <w:t>муниципальной услуги</w:t>
      </w:r>
    </w:p>
    <w:p w:rsidR="003363B2" w:rsidRPr="00BD0B2E" w:rsidRDefault="003363B2" w:rsidP="00993CB0">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p>
    <w:p w:rsidR="0061281F" w:rsidRPr="00BD0B2E" w:rsidRDefault="003363B2" w:rsidP="0061281F">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lang w:eastAsia="en-US"/>
        </w:rPr>
        <w:t>1.</w:t>
      </w:r>
      <w:r w:rsidR="004E19FD" w:rsidRPr="00BD0B2E">
        <w:rPr>
          <w:rFonts w:ascii="Times New Roman" w:eastAsia="Calibri" w:hAnsi="Times New Roman"/>
          <w:sz w:val="24"/>
          <w:szCs w:val="24"/>
          <w:lang w:eastAsia="en-US"/>
        </w:rPr>
        <w:t>4</w:t>
      </w:r>
      <w:r w:rsidRPr="00BD0B2E">
        <w:rPr>
          <w:rFonts w:ascii="Times New Roman" w:eastAsia="Calibri" w:hAnsi="Times New Roman"/>
          <w:sz w:val="24"/>
          <w:szCs w:val="24"/>
          <w:lang w:eastAsia="en-US"/>
        </w:rPr>
        <w:t>.</w:t>
      </w:r>
      <w:bookmarkStart w:id="5" w:name="Par73"/>
      <w:bookmarkEnd w:id="5"/>
      <w:r w:rsidR="002967DB" w:rsidRPr="00BD0B2E">
        <w:rPr>
          <w:rFonts w:ascii="Times New Roman" w:eastAsia="Calibri" w:hAnsi="Times New Roman"/>
          <w:sz w:val="24"/>
          <w:szCs w:val="24"/>
          <w:lang w:eastAsia="en-US"/>
        </w:rPr>
        <w:tab/>
      </w:r>
      <w:r w:rsidR="0061281F" w:rsidRPr="00BD0B2E">
        <w:rPr>
          <w:rFonts w:ascii="Times New Roman" w:eastAsia="Calibri" w:hAnsi="Times New Roman"/>
          <w:sz w:val="24"/>
          <w:szCs w:val="24"/>
          <w:lang w:eastAsia="en-US"/>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График (режим) работы Администрации:</w:t>
      </w:r>
    </w:p>
    <w:p w:rsidR="0061281F" w:rsidRPr="00BD0B2E" w:rsidRDefault="0061281F" w:rsidP="0061281F">
      <w:pPr>
        <w:spacing w:after="0" w:line="240" w:lineRule="auto"/>
        <w:ind w:firstLine="720"/>
        <w:jc w:val="both"/>
        <w:rPr>
          <w:rFonts w:ascii="Times New Roman" w:hAnsi="Times New Roman"/>
          <w:i/>
          <w:sz w:val="24"/>
          <w:szCs w:val="24"/>
        </w:rPr>
      </w:pPr>
      <w:r w:rsidRPr="00BD0B2E">
        <w:rPr>
          <w:rFonts w:ascii="Times New Roman" w:eastAsia="Calibri" w:hAnsi="Times New Roman"/>
          <w:sz w:val="24"/>
          <w:szCs w:val="24"/>
          <w:lang w:eastAsia="en-US"/>
        </w:rPr>
        <w:t>Понедельник - четверг с 08 часов 30 минут до 18 часов 00 минут (перерыв с 12 часов 30 минут до 14 часов 00 минут). Пятница с 08 часов 30 минут до 12 часов 30 минут.</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Предоставление муниципальной услуги осуществляется отделом имущественных и земельных отношений Администрации (далее - Отдел). </w:t>
      </w:r>
    </w:p>
    <w:p w:rsidR="0061281F" w:rsidRPr="00FC085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FC085E">
        <w:rPr>
          <w:rFonts w:ascii="Times New Roman" w:eastAsia="Calibri" w:hAnsi="Times New Roman"/>
          <w:sz w:val="24"/>
          <w:szCs w:val="24"/>
          <w:lang w:eastAsia="en-US"/>
        </w:rPr>
        <w:t xml:space="preserve">Режим работы Отдела с заявителями: </w:t>
      </w:r>
    </w:p>
    <w:p w:rsidR="0061281F" w:rsidRPr="00BD0B2E" w:rsidRDefault="00DF1C99" w:rsidP="0061281F">
      <w:pPr>
        <w:pStyle w:val="af2"/>
        <w:spacing w:after="0" w:line="100" w:lineRule="atLeast"/>
        <w:ind w:firstLine="709"/>
        <w:jc w:val="both"/>
        <w:rPr>
          <w:rFonts w:ascii="Times New Roman" w:hAnsi="Times New Roman"/>
          <w:sz w:val="24"/>
          <w:szCs w:val="24"/>
        </w:rPr>
      </w:pPr>
      <w:r>
        <w:rPr>
          <w:rFonts w:ascii="Times New Roman" w:eastAsia="Calibri" w:hAnsi="Times New Roman"/>
          <w:sz w:val="24"/>
          <w:szCs w:val="24"/>
          <w:lang w:eastAsia="en-US"/>
        </w:rPr>
        <w:t>В</w:t>
      </w:r>
      <w:r w:rsidR="00BD0B2E" w:rsidRPr="00FC085E">
        <w:rPr>
          <w:rFonts w:ascii="Times New Roman" w:eastAsia="Calibri" w:hAnsi="Times New Roman"/>
          <w:sz w:val="24"/>
          <w:szCs w:val="24"/>
          <w:lang w:eastAsia="en-US"/>
        </w:rPr>
        <w:t>торник</w:t>
      </w:r>
      <w:r>
        <w:rPr>
          <w:rFonts w:ascii="Times New Roman" w:eastAsia="Calibri" w:hAnsi="Times New Roman"/>
          <w:sz w:val="24"/>
          <w:szCs w:val="24"/>
          <w:lang w:eastAsia="en-US"/>
        </w:rPr>
        <w:t xml:space="preserve"> с 8 часов 30 минут до 12 часов 30 минут</w:t>
      </w:r>
      <w:r w:rsidR="00BD0B2E" w:rsidRPr="00FC085E">
        <w:rPr>
          <w:rFonts w:ascii="Times New Roman" w:eastAsia="Calibri" w:hAnsi="Times New Roman"/>
          <w:sz w:val="24"/>
          <w:szCs w:val="24"/>
          <w:lang w:eastAsia="en-US"/>
        </w:rPr>
        <w:t>,</w:t>
      </w:r>
      <w:r w:rsidR="0061281F" w:rsidRPr="00FC085E">
        <w:rPr>
          <w:rFonts w:ascii="Times New Roman" w:eastAsia="Calibri" w:hAnsi="Times New Roman"/>
          <w:sz w:val="24"/>
          <w:szCs w:val="24"/>
          <w:lang w:eastAsia="en-US"/>
        </w:rPr>
        <w:t xml:space="preserve"> четверг с </w:t>
      </w:r>
      <w:r w:rsidR="00BD0B2E" w:rsidRPr="00FC085E">
        <w:rPr>
          <w:rFonts w:ascii="Times New Roman" w:eastAsia="Calibri" w:hAnsi="Times New Roman"/>
          <w:sz w:val="24"/>
          <w:szCs w:val="24"/>
          <w:lang w:eastAsia="en-US"/>
        </w:rPr>
        <w:t>14</w:t>
      </w:r>
      <w:r w:rsidR="0061281F" w:rsidRPr="00FC085E">
        <w:rPr>
          <w:rFonts w:ascii="Times New Roman" w:eastAsia="Calibri" w:hAnsi="Times New Roman"/>
          <w:sz w:val="24"/>
          <w:szCs w:val="24"/>
          <w:lang w:eastAsia="en-US"/>
        </w:rPr>
        <w:t xml:space="preserve"> часов </w:t>
      </w:r>
      <w:r w:rsidR="00BD0B2E" w:rsidRPr="00FC085E">
        <w:rPr>
          <w:rFonts w:ascii="Times New Roman" w:eastAsia="Calibri" w:hAnsi="Times New Roman"/>
          <w:sz w:val="24"/>
          <w:szCs w:val="24"/>
          <w:lang w:eastAsia="en-US"/>
        </w:rPr>
        <w:t>0</w:t>
      </w:r>
      <w:r w:rsidR="0061281F" w:rsidRPr="00FC085E">
        <w:rPr>
          <w:rFonts w:ascii="Times New Roman" w:eastAsia="Calibri" w:hAnsi="Times New Roman"/>
          <w:sz w:val="24"/>
          <w:szCs w:val="24"/>
          <w:lang w:eastAsia="en-US"/>
        </w:rPr>
        <w:t>0 минут до 18 часов 00 минут.</w:t>
      </w:r>
    </w:p>
    <w:p w:rsidR="0061281F" w:rsidRPr="00BD0B2E" w:rsidRDefault="004E19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1.5</w:t>
      </w:r>
      <w:r w:rsidR="0061281F" w:rsidRPr="00BD0B2E">
        <w:rPr>
          <w:rFonts w:ascii="Times New Roman" w:hAnsi="Times New Roman"/>
          <w:sz w:val="24"/>
          <w:szCs w:val="24"/>
        </w:rPr>
        <w:t>.</w:t>
      </w:r>
      <w:r w:rsidR="0061281F" w:rsidRPr="00BD0B2E">
        <w:rPr>
          <w:rFonts w:ascii="Times New Roman" w:hAnsi="Times New Roman"/>
          <w:sz w:val="24"/>
          <w:szCs w:val="24"/>
        </w:rPr>
        <w:tab/>
        <w:t>Местонахождение территориальных органов федеральных органов государственной власти и иных организаций, участвующих в предоставлении муниципальной услуги:</w:t>
      </w:r>
    </w:p>
    <w:p w:rsidR="0026330D" w:rsidRDefault="004E19FD" w:rsidP="0061281F">
      <w:pPr>
        <w:pStyle w:val="af2"/>
        <w:spacing w:after="0" w:line="100" w:lineRule="atLeast"/>
        <w:ind w:firstLine="709"/>
        <w:jc w:val="both"/>
        <w:rPr>
          <w:rFonts w:ascii="Times New Roman" w:eastAsia="Calibri" w:hAnsi="Times New Roman"/>
          <w:sz w:val="24"/>
          <w:szCs w:val="24"/>
          <w:lang w:eastAsia="en-US"/>
        </w:rPr>
      </w:pPr>
      <w:r w:rsidRPr="00BD0B2E">
        <w:rPr>
          <w:rFonts w:ascii="Times New Roman" w:hAnsi="Times New Roman"/>
          <w:sz w:val="24"/>
          <w:szCs w:val="24"/>
        </w:rPr>
        <w:t>1.5</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 (Я)) –  местонахождение: Республика Саха (Якутия), Мирнинский район, г. Удачный, ул. Новый город, д. 19, кв. 61; </w:t>
      </w:r>
    </w:p>
    <w:p w:rsidR="0061281F" w:rsidRPr="00BD0B2E" w:rsidRDefault="004778FD" w:rsidP="0061281F">
      <w:pPr>
        <w:pStyle w:val="af2"/>
        <w:spacing w:after="0" w:line="100" w:lineRule="atLeast"/>
        <w:ind w:firstLine="709"/>
        <w:jc w:val="both"/>
        <w:rPr>
          <w:sz w:val="24"/>
          <w:szCs w:val="24"/>
        </w:rPr>
      </w:pPr>
      <w:r w:rsidRPr="00BD0B2E">
        <w:rPr>
          <w:rFonts w:ascii="Times New Roman" w:hAnsi="Times New Roman"/>
          <w:sz w:val="24"/>
          <w:szCs w:val="24"/>
        </w:rPr>
        <w:t>1.5</w:t>
      </w:r>
      <w:r w:rsidR="0061281F" w:rsidRPr="00BD0B2E">
        <w:rPr>
          <w:rFonts w:ascii="Times New Roman" w:hAnsi="Times New Roman"/>
          <w:sz w:val="24"/>
          <w:szCs w:val="24"/>
        </w:rPr>
        <w:t>.2.</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Управление Федеральной налоговой службы по Республике Саха (Якутия) (далее - УФНС России по РС (Я)) – местонахождение: Республика Саха (Якутия), Мирнинский район, г. Удачный, ул. Центральная площадь, д. 5; </w:t>
      </w:r>
    </w:p>
    <w:p w:rsidR="0026330D" w:rsidRDefault="004778FD" w:rsidP="0061281F">
      <w:pPr>
        <w:pStyle w:val="punct"/>
        <w:numPr>
          <w:ilvl w:val="0"/>
          <w:numId w:val="0"/>
        </w:numPr>
        <w:spacing w:line="240" w:lineRule="auto"/>
        <w:ind w:firstLine="709"/>
        <w:rPr>
          <w:rFonts w:eastAsia="Calibri"/>
          <w:sz w:val="24"/>
          <w:szCs w:val="24"/>
          <w:lang w:eastAsia="en-US"/>
        </w:rPr>
      </w:pPr>
      <w:r w:rsidRPr="00BD0B2E">
        <w:rPr>
          <w:sz w:val="24"/>
          <w:szCs w:val="24"/>
        </w:rPr>
        <w:t>1.5</w:t>
      </w:r>
      <w:r w:rsidR="0061281F" w:rsidRPr="00BD0B2E">
        <w:rPr>
          <w:sz w:val="24"/>
          <w:szCs w:val="24"/>
        </w:rPr>
        <w:t>.3.</w:t>
      </w:r>
      <w:r w:rsidR="0061281F" w:rsidRPr="00BD0B2E">
        <w:rPr>
          <w:sz w:val="24"/>
          <w:szCs w:val="24"/>
        </w:rPr>
        <w:tab/>
      </w:r>
      <w:r w:rsidR="0061281F" w:rsidRPr="00BD0B2E">
        <w:rPr>
          <w:rFonts w:eastAsia="Calibr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Филиал ФГБУ «ФКП Росреестра» по РС (Я)) - местонахождение: Республика Саха (Якутия), Мирнинский район, г. Удачный, ул. Новый город, д. 19, кв.61; </w:t>
      </w:r>
    </w:p>
    <w:p w:rsidR="0061281F" w:rsidRPr="00BD0B2E" w:rsidRDefault="004778FD" w:rsidP="0061281F">
      <w:pPr>
        <w:pStyle w:val="punct"/>
        <w:numPr>
          <w:ilvl w:val="0"/>
          <w:numId w:val="0"/>
        </w:numPr>
        <w:spacing w:line="240" w:lineRule="auto"/>
        <w:ind w:firstLine="709"/>
        <w:rPr>
          <w:rFonts w:eastAsia="Calibri"/>
          <w:sz w:val="24"/>
          <w:szCs w:val="24"/>
          <w:lang w:eastAsia="en-US"/>
        </w:rPr>
      </w:pPr>
      <w:r w:rsidRPr="00BD0B2E">
        <w:rPr>
          <w:sz w:val="24"/>
          <w:szCs w:val="24"/>
        </w:rPr>
        <w:t>1.5</w:t>
      </w:r>
      <w:r w:rsidR="0061281F" w:rsidRPr="00BD0B2E">
        <w:rPr>
          <w:sz w:val="24"/>
          <w:szCs w:val="24"/>
        </w:rPr>
        <w:t>.4.</w:t>
      </w:r>
      <w:r w:rsidR="0061281F" w:rsidRPr="00BD0B2E">
        <w:rPr>
          <w:sz w:val="24"/>
          <w:szCs w:val="24"/>
        </w:rPr>
        <w:tab/>
      </w:r>
      <w:r w:rsidR="0061281F" w:rsidRPr="00BD0B2E">
        <w:rPr>
          <w:rFonts w:eastAsia="Calibri"/>
          <w:sz w:val="24"/>
          <w:szCs w:val="24"/>
          <w:lang w:eastAsia="en-US"/>
        </w:rPr>
        <w:t>Управление архитектуры и градостроительства администрации муниципального образования «Мирнинский район» Республики Саха (Якутия) (далее – Управление архитектуры): Республика Саха (Якутия), г. Мирный, ул. Ленина, д. 1/1</w:t>
      </w:r>
      <w:r w:rsidR="0026330D">
        <w:rPr>
          <w:rFonts w:eastAsia="Calibri"/>
          <w:sz w:val="24"/>
          <w:szCs w:val="24"/>
          <w:lang w:eastAsia="en-US"/>
        </w:rPr>
        <w:t>;</w:t>
      </w:r>
    </w:p>
    <w:p w:rsidR="0061281F" w:rsidRPr="00BD0B2E" w:rsidRDefault="004778FD" w:rsidP="0061281F">
      <w:pPr>
        <w:pStyle w:val="af2"/>
        <w:spacing w:after="0" w:line="240" w:lineRule="auto"/>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w:t>
      </w:r>
      <w:r w:rsidR="0061281F" w:rsidRPr="00BD0B2E">
        <w:rPr>
          <w:rFonts w:ascii="Times New Roman" w:hAnsi="Times New Roman"/>
          <w:sz w:val="24"/>
          <w:szCs w:val="24"/>
        </w:rPr>
        <w:tab/>
        <w:t>Способы получения информации о месте нахождения и графике работы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Через официальные сайты Администрации </w:t>
      </w:r>
      <w:r w:rsidR="0061281F" w:rsidRPr="00BD0B2E">
        <w:rPr>
          <w:rFonts w:ascii="Times New Roman" w:hAnsi="Times New Roman"/>
          <w:sz w:val="24"/>
          <w:szCs w:val="24"/>
        </w:rPr>
        <w:t>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 xml:space="preserve">.2. </w:t>
      </w:r>
      <w:r w:rsidR="0061281F" w:rsidRPr="00BD0B2E">
        <w:rPr>
          <w:rFonts w:ascii="Times New Roman" w:hAnsi="Times New Roman"/>
          <w:sz w:val="24"/>
          <w:szCs w:val="24"/>
        </w:rPr>
        <w:tab/>
        <w:t>Портал государственных и муниципальных услуг Республики Саха (Якутия);</w:t>
      </w:r>
    </w:p>
    <w:p w:rsidR="0061281F" w:rsidRPr="00BD0B2E" w:rsidRDefault="004778FD" w:rsidP="0061281F">
      <w:pPr>
        <w:pStyle w:val="af2"/>
        <w:spacing w:after="0" w:line="100" w:lineRule="atLeast"/>
        <w:ind w:firstLine="709"/>
        <w:jc w:val="both"/>
        <w:rPr>
          <w:rFonts w:ascii="Times New Roman" w:hAnsi="Times New Roman"/>
          <w:sz w:val="24"/>
          <w:szCs w:val="24"/>
        </w:rPr>
      </w:pPr>
      <w:r w:rsidRPr="00BD0B2E">
        <w:rPr>
          <w:rFonts w:ascii="Times New Roman" w:hAnsi="Times New Roman"/>
          <w:sz w:val="24"/>
          <w:szCs w:val="24"/>
        </w:rPr>
        <w:t>1.6</w:t>
      </w:r>
      <w:r w:rsidR="0061281F" w:rsidRPr="00BD0B2E">
        <w:rPr>
          <w:rFonts w:ascii="Times New Roman" w:hAnsi="Times New Roman"/>
          <w:sz w:val="24"/>
          <w:szCs w:val="24"/>
        </w:rPr>
        <w:t>.3.</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Информационный стенд Администрации</w:t>
      </w:r>
      <w:r w:rsidR="0061281F" w:rsidRPr="00BD0B2E">
        <w:rPr>
          <w:rFonts w:ascii="Times New Roman" w:hAnsi="Times New Roman"/>
          <w:sz w:val="24"/>
          <w:szCs w:val="24"/>
        </w:rPr>
        <w:t>.</w:t>
      </w:r>
    </w:p>
    <w:p w:rsidR="00DF1C99" w:rsidRPr="000B4C05" w:rsidRDefault="0061281F" w:rsidP="00DF1C99">
      <w:pPr>
        <w:pStyle w:val="af2"/>
        <w:numPr>
          <w:ilvl w:val="1"/>
          <w:numId w:val="9"/>
        </w:numPr>
        <w:spacing w:after="0" w:line="100" w:lineRule="atLeast"/>
        <w:ind w:left="0" w:firstLine="709"/>
        <w:jc w:val="both"/>
        <w:rPr>
          <w:rFonts w:ascii="Times New Roman" w:hAnsi="Times New Roman"/>
          <w:sz w:val="24"/>
          <w:szCs w:val="24"/>
        </w:rPr>
      </w:pPr>
      <w:r w:rsidRPr="00BD0B2E">
        <w:rPr>
          <w:rFonts w:ascii="Times New Roman" w:hAnsi="Times New Roman"/>
          <w:sz w:val="24"/>
          <w:szCs w:val="24"/>
        </w:rPr>
        <w:t>Для получения муниципальной услуги заявители обращаются в Администрацию с заявлением</w:t>
      </w:r>
      <w:r w:rsidR="00DF1C99">
        <w:rPr>
          <w:rFonts w:ascii="Times New Roman" w:hAnsi="Times New Roman"/>
          <w:sz w:val="24"/>
          <w:szCs w:val="24"/>
        </w:rPr>
        <w:t xml:space="preserve"> лично, </w:t>
      </w:r>
      <w:r w:rsidR="00DF1C99" w:rsidRPr="000B4C05">
        <w:rPr>
          <w:rFonts w:ascii="Times New Roman" w:hAnsi="Times New Roman"/>
          <w:sz w:val="24"/>
          <w:szCs w:val="24"/>
        </w:rPr>
        <w:t>посредством почтового отправления</w:t>
      </w:r>
      <w:r w:rsidR="00DF1C99" w:rsidRPr="004E4627">
        <w:rPr>
          <w:rFonts w:ascii="Times New Roman" w:hAnsi="Times New Roman"/>
          <w:sz w:val="24"/>
          <w:szCs w:val="24"/>
        </w:rPr>
        <w:t xml:space="preserve"> </w:t>
      </w:r>
      <w:r w:rsidR="00DF1C99" w:rsidRPr="000B4C05">
        <w:rPr>
          <w:rFonts w:ascii="Times New Roman" w:hAnsi="Times New Roman"/>
          <w:sz w:val="24"/>
          <w:szCs w:val="24"/>
        </w:rPr>
        <w:t>либо</w:t>
      </w:r>
      <w:r w:rsidR="00DF1C99" w:rsidRPr="004E4627">
        <w:rPr>
          <w:rFonts w:ascii="Times New Roman" w:hAnsi="Times New Roman"/>
          <w:sz w:val="24"/>
          <w:szCs w:val="24"/>
        </w:rPr>
        <w:t xml:space="preserve"> </w:t>
      </w:r>
      <w:r w:rsidR="00DF1C99">
        <w:rPr>
          <w:rFonts w:ascii="Times New Roman" w:hAnsi="Times New Roman"/>
          <w:sz w:val="24"/>
          <w:szCs w:val="24"/>
        </w:rPr>
        <w:t>в электронной форме</w:t>
      </w:r>
      <w:r w:rsidR="00DF1C99" w:rsidRPr="000B4C05">
        <w:rPr>
          <w:rFonts w:ascii="Times New Roman" w:hAnsi="Times New Roman"/>
          <w:sz w:val="24"/>
          <w:szCs w:val="24"/>
        </w:rPr>
        <w:t>.</w:t>
      </w:r>
    </w:p>
    <w:p w:rsidR="0061281F" w:rsidRPr="00BD0B2E" w:rsidRDefault="0061281F" w:rsidP="004778FD">
      <w:pPr>
        <w:pStyle w:val="af2"/>
        <w:widowControl w:val="0"/>
        <w:spacing w:after="0" w:line="100" w:lineRule="atLeast"/>
        <w:ind w:firstLine="567"/>
        <w:jc w:val="both"/>
        <w:rPr>
          <w:rFonts w:ascii="Times New Roman" w:hAnsi="Times New Roman"/>
          <w:sz w:val="24"/>
          <w:szCs w:val="24"/>
        </w:rPr>
      </w:pPr>
      <w:r w:rsidRPr="00FC085E">
        <w:rPr>
          <w:rFonts w:ascii="Times New Roman" w:hAnsi="Times New Roman"/>
          <w:sz w:val="24"/>
          <w:szCs w:val="24"/>
        </w:rPr>
        <w:t>Муниципальная услуга также предоставляется на базе</w:t>
      </w:r>
      <w:r w:rsidR="00BD0B2E" w:rsidRPr="00FC085E">
        <w:rPr>
          <w:rFonts w:ascii="Times New Roman" w:hAnsi="Times New Roman"/>
          <w:sz w:val="24"/>
          <w:szCs w:val="24"/>
        </w:rPr>
        <w:t xml:space="preserve"> территориально обособленного структурного подразделения </w:t>
      </w:r>
      <w:r w:rsidRPr="00FC085E">
        <w:rPr>
          <w:rFonts w:ascii="Times New Roman" w:hAnsi="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BD0B2E" w:rsidRPr="00FC085E">
        <w:rPr>
          <w:rFonts w:ascii="Times New Roman" w:hAnsi="Times New Roman"/>
          <w:sz w:val="24"/>
          <w:szCs w:val="24"/>
        </w:rPr>
        <w:t xml:space="preserve"> в г. Удачный Мирнинского района</w:t>
      </w:r>
      <w:r w:rsidRPr="00FC085E">
        <w:rPr>
          <w:rFonts w:ascii="Times New Roman" w:hAnsi="Times New Roman"/>
          <w:sz w:val="24"/>
          <w:szCs w:val="24"/>
        </w:rPr>
        <w:t xml:space="preserve"> (далее – </w:t>
      </w:r>
      <w:r w:rsidR="00BF2E03" w:rsidRPr="00FC085E">
        <w:rPr>
          <w:rFonts w:ascii="Times New Roman" w:hAnsi="Times New Roman"/>
          <w:sz w:val="24"/>
          <w:szCs w:val="24"/>
        </w:rPr>
        <w:t>ГАУ «МФЦ»</w:t>
      </w:r>
      <w:r w:rsidRPr="00FC085E">
        <w:rPr>
          <w:rFonts w:ascii="Times New Roman" w:hAnsi="Times New Roman"/>
          <w:sz w:val="24"/>
          <w:szCs w:val="24"/>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 xml:space="preserve">Месторасположение </w:t>
      </w:r>
      <w:r w:rsidR="00147C7E">
        <w:rPr>
          <w:rFonts w:ascii="Times New Roman" w:hAnsi="Times New Roman"/>
          <w:sz w:val="24"/>
          <w:szCs w:val="24"/>
        </w:rPr>
        <w:t>ГАУ «МФЦ»</w:t>
      </w:r>
      <w:r w:rsidRPr="00BD0B2E">
        <w:rPr>
          <w:rFonts w:ascii="Times New Roman" w:hAnsi="Times New Roman"/>
          <w:sz w:val="24"/>
          <w:szCs w:val="24"/>
        </w:rPr>
        <w:t xml:space="preserve">: </w:t>
      </w:r>
      <w:r w:rsidRPr="00BD0B2E">
        <w:rPr>
          <w:rFonts w:ascii="Times New Roman" w:eastAsia="Calibri" w:hAnsi="Times New Roman"/>
          <w:sz w:val="24"/>
          <w:szCs w:val="24"/>
          <w:lang w:eastAsia="en-US"/>
        </w:rPr>
        <w:t xml:space="preserve">Республика Саха (Якутия),  Мирнинский район, г. </w:t>
      </w:r>
      <w:r w:rsidRPr="00BD0B2E">
        <w:rPr>
          <w:rFonts w:ascii="Times New Roman" w:eastAsia="Calibri" w:hAnsi="Times New Roman"/>
          <w:sz w:val="24"/>
          <w:szCs w:val="24"/>
          <w:lang w:eastAsia="en-US"/>
        </w:rPr>
        <w:lastRenderedPageBreak/>
        <w:t>Удачный, ул. Новый город, 678188</w:t>
      </w:r>
      <w:r w:rsidRPr="00BD0B2E">
        <w:rPr>
          <w:rFonts w:ascii="Times New Roman" w:hAnsi="Times New Roman"/>
          <w:sz w:val="24"/>
          <w:szCs w:val="24"/>
        </w:rPr>
        <w:t xml:space="preserve">, график работы: вторник </w:t>
      </w:r>
      <w:r w:rsidRPr="00BD0B2E">
        <w:rPr>
          <w:rFonts w:ascii="Times New Roman" w:eastAsia="Calibri" w:hAnsi="Times New Roman"/>
          <w:sz w:val="24"/>
          <w:szCs w:val="24"/>
        </w:rPr>
        <w:t>–</w:t>
      </w:r>
      <w:r w:rsidRPr="00BD0B2E">
        <w:rPr>
          <w:rFonts w:ascii="Times New Roman" w:hAnsi="Times New Roman"/>
          <w:sz w:val="24"/>
          <w:szCs w:val="24"/>
        </w:rPr>
        <w:t xml:space="preserve"> суббота с 09 часов до 19 часов 00 минут без перерыва на обед.</w:t>
      </w:r>
    </w:p>
    <w:p w:rsidR="0061281F" w:rsidRPr="00BD0B2E" w:rsidRDefault="004778FD"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0061281F" w:rsidRPr="00BD0B2E">
        <w:rPr>
          <w:rFonts w:ascii="Times New Roman" w:hAnsi="Times New Roman"/>
          <w:sz w:val="24"/>
          <w:szCs w:val="24"/>
        </w:rPr>
        <w:tab/>
        <w:t>Справочные телефоны, адреса официальных сайтов и электронной почты Администрации и территориальных органов федеральных органов государственной власти и иных организаций, участвующих в предоставлении муниципальной услуги:</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.1.</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Администрация: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5-25-70 (приемная);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www.мо-город-удачный.рф;</w:t>
      </w:r>
    </w:p>
    <w:p w:rsidR="0061281F" w:rsidRPr="00BD0B2E" w:rsidRDefault="0061281F" w:rsidP="0061281F">
      <w:pPr>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xml:space="preserve">- адрес электронной почты: </w:t>
      </w:r>
      <w:hyperlink r:id="rId16" w:history="1">
        <w:r w:rsidRPr="00BD0B2E">
          <w:rPr>
            <w:rStyle w:val="a5"/>
            <w:rFonts w:ascii="Times New Roman" w:eastAsia="Calibri" w:hAnsi="Times New Roman"/>
            <w:color w:val="auto"/>
            <w:sz w:val="24"/>
            <w:szCs w:val="24"/>
            <w:u w:val="none"/>
            <w:lang w:eastAsia="en-US"/>
          </w:rPr>
          <w:t>adm.udachny@mail.ru</w:t>
        </w:r>
      </w:hyperlink>
      <w:r w:rsidRPr="00BD0B2E">
        <w:rPr>
          <w:rFonts w:ascii="Times New Roman" w:eastAsia="Calibri" w:hAnsi="Times New Roman"/>
          <w:sz w:val="24"/>
          <w:szCs w:val="24"/>
          <w:lang w:eastAsia="en-US"/>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телефон Отдела: (41136) 5-11-12*105</w:t>
      </w:r>
      <w:r w:rsidRPr="00BD0B2E">
        <w:rPr>
          <w:rFonts w:ascii="Times New Roman" w:hAnsi="Times New Roman"/>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.2.</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 xml:space="preserve">Управление Росреестра по РС (Я): </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5-01-35;</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http://www.to14.rosreestr.ru;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адрес электронной почты: 16_2_to@ufrs.yakutia.ru</w:t>
      </w:r>
      <w:r w:rsidRPr="00BD0B2E">
        <w:rPr>
          <w:rFonts w:ascii="Times New Roman" w:hAnsi="Times New Roman"/>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.3.</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УФНС России по РС (Я):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телефоны: (41136) 5-17-90, 5-32-75;</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http://www.r14.nalog.ru;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адрес электронной почты: отсутствует</w:t>
      </w:r>
      <w:r w:rsidRPr="00BD0B2E">
        <w:rPr>
          <w:rFonts w:ascii="Times New Roman" w:hAnsi="Times New Roman"/>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.4.</w:t>
      </w:r>
      <w:r w:rsidR="0061281F" w:rsidRPr="00BD0B2E">
        <w:rPr>
          <w:rFonts w:ascii="Times New Roman" w:hAnsi="Times New Roman"/>
          <w:sz w:val="24"/>
          <w:szCs w:val="24"/>
        </w:rPr>
        <w:tab/>
        <w:t xml:space="preserve">Филиал </w:t>
      </w:r>
      <w:r w:rsidR="0061281F" w:rsidRPr="00BD0B2E">
        <w:rPr>
          <w:rFonts w:ascii="Times New Roman" w:eastAsia="Calibri" w:hAnsi="Times New Roman"/>
          <w:sz w:val="24"/>
          <w:szCs w:val="24"/>
          <w:lang w:eastAsia="en-US"/>
        </w:rPr>
        <w:t>ФГБУ «ФКП Росреестра» по РС (Я):</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5-01-35;</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 отсутствует;</w:t>
      </w:r>
    </w:p>
    <w:p w:rsidR="0061281F" w:rsidRPr="00BD0B2E" w:rsidRDefault="0061281F" w:rsidP="0061281F">
      <w:pPr>
        <w:pStyle w:val="af2"/>
        <w:widowControl w:val="0"/>
        <w:spacing w:after="0" w:line="100" w:lineRule="atLeast"/>
        <w:ind w:firstLine="709"/>
        <w:jc w:val="both"/>
        <w:rPr>
          <w:rFonts w:ascii="Times New Roman" w:hAnsi="Times New Roman"/>
          <w:color w:val="auto"/>
          <w:sz w:val="24"/>
          <w:szCs w:val="24"/>
        </w:rPr>
      </w:pPr>
      <w:r w:rsidRPr="00BD0B2E">
        <w:rPr>
          <w:rFonts w:ascii="Times New Roman" w:eastAsia="Calibri" w:hAnsi="Times New Roman"/>
          <w:sz w:val="24"/>
          <w:szCs w:val="24"/>
          <w:lang w:eastAsia="en-US"/>
        </w:rPr>
        <w:t>- адрес электронной почты: отсутствует</w:t>
      </w:r>
      <w:r w:rsidRPr="00BD0B2E">
        <w:rPr>
          <w:rFonts w:ascii="Times New Roman" w:hAnsi="Times New Roman"/>
          <w:color w:val="auto"/>
          <w:sz w:val="24"/>
          <w:szCs w:val="24"/>
        </w:rPr>
        <w:t>.</w:t>
      </w:r>
    </w:p>
    <w:p w:rsidR="0061281F" w:rsidRPr="00BD0B2E" w:rsidRDefault="004778FD"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hAnsi="Times New Roman"/>
          <w:sz w:val="24"/>
          <w:szCs w:val="24"/>
        </w:rPr>
        <w:t>1.8</w:t>
      </w:r>
      <w:r w:rsidR="0061281F" w:rsidRPr="00BD0B2E">
        <w:rPr>
          <w:rFonts w:ascii="Times New Roman" w:hAnsi="Times New Roman"/>
          <w:sz w:val="24"/>
          <w:szCs w:val="24"/>
        </w:rPr>
        <w:t>.5.</w:t>
      </w:r>
      <w:r w:rsidR="0061281F" w:rsidRPr="00BD0B2E">
        <w:rPr>
          <w:rFonts w:ascii="Times New Roman" w:hAnsi="Times New Roman"/>
          <w:sz w:val="24"/>
          <w:szCs w:val="24"/>
        </w:rPr>
        <w:tab/>
      </w:r>
      <w:r w:rsidR="0061281F" w:rsidRPr="00BD0B2E">
        <w:rPr>
          <w:rFonts w:ascii="Times New Roman" w:eastAsia="Calibri" w:hAnsi="Times New Roman"/>
          <w:sz w:val="24"/>
          <w:szCs w:val="24"/>
          <w:lang w:eastAsia="en-US"/>
        </w:rPr>
        <w:t>Управление архитектуры:</w:t>
      </w:r>
    </w:p>
    <w:p w:rsidR="0061281F" w:rsidRPr="00BD0B2E" w:rsidRDefault="0061281F"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телефон: (41136) 4-52-41;</w:t>
      </w:r>
    </w:p>
    <w:p w:rsidR="0061281F" w:rsidRPr="00BD0B2E" w:rsidRDefault="001C0C30" w:rsidP="0061281F">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BD0B2E">
        <w:rPr>
          <w:rFonts w:ascii="Times New Roman" w:eastAsia="Calibri" w:hAnsi="Times New Roman"/>
          <w:sz w:val="24"/>
          <w:szCs w:val="24"/>
          <w:lang w:eastAsia="en-US"/>
        </w:rPr>
        <w:t>- адрес официального сайта:www.</w:t>
      </w:r>
      <w:r w:rsidR="0061281F" w:rsidRPr="00BD0B2E">
        <w:rPr>
          <w:rFonts w:ascii="Times New Roman" w:eastAsia="Calibri" w:hAnsi="Times New Roman"/>
          <w:sz w:val="24"/>
          <w:szCs w:val="24"/>
          <w:lang w:eastAsia="en-US"/>
        </w:rPr>
        <w:t>алмазный-край.рф;</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lang w:eastAsia="en-US"/>
        </w:rPr>
        <w:t xml:space="preserve">- адрес электронной почты: </w:t>
      </w:r>
      <w:hyperlink r:id="rId17" w:history="1">
        <w:r w:rsidRPr="00BD0B2E">
          <w:rPr>
            <w:rStyle w:val="a5"/>
            <w:rFonts w:ascii="Times New Roman" w:eastAsia="Calibri" w:hAnsi="Times New Roman"/>
            <w:color w:val="auto"/>
            <w:sz w:val="24"/>
            <w:szCs w:val="24"/>
            <w:lang w:eastAsia="en-US"/>
          </w:rPr>
          <w:t>yaigregion@mail.ru</w:t>
        </w:r>
      </w:hyperlink>
      <w:r w:rsidRPr="00BD0B2E">
        <w:rPr>
          <w:rFonts w:ascii="Times New Roman" w:eastAsia="Calibri" w:hAnsi="Times New Roman"/>
          <w:sz w:val="24"/>
          <w:szCs w:val="24"/>
          <w:lang w:eastAsia="en-US"/>
        </w:rPr>
        <w:t>.</w:t>
      </w:r>
    </w:p>
    <w:p w:rsidR="0061281F" w:rsidRPr="00BD0B2E" w:rsidRDefault="004778FD"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1.8</w:t>
      </w:r>
      <w:r w:rsidR="0061281F" w:rsidRPr="00BD0B2E">
        <w:rPr>
          <w:rFonts w:ascii="Times New Roman" w:hAnsi="Times New Roman"/>
          <w:sz w:val="24"/>
          <w:szCs w:val="24"/>
        </w:rPr>
        <w:t>.</w:t>
      </w:r>
      <w:r w:rsidRPr="00BD0B2E">
        <w:rPr>
          <w:rFonts w:ascii="Times New Roman" w:hAnsi="Times New Roman"/>
          <w:sz w:val="24"/>
          <w:szCs w:val="24"/>
        </w:rPr>
        <w:t>6</w:t>
      </w:r>
      <w:r w:rsidR="0061281F" w:rsidRPr="00BD0B2E">
        <w:rPr>
          <w:rFonts w:ascii="Times New Roman" w:hAnsi="Times New Roman"/>
          <w:sz w:val="24"/>
          <w:szCs w:val="24"/>
        </w:rPr>
        <w:t>.</w:t>
      </w:r>
      <w:r w:rsidR="0061281F" w:rsidRPr="00BD0B2E">
        <w:rPr>
          <w:rFonts w:ascii="Times New Roman" w:hAnsi="Times New Roman"/>
          <w:sz w:val="24"/>
          <w:szCs w:val="24"/>
        </w:rPr>
        <w:tab/>
      </w:r>
      <w:r w:rsidR="00BF2E03">
        <w:rPr>
          <w:rFonts w:ascii="Times New Roman" w:hAnsi="Times New Roman"/>
          <w:sz w:val="24"/>
          <w:szCs w:val="24"/>
        </w:rPr>
        <w:t>ГАУ «МФЦ»</w:t>
      </w:r>
      <w:r w:rsidR="0061281F" w:rsidRPr="00BD0B2E">
        <w:rPr>
          <w:rFonts w:ascii="Times New Roman" w:hAnsi="Times New Roman"/>
          <w:sz w:val="24"/>
          <w:szCs w:val="24"/>
        </w:rPr>
        <w:t>:</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телефон: 8-800-100-22-16 (звонок бесплатный);</w:t>
      </w:r>
    </w:p>
    <w:p w:rsidR="0061281F" w:rsidRPr="00BD0B2E" w:rsidRDefault="0061281F" w:rsidP="0061281F">
      <w:pPr>
        <w:spacing w:after="0" w:line="240" w:lineRule="auto"/>
        <w:ind w:firstLine="720"/>
        <w:jc w:val="both"/>
        <w:rPr>
          <w:rFonts w:ascii="Times New Roman" w:hAnsi="Times New Roman"/>
          <w:sz w:val="24"/>
          <w:szCs w:val="24"/>
        </w:rPr>
      </w:pPr>
      <w:r w:rsidRPr="00BD0B2E">
        <w:rPr>
          <w:rFonts w:ascii="Times New Roman" w:hAnsi="Times New Roman"/>
          <w:sz w:val="24"/>
          <w:szCs w:val="24"/>
        </w:rPr>
        <w:t>- адрес официального сайта: www.mfcsakha.ru;</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 адрес электронной почты: mfc@mfcsakha.ru.</w:t>
      </w:r>
    </w:p>
    <w:p w:rsidR="0061281F" w:rsidRPr="00BD0B2E" w:rsidRDefault="004778FD"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1.9</w:t>
      </w:r>
      <w:r w:rsidR="0061281F" w:rsidRPr="00BD0B2E">
        <w:rPr>
          <w:rFonts w:ascii="Times New Roman" w:hAnsi="Times New Roman"/>
          <w:sz w:val="24"/>
          <w:szCs w:val="24"/>
        </w:rPr>
        <w:t>.</w:t>
      </w:r>
      <w:r w:rsidR="0061281F" w:rsidRPr="00BD0B2E">
        <w:rPr>
          <w:rFonts w:ascii="Times New Roman" w:hAnsi="Times New Roman"/>
          <w:sz w:val="24"/>
          <w:szCs w:val="24"/>
        </w:rPr>
        <w:tab/>
        <w:t>Время ожидания заявителя при личном обращении не может превышать 15 минут. Предоставление информации о муниципальной услуге осуществляется должностным лицом Администрации (далее – должностное лицо) и не может превышать 15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1.10</w:t>
      </w:r>
      <w:r w:rsidR="0061281F" w:rsidRPr="00BD0B2E">
        <w:rPr>
          <w:rFonts w:ascii="Times New Roman" w:hAnsi="Times New Roman"/>
          <w:sz w:val="24"/>
          <w:szCs w:val="24"/>
        </w:rPr>
        <w:t>.</w:t>
      </w:r>
      <w:r w:rsidR="0061281F" w:rsidRPr="00BD0B2E">
        <w:rPr>
          <w:rFonts w:ascii="Times New Roman" w:hAnsi="Times New Roman"/>
          <w:sz w:val="24"/>
          <w:szCs w:val="24"/>
        </w:rPr>
        <w:tab/>
        <w:t>Ответ на обращение заявителя, поступившее письменно, направляется почтой в письменной форме в адрес заявителя в месячный срок.</w:t>
      </w:r>
    </w:p>
    <w:p w:rsidR="0061281F" w:rsidRPr="00BD0B2E" w:rsidRDefault="00683F29"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1.11</w:t>
      </w:r>
      <w:r w:rsidR="0061281F" w:rsidRPr="00BD0B2E">
        <w:rPr>
          <w:rFonts w:ascii="Times New Roman" w:hAnsi="Times New Roman"/>
          <w:sz w:val="24"/>
          <w:szCs w:val="24"/>
        </w:rPr>
        <w:t>.</w:t>
      </w:r>
      <w:r w:rsidR="0061281F" w:rsidRPr="00BD0B2E">
        <w:rPr>
          <w:rFonts w:ascii="Times New Roman" w:hAnsi="Times New Roman"/>
          <w:sz w:val="24"/>
          <w:szCs w:val="24"/>
        </w:rPr>
        <w:tab/>
        <w:t>При предоставлении информации о муниципальной услуге по телефону время разговора не должно превышать 10 минут.</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В том случае, если должностное лицо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w:t>
      </w:r>
      <w:r w:rsidR="00683F29" w:rsidRPr="00BD0B2E">
        <w:rPr>
          <w:rFonts w:ascii="Times New Roman" w:hAnsi="Times New Roman"/>
          <w:sz w:val="24"/>
          <w:szCs w:val="24"/>
        </w:rPr>
        <w:t>2</w:t>
      </w:r>
      <w:r w:rsidRPr="00BD0B2E">
        <w:rPr>
          <w:rFonts w:ascii="Times New Roman" w:hAnsi="Times New Roman"/>
          <w:sz w:val="24"/>
          <w:szCs w:val="24"/>
        </w:rPr>
        <w:t>.</w:t>
      </w:r>
      <w:r w:rsidRPr="00BD0B2E">
        <w:rPr>
          <w:rFonts w:ascii="Times New Roman" w:hAnsi="Times New Roman"/>
          <w:sz w:val="24"/>
          <w:szCs w:val="24"/>
        </w:rPr>
        <w:tab/>
        <w:t>С момента приема заявления заявитель имеет право на получение сведений о ходе исполнения муниципальной услуги по телефону или на личном приеме</w:t>
      </w:r>
      <w:r w:rsidRPr="00BD0B2E">
        <w:rPr>
          <w:rFonts w:ascii="Times New Roman" w:eastAsia="Times New Roman" w:hAnsi="Times New Roman"/>
          <w:sz w:val="24"/>
          <w:szCs w:val="24"/>
        </w:rPr>
        <w:t>.</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w:t>
      </w:r>
      <w:r w:rsidR="00683F29" w:rsidRPr="00BD0B2E">
        <w:rPr>
          <w:rFonts w:ascii="Times New Roman" w:hAnsi="Times New Roman"/>
          <w:sz w:val="24"/>
          <w:szCs w:val="24"/>
        </w:rPr>
        <w:t>3</w:t>
      </w:r>
      <w:r w:rsidRPr="00BD0B2E">
        <w:rPr>
          <w:rFonts w:ascii="Times New Roman" w:hAnsi="Times New Roman"/>
          <w:sz w:val="24"/>
          <w:szCs w:val="24"/>
        </w:rPr>
        <w:t>.</w:t>
      </w:r>
      <w:r w:rsidRPr="00BD0B2E">
        <w:rPr>
          <w:rFonts w:ascii="Times New Roman" w:hAnsi="Times New Roman"/>
          <w:sz w:val="24"/>
          <w:szCs w:val="24"/>
        </w:rPr>
        <w:tab/>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281F" w:rsidRPr="00BD0B2E" w:rsidRDefault="0061281F" w:rsidP="0061281F">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1.1</w:t>
      </w:r>
      <w:r w:rsidR="00683F29" w:rsidRPr="00BD0B2E">
        <w:rPr>
          <w:rFonts w:ascii="Times New Roman" w:eastAsia="Calibri" w:hAnsi="Times New Roman"/>
          <w:sz w:val="24"/>
          <w:szCs w:val="24"/>
        </w:rPr>
        <w:t>4</w:t>
      </w:r>
      <w:r w:rsidRPr="00BD0B2E">
        <w:rPr>
          <w:rFonts w:ascii="Times New Roman" w:eastAsia="Calibri" w:hAnsi="Times New Roman"/>
          <w:sz w:val="24"/>
          <w:szCs w:val="24"/>
        </w:rPr>
        <w:t>.</w:t>
      </w:r>
      <w:r w:rsidRPr="00BD0B2E">
        <w:rPr>
          <w:rFonts w:ascii="Times New Roman" w:eastAsia="Calibri" w:hAnsi="Times New Roman"/>
          <w:sz w:val="24"/>
          <w:szCs w:val="24"/>
        </w:rPr>
        <w:tab/>
        <w:t xml:space="preserve">Заявители, представившие в Администрацию документы, в обязательном </w:t>
      </w:r>
      <w:r w:rsidRPr="00BD0B2E">
        <w:rPr>
          <w:rFonts w:ascii="Times New Roman" w:eastAsia="Calibri" w:hAnsi="Times New Roman"/>
          <w:sz w:val="24"/>
          <w:szCs w:val="24"/>
        </w:rPr>
        <w:lastRenderedPageBreak/>
        <w:t xml:space="preserve">порядке информируются должностным лицом о возможном отказе в предоставлении </w:t>
      </w:r>
      <w:r w:rsidRPr="00BD0B2E">
        <w:rPr>
          <w:rFonts w:ascii="Times New Roman" w:eastAsia="Calibri" w:hAnsi="Times New Roman"/>
          <w:color w:val="000000"/>
          <w:sz w:val="24"/>
          <w:szCs w:val="24"/>
        </w:rPr>
        <w:t>муниципальной услуги либо о сроке завершения оформления документов и возможности их получения.</w:t>
      </w:r>
    </w:p>
    <w:p w:rsidR="003363B2" w:rsidRPr="00BD0B2E" w:rsidRDefault="00AF0759" w:rsidP="00AF0759">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BD0B2E">
        <w:rPr>
          <w:rFonts w:ascii="Times New Roman" w:hAnsi="Times New Roman"/>
          <w:color w:val="000000"/>
          <w:sz w:val="24"/>
          <w:szCs w:val="24"/>
        </w:rPr>
        <w:t>1.1</w:t>
      </w:r>
      <w:r w:rsidR="00683F29" w:rsidRPr="00BD0B2E">
        <w:rPr>
          <w:rFonts w:ascii="Times New Roman" w:hAnsi="Times New Roman"/>
          <w:color w:val="000000"/>
          <w:sz w:val="24"/>
          <w:szCs w:val="24"/>
        </w:rPr>
        <w:t>5</w:t>
      </w:r>
      <w:r w:rsidRPr="00BD0B2E">
        <w:rPr>
          <w:rFonts w:ascii="Times New Roman" w:hAnsi="Times New Roman"/>
          <w:color w:val="000000"/>
          <w:sz w:val="24"/>
          <w:szCs w:val="24"/>
        </w:rPr>
        <w:t>.</w:t>
      </w:r>
      <w:r w:rsidRPr="00BD0B2E">
        <w:rPr>
          <w:rFonts w:ascii="Times New Roman" w:hAnsi="Times New Roman"/>
          <w:color w:val="000000"/>
          <w:sz w:val="24"/>
          <w:szCs w:val="24"/>
        </w:rPr>
        <w:tab/>
      </w:r>
      <w:r w:rsidR="0061281F" w:rsidRPr="00BD0B2E">
        <w:rPr>
          <w:rFonts w:ascii="Times New Roman" w:hAnsi="Times New Roman"/>
          <w:color w:val="000000"/>
          <w:sz w:val="24"/>
          <w:szCs w:val="24"/>
        </w:rPr>
        <w:t>Информацию по предоставлению муниципальной услуги и услуг, которые являются необходимыми и обязательными для предоставления муниципальной услуги, можно получить также на Портале государственных и муниципальных услуг Республики Саха (Якутия)</w:t>
      </w:r>
      <w:r w:rsidR="007B5A8C" w:rsidRPr="00BD0B2E">
        <w:rPr>
          <w:rFonts w:ascii="Times New Roman" w:eastAsia="Calibri" w:hAnsi="Times New Roman"/>
          <w:sz w:val="24"/>
          <w:szCs w:val="24"/>
          <w:lang w:eastAsia="en-US"/>
        </w:rPr>
        <w:t>.</w:t>
      </w:r>
    </w:p>
    <w:p w:rsidR="00E11940" w:rsidRPr="00BD0B2E" w:rsidRDefault="00E11940" w:rsidP="00993CB0">
      <w:pPr>
        <w:widowControl w:val="0"/>
        <w:autoSpaceDE w:val="0"/>
        <w:autoSpaceDN w:val="0"/>
        <w:adjustRightInd w:val="0"/>
        <w:spacing w:after="0" w:line="240" w:lineRule="auto"/>
        <w:ind w:firstLine="720"/>
        <w:jc w:val="both"/>
        <w:rPr>
          <w:rFonts w:ascii="Times New Roman" w:hAnsi="Times New Roman"/>
          <w:sz w:val="24"/>
          <w:szCs w:val="24"/>
        </w:rPr>
      </w:pPr>
    </w:p>
    <w:p w:rsidR="00ED57FF" w:rsidRPr="00BD0B2E" w:rsidRDefault="00ED57FF" w:rsidP="00ED57FF">
      <w:pPr>
        <w:spacing w:after="0" w:line="240" w:lineRule="auto"/>
        <w:ind w:firstLine="720"/>
        <w:jc w:val="center"/>
        <w:rPr>
          <w:rFonts w:ascii="Times New Roman" w:hAnsi="Times New Roman"/>
          <w:sz w:val="24"/>
          <w:szCs w:val="24"/>
        </w:rPr>
      </w:pPr>
      <w:r w:rsidRPr="00BD0B2E">
        <w:rPr>
          <w:rFonts w:ascii="Times New Roman" w:hAnsi="Times New Roman"/>
          <w:sz w:val="24"/>
          <w:szCs w:val="24"/>
        </w:rPr>
        <w:t>Форма, место размещения и содержание</w:t>
      </w:r>
    </w:p>
    <w:p w:rsidR="003363B2" w:rsidRPr="00BD0B2E" w:rsidRDefault="00ED57FF" w:rsidP="00ED57FF">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информации о предоставлении муниципальной услуги</w:t>
      </w:r>
    </w:p>
    <w:p w:rsidR="003363B2" w:rsidRPr="00BD0B2E" w:rsidRDefault="003363B2" w:rsidP="00993CB0">
      <w:pPr>
        <w:autoSpaceDE w:val="0"/>
        <w:autoSpaceDN w:val="0"/>
        <w:adjustRightInd w:val="0"/>
        <w:spacing w:after="0" w:line="240" w:lineRule="auto"/>
        <w:ind w:firstLine="720"/>
        <w:jc w:val="both"/>
        <w:rPr>
          <w:rFonts w:ascii="Times New Roman" w:hAnsi="Times New Roman"/>
          <w:sz w:val="24"/>
          <w:szCs w:val="24"/>
        </w:rPr>
      </w:pP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w:t>
      </w:r>
      <w:r w:rsidR="00683F29" w:rsidRPr="00BD0B2E">
        <w:rPr>
          <w:rFonts w:ascii="Times New Roman" w:hAnsi="Times New Roman"/>
          <w:sz w:val="24"/>
          <w:szCs w:val="24"/>
        </w:rPr>
        <w:t>16</w:t>
      </w:r>
      <w:r w:rsidRPr="00BD0B2E">
        <w:rPr>
          <w:rFonts w:ascii="Times New Roman" w:hAnsi="Times New Roman"/>
          <w:sz w:val="24"/>
          <w:szCs w:val="24"/>
        </w:rPr>
        <w:t>.</w:t>
      </w:r>
      <w:r w:rsidRPr="00BD0B2E">
        <w:rPr>
          <w:rFonts w:ascii="Times New Roman" w:hAnsi="Times New Roman"/>
          <w:sz w:val="24"/>
          <w:szCs w:val="24"/>
        </w:rPr>
        <w:ta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размещается на официальном сайте Администрации в сети Интернет, на Портале государственных и муниципальных услуг Республики Саха (Якутия), на информационном стенде Администрации, а также предоставляется непосредственно должностными лицами</w:t>
      </w:r>
      <w:r w:rsidRPr="00BD0B2E">
        <w:rPr>
          <w:rFonts w:ascii="Times New Roman" w:eastAsia="Calibri" w:hAnsi="Times New Roman"/>
          <w:sz w:val="24"/>
          <w:szCs w:val="24"/>
          <w:lang w:eastAsia="en-US"/>
        </w:rPr>
        <w:t xml:space="preserve"> Администрации</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1.17</w:t>
      </w:r>
      <w:r w:rsidR="00111DB5" w:rsidRPr="00BD0B2E">
        <w:rPr>
          <w:rFonts w:ascii="Times New Roman" w:hAnsi="Times New Roman"/>
          <w:sz w:val="24"/>
          <w:szCs w:val="24"/>
        </w:rPr>
        <w:t>.</w:t>
      </w:r>
      <w:r w:rsidR="00111DB5" w:rsidRPr="00BD0B2E">
        <w:rPr>
          <w:rFonts w:ascii="Times New Roman" w:hAnsi="Times New Roman"/>
          <w:sz w:val="24"/>
          <w:szCs w:val="24"/>
        </w:rPr>
        <w:tab/>
        <w:t>На официальном сайте Администрации в сети Интернет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график (режим) работы;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почтовый адрес и адрес электронной почты;</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сведения о телефонных номерах для получения информации о предоставлении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административный регламент с приложениями</w:t>
      </w:r>
      <w:r w:rsidRPr="00BD0B2E">
        <w:rPr>
          <w:rFonts w:ascii="Times New Roman" w:eastAsia="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1.18</w:t>
      </w:r>
      <w:r w:rsidR="00111DB5" w:rsidRPr="00BD0B2E">
        <w:rPr>
          <w:rFonts w:ascii="Times New Roman" w:hAnsi="Times New Roman"/>
          <w:sz w:val="24"/>
          <w:szCs w:val="24"/>
        </w:rPr>
        <w:t>.</w:t>
      </w:r>
      <w:r w:rsidR="00111DB5" w:rsidRPr="00BD0B2E">
        <w:rPr>
          <w:rFonts w:ascii="Times New Roman" w:hAnsi="Times New Roman"/>
          <w:sz w:val="24"/>
          <w:szCs w:val="24"/>
        </w:rPr>
        <w:tab/>
        <w:t>На информационном стенде Администрации размещаются:</w:t>
      </w:r>
    </w:p>
    <w:p w:rsidR="00111DB5" w:rsidRPr="00BD0B2E" w:rsidRDefault="00111DB5"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режим </w:t>
      </w:r>
      <w:r w:rsidR="00683F29" w:rsidRPr="00BD0B2E">
        <w:rPr>
          <w:rFonts w:ascii="Times New Roman" w:hAnsi="Times New Roman"/>
          <w:sz w:val="24"/>
          <w:szCs w:val="24"/>
        </w:rPr>
        <w:t>приема заявителей</w:t>
      </w:r>
      <w:r w:rsidRPr="00BD0B2E">
        <w:rPr>
          <w:rFonts w:ascii="Times New Roman" w:hAnsi="Times New Roman"/>
          <w:sz w:val="24"/>
          <w:szCs w:val="24"/>
        </w:rPr>
        <w:t>;</w:t>
      </w:r>
    </w:p>
    <w:p w:rsidR="00111DB5" w:rsidRPr="00BD0B2E" w:rsidRDefault="00683F29" w:rsidP="00111DB5">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извлечения из настоящего </w:t>
      </w:r>
      <w:r w:rsidR="00111DB5" w:rsidRPr="00BD0B2E">
        <w:rPr>
          <w:rFonts w:ascii="Times New Roman" w:hAnsi="Times New Roman"/>
          <w:sz w:val="24"/>
          <w:szCs w:val="24"/>
        </w:rPr>
        <w:t>админи</w:t>
      </w:r>
      <w:r w:rsidRPr="00BD0B2E">
        <w:rPr>
          <w:rFonts w:ascii="Times New Roman" w:hAnsi="Times New Roman"/>
          <w:sz w:val="24"/>
          <w:szCs w:val="24"/>
        </w:rPr>
        <w:t>стративного</w:t>
      </w:r>
      <w:r w:rsidR="00111DB5" w:rsidRPr="00BD0B2E">
        <w:rPr>
          <w:rFonts w:ascii="Times New Roman" w:hAnsi="Times New Roman"/>
          <w:sz w:val="24"/>
          <w:szCs w:val="24"/>
        </w:rPr>
        <w:t xml:space="preserve"> регламент</w:t>
      </w:r>
      <w:r w:rsidRPr="00BD0B2E">
        <w:rPr>
          <w:rFonts w:ascii="Times New Roman" w:hAnsi="Times New Roman"/>
          <w:sz w:val="24"/>
          <w:szCs w:val="24"/>
        </w:rPr>
        <w:t>а</w:t>
      </w:r>
      <w:r w:rsidR="00111DB5" w:rsidRPr="00BD0B2E">
        <w:rPr>
          <w:rFonts w:ascii="Times New Roman" w:hAnsi="Times New Roman"/>
          <w:sz w:val="24"/>
          <w:szCs w:val="24"/>
        </w:rPr>
        <w:t xml:space="preserve"> с приложениями;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перечни документов, необходимых для предоставления муниципальной услуги, и требования, предъявляемые к этим документам</w:t>
      </w:r>
      <w:r w:rsidRPr="00BD0B2E">
        <w:rPr>
          <w:rFonts w:ascii="Times New Roman" w:eastAsia="Times New Roman" w:hAnsi="Times New Roman"/>
          <w:sz w:val="24"/>
          <w:szCs w:val="24"/>
        </w:rPr>
        <w:t>.</w:t>
      </w:r>
    </w:p>
    <w:p w:rsidR="00111DB5" w:rsidRPr="00BD0B2E" w:rsidRDefault="00CC4441"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1.19</w:t>
      </w:r>
      <w:r w:rsidR="00111DB5" w:rsidRPr="00BD0B2E">
        <w:rPr>
          <w:rFonts w:ascii="Times New Roman" w:hAnsi="Times New Roman"/>
          <w:sz w:val="24"/>
          <w:szCs w:val="24"/>
        </w:rPr>
        <w:t>.</w:t>
      </w:r>
      <w:r w:rsidR="00111DB5" w:rsidRPr="00BD0B2E">
        <w:rPr>
          <w:rFonts w:ascii="Times New Roman" w:hAnsi="Times New Roman"/>
          <w:sz w:val="24"/>
          <w:szCs w:val="24"/>
        </w:rPr>
        <w:tab/>
        <w:t>На Портале государственных и муниципальных услуг Республики Саха (Якутия) размещается информация:</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полное наименование, полные почтовые адреса и график работы Администрации и Отдела, ответственного за предоставление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справочные телефоны, по которым можно получить информацию по порядку предоставления муниципальной услуги;</w:t>
      </w:r>
    </w:p>
    <w:p w:rsidR="00111DB5" w:rsidRPr="00BD0B2E" w:rsidRDefault="00111DB5" w:rsidP="00111DB5">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адреса электронной почты;</w:t>
      </w:r>
    </w:p>
    <w:p w:rsidR="004B56C9" w:rsidRPr="00BD0B2E" w:rsidRDefault="00111DB5" w:rsidP="00111DB5">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B56C9" w:rsidRPr="00BD0B2E" w:rsidRDefault="004B56C9" w:rsidP="00993CB0">
      <w:pPr>
        <w:spacing w:after="0" w:line="240" w:lineRule="auto"/>
        <w:ind w:firstLine="720"/>
        <w:jc w:val="both"/>
        <w:rPr>
          <w:rFonts w:ascii="Times New Roman" w:eastAsia="Calibri" w:hAnsi="Times New Roman"/>
          <w:sz w:val="24"/>
          <w:szCs w:val="24"/>
        </w:rPr>
      </w:pPr>
    </w:p>
    <w:p w:rsidR="00BF34F6" w:rsidRPr="00BD0B2E" w:rsidRDefault="00BF34F6" w:rsidP="00BF34F6">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II. СТАНДАРТ ПРЕДОСТАВЛЕНИЯ МУНИЦИПАЛЬНОЙ УСЛУГИ</w:t>
      </w:r>
    </w:p>
    <w:p w:rsidR="00BF34F6" w:rsidRPr="00BD0B2E" w:rsidRDefault="00BF34F6" w:rsidP="00BF34F6">
      <w:pPr>
        <w:spacing w:after="0" w:line="240" w:lineRule="auto"/>
        <w:ind w:firstLine="709"/>
        <w:jc w:val="both"/>
        <w:rPr>
          <w:rFonts w:ascii="Times New Roman" w:eastAsia="Calibri" w:hAnsi="Times New Roman"/>
          <w:sz w:val="24"/>
          <w:szCs w:val="24"/>
        </w:rPr>
      </w:pPr>
    </w:p>
    <w:p w:rsidR="004A785B" w:rsidRPr="00BD0B2E" w:rsidRDefault="00BF34F6" w:rsidP="00BF34F6">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Наименование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85116A" w:rsidP="00993CB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 xml:space="preserve">2.1. </w:t>
      </w:r>
      <w:r w:rsidR="00FA46A1" w:rsidRPr="00BD0B2E">
        <w:rPr>
          <w:rFonts w:ascii="Times New Roman" w:hAnsi="Times New Roman"/>
          <w:sz w:val="24"/>
          <w:szCs w:val="24"/>
        </w:rPr>
        <w:tab/>
      </w:r>
      <w:r w:rsidR="00970BB2" w:rsidRPr="00BD0B2E">
        <w:rPr>
          <w:rFonts w:ascii="Times New Roman" w:hAnsi="Times New Roman"/>
          <w:sz w:val="24"/>
          <w:szCs w:val="24"/>
        </w:rPr>
        <w:t xml:space="preserve">Предварительное согласование предоставления </w:t>
      </w:r>
      <w:r w:rsidR="00970BB2" w:rsidRPr="00BD0B2E">
        <w:rPr>
          <w:rFonts w:ascii="Times New Roman" w:eastAsia="Calibri" w:hAnsi="Times New Roman"/>
          <w:sz w:val="24"/>
          <w:szCs w:val="24"/>
        </w:rPr>
        <w:t>земельных участков, находящихся в муниципальной собственности, или государственная собственность на которые не разграничена</w:t>
      </w:r>
      <w:r w:rsidR="00043E0F"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Наименование органа, предоставляющего муниципальную услугу, </w:t>
      </w:r>
    </w:p>
    <w:p w:rsidR="00D57497"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и органов государственной власти, и иных организаций, </w:t>
      </w:r>
    </w:p>
    <w:p w:rsidR="004A785B" w:rsidRPr="00BD0B2E" w:rsidRDefault="00D57497" w:rsidP="00D57497">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F1C99" w:rsidRDefault="00367183"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2.2. </w:t>
      </w:r>
      <w:r w:rsidR="007B5A8C"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323F54" w:rsidRPr="00BD0B2E">
        <w:rPr>
          <w:rFonts w:ascii="Times New Roman" w:eastAsia="Calibri" w:hAnsi="Times New Roman"/>
          <w:sz w:val="24"/>
          <w:szCs w:val="24"/>
        </w:rPr>
        <w:t>Предоставление муниципальной услуги осуществляется Администрацией</w:t>
      </w:r>
      <w:r w:rsidR="00DF1C99">
        <w:rPr>
          <w:rFonts w:ascii="Times New Roman" w:eastAsia="Calibri" w:hAnsi="Times New Roman"/>
          <w:sz w:val="24"/>
          <w:szCs w:val="24"/>
        </w:rPr>
        <w:t xml:space="preserve"> и ГАУ «МФЦ»</w:t>
      </w:r>
      <w:r w:rsidR="00323F54" w:rsidRPr="00BD0B2E">
        <w:rPr>
          <w:rFonts w:ascii="Times New Roman" w:eastAsia="Calibri" w:hAnsi="Times New Roman"/>
          <w:sz w:val="24"/>
          <w:szCs w:val="24"/>
        </w:rPr>
        <w:t>.</w:t>
      </w:r>
    </w:p>
    <w:p w:rsidR="00323F54" w:rsidRPr="00BD0B2E" w:rsidRDefault="00323F54"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 xml:space="preserve"> Ответственным структурным подразделением Администрации при предоставлении муниципальной услуги является От</w:t>
      </w:r>
      <w:r w:rsidR="00CC4441" w:rsidRPr="00BD0B2E">
        <w:rPr>
          <w:rFonts w:ascii="Times New Roman" w:eastAsia="Calibri" w:hAnsi="Times New Roman"/>
          <w:sz w:val="24"/>
          <w:szCs w:val="24"/>
        </w:rPr>
        <w:t>д</w:t>
      </w:r>
      <w:r w:rsidRPr="00BD0B2E">
        <w:rPr>
          <w:rFonts w:ascii="Times New Roman" w:eastAsia="Calibri" w:hAnsi="Times New Roman"/>
          <w:sz w:val="24"/>
          <w:szCs w:val="24"/>
        </w:rPr>
        <w:t>ел.</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2.3.</w:t>
      </w:r>
      <w:r w:rsidRPr="00BD0B2E">
        <w:rPr>
          <w:rFonts w:ascii="Times New Roman" w:eastAsia="Calibri" w:hAnsi="Times New Roman"/>
          <w:sz w:val="24"/>
          <w:szCs w:val="24"/>
        </w:rPr>
        <w:tab/>
        <w:t xml:space="preserve">Наименование органов государственной власти и иных организаций, </w:t>
      </w:r>
      <w:r w:rsidR="00DF1C99">
        <w:rPr>
          <w:rFonts w:ascii="Times New Roman" w:eastAsia="Calibri" w:hAnsi="Times New Roman"/>
          <w:sz w:val="24"/>
          <w:szCs w:val="24"/>
        </w:rPr>
        <w:t xml:space="preserve">участвующие в </w:t>
      </w:r>
      <w:r w:rsidR="00DF1C99" w:rsidRPr="00B31EFC">
        <w:rPr>
          <w:rFonts w:ascii="Times New Roman" w:eastAsia="Calibri" w:hAnsi="Times New Roman"/>
          <w:sz w:val="24"/>
          <w:szCs w:val="24"/>
        </w:rPr>
        <w:t xml:space="preserve"> предоставлени</w:t>
      </w:r>
      <w:r w:rsidR="00DF1C99">
        <w:rPr>
          <w:rFonts w:ascii="Times New Roman" w:eastAsia="Calibri" w:hAnsi="Times New Roman"/>
          <w:sz w:val="24"/>
          <w:szCs w:val="24"/>
        </w:rPr>
        <w:t>и</w:t>
      </w:r>
      <w:r w:rsidR="00DF1C99" w:rsidRPr="00B31EFC">
        <w:rPr>
          <w:rFonts w:ascii="Times New Roman" w:eastAsia="Calibri" w:hAnsi="Times New Roman"/>
          <w:sz w:val="24"/>
          <w:szCs w:val="24"/>
        </w:rPr>
        <w:t xml:space="preserve"> муниципальной услуги</w:t>
      </w:r>
      <w:r w:rsidRPr="00BD0B2E">
        <w:rPr>
          <w:rFonts w:ascii="Times New Roman" w:eastAsia="Calibri" w:hAnsi="Times New Roman"/>
          <w:sz w:val="24"/>
          <w:szCs w:val="24"/>
        </w:rPr>
        <w:t>:</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Управление Росреестра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2) </w:t>
      </w:r>
      <w:r w:rsidRPr="00BD0B2E">
        <w:rPr>
          <w:rFonts w:ascii="Times New Roman" w:eastAsia="Calibri" w:hAnsi="Times New Roman"/>
          <w:sz w:val="24"/>
          <w:szCs w:val="24"/>
        </w:rPr>
        <w:tab/>
        <w:t>УФНС России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3) </w:t>
      </w:r>
      <w:r w:rsidRPr="00BD0B2E">
        <w:rPr>
          <w:rFonts w:ascii="Times New Roman" w:eastAsia="Calibri" w:hAnsi="Times New Roman"/>
          <w:sz w:val="24"/>
          <w:szCs w:val="24"/>
        </w:rPr>
        <w:tab/>
        <w:t>филиал ФГБУ «ФКП Росреестра» по РС (Я);</w:t>
      </w:r>
    </w:p>
    <w:p w:rsidR="00323F54"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Pr="00BD0B2E">
        <w:rPr>
          <w:rFonts w:ascii="Times New Roman" w:eastAsia="Calibri" w:hAnsi="Times New Roman"/>
          <w:sz w:val="24"/>
          <w:szCs w:val="24"/>
        </w:rPr>
        <w:tab/>
        <w:t>Управление архитектуры;</w:t>
      </w:r>
    </w:p>
    <w:p w:rsidR="00323F54" w:rsidRPr="00BD0B2E" w:rsidRDefault="00CC4441" w:rsidP="00323F54">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5</w:t>
      </w:r>
      <w:r w:rsidR="00323F54" w:rsidRPr="00BD0B2E">
        <w:rPr>
          <w:rFonts w:ascii="Times New Roman" w:eastAsia="Calibri" w:hAnsi="Times New Roman"/>
          <w:sz w:val="24"/>
          <w:szCs w:val="24"/>
        </w:rPr>
        <w:t>)</w:t>
      </w:r>
      <w:r w:rsidR="00323F54" w:rsidRPr="00BD0B2E">
        <w:rPr>
          <w:rFonts w:ascii="Times New Roman" w:eastAsia="Calibri" w:hAnsi="Times New Roman"/>
          <w:sz w:val="24"/>
          <w:szCs w:val="24"/>
        </w:rPr>
        <w:tab/>
      </w:r>
      <w:r w:rsidR="00323F54" w:rsidRPr="00BD0B2E">
        <w:rPr>
          <w:rFonts w:ascii="Times New Roman" w:hAnsi="Times New Roman"/>
          <w:sz w:val="24"/>
          <w:szCs w:val="24"/>
        </w:rPr>
        <w:t xml:space="preserve">иные организации, </w:t>
      </w:r>
      <w:r w:rsidR="00DF1C99">
        <w:rPr>
          <w:rFonts w:ascii="Times New Roman" w:eastAsia="Calibri" w:hAnsi="Times New Roman"/>
          <w:sz w:val="24"/>
          <w:szCs w:val="24"/>
        </w:rPr>
        <w:t xml:space="preserve">участвующие в </w:t>
      </w:r>
      <w:r w:rsidR="00DF1C99" w:rsidRPr="00B31EFC">
        <w:rPr>
          <w:rFonts w:ascii="Times New Roman" w:eastAsia="Calibri" w:hAnsi="Times New Roman"/>
          <w:sz w:val="24"/>
          <w:szCs w:val="24"/>
        </w:rPr>
        <w:t xml:space="preserve"> предоставлени</w:t>
      </w:r>
      <w:r w:rsidR="00DF1C99">
        <w:rPr>
          <w:rFonts w:ascii="Times New Roman" w:eastAsia="Calibri" w:hAnsi="Times New Roman"/>
          <w:sz w:val="24"/>
          <w:szCs w:val="24"/>
        </w:rPr>
        <w:t>и</w:t>
      </w:r>
      <w:r w:rsidR="00DF1C99" w:rsidRPr="00B31EFC">
        <w:rPr>
          <w:rFonts w:ascii="Times New Roman" w:eastAsia="Calibri" w:hAnsi="Times New Roman"/>
          <w:sz w:val="24"/>
          <w:szCs w:val="24"/>
        </w:rPr>
        <w:t xml:space="preserve"> муниципальной услуги</w:t>
      </w:r>
      <w:r w:rsidR="00323F54" w:rsidRPr="00BD0B2E">
        <w:rPr>
          <w:rFonts w:ascii="Times New Roman" w:eastAsia="Calibri" w:hAnsi="Times New Roman"/>
          <w:sz w:val="24"/>
          <w:szCs w:val="24"/>
        </w:rPr>
        <w:t>.</w:t>
      </w:r>
    </w:p>
    <w:p w:rsidR="00FA46A1" w:rsidRPr="00BD0B2E" w:rsidRDefault="00323F54" w:rsidP="00323F54">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2.4.</w:t>
      </w:r>
      <w:r w:rsidRPr="00BD0B2E">
        <w:rPr>
          <w:rFonts w:ascii="Times New Roman" w:eastAsia="Calibri" w:hAnsi="Times New Roman"/>
          <w:sz w:val="24"/>
          <w:szCs w:val="24"/>
        </w:rPr>
        <w:tab/>
      </w:r>
      <w:r w:rsidRPr="00BD0B2E">
        <w:rPr>
          <w:rFonts w:ascii="Times New Roman" w:hAnsi="Times New Roman"/>
          <w:sz w:val="24"/>
          <w:szCs w:val="24"/>
        </w:rPr>
        <w:t>Должностные лица</w:t>
      </w:r>
      <w:r w:rsidRPr="00BD0B2E">
        <w:rPr>
          <w:rFonts w:ascii="Times New Roman" w:eastAsia="Calibri" w:hAnsi="Times New Roman"/>
          <w:sz w:val="24"/>
          <w:szCs w:val="24"/>
        </w:rPr>
        <w:t xml:space="preserve"> Администрации не вправе требовать от заявителя осуществления действий, в том числе согласований, необходимых для получения муниципальной услуги, связанных с обращением в </w:t>
      </w:r>
      <w:r w:rsidRPr="00BD0B2E">
        <w:rPr>
          <w:rFonts w:ascii="Times New Roman" w:hAnsi="Times New Roman"/>
          <w:sz w:val="24"/>
          <w:szCs w:val="24"/>
        </w:rPr>
        <w:t>государственные органы, иные организации</w:t>
      </w:r>
      <w:r w:rsidRPr="00BD0B2E">
        <w:rPr>
          <w:rFonts w:ascii="Times New Roman" w:eastAsia="Calibri" w:hAnsi="Times New Roman"/>
          <w:sz w:val="24"/>
          <w:szCs w:val="24"/>
        </w:rPr>
        <w:t>, указанные в пункте 2.3 настоящего Административного регламента</w:t>
      </w:r>
      <w:r w:rsidR="00FA46A1" w:rsidRPr="00BD0B2E">
        <w:rPr>
          <w:rFonts w:ascii="Times New Roman" w:eastAsia="Calibri" w:hAnsi="Times New Roman"/>
          <w:sz w:val="24"/>
          <w:szCs w:val="24"/>
        </w:rPr>
        <w:t>.</w:t>
      </w:r>
    </w:p>
    <w:p w:rsidR="007B5A8C" w:rsidRPr="00BD0B2E" w:rsidRDefault="007B5A8C" w:rsidP="00993CB0">
      <w:pPr>
        <w:spacing w:after="0" w:line="240" w:lineRule="auto"/>
        <w:ind w:firstLine="720"/>
        <w:jc w:val="center"/>
        <w:rPr>
          <w:rFonts w:ascii="Times New Roman" w:eastAsia="Calibri" w:hAnsi="Times New Roman"/>
          <w:sz w:val="24"/>
          <w:szCs w:val="24"/>
        </w:rPr>
      </w:pPr>
    </w:p>
    <w:p w:rsidR="004A785B" w:rsidRPr="00BD0B2E" w:rsidRDefault="00C27400"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Описание 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43E0F"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A46A1" w:rsidRPr="00BD0B2E">
        <w:rPr>
          <w:rFonts w:ascii="Times New Roman" w:eastAsia="Calibri" w:hAnsi="Times New Roman"/>
          <w:sz w:val="24"/>
          <w:szCs w:val="24"/>
        </w:rPr>
        <w:t>5</w:t>
      </w:r>
      <w:r w:rsidRPr="00BD0B2E">
        <w:rPr>
          <w:rFonts w:ascii="Times New Roman" w:eastAsia="Calibri" w:hAnsi="Times New Roman"/>
          <w:sz w:val="24"/>
          <w:szCs w:val="24"/>
        </w:rPr>
        <w:t xml:space="preserve">. </w:t>
      </w:r>
      <w:r w:rsidR="00FA46A1" w:rsidRPr="00BD0B2E">
        <w:rPr>
          <w:rFonts w:ascii="Times New Roman" w:eastAsia="Calibri" w:hAnsi="Times New Roman"/>
          <w:sz w:val="24"/>
          <w:szCs w:val="24"/>
        </w:rPr>
        <w:tab/>
      </w:r>
      <w:r w:rsidR="00043E0F" w:rsidRPr="00BD0B2E">
        <w:rPr>
          <w:rFonts w:ascii="Times New Roman" w:hAnsi="Times New Roman"/>
          <w:sz w:val="24"/>
          <w:szCs w:val="24"/>
        </w:rPr>
        <w:t>Результатом предоставлени</w:t>
      </w:r>
      <w:r w:rsidR="00031B87" w:rsidRPr="00BD0B2E">
        <w:rPr>
          <w:rFonts w:ascii="Times New Roman" w:hAnsi="Times New Roman"/>
          <w:sz w:val="24"/>
          <w:szCs w:val="24"/>
        </w:rPr>
        <w:t xml:space="preserve">я муниципальной услуги является </w:t>
      </w:r>
      <w:r w:rsidR="00AF4CE2" w:rsidRPr="00BD0B2E">
        <w:rPr>
          <w:rFonts w:ascii="Times New Roman" w:hAnsi="Times New Roman"/>
          <w:sz w:val="24"/>
          <w:szCs w:val="24"/>
        </w:rPr>
        <w:t xml:space="preserve">вручение (выдача) </w:t>
      </w:r>
      <w:r w:rsidR="00031B87" w:rsidRPr="00BD0B2E">
        <w:rPr>
          <w:rFonts w:ascii="Times New Roman" w:hAnsi="Times New Roman"/>
          <w:sz w:val="24"/>
          <w:szCs w:val="24"/>
        </w:rPr>
        <w:t>р</w:t>
      </w:r>
      <w:r w:rsidR="00AF4CE2" w:rsidRPr="00BD0B2E">
        <w:rPr>
          <w:rFonts w:ascii="Times New Roman" w:hAnsi="Times New Roman"/>
          <w:sz w:val="24"/>
          <w:szCs w:val="24"/>
        </w:rPr>
        <w:t>ешения</w:t>
      </w:r>
      <w:r w:rsidR="00043E0F" w:rsidRPr="00BD0B2E">
        <w:rPr>
          <w:rFonts w:ascii="Times New Roman" w:hAnsi="Times New Roman"/>
          <w:sz w:val="24"/>
          <w:szCs w:val="24"/>
        </w:rPr>
        <w:t xml:space="preserve"> о предварительном согласовании предоставления</w:t>
      </w:r>
      <w:r w:rsidR="00031B87" w:rsidRPr="00BD0B2E">
        <w:rPr>
          <w:rFonts w:ascii="Times New Roman" w:hAnsi="Times New Roman"/>
          <w:sz w:val="24"/>
          <w:szCs w:val="24"/>
        </w:rPr>
        <w:t xml:space="preserve"> земельного участка, либо</w:t>
      </w:r>
      <w:r w:rsidR="00FA46A1" w:rsidRPr="00BD0B2E">
        <w:rPr>
          <w:rFonts w:ascii="Times New Roman" w:hAnsi="Times New Roman"/>
          <w:sz w:val="24"/>
          <w:szCs w:val="24"/>
        </w:rPr>
        <w:t xml:space="preserve"> </w:t>
      </w:r>
      <w:r w:rsidR="00AF4CE2" w:rsidRPr="00BD0B2E">
        <w:rPr>
          <w:rFonts w:ascii="Times New Roman" w:hAnsi="Times New Roman"/>
          <w:sz w:val="24"/>
          <w:szCs w:val="24"/>
        </w:rPr>
        <w:t>решения</w:t>
      </w:r>
      <w:r w:rsidR="00043E0F" w:rsidRPr="00BD0B2E">
        <w:rPr>
          <w:rFonts w:ascii="Times New Roman" w:hAnsi="Times New Roman"/>
          <w:sz w:val="24"/>
          <w:szCs w:val="24"/>
        </w:rPr>
        <w:t xml:space="preserve"> об отказе в предварительном согласовании предоставления</w:t>
      </w:r>
      <w:r w:rsidR="00031B87" w:rsidRPr="00BD0B2E">
        <w:rPr>
          <w:rFonts w:ascii="Times New Roman" w:hAnsi="Times New Roman"/>
          <w:sz w:val="24"/>
          <w:szCs w:val="24"/>
        </w:rPr>
        <w:t xml:space="preserve"> земельного участка.</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F364E9" w:rsidRPr="00BD0B2E">
        <w:rPr>
          <w:rFonts w:ascii="Times New Roman" w:eastAsia="Calibri" w:hAnsi="Times New Roman"/>
          <w:sz w:val="24"/>
          <w:szCs w:val="24"/>
        </w:rPr>
        <w:t>6</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45353" w:rsidRPr="00BD0B2E">
        <w:rPr>
          <w:rFonts w:ascii="Times New Roman" w:eastAsia="Calibri" w:hAnsi="Times New Roman"/>
          <w:sz w:val="24"/>
          <w:szCs w:val="24"/>
        </w:rPr>
        <w:t xml:space="preserve">Срок предоставления муниципальной услуги с момента поступления заявления о предварительном согласовании предоставления земельного участка составляет </w:t>
      </w:r>
      <w:r w:rsidR="00BD0B2E" w:rsidRPr="00BD0B2E">
        <w:rPr>
          <w:rFonts w:ascii="Times New Roman" w:eastAsia="Calibri" w:hAnsi="Times New Roman"/>
          <w:sz w:val="24"/>
          <w:szCs w:val="24"/>
        </w:rPr>
        <w:t>21</w:t>
      </w:r>
      <w:r w:rsidR="00645353" w:rsidRPr="00BD0B2E">
        <w:rPr>
          <w:rFonts w:ascii="Times New Roman" w:eastAsia="Calibri" w:hAnsi="Times New Roman"/>
          <w:sz w:val="24"/>
          <w:szCs w:val="24"/>
        </w:rPr>
        <w:t xml:space="preserve"> </w:t>
      </w:r>
      <w:r w:rsidR="00BD0B2E" w:rsidRPr="00BD0B2E">
        <w:rPr>
          <w:rFonts w:ascii="Times New Roman" w:eastAsia="Calibri" w:hAnsi="Times New Roman"/>
          <w:sz w:val="24"/>
          <w:szCs w:val="24"/>
        </w:rPr>
        <w:t>рабочий день</w:t>
      </w:r>
      <w:r w:rsidR="00645353"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73A81" w:rsidRPr="00BD0B2E" w:rsidRDefault="00473A81" w:rsidP="00473A81">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нормативных правовых актов, регулирующих отношения,</w:t>
      </w:r>
    </w:p>
    <w:p w:rsidR="00473A81" w:rsidRPr="00BD0B2E" w:rsidRDefault="00473A81" w:rsidP="00473A81">
      <w:pPr>
        <w:spacing w:after="0" w:line="240" w:lineRule="auto"/>
        <w:ind w:firstLine="709"/>
        <w:jc w:val="center"/>
        <w:rPr>
          <w:rFonts w:ascii="Times New Roman" w:eastAsia="Calibri" w:hAnsi="Times New Roman"/>
          <w:sz w:val="24"/>
          <w:szCs w:val="24"/>
        </w:rPr>
      </w:pPr>
      <w:r w:rsidRPr="00BD0B2E">
        <w:rPr>
          <w:rFonts w:ascii="Times New Roman" w:eastAsia="Calibri" w:hAnsi="Times New Roman"/>
          <w:sz w:val="24"/>
          <w:szCs w:val="24"/>
        </w:rPr>
        <w:t>возникающие в связи с предоставлением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F542F" w:rsidRPr="00BD0B2E" w:rsidRDefault="00367183"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7</w:t>
      </w:r>
      <w:r w:rsidRPr="00BD0B2E">
        <w:rPr>
          <w:rFonts w:ascii="Times New Roman" w:eastAsia="Calibri" w:hAnsi="Times New Roman"/>
          <w:sz w:val="24"/>
          <w:szCs w:val="24"/>
        </w:rPr>
        <w:t>.</w:t>
      </w:r>
      <w:r w:rsidR="009A47FC" w:rsidRPr="00BD0B2E">
        <w:rPr>
          <w:rFonts w:ascii="Times New Roman" w:eastAsia="Calibri" w:hAnsi="Times New Roman"/>
          <w:sz w:val="24"/>
          <w:szCs w:val="24"/>
        </w:rPr>
        <w:tab/>
      </w:r>
      <w:r w:rsidR="006F542F" w:rsidRPr="00BD0B2E">
        <w:rPr>
          <w:rFonts w:ascii="Times New Roman" w:eastAsia="Calibri" w:hAnsi="Times New Roman"/>
          <w:sz w:val="24"/>
          <w:szCs w:val="24"/>
        </w:rPr>
        <w:t>Нормативные правовые акты, регулирующие предоставление муниципальной услуги: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Гражданский кодекс Российской Федерации от 30 ноября 1994 года </w:t>
      </w:r>
      <w:hyperlink r:id="rId18">
        <w:r w:rsidRPr="00BD0B2E">
          <w:rPr>
            <w:rFonts w:ascii="Times New Roman" w:eastAsia="Calibri" w:hAnsi="Times New Roman"/>
            <w:sz w:val="24"/>
            <w:szCs w:val="24"/>
          </w:rPr>
          <w:t>№ 51-ФЗ</w:t>
        </w:r>
      </w:hyperlink>
      <w:r w:rsidRPr="00BD0B2E">
        <w:rPr>
          <w:rFonts w:ascii="Times New Roman" w:eastAsia="Calibri" w:hAnsi="Times New Roman"/>
          <w:sz w:val="24"/>
          <w:szCs w:val="24"/>
        </w:rPr>
        <w:t xml:space="preserve">, от 26 января 1996 года </w:t>
      </w:r>
      <w:hyperlink r:id="rId19">
        <w:r w:rsidRPr="00BD0B2E">
          <w:rPr>
            <w:rFonts w:ascii="Times New Roman" w:eastAsia="Calibri" w:hAnsi="Times New Roman"/>
            <w:sz w:val="24"/>
            <w:szCs w:val="24"/>
          </w:rPr>
          <w:t>№ 14-ФЗ</w:t>
        </w:r>
      </w:hyperlink>
      <w:r w:rsidRPr="00BD0B2E">
        <w:rPr>
          <w:rFonts w:ascii="Times New Roman" w:eastAsia="Calibri" w:hAnsi="Times New Roman"/>
          <w:sz w:val="24"/>
          <w:szCs w:val="24"/>
        </w:rPr>
        <w:t xml:space="preserve">, от 26 ноября 2001 года </w:t>
      </w:r>
      <w:hyperlink r:id="rId20">
        <w:r w:rsidRPr="00BD0B2E">
          <w:rPr>
            <w:rFonts w:ascii="Times New Roman" w:eastAsia="Calibri" w:hAnsi="Times New Roman"/>
            <w:sz w:val="24"/>
            <w:szCs w:val="24"/>
          </w:rPr>
          <w:t>№ 146-ФЗ</w:t>
        </w:r>
      </w:hyperlink>
      <w:r w:rsidRPr="00BD0B2E">
        <w:rPr>
          <w:rFonts w:ascii="Times New Roman" w:hAnsi="Times New Roman"/>
          <w:sz w:val="24"/>
          <w:szCs w:val="24"/>
        </w:rPr>
        <w:t>;</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Земельный </w:t>
      </w:r>
      <w:hyperlink r:id="rId21">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25 октября 2001 года № 136-ФЗ;</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Градостроительный </w:t>
      </w:r>
      <w:hyperlink r:id="rId22">
        <w:r w:rsidRPr="00BD0B2E">
          <w:rPr>
            <w:rFonts w:ascii="Times New Roman" w:eastAsia="Calibri" w:hAnsi="Times New Roman"/>
            <w:sz w:val="24"/>
            <w:szCs w:val="24"/>
          </w:rPr>
          <w:t>кодекс</w:t>
        </w:r>
      </w:hyperlink>
      <w:r w:rsidRPr="00BD0B2E">
        <w:rPr>
          <w:rFonts w:ascii="Times New Roman" w:eastAsia="Calibri" w:hAnsi="Times New Roman"/>
          <w:sz w:val="24"/>
          <w:szCs w:val="24"/>
        </w:rPr>
        <w:t xml:space="preserve"> Российской Федерации от 29 декабря 2004 года № 190-ФЗ;</w:t>
      </w:r>
    </w:p>
    <w:p w:rsidR="00CC4441" w:rsidRPr="00BD0B2E" w:rsidRDefault="00CC4441" w:rsidP="00CC4441">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23">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25 октября 2001 года № 137-ФЗ «О введении в действие Земельного кодекса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24">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 мая 2006 года № 59-ФЗ «О порядке рассмотрения обращений граждан Российской Федерации»;</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Федеральный </w:t>
      </w:r>
      <w:hyperlink r:id="rId25">
        <w:r w:rsidRPr="00BD0B2E">
          <w:rPr>
            <w:rFonts w:ascii="Times New Roman" w:eastAsia="Calibri" w:hAnsi="Times New Roman"/>
            <w:sz w:val="24"/>
            <w:szCs w:val="24"/>
          </w:rPr>
          <w:t>закон</w:t>
        </w:r>
      </w:hyperlink>
      <w:r w:rsidRPr="00BD0B2E">
        <w:rPr>
          <w:rFonts w:ascii="Times New Roman" w:eastAsia="Calibri" w:hAnsi="Times New Roman"/>
          <w:sz w:val="24"/>
          <w:szCs w:val="24"/>
        </w:rPr>
        <w:t xml:space="preserve"> от 27 июля 2010 года № 210-ФЗ «Об организации предоставления государственных и государственных услуг»;</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6F542F" w:rsidRPr="00BD0B2E" w:rsidRDefault="006F542F" w:rsidP="006F542F">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Закон Республики Саха (Якутия) от 15 декабря 2010 года 888-З № 673-IV Земельный кодекс Республики Саха (Якутия);</w:t>
      </w:r>
    </w:p>
    <w:p w:rsidR="006347F1" w:rsidRPr="00BD0B2E" w:rsidRDefault="006F542F" w:rsidP="006F542F">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иные нормативные правовые акты, регулирующие вопросы управления и распоряжения земельными участками</w:t>
      </w:r>
      <w:r w:rsidR="006347F1" w:rsidRPr="00BD0B2E">
        <w:rPr>
          <w:rFonts w:ascii="Times New Roman" w:hAnsi="Times New Roman"/>
          <w:sz w:val="24"/>
          <w:szCs w:val="24"/>
        </w:rPr>
        <w:t>.</w:t>
      </w:r>
    </w:p>
    <w:p w:rsidR="00684045" w:rsidRPr="00BD0B2E" w:rsidRDefault="00684045" w:rsidP="00993CB0">
      <w:pPr>
        <w:spacing w:after="0" w:line="240" w:lineRule="auto"/>
        <w:ind w:firstLine="720"/>
        <w:jc w:val="both"/>
        <w:rPr>
          <w:rFonts w:ascii="Times New Roman" w:eastAsia="Calibri" w:hAnsi="Times New Roman"/>
          <w:sz w:val="24"/>
          <w:szCs w:val="24"/>
        </w:rPr>
      </w:pPr>
    </w:p>
    <w:p w:rsidR="004A785B" w:rsidRPr="00BD0B2E" w:rsidRDefault="00DA14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lastRenderedPageBreak/>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 </w:t>
      </w:r>
      <w:r w:rsidR="00AA3BFB"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при поступлении заявления о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AA3BFB" w:rsidRPr="00BD0B2E">
        <w:rPr>
          <w:rFonts w:ascii="Times New Roman" w:eastAsia="Calibri" w:hAnsi="Times New Roman"/>
          <w:sz w:val="24"/>
          <w:szCs w:val="24"/>
        </w:rPr>
        <w:t>8</w:t>
      </w:r>
      <w:r w:rsidRPr="00BD0B2E">
        <w:rPr>
          <w:rFonts w:ascii="Times New Roman" w:eastAsia="Calibri" w:hAnsi="Times New Roman"/>
          <w:sz w:val="24"/>
          <w:szCs w:val="24"/>
        </w:rPr>
        <w:t xml:space="preserve">.1. </w:t>
      </w:r>
      <w:r w:rsidR="00AA3BFB" w:rsidRPr="00BD0B2E">
        <w:rPr>
          <w:rFonts w:ascii="Times New Roman" w:eastAsia="Calibri" w:hAnsi="Times New Roman"/>
          <w:sz w:val="24"/>
          <w:szCs w:val="24"/>
        </w:rPr>
        <w:tab/>
      </w:r>
      <w:r w:rsidRPr="00BD0B2E">
        <w:rPr>
          <w:rFonts w:ascii="Times New Roman" w:eastAsia="Calibri" w:hAnsi="Times New Roman"/>
          <w:sz w:val="24"/>
          <w:szCs w:val="24"/>
        </w:rPr>
        <w:t>В заявлении о предварительном согласовании предоставления земельного участка, должны быть указаны:</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005A43CC">
        <w:rPr>
          <w:rFonts w:ascii="Times New Roman" w:eastAsia="Calibri" w:hAnsi="Times New Roman"/>
          <w:sz w:val="24"/>
          <w:szCs w:val="24"/>
        </w:rPr>
        <w:t xml:space="preserve"> </w:t>
      </w:r>
      <w:r w:rsidRPr="00BD0B2E">
        <w:rPr>
          <w:rFonts w:ascii="Times New Roman" w:eastAsia="Calibri"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2) </w:t>
      </w:r>
      <w:r w:rsidR="00C019A3" w:rsidRPr="00BD0B2E">
        <w:rPr>
          <w:rFonts w:ascii="Times New Roman" w:eastAsia="Calibri"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3) </w:t>
      </w:r>
      <w:r w:rsidR="00C019A3" w:rsidRPr="00BD0B2E">
        <w:rPr>
          <w:rFonts w:ascii="Times New Roman" w:eastAsia="Calibri" w:hAnsi="Times New Roman"/>
          <w:sz w:val="24"/>
          <w:szCs w:val="24"/>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w:t>
      </w:r>
      <w:r w:rsidR="00BA1624" w:rsidRPr="00BD0B2E">
        <w:rPr>
          <w:rFonts w:ascii="Times New Roman" w:eastAsia="Calibri" w:hAnsi="Times New Roman"/>
          <w:sz w:val="24"/>
          <w:szCs w:val="24"/>
        </w:rPr>
        <w:t>ветствии с Федеральным законом «</w:t>
      </w:r>
      <w:r w:rsidR="00C019A3" w:rsidRPr="00BD0B2E">
        <w:rPr>
          <w:rFonts w:ascii="Times New Roman" w:eastAsia="Calibri" w:hAnsi="Times New Roman"/>
          <w:sz w:val="24"/>
          <w:szCs w:val="24"/>
        </w:rPr>
        <w:t>О госуда</w:t>
      </w:r>
      <w:r w:rsidR="00BA1624" w:rsidRPr="00BD0B2E">
        <w:rPr>
          <w:rFonts w:ascii="Times New Roman" w:eastAsia="Calibri" w:hAnsi="Times New Roman"/>
          <w:sz w:val="24"/>
          <w:szCs w:val="24"/>
        </w:rPr>
        <w:t>рственном кадастре недвижимости»</w:t>
      </w:r>
      <w:r w:rsidR="00C019A3" w:rsidRPr="00BD0B2E">
        <w:rPr>
          <w:rFonts w:ascii="Times New Roman" w:eastAsia="Calibri" w:hAnsi="Times New Roman"/>
          <w:sz w:val="24"/>
          <w:szCs w:val="24"/>
        </w:rPr>
        <w:t>;</w:t>
      </w:r>
    </w:p>
    <w:p w:rsidR="00C019A3" w:rsidRPr="00BD0B2E" w:rsidRDefault="00C019A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4) </w:t>
      </w:r>
      <w:r w:rsidR="00AA3BFB" w:rsidRPr="00BD0B2E">
        <w:rPr>
          <w:rFonts w:ascii="Times New Roman" w:eastAsia="Calibri" w:hAnsi="Times New Roman"/>
          <w:sz w:val="24"/>
          <w:szCs w:val="24"/>
        </w:rPr>
        <w:tab/>
      </w:r>
      <w:r w:rsidRPr="00BD0B2E">
        <w:rPr>
          <w:rFonts w:ascii="Times New Roman" w:eastAsia="Calibri"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019A3" w:rsidRPr="00BD0B2E" w:rsidRDefault="005A43CC" w:rsidP="00993CB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5) </w:t>
      </w:r>
      <w:r w:rsidR="00C019A3" w:rsidRPr="00BD0B2E">
        <w:rPr>
          <w:rFonts w:ascii="Times New Roman" w:eastAsia="Calibri"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6) </w:t>
      </w:r>
      <w:r w:rsidRPr="00BD0B2E">
        <w:rPr>
          <w:rFonts w:ascii="Times New Roman" w:hAnsi="Times New Roman"/>
          <w:sz w:val="24"/>
          <w:szCs w:val="24"/>
        </w:rPr>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9) цель использования земельного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12) почтовый адрес и (или) адрес электронной почты для связи с заявителем.</w:t>
      </w:r>
    </w:p>
    <w:p w:rsidR="004A785B" w:rsidRPr="00BD0B2E" w:rsidRDefault="005A43CC" w:rsidP="005A43CC">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367183" w:rsidRPr="00BD0B2E">
        <w:rPr>
          <w:rFonts w:ascii="Times New Roman" w:eastAsia="Calibri" w:hAnsi="Times New Roman"/>
          <w:sz w:val="24"/>
          <w:szCs w:val="24"/>
        </w:rPr>
        <w:t>2.</w:t>
      </w:r>
      <w:r w:rsidR="0087759B" w:rsidRPr="00BD0B2E">
        <w:rPr>
          <w:rFonts w:ascii="Times New Roman" w:eastAsia="Calibri" w:hAnsi="Times New Roman"/>
          <w:sz w:val="24"/>
          <w:szCs w:val="24"/>
        </w:rPr>
        <w:t>8</w:t>
      </w:r>
      <w:r w:rsidR="00367183" w:rsidRPr="00BD0B2E">
        <w:rPr>
          <w:rFonts w:ascii="Times New Roman" w:eastAsia="Calibri" w:hAnsi="Times New Roman"/>
          <w:sz w:val="24"/>
          <w:szCs w:val="24"/>
        </w:rPr>
        <w:t xml:space="preserve">.2. </w:t>
      </w:r>
      <w:r w:rsidR="0087759B" w:rsidRPr="00BD0B2E">
        <w:rPr>
          <w:rFonts w:ascii="Times New Roman" w:eastAsia="Calibri" w:hAnsi="Times New Roman"/>
          <w:sz w:val="24"/>
          <w:szCs w:val="24"/>
        </w:rPr>
        <w:tab/>
      </w:r>
      <w:r w:rsidR="00367183" w:rsidRPr="00BD0B2E">
        <w:rPr>
          <w:rFonts w:ascii="Times New Roman" w:eastAsia="Calibri" w:hAnsi="Times New Roman"/>
          <w:sz w:val="24"/>
          <w:szCs w:val="24"/>
        </w:rPr>
        <w:t>К заявлению о предварительном согласовании предоставления земельного участка прилагаются: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hAnsi="Times New Roman"/>
          <w:sz w:val="24"/>
          <w:szCs w:val="24"/>
        </w:rPr>
        <w:t>1) копия документа, удостоверяющего личность заявителя (для гражданина), либо личность представителя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4AF" w:rsidRPr="00BD0B2E" w:rsidRDefault="00F964AF" w:rsidP="00F964AF">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eastAsia="Calibri" w:hAnsi="Times New Roman"/>
          <w:sz w:val="24"/>
          <w:szCs w:val="24"/>
        </w:rPr>
        <w:t xml:space="preserve">7) </w:t>
      </w:r>
      <w:r w:rsidRPr="00BD0B2E">
        <w:rPr>
          <w:rFonts w:ascii="Times New Roman" w:hAnsi="Times New Roman"/>
          <w:sz w:val="24"/>
          <w:szCs w:val="24"/>
        </w:rPr>
        <w:t>учредительные документы юридического лица;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в случае, предусмотренном подпунктом 2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w:t>
      </w:r>
      <w:r w:rsidR="005A43CC">
        <w:rPr>
          <w:rFonts w:ascii="Times New Roman" w:hAnsi="Times New Roman"/>
          <w:sz w:val="24"/>
          <w:szCs w:val="24"/>
        </w:rPr>
        <w:t xml:space="preserve"> </w:t>
      </w:r>
      <w:r w:rsidRPr="00BD0B2E">
        <w:rPr>
          <w:rFonts w:ascii="Times New Roman" w:hAnsi="Times New Roman"/>
          <w:sz w:val="24"/>
          <w:szCs w:val="24"/>
        </w:rPr>
        <w:t>в случае, предусмотренном подпунктом 3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распределении испрашиваемого земельного участка заявителю;</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10) в случае, предусмотренном подпунктом 4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некоммерческой организации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в случае, предусмотренном подпунктом 5 пункта 1.2.1настоящего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решения органа юридического лица о приобретении земельного участка, относящегося к имуществу общего пользования;</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в случае, предусмотренном подпунктом 6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lastRenderedPageBreak/>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13) в случае, предусмотренном подпунктом 7 пункта 1.2.1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в случае, предусмотренном подпунктом 2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в случае, предусмотренном подпунктом 3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16) в случае, предусмотренном подпунктом 4 пункта 1.2.2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в случае, предусмотренном подпунктом 4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соглашения или иного документа, предусматривающего выполнение международных обязательств;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18) в случае, предусмотренном подпунктом 6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Отделе;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19) в случае, предусмотренном подпунктом 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lastRenderedPageBreak/>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документа, подтверждающего членство заявителя в некоммерческой организации;</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утвержденного проекта организации и застройки территории некоммерческого объединения;</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распределении земельного участка заявителю;</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20) в случае, предусмотренном подпунктом 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решения органа некоммерческой организации о приобретении земельного участка;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проекта организации и застройки территории некоммерческого объединения, в случае отсутствия указанного документа в Отделе;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21) в случае, предусмотренном подпунктом 9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22) в случае, предусмотренном подпунктом 10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23) в случае, предусмотренном подпунктом 15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24) в случае, предусмотренном подпунктом 17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lastRenderedPageBreak/>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w:t>
      </w:r>
      <w:r w:rsidR="005A43CC">
        <w:rPr>
          <w:rFonts w:ascii="Times New Roman" w:hAnsi="Times New Roman"/>
          <w:sz w:val="24"/>
          <w:szCs w:val="24"/>
        </w:rPr>
        <w:t xml:space="preserve">       </w:t>
      </w:r>
      <w:r w:rsidRPr="00BD0B2E">
        <w:rPr>
          <w:rFonts w:ascii="Times New Roman" w:hAnsi="Times New Roman"/>
          <w:sz w:val="24"/>
          <w:szCs w:val="24"/>
        </w:rPr>
        <w:t>25) в случае, предусмотренном подпунктом 28 пункта 1.2.3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копия инвестиционной декларации в составе которой представлен инвестиционный проект;</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26) в случае, предусмотренном подпунктом 2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27) в случае, предусмотренном подпунктом 3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безвозмездного пользования зданием, сооружение;</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либо считается возникшим независимо от его регистрации; </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F964AF" w:rsidRPr="00BD0B2E" w:rsidRDefault="005A43CC" w:rsidP="00F964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28) </w:t>
      </w:r>
      <w:r w:rsidR="00F964AF" w:rsidRPr="00BD0B2E">
        <w:rPr>
          <w:rFonts w:ascii="Times New Roman" w:hAnsi="Times New Roman"/>
          <w:sz w:val="24"/>
          <w:szCs w:val="24"/>
        </w:rPr>
        <w:t>в случае, предусмотренном подпунктом 5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F964AF" w:rsidRPr="00BD0B2E" w:rsidRDefault="005A43CC" w:rsidP="00F964A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29)  </w:t>
      </w:r>
      <w:r w:rsidR="00F964AF" w:rsidRPr="00BD0B2E">
        <w:rPr>
          <w:rFonts w:ascii="Times New Roman" w:hAnsi="Times New Roman"/>
          <w:sz w:val="24"/>
          <w:szCs w:val="24"/>
        </w:rPr>
        <w:t>в случае, предусмотренном подпунктом 6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приказа о приеме на работу, выписка из трудовой книжки или копия трудового договора (контракта);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30) в случае, предусмотренном подпунктом 7 пункта 1.2.5 настоящего Административного регламента:</w:t>
      </w:r>
    </w:p>
    <w:p w:rsidR="00F964AF" w:rsidRPr="00BD0B2E" w:rsidRDefault="00F964AF" w:rsidP="00F964AF">
      <w:pPr>
        <w:autoSpaceDE w:val="0"/>
        <w:autoSpaceDN w:val="0"/>
        <w:adjustRightInd w:val="0"/>
        <w:spacing w:after="0" w:line="240" w:lineRule="auto"/>
        <w:jc w:val="both"/>
        <w:rPr>
          <w:rFonts w:ascii="Times New Roman" w:hAnsi="Times New Roman"/>
          <w:sz w:val="24"/>
          <w:szCs w:val="24"/>
        </w:rPr>
      </w:pPr>
      <w:r w:rsidRPr="00BD0B2E">
        <w:rPr>
          <w:rFonts w:ascii="Times New Roman" w:hAnsi="Times New Roman"/>
          <w:sz w:val="24"/>
          <w:szCs w:val="24"/>
        </w:rPr>
        <w:t xml:space="preserve">     - копия договора найма служебного жилого помещения.</w:t>
      </w:r>
    </w:p>
    <w:p w:rsidR="004A785B" w:rsidRPr="00BD0B2E" w:rsidRDefault="008A3962"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Форма </w:t>
      </w:r>
      <w:hyperlink r:id="rId26">
        <w:r w:rsidRPr="00BD0B2E">
          <w:rPr>
            <w:rFonts w:ascii="Times New Roman" w:eastAsia="Calibri" w:hAnsi="Times New Roman"/>
            <w:sz w:val="24"/>
            <w:szCs w:val="24"/>
          </w:rPr>
          <w:t>заявления</w:t>
        </w:r>
      </w:hyperlink>
      <w:r w:rsidRPr="00BD0B2E">
        <w:rPr>
          <w:rFonts w:ascii="Times New Roman" w:eastAsia="Calibri" w:hAnsi="Times New Roman"/>
          <w:sz w:val="24"/>
          <w:szCs w:val="24"/>
        </w:rPr>
        <w:t xml:space="preserve"> о предварительном согласовании предоставления земельного участка приведена в приложении № 1 к настоящему Административному регламенту</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091CE5" w:rsidRPr="00BD0B2E">
        <w:rPr>
          <w:rFonts w:ascii="Times New Roman" w:eastAsia="Calibri" w:hAnsi="Times New Roman"/>
          <w:sz w:val="24"/>
          <w:szCs w:val="24"/>
        </w:rPr>
        <w:t>9</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Pr="00BD0B2E">
        <w:rPr>
          <w:rFonts w:ascii="Times New Roman" w:eastAsia="Calibri" w:hAnsi="Times New Roman"/>
          <w:sz w:val="24"/>
          <w:szCs w:val="24"/>
        </w:rPr>
        <w:t>Заявл</w:t>
      </w:r>
      <w:r w:rsidR="00C019A3" w:rsidRPr="00BD0B2E">
        <w:rPr>
          <w:rFonts w:ascii="Times New Roman" w:eastAsia="Calibri" w:hAnsi="Times New Roman"/>
          <w:sz w:val="24"/>
          <w:szCs w:val="24"/>
        </w:rPr>
        <w:t>ение</w:t>
      </w:r>
      <w:r w:rsidR="00AB3541" w:rsidRPr="00BD0B2E">
        <w:rPr>
          <w:rFonts w:ascii="Times New Roman" w:eastAsia="Calibri" w:hAnsi="Times New Roman"/>
          <w:sz w:val="28"/>
          <w:szCs w:val="28"/>
        </w:rPr>
        <w:t xml:space="preserve"> </w:t>
      </w:r>
      <w:r w:rsidR="00AB3541" w:rsidRPr="00BD0B2E">
        <w:rPr>
          <w:rFonts w:ascii="Times New Roman" w:eastAsia="Calibri" w:hAnsi="Times New Roman"/>
          <w:sz w:val="24"/>
          <w:szCs w:val="24"/>
        </w:rPr>
        <w:t>о предварительном согласовании предоставления земельного участка</w:t>
      </w:r>
      <w:r w:rsidR="00C019A3" w:rsidRPr="00BD0B2E">
        <w:rPr>
          <w:rFonts w:ascii="Times New Roman" w:eastAsia="Calibri" w:hAnsi="Times New Roman"/>
          <w:sz w:val="24"/>
          <w:szCs w:val="24"/>
        </w:rPr>
        <w:t>, указанное</w:t>
      </w:r>
      <w:r w:rsidRPr="00BD0B2E">
        <w:rPr>
          <w:rFonts w:ascii="Times New Roman" w:eastAsia="Calibri" w:hAnsi="Times New Roman"/>
          <w:sz w:val="24"/>
          <w:szCs w:val="24"/>
        </w:rPr>
        <w:t xml:space="preserve"> в </w:t>
      </w:r>
      <w:r w:rsidR="00C019A3" w:rsidRPr="00BD0B2E">
        <w:rPr>
          <w:rFonts w:ascii="Times New Roman" w:eastAsia="Calibri" w:hAnsi="Times New Roman"/>
          <w:sz w:val="24"/>
          <w:szCs w:val="24"/>
        </w:rPr>
        <w:t>пункте 2.</w:t>
      </w:r>
      <w:r w:rsidR="00091CE5" w:rsidRPr="00BD0B2E">
        <w:rPr>
          <w:rFonts w:ascii="Times New Roman" w:eastAsia="Calibri" w:hAnsi="Times New Roman"/>
          <w:sz w:val="24"/>
          <w:szCs w:val="24"/>
        </w:rPr>
        <w:t>8</w:t>
      </w:r>
      <w:r w:rsidR="00C019A3" w:rsidRPr="00BD0B2E">
        <w:rPr>
          <w:rFonts w:ascii="Times New Roman" w:eastAsia="Calibri" w:hAnsi="Times New Roman"/>
          <w:sz w:val="24"/>
          <w:szCs w:val="24"/>
        </w:rPr>
        <w:t>.1</w:t>
      </w:r>
      <w:r w:rsidRPr="00BD0B2E">
        <w:rPr>
          <w:rFonts w:ascii="Times New Roman" w:eastAsia="Calibri" w:hAnsi="Times New Roman"/>
          <w:sz w:val="24"/>
          <w:szCs w:val="24"/>
        </w:rPr>
        <w:t xml:space="preserve"> настоящего Административного </w:t>
      </w:r>
      <w:r w:rsidR="00C019A3" w:rsidRPr="00BD0B2E">
        <w:rPr>
          <w:rFonts w:ascii="Times New Roman" w:eastAsia="Calibri" w:hAnsi="Times New Roman"/>
          <w:sz w:val="24"/>
          <w:szCs w:val="24"/>
        </w:rPr>
        <w:t>регламента, с приложениями может быть направлено</w:t>
      </w:r>
      <w:r w:rsidRPr="00BD0B2E">
        <w:rPr>
          <w:rFonts w:ascii="Times New Roman" w:eastAsia="Calibri" w:hAnsi="Times New Roman"/>
          <w:sz w:val="24"/>
          <w:szCs w:val="24"/>
        </w:rPr>
        <w:t xml:space="preserve"> заявителем в </w:t>
      </w:r>
      <w:r w:rsidR="00091CE5" w:rsidRPr="00BD0B2E">
        <w:rPr>
          <w:rFonts w:ascii="Times New Roman" w:eastAsia="Calibri" w:hAnsi="Times New Roman"/>
          <w:sz w:val="24"/>
          <w:szCs w:val="24"/>
        </w:rPr>
        <w:t>А</w:t>
      </w:r>
      <w:r w:rsidR="00DF7BDC" w:rsidRPr="00BD0B2E">
        <w:rPr>
          <w:rFonts w:ascii="Times New Roman" w:eastAsia="Calibri" w:hAnsi="Times New Roman"/>
          <w:sz w:val="24"/>
          <w:szCs w:val="24"/>
        </w:rPr>
        <w:t>дминистрацию</w:t>
      </w:r>
      <w:r w:rsidRPr="00BD0B2E">
        <w:rPr>
          <w:rFonts w:ascii="Times New Roman" w:eastAsia="Calibri" w:hAnsi="Times New Roman"/>
          <w:sz w:val="24"/>
          <w:szCs w:val="24"/>
        </w:rPr>
        <w:t xml:space="preserve"> посредством почтовой связи.</w:t>
      </w:r>
    </w:p>
    <w:p w:rsidR="00171CEE" w:rsidRPr="00BD0B2E" w:rsidRDefault="00171CEE"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BD0B2E">
        <w:rPr>
          <w:rFonts w:ascii="Times New Roman" w:hAnsi="Times New Roman"/>
          <w:sz w:val="24"/>
          <w:szCs w:val="24"/>
        </w:rPr>
        <w:t>Администрацию</w:t>
      </w:r>
      <w:r w:rsidRPr="00BD0B2E">
        <w:rPr>
          <w:rFonts w:ascii="Times New Roman" w:eastAsia="Calibri" w:hAnsi="Times New Roman"/>
          <w:sz w:val="24"/>
          <w:szCs w:val="24"/>
        </w:rPr>
        <w:t xml:space="preserve"> копии документов должны быть нотариально заверены.</w:t>
      </w:r>
    </w:p>
    <w:p w:rsidR="00744542" w:rsidRPr="00BD0B2E" w:rsidRDefault="00744542" w:rsidP="00744542">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2.10. </w:t>
      </w:r>
      <w:r w:rsidRPr="00BD0B2E">
        <w:rPr>
          <w:rFonts w:ascii="Times New Roman" w:eastAsia="Calibri" w:hAnsi="Times New Roman"/>
          <w:sz w:val="24"/>
          <w:szCs w:val="24"/>
        </w:rPr>
        <w:tab/>
        <w:t xml:space="preserve">Заявление о предварительном согласовании предоставления земельного участка, указанное в пункте 2.8.1 настоящего Административного регламента, с приложениями может быть подано заявителем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w:t>
      </w:r>
    </w:p>
    <w:p w:rsidR="004A785B" w:rsidRPr="00BD0B2E" w:rsidRDefault="00744542"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подачи заявления о предварительном согласовании предоставления земельного участка с полным комплектом документов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 xml:space="preserve"> заявитель вместе с </w:t>
      </w:r>
      <w:r w:rsidRPr="00BD0B2E">
        <w:rPr>
          <w:rFonts w:ascii="Times New Roman" w:eastAsia="Calibri" w:hAnsi="Times New Roman"/>
          <w:sz w:val="24"/>
          <w:szCs w:val="24"/>
        </w:rPr>
        <w:lastRenderedPageBreak/>
        <w:t>копиями предъявляет оригиналы документов для сверки либо представляет нотариально заверенные копии</w:t>
      </w:r>
      <w:r w:rsidR="00367183" w:rsidRPr="00BD0B2E">
        <w:rPr>
          <w:rFonts w:ascii="Times New Roman" w:eastAsia="Calibri" w:hAnsi="Times New Roman"/>
          <w:sz w:val="24"/>
          <w:szCs w:val="24"/>
        </w:rPr>
        <w:t>.</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091CE5" w:rsidRPr="00BD0B2E">
        <w:rPr>
          <w:rFonts w:ascii="Times New Roman" w:eastAsia="Calibri" w:hAnsi="Times New Roman"/>
          <w:sz w:val="24"/>
          <w:szCs w:val="24"/>
        </w:rPr>
        <w:t>1</w:t>
      </w:r>
      <w:r w:rsidRPr="00BD0B2E">
        <w:rPr>
          <w:rFonts w:ascii="Times New Roman" w:eastAsia="Calibri" w:hAnsi="Times New Roman"/>
          <w:sz w:val="24"/>
          <w:szCs w:val="24"/>
        </w:rPr>
        <w:t xml:space="preserve">. </w:t>
      </w:r>
      <w:r w:rsidR="00091CE5" w:rsidRPr="00BD0B2E">
        <w:rPr>
          <w:rFonts w:ascii="Times New Roman" w:eastAsia="Calibri" w:hAnsi="Times New Roman"/>
          <w:sz w:val="24"/>
          <w:szCs w:val="24"/>
        </w:rPr>
        <w:tab/>
      </w:r>
      <w:r w:rsidR="00744542" w:rsidRPr="00BD0B2E">
        <w:rPr>
          <w:rFonts w:ascii="Times New Roman" w:eastAsia="Calibri" w:hAnsi="Times New Roman"/>
          <w:sz w:val="24"/>
          <w:szCs w:val="24"/>
        </w:rPr>
        <w:t>Заявления о предварительном согласовании предоставления земельного участка заполняются при помощи средств электронно-вычислительной техники или от руки разборчиво (печатными буквами) чернилами черного или синего цвета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center"/>
        <w:rPr>
          <w:rFonts w:ascii="Times New Roman" w:eastAsia="Calibri" w:hAnsi="Times New Roman"/>
          <w:sz w:val="24"/>
          <w:szCs w:val="24"/>
        </w:rPr>
      </w:pPr>
    </w:p>
    <w:p w:rsidR="002A247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w:t>
      </w:r>
    </w:p>
    <w:p w:rsidR="004A785B" w:rsidRPr="00BD0B2E" w:rsidRDefault="002A247B" w:rsidP="002A247B">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 которые заявитель вправе представить самостоятельно</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F22012" w:rsidRPr="00BD0B2E">
        <w:rPr>
          <w:rFonts w:ascii="Times New Roman" w:eastAsia="Calibri" w:hAnsi="Times New Roman"/>
          <w:sz w:val="24"/>
          <w:szCs w:val="24"/>
        </w:rPr>
        <w:t>2</w:t>
      </w:r>
      <w:r w:rsidRPr="00BD0B2E">
        <w:rPr>
          <w:rFonts w:ascii="Times New Roman" w:eastAsia="Calibri" w:hAnsi="Times New Roman"/>
          <w:sz w:val="24"/>
          <w:szCs w:val="24"/>
        </w:rPr>
        <w:t xml:space="preserve">. </w:t>
      </w:r>
      <w:r w:rsidR="00F22012" w:rsidRPr="00BD0B2E">
        <w:rPr>
          <w:rFonts w:ascii="Times New Roman" w:eastAsia="Calibri" w:hAnsi="Times New Roman"/>
          <w:sz w:val="24"/>
          <w:szCs w:val="24"/>
        </w:rPr>
        <w:tab/>
      </w:r>
      <w:r w:rsidRPr="00BD0B2E">
        <w:rPr>
          <w:rFonts w:ascii="Times New Roman" w:eastAsia="Calibri"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w:t>
      </w:r>
      <w:r w:rsidR="00360F76" w:rsidRPr="00BD0B2E">
        <w:rPr>
          <w:rFonts w:ascii="Times New Roman" w:eastAsia="Calibri" w:hAnsi="Times New Roman"/>
          <w:sz w:val="24"/>
          <w:szCs w:val="24"/>
        </w:rPr>
        <w:t>4</w:t>
      </w:r>
      <w:r w:rsidRPr="00BD0B2E">
        <w:rPr>
          <w:rFonts w:ascii="Times New Roman" w:eastAsia="Calibri" w:hAnsi="Times New Roman"/>
          <w:sz w:val="24"/>
          <w:szCs w:val="24"/>
        </w:rPr>
        <w:t xml:space="preserve"> настоящего Административного регламента: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К заявлению о предоставлении земельного участка для строительства прилагаются:</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 выписка из ЕГРИП, ЕГРЮЛ</w:t>
      </w:r>
      <w:r w:rsidR="00BD0B2E" w:rsidRPr="00BD0B2E">
        <w:rPr>
          <w:rFonts w:ascii="Times New Roman" w:hAnsi="Times New Roman"/>
          <w:sz w:val="24"/>
          <w:szCs w:val="24"/>
        </w:rPr>
        <w:t xml:space="preserve"> </w:t>
      </w:r>
      <w:r w:rsidRPr="00BD0B2E">
        <w:rPr>
          <w:rFonts w:ascii="Times New Roman" w:eastAsia="Calibri" w:hAnsi="Times New Roman"/>
          <w:sz w:val="24"/>
          <w:szCs w:val="24"/>
        </w:rPr>
        <w:t>(в случае если заявителем является КФХ в качестве индивидуального предпринимателя либо юридического лица)</w:t>
      </w:r>
      <w:r w:rsidRPr="00BD0B2E">
        <w:rPr>
          <w:rFonts w:ascii="Times New Roman" w:hAnsi="Times New Roman"/>
          <w:sz w:val="24"/>
          <w:szCs w:val="24"/>
        </w:rPr>
        <w:t>;</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2) сведения из ЕГРП о правах на приобретаемый земельный участок, при наличии кадастрового номера земельного участка в заявлении;</w:t>
      </w:r>
    </w:p>
    <w:p w:rsidR="006200EB" w:rsidRPr="00BD0B2E" w:rsidRDefault="006200EB" w:rsidP="006200EB">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 сведения из ЕГРП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4) кадастровый план территории, при отсутствии кадастрового номера земельного участка в заявлении;</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5) информационные сведения обеспечения градостроительной деятельности (далее - ИСОГД);</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10) копия концессионного соглашения, в случае обращения в соответствии с подпунктом 22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11) копия охотхозяйственного соглашения, в случае обращения в соответствии с подпунктом 24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w:t>
      </w:r>
      <w:r w:rsidRPr="00BD0B2E">
        <w:rPr>
          <w:rFonts w:ascii="Times New Roman" w:hAnsi="Times New Roman"/>
          <w:sz w:val="24"/>
          <w:szCs w:val="24"/>
        </w:rPr>
        <w:lastRenderedPageBreak/>
        <w:t>соответствии с подпунктом 5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16) копия государственного контракта, в случае обращения в соответствии с подпунктом 14 пункта 1.2.5 настоящего Административного регламента;</w:t>
      </w:r>
    </w:p>
    <w:p w:rsidR="006200EB" w:rsidRPr="00BD0B2E" w:rsidRDefault="006200EB" w:rsidP="006200EB">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lang w:eastAsia="en-US"/>
        </w:rPr>
        <w:t>Заявитель вправе представить указанные документы и информацию в Отдел по собственной инициативе.</w:t>
      </w:r>
    </w:p>
    <w:p w:rsidR="006200EB" w:rsidRPr="00BD0B2E" w:rsidRDefault="006200EB" w:rsidP="006200EB">
      <w:pPr>
        <w:spacing w:after="0" w:line="240" w:lineRule="auto"/>
        <w:ind w:firstLine="540"/>
        <w:jc w:val="both"/>
        <w:rPr>
          <w:rFonts w:ascii="Times New Roman" w:eastAsia="Calibri" w:hAnsi="Times New Roman"/>
          <w:sz w:val="24"/>
          <w:szCs w:val="24"/>
        </w:rPr>
      </w:pPr>
      <w:r w:rsidRPr="00BD0B2E">
        <w:rPr>
          <w:rFonts w:ascii="Times New Roman" w:eastAsia="Calibri" w:hAnsi="Times New Roman"/>
          <w:sz w:val="24"/>
          <w:szCs w:val="24"/>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Указание на запрет требовать от заявителя</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предоставления документов и информации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65445E" w:rsidRPr="00BD0B2E" w:rsidRDefault="00367183" w:rsidP="0065445E">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214233" w:rsidRPr="00BD0B2E">
        <w:rPr>
          <w:rFonts w:ascii="Times New Roman" w:eastAsia="Calibri" w:hAnsi="Times New Roman"/>
          <w:sz w:val="24"/>
          <w:szCs w:val="24"/>
        </w:rPr>
        <w:t>3</w:t>
      </w:r>
      <w:r w:rsidR="00D03550" w:rsidRPr="00BD0B2E">
        <w:rPr>
          <w:rFonts w:ascii="Times New Roman" w:eastAsia="Calibri" w:hAnsi="Times New Roman"/>
          <w:sz w:val="24"/>
          <w:szCs w:val="24"/>
        </w:rPr>
        <w:t>.</w:t>
      </w:r>
      <w:r w:rsidR="00214233" w:rsidRPr="00BD0B2E">
        <w:rPr>
          <w:rFonts w:ascii="Times New Roman" w:eastAsia="Calibri" w:hAnsi="Times New Roman"/>
          <w:sz w:val="24"/>
          <w:szCs w:val="24"/>
        </w:rPr>
        <w:tab/>
      </w:r>
      <w:r w:rsidR="0065445E" w:rsidRPr="00BD0B2E">
        <w:rPr>
          <w:rFonts w:ascii="Times New Roman" w:eastAsia="Calibri" w:hAnsi="Times New Roman"/>
          <w:sz w:val="24"/>
          <w:szCs w:val="24"/>
        </w:rPr>
        <w:t>Администрация не вправе требовать от заявителя:</w:t>
      </w:r>
    </w:p>
    <w:p w:rsidR="004A785B" w:rsidRPr="00BD0B2E" w:rsidRDefault="0065445E" w:rsidP="005A43CC">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A43CC">
        <w:rPr>
          <w:rFonts w:ascii="Times New Roman" w:eastAsia="Calibri" w:hAnsi="Times New Roman"/>
          <w:sz w:val="24"/>
          <w:szCs w:val="24"/>
        </w:rPr>
        <w:t xml:space="preserve"> </w:t>
      </w:r>
      <w:r w:rsidRPr="00BD0B2E">
        <w:rPr>
          <w:rFonts w:ascii="Times New Roman" w:eastAsia="Calibri" w:hAnsi="Times New Roman"/>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7">
        <w:r w:rsidRPr="00BD0B2E">
          <w:rPr>
            <w:rFonts w:ascii="Times New Roman" w:eastAsia="Calibri" w:hAnsi="Times New Roman"/>
            <w:color w:val="000000"/>
            <w:sz w:val="24"/>
            <w:szCs w:val="24"/>
          </w:rPr>
          <w:t>части 6 статьи</w:t>
        </w:r>
        <w:r w:rsidRPr="00BD0B2E">
          <w:rPr>
            <w:rFonts w:ascii="Times New Roman" w:eastAsia="Calibri" w:hAnsi="Times New Roman"/>
            <w:vanish/>
            <w:color w:val="000000"/>
            <w:sz w:val="24"/>
            <w:szCs w:val="24"/>
          </w:rPr>
          <w:t>HYPERLINK "consultantplus://offline/ref=9F21BE8CC1216408351D037AE244E5224D14D63FC3C3B60302510FA6F698592D0D6F93F0t622B"</w:t>
        </w:r>
        <w:r w:rsidRPr="00BD0B2E">
          <w:rPr>
            <w:rFonts w:ascii="Times New Roman" w:eastAsia="Calibri" w:hAnsi="Times New Roman"/>
            <w:color w:val="000000"/>
            <w:sz w:val="24"/>
            <w:szCs w:val="24"/>
          </w:rPr>
          <w:t xml:space="preserve"> 7</w:t>
        </w:r>
      </w:hyperlink>
      <w:r w:rsidRPr="00BD0B2E">
        <w:rPr>
          <w:rFonts w:ascii="Times New Roman" w:eastAsia="Calibri"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367183" w:rsidRPr="00BD0B2E">
        <w:rPr>
          <w:rFonts w:ascii="Times New Roman" w:eastAsia="Calibri" w:hAnsi="Times New Roman"/>
          <w:sz w:val="24"/>
          <w:szCs w:val="24"/>
        </w:rPr>
        <w:t>.</w:t>
      </w:r>
    </w:p>
    <w:p w:rsidR="00CF010F" w:rsidRPr="00BD0B2E" w:rsidRDefault="00CF010F" w:rsidP="00993CB0">
      <w:pPr>
        <w:autoSpaceDE w:val="0"/>
        <w:autoSpaceDN w:val="0"/>
        <w:adjustRightInd w:val="0"/>
        <w:spacing w:after="0" w:line="240" w:lineRule="auto"/>
        <w:ind w:firstLine="720"/>
        <w:jc w:val="both"/>
        <w:outlineLvl w:val="0"/>
        <w:rPr>
          <w:rFonts w:ascii="Times New Roman" w:hAnsi="Times New Roman"/>
          <w:sz w:val="24"/>
          <w:szCs w:val="24"/>
        </w:rPr>
      </w:pPr>
    </w:p>
    <w:p w:rsidR="006118E8" w:rsidRPr="00BD0B2E" w:rsidRDefault="006118E8" w:rsidP="006118E8">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Исчерпывающий перечень оснований для отказа в приеме</w:t>
      </w:r>
    </w:p>
    <w:p w:rsidR="00CF010F" w:rsidRPr="00BD0B2E" w:rsidRDefault="006118E8" w:rsidP="006118E8">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документов, необходимых для предоставления муниципальной услуги</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p>
    <w:p w:rsidR="00402A7A" w:rsidRPr="00BD0B2E" w:rsidRDefault="00CF010F"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14233" w:rsidRPr="00BD0B2E">
        <w:rPr>
          <w:rFonts w:ascii="Times New Roman" w:hAnsi="Times New Roman"/>
          <w:sz w:val="24"/>
          <w:szCs w:val="24"/>
        </w:rPr>
        <w:t>4</w:t>
      </w:r>
      <w:r w:rsidRPr="00BD0B2E">
        <w:rPr>
          <w:rFonts w:ascii="Times New Roman" w:hAnsi="Times New Roman"/>
          <w:sz w:val="24"/>
          <w:szCs w:val="24"/>
        </w:rPr>
        <w:t xml:space="preserve">. </w:t>
      </w:r>
      <w:r w:rsidR="00D03550" w:rsidRPr="00BD0B2E">
        <w:rPr>
          <w:rFonts w:ascii="Times New Roman" w:hAnsi="Times New Roman"/>
          <w:sz w:val="24"/>
          <w:szCs w:val="24"/>
        </w:rPr>
        <w:tab/>
      </w:r>
      <w:r w:rsidR="00402A7A" w:rsidRPr="00BD0B2E">
        <w:rPr>
          <w:rFonts w:ascii="Times New Roman" w:hAnsi="Times New Roman"/>
          <w:sz w:val="24"/>
          <w:szCs w:val="24"/>
        </w:rPr>
        <w:t>В приеме документов может быть отказано в случае, если:</w:t>
      </w:r>
    </w:p>
    <w:p w:rsidR="00CA2FBA" w:rsidRPr="00BD0B2E" w:rsidRDefault="00CA2FBA" w:rsidP="00CA2FBA">
      <w:pPr>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с заявлением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обратилось ненадлежащее лицо;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к заявлению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приложены документы, состав, форма или содержание которых не соответствуют требованиям действующего законодательства и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 xml:space="preserve">в заявлении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отсутствует информация, предусмотренная пунктами 2.8.1 настоящего Административного регламента;</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shd w:val="clear" w:color="auto" w:fill="FFFFFF"/>
        </w:rPr>
        <w:t>отсутствуют документы,</w:t>
      </w:r>
      <w:r w:rsidRPr="00BD0B2E">
        <w:rPr>
          <w:rFonts w:ascii="Times New Roman" w:eastAsia="SimSun" w:hAnsi="Times New Roman"/>
          <w:color w:val="00000A"/>
          <w:sz w:val="24"/>
          <w:szCs w:val="24"/>
        </w:rPr>
        <w:t xml:space="preserve"> указанные в пункте 2.8.2 настоящего Административного регламента, которые заявителем предоставляются обязательно;</w:t>
      </w:r>
    </w:p>
    <w:p w:rsidR="00CA2FBA" w:rsidRPr="00BD0B2E" w:rsidRDefault="00CA2FBA" w:rsidP="00CA2FBA">
      <w:pPr>
        <w:widowControl w:val="0"/>
        <w:tabs>
          <w:tab w:val="left" w:pos="708"/>
        </w:tabs>
        <w:suppressAutoHyphens/>
        <w:spacing w:after="0" w:line="100" w:lineRule="atLeast"/>
        <w:ind w:firstLine="709"/>
        <w:jc w:val="both"/>
        <w:rPr>
          <w:rFonts w:ascii="Times New Roman" w:eastAsia="SimSun" w:hAnsi="Times New Roman"/>
          <w:color w:val="00000A"/>
          <w:sz w:val="24"/>
          <w:szCs w:val="24"/>
        </w:rPr>
      </w:pPr>
      <w:r w:rsidRPr="00BD0B2E">
        <w:rPr>
          <w:rFonts w:ascii="Times New Roman" w:eastAsia="SimSun" w:hAnsi="Times New Roman"/>
          <w:color w:val="00000A"/>
          <w:sz w:val="24"/>
          <w:szCs w:val="24"/>
        </w:rPr>
        <w:t>тексты заявления</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xml:space="preserve"> и документов, приложенных к заявлению</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eastAsia="SimSun" w:hAnsi="Times New Roman"/>
          <w:color w:val="00000A"/>
          <w:sz w:val="24"/>
          <w:szCs w:val="24"/>
        </w:rPr>
        <w:t>, в том числе их копии, не поддаются прочтению;</w:t>
      </w:r>
    </w:p>
    <w:p w:rsidR="00402A7A" w:rsidRPr="00BD0B2E" w:rsidRDefault="00CA2FBA" w:rsidP="00CA2FBA">
      <w:pPr>
        <w:widowControl w:val="0"/>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заявление</w:t>
      </w:r>
      <w:r w:rsidRPr="00BD0B2E">
        <w:rPr>
          <w:rFonts w:ascii="Times New Roman" w:eastAsia="Calibri" w:hAnsi="Times New Roman"/>
          <w:sz w:val="24"/>
          <w:szCs w:val="24"/>
        </w:rPr>
        <w:t xml:space="preserve"> о предварительном согласовании предоставления земельного участка</w:t>
      </w:r>
      <w:r w:rsidRPr="00BD0B2E">
        <w:rPr>
          <w:rFonts w:ascii="Times New Roman" w:hAnsi="Times New Roman"/>
          <w:sz w:val="24"/>
          <w:szCs w:val="24"/>
        </w:rPr>
        <w:t xml:space="preserve"> и документы оформлены ненадлежащим образом, в противоречие пункту 2.11 настоящего Административного регламента</w:t>
      </w:r>
      <w:r w:rsidR="00672A31" w:rsidRPr="00BD0B2E">
        <w:rPr>
          <w:rFonts w:ascii="Times New Roman" w:hAnsi="Times New Roman"/>
          <w:sz w:val="24"/>
          <w:szCs w:val="24"/>
        </w:rPr>
        <w:t>.</w:t>
      </w:r>
    </w:p>
    <w:p w:rsidR="00110713" w:rsidRPr="00BD0B2E" w:rsidRDefault="00110713" w:rsidP="00993CB0">
      <w:pPr>
        <w:autoSpaceDE w:val="0"/>
        <w:autoSpaceDN w:val="0"/>
        <w:adjustRightInd w:val="0"/>
        <w:spacing w:after="0" w:line="240" w:lineRule="auto"/>
        <w:ind w:firstLine="720"/>
        <w:jc w:val="both"/>
        <w:rPr>
          <w:rFonts w:ascii="Times New Roman" w:eastAsia="Calibri" w:hAnsi="Times New Roman"/>
          <w:sz w:val="24"/>
          <w:szCs w:val="24"/>
        </w:rPr>
      </w:pPr>
    </w:p>
    <w:p w:rsidR="003D6E4A"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оснований для приостановления или отказа</w:t>
      </w:r>
    </w:p>
    <w:p w:rsidR="004A785B" w:rsidRPr="00BD0B2E" w:rsidRDefault="003D6E4A" w:rsidP="003D6E4A">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012DC3"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8300A6" w:rsidRPr="00BD0B2E">
        <w:rPr>
          <w:rFonts w:ascii="Times New Roman" w:eastAsia="Calibri" w:hAnsi="Times New Roman"/>
          <w:sz w:val="24"/>
          <w:szCs w:val="24"/>
        </w:rPr>
        <w:t>5</w:t>
      </w:r>
      <w:r w:rsidR="00D75ABA" w:rsidRPr="00BD0B2E">
        <w:rPr>
          <w:rFonts w:ascii="Times New Roman" w:eastAsia="Calibri" w:hAnsi="Times New Roman"/>
          <w:sz w:val="24"/>
          <w:szCs w:val="24"/>
        </w:rPr>
        <w:t>.</w:t>
      </w:r>
      <w:r w:rsidR="00D75ABA" w:rsidRPr="00BD0B2E">
        <w:rPr>
          <w:rFonts w:ascii="Times New Roman" w:eastAsia="Calibri" w:hAnsi="Times New Roman"/>
          <w:sz w:val="24"/>
          <w:szCs w:val="24"/>
        </w:rPr>
        <w:tab/>
      </w:r>
      <w:r w:rsidR="00012DC3" w:rsidRPr="00BD0B2E">
        <w:rPr>
          <w:rFonts w:ascii="Times New Roman" w:hAnsi="Times New Roman"/>
          <w:sz w:val="24"/>
          <w:szCs w:val="24"/>
        </w:rPr>
        <w:t>Приостановление предоставления муниципальной</w:t>
      </w:r>
      <w:r w:rsidR="00A66A14" w:rsidRPr="00BD0B2E">
        <w:rPr>
          <w:rFonts w:ascii="Times New Roman" w:hAnsi="Times New Roman"/>
          <w:sz w:val="24"/>
          <w:szCs w:val="24"/>
        </w:rPr>
        <w:t xml:space="preserve"> услуги осуществляется в случае, е</w:t>
      </w:r>
      <w:r w:rsidR="00012DC3" w:rsidRPr="00BD0B2E">
        <w:rPr>
          <w:rFonts w:ascii="Times New Roman" w:hAnsi="Times New Roman"/>
          <w:sz w:val="24"/>
          <w:szCs w:val="24"/>
        </w:rPr>
        <w:t xml:space="preserve">сли на момент поступления в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дминистрацию</w:t>
      </w:r>
      <w:r w:rsidR="00012DC3" w:rsidRPr="00BD0B2E">
        <w:rPr>
          <w:rFonts w:ascii="Times New Roman" w:hAnsi="Times New Roman"/>
          <w:sz w:val="24"/>
          <w:szCs w:val="24"/>
        </w:rPr>
        <w:t xml:space="preserve"> заявления о</w:t>
      </w:r>
      <w:r w:rsidR="00F63D44" w:rsidRPr="00BD0B2E">
        <w:rPr>
          <w:rFonts w:ascii="Times New Roman" w:hAnsi="Times New Roman"/>
          <w:sz w:val="24"/>
          <w:szCs w:val="24"/>
        </w:rPr>
        <w:t xml:space="preserve"> предварительном согласовании предоставлении земельного участка </w:t>
      </w:r>
      <w:r w:rsidR="00012DC3" w:rsidRPr="00BD0B2E">
        <w:rPr>
          <w:rFonts w:ascii="Times New Roman" w:hAnsi="Times New Roman"/>
          <w:sz w:val="24"/>
          <w:szCs w:val="24"/>
        </w:rPr>
        <w:t xml:space="preserve">на рассмотрении </w:t>
      </w:r>
      <w:r w:rsidR="00D75ABA" w:rsidRPr="00BD0B2E">
        <w:rPr>
          <w:rFonts w:ascii="Times New Roman" w:hAnsi="Times New Roman"/>
          <w:sz w:val="24"/>
          <w:szCs w:val="24"/>
        </w:rPr>
        <w:t>А</w:t>
      </w:r>
      <w:r w:rsidR="00DE5F09" w:rsidRPr="00BD0B2E">
        <w:rPr>
          <w:rFonts w:ascii="Times New Roman" w:hAnsi="Times New Roman"/>
          <w:sz w:val="24"/>
          <w:szCs w:val="24"/>
        </w:rPr>
        <w:t>дминистрации</w:t>
      </w:r>
      <w:r w:rsidR="00012DC3" w:rsidRPr="00BD0B2E">
        <w:rPr>
          <w:rFonts w:ascii="Times New Roman" w:hAnsi="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12DC3" w:rsidRPr="00BD0B2E" w:rsidRDefault="00DE5F0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Администрация</w:t>
      </w:r>
      <w:r w:rsidR="00012DC3" w:rsidRPr="00BD0B2E">
        <w:rPr>
          <w:rFonts w:ascii="Times New Roman" w:hAnsi="Times New Roman"/>
          <w:sz w:val="24"/>
          <w:szCs w:val="24"/>
        </w:rPr>
        <w:t xml:space="preserve"> принимает решение о приостановлении рассмотрения поданного позднее заявления </w:t>
      </w:r>
      <w:r w:rsidR="00F63D44" w:rsidRPr="00BD0B2E">
        <w:rPr>
          <w:rFonts w:ascii="Times New Roman" w:hAnsi="Times New Roman"/>
          <w:sz w:val="24"/>
          <w:szCs w:val="24"/>
        </w:rPr>
        <w:t>о предварительном согласовании предоставлении</w:t>
      </w:r>
      <w:r w:rsidR="00012DC3" w:rsidRPr="00BD0B2E">
        <w:rPr>
          <w:rFonts w:ascii="Times New Roman" w:hAnsi="Times New Roman"/>
          <w:sz w:val="24"/>
          <w:szCs w:val="24"/>
        </w:rPr>
        <w:t xml:space="preserve"> земельного участка (</w:t>
      </w:r>
      <w:r w:rsidR="00E2723B" w:rsidRPr="00BD0B2E">
        <w:rPr>
          <w:rFonts w:ascii="Times New Roman" w:hAnsi="Times New Roman"/>
          <w:sz w:val="24"/>
          <w:szCs w:val="24"/>
        </w:rPr>
        <w:t>д</w:t>
      </w:r>
      <w:r w:rsidR="00012DC3" w:rsidRPr="00BD0B2E">
        <w:rPr>
          <w:rFonts w:ascii="Times New Roman" w:hAnsi="Times New Roman"/>
          <w:sz w:val="24"/>
          <w:szCs w:val="24"/>
        </w:rPr>
        <w:t>алее - решение о приостановлении) и направляет такое решение о приостановлении заявителю.</w:t>
      </w:r>
    </w:p>
    <w:p w:rsidR="00012DC3" w:rsidRPr="00BD0B2E" w:rsidRDefault="00012DC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Рассмотрение поданного позднее заявления о</w:t>
      </w:r>
      <w:r w:rsidR="00F63D44" w:rsidRPr="00BD0B2E">
        <w:rPr>
          <w:rFonts w:ascii="Times New Roman" w:hAnsi="Times New Roman"/>
          <w:sz w:val="24"/>
          <w:szCs w:val="24"/>
        </w:rPr>
        <w:t xml:space="preserve"> предварительном согласовании предоставления</w:t>
      </w:r>
      <w:r w:rsidRPr="00BD0B2E">
        <w:rPr>
          <w:rFonts w:ascii="Times New Roman" w:hAnsi="Times New Roman"/>
          <w:sz w:val="24"/>
          <w:szCs w:val="24"/>
        </w:rPr>
        <w:t xml:space="preserve">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D0B2E" w:rsidRPr="00BD0B2E" w:rsidRDefault="00BD0B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приостановления составляет один месяц.</w:t>
      </w:r>
    </w:p>
    <w:p w:rsidR="00CF010F" w:rsidRPr="00BD0B2E" w:rsidRDefault="00A66A14" w:rsidP="00993CB0">
      <w:pPr>
        <w:tabs>
          <w:tab w:val="left" w:pos="1440"/>
        </w:tabs>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.1</w:t>
      </w:r>
      <w:r w:rsidR="00D75ABA" w:rsidRPr="00BD0B2E">
        <w:rPr>
          <w:rFonts w:ascii="Times New Roman" w:hAnsi="Times New Roman"/>
          <w:sz w:val="24"/>
          <w:szCs w:val="24"/>
        </w:rPr>
        <w:t>.</w:t>
      </w:r>
      <w:r w:rsidR="00B153D8" w:rsidRPr="00BD0B2E">
        <w:rPr>
          <w:rFonts w:ascii="Times New Roman" w:hAnsi="Times New Roman"/>
          <w:sz w:val="24"/>
          <w:szCs w:val="24"/>
        </w:rPr>
        <w:tab/>
      </w:r>
      <w:r w:rsidR="00CF010F" w:rsidRPr="00BD0B2E">
        <w:rPr>
          <w:rFonts w:ascii="Times New Roman" w:hAnsi="Times New Roman"/>
          <w:sz w:val="24"/>
          <w:szCs w:val="24"/>
        </w:rPr>
        <w:t xml:space="preserve">В случае наличия оснований для приостановления предоставления муниципальной услуги, </w:t>
      </w:r>
      <w:r w:rsidR="00A74481" w:rsidRPr="00BD0B2E">
        <w:rPr>
          <w:rFonts w:ascii="Times New Roman" w:hAnsi="Times New Roman"/>
          <w:sz w:val="24"/>
          <w:szCs w:val="24"/>
        </w:rPr>
        <w:t>должностное лицо</w:t>
      </w:r>
      <w:r w:rsidR="00DE5F09" w:rsidRPr="00BD0B2E">
        <w:rPr>
          <w:rFonts w:ascii="Times New Roman" w:hAnsi="Times New Roman"/>
          <w:sz w:val="24"/>
          <w:szCs w:val="24"/>
        </w:rPr>
        <w:t xml:space="preserve"> </w:t>
      </w:r>
      <w:r w:rsidR="00CF010F" w:rsidRPr="00BD0B2E">
        <w:rPr>
          <w:rFonts w:ascii="Times New Roman" w:hAnsi="Times New Roman"/>
          <w:sz w:val="24"/>
          <w:szCs w:val="24"/>
        </w:rPr>
        <w:t>готовит проект решения о приостановлении.</w:t>
      </w:r>
    </w:p>
    <w:p w:rsidR="00CF010F" w:rsidRPr="00BD0B2E" w:rsidRDefault="00A7448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2</w:t>
      </w:r>
      <w:r w:rsidR="00D75ABA" w:rsidRPr="00BD0B2E">
        <w:rPr>
          <w:rFonts w:ascii="Times New Roman" w:hAnsi="Times New Roman"/>
          <w:sz w:val="24"/>
          <w:szCs w:val="24"/>
        </w:rPr>
        <w:t>.</w:t>
      </w:r>
      <w:r w:rsidR="00A74481" w:rsidRPr="00BD0B2E">
        <w:rPr>
          <w:rFonts w:ascii="Times New Roman" w:hAnsi="Times New Roman"/>
          <w:sz w:val="24"/>
          <w:szCs w:val="24"/>
        </w:rPr>
        <w:tab/>
        <w:t>Должностное лицо направляет проект решения о приостановлении на согласование заместителю главы администрации, курирующего вопросы предоставления муниципальной услуги и подписание главе города</w:t>
      </w:r>
      <w:r w:rsidRPr="00BD0B2E">
        <w:rPr>
          <w:rFonts w:ascii="Times New Roman" w:hAnsi="Times New Roman"/>
          <w:sz w:val="24"/>
          <w:szCs w:val="24"/>
        </w:rPr>
        <w:t>.</w:t>
      </w:r>
    </w:p>
    <w:p w:rsidR="00CF010F" w:rsidRPr="00BD0B2E" w:rsidRDefault="005A65A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исполнения данного действия составляет </w:t>
      </w:r>
      <w:r w:rsidR="00BD0B2E" w:rsidRPr="00BD0B2E">
        <w:rPr>
          <w:rFonts w:ascii="Times New Roman" w:hAnsi="Times New Roman"/>
          <w:sz w:val="24"/>
          <w:szCs w:val="24"/>
        </w:rPr>
        <w:t>1</w:t>
      </w:r>
      <w:r w:rsidRPr="00BD0B2E">
        <w:rPr>
          <w:rFonts w:ascii="Times New Roman" w:hAnsi="Times New Roman"/>
          <w:sz w:val="24"/>
          <w:szCs w:val="24"/>
        </w:rPr>
        <w:t xml:space="preserve"> рабочи</w:t>
      </w:r>
      <w:r w:rsidR="00BD0B2E" w:rsidRPr="00BD0B2E">
        <w:rPr>
          <w:rFonts w:ascii="Times New Roman" w:hAnsi="Times New Roman"/>
          <w:sz w:val="24"/>
          <w:szCs w:val="24"/>
        </w:rPr>
        <w:t>й</w:t>
      </w:r>
      <w:r w:rsidRPr="00BD0B2E">
        <w:rPr>
          <w:rFonts w:ascii="Times New Roman" w:hAnsi="Times New Roman"/>
          <w:sz w:val="24"/>
          <w:szCs w:val="24"/>
        </w:rPr>
        <w:t xml:space="preserve"> д</w:t>
      </w:r>
      <w:r w:rsidR="00BD0B2E" w:rsidRPr="00BD0B2E">
        <w:rPr>
          <w:rFonts w:ascii="Times New Roman" w:hAnsi="Times New Roman"/>
          <w:sz w:val="24"/>
          <w:szCs w:val="24"/>
        </w:rPr>
        <w:t>ень</w:t>
      </w:r>
      <w:r w:rsidRPr="00BD0B2E">
        <w:rPr>
          <w:rFonts w:ascii="Times New Roman" w:hAnsi="Times New Roman"/>
          <w:sz w:val="24"/>
          <w:szCs w:val="24"/>
        </w:rPr>
        <w:t>.</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D75ABA"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3</w:t>
      </w:r>
      <w:r w:rsidR="00D75ABA" w:rsidRPr="00BD0B2E">
        <w:rPr>
          <w:rFonts w:ascii="Times New Roman" w:hAnsi="Times New Roman"/>
          <w:sz w:val="24"/>
          <w:szCs w:val="24"/>
        </w:rPr>
        <w:t>.</w:t>
      </w:r>
      <w:r w:rsidR="00D75ABA" w:rsidRPr="00BD0B2E">
        <w:rPr>
          <w:rFonts w:ascii="Times New Roman" w:hAnsi="Times New Roman"/>
          <w:sz w:val="24"/>
          <w:szCs w:val="24"/>
        </w:rPr>
        <w:tab/>
      </w:r>
      <w:r w:rsidR="001557FF" w:rsidRPr="00BD0B2E">
        <w:rPr>
          <w:rFonts w:ascii="Times New Roman" w:hAnsi="Times New Roman"/>
          <w:sz w:val="24"/>
          <w:szCs w:val="24"/>
        </w:rPr>
        <w:t>После подписания решения о приостановлении должностное лицо осуществляет его регистрацию в порядке делопроизводства</w:t>
      </w:r>
      <w:r w:rsidRPr="00BD0B2E">
        <w:rPr>
          <w:rFonts w:ascii="Times New Roman" w:hAnsi="Times New Roman"/>
          <w:sz w:val="24"/>
          <w:szCs w:val="24"/>
        </w:rPr>
        <w:t>.</w:t>
      </w:r>
    </w:p>
    <w:p w:rsidR="001557FF" w:rsidRPr="00BD0B2E" w:rsidRDefault="001557F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исполнения данного действия составляет 1 рабочий день.</w:t>
      </w:r>
    </w:p>
    <w:p w:rsidR="00CF010F" w:rsidRPr="00BD0B2E" w:rsidRDefault="00CF010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2.1</w:t>
      </w:r>
      <w:r w:rsidR="00204C17" w:rsidRPr="00BD0B2E">
        <w:rPr>
          <w:rFonts w:ascii="Times New Roman" w:hAnsi="Times New Roman"/>
          <w:sz w:val="24"/>
          <w:szCs w:val="24"/>
        </w:rPr>
        <w:t>5</w:t>
      </w:r>
      <w:r w:rsidRPr="00BD0B2E">
        <w:rPr>
          <w:rFonts w:ascii="Times New Roman" w:hAnsi="Times New Roman"/>
          <w:sz w:val="24"/>
          <w:szCs w:val="24"/>
        </w:rPr>
        <w:t>.</w:t>
      </w:r>
      <w:r w:rsidR="00280F78" w:rsidRPr="00BD0B2E">
        <w:rPr>
          <w:rFonts w:ascii="Times New Roman" w:hAnsi="Times New Roman"/>
          <w:sz w:val="24"/>
          <w:szCs w:val="24"/>
        </w:rPr>
        <w:t>4</w:t>
      </w:r>
      <w:r w:rsidR="00204C17" w:rsidRPr="00BD0B2E">
        <w:rPr>
          <w:rFonts w:ascii="Times New Roman" w:hAnsi="Times New Roman"/>
          <w:sz w:val="24"/>
          <w:szCs w:val="24"/>
        </w:rPr>
        <w:t>.</w:t>
      </w:r>
      <w:r w:rsidR="00204C17" w:rsidRPr="00BD0B2E">
        <w:rPr>
          <w:rFonts w:ascii="Times New Roman" w:hAnsi="Times New Roman"/>
          <w:sz w:val="24"/>
          <w:szCs w:val="24"/>
        </w:rPr>
        <w:tab/>
      </w:r>
      <w:r w:rsidR="00237C69" w:rsidRPr="00BD0B2E">
        <w:rPr>
          <w:rFonts w:ascii="Times New Roman" w:hAnsi="Times New Roman"/>
          <w:sz w:val="24"/>
          <w:szCs w:val="24"/>
        </w:rPr>
        <w:t xml:space="preserve">Подписанное решение о приостановлении выдается должностным лицом в порядке, предусмотренном </w:t>
      </w:r>
      <w:hyperlink r:id="rId28" w:history="1">
        <w:r w:rsidR="00237C69" w:rsidRPr="00BD0B2E">
          <w:rPr>
            <w:rFonts w:ascii="Times New Roman" w:hAnsi="Times New Roman"/>
            <w:sz w:val="24"/>
            <w:szCs w:val="24"/>
          </w:rPr>
          <w:t>пунктом 2.1</w:t>
        </w:r>
      </w:hyperlink>
      <w:r w:rsidR="00237C69" w:rsidRPr="00BD0B2E">
        <w:rPr>
          <w:rFonts w:ascii="Times New Roman" w:hAnsi="Times New Roman"/>
          <w:sz w:val="24"/>
          <w:szCs w:val="24"/>
        </w:rPr>
        <w:t xml:space="preserve">0 настоящего Административного регламента, в </w:t>
      </w:r>
      <w:r w:rsidR="00BF2E03">
        <w:rPr>
          <w:rFonts w:ascii="Times New Roman" w:hAnsi="Times New Roman"/>
          <w:sz w:val="24"/>
          <w:szCs w:val="24"/>
        </w:rPr>
        <w:t>ГАУ «МФЦ»</w:t>
      </w:r>
      <w:r w:rsidR="00237C69" w:rsidRPr="00BD0B2E">
        <w:rPr>
          <w:rFonts w:ascii="Times New Roman" w:hAnsi="Times New Roman"/>
          <w:sz w:val="24"/>
          <w:szCs w:val="24"/>
        </w:rPr>
        <w:t xml:space="preserve"> для вручения заявителю, либо в порядке, предусмотренном </w:t>
      </w:r>
      <w:hyperlink r:id="rId29" w:history="1">
        <w:r w:rsidR="00237C69" w:rsidRPr="00BD0B2E">
          <w:rPr>
            <w:rFonts w:ascii="Times New Roman" w:hAnsi="Times New Roman"/>
            <w:sz w:val="24"/>
            <w:szCs w:val="24"/>
          </w:rPr>
          <w:t>пунктом 2.</w:t>
        </w:r>
      </w:hyperlink>
      <w:r w:rsidR="00237C69" w:rsidRPr="00BD0B2E">
        <w:rPr>
          <w:rFonts w:ascii="Times New Roman" w:hAnsi="Times New Roman"/>
          <w:sz w:val="24"/>
          <w:szCs w:val="24"/>
        </w:rPr>
        <w:t>9 настоящего Административного регламента, почтовым отправлением заявителю</w:t>
      </w:r>
      <w:r w:rsidRPr="00BD0B2E">
        <w:rPr>
          <w:rFonts w:ascii="Times New Roman" w:hAnsi="Times New Roman"/>
          <w:sz w:val="24"/>
          <w:szCs w:val="24"/>
        </w:rPr>
        <w:t xml:space="preserve">. </w:t>
      </w:r>
    </w:p>
    <w:p w:rsidR="00237C69" w:rsidRPr="00BD0B2E" w:rsidRDefault="00237C6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30" w:history="1">
        <w:r w:rsidRPr="00BD0B2E">
          <w:rPr>
            <w:rFonts w:ascii="Times New Roman" w:hAnsi="Times New Roman"/>
            <w:sz w:val="24"/>
            <w:szCs w:val="24"/>
          </w:rPr>
          <w:t>пунктом 2.6</w:t>
        </w:r>
      </w:hyperlink>
      <w:r w:rsidRPr="00BD0B2E">
        <w:rPr>
          <w:rFonts w:ascii="Times New Roman" w:hAnsi="Times New Roman"/>
          <w:sz w:val="24"/>
          <w:szCs w:val="24"/>
        </w:rPr>
        <w:t xml:space="preserve"> настоящего Административного регламента</w:t>
      </w:r>
      <w:r w:rsidR="003A0933" w:rsidRPr="00BD0B2E">
        <w:rPr>
          <w:rFonts w:ascii="Times New Roman" w:hAnsi="Times New Roman"/>
          <w:sz w:val="24"/>
          <w:szCs w:val="24"/>
        </w:rPr>
        <w:t>.</w:t>
      </w:r>
    </w:p>
    <w:p w:rsidR="00CF010F" w:rsidRPr="00BD0B2E" w:rsidRDefault="003A093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w:t>
      </w:r>
    </w:p>
    <w:p w:rsidR="00B80489" w:rsidRPr="00BD0B2E" w:rsidRDefault="00CF010F" w:rsidP="00B80489">
      <w:pPr>
        <w:autoSpaceDE w:val="0"/>
        <w:autoSpaceDN w:val="0"/>
        <w:adjustRightInd w:val="0"/>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w:t>
      </w:r>
      <w:r w:rsidR="00204C17" w:rsidRPr="00BD0B2E">
        <w:rPr>
          <w:rFonts w:ascii="Times New Roman" w:eastAsia="Calibri" w:hAnsi="Times New Roman"/>
          <w:sz w:val="24"/>
          <w:szCs w:val="24"/>
        </w:rPr>
        <w:t>6.</w:t>
      </w:r>
      <w:r w:rsidR="00204C17" w:rsidRPr="00BD0B2E">
        <w:rPr>
          <w:rFonts w:ascii="Times New Roman" w:eastAsia="Calibri" w:hAnsi="Times New Roman"/>
          <w:sz w:val="24"/>
          <w:szCs w:val="24"/>
        </w:rPr>
        <w:tab/>
      </w:r>
      <w:r w:rsidR="00B80489" w:rsidRPr="00BD0B2E">
        <w:rPr>
          <w:rFonts w:ascii="Times New Roman" w:eastAsia="Calibri" w:hAnsi="Times New Roman"/>
          <w:sz w:val="24"/>
          <w:szCs w:val="24"/>
        </w:rPr>
        <w:t>Основания для отказа в предоставлении муниципальной услуги: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2.16.1.</w:t>
      </w:r>
      <w:r w:rsidR="005A43CC">
        <w:rPr>
          <w:rFonts w:ascii="Times New Roman" w:eastAsia="Calibri" w:hAnsi="Times New Roman"/>
          <w:sz w:val="24"/>
          <w:szCs w:val="24"/>
        </w:rPr>
        <w:t xml:space="preserve"> </w:t>
      </w:r>
      <w:r w:rsidRPr="00BD0B2E">
        <w:rPr>
          <w:rFonts w:ascii="Times New Roman" w:eastAsia="Calibri"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w:t>
      </w:r>
      <w:r w:rsidR="00B80489" w:rsidRPr="00BD0B2E">
        <w:rPr>
          <w:rFonts w:ascii="Times New Roman" w:eastAsia="Calibri"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w:t>
      </w:r>
      <w:r w:rsidR="00B80489" w:rsidRPr="00BD0B2E">
        <w:rPr>
          <w:rFonts w:ascii="Times New Roman" w:hAnsi="Times New Roman"/>
          <w:sz w:val="24"/>
          <w:szCs w:val="24"/>
        </w:rPr>
        <w:t xml:space="preserve">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sidR="00B80489" w:rsidRPr="00BD0B2E">
        <w:rPr>
          <w:rFonts w:ascii="Times New Roman" w:hAnsi="Times New Roman"/>
          <w:sz w:val="24"/>
          <w:szCs w:val="24"/>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3) разработка схемы расположения земельного участка осуществлена с нарушением требований к образуемым земельным участкам, а именно: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31" w:history="1">
        <w:r w:rsidRPr="00BD0B2E">
          <w:rPr>
            <w:rFonts w:ascii="Times New Roman" w:hAnsi="Times New Roman"/>
            <w:color w:val="000000"/>
            <w:sz w:val="24"/>
            <w:szCs w:val="24"/>
          </w:rPr>
          <w:t>кодексом</w:t>
        </w:r>
      </w:hyperlink>
      <w:r w:rsidRPr="00BD0B2E">
        <w:rPr>
          <w:rFonts w:ascii="Times New Roman" w:hAnsi="Times New Roman"/>
          <w:color w:val="000000"/>
          <w:sz w:val="24"/>
          <w:szCs w:val="24"/>
        </w:rPr>
        <w:t xml:space="preserve"> Российской Федерации, Земельным </w:t>
      </w:r>
      <w:hyperlink r:id="rId32" w:history="1">
        <w:r w:rsidRPr="00BD0B2E">
          <w:rPr>
            <w:rFonts w:ascii="Times New Roman" w:hAnsi="Times New Roman"/>
            <w:color w:val="000000"/>
            <w:sz w:val="24"/>
            <w:szCs w:val="24"/>
          </w:rPr>
          <w:t>кодексом</w:t>
        </w:r>
      </w:hyperlink>
      <w:r w:rsidR="00BD0B2E" w:rsidRPr="00BD0B2E">
        <w:rPr>
          <w:rFonts w:ascii="Times New Roman" w:hAnsi="Times New Roman"/>
          <w:sz w:val="24"/>
          <w:szCs w:val="24"/>
        </w:rPr>
        <w:t xml:space="preserve"> </w:t>
      </w:r>
      <w:r w:rsidRPr="00BD0B2E">
        <w:rPr>
          <w:rFonts w:ascii="Times New Roman" w:hAnsi="Times New Roman"/>
          <w:sz w:val="24"/>
          <w:szCs w:val="24"/>
        </w:rPr>
        <w:t>Республики Саха (Якутия), другими федеральными законами Республики Саха (Якутия);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в случае,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2.16.2. Земельный участок, который предстоит образовать, не может быть предоставлен заявителю по следующим основаниям: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eastAsia="Calibri" w:hAnsi="Times New Roman"/>
          <w:sz w:val="24"/>
          <w:szCs w:val="24"/>
        </w:rPr>
        <w:t xml:space="preserve"> </w:t>
      </w:r>
      <w:r w:rsidR="00B80489" w:rsidRPr="00BD0B2E">
        <w:rPr>
          <w:rFonts w:ascii="Times New Roman" w:eastAsia="Calibri" w:hAnsi="Times New Roman"/>
          <w:sz w:val="24"/>
          <w:szCs w:val="24"/>
        </w:rPr>
        <w:t xml:space="preserve">1) </w:t>
      </w:r>
      <w:r w:rsidR="00B80489" w:rsidRPr="00BD0B2E">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00B80489" w:rsidRPr="00BD0B2E">
        <w:rPr>
          <w:rFonts w:ascii="Times New Roman" w:hAnsi="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w:t>
      </w:r>
      <w:r w:rsidR="00B80489" w:rsidRPr="00BD0B2E">
        <w:rPr>
          <w:rFonts w:ascii="Times New Roman" w:hAnsi="Times New Roman"/>
          <w:sz w:val="24"/>
          <w:szCs w:val="24"/>
        </w:rPr>
        <w:lastRenderedPageBreak/>
        <w:t>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18)  предоставление земельного участка на заявленном виде прав не допускается;</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5A43CC" w:rsidP="00B8048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B80489" w:rsidRPr="00BD0B2E">
        <w:rPr>
          <w:rFonts w:ascii="Times New Roman" w:hAnsi="Times New Roman"/>
          <w:sz w:val="24"/>
          <w:szCs w:val="24"/>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lastRenderedPageBreak/>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B80489" w:rsidRPr="00BD0B2E" w:rsidRDefault="00B80489" w:rsidP="00B80489">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BD0B2E">
        <w:rPr>
          <w:rFonts w:ascii="Times New Roman" w:hAnsi="Times New Roman"/>
          <w:sz w:val="24"/>
          <w:szCs w:val="24"/>
        </w:rPr>
        <w:lastRenderedPageBreak/>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19)  предоставление земельного участка на заявленном виде прав не допускается;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0489" w:rsidRPr="00BD0B2E" w:rsidRDefault="00B80489" w:rsidP="00B80489">
      <w:pPr>
        <w:autoSpaceDE w:val="0"/>
        <w:autoSpaceDN w:val="0"/>
        <w:adjustRightInd w:val="0"/>
        <w:spacing w:after="0" w:line="240" w:lineRule="auto"/>
        <w:ind w:firstLine="709"/>
        <w:jc w:val="both"/>
        <w:rPr>
          <w:rFonts w:ascii="Times New Roman" w:hAnsi="Times New Roman"/>
          <w:sz w:val="24"/>
          <w:szCs w:val="24"/>
        </w:rPr>
      </w:pPr>
      <w:r w:rsidRPr="00BD0B2E">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97486" w:rsidRPr="00BD0B2E" w:rsidRDefault="00B97486" w:rsidP="00B80489">
      <w:pPr>
        <w:autoSpaceDE w:val="0"/>
        <w:autoSpaceDN w:val="0"/>
        <w:adjustRightInd w:val="0"/>
        <w:spacing w:after="0" w:line="240" w:lineRule="auto"/>
        <w:ind w:firstLine="720"/>
        <w:jc w:val="both"/>
        <w:rPr>
          <w:rFonts w:ascii="Times New Roman" w:eastAsia="Calibri" w:hAnsi="Times New Roman"/>
          <w:sz w:val="24"/>
          <w:szCs w:val="24"/>
        </w:rPr>
      </w:pPr>
    </w:p>
    <w:p w:rsidR="004A785B" w:rsidRPr="00BD0B2E" w:rsidRDefault="00F70164"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F010F"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7</w:t>
      </w:r>
      <w:r w:rsidR="00367183"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367183" w:rsidRPr="00BD0B2E">
        <w:rPr>
          <w:rFonts w:ascii="Times New Roman" w:eastAsia="Calibri"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A785B" w:rsidRPr="00BD0B2E" w:rsidRDefault="00E9649F"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п</w:t>
      </w:r>
      <w:r w:rsidR="00E22976" w:rsidRPr="00BD0B2E">
        <w:rPr>
          <w:rFonts w:ascii="Times New Roman" w:eastAsia="Calibri" w:hAnsi="Times New Roman"/>
          <w:sz w:val="24"/>
          <w:szCs w:val="24"/>
        </w:rPr>
        <w:t xml:space="preserve">одготовка </w:t>
      </w:r>
      <w:r w:rsidR="00E22976" w:rsidRPr="00BD0B2E">
        <w:rPr>
          <w:rFonts w:ascii="Times New Roman" w:hAnsi="Times New Roman"/>
          <w:sz w:val="24"/>
          <w:szCs w:val="24"/>
        </w:rPr>
        <w:t>схемы</w:t>
      </w:r>
      <w:r w:rsidR="00F81CD2" w:rsidRPr="00BD0B2E">
        <w:rPr>
          <w:rFonts w:ascii="Times New Roman" w:hAnsi="Times New Roman"/>
          <w:sz w:val="24"/>
          <w:szCs w:val="24"/>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F55287" w:rsidRPr="00BD0B2E">
        <w:rPr>
          <w:rFonts w:ascii="Times New Roman" w:hAnsi="Times New Roman"/>
          <w:sz w:val="24"/>
          <w:szCs w:val="24"/>
        </w:rPr>
        <w:t>азовать такой земельный участок.</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Порядок, размер и основания взимания государственной</w:t>
      </w:r>
    </w:p>
    <w:p w:rsidR="00E9649F"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пошлины или иной платы, взимаемой за предоставление</w:t>
      </w:r>
    </w:p>
    <w:p w:rsidR="004A785B" w:rsidRPr="00BD0B2E" w:rsidRDefault="00E9649F" w:rsidP="00E9649F">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8</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Pr="00BD0B2E">
        <w:rPr>
          <w:rFonts w:ascii="Times New Roman" w:eastAsia="Calibri" w:hAnsi="Times New Roman"/>
          <w:sz w:val="24"/>
          <w:szCs w:val="24"/>
        </w:rPr>
        <w:t>Муниципальная услуга предоставляется без взимания государственной пошлины или иной платы.</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Максимальный срок ожидания в очереди при подаче заявлений</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о предоставлении муниципальной услуги и при получении</w:t>
      </w: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результата предоставления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2.1</w:t>
      </w:r>
      <w:r w:rsidR="007009C2" w:rsidRPr="00BD0B2E">
        <w:rPr>
          <w:rFonts w:ascii="Times New Roman" w:eastAsia="Calibri" w:hAnsi="Times New Roman"/>
          <w:sz w:val="24"/>
          <w:szCs w:val="24"/>
        </w:rPr>
        <w:t>9</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 xml:space="preserve">для подачи заявлений не может превышать </w:t>
      </w:r>
      <w:r w:rsidR="000B74A5" w:rsidRPr="00BD0B2E">
        <w:rPr>
          <w:rFonts w:ascii="Times New Roman" w:eastAsia="Calibri" w:hAnsi="Times New Roman"/>
          <w:sz w:val="24"/>
          <w:szCs w:val="24"/>
        </w:rPr>
        <w:t>15</w:t>
      </w:r>
      <w:r w:rsidRPr="00BD0B2E">
        <w:rPr>
          <w:rFonts w:ascii="Times New Roman" w:eastAsia="Calibri" w:hAnsi="Times New Roman"/>
          <w:sz w:val="24"/>
          <w:szCs w:val="24"/>
        </w:rPr>
        <w:t xml:space="preserve"> минут.</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7009C2" w:rsidRPr="00BD0B2E">
        <w:rPr>
          <w:rFonts w:ascii="Times New Roman" w:eastAsia="Calibri" w:hAnsi="Times New Roman"/>
          <w:sz w:val="24"/>
          <w:szCs w:val="24"/>
        </w:rPr>
        <w:t>20</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7239F3" w:rsidRPr="00BD0B2E">
        <w:rPr>
          <w:rFonts w:ascii="Times New Roman" w:eastAsia="Calibri" w:hAnsi="Times New Roman"/>
          <w:sz w:val="24"/>
          <w:szCs w:val="24"/>
        </w:rPr>
        <w:t xml:space="preserve">Время ожидания в очереди </w:t>
      </w:r>
      <w:r w:rsidRPr="00BD0B2E">
        <w:rPr>
          <w:rFonts w:ascii="Times New Roman" w:eastAsia="Calibri" w:hAnsi="Times New Roman"/>
          <w:sz w:val="24"/>
          <w:szCs w:val="24"/>
        </w:rPr>
        <w:t>при получении результата предоставления муниципальной услуги не может превышать 15 минут.</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C12535"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lastRenderedPageBreak/>
        <w:t>2.2</w:t>
      </w:r>
      <w:r w:rsidR="00A459A7" w:rsidRPr="00BD0B2E">
        <w:rPr>
          <w:rFonts w:ascii="Times New Roman" w:eastAsia="Calibri" w:hAnsi="Times New Roman"/>
          <w:sz w:val="24"/>
          <w:szCs w:val="24"/>
        </w:rPr>
        <w:t>1</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D43F18" w:rsidRPr="00BD0B2E">
        <w:rPr>
          <w:rFonts w:ascii="Times New Roman" w:eastAsia="Calibri" w:hAnsi="Times New Roman"/>
          <w:sz w:val="24"/>
          <w:szCs w:val="24"/>
        </w:rPr>
        <w:t>Обращение заявителя подлежит обязательной регистрации не позднее дня, следующего за днем поступления в Администрацию в порядке делопроизводства</w:t>
      </w:r>
      <w:r w:rsidRPr="00BD0B2E">
        <w:rPr>
          <w:rFonts w:ascii="Times New Roman" w:eastAsia="Calibri" w:hAnsi="Times New Roman"/>
          <w:sz w:val="24"/>
          <w:szCs w:val="24"/>
        </w:rPr>
        <w:t>.</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Требования к помещениям, в которых располагаются органы и </w:t>
      </w:r>
    </w:p>
    <w:p w:rsidR="00CA7C4D"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 xml:space="preserve">организации, непосредственно осуществляющие прием документов, </w:t>
      </w:r>
    </w:p>
    <w:p w:rsidR="00056FE5" w:rsidRPr="00BD0B2E" w:rsidRDefault="00CA7C4D" w:rsidP="00CA7C4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необходимых для предоставления муниципальных услуг</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E26E31" w:rsidRPr="00BD0B2E" w:rsidRDefault="00056FE5"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59A7" w:rsidRPr="00BD0B2E">
        <w:rPr>
          <w:rFonts w:ascii="Times New Roman" w:eastAsia="Calibri" w:hAnsi="Times New Roman"/>
          <w:sz w:val="24"/>
          <w:szCs w:val="24"/>
        </w:rPr>
        <w:t>2</w:t>
      </w:r>
      <w:r w:rsidRPr="00BD0B2E">
        <w:rPr>
          <w:rFonts w:ascii="Times New Roman" w:eastAsia="Calibri" w:hAnsi="Times New Roman"/>
          <w:sz w:val="24"/>
          <w:szCs w:val="24"/>
        </w:rPr>
        <w:t>.</w:t>
      </w:r>
      <w:r w:rsidR="000C7815" w:rsidRPr="00BD0B2E">
        <w:rPr>
          <w:rFonts w:ascii="Times New Roman" w:eastAsia="Calibri" w:hAnsi="Times New Roman"/>
          <w:sz w:val="24"/>
          <w:szCs w:val="24"/>
        </w:rPr>
        <w:tab/>
      </w:r>
      <w:r w:rsidR="00E26E31" w:rsidRPr="00BD0B2E">
        <w:rPr>
          <w:rFonts w:ascii="Times New Roman" w:eastAsia="Calibri" w:hAnsi="Times New Roman"/>
          <w:sz w:val="24"/>
          <w:szCs w:val="24"/>
        </w:rPr>
        <w:t xml:space="preserve">Места предоставления муниципальной услуги должны отвечать следующим требованиям: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 xml:space="preserve">здание, в котором предоставляется муниципальная услуга, должно быть оборудовано отдельным входом для свободного доступа заинтересованных лиц;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входы в помещения Администрации оборудуются расширенными проходами, позволяющими обеспечить беспрепятственный доступ</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центральный вход в здание Администрации оборудуется информационной табличкой (вывеской)</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помещения для работы с заявителями оборудуются соответствующими вывесками, указателями</w:t>
      </w:r>
      <w:r w:rsidRPr="00BD0B2E">
        <w:rPr>
          <w:rFonts w:ascii="Times New Roman" w:eastAsia="Calibri" w:hAnsi="Times New Roman"/>
          <w:sz w:val="24"/>
          <w:szCs w:val="24"/>
        </w:rPr>
        <w:t xml:space="preserve">; </w:t>
      </w:r>
    </w:p>
    <w:p w:rsidR="00E26E31" w:rsidRPr="00BD0B2E" w:rsidRDefault="00E26E31" w:rsidP="00E26E31">
      <w:pPr>
        <w:spacing w:after="0" w:line="240" w:lineRule="auto"/>
        <w:ind w:firstLine="709"/>
        <w:jc w:val="both"/>
        <w:rPr>
          <w:rFonts w:ascii="Times New Roman" w:eastAsia="Calibri" w:hAnsi="Times New Roman"/>
          <w:sz w:val="24"/>
          <w:szCs w:val="24"/>
        </w:rPr>
      </w:pPr>
      <w:r w:rsidRPr="00BD0B2E">
        <w:rPr>
          <w:rFonts w:ascii="Times New Roman" w:hAnsi="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26E31" w:rsidRPr="00BD0B2E" w:rsidRDefault="00E26E31" w:rsidP="00E26E31">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56FE5" w:rsidRPr="00BD0B2E" w:rsidRDefault="00E26E31" w:rsidP="00E26E31">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r w:rsidR="001C3991" w:rsidRPr="00BD0B2E">
        <w:rPr>
          <w:rFonts w:ascii="Times New Roman" w:eastAsia="Calibri" w:hAnsi="Times New Roman"/>
          <w:sz w:val="24"/>
          <w:szCs w:val="24"/>
        </w:rPr>
        <w:t>.</w:t>
      </w:r>
    </w:p>
    <w:p w:rsidR="000C7815" w:rsidRPr="00BD0B2E" w:rsidRDefault="000C7815" w:rsidP="00993CB0">
      <w:pPr>
        <w:spacing w:after="0" w:line="240" w:lineRule="auto"/>
        <w:ind w:firstLine="720"/>
        <w:jc w:val="both"/>
        <w:rPr>
          <w:rFonts w:ascii="Times New Roman" w:eastAsia="Calibri" w:hAnsi="Times New Roman"/>
          <w:sz w:val="24"/>
          <w:szCs w:val="24"/>
        </w:rPr>
      </w:pPr>
    </w:p>
    <w:p w:rsidR="004A785B" w:rsidRPr="00BD0B2E" w:rsidRDefault="00D90738"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Показатели доступности и качества муниципальной услуги</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D90738" w:rsidRPr="00BD0B2E" w:rsidRDefault="00056FE5"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w:t>
      </w:r>
      <w:r w:rsidR="00A4770A" w:rsidRPr="00BD0B2E">
        <w:rPr>
          <w:rFonts w:ascii="Times New Roman" w:eastAsia="Calibri" w:hAnsi="Times New Roman"/>
          <w:sz w:val="24"/>
          <w:szCs w:val="24"/>
        </w:rPr>
        <w:t>3</w:t>
      </w:r>
      <w:r w:rsidRPr="00BD0B2E">
        <w:rPr>
          <w:rFonts w:ascii="Times New Roman" w:eastAsia="Calibri" w:hAnsi="Times New Roman"/>
          <w:sz w:val="24"/>
          <w:szCs w:val="24"/>
        </w:rPr>
        <w:t>.</w:t>
      </w:r>
      <w:r w:rsidR="00A4770A" w:rsidRPr="00BD0B2E">
        <w:rPr>
          <w:rFonts w:ascii="Times New Roman" w:eastAsia="Calibri" w:hAnsi="Times New Roman"/>
          <w:sz w:val="24"/>
          <w:szCs w:val="24"/>
        </w:rPr>
        <w:tab/>
      </w:r>
      <w:r w:rsidR="00D90738" w:rsidRPr="00BD0B2E">
        <w:rPr>
          <w:rFonts w:ascii="Times New Roman" w:eastAsia="Calibri" w:hAnsi="Times New Roman"/>
          <w:sz w:val="24"/>
          <w:szCs w:val="24"/>
        </w:rPr>
        <w:t>Показателем доступности и качества муниципальной услуги является возможность:</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муниципальную услугу своевременно и в соответствии со стандартом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получать информацию о результате предоставления муниципальной услуги;</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2.24.</w:t>
      </w:r>
      <w:r w:rsidRPr="00BD0B2E">
        <w:rPr>
          <w:rFonts w:ascii="Times New Roman" w:eastAsia="Calibri" w:hAnsi="Times New Roman"/>
          <w:sz w:val="24"/>
          <w:szCs w:val="24"/>
        </w:rPr>
        <w:tab/>
        <w:t>Основные требования к качеству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своевременность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достоверность и полнота информирования заявителя о ходе рассмотрения его обращения;</w:t>
      </w:r>
    </w:p>
    <w:p w:rsidR="00D90738" w:rsidRPr="00BD0B2E" w:rsidRDefault="00D90738" w:rsidP="00D90738">
      <w:pPr>
        <w:spacing w:after="0" w:line="240" w:lineRule="auto"/>
        <w:ind w:firstLine="709"/>
        <w:jc w:val="both"/>
        <w:rPr>
          <w:rFonts w:ascii="Times New Roman" w:eastAsia="Calibri" w:hAnsi="Times New Roman"/>
          <w:sz w:val="24"/>
          <w:szCs w:val="24"/>
        </w:rPr>
      </w:pPr>
      <w:r w:rsidRPr="00BD0B2E">
        <w:rPr>
          <w:rFonts w:ascii="Times New Roman" w:eastAsia="Calibri" w:hAnsi="Times New Roman"/>
          <w:sz w:val="24"/>
          <w:szCs w:val="24"/>
        </w:rPr>
        <w:t>удобство и доступность получения заинтересованным лицом информации о порядке предоставления муниципальной услуги.</w:t>
      </w:r>
    </w:p>
    <w:p w:rsidR="00D90738" w:rsidRPr="00BD0B2E" w:rsidRDefault="00D90738" w:rsidP="00D90738">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2.25.</w:t>
      </w:r>
      <w:r w:rsidRPr="00BD0B2E">
        <w:rPr>
          <w:rFonts w:ascii="Times New Roman" w:eastAsia="Calibri" w:hAnsi="Times New Roman"/>
          <w:sz w:val="24"/>
          <w:szCs w:val="24"/>
        </w:rPr>
        <w:tab/>
        <w:t xml:space="preserve">Показателями качества предоставления муниципальной услуги являются срок рассмотрения заявления, </w:t>
      </w:r>
      <w:r w:rsidRPr="00BD0B2E">
        <w:rPr>
          <w:rFonts w:ascii="Times New Roman" w:hAnsi="Times New Roman"/>
          <w:sz w:val="24"/>
          <w:szCs w:val="24"/>
        </w:rPr>
        <w:t>отсутствие жалоб на действия (бездействие) должностных лиц</w:t>
      </w:r>
      <w:r w:rsidRPr="00BD0B2E">
        <w:rPr>
          <w:rFonts w:ascii="Times New Roman" w:eastAsia="Calibri" w:hAnsi="Times New Roman"/>
          <w:sz w:val="24"/>
          <w:szCs w:val="24"/>
        </w:rPr>
        <w:t>.</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4A785B" w:rsidRPr="00BD0B2E" w:rsidRDefault="00406F0D"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BD1904" w:rsidRPr="005D0BF6" w:rsidRDefault="00367183" w:rsidP="00BD1904">
      <w:pPr>
        <w:pStyle w:val="ConsPlusNormal"/>
        <w:ind w:firstLine="540"/>
        <w:jc w:val="both"/>
        <w:rPr>
          <w:rFonts w:ascii="Times New Roman" w:eastAsia="Times New Roman" w:hAnsi="Times New Roman" w:cs="Times New Roman"/>
          <w:sz w:val="24"/>
          <w:szCs w:val="24"/>
          <w:lang w:eastAsia="ru-RU"/>
        </w:rPr>
      </w:pPr>
      <w:r w:rsidRPr="00BD0B2E">
        <w:rPr>
          <w:rFonts w:ascii="Times New Roman" w:hAnsi="Times New Roman"/>
          <w:sz w:val="24"/>
          <w:szCs w:val="24"/>
        </w:rPr>
        <w:t>2.2</w:t>
      </w:r>
      <w:r w:rsidR="003E092E" w:rsidRPr="00BD0B2E">
        <w:rPr>
          <w:rFonts w:ascii="Times New Roman" w:hAnsi="Times New Roman"/>
          <w:sz w:val="24"/>
          <w:szCs w:val="24"/>
        </w:rPr>
        <w:t>6</w:t>
      </w:r>
      <w:r w:rsidRPr="00BD0B2E">
        <w:rPr>
          <w:rFonts w:ascii="Times New Roman" w:hAnsi="Times New Roman"/>
          <w:sz w:val="24"/>
          <w:szCs w:val="24"/>
        </w:rPr>
        <w:t>.</w:t>
      </w:r>
      <w:r w:rsidR="00BD1904" w:rsidRPr="00BD1904">
        <w:rPr>
          <w:rFonts w:ascii="Times New Roman" w:hAnsi="Times New Roman"/>
          <w:sz w:val="24"/>
          <w:szCs w:val="24"/>
        </w:rPr>
        <w:t xml:space="preserve"> </w:t>
      </w:r>
      <w:r w:rsidR="00BD1904" w:rsidRPr="005D0BF6">
        <w:rPr>
          <w:rFonts w:ascii="Times New Roman" w:eastAsia="Times New Roman" w:hAnsi="Times New Roman" w:cs="Times New Roman"/>
          <w:sz w:val="24"/>
          <w:szCs w:val="24"/>
          <w:lang w:eastAsia="ru-RU"/>
        </w:rPr>
        <w:t>Предоставление муниципальной ус</w:t>
      </w:r>
      <w:r w:rsidR="00BD1904">
        <w:rPr>
          <w:rFonts w:ascii="Times New Roman" w:eastAsia="Times New Roman" w:hAnsi="Times New Roman" w:cs="Times New Roman"/>
          <w:sz w:val="24"/>
          <w:szCs w:val="24"/>
          <w:lang w:eastAsia="ru-RU"/>
        </w:rPr>
        <w:t>луги предусмотрено на базе ГАУ «МФЦ»</w:t>
      </w:r>
      <w:r w:rsidR="00BD1904" w:rsidRPr="005D0BF6">
        <w:rPr>
          <w:rFonts w:ascii="Times New Roman" w:eastAsia="Times New Roman" w:hAnsi="Times New Roman" w:cs="Times New Roman"/>
          <w:sz w:val="24"/>
          <w:szCs w:val="24"/>
          <w:lang w:eastAsia="ru-RU"/>
        </w:rPr>
        <w:t>.</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4"/>
          <w:szCs w:val="24"/>
        </w:rPr>
      </w:pPr>
      <w:r w:rsidRPr="005D0BF6">
        <w:rPr>
          <w:rFonts w:ascii="Times New Roman" w:hAnsi="Times New Roman"/>
          <w:sz w:val="24"/>
          <w:szCs w:val="24"/>
        </w:rPr>
        <w:t>2.27. Заявитель с помощью сервиса электронных ус</w:t>
      </w:r>
      <w:r>
        <w:rPr>
          <w:rFonts w:ascii="Times New Roman" w:hAnsi="Times New Roman"/>
          <w:sz w:val="24"/>
          <w:szCs w:val="24"/>
        </w:rPr>
        <w:t>луг через официальный сайт ГАУ «МФЦ»</w:t>
      </w:r>
      <w:r w:rsidRPr="005D0BF6">
        <w:rPr>
          <w:rFonts w:ascii="Times New Roman" w:hAnsi="Times New Roman"/>
          <w:sz w:val="24"/>
          <w:szCs w:val="24"/>
        </w:rPr>
        <w:t xml:space="preserve">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w:t>
      </w:r>
      <w:r>
        <w:rPr>
          <w:rFonts w:ascii="Times New Roman" w:hAnsi="Times New Roman"/>
          <w:sz w:val="24"/>
          <w:szCs w:val="24"/>
        </w:rPr>
        <w:t>о обращения к консультанту ГАУ «МФЦ»</w:t>
      </w:r>
      <w:r w:rsidRPr="005D0BF6">
        <w:rPr>
          <w:rFonts w:ascii="Times New Roman" w:hAnsi="Times New Roman"/>
          <w:sz w:val="24"/>
          <w:szCs w:val="24"/>
        </w:rPr>
        <w:t>.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4"/>
          <w:szCs w:val="24"/>
        </w:rPr>
      </w:pPr>
      <w:r w:rsidRPr="005D0BF6">
        <w:rPr>
          <w:rFonts w:ascii="Times New Roman" w:hAnsi="Times New Roman"/>
          <w:sz w:val="24"/>
          <w:szCs w:val="24"/>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w:t>
      </w:r>
      <w:r>
        <w:rPr>
          <w:rFonts w:ascii="Times New Roman" w:hAnsi="Times New Roman"/>
          <w:sz w:val="24"/>
          <w:szCs w:val="24"/>
        </w:rPr>
        <w:t>рме между Администрацией и ГАУ «МФЦ»</w:t>
      </w:r>
      <w:r w:rsidRPr="005D0BF6">
        <w:rPr>
          <w:rFonts w:ascii="Times New Roman" w:hAnsi="Times New Roman"/>
          <w:sz w:val="24"/>
          <w:szCs w:val="24"/>
        </w:rPr>
        <w:t>.</w:t>
      </w:r>
    </w:p>
    <w:p w:rsidR="00BD1904" w:rsidRPr="005D0BF6" w:rsidRDefault="00BD1904" w:rsidP="00BD1904">
      <w:pPr>
        <w:autoSpaceDE w:val="0"/>
        <w:autoSpaceDN w:val="0"/>
        <w:adjustRightInd w:val="0"/>
        <w:spacing w:after="0" w:line="240" w:lineRule="auto"/>
        <w:ind w:firstLine="540"/>
        <w:jc w:val="both"/>
        <w:rPr>
          <w:rFonts w:ascii="Times New Roman" w:hAnsi="Times New Roman"/>
          <w:sz w:val="28"/>
          <w:szCs w:val="28"/>
        </w:rPr>
      </w:pPr>
      <w:r w:rsidRPr="005D0BF6">
        <w:rPr>
          <w:rFonts w:ascii="Times New Roman" w:hAnsi="Times New Roman"/>
          <w:sz w:val="24"/>
          <w:szCs w:val="24"/>
        </w:rPr>
        <w:t>2.28. В случае предоставления му</w:t>
      </w:r>
      <w:r>
        <w:rPr>
          <w:rFonts w:ascii="Times New Roman" w:hAnsi="Times New Roman"/>
          <w:sz w:val="24"/>
          <w:szCs w:val="24"/>
        </w:rPr>
        <w:t>ниципальной услуги на базе ГАУ «МФЦ»</w:t>
      </w:r>
      <w:r w:rsidRPr="005D0BF6">
        <w:rPr>
          <w:rFonts w:ascii="Times New Roman" w:hAnsi="Times New Roman"/>
          <w:sz w:val="24"/>
          <w:szCs w:val="24"/>
        </w:rPr>
        <w:t xml:space="preserve"> срок исполнения услуги увеличивается на 3 (три) рабочих дня.</w:t>
      </w:r>
    </w:p>
    <w:p w:rsidR="004A785B" w:rsidRPr="00BD0B2E" w:rsidRDefault="004A785B" w:rsidP="00BD1904">
      <w:pPr>
        <w:spacing w:after="0" w:line="240" w:lineRule="auto"/>
        <w:ind w:firstLine="720"/>
        <w:jc w:val="both"/>
        <w:rPr>
          <w:rFonts w:ascii="Times New Roman" w:eastAsia="Calibri" w:hAnsi="Times New Roman"/>
          <w:sz w:val="24"/>
          <w:szCs w:val="24"/>
        </w:rPr>
      </w:pPr>
    </w:p>
    <w:p w:rsidR="00BE6093" w:rsidRPr="00BD0B2E" w:rsidRDefault="000E167A" w:rsidP="00993CB0">
      <w:pPr>
        <w:spacing w:after="0" w:line="240" w:lineRule="auto"/>
        <w:ind w:firstLine="720"/>
        <w:jc w:val="center"/>
        <w:rPr>
          <w:rFonts w:ascii="Times New Roman" w:eastAsia="Calibri" w:hAnsi="Times New Roman"/>
          <w:b/>
          <w:sz w:val="24"/>
          <w:szCs w:val="24"/>
        </w:rPr>
      </w:pPr>
      <w:r w:rsidRPr="00BD0B2E">
        <w:rPr>
          <w:rFonts w:ascii="Times New Roman" w:eastAsia="Calibri"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121D" w:rsidRPr="00BD0B2E" w:rsidRDefault="0001121D" w:rsidP="00993CB0">
      <w:pPr>
        <w:spacing w:after="0" w:line="240" w:lineRule="auto"/>
        <w:ind w:firstLine="720"/>
        <w:rPr>
          <w:rFonts w:ascii="Times New Roman" w:eastAsia="Calibri" w:hAnsi="Times New Roman"/>
          <w:sz w:val="24"/>
          <w:szCs w:val="24"/>
        </w:rPr>
      </w:pPr>
    </w:p>
    <w:p w:rsidR="004A785B" w:rsidRPr="00BD0B2E" w:rsidRDefault="00367183" w:rsidP="00993CB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Исчерпывающий перечень административных процедур</w:t>
      </w:r>
    </w:p>
    <w:p w:rsidR="004A785B" w:rsidRPr="00BD0B2E" w:rsidRDefault="004A785B" w:rsidP="00993CB0">
      <w:pPr>
        <w:spacing w:after="0" w:line="240" w:lineRule="auto"/>
        <w:ind w:firstLine="720"/>
        <w:jc w:val="both"/>
        <w:rPr>
          <w:rFonts w:ascii="Times New Roman" w:eastAsia="Calibri" w:hAnsi="Times New Roman"/>
          <w:sz w:val="24"/>
          <w:szCs w:val="24"/>
        </w:rPr>
      </w:pPr>
    </w:p>
    <w:p w:rsidR="004A785B" w:rsidRPr="00BD0B2E" w:rsidRDefault="00367183" w:rsidP="00993CB0">
      <w:pPr>
        <w:autoSpaceDE w:val="0"/>
        <w:autoSpaceDN w:val="0"/>
        <w:adjustRightInd w:val="0"/>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3.1.</w:t>
      </w:r>
      <w:r w:rsidR="003E092E" w:rsidRPr="00BD0B2E">
        <w:rPr>
          <w:rFonts w:ascii="Times New Roman" w:eastAsia="Calibri" w:hAnsi="Times New Roman"/>
          <w:sz w:val="24"/>
          <w:szCs w:val="24"/>
        </w:rPr>
        <w:tab/>
      </w:r>
      <w:r w:rsidRPr="00BD0B2E">
        <w:rPr>
          <w:rFonts w:ascii="Times New Roman" w:eastAsia="Calibri" w:hAnsi="Times New Roman"/>
          <w:sz w:val="24"/>
          <w:szCs w:val="24"/>
        </w:rPr>
        <w:t xml:space="preserve">В рамках предоставления муниципальной услуги </w:t>
      </w:r>
      <w:r w:rsidR="00592FDC" w:rsidRPr="00BD0B2E">
        <w:rPr>
          <w:rFonts w:ascii="Times New Roman" w:eastAsia="Calibri" w:hAnsi="Times New Roman"/>
          <w:sz w:val="24"/>
          <w:szCs w:val="24"/>
        </w:rPr>
        <w:t>«</w:t>
      </w:r>
      <w:r w:rsidR="006B5D13" w:rsidRPr="00BD0B2E">
        <w:rPr>
          <w:rFonts w:ascii="Times New Roman" w:hAnsi="Times New Roman"/>
          <w:sz w:val="24"/>
          <w:szCs w:val="24"/>
        </w:rPr>
        <w:t xml:space="preserve">Предварительное согласование предоставления </w:t>
      </w:r>
      <w:r w:rsidR="006B5D13" w:rsidRPr="00BD0B2E">
        <w:rPr>
          <w:rFonts w:ascii="Times New Roman" w:eastAsia="Calibri" w:hAnsi="Times New Roman"/>
          <w:sz w:val="24"/>
          <w:szCs w:val="24"/>
        </w:rPr>
        <w:t>земельных участков, находящихся в муниципальной собственности муниципального образования «Город Удачный» Мирнинского  района Республики Саха (Якутия), или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w:t>
      </w:r>
      <w:r w:rsidR="00592FDC" w:rsidRPr="00BD0B2E">
        <w:rPr>
          <w:rFonts w:ascii="Times New Roman" w:eastAsia="Calibri" w:hAnsi="Times New Roman"/>
          <w:sz w:val="24"/>
          <w:szCs w:val="24"/>
        </w:rPr>
        <w:t>»</w:t>
      </w:r>
      <w:r w:rsidR="003E092E" w:rsidRPr="00BD0B2E">
        <w:rPr>
          <w:rFonts w:ascii="Times New Roman" w:eastAsia="Calibri" w:hAnsi="Times New Roman"/>
          <w:sz w:val="24"/>
          <w:szCs w:val="24"/>
        </w:rPr>
        <w:t xml:space="preserve"> </w:t>
      </w:r>
      <w:r w:rsidRPr="00BD0B2E">
        <w:rPr>
          <w:rFonts w:ascii="Times New Roman" w:eastAsia="Calibri" w:hAnsi="Times New Roman"/>
          <w:sz w:val="24"/>
          <w:szCs w:val="24"/>
        </w:rPr>
        <w:t>осуществляются следующие административные процедуры:</w:t>
      </w:r>
    </w:p>
    <w:p w:rsidR="00B17F3E" w:rsidRPr="00BD0B2E" w:rsidRDefault="00B17F3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1)</w:t>
      </w:r>
      <w:r w:rsidR="00D95494" w:rsidRPr="00BD0B2E">
        <w:rPr>
          <w:rFonts w:ascii="Times New Roman" w:eastAsia="Calibri" w:hAnsi="Times New Roman"/>
          <w:sz w:val="24"/>
          <w:szCs w:val="24"/>
        </w:rPr>
        <w:t xml:space="preserve"> </w:t>
      </w:r>
      <w:r w:rsidR="00B80489" w:rsidRPr="00BD0B2E">
        <w:rPr>
          <w:rFonts w:ascii="Times New Roman" w:eastAsia="Calibri" w:hAnsi="Times New Roman"/>
          <w:sz w:val="24"/>
          <w:szCs w:val="24"/>
        </w:rPr>
        <w:t>прием</w:t>
      </w:r>
      <w:r w:rsidR="00A53DBD" w:rsidRPr="00BD0B2E">
        <w:rPr>
          <w:rFonts w:ascii="Times New Roman" w:eastAsia="Calibri" w:hAnsi="Times New Roman"/>
          <w:sz w:val="24"/>
          <w:szCs w:val="24"/>
        </w:rPr>
        <w:t xml:space="preserve"> заявления о предварительном согласовании предоставления земельного участка</w:t>
      </w:r>
      <w:r w:rsidR="00B97486" w:rsidRPr="00BD0B2E">
        <w:rPr>
          <w:rFonts w:ascii="Times New Roman" w:eastAsia="Calibri" w:hAnsi="Times New Roman"/>
          <w:sz w:val="24"/>
          <w:szCs w:val="24"/>
        </w:rPr>
        <w:t>;</w:t>
      </w:r>
    </w:p>
    <w:p w:rsidR="004A785B" w:rsidRPr="00BD0B2E" w:rsidRDefault="00A53DBD"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00B80489" w:rsidRPr="00BD0B2E">
        <w:rPr>
          <w:rFonts w:ascii="Times New Roman" w:eastAsia="Calibri" w:hAnsi="Times New Roman"/>
          <w:sz w:val="24"/>
          <w:szCs w:val="24"/>
        </w:rPr>
        <w:t xml:space="preserve"> </w:t>
      </w:r>
      <w:r w:rsidR="00367183" w:rsidRPr="00BD0B2E">
        <w:rPr>
          <w:rFonts w:ascii="Times New Roman" w:eastAsia="Calibri" w:hAnsi="Times New Roman"/>
          <w:sz w:val="24"/>
          <w:szCs w:val="24"/>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3E09AF" w:rsidRPr="00BD0B2E" w:rsidRDefault="004A3238"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3) </w:t>
      </w:r>
      <w:r w:rsidR="00110A26" w:rsidRPr="00BD0B2E">
        <w:rPr>
          <w:rFonts w:ascii="Times New Roman" w:eastAsia="Calibri" w:hAnsi="Times New Roman"/>
          <w:sz w:val="24"/>
          <w:szCs w:val="24"/>
        </w:rPr>
        <w:t>рассмотрение</w:t>
      </w:r>
      <w:r w:rsidR="003E09AF" w:rsidRPr="00BD0B2E">
        <w:rPr>
          <w:rFonts w:ascii="Times New Roman" w:eastAsia="Calibri" w:hAnsi="Times New Roman"/>
          <w:sz w:val="24"/>
          <w:szCs w:val="24"/>
        </w:rPr>
        <w:t xml:space="preserve"> представленных документов;</w:t>
      </w:r>
    </w:p>
    <w:p w:rsidR="00B17F3E" w:rsidRPr="00BD0B2E" w:rsidRDefault="000E2E6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w:t>
      </w:r>
      <w:r w:rsidR="00A53DBD" w:rsidRPr="00BD0B2E">
        <w:rPr>
          <w:rFonts w:ascii="Times New Roman" w:eastAsia="Calibri" w:hAnsi="Times New Roman"/>
          <w:sz w:val="24"/>
          <w:szCs w:val="24"/>
        </w:rPr>
        <w:t>)</w:t>
      </w:r>
      <w:r w:rsidR="00367183" w:rsidRPr="00BD0B2E">
        <w:rPr>
          <w:rFonts w:ascii="Times New Roman" w:eastAsia="Calibri" w:hAnsi="Times New Roman"/>
          <w:sz w:val="24"/>
          <w:szCs w:val="24"/>
        </w:rPr>
        <w:t xml:space="preserve"> принятие решения</w:t>
      </w:r>
      <w:r w:rsidR="003A6546" w:rsidRPr="00BD0B2E">
        <w:rPr>
          <w:rFonts w:ascii="Times New Roman" w:hAnsi="Times New Roman"/>
          <w:sz w:val="24"/>
          <w:szCs w:val="24"/>
        </w:rPr>
        <w:t xml:space="preserve"> </w:t>
      </w:r>
      <w:r w:rsidR="00367183"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либо об отказе в предварительном согласовании предоставления земельного участка.</w:t>
      </w:r>
    </w:p>
    <w:p w:rsidR="004A785B" w:rsidRPr="00BD0B2E" w:rsidRDefault="00367183" w:rsidP="00993CB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color w:val="000000"/>
          <w:sz w:val="24"/>
          <w:szCs w:val="24"/>
        </w:rPr>
        <w:t>Блок-схема</w:t>
      </w:r>
      <w:r w:rsidRPr="00BD0B2E">
        <w:rPr>
          <w:rFonts w:ascii="Times New Roman" w:eastAsia="Calibri" w:hAnsi="Times New Roman"/>
          <w:sz w:val="24"/>
          <w:szCs w:val="24"/>
        </w:rPr>
        <w:t xml:space="preserve"> предоставления муниципальной</w:t>
      </w:r>
      <w:r w:rsidR="00E9615D" w:rsidRPr="00BD0B2E">
        <w:rPr>
          <w:rFonts w:ascii="Times New Roman" w:eastAsia="Calibri" w:hAnsi="Times New Roman"/>
          <w:sz w:val="24"/>
          <w:szCs w:val="24"/>
        </w:rPr>
        <w:t xml:space="preserve"> услуги приведена в приложении №</w:t>
      </w:r>
      <w:r w:rsidRPr="00BD0B2E">
        <w:rPr>
          <w:rFonts w:ascii="Times New Roman" w:eastAsia="Calibri" w:hAnsi="Times New Roman"/>
          <w:sz w:val="24"/>
          <w:szCs w:val="24"/>
        </w:rPr>
        <w:t xml:space="preserve"> 2 к настоящему Административному регламенту.</w:t>
      </w:r>
    </w:p>
    <w:p w:rsidR="006B5D13" w:rsidRPr="00BD0B2E" w:rsidRDefault="006B5D13" w:rsidP="00993CB0">
      <w:pPr>
        <w:spacing w:after="0" w:line="240" w:lineRule="auto"/>
        <w:ind w:firstLine="720"/>
        <w:jc w:val="both"/>
        <w:rPr>
          <w:rFonts w:ascii="Times New Roman" w:eastAsia="Calibri" w:hAnsi="Times New Roman"/>
          <w:sz w:val="24"/>
          <w:szCs w:val="24"/>
        </w:rPr>
      </w:pPr>
    </w:p>
    <w:p w:rsidR="004A785B" w:rsidRPr="00BD0B2E" w:rsidRDefault="004A785B" w:rsidP="00993CB0">
      <w:pPr>
        <w:spacing w:after="0" w:line="240" w:lineRule="auto"/>
        <w:ind w:firstLine="720"/>
        <w:jc w:val="both"/>
        <w:rPr>
          <w:rFonts w:ascii="Times New Roman" w:eastAsia="Calibri" w:hAnsi="Times New Roman"/>
          <w:sz w:val="24"/>
          <w:szCs w:val="24"/>
        </w:rPr>
      </w:pPr>
    </w:p>
    <w:p w:rsidR="00D95494"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 xml:space="preserve">Рассмотрение заявления о предварительном согласовании </w:t>
      </w:r>
    </w:p>
    <w:p w:rsidR="00367183" w:rsidRPr="00BD0B2E" w:rsidRDefault="003A6546" w:rsidP="00993CB0">
      <w:pPr>
        <w:autoSpaceDE w:val="0"/>
        <w:autoSpaceDN w:val="0"/>
        <w:adjustRightInd w:val="0"/>
        <w:spacing w:after="0" w:line="240" w:lineRule="auto"/>
        <w:ind w:firstLine="720"/>
        <w:jc w:val="center"/>
        <w:outlineLvl w:val="0"/>
        <w:rPr>
          <w:rFonts w:ascii="Times New Roman" w:eastAsia="Calibri" w:hAnsi="Times New Roman"/>
          <w:sz w:val="24"/>
          <w:szCs w:val="24"/>
        </w:rPr>
      </w:pPr>
      <w:r w:rsidRPr="00BD0B2E">
        <w:rPr>
          <w:rFonts w:ascii="Times New Roman" w:eastAsia="Calibri" w:hAnsi="Times New Roman"/>
          <w:sz w:val="24"/>
          <w:szCs w:val="24"/>
        </w:rPr>
        <w:t>предоставления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2</w:t>
      </w:r>
      <w:r w:rsidRPr="00BD0B2E">
        <w:rPr>
          <w:rFonts w:ascii="Times New Roman" w:hAnsi="Times New Roman"/>
          <w:sz w:val="24"/>
          <w:szCs w:val="24"/>
        </w:rPr>
        <w:t>.</w:t>
      </w:r>
      <w:r w:rsidR="00B80489" w:rsidRPr="00BD0B2E">
        <w:rPr>
          <w:rFonts w:ascii="Times New Roman" w:hAnsi="Times New Roman"/>
          <w:sz w:val="24"/>
          <w:szCs w:val="24"/>
        </w:rPr>
        <w:t xml:space="preserve"> </w:t>
      </w:r>
      <w:r w:rsidR="00010CDE" w:rsidRPr="00BD0B2E">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лиц, указанных в </w:t>
      </w:r>
      <w:hyperlink r:id="rId33" w:history="1">
        <w:r w:rsidR="00010CDE" w:rsidRPr="00BD0B2E">
          <w:rPr>
            <w:rFonts w:ascii="Times New Roman" w:hAnsi="Times New Roman"/>
            <w:sz w:val="24"/>
            <w:szCs w:val="24"/>
          </w:rPr>
          <w:t>пункте 1.2</w:t>
        </w:r>
      </w:hyperlink>
      <w:r w:rsidR="00010CDE" w:rsidRPr="00BD0B2E">
        <w:rPr>
          <w:rFonts w:ascii="Times New Roman" w:hAnsi="Times New Roman"/>
          <w:sz w:val="24"/>
          <w:szCs w:val="24"/>
        </w:rPr>
        <w:t xml:space="preserve"> настоящего Административного </w:t>
      </w:r>
      <w:r w:rsidR="00010CDE" w:rsidRPr="00BD0B2E">
        <w:rPr>
          <w:rFonts w:ascii="Times New Roman" w:hAnsi="Times New Roman"/>
          <w:sz w:val="24"/>
          <w:szCs w:val="24"/>
        </w:rPr>
        <w:lastRenderedPageBreak/>
        <w:t xml:space="preserve">регламента, </w:t>
      </w:r>
      <w:r w:rsidR="00A46638" w:rsidRPr="00BD0B2E">
        <w:rPr>
          <w:rFonts w:ascii="Times New Roman" w:hAnsi="Times New Roman"/>
          <w:sz w:val="24"/>
          <w:szCs w:val="24"/>
        </w:rPr>
        <w:t>о предварительном согласовании предоставления земельного участка</w:t>
      </w:r>
      <w:r w:rsidR="00010CDE" w:rsidRPr="00BD0B2E">
        <w:rPr>
          <w:rFonts w:ascii="Times New Roman" w:hAnsi="Times New Roman"/>
          <w:sz w:val="24"/>
          <w:szCs w:val="24"/>
        </w:rPr>
        <w:t xml:space="preserve"> в порядке, предусмотренными пунктами 2.9 и 2.10 настоящего Административного регламента</w:t>
      </w:r>
      <w:r w:rsidRPr="00BD0B2E">
        <w:rPr>
          <w:rFonts w:ascii="Times New Roman" w:hAnsi="Times New Roman"/>
          <w:sz w:val="24"/>
          <w:szCs w:val="24"/>
        </w:rPr>
        <w:t>.</w:t>
      </w:r>
    </w:p>
    <w:p w:rsidR="00223B06" w:rsidRPr="00BD0B2E" w:rsidRDefault="00325E8E" w:rsidP="00A46638">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3</w:t>
      </w:r>
      <w:r w:rsidRPr="00BD0B2E">
        <w:rPr>
          <w:rFonts w:ascii="Times New Roman" w:hAnsi="Times New Roman"/>
          <w:sz w:val="24"/>
          <w:szCs w:val="24"/>
        </w:rPr>
        <w:t>.</w:t>
      </w:r>
      <w:r w:rsidRPr="00BD0B2E">
        <w:rPr>
          <w:rFonts w:ascii="Times New Roman" w:hAnsi="Times New Roman"/>
          <w:sz w:val="24"/>
          <w:szCs w:val="24"/>
        </w:rPr>
        <w:tab/>
      </w:r>
      <w:r w:rsidR="00223B06" w:rsidRPr="00BD0B2E">
        <w:rPr>
          <w:rFonts w:ascii="Times New Roman" w:hAnsi="Times New Roman"/>
          <w:sz w:val="24"/>
          <w:szCs w:val="24"/>
        </w:rPr>
        <w:t xml:space="preserve">Отсчет срока предоставления муниципальной услуги начинается со дня регистрации заявления </w:t>
      </w:r>
      <w:r w:rsidR="00A46638" w:rsidRPr="00BD0B2E">
        <w:rPr>
          <w:rFonts w:ascii="Times New Roman" w:hAnsi="Times New Roman"/>
          <w:sz w:val="24"/>
          <w:szCs w:val="24"/>
        </w:rPr>
        <w:t xml:space="preserve">о предварительном согласовании предоставления земельного участка </w:t>
      </w:r>
      <w:r w:rsidR="00223B06" w:rsidRPr="00BD0B2E">
        <w:rPr>
          <w:rFonts w:ascii="Times New Roman" w:hAnsi="Times New Roman"/>
          <w:sz w:val="24"/>
          <w:szCs w:val="24"/>
        </w:rPr>
        <w:t xml:space="preserve">с полным пакетом документов, предусмотренных </w:t>
      </w:r>
      <w:hyperlink w:anchor="Par320" w:history="1">
        <w:r w:rsidR="00223B06" w:rsidRPr="00BD0B2E">
          <w:rPr>
            <w:rFonts w:ascii="Times New Roman" w:hAnsi="Times New Roman"/>
            <w:sz w:val="24"/>
            <w:szCs w:val="24"/>
          </w:rPr>
          <w:t>пунктом 2.</w:t>
        </w:r>
        <w:r w:rsidR="000C1BD2" w:rsidRPr="00BD0B2E">
          <w:rPr>
            <w:rFonts w:ascii="Times New Roman" w:hAnsi="Times New Roman"/>
            <w:sz w:val="24"/>
            <w:szCs w:val="24"/>
          </w:rPr>
          <w:t>8</w:t>
        </w:r>
        <w:r w:rsidR="00223B06" w:rsidRPr="00BD0B2E">
          <w:rPr>
            <w:rFonts w:ascii="Times New Roman" w:hAnsi="Times New Roman"/>
            <w:sz w:val="24"/>
            <w:szCs w:val="24"/>
          </w:rPr>
          <w:t>.2</w:t>
        </w:r>
      </w:hyperlink>
      <w:r w:rsidR="00223B06" w:rsidRPr="00BD0B2E">
        <w:rPr>
          <w:rFonts w:ascii="Times New Roman" w:hAnsi="Times New Roman"/>
          <w:sz w:val="24"/>
          <w:szCs w:val="24"/>
        </w:rPr>
        <w:t xml:space="preserve"> настоя</w:t>
      </w:r>
      <w:r w:rsidR="00AD0745" w:rsidRPr="00BD0B2E">
        <w:rPr>
          <w:rFonts w:ascii="Times New Roman" w:hAnsi="Times New Roman"/>
          <w:sz w:val="24"/>
          <w:szCs w:val="24"/>
        </w:rPr>
        <w:t>щего регламента</w:t>
      </w:r>
      <w:r w:rsidR="00A46638" w:rsidRPr="00BD0B2E">
        <w:rPr>
          <w:rFonts w:ascii="Times New Roman" w:hAnsi="Times New Roman"/>
          <w:sz w:val="24"/>
          <w:szCs w:val="24"/>
        </w:rPr>
        <w:t>, в Администрации</w:t>
      </w:r>
      <w:r w:rsidR="00223B06"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4</w:t>
      </w:r>
      <w:r w:rsidRPr="00BD0B2E">
        <w:rPr>
          <w:rFonts w:ascii="Times New Roman" w:hAnsi="Times New Roman"/>
          <w:sz w:val="24"/>
          <w:szCs w:val="24"/>
        </w:rPr>
        <w:t>.</w:t>
      </w:r>
      <w:r w:rsidR="000C1BD2" w:rsidRPr="00BD0B2E">
        <w:rPr>
          <w:rFonts w:ascii="Times New Roman" w:hAnsi="Times New Roman"/>
          <w:sz w:val="24"/>
          <w:szCs w:val="24"/>
        </w:rPr>
        <w:tab/>
      </w:r>
      <w:r w:rsidR="00754F98" w:rsidRPr="00BD0B2E">
        <w:rPr>
          <w:rFonts w:ascii="Times New Roman" w:hAnsi="Times New Roman"/>
          <w:sz w:val="24"/>
          <w:szCs w:val="24"/>
        </w:rPr>
        <w:t xml:space="preserve">Рассмотрение заявления </w:t>
      </w:r>
      <w:r w:rsidR="0049778B" w:rsidRPr="00BD0B2E">
        <w:rPr>
          <w:rFonts w:ascii="Times New Roman" w:hAnsi="Times New Roman"/>
          <w:sz w:val="24"/>
          <w:szCs w:val="24"/>
        </w:rPr>
        <w:t>о предварительном согласовании предоставления земельного участка</w:t>
      </w:r>
      <w:r w:rsidR="00754F98" w:rsidRPr="00BD0B2E">
        <w:rPr>
          <w:rFonts w:ascii="Times New Roman" w:hAnsi="Times New Roman"/>
          <w:sz w:val="24"/>
          <w:szCs w:val="24"/>
        </w:rPr>
        <w:t xml:space="preserve"> осуществляется должностным лицом, ответственным за предоставление муниципальной услуги, в соответствии с должностной инструкцией</w:t>
      </w:r>
      <w:r w:rsidR="000C1BD2" w:rsidRPr="00BD0B2E">
        <w:rPr>
          <w:rFonts w:ascii="Times New Roman" w:hAnsi="Times New Roman"/>
          <w:sz w:val="24"/>
          <w:szCs w:val="24"/>
        </w:rPr>
        <w:t>.</w:t>
      </w:r>
    </w:p>
    <w:p w:rsidR="00223B06"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5</w:t>
      </w:r>
      <w:r w:rsidRPr="00BD0B2E">
        <w:rPr>
          <w:rFonts w:ascii="Times New Roman" w:hAnsi="Times New Roman"/>
          <w:sz w:val="24"/>
          <w:szCs w:val="24"/>
        </w:rPr>
        <w:t>.</w:t>
      </w:r>
      <w:r w:rsidR="005F439F" w:rsidRPr="00BD0B2E">
        <w:rPr>
          <w:rFonts w:ascii="Times New Roman" w:hAnsi="Times New Roman"/>
          <w:sz w:val="24"/>
          <w:szCs w:val="24"/>
        </w:rPr>
        <w:tab/>
      </w:r>
      <w:r w:rsidR="00FB5551" w:rsidRPr="00BD0B2E">
        <w:rPr>
          <w:rFonts w:ascii="Times New Roman" w:hAnsi="Times New Roman"/>
          <w:sz w:val="24"/>
          <w:szCs w:val="24"/>
        </w:rPr>
        <w:t>Должностное лицо</w:t>
      </w:r>
      <w:r w:rsidR="005F439F" w:rsidRPr="00BD0B2E">
        <w:rPr>
          <w:rFonts w:ascii="Times New Roman" w:hAnsi="Times New Roman"/>
          <w:sz w:val="24"/>
          <w:szCs w:val="24"/>
        </w:rPr>
        <w:t xml:space="preserve"> </w:t>
      </w:r>
      <w:r w:rsidR="00223B06" w:rsidRPr="00BD0B2E">
        <w:rPr>
          <w:rFonts w:ascii="Times New Roman" w:hAnsi="Times New Roman"/>
          <w:sz w:val="24"/>
          <w:szCs w:val="24"/>
        </w:rPr>
        <w:t xml:space="preserve">осуществляет </w:t>
      </w:r>
      <w:r w:rsidR="00FB5551" w:rsidRPr="00BD0B2E">
        <w:rPr>
          <w:rFonts w:ascii="Times New Roman" w:hAnsi="Times New Roman"/>
          <w:sz w:val="24"/>
          <w:szCs w:val="24"/>
        </w:rPr>
        <w:t>рассмотрение заявления о предварительном согласовании предоставления земельного участка</w:t>
      </w:r>
      <w:r w:rsidR="00223B06" w:rsidRPr="00BD0B2E">
        <w:rPr>
          <w:rFonts w:ascii="Times New Roman" w:hAnsi="Times New Roman"/>
          <w:sz w:val="24"/>
          <w:szCs w:val="24"/>
        </w:rPr>
        <w:t xml:space="preserve">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FB5551" w:rsidRPr="00BD0B2E">
        <w:rPr>
          <w:rFonts w:ascii="Times New Roman" w:hAnsi="Times New Roman"/>
          <w:sz w:val="24"/>
          <w:szCs w:val="24"/>
        </w:rPr>
        <w:t>должностное лицо</w:t>
      </w:r>
      <w:r w:rsidR="00223B06" w:rsidRPr="00BD0B2E">
        <w:rPr>
          <w:rFonts w:ascii="Times New Roman" w:hAnsi="Times New Roman"/>
          <w:sz w:val="24"/>
          <w:szCs w:val="24"/>
        </w:rPr>
        <w:t xml:space="preserve">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FB5551" w:rsidRPr="00BD0B2E" w:rsidRDefault="00FB5551"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Заявление о предварительном согласовании предоставления земельного участка, направленное в Администрацию почтовым отправлением, регистрируется в порядке делопроизводства и направляется в Отдел.</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Действие совершается в день поступления заявления.</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6</w:t>
      </w:r>
      <w:r w:rsidR="001C02D1" w:rsidRPr="00BD0B2E">
        <w:rPr>
          <w:rFonts w:ascii="Times New Roman" w:hAnsi="Times New Roman"/>
          <w:sz w:val="24"/>
          <w:szCs w:val="24"/>
        </w:rPr>
        <w:t xml:space="preserve">. </w:t>
      </w:r>
      <w:r w:rsidR="005F439F" w:rsidRPr="00BD0B2E">
        <w:rPr>
          <w:rFonts w:ascii="Times New Roman" w:hAnsi="Times New Roman"/>
          <w:sz w:val="24"/>
          <w:szCs w:val="24"/>
        </w:rPr>
        <w:tab/>
      </w:r>
      <w:r w:rsidR="00045FE0" w:rsidRPr="00BD0B2E">
        <w:rPr>
          <w:rFonts w:ascii="Times New Roman" w:hAnsi="Times New Roman"/>
          <w:sz w:val="24"/>
          <w:szCs w:val="24"/>
        </w:rPr>
        <w:t xml:space="preserve">В случае, если представленные документы не соответствуют требованиям настоящего Административного регламента, должностное лицо осуществляет возврат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 xml:space="preserve">предварительном согласовании предоставления земельного участка с приложением документов заявителю лично, в случае обращения непосредственно в Администрацию, в </w:t>
      </w:r>
      <w:r w:rsidR="00BF2E03">
        <w:rPr>
          <w:rFonts w:ascii="Times New Roman" w:hAnsi="Times New Roman"/>
          <w:sz w:val="24"/>
          <w:szCs w:val="24"/>
        </w:rPr>
        <w:t>ГАУ «МФЦ»</w:t>
      </w:r>
      <w:r w:rsidR="00045FE0" w:rsidRPr="00BD0B2E">
        <w:rPr>
          <w:rFonts w:ascii="Times New Roman" w:hAnsi="Times New Roman"/>
          <w:sz w:val="24"/>
          <w:szCs w:val="24"/>
        </w:rPr>
        <w:t xml:space="preserve">, в случае поступления заявления через </w:t>
      </w:r>
      <w:r w:rsidR="00BF2E03">
        <w:rPr>
          <w:rFonts w:ascii="Times New Roman" w:hAnsi="Times New Roman"/>
          <w:sz w:val="24"/>
          <w:szCs w:val="24"/>
        </w:rPr>
        <w:t>ГАУ «МФЦ»</w:t>
      </w:r>
      <w:r w:rsidR="00045FE0" w:rsidRPr="00BD0B2E">
        <w:rPr>
          <w:rFonts w:ascii="Times New Roman" w:hAnsi="Times New Roman"/>
          <w:sz w:val="24"/>
          <w:szCs w:val="24"/>
        </w:rPr>
        <w:t xml:space="preserve">, либо в случае получения заявления </w:t>
      </w:r>
      <w:r w:rsidR="00045FE0" w:rsidRPr="00BD0B2E">
        <w:rPr>
          <w:rFonts w:ascii="Times New Roman" w:eastAsia="Calibri" w:hAnsi="Times New Roman"/>
          <w:sz w:val="24"/>
          <w:szCs w:val="24"/>
        </w:rPr>
        <w:t xml:space="preserve">о </w:t>
      </w:r>
      <w:r w:rsidR="00045FE0" w:rsidRPr="00BD0B2E">
        <w:rPr>
          <w:rFonts w:ascii="Times New Roman" w:hAnsi="Times New Roman"/>
          <w:sz w:val="24"/>
          <w:szCs w:val="24"/>
        </w:rPr>
        <w:t>предварительном согласовании предоставления земельного участка</w:t>
      </w:r>
      <w:r w:rsidR="00045FE0" w:rsidRPr="00BD0B2E">
        <w:rPr>
          <w:rFonts w:ascii="Times New Roman" w:eastAsia="Calibri" w:hAnsi="Times New Roman"/>
          <w:sz w:val="24"/>
          <w:szCs w:val="24"/>
        </w:rPr>
        <w:t xml:space="preserve"> </w:t>
      </w:r>
      <w:r w:rsidR="00045FE0" w:rsidRPr="00BD0B2E">
        <w:rPr>
          <w:rFonts w:ascii="Times New Roman" w:hAnsi="Times New Roman"/>
          <w:sz w:val="24"/>
          <w:szCs w:val="24"/>
        </w:rPr>
        <w:t>по почте - заявителю почтовым отправлением. Должностное лицо осуществляет подготовку, согласование, подписание и отправку письма о возврате заявления о предварительном согласовании предоставления земельного участка с указанием причины возврата</w:t>
      </w:r>
      <w:r w:rsidRPr="00BD0B2E">
        <w:rPr>
          <w:rFonts w:ascii="Times New Roman" w:hAnsi="Times New Roman"/>
          <w:sz w:val="24"/>
          <w:szCs w:val="24"/>
        </w:rPr>
        <w:t>.</w:t>
      </w:r>
    </w:p>
    <w:p w:rsidR="00223B06" w:rsidRPr="00BD0B2E" w:rsidRDefault="00045FE0"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3 рабочих дня</w:t>
      </w:r>
      <w:r w:rsidR="00223B06" w:rsidRPr="00BD0B2E">
        <w:rPr>
          <w:rFonts w:ascii="Times New Roman" w:hAnsi="Times New Roman"/>
          <w:sz w:val="24"/>
          <w:szCs w:val="24"/>
        </w:rPr>
        <w:t>.</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7</w:t>
      </w:r>
      <w:r w:rsidR="00367183" w:rsidRPr="00BD0B2E">
        <w:rPr>
          <w:rFonts w:ascii="Times New Roman" w:hAnsi="Times New Roman"/>
          <w:sz w:val="24"/>
          <w:szCs w:val="24"/>
        </w:rPr>
        <w:t>.</w:t>
      </w:r>
      <w:r w:rsidR="005F439F" w:rsidRPr="00BD0B2E">
        <w:rPr>
          <w:rFonts w:ascii="Times New Roman" w:hAnsi="Times New Roman"/>
          <w:sz w:val="24"/>
          <w:szCs w:val="24"/>
        </w:rPr>
        <w:tab/>
      </w:r>
      <w:r w:rsidR="00DE5511"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заявления о предварительном согласовании предоставления земельного участка, требованиям законодательства Российской Федерации и иных нормативных правовых актов</w:t>
      </w:r>
      <w:r w:rsidRPr="00BD0B2E">
        <w:rPr>
          <w:rFonts w:ascii="Times New Roman" w:hAnsi="Times New Roman"/>
          <w:sz w:val="24"/>
          <w:szCs w:val="24"/>
        </w:rPr>
        <w:t>.</w:t>
      </w:r>
    </w:p>
    <w:p w:rsidR="00B80489" w:rsidRPr="00BD0B2E" w:rsidRDefault="00B80489" w:rsidP="00B80489">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   </w:t>
      </w:r>
      <w:r w:rsidR="00223B06" w:rsidRPr="00BD0B2E">
        <w:rPr>
          <w:rFonts w:ascii="Times New Roman" w:hAnsi="Times New Roman"/>
          <w:sz w:val="24"/>
          <w:szCs w:val="24"/>
        </w:rPr>
        <w:t>3.</w:t>
      </w:r>
      <w:r w:rsidR="00141F8E">
        <w:rPr>
          <w:rFonts w:ascii="Times New Roman" w:hAnsi="Times New Roman"/>
          <w:sz w:val="24"/>
          <w:szCs w:val="24"/>
        </w:rPr>
        <w:t>8</w:t>
      </w:r>
      <w:r w:rsidR="0036718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Результатом административной процедуры является подготовка соответствующего письма о предоставлении недостающих документов либо обеспечение выполнения дальнейших административных процедур, предусмотренных Административным регламентом.</w:t>
      </w:r>
    </w:p>
    <w:p w:rsidR="00223B06"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9</w:t>
      </w:r>
      <w:r w:rsidR="007239F3" w:rsidRPr="00BD0B2E">
        <w:rPr>
          <w:rFonts w:ascii="Times New Roman" w:hAnsi="Times New Roman"/>
          <w:sz w:val="24"/>
          <w:szCs w:val="24"/>
        </w:rPr>
        <w:t>.</w:t>
      </w:r>
      <w:r w:rsidR="005F439F" w:rsidRPr="00BD0B2E">
        <w:rPr>
          <w:rFonts w:ascii="Times New Roman" w:hAnsi="Times New Roman"/>
          <w:sz w:val="24"/>
          <w:szCs w:val="24"/>
        </w:rPr>
        <w:tab/>
      </w:r>
      <w:r w:rsidRPr="00BD0B2E">
        <w:rPr>
          <w:rFonts w:ascii="Times New Roman" w:hAnsi="Times New Roman"/>
          <w:sz w:val="24"/>
          <w:szCs w:val="24"/>
        </w:rPr>
        <w:t xml:space="preserve">Способом фиксации результата административной процедуры является регистрация заявления </w:t>
      </w:r>
      <w:r w:rsidR="00DA7AF2" w:rsidRPr="00BD0B2E">
        <w:rPr>
          <w:rFonts w:ascii="Times New Roman" w:hAnsi="Times New Roman"/>
          <w:sz w:val="24"/>
          <w:szCs w:val="24"/>
        </w:rPr>
        <w:t xml:space="preserve">о предварительном согласовании предоставления земельного участка </w:t>
      </w:r>
      <w:r w:rsidRPr="00BD0B2E">
        <w:rPr>
          <w:rFonts w:ascii="Times New Roman" w:hAnsi="Times New Roman"/>
          <w:sz w:val="24"/>
          <w:szCs w:val="24"/>
        </w:rPr>
        <w:t>с присвоением ему номера и даты либо регистрация письма о возврате документов в порядке делопроизводства.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767361" w:rsidRPr="00BD0B2E" w:rsidRDefault="00767361" w:rsidP="00767361">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w:t>
      </w:r>
    </w:p>
    <w:p w:rsidR="00367183" w:rsidRPr="00BD0B2E" w:rsidRDefault="00767361" w:rsidP="00767361">
      <w:pPr>
        <w:autoSpaceDE w:val="0"/>
        <w:autoSpaceDN w:val="0"/>
        <w:adjustRightInd w:val="0"/>
        <w:spacing w:after="0" w:line="240" w:lineRule="auto"/>
        <w:ind w:firstLine="720"/>
        <w:jc w:val="center"/>
        <w:rPr>
          <w:rFonts w:ascii="Times New Roman" w:hAnsi="Times New Roman"/>
          <w:sz w:val="24"/>
          <w:szCs w:val="24"/>
        </w:rPr>
      </w:pPr>
      <w:r w:rsidRPr="00BD0B2E">
        <w:rPr>
          <w:rFonts w:ascii="Times New Roman" w:hAnsi="Times New Roman"/>
          <w:sz w:val="24"/>
          <w:szCs w:val="24"/>
        </w:rPr>
        <w:t>для предоставления муниципальной услуги</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0425C" w:rsidRPr="00BD0B2E">
        <w:rPr>
          <w:rFonts w:ascii="Times New Roman" w:hAnsi="Times New Roman"/>
          <w:sz w:val="24"/>
          <w:szCs w:val="24"/>
        </w:rPr>
        <w:t>1</w:t>
      </w:r>
      <w:r w:rsidR="00141F8E">
        <w:rPr>
          <w:rFonts w:ascii="Times New Roman" w:hAnsi="Times New Roman"/>
          <w:sz w:val="24"/>
          <w:szCs w:val="24"/>
        </w:rPr>
        <w:t>0</w:t>
      </w:r>
      <w:r w:rsidR="00367183" w:rsidRPr="00BD0B2E">
        <w:rPr>
          <w:rFonts w:ascii="Times New Roman" w:hAnsi="Times New Roman"/>
          <w:sz w:val="24"/>
          <w:szCs w:val="24"/>
        </w:rPr>
        <w:t>.</w:t>
      </w:r>
      <w:r w:rsidR="005F439F" w:rsidRPr="00BD0B2E">
        <w:rPr>
          <w:rFonts w:ascii="Times New Roman" w:hAnsi="Times New Roman"/>
          <w:sz w:val="24"/>
          <w:szCs w:val="24"/>
        </w:rPr>
        <w:tab/>
      </w:r>
      <w:r w:rsidR="00367183" w:rsidRPr="00BD0B2E">
        <w:rPr>
          <w:rFonts w:ascii="Times New Roman" w:hAnsi="Times New Roman"/>
          <w:sz w:val="24"/>
          <w:szCs w:val="24"/>
        </w:rPr>
        <w:t xml:space="preserve">Основанием для начала административной процедуры является отсутствие в </w:t>
      </w:r>
      <w:r w:rsidR="005F439F" w:rsidRPr="00BD0B2E">
        <w:rPr>
          <w:rFonts w:ascii="Times New Roman" w:hAnsi="Times New Roman"/>
          <w:sz w:val="24"/>
          <w:szCs w:val="24"/>
        </w:rPr>
        <w:t>О</w:t>
      </w:r>
      <w:r w:rsidR="00110A26" w:rsidRPr="00BD0B2E">
        <w:rPr>
          <w:rFonts w:ascii="Times New Roman" w:hAnsi="Times New Roman"/>
          <w:sz w:val="24"/>
          <w:szCs w:val="24"/>
        </w:rPr>
        <w:t>тделе</w:t>
      </w:r>
      <w:r w:rsidR="00367183" w:rsidRPr="00BD0B2E">
        <w:rPr>
          <w:rFonts w:ascii="Times New Roman" w:hAnsi="Times New Roman"/>
          <w:sz w:val="24"/>
          <w:szCs w:val="24"/>
        </w:rPr>
        <w:t xml:space="preserve"> документов, </w:t>
      </w:r>
      <w:r w:rsidR="00F57D43" w:rsidRPr="00BD0B2E">
        <w:rPr>
          <w:rFonts w:ascii="Times New Roman" w:hAnsi="Times New Roman"/>
          <w:sz w:val="24"/>
          <w:szCs w:val="24"/>
        </w:rPr>
        <w:t xml:space="preserve">необходимых в соответствии </w:t>
      </w:r>
      <w:r w:rsidR="000E0BA1" w:rsidRPr="00BD0B2E">
        <w:rPr>
          <w:rFonts w:ascii="Times New Roman" w:hAnsi="Times New Roman"/>
          <w:sz w:val="24"/>
          <w:szCs w:val="24"/>
        </w:rPr>
        <w:t xml:space="preserve">с пунктом 2.12 настоящего </w:t>
      </w:r>
      <w:r w:rsidR="000E0BA1" w:rsidRPr="00BD0B2E">
        <w:rPr>
          <w:rFonts w:ascii="Times New Roman" w:hAnsi="Times New Roman"/>
          <w:sz w:val="24"/>
          <w:szCs w:val="24"/>
        </w:rPr>
        <w:lastRenderedPageBreak/>
        <w:t xml:space="preserve">Административного регламента </w:t>
      </w:r>
      <w:r w:rsidR="00F57D43" w:rsidRPr="00BD0B2E">
        <w:rPr>
          <w:rFonts w:ascii="Times New Roman" w:hAnsi="Times New Roman"/>
          <w:sz w:val="24"/>
          <w:szCs w:val="24"/>
        </w:rPr>
        <w:t>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r w:rsidR="00367183" w:rsidRPr="00BD0B2E">
        <w:rPr>
          <w:rFonts w:ascii="Times New Roman" w:hAnsi="Times New Roman"/>
          <w:sz w:val="24"/>
          <w:szCs w:val="24"/>
        </w:rPr>
        <w:t>.</w:t>
      </w:r>
    </w:p>
    <w:p w:rsidR="00367183" w:rsidRPr="00BD0B2E" w:rsidRDefault="00223B06" w:rsidP="00993CB0">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1</w:t>
      </w:r>
      <w:r w:rsidR="00D95494" w:rsidRPr="00BD0B2E">
        <w:rPr>
          <w:rFonts w:ascii="Times New Roman" w:hAnsi="Times New Roman"/>
          <w:sz w:val="24"/>
          <w:szCs w:val="24"/>
        </w:rPr>
        <w:t>.</w:t>
      </w:r>
      <w:r w:rsidR="005F439F" w:rsidRPr="00BD0B2E">
        <w:rPr>
          <w:rFonts w:ascii="Times New Roman" w:hAnsi="Times New Roman"/>
          <w:sz w:val="24"/>
          <w:szCs w:val="24"/>
        </w:rPr>
        <w:tab/>
      </w:r>
      <w:r w:rsidR="00F01D1A" w:rsidRPr="00BD0B2E">
        <w:rPr>
          <w:rFonts w:ascii="Times New Roman" w:hAnsi="Times New Roman"/>
          <w:sz w:val="24"/>
          <w:szCs w:val="24"/>
        </w:rPr>
        <w:t xml:space="preserve">Направление запросов осуществляется должностным лицом.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00F01D1A" w:rsidRPr="00BD0B2E">
          <w:rPr>
            <w:rFonts w:ascii="Times New Roman" w:hAnsi="Times New Roman"/>
            <w:sz w:val="24"/>
            <w:szCs w:val="24"/>
          </w:rPr>
          <w:t>пунктом 2.8.2</w:t>
        </w:r>
      </w:hyperlink>
      <w:r w:rsidR="00F01D1A" w:rsidRPr="00BD0B2E">
        <w:rPr>
          <w:rFonts w:ascii="Times New Roman" w:hAnsi="Times New Roman"/>
          <w:sz w:val="24"/>
          <w:szCs w:val="24"/>
        </w:rPr>
        <w:t xml:space="preserve"> настоящего Административного регламента, в Администрации</w:t>
      </w:r>
      <w:r w:rsidRPr="00BD0B2E">
        <w:rPr>
          <w:rFonts w:ascii="Times New Roman" w:hAnsi="Times New Roman"/>
          <w:sz w:val="24"/>
          <w:szCs w:val="24"/>
        </w:rPr>
        <w:t>.</w:t>
      </w:r>
    </w:p>
    <w:p w:rsidR="000E0BA1" w:rsidRPr="00BD0B2E" w:rsidRDefault="00141F8E" w:rsidP="000E0BA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223B06" w:rsidRPr="00BD0B2E">
        <w:rPr>
          <w:rFonts w:ascii="Times New Roman" w:hAnsi="Times New Roman"/>
          <w:sz w:val="24"/>
          <w:szCs w:val="24"/>
        </w:rPr>
        <w:t>3.1</w:t>
      </w:r>
      <w:r>
        <w:rPr>
          <w:rFonts w:ascii="Times New Roman" w:hAnsi="Times New Roman"/>
          <w:sz w:val="24"/>
          <w:szCs w:val="24"/>
        </w:rPr>
        <w:t>2</w:t>
      </w:r>
      <w:r w:rsidR="00DC1DA4" w:rsidRPr="00BD0B2E">
        <w:rPr>
          <w:rFonts w:ascii="Times New Roman" w:hAnsi="Times New Roman"/>
          <w:sz w:val="24"/>
          <w:szCs w:val="24"/>
        </w:rPr>
        <w:t>.</w:t>
      </w:r>
      <w:r w:rsidR="005A708D" w:rsidRPr="00BD0B2E">
        <w:rPr>
          <w:rFonts w:ascii="Times New Roman" w:hAnsi="Times New Roman"/>
          <w:sz w:val="24"/>
          <w:szCs w:val="24"/>
        </w:rPr>
        <w:tab/>
      </w:r>
      <w:r w:rsidR="000E0BA1" w:rsidRPr="00BD0B2E">
        <w:rPr>
          <w:rFonts w:ascii="Times New Roman" w:hAnsi="Times New Roman"/>
          <w:sz w:val="24"/>
          <w:szCs w:val="24"/>
        </w:rPr>
        <w:t>Должностное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Одновременно должностное лицо выполняет действия указанные в пункте 3.19 настоящего Административного регламента.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Направление запроса осуществляется: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по каналам региональной системы межведомственного электронного взаимодействия;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в письменном виде на бланках установленного образца (при их наличии) либо на официальном письменном бланке Отдела.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Запрос, оформляемый на бланках Отдела должен содержать следующие сведения:</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органа, в адрес которого направляется запрос о предоставлении документов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контактная информация исполнителя запроса;</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дата направления требования и срок ожидаемого ответа на запрос</w:t>
      </w:r>
    </w:p>
    <w:p w:rsidR="000E0BA1" w:rsidRPr="00BD0B2E" w:rsidRDefault="000E0BA1" w:rsidP="000E0BA1">
      <w:pPr>
        <w:widowControl w:val="0"/>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(срок ожидаемого ответа на запрос не должен превышать 5 рабочих дней).</w:t>
      </w:r>
    </w:p>
    <w:p w:rsidR="00367183" w:rsidRPr="00BD0B2E" w:rsidRDefault="00223B06" w:rsidP="000E0BA1">
      <w:pPr>
        <w:widowControl w:val="0"/>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2C3BC7" w:rsidRPr="00BD0B2E">
        <w:rPr>
          <w:rFonts w:ascii="Times New Roman" w:hAnsi="Times New Roman"/>
          <w:sz w:val="24"/>
          <w:szCs w:val="24"/>
        </w:rPr>
        <w:t>1</w:t>
      </w:r>
      <w:r w:rsidR="00141F8E">
        <w:rPr>
          <w:rFonts w:ascii="Times New Roman" w:hAnsi="Times New Roman"/>
          <w:sz w:val="24"/>
          <w:szCs w:val="24"/>
        </w:rPr>
        <w:t>3</w:t>
      </w:r>
      <w:r w:rsidR="00367183" w:rsidRPr="00BD0B2E">
        <w:rPr>
          <w:rFonts w:ascii="Times New Roman" w:hAnsi="Times New Roman"/>
          <w:sz w:val="24"/>
          <w:szCs w:val="24"/>
        </w:rPr>
        <w:t>.</w:t>
      </w:r>
      <w:r w:rsidR="002C3BC7" w:rsidRPr="00BD0B2E">
        <w:rPr>
          <w:rFonts w:ascii="Times New Roman" w:hAnsi="Times New Roman"/>
          <w:sz w:val="24"/>
          <w:szCs w:val="24"/>
        </w:rPr>
        <w:tab/>
      </w:r>
      <w:r w:rsidR="00E63F61" w:rsidRPr="00BD0B2E">
        <w:rPr>
          <w:rFonts w:ascii="Times New Roman" w:hAnsi="Times New Roman"/>
          <w:sz w:val="24"/>
          <w:szCs w:val="24"/>
        </w:rPr>
        <w:t>Запрос с использованием системы региональной системы межведомственного электронного взаимодействия подписывается электронной подписью</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4</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r w:rsidR="00367183" w:rsidRPr="00BD0B2E">
        <w:rPr>
          <w:rFonts w:ascii="Times New Roman" w:hAnsi="Times New Roman"/>
          <w:sz w:val="24"/>
          <w:szCs w:val="24"/>
        </w:rPr>
        <w:t>.</w:t>
      </w:r>
    </w:p>
    <w:p w:rsidR="00367183"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5</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r w:rsidR="00367183" w:rsidRPr="00BD0B2E">
        <w:rPr>
          <w:rFonts w:ascii="Times New Roman" w:hAnsi="Times New Roman"/>
          <w:sz w:val="24"/>
          <w:szCs w:val="24"/>
        </w:rPr>
        <w:t>.</w:t>
      </w:r>
    </w:p>
    <w:p w:rsidR="00AC23B9" w:rsidRPr="00BD0B2E" w:rsidRDefault="00223B06"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6</w:t>
      </w:r>
      <w:r w:rsidR="00367183" w:rsidRPr="00BD0B2E">
        <w:rPr>
          <w:rFonts w:ascii="Times New Roman" w:hAnsi="Times New Roman"/>
          <w:sz w:val="24"/>
          <w:szCs w:val="24"/>
        </w:rPr>
        <w:t>.</w:t>
      </w:r>
      <w:r w:rsidR="002C3BC7" w:rsidRPr="00BD0B2E">
        <w:rPr>
          <w:rFonts w:ascii="Times New Roman" w:hAnsi="Times New Roman"/>
          <w:sz w:val="24"/>
          <w:szCs w:val="24"/>
        </w:rPr>
        <w:tab/>
      </w:r>
      <w:r w:rsidR="005A1211" w:rsidRPr="00BD0B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r w:rsidR="00367183" w:rsidRPr="00BD0B2E">
        <w:rPr>
          <w:rFonts w:ascii="Times New Roman" w:hAnsi="Times New Roman"/>
          <w:sz w:val="24"/>
          <w:szCs w:val="24"/>
        </w:rPr>
        <w:t>.</w:t>
      </w:r>
    </w:p>
    <w:p w:rsidR="00E46414" w:rsidRPr="00BD0B2E" w:rsidRDefault="00E46414" w:rsidP="00993CB0">
      <w:pPr>
        <w:autoSpaceDE w:val="0"/>
        <w:autoSpaceDN w:val="0"/>
        <w:adjustRightInd w:val="0"/>
        <w:spacing w:after="0" w:line="240" w:lineRule="auto"/>
        <w:ind w:firstLine="720"/>
        <w:rPr>
          <w:rFonts w:ascii="Times New Roman" w:eastAsia="Calibri" w:hAnsi="Times New Roman"/>
          <w:sz w:val="24"/>
          <w:szCs w:val="24"/>
        </w:rPr>
      </w:pPr>
    </w:p>
    <w:p w:rsidR="00B97486" w:rsidRPr="00BD0B2E" w:rsidRDefault="00110A26" w:rsidP="00993CB0">
      <w:pPr>
        <w:autoSpaceDE w:val="0"/>
        <w:autoSpaceDN w:val="0"/>
        <w:adjustRightInd w:val="0"/>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Рассмотрение</w:t>
      </w:r>
      <w:r w:rsidR="00B97486" w:rsidRPr="00BD0B2E">
        <w:rPr>
          <w:rFonts w:ascii="Times New Roman" w:eastAsia="Calibri" w:hAnsi="Times New Roman"/>
          <w:sz w:val="24"/>
          <w:szCs w:val="24"/>
        </w:rPr>
        <w:t xml:space="preserve"> представленных документов</w:t>
      </w:r>
    </w:p>
    <w:p w:rsidR="00B97486" w:rsidRPr="00BD0B2E" w:rsidRDefault="00B97486" w:rsidP="00993CB0">
      <w:pPr>
        <w:autoSpaceDE w:val="0"/>
        <w:autoSpaceDN w:val="0"/>
        <w:adjustRightInd w:val="0"/>
        <w:spacing w:after="0" w:line="240" w:lineRule="auto"/>
        <w:ind w:firstLine="720"/>
        <w:jc w:val="center"/>
        <w:rPr>
          <w:rFonts w:ascii="Times New Roman" w:eastAsia="Calibri" w:hAnsi="Times New Roman"/>
          <w:sz w:val="24"/>
          <w:szCs w:val="24"/>
        </w:rPr>
      </w:pPr>
    </w:p>
    <w:p w:rsidR="00E46414" w:rsidRPr="00BD0B2E" w:rsidRDefault="009032D8"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3.1</w:t>
      </w:r>
      <w:r w:rsidR="00141F8E">
        <w:rPr>
          <w:rFonts w:ascii="Times New Roman" w:hAnsi="Times New Roman"/>
          <w:sz w:val="24"/>
          <w:szCs w:val="24"/>
        </w:rPr>
        <w:t>7</w:t>
      </w:r>
      <w:r w:rsidR="00E46414" w:rsidRPr="00BD0B2E">
        <w:rPr>
          <w:rFonts w:ascii="Times New Roman" w:hAnsi="Times New Roman"/>
          <w:sz w:val="24"/>
          <w:szCs w:val="24"/>
        </w:rPr>
        <w:t>.</w:t>
      </w:r>
      <w:r w:rsidR="004E3A97" w:rsidRPr="00BD0B2E">
        <w:rPr>
          <w:rFonts w:ascii="Times New Roman" w:hAnsi="Times New Roman"/>
          <w:sz w:val="24"/>
          <w:szCs w:val="24"/>
        </w:rPr>
        <w:tab/>
      </w:r>
      <w:r w:rsidR="00E46414" w:rsidRPr="00BD0B2E">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r w:rsidR="00D708D5" w:rsidRPr="00BD0B2E">
        <w:rPr>
          <w:rFonts w:ascii="Times New Roman" w:hAnsi="Times New Roman"/>
          <w:sz w:val="24"/>
          <w:szCs w:val="24"/>
        </w:rPr>
        <w:t>Администрации</w:t>
      </w:r>
      <w:r w:rsidR="00E46414" w:rsidRPr="00BD0B2E">
        <w:rPr>
          <w:rFonts w:ascii="Times New Roman" w:hAnsi="Times New Roman"/>
          <w:sz w:val="24"/>
          <w:szCs w:val="24"/>
        </w:rPr>
        <w:t xml:space="preserve"> для предоставления муниципальной услуги.</w:t>
      </w:r>
    </w:p>
    <w:p w:rsidR="00DA23EA" w:rsidRPr="00BD0B2E" w:rsidRDefault="00141F8E" w:rsidP="00DA23EA">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   </w:t>
      </w:r>
      <w:r w:rsidR="00A261DC" w:rsidRPr="00BD0B2E">
        <w:rPr>
          <w:rFonts w:ascii="Times New Roman" w:hAnsi="Times New Roman"/>
          <w:sz w:val="24"/>
          <w:szCs w:val="24"/>
        </w:rPr>
        <w:t>3.1</w:t>
      </w:r>
      <w:r>
        <w:rPr>
          <w:rFonts w:ascii="Times New Roman" w:hAnsi="Times New Roman"/>
          <w:sz w:val="24"/>
          <w:szCs w:val="24"/>
        </w:rPr>
        <w:t>8</w:t>
      </w:r>
      <w:r w:rsidR="00A261DC" w:rsidRPr="00BD0B2E">
        <w:rPr>
          <w:rFonts w:ascii="Times New Roman" w:hAnsi="Times New Roman"/>
          <w:sz w:val="24"/>
          <w:szCs w:val="24"/>
        </w:rPr>
        <w:t xml:space="preserve">. Должностное лицо </w:t>
      </w:r>
      <w:r w:rsidR="00DA23EA" w:rsidRPr="00BD0B2E">
        <w:rPr>
          <w:rFonts w:ascii="Times New Roman" w:hAnsi="Times New Roman"/>
          <w:sz w:val="24"/>
          <w:szCs w:val="24"/>
        </w:rPr>
        <w:t>направляет в Управление архитектуры и градостроительства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Действие осуществляется одновременно с действием указанным в пункте 3.13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lastRenderedPageBreak/>
        <w:t>3.</w:t>
      </w:r>
      <w:r w:rsidR="00141F8E">
        <w:rPr>
          <w:rFonts w:ascii="Times New Roman" w:hAnsi="Times New Roman"/>
          <w:sz w:val="24"/>
          <w:szCs w:val="24"/>
        </w:rPr>
        <w:t>19</w:t>
      </w:r>
      <w:r w:rsidRPr="00BD0B2E">
        <w:rPr>
          <w:rFonts w:ascii="Times New Roman" w:hAnsi="Times New Roman"/>
          <w:sz w:val="24"/>
          <w:szCs w:val="24"/>
        </w:rPr>
        <w:t>. Управление архитектуры и градостроительства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предоставляет информацию о возможности согласования границ образуемого земельного участка на проекте схемы расположения земельного участка либо о невозможности согласования границ земельного участка на проекте схемы расположения земельного участка с указанием всех причин.</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5 рабочих дня</w:t>
      </w:r>
      <w:r w:rsidRPr="00BD0B2E">
        <w:rPr>
          <w:rFonts w:ascii="Times New Roman" w:hAnsi="Times New Roman"/>
          <w:sz w:val="24"/>
          <w:szCs w:val="24"/>
        </w:rPr>
        <w:t>.</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 xml:space="preserve">.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с момента получения согласования </w:t>
      </w:r>
      <w:r w:rsidR="007758CB" w:rsidRPr="00BD0B2E">
        <w:rPr>
          <w:rFonts w:ascii="Times New Roman" w:hAnsi="Times New Roman"/>
          <w:sz w:val="24"/>
          <w:szCs w:val="24"/>
        </w:rPr>
        <w:t xml:space="preserve">Управления архитектуры и градостроительства  </w:t>
      </w:r>
      <w:r w:rsidRPr="00BD0B2E">
        <w:rPr>
          <w:rFonts w:ascii="Times New Roman" w:hAnsi="Times New Roman"/>
          <w:sz w:val="24"/>
          <w:szCs w:val="24"/>
        </w:rPr>
        <w:t>осуществляет:</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.1.</w:t>
      </w:r>
      <w:r w:rsidR="007758CB" w:rsidRPr="00BD0B2E">
        <w:rPr>
          <w:rFonts w:ascii="Times New Roman" w:hAnsi="Times New Roman"/>
          <w:sz w:val="24"/>
          <w:szCs w:val="24"/>
        </w:rPr>
        <w:t xml:space="preserve"> </w:t>
      </w:r>
      <w:r w:rsidRPr="00BD0B2E">
        <w:rPr>
          <w:rFonts w:ascii="Times New Roman" w:hAnsi="Times New Roman"/>
          <w:sz w:val="24"/>
          <w:szCs w:val="24"/>
        </w:rPr>
        <w:t>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0</w:t>
      </w:r>
      <w:r w:rsidRPr="00BD0B2E">
        <w:rPr>
          <w:rFonts w:ascii="Times New Roman" w:hAnsi="Times New Roman"/>
          <w:sz w:val="24"/>
          <w:szCs w:val="24"/>
        </w:rPr>
        <w:t xml:space="preserve">.2. </w:t>
      </w:r>
      <w:r w:rsidR="007758CB" w:rsidRPr="00BD0B2E">
        <w:rPr>
          <w:rFonts w:ascii="Times New Roman" w:hAnsi="Times New Roman"/>
          <w:sz w:val="24"/>
          <w:szCs w:val="24"/>
        </w:rPr>
        <w:t>рассмотрение</w:t>
      </w:r>
      <w:r w:rsidRPr="00BD0B2E">
        <w:rPr>
          <w:rFonts w:ascii="Times New Roman" w:hAnsi="Times New Roman"/>
          <w:sz w:val="24"/>
          <w:szCs w:val="24"/>
        </w:rPr>
        <w:t xml:space="preserve">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Действия, указанные в пунктах 3.2</w:t>
      </w:r>
      <w:r w:rsidR="00141F8E">
        <w:rPr>
          <w:rFonts w:ascii="Times New Roman" w:hAnsi="Times New Roman"/>
          <w:sz w:val="24"/>
          <w:szCs w:val="24"/>
        </w:rPr>
        <w:t>0</w:t>
      </w:r>
      <w:r w:rsidRPr="00BD0B2E">
        <w:rPr>
          <w:rFonts w:ascii="Times New Roman" w:hAnsi="Times New Roman"/>
          <w:sz w:val="24"/>
          <w:szCs w:val="24"/>
        </w:rPr>
        <w:t>.1 и 3.2</w:t>
      </w:r>
      <w:r w:rsidR="00141F8E">
        <w:rPr>
          <w:rFonts w:ascii="Times New Roman" w:hAnsi="Times New Roman"/>
          <w:sz w:val="24"/>
          <w:szCs w:val="24"/>
        </w:rPr>
        <w:t>0</w:t>
      </w:r>
      <w:r w:rsidRPr="00BD0B2E">
        <w:rPr>
          <w:rFonts w:ascii="Times New Roman" w:hAnsi="Times New Roman"/>
          <w:sz w:val="24"/>
          <w:szCs w:val="24"/>
        </w:rPr>
        <w:t>.2</w:t>
      </w:r>
      <w:r w:rsidR="007758CB" w:rsidRPr="00BD0B2E">
        <w:rPr>
          <w:rFonts w:ascii="Times New Roman" w:hAnsi="Times New Roman"/>
          <w:sz w:val="24"/>
          <w:szCs w:val="24"/>
        </w:rPr>
        <w:t xml:space="preserve"> </w:t>
      </w:r>
      <w:r w:rsidRPr="00BD0B2E">
        <w:rPr>
          <w:rFonts w:ascii="Times New Roman" w:hAnsi="Times New Roman"/>
          <w:sz w:val="24"/>
          <w:szCs w:val="24"/>
        </w:rPr>
        <w:t>настоящего Административного регламента, осуществляются одновременно.</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4 рабочих дня.</w:t>
      </w:r>
    </w:p>
    <w:p w:rsidR="00DA23EA" w:rsidRPr="00BD0B2E" w:rsidRDefault="00DA23EA" w:rsidP="00DA23EA">
      <w:pPr>
        <w:autoSpaceDE w:val="0"/>
        <w:autoSpaceDN w:val="0"/>
        <w:adjustRightInd w:val="0"/>
        <w:spacing w:after="0" w:line="240" w:lineRule="auto"/>
        <w:ind w:firstLine="54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1</w:t>
      </w:r>
      <w:r w:rsidRPr="00BD0B2E">
        <w:rPr>
          <w:rFonts w:ascii="Times New Roman" w:hAnsi="Times New Roman"/>
          <w:sz w:val="24"/>
          <w:szCs w:val="24"/>
        </w:rPr>
        <w:t xml:space="preserve">. При наличии оснований для отказа в предоставлении муниципальной услуги, предусмотренных пунктом 2.16 настоящего Административного регламента, </w:t>
      </w:r>
      <w:r w:rsidR="007758CB" w:rsidRPr="00BD0B2E">
        <w:rPr>
          <w:rFonts w:ascii="Times New Roman" w:hAnsi="Times New Roman"/>
          <w:sz w:val="24"/>
          <w:szCs w:val="24"/>
        </w:rPr>
        <w:t>должностное лицо</w:t>
      </w:r>
      <w:r w:rsidRPr="00BD0B2E">
        <w:rPr>
          <w:rFonts w:ascii="Times New Roman" w:hAnsi="Times New Roman"/>
          <w:sz w:val="24"/>
          <w:szCs w:val="24"/>
        </w:rPr>
        <w:t xml:space="preserve"> готовит проект решения об отказе в предварительном согласовании предоставления земельного участка. Подписанное решение </w:t>
      </w:r>
      <w:r w:rsidR="007758CB" w:rsidRPr="00BD0B2E">
        <w:rPr>
          <w:rFonts w:ascii="Times New Roman" w:hAnsi="Times New Roman"/>
          <w:sz w:val="24"/>
          <w:szCs w:val="24"/>
        </w:rPr>
        <w:t>главой города</w:t>
      </w:r>
      <w:r w:rsidRPr="00BD0B2E">
        <w:rPr>
          <w:rFonts w:ascii="Times New Roman" w:hAnsi="Times New Roman"/>
          <w:sz w:val="24"/>
          <w:szCs w:val="24"/>
        </w:rPr>
        <w:t xml:space="preserve"> регистрируется в порядке делопроизводства и выдается заявителю либо направляется </w:t>
      </w:r>
      <w:r w:rsidR="007758CB" w:rsidRPr="00BD0B2E">
        <w:rPr>
          <w:rFonts w:ascii="Times New Roman" w:hAnsi="Times New Roman"/>
          <w:sz w:val="24"/>
          <w:szCs w:val="24"/>
        </w:rPr>
        <w:t>должностным лицом</w:t>
      </w:r>
      <w:r w:rsidRPr="00BD0B2E">
        <w:rPr>
          <w:rFonts w:ascii="Times New Roman" w:hAnsi="Times New Roman"/>
          <w:sz w:val="24"/>
          <w:szCs w:val="24"/>
        </w:rPr>
        <w:t xml:space="preserve"> в порядке, предусмотренном пунктом 2.10 настоящего Административного регламента в ГАУ «МФЦ» для выдачи результата муниципальной услуги заявителю (в случае обращения заявителя через ГАУ «МФЦ»),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2</w:t>
      </w:r>
      <w:r w:rsidR="00D262B5"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173D9" w:rsidRPr="00BD0B2E" w:rsidRDefault="00E173D9"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CB2FD5" w:rsidRPr="00BD0B2E">
        <w:rPr>
          <w:rFonts w:ascii="Times New Roman" w:hAnsi="Times New Roman"/>
          <w:sz w:val="24"/>
          <w:szCs w:val="24"/>
        </w:rPr>
        <w:t>.2</w:t>
      </w:r>
      <w:r w:rsidR="00141F8E">
        <w:rPr>
          <w:rFonts w:ascii="Times New Roman" w:hAnsi="Times New Roman"/>
          <w:sz w:val="24"/>
          <w:szCs w:val="24"/>
        </w:rPr>
        <w:t>3</w:t>
      </w:r>
      <w:r w:rsidRPr="00BD0B2E">
        <w:rPr>
          <w:rFonts w:ascii="Times New Roman" w:hAnsi="Times New Roman"/>
          <w:sz w:val="24"/>
          <w:szCs w:val="24"/>
        </w:rPr>
        <w:t>.</w:t>
      </w:r>
      <w:r w:rsidR="003C3F98" w:rsidRPr="00BD0B2E">
        <w:rPr>
          <w:rFonts w:ascii="Times New Roman" w:hAnsi="Times New Roman"/>
          <w:sz w:val="24"/>
          <w:szCs w:val="24"/>
        </w:rPr>
        <w:tab/>
      </w:r>
      <w:r w:rsidRPr="00BD0B2E">
        <w:rPr>
          <w:rFonts w:ascii="Times New Roman" w:hAnsi="Times New Roman"/>
          <w:sz w:val="24"/>
          <w:szCs w:val="24"/>
        </w:rPr>
        <w:t xml:space="preserve">Результатом административной процедуры является выдача заявителю </w:t>
      </w:r>
      <w:r w:rsidR="00C40B62" w:rsidRPr="00BD0B2E">
        <w:rPr>
          <w:rFonts w:ascii="Times New Roman" w:hAnsi="Times New Roman"/>
          <w:sz w:val="24"/>
          <w:szCs w:val="24"/>
        </w:rPr>
        <w:t xml:space="preserve">решения </w:t>
      </w:r>
      <w:r w:rsidRPr="00BD0B2E">
        <w:rPr>
          <w:rFonts w:ascii="Times New Roman" w:hAnsi="Times New Roman"/>
          <w:sz w:val="24"/>
          <w:szCs w:val="24"/>
        </w:rPr>
        <w:t xml:space="preserve">об отказе в предварительном </w:t>
      </w:r>
      <w:r w:rsidR="00C40B62" w:rsidRPr="00BD0B2E">
        <w:rPr>
          <w:rFonts w:ascii="Times New Roman" w:hAnsi="Times New Roman"/>
          <w:sz w:val="24"/>
          <w:szCs w:val="24"/>
        </w:rPr>
        <w:t xml:space="preserve">согласовании </w:t>
      </w:r>
      <w:r w:rsidRPr="00BD0B2E">
        <w:rPr>
          <w:rFonts w:ascii="Times New Roman" w:hAnsi="Times New Roman"/>
          <w:sz w:val="24"/>
          <w:szCs w:val="24"/>
        </w:rPr>
        <w:t>предоставлени</w:t>
      </w:r>
      <w:r w:rsidR="00C40B62" w:rsidRPr="00BD0B2E">
        <w:rPr>
          <w:rFonts w:ascii="Times New Roman" w:hAnsi="Times New Roman"/>
          <w:sz w:val="24"/>
          <w:szCs w:val="24"/>
        </w:rPr>
        <w:t>я</w:t>
      </w:r>
      <w:r w:rsidRPr="00BD0B2E">
        <w:rPr>
          <w:rFonts w:ascii="Times New Roman" w:hAnsi="Times New Roman"/>
          <w:sz w:val="24"/>
          <w:szCs w:val="24"/>
        </w:rPr>
        <w:t xml:space="preserve"> земельного участка</w:t>
      </w:r>
      <w:r w:rsidR="00D15387" w:rsidRPr="00BD0B2E">
        <w:rPr>
          <w:rFonts w:ascii="Times New Roman" w:hAnsi="Times New Roman"/>
          <w:sz w:val="24"/>
          <w:szCs w:val="24"/>
        </w:rPr>
        <w:t xml:space="preserve"> </w:t>
      </w:r>
      <w:r w:rsidR="001F7446" w:rsidRPr="00BD0B2E">
        <w:rPr>
          <w:rFonts w:ascii="Times New Roman" w:hAnsi="Times New Roman"/>
          <w:sz w:val="24"/>
          <w:szCs w:val="24"/>
        </w:rPr>
        <w:t>либо обеспечение выполнения дальнейших административных процедур, предусмотренных Административным регламентом</w:t>
      </w:r>
      <w:r w:rsidRPr="00BD0B2E">
        <w:rPr>
          <w:rFonts w:ascii="Times New Roman" w:hAnsi="Times New Roman"/>
          <w:sz w:val="24"/>
          <w:szCs w:val="24"/>
        </w:rPr>
        <w:t>.</w:t>
      </w:r>
    </w:p>
    <w:p w:rsidR="00E173D9"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4</w:t>
      </w:r>
      <w:r w:rsidR="00E173D9" w:rsidRPr="00BD0B2E">
        <w:rPr>
          <w:rFonts w:ascii="Times New Roman" w:hAnsi="Times New Roman"/>
          <w:sz w:val="24"/>
          <w:szCs w:val="24"/>
        </w:rPr>
        <w:t>.</w:t>
      </w:r>
      <w:r w:rsidR="003C3F98" w:rsidRPr="00BD0B2E">
        <w:rPr>
          <w:rFonts w:ascii="Times New Roman" w:hAnsi="Times New Roman"/>
          <w:sz w:val="24"/>
          <w:szCs w:val="24"/>
        </w:rPr>
        <w:tab/>
      </w:r>
      <w:r w:rsidR="00E173D9" w:rsidRPr="00BD0B2E">
        <w:rPr>
          <w:rFonts w:ascii="Times New Roman" w:hAnsi="Times New Roman"/>
          <w:sz w:val="24"/>
          <w:szCs w:val="24"/>
        </w:rPr>
        <w:t xml:space="preserve">Способом фиксации результата административной процедуры является соответствующее </w:t>
      </w:r>
      <w:r w:rsidR="00C40B62" w:rsidRPr="00BD0B2E">
        <w:rPr>
          <w:rFonts w:ascii="Times New Roman" w:hAnsi="Times New Roman"/>
          <w:sz w:val="24"/>
          <w:szCs w:val="24"/>
        </w:rPr>
        <w:t>решение об отказе</w:t>
      </w:r>
      <w:r w:rsidR="00D15387" w:rsidRPr="00BD0B2E">
        <w:rPr>
          <w:rFonts w:ascii="Times New Roman" w:hAnsi="Times New Roman"/>
          <w:sz w:val="24"/>
          <w:szCs w:val="24"/>
        </w:rPr>
        <w:t xml:space="preserve"> в предварительном согласовании предоставления земельного участка</w:t>
      </w:r>
      <w:r w:rsidR="003C3F98" w:rsidRPr="00BD0B2E">
        <w:rPr>
          <w:rFonts w:ascii="Times New Roman" w:hAnsi="Times New Roman"/>
          <w:sz w:val="24"/>
          <w:szCs w:val="24"/>
        </w:rPr>
        <w:t xml:space="preserve"> на бумажном носителе </w:t>
      </w:r>
      <w:r w:rsidR="0085716A" w:rsidRPr="00BD0B2E">
        <w:rPr>
          <w:rFonts w:ascii="Times New Roman" w:hAnsi="Times New Roman"/>
          <w:sz w:val="24"/>
          <w:szCs w:val="24"/>
        </w:rPr>
        <w:t>с присвоением ему номера и даты, либо обеспечение выполнения дальнейших административных процедур, предусмотренных Административным регламентом</w:t>
      </w:r>
      <w:r w:rsidR="00E173D9" w:rsidRPr="00BD0B2E">
        <w:rPr>
          <w:rFonts w:ascii="Times New Roman" w:hAnsi="Times New Roman"/>
          <w:sz w:val="24"/>
          <w:szCs w:val="24"/>
        </w:rPr>
        <w:t>.</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24623D" w:rsidRPr="00BD0B2E" w:rsidRDefault="00367183"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 xml:space="preserve">Принятие решения о </w:t>
      </w:r>
      <w:r w:rsidR="00A11D9D" w:rsidRPr="00BD0B2E">
        <w:rPr>
          <w:rFonts w:ascii="Times New Roman" w:hAnsi="Times New Roman"/>
          <w:sz w:val="24"/>
          <w:szCs w:val="24"/>
        </w:rPr>
        <w:t>предварительном</w:t>
      </w:r>
      <w:r w:rsidR="0024623D" w:rsidRPr="00BD0B2E">
        <w:rPr>
          <w:rFonts w:ascii="Times New Roman" w:hAnsi="Times New Roman"/>
          <w:sz w:val="24"/>
          <w:szCs w:val="24"/>
        </w:rPr>
        <w:t xml:space="preserve"> </w:t>
      </w:r>
      <w:r w:rsidR="00A11D9D" w:rsidRPr="00BD0B2E">
        <w:rPr>
          <w:rFonts w:ascii="Times New Roman" w:hAnsi="Times New Roman"/>
          <w:sz w:val="24"/>
          <w:szCs w:val="24"/>
        </w:rPr>
        <w:t xml:space="preserve">согласовании </w:t>
      </w:r>
    </w:p>
    <w:p w:rsidR="00367183" w:rsidRPr="00BD0B2E" w:rsidRDefault="00A11D9D" w:rsidP="00993CB0">
      <w:pPr>
        <w:autoSpaceDE w:val="0"/>
        <w:autoSpaceDN w:val="0"/>
        <w:adjustRightInd w:val="0"/>
        <w:spacing w:after="0" w:line="240" w:lineRule="auto"/>
        <w:ind w:firstLine="720"/>
        <w:jc w:val="center"/>
        <w:outlineLvl w:val="0"/>
        <w:rPr>
          <w:rFonts w:ascii="Times New Roman" w:hAnsi="Times New Roman"/>
          <w:sz w:val="24"/>
          <w:szCs w:val="24"/>
        </w:rPr>
      </w:pPr>
      <w:r w:rsidRPr="00BD0B2E">
        <w:rPr>
          <w:rFonts w:ascii="Times New Roman" w:hAnsi="Times New Roman"/>
          <w:sz w:val="24"/>
          <w:szCs w:val="24"/>
        </w:rPr>
        <w:t>предоставления</w:t>
      </w:r>
      <w:r w:rsidR="00367183" w:rsidRPr="00BD0B2E">
        <w:rPr>
          <w:rFonts w:ascii="Times New Roman" w:hAnsi="Times New Roman"/>
          <w:sz w:val="24"/>
          <w:szCs w:val="24"/>
        </w:rPr>
        <w:t xml:space="preserve"> земельного участка</w:t>
      </w:r>
    </w:p>
    <w:p w:rsidR="00367183" w:rsidRPr="00BD0B2E" w:rsidRDefault="00367183" w:rsidP="00993CB0">
      <w:pPr>
        <w:autoSpaceDE w:val="0"/>
        <w:autoSpaceDN w:val="0"/>
        <w:adjustRightInd w:val="0"/>
        <w:spacing w:after="0" w:line="240" w:lineRule="auto"/>
        <w:ind w:firstLine="720"/>
        <w:jc w:val="both"/>
        <w:rPr>
          <w:rFonts w:ascii="Times New Roman" w:hAnsi="Times New Roman"/>
          <w:sz w:val="24"/>
          <w:szCs w:val="24"/>
        </w:rPr>
      </w:pP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5</w:t>
      </w:r>
      <w:r w:rsidR="00367183" w:rsidRPr="00BD0B2E">
        <w:rPr>
          <w:rFonts w:ascii="Times New Roman" w:hAnsi="Times New Roman"/>
          <w:sz w:val="24"/>
          <w:szCs w:val="24"/>
        </w:rPr>
        <w:t>.</w:t>
      </w:r>
      <w:r w:rsidR="00177649" w:rsidRPr="00BD0B2E">
        <w:rPr>
          <w:rFonts w:ascii="Times New Roman" w:hAnsi="Times New Roman"/>
          <w:sz w:val="24"/>
          <w:szCs w:val="24"/>
        </w:rPr>
        <w:tab/>
      </w:r>
      <w:r w:rsidR="00367183" w:rsidRPr="00BD0B2E">
        <w:rPr>
          <w:rFonts w:ascii="Times New Roman" w:hAnsi="Times New Roman"/>
          <w:sz w:val="24"/>
          <w:szCs w:val="24"/>
        </w:rPr>
        <w:t>Основанием для начала административной процедуры является налич</w:t>
      </w:r>
      <w:r w:rsidR="00505F99" w:rsidRPr="00BD0B2E">
        <w:rPr>
          <w:rFonts w:ascii="Times New Roman" w:hAnsi="Times New Roman"/>
          <w:sz w:val="24"/>
          <w:szCs w:val="24"/>
        </w:rPr>
        <w:t xml:space="preserve">ие полного комплекта документов и </w:t>
      </w:r>
      <w:r w:rsidR="00803D90" w:rsidRPr="00BD0B2E">
        <w:rPr>
          <w:rFonts w:ascii="Times New Roman" w:hAnsi="Times New Roman"/>
          <w:sz w:val="24"/>
          <w:szCs w:val="24"/>
        </w:rPr>
        <w:t>отс</w:t>
      </w:r>
      <w:r w:rsidR="00505F99" w:rsidRPr="00BD0B2E">
        <w:rPr>
          <w:rFonts w:ascii="Times New Roman" w:hAnsi="Times New Roman"/>
          <w:sz w:val="24"/>
          <w:szCs w:val="24"/>
        </w:rPr>
        <w:t>утствие</w:t>
      </w:r>
      <w:r w:rsidR="00803D90" w:rsidRPr="00BD0B2E">
        <w:rPr>
          <w:rFonts w:ascii="Times New Roman" w:hAnsi="Times New Roman"/>
          <w:sz w:val="24"/>
          <w:szCs w:val="24"/>
        </w:rPr>
        <w:t xml:space="preserve"> оснований </w:t>
      </w:r>
      <w:r w:rsidR="00505F99" w:rsidRPr="00BD0B2E">
        <w:rPr>
          <w:rFonts w:ascii="Times New Roman" w:hAnsi="Times New Roman"/>
          <w:sz w:val="24"/>
          <w:szCs w:val="24"/>
        </w:rPr>
        <w:t>для отказа</w:t>
      </w:r>
      <w:r w:rsidR="007758CB" w:rsidRPr="00BD0B2E">
        <w:rPr>
          <w:rFonts w:ascii="Times New Roman" w:hAnsi="Times New Roman"/>
          <w:sz w:val="28"/>
          <w:szCs w:val="28"/>
        </w:rPr>
        <w:t xml:space="preserve"> </w:t>
      </w:r>
      <w:r w:rsidR="007758CB" w:rsidRPr="00BD0B2E">
        <w:rPr>
          <w:rFonts w:ascii="Times New Roman" w:hAnsi="Times New Roman"/>
          <w:sz w:val="24"/>
          <w:szCs w:val="24"/>
        </w:rPr>
        <w:t>предусмотренных пунктом 2.16 настоящего Административного регламента по итогам рассмотрения документов</w:t>
      </w:r>
      <w:r w:rsidR="000E2E65" w:rsidRPr="00BD0B2E">
        <w:rPr>
          <w:rFonts w:ascii="Times New Roman" w:hAnsi="Times New Roman"/>
          <w:sz w:val="24"/>
          <w:szCs w:val="24"/>
        </w:rPr>
        <w:t>.</w:t>
      </w:r>
    </w:p>
    <w:p w:rsidR="00367183" w:rsidRPr="00BD0B2E" w:rsidRDefault="00CB2FD5"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lastRenderedPageBreak/>
        <w:t>3.2</w:t>
      </w:r>
      <w:r w:rsidR="00141F8E">
        <w:rPr>
          <w:rFonts w:ascii="Times New Roman" w:hAnsi="Times New Roman"/>
          <w:sz w:val="24"/>
          <w:szCs w:val="24"/>
        </w:rPr>
        <w:t>6</w:t>
      </w:r>
      <w:r w:rsidR="00367183" w:rsidRPr="00BD0B2E">
        <w:rPr>
          <w:rFonts w:ascii="Times New Roman" w:hAnsi="Times New Roman"/>
          <w:sz w:val="24"/>
          <w:szCs w:val="24"/>
        </w:rPr>
        <w:t>.</w:t>
      </w:r>
      <w:r w:rsidR="00177649" w:rsidRPr="00BD0B2E">
        <w:rPr>
          <w:rFonts w:ascii="Times New Roman" w:hAnsi="Times New Roman"/>
          <w:sz w:val="24"/>
          <w:szCs w:val="24"/>
        </w:rPr>
        <w:tab/>
      </w:r>
      <w:r w:rsidR="008B2CBC" w:rsidRPr="00BD0B2E">
        <w:rPr>
          <w:rFonts w:ascii="Times New Roman" w:hAnsi="Times New Roman"/>
          <w:sz w:val="24"/>
          <w:szCs w:val="24"/>
        </w:rPr>
        <w:t>Подготовка</w:t>
      </w:r>
      <w:r w:rsidR="00367183" w:rsidRPr="00BD0B2E">
        <w:rPr>
          <w:rFonts w:ascii="Times New Roman" w:hAnsi="Times New Roman"/>
          <w:sz w:val="24"/>
          <w:szCs w:val="24"/>
        </w:rPr>
        <w:t xml:space="preserve"> проекта решения</w:t>
      </w:r>
      <w:r w:rsidR="00A11D9D" w:rsidRPr="00BD0B2E">
        <w:rPr>
          <w:rFonts w:ascii="Times New Roman" w:hAnsi="Times New Roman"/>
          <w:sz w:val="24"/>
          <w:szCs w:val="24"/>
        </w:rPr>
        <w:t xml:space="preserve"> о предварительном согласовании предоставления земельного участка</w:t>
      </w:r>
      <w:r w:rsidR="007B5A8C" w:rsidRPr="00BD0B2E">
        <w:rPr>
          <w:rFonts w:ascii="Times New Roman" w:hAnsi="Times New Roman"/>
          <w:sz w:val="24"/>
          <w:szCs w:val="24"/>
        </w:rPr>
        <w:t xml:space="preserve"> </w:t>
      </w:r>
      <w:r w:rsidR="00367183" w:rsidRPr="00BD0B2E">
        <w:rPr>
          <w:rFonts w:ascii="Times New Roman" w:hAnsi="Times New Roman"/>
          <w:sz w:val="24"/>
          <w:szCs w:val="24"/>
        </w:rPr>
        <w:t xml:space="preserve">осуществляется </w:t>
      </w:r>
      <w:r w:rsidR="000836B2" w:rsidRPr="00BD0B2E">
        <w:rPr>
          <w:rFonts w:ascii="Times New Roman" w:hAnsi="Times New Roman"/>
          <w:sz w:val="24"/>
          <w:szCs w:val="24"/>
        </w:rPr>
        <w:t>должностным лицом</w:t>
      </w:r>
      <w:r w:rsidR="00367183" w:rsidRPr="00BD0B2E">
        <w:rPr>
          <w:rFonts w:ascii="Times New Roman" w:hAnsi="Times New Roman"/>
          <w:sz w:val="24"/>
          <w:szCs w:val="24"/>
        </w:rPr>
        <w:t>.</w:t>
      </w:r>
    </w:p>
    <w:p w:rsidR="00367183" w:rsidRPr="00BD0B2E" w:rsidRDefault="000836B2"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2D124D" w:rsidRPr="00BD0B2E">
        <w:rPr>
          <w:rFonts w:ascii="Times New Roman" w:hAnsi="Times New Roman"/>
          <w:sz w:val="24"/>
          <w:szCs w:val="24"/>
        </w:rPr>
        <w:t>2</w:t>
      </w:r>
      <w:r w:rsidRPr="00BD0B2E">
        <w:rPr>
          <w:rFonts w:ascii="Times New Roman" w:hAnsi="Times New Roman"/>
          <w:sz w:val="24"/>
          <w:szCs w:val="24"/>
        </w:rPr>
        <w:t xml:space="preserve"> рабочих дня</w:t>
      </w:r>
      <w:r w:rsidR="00367183" w:rsidRPr="00BD0B2E">
        <w:rPr>
          <w:rFonts w:ascii="Times New Roman" w:hAnsi="Times New Roman"/>
          <w:sz w:val="24"/>
          <w:szCs w:val="24"/>
        </w:rPr>
        <w:t>.</w:t>
      </w:r>
    </w:p>
    <w:p w:rsidR="00155A3C" w:rsidRPr="00BD0B2E" w:rsidRDefault="00155A3C"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3.2</w:t>
      </w:r>
      <w:r w:rsidR="00141F8E">
        <w:rPr>
          <w:rFonts w:ascii="Times New Roman" w:hAnsi="Times New Roman"/>
          <w:sz w:val="24"/>
          <w:szCs w:val="24"/>
        </w:rPr>
        <w:t>7</w:t>
      </w:r>
      <w:r w:rsidRPr="00BD0B2E">
        <w:rPr>
          <w:rFonts w:ascii="Times New Roman" w:hAnsi="Times New Roman"/>
          <w:sz w:val="24"/>
          <w:szCs w:val="24"/>
        </w:rPr>
        <w:t>.</w:t>
      </w:r>
      <w:r w:rsidRPr="00BD0B2E">
        <w:rPr>
          <w:rFonts w:ascii="Times New Roman" w:hAnsi="Times New Roman"/>
          <w:sz w:val="24"/>
          <w:szCs w:val="24"/>
        </w:rPr>
        <w:tab/>
        <w:t xml:space="preserve">Согласование проекта решения о предварительном согласовании предоставления земельного участка осуществляется </w:t>
      </w:r>
      <w:r w:rsidR="00942ABA" w:rsidRPr="00BD0B2E">
        <w:rPr>
          <w:rFonts w:ascii="Times New Roman" w:hAnsi="Times New Roman"/>
          <w:sz w:val="24"/>
          <w:szCs w:val="24"/>
        </w:rPr>
        <w:t>юридической службой и заместителем главы администрации, курирующим вопросы предоставления муниципальной услуги</w:t>
      </w:r>
      <w:r w:rsidRPr="00BD0B2E">
        <w:rPr>
          <w:rFonts w:ascii="Times New Roman" w:hAnsi="Times New Roman"/>
          <w:sz w:val="24"/>
          <w:szCs w:val="24"/>
        </w:rPr>
        <w:t>.</w:t>
      </w:r>
    </w:p>
    <w:p w:rsidR="00155A3C" w:rsidRPr="00BD0B2E" w:rsidRDefault="00942ABA"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4</w:t>
      </w:r>
      <w:r w:rsidRPr="00BD0B2E">
        <w:rPr>
          <w:rFonts w:ascii="Times New Roman" w:hAnsi="Times New Roman"/>
          <w:sz w:val="24"/>
          <w:szCs w:val="24"/>
        </w:rPr>
        <w:t xml:space="preserve"> рабочих дня</w:t>
      </w:r>
      <w:r w:rsidR="00155A3C" w:rsidRPr="00BD0B2E">
        <w:rPr>
          <w:rFonts w:ascii="Times New Roman" w:hAnsi="Times New Roman"/>
          <w:sz w:val="24"/>
          <w:szCs w:val="24"/>
        </w:rPr>
        <w:t>.</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A9231A" w:rsidRPr="00BD0B2E">
        <w:rPr>
          <w:rFonts w:ascii="Times New Roman" w:hAnsi="Times New Roman"/>
          <w:sz w:val="24"/>
          <w:szCs w:val="24"/>
        </w:rPr>
        <w:t>2</w:t>
      </w:r>
      <w:r w:rsidR="00141F8E">
        <w:rPr>
          <w:rFonts w:ascii="Times New Roman" w:hAnsi="Times New Roman"/>
          <w:sz w:val="24"/>
          <w:szCs w:val="24"/>
        </w:rPr>
        <w:t>8</w:t>
      </w:r>
      <w:r w:rsidR="00A11D9D" w:rsidRPr="00BD0B2E">
        <w:rPr>
          <w:rFonts w:ascii="Times New Roman" w:hAnsi="Times New Roman"/>
          <w:sz w:val="24"/>
          <w:szCs w:val="24"/>
        </w:rPr>
        <w:t>.</w:t>
      </w:r>
      <w:r w:rsidR="009E2D18" w:rsidRPr="00BD0B2E">
        <w:rPr>
          <w:rFonts w:ascii="Times New Roman" w:hAnsi="Times New Roman"/>
          <w:sz w:val="24"/>
          <w:szCs w:val="24"/>
        </w:rPr>
        <w:tab/>
      </w:r>
      <w:r w:rsidR="00A11D9D" w:rsidRPr="00BD0B2E">
        <w:rPr>
          <w:rFonts w:ascii="Times New Roman" w:hAnsi="Times New Roman"/>
          <w:sz w:val="24"/>
          <w:szCs w:val="24"/>
        </w:rPr>
        <w:t xml:space="preserve">Согласованный проект решения о предварительном согласовании предоставления земельного участка </w:t>
      </w:r>
      <w:r w:rsidR="00367183" w:rsidRPr="00BD0B2E">
        <w:rPr>
          <w:rFonts w:ascii="Times New Roman" w:hAnsi="Times New Roman"/>
          <w:sz w:val="24"/>
          <w:szCs w:val="24"/>
        </w:rPr>
        <w:t xml:space="preserve">подписывается главой </w:t>
      </w:r>
      <w:r w:rsidR="007B5A8C" w:rsidRPr="00BD0B2E">
        <w:rPr>
          <w:rFonts w:ascii="Times New Roman" w:hAnsi="Times New Roman"/>
          <w:sz w:val="24"/>
          <w:szCs w:val="24"/>
        </w:rPr>
        <w:t>города</w:t>
      </w:r>
      <w:r w:rsidR="00367183" w:rsidRPr="00BD0B2E">
        <w:rPr>
          <w:rFonts w:ascii="Times New Roman" w:hAnsi="Times New Roman"/>
          <w:sz w:val="24"/>
          <w:szCs w:val="24"/>
        </w:rPr>
        <w:t>.</w:t>
      </w:r>
    </w:p>
    <w:p w:rsidR="000C0B14" w:rsidRPr="00BD0B2E" w:rsidRDefault="00EC5AF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 xml:space="preserve">Максимальный срок выполнения данного действия составляет </w:t>
      </w:r>
      <w:r w:rsidR="00BD0B2E" w:rsidRPr="00BD0B2E">
        <w:rPr>
          <w:rFonts w:ascii="Times New Roman" w:hAnsi="Times New Roman"/>
          <w:sz w:val="24"/>
          <w:szCs w:val="24"/>
        </w:rPr>
        <w:t>2 рабочих</w:t>
      </w:r>
      <w:r w:rsidRPr="00BD0B2E">
        <w:rPr>
          <w:rFonts w:ascii="Times New Roman" w:hAnsi="Times New Roman"/>
          <w:sz w:val="24"/>
          <w:szCs w:val="24"/>
        </w:rPr>
        <w:t xml:space="preserve"> д</w:t>
      </w:r>
      <w:r w:rsidR="00BD0B2E" w:rsidRPr="00BD0B2E">
        <w:rPr>
          <w:rFonts w:ascii="Times New Roman" w:hAnsi="Times New Roman"/>
          <w:sz w:val="24"/>
          <w:szCs w:val="24"/>
        </w:rPr>
        <w:t>ня</w:t>
      </w:r>
      <w:r w:rsidR="00367183"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w:t>
      </w:r>
      <w:r w:rsidR="00141F8E">
        <w:rPr>
          <w:rFonts w:ascii="Times New Roman" w:hAnsi="Times New Roman"/>
          <w:sz w:val="24"/>
          <w:szCs w:val="24"/>
        </w:rPr>
        <w:t>29</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 xml:space="preserve">После подписания решение о предварительном согласовании предоставления земельного участка регистрируется </w:t>
      </w:r>
      <w:r w:rsidR="007B5A8C" w:rsidRPr="00BD0B2E">
        <w:rPr>
          <w:rFonts w:ascii="Times New Roman" w:hAnsi="Times New Roman"/>
          <w:sz w:val="24"/>
          <w:szCs w:val="24"/>
        </w:rPr>
        <w:t>в порядке делопроизводства</w:t>
      </w:r>
      <w:r w:rsidRPr="00BD0B2E">
        <w:rPr>
          <w:rFonts w:ascii="Times New Roman" w:hAnsi="Times New Roman"/>
          <w:sz w:val="24"/>
          <w:szCs w:val="24"/>
        </w:rPr>
        <w:t>.</w:t>
      </w:r>
    </w:p>
    <w:p w:rsidR="00C465A1" w:rsidRPr="00BD0B2E" w:rsidRDefault="002F464B"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0</w:t>
      </w:r>
      <w:r w:rsidR="00C465A1" w:rsidRPr="00BD0B2E">
        <w:rPr>
          <w:rFonts w:ascii="Times New Roman" w:hAnsi="Times New Roman"/>
          <w:sz w:val="24"/>
          <w:szCs w:val="24"/>
        </w:rPr>
        <w:t>.</w:t>
      </w:r>
      <w:r w:rsidR="009E2D18" w:rsidRPr="00BD0B2E">
        <w:rPr>
          <w:rFonts w:ascii="Times New Roman" w:hAnsi="Times New Roman"/>
          <w:sz w:val="24"/>
          <w:szCs w:val="24"/>
        </w:rPr>
        <w:tab/>
      </w:r>
      <w:r w:rsidR="004A7C92" w:rsidRPr="00BD0B2E">
        <w:rPr>
          <w:rFonts w:ascii="Times New Roman" w:hAnsi="Times New Roman"/>
          <w:sz w:val="24"/>
          <w:szCs w:val="24"/>
        </w:rPr>
        <w:t xml:space="preserve">В случае поступления заявления о предварительном согласовании предоставления земельного участка в порядке, предусмотренном </w:t>
      </w:r>
      <w:hyperlink r:id="rId34" w:history="1">
        <w:r w:rsidR="004A7C92" w:rsidRPr="00BD0B2E">
          <w:rPr>
            <w:rFonts w:ascii="Times New Roman" w:hAnsi="Times New Roman"/>
            <w:sz w:val="24"/>
            <w:szCs w:val="24"/>
          </w:rPr>
          <w:t>пунктом</w:t>
        </w:r>
      </w:hyperlink>
      <w:r w:rsidR="004A7C92" w:rsidRPr="00BD0B2E">
        <w:rPr>
          <w:rFonts w:ascii="Times New Roman" w:hAnsi="Times New Roman"/>
          <w:sz w:val="24"/>
          <w:szCs w:val="24"/>
        </w:rPr>
        <w:t xml:space="preserve"> 2.10 настоящего Административного регламента, должностное лицо передает решение о предварительном согласовании предоставления земельного участка в </w:t>
      </w:r>
      <w:r w:rsidR="00BF2E03">
        <w:rPr>
          <w:rFonts w:ascii="Times New Roman" w:hAnsi="Times New Roman"/>
          <w:sz w:val="24"/>
          <w:szCs w:val="24"/>
        </w:rPr>
        <w:t xml:space="preserve">ГАУ «МФЦ» </w:t>
      </w:r>
      <w:r w:rsidR="004A7C92" w:rsidRPr="00BD0B2E">
        <w:rPr>
          <w:rFonts w:ascii="Times New Roman" w:hAnsi="Times New Roman"/>
          <w:sz w:val="24"/>
          <w:szCs w:val="24"/>
        </w:rPr>
        <w:t>центр для вручения (выдачи) заявителю результата муниципальной услуги</w:t>
      </w:r>
      <w:r w:rsidR="00C465A1" w:rsidRPr="00BD0B2E">
        <w:rPr>
          <w:rFonts w:ascii="Times New Roman" w:hAnsi="Times New Roman"/>
          <w:sz w:val="24"/>
          <w:szCs w:val="24"/>
        </w:rPr>
        <w:t>.</w:t>
      </w:r>
    </w:p>
    <w:p w:rsidR="00C465A1" w:rsidRPr="00BD0B2E" w:rsidRDefault="0066352E"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r w:rsidR="00C465A1" w:rsidRPr="00BD0B2E">
        <w:rPr>
          <w:rFonts w:ascii="Times New Roman" w:hAnsi="Times New Roman"/>
          <w:sz w:val="24"/>
          <w:szCs w:val="24"/>
        </w:rPr>
        <w:t>.</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26330D">
        <w:rPr>
          <w:rFonts w:ascii="Times New Roman" w:hAnsi="Times New Roman"/>
          <w:sz w:val="24"/>
          <w:szCs w:val="24"/>
        </w:rPr>
        <w:t>3.3</w:t>
      </w:r>
      <w:r w:rsidR="00141F8E">
        <w:rPr>
          <w:rFonts w:ascii="Times New Roman" w:hAnsi="Times New Roman"/>
          <w:sz w:val="24"/>
          <w:szCs w:val="24"/>
        </w:rPr>
        <w:t>1</w:t>
      </w:r>
      <w:r w:rsidR="00C465A1" w:rsidRPr="0026330D">
        <w:rPr>
          <w:rFonts w:ascii="Times New Roman" w:hAnsi="Times New Roman"/>
          <w:sz w:val="24"/>
          <w:szCs w:val="24"/>
        </w:rPr>
        <w:t>.</w:t>
      </w:r>
      <w:r w:rsidR="005E0A35" w:rsidRPr="0026330D">
        <w:rPr>
          <w:rFonts w:ascii="Times New Roman" w:hAnsi="Times New Roman"/>
          <w:sz w:val="24"/>
          <w:szCs w:val="24"/>
        </w:rPr>
        <w:tab/>
        <w:t xml:space="preserve">В случае поступления заявления о предварительном согласовании предоставления земельного участка в порядке, предусмотренном </w:t>
      </w:r>
      <w:hyperlink r:id="rId35" w:history="1">
        <w:r w:rsidR="005E0A35" w:rsidRPr="0026330D">
          <w:rPr>
            <w:rFonts w:ascii="Times New Roman" w:hAnsi="Times New Roman"/>
            <w:sz w:val="24"/>
            <w:szCs w:val="24"/>
          </w:rPr>
          <w:t>пунктом 2.9</w:t>
        </w:r>
      </w:hyperlink>
      <w:r w:rsidR="005E0A35" w:rsidRPr="0026330D">
        <w:rPr>
          <w:rFonts w:ascii="Times New Roman" w:hAnsi="Times New Roman"/>
          <w:sz w:val="24"/>
          <w:szCs w:val="24"/>
        </w:rPr>
        <w:t xml:space="preserve"> настоящего Административного регламента, должностное лицо</w:t>
      </w:r>
      <w:r w:rsidR="00BD0B2E" w:rsidRPr="0026330D">
        <w:rPr>
          <w:rFonts w:ascii="Times New Roman" w:hAnsi="Times New Roman"/>
          <w:sz w:val="24"/>
          <w:szCs w:val="24"/>
        </w:rPr>
        <w:t xml:space="preserve"> приглашает заявителя в Отдел для вручения (выдачи) результата муниципальной услуги, либо</w:t>
      </w:r>
      <w:r w:rsidR="005E0A35" w:rsidRPr="0026330D">
        <w:rPr>
          <w:rFonts w:ascii="Times New Roman" w:hAnsi="Times New Roman"/>
          <w:sz w:val="24"/>
          <w:szCs w:val="24"/>
        </w:rPr>
        <w:t xml:space="preserve"> направляет почтовым отправлением заявителю результат муниципальной услуги</w:t>
      </w:r>
      <w:r w:rsidR="00C465A1" w:rsidRPr="0026330D">
        <w:rPr>
          <w:rFonts w:ascii="Times New Roman" w:hAnsi="Times New Roman"/>
          <w:sz w:val="24"/>
          <w:szCs w:val="24"/>
        </w:rPr>
        <w:t>.</w:t>
      </w:r>
    </w:p>
    <w:p w:rsidR="00BD0B2E" w:rsidRPr="00BD0B2E" w:rsidRDefault="005E0A35" w:rsidP="00BD0B2E">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Максимальный срок выполнения данного действия составляет 1 рабочий день</w:t>
      </w:r>
      <w:r w:rsidR="00BD0B2E" w:rsidRPr="00BD0B2E">
        <w:rPr>
          <w:rFonts w:ascii="Times New Roman" w:hAnsi="Times New Roman"/>
          <w:sz w:val="24"/>
          <w:szCs w:val="24"/>
        </w:rPr>
        <w:t xml:space="preserve"> (за исключением срока, в течение которого заявитель не является за результатом муниципальной услуги).</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2</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C465A1"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3</w:t>
      </w:r>
      <w:r w:rsidR="00C465A1" w:rsidRPr="00BD0B2E">
        <w:rPr>
          <w:rFonts w:ascii="Times New Roman" w:hAnsi="Times New Roman"/>
          <w:sz w:val="24"/>
          <w:szCs w:val="24"/>
        </w:rPr>
        <w:t>.</w:t>
      </w:r>
      <w:r w:rsidR="009E2D18" w:rsidRPr="00BD0B2E">
        <w:rPr>
          <w:rFonts w:ascii="Times New Roman" w:hAnsi="Times New Roman"/>
          <w:sz w:val="24"/>
          <w:szCs w:val="24"/>
        </w:rPr>
        <w:tab/>
      </w:r>
      <w:r w:rsidR="00C465A1" w:rsidRPr="00BD0B2E">
        <w:rPr>
          <w:rFonts w:ascii="Times New Roman" w:hAnsi="Times New Roman"/>
          <w:sz w:val="24"/>
          <w:szCs w:val="24"/>
        </w:rPr>
        <w:t>Результатом административной процедуры является вручение (выдача) решени</w:t>
      </w:r>
      <w:r w:rsidR="00C40B62" w:rsidRPr="00BD0B2E">
        <w:rPr>
          <w:rFonts w:ascii="Times New Roman" w:hAnsi="Times New Roman"/>
          <w:sz w:val="24"/>
          <w:szCs w:val="24"/>
        </w:rPr>
        <w:t>я</w:t>
      </w:r>
      <w:r w:rsidR="00C465A1" w:rsidRPr="00BD0B2E">
        <w:rPr>
          <w:rFonts w:ascii="Times New Roman" w:hAnsi="Times New Roman"/>
          <w:sz w:val="24"/>
          <w:szCs w:val="24"/>
        </w:rPr>
        <w:t xml:space="preserve"> о предварительном согласовании предоставления земельного участка.   </w:t>
      </w:r>
    </w:p>
    <w:p w:rsidR="00367183" w:rsidRPr="00BD0B2E" w:rsidRDefault="00C7393D" w:rsidP="00993CB0">
      <w:pPr>
        <w:autoSpaceDE w:val="0"/>
        <w:autoSpaceDN w:val="0"/>
        <w:adjustRightInd w:val="0"/>
        <w:spacing w:after="0" w:line="240" w:lineRule="auto"/>
        <w:ind w:firstLine="720"/>
        <w:jc w:val="both"/>
        <w:rPr>
          <w:rFonts w:ascii="Times New Roman" w:hAnsi="Times New Roman"/>
          <w:sz w:val="24"/>
          <w:szCs w:val="24"/>
        </w:rPr>
      </w:pPr>
      <w:r w:rsidRPr="00BD0B2E">
        <w:rPr>
          <w:rFonts w:ascii="Times New Roman" w:hAnsi="Times New Roman"/>
          <w:sz w:val="24"/>
          <w:szCs w:val="24"/>
        </w:rPr>
        <w:t>3.3</w:t>
      </w:r>
      <w:r w:rsidR="00141F8E">
        <w:rPr>
          <w:rFonts w:ascii="Times New Roman" w:hAnsi="Times New Roman"/>
          <w:sz w:val="24"/>
          <w:szCs w:val="24"/>
        </w:rPr>
        <w:t>4</w:t>
      </w:r>
      <w:r w:rsidR="00C465A1" w:rsidRPr="00BD0B2E">
        <w:rPr>
          <w:rFonts w:ascii="Times New Roman" w:hAnsi="Times New Roman"/>
          <w:sz w:val="24"/>
          <w:szCs w:val="24"/>
        </w:rPr>
        <w:t>.</w:t>
      </w:r>
      <w:r w:rsidR="007603B1" w:rsidRPr="00BD0B2E">
        <w:rPr>
          <w:rFonts w:ascii="Times New Roman" w:hAnsi="Times New Roman"/>
          <w:sz w:val="24"/>
          <w:szCs w:val="24"/>
        </w:rPr>
        <w:tab/>
      </w:r>
      <w:r w:rsidR="00C465A1" w:rsidRPr="00BD0B2E">
        <w:rPr>
          <w:rFonts w:ascii="Times New Roman" w:hAnsi="Times New Roman"/>
          <w:sz w:val="24"/>
          <w:szCs w:val="24"/>
        </w:rPr>
        <w:t>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r w:rsidR="000C0B14" w:rsidRPr="00BD0B2E">
        <w:rPr>
          <w:rFonts w:ascii="Times New Roman" w:hAnsi="Times New Roman"/>
          <w:sz w:val="24"/>
          <w:szCs w:val="24"/>
        </w:rPr>
        <w:t>.</w:t>
      </w:r>
    </w:p>
    <w:p w:rsidR="003C3EDE" w:rsidRPr="00BD0B2E" w:rsidRDefault="003C3EDE" w:rsidP="00993CB0">
      <w:pPr>
        <w:spacing w:after="0" w:line="240" w:lineRule="auto"/>
        <w:ind w:firstLine="720"/>
        <w:rPr>
          <w:rFonts w:ascii="Times New Roman" w:eastAsia="Calibri" w:hAnsi="Times New Roman"/>
          <w:sz w:val="24"/>
          <w:szCs w:val="24"/>
        </w:rPr>
      </w:pP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lang w:val="en-US"/>
        </w:rPr>
        <w:t>IV</w:t>
      </w:r>
      <w:r w:rsidRPr="00BD0B2E">
        <w:rPr>
          <w:rFonts w:ascii="Times New Roman" w:hAnsi="Times New Roman"/>
          <w:sz w:val="24"/>
          <w:szCs w:val="24"/>
        </w:rPr>
        <w:t xml:space="preserve">. ФОРМЫ КОНТРОЛЯ ЗАИСПОЛНЕНИЕМ </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АДМИНИСТРАТИВНОГО РЕГЛАМЕНТА</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pStyle w:val="af2"/>
        <w:widowControl w:val="0"/>
        <w:spacing w:after="0" w:line="100" w:lineRule="atLeast"/>
        <w:jc w:val="center"/>
        <w:rPr>
          <w:rFonts w:ascii="Times New Roman" w:hAnsi="Times New Roman"/>
          <w:sz w:val="24"/>
          <w:szCs w:val="24"/>
        </w:rPr>
      </w:pPr>
      <w:bookmarkStart w:id="6" w:name="Par660"/>
      <w:bookmarkEnd w:id="6"/>
      <w:r w:rsidRPr="00BD0B2E">
        <w:rPr>
          <w:rFonts w:ascii="Times New Roman" w:hAnsi="Times New Roman"/>
          <w:sz w:val="24"/>
          <w:szCs w:val="24"/>
        </w:rPr>
        <w:t>Порядок осуществления текущего контроля за соблюдением</w:t>
      </w:r>
    </w:p>
    <w:p w:rsidR="00E34BA0" w:rsidRPr="00BD0B2E" w:rsidRDefault="00E34BA0" w:rsidP="00E34BA0">
      <w:pPr>
        <w:pStyle w:val="af2"/>
        <w:widowControl w:val="0"/>
        <w:spacing w:after="0" w:line="100" w:lineRule="atLeast"/>
        <w:ind w:firstLine="709"/>
        <w:jc w:val="center"/>
        <w:rPr>
          <w:rFonts w:ascii="Times New Roman" w:hAnsi="Times New Roman"/>
          <w:sz w:val="24"/>
          <w:szCs w:val="24"/>
        </w:rPr>
      </w:pPr>
      <w:r w:rsidRPr="00BD0B2E">
        <w:rPr>
          <w:rFonts w:ascii="Times New Roman" w:hAnsi="Times New Roman"/>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BA0" w:rsidRPr="00BD0B2E" w:rsidRDefault="00E34BA0" w:rsidP="00E34BA0">
      <w:pPr>
        <w:pStyle w:val="af2"/>
        <w:widowControl w:val="0"/>
        <w:spacing w:after="0" w:line="100" w:lineRule="atLeast"/>
        <w:ind w:firstLine="709"/>
        <w:jc w:val="both"/>
        <w:rPr>
          <w:rFonts w:ascii="Times New Roman" w:hAnsi="Times New Roman"/>
          <w:sz w:val="24"/>
          <w:szCs w:val="24"/>
        </w:rPr>
      </w:pP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hAnsi="Times New Roman"/>
          <w:sz w:val="24"/>
          <w:szCs w:val="24"/>
        </w:rPr>
        <w:t>4.1.</w:t>
      </w:r>
      <w:r w:rsidRPr="00BD0B2E">
        <w:rPr>
          <w:rFonts w:ascii="Times New Roman"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города или заместителем главы администрации, курирующим вопросы предоставления муниципальной услуги.</w:t>
      </w:r>
    </w:p>
    <w:p w:rsidR="00E34BA0" w:rsidRPr="00BD0B2E" w:rsidRDefault="00E34BA0" w:rsidP="00E34BA0">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4.2.</w:t>
      </w:r>
      <w:r w:rsidRPr="00BD0B2E">
        <w:rPr>
          <w:rFonts w:ascii="Times New Roman" w:eastAsia="Calibri" w:hAnsi="Times New Roman"/>
          <w:sz w:val="24"/>
          <w:szCs w:val="24"/>
        </w:rPr>
        <w:tab/>
      </w:r>
      <w:r w:rsidRPr="00BD0B2E">
        <w:rPr>
          <w:rFonts w:ascii="Times New Roman" w:hAnsi="Times New Roman"/>
          <w:sz w:val="24"/>
          <w:szCs w:val="24"/>
        </w:rPr>
        <w:t>Периодичность осуществления текущего контроля устанавливается главой города или заместителем главы администрации, курирующим вопросы предоставления муниципальной услуги.</w:t>
      </w:r>
    </w:p>
    <w:p w:rsidR="00056FE5" w:rsidRPr="00BD0B2E" w:rsidRDefault="00E34BA0" w:rsidP="00E34BA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lastRenderedPageBreak/>
        <w:t>4.3.</w:t>
      </w:r>
      <w:r w:rsidRPr="00BD0B2E">
        <w:rPr>
          <w:rFonts w:ascii="Times New Roman" w:hAnsi="Times New Roman"/>
          <w:sz w:val="24"/>
          <w:szCs w:val="24"/>
        </w:rPr>
        <w:tab/>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Требования к порядку и формам контроля за предоставлением</w:t>
      </w:r>
    </w:p>
    <w:p w:rsidR="00CF5CED" w:rsidRPr="00BD0B2E" w:rsidRDefault="00CF5CED" w:rsidP="00CF5CED">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муниципальной услуги, в том числе со стороны граждан,</w:t>
      </w:r>
    </w:p>
    <w:p w:rsidR="00CF5CED" w:rsidRPr="00BD0B2E" w:rsidRDefault="00CF5CED" w:rsidP="00CF5CED">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их объединений и организаций</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p>
    <w:p w:rsidR="00CF5CED"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4.4.</w:t>
      </w:r>
      <w:r w:rsidRPr="00BD0B2E">
        <w:rPr>
          <w:rFonts w:ascii="Times New Roman" w:hAnsi="Times New Roman"/>
          <w:sz w:val="24"/>
          <w:szCs w:val="24"/>
        </w:rPr>
        <w:tab/>
      </w:r>
      <w:r w:rsidRPr="00BD0B2E">
        <w:rPr>
          <w:rFonts w:ascii="Times New Roman" w:eastAsia="Calibri"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CF5CED" w:rsidRPr="00BD0B2E" w:rsidRDefault="00CF5CED" w:rsidP="00CF5CED">
      <w:pPr>
        <w:spacing w:after="0" w:line="240" w:lineRule="auto"/>
        <w:ind w:firstLine="720"/>
        <w:jc w:val="both"/>
        <w:rPr>
          <w:rFonts w:ascii="Times New Roman" w:hAnsi="Times New Roman"/>
          <w:sz w:val="24"/>
          <w:szCs w:val="24"/>
        </w:rPr>
      </w:pPr>
      <w:r w:rsidRPr="00BD0B2E">
        <w:rPr>
          <w:rFonts w:ascii="Times New Roman" w:eastAsia="Calibri" w:hAnsi="Times New Roman"/>
          <w:sz w:val="24"/>
          <w:szCs w:val="24"/>
        </w:rPr>
        <w:t>4.5.</w:t>
      </w:r>
      <w:r w:rsidRPr="00BD0B2E">
        <w:rPr>
          <w:rFonts w:ascii="Times New Roman" w:eastAsia="Calibri" w:hAnsi="Times New Roman"/>
          <w:sz w:val="24"/>
          <w:szCs w:val="24"/>
        </w:rPr>
        <w:tab/>
      </w:r>
      <w:r w:rsidRPr="00BD0B2E">
        <w:rPr>
          <w:rFonts w:ascii="Times New Roman" w:hAnsi="Times New Roman"/>
          <w:sz w:val="24"/>
          <w:szCs w:val="24"/>
        </w:rPr>
        <w:t xml:space="preserve">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4.6.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4.7.</w:t>
      </w:r>
      <w:r w:rsidRPr="00BD0B2E">
        <w:rPr>
          <w:rFonts w:ascii="Times New Roman"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CF5CED" w:rsidRPr="00BD0B2E" w:rsidRDefault="00CF5CED" w:rsidP="00CF5CED">
      <w:pPr>
        <w:pStyle w:val="af2"/>
        <w:widowControl w:val="0"/>
        <w:spacing w:after="0" w:line="100" w:lineRule="atLeast"/>
        <w:ind w:firstLine="709"/>
        <w:jc w:val="both"/>
        <w:rPr>
          <w:rFonts w:ascii="Times New Roman" w:hAnsi="Times New Roman"/>
          <w:sz w:val="24"/>
          <w:szCs w:val="24"/>
        </w:rPr>
      </w:pPr>
      <w:r w:rsidRPr="00BD0B2E">
        <w:rPr>
          <w:rFonts w:ascii="Times New Roman" w:hAnsi="Times New Roman"/>
          <w:sz w:val="24"/>
          <w:szCs w:val="24"/>
        </w:rPr>
        <w:t>4.8.</w:t>
      </w:r>
      <w:r w:rsidRPr="00BD0B2E">
        <w:rPr>
          <w:rFonts w:ascii="Times New Roman"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56FE5" w:rsidRPr="00BD0B2E" w:rsidRDefault="00CF5CED" w:rsidP="00CF5CE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r w:rsidR="00056FE5" w:rsidRPr="00BD0B2E">
        <w:rPr>
          <w:rFonts w:ascii="Times New Roman" w:eastAsia="Calibri" w:hAnsi="Times New Roman"/>
          <w:sz w:val="24"/>
          <w:szCs w:val="24"/>
        </w:rPr>
        <w:t>.</w:t>
      </w:r>
    </w:p>
    <w:p w:rsidR="00056FE5" w:rsidRPr="00BD0B2E" w:rsidRDefault="00056FE5" w:rsidP="00993CB0">
      <w:pPr>
        <w:spacing w:after="0" w:line="240" w:lineRule="auto"/>
        <w:ind w:firstLine="720"/>
        <w:jc w:val="both"/>
        <w:rPr>
          <w:rFonts w:ascii="Times New Roman" w:eastAsia="Calibri"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hAnsi="Times New Roman"/>
          <w:sz w:val="24"/>
          <w:szCs w:val="24"/>
          <w:lang w:val="en-US"/>
        </w:rPr>
        <w:t>V</w:t>
      </w:r>
      <w:r w:rsidRPr="00BD0B2E">
        <w:rPr>
          <w:rFonts w:ascii="Times New Roman" w:hAnsi="Times New Roman"/>
          <w:sz w:val="24"/>
          <w:szCs w:val="24"/>
        </w:rPr>
        <w:t xml:space="preserve">. </w:t>
      </w:r>
      <w:r w:rsidRPr="00BD0B2E">
        <w:rPr>
          <w:rFonts w:ascii="Times New Roman" w:eastAsia="Calibri" w:hAnsi="Times New Roman"/>
          <w:sz w:val="24"/>
          <w:szCs w:val="24"/>
        </w:rPr>
        <w:t>ДОСУДЕБНОЕ (ВНЕСУДЕБНОЕ) ОБЖАЛОВАНИЕ ЗАЯВИТЕЛЕМ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РЕШЕНИЙ И ДЕЙСТВИЙ (БЕЗДЕЙСТВИЯ) ОРГАНА, ПРЕДОСТАВЛЯЮЩЕГО</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МУНИЦИПАЛЬНУЮ УСЛУГУ, ДОЛЖНОСТНОГО ЛИЦА, ПРЕДОСТАВЛЯЮЩЕГО МУНИЦИПАЛЬНУЮ УСЛУГУ</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bookmarkStart w:id="7" w:name="Par710"/>
      <w:bookmarkEnd w:id="7"/>
      <w:r w:rsidRPr="00BD0B2E">
        <w:rPr>
          <w:rFonts w:ascii="Times New Roman" w:eastAsia="Calibri" w:hAnsi="Times New Roman"/>
          <w:sz w:val="24"/>
          <w:szCs w:val="24"/>
        </w:rPr>
        <w:t>Предмет досудебного (внесудебного) обжалования заявителем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решений и действий (бездействия) органа, предоставляющего</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муниципальную услугу, должностного лица органа,</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предоставляющего муниципальную услугу</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5.1.</w:t>
      </w:r>
      <w:r w:rsidRPr="00BD0B2E">
        <w:rPr>
          <w:rFonts w:ascii="Times New Roman" w:hAnsi="Times New Roman"/>
          <w:sz w:val="24"/>
          <w:szCs w:val="24"/>
        </w:rPr>
        <w:tab/>
      </w:r>
      <w:r w:rsidRPr="00BD0B2E">
        <w:rPr>
          <w:rFonts w:ascii="Times New Roman" w:eastAsia="Calibri" w:hAnsi="Times New Roman"/>
          <w:sz w:val="24"/>
          <w:szCs w:val="24"/>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5.2.</w:t>
      </w:r>
      <w:r w:rsidRPr="00BD0B2E">
        <w:rPr>
          <w:rFonts w:ascii="Times New Roman" w:eastAsia="Calibri"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lastRenderedPageBreak/>
        <w:t>5.3.</w:t>
      </w:r>
      <w:r w:rsidRPr="00BD0B2E">
        <w:rPr>
          <w:rFonts w:ascii="Times New Roman" w:eastAsia="Calibri"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номеру телефона Администрации.</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5.4.</w:t>
      </w:r>
      <w:r w:rsidRPr="00BD0B2E">
        <w:rPr>
          <w:rFonts w:ascii="Times New Roman" w:eastAsia="Calibri"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Право и основания обжалования в досудебном (внесудебном)</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порядке решений и действий (бездействия) органа,</w:t>
      </w:r>
    </w:p>
    <w:p w:rsidR="005B42F0" w:rsidRPr="00BD0B2E" w:rsidRDefault="005B42F0" w:rsidP="005B42F0">
      <w:pPr>
        <w:spacing w:after="0" w:line="240" w:lineRule="auto"/>
        <w:ind w:firstLine="720"/>
        <w:jc w:val="center"/>
        <w:rPr>
          <w:rFonts w:ascii="Times New Roman" w:eastAsia="Calibri" w:hAnsi="Times New Roman"/>
          <w:sz w:val="24"/>
          <w:szCs w:val="24"/>
        </w:rPr>
      </w:pPr>
      <w:r w:rsidRPr="00BD0B2E">
        <w:rPr>
          <w:rFonts w:ascii="Times New Roman" w:eastAsia="Calibri" w:hAnsi="Times New Roman"/>
          <w:sz w:val="24"/>
          <w:szCs w:val="24"/>
        </w:rPr>
        <w:t>предоставляющего муниципальную услугу, должностного</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лица органа, предоставляющего муниципальную услугу</w:t>
      </w:r>
    </w:p>
    <w:p w:rsidR="005B42F0" w:rsidRPr="00BD0B2E" w:rsidRDefault="005B42F0" w:rsidP="005B42F0">
      <w:pPr>
        <w:pStyle w:val="af2"/>
        <w:widowControl w:val="0"/>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5.5.</w:t>
      </w:r>
      <w:r w:rsidRPr="00BD0B2E">
        <w:rPr>
          <w:rFonts w:ascii="Times New Roman" w:hAnsi="Times New Roman"/>
          <w:sz w:val="24"/>
          <w:szCs w:val="24"/>
        </w:rPr>
        <w:tab/>
      </w:r>
      <w:r w:rsidRPr="00BD0B2E">
        <w:rPr>
          <w:rFonts w:ascii="Times New Roman" w:eastAsia="Calibri" w:hAnsi="Times New Roman"/>
          <w:sz w:val="24"/>
          <w:szCs w:val="24"/>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1) </w:t>
      </w:r>
      <w:r w:rsidR="005B42F0" w:rsidRPr="00BD0B2E">
        <w:rPr>
          <w:rFonts w:ascii="Times New Roman" w:eastAsia="Calibri" w:hAnsi="Times New Roman"/>
          <w:sz w:val="24"/>
          <w:szCs w:val="24"/>
        </w:rPr>
        <w:t>нарушение срока регистрации запроса заявителя о предоставлении муниципальной услуги;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2) </w:t>
      </w:r>
      <w:r w:rsidR="005B42F0" w:rsidRPr="00BD0B2E">
        <w:rPr>
          <w:rFonts w:ascii="Times New Roman" w:eastAsia="Calibri" w:hAnsi="Times New Roman"/>
          <w:sz w:val="24"/>
          <w:szCs w:val="24"/>
        </w:rPr>
        <w:t>нарушение срока предоставления муниципальной услуги;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3) </w:t>
      </w:r>
      <w:r w:rsidR="005B42F0" w:rsidRPr="00BD0B2E">
        <w:rPr>
          <w:rFonts w:ascii="Times New Roman" w:eastAsia="Calibri"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4) </w:t>
      </w:r>
      <w:r w:rsidR="005B42F0" w:rsidRPr="00BD0B2E">
        <w:rPr>
          <w:rFonts w:ascii="Times New Roman" w:eastAsia="Calibri"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5) </w:t>
      </w:r>
      <w:r w:rsidR="005B42F0" w:rsidRPr="00BD0B2E">
        <w:rPr>
          <w:rFonts w:ascii="Times New Roman" w:eastAsia="Calibri"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Саха (Якутия), муниципальными правовыми актами;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6) </w:t>
      </w:r>
      <w:r w:rsidR="005B42F0" w:rsidRPr="00BD0B2E">
        <w:rPr>
          <w:rFonts w:ascii="Times New Roman" w:eastAsia="Calibri"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5B42F0" w:rsidRPr="00BD0B2E" w:rsidRDefault="00141F8E" w:rsidP="005B42F0">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 xml:space="preserve">7) </w:t>
      </w:r>
      <w:r w:rsidR="005B42F0" w:rsidRPr="00BD0B2E">
        <w:rPr>
          <w:rFonts w:ascii="Times New Roman" w:eastAsia="Calibri"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5.6.</w:t>
      </w:r>
      <w:r w:rsidRPr="00BD0B2E">
        <w:rPr>
          <w:rFonts w:ascii="Times New Roman" w:eastAsia="Calibri"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Общие требования к порядку подачи и рассмотрения жалобы</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5.7.</w:t>
      </w:r>
      <w:r w:rsidRPr="00BD0B2E">
        <w:rPr>
          <w:rFonts w:ascii="Times New Roman" w:hAnsi="Times New Roman"/>
          <w:sz w:val="24"/>
          <w:szCs w:val="24"/>
        </w:rPr>
        <w:tab/>
        <w:t>Жалоба подается в письменной форме на бумажном носителе, в электронной форме в орган</w:t>
      </w:r>
      <w:r w:rsidRPr="00BD0B2E">
        <w:rPr>
          <w:rFonts w:ascii="Times New Roman" w:eastAsia="Calibri" w:hAnsi="Times New Roman"/>
          <w:sz w:val="24"/>
          <w:szCs w:val="24"/>
        </w:rPr>
        <w:t>, предоставляющий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Жалоба должна быть написана разборчивым почерком, не содержать нецензурных выражений.</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5.8.</w:t>
      </w:r>
      <w:r w:rsidRPr="00BD0B2E">
        <w:rPr>
          <w:rFonts w:ascii="Times New Roman" w:eastAsia="Calibri" w:hAnsi="Times New Roman"/>
          <w:sz w:val="24"/>
          <w:szCs w:val="24"/>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BD0B2E">
        <w:rPr>
          <w:rFonts w:ascii="Times New Roman" w:eastAsia="Calibri" w:hAnsi="Times New Roman"/>
          <w:sz w:val="24"/>
          <w:szCs w:val="24"/>
        </w:rPr>
        <w:lastRenderedPageBreak/>
        <w:t>отсутствия рассматриваются непосредственно руководителем органа, предоставляющего муниципальную услугу.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5.9.</w:t>
      </w:r>
      <w:r w:rsidRPr="00BD0B2E">
        <w:rPr>
          <w:rFonts w:ascii="Times New Roman" w:eastAsia="Calibri" w:hAnsi="Times New Roman"/>
          <w:sz w:val="24"/>
          <w:szCs w:val="24"/>
        </w:rPr>
        <w:tab/>
        <w:t xml:space="preserve">Жалоба может быть направлена по почте, через </w:t>
      </w:r>
      <w:r w:rsidR="00BF2E03">
        <w:rPr>
          <w:rFonts w:ascii="Times New Roman" w:eastAsia="Calibri" w:hAnsi="Times New Roman"/>
          <w:sz w:val="24"/>
          <w:szCs w:val="24"/>
        </w:rPr>
        <w:t>ГАУ «МФЦ»</w:t>
      </w:r>
      <w:r w:rsidRPr="00BD0B2E">
        <w:rPr>
          <w:rFonts w:ascii="Times New Roman" w:eastAsia="Calibri"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5.10.</w:t>
      </w:r>
      <w:r w:rsidRPr="00BD0B2E">
        <w:rPr>
          <w:rFonts w:ascii="Times New Roman" w:eastAsia="Calibri" w:hAnsi="Times New Roman"/>
          <w:sz w:val="24"/>
          <w:szCs w:val="24"/>
        </w:rPr>
        <w:tab/>
        <w:t>Жалоба должна содержать:</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Pr="00BD0B2E">
        <w:rPr>
          <w:rFonts w:ascii="Times New Roman" w:eastAsia="Calibri" w:hAnsi="Times New Roman"/>
          <w:sz w:val="24"/>
          <w:szCs w:val="24"/>
        </w:rPr>
        <w:tab/>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3)</w:t>
      </w:r>
      <w:r w:rsidRPr="00BD0B2E">
        <w:rPr>
          <w:rFonts w:ascii="Times New Roman" w:eastAsia="Calibri"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4)</w:t>
      </w:r>
      <w:r w:rsidRPr="00BD0B2E">
        <w:rPr>
          <w:rFonts w:ascii="Times New Roman" w:eastAsia="Calibri" w:hAnsi="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Срок рассмотрения жалобы</w:t>
      </w:r>
    </w:p>
    <w:p w:rsidR="005B42F0" w:rsidRPr="00BD0B2E" w:rsidRDefault="005B42F0" w:rsidP="005B42F0">
      <w:pPr>
        <w:pStyle w:val="af2"/>
        <w:spacing w:after="0" w:line="100" w:lineRule="atLeast"/>
        <w:ind w:firstLine="709"/>
        <w:jc w:val="center"/>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 xml:space="preserve">5.11. </w:t>
      </w:r>
      <w:r w:rsidRPr="00BD0B2E">
        <w:rPr>
          <w:rFonts w:ascii="Times New Roman" w:eastAsia="Calibri" w:hAnsi="Times New Roman"/>
          <w:sz w:val="24"/>
          <w:szCs w:val="24"/>
        </w:rPr>
        <w:t>Жалоба, поступившая в орган, предоставляющий муниципальную услугу, и поданная с соблюдением требований главы 2.1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B42F0" w:rsidRPr="00BD0B2E" w:rsidRDefault="005B42F0" w:rsidP="005B42F0">
      <w:pPr>
        <w:pStyle w:val="af2"/>
        <w:widowControl w:val="0"/>
        <w:spacing w:after="0" w:line="100" w:lineRule="atLeast"/>
        <w:ind w:firstLine="709"/>
        <w:jc w:val="both"/>
        <w:rPr>
          <w:rFonts w:ascii="Times New Roman" w:hAnsi="Times New Roman"/>
          <w:sz w:val="24"/>
          <w:szCs w:val="24"/>
        </w:rPr>
      </w:pPr>
      <w:r w:rsidRPr="00BD0B2E">
        <w:rPr>
          <w:rFonts w:ascii="Times New Roman" w:eastAsia="Calibri" w:hAnsi="Times New Roman"/>
          <w:sz w:val="24"/>
          <w:szCs w:val="24"/>
        </w:rPr>
        <w:t>В иных случаях жалоба подлежит рассмотрению в порядке, предусмотренном Федеральным законом от 2 мая 2006 года № 59-ФЗ «О порядке рассмотрения обращений граждан Российской Федерации».</w:t>
      </w:r>
    </w:p>
    <w:p w:rsidR="005B42F0" w:rsidRPr="00BD0B2E" w:rsidRDefault="005B42F0" w:rsidP="005B42F0">
      <w:pPr>
        <w:pStyle w:val="af2"/>
        <w:spacing w:after="0" w:line="100" w:lineRule="atLeast"/>
        <w:ind w:firstLine="709"/>
        <w:jc w:val="center"/>
        <w:rPr>
          <w:rFonts w:ascii="Times New Roman" w:hAnsi="Times New Roman"/>
          <w:sz w:val="24"/>
          <w:szCs w:val="24"/>
        </w:rPr>
      </w:pPr>
    </w:p>
    <w:p w:rsidR="005B42F0" w:rsidRPr="00BD0B2E" w:rsidRDefault="005B42F0" w:rsidP="005B42F0">
      <w:pPr>
        <w:pStyle w:val="af2"/>
        <w:spacing w:after="0" w:line="100" w:lineRule="atLeast"/>
        <w:ind w:firstLine="709"/>
        <w:jc w:val="center"/>
        <w:rPr>
          <w:rFonts w:ascii="Times New Roman" w:hAnsi="Times New Roman"/>
          <w:sz w:val="24"/>
          <w:szCs w:val="24"/>
        </w:rPr>
      </w:pPr>
      <w:r w:rsidRPr="00BD0B2E">
        <w:rPr>
          <w:rFonts w:ascii="Times New Roman" w:eastAsia="Calibri" w:hAnsi="Times New Roman"/>
          <w:sz w:val="24"/>
          <w:szCs w:val="24"/>
        </w:rPr>
        <w:t>Результат рассмотрения жалобы</w:t>
      </w:r>
    </w:p>
    <w:p w:rsidR="005B42F0" w:rsidRPr="00BD0B2E" w:rsidRDefault="005B42F0" w:rsidP="005B42F0">
      <w:pPr>
        <w:pStyle w:val="af2"/>
        <w:spacing w:after="0" w:line="100" w:lineRule="atLeast"/>
        <w:ind w:firstLine="709"/>
        <w:jc w:val="both"/>
        <w:rPr>
          <w:rFonts w:ascii="Times New Roman" w:hAnsi="Times New Roman"/>
          <w:sz w:val="24"/>
          <w:szCs w:val="24"/>
        </w:rPr>
      </w:pP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hAnsi="Times New Roman"/>
          <w:sz w:val="24"/>
          <w:szCs w:val="24"/>
        </w:rPr>
        <w:t>5.12.</w:t>
      </w:r>
      <w:r w:rsidRPr="00BD0B2E">
        <w:rPr>
          <w:rFonts w:ascii="Times New Roman" w:hAnsi="Times New Roman"/>
          <w:sz w:val="24"/>
          <w:szCs w:val="24"/>
        </w:rPr>
        <w:tab/>
      </w:r>
      <w:r w:rsidRPr="00BD0B2E">
        <w:rPr>
          <w:rFonts w:ascii="Times New Roman" w:eastAsia="Calibri"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1)</w:t>
      </w:r>
      <w:r w:rsidRPr="00BD0B2E">
        <w:rPr>
          <w:rFonts w:ascii="Times New Roman" w:eastAsia="Calibri" w:hAnsi="Times New Roman"/>
          <w:sz w:val="24"/>
          <w:szCs w:val="24"/>
        </w:rPr>
        <w:tab/>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2)</w:t>
      </w:r>
      <w:r w:rsidRPr="00BD0B2E">
        <w:rPr>
          <w:rFonts w:ascii="Times New Roman" w:eastAsia="Calibri" w:hAnsi="Times New Roman"/>
          <w:sz w:val="24"/>
          <w:szCs w:val="24"/>
        </w:rPr>
        <w:tab/>
        <w:t>отказать в удовлетворении жалобы.</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 xml:space="preserve">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w:t>
      </w:r>
      <w:r w:rsidRPr="00BD0B2E">
        <w:rPr>
          <w:rFonts w:ascii="Times New Roman" w:eastAsia="Calibri" w:hAnsi="Times New Roman"/>
          <w:sz w:val="24"/>
          <w:szCs w:val="24"/>
        </w:rPr>
        <w:lastRenderedPageBreak/>
        <w:t>требований настоящего Административного регламента в соответствии с действующим законодательством Российской Федерации.</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5.13.</w:t>
      </w:r>
      <w:r w:rsidRPr="00BD0B2E">
        <w:rPr>
          <w:rFonts w:ascii="Times New Roman" w:eastAsia="Calibri" w:hAnsi="Times New Roman"/>
          <w:sz w:val="24"/>
          <w:szCs w:val="24"/>
        </w:rPr>
        <w:tab/>
        <w:t>Заявителю в течение 1 рабочего дня со дня принятия решения направляется мотивированный ответ о результатах рассмотрения жалобы.</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5B42F0" w:rsidRPr="00BD0B2E" w:rsidRDefault="005B42F0" w:rsidP="005B42F0">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5.14.</w:t>
      </w:r>
      <w:r w:rsidRPr="00BD0B2E">
        <w:rPr>
          <w:rFonts w:ascii="Times New Roman" w:eastAsia="Calibri"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C1BFD" w:rsidRPr="00BD0B2E" w:rsidRDefault="005B42F0" w:rsidP="00CC1BFD">
      <w:pPr>
        <w:spacing w:after="0" w:line="240" w:lineRule="auto"/>
        <w:ind w:firstLine="720"/>
        <w:jc w:val="both"/>
        <w:rPr>
          <w:rFonts w:ascii="Times New Roman" w:eastAsia="Calibri" w:hAnsi="Times New Roman"/>
          <w:sz w:val="24"/>
          <w:szCs w:val="24"/>
        </w:rPr>
      </w:pPr>
      <w:r w:rsidRPr="00BD0B2E">
        <w:rPr>
          <w:rFonts w:ascii="Times New Roman" w:eastAsia="Calibri" w:hAnsi="Times New Roman"/>
          <w:sz w:val="24"/>
          <w:szCs w:val="24"/>
        </w:rPr>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Pr="00BD0B2E" w:rsidRDefault="00E2483B" w:rsidP="00CC1BFD">
      <w:pPr>
        <w:spacing w:after="0" w:line="240" w:lineRule="auto"/>
        <w:ind w:firstLine="720"/>
        <w:jc w:val="both"/>
        <w:rPr>
          <w:rFonts w:ascii="Times New Roman" w:eastAsia="Calibri" w:hAnsi="Times New Roman"/>
          <w:sz w:val="24"/>
          <w:szCs w:val="24"/>
        </w:rPr>
      </w:pPr>
    </w:p>
    <w:p w:rsidR="00E2483B" w:rsidRDefault="00E2483B"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Default="00A506F3" w:rsidP="00CC1BFD">
      <w:pPr>
        <w:spacing w:after="0" w:line="240" w:lineRule="auto"/>
        <w:ind w:firstLine="720"/>
        <w:jc w:val="both"/>
        <w:rPr>
          <w:rFonts w:ascii="Times New Roman" w:eastAsia="Calibri" w:hAnsi="Times New Roman"/>
          <w:sz w:val="24"/>
          <w:szCs w:val="24"/>
        </w:rPr>
      </w:pPr>
    </w:p>
    <w:p w:rsidR="00A506F3" w:rsidRPr="00BD0B2E" w:rsidRDefault="00A506F3" w:rsidP="00CC1BFD">
      <w:pPr>
        <w:spacing w:after="0" w:line="240" w:lineRule="auto"/>
        <w:ind w:firstLine="720"/>
        <w:jc w:val="both"/>
        <w:rPr>
          <w:rFonts w:ascii="Times New Roman" w:eastAsia="Calibri" w:hAnsi="Times New Roman"/>
          <w:sz w:val="24"/>
          <w:szCs w:val="24"/>
        </w:rPr>
      </w:pPr>
    </w:p>
    <w:p w:rsidR="00BF2E03" w:rsidRDefault="00BF2E03" w:rsidP="00BF76E2">
      <w:pPr>
        <w:spacing w:after="0" w:line="240" w:lineRule="auto"/>
        <w:jc w:val="right"/>
        <w:rPr>
          <w:rFonts w:ascii="Times New Roman" w:eastAsia="Calibri" w:hAnsi="Times New Roman"/>
        </w:rPr>
      </w:pP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Приложение № 1</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к административному регламенту</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rPr>
      </w:pPr>
      <w:r w:rsidRPr="00BD0B2E">
        <w:rPr>
          <w:rFonts w:ascii="Times New Roman" w:eastAsia="Calibri" w:hAnsi="Times New Roman"/>
        </w:rPr>
        <w:t>собственность на которые не разграничена</w:t>
      </w:r>
      <w:r w:rsidR="00BD1904">
        <w:rPr>
          <w:rFonts w:ascii="Times New Roman" w:eastAsia="Calibri" w:hAnsi="Times New Roman"/>
        </w:rPr>
        <w:t xml:space="preserve"> на территории муниципального образования «Город Удачный» Мирнинского района Республики Саха (Якутия)</w:t>
      </w:r>
      <w:r w:rsidRPr="00BD0B2E">
        <w:rPr>
          <w:rFonts w:ascii="Times New Roman" w:eastAsia="Calibri" w:hAnsi="Times New Roman"/>
        </w:rPr>
        <w:t>»</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lastRenderedPageBreak/>
        <w:t xml:space="preserve">От_______________________________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 (фамилия, имя, отчество (при наличии)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для физического лица / наименование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 место нахождения для юридического лица)</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 xml:space="preserve">_____________________________________ </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(реквизиты документа, удостоверяющего</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личность заявителя)</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ИНН_______________________________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ОГРН/ОГРИП_______________________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Почтовый адрес:_____________________                                                             ___________________________________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Телефон:___________________________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Адрес электронной почты:____________</w:t>
      </w: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___________________________________</w:t>
      </w:r>
    </w:p>
    <w:p w:rsidR="00BF76E2" w:rsidRPr="00BD0B2E" w:rsidRDefault="00BF76E2" w:rsidP="00BF76E2">
      <w:pPr>
        <w:spacing w:after="0" w:line="240" w:lineRule="auto"/>
        <w:jc w:val="center"/>
        <w:rPr>
          <w:rFonts w:ascii="Times New Roman" w:eastAsia="Courier New" w:hAnsi="Times New Roman"/>
        </w:rPr>
      </w:pP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ЗАЯВЛЕНИЕ</w:t>
      </w:r>
    </w:p>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о предварительном согласовании предоставления земельного участка</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Прошу   предварительно согласовать предоставление земельного участка, находящегося по адресу: 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с кадастровым (и) номером (ами) ________________________________________</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уточнения границ земельного участка в соответствии с ФЗ «О государственном кадастре недвижимости»;</w:t>
      </w:r>
    </w:p>
    <w:p w:rsidR="00BF76E2" w:rsidRPr="00BD0B2E" w:rsidRDefault="00BF76E2" w:rsidP="00BF76E2">
      <w:pPr>
        <w:numPr>
          <w:ilvl w:val="0"/>
          <w:numId w:val="5"/>
        </w:numPr>
        <w:spacing w:after="0" w:line="240" w:lineRule="auto"/>
        <w:ind w:left="720"/>
        <w:jc w:val="both"/>
        <w:rPr>
          <w:rFonts w:ascii="Times New Roman" w:eastAsia="Courier New" w:hAnsi="Times New Roman"/>
        </w:rPr>
      </w:pPr>
      <w:r w:rsidRPr="00BD0B2E">
        <w:rPr>
          <w:rFonts w:ascii="Times New Roman" w:eastAsia="Courier New" w:hAnsi="Times New Roman"/>
        </w:rPr>
        <w:t>В случае,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с условным номером _____________________________________________ </w:t>
      </w:r>
    </w:p>
    <w:p w:rsidR="00BF76E2" w:rsidRPr="00BD0B2E" w:rsidRDefault="00BF76E2" w:rsidP="00BF76E2">
      <w:pPr>
        <w:numPr>
          <w:ilvl w:val="0"/>
          <w:numId w:val="7"/>
        </w:numPr>
        <w:spacing w:after="0" w:line="240" w:lineRule="auto"/>
        <w:jc w:val="both"/>
        <w:rPr>
          <w:rFonts w:ascii="Times New Roman" w:eastAsia="Courier New" w:hAnsi="Times New Roman"/>
        </w:rPr>
      </w:pPr>
      <w:r w:rsidRPr="00BD0B2E">
        <w:rPr>
          <w:rFonts w:ascii="Times New Roman" w:eastAsia="Courier New" w:hAnsi="Times New Roman"/>
        </w:rPr>
        <w:t>В случае,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на праве (указать испрашиваемое право на земельный участок): 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__________________________________________________________________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в целях использования ______________________________________________</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_____________________________________________________________________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Реквизиты решения об утверждении проекта межевания территории_____________________,   </w:t>
      </w: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утверждении документа территориального планирования и (или) проекта планировки территории _________________________________________________________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w:t>
      </w:r>
      <w:r w:rsidR="00BD1904" w:rsidRPr="00BD1904">
        <w:rPr>
          <w:rFonts w:ascii="Times New Roman" w:eastAsia="Calibri" w:hAnsi="Times New Roman"/>
        </w:rPr>
        <w:t xml:space="preserve"> </w:t>
      </w:r>
      <w:r w:rsidR="00BD1904">
        <w:rPr>
          <w:rFonts w:ascii="Times New Roman" w:eastAsia="Calibri" w:hAnsi="Times New Roman"/>
        </w:rPr>
        <w:t>на территории муниципального образования «Город Удачный» Мирнинского района Республики Саха (Якутия)</w:t>
      </w:r>
      <w:r w:rsidRPr="00BD0B2E">
        <w:rPr>
          <w:rFonts w:ascii="Times New Roman" w:eastAsia="Courier New" w:hAnsi="Times New Roman"/>
        </w:rPr>
        <w:t>»________________________________ ____________________________________________________________________________</w:t>
      </w:r>
      <w:r w:rsidR="00BD1904">
        <w:rPr>
          <w:rFonts w:ascii="Times New Roman" w:eastAsia="Courier New" w:hAnsi="Times New Roman"/>
        </w:rPr>
        <w:t>____________</w:t>
      </w:r>
    </w:p>
    <w:p w:rsidR="00BF76E2" w:rsidRPr="00BD0B2E" w:rsidRDefault="00BF76E2" w:rsidP="00BF76E2">
      <w:pPr>
        <w:spacing w:after="0" w:line="240" w:lineRule="auto"/>
        <w:jc w:val="both"/>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Приложения:</w:t>
      </w:r>
    </w:p>
    <w:p w:rsidR="00BF76E2" w:rsidRPr="00BD0B2E" w:rsidRDefault="00BF76E2" w:rsidP="00BF76E2">
      <w:pPr>
        <w:spacing w:after="0" w:line="240" w:lineRule="auto"/>
        <w:jc w:val="right"/>
        <w:rPr>
          <w:rFonts w:ascii="Times New Roman" w:eastAsia="Courier New" w:hAnsi="Times New Roman"/>
        </w:rPr>
      </w:pPr>
    </w:p>
    <w:tbl>
      <w:tblPr>
        <w:tblW w:w="0" w:type="auto"/>
        <w:tblInd w:w="40" w:type="dxa"/>
        <w:tblCellMar>
          <w:left w:w="10" w:type="dxa"/>
          <w:right w:w="10" w:type="dxa"/>
        </w:tblCellMar>
        <w:tblLook w:val="0000"/>
      </w:tblPr>
      <w:tblGrid>
        <w:gridCol w:w="600"/>
        <w:gridCol w:w="8520"/>
      </w:tblGrid>
      <w:tr w:rsidR="00BF76E2" w:rsidRPr="00BD0B2E" w:rsidTr="008934EF">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r w:rsidRPr="00BD0B2E">
              <w:rPr>
                <w:rFonts w:ascii="Times New Roman" w:eastAsia="Courier New" w:hAnsi="Times New Roman"/>
              </w:rPr>
              <w:lastRenderedPageBreak/>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F76E2" w:rsidRPr="00BD0B2E" w:rsidRDefault="00BF76E2" w:rsidP="00BF76E2">
            <w:pPr>
              <w:spacing w:after="0" w:line="240" w:lineRule="auto"/>
              <w:jc w:val="center"/>
              <w:rPr>
                <w:rFonts w:ascii="Times New Roman" w:eastAsia="Courier New" w:hAnsi="Times New Roman"/>
              </w:rPr>
            </w:pPr>
            <w:r w:rsidRPr="00BD0B2E">
              <w:rPr>
                <w:rFonts w:ascii="Times New Roman" w:eastAsia="Courier New" w:hAnsi="Times New Roman"/>
              </w:rPr>
              <w:t>Наименование документа</w:t>
            </w: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r w:rsidR="00897D06" w:rsidRPr="00BD0B2E" w:rsidTr="008934EF">
        <w:trPr>
          <w:trHeight w:val="1"/>
        </w:trPr>
        <w:tc>
          <w:tcPr>
            <w:tcW w:w="60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c>
          <w:tcPr>
            <w:tcW w:w="8520" w:type="dxa"/>
            <w:shd w:val="clear" w:color="000000" w:fill="FFFFFF"/>
            <w:tcMar>
              <w:left w:w="40" w:type="dxa"/>
              <w:right w:w="40" w:type="dxa"/>
            </w:tcMar>
          </w:tcPr>
          <w:p w:rsidR="00BF76E2" w:rsidRPr="00BD0B2E" w:rsidRDefault="00BF76E2" w:rsidP="008934EF">
            <w:pPr>
              <w:spacing w:after="0" w:line="240" w:lineRule="auto"/>
              <w:jc w:val="right"/>
              <w:rPr>
                <w:rFonts w:ascii="Times New Roman" w:eastAsia="Courier New" w:hAnsi="Times New Roman"/>
              </w:rPr>
            </w:pPr>
          </w:p>
        </w:tc>
      </w:tr>
    </w:tbl>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both"/>
        <w:rPr>
          <w:rFonts w:ascii="Times New Roman" w:eastAsia="Courier New" w:hAnsi="Times New Roman"/>
        </w:rPr>
      </w:pPr>
      <w:r w:rsidRPr="00BD0B2E">
        <w:rPr>
          <w:rFonts w:ascii="Times New Roman" w:eastAsia="Courier New" w:hAnsi="Times New Roman"/>
        </w:rPr>
        <w:t xml:space="preserve">          В соответствии со </w:t>
      </w:r>
      <w:hyperlink r:id="rId36">
        <w:r w:rsidRPr="00BD0B2E">
          <w:rPr>
            <w:rStyle w:val="a5"/>
            <w:rFonts w:ascii="Times New Roman" w:eastAsia="Courier New" w:hAnsi="Times New Roman"/>
          </w:rPr>
          <w:t>статьей 6</w:t>
        </w:r>
      </w:hyperlink>
      <w:r w:rsidRPr="00BD0B2E">
        <w:rPr>
          <w:rFonts w:ascii="Times New Roman" w:eastAsia="Courier New" w:hAnsi="Times New Roman"/>
        </w:rPr>
        <w:t xml:space="preserve"> Федерального закона от 27.07.2006 г. № 152-ФЗ «О  персональных  данных» даю  согласие  на  обработку  своих персональных данных.</w:t>
      </w: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p>
    <w:p w:rsidR="00BF76E2" w:rsidRPr="00BD0B2E" w:rsidRDefault="00BF76E2" w:rsidP="00BF76E2">
      <w:pPr>
        <w:spacing w:after="0" w:line="240" w:lineRule="auto"/>
        <w:jc w:val="right"/>
        <w:rPr>
          <w:rFonts w:ascii="Times New Roman" w:eastAsia="Courier New" w:hAnsi="Times New Roman"/>
        </w:rPr>
      </w:pPr>
      <w:r w:rsidRPr="00BD0B2E">
        <w:rPr>
          <w:rFonts w:ascii="Times New Roman" w:eastAsia="Courier New" w:hAnsi="Times New Roman"/>
        </w:rPr>
        <w:t>Подпись __________________                                         Дата _______________</w:t>
      </w:r>
    </w:p>
    <w:p w:rsidR="00BF76E2" w:rsidRPr="00BD0B2E" w:rsidRDefault="00BF76E2" w:rsidP="00BF76E2">
      <w:pPr>
        <w:spacing w:after="0" w:line="240" w:lineRule="auto"/>
        <w:jc w:val="right"/>
        <w:rPr>
          <w:rFonts w:ascii="Times New Roman" w:eastAsia="Courier New" w:hAnsi="Times New Roman"/>
          <w:sz w:val="28"/>
          <w:szCs w:val="28"/>
        </w:rPr>
      </w:pPr>
    </w:p>
    <w:p w:rsidR="00BF76E2" w:rsidRPr="00BD0B2E" w:rsidRDefault="00BF76E2" w:rsidP="00BF76E2">
      <w:pPr>
        <w:spacing w:after="0" w:line="240" w:lineRule="auto"/>
        <w:jc w:val="right"/>
        <w:rPr>
          <w:rFonts w:ascii="Times New Roman" w:hAnsi="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8"/>
          <w:szCs w:val="28"/>
        </w:rPr>
      </w:pPr>
    </w:p>
    <w:p w:rsidR="00BF76E2" w:rsidRPr="00BD0B2E" w:rsidRDefault="00BF76E2" w:rsidP="00BF76E2">
      <w:pPr>
        <w:pStyle w:val="ConsPlusNormal"/>
        <w:jc w:val="right"/>
        <w:outlineLvl w:val="1"/>
        <w:rPr>
          <w:rFonts w:ascii="Times New Roman" w:hAnsi="Times New Roman" w:cs="Times New Roman"/>
          <w:sz w:val="24"/>
          <w:szCs w:val="24"/>
        </w:rPr>
      </w:pPr>
      <w:r w:rsidRPr="00BD0B2E">
        <w:rPr>
          <w:rFonts w:ascii="Times New Roman" w:hAnsi="Times New Roman" w:cs="Times New Roman"/>
          <w:sz w:val="24"/>
          <w:szCs w:val="24"/>
        </w:rPr>
        <w:t>Приложение № 2</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к административному регламенту</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«Предварительное согласование предоставления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земельных участков из земель, находящихся </w:t>
      </w:r>
    </w:p>
    <w:p w:rsidR="00BF76E2" w:rsidRPr="00BD0B2E" w:rsidRDefault="00BF76E2" w:rsidP="00BF76E2">
      <w:pPr>
        <w:spacing w:after="0" w:line="240" w:lineRule="auto"/>
        <w:jc w:val="right"/>
        <w:rPr>
          <w:rFonts w:ascii="Times New Roman" w:eastAsia="Calibri" w:hAnsi="Times New Roman"/>
          <w:sz w:val="24"/>
          <w:szCs w:val="24"/>
        </w:rPr>
      </w:pPr>
      <w:r w:rsidRPr="00BD0B2E">
        <w:rPr>
          <w:rFonts w:ascii="Times New Roman" w:eastAsia="Calibri" w:hAnsi="Times New Roman"/>
          <w:sz w:val="24"/>
          <w:szCs w:val="24"/>
        </w:rPr>
        <w:t xml:space="preserve">в муниципальной собственности, или государственная </w:t>
      </w:r>
    </w:p>
    <w:p w:rsidR="00BF76E2" w:rsidRPr="00BD0B2E" w:rsidRDefault="00BF76E2" w:rsidP="00BF76E2">
      <w:pPr>
        <w:spacing w:after="0" w:line="240" w:lineRule="auto"/>
        <w:jc w:val="right"/>
        <w:rPr>
          <w:rFonts w:ascii="Times New Roman" w:eastAsia="Calibri" w:hAnsi="Times New Roman"/>
          <w:sz w:val="28"/>
          <w:szCs w:val="28"/>
        </w:rPr>
      </w:pPr>
      <w:r w:rsidRPr="00BD0B2E">
        <w:rPr>
          <w:rFonts w:ascii="Times New Roman" w:eastAsia="Calibri" w:hAnsi="Times New Roman"/>
          <w:sz w:val="24"/>
          <w:szCs w:val="24"/>
        </w:rPr>
        <w:t>собственность на которые не разграничена</w:t>
      </w:r>
      <w:r w:rsidR="00BD1904" w:rsidRPr="00BD1904">
        <w:rPr>
          <w:rFonts w:ascii="Times New Roman" w:eastAsia="Calibri" w:hAnsi="Times New Roman"/>
        </w:rPr>
        <w:t xml:space="preserve"> </w:t>
      </w:r>
      <w:r w:rsidR="00BD1904">
        <w:rPr>
          <w:rFonts w:ascii="Times New Roman" w:eastAsia="Calibri" w:hAnsi="Times New Roman"/>
        </w:rPr>
        <w:t>на территории муниципального образования «Город Удачный» Мирнинского района Республики Саха (Якутия)</w:t>
      </w:r>
      <w:r w:rsidRPr="00BD0B2E">
        <w:rPr>
          <w:rFonts w:ascii="Times New Roman" w:eastAsia="Calibri" w:hAnsi="Times New Roman"/>
          <w:sz w:val="24"/>
          <w:szCs w:val="24"/>
        </w:rPr>
        <w:t>»</w:t>
      </w:r>
    </w:p>
    <w:p w:rsidR="00BF76E2" w:rsidRPr="00BD0B2E" w:rsidRDefault="00BF76E2" w:rsidP="00BF76E2">
      <w:pPr>
        <w:spacing w:after="0" w:line="240" w:lineRule="auto"/>
        <w:jc w:val="center"/>
        <w:rPr>
          <w:rFonts w:ascii="Times New Roman" w:eastAsia="Calibri" w:hAnsi="Times New Roman"/>
          <w:sz w:val="28"/>
          <w:szCs w:val="28"/>
        </w:rPr>
      </w:pP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lastRenderedPageBreak/>
        <w:t>БЛОК-СХЕМА</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МУНИЦИПАЛЬНОЙ УСЛУГИ «ПРЕДВАРИТЕЛЬНОЕ СОГЛАСОВАНИЕ ПРЕДОСТАВЛЕНИЯ ЗЕМЕЛЬНЫХ УЧАСТКОВ</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ИЗ ЗЕМЕЛЬ, НАХОДЯЩИХСЯ В МУНИЦИПАЛЬНОЙ СОБСТВЕННОСТИ ИЛИ ГОСУДАРСТВЕННАЯ СОБСТВЕННОСТЬ НА КОТОРЫЕ</w:t>
      </w:r>
    </w:p>
    <w:p w:rsidR="00BF76E2" w:rsidRPr="00BD0B2E" w:rsidRDefault="00BF76E2" w:rsidP="00BF76E2">
      <w:pPr>
        <w:widowControl w:val="0"/>
        <w:autoSpaceDE w:val="0"/>
        <w:autoSpaceDN w:val="0"/>
        <w:adjustRightInd w:val="0"/>
        <w:spacing w:after="0" w:line="240" w:lineRule="auto"/>
        <w:jc w:val="center"/>
        <w:rPr>
          <w:rFonts w:ascii="Times New Roman" w:hAnsi="Times New Roman"/>
          <w:sz w:val="28"/>
          <w:szCs w:val="28"/>
        </w:rPr>
      </w:pPr>
      <w:r w:rsidRPr="00BD0B2E">
        <w:rPr>
          <w:rFonts w:ascii="Times New Roman" w:hAnsi="Times New Roman"/>
          <w:sz w:val="28"/>
          <w:szCs w:val="28"/>
        </w:rPr>
        <w:t>НЕ РАЗГРАНИЧЕНА</w:t>
      </w:r>
      <w:r w:rsidR="00BD1904">
        <w:rPr>
          <w:rFonts w:ascii="Times New Roman" w:hAnsi="Times New Roman"/>
          <w:sz w:val="28"/>
          <w:szCs w:val="28"/>
        </w:rPr>
        <w:t xml:space="preserve"> НА ТЕРРИТОРИИ МУНИЦИПАЛЬНОГО ОБРАЗОВАНИЯ «ГОРОД УДАЧНЫЙ» МИРНИСКОГО РАЙОНА РЕСПУБЛИКИ САХА (ЯКУТИЯ) </w:t>
      </w:r>
      <w:r w:rsidRPr="00BD0B2E">
        <w:rPr>
          <w:rFonts w:ascii="Times New Roman" w:hAnsi="Times New Roman"/>
          <w:sz w:val="28"/>
          <w:szCs w:val="28"/>
        </w:rPr>
        <w:t>»</w:t>
      </w:r>
    </w:p>
    <w:p w:rsidR="00BF76E2" w:rsidRPr="00BD0B2E" w:rsidRDefault="00BF76E2" w:rsidP="00BF76E2">
      <w:pPr>
        <w:spacing w:after="0" w:line="240" w:lineRule="auto"/>
        <w:jc w:val="center"/>
        <w:rPr>
          <w:rFonts w:ascii="Times New Roman" w:eastAsia="Calibri" w:hAnsi="Times New Roman"/>
          <w:sz w:val="28"/>
          <w:szCs w:val="28"/>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BF76E2" w:rsidRPr="00BD0B2E" w:rsidTr="008934EF">
        <w:trPr>
          <w:trHeight w:val="535"/>
        </w:trPr>
        <w:tc>
          <w:tcPr>
            <w:tcW w:w="3686"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 xml:space="preserve">Подача заявления </w:t>
            </w:r>
          </w:p>
        </w:tc>
      </w:tr>
    </w:tbl>
    <w:p w:rsidR="00BF76E2" w:rsidRPr="00BD0B2E" w:rsidRDefault="00A02DF0"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2" coordsize="21600,21600" o:spt="32" o:oned="t" path="m,l21600,21600e" filled="f">
            <v:path arrowok="t" fillok="f" o:connecttype="none"/>
            <o:lock v:ext="edit" shapetype="t"/>
          </v:shapetype>
          <v:shape id="Прямая со стрелкой 31" o:spid="_x0000_s1096" type="#_x0000_t32" style="position:absolute;left:0;text-align:left;margin-left:130.5pt;margin-top:1.25pt;width:28.5pt;height:9.75pt;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30" o:spid="_x0000_s1095" type="#_x0000_t32" style="position:absolute;left:0;text-align:left;margin-left:302.25pt;margin-top:1.25pt;width:16.5pt;height:9.7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BF76E2" w:rsidRPr="00BD0B2E" w:rsidTr="008934EF">
        <w:trPr>
          <w:trHeight w:val="675"/>
        </w:trPr>
        <w:tc>
          <w:tcPr>
            <w:tcW w:w="1875" w:type="dxa"/>
          </w:tcPr>
          <w:p w:rsidR="00BF76E2" w:rsidRPr="00BD0B2E" w:rsidRDefault="0088251C"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Администрация</w:t>
            </w:r>
          </w:p>
        </w:tc>
        <w:tc>
          <w:tcPr>
            <w:tcW w:w="3315" w:type="dxa"/>
            <w:tcBorders>
              <w:top w:val="nil"/>
              <w:bottom w:val="nil"/>
            </w:tcBorders>
            <w:shd w:val="clear" w:color="auto" w:fill="auto"/>
          </w:tcPr>
          <w:p w:rsidR="00BF76E2" w:rsidRPr="00BD0B2E" w:rsidRDefault="00BF76E2" w:rsidP="008934EF">
            <w:pPr>
              <w:rPr>
                <w:rFonts w:ascii="Times New Roman" w:eastAsia="Calibri" w:hAnsi="Times New Roman"/>
                <w:sz w:val="24"/>
                <w:szCs w:val="24"/>
              </w:rPr>
            </w:pPr>
          </w:p>
        </w:tc>
        <w:tc>
          <w:tcPr>
            <w:tcW w:w="2070" w:type="dxa"/>
            <w:shd w:val="clear" w:color="auto" w:fill="auto"/>
          </w:tcPr>
          <w:p w:rsidR="00BF76E2" w:rsidRPr="00BD0B2E" w:rsidRDefault="00BF76E2" w:rsidP="008934EF">
            <w:pPr>
              <w:rPr>
                <w:rFonts w:ascii="Times New Roman" w:eastAsia="Calibri" w:hAnsi="Times New Roman"/>
                <w:sz w:val="24"/>
                <w:szCs w:val="24"/>
              </w:rPr>
            </w:pPr>
            <w:r w:rsidRPr="00BD0B2E">
              <w:rPr>
                <w:rFonts w:ascii="Times New Roman" w:eastAsia="Calibri" w:hAnsi="Times New Roman"/>
                <w:sz w:val="24"/>
                <w:szCs w:val="24"/>
              </w:rPr>
              <w:t>ГАУ «МФЦ»</w:t>
            </w:r>
          </w:p>
        </w:tc>
      </w:tr>
    </w:tbl>
    <w:p w:rsidR="00BF76E2" w:rsidRPr="00BD0B2E" w:rsidRDefault="00A02DF0" w:rsidP="00BF76E2">
      <w:pPr>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pict>
          <v:shape id="Прямая со стрелкой 28" o:spid="_x0000_s1098" type="#_x0000_t32" style="position:absolute;left:0;text-align:left;margin-left:306pt;margin-top:2.6pt;width:19.5pt;height:9.75pt;flip:x;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w:r>
      <w:r>
        <w:rPr>
          <w:rFonts w:ascii="Times New Roman" w:eastAsia="Calibri" w:hAnsi="Times New Roman"/>
          <w:noProof/>
          <w:sz w:val="24"/>
          <w:szCs w:val="24"/>
        </w:rPr>
        <w:pict>
          <v:shape id="Прямая со стрелкой 27" o:spid="_x0000_s1097" type="#_x0000_t32" style="position:absolute;left:0;text-align:left;margin-left:130.5pt;margin-top:2.6pt;width:20.25pt;height:9.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BF76E2" w:rsidRPr="00BD0B2E" w:rsidTr="008934EF">
        <w:trPr>
          <w:trHeight w:val="915"/>
        </w:trPr>
        <w:tc>
          <w:tcPr>
            <w:tcW w:w="5235" w:type="dxa"/>
          </w:tcPr>
          <w:p w:rsidR="00BF76E2" w:rsidRPr="00BD0B2E" w:rsidRDefault="00BF76E2" w:rsidP="008934EF">
            <w:pPr>
              <w:spacing w:after="0" w:line="240" w:lineRule="auto"/>
              <w:jc w:val="center"/>
              <w:rPr>
                <w:rFonts w:ascii="Times New Roman" w:eastAsia="Calibri" w:hAnsi="Times New Roman"/>
                <w:sz w:val="24"/>
                <w:szCs w:val="24"/>
              </w:rPr>
            </w:pPr>
            <w:r w:rsidRPr="00BD0B2E">
              <w:rPr>
                <w:rFonts w:ascii="Times New Roman" w:eastAsia="Calibri" w:hAnsi="Times New Roman"/>
                <w:sz w:val="24"/>
                <w:szCs w:val="24"/>
              </w:rPr>
              <w:t>Прием заявления о предварительном согласовании предоставления земельного участка (в день поступления заявления)</w:t>
            </w:r>
          </w:p>
        </w:tc>
      </w:tr>
    </w:tbl>
    <w:p w:rsidR="00BF76E2" w:rsidRPr="00BD0B2E" w:rsidRDefault="00A02DF0" w:rsidP="00BF76E2">
      <w:pPr>
        <w:rPr>
          <w:rFonts w:ascii="Times New Roman" w:eastAsia="Calibri" w:hAnsi="Times New Roman"/>
          <w:sz w:val="24"/>
          <w:szCs w:val="24"/>
        </w:rPr>
      </w:pPr>
      <w:r>
        <w:rPr>
          <w:rFonts w:ascii="Times New Roman" w:eastAsia="Calibri" w:hAnsi="Times New Roman"/>
          <w:noProof/>
          <w:sz w:val="24"/>
          <w:szCs w:val="24"/>
        </w:rPr>
        <w:pict>
          <v:shape id="_x0000_s1102" type="#_x0000_t32" style="position:absolute;margin-left:359.25pt;margin-top:1.1pt;width:0;height:25.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dd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jBTp&#10;oEXPB69jZpQ9Bn164wpwq9TWhgrpSb2aF02/OqR01RK159H77WwgOA0RyV1I2DgDWXb9R83Ah0CC&#10;KNapsV2ABBnQKfbkfOsJP3lEL4cUTh+y2Xwxj+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">
            <v:stroke endarrow="block"/>
          </v:shape>
        </w:pict>
      </w:r>
      <w:r>
        <w:rPr>
          <w:rFonts w:ascii="Times New Roman" w:eastAsia="Calibri" w:hAnsi="Times New Roman"/>
          <w:noProof/>
          <w:sz w:val="24"/>
          <w:szCs w:val="24"/>
        </w:rPr>
        <w:pict>
          <v:shape id="_x0000_s1101" type="#_x0000_t32" style="position:absolute;margin-left:130.5pt;margin-top:.75pt;width:0;height:25.7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qg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">
            <v:stroke endarrow="block"/>
          </v:shape>
        </w:pic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8"/>
      </w:tblGrid>
      <w:tr w:rsidR="00BF76E2" w:rsidRPr="00BD0B2E" w:rsidTr="008934EF">
        <w:trPr>
          <w:trHeight w:val="1681"/>
        </w:trPr>
        <w:tc>
          <w:tcPr>
            <w:tcW w:w="5098" w:type="dxa"/>
          </w:tcPr>
          <w:p w:rsidR="00BF76E2" w:rsidRPr="00BD0B2E" w:rsidRDefault="00BF76E2" w:rsidP="008934EF">
            <w:pPr>
              <w:pStyle w:val="ConsPlusNonformat"/>
              <w:jc w:val="both"/>
              <w:rPr>
                <w:rFonts w:ascii="Times New Roman" w:hAnsi="Times New Roman" w:cs="Times New Roman"/>
                <w:sz w:val="24"/>
                <w:szCs w:val="24"/>
              </w:rPr>
            </w:pPr>
            <w:r w:rsidRPr="00BD0B2E">
              <w:rPr>
                <w:rFonts w:ascii="Times New Roman" w:hAnsi="Times New Roman" w:cs="Times New Roman"/>
                <w:sz w:val="24"/>
                <w:szCs w:val="24"/>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и получение ответов на них (6 раб. дней)</w:t>
            </w:r>
          </w:p>
        </w:tc>
      </w:tr>
    </w:tbl>
    <w:p w:rsidR="005605CC" w:rsidRPr="00BD0B2E" w:rsidRDefault="005605CC" w:rsidP="005605CC">
      <w:pPr>
        <w:spacing w:after="0"/>
        <w:rPr>
          <w:vanish/>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9"/>
      </w:tblGrid>
      <w:tr w:rsidR="00BF76E2" w:rsidRPr="00BD0B2E" w:rsidTr="008934EF">
        <w:trPr>
          <w:trHeight w:val="561"/>
        </w:trPr>
        <w:tc>
          <w:tcPr>
            <w:tcW w:w="3989" w:type="dxa"/>
          </w:tcPr>
          <w:p w:rsidR="00BF76E2" w:rsidRPr="00BD0B2E" w:rsidRDefault="00BF76E2" w:rsidP="008934EF">
            <w:pPr>
              <w:autoSpaceDE w:val="0"/>
              <w:autoSpaceDN w:val="0"/>
              <w:adjustRightInd w:val="0"/>
              <w:spacing w:after="0" w:line="240" w:lineRule="auto"/>
              <w:jc w:val="both"/>
              <w:rPr>
                <w:rFonts w:ascii="Times New Roman" w:hAnsi="Times New Roman"/>
                <w:sz w:val="24"/>
                <w:szCs w:val="24"/>
              </w:rPr>
            </w:pPr>
            <w:r w:rsidRPr="00BD0B2E">
              <w:rPr>
                <w:rFonts w:ascii="Times New Roman" w:eastAsia="Calibri" w:hAnsi="Times New Roman"/>
                <w:sz w:val="24"/>
                <w:szCs w:val="24"/>
              </w:rPr>
              <w:t>Отказ в приеме заявления</w:t>
            </w:r>
          </w:p>
          <w:p w:rsidR="00BF76E2" w:rsidRPr="00BD0B2E" w:rsidRDefault="00BF76E2" w:rsidP="008934EF">
            <w:pPr>
              <w:autoSpaceDE w:val="0"/>
              <w:autoSpaceDN w:val="0"/>
              <w:adjustRightInd w:val="0"/>
              <w:spacing w:after="0" w:line="240" w:lineRule="auto"/>
              <w:ind w:left="29"/>
              <w:jc w:val="both"/>
              <w:rPr>
                <w:rFonts w:ascii="Times New Roman" w:hAnsi="Times New Roman"/>
                <w:sz w:val="24"/>
                <w:szCs w:val="24"/>
              </w:rPr>
            </w:pPr>
            <w:r w:rsidRPr="00BD0B2E">
              <w:rPr>
                <w:rFonts w:ascii="Times New Roman" w:hAnsi="Times New Roman"/>
                <w:sz w:val="24"/>
                <w:szCs w:val="24"/>
              </w:rPr>
              <w:t>(3 раб. дня)</w:t>
            </w:r>
          </w:p>
        </w:tc>
      </w:tr>
    </w:tbl>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BF76E2" w:rsidP="00BF76E2">
      <w:pPr>
        <w:rPr>
          <w:rFonts w:ascii="Times New Roman" w:eastAsia="Calibri" w:hAnsi="Times New Roman"/>
          <w:sz w:val="24"/>
          <w:szCs w:val="24"/>
        </w:rPr>
      </w:pPr>
    </w:p>
    <w:p w:rsidR="00BF76E2" w:rsidRPr="00BD0B2E" w:rsidRDefault="00A02DF0" w:rsidP="00BF76E2">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w:pict>
          <v:shape id="_x0000_s1104" type="#_x0000_t32" style="position:absolute;margin-left:-144.75pt;margin-top:9.95pt;width:0;height:11.25pt;z-index:251662848" o:connectortype="straight">
            <v:stroke endarrow="block"/>
          </v:shape>
        </w:pict>
      </w:r>
      <w:r>
        <w:rPr>
          <w:rFonts w:ascii="Times New Roman" w:eastAsia="Calibri" w:hAnsi="Times New Roman"/>
          <w:noProof/>
          <w:sz w:val="24"/>
          <w:szCs w:val="24"/>
        </w:rPr>
        <w:pict>
          <v:shape id="_x0000_s1100" type="#_x0000_t32" style="position:absolute;margin-left:363.75pt;margin-top:24.95pt;width:0;height:3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BX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wwj&#10;RTqY0ePB61gaZfeBoN64AvwqtbWhRXpSL+ZJ028OKV21RO159H49GwhOQ0TyLiRsnIEyu/6zZuBD&#10;oEBk69TYLqQEHtApDuV8Gwo/eUSHQwqnd4t8c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">
            <v:stroke endarrow="block"/>
          </v:shape>
        </w:pict>
      </w:r>
    </w:p>
    <w:tbl>
      <w:tblPr>
        <w:tblpPr w:leftFromText="180" w:rightFromText="180" w:vertAnchor="text" w:horzAnchor="margin" w:tblpY="19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A506F3" w:rsidRPr="00BD0B2E" w:rsidTr="00A506F3">
        <w:trPr>
          <w:trHeight w:val="412"/>
        </w:trPr>
        <w:tc>
          <w:tcPr>
            <w:tcW w:w="9180" w:type="dxa"/>
          </w:tcPr>
          <w:p w:rsidR="00A506F3" w:rsidRPr="00BD0B2E" w:rsidRDefault="00A02DF0" w:rsidP="00A506F3">
            <w:pPr>
              <w:spacing w:line="240" w:lineRule="auto"/>
              <w:jc w:val="center"/>
              <w:rPr>
                <w:rFonts w:ascii="Times New Roman" w:eastAsia="Calibri" w:hAnsi="Times New Roman"/>
                <w:sz w:val="24"/>
                <w:szCs w:val="24"/>
              </w:rPr>
            </w:pPr>
            <w:r>
              <w:rPr>
                <w:rFonts w:ascii="Times New Roman" w:eastAsia="Calibri"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3" type="#_x0000_t34" style="position:absolute;left:0;text-align:left;margin-left:113.2pt;margin-top:31.55pt;width:23.4pt;height:.05pt;rotation:9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" adj=",262548000,-246092">
                  <v:stroke endarrow="block"/>
                </v:shape>
              </w:pict>
            </w:r>
            <w:r>
              <w:rPr>
                <w:rFonts w:ascii="Times New Roman" w:eastAsia="Calibri" w:hAnsi="Times New Roman"/>
                <w:noProof/>
                <w:sz w:val="24"/>
                <w:szCs w:val="24"/>
              </w:rPr>
              <w:pict>
                <v:shape id="AutoShape 27" o:spid="_x0000_s1099" type="#_x0000_t34" style="position:absolute;left:0;text-align:left;margin-left:375.1pt;margin-top:34.05pt;width:28.35pt;height:.05pt;rotation:9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SFMgIAAF0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" adj="10781,262548000,-404571">
                  <v:stroke endarrow="block"/>
                </v:shape>
              </w:pict>
            </w:r>
            <w:r w:rsidR="00A506F3" w:rsidRPr="00BD0B2E">
              <w:rPr>
                <w:rFonts w:ascii="Times New Roman" w:eastAsia="Calibri" w:hAnsi="Times New Roman"/>
                <w:sz w:val="24"/>
                <w:szCs w:val="24"/>
              </w:rPr>
              <w:t>Рассмотрение представленных документов (5 раб. дней)</w:t>
            </w:r>
          </w:p>
        </w:tc>
      </w:tr>
    </w:tbl>
    <w:p w:rsidR="00BF76E2" w:rsidRPr="00BD0B2E" w:rsidRDefault="00BF76E2" w:rsidP="00BF76E2">
      <w:pPr>
        <w:spacing w:after="0" w:line="240" w:lineRule="auto"/>
        <w:rPr>
          <w:rFonts w:ascii="Times New Roman" w:eastAsia="Calibri" w:hAnsi="Times New Roman"/>
          <w:sz w:val="24"/>
          <w:szCs w:val="24"/>
          <w:lang w:eastAsia="en-US"/>
        </w:rPr>
      </w:pPr>
    </w:p>
    <w:tbl>
      <w:tblPr>
        <w:tblpPr w:leftFromText="180" w:rightFromText="180" w:vertAnchor="text"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BF76E2" w:rsidRPr="00BD0B2E" w:rsidTr="00A506F3">
        <w:trPr>
          <w:trHeight w:val="145"/>
        </w:trPr>
        <w:tc>
          <w:tcPr>
            <w:tcW w:w="5495" w:type="dxa"/>
          </w:tcPr>
          <w:p w:rsidR="00BF76E2" w:rsidRPr="00BD0B2E" w:rsidRDefault="00BF76E2" w:rsidP="00A506F3">
            <w:pPr>
              <w:autoSpaceDE w:val="0"/>
              <w:autoSpaceDN w:val="0"/>
              <w:adjustRightInd w:val="0"/>
              <w:spacing w:after="0" w:line="240" w:lineRule="auto"/>
              <w:jc w:val="both"/>
              <w:rPr>
                <w:rFonts w:ascii="Times New Roman" w:eastAsia="Calibri" w:hAnsi="Times New Roman"/>
                <w:sz w:val="24"/>
                <w:szCs w:val="24"/>
              </w:rPr>
            </w:pPr>
            <w:r w:rsidRPr="00BD0B2E">
              <w:rPr>
                <w:rFonts w:ascii="Times New Roman" w:eastAsia="Calibri" w:hAnsi="Times New Roman"/>
                <w:sz w:val="24"/>
                <w:szCs w:val="24"/>
              </w:rPr>
              <w:t>Принятие решения</w:t>
            </w:r>
            <w:r w:rsidRPr="00BD0B2E">
              <w:rPr>
                <w:rFonts w:ascii="Times New Roman" w:hAnsi="Times New Roman"/>
                <w:sz w:val="24"/>
                <w:szCs w:val="24"/>
              </w:rPr>
              <w:t xml:space="preserve"> главой </w:t>
            </w:r>
            <w:r w:rsidR="0088251C" w:rsidRPr="00BD0B2E">
              <w:rPr>
                <w:rFonts w:ascii="Times New Roman" w:hAnsi="Times New Roman"/>
                <w:sz w:val="24"/>
                <w:szCs w:val="24"/>
              </w:rPr>
              <w:t xml:space="preserve">города </w:t>
            </w:r>
            <w:r w:rsidRPr="00BD0B2E">
              <w:rPr>
                <w:rFonts w:ascii="Times New Roman" w:eastAsia="Calibri" w:hAnsi="Times New Roman"/>
                <w:sz w:val="24"/>
                <w:szCs w:val="24"/>
              </w:rPr>
              <w:t>о предварительном согласовании предоставления земельного участка</w:t>
            </w:r>
            <w:r w:rsidRPr="00BD0B2E">
              <w:rPr>
                <w:rFonts w:ascii="Times New Roman" w:eastAsia="Calibri" w:hAnsi="Times New Roman"/>
                <w:color w:val="000000"/>
                <w:sz w:val="24"/>
                <w:szCs w:val="24"/>
              </w:rPr>
              <w:t xml:space="preserve"> либо об отказе в предварительном согласовании предоставления земельного участка </w:t>
            </w:r>
            <w:r w:rsidRPr="00BD0B2E">
              <w:rPr>
                <w:rFonts w:ascii="Times New Roman" w:eastAsia="Calibri" w:hAnsi="Times New Roman"/>
                <w:sz w:val="24"/>
                <w:szCs w:val="24"/>
              </w:rPr>
              <w:t>(</w:t>
            </w:r>
            <w:r w:rsidR="0088251C" w:rsidRPr="00BD0B2E">
              <w:rPr>
                <w:rFonts w:ascii="Times New Roman" w:eastAsia="Calibri" w:hAnsi="Times New Roman"/>
                <w:sz w:val="24"/>
                <w:szCs w:val="24"/>
              </w:rPr>
              <w:t>1</w:t>
            </w:r>
            <w:r w:rsidR="00BD0B2E" w:rsidRPr="00BD0B2E">
              <w:rPr>
                <w:rFonts w:ascii="Times New Roman" w:eastAsia="Calibri" w:hAnsi="Times New Roman"/>
                <w:sz w:val="24"/>
                <w:szCs w:val="24"/>
              </w:rPr>
              <w:t>0</w:t>
            </w:r>
            <w:r w:rsidRPr="00BD0B2E">
              <w:rPr>
                <w:rFonts w:ascii="Times New Roman" w:eastAsia="Calibri" w:hAnsi="Times New Roman"/>
                <w:sz w:val="24"/>
                <w:szCs w:val="24"/>
              </w:rPr>
              <w:t xml:space="preserve"> раб. дней)</w:t>
            </w:r>
          </w:p>
        </w:tc>
      </w:tr>
    </w:tbl>
    <w:p w:rsidR="005605CC" w:rsidRPr="00BD0B2E" w:rsidRDefault="005605CC" w:rsidP="005605CC">
      <w:pPr>
        <w:spacing w:after="0"/>
        <w:rPr>
          <w:vanish/>
        </w:rPr>
      </w:pPr>
    </w:p>
    <w:tbl>
      <w:tblPr>
        <w:tblpPr w:leftFromText="180" w:rightFromText="180" w:vertAnchor="text" w:horzAnchor="margin" w:tblpXSpec="right" w:tblpY="8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7"/>
      </w:tblGrid>
      <w:tr w:rsidR="00BF76E2" w:rsidRPr="00BD0B2E" w:rsidTr="00A506F3">
        <w:trPr>
          <w:trHeight w:val="161"/>
        </w:trPr>
        <w:tc>
          <w:tcPr>
            <w:tcW w:w="3987" w:type="dxa"/>
          </w:tcPr>
          <w:p w:rsidR="00BF76E2" w:rsidRPr="00BD0B2E" w:rsidRDefault="00BF76E2" w:rsidP="00A506F3">
            <w:pPr>
              <w:spacing w:line="240" w:lineRule="auto"/>
              <w:rPr>
                <w:rFonts w:ascii="Times New Roman" w:eastAsia="Calibri" w:hAnsi="Times New Roman"/>
                <w:sz w:val="24"/>
                <w:szCs w:val="24"/>
              </w:rPr>
            </w:pPr>
            <w:r w:rsidRPr="00BD0B2E">
              <w:rPr>
                <w:rFonts w:ascii="Times New Roman" w:eastAsia="Calibri" w:hAnsi="Times New Roman"/>
                <w:sz w:val="24"/>
                <w:szCs w:val="24"/>
              </w:rPr>
              <w:t>Отказ в предоставлении услуги (4 раб. дня)</w:t>
            </w:r>
          </w:p>
        </w:tc>
      </w:tr>
    </w:tbl>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4"/>
          <w:szCs w:val="24"/>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BF76E2" w:rsidRPr="00BD0B2E" w:rsidRDefault="00BF76E2" w:rsidP="00BF76E2">
      <w:pPr>
        <w:spacing w:after="0" w:line="240" w:lineRule="auto"/>
        <w:rPr>
          <w:rFonts w:ascii="Times New Roman" w:eastAsia="Calibri" w:hAnsi="Times New Roman"/>
          <w:sz w:val="28"/>
          <w:szCs w:val="28"/>
          <w:lang w:eastAsia="en-US"/>
        </w:rPr>
      </w:pPr>
    </w:p>
    <w:p w:rsidR="00A506F3" w:rsidRDefault="00A506F3" w:rsidP="00BF76E2">
      <w:pPr>
        <w:widowControl w:val="0"/>
        <w:autoSpaceDE w:val="0"/>
        <w:autoSpaceDN w:val="0"/>
        <w:adjustRightInd w:val="0"/>
        <w:spacing w:after="0" w:line="240" w:lineRule="auto"/>
        <w:rPr>
          <w:rFonts w:ascii="Times New Roman" w:eastAsia="Calibri" w:hAnsi="Times New Roman"/>
          <w:sz w:val="24"/>
          <w:szCs w:val="24"/>
        </w:rPr>
      </w:pPr>
    </w:p>
    <w:p w:rsidR="00BF76E2" w:rsidRDefault="00BF76E2" w:rsidP="00BF76E2">
      <w:pPr>
        <w:widowControl w:val="0"/>
        <w:autoSpaceDE w:val="0"/>
        <w:autoSpaceDN w:val="0"/>
        <w:adjustRightInd w:val="0"/>
        <w:spacing w:after="0" w:line="240" w:lineRule="auto"/>
        <w:rPr>
          <w:rFonts w:ascii="Times New Roman" w:eastAsia="Calibri" w:hAnsi="Times New Roman"/>
          <w:sz w:val="24"/>
          <w:szCs w:val="24"/>
        </w:rPr>
      </w:pPr>
      <w:r w:rsidRPr="00BD0B2E">
        <w:rPr>
          <w:rFonts w:ascii="Times New Roman" w:eastAsia="Calibri" w:hAnsi="Times New Roman"/>
          <w:sz w:val="24"/>
          <w:szCs w:val="24"/>
        </w:rPr>
        <w:t xml:space="preserve">Срок предоставления муниципальной услуги составляет </w:t>
      </w:r>
      <w:r w:rsidR="00A506F3">
        <w:rPr>
          <w:rFonts w:ascii="Times New Roman" w:eastAsia="Calibri" w:hAnsi="Times New Roman"/>
          <w:sz w:val="24"/>
          <w:szCs w:val="24"/>
        </w:rPr>
        <w:t>21 рабочий</w:t>
      </w:r>
      <w:r w:rsidRPr="00BD0B2E">
        <w:rPr>
          <w:rFonts w:ascii="Times New Roman" w:eastAsia="Calibri" w:hAnsi="Times New Roman"/>
          <w:sz w:val="24"/>
          <w:szCs w:val="24"/>
        </w:rPr>
        <w:t xml:space="preserve"> д</w:t>
      </w:r>
      <w:r w:rsidR="00A506F3">
        <w:rPr>
          <w:rFonts w:ascii="Times New Roman" w:eastAsia="Calibri" w:hAnsi="Times New Roman"/>
          <w:sz w:val="24"/>
          <w:szCs w:val="24"/>
        </w:rPr>
        <w:t>е</w:t>
      </w:r>
      <w:r w:rsidRPr="00BD0B2E">
        <w:rPr>
          <w:rFonts w:ascii="Times New Roman" w:eastAsia="Calibri" w:hAnsi="Times New Roman"/>
          <w:sz w:val="24"/>
          <w:szCs w:val="24"/>
        </w:rPr>
        <w:t>н</w:t>
      </w:r>
      <w:r w:rsidR="00A506F3">
        <w:rPr>
          <w:rFonts w:ascii="Times New Roman" w:eastAsia="Calibri" w:hAnsi="Times New Roman"/>
          <w:sz w:val="24"/>
          <w:szCs w:val="24"/>
        </w:rPr>
        <w:t>ь</w:t>
      </w:r>
      <w:r w:rsidRPr="00BD0B2E">
        <w:rPr>
          <w:rFonts w:ascii="Times New Roman" w:eastAsia="Calibri" w:hAnsi="Times New Roman"/>
          <w:sz w:val="24"/>
          <w:szCs w:val="24"/>
        </w:rPr>
        <w:t>.</w:t>
      </w:r>
    </w:p>
    <w:p w:rsidR="00056276" w:rsidRDefault="00056276" w:rsidP="006377B6">
      <w:pPr>
        <w:widowControl w:val="0"/>
        <w:autoSpaceDE w:val="0"/>
        <w:autoSpaceDN w:val="0"/>
        <w:adjustRightInd w:val="0"/>
        <w:spacing w:after="0" w:line="240" w:lineRule="auto"/>
        <w:jc w:val="center"/>
        <w:rPr>
          <w:rFonts w:ascii="Times New Roman" w:eastAsia="Calibri" w:hAnsi="Times New Roman"/>
          <w:sz w:val="24"/>
          <w:szCs w:val="24"/>
        </w:rPr>
      </w:pPr>
    </w:p>
    <w:sectPr w:rsidR="00056276" w:rsidSect="0090126B">
      <w:footerReference w:type="default" r:id="rId37"/>
      <w:pgSz w:w="14742" w:h="16838"/>
      <w:pgMar w:top="1134" w:right="2126" w:bottom="1134"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93" w:rsidRDefault="00044093" w:rsidP="006347F1">
      <w:pPr>
        <w:spacing w:after="0" w:line="240" w:lineRule="auto"/>
      </w:pPr>
      <w:r>
        <w:separator/>
      </w:r>
    </w:p>
  </w:endnote>
  <w:endnote w:type="continuationSeparator" w:id="1">
    <w:p w:rsidR="00044093" w:rsidRDefault="00044093" w:rsidP="00634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5235"/>
    </w:sdtPr>
    <w:sdtContent>
      <w:p w:rsidR="005A43CC" w:rsidRDefault="00A02DF0">
        <w:pPr>
          <w:pStyle w:val="af5"/>
          <w:jc w:val="right"/>
        </w:pPr>
        <w:fldSimple w:instr=" PAGE   \* MERGEFORMAT ">
          <w:r w:rsidR="00141F8E">
            <w:rPr>
              <w:noProof/>
            </w:rPr>
            <w:t>30</w:t>
          </w:r>
        </w:fldSimple>
      </w:p>
    </w:sdtContent>
  </w:sdt>
  <w:p w:rsidR="005A43CC" w:rsidRDefault="005A43C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93" w:rsidRDefault="00044093" w:rsidP="006347F1">
      <w:pPr>
        <w:spacing w:after="0" w:line="240" w:lineRule="auto"/>
      </w:pPr>
      <w:r>
        <w:separator/>
      </w:r>
    </w:p>
  </w:footnote>
  <w:footnote w:type="continuationSeparator" w:id="1">
    <w:p w:rsidR="00044093" w:rsidRDefault="00044093" w:rsidP="00634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C5BE6"/>
    <w:multiLevelType w:val="multilevel"/>
    <w:tmpl w:val="29644AFE"/>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2C87F47"/>
    <w:multiLevelType w:val="hybridMultilevel"/>
    <w:tmpl w:val="7882861A"/>
    <w:lvl w:ilvl="0" w:tplc="FADE985E">
      <w:start w:val="1"/>
      <w:numFmt w:val="decimal"/>
      <w:lvlText w:val="%1)"/>
      <w:lvlJc w:val="left"/>
      <w:pPr>
        <w:ind w:left="1068" w:hanging="360"/>
      </w:pPr>
      <w:rPr>
        <w:rFonts w:ascii="Times New Roman" w:eastAsia="Courier New"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470E208B"/>
    <w:multiLevelType w:val="multilevel"/>
    <w:tmpl w:val="481AA1C6"/>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9A04FC"/>
    <w:multiLevelType w:val="multilevel"/>
    <w:tmpl w:val="CD6A042E"/>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E2B0A31"/>
    <w:multiLevelType w:val="multilevel"/>
    <w:tmpl w:val="63ECF2F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8"/>
  </w:num>
  <w:num w:numId="3">
    <w:abstractNumId w:val="0"/>
  </w:num>
  <w:num w:numId="4">
    <w:abstractNumId w:val="5"/>
  </w:num>
  <w:num w:numId="5">
    <w:abstractNumId w:val="2"/>
  </w:num>
  <w:num w:numId="6">
    <w:abstractNumId w:val="7"/>
  </w:num>
  <w:num w:numId="7">
    <w:abstractNumId w:val="6"/>
  </w:num>
  <w:num w:numId="8">
    <w:abstractNumId w:val="1"/>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9">
    <w:abstractNumId w:val="1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A785B"/>
    <w:rsid w:val="00003F9E"/>
    <w:rsid w:val="000055FE"/>
    <w:rsid w:val="00010CDE"/>
    <w:rsid w:val="0001121D"/>
    <w:rsid w:val="00012DC3"/>
    <w:rsid w:val="0002754A"/>
    <w:rsid w:val="00031B87"/>
    <w:rsid w:val="000343C8"/>
    <w:rsid w:val="000347AB"/>
    <w:rsid w:val="00040EC6"/>
    <w:rsid w:val="00043E0F"/>
    <w:rsid w:val="00044093"/>
    <w:rsid w:val="00045FE0"/>
    <w:rsid w:val="00050048"/>
    <w:rsid w:val="000505FA"/>
    <w:rsid w:val="00051A10"/>
    <w:rsid w:val="0005503C"/>
    <w:rsid w:val="0005510F"/>
    <w:rsid w:val="00056276"/>
    <w:rsid w:val="00056FE5"/>
    <w:rsid w:val="00057444"/>
    <w:rsid w:val="00057AC0"/>
    <w:rsid w:val="00057F87"/>
    <w:rsid w:val="000603D8"/>
    <w:rsid w:val="00061B2D"/>
    <w:rsid w:val="0006633E"/>
    <w:rsid w:val="0007364B"/>
    <w:rsid w:val="00073F78"/>
    <w:rsid w:val="000774E9"/>
    <w:rsid w:val="000810A5"/>
    <w:rsid w:val="00082731"/>
    <w:rsid w:val="000830C6"/>
    <w:rsid w:val="000836B2"/>
    <w:rsid w:val="00091CE5"/>
    <w:rsid w:val="000B74A5"/>
    <w:rsid w:val="000B7AE9"/>
    <w:rsid w:val="000C0B14"/>
    <w:rsid w:val="000C1BD2"/>
    <w:rsid w:val="000C7815"/>
    <w:rsid w:val="000D2BA5"/>
    <w:rsid w:val="000E0BA1"/>
    <w:rsid w:val="000E167A"/>
    <w:rsid w:val="000E2E65"/>
    <w:rsid w:val="000E7FC0"/>
    <w:rsid w:val="000F14C2"/>
    <w:rsid w:val="000F1AD9"/>
    <w:rsid w:val="000F3695"/>
    <w:rsid w:val="00104354"/>
    <w:rsid w:val="001056D5"/>
    <w:rsid w:val="00110713"/>
    <w:rsid w:val="0011099A"/>
    <w:rsid w:val="00110A26"/>
    <w:rsid w:val="00111DB5"/>
    <w:rsid w:val="00135A7D"/>
    <w:rsid w:val="00135F50"/>
    <w:rsid w:val="00136D6A"/>
    <w:rsid w:val="00137A1E"/>
    <w:rsid w:val="001417AC"/>
    <w:rsid w:val="00141F8E"/>
    <w:rsid w:val="00143F61"/>
    <w:rsid w:val="00146D9F"/>
    <w:rsid w:val="00147C7E"/>
    <w:rsid w:val="00152567"/>
    <w:rsid w:val="00153821"/>
    <w:rsid w:val="001547EB"/>
    <w:rsid w:val="00154B11"/>
    <w:rsid w:val="001557FF"/>
    <w:rsid w:val="00155A3C"/>
    <w:rsid w:val="001566FB"/>
    <w:rsid w:val="00162237"/>
    <w:rsid w:val="00166677"/>
    <w:rsid w:val="00166F06"/>
    <w:rsid w:val="00171790"/>
    <w:rsid w:val="00171CEE"/>
    <w:rsid w:val="001722B5"/>
    <w:rsid w:val="00172F96"/>
    <w:rsid w:val="00175542"/>
    <w:rsid w:val="00177649"/>
    <w:rsid w:val="001818E0"/>
    <w:rsid w:val="001904B3"/>
    <w:rsid w:val="0019593A"/>
    <w:rsid w:val="00196848"/>
    <w:rsid w:val="001970DC"/>
    <w:rsid w:val="001B08CC"/>
    <w:rsid w:val="001B7DC0"/>
    <w:rsid w:val="001C02D1"/>
    <w:rsid w:val="001C0C30"/>
    <w:rsid w:val="001C2EC8"/>
    <w:rsid w:val="001C3991"/>
    <w:rsid w:val="001C74A4"/>
    <w:rsid w:val="001D71EF"/>
    <w:rsid w:val="001E025B"/>
    <w:rsid w:val="001E13EC"/>
    <w:rsid w:val="001E31AF"/>
    <w:rsid w:val="001E563A"/>
    <w:rsid w:val="001E60AE"/>
    <w:rsid w:val="001E6846"/>
    <w:rsid w:val="001F0E0F"/>
    <w:rsid w:val="001F10D7"/>
    <w:rsid w:val="001F3C45"/>
    <w:rsid w:val="001F4362"/>
    <w:rsid w:val="001F7446"/>
    <w:rsid w:val="0020035E"/>
    <w:rsid w:val="00200FC3"/>
    <w:rsid w:val="0020425C"/>
    <w:rsid w:val="00204C17"/>
    <w:rsid w:val="00206038"/>
    <w:rsid w:val="00206B91"/>
    <w:rsid w:val="00214233"/>
    <w:rsid w:val="00223B06"/>
    <w:rsid w:val="00231EEC"/>
    <w:rsid w:val="00237C69"/>
    <w:rsid w:val="00241916"/>
    <w:rsid w:val="00243E51"/>
    <w:rsid w:val="0024623D"/>
    <w:rsid w:val="00250179"/>
    <w:rsid w:val="002502E9"/>
    <w:rsid w:val="002512AD"/>
    <w:rsid w:val="002519E4"/>
    <w:rsid w:val="00255F74"/>
    <w:rsid w:val="0026330D"/>
    <w:rsid w:val="00265436"/>
    <w:rsid w:val="002658F3"/>
    <w:rsid w:val="0026718C"/>
    <w:rsid w:val="00267548"/>
    <w:rsid w:val="00271CE0"/>
    <w:rsid w:val="00280F78"/>
    <w:rsid w:val="00286A83"/>
    <w:rsid w:val="00287DEF"/>
    <w:rsid w:val="002908BF"/>
    <w:rsid w:val="00290FED"/>
    <w:rsid w:val="00296039"/>
    <w:rsid w:val="00296143"/>
    <w:rsid w:val="002967DB"/>
    <w:rsid w:val="002A0D3E"/>
    <w:rsid w:val="002A1338"/>
    <w:rsid w:val="002A247B"/>
    <w:rsid w:val="002A2813"/>
    <w:rsid w:val="002A39FD"/>
    <w:rsid w:val="002A6317"/>
    <w:rsid w:val="002B2E3C"/>
    <w:rsid w:val="002B53F2"/>
    <w:rsid w:val="002B7C72"/>
    <w:rsid w:val="002C1163"/>
    <w:rsid w:val="002C1ED8"/>
    <w:rsid w:val="002C3BC7"/>
    <w:rsid w:val="002C6467"/>
    <w:rsid w:val="002D07FD"/>
    <w:rsid w:val="002D124D"/>
    <w:rsid w:val="002E143E"/>
    <w:rsid w:val="002E30C6"/>
    <w:rsid w:val="002E37BE"/>
    <w:rsid w:val="002E6869"/>
    <w:rsid w:val="002F003D"/>
    <w:rsid w:val="002F3D49"/>
    <w:rsid w:val="002F464B"/>
    <w:rsid w:val="00301138"/>
    <w:rsid w:val="00304792"/>
    <w:rsid w:val="00306467"/>
    <w:rsid w:val="00307506"/>
    <w:rsid w:val="00307ADF"/>
    <w:rsid w:val="0031039E"/>
    <w:rsid w:val="00314B7F"/>
    <w:rsid w:val="003237F1"/>
    <w:rsid w:val="00323F54"/>
    <w:rsid w:val="00325E8E"/>
    <w:rsid w:val="00331662"/>
    <w:rsid w:val="00334908"/>
    <w:rsid w:val="003363B2"/>
    <w:rsid w:val="00340D99"/>
    <w:rsid w:val="00341CC2"/>
    <w:rsid w:val="003426B3"/>
    <w:rsid w:val="00343FE4"/>
    <w:rsid w:val="00345A98"/>
    <w:rsid w:val="0035034F"/>
    <w:rsid w:val="003514CE"/>
    <w:rsid w:val="00352521"/>
    <w:rsid w:val="003557C9"/>
    <w:rsid w:val="00357219"/>
    <w:rsid w:val="00360F76"/>
    <w:rsid w:val="003644F6"/>
    <w:rsid w:val="00367183"/>
    <w:rsid w:val="003701D1"/>
    <w:rsid w:val="00371B71"/>
    <w:rsid w:val="00377939"/>
    <w:rsid w:val="0038281A"/>
    <w:rsid w:val="00382DAC"/>
    <w:rsid w:val="003939E3"/>
    <w:rsid w:val="00396F41"/>
    <w:rsid w:val="003A0933"/>
    <w:rsid w:val="003A2445"/>
    <w:rsid w:val="003A333F"/>
    <w:rsid w:val="003A4BF7"/>
    <w:rsid w:val="003A4F91"/>
    <w:rsid w:val="003A6546"/>
    <w:rsid w:val="003A7644"/>
    <w:rsid w:val="003B05C3"/>
    <w:rsid w:val="003B0C07"/>
    <w:rsid w:val="003B4BFD"/>
    <w:rsid w:val="003C3EDE"/>
    <w:rsid w:val="003C3F98"/>
    <w:rsid w:val="003C4337"/>
    <w:rsid w:val="003D0A45"/>
    <w:rsid w:val="003D1AA7"/>
    <w:rsid w:val="003D2B5E"/>
    <w:rsid w:val="003D5C96"/>
    <w:rsid w:val="003D6E4A"/>
    <w:rsid w:val="003E035D"/>
    <w:rsid w:val="003E092E"/>
    <w:rsid w:val="003E09AF"/>
    <w:rsid w:val="003E0EA7"/>
    <w:rsid w:val="003E1981"/>
    <w:rsid w:val="003E21CA"/>
    <w:rsid w:val="003F05DE"/>
    <w:rsid w:val="003F253C"/>
    <w:rsid w:val="003F2D92"/>
    <w:rsid w:val="003F5E82"/>
    <w:rsid w:val="00402A7A"/>
    <w:rsid w:val="00406F0D"/>
    <w:rsid w:val="00407C24"/>
    <w:rsid w:val="00407FCF"/>
    <w:rsid w:val="00417219"/>
    <w:rsid w:val="00424D96"/>
    <w:rsid w:val="00425992"/>
    <w:rsid w:val="00425C93"/>
    <w:rsid w:val="004300E0"/>
    <w:rsid w:val="00434AF4"/>
    <w:rsid w:val="004432FC"/>
    <w:rsid w:val="0044686C"/>
    <w:rsid w:val="00447440"/>
    <w:rsid w:val="00455042"/>
    <w:rsid w:val="0046325D"/>
    <w:rsid w:val="00463665"/>
    <w:rsid w:val="00465B8C"/>
    <w:rsid w:val="00467298"/>
    <w:rsid w:val="004731AA"/>
    <w:rsid w:val="00473A81"/>
    <w:rsid w:val="00475BE3"/>
    <w:rsid w:val="004778FD"/>
    <w:rsid w:val="00490FA8"/>
    <w:rsid w:val="00492194"/>
    <w:rsid w:val="00495948"/>
    <w:rsid w:val="0049638E"/>
    <w:rsid w:val="0049778B"/>
    <w:rsid w:val="004A0A01"/>
    <w:rsid w:val="004A3238"/>
    <w:rsid w:val="004A785B"/>
    <w:rsid w:val="004A7C92"/>
    <w:rsid w:val="004B56C9"/>
    <w:rsid w:val="004C0F5D"/>
    <w:rsid w:val="004C1CAE"/>
    <w:rsid w:val="004C24F0"/>
    <w:rsid w:val="004D0F88"/>
    <w:rsid w:val="004D1D6E"/>
    <w:rsid w:val="004D2D64"/>
    <w:rsid w:val="004E1598"/>
    <w:rsid w:val="004E19FD"/>
    <w:rsid w:val="004E3A97"/>
    <w:rsid w:val="004E68E8"/>
    <w:rsid w:val="004F3CE0"/>
    <w:rsid w:val="004F6025"/>
    <w:rsid w:val="00505F99"/>
    <w:rsid w:val="00510602"/>
    <w:rsid w:val="00517DC9"/>
    <w:rsid w:val="0052314E"/>
    <w:rsid w:val="00523567"/>
    <w:rsid w:val="00523A27"/>
    <w:rsid w:val="00530D47"/>
    <w:rsid w:val="00531546"/>
    <w:rsid w:val="005332EA"/>
    <w:rsid w:val="005420A3"/>
    <w:rsid w:val="00542E0A"/>
    <w:rsid w:val="0054757A"/>
    <w:rsid w:val="0055188F"/>
    <w:rsid w:val="00557767"/>
    <w:rsid w:val="005605CC"/>
    <w:rsid w:val="00561B12"/>
    <w:rsid w:val="005630F7"/>
    <w:rsid w:val="00566518"/>
    <w:rsid w:val="00566E0E"/>
    <w:rsid w:val="00572C61"/>
    <w:rsid w:val="00575792"/>
    <w:rsid w:val="00576AF3"/>
    <w:rsid w:val="00576E2E"/>
    <w:rsid w:val="0058432B"/>
    <w:rsid w:val="00592FDC"/>
    <w:rsid w:val="00594078"/>
    <w:rsid w:val="00596147"/>
    <w:rsid w:val="005A1211"/>
    <w:rsid w:val="005A43CC"/>
    <w:rsid w:val="005A65AB"/>
    <w:rsid w:val="005A708D"/>
    <w:rsid w:val="005B42F0"/>
    <w:rsid w:val="005B5FC7"/>
    <w:rsid w:val="005B6DC9"/>
    <w:rsid w:val="005C3A4A"/>
    <w:rsid w:val="005C3FB4"/>
    <w:rsid w:val="005C4EA4"/>
    <w:rsid w:val="005E0A35"/>
    <w:rsid w:val="005E4FC0"/>
    <w:rsid w:val="005E6954"/>
    <w:rsid w:val="005F058D"/>
    <w:rsid w:val="005F31A2"/>
    <w:rsid w:val="005F439F"/>
    <w:rsid w:val="00600045"/>
    <w:rsid w:val="0060012A"/>
    <w:rsid w:val="00603C30"/>
    <w:rsid w:val="006118E8"/>
    <w:rsid w:val="0061281F"/>
    <w:rsid w:val="00614FAF"/>
    <w:rsid w:val="00616D8D"/>
    <w:rsid w:val="006200EB"/>
    <w:rsid w:val="00621253"/>
    <w:rsid w:val="00624FED"/>
    <w:rsid w:val="00631B05"/>
    <w:rsid w:val="00633365"/>
    <w:rsid w:val="00633451"/>
    <w:rsid w:val="0063463B"/>
    <w:rsid w:val="006347F1"/>
    <w:rsid w:val="006377B6"/>
    <w:rsid w:val="00637E0D"/>
    <w:rsid w:val="00641DCC"/>
    <w:rsid w:val="00645353"/>
    <w:rsid w:val="00646C21"/>
    <w:rsid w:val="006476CF"/>
    <w:rsid w:val="0065322D"/>
    <w:rsid w:val="0065445E"/>
    <w:rsid w:val="0066336F"/>
    <w:rsid w:val="0066352E"/>
    <w:rsid w:val="0066715C"/>
    <w:rsid w:val="006729E1"/>
    <w:rsid w:val="00672A31"/>
    <w:rsid w:val="00674811"/>
    <w:rsid w:val="00683F29"/>
    <w:rsid w:val="00684045"/>
    <w:rsid w:val="006870A3"/>
    <w:rsid w:val="006876E5"/>
    <w:rsid w:val="00692913"/>
    <w:rsid w:val="0069389C"/>
    <w:rsid w:val="00694480"/>
    <w:rsid w:val="006960C2"/>
    <w:rsid w:val="006B0957"/>
    <w:rsid w:val="006B4DD0"/>
    <w:rsid w:val="006B5D13"/>
    <w:rsid w:val="006B6A9D"/>
    <w:rsid w:val="006C3A55"/>
    <w:rsid w:val="006C3D19"/>
    <w:rsid w:val="006C416D"/>
    <w:rsid w:val="006D06A6"/>
    <w:rsid w:val="006E1A0D"/>
    <w:rsid w:val="006E478C"/>
    <w:rsid w:val="006E59F5"/>
    <w:rsid w:val="006E6CB7"/>
    <w:rsid w:val="006E737C"/>
    <w:rsid w:val="006F2884"/>
    <w:rsid w:val="006F542F"/>
    <w:rsid w:val="0070048A"/>
    <w:rsid w:val="007009C2"/>
    <w:rsid w:val="007101E8"/>
    <w:rsid w:val="007239F3"/>
    <w:rsid w:val="00723FD2"/>
    <w:rsid w:val="00724DB0"/>
    <w:rsid w:val="00733D94"/>
    <w:rsid w:val="007442DD"/>
    <w:rsid w:val="00744542"/>
    <w:rsid w:val="00744A0E"/>
    <w:rsid w:val="00745081"/>
    <w:rsid w:val="007457E5"/>
    <w:rsid w:val="00754F98"/>
    <w:rsid w:val="007603B1"/>
    <w:rsid w:val="00763694"/>
    <w:rsid w:val="007636B7"/>
    <w:rsid w:val="00767361"/>
    <w:rsid w:val="007758CB"/>
    <w:rsid w:val="00782093"/>
    <w:rsid w:val="00785924"/>
    <w:rsid w:val="00790151"/>
    <w:rsid w:val="007908FE"/>
    <w:rsid w:val="00790DE8"/>
    <w:rsid w:val="0079468F"/>
    <w:rsid w:val="007A074B"/>
    <w:rsid w:val="007A508C"/>
    <w:rsid w:val="007B01CA"/>
    <w:rsid w:val="007B5A8C"/>
    <w:rsid w:val="007B6857"/>
    <w:rsid w:val="007C2927"/>
    <w:rsid w:val="007C6FC2"/>
    <w:rsid w:val="007C7F0B"/>
    <w:rsid w:val="007D0C22"/>
    <w:rsid w:val="007F0D88"/>
    <w:rsid w:val="007F61EC"/>
    <w:rsid w:val="007F73FA"/>
    <w:rsid w:val="008008BD"/>
    <w:rsid w:val="00801846"/>
    <w:rsid w:val="00803D90"/>
    <w:rsid w:val="00812DD3"/>
    <w:rsid w:val="00813211"/>
    <w:rsid w:val="00816A90"/>
    <w:rsid w:val="00821955"/>
    <w:rsid w:val="008234D0"/>
    <w:rsid w:val="008236F9"/>
    <w:rsid w:val="00823E81"/>
    <w:rsid w:val="008244BD"/>
    <w:rsid w:val="00826E00"/>
    <w:rsid w:val="008300A6"/>
    <w:rsid w:val="008300FB"/>
    <w:rsid w:val="00832303"/>
    <w:rsid w:val="00832D33"/>
    <w:rsid w:val="008361C7"/>
    <w:rsid w:val="008364FC"/>
    <w:rsid w:val="0085116A"/>
    <w:rsid w:val="0085185A"/>
    <w:rsid w:val="0085716A"/>
    <w:rsid w:val="008601E1"/>
    <w:rsid w:val="00860D1B"/>
    <w:rsid w:val="00873056"/>
    <w:rsid w:val="00874259"/>
    <w:rsid w:val="0087759B"/>
    <w:rsid w:val="00880CBA"/>
    <w:rsid w:val="0088251C"/>
    <w:rsid w:val="008934EF"/>
    <w:rsid w:val="008961FE"/>
    <w:rsid w:val="00897D06"/>
    <w:rsid w:val="008A00C1"/>
    <w:rsid w:val="008A3962"/>
    <w:rsid w:val="008A47F7"/>
    <w:rsid w:val="008A5632"/>
    <w:rsid w:val="008A6265"/>
    <w:rsid w:val="008B09D7"/>
    <w:rsid w:val="008B2CBC"/>
    <w:rsid w:val="008B336A"/>
    <w:rsid w:val="008B6659"/>
    <w:rsid w:val="008C004E"/>
    <w:rsid w:val="008C4C79"/>
    <w:rsid w:val="008C5CD5"/>
    <w:rsid w:val="008D574C"/>
    <w:rsid w:val="008F065F"/>
    <w:rsid w:val="008F159F"/>
    <w:rsid w:val="008F66DA"/>
    <w:rsid w:val="008F6AA0"/>
    <w:rsid w:val="0090126B"/>
    <w:rsid w:val="009032D8"/>
    <w:rsid w:val="00903506"/>
    <w:rsid w:val="00907A0C"/>
    <w:rsid w:val="009156ED"/>
    <w:rsid w:val="009266A0"/>
    <w:rsid w:val="009319CF"/>
    <w:rsid w:val="009323B9"/>
    <w:rsid w:val="00937E8F"/>
    <w:rsid w:val="00942ABA"/>
    <w:rsid w:val="00945226"/>
    <w:rsid w:val="009500DF"/>
    <w:rsid w:val="00951BFB"/>
    <w:rsid w:val="00952618"/>
    <w:rsid w:val="00953869"/>
    <w:rsid w:val="0095402E"/>
    <w:rsid w:val="00956132"/>
    <w:rsid w:val="009579FF"/>
    <w:rsid w:val="00960878"/>
    <w:rsid w:val="00961418"/>
    <w:rsid w:val="009706C6"/>
    <w:rsid w:val="00970BB2"/>
    <w:rsid w:val="00985496"/>
    <w:rsid w:val="00987529"/>
    <w:rsid w:val="00987D89"/>
    <w:rsid w:val="009901BA"/>
    <w:rsid w:val="00993CB0"/>
    <w:rsid w:val="009A2C83"/>
    <w:rsid w:val="009A47FC"/>
    <w:rsid w:val="009A7A63"/>
    <w:rsid w:val="009B0E8F"/>
    <w:rsid w:val="009B27FA"/>
    <w:rsid w:val="009B2BB1"/>
    <w:rsid w:val="009B657A"/>
    <w:rsid w:val="009B7415"/>
    <w:rsid w:val="009C41B4"/>
    <w:rsid w:val="009D22FF"/>
    <w:rsid w:val="009D5259"/>
    <w:rsid w:val="009E09C7"/>
    <w:rsid w:val="009E1346"/>
    <w:rsid w:val="009E2D18"/>
    <w:rsid w:val="009F07BC"/>
    <w:rsid w:val="009F0CEA"/>
    <w:rsid w:val="009F7F82"/>
    <w:rsid w:val="00A00BE3"/>
    <w:rsid w:val="00A02DF0"/>
    <w:rsid w:val="00A02F18"/>
    <w:rsid w:val="00A10105"/>
    <w:rsid w:val="00A11D9D"/>
    <w:rsid w:val="00A1204C"/>
    <w:rsid w:val="00A142F1"/>
    <w:rsid w:val="00A259FB"/>
    <w:rsid w:val="00A261DC"/>
    <w:rsid w:val="00A27EFE"/>
    <w:rsid w:val="00A3183A"/>
    <w:rsid w:val="00A439F8"/>
    <w:rsid w:val="00A43B8D"/>
    <w:rsid w:val="00A459A7"/>
    <w:rsid w:val="00A46638"/>
    <w:rsid w:val="00A4770A"/>
    <w:rsid w:val="00A506F3"/>
    <w:rsid w:val="00A510C4"/>
    <w:rsid w:val="00A52AFF"/>
    <w:rsid w:val="00A53DBD"/>
    <w:rsid w:val="00A53F41"/>
    <w:rsid w:val="00A64A2C"/>
    <w:rsid w:val="00A65D3B"/>
    <w:rsid w:val="00A66A14"/>
    <w:rsid w:val="00A673E6"/>
    <w:rsid w:val="00A67535"/>
    <w:rsid w:val="00A704D2"/>
    <w:rsid w:val="00A70810"/>
    <w:rsid w:val="00A7203D"/>
    <w:rsid w:val="00A74481"/>
    <w:rsid w:val="00A775EE"/>
    <w:rsid w:val="00A7784A"/>
    <w:rsid w:val="00A807BB"/>
    <w:rsid w:val="00A922F0"/>
    <w:rsid w:val="00A9231A"/>
    <w:rsid w:val="00A9297D"/>
    <w:rsid w:val="00AA3BFB"/>
    <w:rsid w:val="00AB0A77"/>
    <w:rsid w:val="00AB3015"/>
    <w:rsid w:val="00AB3541"/>
    <w:rsid w:val="00AB3C23"/>
    <w:rsid w:val="00AC23B9"/>
    <w:rsid w:val="00AC2A53"/>
    <w:rsid w:val="00AD0745"/>
    <w:rsid w:val="00AD0AEF"/>
    <w:rsid w:val="00AD1587"/>
    <w:rsid w:val="00AD3BB5"/>
    <w:rsid w:val="00AD6DB4"/>
    <w:rsid w:val="00AE382B"/>
    <w:rsid w:val="00AF0759"/>
    <w:rsid w:val="00AF1E37"/>
    <w:rsid w:val="00AF4CE2"/>
    <w:rsid w:val="00B0387D"/>
    <w:rsid w:val="00B07083"/>
    <w:rsid w:val="00B07F8D"/>
    <w:rsid w:val="00B12E5C"/>
    <w:rsid w:val="00B153D8"/>
    <w:rsid w:val="00B17F3E"/>
    <w:rsid w:val="00B22B27"/>
    <w:rsid w:val="00B27887"/>
    <w:rsid w:val="00B45361"/>
    <w:rsid w:val="00B46155"/>
    <w:rsid w:val="00B50EB3"/>
    <w:rsid w:val="00B5446D"/>
    <w:rsid w:val="00B56C90"/>
    <w:rsid w:val="00B60B39"/>
    <w:rsid w:val="00B624CC"/>
    <w:rsid w:val="00B7067D"/>
    <w:rsid w:val="00B7738A"/>
    <w:rsid w:val="00B80489"/>
    <w:rsid w:val="00B806CC"/>
    <w:rsid w:val="00B82AD7"/>
    <w:rsid w:val="00B84012"/>
    <w:rsid w:val="00B87430"/>
    <w:rsid w:val="00B97486"/>
    <w:rsid w:val="00B97C02"/>
    <w:rsid w:val="00BA1624"/>
    <w:rsid w:val="00BA1837"/>
    <w:rsid w:val="00BA21C7"/>
    <w:rsid w:val="00BA7D36"/>
    <w:rsid w:val="00BC014C"/>
    <w:rsid w:val="00BC4160"/>
    <w:rsid w:val="00BD0B2E"/>
    <w:rsid w:val="00BD0F90"/>
    <w:rsid w:val="00BD1904"/>
    <w:rsid w:val="00BD325E"/>
    <w:rsid w:val="00BD5052"/>
    <w:rsid w:val="00BE0B38"/>
    <w:rsid w:val="00BE6093"/>
    <w:rsid w:val="00BF2E03"/>
    <w:rsid w:val="00BF2E7D"/>
    <w:rsid w:val="00BF34F6"/>
    <w:rsid w:val="00BF5D10"/>
    <w:rsid w:val="00BF631C"/>
    <w:rsid w:val="00BF76E2"/>
    <w:rsid w:val="00C019A3"/>
    <w:rsid w:val="00C0205D"/>
    <w:rsid w:val="00C068DC"/>
    <w:rsid w:val="00C0695A"/>
    <w:rsid w:val="00C12535"/>
    <w:rsid w:val="00C140E5"/>
    <w:rsid w:val="00C14827"/>
    <w:rsid w:val="00C1687C"/>
    <w:rsid w:val="00C202EE"/>
    <w:rsid w:val="00C218ED"/>
    <w:rsid w:val="00C26285"/>
    <w:rsid w:val="00C27400"/>
    <w:rsid w:val="00C3319F"/>
    <w:rsid w:val="00C40A39"/>
    <w:rsid w:val="00C40B62"/>
    <w:rsid w:val="00C432E6"/>
    <w:rsid w:val="00C465A1"/>
    <w:rsid w:val="00C526E4"/>
    <w:rsid w:val="00C5747C"/>
    <w:rsid w:val="00C61BEA"/>
    <w:rsid w:val="00C658C0"/>
    <w:rsid w:val="00C65A83"/>
    <w:rsid w:val="00C735EC"/>
    <w:rsid w:val="00C7393D"/>
    <w:rsid w:val="00C741F5"/>
    <w:rsid w:val="00C74B4E"/>
    <w:rsid w:val="00C77611"/>
    <w:rsid w:val="00C812B9"/>
    <w:rsid w:val="00C83361"/>
    <w:rsid w:val="00C87699"/>
    <w:rsid w:val="00C903FD"/>
    <w:rsid w:val="00C91330"/>
    <w:rsid w:val="00C93E1E"/>
    <w:rsid w:val="00C93F93"/>
    <w:rsid w:val="00C9746A"/>
    <w:rsid w:val="00C9768E"/>
    <w:rsid w:val="00CA23B6"/>
    <w:rsid w:val="00CA2FBA"/>
    <w:rsid w:val="00CA7C4D"/>
    <w:rsid w:val="00CB1467"/>
    <w:rsid w:val="00CB2FD5"/>
    <w:rsid w:val="00CB6E88"/>
    <w:rsid w:val="00CB7605"/>
    <w:rsid w:val="00CC09BD"/>
    <w:rsid w:val="00CC1BFD"/>
    <w:rsid w:val="00CC4190"/>
    <w:rsid w:val="00CC4441"/>
    <w:rsid w:val="00CC4D5D"/>
    <w:rsid w:val="00CC7871"/>
    <w:rsid w:val="00CD377C"/>
    <w:rsid w:val="00CE28DE"/>
    <w:rsid w:val="00CE577E"/>
    <w:rsid w:val="00CE7A76"/>
    <w:rsid w:val="00CF010F"/>
    <w:rsid w:val="00CF2A3F"/>
    <w:rsid w:val="00CF5CED"/>
    <w:rsid w:val="00D03550"/>
    <w:rsid w:val="00D04992"/>
    <w:rsid w:val="00D07198"/>
    <w:rsid w:val="00D15387"/>
    <w:rsid w:val="00D262B5"/>
    <w:rsid w:val="00D30D29"/>
    <w:rsid w:val="00D336EF"/>
    <w:rsid w:val="00D36088"/>
    <w:rsid w:val="00D362F4"/>
    <w:rsid w:val="00D4082C"/>
    <w:rsid w:val="00D424E6"/>
    <w:rsid w:val="00D43F18"/>
    <w:rsid w:val="00D46210"/>
    <w:rsid w:val="00D4630D"/>
    <w:rsid w:val="00D54407"/>
    <w:rsid w:val="00D57497"/>
    <w:rsid w:val="00D63D64"/>
    <w:rsid w:val="00D708D5"/>
    <w:rsid w:val="00D73517"/>
    <w:rsid w:val="00D73A73"/>
    <w:rsid w:val="00D75ABA"/>
    <w:rsid w:val="00D77364"/>
    <w:rsid w:val="00D81C46"/>
    <w:rsid w:val="00D81E66"/>
    <w:rsid w:val="00D8415E"/>
    <w:rsid w:val="00D90738"/>
    <w:rsid w:val="00D95494"/>
    <w:rsid w:val="00DA1464"/>
    <w:rsid w:val="00DA2303"/>
    <w:rsid w:val="00DA23EA"/>
    <w:rsid w:val="00DA472F"/>
    <w:rsid w:val="00DA7AF2"/>
    <w:rsid w:val="00DC1DA4"/>
    <w:rsid w:val="00DD0041"/>
    <w:rsid w:val="00DD0690"/>
    <w:rsid w:val="00DD0C93"/>
    <w:rsid w:val="00DD3B48"/>
    <w:rsid w:val="00DE5511"/>
    <w:rsid w:val="00DE5F09"/>
    <w:rsid w:val="00DF13FC"/>
    <w:rsid w:val="00DF1683"/>
    <w:rsid w:val="00DF1C99"/>
    <w:rsid w:val="00DF3F37"/>
    <w:rsid w:val="00DF7BDC"/>
    <w:rsid w:val="00E011E3"/>
    <w:rsid w:val="00E06AFD"/>
    <w:rsid w:val="00E11430"/>
    <w:rsid w:val="00E11940"/>
    <w:rsid w:val="00E16A80"/>
    <w:rsid w:val="00E173BB"/>
    <w:rsid w:val="00E173D9"/>
    <w:rsid w:val="00E22976"/>
    <w:rsid w:val="00E2483B"/>
    <w:rsid w:val="00E26682"/>
    <w:rsid w:val="00E26E31"/>
    <w:rsid w:val="00E2723B"/>
    <w:rsid w:val="00E30BA7"/>
    <w:rsid w:val="00E34BA0"/>
    <w:rsid w:val="00E35284"/>
    <w:rsid w:val="00E40146"/>
    <w:rsid w:val="00E41849"/>
    <w:rsid w:val="00E44BC2"/>
    <w:rsid w:val="00E45017"/>
    <w:rsid w:val="00E458A4"/>
    <w:rsid w:val="00E46414"/>
    <w:rsid w:val="00E620F9"/>
    <w:rsid w:val="00E63F61"/>
    <w:rsid w:val="00E6529F"/>
    <w:rsid w:val="00E65E99"/>
    <w:rsid w:val="00E66CE9"/>
    <w:rsid w:val="00E67F0B"/>
    <w:rsid w:val="00E71A4C"/>
    <w:rsid w:val="00E73306"/>
    <w:rsid w:val="00E768A3"/>
    <w:rsid w:val="00E81F4A"/>
    <w:rsid w:val="00E94FE7"/>
    <w:rsid w:val="00E9615D"/>
    <w:rsid w:val="00E9649F"/>
    <w:rsid w:val="00EA2F71"/>
    <w:rsid w:val="00EA7283"/>
    <w:rsid w:val="00EB11DD"/>
    <w:rsid w:val="00EC2644"/>
    <w:rsid w:val="00EC51DE"/>
    <w:rsid w:val="00EC5AFD"/>
    <w:rsid w:val="00EC7931"/>
    <w:rsid w:val="00ED41A3"/>
    <w:rsid w:val="00ED57FF"/>
    <w:rsid w:val="00ED7759"/>
    <w:rsid w:val="00EE0653"/>
    <w:rsid w:val="00EE1180"/>
    <w:rsid w:val="00EE1261"/>
    <w:rsid w:val="00EE3EE8"/>
    <w:rsid w:val="00EE4D93"/>
    <w:rsid w:val="00EF0E2E"/>
    <w:rsid w:val="00EF4DF6"/>
    <w:rsid w:val="00F0019B"/>
    <w:rsid w:val="00F00617"/>
    <w:rsid w:val="00F01B60"/>
    <w:rsid w:val="00F01D1A"/>
    <w:rsid w:val="00F07CD5"/>
    <w:rsid w:val="00F11869"/>
    <w:rsid w:val="00F22012"/>
    <w:rsid w:val="00F22A11"/>
    <w:rsid w:val="00F25C30"/>
    <w:rsid w:val="00F265AA"/>
    <w:rsid w:val="00F26728"/>
    <w:rsid w:val="00F32B9E"/>
    <w:rsid w:val="00F33CAA"/>
    <w:rsid w:val="00F364E9"/>
    <w:rsid w:val="00F43F3A"/>
    <w:rsid w:val="00F45B5A"/>
    <w:rsid w:val="00F469CC"/>
    <w:rsid w:val="00F47D5F"/>
    <w:rsid w:val="00F500BC"/>
    <w:rsid w:val="00F55287"/>
    <w:rsid w:val="00F57D43"/>
    <w:rsid w:val="00F6373F"/>
    <w:rsid w:val="00F63D44"/>
    <w:rsid w:val="00F64C49"/>
    <w:rsid w:val="00F66A9A"/>
    <w:rsid w:val="00F66B90"/>
    <w:rsid w:val="00F70164"/>
    <w:rsid w:val="00F705EF"/>
    <w:rsid w:val="00F81CD2"/>
    <w:rsid w:val="00F83969"/>
    <w:rsid w:val="00F909D8"/>
    <w:rsid w:val="00F92F69"/>
    <w:rsid w:val="00F964AF"/>
    <w:rsid w:val="00FA46A1"/>
    <w:rsid w:val="00FA538A"/>
    <w:rsid w:val="00FA707C"/>
    <w:rsid w:val="00FB5551"/>
    <w:rsid w:val="00FC085E"/>
    <w:rsid w:val="00FC0C64"/>
    <w:rsid w:val="00FD34EC"/>
    <w:rsid w:val="00FD67C4"/>
    <w:rsid w:val="00FE2020"/>
    <w:rsid w:val="00FE396B"/>
    <w:rsid w:val="00FE51B2"/>
    <w:rsid w:val="00FE5F07"/>
    <w:rsid w:val="00FF138F"/>
    <w:rsid w:val="00FF3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102"/>
        <o:r id="V:Rule12" type="connector" idref="#_x0000_s1101"/>
        <o:r id="V:Rule13" type="connector" idref="#Прямая со стрелкой 27"/>
        <o:r id="V:Rule14" type="connector" idref="#AutoShape 27"/>
        <o:r id="V:Rule15" type="connector" idref="#_x0000_s1104"/>
        <o:r id="V:Rule16" type="connector" idref="#Прямая со стрелкой 31"/>
        <o:r id="V:Rule17" type="connector" idref="#_x0000_s1100"/>
        <o:r id="V:Rule18" type="connector" idref="#Прямая со стрелкой 30"/>
        <o:r id="V:Rule19" type="connector" idref="#Прямая со стрелкой 28"/>
        <o:r id="V:Rule20"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3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pPr>
    <w:rPr>
      <w:rFonts w:ascii="Courier New" w:hAnsi="Courier New" w:cs="Courier New"/>
    </w:rPr>
  </w:style>
  <w:style w:type="paragraph" w:customStyle="1" w:styleId="ConsPlusNormal">
    <w:name w:val="ConsPlusNormal"/>
    <w:rsid w:val="00D73517"/>
    <w:pPr>
      <w:autoSpaceDE w:val="0"/>
      <w:autoSpaceDN w:val="0"/>
      <w:adjustRightInd w:val="0"/>
    </w:pPr>
    <w:rPr>
      <w:rFonts w:ascii="Arial" w:eastAsia="Calibri" w:hAnsi="Arial" w:cs="Arial"/>
      <w:lang w:eastAsia="en-US"/>
    </w:rPr>
  </w:style>
  <w:style w:type="character" w:styleId="a4">
    <w:name w:val="Strong"/>
    <w:uiPriority w:val="22"/>
    <w:qFormat/>
    <w:rsid w:val="00F92F69"/>
    <w:rPr>
      <w:b/>
      <w:bCs/>
    </w:rPr>
  </w:style>
  <w:style w:type="character" w:customStyle="1" w:styleId="apple-converted-space">
    <w:name w:val="apple-converted-space"/>
    <w:basedOn w:val="a0"/>
    <w:rsid w:val="00F92F69"/>
  </w:style>
  <w:style w:type="character" w:styleId="a5">
    <w:name w:val="Hyperlink"/>
    <w:uiPriority w:val="99"/>
    <w:unhideWhenUsed/>
    <w:rsid w:val="00F92F69"/>
    <w:rPr>
      <w:color w:val="0000FF"/>
      <w:u w:val="single"/>
    </w:rPr>
  </w:style>
  <w:style w:type="paragraph" w:styleId="a6">
    <w:name w:val="Normal (Web)"/>
    <w:basedOn w:val="a"/>
    <w:uiPriority w:val="99"/>
    <w:unhideWhenUsed/>
    <w:rsid w:val="00E06AFD"/>
    <w:pPr>
      <w:spacing w:before="100" w:beforeAutospacing="1" w:after="100" w:afterAutospacing="1" w:line="240" w:lineRule="auto"/>
    </w:pPr>
    <w:rPr>
      <w:rFonts w:ascii="Times New Roman" w:hAnsi="Times New Roman"/>
      <w:sz w:val="24"/>
      <w:szCs w:val="24"/>
    </w:rPr>
  </w:style>
  <w:style w:type="paragraph" w:styleId="a7">
    <w:name w:val="footnote text"/>
    <w:basedOn w:val="a"/>
    <w:link w:val="a8"/>
    <w:uiPriority w:val="99"/>
    <w:semiHidden/>
    <w:unhideWhenUsed/>
    <w:rsid w:val="006347F1"/>
    <w:pPr>
      <w:spacing w:after="0" w:line="240" w:lineRule="auto"/>
    </w:pPr>
    <w:rPr>
      <w:rFonts w:eastAsia="Calibri"/>
      <w:sz w:val="20"/>
      <w:szCs w:val="20"/>
      <w:lang w:eastAsia="en-US"/>
    </w:rPr>
  </w:style>
  <w:style w:type="character" w:customStyle="1" w:styleId="a8">
    <w:name w:val="Текст сноски Знак"/>
    <w:link w:val="a7"/>
    <w:uiPriority w:val="99"/>
    <w:semiHidden/>
    <w:rsid w:val="006347F1"/>
    <w:rPr>
      <w:rFonts w:eastAsia="Calibri"/>
      <w:sz w:val="20"/>
      <w:szCs w:val="20"/>
      <w:lang w:eastAsia="en-US"/>
    </w:rPr>
  </w:style>
  <w:style w:type="character" w:styleId="a9">
    <w:name w:val="footnote reference"/>
    <w:uiPriority w:val="99"/>
    <w:semiHidden/>
    <w:unhideWhenUsed/>
    <w:rsid w:val="006347F1"/>
    <w:rPr>
      <w:vertAlign w:val="superscript"/>
    </w:rPr>
  </w:style>
  <w:style w:type="character" w:styleId="aa">
    <w:name w:val="annotation reference"/>
    <w:uiPriority w:val="99"/>
    <w:semiHidden/>
    <w:unhideWhenUsed/>
    <w:rsid w:val="003B4BFD"/>
    <w:rPr>
      <w:sz w:val="16"/>
      <w:szCs w:val="16"/>
    </w:rPr>
  </w:style>
  <w:style w:type="paragraph" w:styleId="ab">
    <w:name w:val="annotation text"/>
    <w:basedOn w:val="a"/>
    <w:link w:val="ac"/>
    <w:uiPriority w:val="99"/>
    <w:semiHidden/>
    <w:unhideWhenUsed/>
    <w:rsid w:val="003B4BFD"/>
    <w:pPr>
      <w:spacing w:line="240" w:lineRule="auto"/>
    </w:pPr>
    <w:rPr>
      <w:sz w:val="20"/>
      <w:szCs w:val="20"/>
    </w:rPr>
  </w:style>
  <w:style w:type="character" w:customStyle="1" w:styleId="ac">
    <w:name w:val="Текст примечания Знак"/>
    <w:link w:val="ab"/>
    <w:uiPriority w:val="99"/>
    <w:semiHidden/>
    <w:rsid w:val="003B4BFD"/>
    <w:rPr>
      <w:sz w:val="20"/>
      <w:szCs w:val="20"/>
    </w:rPr>
  </w:style>
  <w:style w:type="paragraph" w:styleId="ad">
    <w:name w:val="annotation subject"/>
    <w:basedOn w:val="ab"/>
    <w:next w:val="ab"/>
    <w:link w:val="ae"/>
    <w:uiPriority w:val="99"/>
    <w:semiHidden/>
    <w:unhideWhenUsed/>
    <w:rsid w:val="003B4BFD"/>
    <w:rPr>
      <w:b/>
      <w:bCs/>
    </w:rPr>
  </w:style>
  <w:style w:type="character" w:customStyle="1" w:styleId="ae">
    <w:name w:val="Тема примечания Знак"/>
    <w:link w:val="ad"/>
    <w:uiPriority w:val="99"/>
    <w:semiHidden/>
    <w:rsid w:val="003B4BFD"/>
    <w:rPr>
      <w:b/>
      <w:bCs/>
      <w:sz w:val="20"/>
      <w:szCs w:val="20"/>
    </w:rPr>
  </w:style>
  <w:style w:type="paragraph" w:styleId="af">
    <w:name w:val="Balloon Text"/>
    <w:basedOn w:val="a"/>
    <w:link w:val="af0"/>
    <w:uiPriority w:val="99"/>
    <w:semiHidden/>
    <w:unhideWhenUsed/>
    <w:rsid w:val="003B4BFD"/>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rsid w:val="003B4BFD"/>
    <w:rPr>
      <w:rFonts w:ascii="Segoe UI" w:hAnsi="Segoe UI" w:cs="Segoe UI"/>
      <w:sz w:val="18"/>
      <w:szCs w:val="18"/>
    </w:rPr>
  </w:style>
  <w:style w:type="table" w:styleId="af1">
    <w:name w:val="Table Grid"/>
    <w:basedOn w:val="a1"/>
    <w:uiPriority w:val="59"/>
    <w:rsid w:val="00135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Базовый"/>
    <w:rsid w:val="0061281F"/>
    <w:pPr>
      <w:tabs>
        <w:tab w:val="left" w:pos="708"/>
      </w:tabs>
      <w:suppressAutoHyphens/>
      <w:spacing w:after="200" w:line="276" w:lineRule="auto"/>
    </w:pPr>
    <w:rPr>
      <w:rFonts w:eastAsia="SimSun"/>
      <w:color w:val="00000A"/>
      <w:sz w:val="22"/>
      <w:szCs w:val="22"/>
    </w:rPr>
  </w:style>
  <w:style w:type="paragraph" w:customStyle="1" w:styleId="punct">
    <w:name w:val="punct"/>
    <w:basedOn w:val="a"/>
    <w:rsid w:val="0061281F"/>
    <w:pPr>
      <w:numPr>
        <w:numId w:val="8"/>
      </w:numPr>
      <w:autoSpaceDE w:val="0"/>
      <w:autoSpaceDN w:val="0"/>
      <w:adjustRightInd w:val="0"/>
      <w:spacing w:after="0" w:line="360" w:lineRule="auto"/>
      <w:jc w:val="both"/>
    </w:pPr>
    <w:rPr>
      <w:rFonts w:ascii="Times New Roman" w:hAnsi="Times New Roman"/>
      <w:sz w:val="26"/>
      <w:szCs w:val="26"/>
    </w:rPr>
  </w:style>
  <w:style w:type="paragraph" w:customStyle="1" w:styleId="subpunct">
    <w:name w:val="subpunct"/>
    <w:basedOn w:val="a"/>
    <w:rsid w:val="0061281F"/>
    <w:pPr>
      <w:numPr>
        <w:ilvl w:val="1"/>
        <w:numId w:val="8"/>
      </w:numPr>
      <w:autoSpaceDE w:val="0"/>
      <w:autoSpaceDN w:val="0"/>
      <w:adjustRightInd w:val="0"/>
      <w:spacing w:after="0" w:line="360" w:lineRule="auto"/>
      <w:jc w:val="both"/>
    </w:pPr>
    <w:rPr>
      <w:rFonts w:ascii="Times New Roman" w:hAnsi="Times New Roman"/>
      <w:sz w:val="26"/>
      <w:szCs w:val="26"/>
      <w:lang w:val="en-US"/>
    </w:rPr>
  </w:style>
  <w:style w:type="paragraph" w:styleId="af3">
    <w:name w:val="header"/>
    <w:basedOn w:val="a"/>
    <w:link w:val="af4"/>
    <w:uiPriority w:val="99"/>
    <w:semiHidden/>
    <w:unhideWhenUsed/>
    <w:rsid w:val="00A506F3"/>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A506F3"/>
    <w:rPr>
      <w:sz w:val="22"/>
      <w:szCs w:val="22"/>
    </w:rPr>
  </w:style>
  <w:style w:type="paragraph" w:styleId="af5">
    <w:name w:val="footer"/>
    <w:basedOn w:val="a"/>
    <w:link w:val="af6"/>
    <w:uiPriority w:val="99"/>
    <w:unhideWhenUsed/>
    <w:rsid w:val="00A506F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506F3"/>
    <w:rPr>
      <w:sz w:val="22"/>
      <w:szCs w:val="22"/>
    </w:rPr>
  </w:style>
</w:styles>
</file>

<file path=word/webSettings.xml><?xml version="1.0" encoding="utf-8"?>
<w:webSettings xmlns:r="http://schemas.openxmlformats.org/officeDocument/2006/relationships" xmlns:w="http://schemas.openxmlformats.org/wordprocessingml/2006/main">
  <w:divs>
    <w:div w:id="4078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A8127C229ABC851C5DF120A6775B839F778B01C4770B9DF038B20A14FD1F694F883653C2F5049DE1e9F" TargetMode="External"/><Relationship Id="rId13" Type="http://schemas.openxmlformats.org/officeDocument/2006/relationships/hyperlink" Target="consultantplus://offline/ref=2B6E75CA594B0C94666DC088C8523759227EA9B4AB60FC31D983DD2FA4jDbFG" TargetMode="External"/><Relationship Id="rId18" Type="http://schemas.openxmlformats.org/officeDocument/2006/relationships/hyperlink" Target="consultantplus://offline/ref=9F21BE8CC1216408351D037AE244E5224D14D238C2C4B60302510FA6F6t928B" TargetMode="External"/><Relationship Id="rId26" Type="http://schemas.openxmlformats.org/officeDocument/2006/relationships/hyperlink" Target="consultantplus://offline/ref=27A8174DA3F41A5670C860A1D694316A161A4ABF41B7444ABF522960B7EB8667BDA1D75EFFE5AF6659DEAFz2l9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F21BE8CC1216408351D037AE244E5224D14D63EC6C2B60302510FA6F6t928B" TargetMode="External"/><Relationship Id="rId34" Type="http://schemas.openxmlformats.org/officeDocument/2006/relationships/hyperlink" Target="consultantplus://offline/ref=5A78F214DC91179767842411C4BFC2F730E5B964C75EC4028613A5A0B143326406C550B347F24A5583B5694DMDG" TargetMode="External"/><Relationship Id="rId7" Type="http://schemas.openxmlformats.org/officeDocument/2006/relationships/endnotes" Target="endnotes.xml"/><Relationship Id="rId12" Type="http://schemas.openxmlformats.org/officeDocument/2006/relationships/hyperlink" Target="consultantplus://offline/ref=3EA8127C229ABC851C5DF120A6775B839F758E0BC47B0B9DF038B20A14EFeDF" TargetMode="External"/><Relationship Id="rId17" Type="http://schemas.openxmlformats.org/officeDocument/2006/relationships/hyperlink" Target="mailto:yaigregion@mail.ru" TargetMode="External"/><Relationship Id="rId25" Type="http://schemas.openxmlformats.org/officeDocument/2006/relationships/hyperlink" Target="consultantplus://offline/ref=9F21BE8CC1216408351D037AE244E5224D14D63FC3C3B60302510FA6F6t928B" TargetMode="External"/><Relationship Id="rId33" Type="http://schemas.openxmlformats.org/officeDocument/2006/relationships/hyperlink" Target="consultantplus://offline/ref=F7E3F3BAE6E755870FE8664CE5EFF6CA332E91F837CA63274387C529691D983758C33FFF710F5BDE07DAF4A5n9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udachny@mail.ru" TargetMode="External"/><Relationship Id="rId20" Type="http://schemas.openxmlformats.org/officeDocument/2006/relationships/hyperlink" Target="consultantplus://offline/ref=9F21BE8CC1216408351D037AE244E5224D16D83BC7CEB60302510FA6F6t928B" TargetMode="External"/><Relationship Id="rId29" Type="http://schemas.openxmlformats.org/officeDocument/2006/relationships/hyperlink" Target="consultantplus://offline/ref=23487809B04658DF7A039D54DDA16EFF29699A0FE35BFE362EBFE15F584AAFE5EBF88E0918559247D902F4ZFt0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A8127C229ABC851C5DF120A6775B839F768C05C0760B9DF038B20A14FD1F694F883657C4EFe6F" TargetMode="External"/><Relationship Id="rId24" Type="http://schemas.openxmlformats.org/officeDocument/2006/relationships/hyperlink" Target="consultantplus://offline/ref=9F21BE8CC1216408351D037AE244E5224D16D83AC5C2B60302510FA6F6t928B" TargetMode="External"/><Relationship Id="rId32" Type="http://schemas.openxmlformats.org/officeDocument/2006/relationships/hyperlink" Target="consultantplus://offline/ref=5DC1FB77A39E4D40232E71539572B344A9BCBE19EDB1F6D501CC4612143463D0f252H"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B6E75CA594B0C94666DC088C8523759227EA9B4AB60FC31D983DD2FA4jDbFG" TargetMode="External"/><Relationship Id="rId23" Type="http://schemas.openxmlformats.org/officeDocument/2006/relationships/hyperlink" Target="consultantplus://offline/ref=9F21BE8CC1216408351D037AE244E5224D14D43AC4CEB60302510FA6F6t928B" TargetMode="External"/><Relationship Id="rId28" Type="http://schemas.openxmlformats.org/officeDocument/2006/relationships/hyperlink" Target="consultantplus://offline/ref=23487809B04658DF7A039D54DDA16EFF29699A0FE35BFE362EBFE15F584AAFE5EBF88E0918559247D902F7ZFt8F" TargetMode="External"/><Relationship Id="rId36" Type="http://schemas.openxmlformats.org/officeDocument/2006/relationships/hyperlink" Target="consultantplus://offline/ref=9F21BE8CC1216408351D037AE244E5224D14D336C0C2B60302510FA6F698592D0D6F93F5619939E5t527B" TargetMode="External"/><Relationship Id="rId10" Type="http://schemas.openxmlformats.org/officeDocument/2006/relationships/hyperlink" Target="consultantplus://offline/ref=3EA8127C229ABC851C5DF120A6775B839F768C05C0760B9DF038B20A14FD1F694F883657C2EFeDF" TargetMode="External"/><Relationship Id="rId19" Type="http://schemas.openxmlformats.org/officeDocument/2006/relationships/hyperlink" Target="consultantplus://offline/ref=9F21BE8CC1216408351D037AE244E5224D14D03EC4C1B60302510FA6F6t928B" TargetMode="External"/><Relationship Id="rId31" Type="http://schemas.openxmlformats.org/officeDocument/2006/relationships/hyperlink" Target="consultantplus://offline/ref=5DC1FB77A39E4D40232E6F5E831EEF4DA1B1E615E9B3FA805F931D4F43f35DH" TargetMode="External"/><Relationship Id="rId4" Type="http://schemas.openxmlformats.org/officeDocument/2006/relationships/settings" Target="settings.xml"/><Relationship Id="rId9" Type="http://schemas.openxmlformats.org/officeDocument/2006/relationships/hyperlink" Target="consultantplus://offline/ref=3EA8127C229ABC851C5DF120A6775B839F768C05C0760B9DF038B20A14FD1F694F88365ACAEFe1F" TargetMode="External"/><Relationship Id="rId14" Type="http://schemas.openxmlformats.org/officeDocument/2006/relationships/hyperlink" Target="consultantplus://offline/ref=2B6E75CA594B0C94666DC088C8523759227CAEBEAA63FC31D983DD2FA4jDbFG" TargetMode="External"/><Relationship Id="rId22" Type="http://schemas.openxmlformats.org/officeDocument/2006/relationships/hyperlink" Target="consultantplus://offline/ref=9F21BE8CC1216408351D037AE244E5224D15D13CC2CFB60302510FA6F6t928B" TargetMode="External"/><Relationship Id="rId27" Type="http://schemas.openxmlformats.org/officeDocument/2006/relationships/hyperlink" Target="consultantplus://offline/ref=9F21BE8CC1216408351D037AE244E5224D14D63FC3C3B60302510FA6F698592D0D6F93F0t622B" TargetMode="External"/><Relationship Id="rId30" Type="http://schemas.openxmlformats.org/officeDocument/2006/relationships/hyperlink" Target="consultantplus://offline/ref=23487809B04658DF7A039D54DDA16EFF29699A0FE35BFE362EBFE15F584AAFE5EBF88E0918559247D906F1ZFtEF" TargetMode="External"/><Relationship Id="rId35" Type="http://schemas.openxmlformats.org/officeDocument/2006/relationships/hyperlink" Target="consultantplus://offline/ref=5A78F214DC91179767842411C4BFC2F730E5B964C75EC4028613A5A0B143326406C550B347F24A5583B5694D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76BF-7C77-4BC1-860A-11E6E734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17521</Words>
  <Characters>99876</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117163</CharactersWithSpaces>
  <SharedDoc>false</SharedDoc>
  <HLinks>
    <vt:vector size="210" baseType="variant">
      <vt:variant>
        <vt:i4>6881390</vt:i4>
      </vt:variant>
      <vt:variant>
        <vt:i4>102</vt:i4>
      </vt:variant>
      <vt:variant>
        <vt:i4>0</vt:i4>
      </vt:variant>
      <vt:variant>
        <vt:i4>5</vt:i4>
      </vt:variant>
      <vt:variant>
        <vt:lpwstr>consultantplus://offline/ref=9F21BE8CC1216408351D037AE244E5224D14D336C0C2B60302510FA6F698592D0D6F93F5619939E5t527B</vt:lpwstr>
      </vt:variant>
      <vt:variant>
        <vt:lpwstr/>
      </vt:variant>
      <vt:variant>
        <vt:i4>1376265</vt:i4>
      </vt:variant>
      <vt:variant>
        <vt:i4>99</vt:i4>
      </vt:variant>
      <vt:variant>
        <vt:i4>0</vt:i4>
      </vt:variant>
      <vt:variant>
        <vt:i4>5</vt:i4>
      </vt:variant>
      <vt:variant>
        <vt:lpwstr>consultantplus://offline/ref=5A78F214DC91179767842411C4BFC2F730E5B964C75EC4028613A5A0B143326406C550B347F24A5583B5694DMFG</vt:lpwstr>
      </vt:variant>
      <vt:variant>
        <vt:lpwstr/>
      </vt:variant>
      <vt:variant>
        <vt:i4>1376267</vt:i4>
      </vt:variant>
      <vt:variant>
        <vt:i4>96</vt:i4>
      </vt:variant>
      <vt:variant>
        <vt:i4>0</vt:i4>
      </vt:variant>
      <vt:variant>
        <vt:i4>5</vt:i4>
      </vt:variant>
      <vt:variant>
        <vt:lpwstr>consultantplus://offline/ref=5A78F214DC91179767842411C4BFC2F730E5B964C75EC4028613A5A0B143326406C550B347F24A5583B5694DMDG</vt:lpwstr>
      </vt:variant>
      <vt:variant>
        <vt:lpwstr/>
      </vt:variant>
      <vt:variant>
        <vt:i4>6422576</vt:i4>
      </vt:variant>
      <vt:variant>
        <vt:i4>93</vt:i4>
      </vt:variant>
      <vt:variant>
        <vt:i4>0</vt:i4>
      </vt:variant>
      <vt:variant>
        <vt:i4>5</vt:i4>
      </vt:variant>
      <vt:variant>
        <vt:lpwstr/>
      </vt:variant>
      <vt:variant>
        <vt:lpwstr>Par320</vt:lpwstr>
      </vt:variant>
      <vt:variant>
        <vt:i4>6422576</vt:i4>
      </vt:variant>
      <vt:variant>
        <vt:i4>90</vt:i4>
      </vt:variant>
      <vt:variant>
        <vt:i4>0</vt:i4>
      </vt:variant>
      <vt:variant>
        <vt:i4>5</vt:i4>
      </vt:variant>
      <vt:variant>
        <vt:lpwstr/>
      </vt:variant>
      <vt:variant>
        <vt:lpwstr>Par320</vt:lpwstr>
      </vt:variant>
      <vt:variant>
        <vt:i4>5046361</vt:i4>
      </vt:variant>
      <vt:variant>
        <vt:i4>87</vt:i4>
      </vt:variant>
      <vt:variant>
        <vt:i4>0</vt:i4>
      </vt:variant>
      <vt:variant>
        <vt:i4>5</vt:i4>
      </vt:variant>
      <vt:variant>
        <vt:lpwstr>consultantplus://offline/ref=F7E3F3BAE6E755870FE8664CE5EFF6CA332E91F837CA63274387C529691D983758C33FFF710F5BDE07DAF4A5n9C</vt:lpwstr>
      </vt:variant>
      <vt:variant>
        <vt:lpwstr/>
      </vt:variant>
      <vt:variant>
        <vt:i4>2687026</vt:i4>
      </vt:variant>
      <vt:variant>
        <vt:i4>84</vt:i4>
      </vt:variant>
      <vt:variant>
        <vt:i4>0</vt:i4>
      </vt:variant>
      <vt:variant>
        <vt:i4>5</vt:i4>
      </vt:variant>
      <vt:variant>
        <vt:lpwstr>consultantplus://offline/ref=5DC1FB77A39E4D40232E71539572B344A9BCBE19EDB1F6D501CC4612143463D0f252H</vt:lpwstr>
      </vt:variant>
      <vt:variant>
        <vt:lpwstr/>
      </vt:variant>
      <vt:variant>
        <vt:i4>4718601</vt:i4>
      </vt:variant>
      <vt:variant>
        <vt:i4>81</vt:i4>
      </vt:variant>
      <vt:variant>
        <vt:i4>0</vt:i4>
      </vt:variant>
      <vt:variant>
        <vt:i4>5</vt:i4>
      </vt:variant>
      <vt:variant>
        <vt:lpwstr>consultantplus://offline/ref=5DC1FB77A39E4D40232E6F5E831EEF4DA1B1E615E9B3FA805F931D4F43f35DH</vt:lpwstr>
      </vt:variant>
      <vt:variant>
        <vt:lpwstr/>
      </vt:variant>
      <vt:variant>
        <vt:i4>4784143</vt:i4>
      </vt:variant>
      <vt:variant>
        <vt:i4>78</vt:i4>
      </vt:variant>
      <vt:variant>
        <vt:i4>0</vt:i4>
      </vt:variant>
      <vt:variant>
        <vt:i4>5</vt:i4>
      </vt:variant>
      <vt:variant>
        <vt:lpwstr>consultantplus://offline/ref=23487809B04658DF7A039D54DDA16EFF29699A0FE35BFE362EBFE15F584AAFE5EBF88E0918559247D906F1ZFtEF</vt:lpwstr>
      </vt:variant>
      <vt:variant>
        <vt:lpwstr/>
      </vt:variant>
      <vt:variant>
        <vt:i4>4784219</vt:i4>
      </vt:variant>
      <vt:variant>
        <vt:i4>75</vt:i4>
      </vt:variant>
      <vt:variant>
        <vt:i4>0</vt:i4>
      </vt:variant>
      <vt:variant>
        <vt:i4>5</vt:i4>
      </vt:variant>
      <vt:variant>
        <vt:lpwstr>consultantplus://offline/ref=23487809B04658DF7A039D54DDA16EFF29699A0FE35BFE362EBFE15F584AAFE5EBF88E0918559247D902F4ZFt0F</vt:lpwstr>
      </vt:variant>
      <vt:variant>
        <vt:lpwstr/>
      </vt:variant>
      <vt:variant>
        <vt:i4>4784208</vt:i4>
      </vt:variant>
      <vt:variant>
        <vt:i4>72</vt:i4>
      </vt:variant>
      <vt:variant>
        <vt:i4>0</vt:i4>
      </vt:variant>
      <vt:variant>
        <vt:i4>5</vt:i4>
      </vt:variant>
      <vt:variant>
        <vt:lpwstr>consultantplus://offline/ref=23487809B04658DF7A039D54DDA16EFF29699A0FE35BFE362EBFE15F584AAFE5EBF88E0918559247D902F7ZFt8F</vt:lpwstr>
      </vt:variant>
      <vt:variant>
        <vt:lpwstr/>
      </vt:variant>
      <vt:variant>
        <vt:i4>3145790</vt:i4>
      </vt:variant>
      <vt:variant>
        <vt:i4>69</vt:i4>
      </vt:variant>
      <vt:variant>
        <vt:i4>0</vt:i4>
      </vt:variant>
      <vt:variant>
        <vt:i4>5</vt:i4>
      </vt:variant>
      <vt:variant>
        <vt:lpwstr>consultantplus://offline/ref=9F21BE8CC1216408351D037AE244E5224D14D63FC3C3B60302510FA6F698592D0D6F93F0t622B</vt:lpwstr>
      </vt:variant>
      <vt:variant>
        <vt:lpwstr/>
      </vt:variant>
      <vt:variant>
        <vt:i4>5505033</vt:i4>
      </vt:variant>
      <vt:variant>
        <vt:i4>66</vt:i4>
      </vt:variant>
      <vt:variant>
        <vt:i4>0</vt:i4>
      </vt:variant>
      <vt:variant>
        <vt:i4>5</vt:i4>
      </vt:variant>
      <vt:variant>
        <vt:lpwstr>consultantplus://offline/ref=27A8174DA3F41A5670C860A1D694316A161A4ABF41B7444ABF522960B7EB8667BDA1D75EFFE5AF6659DEAFz2l9D</vt:lpwstr>
      </vt:variant>
      <vt:variant>
        <vt:lpwstr/>
      </vt:variant>
      <vt:variant>
        <vt:i4>5701727</vt:i4>
      </vt:variant>
      <vt:variant>
        <vt:i4>63</vt:i4>
      </vt:variant>
      <vt:variant>
        <vt:i4>0</vt:i4>
      </vt:variant>
      <vt:variant>
        <vt:i4>5</vt:i4>
      </vt:variant>
      <vt:variant>
        <vt:lpwstr>consultantplus://offline/ref=9F21BE8CC1216408351D037AE244E5224D14D63FC3C3B60302510FA6F6t928B</vt:lpwstr>
      </vt:variant>
      <vt:variant>
        <vt:lpwstr/>
      </vt:variant>
      <vt:variant>
        <vt:i4>5701715</vt:i4>
      </vt:variant>
      <vt:variant>
        <vt:i4>60</vt:i4>
      </vt:variant>
      <vt:variant>
        <vt:i4>0</vt:i4>
      </vt:variant>
      <vt:variant>
        <vt:i4>5</vt:i4>
      </vt:variant>
      <vt:variant>
        <vt:lpwstr>consultantplus://offline/ref=9F21BE8CC1216408351D037AE244E5224D16D83AC5C2B60302510FA6F6t928B</vt:lpwstr>
      </vt:variant>
      <vt:variant>
        <vt:lpwstr/>
      </vt:variant>
      <vt:variant>
        <vt:i4>5701643</vt:i4>
      </vt:variant>
      <vt:variant>
        <vt:i4>57</vt:i4>
      </vt:variant>
      <vt:variant>
        <vt:i4>0</vt:i4>
      </vt:variant>
      <vt:variant>
        <vt:i4>5</vt:i4>
      </vt:variant>
      <vt:variant>
        <vt:lpwstr>consultantplus://offline/ref=9F21BE8CC1216408351D037AE244E5224D14D43AC4CEB60302510FA6F6t928B</vt:lpwstr>
      </vt:variant>
      <vt:variant>
        <vt:lpwstr/>
      </vt:variant>
      <vt:variant>
        <vt:i4>5701640</vt:i4>
      </vt:variant>
      <vt:variant>
        <vt:i4>54</vt:i4>
      </vt:variant>
      <vt:variant>
        <vt:i4>0</vt:i4>
      </vt:variant>
      <vt:variant>
        <vt:i4>5</vt:i4>
      </vt:variant>
      <vt:variant>
        <vt:lpwstr>consultantplus://offline/ref=9F21BE8CC1216408351D037AE244E5224D15D13CC2CFB60302510FA6F6t928B</vt:lpwstr>
      </vt:variant>
      <vt:variant>
        <vt:lpwstr/>
      </vt:variant>
      <vt:variant>
        <vt:i4>5701720</vt:i4>
      </vt:variant>
      <vt:variant>
        <vt:i4>51</vt:i4>
      </vt:variant>
      <vt:variant>
        <vt:i4>0</vt:i4>
      </vt:variant>
      <vt:variant>
        <vt:i4>5</vt:i4>
      </vt:variant>
      <vt:variant>
        <vt:lpwstr>consultantplus://offline/ref=9F21BE8CC1216408351D037AE244E5224D14D63EC6C2B60302510FA6F6t928B</vt:lpwstr>
      </vt:variant>
      <vt:variant>
        <vt:lpwstr/>
      </vt:variant>
      <vt:variant>
        <vt:i4>5701637</vt:i4>
      </vt:variant>
      <vt:variant>
        <vt:i4>48</vt:i4>
      </vt:variant>
      <vt:variant>
        <vt:i4>0</vt:i4>
      </vt:variant>
      <vt:variant>
        <vt:i4>5</vt:i4>
      </vt:variant>
      <vt:variant>
        <vt:lpwstr>consultantplus://offline/ref=9F21BE8CC1216408351D037AE244E5224D16D83BC7CEB60302510FA6F6t928B</vt:lpwstr>
      </vt:variant>
      <vt:variant>
        <vt:lpwstr/>
      </vt:variant>
      <vt:variant>
        <vt:i4>5701727</vt:i4>
      </vt:variant>
      <vt:variant>
        <vt:i4>45</vt:i4>
      </vt:variant>
      <vt:variant>
        <vt:i4>0</vt:i4>
      </vt:variant>
      <vt:variant>
        <vt:i4>5</vt:i4>
      </vt:variant>
      <vt:variant>
        <vt:lpwstr>consultantplus://offline/ref=9F21BE8CC1216408351D037AE244E5224D14D03EC4C1B60302510FA6F6t928B</vt:lpwstr>
      </vt:variant>
      <vt:variant>
        <vt:lpwstr/>
      </vt:variant>
      <vt:variant>
        <vt:i4>5701635</vt:i4>
      </vt:variant>
      <vt:variant>
        <vt:i4>42</vt:i4>
      </vt:variant>
      <vt:variant>
        <vt:i4>0</vt:i4>
      </vt:variant>
      <vt:variant>
        <vt:i4>5</vt:i4>
      </vt:variant>
      <vt:variant>
        <vt:lpwstr>consultantplus://offline/ref=9F21BE8CC1216408351D037AE244E5224D14D238C2C4B60302510FA6F6t928B</vt:lpwstr>
      </vt:variant>
      <vt:variant>
        <vt:lpwstr/>
      </vt:variant>
      <vt:variant>
        <vt:i4>3604484</vt:i4>
      </vt:variant>
      <vt:variant>
        <vt:i4>39</vt:i4>
      </vt:variant>
      <vt:variant>
        <vt:i4>0</vt:i4>
      </vt:variant>
      <vt:variant>
        <vt:i4>5</vt:i4>
      </vt:variant>
      <vt:variant>
        <vt:lpwstr>mailto:yaigregion@mail.ru</vt:lpwstr>
      </vt:variant>
      <vt:variant>
        <vt:lpwstr/>
      </vt:variant>
      <vt:variant>
        <vt:i4>3407958</vt:i4>
      </vt:variant>
      <vt:variant>
        <vt:i4>36</vt:i4>
      </vt:variant>
      <vt:variant>
        <vt:i4>0</vt:i4>
      </vt:variant>
      <vt:variant>
        <vt:i4>5</vt:i4>
      </vt:variant>
      <vt:variant>
        <vt:lpwstr>mailto:adm.udachny@mail.ru</vt:lpwstr>
      </vt:variant>
      <vt:variant>
        <vt:lpwstr/>
      </vt:variant>
      <vt:variant>
        <vt:i4>1507332</vt:i4>
      </vt:variant>
      <vt:variant>
        <vt:i4>33</vt:i4>
      </vt:variant>
      <vt:variant>
        <vt:i4>0</vt:i4>
      </vt:variant>
      <vt:variant>
        <vt:i4>5</vt:i4>
      </vt:variant>
      <vt:variant>
        <vt:lpwstr>consultantplus://offline/ref=2B6E75CA594B0C94666DC088C8523759227EA9B4AB60FC31D983DD2FA4jDbFG</vt:lpwstr>
      </vt:variant>
      <vt:variant>
        <vt:lpwstr/>
      </vt:variant>
      <vt:variant>
        <vt:i4>1507343</vt:i4>
      </vt:variant>
      <vt:variant>
        <vt:i4>30</vt:i4>
      </vt:variant>
      <vt:variant>
        <vt:i4>0</vt:i4>
      </vt:variant>
      <vt:variant>
        <vt:i4>5</vt:i4>
      </vt:variant>
      <vt:variant>
        <vt:lpwstr>consultantplus://offline/ref=2B6E75CA594B0C94666DC088C8523759227CAEBEAA63FC31D983DD2FA4jDbFG</vt:lpwstr>
      </vt:variant>
      <vt:variant>
        <vt:lpwstr/>
      </vt:variant>
      <vt:variant>
        <vt:i4>1507332</vt:i4>
      </vt:variant>
      <vt:variant>
        <vt:i4>27</vt:i4>
      </vt:variant>
      <vt:variant>
        <vt:i4>0</vt:i4>
      </vt:variant>
      <vt:variant>
        <vt:i4>5</vt:i4>
      </vt:variant>
      <vt:variant>
        <vt:lpwstr>consultantplus://offline/ref=2B6E75CA594B0C94666DC088C8523759227EA9B4AB60FC31D983DD2FA4jDbFG</vt:lpwstr>
      </vt:variant>
      <vt:variant>
        <vt:lpwstr/>
      </vt:variant>
      <vt:variant>
        <vt:i4>4259927</vt:i4>
      </vt:variant>
      <vt:variant>
        <vt:i4>24</vt:i4>
      </vt:variant>
      <vt:variant>
        <vt:i4>0</vt:i4>
      </vt:variant>
      <vt:variant>
        <vt:i4>5</vt:i4>
      </vt:variant>
      <vt:variant>
        <vt:lpwstr>consultantplus://offline/ref=3EA8127C229ABC851C5DF120A6775B839F758E0BC47B0B9DF038B20A14EFeDF</vt:lpwstr>
      </vt:variant>
      <vt:variant>
        <vt:lpwstr/>
      </vt:variant>
      <vt:variant>
        <vt:i4>4784215</vt:i4>
      </vt:variant>
      <vt:variant>
        <vt:i4>21</vt:i4>
      </vt:variant>
      <vt:variant>
        <vt:i4>0</vt:i4>
      </vt:variant>
      <vt:variant>
        <vt:i4>5</vt:i4>
      </vt:variant>
      <vt:variant>
        <vt:lpwstr>consultantplus://offline/ref=3EA8127C229ABC851C5DF120A6775B839F768C05C0760B9DF038B20A14FD1F694F883657C4EFe6F</vt:lpwstr>
      </vt:variant>
      <vt:variant>
        <vt:lpwstr/>
      </vt:variant>
      <vt:variant>
        <vt:i4>4784131</vt:i4>
      </vt:variant>
      <vt:variant>
        <vt:i4>18</vt:i4>
      </vt:variant>
      <vt:variant>
        <vt:i4>0</vt:i4>
      </vt:variant>
      <vt:variant>
        <vt:i4>5</vt:i4>
      </vt:variant>
      <vt:variant>
        <vt:lpwstr>consultantplus://offline/ref=3EA8127C229ABC851C5DF120A6775B839F768C05C0760B9DF038B20A14FD1F694F883657C2EFeDF</vt:lpwstr>
      </vt:variant>
      <vt:variant>
        <vt:lpwstr/>
      </vt:variant>
      <vt:variant>
        <vt:i4>4784211</vt:i4>
      </vt:variant>
      <vt:variant>
        <vt:i4>15</vt:i4>
      </vt:variant>
      <vt:variant>
        <vt:i4>0</vt:i4>
      </vt:variant>
      <vt:variant>
        <vt:i4>5</vt:i4>
      </vt:variant>
      <vt:variant>
        <vt:lpwstr>consultantplus://offline/ref=3EA8127C229ABC851C5DF120A6775B839F768C05C0760B9DF038B20A14FD1F694F88365ACAEFe1F</vt:lpwstr>
      </vt:variant>
      <vt:variant>
        <vt:lpwstr/>
      </vt:variant>
      <vt:variant>
        <vt:i4>5832706</vt:i4>
      </vt:variant>
      <vt:variant>
        <vt:i4>12</vt:i4>
      </vt:variant>
      <vt:variant>
        <vt:i4>0</vt:i4>
      </vt:variant>
      <vt:variant>
        <vt:i4>5</vt:i4>
      </vt:variant>
      <vt:variant>
        <vt:lpwstr/>
      </vt:variant>
      <vt:variant>
        <vt:lpwstr>Par8</vt:lpwstr>
      </vt:variant>
      <vt:variant>
        <vt:i4>5701634</vt:i4>
      </vt:variant>
      <vt:variant>
        <vt:i4>9</vt:i4>
      </vt:variant>
      <vt:variant>
        <vt:i4>0</vt:i4>
      </vt:variant>
      <vt:variant>
        <vt:i4>5</vt:i4>
      </vt:variant>
      <vt:variant>
        <vt:lpwstr/>
      </vt:variant>
      <vt:variant>
        <vt:lpwstr>Par6</vt:lpwstr>
      </vt:variant>
      <vt:variant>
        <vt:i4>2490473</vt:i4>
      </vt:variant>
      <vt:variant>
        <vt:i4>6</vt:i4>
      </vt:variant>
      <vt:variant>
        <vt:i4>0</vt:i4>
      </vt:variant>
      <vt:variant>
        <vt:i4>5</vt:i4>
      </vt:variant>
      <vt:variant>
        <vt:lpwstr>consultantplus://offline/ref=3EA8127C229ABC851C5DF120A6775B839F778B01C4770B9DF038B20A14FD1F694F883653C2F5049DE1e9F</vt:lpwstr>
      </vt:variant>
      <vt:variant>
        <vt:lpwstr/>
      </vt:variant>
      <vt:variant>
        <vt:i4>5373954</vt:i4>
      </vt:variant>
      <vt:variant>
        <vt:i4>3</vt:i4>
      </vt:variant>
      <vt:variant>
        <vt:i4>0</vt:i4>
      </vt:variant>
      <vt:variant>
        <vt:i4>5</vt:i4>
      </vt:variant>
      <vt:variant>
        <vt:lpwstr/>
      </vt:variant>
      <vt:variant>
        <vt:lpwstr>Par3</vt:lpwstr>
      </vt:variant>
      <vt:variant>
        <vt:i4>5242882</vt:i4>
      </vt:variant>
      <vt:variant>
        <vt:i4>0</vt:i4>
      </vt:variant>
      <vt:variant>
        <vt:i4>0</vt:i4>
      </vt:variant>
      <vt:variant>
        <vt:i4>5</vt:i4>
      </vt:variant>
      <vt:variant>
        <vt:lpwstr/>
      </vt:variant>
      <vt:variant>
        <vt:lpwstr>Par1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Шахурдина Мария Ильинична</dc:creator>
  <cp:keywords/>
  <dc:description/>
  <cp:lastModifiedBy>Zeml</cp:lastModifiedBy>
  <cp:revision>17</cp:revision>
  <cp:lastPrinted>2016-04-09T09:28:00Z</cp:lastPrinted>
  <dcterms:created xsi:type="dcterms:W3CDTF">2015-11-10T02:36:00Z</dcterms:created>
  <dcterms:modified xsi:type="dcterms:W3CDTF">2016-05-20T02:58:00Z</dcterms:modified>
</cp:coreProperties>
</file>