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C" w:rsidRDefault="00B077AC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A01433" w:rsidP="00A9135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XLII</w:t>
      </w:r>
      <w:r w:rsidR="00972BCA">
        <w:rPr>
          <w:b/>
          <w:sz w:val="24"/>
          <w:szCs w:val="24"/>
          <w:lang w:val="en-US"/>
        </w:rPr>
        <w:t>I</w:t>
      </w:r>
      <w:r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B077AC" w:rsidRDefault="00B077AC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62576E" w:rsidRDefault="0084635D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972BCA" w:rsidRDefault="00201E50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31C28">
        <w:rPr>
          <w:b/>
          <w:sz w:val="24"/>
          <w:szCs w:val="24"/>
        </w:rPr>
        <w:t>2</w:t>
      </w:r>
      <w:r w:rsidR="00A01433" w:rsidRPr="00A01433">
        <w:rPr>
          <w:b/>
          <w:sz w:val="24"/>
          <w:szCs w:val="24"/>
        </w:rPr>
        <w:t xml:space="preserve"> </w:t>
      </w:r>
      <w:r w:rsidR="00A01433">
        <w:rPr>
          <w:b/>
          <w:sz w:val="24"/>
          <w:szCs w:val="24"/>
        </w:rPr>
        <w:t xml:space="preserve">декабря </w:t>
      </w:r>
      <w:r w:rsidR="00292752">
        <w:rPr>
          <w:b/>
          <w:sz w:val="24"/>
          <w:szCs w:val="24"/>
        </w:rPr>
        <w:t>2016</w:t>
      </w:r>
      <w:r w:rsidR="005514EF">
        <w:rPr>
          <w:b/>
          <w:sz w:val="24"/>
          <w:szCs w:val="24"/>
        </w:rPr>
        <w:t xml:space="preserve">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B077AC">
        <w:rPr>
          <w:b/>
          <w:sz w:val="24"/>
          <w:szCs w:val="24"/>
        </w:rPr>
        <w:t>43-4</w:t>
      </w:r>
    </w:p>
    <w:p w:rsidR="00990632" w:rsidRPr="0062576E" w:rsidRDefault="00990632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72BCA" w:rsidRDefault="00972BCA" w:rsidP="00A913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</w:t>
      </w:r>
      <w:r w:rsidR="00201E50">
        <w:rPr>
          <w:b/>
          <w:color w:val="000000"/>
          <w:sz w:val="24"/>
          <w:szCs w:val="24"/>
        </w:rPr>
        <w:t xml:space="preserve">ородского Совета депутатов </w:t>
      </w:r>
      <w:r>
        <w:rPr>
          <w:b/>
          <w:color w:val="000000"/>
          <w:sz w:val="24"/>
          <w:szCs w:val="24"/>
        </w:rPr>
        <w:t xml:space="preserve">от 5 декабря 2016 года </w:t>
      </w:r>
      <w:r w:rsidR="00201E50">
        <w:rPr>
          <w:b/>
          <w:color w:val="000000"/>
          <w:sz w:val="24"/>
          <w:szCs w:val="24"/>
        </w:rPr>
        <w:t xml:space="preserve">№ 42-3 </w:t>
      </w: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EC3641" w:rsidRPr="00EC3641" w:rsidRDefault="00972BCA" w:rsidP="00A913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3B0893" w:rsidRPr="0062576E" w:rsidRDefault="003B0893" w:rsidP="00A9135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BB0797" w:rsidRDefault="00A01433" w:rsidP="00A91353">
      <w:pPr>
        <w:spacing w:line="360" w:lineRule="auto"/>
        <w:ind w:firstLine="851"/>
        <w:rPr>
          <w:b/>
          <w:sz w:val="24"/>
          <w:szCs w:val="24"/>
        </w:rPr>
      </w:pPr>
      <w:r w:rsidRPr="00A91353">
        <w:rPr>
          <w:color w:val="000000"/>
          <w:sz w:val="24"/>
          <w:szCs w:val="24"/>
        </w:rPr>
        <w:t>Р</w:t>
      </w:r>
      <w:r w:rsidR="00EC3641" w:rsidRPr="00A91353">
        <w:rPr>
          <w:color w:val="000000"/>
          <w:sz w:val="24"/>
          <w:szCs w:val="24"/>
        </w:rPr>
        <w:t xml:space="preserve">уководствуясь Бюджетным  кодексом Российской Федерации, Законом Республики Саха (Якутия)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, Уставом муниципального образования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Положением о бюджетном процессе в муниципальном образовании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прогнозом социально-экономического развития муниципального образования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основными направлениями бюджетной политики МО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</w:t>
      </w:r>
      <w:r w:rsidRPr="00A91353">
        <w:rPr>
          <w:color w:val="000000"/>
          <w:sz w:val="24"/>
          <w:szCs w:val="24"/>
        </w:rPr>
        <w:t>д Удачный</w:t>
      </w:r>
      <w:r w:rsidR="003C011A" w:rsidRPr="00A91353">
        <w:rPr>
          <w:color w:val="000000"/>
          <w:sz w:val="24"/>
          <w:szCs w:val="24"/>
        </w:rPr>
        <w:t>»</w:t>
      </w:r>
      <w:r w:rsidRPr="00A91353">
        <w:rPr>
          <w:color w:val="000000"/>
          <w:sz w:val="24"/>
          <w:szCs w:val="24"/>
        </w:rPr>
        <w:t xml:space="preserve"> Мирнинского района Республики Саха (Якутия), Положением о</w:t>
      </w:r>
      <w:r w:rsidR="003C011A" w:rsidRPr="00A91353">
        <w:rPr>
          <w:color w:val="000000"/>
          <w:sz w:val="24"/>
          <w:szCs w:val="24"/>
        </w:rPr>
        <w:t xml:space="preserve"> налогах и сборах муниципального образования </w:t>
      </w:r>
      <w:r w:rsidR="00EC3641" w:rsidRPr="00A91353">
        <w:rPr>
          <w:color w:val="000000"/>
          <w:sz w:val="24"/>
          <w:szCs w:val="24"/>
        </w:rPr>
        <w:t xml:space="preserve">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</w:t>
      </w:r>
      <w:r w:rsidR="003C011A" w:rsidRPr="00A91353">
        <w:rPr>
          <w:color w:val="000000"/>
          <w:sz w:val="24"/>
          <w:szCs w:val="24"/>
        </w:rPr>
        <w:t>д Удачный» Мирнинского района Республики Саха</w:t>
      </w:r>
      <w:r w:rsidR="00EC3641" w:rsidRPr="00A91353">
        <w:rPr>
          <w:color w:val="000000"/>
          <w:sz w:val="24"/>
          <w:szCs w:val="24"/>
        </w:rPr>
        <w:t xml:space="preserve"> (Якутия)</w:t>
      </w:r>
      <w:r w:rsidR="00CF2A87" w:rsidRPr="00A91353">
        <w:rPr>
          <w:sz w:val="24"/>
          <w:szCs w:val="24"/>
        </w:rPr>
        <w:t>,</w:t>
      </w:r>
      <w:r w:rsidR="003C011A" w:rsidRPr="00A91353">
        <w:rPr>
          <w:sz w:val="24"/>
          <w:szCs w:val="24"/>
        </w:rPr>
        <w:t xml:space="preserve"> </w:t>
      </w:r>
      <w:r w:rsidR="00202ABE" w:rsidRPr="00A91353">
        <w:rPr>
          <w:b/>
          <w:bCs/>
          <w:sz w:val="24"/>
          <w:szCs w:val="24"/>
        </w:rPr>
        <w:t xml:space="preserve">городской Совет депутатов МО </w:t>
      </w:r>
      <w:r w:rsidR="003C011A" w:rsidRPr="00A91353">
        <w:rPr>
          <w:b/>
          <w:bCs/>
          <w:sz w:val="24"/>
          <w:szCs w:val="24"/>
        </w:rPr>
        <w:t>«</w:t>
      </w:r>
      <w:r w:rsidR="00202ABE" w:rsidRPr="00A91353">
        <w:rPr>
          <w:b/>
          <w:bCs/>
          <w:sz w:val="24"/>
          <w:szCs w:val="24"/>
        </w:rPr>
        <w:t>Город Удачный</w:t>
      </w:r>
      <w:r w:rsidR="003C011A" w:rsidRPr="00A91353">
        <w:rPr>
          <w:b/>
          <w:bCs/>
          <w:sz w:val="24"/>
          <w:szCs w:val="24"/>
        </w:rPr>
        <w:t>»</w:t>
      </w:r>
      <w:r w:rsidR="00202ABE" w:rsidRPr="00A91353">
        <w:rPr>
          <w:b/>
          <w:bCs/>
          <w:sz w:val="24"/>
          <w:szCs w:val="24"/>
        </w:rPr>
        <w:t xml:space="preserve"> решил</w:t>
      </w:r>
      <w:r w:rsidR="00202ABE" w:rsidRPr="00A91353">
        <w:rPr>
          <w:b/>
          <w:sz w:val="24"/>
          <w:szCs w:val="24"/>
        </w:rPr>
        <w:t>:</w:t>
      </w:r>
    </w:p>
    <w:p w:rsidR="00B077AC" w:rsidRPr="00A91353" w:rsidRDefault="00B077AC" w:rsidP="00A91353">
      <w:pPr>
        <w:spacing w:line="360" w:lineRule="auto"/>
        <w:ind w:firstLine="851"/>
        <w:rPr>
          <w:b/>
          <w:sz w:val="24"/>
          <w:szCs w:val="24"/>
        </w:rPr>
      </w:pPr>
    </w:p>
    <w:p w:rsidR="00444B2D" w:rsidRPr="00A91353" w:rsidRDefault="00EC3641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1B792B" w:rsidRPr="00A91353" w:rsidRDefault="00201E50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Решение городского Совета депутатов МО «Горо</w:t>
      </w:r>
      <w:r w:rsidR="00972BCA" w:rsidRPr="00A91353">
        <w:rPr>
          <w:bCs/>
          <w:color w:val="000000"/>
          <w:sz w:val="24"/>
          <w:szCs w:val="24"/>
        </w:rPr>
        <w:t>д Удачный» Мирнинского района Республики Саха</w:t>
      </w:r>
      <w:r w:rsidRPr="00A91353">
        <w:rPr>
          <w:bCs/>
          <w:color w:val="000000"/>
          <w:sz w:val="24"/>
          <w:szCs w:val="24"/>
        </w:rPr>
        <w:t xml:space="preserve"> (Якутия) </w:t>
      </w:r>
      <w:r w:rsidR="00972BCA" w:rsidRPr="00A91353">
        <w:rPr>
          <w:bCs/>
          <w:color w:val="000000"/>
          <w:sz w:val="24"/>
          <w:szCs w:val="24"/>
        </w:rPr>
        <w:t xml:space="preserve">от 5 декабря 2016 года </w:t>
      </w:r>
      <w:r w:rsidRPr="00A91353">
        <w:rPr>
          <w:bCs/>
          <w:color w:val="000000"/>
          <w:sz w:val="24"/>
          <w:szCs w:val="24"/>
        </w:rPr>
        <w:t>№ 42-3 «Об утверждении бюджета муниципального образования «Город Удачный» Мирнинского района Республики Саха  на 2017 год</w:t>
      </w:r>
      <w:r w:rsidR="00741430" w:rsidRPr="00A91353">
        <w:rPr>
          <w:bCs/>
          <w:color w:val="000000"/>
          <w:sz w:val="24"/>
          <w:szCs w:val="24"/>
        </w:rPr>
        <w:t>»</w:t>
      </w:r>
      <w:r w:rsidRPr="00A91353">
        <w:rPr>
          <w:bCs/>
          <w:color w:val="000000"/>
          <w:sz w:val="24"/>
          <w:szCs w:val="24"/>
        </w:rPr>
        <w:t xml:space="preserve"> следующие изменения:</w:t>
      </w:r>
    </w:p>
    <w:p w:rsidR="00201E50" w:rsidRPr="00A91353" w:rsidRDefault="00444B2D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1) в</w:t>
      </w:r>
      <w:r w:rsidR="00201E50" w:rsidRPr="00A91353">
        <w:rPr>
          <w:bCs/>
          <w:color w:val="000000"/>
          <w:sz w:val="24"/>
          <w:szCs w:val="24"/>
        </w:rPr>
        <w:t xml:space="preserve"> статье 1:</w:t>
      </w:r>
    </w:p>
    <w:p w:rsidR="00444B2D" w:rsidRPr="00A91353" w:rsidRDefault="00444B2D" w:rsidP="00A91353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lastRenderedPageBreak/>
        <w:t>а) в</w:t>
      </w:r>
      <w:r w:rsidR="00201E50" w:rsidRPr="00A91353">
        <w:rPr>
          <w:bCs/>
          <w:color w:val="000000"/>
          <w:sz w:val="24"/>
          <w:szCs w:val="24"/>
        </w:rPr>
        <w:t xml:space="preserve"> пункте 1 цифры «</w:t>
      </w:r>
      <w:r w:rsidR="00201E50" w:rsidRPr="00A91353">
        <w:rPr>
          <w:color w:val="000000"/>
          <w:sz w:val="24"/>
          <w:szCs w:val="24"/>
        </w:rPr>
        <w:t xml:space="preserve">365 379 838,00» заменить цифрами  «377 431 678,76», цифры  «153 854 838,00» заменить цифрами </w:t>
      </w:r>
      <w:r w:rsidR="005A0D37" w:rsidRPr="00A91353">
        <w:rPr>
          <w:color w:val="000000"/>
          <w:sz w:val="24"/>
          <w:szCs w:val="24"/>
        </w:rPr>
        <w:t>«153 854 837,76»</w:t>
      </w:r>
      <w:r w:rsidR="009E228B" w:rsidRPr="00A91353">
        <w:rPr>
          <w:color w:val="000000"/>
          <w:sz w:val="24"/>
          <w:szCs w:val="24"/>
        </w:rPr>
        <w:t>, цифры «211 525 000,00» заменить цифрами «223 576 841,0</w:t>
      </w:r>
      <w:r w:rsidRPr="00A91353">
        <w:rPr>
          <w:color w:val="000000"/>
          <w:sz w:val="24"/>
          <w:szCs w:val="24"/>
        </w:rPr>
        <w:t>0</w:t>
      </w:r>
      <w:r w:rsidR="009E228B" w:rsidRPr="00A91353">
        <w:rPr>
          <w:color w:val="000000"/>
          <w:sz w:val="24"/>
          <w:szCs w:val="24"/>
        </w:rPr>
        <w:t>»</w:t>
      </w:r>
      <w:r w:rsidR="0082530C" w:rsidRPr="00A91353">
        <w:rPr>
          <w:color w:val="000000"/>
          <w:sz w:val="24"/>
          <w:szCs w:val="24"/>
        </w:rPr>
        <w:t>, цифры «0,00» заменить цифрами «12 051 841,00»</w:t>
      </w:r>
      <w:r w:rsidRPr="00A91353">
        <w:rPr>
          <w:color w:val="000000"/>
          <w:sz w:val="24"/>
          <w:szCs w:val="24"/>
        </w:rPr>
        <w:t>;</w:t>
      </w:r>
    </w:p>
    <w:p w:rsidR="00C03212" w:rsidRPr="00A91353" w:rsidRDefault="00444B2D" w:rsidP="00A91353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 w:rsidRPr="00A91353">
        <w:rPr>
          <w:color w:val="000000"/>
          <w:sz w:val="24"/>
          <w:szCs w:val="24"/>
        </w:rPr>
        <w:t xml:space="preserve">б) </w:t>
      </w:r>
      <w:r w:rsidRPr="00A91353">
        <w:rPr>
          <w:bCs/>
          <w:color w:val="000000"/>
          <w:sz w:val="24"/>
          <w:szCs w:val="24"/>
        </w:rPr>
        <w:t>в</w:t>
      </w:r>
      <w:r w:rsidR="00C03212" w:rsidRPr="00A91353">
        <w:rPr>
          <w:bCs/>
          <w:color w:val="000000"/>
          <w:sz w:val="24"/>
          <w:szCs w:val="24"/>
        </w:rPr>
        <w:t xml:space="preserve"> пункте 2</w:t>
      </w:r>
      <w:r w:rsidR="00E16F52" w:rsidRPr="00A91353">
        <w:rPr>
          <w:bCs/>
          <w:color w:val="000000"/>
          <w:sz w:val="24"/>
          <w:szCs w:val="24"/>
        </w:rPr>
        <w:t xml:space="preserve"> цифры «</w:t>
      </w:r>
      <w:r w:rsidR="00E16F52" w:rsidRPr="00A91353">
        <w:rPr>
          <w:color w:val="000000"/>
          <w:sz w:val="24"/>
          <w:szCs w:val="24"/>
        </w:rPr>
        <w:t>365 379 838,00» заменить цифрами «377 431 678,</w:t>
      </w:r>
      <w:r w:rsidR="00831EDF" w:rsidRPr="00A91353">
        <w:rPr>
          <w:color w:val="000000"/>
          <w:sz w:val="24"/>
          <w:szCs w:val="24"/>
        </w:rPr>
        <w:t>7</w:t>
      </w:r>
      <w:r w:rsidR="00E16F52" w:rsidRPr="00A91353">
        <w:rPr>
          <w:color w:val="000000"/>
          <w:sz w:val="24"/>
          <w:szCs w:val="24"/>
        </w:rPr>
        <w:t>6»</w:t>
      </w:r>
      <w:r w:rsidR="006C7244"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2) в</w:t>
      </w:r>
      <w:r w:rsidR="00E16F52" w:rsidRPr="00A91353">
        <w:rPr>
          <w:color w:val="000000"/>
          <w:sz w:val="24"/>
          <w:szCs w:val="24"/>
        </w:rPr>
        <w:t xml:space="preserve"> статье 2: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</w:t>
      </w:r>
      <w:r w:rsidR="00E16F52" w:rsidRPr="00A91353">
        <w:rPr>
          <w:color w:val="000000"/>
          <w:sz w:val="24"/>
          <w:szCs w:val="24"/>
        </w:rPr>
        <w:t xml:space="preserve">риложение </w:t>
      </w:r>
      <w:r w:rsidR="00731C28" w:rsidRPr="00A91353">
        <w:rPr>
          <w:color w:val="000000"/>
          <w:sz w:val="24"/>
          <w:szCs w:val="24"/>
        </w:rPr>
        <w:t>1</w:t>
      </w:r>
      <w:r w:rsidR="00E16F52" w:rsidRPr="00A91353">
        <w:rPr>
          <w:color w:val="000000"/>
          <w:sz w:val="24"/>
          <w:szCs w:val="24"/>
        </w:rPr>
        <w:t xml:space="preserve"> </w:t>
      </w:r>
      <w:r w:rsidR="00CF49CB" w:rsidRPr="00A91353">
        <w:rPr>
          <w:color w:val="000000"/>
          <w:sz w:val="24"/>
          <w:szCs w:val="24"/>
        </w:rPr>
        <w:t>изложить в новой редакции согласно приложению 1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731C28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</w:t>
      </w:r>
      <w:r w:rsidR="00731C28" w:rsidRPr="00A91353">
        <w:rPr>
          <w:color w:val="000000"/>
          <w:sz w:val="24"/>
          <w:szCs w:val="24"/>
        </w:rPr>
        <w:t>риложение 2 изложить в новой редакции согласно приложению 2 к настоящему решению</w:t>
      </w:r>
      <w:r w:rsidR="006C7244"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 xml:space="preserve">3) </w:t>
      </w:r>
      <w:r w:rsidR="006C7244" w:rsidRPr="00A91353">
        <w:rPr>
          <w:color w:val="000000"/>
          <w:sz w:val="24"/>
          <w:szCs w:val="24"/>
        </w:rPr>
        <w:t>в</w:t>
      </w:r>
      <w:r w:rsidR="00CF49CB" w:rsidRPr="00A91353">
        <w:rPr>
          <w:color w:val="000000"/>
          <w:sz w:val="24"/>
          <w:szCs w:val="24"/>
        </w:rPr>
        <w:t xml:space="preserve"> статье  3: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</w:t>
      </w:r>
      <w:r w:rsidR="00CF49CB" w:rsidRPr="00A91353">
        <w:rPr>
          <w:color w:val="000000"/>
          <w:sz w:val="24"/>
          <w:szCs w:val="24"/>
        </w:rPr>
        <w:t xml:space="preserve">риложение 4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3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</w:t>
      </w:r>
      <w:r w:rsidR="00CF49CB" w:rsidRPr="00A91353">
        <w:rPr>
          <w:color w:val="000000"/>
          <w:sz w:val="24"/>
          <w:szCs w:val="24"/>
        </w:rPr>
        <w:t xml:space="preserve">риложение 5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4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в) п</w:t>
      </w:r>
      <w:r w:rsidR="00CF49CB" w:rsidRPr="00A91353">
        <w:rPr>
          <w:color w:val="000000"/>
          <w:sz w:val="24"/>
          <w:szCs w:val="24"/>
        </w:rPr>
        <w:t xml:space="preserve">риложение 6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5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 xml:space="preserve">; 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г) п</w:t>
      </w:r>
      <w:r w:rsidR="00A84D26" w:rsidRPr="00A91353">
        <w:rPr>
          <w:color w:val="000000"/>
          <w:sz w:val="24"/>
          <w:szCs w:val="24"/>
        </w:rPr>
        <w:t xml:space="preserve">риложение 7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6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д) п</w:t>
      </w:r>
      <w:r w:rsidR="00A84D26" w:rsidRPr="00A91353">
        <w:rPr>
          <w:color w:val="000000"/>
          <w:sz w:val="24"/>
          <w:szCs w:val="24"/>
        </w:rPr>
        <w:t xml:space="preserve">риложение 8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7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6C7244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е) п</w:t>
      </w:r>
      <w:r w:rsidR="00A84D26" w:rsidRPr="00A91353">
        <w:rPr>
          <w:color w:val="000000"/>
          <w:sz w:val="24"/>
          <w:szCs w:val="24"/>
        </w:rPr>
        <w:t xml:space="preserve">риложение 11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8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6C7244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ё) в части</w:t>
      </w:r>
      <w:r w:rsidR="00831EDF" w:rsidRPr="00A91353">
        <w:rPr>
          <w:color w:val="000000"/>
          <w:sz w:val="24"/>
          <w:szCs w:val="24"/>
        </w:rPr>
        <w:t xml:space="preserve"> 9 цифры «59 224 800,00» заменить цифрами «64 224 800,00»</w:t>
      </w:r>
      <w:r w:rsidRPr="00A91353">
        <w:rPr>
          <w:color w:val="000000"/>
          <w:sz w:val="24"/>
          <w:szCs w:val="24"/>
        </w:rPr>
        <w:t>;</w:t>
      </w:r>
    </w:p>
    <w:p w:rsidR="00A84D26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 xml:space="preserve">ж) </w:t>
      </w:r>
      <w:r w:rsidR="00831EDF" w:rsidRPr="00A91353">
        <w:rPr>
          <w:color w:val="000000"/>
          <w:sz w:val="24"/>
          <w:szCs w:val="24"/>
        </w:rPr>
        <w:t xml:space="preserve"> </w:t>
      </w:r>
      <w:r w:rsidRPr="00A91353">
        <w:rPr>
          <w:color w:val="000000"/>
          <w:sz w:val="24"/>
          <w:szCs w:val="24"/>
        </w:rPr>
        <w:t>п</w:t>
      </w:r>
      <w:r w:rsidR="00A84D26" w:rsidRPr="00A91353">
        <w:rPr>
          <w:color w:val="000000"/>
          <w:sz w:val="24"/>
          <w:szCs w:val="24"/>
        </w:rPr>
        <w:t xml:space="preserve">риложение 12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9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A84D26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4) в</w:t>
      </w:r>
      <w:r w:rsidR="00A91353">
        <w:rPr>
          <w:color w:val="000000"/>
          <w:sz w:val="24"/>
          <w:szCs w:val="24"/>
        </w:rPr>
        <w:t xml:space="preserve"> статье 10 </w:t>
      </w:r>
      <w:r w:rsidRPr="00A91353">
        <w:rPr>
          <w:color w:val="000000"/>
          <w:sz w:val="24"/>
          <w:szCs w:val="24"/>
        </w:rPr>
        <w:t>п</w:t>
      </w:r>
      <w:r w:rsidR="00A84D26" w:rsidRPr="00A91353">
        <w:rPr>
          <w:color w:val="000000"/>
          <w:sz w:val="24"/>
          <w:szCs w:val="24"/>
        </w:rPr>
        <w:t xml:space="preserve">риложение 16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10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="00A91353" w:rsidRPr="00A91353">
        <w:rPr>
          <w:color w:val="000000"/>
          <w:sz w:val="24"/>
          <w:szCs w:val="24"/>
        </w:rPr>
        <w:t xml:space="preserve">. </w:t>
      </w: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A84D26" w:rsidRPr="00A91353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Статья 2.</w:t>
      </w:r>
    </w:p>
    <w:p w:rsidR="00A91353" w:rsidRDefault="00A91353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вступает в силу с 1 января 2017 года.</w:t>
      </w:r>
    </w:p>
    <w:p w:rsidR="00B077AC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B077AC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B077AC" w:rsidRPr="00A91353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A84D26" w:rsidRPr="00A91353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lastRenderedPageBreak/>
        <w:t>Статья 3.</w:t>
      </w:r>
    </w:p>
    <w:p w:rsidR="00A84D26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 w:rsidR="00A91353">
        <w:rPr>
          <w:sz w:val="24"/>
          <w:szCs w:val="24"/>
        </w:rPr>
        <w:t xml:space="preserve">ой политике, землепользованию, </w:t>
      </w:r>
      <w:r w:rsidRPr="00A91353">
        <w:rPr>
          <w:sz w:val="24"/>
          <w:szCs w:val="24"/>
        </w:rPr>
        <w:t>собственности (Цвеловская В.В.)</w:t>
      </w: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A91353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A84D26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Глава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A84D26">
              <w:rPr>
                <w:b/>
                <w:sz w:val="24"/>
                <w:szCs w:val="24"/>
              </w:rPr>
              <w:t>А.В. Приходько</w:t>
            </w:r>
          </w:p>
          <w:p w:rsidR="00A91353" w:rsidRDefault="00A91353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A91353" w:rsidRPr="00A91353" w:rsidRDefault="00915798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декабря </w:t>
            </w:r>
            <w:r w:rsidR="00A91353" w:rsidRPr="00A91353">
              <w:rPr>
                <w:sz w:val="24"/>
                <w:szCs w:val="24"/>
              </w:rPr>
              <w:t>2016 года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87E3B" w:rsidRDefault="00F87E3B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514EF" w:rsidRPr="00F46B63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5514EF">
      <w:pPr>
        <w:pStyle w:val="a6"/>
        <w:rPr>
          <w:b/>
        </w:rPr>
      </w:pPr>
    </w:p>
    <w:p w:rsidR="008D6161" w:rsidRDefault="008D6161" w:rsidP="005514EF">
      <w:pPr>
        <w:pStyle w:val="a6"/>
        <w:rPr>
          <w:b/>
        </w:rPr>
      </w:pPr>
    </w:p>
    <w:p w:rsidR="008D6161" w:rsidRDefault="008D6161" w:rsidP="005514EF">
      <w:pPr>
        <w:pStyle w:val="a6"/>
        <w:rPr>
          <w:b/>
        </w:rPr>
      </w:pPr>
    </w:p>
    <w:p w:rsidR="005514EF" w:rsidRPr="005514EF" w:rsidRDefault="005514EF" w:rsidP="005514EF">
      <w:pPr>
        <w:pStyle w:val="a6"/>
        <w:rPr>
          <w:b/>
        </w:rPr>
      </w:pPr>
      <w:r w:rsidRPr="005514EF">
        <w:rPr>
          <w:b/>
        </w:rPr>
        <w:t xml:space="preserve">Перечень и коды главных администраторов доходов бюджета </w:t>
      </w:r>
    </w:p>
    <w:p w:rsidR="005514EF" w:rsidRPr="005514EF" w:rsidRDefault="005514EF" w:rsidP="005514EF">
      <w:pPr>
        <w:pStyle w:val="a6"/>
        <w:rPr>
          <w:b/>
        </w:rPr>
      </w:pPr>
      <w:r>
        <w:rPr>
          <w:b/>
        </w:rPr>
        <w:t>муниципального образования</w:t>
      </w:r>
      <w:r w:rsidRPr="005514EF">
        <w:rPr>
          <w:b/>
        </w:rPr>
        <w:t xml:space="preserve"> «Город Удачный» Мирнинского района Республики Саха (Якутия) – органа местного самоуправления</w:t>
      </w:r>
    </w:p>
    <w:p w:rsidR="005514EF" w:rsidRPr="005514EF" w:rsidRDefault="005514EF" w:rsidP="005514EF">
      <w:pPr>
        <w:pStyle w:val="a6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417"/>
        <w:gridCol w:w="5061"/>
      </w:tblGrid>
      <w:tr w:rsidR="005514EF" w:rsidRPr="008D6161" w:rsidTr="008D6161">
        <w:trPr>
          <w:cantSplit/>
          <w:trHeight w:val="612"/>
          <w:tblHeader/>
          <w:jc w:val="center"/>
        </w:trPr>
        <w:tc>
          <w:tcPr>
            <w:tcW w:w="2356" w:type="pct"/>
            <w:gridSpan w:val="2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 xml:space="preserve">Код бюджетной классификации </w:t>
            </w:r>
          </w:p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Российской Федерации</w:t>
            </w:r>
          </w:p>
        </w:tc>
        <w:tc>
          <w:tcPr>
            <w:tcW w:w="2644" w:type="pct"/>
            <w:vMerge w:val="restar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 наименование доходов</w:t>
            </w:r>
          </w:p>
        </w:tc>
      </w:tr>
      <w:tr w:rsidR="005514EF" w:rsidRPr="008D6161" w:rsidTr="008D6161">
        <w:trPr>
          <w:cantSplit/>
          <w:trHeight w:val="612"/>
          <w:tblHeader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администратора доходов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доходов бюджета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644" w:type="pct"/>
            <w:vMerge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5514EF" w:rsidRPr="008D6161" w:rsidTr="008D6161">
        <w:trPr>
          <w:trHeight w:val="298"/>
          <w:tblHeader/>
          <w:jc w:val="center"/>
        </w:trPr>
        <w:tc>
          <w:tcPr>
            <w:tcW w:w="1093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1</w:t>
            </w:r>
          </w:p>
        </w:tc>
        <w:tc>
          <w:tcPr>
            <w:tcW w:w="1263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2</w:t>
            </w:r>
          </w:p>
        </w:tc>
        <w:tc>
          <w:tcPr>
            <w:tcW w:w="2644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3</w:t>
            </w:r>
          </w:p>
        </w:tc>
      </w:tr>
      <w:tr w:rsidR="005514EF" w:rsidRPr="008D6161" w:rsidTr="008D6161">
        <w:trPr>
          <w:trHeight w:val="375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802</w:t>
            </w:r>
          </w:p>
        </w:tc>
        <w:tc>
          <w:tcPr>
            <w:tcW w:w="3907" w:type="pct"/>
            <w:gridSpan w:val="2"/>
            <w:vAlign w:val="center"/>
          </w:tcPr>
          <w:p w:rsidR="005514EF" w:rsidRPr="008D6161" w:rsidRDefault="005514EF" w:rsidP="005514EF">
            <w:pPr>
              <w:ind w:left="2399"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Администрация муниципального образования «Город Удачный» Мирнинского района</w:t>
            </w:r>
          </w:p>
          <w:p w:rsidR="005514EF" w:rsidRPr="008D6161" w:rsidRDefault="005514EF" w:rsidP="005514EF">
            <w:pPr>
              <w:ind w:left="2541" w:firstLine="0"/>
              <w:jc w:val="center"/>
              <w:rPr>
                <w:szCs w:val="24"/>
              </w:rPr>
            </w:pPr>
            <w:r w:rsidRPr="008D6161">
              <w:rPr>
                <w:b/>
                <w:szCs w:val="24"/>
              </w:rPr>
              <w:t>Республики  Саха (Якутия</w:t>
            </w:r>
            <w:r w:rsidRPr="008D6161">
              <w:rPr>
                <w:szCs w:val="24"/>
              </w:rPr>
              <w:t>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1 08 04020 01 1000 110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1 08 07175 01 1000 110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1 11 05013 13 0000 120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1 11 05027 13 0000 120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1 11 05035 13 0000 120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1 11 05075 13 0000 120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1 11 05313 13 0000 120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1 11 05314 13 0000 120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1 11 05326 13 0000 120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1 11 07015 13 0000 120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1 11 09035 13 0000 120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1 11 09045 13 0000 120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1 13 01995 13 0000 130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1 13 02065 13 0000 130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1 13 02995 13 0000 130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1 14 01050 13 0000 410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1 14 04050 13 0000 420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1 14 06013 13 0000 430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1 14 06025 13 0000 430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4EF" w:rsidRPr="008D6161" w:rsidTr="008D6161">
        <w:trPr>
          <w:trHeight w:val="213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1 14 06045 13 0000 430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1 14 06313 13 0000 430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8D6161">
              <w:rPr>
                <w:color w:val="000000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1 14 06326 13 0000 430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1 14 07030 13 0000 410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1 16 23052 13 0000 140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1 16 32000 13 0000 140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1 16 33050 13 0000 140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1 16 37040 13 0000 140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1 16 46000 13 0000 140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1 16 90050 13 0000 140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8D6161">
              <w:rPr>
                <w:color w:val="000000"/>
                <w:szCs w:val="24"/>
              </w:rPr>
              <w:lastRenderedPageBreak/>
              <w:t>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1 17 01050 13 0000 180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1 17 05050 13 0000 180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2 02 15002 13 0000 151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дотации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2 02 25064 13 0000 151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2 02 20041 13 0000 151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2  02 20077 13 6233 151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Создание и (или) развитие инфраструктуры поддержки субъектов малого предпринимательства, оказывающей имущественную поддержку, -бизнес-инкубаторов (за счет средств ГБ)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2 02 20077 13 6400 151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 (за счет средств ГБ)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2 02 20216 13 0000 151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поступивших </w:t>
            </w:r>
            <w:r w:rsidRPr="008D6161">
              <w:rPr>
                <w:szCs w:val="24"/>
              </w:rPr>
              <w:lastRenderedPageBreak/>
              <w:t>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48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48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2 02 20302 13 0000 151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514EF" w:rsidRPr="008D6161" w:rsidTr="008D6161">
        <w:trPr>
          <w:trHeight w:val="530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2 02 20303 13 0000 151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2 02 25527 13 0000 151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2 02 29999 13 6263 151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Организация работы студенческих отрядов по благоустройству сел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2 02 29999 13 6244 151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на разработку программ комплексного развития систем коммунальной инфраструктуры муниципальных образований РС (Я)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2 02 29999 13 6232 151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развития предпринимательства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2 02 29999 13 6254 151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Предоставление грантов начинающим субъектам малого предпринимательства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по энергосбережению и повышению энергетической эффективности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2 02 29999 13 6211 151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2013-2018 годы (за счет средств ГБ)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2 02 29999 13 6245 151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ГБ)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2 02 29999 13 6221 151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Градостроительное планирование развития территорий (за счет средств ГБ)</w:t>
            </w:r>
          </w:p>
        </w:tc>
      </w:tr>
      <w:tr w:rsidR="005514EF" w:rsidRPr="008D6161" w:rsidTr="008D6161">
        <w:trPr>
          <w:trHeight w:val="399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2 02 35930 13 0000 151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514EF" w:rsidRPr="008D6161" w:rsidTr="008D6161">
        <w:trPr>
          <w:trHeight w:val="46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2 02 35118 13 0000 151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2 02 30024 13 6336 151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Единая субвенция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субвенции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2 02 45160 13 0000 151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2 02 40014 13 0000 151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2 02 49999 13 6526 151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Организация работы студенческих отрядов по </w:t>
            </w:r>
            <w:r w:rsidRPr="008D6161">
              <w:rPr>
                <w:szCs w:val="24"/>
              </w:rPr>
              <w:lastRenderedPageBreak/>
              <w:t>благоустройству сел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2 02 49999 13 6508 151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2 02 49999 13 6531 151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2 02 49999 13 6548 151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2 02 49999 13 6549 151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2 02 49999 13 6555 151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тушение лесных пожаров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комплексное развитие территорий в связи с годом благоустройства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2 02 90014 13 0000 151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2 02 90024 13 0000 151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2 02 90054 13 0000 151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2 02 90065 13 0000 151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2 07 05010 13 0000 180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2 07 05020 13 0000 180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2 07 05030 13 0000 180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2 08 05000 13 0000 180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Перечисления из бюджетов городских поселений (в бюджеты городских поселений) для осуществления </w:t>
            </w:r>
            <w:r w:rsidRPr="008D6161">
              <w:rPr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2 18 60010 13 0000 151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2 18 05010 13 0000 180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2 18 05020 13 0000 180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2 18 05030 13 0000 180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2 19 25064 13 0000 151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2 19 60010 13 0000 151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14EF" w:rsidRPr="005514EF" w:rsidRDefault="005514EF" w:rsidP="005514EF">
      <w:pPr>
        <w:pStyle w:val="ConsPlusNormal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5514EF" w:rsidRPr="005514EF" w:rsidRDefault="005514EF" w:rsidP="008D6161">
      <w:pPr>
        <w:pStyle w:val="ConsPlusNormal"/>
        <w:numPr>
          <w:ilvl w:val="0"/>
          <w:numId w:val="11"/>
        </w:numPr>
        <w:ind w:left="0" w:firstLine="709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1000 - сумма платежа (перерасчеты, недоимка и задолженность по соответствующему платежу, в том числе по отмененному);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2000 -  пени и проценты по соответствующему платежу;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5514EF" w:rsidRPr="005514EF" w:rsidRDefault="005514EF" w:rsidP="008D6161">
      <w:r w:rsidRPr="005514EF"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Федерации.</w:t>
      </w:r>
    </w:p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5514EF" w:rsidRPr="00F46B63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514EF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623"/>
        <w:gridCol w:w="4955"/>
        <w:gridCol w:w="1992"/>
      </w:tblGrid>
      <w:tr w:rsidR="008D6161" w:rsidRPr="008D6161" w:rsidTr="008D616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>Уточненны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й объем поступления доходов </w:t>
            </w:r>
          </w:p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 б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юджет муниципального образования "Город Удачный" </w:t>
            </w:r>
          </w:p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>Мирнинского района Республики Саха (Якутия) на 2017 год</w:t>
            </w:r>
          </w:p>
          <w:p w:rsidR="008D6161" w:rsidRPr="008D6161" w:rsidRDefault="008D6161" w:rsidP="00B077AC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рубли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Сумма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153 854 837,76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Налоговые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128 704 267,76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110 330 000,00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182 1 01 02010 01 0000 110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110 060 000,00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182 1 01 02020 01 0000 110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182 1 01 02030 01 0000 110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596 537,76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100 1 03 02230 01 0000 110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203 712,65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100 1 03 02240 01 0000 110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2 029,14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100 1 03 02250 01 0000 110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431 541,34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100 1 03 02260 01 0000 110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-40 745,37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17 777 730,00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182 1 06 01030 13 0000 110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1 206 000,00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182 1 06 06033 13 0000 110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8D6161">
              <w:rPr>
                <w:color w:val="00000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16 571 730,00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Неналоговые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25 150 570,00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21 290 570,00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802 1 11 05013 13 0000 120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5 002 000,00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802 1 11 05025 13 0000 120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390 308,00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802 1 11 05035 13 0000 120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13 881 262,00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802 1 11 07015 13 0000 120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802 1 11 09045 13 0000 120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2 017 000,00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802 1 13 02995 13 0000 130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1 360 000,00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802 1 14 02053 13 0000 410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802 1 14 06013 13 0000 430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802 1 17 05050 13 0000 180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223 576 841,00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12 051 841,00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000 2 02 02000 00 0000 151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802 2 02 02999 13 6210 151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 xml:space="preserve"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</w:t>
            </w:r>
            <w:r w:rsidRPr="008D6161">
              <w:rPr>
                <w:color w:val="000000"/>
              </w:rPr>
              <w:lastRenderedPageBreak/>
              <w:t>(Якутия)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000 2 02 03000 00 0000 151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3 551 841,00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802 2 02 03003 13 0000 151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132 541,00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802 2 02 03015 13 0000 151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2 619 300,00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802 2 02 03024 13 6336 151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802 2 02 04012 13 0000 151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000 2 07 05030 13 0000 180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802 2 07 05030 13 0000 180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3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377 431 678,76</w:t>
            </w:r>
          </w:p>
        </w:tc>
      </w:tr>
    </w:tbl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B077AC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66"/>
        <w:gridCol w:w="3736"/>
        <w:gridCol w:w="1378"/>
        <w:gridCol w:w="723"/>
        <w:gridCol w:w="936"/>
        <w:gridCol w:w="763"/>
        <w:gridCol w:w="1468"/>
      </w:tblGrid>
      <w:tr w:rsidR="008D6161" w:rsidRPr="008D6161" w:rsidTr="008D616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статьям расходов на реализацию 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>муниципальных ц</w:t>
            </w:r>
            <w:r>
              <w:rPr>
                <w:b/>
                <w:bCs/>
                <w:color w:val="000000"/>
                <w:sz w:val="24"/>
                <w:szCs w:val="24"/>
              </w:rPr>
              <w:t>елевых программ и подпрограмм муниципального образования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 Удачный" Мирнинского района Республики Саха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 (Якутия)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рубли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№</w:t>
            </w:r>
            <w:r w:rsidRPr="008D6161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Сумма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200 217 438,12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91 8 00 00000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МЦП Комплексное развитие транспортной инфраструктуры муниципального образования "Город </w:t>
            </w:r>
            <w:r w:rsidRPr="008D6161">
              <w:rPr>
                <w:b/>
                <w:bCs/>
                <w:color w:val="000000"/>
              </w:rPr>
              <w:lastRenderedPageBreak/>
              <w:t>Удачный"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88 0 00 00000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70 124 800,00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3.1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Субсидирование убытков от пассажирских перевозок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Безвоз.переч.гос.орг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64 224 800,00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8 815 000,00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8 815 000,00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8 615 000,00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8 615 000,00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Организация проживания спортсменов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денежные выплаты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3 062 000,00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Управление земельными ресурсами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Управление государственным и муниципальным имуществом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2 890 000,00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Оформление технической документации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Расходы по оценке и страхованию муниципального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Безв.переч.кроме гос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108 744 495,00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108 155 200,00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4 550 000,00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4 550 000,00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Коммунальные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2 700 000,00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Оплата услуг предоставления электроэнергии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2 700 000,00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8D6161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скверов и площадей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91 695 200,00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15 383 000,00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76 312 200,00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Безвоз.переч.гос.орг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76 312 200,00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S2100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8D6161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69 8 00 S2100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S210С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S210С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Капитальный ремонт общего имущества многоквартирных домов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жильем молодых семей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Субсидии на приобретение, строительство жилья молодым семьям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Увелич.стоим.мат.зап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прочих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Приобретение товаров, работ, услуг в пользу граждан в целях их </w:t>
            </w:r>
            <w:r w:rsidRPr="008D6161">
              <w:rPr>
                <w:b/>
                <w:bCs/>
                <w:color w:val="000000"/>
              </w:rPr>
              <w:lastRenderedPageBreak/>
              <w:t>социального обеспечения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развития культурно-досуговой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Подписка на периодические и справочные издания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Организацияпитания детей ГПД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Увелич.стоим.мат.зап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горюче-смазочных материалов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99 000 0000 0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</w:rPr>
            </w:pPr>
            <w:r w:rsidRPr="008D6161">
              <w:rPr>
                <w:b/>
                <w:bCs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99 000 0000 0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</w:tbl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22 декабря </w:t>
      </w:r>
      <w:r w:rsidR="00B077AC">
        <w:rPr>
          <w:sz w:val="20"/>
          <w:szCs w:val="20"/>
        </w:rPr>
        <w:t>2016 года №43-4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21"/>
        <w:gridCol w:w="494"/>
        <w:gridCol w:w="480"/>
        <w:gridCol w:w="1357"/>
        <w:gridCol w:w="532"/>
        <w:gridCol w:w="864"/>
        <w:gridCol w:w="666"/>
        <w:gridCol w:w="1656"/>
      </w:tblGrid>
      <w:tr w:rsidR="008D6161" w:rsidRPr="008D6161" w:rsidTr="008D616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непрограммных средств муниципального образования "Город Удачный" Мирнинского района </w:t>
            </w:r>
          </w:p>
          <w:p w:rsidR="008D6161" w:rsidRPr="00B077AC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2017 год</w:t>
            </w:r>
          </w:p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рубли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ДОП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177 214 240,64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177 214 240,64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71 380 560,00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45 468 950,00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13 496 773,00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3 472 700,00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Возмещение расходов, связанных с проездом в отпуск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2 500 000,00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компенсации по подстатье 212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342 000,00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342 000,00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117 300,00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117 300,00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180 000,00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180 000,00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6 212 837,00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3 470 000,00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2 600 000,00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 xml:space="preserve">Оплата услуг предоставления </w:t>
            </w:r>
            <w:r w:rsidRPr="008D6161">
              <w:rPr>
                <w:color w:val="000000"/>
                <w:sz w:val="18"/>
              </w:rPr>
              <w:lastRenderedPageBreak/>
              <w:t>электроэнергии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1 242 991,00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65 000,00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662 991,00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157 256,00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46 256,00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756 590,00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35 481,00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621 109,00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Соц.пос.от гос.сект.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684 000,00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2 960 000,00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893 920,00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2 619 300,00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2 011 751,15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2 011 751,15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607 548,85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607 548,85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8 936 406,00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4 735 819,00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3 964 270,00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190 433,00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45 884,00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2 093 000,00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2 093 000,00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560 800,00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560 800,00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250 000,00</w:t>
            </w:r>
          </w:p>
        </w:tc>
      </w:tr>
    </w:tbl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Pr="00F46B63" w:rsidRDefault="00804185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B077AC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382"/>
        <w:gridCol w:w="517"/>
        <w:gridCol w:w="507"/>
        <w:gridCol w:w="1332"/>
        <w:gridCol w:w="626"/>
        <w:gridCol w:w="890"/>
        <w:gridCol w:w="681"/>
        <w:gridCol w:w="1635"/>
      </w:tblGrid>
      <w:tr w:rsidR="0001399D" w:rsidRPr="0001399D" w:rsidTr="0001399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P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 </w:t>
            </w:r>
          </w:p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Республики Саха (Якутия)  на 2017 год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рубли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377 431 678,76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377 431 678,76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90 429 561,00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2 960 000,00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893 920,00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Прочая закупка товаров, работ и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71 534 079,00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муниципальной службы в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45 468 950,00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13 496 773,00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3 472 700,00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 xml:space="preserve">Возмещение расходов, связанных с </w:t>
            </w:r>
            <w:r w:rsidRPr="0001399D">
              <w:rPr>
                <w:color w:val="000000"/>
                <w:sz w:val="18"/>
              </w:rPr>
              <w:lastRenderedPageBreak/>
              <w:t>проездом в отпуск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компенсации по подстатье 212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117 300,00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117 300,00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180 000,00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180 000,00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6 066 356,00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3 470 000,00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1 242 991,00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662 991,00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46 256,00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46 256,00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721 109,00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621 109,00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Соц.пос.от гос.сект.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13 995 081,00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Учет муниципального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по содеражанию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Проведение текущего ремонта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Оформление технической документации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по оценке и страхованию муниципального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13 605 081,00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13 255 081,00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8 936 406,00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4 735 819,00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3 964 270,00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190 433,00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45 884,00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2 093 000,00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2 093 000,00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560 800,00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560 800,00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2 011 751,15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2 011 751,15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607 548,85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НАЦ.БЕЗОПАСНОСТЬ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946 541,00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Органы юстиции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70 296 800,00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Сельское хозяйство и рыболовство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 xml:space="preserve">Развитие сельского хозяйства и </w:t>
            </w:r>
            <w:r w:rsidRPr="0001399D">
              <w:rPr>
                <w:b/>
                <w:bCs/>
                <w:sz w:val="18"/>
              </w:rPr>
              <w:lastRenderedPageBreak/>
              <w:t xml:space="preserve">регулирование рынков сельскохозяйственной продукции, сырья и продовольствия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Субсидирование убытков от пассажирских перевозок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Дорожное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Текущий и капитальный ремонт автомобильных дорог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муниципальных автомобильных дорог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8 615 000,00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8 615 000,00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Безв.переч.кроме гос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земельными ресурсами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192 114 495,00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157 446 495,00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74 876 495,00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 xml:space="preserve">Имущественный взнос в некоммерческую организацию "Фонд капитального ремонта </w:t>
            </w: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34 668 000,00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33 868 000,00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33 868 000,00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и ремонт объектов уличного освещения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содержание мест захоронения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скверов и площадей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17 408 000,00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13 883 000,00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Текущие ремонты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13 883 000,00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урн скамеек,семян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Энергосбережение и повышение энергетической эффективности в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системах коммунальной инфраструктуры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развития культурно-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досуговой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Меры социальной поддержки отдельных категорий граждан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 жильем на 2012 - 2019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Обеспечение жильем молодых семей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Субсидии на приобретение, строительство жилья молодым семьям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МЦП Социальная политика г. Удачный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Приобретение товаров, работ,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8"/>
              </w:rPr>
            </w:pPr>
            <w:r w:rsidRPr="0001399D">
              <w:rPr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8"/>
              </w:rPr>
            </w:pPr>
            <w:r w:rsidRPr="0001399D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8"/>
              </w:rPr>
            </w:pPr>
            <w:r w:rsidRPr="0001399D">
              <w:rPr>
                <w:sz w:val="18"/>
              </w:rPr>
              <w:t>Оплата услуг питания для детей из группы продленного дня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8"/>
              </w:rPr>
            </w:pPr>
            <w:r w:rsidRPr="0001399D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Организация проживания спортсменов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денежные выплаты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Закупка товаров, работ и услуг для государственных (муниципальных)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СРЕДСТВА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средств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МБТ ОБЩЕГО ХАРАКТЕРА БЮДЖЕТАМ СУБЪЕКТОВ РФ И МО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 xml:space="preserve"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</w:t>
            </w: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муниципального района и поселения соглашением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1 671 138,64</w:t>
            </w:r>
          </w:p>
        </w:tc>
      </w:tr>
    </w:tbl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1399D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14"/>
        <w:gridCol w:w="515"/>
        <w:gridCol w:w="444"/>
        <w:gridCol w:w="433"/>
        <w:gridCol w:w="1129"/>
        <w:gridCol w:w="538"/>
        <w:gridCol w:w="756"/>
        <w:gridCol w:w="578"/>
        <w:gridCol w:w="1663"/>
      </w:tblGrid>
      <w:tr w:rsidR="0001399D" w:rsidRPr="0001399D" w:rsidTr="0001399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</w:t>
            </w:r>
          </w:p>
          <w:p w:rsidR="0001399D" w:rsidRP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 Республики Саха (Якутия) в ведомственной структуре расходов на 2017 год</w:t>
            </w:r>
          </w:p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рубли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ВЕД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РЗ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КОСГУ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Сумма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377 431 678,76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377 431 678,76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90 429 561,00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Глава муниципального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2 960 000,00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893 920,00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продуктов питания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71 534 079,00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муниципальной службы в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58 965 723,00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45 468 950,00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13 496 773,00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3 472 700,00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выплаты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3 472 700,00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Возмещение расходов, связанных с проездом в отпуск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компенсации по подстатье 212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2 045 300,00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117 300,00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117 300,00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180 000,00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180 000,00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6 066 356,00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3 470 000,00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1 242 991,00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по страхованию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662 991,00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46 256,00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46 256,00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721 109,00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621 109,00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Соц.пос.от гос.сект.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 глав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 депутатов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13 995 081,00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Учет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по содеражанию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Проведение текущего ремонта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Оформление технической документации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13 605 081,00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13 255 081,00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Резервный фонд местной администрации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11 717 206,00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8 936 406,00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4 735 819,00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3 964 270,00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190 433,00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45 884,00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2 093 000,00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2 093 000,00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560 800,00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560 800,00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прочих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 xml:space="preserve">Уплата налогов (включаемых в состав расходов), </w:t>
            </w:r>
            <w:r w:rsidRPr="0001399D">
              <w:rPr>
                <w:color w:val="000000"/>
                <w:sz w:val="14"/>
              </w:rPr>
              <w:lastRenderedPageBreak/>
              <w:t>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Условно утвержденные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сувенирной продукции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НАЦИОНАЛЬНАЯ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2 011 751,15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2 011 751,15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607 548,85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НАЦ.БЕЗОПАСНОСТЬ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946 541,00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Органы юстиции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Иные закупки товаров, работ и услуг для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70 296 800,00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Субсидирование убытков от пассажирских перевозок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Дорожное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Текущий и капитальный ремонт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муниципальных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8 615 000,00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8 615 000,00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Безв.переч.кроме гос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земельными ресурсами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192 114 495,00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Жилищное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157 446 495,00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74 876 495,00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Благоустройство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34 668 000,00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33 868 000,00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33 868 000,00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и ремонт объектов уличного освещения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содержание мест захоронения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скверов и площадей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Прочие мероприятия по благоустройству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17 408 000,00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13 883 000,00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Текущие ремонты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13 883 000,00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урн скамеек,семян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ОБРАЗОВАНИЕ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Молодежная политика и оздоровление детей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КУЛЬТУРА, КИНЕМАТОГРАФИЯ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развития культурно-досуговой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СОЦИАЛЬНАЯ ПОЛИТИКА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Меры социальной поддержки отдельных категорий граждан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 жильем на 2012 - 2019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жильем молодых семей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гражданам на приобретение жилья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 xml:space="preserve">МЦП Социальная политика г. Удачный Мирнинского района РС (Я)   подпрограмма </w:t>
            </w:r>
            <w:r w:rsidRPr="0001399D">
              <w:rPr>
                <w:b/>
                <w:bCs/>
                <w:sz w:val="14"/>
              </w:rPr>
              <w:lastRenderedPageBreak/>
              <w:t>"Приоритетные направления по молодежной политике"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Приобретение товаров, работ,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4"/>
              </w:rPr>
            </w:pPr>
            <w:r w:rsidRPr="0001399D">
              <w:rPr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4"/>
              </w:rPr>
            </w:pPr>
            <w:r w:rsidRPr="0001399D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4"/>
              </w:rPr>
            </w:pPr>
            <w:r w:rsidRPr="0001399D">
              <w:rPr>
                <w:sz w:val="14"/>
              </w:rPr>
              <w:t>Оплата услуг питания для детей из группы продленного дня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4"/>
              </w:rPr>
            </w:pPr>
            <w:r w:rsidRPr="0001399D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физической культуры и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Организация проживания спортсменов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денежные выплаты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СРЕДСТВА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в области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МБТ ОБЩЕГО ХАРАКТЕРА БЮДЖЕТАМ СУБЪЕКТОВ РФ И МО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1 671 138,64</w:t>
            </w:r>
          </w:p>
        </w:tc>
      </w:tr>
    </w:tbl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1399D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5"/>
        <w:gridCol w:w="6651"/>
        <w:gridCol w:w="2224"/>
      </w:tblGrid>
      <w:tr w:rsidR="0001399D" w:rsidRPr="0001399D" w:rsidTr="0001399D">
        <w:trPr>
          <w:trHeight w:val="11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01399D" w:rsidRPr="0001399D" w:rsidTr="00B077AC">
        <w:trPr>
          <w:trHeight w:val="50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(руб.)</w:t>
            </w:r>
          </w:p>
        </w:tc>
      </w:tr>
      <w:tr w:rsidR="0001399D" w:rsidRPr="0001399D" w:rsidTr="0001399D">
        <w:trPr>
          <w:trHeight w:val="11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1.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2 619 300,00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2.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132 541,00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3.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2 000 000,00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4.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800 000,00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6 500 000,00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 xml:space="preserve">на ремонт автомобильных дорог общего пользования, дворовых территорий и проездов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5 000 000,00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на благоустройство площади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1 500 000,00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 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12 051 841,00</w:t>
            </w:r>
          </w:p>
        </w:tc>
      </w:tr>
    </w:tbl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22 декабря </w:t>
      </w:r>
      <w:r w:rsidR="00B077AC">
        <w:rPr>
          <w:sz w:val="20"/>
          <w:szCs w:val="20"/>
        </w:rPr>
        <w:t>2016 года №43-4</w:t>
      </w: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72"/>
        <w:gridCol w:w="6785"/>
        <w:gridCol w:w="2213"/>
      </w:tblGrid>
      <w:tr w:rsidR="005051C8" w:rsidRPr="005051C8" w:rsidTr="005051C8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</w:t>
            </w:r>
            <w:r>
              <w:rPr>
                <w:b/>
                <w:bCs/>
                <w:sz w:val="24"/>
                <w:szCs w:val="24"/>
              </w:rPr>
              <w:t>а муниципальной собственности муниципального образования</w:t>
            </w:r>
            <w:r w:rsidRPr="005051C8">
              <w:rPr>
                <w:b/>
                <w:bCs/>
                <w:sz w:val="24"/>
                <w:szCs w:val="24"/>
              </w:rPr>
              <w:t xml:space="preserve"> "Город Удачный" </w:t>
            </w:r>
            <w:r>
              <w:rPr>
                <w:b/>
                <w:bCs/>
                <w:sz w:val="24"/>
                <w:szCs w:val="24"/>
              </w:rPr>
              <w:t>Мирнинского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</w:p>
        </w:tc>
      </w:tr>
      <w:tr w:rsidR="005051C8" w:rsidRPr="005051C8" w:rsidTr="005051C8">
        <w:trPr>
          <w:trHeight w:val="5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(руб.)</w:t>
            </w:r>
          </w:p>
        </w:tc>
      </w:tr>
      <w:tr w:rsidR="005051C8" w:rsidRPr="005051C8" w:rsidTr="005051C8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51C8" w:rsidRPr="005051C8" w:rsidTr="005051C8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55 409 800,00</w:t>
            </w:r>
          </w:p>
        </w:tc>
      </w:tr>
      <w:tr w:rsidR="005051C8" w:rsidRPr="005051C8" w:rsidTr="005051C8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5051C8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пользования, ремонт дворовых территорий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50 409 800,00</w:t>
            </w:r>
          </w:p>
        </w:tc>
      </w:tr>
      <w:tr w:rsidR="005051C8" w:rsidRPr="005051C8" w:rsidTr="005051C8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5051C8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 и дворовых территорий (за счет софинансирования из бюджета района)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5 000 000,00</w:t>
            </w:r>
          </w:p>
        </w:tc>
      </w:tr>
      <w:tr w:rsidR="005051C8" w:rsidRPr="005051C8" w:rsidTr="005051C8">
        <w:trPr>
          <w:trHeight w:val="5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55 409 800,00</w:t>
            </w:r>
          </w:p>
        </w:tc>
      </w:tr>
    </w:tbl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105"/>
        <w:gridCol w:w="2465"/>
      </w:tblGrid>
      <w:tr w:rsidR="005051C8" w:rsidRPr="005051C8" w:rsidTr="005051C8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Объем бюджетных</w:t>
            </w:r>
            <w:r>
              <w:rPr>
                <w:b/>
                <w:bCs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5051C8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  <w:r>
              <w:rPr>
                <w:b/>
                <w:bCs/>
                <w:sz w:val="24"/>
                <w:szCs w:val="24"/>
              </w:rPr>
              <w:t xml:space="preserve"> с</w:t>
            </w:r>
            <w:r w:rsidRPr="005051C8">
              <w:rPr>
                <w:b/>
                <w:bCs/>
                <w:sz w:val="24"/>
                <w:szCs w:val="24"/>
              </w:rPr>
              <w:t xml:space="preserve"> 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5051C8" w:rsidRPr="005051C8" w:rsidTr="005051C8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64 224 800,00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0,00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63 628 262,24</w:t>
            </w:r>
          </w:p>
        </w:tc>
      </w:tr>
      <w:tr w:rsidR="005051C8" w:rsidRPr="005051C8" w:rsidTr="005051C8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596 537,76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64 224 800,00</w:t>
            </w:r>
          </w:p>
        </w:tc>
      </w:tr>
      <w:tr w:rsidR="005051C8" w:rsidRPr="005051C8" w:rsidTr="005051C8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55 409 800,00</w:t>
            </w:r>
          </w:p>
        </w:tc>
      </w:tr>
      <w:tr w:rsidR="005051C8" w:rsidRPr="005051C8" w:rsidTr="005051C8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8 815 000,00</w:t>
            </w:r>
          </w:p>
        </w:tc>
      </w:tr>
    </w:tbl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B93BDB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60"/>
        <w:gridCol w:w="4154"/>
        <w:gridCol w:w="2256"/>
      </w:tblGrid>
      <w:tr w:rsidR="005051C8" w:rsidRPr="005051C8" w:rsidTr="005051C8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1C8" w:rsidRPr="005051C8" w:rsidRDefault="005051C8" w:rsidP="00B077AC">
            <w:pPr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Источники фин</w:t>
            </w:r>
            <w:r>
              <w:rPr>
                <w:b/>
                <w:bCs/>
                <w:sz w:val="24"/>
                <w:szCs w:val="24"/>
              </w:rPr>
              <w:t xml:space="preserve">ансирования дефицита бюджета муниципального образования </w:t>
            </w:r>
            <w:r w:rsidRPr="005051C8">
              <w:rPr>
                <w:b/>
                <w:bCs/>
                <w:sz w:val="24"/>
                <w:szCs w:val="24"/>
              </w:rPr>
              <w:t>"Город Удачный" Мирнин</w:t>
            </w:r>
            <w:r>
              <w:rPr>
                <w:b/>
                <w:bCs/>
                <w:sz w:val="24"/>
                <w:szCs w:val="24"/>
              </w:rPr>
              <w:t>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</w:p>
        </w:tc>
      </w:tr>
      <w:tr w:rsidR="005051C8" w:rsidRPr="005051C8" w:rsidTr="005051C8">
        <w:trPr>
          <w:trHeight w:val="37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B077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3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123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5051C8" w:rsidRPr="005051C8" w:rsidTr="005051C8">
        <w:trPr>
          <w:trHeight w:val="150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1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51C8" w:rsidRPr="005051C8" w:rsidTr="005051C8">
        <w:trPr>
          <w:trHeight w:val="315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5051C8" w:rsidRPr="005051C8" w:rsidTr="005051C8">
        <w:trPr>
          <w:trHeight w:val="300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51C8" w:rsidRPr="005051C8" w:rsidTr="005051C8">
        <w:trPr>
          <w:trHeight w:val="37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51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0,00 </w:t>
            </w:r>
          </w:p>
        </w:tc>
      </w:tr>
      <w:tr w:rsidR="005051C8" w:rsidRPr="005051C8" w:rsidTr="005051C8">
        <w:trPr>
          <w:trHeight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-       377 431 678,76</w:t>
            </w:r>
          </w:p>
        </w:tc>
      </w:tr>
      <w:tr w:rsidR="005051C8" w:rsidRPr="005051C8" w:rsidTr="005051C8">
        <w:trPr>
          <w:trHeight w:val="48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         377 431 678,76</w:t>
            </w:r>
          </w:p>
        </w:tc>
      </w:tr>
    </w:tbl>
    <w:p w:rsidR="005051C8" w:rsidRPr="005514EF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sectPr w:rsidR="005051C8" w:rsidRPr="005514EF" w:rsidSect="00B077AC"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AE" w:rsidRDefault="000626AE" w:rsidP="00B077AC">
      <w:r>
        <w:separator/>
      </w:r>
    </w:p>
  </w:endnote>
  <w:endnote w:type="continuationSeparator" w:id="1">
    <w:p w:rsidR="000626AE" w:rsidRDefault="000626AE" w:rsidP="00B0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1672"/>
    </w:sdtPr>
    <w:sdtContent>
      <w:p w:rsidR="00B077AC" w:rsidRDefault="00B473C9">
        <w:pPr>
          <w:pStyle w:val="af1"/>
          <w:jc w:val="center"/>
        </w:pPr>
        <w:fldSimple w:instr=" PAGE   \* MERGEFORMAT ">
          <w:r w:rsidR="00915798">
            <w:rPr>
              <w:noProof/>
            </w:rPr>
            <w:t>3</w:t>
          </w:r>
        </w:fldSimple>
      </w:p>
    </w:sdtContent>
  </w:sdt>
  <w:p w:rsidR="00B077AC" w:rsidRDefault="00B077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AE" w:rsidRDefault="000626AE" w:rsidP="00B077AC">
      <w:r>
        <w:separator/>
      </w:r>
    </w:p>
  </w:footnote>
  <w:footnote w:type="continuationSeparator" w:id="1">
    <w:p w:rsidR="000626AE" w:rsidRDefault="000626AE" w:rsidP="00B0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1399D"/>
    <w:rsid w:val="000261CE"/>
    <w:rsid w:val="00047799"/>
    <w:rsid w:val="000626AE"/>
    <w:rsid w:val="00064965"/>
    <w:rsid w:val="00067527"/>
    <w:rsid w:val="00076631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201E50"/>
    <w:rsid w:val="00202ABE"/>
    <w:rsid w:val="0020668E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349D0"/>
    <w:rsid w:val="00444B2D"/>
    <w:rsid w:val="00450366"/>
    <w:rsid w:val="0045479E"/>
    <w:rsid w:val="004578AF"/>
    <w:rsid w:val="00466D1A"/>
    <w:rsid w:val="00466D37"/>
    <w:rsid w:val="004A168C"/>
    <w:rsid w:val="004B6796"/>
    <w:rsid w:val="004C13ED"/>
    <w:rsid w:val="004D3213"/>
    <w:rsid w:val="004E529F"/>
    <w:rsid w:val="005051C8"/>
    <w:rsid w:val="005062EB"/>
    <w:rsid w:val="00540FAA"/>
    <w:rsid w:val="005514EF"/>
    <w:rsid w:val="00592684"/>
    <w:rsid w:val="005A0D37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72802"/>
    <w:rsid w:val="00675413"/>
    <w:rsid w:val="0068196D"/>
    <w:rsid w:val="006C7244"/>
    <w:rsid w:val="006E58F4"/>
    <w:rsid w:val="006F239F"/>
    <w:rsid w:val="00731C28"/>
    <w:rsid w:val="00741430"/>
    <w:rsid w:val="00763714"/>
    <w:rsid w:val="00786206"/>
    <w:rsid w:val="007B0919"/>
    <w:rsid w:val="007C282C"/>
    <w:rsid w:val="007D6BA0"/>
    <w:rsid w:val="00804185"/>
    <w:rsid w:val="0082530C"/>
    <w:rsid w:val="00831EDF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D6161"/>
    <w:rsid w:val="00915798"/>
    <w:rsid w:val="00923EB3"/>
    <w:rsid w:val="00940FF7"/>
    <w:rsid w:val="009562E0"/>
    <w:rsid w:val="00972BCA"/>
    <w:rsid w:val="00990632"/>
    <w:rsid w:val="00992A66"/>
    <w:rsid w:val="009A7B46"/>
    <w:rsid w:val="009E228B"/>
    <w:rsid w:val="009F33B8"/>
    <w:rsid w:val="00A01433"/>
    <w:rsid w:val="00A06425"/>
    <w:rsid w:val="00A2176B"/>
    <w:rsid w:val="00A23CAF"/>
    <w:rsid w:val="00A339FD"/>
    <w:rsid w:val="00A84D26"/>
    <w:rsid w:val="00A91353"/>
    <w:rsid w:val="00AA7113"/>
    <w:rsid w:val="00AB6FD8"/>
    <w:rsid w:val="00AB7901"/>
    <w:rsid w:val="00AD1818"/>
    <w:rsid w:val="00B077AC"/>
    <w:rsid w:val="00B415A6"/>
    <w:rsid w:val="00B473C9"/>
    <w:rsid w:val="00B532F5"/>
    <w:rsid w:val="00B93BDB"/>
    <w:rsid w:val="00BB0797"/>
    <w:rsid w:val="00BB64FD"/>
    <w:rsid w:val="00BB734E"/>
    <w:rsid w:val="00BB7714"/>
    <w:rsid w:val="00BC0772"/>
    <w:rsid w:val="00BC0C01"/>
    <w:rsid w:val="00BD0FFB"/>
    <w:rsid w:val="00BF1D56"/>
    <w:rsid w:val="00C03212"/>
    <w:rsid w:val="00C16968"/>
    <w:rsid w:val="00C73F5E"/>
    <w:rsid w:val="00C83CD7"/>
    <w:rsid w:val="00CA5753"/>
    <w:rsid w:val="00CD4056"/>
    <w:rsid w:val="00CD481E"/>
    <w:rsid w:val="00CE157A"/>
    <w:rsid w:val="00CE71AA"/>
    <w:rsid w:val="00CF2A87"/>
    <w:rsid w:val="00CF49CB"/>
    <w:rsid w:val="00D268D4"/>
    <w:rsid w:val="00D65B83"/>
    <w:rsid w:val="00DA1860"/>
    <w:rsid w:val="00DD6464"/>
    <w:rsid w:val="00DE09B4"/>
    <w:rsid w:val="00E16F52"/>
    <w:rsid w:val="00E35F41"/>
    <w:rsid w:val="00E45FC0"/>
    <w:rsid w:val="00E5161E"/>
    <w:rsid w:val="00E81E14"/>
    <w:rsid w:val="00E90AB9"/>
    <w:rsid w:val="00EA0C98"/>
    <w:rsid w:val="00EA541B"/>
    <w:rsid w:val="00EB620F"/>
    <w:rsid w:val="00EC178B"/>
    <w:rsid w:val="00EC3641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07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077AC"/>
  </w:style>
  <w:style w:type="paragraph" w:styleId="af1">
    <w:name w:val="footer"/>
    <w:basedOn w:val="a"/>
    <w:link w:val="af2"/>
    <w:uiPriority w:val="99"/>
    <w:unhideWhenUsed/>
    <w:rsid w:val="00B077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23885</Words>
  <Characters>136149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2016-12-19T23:53:00Z</cp:lastPrinted>
  <dcterms:created xsi:type="dcterms:W3CDTF">2016-12-26T07:02:00Z</dcterms:created>
  <dcterms:modified xsi:type="dcterms:W3CDTF">2016-12-28T02:18:00Z</dcterms:modified>
</cp:coreProperties>
</file>