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4A7CF8">
      <w:pPr>
        <w:spacing w:line="360" w:lineRule="auto"/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Российская Федерация (Россия)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Республика Саха (Якутия)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Муниципальное образование «Город Удачный»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Городской Совет депутатов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III</w:t>
      </w:r>
      <w:r w:rsidR="00C7075B" w:rsidRPr="009B628F">
        <w:rPr>
          <w:b/>
          <w:sz w:val="24"/>
          <w:szCs w:val="24"/>
        </w:rPr>
        <w:t xml:space="preserve"> созыв</w:t>
      </w:r>
    </w:p>
    <w:p w:rsidR="00DE4E96" w:rsidRPr="009B628F" w:rsidRDefault="00600BEB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XL</w:t>
      </w:r>
      <w:r w:rsidR="006871C0" w:rsidRPr="009B628F">
        <w:rPr>
          <w:b/>
          <w:sz w:val="24"/>
          <w:szCs w:val="24"/>
          <w:lang w:val="en-US"/>
        </w:rPr>
        <w:t>V</w:t>
      </w:r>
      <w:r w:rsidR="00403154">
        <w:rPr>
          <w:b/>
          <w:sz w:val="24"/>
          <w:szCs w:val="24"/>
          <w:lang w:val="en-US"/>
        </w:rPr>
        <w:t>II</w:t>
      </w:r>
      <w:r w:rsidR="006871C0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СЕССИЯ</w:t>
      </w:r>
    </w:p>
    <w:p w:rsidR="00221BA4" w:rsidRPr="009B628F" w:rsidRDefault="00221BA4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РЕШЕНИЕ</w:t>
      </w:r>
    </w:p>
    <w:p w:rsidR="00221BA4" w:rsidRDefault="00403154" w:rsidP="004A7CF8">
      <w:pPr>
        <w:spacing w:line="360" w:lineRule="auto"/>
        <w:jc w:val="center"/>
        <w:rPr>
          <w:b/>
          <w:sz w:val="24"/>
          <w:szCs w:val="24"/>
        </w:rPr>
      </w:pPr>
      <w:r w:rsidRPr="00236FDD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мая</w:t>
      </w:r>
      <w:r w:rsidR="00DE4E96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201</w:t>
      </w:r>
      <w:r w:rsidR="00EE31F8" w:rsidRPr="009B628F">
        <w:rPr>
          <w:b/>
          <w:sz w:val="24"/>
          <w:szCs w:val="24"/>
        </w:rPr>
        <w:t>7</w:t>
      </w:r>
      <w:r w:rsidR="009E2171" w:rsidRPr="009B628F">
        <w:rPr>
          <w:b/>
          <w:sz w:val="24"/>
          <w:szCs w:val="24"/>
        </w:rPr>
        <w:t xml:space="preserve"> года     </w:t>
      </w:r>
      <w:r w:rsidR="00221BA4" w:rsidRPr="009B628F">
        <w:rPr>
          <w:b/>
          <w:sz w:val="24"/>
          <w:szCs w:val="24"/>
        </w:rPr>
        <w:t xml:space="preserve">                                   </w:t>
      </w:r>
      <w:r w:rsidR="00EA226F" w:rsidRPr="009B628F">
        <w:rPr>
          <w:b/>
          <w:sz w:val="24"/>
          <w:szCs w:val="24"/>
        </w:rPr>
        <w:t xml:space="preserve">                          </w:t>
      </w:r>
      <w:r w:rsidR="000E0A98" w:rsidRPr="009B628F">
        <w:rPr>
          <w:b/>
          <w:sz w:val="24"/>
          <w:szCs w:val="24"/>
        </w:rPr>
        <w:t xml:space="preserve">                  </w:t>
      </w:r>
      <w:r w:rsidR="00221BA4" w:rsidRPr="009B628F">
        <w:rPr>
          <w:b/>
          <w:sz w:val="24"/>
          <w:szCs w:val="24"/>
        </w:rPr>
        <w:t xml:space="preserve"> </w:t>
      </w:r>
      <w:r w:rsidR="00236FDD">
        <w:rPr>
          <w:b/>
          <w:sz w:val="24"/>
          <w:szCs w:val="24"/>
        </w:rPr>
        <w:t xml:space="preserve">                    </w:t>
      </w:r>
      <w:r w:rsidR="004A7CF8">
        <w:rPr>
          <w:b/>
          <w:sz w:val="24"/>
          <w:szCs w:val="24"/>
        </w:rPr>
        <w:t xml:space="preserve">          </w:t>
      </w:r>
      <w:r w:rsidR="00807C26">
        <w:rPr>
          <w:b/>
          <w:sz w:val="24"/>
          <w:szCs w:val="24"/>
        </w:rPr>
        <w:t>№ 47-6</w:t>
      </w:r>
    </w:p>
    <w:p w:rsidR="004A7CF8" w:rsidRPr="009B628F" w:rsidRDefault="004A7CF8" w:rsidP="004A7CF8">
      <w:pPr>
        <w:spacing w:line="360" w:lineRule="auto"/>
        <w:jc w:val="center"/>
        <w:rPr>
          <w:b/>
          <w:sz w:val="24"/>
          <w:szCs w:val="24"/>
        </w:rPr>
      </w:pP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8D7AE8">
        <w:rPr>
          <w:b/>
          <w:sz w:val="24"/>
          <w:szCs w:val="24"/>
        </w:rPr>
        <w:t xml:space="preserve">О назначении членов избирательной комиссии </w:t>
      </w: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8D7AE8">
        <w:rPr>
          <w:b/>
          <w:sz w:val="24"/>
          <w:szCs w:val="24"/>
        </w:rPr>
        <w:t>муниципального образования «Город Удачный» Мирнинского района Республики Саха (Якутия) с правом решающего голоса</w:t>
      </w: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8D7AE8">
        <w:rPr>
          <w:sz w:val="24"/>
          <w:szCs w:val="24"/>
        </w:rPr>
        <w:t xml:space="preserve">Рассмотрев предложения по кандидатурам для назначения в состав избирательной комиссии муниципального образования «Город Удачный» Мирнинского района Республики Саха (Якутия), в соответствии со статьями 22,24 и 29 Федерального закона от 12 июня 2002 года N 67-ФЗ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N 192/1337-5, статьями 22, 23,31 Закона Республики Саха (Якутия) от 28 сентября 2011 года 964-З N 815-IV "О муниципальных выборах в Республике Саха (Якутия)" </w:t>
      </w:r>
      <w:r w:rsidRPr="008D7AE8">
        <w:rPr>
          <w:b/>
          <w:sz w:val="24"/>
          <w:szCs w:val="24"/>
        </w:rPr>
        <w:t>городской Совет депутатов МО «Город Удачный» решил: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>Назначить членами избирательной комиссии муниципального образования «Город Удачный» Мирнинского района Республики Саха (Якутия) с правом решающего голоса:</w:t>
      </w:r>
    </w:p>
    <w:p w:rsidR="00903D4A" w:rsidRPr="008D7AE8" w:rsidRDefault="00903D4A" w:rsidP="008D7AE8">
      <w:pPr>
        <w:spacing w:line="360" w:lineRule="auto"/>
        <w:ind w:firstLine="708"/>
        <w:jc w:val="both"/>
        <w:rPr>
          <w:sz w:val="24"/>
          <w:szCs w:val="24"/>
        </w:rPr>
      </w:pPr>
      <w:r w:rsidRPr="008D7AE8">
        <w:rPr>
          <w:sz w:val="24"/>
          <w:szCs w:val="24"/>
        </w:rPr>
        <w:t>Кангужинова Мурата Жаксылыковича, выдвинутого собранием избирателей</w:t>
      </w:r>
      <w:r w:rsidR="0096262C">
        <w:rPr>
          <w:sz w:val="24"/>
          <w:szCs w:val="24"/>
        </w:rPr>
        <w:t xml:space="preserve"> </w:t>
      </w:r>
      <w:r w:rsidRPr="008D7AE8">
        <w:rPr>
          <w:sz w:val="24"/>
          <w:szCs w:val="24"/>
        </w:rPr>
        <w:t>АТТ№3 Удачнинского горно-обогатительного комбината АК «АЛРОСА» (ПАО);</w:t>
      </w:r>
    </w:p>
    <w:p w:rsidR="00903D4A" w:rsidRPr="008D7AE8" w:rsidRDefault="00903D4A" w:rsidP="008D7AE8">
      <w:pPr>
        <w:spacing w:line="360" w:lineRule="auto"/>
        <w:ind w:firstLine="708"/>
        <w:jc w:val="both"/>
        <w:rPr>
          <w:sz w:val="24"/>
          <w:szCs w:val="24"/>
        </w:rPr>
      </w:pPr>
      <w:r w:rsidRPr="008D7AE8">
        <w:rPr>
          <w:sz w:val="24"/>
          <w:szCs w:val="24"/>
        </w:rPr>
        <w:lastRenderedPageBreak/>
        <w:t>Красно Бориса Юрьевича, выдвинутого собранием избирателей Подземного рудника «Удачный»  имени Ф.Б. Андреева Удачнинского горно-обогатительного комбината АК «АЛРОСА» (ПАО);</w:t>
      </w:r>
    </w:p>
    <w:p w:rsidR="00903D4A" w:rsidRPr="008D7AE8" w:rsidRDefault="00903D4A" w:rsidP="008D7AE8">
      <w:pPr>
        <w:spacing w:line="360" w:lineRule="auto"/>
        <w:ind w:firstLine="708"/>
        <w:jc w:val="both"/>
        <w:rPr>
          <w:sz w:val="24"/>
          <w:szCs w:val="24"/>
        </w:rPr>
      </w:pPr>
      <w:r w:rsidRPr="008D7AE8">
        <w:rPr>
          <w:sz w:val="24"/>
          <w:szCs w:val="24"/>
        </w:rPr>
        <w:t>Микульскую Елену Сергеевну, выдвинутую собранием избирателей Подземного рудника «Удачный»  имени Ф.Б. Андреева Удачнинского горно-обогатительного комбината АК «АЛРОСА» (ПАО);</w:t>
      </w:r>
    </w:p>
    <w:p w:rsidR="00903D4A" w:rsidRPr="008D7AE8" w:rsidRDefault="00903D4A" w:rsidP="008D7AE8">
      <w:pPr>
        <w:spacing w:line="360" w:lineRule="auto"/>
        <w:ind w:firstLine="708"/>
        <w:jc w:val="both"/>
        <w:rPr>
          <w:sz w:val="24"/>
          <w:szCs w:val="24"/>
        </w:rPr>
      </w:pPr>
      <w:r w:rsidRPr="008D7AE8">
        <w:rPr>
          <w:sz w:val="24"/>
          <w:szCs w:val="24"/>
        </w:rPr>
        <w:t>Сальманова Радика Шамильевича, выдвинутого собранием избирателей Подземного рудника «Удачный»  имени Ф.Б. Андреева Удачнинского горно-обогатительного комбината АК «АЛРОСА» (ПАО).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3"/>
          <w:sz w:val="24"/>
          <w:szCs w:val="24"/>
        </w:rPr>
      </w:pPr>
      <w:r w:rsidRPr="008D7AE8">
        <w:rPr>
          <w:sz w:val="24"/>
          <w:szCs w:val="24"/>
        </w:rPr>
        <w:t xml:space="preserve">Внести изменения в часть 2 решения городского Совета депутатов МО «Город Удачный» от 18 декабря 2013 года № 14-14 </w:t>
      </w:r>
      <w:r w:rsidRPr="008D7AE8">
        <w:rPr>
          <w:color w:val="000000"/>
          <w:spacing w:val="3"/>
          <w:sz w:val="24"/>
          <w:szCs w:val="24"/>
        </w:rPr>
        <w:t>«О формировании состава избирательной комиссии муниципального образования «Город Удачный» Мирнинского района Республики Саха (Якутия)», дополнив ее абзацами следующего содержания:</w:t>
      </w:r>
    </w:p>
    <w:p w:rsidR="00903D4A" w:rsidRPr="008D7AE8" w:rsidRDefault="001C286D" w:rsidP="008D7AE8">
      <w:pPr>
        <w:spacing w:line="360" w:lineRule="auto"/>
        <w:ind w:firstLine="708"/>
        <w:jc w:val="both"/>
        <w:rPr>
          <w:sz w:val="24"/>
          <w:szCs w:val="24"/>
        </w:rPr>
      </w:pPr>
      <w:r w:rsidRPr="008D7AE8">
        <w:rPr>
          <w:color w:val="000000"/>
          <w:spacing w:val="3"/>
          <w:sz w:val="24"/>
          <w:szCs w:val="24"/>
        </w:rPr>
        <w:t>«</w:t>
      </w:r>
      <w:r w:rsidR="00903D4A" w:rsidRPr="008D7AE8">
        <w:rPr>
          <w:sz w:val="24"/>
          <w:szCs w:val="24"/>
        </w:rPr>
        <w:t>Кангужинов Мурат Жаксылыкович, выдвинутый собранием избирателейАТТ№3 Удачнинского горно-обогатительного комбината АК «АЛРОСА» (ПАО);</w:t>
      </w:r>
    </w:p>
    <w:p w:rsidR="00903D4A" w:rsidRPr="008D7AE8" w:rsidRDefault="00903D4A" w:rsidP="008D7AE8">
      <w:pPr>
        <w:spacing w:line="360" w:lineRule="auto"/>
        <w:ind w:firstLine="708"/>
        <w:jc w:val="both"/>
        <w:rPr>
          <w:sz w:val="24"/>
          <w:szCs w:val="24"/>
        </w:rPr>
      </w:pPr>
      <w:r w:rsidRPr="008D7AE8">
        <w:rPr>
          <w:sz w:val="24"/>
          <w:szCs w:val="24"/>
        </w:rPr>
        <w:t>Красно Борис Юрьевич, выдвинутый собранием избирателей Подземного рудника «Удачный»  имени Ф.Б. Андреева Удачнинского горно-обогатительного комбината АК «АЛРОСА» (ПАО);</w:t>
      </w:r>
    </w:p>
    <w:p w:rsidR="00903D4A" w:rsidRPr="008D7AE8" w:rsidRDefault="00903D4A" w:rsidP="008D7AE8">
      <w:pPr>
        <w:spacing w:line="360" w:lineRule="auto"/>
        <w:ind w:firstLine="708"/>
        <w:jc w:val="both"/>
        <w:rPr>
          <w:sz w:val="24"/>
          <w:szCs w:val="24"/>
        </w:rPr>
      </w:pPr>
      <w:r w:rsidRPr="008D7AE8">
        <w:rPr>
          <w:sz w:val="24"/>
          <w:szCs w:val="24"/>
        </w:rPr>
        <w:t xml:space="preserve">Микульская Елена Сергеевна, </w:t>
      </w:r>
      <w:r w:rsidR="008D7AE8" w:rsidRPr="008D7AE8">
        <w:rPr>
          <w:sz w:val="24"/>
          <w:szCs w:val="24"/>
        </w:rPr>
        <w:t>выдвинутая</w:t>
      </w:r>
      <w:r w:rsidRPr="008D7AE8">
        <w:rPr>
          <w:sz w:val="24"/>
          <w:szCs w:val="24"/>
        </w:rPr>
        <w:t xml:space="preserve"> собранием избирателей Подземного рудника «Удачный»  имени Ф.Б. Андреева Удачнинского горно-обогатительного комбината АК «АЛРОСА» (ПАО);</w:t>
      </w:r>
    </w:p>
    <w:p w:rsidR="001C286D" w:rsidRPr="008D7AE8" w:rsidRDefault="008D7AE8" w:rsidP="008D7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D7AE8">
        <w:rPr>
          <w:sz w:val="24"/>
          <w:szCs w:val="24"/>
        </w:rPr>
        <w:t>Сальманов Радик Шамильевич</w:t>
      </w:r>
      <w:r w:rsidR="00903D4A" w:rsidRPr="008D7AE8">
        <w:rPr>
          <w:sz w:val="24"/>
          <w:szCs w:val="24"/>
        </w:rPr>
        <w:t>, выдвинутый собранием избирателей Подземного рудника «Удачный»  имени Ф.Б. Андреева Удачнинского горно-обогатительного комбината АК «АЛРОСА» (ПАО)</w:t>
      </w:r>
      <w:r w:rsidR="001C286D" w:rsidRPr="008D7AE8">
        <w:rPr>
          <w:sz w:val="24"/>
          <w:szCs w:val="24"/>
        </w:rPr>
        <w:t>».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>Направить настоящее решение в избирательную комиссию муниципального образования «Город Удачный» Мирнинского района Республики Саха (Якутия).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 xml:space="preserve">Настоящее решение вступает в силу со дня его </w:t>
      </w:r>
      <w:r w:rsidR="008D7AE8" w:rsidRPr="008D7AE8">
        <w:rPr>
          <w:sz w:val="24"/>
          <w:szCs w:val="24"/>
        </w:rPr>
        <w:t>п</w:t>
      </w:r>
      <w:r w:rsidRPr="008D7AE8">
        <w:rPr>
          <w:sz w:val="24"/>
          <w:szCs w:val="24"/>
        </w:rPr>
        <w:t xml:space="preserve">ринятия. </w:t>
      </w:r>
    </w:p>
    <w:p w:rsidR="001C286D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 xml:space="preserve">Контроль исполнения настоящего решения возложить на комиссию по законодательству, правам граждан, местному самоуправлению (Павленко С.В.). </w:t>
      </w:r>
    </w:p>
    <w:p w:rsidR="0096262C" w:rsidRDefault="0096262C" w:rsidP="0096262C">
      <w:pPr>
        <w:spacing w:line="360" w:lineRule="auto"/>
        <w:ind w:firstLine="708"/>
        <w:rPr>
          <w:b/>
          <w:sz w:val="24"/>
          <w:szCs w:val="24"/>
        </w:rPr>
      </w:pPr>
    </w:p>
    <w:p w:rsidR="0096262C" w:rsidRPr="0096262C" w:rsidRDefault="0096262C" w:rsidP="0096262C">
      <w:pPr>
        <w:spacing w:line="360" w:lineRule="auto"/>
        <w:ind w:firstLine="708"/>
        <w:rPr>
          <w:b/>
          <w:sz w:val="24"/>
          <w:szCs w:val="24"/>
        </w:rPr>
      </w:pPr>
      <w:r w:rsidRPr="0096262C">
        <w:rPr>
          <w:b/>
          <w:sz w:val="24"/>
          <w:szCs w:val="24"/>
        </w:rPr>
        <w:t xml:space="preserve">И.о. председателя </w:t>
      </w:r>
    </w:p>
    <w:p w:rsidR="0096262C" w:rsidRPr="0096262C" w:rsidRDefault="0096262C" w:rsidP="0096262C">
      <w:pPr>
        <w:spacing w:line="360" w:lineRule="auto"/>
        <w:ind w:firstLine="708"/>
        <w:rPr>
          <w:b/>
          <w:sz w:val="24"/>
          <w:szCs w:val="24"/>
        </w:rPr>
      </w:pPr>
      <w:r w:rsidRPr="0096262C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p w:rsidR="0096262C" w:rsidRPr="008D7AE8" w:rsidRDefault="0096262C" w:rsidP="0096262C">
      <w:pPr>
        <w:pStyle w:val="a8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4"/>
          <w:szCs w:val="24"/>
        </w:rPr>
      </w:pPr>
    </w:p>
    <w:sectPr w:rsidR="0096262C" w:rsidRPr="008D7AE8" w:rsidSect="004A7CF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AF" w:rsidRDefault="00E454AF">
      <w:r>
        <w:separator/>
      </w:r>
    </w:p>
  </w:endnote>
  <w:endnote w:type="continuationSeparator" w:id="1">
    <w:p w:rsidR="00E454AF" w:rsidRDefault="00E4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AF" w:rsidRDefault="00E454AF">
      <w:r>
        <w:separator/>
      </w:r>
    </w:p>
  </w:footnote>
  <w:footnote w:type="continuationSeparator" w:id="1">
    <w:p w:rsidR="00E454AF" w:rsidRDefault="00E45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D7786"/>
    <w:multiLevelType w:val="hybridMultilevel"/>
    <w:tmpl w:val="868E6936"/>
    <w:lvl w:ilvl="0" w:tplc="CDFE39D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A4FBE"/>
    <w:multiLevelType w:val="hybridMultilevel"/>
    <w:tmpl w:val="DE1C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20A6CA06"/>
    <w:lvl w:ilvl="0" w:tplc="F15860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286D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36FDD"/>
    <w:rsid w:val="00247F1A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4737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03154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A7CF8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A4CEF"/>
    <w:rsid w:val="005C1704"/>
    <w:rsid w:val="005C7423"/>
    <w:rsid w:val="005D2329"/>
    <w:rsid w:val="005D7406"/>
    <w:rsid w:val="005E5990"/>
    <w:rsid w:val="005F12B3"/>
    <w:rsid w:val="005F3A7E"/>
    <w:rsid w:val="00600BEB"/>
    <w:rsid w:val="0061077F"/>
    <w:rsid w:val="0061447D"/>
    <w:rsid w:val="00615A5F"/>
    <w:rsid w:val="0062171B"/>
    <w:rsid w:val="00640A87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07C26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AE8"/>
    <w:rsid w:val="008E3ED4"/>
    <w:rsid w:val="008E455F"/>
    <w:rsid w:val="00903D4A"/>
    <w:rsid w:val="00913254"/>
    <w:rsid w:val="009302C5"/>
    <w:rsid w:val="00941988"/>
    <w:rsid w:val="00942276"/>
    <w:rsid w:val="00947022"/>
    <w:rsid w:val="00950F00"/>
    <w:rsid w:val="0096262C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28F"/>
    <w:rsid w:val="009B7FBD"/>
    <w:rsid w:val="009C2D2B"/>
    <w:rsid w:val="009E1C6D"/>
    <w:rsid w:val="009E2171"/>
    <w:rsid w:val="009F77F9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4C24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E3260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54AF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4B6"/>
    <w:rsid w:val="00FB045E"/>
    <w:rsid w:val="00FB084C"/>
    <w:rsid w:val="00FB3887"/>
    <w:rsid w:val="00FB7423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uiPriority w:val="59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48EA-67F6-4287-A8A0-3204CC7A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4</cp:revision>
  <cp:lastPrinted>2017-05-23T08:04:00Z</cp:lastPrinted>
  <dcterms:created xsi:type="dcterms:W3CDTF">2017-05-23T07:44:00Z</dcterms:created>
  <dcterms:modified xsi:type="dcterms:W3CDTF">2017-05-23T08:04:00Z</dcterms:modified>
</cp:coreProperties>
</file>