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9B628F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9B628F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6871C0" w:rsidRPr="009B628F">
        <w:rPr>
          <w:b/>
          <w:sz w:val="24"/>
          <w:szCs w:val="24"/>
          <w:lang w:val="en-US"/>
        </w:rPr>
        <w:t>V</w:t>
      </w:r>
      <w:r w:rsidR="00403154">
        <w:rPr>
          <w:b/>
          <w:sz w:val="24"/>
          <w:szCs w:val="24"/>
          <w:lang w:val="en-US"/>
        </w:rPr>
        <w:t>II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DE4E96" w:rsidRPr="009B628F" w:rsidRDefault="00DE4E96" w:rsidP="009B628F">
      <w:pPr>
        <w:spacing w:line="360" w:lineRule="auto"/>
        <w:jc w:val="center"/>
        <w:rPr>
          <w:sz w:val="24"/>
          <w:szCs w:val="24"/>
        </w:rPr>
      </w:pPr>
    </w:p>
    <w:p w:rsidR="00221BA4" w:rsidRPr="009B628F" w:rsidRDefault="00403154" w:rsidP="009B62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мая</w:t>
      </w:r>
      <w:r w:rsidR="00DE4E96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0E0A98" w:rsidRPr="009B628F">
        <w:rPr>
          <w:b/>
          <w:sz w:val="24"/>
          <w:szCs w:val="24"/>
        </w:rPr>
        <w:t xml:space="preserve">                  </w:t>
      </w:r>
      <w:r w:rsidR="00221BA4" w:rsidRPr="009B62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№ 47-8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CE3260" w:rsidRPr="009B628F" w:rsidRDefault="00CE3260" w:rsidP="009B628F">
      <w:pPr>
        <w:pStyle w:val="a8"/>
        <w:spacing w:line="360" w:lineRule="auto"/>
        <w:ind w:left="0" w:firstLine="851"/>
        <w:contextualSpacing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9B628F" w:rsidRPr="009B628F" w:rsidRDefault="009B628F" w:rsidP="009B628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В соответствии со статьей 24 Регламента городского Совета депутатов МО «Город Удачный» </w:t>
      </w:r>
      <w:r w:rsidRPr="009B628F">
        <w:rPr>
          <w:b/>
          <w:sz w:val="24"/>
          <w:szCs w:val="24"/>
        </w:rPr>
        <w:t>городской Совет депутатов решил: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tabs>
          <w:tab w:val="left" w:pos="1418"/>
        </w:tabs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>Очередную сессию городского Со</w:t>
      </w:r>
      <w:r w:rsidR="00403154">
        <w:rPr>
          <w:sz w:val="24"/>
          <w:szCs w:val="24"/>
        </w:rPr>
        <w:t>вета депутатов провести 14 июня</w:t>
      </w:r>
      <w:r w:rsidRPr="009B628F">
        <w:rPr>
          <w:sz w:val="24"/>
          <w:szCs w:val="24"/>
        </w:rPr>
        <w:t xml:space="preserve"> 2017 года в 16 часов в зале заседаний городской администрации.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Перечень вопросов повестки дня очередной сессии определить согласно поступившим проектам решений в адрес городского Совета депутатов. 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BC7E7D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Контроль  исполнения настоящего решения возложить на и.о. председателя городского Совета депутатов В.Н. Карпенко. </w:t>
      </w:r>
    </w:p>
    <w:p w:rsidR="00BC7E7D" w:rsidRPr="009B628F" w:rsidRDefault="00BC7E7D" w:rsidP="009B628F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B628F" w:rsidRDefault="00BC7E7D" w:rsidP="009B628F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9B628F" w:rsidRDefault="0065118A" w:rsidP="009B628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65118A" w:rsidRPr="009B628F" w:rsidRDefault="0065118A" w:rsidP="009B628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4"/>
          <w:szCs w:val="24"/>
        </w:rPr>
      </w:pPr>
    </w:p>
    <w:p w:rsidR="00BC7E7D" w:rsidRPr="009B628F" w:rsidRDefault="00BC7E7D" w:rsidP="009B628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E4E96" w:rsidRPr="009B628F" w:rsidRDefault="00DE4E96" w:rsidP="009B628F">
      <w:pPr>
        <w:spacing w:line="360" w:lineRule="auto"/>
        <w:ind w:firstLine="851"/>
        <w:jc w:val="center"/>
        <w:rPr>
          <w:b/>
          <w:sz w:val="24"/>
          <w:szCs w:val="24"/>
        </w:rPr>
      </w:pPr>
    </w:p>
    <w:sectPr w:rsidR="00DE4E96" w:rsidRPr="009B628F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7F" w:rsidRDefault="0061077F">
      <w:r>
        <w:separator/>
      </w:r>
    </w:p>
  </w:endnote>
  <w:endnote w:type="continuationSeparator" w:id="1">
    <w:p w:rsidR="0061077F" w:rsidRDefault="0061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7F" w:rsidRDefault="0061077F">
      <w:r>
        <w:separator/>
      </w:r>
    </w:p>
  </w:footnote>
  <w:footnote w:type="continuationSeparator" w:id="1">
    <w:p w:rsidR="0061077F" w:rsidRDefault="0061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1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2017-05-12T00:48:00Z</dcterms:created>
  <dcterms:modified xsi:type="dcterms:W3CDTF">2017-05-12T00:48:00Z</dcterms:modified>
</cp:coreProperties>
</file>