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E" w:rsidRPr="00C52C8E" w:rsidRDefault="00D36CBE" w:rsidP="00CF2543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 w:rsidRPr="00C52C8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43" w:rsidRPr="00C52C8E" w:rsidRDefault="00F5735B" w:rsidP="00CF254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Российская Федерация (Россия)</w:t>
      </w:r>
      <w:r w:rsidR="00B6660A" w:rsidRPr="00C52C8E">
        <w:rPr>
          <w:b/>
          <w:sz w:val="24"/>
          <w:szCs w:val="24"/>
        </w:rPr>
        <w:t xml:space="preserve">                                </w:t>
      </w:r>
    </w:p>
    <w:p w:rsidR="00F5735B" w:rsidRPr="00C52C8E" w:rsidRDefault="00F5735B" w:rsidP="00CF254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Республика Саха (Якутия)</w:t>
      </w:r>
    </w:p>
    <w:p w:rsidR="00F5735B" w:rsidRPr="00C52C8E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Муниципальное образование «Город Удачный»</w:t>
      </w:r>
    </w:p>
    <w:p w:rsidR="00F5735B" w:rsidRPr="00C52C8E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Городской Совет депутатов</w:t>
      </w:r>
    </w:p>
    <w:p w:rsidR="00F5735B" w:rsidRPr="00C52C8E" w:rsidRDefault="00A85CD6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  <w:lang w:val="en-US"/>
        </w:rPr>
        <w:t>IV</w:t>
      </w:r>
      <w:r w:rsidR="00F5735B" w:rsidRPr="00C52C8E">
        <w:rPr>
          <w:b/>
          <w:sz w:val="24"/>
          <w:szCs w:val="24"/>
        </w:rPr>
        <w:t xml:space="preserve"> созыв</w:t>
      </w:r>
    </w:p>
    <w:p w:rsidR="00F5735B" w:rsidRPr="00C52C8E" w:rsidRDefault="00A85CD6" w:rsidP="00F5735B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  <w:lang w:val="en-US"/>
        </w:rPr>
        <w:t>II</w:t>
      </w:r>
      <w:r w:rsidRPr="00C52C8E">
        <w:rPr>
          <w:b/>
          <w:sz w:val="24"/>
          <w:szCs w:val="24"/>
        </w:rPr>
        <w:t xml:space="preserve"> </w:t>
      </w:r>
      <w:r w:rsidR="00F5735B" w:rsidRPr="00C52C8E">
        <w:rPr>
          <w:b/>
          <w:sz w:val="24"/>
          <w:szCs w:val="24"/>
        </w:rPr>
        <w:t>СЕССИЯ</w:t>
      </w:r>
    </w:p>
    <w:p w:rsidR="00F5735B" w:rsidRPr="00C52C8E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F5735B" w:rsidRPr="00C52C8E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РЕШЕНИЕ</w:t>
      </w:r>
    </w:p>
    <w:p w:rsidR="00F5735B" w:rsidRPr="00C73DB9" w:rsidRDefault="00CF2543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 xml:space="preserve">26 </w:t>
      </w:r>
      <w:r w:rsidR="00A85CD6" w:rsidRPr="00C52C8E">
        <w:rPr>
          <w:b/>
          <w:sz w:val="24"/>
          <w:szCs w:val="24"/>
        </w:rPr>
        <w:t>о</w:t>
      </w:r>
      <w:r w:rsidR="00C642CC" w:rsidRPr="00C52C8E">
        <w:rPr>
          <w:b/>
          <w:sz w:val="24"/>
          <w:szCs w:val="24"/>
        </w:rPr>
        <w:t>ктября</w:t>
      </w:r>
      <w:r w:rsidR="004502BA" w:rsidRPr="00C52C8E">
        <w:rPr>
          <w:b/>
          <w:sz w:val="24"/>
          <w:szCs w:val="24"/>
        </w:rPr>
        <w:t xml:space="preserve"> 2017</w:t>
      </w:r>
      <w:r w:rsidR="00F5735B" w:rsidRPr="00C52C8E">
        <w:rPr>
          <w:b/>
          <w:sz w:val="24"/>
          <w:szCs w:val="24"/>
        </w:rPr>
        <w:t xml:space="preserve"> года                                                              </w:t>
      </w:r>
      <w:r w:rsidR="00A85CD6" w:rsidRPr="00C52C8E">
        <w:rPr>
          <w:b/>
          <w:sz w:val="24"/>
          <w:szCs w:val="24"/>
        </w:rPr>
        <w:t xml:space="preserve">                            </w:t>
      </w:r>
      <w:r w:rsidR="00A85CD6" w:rsidRPr="00C52C8E">
        <w:rPr>
          <w:b/>
          <w:sz w:val="24"/>
          <w:szCs w:val="24"/>
        </w:rPr>
        <w:tab/>
      </w:r>
      <w:r w:rsidR="00763C10" w:rsidRPr="00C52C8E">
        <w:rPr>
          <w:b/>
          <w:sz w:val="24"/>
          <w:szCs w:val="24"/>
        </w:rPr>
        <w:t xml:space="preserve">         </w:t>
      </w:r>
      <w:r w:rsidR="00D36CBE" w:rsidRPr="00C52C8E">
        <w:rPr>
          <w:b/>
          <w:sz w:val="24"/>
          <w:szCs w:val="24"/>
        </w:rPr>
        <w:t xml:space="preserve">      </w:t>
      </w:r>
      <w:r w:rsidR="00F5735B" w:rsidRPr="00C52C8E">
        <w:rPr>
          <w:b/>
          <w:sz w:val="24"/>
          <w:szCs w:val="24"/>
        </w:rPr>
        <w:t>№</w:t>
      </w:r>
      <w:r w:rsidR="00763C10" w:rsidRPr="00C52C8E">
        <w:rPr>
          <w:b/>
          <w:sz w:val="24"/>
          <w:szCs w:val="24"/>
        </w:rPr>
        <w:t xml:space="preserve"> </w:t>
      </w:r>
      <w:r w:rsidR="00C52C8E" w:rsidRPr="00C52C8E">
        <w:rPr>
          <w:b/>
          <w:sz w:val="24"/>
          <w:szCs w:val="24"/>
        </w:rPr>
        <w:t>2-</w:t>
      </w:r>
      <w:r w:rsidR="00C73DB9" w:rsidRPr="00C73DB9">
        <w:rPr>
          <w:b/>
          <w:sz w:val="24"/>
          <w:szCs w:val="24"/>
        </w:rPr>
        <w:t>4</w:t>
      </w:r>
    </w:p>
    <w:p w:rsidR="00F5735B" w:rsidRPr="00C52C8E" w:rsidRDefault="00F5735B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C52C8E" w:rsidRPr="00F743DA" w:rsidRDefault="00F743DA" w:rsidP="00F743D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743DA">
        <w:rPr>
          <w:b/>
          <w:sz w:val="24"/>
          <w:szCs w:val="24"/>
        </w:rPr>
        <w:t xml:space="preserve">Об отчете </w:t>
      </w:r>
      <w:r w:rsidRPr="00F743DA">
        <w:rPr>
          <w:b/>
          <w:color w:val="000000"/>
          <w:sz w:val="24"/>
          <w:szCs w:val="24"/>
        </w:rPr>
        <w:t xml:space="preserve">главы города МО «Город Удачный» по освоению денежных средств, выделенных из бюджета МО «Мирнинский район», за 2016-2017 г.г. </w:t>
      </w:r>
    </w:p>
    <w:p w:rsidR="00C52C8E" w:rsidRPr="00C52C8E" w:rsidRDefault="00C52C8E" w:rsidP="00C52C8E">
      <w:pPr>
        <w:shd w:val="clear" w:color="auto" w:fill="FFFFFF"/>
        <w:spacing w:line="360" w:lineRule="auto"/>
        <w:rPr>
          <w:sz w:val="24"/>
          <w:szCs w:val="24"/>
        </w:rPr>
      </w:pPr>
    </w:p>
    <w:p w:rsidR="00C52C8E" w:rsidRPr="00C52C8E" w:rsidRDefault="00F743DA" w:rsidP="00C52C8E">
      <w:pPr>
        <w:shd w:val="clear" w:color="auto" w:fill="FFFFFF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главы города А.В. Приходько, </w:t>
      </w:r>
      <w:r w:rsidR="00C52C8E" w:rsidRPr="00C52C8E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C52C8E" w:rsidRPr="00C52C8E">
        <w:rPr>
          <w:b/>
          <w:sz w:val="24"/>
          <w:szCs w:val="24"/>
        </w:rPr>
        <w:t>:</w:t>
      </w:r>
    </w:p>
    <w:p w:rsidR="00C52C8E" w:rsidRPr="00C419F3" w:rsidRDefault="00C52C8E" w:rsidP="00C52C8E">
      <w:pPr>
        <w:pStyle w:val="a7"/>
        <w:numPr>
          <w:ilvl w:val="0"/>
          <w:numId w:val="4"/>
        </w:numPr>
        <w:spacing w:before="0" w:after="0" w:line="360" w:lineRule="auto"/>
        <w:ind w:left="0" w:firstLine="708"/>
        <w:jc w:val="both"/>
      </w:pPr>
      <w:r w:rsidRPr="00C52C8E">
        <w:t xml:space="preserve"> </w:t>
      </w:r>
      <w:r w:rsidR="00F743DA" w:rsidRPr="00F743DA">
        <w:t xml:space="preserve">Принять к сведению отчет </w:t>
      </w:r>
      <w:r w:rsidR="00F743DA" w:rsidRPr="00F743DA">
        <w:rPr>
          <w:color w:val="000000"/>
        </w:rPr>
        <w:t>главы города МО «Город Удачный» по освоению денежных средств, выделенных из бюджета МО «Мирнинский район», за 2016-2017 г.г.</w:t>
      </w:r>
    </w:p>
    <w:p w:rsidR="00C419F3" w:rsidRPr="00F743DA" w:rsidRDefault="00C419F3" w:rsidP="00C03FE3">
      <w:pPr>
        <w:pStyle w:val="a7"/>
        <w:spacing w:before="0" w:after="0" w:line="360" w:lineRule="auto"/>
        <w:ind w:left="708"/>
        <w:jc w:val="both"/>
      </w:pPr>
    </w:p>
    <w:p w:rsidR="00F743DA" w:rsidRPr="00F743DA" w:rsidRDefault="00F743DA" w:rsidP="00C419F3">
      <w:pPr>
        <w:pStyle w:val="a7"/>
        <w:spacing w:before="0" w:after="0" w:line="360" w:lineRule="auto"/>
        <w:jc w:val="both"/>
      </w:pPr>
    </w:p>
    <w:p w:rsidR="00C52C8E" w:rsidRPr="00C52C8E" w:rsidRDefault="00C52C8E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52C8E" w:rsidRPr="00C52C8E" w:rsidRDefault="00C52C8E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52C8E" w:rsidRPr="00C52C8E" w:rsidRDefault="00C52C8E" w:rsidP="00C52C8E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 xml:space="preserve">И.о. председателя </w:t>
      </w:r>
    </w:p>
    <w:p w:rsidR="00C52C8E" w:rsidRPr="00C73DB9" w:rsidRDefault="00C52C8E" w:rsidP="00C52C8E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городского Совета депутатов                                                                В.Н. Карпенко</w:t>
      </w:r>
    </w:p>
    <w:p w:rsidR="00C419F3" w:rsidRPr="00C73DB9" w:rsidRDefault="00C419F3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419F3" w:rsidRPr="00C73DB9" w:rsidRDefault="00C419F3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419F3" w:rsidRDefault="00C419F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lastRenderedPageBreak/>
        <w:t xml:space="preserve">Пояснительная записка по использованию </w:t>
      </w:r>
      <w:r w:rsidR="00C03FE3">
        <w:rPr>
          <w:b/>
          <w:sz w:val="24"/>
          <w:szCs w:val="24"/>
        </w:rPr>
        <w:t xml:space="preserve">денежных </w:t>
      </w:r>
      <w:r w:rsidRPr="00C419F3">
        <w:rPr>
          <w:b/>
          <w:sz w:val="24"/>
          <w:szCs w:val="24"/>
        </w:rPr>
        <w:t>средств, выделенных их бюджета МО «Мирнинский район»</w:t>
      </w:r>
      <w:r w:rsidR="00C03FE3">
        <w:rPr>
          <w:b/>
          <w:sz w:val="24"/>
          <w:szCs w:val="24"/>
        </w:rPr>
        <w:t>, за 2016-2017 г.г.</w:t>
      </w:r>
    </w:p>
    <w:p w:rsidR="00C03FE3" w:rsidRPr="00C419F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419F3" w:rsidRPr="00C419F3" w:rsidRDefault="00C419F3" w:rsidP="00C03FE3">
      <w:pPr>
        <w:spacing w:line="360" w:lineRule="auto"/>
        <w:rPr>
          <w:sz w:val="24"/>
          <w:szCs w:val="24"/>
        </w:rPr>
      </w:pPr>
      <w:r w:rsidRPr="00C419F3">
        <w:rPr>
          <w:sz w:val="24"/>
          <w:szCs w:val="24"/>
        </w:rPr>
        <w:t>Всего бюджетом МО «Мирнинский район» было предусмотрено финансирование сре</w:t>
      </w:r>
      <w:proofErr w:type="gramStart"/>
      <w:r w:rsidRPr="00C419F3">
        <w:rPr>
          <w:sz w:val="24"/>
          <w:szCs w:val="24"/>
        </w:rPr>
        <w:t>дств в р</w:t>
      </w:r>
      <w:proofErr w:type="gramEnd"/>
      <w:r w:rsidRPr="00C419F3">
        <w:rPr>
          <w:sz w:val="24"/>
          <w:szCs w:val="24"/>
        </w:rPr>
        <w:t xml:space="preserve">азмере </w:t>
      </w:r>
      <w:r w:rsidRPr="00C419F3">
        <w:rPr>
          <w:b/>
          <w:sz w:val="24"/>
          <w:szCs w:val="24"/>
        </w:rPr>
        <w:t>113 млн. 068 тыс.  рублей,</w:t>
      </w:r>
      <w:r w:rsidRPr="00C419F3">
        <w:rPr>
          <w:sz w:val="24"/>
          <w:szCs w:val="24"/>
        </w:rPr>
        <w:t xml:space="preserve"> из них: </w:t>
      </w:r>
    </w:p>
    <w:p w:rsidR="00C419F3" w:rsidRPr="00C419F3" w:rsidRDefault="00C03FE3" w:rsidP="00C03FE3">
      <w:pPr>
        <w:tabs>
          <w:tab w:val="center" w:pos="5031"/>
        </w:tabs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</w:t>
      </w:r>
      <w:r w:rsidR="00C419F3" w:rsidRPr="00C419F3">
        <w:rPr>
          <w:sz w:val="24"/>
          <w:szCs w:val="24"/>
          <w:u w:val="single"/>
        </w:rPr>
        <w:t>2016 год</w:t>
      </w:r>
      <w:r>
        <w:rPr>
          <w:sz w:val="24"/>
          <w:szCs w:val="24"/>
          <w:u w:val="single"/>
        </w:rPr>
        <w:t>у</w:t>
      </w:r>
      <w:r w:rsidR="00C419F3" w:rsidRPr="00C419F3">
        <w:rPr>
          <w:sz w:val="24"/>
          <w:szCs w:val="24"/>
          <w:u w:val="single"/>
        </w:rPr>
        <w:t xml:space="preserve"> в сумме </w:t>
      </w:r>
      <w:r w:rsidR="00C419F3" w:rsidRPr="00C419F3">
        <w:rPr>
          <w:b/>
          <w:sz w:val="24"/>
          <w:szCs w:val="24"/>
          <w:u w:val="single"/>
        </w:rPr>
        <w:t>40</w:t>
      </w:r>
      <w:r>
        <w:rPr>
          <w:b/>
          <w:sz w:val="24"/>
          <w:szCs w:val="24"/>
          <w:u w:val="single"/>
        </w:rPr>
        <w:t xml:space="preserve"> </w:t>
      </w:r>
      <w:r w:rsidR="00C419F3" w:rsidRPr="00C419F3">
        <w:rPr>
          <w:b/>
          <w:sz w:val="24"/>
          <w:szCs w:val="24"/>
          <w:u w:val="single"/>
        </w:rPr>
        <w:t>млн. 974 тыс. руб.: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C419F3">
        <w:rPr>
          <w:b/>
          <w:sz w:val="24"/>
          <w:szCs w:val="24"/>
        </w:rPr>
        <w:t>2 млн. 800 тыс. рублей</w:t>
      </w:r>
      <w:r w:rsidRPr="00C419F3">
        <w:rPr>
          <w:sz w:val="24"/>
          <w:szCs w:val="24"/>
        </w:rPr>
        <w:t xml:space="preserve"> на ремонт кровли районного узла связи. Работы выполнялись подрядчиком ООО «АРАРАТ», площадь отремонтированной кровли 1 081м2.;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36 млн. 670 рублей</w:t>
      </w:r>
      <w:r w:rsidRPr="00C419F3">
        <w:rPr>
          <w:sz w:val="24"/>
          <w:szCs w:val="24"/>
        </w:rPr>
        <w:t xml:space="preserve">  (на выполнение работ по ремонту автомобильной дороги «</w:t>
      </w:r>
      <w:proofErr w:type="spellStart"/>
      <w:r w:rsidRPr="00C419F3">
        <w:rPr>
          <w:sz w:val="24"/>
          <w:szCs w:val="24"/>
        </w:rPr>
        <w:t>Жилпоселок</w:t>
      </w:r>
      <w:proofErr w:type="spellEnd"/>
      <w:r w:rsidRPr="00C419F3">
        <w:rPr>
          <w:sz w:val="24"/>
          <w:szCs w:val="24"/>
        </w:rPr>
        <w:t xml:space="preserve"> - аэропорт 5км» и закладка гильз на участке дороги «</w:t>
      </w:r>
      <w:proofErr w:type="spellStart"/>
      <w:r w:rsidRPr="00C419F3">
        <w:rPr>
          <w:sz w:val="24"/>
          <w:szCs w:val="24"/>
        </w:rPr>
        <w:t>Жилпоселок</w:t>
      </w:r>
      <w:proofErr w:type="spellEnd"/>
      <w:r w:rsidRPr="00C419F3">
        <w:rPr>
          <w:sz w:val="24"/>
          <w:szCs w:val="24"/>
        </w:rPr>
        <w:t xml:space="preserve"> - аэропорт»). Работы выполнялись </w:t>
      </w:r>
      <w:r w:rsidR="00C03FE3">
        <w:rPr>
          <w:sz w:val="24"/>
          <w:szCs w:val="24"/>
        </w:rPr>
        <w:t>подрядчиком ООО СМК «Юбилейный»</w:t>
      </w:r>
      <w:r w:rsidRPr="00C419F3">
        <w:rPr>
          <w:sz w:val="24"/>
          <w:szCs w:val="24"/>
        </w:rPr>
        <w:t>;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C419F3">
        <w:rPr>
          <w:b/>
          <w:sz w:val="24"/>
          <w:szCs w:val="24"/>
        </w:rPr>
        <w:t>300 тыс. рублей</w:t>
      </w:r>
      <w:r w:rsidRPr="00C419F3">
        <w:rPr>
          <w:sz w:val="24"/>
          <w:szCs w:val="24"/>
        </w:rPr>
        <w:t xml:space="preserve"> на утилизацию и переработку отходов производства и потребления;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C419F3">
        <w:rPr>
          <w:b/>
          <w:sz w:val="24"/>
          <w:szCs w:val="24"/>
        </w:rPr>
        <w:t>500 тыс. рублей</w:t>
      </w:r>
      <w:r w:rsidRPr="00C419F3">
        <w:rPr>
          <w:sz w:val="24"/>
          <w:szCs w:val="24"/>
        </w:rPr>
        <w:t xml:space="preserve"> по итогам конкурса «Лучшее поселение» (устройство тротуара из тротуарной </w:t>
      </w:r>
      <w:r w:rsidR="00C03FE3">
        <w:rPr>
          <w:sz w:val="24"/>
          <w:szCs w:val="24"/>
        </w:rPr>
        <w:t xml:space="preserve">плитки вдоль жилого дома </w:t>
      </w:r>
      <w:r w:rsidRPr="00C419F3">
        <w:rPr>
          <w:sz w:val="24"/>
          <w:szCs w:val="24"/>
        </w:rPr>
        <w:t>№ 18);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C419F3">
        <w:rPr>
          <w:b/>
          <w:sz w:val="24"/>
          <w:szCs w:val="24"/>
        </w:rPr>
        <w:t xml:space="preserve">104 тыс. рублей </w:t>
      </w:r>
      <w:r w:rsidRPr="00C419F3">
        <w:rPr>
          <w:sz w:val="24"/>
          <w:szCs w:val="24"/>
        </w:rPr>
        <w:t>на организацию занятости студентов;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C419F3">
        <w:rPr>
          <w:b/>
          <w:sz w:val="24"/>
          <w:szCs w:val="24"/>
        </w:rPr>
        <w:t>35 тыс. рублей н</w:t>
      </w:r>
      <w:r w:rsidRPr="00C419F3">
        <w:rPr>
          <w:sz w:val="24"/>
          <w:szCs w:val="24"/>
        </w:rPr>
        <w:t>а организацию дня молодежи;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C419F3">
        <w:rPr>
          <w:b/>
          <w:sz w:val="24"/>
          <w:szCs w:val="24"/>
        </w:rPr>
        <w:t xml:space="preserve">312 тыс. рублей </w:t>
      </w:r>
      <w:r w:rsidRPr="00C419F3">
        <w:rPr>
          <w:sz w:val="24"/>
          <w:szCs w:val="24"/>
        </w:rPr>
        <w:t xml:space="preserve"> изготовление паспорта на объекты электроэнергетики;</w:t>
      </w:r>
    </w:p>
    <w:p w:rsidR="00C419F3" w:rsidRPr="00C419F3" w:rsidRDefault="00C419F3" w:rsidP="00C03FE3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253 тыс.400 рублей</w:t>
      </w:r>
      <w:r w:rsidRPr="00C419F3">
        <w:rPr>
          <w:sz w:val="24"/>
          <w:szCs w:val="24"/>
        </w:rPr>
        <w:t xml:space="preserve"> на льготный проезд в нутрии района.</w:t>
      </w:r>
    </w:p>
    <w:p w:rsidR="00C419F3" w:rsidRPr="00C419F3" w:rsidRDefault="00C03FE3" w:rsidP="00C03FE3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</w:t>
      </w:r>
      <w:r w:rsidR="00C419F3" w:rsidRPr="00C419F3">
        <w:rPr>
          <w:sz w:val="24"/>
          <w:szCs w:val="24"/>
          <w:u w:val="single"/>
        </w:rPr>
        <w:t>2017 год</w:t>
      </w:r>
      <w:r>
        <w:rPr>
          <w:sz w:val="24"/>
          <w:szCs w:val="24"/>
          <w:u w:val="single"/>
        </w:rPr>
        <w:t>у</w:t>
      </w:r>
      <w:r w:rsidR="00C419F3" w:rsidRPr="00C419F3">
        <w:rPr>
          <w:sz w:val="24"/>
          <w:szCs w:val="24"/>
          <w:u w:val="single"/>
        </w:rPr>
        <w:t xml:space="preserve"> в сумме </w:t>
      </w:r>
      <w:r w:rsidR="00C419F3" w:rsidRPr="00C419F3">
        <w:rPr>
          <w:b/>
          <w:sz w:val="24"/>
          <w:szCs w:val="24"/>
          <w:u w:val="single"/>
        </w:rPr>
        <w:t>72 млн. 093 тыс. руб.: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  <w:u w:val="single"/>
        </w:rPr>
      </w:pPr>
      <w:r w:rsidRPr="00C419F3">
        <w:rPr>
          <w:b/>
          <w:sz w:val="24"/>
          <w:szCs w:val="24"/>
        </w:rPr>
        <w:t>10 млн. 180тыс. рублей</w:t>
      </w:r>
      <w:r w:rsidRPr="00C419F3">
        <w:rPr>
          <w:sz w:val="24"/>
          <w:szCs w:val="24"/>
        </w:rPr>
        <w:t xml:space="preserve">  (на выполнение работ по ремонту автомобильной дороги «</w:t>
      </w:r>
      <w:proofErr w:type="spellStart"/>
      <w:r w:rsidRPr="00C419F3">
        <w:rPr>
          <w:sz w:val="24"/>
          <w:szCs w:val="24"/>
        </w:rPr>
        <w:t>Жилпоселок</w:t>
      </w:r>
      <w:proofErr w:type="spellEnd"/>
      <w:r w:rsidRPr="00C419F3">
        <w:rPr>
          <w:sz w:val="24"/>
          <w:szCs w:val="24"/>
        </w:rPr>
        <w:t xml:space="preserve"> </w:t>
      </w:r>
      <w:r w:rsidR="00C03FE3">
        <w:rPr>
          <w:sz w:val="24"/>
          <w:szCs w:val="24"/>
        </w:rPr>
        <w:t>–</w:t>
      </w:r>
      <w:r w:rsidRPr="00C419F3">
        <w:rPr>
          <w:sz w:val="24"/>
          <w:szCs w:val="24"/>
        </w:rPr>
        <w:t xml:space="preserve"> аэропорт</w:t>
      </w:r>
      <w:r w:rsidR="00C03FE3">
        <w:rPr>
          <w:sz w:val="24"/>
          <w:szCs w:val="24"/>
        </w:rPr>
        <w:t>»</w:t>
      </w:r>
      <w:r w:rsidRPr="00C419F3">
        <w:rPr>
          <w:sz w:val="24"/>
          <w:szCs w:val="24"/>
        </w:rPr>
        <w:t xml:space="preserve"> 3,8</w:t>
      </w:r>
      <w:r w:rsidR="00C03FE3">
        <w:rPr>
          <w:sz w:val="24"/>
          <w:szCs w:val="24"/>
        </w:rPr>
        <w:t xml:space="preserve"> </w:t>
      </w:r>
      <w:r w:rsidRPr="00C419F3">
        <w:rPr>
          <w:sz w:val="24"/>
          <w:szCs w:val="24"/>
        </w:rPr>
        <w:t>км</w:t>
      </w:r>
      <w:r w:rsidR="00C03FE3">
        <w:rPr>
          <w:sz w:val="24"/>
          <w:szCs w:val="24"/>
        </w:rPr>
        <w:t>)</w:t>
      </w:r>
      <w:r w:rsidRPr="00C419F3">
        <w:rPr>
          <w:sz w:val="24"/>
          <w:szCs w:val="24"/>
        </w:rPr>
        <w:t>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  <w:u w:val="single"/>
        </w:rPr>
      </w:pPr>
      <w:r w:rsidRPr="00C419F3">
        <w:rPr>
          <w:b/>
          <w:sz w:val="24"/>
          <w:szCs w:val="24"/>
        </w:rPr>
        <w:t>28 млн. 479тыс. рублей</w:t>
      </w:r>
      <w:r w:rsidRPr="00C419F3">
        <w:rPr>
          <w:sz w:val="24"/>
          <w:szCs w:val="24"/>
        </w:rPr>
        <w:t xml:space="preserve">  (на выполнение работ по ремонту автомобильной дороги «Обход - </w:t>
      </w:r>
      <w:proofErr w:type="spellStart"/>
      <w:r w:rsidRPr="00C419F3">
        <w:rPr>
          <w:sz w:val="24"/>
          <w:szCs w:val="24"/>
        </w:rPr>
        <w:t>жилпоселка</w:t>
      </w:r>
      <w:proofErr w:type="spellEnd"/>
      <w:r w:rsidRPr="00C419F3">
        <w:rPr>
          <w:sz w:val="24"/>
          <w:szCs w:val="24"/>
        </w:rPr>
        <w:t xml:space="preserve"> 2,05</w:t>
      </w:r>
      <w:r w:rsidR="00C03FE3">
        <w:rPr>
          <w:sz w:val="24"/>
          <w:szCs w:val="24"/>
        </w:rPr>
        <w:t xml:space="preserve"> </w:t>
      </w:r>
      <w:r w:rsidRPr="00C419F3">
        <w:rPr>
          <w:sz w:val="24"/>
          <w:szCs w:val="24"/>
        </w:rPr>
        <w:t>км);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  <w:u w:val="single"/>
        </w:rPr>
      </w:pPr>
      <w:r w:rsidRPr="00C419F3">
        <w:rPr>
          <w:b/>
          <w:sz w:val="24"/>
          <w:szCs w:val="24"/>
        </w:rPr>
        <w:t>1 млн.</w:t>
      </w:r>
      <w:r w:rsidR="00C03FE3">
        <w:rPr>
          <w:b/>
          <w:sz w:val="24"/>
          <w:szCs w:val="24"/>
        </w:rPr>
        <w:t xml:space="preserve"> </w:t>
      </w:r>
      <w:r w:rsidRPr="00C419F3">
        <w:rPr>
          <w:b/>
          <w:sz w:val="24"/>
          <w:szCs w:val="24"/>
        </w:rPr>
        <w:t>500тыс. рублей</w:t>
      </w:r>
      <w:r w:rsidR="00C03FE3">
        <w:rPr>
          <w:b/>
          <w:sz w:val="24"/>
          <w:szCs w:val="24"/>
        </w:rPr>
        <w:t xml:space="preserve"> </w:t>
      </w:r>
      <w:r w:rsidRPr="00C419F3">
        <w:rPr>
          <w:sz w:val="24"/>
          <w:szCs w:val="24"/>
        </w:rPr>
        <w:t xml:space="preserve">(на выполнение работ по ремонту автомобильной дороги «Обход - </w:t>
      </w:r>
      <w:proofErr w:type="spellStart"/>
      <w:r w:rsidRPr="00C419F3">
        <w:rPr>
          <w:sz w:val="24"/>
          <w:szCs w:val="24"/>
        </w:rPr>
        <w:t>жилпоселка</w:t>
      </w:r>
      <w:proofErr w:type="spellEnd"/>
      <w:r w:rsidRPr="00C419F3">
        <w:rPr>
          <w:sz w:val="24"/>
          <w:szCs w:val="24"/>
        </w:rPr>
        <w:t xml:space="preserve"> 2,05км</w:t>
      </w:r>
      <w:r w:rsidR="00C03FE3">
        <w:rPr>
          <w:sz w:val="24"/>
          <w:szCs w:val="24"/>
        </w:rPr>
        <w:t>»)</w:t>
      </w:r>
      <w:r w:rsidRPr="00C419F3">
        <w:rPr>
          <w:sz w:val="24"/>
          <w:szCs w:val="24"/>
        </w:rPr>
        <w:t>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  <w:u w:val="single"/>
        </w:rPr>
      </w:pPr>
      <w:r w:rsidRPr="00C419F3">
        <w:rPr>
          <w:b/>
          <w:sz w:val="24"/>
          <w:szCs w:val="24"/>
        </w:rPr>
        <w:t xml:space="preserve">3 млн. 500тыс. рублей </w:t>
      </w:r>
      <w:r w:rsidRPr="00C419F3">
        <w:rPr>
          <w:sz w:val="24"/>
          <w:szCs w:val="24"/>
        </w:rPr>
        <w:t>(на асфальтирование дворовых территорий жилых многоквартирных домов);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  <w:u w:val="single"/>
        </w:rPr>
      </w:pPr>
      <w:r w:rsidRPr="00C419F3">
        <w:rPr>
          <w:b/>
          <w:sz w:val="24"/>
          <w:szCs w:val="24"/>
        </w:rPr>
        <w:t>930 тыс. руб.</w:t>
      </w:r>
      <w:r w:rsidRPr="00C419F3">
        <w:rPr>
          <w:sz w:val="24"/>
          <w:szCs w:val="24"/>
        </w:rPr>
        <w:t xml:space="preserve"> на утилизацию и переработку отходов производства и потребления (освоено </w:t>
      </w:r>
      <w:r w:rsidRPr="00C419F3">
        <w:rPr>
          <w:b/>
          <w:sz w:val="24"/>
          <w:szCs w:val="24"/>
        </w:rPr>
        <w:t>620 тыс. рублей</w:t>
      </w:r>
      <w:r w:rsidRPr="00C419F3">
        <w:rPr>
          <w:sz w:val="24"/>
          <w:szCs w:val="24"/>
        </w:rPr>
        <w:t>);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1</w:t>
      </w:r>
      <w:r w:rsidR="00C03FE3">
        <w:rPr>
          <w:b/>
          <w:sz w:val="24"/>
          <w:szCs w:val="24"/>
        </w:rPr>
        <w:t xml:space="preserve"> </w:t>
      </w:r>
      <w:r w:rsidRPr="00C419F3">
        <w:rPr>
          <w:b/>
          <w:sz w:val="24"/>
          <w:szCs w:val="24"/>
        </w:rPr>
        <w:t xml:space="preserve">млн. 500 тыс. рублей </w:t>
      </w:r>
      <w:r w:rsidRPr="00C419F3">
        <w:rPr>
          <w:sz w:val="24"/>
          <w:szCs w:val="24"/>
        </w:rPr>
        <w:t>на благоустройство площади им. Л.Г. Попугаевой. Была произведена реконструкция мобильной сцены (приобретение фанеры и поликарбонат).;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lastRenderedPageBreak/>
        <w:t>3</w:t>
      </w:r>
      <w:r w:rsidR="00C03FE3">
        <w:rPr>
          <w:b/>
          <w:sz w:val="24"/>
          <w:szCs w:val="24"/>
        </w:rPr>
        <w:t xml:space="preserve"> </w:t>
      </w:r>
      <w:r w:rsidRPr="00C419F3">
        <w:rPr>
          <w:b/>
          <w:sz w:val="24"/>
          <w:szCs w:val="24"/>
        </w:rPr>
        <w:t xml:space="preserve">млн. рублей </w:t>
      </w:r>
      <w:r w:rsidRPr="00C419F3">
        <w:rPr>
          <w:sz w:val="24"/>
          <w:szCs w:val="24"/>
        </w:rPr>
        <w:t>на градостроительное планирование и развитие территории.</w:t>
      </w:r>
      <w:r w:rsidRPr="00C419F3">
        <w:rPr>
          <w:b/>
          <w:sz w:val="24"/>
          <w:szCs w:val="24"/>
        </w:rPr>
        <w:t xml:space="preserve"> </w:t>
      </w:r>
      <w:proofErr w:type="gramStart"/>
      <w:r w:rsidRPr="00C419F3">
        <w:rPr>
          <w:b/>
          <w:sz w:val="24"/>
          <w:szCs w:val="24"/>
        </w:rPr>
        <w:t>(</w:t>
      </w:r>
      <w:r w:rsidRPr="00C419F3">
        <w:rPr>
          <w:sz w:val="24"/>
          <w:szCs w:val="24"/>
        </w:rPr>
        <w:t>Заключен контракт ООО «</w:t>
      </w:r>
      <w:proofErr w:type="spellStart"/>
      <w:r w:rsidRPr="00C419F3">
        <w:rPr>
          <w:sz w:val="24"/>
          <w:szCs w:val="24"/>
        </w:rPr>
        <w:t>Геоника</w:t>
      </w:r>
      <w:proofErr w:type="spellEnd"/>
      <w:r w:rsidRPr="00C419F3">
        <w:rPr>
          <w:sz w:val="24"/>
          <w:szCs w:val="24"/>
        </w:rPr>
        <w:t>» на сумму  1 млн. 703 тыс. рублей.</w:t>
      </w:r>
      <w:proofErr w:type="gramEnd"/>
      <w:r w:rsidRPr="00C419F3">
        <w:rPr>
          <w:sz w:val="24"/>
          <w:szCs w:val="24"/>
        </w:rPr>
        <w:t xml:space="preserve"> </w:t>
      </w:r>
      <w:proofErr w:type="gramStart"/>
      <w:r w:rsidRPr="00C419F3">
        <w:rPr>
          <w:sz w:val="24"/>
          <w:szCs w:val="24"/>
        </w:rPr>
        <w:t>Остаток средств, планируется освоить на топографическую съемку</w:t>
      </w:r>
      <w:r w:rsidRPr="00C419F3">
        <w:rPr>
          <w:b/>
          <w:sz w:val="24"/>
          <w:szCs w:val="24"/>
        </w:rPr>
        <w:t>);</w:t>
      </w:r>
      <w:proofErr w:type="gramEnd"/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 xml:space="preserve">700 тыс. рублей </w:t>
      </w:r>
      <w:r w:rsidRPr="00C419F3">
        <w:rPr>
          <w:sz w:val="24"/>
          <w:szCs w:val="24"/>
        </w:rPr>
        <w:t>на проведение соревнований по хоккею, плаванию среди школьников и приобретение формы (Приобретены хоккейный инвентарь и инвентарь для плавания, спортивные костюмы, сувенирная и наградная продукция);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  <w:u w:val="single"/>
        </w:rPr>
      </w:pPr>
      <w:r w:rsidRPr="00C419F3">
        <w:rPr>
          <w:b/>
          <w:sz w:val="24"/>
          <w:szCs w:val="24"/>
        </w:rPr>
        <w:t>500 тыс. рублей</w:t>
      </w:r>
      <w:r w:rsidRPr="00C419F3">
        <w:rPr>
          <w:sz w:val="24"/>
          <w:szCs w:val="24"/>
        </w:rPr>
        <w:t xml:space="preserve"> по итогам конкурса «Лучшее поселение» (Поставка конструкции в виде дерева);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 xml:space="preserve">223 тыс. 520 рублей </w:t>
      </w:r>
      <w:r w:rsidRPr="00C419F3">
        <w:rPr>
          <w:sz w:val="24"/>
          <w:szCs w:val="24"/>
        </w:rPr>
        <w:t>на организацию занятости студентов (было привлечено 6 студентов в период с 01.07 по 31.08);</w:t>
      </w:r>
    </w:p>
    <w:p w:rsidR="00C419F3" w:rsidRPr="00C03FE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11 млн. 584 тыс. 624 рубля</w:t>
      </w:r>
      <w:r w:rsidRPr="00C419F3">
        <w:rPr>
          <w:sz w:val="24"/>
          <w:szCs w:val="24"/>
        </w:rPr>
        <w:t xml:space="preserve"> на выполнение работ по ремонт</w:t>
      </w:r>
      <w:r w:rsidR="00C03FE3">
        <w:rPr>
          <w:sz w:val="24"/>
          <w:szCs w:val="24"/>
        </w:rPr>
        <w:t xml:space="preserve">у фасада здания </w:t>
      </w:r>
      <w:proofErr w:type="gramStart"/>
      <w:r w:rsidR="00C03FE3">
        <w:rPr>
          <w:sz w:val="24"/>
          <w:szCs w:val="24"/>
        </w:rPr>
        <w:t>РУС</w:t>
      </w:r>
      <w:proofErr w:type="gramEnd"/>
      <w:r w:rsidR="00C03FE3">
        <w:rPr>
          <w:sz w:val="24"/>
          <w:szCs w:val="24"/>
        </w:rPr>
        <w:t>. Победитель</w:t>
      </w:r>
      <w:r w:rsidRPr="00C419F3">
        <w:rPr>
          <w:sz w:val="24"/>
          <w:szCs w:val="24"/>
        </w:rPr>
        <w:t xml:space="preserve"> </w:t>
      </w:r>
      <w:proofErr w:type="gramStart"/>
      <w:r w:rsidRPr="00C419F3">
        <w:rPr>
          <w:sz w:val="24"/>
          <w:szCs w:val="24"/>
        </w:rPr>
        <w:t>в</w:t>
      </w:r>
      <w:proofErr w:type="gramEnd"/>
      <w:r w:rsidRPr="00C419F3">
        <w:rPr>
          <w:sz w:val="24"/>
          <w:szCs w:val="24"/>
        </w:rPr>
        <w:t xml:space="preserve"> </w:t>
      </w:r>
      <w:proofErr w:type="gramStart"/>
      <w:r w:rsidRPr="00C419F3">
        <w:rPr>
          <w:sz w:val="24"/>
          <w:szCs w:val="24"/>
        </w:rPr>
        <w:t>электроном</w:t>
      </w:r>
      <w:proofErr w:type="gramEnd"/>
      <w:r w:rsidRPr="00C419F3">
        <w:rPr>
          <w:sz w:val="24"/>
          <w:szCs w:val="24"/>
        </w:rPr>
        <w:t xml:space="preserve"> аукционе -  Общество с ограниченной ответственностью "</w:t>
      </w:r>
      <w:proofErr w:type="spellStart"/>
      <w:r w:rsidRPr="00C419F3">
        <w:rPr>
          <w:sz w:val="24"/>
          <w:szCs w:val="24"/>
        </w:rPr>
        <w:t>Корвон</w:t>
      </w:r>
      <w:proofErr w:type="spellEnd"/>
      <w:r w:rsidRPr="00C419F3">
        <w:rPr>
          <w:sz w:val="24"/>
          <w:szCs w:val="24"/>
        </w:rPr>
        <w:t xml:space="preserve">" с ценой контракта </w:t>
      </w:r>
      <w:r w:rsidRPr="00C03FE3">
        <w:rPr>
          <w:b/>
          <w:sz w:val="24"/>
          <w:szCs w:val="24"/>
        </w:rPr>
        <w:t>8 млн.</w:t>
      </w:r>
      <w:r w:rsidR="00C03FE3">
        <w:rPr>
          <w:b/>
          <w:sz w:val="24"/>
          <w:szCs w:val="24"/>
        </w:rPr>
        <w:t xml:space="preserve"> </w:t>
      </w:r>
      <w:r w:rsidRPr="00C03FE3">
        <w:rPr>
          <w:b/>
          <w:sz w:val="24"/>
          <w:szCs w:val="24"/>
        </w:rPr>
        <w:t>305 тыс.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 xml:space="preserve">7 млн. рублей </w:t>
      </w:r>
      <w:r w:rsidRPr="00C419F3">
        <w:rPr>
          <w:sz w:val="24"/>
          <w:szCs w:val="24"/>
        </w:rPr>
        <w:t>на ремонт сетей ТВК здания районный узел связи.  Побед</w:t>
      </w:r>
      <w:r w:rsidR="00C03FE3">
        <w:rPr>
          <w:sz w:val="24"/>
          <w:szCs w:val="24"/>
        </w:rPr>
        <w:t xml:space="preserve">итель </w:t>
      </w:r>
      <w:proofErr w:type="gramStart"/>
      <w:r w:rsidR="00C03FE3">
        <w:rPr>
          <w:sz w:val="24"/>
          <w:szCs w:val="24"/>
        </w:rPr>
        <w:t>в</w:t>
      </w:r>
      <w:proofErr w:type="gramEnd"/>
      <w:r w:rsidR="00C03FE3">
        <w:rPr>
          <w:sz w:val="24"/>
          <w:szCs w:val="24"/>
        </w:rPr>
        <w:t xml:space="preserve"> </w:t>
      </w:r>
      <w:proofErr w:type="gramStart"/>
      <w:r w:rsidR="00C03FE3">
        <w:rPr>
          <w:sz w:val="24"/>
          <w:szCs w:val="24"/>
        </w:rPr>
        <w:t>электроном</w:t>
      </w:r>
      <w:proofErr w:type="gramEnd"/>
      <w:r w:rsidR="00C03FE3">
        <w:rPr>
          <w:sz w:val="24"/>
          <w:szCs w:val="24"/>
        </w:rPr>
        <w:t xml:space="preserve"> аукционе - </w:t>
      </w:r>
      <w:r w:rsidRPr="00C419F3">
        <w:rPr>
          <w:sz w:val="24"/>
          <w:szCs w:val="24"/>
        </w:rPr>
        <w:t xml:space="preserve">Общество с ограниченной ответственностью "НОВОСИБИРСКСТРОЙПРОЕКТ" с ценой контракта </w:t>
      </w:r>
      <w:r w:rsidRPr="00C419F3">
        <w:rPr>
          <w:b/>
          <w:sz w:val="24"/>
          <w:szCs w:val="24"/>
        </w:rPr>
        <w:t>3</w:t>
      </w:r>
      <w:r w:rsidR="00C03FE3">
        <w:rPr>
          <w:b/>
          <w:sz w:val="24"/>
          <w:szCs w:val="24"/>
        </w:rPr>
        <w:t xml:space="preserve"> </w:t>
      </w:r>
      <w:r w:rsidRPr="00C419F3">
        <w:rPr>
          <w:b/>
          <w:sz w:val="24"/>
          <w:szCs w:val="24"/>
        </w:rPr>
        <w:t>млн.</w:t>
      </w:r>
      <w:r w:rsidR="00C03FE3">
        <w:rPr>
          <w:b/>
          <w:sz w:val="24"/>
          <w:szCs w:val="24"/>
        </w:rPr>
        <w:t xml:space="preserve"> </w:t>
      </w:r>
      <w:r w:rsidRPr="00C419F3">
        <w:rPr>
          <w:b/>
          <w:sz w:val="24"/>
          <w:szCs w:val="24"/>
        </w:rPr>
        <w:t>988 тыс.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 xml:space="preserve">1млн. 711 тыс. 240 рублей </w:t>
      </w:r>
      <w:r w:rsidRPr="00C419F3">
        <w:rPr>
          <w:sz w:val="24"/>
          <w:szCs w:val="24"/>
        </w:rPr>
        <w:t>на приобретение 5уличных видеокамер и их монтаж;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150 тыс. рублей на реализацию инициативы в рамках проекта «Активный гражданин» (</w:t>
      </w:r>
      <w:r w:rsidRPr="00C419F3">
        <w:rPr>
          <w:sz w:val="24"/>
          <w:szCs w:val="24"/>
        </w:rPr>
        <w:t>установка сенсорного  киоска);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645 тыс. рублей на реализацию инициативы в рамках</w:t>
      </w:r>
      <w:r w:rsidR="00C03FE3">
        <w:rPr>
          <w:b/>
          <w:sz w:val="24"/>
          <w:szCs w:val="24"/>
        </w:rPr>
        <w:t xml:space="preserve"> проекта «Активный гражданин» (</w:t>
      </w:r>
      <w:r w:rsidRPr="00C419F3">
        <w:rPr>
          <w:b/>
          <w:sz w:val="24"/>
          <w:szCs w:val="24"/>
        </w:rPr>
        <w:t xml:space="preserve">поставка </w:t>
      </w:r>
      <w:proofErr w:type="spellStart"/>
      <w:r w:rsidRPr="00C419F3">
        <w:rPr>
          <w:b/>
          <w:sz w:val="24"/>
          <w:szCs w:val="24"/>
        </w:rPr>
        <w:t>Арт-объекта</w:t>
      </w:r>
      <w:proofErr w:type="spellEnd"/>
      <w:r w:rsidRPr="00C419F3">
        <w:rPr>
          <w:b/>
          <w:sz w:val="24"/>
          <w:szCs w:val="24"/>
        </w:rPr>
        <w:t xml:space="preserve"> «Дерево Удачи»);</w:t>
      </w:r>
    </w:p>
    <w:p w:rsidR="00C419F3" w:rsidRPr="00C419F3" w:rsidRDefault="00C419F3" w:rsidP="00C03FE3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490 тыс. рублей</w:t>
      </w:r>
      <w:r w:rsidRPr="00C419F3">
        <w:rPr>
          <w:sz w:val="24"/>
          <w:szCs w:val="24"/>
        </w:rPr>
        <w:t xml:space="preserve"> на предоставление льготного проезда в нутрии района, (на сегодняшний день освоено </w:t>
      </w:r>
      <w:r w:rsidRPr="00C419F3">
        <w:rPr>
          <w:b/>
          <w:sz w:val="24"/>
          <w:szCs w:val="24"/>
        </w:rPr>
        <w:t>164</w:t>
      </w:r>
      <w:r w:rsidR="00C03FE3">
        <w:rPr>
          <w:b/>
          <w:sz w:val="24"/>
          <w:szCs w:val="24"/>
        </w:rPr>
        <w:t xml:space="preserve"> </w:t>
      </w:r>
      <w:r w:rsidRPr="00C419F3">
        <w:rPr>
          <w:b/>
          <w:sz w:val="24"/>
          <w:szCs w:val="24"/>
        </w:rPr>
        <w:t>тыс. 345 рублей</w:t>
      </w:r>
      <w:r w:rsidRPr="00C419F3">
        <w:rPr>
          <w:sz w:val="24"/>
          <w:szCs w:val="24"/>
        </w:rPr>
        <w:t>). Средства осваиваются по мере поступления заявок от  МУЗ «УГБ».</w:t>
      </w:r>
    </w:p>
    <w:p w:rsidR="00C419F3" w:rsidRDefault="00C419F3" w:rsidP="00C03FE3">
      <w:pPr>
        <w:spacing w:line="360" w:lineRule="auto"/>
        <w:rPr>
          <w:b/>
          <w:sz w:val="24"/>
          <w:szCs w:val="24"/>
        </w:rPr>
      </w:pPr>
      <w:r w:rsidRPr="00C419F3">
        <w:rPr>
          <w:b/>
          <w:sz w:val="24"/>
          <w:szCs w:val="24"/>
        </w:rPr>
        <w:t>Дополнительно из средств района в связи с юбилейными мероприятиями были выделены средства в размере 20 млн. руб. на работы по облицовке фасада детских садов (Айболит, Сказка, Звездочка).</w:t>
      </w:r>
    </w:p>
    <w:p w:rsidR="00C03FE3" w:rsidRDefault="00C03FE3" w:rsidP="00C03FE3">
      <w:pPr>
        <w:spacing w:line="360" w:lineRule="auto"/>
        <w:rPr>
          <w:b/>
          <w:sz w:val="24"/>
          <w:szCs w:val="24"/>
        </w:rPr>
      </w:pPr>
    </w:p>
    <w:p w:rsidR="00C03FE3" w:rsidRPr="00C419F3" w:rsidRDefault="00C03FE3" w:rsidP="00C03F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:rsidR="001944A8" w:rsidRPr="00C419F3" w:rsidRDefault="001944A8" w:rsidP="00C03FE3">
      <w:pPr>
        <w:spacing w:line="360" w:lineRule="auto"/>
        <w:rPr>
          <w:sz w:val="24"/>
          <w:szCs w:val="24"/>
        </w:rPr>
      </w:pPr>
    </w:p>
    <w:sectPr w:rsidR="001944A8" w:rsidRPr="00C419F3" w:rsidSect="00A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7D8"/>
    <w:multiLevelType w:val="hybridMultilevel"/>
    <w:tmpl w:val="6AD284FE"/>
    <w:lvl w:ilvl="0" w:tplc="6D56F6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2699"/>
    <w:multiLevelType w:val="hybridMultilevel"/>
    <w:tmpl w:val="05E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2EB2B55"/>
    <w:multiLevelType w:val="hybridMultilevel"/>
    <w:tmpl w:val="23D29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735B"/>
    <w:rsid w:val="001944A8"/>
    <w:rsid w:val="00274153"/>
    <w:rsid w:val="00300D7A"/>
    <w:rsid w:val="003E1DB8"/>
    <w:rsid w:val="004502BA"/>
    <w:rsid w:val="0048323D"/>
    <w:rsid w:val="00753FE1"/>
    <w:rsid w:val="00763C10"/>
    <w:rsid w:val="007A0F32"/>
    <w:rsid w:val="007B0C8B"/>
    <w:rsid w:val="007B4516"/>
    <w:rsid w:val="00856DA2"/>
    <w:rsid w:val="00863E91"/>
    <w:rsid w:val="00880AA8"/>
    <w:rsid w:val="00962B5F"/>
    <w:rsid w:val="00966692"/>
    <w:rsid w:val="00A25201"/>
    <w:rsid w:val="00A40D74"/>
    <w:rsid w:val="00A85CD6"/>
    <w:rsid w:val="00AB6E08"/>
    <w:rsid w:val="00B6660A"/>
    <w:rsid w:val="00BF02E9"/>
    <w:rsid w:val="00C03FE3"/>
    <w:rsid w:val="00C25C83"/>
    <w:rsid w:val="00C419F3"/>
    <w:rsid w:val="00C52C8E"/>
    <w:rsid w:val="00C642CC"/>
    <w:rsid w:val="00C73DB9"/>
    <w:rsid w:val="00CF2543"/>
    <w:rsid w:val="00D36CBE"/>
    <w:rsid w:val="00DC4739"/>
    <w:rsid w:val="00E22B48"/>
    <w:rsid w:val="00E27FDA"/>
    <w:rsid w:val="00E41551"/>
    <w:rsid w:val="00E7313B"/>
    <w:rsid w:val="00E92192"/>
    <w:rsid w:val="00EC392D"/>
    <w:rsid w:val="00F43AD5"/>
    <w:rsid w:val="00F5735B"/>
    <w:rsid w:val="00F7417A"/>
    <w:rsid w:val="00F7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5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F25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D3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52C8E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2017-11-02T23:30:00Z</cp:lastPrinted>
  <dcterms:created xsi:type="dcterms:W3CDTF">2017-11-02T23:31:00Z</dcterms:created>
  <dcterms:modified xsi:type="dcterms:W3CDTF">2017-11-02T23:31:00Z</dcterms:modified>
</cp:coreProperties>
</file>