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6"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7"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Default="00720225" w:rsidP="00720225">
      <w:pPr>
        <w:pStyle w:val="a6"/>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№2</w:t>
      </w:r>
      <w:r w:rsidR="007628D0">
        <w:rPr>
          <w:rFonts w:ascii="Georgia" w:hAnsi="Georgia"/>
          <w:b/>
        </w:rPr>
        <w:t>2</w:t>
      </w:r>
    </w:p>
    <w:p w:rsidR="00720225" w:rsidRDefault="00720225" w:rsidP="00720225">
      <w:pPr>
        <w:pStyle w:val="a6"/>
        <w:tabs>
          <w:tab w:val="left" w:pos="1418"/>
        </w:tabs>
        <w:spacing w:line="276" w:lineRule="auto"/>
        <w:jc w:val="center"/>
        <w:rPr>
          <w:rFonts w:ascii="Georgia" w:hAnsi="Georgia"/>
          <w:b/>
          <w:i/>
        </w:rPr>
      </w:pPr>
      <w:r w:rsidRPr="005137A5">
        <w:rPr>
          <w:rFonts w:ascii="Georgia" w:hAnsi="Georgia"/>
          <w:b/>
          <w:i/>
        </w:rPr>
        <w:t xml:space="preserve">Среда, </w:t>
      </w:r>
      <w:r w:rsidR="007628D0">
        <w:rPr>
          <w:rFonts w:ascii="Georgia" w:hAnsi="Georgia"/>
          <w:b/>
          <w:i/>
        </w:rPr>
        <w:t>20</w:t>
      </w:r>
      <w:r>
        <w:rPr>
          <w:rFonts w:ascii="Georgia" w:hAnsi="Georgia"/>
          <w:b/>
          <w:i/>
        </w:rPr>
        <w:t xml:space="preserve"> июня</w:t>
      </w:r>
      <w:r w:rsidRPr="00727756">
        <w:rPr>
          <w:rFonts w:ascii="Georgia" w:hAnsi="Georgia"/>
          <w:b/>
          <w:i/>
        </w:rPr>
        <w:t xml:space="preserve"> </w:t>
      </w:r>
      <w:r>
        <w:rPr>
          <w:rFonts w:ascii="Georgia" w:hAnsi="Georgia"/>
          <w:b/>
          <w:i/>
        </w:rPr>
        <w:t>2018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0B3CF4" w:rsidP="00720225">
      <w:pPr>
        <w:pStyle w:val="a6"/>
        <w:tabs>
          <w:tab w:val="left" w:pos="1418"/>
        </w:tabs>
        <w:spacing w:line="276" w:lineRule="auto"/>
        <w:jc w:val="center"/>
        <w:rPr>
          <w:rFonts w:ascii="Georgia" w:hAnsi="Georgia"/>
          <w:b/>
          <w:sz w:val="20"/>
          <w:szCs w:val="20"/>
        </w:rPr>
      </w:pPr>
      <w:r w:rsidRPr="000B3CF4">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lang w:eastAsia="ru-RU"/>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Default="00667CB5" w:rsidP="00667CB5">
      <w:pPr>
        <w:jc w:val="center"/>
        <w:rPr>
          <w:rFonts w:asciiTheme="minorHAnsi" w:hAnsiTheme="minorHAnsi" w:cstheme="minorHAnsi"/>
          <w:sz w:val="16"/>
          <w:szCs w:val="16"/>
        </w:rPr>
      </w:pPr>
      <w:r w:rsidRPr="00667CB5">
        <w:rPr>
          <w:rFonts w:asciiTheme="minorHAnsi" w:hAnsiTheme="minorHAnsi" w:cstheme="minorHAnsi"/>
          <w:sz w:val="16"/>
          <w:szCs w:val="16"/>
        </w:rPr>
        <w:t xml:space="preserve">Наш сайт в Интернете – </w:t>
      </w:r>
      <w:hyperlink r:id="rId8" w:history="1">
        <w:r w:rsidRPr="00667CB5">
          <w:rPr>
            <w:rStyle w:val="a3"/>
            <w:rFonts w:asciiTheme="minorHAnsi" w:hAnsiTheme="minorHAnsi" w:cstheme="minorHAnsi"/>
            <w:sz w:val="16"/>
            <w:szCs w:val="16"/>
          </w:rPr>
          <w:t>ww</w:t>
        </w:r>
        <w:r w:rsidRPr="00667CB5">
          <w:rPr>
            <w:rStyle w:val="a3"/>
            <w:rFonts w:asciiTheme="minorHAnsi" w:hAnsiTheme="minorHAnsi" w:cstheme="minorHAnsi"/>
            <w:sz w:val="16"/>
            <w:szCs w:val="16"/>
            <w:lang w:val="en-US"/>
          </w:rPr>
          <w:t>w</w:t>
        </w:r>
        <w:r w:rsidRPr="00667CB5">
          <w:rPr>
            <w:rStyle w:val="a3"/>
            <w:rFonts w:asciiTheme="minorHAnsi" w:hAnsiTheme="minorHAnsi" w:cstheme="minorHAnsi"/>
            <w:sz w:val="16"/>
            <w:szCs w:val="16"/>
          </w:rPr>
          <w:t>.мо-город-удачный.рф</w:t>
        </w:r>
      </w:hyperlink>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0D5F25" w:rsidRPr="000D5F25" w:rsidRDefault="000D5F25" w:rsidP="000D5F25">
      <w:pPr>
        <w:pStyle w:val="a6"/>
        <w:jc w:val="center"/>
        <w:rPr>
          <w:rFonts w:cstheme="minorHAnsi"/>
          <w:b/>
          <w:sz w:val="16"/>
          <w:szCs w:val="16"/>
        </w:rPr>
      </w:pPr>
      <w:r w:rsidRPr="000D5F25">
        <w:rPr>
          <w:rFonts w:cstheme="minorHAnsi"/>
          <w:b/>
          <w:sz w:val="16"/>
          <w:szCs w:val="16"/>
        </w:rPr>
        <w:lastRenderedPageBreak/>
        <w:t>РАСПОРЯЖЕНИЕ</w:t>
      </w:r>
    </w:p>
    <w:p w:rsidR="000D5F25" w:rsidRPr="000D5F25" w:rsidRDefault="000D5F25" w:rsidP="000D5F25">
      <w:pPr>
        <w:pStyle w:val="a6"/>
        <w:jc w:val="both"/>
        <w:rPr>
          <w:rFonts w:cstheme="minorHAnsi"/>
          <w:b/>
          <w:sz w:val="16"/>
          <w:szCs w:val="16"/>
        </w:rPr>
      </w:pPr>
      <w:r w:rsidRPr="000D5F25">
        <w:rPr>
          <w:rFonts w:cstheme="minorHAnsi"/>
          <w:b/>
          <w:sz w:val="16"/>
          <w:szCs w:val="16"/>
        </w:rPr>
        <w:t>18.06.2018 г.</w:t>
      </w:r>
      <w:r w:rsidRPr="000D5F25">
        <w:rPr>
          <w:rFonts w:cstheme="minorHAnsi"/>
          <w:b/>
          <w:sz w:val="16"/>
          <w:szCs w:val="16"/>
        </w:rPr>
        <w:tab/>
      </w:r>
      <w:r w:rsidRPr="000D5F25">
        <w:rPr>
          <w:rFonts w:cstheme="minorHAnsi"/>
          <w:b/>
          <w:sz w:val="16"/>
          <w:szCs w:val="16"/>
        </w:rPr>
        <w:tab/>
      </w:r>
      <w:r>
        <w:rPr>
          <w:rFonts w:cstheme="minorHAnsi"/>
          <w:b/>
          <w:sz w:val="16"/>
          <w:szCs w:val="16"/>
        </w:rPr>
        <w:tab/>
      </w:r>
      <w:r w:rsidRPr="000D5F25">
        <w:rPr>
          <w:rFonts w:cstheme="minorHAnsi"/>
          <w:b/>
          <w:sz w:val="16"/>
          <w:szCs w:val="16"/>
        </w:rPr>
        <w:tab/>
        <w:t>№ 257-к</w:t>
      </w:r>
    </w:p>
    <w:p w:rsidR="000D5F25" w:rsidRPr="000D5F25" w:rsidRDefault="000D5F25" w:rsidP="000D5F25">
      <w:pPr>
        <w:pStyle w:val="a6"/>
        <w:jc w:val="both"/>
        <w:rPr>
          <w:rFonts w:cstheme="minorHAnsi"/>
          <w:sz w:val="16"/>
          <w:szCs w:val="16"/>
        </w:rPr>
      </w:pPr>
    </w:p>
    <w:p w:rsidR="000D5F25" w:rsidRDefault="000D5F25" w:rsidP="000D5F25">
      <w:pPr>
        <w:pStyle w:val="a6"/>
        <w:jc w:val="both"/>
        <w:rPr>
          <w:rFonts w:cstheme="minorHAnsi"/>
          <w:b/>
          <w:sz w:val="16"/>
          <w:szCs w:val="16"/>
        </w:rPr>
      </w:pPr>
      <w:r w:rsidRPr="000D5F25">
        <w:rPr>
          <w:rFonts w:cstheme="minorHAnsi"/>
          <w:b/>
          <w:sz w:val="16"/>
          <w:szCs w:val="16"/>
        </w:rPr>
        <w:t>О графике работы военно-учетного отдела</w:t>
      </w:r>
      <w:r>
        <w:rPr>
          <w:rFonts w:cstheme="minorHAnsi"/>
          <w:b/>
          <w:sz w:val="16"/>
          <w:szCs w:val="16"/>
        </w:rPr>
        <w:t xml:space="preserve"> </w:t>
      </w:r>
      <w:r w:rsidRPr="000D5F25">
        <w:rPr>
          <w:rFonts w:cstheme="minorHAnsi"/>
          <w:b/>
          <w:sz w:val="16"/>
          <w:szCs w:val="16"/>
        </w:rPr>
        <w:t>администрации МО «Город Удачный»</w:t>
      </w:r>
    </w:p>
    <w:p w:rsidR="000D5F25" w:rsidRPr="000D5F25" w:rsidRDefault="000D5F25" w:rsidP="000D5F25">
      <w:pPr>
        <w:pStyle w:val="a6"/>
        <w:jc w:val="both"/>
        <w:rPr>
          <w:rFonts w:cstheme="minorHAnsi"/>
          <w:bCs/>
          <w:sz w:val="16"/>
          <w:szCs w:val="16"/>
        </w:rPr>
      </w:pPr>
    </w:p>
    <w:p w:rsidR="000D5F25" w:rsidRPr="000D5F25" w:rsidRDefault="000D5F25" w:rsidP="000D5F25">
      <w:pPr>
        <w:pStyle w:val="a6"/>
        <w:jc w:val="both"/>
        <w:rPr>
          <w:rFonts w:cstheme="minorHAnsi"/>
          <w:sz w:val="16"/>
          <w:szCs w:val="16"/>
        </w:rPr>
      </w:pPr>
      <w:r>
        <w:rPr>
          <w:rFonts w:cstheme="minorHAnsi"/>
          <w:sz w:val="16"/>
          <w:szCs w:val="16"/>
        </w:rPr>
        <w:tab/>
      </w:r>
      <w:r w:rsidRPr="000D5F25">
        <w:rPr>
          <w:rFonts w:cstheme="minorHAnsi"/>
          <w:sz w:val="16"/>
          <w:szCs w:val="16"/>
        </w:rPr>
        <w:t xml:space="preserve">В связи со служебной необходимостью,- </w:t>
      </w:r>
    </w:p>
    <w:p w:rsidR="000D5F25" w:rsidRPr="000D5F25" w:rsidRDefault="000D5F25" w:rsidP="000D5F25">
      <w:pPr>
        <w:pStyle w:val="a6"/>
        <w:jc w:val="both"/>
        <w:rPr>
          <w:rFonts w:cstheme="minorHAnsi"/>
          <w:sz w:val="16"/>
          <w:szCs w:val="16"/>
        </w:rPr>
      </w:pPr>
      <w:r w:rsidRPr="000D5F25">
        <w:rPr>
          <w:rFonts w:cstheme="minorHAnsi"/>
          <w:sz w:val="16"/>
          <w:szCs w:val="16"/>
        </w:rPr>
        <w:t>1. Утвердить график режима работы военно-учетного отдела администрации МО «Город Удачный» с 18 июня по 01 сентября 2018г.:</w:t>
      </w:r>
    </w:p>
    <w:tbl>
      <w:tblPr>
        <w:tblStyle w:val="af4"/>
        <w:tblW w:w="0" w:type="auto"/>
        <w:tblInd w:w="720" w:type="dxa"/>
        <w:tblLook w:val="04A0"/>
      </w:tblPr>
      <w:tblGrid>
        <w:gridCol w:w="1136"/>
        <w:gridCol w:w="685"/>
        <w:gridCol w:w="1061"/>
        <w:gridCol w:w="1136"/>
      </w:tblGrid>
      <w:tr w:rsidR="000D5F25" w:rsidRPr="000D5F25" w:rsidTr="00E70BEF">
        <w:tc>
          <w:tcPr>
            <w:tcW w:w="0" w:type="auto"/>
          </w:tcPr>
          <w:p w:rsidR="000D5F25" w:rsidRPr="000D5F25" w:rsidRDefault="000D5F25" w:rsidP="000D5F25">
            <w:pPr>
              <w:pStyle w:val="a6"/>
              <w:jc w:val="both"/>
              <w:rPr>
                <w:rFonts w:asciiTheme="minorHAnsi" w:hAnsiTheme="minorHAnsi" w:cstheme="minorHAnsi"/>
                <w:b/>
                <w:sz w:val="16"/>
                <w:szCs w:val="16"/>
              </w:rPr>
            </w:pPr>
            <w:r w:rsidRPr="000D5F25">
              <w:rPr>
                <w:rFonts w:asciiTheme="minorHAnsi" w:hAnsiTheme="minorHAnsi" w:cstheme="minorHAnsi"/>
                <w:b/>
                <w:sz w:val="16"/>
                <w:szCs w:val="16"/>
              </w:rPr>
              <w:t>День недели</w:t>
            </w:r>
          </w:p>
        </w:tc>
        <w:tc>
          <w:tcPr>
            <w:tcW w:w="0" w:type="auto"/>
          </w:tcPr>
          <w:p w:rsidR="000D5F25" w:rsidRPr="000D5F25" w:rsidRDefault="000D5F25" w:rsidP="000D5F25">
            <w:pPr>
              <w:pStyle w:val="a6"/>
              <w:jc w:val="both"/>
              <w:rPr>
                <w:rFonts w:asciiTheme="minorHAnsi" w:hAnsiTheme="minorHAnsi" w:cstheme="minorHAnsi"/>
                <w:b/>
                <w:sz w:val="16"/>
                <w:szCs w:val="16"/>
              </w:rPr>
            </w:pPr>
            <w:r w:rsidRPr="000D5F25">
              <w:rPr>
                <w:rFonts w:asciiTheme="minorHAnsi" w:hAnsiTheme="minorHAnsi" w:cstheme="minorHAnsi"/>
                <w:b/>
                <w:sz w:val="16"/>
                <w:szCs w:val="16"/>
              </w:rPr>
              <w:t>Время</w:t>
            </w:r>
          </w:p>
        </w:tc>
        <w:tc>
          <w:tcPr>
            <w:tcW w:w="0" w:type="auto"/>
          </w:tcPr>
          <w:p w:rsidR="000D5F25" w:rsidRPr="000D5F25" w:rsidRDefault="000D5F25" w:rsidP="000D5F25">
            <w:pPr>
              <w:pStyle w:val="a6"/>
              <w:jc w:val="both"/>
              <w:rPr>
                <w:rFonts w:asciiTheme="minorHAnsi" w:hAnsiTheme="minorHAnsi" w:cstheme="minorHAnsi"/>
                <w:b/>
                <w:sz w:val="16"/>
                <w:szCs w:val="16"/>
              </w:rPr>
            </w:pPr>
            <w:r w:rsidRPr="000D5F25">
              <w:rPr>
                <w:rFonts w:asciiTheme="minorHAnsi" w:hAnsiTheme="minorHAnsi" w:cstheme="minorHAnsi"/>
                <w:b/>
                <w:sz w:val="16"/>
                <w:szCs w:val="16"/>
              </w:rPr>
              <w:t>Обеденный перерыв</w:t>
            </w:r>
          </w:p>
        </w:tc>
        <w:tc>
          <w:tcPr>
            <w:tcW w:w="0" w:type="auto"/>
          </w:tcPr>
          <w:p w:rsidR="000D5F25" w:rsidRPr="000D5F25" w:rsidRDefault="000D5F25" w:rsidP="000D5F25">
            <w:pPr>
              <w:pStyle w:val="a6"/>
              <w:jc w:val="both"/>
              <w:rPr>
                <w:rFonts w:asciiTheme="minorHAnsi" w:hAnsiTheme="minorHAnsi" w:cstheme="minorHAnsi"/>
                <w:b/>
                <w:sz w:val="16"/>
                <w:szCs w:val="16"/>
              </w:rPr>
            </w:pPr>
          </w:p>
        </w:tc>
      </w:tr>
      <w:tr w:rsidR="000D5F25" w:rsidRPr="000D5F25" w:rsidTr="00E70BEF">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Понедельник</w:t>
            </w:r>
          </w:p>
        </w:tc>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8:30-18:00</w:t>
            </w:r>
          </w:p>
        </w:tc>
        <w:tc>
          <w:tcPr>
            <w:tcW w:w="0" w:type="auto"/>
            <w:vMerge w:val="restart"/>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12:30</w:t>
            </w:r>
          </w:p>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14:00</w:t>
            </w:r>
          </w:p>
        </w:tc>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Прием населения</w:t>
            </w:r>
          </w:p>
        </w:tc>
      </w:tr>
      <w:tr w:rsidR="000D5F25" w:rsidRPr="000D5F25" w:rsidTr="00E70BEF">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Вторник</w:t>
            </w:r>
          </w:p>
        </w:tc>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8:30-18:00</w:t>
            </w:r>
          </w:p>
        </w:tc>
        <w:tc>
          <w:tcPr>
            <w:tcW w:w="0" w:type="auto"/>
            <w:vMerge/>
          </w:tcPr>
          <w:p w:rsidR="000D5F25" w:rsidRPr="000D5F25" w:rsidRDefault="000D5F25" w:rsidP="000D5F25">
            <w:pPr>
              <w:pStyle w:val="a6"/>
              <w:jc w:val="both"/>
              <w:rPr>
                <w:rFonts w:asciiTheme="minorHAnsi" w:hAnsiTheme="minorHAnsi" w:cstheme="minorHAnsi"/>
                <w:sz w:val="16"/>
                <w:szCs w:val="16"/>
              </w:rPr>
            </w:pPr>
          </w:p>
        </w:tc>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Работа с документами</w:t>
            </w:r>
          </w:p>
        </w:tc>
      </w:tr>
      <w:tr w:rsidR="000D5F25" w:rsidRPr="000D5F25" w:rsidTr="00E70BEF">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Среда</w:t>
            </w:r>
          </w:p>
        </w:tc>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8:30-18:00</w:t>
            </w:r>
          </w:p>
        </w:tc>
        <w:tc>
          <w:tcPr>
            <w:tcW w:w="0" w:type="auto"/>
            <w:vMerge/>
          </w:tcPr>
          <w:p w:rsidR="000D5F25" w:rsidRPr="000D5F25" w:rsidRDefault="000D5F25" w:rsidP="000D5F25">
            <w:pPr>
              <w:pStyle w:val="a6"/>
              <w:jc w:val="both"/>
              <w:rPr>
                <w:rFonts w:asciiTheme="minorHAnsi" w:hAnsiTheme="minorHAnsi" w:cstheme="minorHAnsi"/>
                <w:sz w:val="16"/>
                <w:szCs w:val="16"/>
              </w:rPr>
            </w:pPr>
          </w:p>
        </w:tc>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Прием населения</w:t>
            </w:r>
          </w:p>
        </w:tc>
      </w:tr>
      <w:tr w:rsidR="000D5F25" w:rsidRPr="000D5F25" w:rsidTr="00E70BEF">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Четверг</w:t>
            </w:r>
          </w:p>
        </w:tc>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8:30-18:00</w:t>
            </w:r>
          </w:p>
        </w:tc>
        <w:tc>
          <w:tcPr>
            <w:tcW w:w="0" w:type="auto"/>
            <w:vMerge/>
          </w:tcPr>
          <w:p w:rsidR="000D5F25" w:rsidRPr="000D5F25" w:rsidRDefault="000D5F25" w:rsidP="000D5F25">
            <w:pPr>
              <w:pStyle w:val="a6"/>
              <w:jc w:val="both"/>
              <w:rPr>
                <w:rFonts w:asciiTheme="minorHAnsi" w:hAnsiTheme="minorHAnsi" w:cstheme="minorHAnsi"/>
                <w:sz w:val="16"/>
                <w:szCs w:val="16"/>
              </w:rPr>
            </w:pPr>
          </w:p>
        </w:tc>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Работа с документами</w:t>
            </w:r>
          </w:p>
        </w:tc>
      </w:tr>
      <w:tr w:rsidR="000D5F25" w:rsidRPr="000D5F25" w:rsidTr="00E70BEF">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Пятница</w:t>
            </w:r>
          </w:p>
        </w:tc>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8:30-12:30</w:t>
            </w:r>
          </w:p>
        </w:tc>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w:t>
            </w:r>
          </w:p>
        </w:tc>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Прием населения</w:t>
            </w:r>
          </w:p>
        </w:tc>
      </w:tr>
      <w:tr w:rsidR="000D5F25" w:rsidRPr="000D5F25" w:rsidTr="00E70BEF">
        <w:tc>
          <w:tcPr>
            <w:tcW w:w="0" w:type="auto"/>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Суббота, воскресенье</w:t>
            </w:r>
          </w:p>
        </w:tc>
        <w:tc>
          <w:tcPr>
            <w:tcW w:w="0" w:type="auto"/>
            <w:gridSpan w:val="3"/>
          </w:tcPr>
          <w:p w:rsidR="000D5F25" w:rsidRPr="000D5F25" w:rsidRDefault="000D5F25" w:rsidP="000D5F25">
            <w:pPr>
              <w:pStyle w:val="a6"/>
              <w:jc w:val="both"/>
              <w:rPr>
                <w:rFonts w:asciiTheme="minorHAnsi" w:hAnsiTheme="minorHAnsi" w:cstheme="minorHAnsi"/>
                <w:sz w:val="16"/>
                <w:szCs w:val="16"/>
              </w:rPr>
            </w:pPr>
            <w:r w:rsidRPr="000D5F25">
              <w:rPr>
                <w:rFonts w:asciiTheme="minorHAnsi" w:hAnsiTheme="minorHAnsi" w:cstheme="minorHAnsi"/>
                <w:sz w:val="16"/>
                <w:szCs w:val="16"/>
              </w:rPr>
              <w:t>Выходные дни</w:t>
            </w:r>
          </w:p>
        </w:tc>
      </w:tr>
    </w:tbl>
    <w:p w:rsidR="000D5F25" w:rsidRPr="000D5F25" w:rsidRDefault="000D5F25" w:rsidP="000D5F25">
      <w:pPr>
        <w:pStyle w:val="a6"/>
        <w:jc w:val="both"/>
        <w:rPr>
          <w:rFonts w:cstheme="minorHAnsi"/>
          <w:sz w:val="16"/>
          <w:szCs w:val="16"/>
        </w:rPr>
      </w:pPr>
    </w:p>
    <w:p w:rsidR="000D5F25" w:rsidRPr="000D5F25" w:rsidRDefault="000D5F25" w:rsidP="000D5F25">
      <w:pPr>
        <w:pStyle w:val="a6"/>
        <w:jc w:val="both"/>
        <w:rPr>
          <w:rFonts w:cstheme="minorHAnsi"/>
          <w:sz w:val="16"/>
          <w:szCs w:val="16"/>
        </w:rPr>
      </w:pPr>
      <w:r w:rsidRPr="000D5F25">
        <w:rPr>
          <w:rFonts w:cstheme="minorHAnsi"/>
          <w:sz w:val="16"/>
          <w:szCs w:val="16"/>
        </w:rPr>
        <w:tab/>
        <w:t>2. Настоящее распоряжение подлежит официальному опубликованию (обнародованию) в порядке, установленном Уставом МО «Город Удачный». Ответственный за направление настоящего распоряжения для размещения на официальном сайте МО «Город Удачный» и газете «Информационный вестник» (</w:t>
      </w:r>
      <w:proofErr w:type="spellStart"/>
      <w:r w:rsidRPr="000D5F25">
        <w:rPr>
          <w:rFonts w:cstheme="minorHAnsi"/>
          <w:sz w:val="16"/>
          <w:szCs w:val="16"/>
        </w:rPr>
        <w:t>Барбарук</w:t>
      </w:r>
      <w:proofErr w:type="spellEnd"/>
      <w:r w:rsidRPr="000D5F25">
        <w:rPr>
          <w:rFonts w:cstheme="minorHAnsi"/>
          <w:sz w:val="16"/>
          <w:szCs w:val="16"/>
        </w:rPr>
        <w:t xml:space="preserve"> А.И.).</w:t>
      </w:r>
    </w:p>
    <w:p w:rsidR="000D5F25" w:rsidRPr="000D5F25" w:rsidRDefault="000D5F25" w:rsidP="000D5F25">
      <w:pPr>
        <w:pStyle w:val="a6"/>
        <w:ind w:firstLine="709"/>
        <w:jc w:val="both"/>
        <w:rPr>
          <w:rFonts w:cstheme="minorHAnsi"/>
          <w:sz w:val="16"/>
          <w:szCs w:val="16"/>
        </w:rPr>
      </w:pPr>
      <w:r w:rsidRPr="000D5F25">
        <w:rPr>
          <w:rFonts w:cstheme="minorHAnsi"/>
          <w:sz w:val="16"/>
          <w:szCs w:val="16"/>
        </w:rPr>
        <w:t xml:space="preserve">3. Контроль исполнения распоряжения возложить на главного специалиста по кадрам и муниципальной службе </w:t>
      </w:r>
      <w:proofErr w:type="spellStart"/>
      <w:r w:rsidRPr="000D5F25">
        <w:rPr>
          <w:rFonts w:cstheme="minorHAnsi"/>
          <w:sz w:val="16"/>
          <w:szCs w:val="16"/>
        </w:rPr>
        <w:t>Барбарук</w:t>
      </w:r>
      <w:proofErr w:type="spellEnd"/>
      <w:r w:rsidRPr="000D5F25">
        <w:rPr>
          <w:rFonts w:cstheme="minorHAnsi"/>
          <w:sz w:val="16"/>
          <w:szCs w:val="16"/>
        </w:rPr>
        <w:t xml:space="preserve"> А.И.</w:t>
      </w:r>
    </w:p>
    <w:p w:rsidR="000D5F25" w:rsidRPr="000D5F25" w:rsidRDefault="000D5F25" w:rsidP="000D5F25">
      <w:pPr>
        <w:pStyle w:val="a6"/>
        <w:jc w:val="both"/>
        <w:rPr>
          <w:rFonts w:cstheme="minorHAnsi"/>
          <w:sz w:val="16"/>
          <w:szCs w:val="16"/>
        </w:rPr>
      </w:pPr>
    </w:p>
    <w:p w:rsidR="000D5F25" w:rsidRPr="000D5F25" w:rsidRDefault="000D5F25" w:rsidP="000D5F25">
      <w:pPr>
        <w:pStyle w:val="a6"/>
        <w:jc w:val="both"/>
        <w:rPr>
          <w:rFonts w:cstheme="minorHAnsi"/>
          <w:b/>
          <w:sz w:val="16"/>
          <w:szCs w:val="16"/>
        </w:rPr>
      </w:pPr>
      <w:r w:rsidRPr="000D5F25">
        <w:rPr>
          <w:rFonts w:cstheme="minorHAnsi"/>
          <w:b/>
          <w:sz w:val="16"/>
          <w:szCs w:val="16"/>
        </w:rPr>
        <w:lastRenderedPageBreak/>
        <w:t>И.о. главы  города</w:t>
      </w:r>
      <w:r w:rsidRPr="000D5F25">
        <w:rPr>
          <w:rFonts w:cstheme="minorHAnsi"/>
          <w:b/>
          <w:sz w:val="16"/>
          <w:szCs w:val="16"/>
        </w:rPr>
        <w:tab/>
      </w:r>
      <w:r w:rsidRPr="000D5F25">
        <w:rPr>
          <w:rFonts w:cstheme="minorHAnsi"/>
          <w:b/>
          <w:sz w:val="16"/>
          <w:szCs w:val="16"/>
        </w:rPr>
        <w:tab/>
      </w:r>
      <w:r w:rsidRPr="000D5F25">
        <w:rPr>
          <w:rFonts w:cstheme="minorHAnsi"/>
          <w:b/>
          <w:sz w:val="16"/>
          <w:szCs w:val="16"/>
        </w:rPr>
        <w:tab/>
        <w:t>Т.В. Дьяконова</w:t>
      </w:r>
    </w:p>
    <w:p w:rsidR="007628D0" w:rsidRDefault="007628D0" w:rsidP="001D55E1">
      <w:pPr>
        <w:tabs>
          <w:tab w:val="left" w:pos="0"/>
        </w:tabs>
        <w:jc w:val="center"/>
        <w:rPr>
          <w:rFonts w:ascii="Times New Roman" w:hAnsi="Times New Roman"/>
          <w:b/>
          <w:sz w:val="16"/>
          <w:szCs w:val="16"/>
        </w:rPr>
      </w:pPr>
    </w:p>
    <w:p w:rsidR="007628D0" w:rsidRDefault="007628D0" w:rsidP="001D55E1">
      <w:pPr>
        <w:tabs>
          <w:tab w:val="left" w:pos="0"/>
        </w:tabs>
        <w:jc w:val="center"/>
        <w:rPr>
          <w:rFonts w:ascii="Times New Roman" w:hAnsi="Times New Roman"/>
          <w:b/>
          <w:sz w:val="16"/>
          <w:szCs w:val="16"/>
        </w:rPr>
      </w:pPr>
    </w:p>
    <w:p w:rsidR="004D5945" w:rsidRPr="004D5945" w:rsidRDefault="004D5945" w:rsidP="004D5945">
      <w:pPr>
        <w:pStyle w:val="a6"/>
        <w:jc w:val="center"/>
        <w:rPr>
          <w:rFonts w:ascii="Times New Roman" w:eastAsia="Times New Roman" w:hAnsi="Times New Roman" w:cs="Times New Roman"/>
          <w:b/>
          <w:sz w:val="16"/>
          <w:szCs w:val="16"/>
        </w:rPr>
      </w:pPr>
      <w:r w:rsidRPr="004D5945">
        <w:rPr>
          <w:rFonts w:ascii="Times New Roman" w:eastAsia="Times New Roman" w:hAnsi="Times New Roman" w:cs="Times New Roman"/>
          <w:b/>
          <w:sz w:val="16"/>
          <w:szCs w:val="16"/>
        </w:rPr>
        <w:t>ПОСТАНОВЛЕНИЕ</w:t>
      </w:r>
    </w:p>
    <w:p w:rsidR="004D5945" w:rsidRPr="004D5945" w:rsidRDefault="004D5945" w:rsidP="004D5945">
      <w:pPr>
        <w:pStyle w:val="a6"/>
        <w:jc w:val="both"/>
        <w:rPr>
          <w:rFonts w:ascii="Times New Roman" w:eastAsia="Times New Roman" w:hAnsi="Times New Roman" w:cs="Times New Roman"/>
          <w:b/>
          <w:sz w:val="16"/>
          <w:szCs w:val="16"/>
        </w:rPr>
      </w:pPr>
      <w:r w:rsidRPr="004D5945">
        <w:rPr>
          <w:rFonts w:ascii="Times New Roman" w:eastAsia="Times New Roman" w:hAnsi="Times New Roman" w:cs="Times New Roman"/>
          <w:b/>
          <w:sz w:val="16"/>
          <w:szCs w:val="16"/>
        </w:rPr>
        <w:t>18</w:t>
      </w:r>
      <w:r w:rsidRPr="004D5945">
        <w:rPr>
          <w:rFonts w:cstheme="minorHAnsi"/>
          <w:b/>
          <w:sz w:val="16"/>
          <w:szCs w:val="16"/>
        </w:rPr>
        <w:t>.</w:t>
      </w:r>
      <w:r w:rsidRPr="004D5945">
        <w:rPr>
          <w:rFonts w:ascii="Times New Roman" w:eastAsia="Times New Roman" w:hAnsi="Times New Roman" w:cs="Times New Roman"/>
          <w:b/>
          <w:sz w:val="16"/>
          <w:szCs w:val="16"/>
        </w:rPr>
        <w:t>06</w:t>
      </w:r>
      <w:r w:rsidRPr="004D5945">
        <w:rPr>
          <w:rFonts w:cstheme="minorHAnsi"/>
          <w:b/>
          <w:sz w:val="16"/>
          <w:szCs w:val="16"/>
        </w:rPr>
        <w:t>.</w:t>
      </w:r>
      <w:r w:rsidRPr="004D5945">
        <w:rPr>
          <w:rFonts w:ascii="Times New Roman" w:eastAsia="Times New Roman" w:hAnsi="Times New Roman" w:cs="Times New Roman"/>
          <w:b/>
          <w:sz w:val="16"/>
          <w:szCs w:val="16"/>
        </w:rPr>
        <w:t>2018</w:t>
      </w:r>
      <w:r w:rsidRPr="004D5945">
        <w:rPr>
          <w:rFonts w:cstheme="minorHAnsi"/>
          <w:b/>
          <w:sz w:val="16"/>
          <w:szCs w:val="16"/>
        </w:rPr>
        <w:t xml:space="preserve"> </w:t>
      </w:r>
      <w:r w:rsidRPr="004D5945">
        <w:rPr>
          <w:rFonts w:ascii="Times New Roman" w:eastAsia="Times New Roman" w:hAnsi="Times New Roman" w:cs="Times New Roman"/>
          <w:b/>
          <w:sz w:val="16"/>
          <w:szCs w:val="16"/>
        </w:rPr>
        <w:t>г.</w:t>
      </w:r>
      <w:r w:rsidRPr="004D5945">
        <w:rPr>
          <w:rFonts w:cstheme="minorHAnsi"/>
          <w:b/>
          <w:sz w:val="16"/>
          <w:szCs w:val="16"/>
        </w:rPr>
        <w:tab/>
      </w:r>
      <w:r w:rsidRPr="004D5945">
        <w:rPr>
          <w:rFonts w:cstheme="minorHAnsi"/>
          <w:b/>
          <w:sz w:val="16"/>
          <w:szCs w:val="16"/>
        </w:rPr>
        <w:tab/>
      </w:r>
      <w:r w:rsidRPr="004D5945">
        <w:rPr>
          <w:rFonts w:cstheme="minorHAnsi"/>
          <w:b/>
          <w:sz w:val="16"/>
          <w:szCs w:val="16"/>
        </w:rPr>
        <w:tab/>
      </w:r>
      <w:r w:rsidRPr="004D5945">
        <w:rPr>
          <w:rFonts w:cstheme="minorHAnsi"/>
          <w:b/>
          <w:sz w:val="16"/>
          <w:szCs w:val="16"/>
        </w:rPr>
        <w:tab/>
      </w:r>
      <w:r w:rsidRPr="004D5945">
        <w:rPr>
          <w:rFonts w:ascii="Times New Roman" w:eastAsia="Times New Roman" w:hAnsi="Times New Roman" w:cs="Times New Roman"/>
          <w:b/>
          <w:sz w:val="16"/>
          <w:szCs w:val="16"/>
        </w:rPr>
        <w:t>№ 286</w:t>
      </w:r>
    </w:p>
    <w:p w:rsidR="004D5945" w:rsidRPr="004D5945" w:rsidRDefault="004D5945" w:rsidP="004D5945">
      <w:pPr>
        <w:pStyle w:val="a6"/>
        <w:jc w:val="both"/>
        <w:rPr>
          <w:rFonts w:ascii="Times New Roman" w:eastAsia="Times New Roman" w:hAnsi="Times New Roman" w:cs="Times New Roman"/>
          <w:sz w:val="16"/>
          <w:szCs w:val="16"/>
        </w:rPr>
      </w:pPr>
    </w:p>
    <w:p w:rsidR="004D5945" w:rsidRPr="004D5945" w:rsidRDefault="004D5945" w:rsidP="004D5945">
      <w:pPr>
        <w:pStyle w:val="a6"/>
        <w:jc w:val="center"/>
        <w:rPr>
          <w:rFonts w:ascii="Times New Roman" w:eastAsia="Times New Roman" w:hAnsi="Times New Roman" w:cs="Times New Roman"/>
          <w:b/>
          <w:sz w:val="16"/>
          <w:szCs w:val="16"/>
        </w:rPr>
      </w:pPr>
      <w:r w:rsidRPr="004D5945">
        <w:rPr>
          <w:rFonts w:ascii="Times New Roman" w:eastAsia="Times New Roman" w:hAnsi="Times New Roman" w:cs="Times New Roman"/>
          <w:b/>
          <w:sz w:val="16"/>
          <w:szCs w:val="16"/>
        </w:rPr>
        <w:t>О внесении изменений в постановление от 22.09.2016 № 311</w:t>
      </w:r>
      <w:r w:rsidRPr="004D5945">
        <w:rPr>
          <w:rFonts w:cstheme="minorHAnsi"/>
          <w:b/>
          <w:sz w:val="16"/>
          <w:szCs w:val="16"/>
        </w:rPr>
        <w:t xml:space="preserve"> </w:t>
      </w:r>
      <w:r w:rsidRPr="004D5945">
        <w:rPr>
          <w:rFonts w:ascii="Times New Roman" w:eastAsia="Times New Roman" w:hAnsi="Times New Roman" w:cs="Times New Roman"/>
          <w:b/>
          <w:sz w:val="16"/>
          <w:szCs w:val="16"/>
        </w:rPr>
        <w:t xml:space="preserve">«Об утверждении  муниципальной целевой программы </w:t>
      </w:r>
      <w:r w:rsidRPr="004D5945">
        <w:rPr>
          <w:rFonts w:cstheme="minorHAnsi"/>
          <w:b/>
          <w:sz w:val="16"/>
          <w:szCs w:val="16"/>
        </w:rPr>
        <w:t xml:space="preserve"> </w:t>
      </w:r>
      <w:r w:rsidRPr="004D5945">
        <w:rPr>
          <w:rFonts w:ascii="Times New Roman" w:eastAsia="Times New Roman" w:hAnsi="Times New Roman" w:cs="Times New Roman"/>
          <w:b/>
          <w:sz w:val="16"/>
          <w:szCs w:val="16"/>
        </w:rPr>
        <w:t>МО «Город Удачный» «Обеспечение населения города</w:t>
      </w:r>
      <w:r w:rsidRPr="004D5945">
        <w:rPr>
          <w:rFonts w:cstheme="minorHAnsi"/>
          <w:b/>
          <w:sz w:val="16"/>
          <w:szCs w:val="16"/>
        </w:rPr>
        <w:t xml:space="preserve"> </w:t>
      </w:r>
      <w:r w:rsidRPr="004D5945">
        <w:rPr>
          <w:rFonts w:ascii="Times New Roman" w:eastAsia="Times New Roman" w:hAnsi="Times New Roman" w:cs="Times New Roman"/>
          <w:b/>
          <w:sz w:val="16"/>
          <w:szCs w:val="16"/>
        </w:rPr>
        <w:t>качественным жильем на 2017-2019 годы»</w:t>
      </w:r>
    </w:p>
    <w:p w:rsidR="004D5945" w:rsidRPr="004D5945" w:rsidRDefault="004D5945" w:rsidP="004D5945">
      <w:pPr>
        <w:pStyle w:val="a6"/>
        <w:jc w:val="both"/>
        <w:rPr>
          <w:rFonts w:ascii="Times New Roman" w:eastAsia="Times New Roman" w:hAnsi="Times New Roman" w:cs="Times New Roman"/>
          <w:sz w:val="16"/>
          <w:szCs w:val="16"/>
        </w:rPr>
      </w:pPr>
    </w:p>
    <w:p w:rsidR="004D5945" w:rsidRPr="004D5945" w:rsidRDefault="004D5945" w:rsidP="004D5945">
      <w:pPr>
        <w:pStyle w:val="a6"/>
        <w:ind w:firstLine="709"/>
        <w:jc w:val="both"/>
        <w:rPr>
          <w:rFonts w:ascii="Times New Roman" w:eastAsia="Times New Roman" w:hAnsi="Times New Roman" w:cs="Times New Roman"/>
          <w:bCs/>
          <w:sz w:val="16"/>
          <w:szCs w:val="16"/>
        </w:rPr>
      </w:pPr>
      <w:r w:rsidRPr="004D5945">
        <w:rPr>
          <w:rFonts w:ascii="Times New Roman" w:eastAsia="Times New Roman" w:hAnsi="Times New Roman" w:cs="Times New Roman"/>
          <w:bCs/>
          <w:sz w:val="16"/>
          <w:szCs w:val="16"/>
        </w:rPr>
        <w:t xml:space="preserve">Руководствуясь решением сессии городского Совета депутатов </w:t>
      </w:r>
      <w:r w:rsidRPr="004D5945">
        <w:rPr>
          <w:rFonts w:ascii="Times New Roman" w:eastAsia="Times New Roman" w:hAnsi="Times New Roman" w:cs="Times New Roman"/>
          <w:bCs/>
          <w:sz w:val="16"/>
          <w:szCs w:val="16"/>
          <w:lang w:val="en-US"/>
        </w:rPr>
        <w:t>III</w:t>
      </w:r>
      <w:r w:rsidRPr="004D5945">
        <w:rPr>
          <w:rFonts w:ascii="Times New Roman" w:eastAsia="Times New Roman" w:hAnsi="Times New Roman" w:cs="Times New Roman"/>
          <w:bCs/>
          <w:sz w:val="16"/>
          <w:szCs w:val="16"/>
        </w:rPr>
        <w:t xml:space="preserve"> созыва муниципального образования «Город Удачный» от 28 февраля 2018 года № 6-4 « О внесении изменений в решение городского Совета депутатов от 22 ноября 2017 года № 4-7 «Об утверждении бюджета муниципального образования «Город Удачный» Мирнинского района Республики Саха (Якутия) на 2018 год», </w:t>
      </w:r>
    </w:p>
    <w:p w:rsidR="004D5945" w:rsidRPr="004D5945" w:rsidRDefault="004D5945" w:rsidP="004D5945">
      <w:pPr>
        <w:pStyle w:val="a6"/>
        <w:jc w:val="both"/>
        <w:rPr>
          <w:rFonts w:ascii="Times New Roman" w:eastAsia="Times New Roman" w:hAnsi="Times New Roman" w:cs="Times New Roman"/>
          <w:bCs/>
          <w:sz w:val="16"/>
          <w:szCs w:val="16"/>
        </w:rPr>
      </w:pPr>
    </w:p>
    <w:p w:rsidR="004D5945" w:rsidRPr="004D5945" w:rsidRDefault="004D5945" w:rsidP="004D5945">
      <w:pPr>
        <w:pStyle w:val="a6"/>
        <w:ind w:firstLine="709"/>
        <w:jc w:val="both"/>
        <w:rPr>
          <w:rFonts w:ascii="Times New Roman" w:eastAsia="Times New Roman" w:hAnsi="Times New Roman" w:cs="Times New Roman"/>
          <w:sz w:val="16"/>
          <w:szCs w:val="16"/>
        </w:rPr>
      </w:pPr>
      <w:r w:rsidRPr="004D5945">
        <w:rPr>
          <w:rFonts w:ascii="Times New Roman" w:eastAsia="Times New Roman" w:hAnsi="Times New Roman" w:cs="Times New Roman"/>
          <w:sz w:val="16"/>
          <w:szCs w:val="16"/>
        </w:rPr>
        <w:t>ПОСТАНОВЛЯЮ:</w:t>
      </w:r>
    </w:p>
    <w:p w:rsidR="004D5945" w:rsidRPr="004D5945" w:rsidRDefault="004D5945" w:rsidP="004D5945">
      <w:pPr>
        <w:pStyle w:val="a6"/>
        <w:ind w:firstLine="709"/>
        <w:jc w:val="both"/>
        <w:rPr>
          <w:rFonts w:ascii="Times New Roman" w:eastAsia="Times New Roman" w:hAnsi="Times New Roman" w:cs="Times New Roman"/>
          <w:sz w:val="16"/>
          <w:szCs w:val="16"/>
        </w:rPr>
      </w:pPr>
      <w:r>
        <w:rPr>
          <w:rFonts w:cstheme="minorHAnsi"/>
          <w:sz w:val="16"/>
          <w:szCs w:val="16"/>
        </w:rPr>
        <w:t xml:space="preserve">1. </w:t>
      </w:r>
      <w:r w:rsidRPr="004D5945">
        <w:rPr>
          <w:rFonts w:ascii="Times New Roman" w:eastAsia="Times New Roman" w:hAnsi="Times New Roman" w:cs="Times New Roman"/>
          <w:sz w:val="16"/>
          <w:szCs w:val="16"/>
        </w:rPr>
        <w:t>Внести изменения в муниципальную целевую программу МО «Город Удачный» Мирнинского района Республики Саха (Якутия) «Обеспечение населения города качественным жильем на 2017-2019 годы», утвержденную постановлением главы города от 22.09.2016г. №311:</w:t>
      </w:r>
    </w:p>
    <w:p w:rsidR="004D5945" w:rsidRPr="004D5945" w:rsidRDefault="004D5945" w:rsidP="004D5945">
      <w:pPr>
        <w:pStyle w:val="a6"/>
        <w:ind w:firstLine="709"/>
        <w:jc w:val="both"/>
        <w:rPr>
          <w:rFonts w:ascii="Times New Roman" w:eastAsia="Times New Roman" w:hAnsi="Times New Roman" w:cs="Times New Roman"/>
          <w:sz w:val="16"/>
          <w:szCs w:val="16"/>
        </w:rPr>
      </w:pPr>
      <w:r>
        <w:rPr>
          <w:rFonts w:cstheme="minorHAnsi"/>
          <w:sz w:val="16"/>
          <w:szCs w:val="16"/>
        </w:rPr>
        <w:t>1.1</w:t>
      </w:r>
      <w:proofErr w:type="gramStart"/>
      <w:r>
        <w:rPr>
          <w:rFonts w:cstheme="minorHAnsi"/>
          <w:sz w:val="16"/>
          <w:szCs w:val="16"/>
        </w:rPr>
        <w:t xml:space="preserve"> </w:t>
      </w:r>
      <w:r w:rsidRPr="004D5945">
        <w:rPr>
          <w:rFonts w:ascii="Times New Roman" w:eastAsia="Times New Roman" w:hAnsi="Times New Roman" w:cs="Times New Roman"/>
          <w:sz w:val="16"/>
          <w:szCs w:val="16"/>
        </w:rPr>
        <w:t>В</w:t>
      </w:r>
      <w:proofErr w:type="gramEnd"/>
      <w:r w:rsidRPr="004D5945">
        <w:rPr>
          <w:rFonts w:ascii="Times New Roman" w:eastAsia="Times New Roman" w:hAnsi="Times New Roman" w:cs="Times New Roman"/>
          <w:sz w:val="16"/>
          <w:szCs w:val="16"/>
        </w:rPr>
        <w:t xml:space="preserve"> Паспорте муниципальной целевой программы МО «Город Удачный» Мирнинского района Республики Саха (Якутия) «Обеспечение населения города качественным жильем на 2017-2019 годы»,</w:t>
      </w:r>
    </w:p>
    <w:p w:rsidR="004D5945" w:rsidRDefault="004D5945" w:rsidP="004D5945">
      <w:pPr>
        <w:pStyle w:val="a6"/>
        <w:ind w:firstLine="709"/>
        <w:jc w:val="both"/>
        <w:rPr>
          <w:rFonts w:cstheme="minorHAnsi"/>
          <w:sz w:val="16"/>
          <w:szCs w:val="16"/>
        </w:rPr>
      </w:pPr>
      <w:r w:rsidRPr="004D5945">
        <w:rPr>
          <w:rFonts w:ascii="Times New Roman" w:eastAsia="Times New Roman" w:hAnsi="Times New Roman" w:cs="Times New Roman"/>
          <w:sz w:val="16"/>
          <w:szCs w:val="16"/>
        </w:rPr>
        <w:t>1.1.1. таблицу «Финансовое обеспечение программы», изложить в следующей редакции:</w:t>
      </w:r>
    </w:p>
    <w:p w:rsidR="004D5945" w:rsidRDefault="004D5945" w:rsidP="004D5945">
      <w:pPr>
        <w:pStyle w:val="a6"/>
        <w:ind w:firstLine="709"/>
        <w:jc w:val="both"/>
        <w:rPr>
          <w:rFonts w:cstheme="minorHAnsi"/>
          <w:sz w:val="16"/>
          <w:szCs w:val="16"/>
        </w:rPr>
      </w:pPr>
    </w:p>
    <w:p w:rsidR="004D5945" w:rsidRDefault="004D5945" w:rsidP="004D5945">
      <w:pPr>
        <w:pStyle w:val="a6"/>
        <w:ind w:firstLine="709"/>
        <w:jc w:val="both"/>
        <w:rPr>
          <w:rFonts w:cstheme="minorHAnsi"/>
          <w:sz w:val="16"/>
          <w:szCs w:val="16"/>
        </w:rPr>
      </w:pPr>
    </w:p>
    <w:p w:rsidR="004D5945" w:rsidRDefault="004D5945" w:rsidP="004D5945">
      <w:pPr>
        <w:pStyle w:val="a6"/>
        <w:ind w:firstLine="709"/>
        <w:jc w:val="both"/>
        <w:rPr>
          <w:rFonts w:cstheme="minorHAnsi"/>
          <w:sz w:val="16"/>
          <w:szCs w:val="16"/>
        </w:rPr>
        <w:sectPr w:rsidR="004D5945" w:rsidSect="007628D0">
          <w:type w:val="continuous"/>
          <w:pgSz w:w="11906" w:h="16838"/>
          <w:pgMar w:top="851" w:right="1077" w:bottom="567" w:left="1077" w:header="709" w:footer="709" w:gutter="0"/>
          <w:cols w:num="2" w:space="708"/>
          <w:docGrid w:linePitch="360"/>
        </w:sectPr>
      </w:pPr>
    </w:p>
    <w:tbl>
      <w:tblPr>
        <w:tblW w:w="9367" w:type="dxa"/>
        <w:tblInd w:w="97" w:type="dxa"/>
        <w:tblLook w:val="04A0"/>
      </w:tblPr>
      <w:tblGrid>
        <w:gridCol w:w="671"/>
        <w:gridCol w:w="2520"/>
        <w:gridCol w:w="1675"/>
        <w:gridCol w:w="1550"/>
        <w:gridCol w:w="1550"/>
        <w:gridCol w:w="1401"/>
      </w:tblGrid>
      <w:tr w:rsidR="004D5945" w:rsidRPr="004D5945" w:rsidTr="00E70BEF">
        <w:trPr>
          <w:trHeight w:val="294"/>
        </w:trPr>
        <w:tc>
          <w:tcPr>
            <w:tcW w:w="671" w:type="dxa"/>
            <w:tcBorders>
              <w:top w:val="nil"/>
              <w:left w:val="nil"/>
              <w:bottom w:val="nil"/>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5745" w:type="dxa"/>
            <w:gridSpan w:val="3"/>
            <w:tcBorders>
              <w:top w:val="nil"/>
              <w:left w:val="nil"/>
              <w:bottom w:val="nil"/>
              <w:right w:val="nil"/>
            </w:tcBorders>
            <w:shd w:val="clear" w:color="auto" w:fill="auto"/>
            <w:noWrap/>
            <w:vAlign w:val="bottom"/>
            <w:hideMark/>
          </w:tcPr>
          <w:p w:rsidR="004D5945" w:rsidRPr="004D5945" w:rsidRDefault="004D5945" w:rsidP="004D5945">
            <w:pPr>
              <w:pStyle w:val="a6"/>
              <w:jc w:val="center"/>
              <w:rPr>
                <w:rFonts w:ascii="Times New Roman" w:eastAsia="Times New Roman" w:hAnsi="Times New Roman" w:cs="Times New Roman"/>
                <w:b/>
                <w:color w:val="000000"/>
                <w:sz w:val="16"/>
                <w:szCs w:val="16"/>
              </w:rPr>
            </w:pPr>
            <w:r w:rsidRPr="004D5945">
              <w:rPr>
                <w:rFonts w:ascii="Times New Roman" w:eastAsia="Times New Roman" w:hAnsi="Times New Roman" w:cs="Times New Roman"/>
                <w:b/>
                <w:color w:val="000000"/>
                <w:sz w:val="16"/>
                <w:szCs w:val="16"/>
              </w:rPr>
              <w:t>Финансовое обеспечение Программы</w:t>
            </w:r>
          </w:p>
        </w:tc>
        <w:tc>
          <w:tcPr>
            <w:tcW w:w="1550" w:type="dxa"/>
            <w:tcBorders>
              <w:top w:val="nil"/>
              <w:left w:val="nil"/>
              <w:bottom w:val="nil"/>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1401" w:type="dxa"/>
            <w:tcBorders>
              <w:top w:val="nil"/>
              <w:left w:val="nil"/>
              <w:bottom w:val="nil"/>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r>
      <w:tr w:rsidR="004D5945" w:rsidRPr="004D5945" w:rsidTr="00E70BEF">
        <w:trPr>
          <w:trHeight w:val="308"/>
        </w:trPr>
        <w:tc>
          <w:tcPr>
            <w:tcW w:w="671" w:type="dxa"/>
            <w:tcBorders>
              <w:top w:val="nil"/>
              <w:left w:val="nil"/>
              <w:bottom w:val="nil"/>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2520" w:type="dxa"/>
            <w:tcBorders>
              <w:top w:val="nil"/>
              <w:left w:val="nil"/>
              <w:bottom w:val="nil"/>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1675" w:type="dxa"/>
            <w:tcBorders>
              <w:top w:val="nil"/>
              <w:left w:val="nil"/>
              <w:bottom w:val="nil"/>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1550" w:type="dxa"/>
            <w:tcBorders>
              <w:top w:val="nil"/>
              <w:left w:val="nil"/>
              <w:bottom w:val="nil"/>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1550" w:type="dxa"/>
            <w:tcBorders>
              <w:top w:val="nil"/>
              <w:left w:val="nil"/>
              <w:bottom w:val="nil"/>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1401" w:type="dxa"/>
            <w:tcBorders>
              <w:top w:val="nil"/>
              <w:left w:val="nil"/>
              <w:bottom w:val="nil"/>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r>
      <w:tr w:rsidR="004D5945" w:rsidRPr="004D5945" w:rsidTr="004D5945">
        <w:trPr>
          <w:trHeight w:val="609"/>
        </w:trPr>
        <w:tc>
          <w:tcPr>
            <w:tcW w:w="671" w:type="dxa"/>
            <w:tcBorders>
              <w:top w:val="single" w:sz="8" w:space="0" w:color="auto"/>
              <w:left w:val="single" w:sz="8" w:space="0" w:color="auto"/>
              <w:bottom w:val="nil"/>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
                <w:color w:val="000000"/>
                <w:sz w:val="16"/>
                <w:szCs w:val="16"/>
              </w:rPr>
            </w:pPr>
            <w:r w:rsidRPr="004D5945">
              <w:rPr>
                <w:rFonts w:ascii="Times New Roman" w:eastAsia="Times New Roman" w:hAnsi="Times New Roman" w:cs="Times New Roman"/>
                <w:b/>
                <w:color w:val="000000"/>
                <w:sz w:val="16"/>
                <w:szCs w:val="16"/>
              </w:rPr>
              <w:t xml:space="preserve">№ </w:t>
            </w:r>
            <w:proofErr w:type="spellStart"/>
            <w:proofErr w:type="gramStart"/>
            <w:r w:rsidRPr="004D5945">
              <w:rPr>
                <w:rFonts w:ascii="Times New Roman" w:eastAsia="Times New Roman" w:hAnsi="Times New Roman" w:cs="Times New Roman"/>
                <w:b/>
                <w:color w:val="000000"/>
                <w:sz w:val="16"/>
                <w:szCs w:val="16"/>
              </w:rPr>
              <w:t>п</w:t>
            </w:r>
            <w:proofErr w:type="spellEnd"/>
            <w:proofErr w:type="gramEnd"/>
            <w:r w:rsidRPr="004D5945">
              <w:rPr>
                <w:rFonts w:ascii="Times New Roman" w:eastAsia="Times New Roman" w:hAnsi="Times New Roman" w:cs="Times New Roman"/>
                <w:b/>
                <w:color w:val="000000"/>
                <w:sz w:val="16"/>
                <w:szCs w:val="16"/>
              </w:rPr>
              <w:t>/</w:t>
            </w:r>
            <w:proofErr w:type="spellStart"/>
            <w:r w:rsidRPr="004D5945">
              <w:rPr>
                <w:rFonts w:ascii="Times New Roman" w:eastAsia="Times New Roman" w:hAnsi="Times New Roman" w:cs="Times New Roman"/>
                <w:b/>
                <w:color w:val="000000"/>
                <w:sz w:val="16"/>
                <w:szCs w:val="16"/>
              </w:rPr>
              <w:t>п</w:t>
            </w:r>
            <w:proofErr w:type="spellEnd"/>
          </w:p>
        </w:tc>
        <w:tc>
          <w:tcPr>
            <w:tcW w:w="2520" w:type="dxa"/>
            <w:tcBorders>
              <w:top w:val="single" w:sz="8" w:space="0" w:color="auto"/>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
                <w:color w:val="000000"/>
                <w:sz w:val="16"/>
                <w:szCs w:val="16"/>
              </w:rPr>
            </w:pPr>
            <w:r w:rsidRPr="004D5945">
              <w:rPr>
                <w:rFonts w:ascii="Times New Roman" w:eastAsia="Times New Roman" w:hAnsi="Times New Roman" w:cs="Times New Roman"/>
                <w:b/>
                <w:bCs/>
                <w:color w:val="000000"/>
                <w:sz w:val="16"/>
                <w:szCs w:val="16"/>
              </w:rPr>
              <w:t>Финансовое обеспечение программы, в т.ч. за счет:</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
                <w:bCs/>
                <w:color w:val="000000"/>
                <w:sz w:val="16"/>
                <w:szCs w:val="16"/>
              </w:rPr>
            </w:pPr>
            <w:r w:rsidRPr="004D5945">
              <w:rPr>
                <w:rFonts w:ascii="Times New Roman" w:eastAsia="Times New Roman" w:hAnsi="Times New Roman" w:cs="Times New Roman"/>
                <w:b/>
                <w:bCs/>
                <w:color w:val="000000"/>
                <w:sz w:val="16"/>
                <w:szCs w:val="16"/>
              </w:rPr>
              <w:t>Всего, тыс.</w:t>
            </w:r>
            <w:r>
              <w:rPr>
                <w:rFonts w:cstheme="minorHAnsi"/>
                <w:b/>
                <w:bCs/>
                <w:color w:val="000000"/>
                <w:sz w:val="16"/>
                <w:szCs w:val="16"/>
              </w:rPr>
              <w:t xml:space="preserve"> </w:t>
            </w:r>
            <w:r w:rsidRPr="004D5945">
              <w:rPr>
                <w:rFonts w:ascii="Times New Roman" w:eastAsia="Times New Roman" w:hAnsi="Times New Roman" w:cs="Times New Roman"/>
                <w:b/>
                <w:bCs/>
                <w:color w:val="000000"/>
                <w:sz w:val="16"/>
                <w:szCs w:val="16"/>
              </w:rPr>
              <w:t>руб.</w:t>
            </w:r>
          </w:p>
        </w:tc>
        <w:tc>
          <w:tcPr>
            <w:tcW w:w="1550" w:type="dxa"/>
            <w:tcBorders>
              <w:top w:val="single" w:sz="8" w:space="0" w:color="auto"/>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
                <w:color w:val="000000"/>
                <w:sz w:val="16"/>
                <w:szCs w:val="16"/>
              </w:rPr>
            </w:pPr>
            <w:r w:rsidRPr="004D5945">
              <w:rPr>
                <w:rFonts w:ascii="Times New Roman" w:eastAsia="Times New Roman" w:hAnsi="Times New Roman" w:cs="Times New Roman"/>
                <w:b/>
                <w:bCs/>
                <w:color w:val="000000"/>
                <w:sz w:val="16"/>
                <w:szCs w:val="16"/>
              </w:rPr>
              <w:t>2017 год планового периода тыс.</w:t>
            </w:r>
            <w:r>
              <w:rPr>
                <w:rFonts w:cstheme="minorHAnsi"/>
                <w:b/>
                <w:bCs/>
                <w:color w:val="000000"/>
                <w:sz w:val="16"/>
                <w:szCs w:val="16"/>
              </w:rPr>
              <w:t xml:space="preserve"> </w:t>
            </w:r>
            <w:r w:rsidRPr="004D5945">
              <w:rPr>
                <w:rFonts w:ascii="Times New Roman" w:eastAsia="Times New Roman" w:hAnsi="Times New Roman" w:cs="Times New Roman"/>
                <w:b/>
                <w:bCs/>
                <w:color w:val="000000"/>
                <w:sz w:val="16"/>
                <w:szCs w:val="16"/>
              </w:rPr>
              <w:t>руб.</w:t>
            </w:r>
          </w:p>
        </w:tc>
        <w:tc>
          <w:tcPr>
            <w:tcW w:w="1550" w:type="dxa"/>
            <w:tcBorders>
              <w:top w:val="single" w:sz="8" w:space="0" w:color="auto"/>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
                <w:color w:val="000000"/>
                <w:sz w:val="16"/>
                <w:szCs w:val="16"/>
              </w:rPr>
            </w:pPr>
            <w:r w:rsidRPr="004D5945">
              <w:rPr>
                <w:rFonts w:ascii="Times New Roman" w:eastAsia="Times New Roman" w:hAnsi="Times New Roman" w:cs="Times New Roman"/>
                <w:b/>
                <w:bCs/>
                <w:color w:val="000000"/>
                <w:sz w:val="16"/>
                <w:szCs w:val="16"/>
              </w:rPr>
              <w:t>2018год планового периода тыс.</w:t>
            </w:r>
            <w:r>
              <w:rPr>
                <w:rFonts w:cstheme="minorHAnsi"/>
                <w:b/>
                <w:bCs/>
                <w:color w:val="000000"/>
                <w:sz w:val="16"/>
                <w:szCs w:val="16"/>
              </w:rPr>
              <w:t xml:space="preserve"> </w:t>
            </w:r>
            <w:r w:rsidRPr="004D5945">
              <w:rPr>
                <w:rFonts w:ascii="Times New Roman" w:eastAsia="Times New Roman" w:hAnsi="Times New Roman" w:cs="Times New Roman"/>
                <w:b/>
                <w:bCs/>
                <w:color w:val="000000"/>
                <w:sz w:val="16"/>
                <w:szCs w:val="16"/>
              </w:rPr>
              <w:t>руб.</w:t>
            </w:r>
          </w:p>
        </w:tc>
        <w:tc>
          <w:tcPr>
            <w:tcW w:w="1401" w:type="dxa"/>
            <w:tcBorders>
              <w:top w:val="single" w:sz="8" w:space="0" w:color="auto"/>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
                <w:color w:val="000000"/>
                <w:sz w:val="16"/>
                <w:szCs w:val="16"/>
              </w:rPr>
            </w:pPr>
            <w:r w:rsidRPr="004D5945">
              <w:rPr>
                <w:rFonts w:ascii="Times New Roman" w:eastAsia="Times New Roman" w:hAnsi="Times New Roman" w:cs="Times New Roman"/>
                <w:b/>
                <w:bCs/>
                <w:color w:val="000000"/>
                <w:sz w:val="16"/>
                <w:szCs w:val="16"/>
              </w:rPr>
              <w:t>2019 год планового периода тыс.</w:t>
            </w:r>
            <w:r>
              <w:rPr>
                <w:rFonts w:cstheme="minorHAnsi"/>
                <w:b/>
                <w:bCs/>
                <w:color w:val="000000"/>
                <w:sz w:val="16"/>
                <w:szCs w:val="16"/>
              </w:rPr>
              <w:t xml:space="preserve"> </w:t>
            </w:r>
            <w:r w:rsidRPr="004D5945">
              <w:rPr>
                <w:rFonts w:ascii="Times New Roman" w:eastAsia="Times New Roman" w:hAnsi="Times New Roman" w:cs="Times New Roman"/>
                <w:b/>
                <w:bCs/>
                <w:color w:val="000000"/>
                <w:sz w:val="16"/>
                <w:szCs w:val="16"/>
              </w:rPr>
              <w:t>руб.</w:t>
            </w:r>
          </w:p>
        </w:tc>
      </w:tr>
      <w:tr w:rsidR="004D5945" w:rsidRPr="004D5945" w:rsidTr="004D5945">
        <w:trPr>
          <w:trHeight w:val="420"/>
        </w:trPr>
        <w:tc>
          <w:tcPr>
            <w:tcW w:w="6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5945" w:rsidRPr="004D5945" w:rsidRDefault="004D5945" w:rsidP="004D5945">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1</w:t>
            </w:r>
          </w:p>
        </w:tc>
        <w:tc>
          <w:tcPr>
            <w:tcW w:w="2520"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безвозмездных поступлений из федерального бюджета</w:t>
            </w:r>
          </w:p>
        </w:tc>
        <w:tc>
          <w:tcPr>
            <w:tcW w:w="1675"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Cs/>
                <w:color w:val="000000"/>
                <w:sz w:val="16"/>
                <w:szCs w:val="16"/>
              </w:rPr>
            </w:pPr>
          </w:p>
        </w:tc>
        <w:tc>
          <w:tcPr>
            <w:tcW w:w="1550"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Cs/>
                <w:color w:val="000000"/>
                <w:sz w:val="16"/>
                <w:szCs w:val="16"/>
              </w:rPr>
            </w:pPr>
          </w:p>
        </w:tc>
        <w:tc>
          <w:tcPr>
            <w:tcW w:w="1550"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Cs/>
                <w:color w:val="000000"/>
                <w:sz w:val="16"/>
                <w:szCs w:val="16"/>
              </w:rPr>
            </w:pPr>
          </w:p>
        </w:tc>
        <w:tc>
          <w:tcPr>
            <w:tcW w:w="1401"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Cs/>
                <w:color w:val="000000"/>
                <w:sz w:val="16"/>
                <w:szCs w:val="16"/>
              </w:rPr>
            </w:pPr>
          </w:p>
        </w:tc>
      </w:tr>
      <w:tr w:rsidR="004D5945" w:rsidRPr="004D5945" w:rsidTr="004D5945">
        <w:trPr>
          <w:trHeight w:val="413"/>
        </w:trPr>
        <w:tc>
          <w:tcPr>
            <w:tcW w:w="671" w:type="dxa"/>
            <w:tcBorders>
              <w:top w:val="nil"/>
              <w:left w:val="single" w:sz="8" w:space="0" w:color="auto"/>
              <w:bottom w:val="single" w:sz="8" w:space="0" w:color="auto"/>
              <w:right w:val="single" w:sz="8" w:space="0" w:color="auto"/>
            </w:tcBorders>
            <w:shd w:val="clear" w:color="auto" w:fill="auto"/>
            <w:noWrap/>
            <w:vAlign w:val="center"/>
            <w:hideMark/>
          </w:tcPr>
          <w:p w:rsidR="004D5945" w:rsidRPr="004D5945" w:rsidRDefault="004D5945" w:rsidP="004D5945">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2</w:t>
            </w:r>
          </w:p>
        </w:tc>
        <w:tc>
          <w:tcPr>
            <w:tcW w:w="2520"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безвозмездных поступлений из республиканского бюджета</w:t>
            </w:r>
          </w:p>
        </w:tc>
        <w:tc>
          <w:tcPr>
            <w:tcW w:w="1675"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Cs/>
                <w:color w:val="000000"/>
                <w:sz w:val="16"/>
                <w:szCs w:val="16"/>
              </w:rPr>
            </w:pPr>
          </w:p>
        </w:tc>
        <w:tc>
          <w:tcPr>
            <w:tcW w:w="1550"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Cs/>
                <w:color w:val="000000"/>
                <w:sz w:val="16"/>
                <w:szCs w:val="16"/>
              </w:rPr>
            </w:pPr>
          </w:p>
        </w:tc>
        <w:tc>
          <w:tcPr>
            <w:tcW w:w="1550"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Cs/>
                <w:color w:val="000000"/>
                <w:sz w:val="16"/>
                <w:szCs w:val="16"/>
              </w:rPr>
            </w:pPr>
          </w:p>
        </w:tc>
        <w:tc>
          <w:tcPr>
            <w:tcW w:w="1401"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Cs/>
                <w:color w:val="000000"/>
                <w:sz w:val="16"/>
                <w:szCs w:val="16"/>
              </w:rPr>
            </w:pPr>
          </w:p>
        </w:tc>
      </w:tr>
      <w:tr w:rsidR="004D5945" w:rsidRPr="004D5945" w:rsidTr="004D5945">
        <w:trPr>
          <w:trHeight w:val="405"/>
        </w:trPr>
        <w:tc>
          <w:tcPr>
            <w:tcW w:w="671" w:type="dxa"/>
            <w:tcBorders>
              <w:top w:val="nil"/>
              <w:left w:val="single" w:sz="8" w:space="0" w:color="auto"/>
              <w:bottom w:val="single" w:sz="8" w:space="0" w:color="auto"/>
              <w:right w:val="single" w:sz="8" w:space="0" w:color="auto"/>
            </w:tcBorders>
            <w:shd w:val="clear" w:color="auto" w:fill="auto"/>
            <w:noWrap/>
            <w:vAlign w:val="center"/>
            <w:hideMark/>
          </w:tcPr>
          <w:p w:rsidR="004D5945" w:rsidRPr="004D5945" w:rsidRDefault="004D5945" w:rsidP="004D5945">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3</w:t>
            </w:r>
          </w:p>
        </w:tc>
        <w:tc>
          <w:tcPr>
            <w:tcW w:w="2520"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собственных доходов бюджета МО «Город Удачный»</w:t>
            </w:r>
          </w:p>
        </w:tc>
        <w:tc>
          <w:tcPr>
            <w:tcW w:w="1675"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10460,00</w:t>
            </w:r>
          </w:p>
        </w:tc>
        <w:tc>
          <w:tcPr>
            <w:tcW w:w="1550"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3 140,00</w:t>
            </w:r>
          </w:p>
        </w:tc>
        <w:tc>
          <w:tcPr>
            <w:tcW w:w="1550"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1000,00</w:t>
            </w:r>
          </w:p>
        </w:tc>
        <w:tc>
          <w:tcPr>
            <w:tcW w:w="1401"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3 860,0</w:t>
            </w:r>
          </w:p>
        </w:tc>
      </w:tr>
      <w:tr w:rsidR="004D5945" w:rsidRPr="004D5945" w:rsidTr="004D5945">
        <w:trPr>
          <w:trHeight w:val="397"/>
        </w:trPr>
        <w:tc>
          <w:tcPr>
            <w:tcW w:w="671" w:type="dxa"/>
            <w:tcBorders>
              <w:top w:val="nil"/>
              <w:left w:val="single" w:sz="8" w:space="0" w:color="auto"/>
              <w:bottom w:val="single" w:sz="8" w:space="0" w:color="auto"/>
              <w:right w:val="single" w:sz="8" w:space="0" w:color="auto"/>
            </w:tcBorders>
            <w:shd w:val="clear" w:color="auto" w:fill="auto"/>
            <w:noWrap/>
            <w:vAlign w:val="center"/>
            <w:hideMark/>
          </w:tcPr>
          <w:p w:rsidR="004D5945" w:rsidRPr="004D5945" w:rsidRDefault="004D5945" w:rsidP="004D5945">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4</w:t>
            </w:r>
          </w:p>
        </w:tc>
        <w:tc>
          <w:tcPr>
            <w:tcW w:w="2520"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безвозмездных поступлений из внебюджетных источников</w:t>
            </w:r>
          </w:p>
        </w:tc>
        <w:tc>
          <w:tcPr>
            <w:tcW w:w="1675"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41573,6</w:t>
            </w:r>
          </w:p>
        </w:tc>
        <w:tc>
          <w:tcPr>
            <w:tcW w:w="1550"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47 173,60</w:t>
            </w:r>
          </w:p>
        </w:tc>
        <w:tc>
          <w:tcPr>
            <w:tcW w:w="1550"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27843,87</w:t>
            </w:r>
          </w:p>
        </w:tc>
        <w:tc>
          <w:tcPr>
            <w:tcW w:w="1401"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color w:val="000000"/>
                <w:sz w:val="16"/>
                <w:szCs w:val="16"/>
              </w:rPr>
            </w:pPr>
          </w:p>
        </w:tc>
      </w:tr>
      <w:tr w:rsidR="004D5945" w:rsidRPr="004D5945" w:rsidTr="004D5945">
        <w:trPr>
          <w:trHeight w:val="261"/>
        </w:trPr>
        <w:tc>
          <w:tcPr>
            <w:tcW w:w="671" w:type="dxa"/>
            <w:tcBorders>
              <w:top w:val="nil"/>
              <w:left w:val="single" w:sz="8" w:space="0" w:color="auto"/>
              <w:bottom w:val="single" w:sz="8" w:space="0" w:color="auto"/>
              <w:right w:val="single" w:sz="8" w:space="0" w:color="auto"/>
            </w:tcBorders>
            <w:shd w:val="clear" w:color="auto" w:fill="auto"/>
            <w:noWrap/>
            <w:vAlign w:val="center"/>
            <w:hideMark/>
          </w:tcPr>
          <w:p w:rsidR="004D5945" w:rsidRPr="004D5945" w:rsidRDefault="004D5945" w:rsidP="004D5945">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5</w:t>
            </w:r>
          </w:p>
        </w:tc>
        <w:tc>
          <w:tcPr>
            <w:tcW w:w="2520"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rPr>
                <w:rFonts w:ascii="Times New Roman" w:eastAsia="Times New Roman" w:hAnsi="Times New Roman" w:cs="Times New Roman"/>
                <w:bCs/>
                <w:color w:val="000000"/>
                <w:sz w:val="16"/>
                <w:szCs w:val="16"/>
              </w:rPr>
            </w:pPr>
            <w:r w:rsidRPr="004D5945">
              <w:rPr>
                <w:rFonts w:ascii="Times New Roman" w:eastAsia="Times New Roman" w:hAnsi="Times New Roman" w:cs="Times New Roman"/>
                <w:bCs/>
                <w:color w:val="000000"/>
                <w:sz w:val="16"/>
                <w:szCs w:val="16"/>
              </w:rPr>
              <w:t>Итого по программе</w:t>
            </w:r>
          </w:p>
        </w:tc>
        <w:tc>
          <w:tcPr>
            <w:tcW w:w="1675"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Cs/>
                <w:color w:val="000000"/>
                <w:sz w:val="16"/>
                <w:szCs w:val="16"/>
              </w:rPr>
            </w:pPr>
            <w:r w:rsidRPr="004D5945">
              <w:rPr>
                <w:rFonts w:ascii="Times New Roman" w:eastAsia="Times New Roman" w:hAnsi="Times New Roman" w:cs="Times New Roman"/>
                <w:bCs/>
                <w:color w:val="000000"/>
                <w:sz w:val="16"/>
                <w:szCs w:val="16"/>
              </w:rPr>
              <w:t>52033,6</w:t>
            </w:r>
          </w:p>
        </w:tc>
        <w:tc>
          <w:tcPr>
            <w:tcW w:w="1550"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Cs/>
                <w:color w:val="000000"/>
                <w:sz w:val="16"/>
                <w:szCs w:val="16"/>
              </w:rPr>
            </w:pPr>
            <w:r w:rsidRPr="004D5945">
              <w:rPr>
                <w:rFonts w:ascii="Times New Roman" w:eastAsia="Times New Roman" w:hAnsi="Times New Roman" w:cs="Times New Roman"/>
                <w:bCs/>
                <w:color w:val="000000"/>
                <w:sz w:val="16"/>
                <w:szCs w:val="16"/>
              </w:rPr>
              <w:t>50 313,60</w:t>
            </w:r>
          </w:p>
        </w:tc>
        <w:tc>
          <w:tcPr>
            <w:tcW w:w="1550"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Cs/>
                <w:color w:val="000000"/>
                <w:sz w:val="16"/>
                <w:szCs w:val="16"/>
              </w:rPr>
            </w:pPr>
            <w:r w:rsidRPr="004D5945">
              <w:rPr>
                <w:rFonts w:ascii="Times New Roman" w:eastAsia="Times New Roman" w:hAnsi="Times New Roman" w:cs="Times New Roman"/>
                <w:bCs/>
                <w:color w:val="000000"/>
                <w:sz w:val="16"/>
                <w:szCs w:val="16"/>
              </w:rPr>
              <w:t>28843,87</w:t>
            </w:r>
          </w:p>
        </w:tc>
        <w:tc>
          <w:tcPr>
            <w:tcW w:w="1401"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4D5945">
            <w:pPr>
              <w:pStyle w:val="a6"/>
              <w:jc w:val="center"/>
              <w:rPr>
                <w:rFonts w:ascii="Times New Roman" w:eastAsia="Times New Roman" w:hAnsi="Times New Roman" w:cs="Times New Roman"/>
                <w:bCs/>
                <w:color w:val="000000"/>
                <w:sz w:val="16"/>
                <w:szCs w:val="16"/>
              </w:rPr>
            </w:pPr>
          </w:p>
        </w:tc>
      </w:tr>
    </w:tbl>
    <w:p w:rsidR="004D5945" w:rsidRPr="004D5945" w:rsidRDefault="004D5945" w:rsidP="004D5945">
      <w:pPr>
        <w:pStyle w:val="a6"/>
        <w:jc w:val="both"/>
        <w:rPr>
          <w:rFonts w:ascii="Times New Roman" w:eastAsia="Times New Roman" w:hAnsi="Times New Roman" w:cs="Times New Roman"/>
          <w:sz w:val="16"/>
          <w:szCs w:val="16"/>
        </w:rPr>
      </w:pPr>
    </w:p>
    <w:p w:rsidR="004D5945" w:rsidRPr="004D5945" w:rsidRDefault="004D5945" w:rsidP="004D5945">
      <w:pPr>
        <w:pStyle w:val="a6"/>
        <w:ind w:firstLine="709"/>
        <w:jc w:val="both"/>
        <w:rPr>
          <w:rFonts w:ascii="Times New Roman" w:eastAsia="Times New Roman" w:hAnsi="Times New Roman" w:cs="Times New Roman"/>
          <w:sz w:val="16"/>
          <w:szCs w:val="16"/>
        </w:rPr>
      </w:pPr>
      <w:r w:rsidRPr="004D5945">
        <w:rPr>
          <w:rFonts w:ascii="Times New Roman" w:eastAsia="Times New Roman" w:hAnsi="Times New Roman" w:cs="Times New Roman"/>
          <w:sz w:val="16"/>
          <w:szCs w:val="16"/>
        </w:rPr>
        <w:t>1.1.2. Изложить раздел 3. таблица «Перечень мероприятий и ресурсное обеспечение муниципальной целевой программы» в следующей редакции:</w:t>
      </w:r>
    </w:p>
    <w:p w:rsidR="004D5945" w:rsidRPr="004D5945" w:rsidRDefault="004D5945" w:rsidP="004D5945">
      <w:pPr>
        <w:pStyle w:val="a6"/>
        <w:jc w:val="both"/>
        <w:rPr>
          <w:rFonts w:ascii="Times New Roman" w:eastAsia="Times New Roman" w:hAnsi="Times New Roman" w:cs="Times New Roman"/>
          <w:bCs/>
          <w:sz w:val="16"/>
          <w:szCs w:val="16"/>
        </w:rPr>
      </w:pPr>
    </w:p>
    <w:p w:rsidR="004D5945" w:rsidRPr="004D5945" w:rsidRDefault="004D5945" w:rsidP="004D5945">
      <w:pPr>
        <w:pStyle w:val="a6"/>
        <w:jc w:val="center"/>
        <w:rPr>
          <w:rFonts w:ascii="Times New Roman" w:eastAsia="Times New Roman" w:hAnsi="Times New Roman" w:cs="Times New Roman"/>
          <w:b/>
          <w:bCs/>
          <w:sz w:val="16"/>
          <w:szCs w:val="16"/>
        </w:rPr>
      </w:pPr>
      <w:r w:rsidRPr="004D5945">
        <w:rPr>
          <w:rFonts w:ascii="Times New Roman" w:eastAsia="Times New Roman" w:hAnsi="Times New Roman" w:cs="Times New Roman"/>
          <w:b/>
          <w:bCs/>
          <w:sz w:val="16"/>
          <w:szCs w:val="16"/>
        </w:rPr>
        <w:t>Раздел 3.</w:t>
      </w:r>
    </w:p>
    <w:p w:rsidR="004D5945" w:rsidRDefault="004D5945" w:rsidP="004D5945">
      <w:pPr>
        <w:pStyle w:val="a6"/>
        <w:jc w:val="center"/>
        <w:rPr>
          <w:rFonts w:cstheme="minorHAnsi"/>
          <w:b/>
          <w:bCs/>
          <w:sz w:val="16"/>
          <w:szCs w:val="16"/>
        </w:rPr>
      </w:pPr>
      <w:r w:rsidRPr="004D5945">
        <w:rPr>
          <w:rFonts w:ascii="Times New Roman" w:eastAsia="Times New Roman" w:hAnsi="Times New Roman" w:cs="Times New Roman"/>
          <w:b/>
          <w:bCs/>
          <w:sz w:val="16"/>
          <w:szCs w:val="16"/>
        </w:rPr>
        <w:t>ПЕРЕЧЕНЬ МЕРО</w:t>
      </w:r>
      <w:r>
        <w:rPr>
          <w:rFonts w:cstheme="minorHAnsi"/>
          <w:b/>
          <w:bCs/>
          <w:sz w:val="16"/>
          <w:szCs w:val="16"/>
        </w:rPr>
        <w:t>ПРИЯТИЙ И РЕСУРСНОЕ ОБЕСПЕЧЕНИЕ</w:t>
      </w:r>
    </w:p>
    <w:p w:rsidR="004D5945" w:rsidRDefault="004D5945" w:rsidP="004D5945">
      <w:pPr>
        <w:pStyle w:val="a6"/>
        <w:jc w:val="center"/>
        <w:rPr>
          <w:rFonts w:cstheme="minorHAnsi"/>
          <w:b/>
          <w:sz w:val="16"/>
          <w:szCs w:val="16"/>
        </w:rPr>
      </w:pPr>
      <w:r w:rsidRPr="004D5945">
        <w:rPr>
          <w:rFonts w:ascii="Times New Roman" w:eastAsia="Times New Roman" w:hAnsi="Times New Roman" w:cs="Times New Roman"/>
          <w:b/>
          <w:sz w:val="16"/>
          <w:szCs w:val="16"/>
        </w:rPr>
        <w:t>муниципальной целевой программы МО «Город Удачный» Мирнинского района Республики Саха (Якутия</w:t>
      </w:r>
      <w:r>
        <w:rPr>
          <w:rFonts w:cstheme="minorHAnsi"/>
          <w:b/>
          <w:sz w:val="16"/>
          <w:szCs w:val="16"/>
        </w:rPr>
        <w:t>)</w:t>
      </w:r>
    </w:p>
    <w:p w:rsidR="004D5945" w:rsidRPr="004D5945" w:rsidRDefault="004D5945" w:rsidP="004D5945">
      <w:pPr>
        <w:pStyle w:val="a6"/>
        <w:jc w:val="center"/>
        <w:rPr>
          <w:rFonts w:ascii="Times New Roman" w:eastAsia="Times New Roman" w:hAnsi="Times New Roman" w:cs="Times New Roman"/>
          <w:b/>
          <w:sz w:val="16"/>
          <w:szCs w:val="16"/>
        </w:rPr>
      </w:pPr>
      <w:r w:rsidRPr="004D5945">
        <w:rPr>
          <w:rFonts w:ascii="Times New Roman" w:eastAsia="Times New Roman" w:hAnsi="Times New Roman" w:cs="Times New Roman"/>
          <w:b/>
          <w:sz w:val="16"/>
          <w:szCs w:val="16"/>
        </w:rPr>
        <w:t>«Обеспечение населения города качественным жильем на 2017</w:t>
      </w:r>
      <w:r>
        <w:rPr>
          <w:rFonts w:cstheme="minorHAnsi"/>
          <w:b/>
          <w:sz w:val="16"/>
          <w:szCs w:val="16"/>
        </w:rPr>
        <w:t>–</w:t>
      </w:r>
      <w:r w:rsidRPr="004D5945">
        <w:rPr>
          <w:rFonts w:ascii="Times New Roman" w:eastAsia="Times New Roman" w:hAnsi="Times New Roman" w:cs="Times New Roman"/>
          <w:b/>
          <w:sz w:val="16"/>
          <w:szCs w:val="16"/>
        </w:rPr>
        <w:t>2019 годы»</w:t>
      </w:r>
    </w:p>
    <w:p w:rsidR="004D5945" w:rsidRPr="003303E1" w:rsidRDefault="004D5945" w:rsidP="004D5945">
      <w:pPr>
        <w:pStyle w:val="a6"/>
        <w:jc w:val="both"/>
        <w:rPr>
          <w:rFonts w:ascii="Times New Roman" w:eastAsia="Times New Roman" w:hAnsi="Times New Roman" w:cs="Times New Roman"/>
          <w:b/>
          <w:bCs/>
          <w:sz w:val="16"/>
          <w:szCs w:val="16"/>
          <w:u w:val="single"/>
        </w:rPr>
      </w:pPr>
      <w:r w:rsidRPr="003303E1">
        <w:rPr>
          <w:rFonts w:ascii="Times New Roman" w:eastAsia="Times New Roman" w:hAnsi="Times New Roman" w:cs="Times New Roman"/>
          <w:b/>
          <w:bCs/>
          <w:sz w:val="16"/>
          <w:szCs w:val="16"/>
        </w:rPr>
        <w:lastRenderedPageBreak/>
        <w:t>Источник финансирования: средства МО «Город Удачный» Мирнинского района РС (Якутия)</w:t>
      </w:r>
    </w:p>
    <w:p w:rsidR="004D5945" w:rsidRPr="004D5945" w:rsidRDefault="004D5945" w:rsidP="004D5945">
      <w:pPr>
        <w:pStyle w:val="a6"/>
        <w:jc w:val="both"/>
        <w:rPr>
          <w:rFonts w:ascii="Times New Roman" w:eastAsia="Times New Roman" w:hAnsi="Times New Roman" w:cs="Times New Roman"/>
          <w:bCs/>
          <w:sz w:val="16"/>
          <w:szCs w:val="16"/>
        </w:rPr>
      </w:pPr>
    </w:p>
    <w:tbl>
      <w:tblPr>
        <w:tblW w:w="9650" w:type="dxa"/>
        <w:tblInd w:w="97" w:type="dxa"/>
        <w:tblLayout w:type="fixed"/>
        <w:tblLook w:val="04A0"/>
      </w:tblPr>
      <w:tblGrid>
        <w:gridCol w:w="621"/>
        <w:gridCol w:w="3444"/>
        <w:gridCol w:w="2042"/>
        <w:gridCol w:w="1134"/>
        <w:gridCol w:w="1275"/>
        <w:gridCol w:w="1134"/>
      </w:tblGrid>
      <w:tr w:rsidR="004D5945" w:rsidRPr="004D5945" w:rsidTr="000219E1">
        <w:trPr>
          <w:trHeight w:val="435"/>
        </w:trPr>
        <w:tc>
          <w:tcPr>
            <w:tcW w:w="6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r w:rsidRPr="000219E1">
              <w:rPr>
                <w:rFonts w:ascii="Times New Roman" w:eastAsia="Times New Roman" w:hAnsi="Times New Roman" w:cs="Times New Roman"/>
                <w:b/>
                <w:color w:val="000000"/>
                <w:sz w:val="16"/>
                <w:szCs w:val="16"/>
              </w:rPr>
              <w:t xml:space="preserve">№ </w:t>
            </w:r>
            <w:proofErr w:type="spellStart"/>
            <w:proofErr w:type="gramStart"/>
            <w:r w:rsidRPr="000219E1">
              <w:rPr>
                <w:rFonts w:ascii="Times New Roman" w:eastAsia="Times New Roman" w:hAnsi="Times New Roman" w:cs="Times New Roman"/>
                <w:b/>
                <w:color w:val="000000"/>
                <w:sz w:val="16"/>
                <w:szCs w:val="16"/>
              </w:rPr>
              <w:t>п</w:t>
            </w:r>
            <w:proofErr w:type="spellEnd"/>
            <w:proofErr w:type="gramEnd"/>
            <w:r w:rsidRPr="000219E1">
              <w:rPr>
                <w:rFonts w:ascii="Times New Roman" w:eastAsia="Times New Roman" w:hAnsi="Times New Roman" w:cs="Times New Roman"/>
                <w:b/>
                <w:color w:val="000000"/>
                <w:sz w:val="16"/>
                <w:szCs w:val="16"/>
              </w:rPr>
              <w:t>/</w:t>
            </w:r>
            <w:proofErr w:type="spellStart"/>
            <w:r w:rsidRPr="000219E1">
              <w:rPr>
                <w:rFonts w:ascii="Times New Roman" w:eastAsia="Times New Roman" w:hAnsi="Times New Roman" w:cs="Times New Roman"/>
                <w:b/>
                <w:color w:val="000000"/>
                <w:sz w:val="16"/>
                <w:szCs w:val="16"/>
              </w:rPr>
              <w:t>п</w:t>
            </w:r>
            <w:proofErr w:type="spellEnd"/>
          </w:p>
        </w:tc>
        <w:tc>
          <w:tcPr>
            <w:tcW w:w="344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r w:rsidRPr="000219E1">
              <w:rPr>
                <w:rFonts w:ascii="Times New Roman" w:eastAsia="Times New Roman" w:hAnsi="Times New Roman" w:cs="Times New Roman"/>
                <w:b/>
                <w:color w:val="000000"/>
                <w:sz w:val="16"/>
                <w:szCs w:val="16"/>
              </w:rPr>
              <w:t>Мероприятия по реализации программы</w:t>
            </w:r>
          </w:p>
        </w:tc>
        <w:tc>
          <w:tcPr>
            <w:tcW w:w="2042" w:type="dxa"/>
            <w:vMerge w:val="restart"/>
            <w:tcBorders>
              <w:top w:val="single" w:sz="8" w:space="0" w:color="auto"/>
              <w:left w:val="single" w:sz="8" w:space="0" w:color="000000"/>
              <w:bottom w:val="single" w:sz="8" w:space="0" w:color="000000"/>
              <w:right w:val="nil"/>
            </w:tcBorders>
            <w:shd w:val="clear" w:color="auto" w:fill="auto"/>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r w:rsidRPr="000219E1">
              <w:rPr>
                <w:rFonts w:ascii="Times New Roman" w:eastAsia="Times New Roman" w:hAnsi="Times New Roman" w:cs="Times New Roman"/>
                <w:b/>
                <w:color w:val="000000"/>
                <w:sz w:val="16"/>
                <w:szCs w:val="16"/>
              </w:rPr>
              <w:t>Источники финансирования</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r w:rsidRPr="000219E1">
              <w:rPr>
                <w:rFonts w:ascii="Times New Roman" w:eastAsia="Times New Roman" w:hAnsi="Times New Roman" w:cs="Times New Roman"/>
                <w:b/>
                <w:bCs/>
                <w:color w:val="000000"/>
                <w:sz w:val="16"/>
                <w:szCs w:val="16"/>
              </w:rPr>
              <w:t>2017 год тыс</w:t>
            </w:r>
            <w:proofErr w:type="gramStart"/>
            <w:r w:rsidRPr="000219E1">
              <w:rPr>
                <w:rFonts w:ascii="Times New Roman" w:eastAsia="Times New Roman" w:hAnsi="Times New Roman" w:cs="Times New Roman"/>
                <w:b/>
                <w:bCs/>
                <w:color w:val="000000"/>
                <w:sz w:val="16"/>
                <w:szCs w:val="16"/>
              </w:rPr>
              <w:t>.р</w:t>
            </w:r>
            <w:proofErr w:type="gramEnd"/>
            <w:r w:rsidRPr="000219E1">
              <w:rPr>
                <w:rFonts w:ascii="Times New Roman" w:eastAsia="Times New Roman" w:hAnsi="Times New Roman" w:cs="Times New Roman"/>
                <w:b/>
                <w:bCs/>
                <w:color w:val="000000"/>
                <w:sz w:val="16"/>
                <w:szCs w:val="16"/>
              </w:rPr>
              <w:t>уб.</w:t>
            </w:r>
          </w:p>
        </w:tc>
        <w:tc>
          <w:tcPr>
            <w:tcW w:w="1275" w:type="dxa"/>
            <w:tcBorders>
              <w:top w:val="single" w:sz="8" w:space="0" w:color="auto"/>
              <w:left w:val="nil"/>
              <w:bottom w:val="nil"/>
              <w:right w:val="single" w:sz="8" w:space="0" w:color="auto"/>
            </w:tcBorders>
            <w:shd w:val="clear" w:color="auto" w:fill="auto"/>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r w:rsidRPr="000219E1">
              <w:rPr>
                <w:rFonts w:ascii="Times New Roman" w:eastAsia="Times New Roman" w:hAnsi="Times New Roman" w:cs="Times New Roman"/>
                <w:b/>
                <w:bCs/>
                <w:color w:val="000000"/>
                <w:sz w:val="16"/>
                <w:szCs w:val="16"/>
              </w:rPr>
              <w:t xml:space="preserve">2018год  </w:t>
            </w:r>
            <w:proofErr w:type="spellStart"/>
            <w:r w:rsidRPr="000219E1">
              <w:rPr>
                <w:rFonts w:ascii="Times New Roman" w:eastAsia="Times New Roman" w:hAnsi="Times New Roman" w:cs="Times New Roman"/>
                <w:b/>
                <w:bCs/>
                <w:color w:val="000000"/>
                <w:sz w:val="16"/>
                <w:szCs w:val="16"/>
              </w:rPr>
              <w:t>тыс</w:t>
            </w:r>
            <w:proofErr w:type="gramStart"/>
            <w:r w:rsidRPr="000219E1">
              <w:rPr>
                <w:rFonts w:ascii="Times New Roman" w:eastAsia="Times New Roman" w:hAnsi="Times New Roman" w:cs="Times New Roman"/>
                <w:b/>
                <w:bCs/>
                <w:color w:val="000000"/>
                <w:sz w:val="16"/>
                <w:szCs w:val="16"/>
              </w:rPr>
              <w:t>.р</w:t>
            </w:r>
            <w:proofErr w:type="gramEnd"/>
            <w:r w:rsidRPr="000219E1">
              <w:rPr>
                <w:rFonts w:ascii="Times New Roman" w:eastAsia="Times New Roman" w:hAnsi="Times New Roman" w:cs="Times New Roman"/>
                <w:b/>
                <w:bCs/>
                <w:color w:val="000000"/>
                <w:sz w:val="16"/>
                <w:szCs w:val="16"/>
              </w:rPr>
              <w:t>уб</w:t>
            </w:r>
            <w:proofErr w:type="spellEnd"/>
          </w:p>
        </w:tc>
        <w:tc>
          <w:tcPr>
            <w:tcW w:w="1134" w:type="dxa"/>
            <w:tcBorders>
              <w:top w:val="single" w:sz="8" w:space="0" w:color="auto"/>
              <w:left w:val="nil"/>
              <w:bottom w:val="nil"/>
              <w:right w:val="single" w:sz="8" w:space="0" w:color="auto"/>
            </w:tcBorders>
            <w:shd w:val="clear" w:color="auto" w:fill="auto"/>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r w:rsidRPr="000219E1">
              <w:rPr>
                <w:rFonts w:ascii="Times New Roman" w:eastAsia="Times New Roman" w:hAnsi="Times New Roman" w:cs="Times New Roman"/>
                <w:b/>
                <w:bCs/>
                <w:color w:val="000000"/>
                <w:sz w:val="16"/>
                <w:szCs w:val="16"/>
              </w:rPr>
              <w:t>2019 год  тыс</w:t>
            </w:r>
            <w:proofErr w:type="gramStart"/>
            <w:r w:rsidRPr="000219E1">
              <w:rPr>
                <w:rFonts w:ascii="Times New Roman" w:eastAsia="Times New Roman" w:hAnsi="Times New Roman" w:cs="Times New Roman"/>
                <w:b/>
                <w:bCs/>
                <w:color w:val="000000"/>
                <w:sz w:val="16"/>
                <w:szCs w:val="16"/>
              </w:rPr>
              <w:t>.р</w:t>
            </w:r>
            <w:proofErr w:type="gramEnd"/>
            <w:r w:rsidRPr="000219E1">
              <w:rPr>
                <w:rFonts w:ascii="Times New Roman" w:eastAsia="Times New Roman" w:hAnsi="Times New Roman" w:cs="Times New Roman"/>
                <w:b/>
                <w:bCs/>
                <w:color w:val="000000"/>
                <w:sz w:val="16"/>
                <w:szCs w:val="16"/>
              </w:rPr>
              <w:t>уб.</w:t>
            </w:r>
          </w:p>
        </w:tc>
      </w:tr>
      <w:tr w:rsidR="004D5945" w:rsidRPr="004D5945" w:rsidTr="000219E1">
        <w:trPr>
          <w:trHeight w:val="43"/>
        </w:trPr>
        <w:tc>
          <w:tcPr>
            <w:tcW w:w="621" w:type="dxa"/>
            <w:vMerge/>
            <w:tcBorders>
              <w:top w:val="single" w:sz="8" w:space="0" w:color="auto"/>
              <w:left w:val="single" w:sz="8" w:space="0" w:color="auto"/>
              <w:bottom w:val="single" w:sz="8" w:space="0" w:color="000000"/>
              <w:right w:val="single" w:sz="8" w:space="0" w:color="auto"/>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vMerge/>
            <w:tcBorders>
              <w:top w:val="single" w:sz="8" w:space="0" w:color="auto"/>
              <w:left w:val="single" w:sz="8" w:space="0" w:color="auto"/>
              <w:bottom w:val="single" w:sz="8" w:space="0" w:color="000000"/>
              <w:right w:val="single" w:sz="8" w:space="0" w:color="000000"/>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2042" w:type="dxa"/>
            <w:vMerge/>
            <w:tcBorders>
              <w:top w:val="single" w:sz="8" w:space="0" w:color="auto"/>
              <w:left w:val="single" w:sz="8" w:space="0" w:color="000000"/>
              <w:bottom w:val="single" w:sz="8" w:space="0" w:color="000000"/>
              <w:right w:val="nil"/>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D5945" w:rsidRPr="000219E1" w:rsidRDefault="004D5945" w:rsidP="000219E1">
            <w:pPr>
              <w:pStyle w:val="a6"/>
              <w:jc w:val="center"/>
              <w:rPr>
                <w:rFonts w:ascii="Times New Roman" w:eastAsia="Times New Roman" w:hAnsi="Times New Roman" w:cs="Times New Roman"/>
                <w:b/>
                <w:bCs/>
                <w:color w:val="000000"/>
                <w:sz w:val="16"/>
                <w:szCs w:val="16"/>
              </w:rPr>
            </w:pPr>
          </w:p>
        </w:tc>
        <w:tc>
          <w:tcPr>
            <w:tcW w:w="1275" w:type="dxa"/>
            <w:tcBorders>
              <w:top w:val="nil"/>
              <w:left w:val="nil"/>
              <w:bottom w:val="single" w:sz="8" w:space="0" w:color="auto"/>
              <w:right w:val="single" w:sz="8" w:space="0" w:color="auto"/>
            </w:tcBorders>
            <w:shd w:val="clear" w:color="auto" w:fill="auto"/>
            <w:vAlign w:val="center"/>
            <w:hideMark/>
          </w:tcPr>
          <w:p w:rsidR="004D5945" w:rsidRPr="000219E1" w:rsidRDefault="004D5945" w:rsidP="000219E1">
            <w:pPr>
              <w:pStyle w:val="a6"/>
              <w:jc w:val="center"/>
              <w:rPr>
                <w:rFonts w:ascii="Times New Roman" w:eastAsia="Times New Roman" w:hAnsi="Times New Roman" w:cs="Times New Roman"/>
                <w:b/>
                <w:bCs/>
                <w:color w:val="000000"/>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rsidR="004D5945" w:rsidRPr="000219E1" w:rsidRDefault="004D5945" w:rsidP="000219E1">
            <w:pPr>
              <w:pStyle w:val="a6"/>
              <w:jc w:val="center"/>
              <w:rPr>
                <w:rFonts w:ascii="Times New Roman" w:eastAsia="Times New Roman" w:hAnsi="Times New Roman" w:cs="Times New Roman"/>
                <w:b/>
                <w:bCs/>
                <w:color w:val="000000"/>
                <w:sz w:val="16"/>
                <w:szCs w:val="16"/>
              </w:rPr>
            </w:pPr>
          </w:p>
        </w:tc>
      </w:tr>
      <w:tr w:rsidR="004D5945" w:rsidRPr="004D5945" w:rsidTr="000219E1">
        <w:trPr>
          <w:trHeight w:val="648"/>
        </w:trPr>
        <w:tc>
          <w:tcPr>
            <w:tcW w:w="621" w:type="dxa"/>
            <w:vMerge w:val="restart"/>
            <w:tcBorders>
              <w:top w:val="nil"/>
              <w:left w:val="single" w:sz="8" w:space="0" w:color="auto"/>
              <w:bottom w:val="single" w:sz="8" w:space="0" w:color="000000"/>
              <w:right w:val="single" w:sz="8" w:space="0" w:color="auto"/>
            </w:tcBorders>
            <w:shd w:val="clear" w:color="auto" w:fill="auto"/>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r w:rsidRPr="000219E1">
              <w:rPr>
                <w:rFonts w:ascii="Times New Roman" w:eastAsia="Times New Roman" w:hAnsi="Times New Roman" w:cs="Times New Roman"/>
                <w:b/>
                <w:color w:val="000000"/>
                <w:sz w:val="16"/>
                <w:szCs w:val="16"/>
              </w:rPr>
              <w:t>1</w:t>
            </w:r>
          </w:p>
        </w:tc>
        <w:tc>
          <w:tcPr>
            <w:tcW w:w="3444" w:type="dxa"/>
            <w:tcBorders>
              <w:top w:val="nil"/>
              <w:left w:val="nil"/>
              <w:bottom w:val="nil"/>
              <w:right w:val="single" w:sz="8" w:space="0" w:color="000000"/>
            </w:tcBorders>
            <w:shd w:val="clear" w:color="auto" w:fill="auto"/>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xml:space="preserve"> -Признание граждан малоимущими в целях постановки </w:t>
            </w:r>
            <w:proofErr w:type="gramStart"/>
            <w:r w:rsidRPr="004D5945">
              <w:rPr>
                <w:rFonts w:ascii="Times New Roman" w:eastAsia="Times New Roman" w:hAnsi="Times New Roman" w:cs="Times New Roman"/>
                <w:color w:val="000000"/>
                <w:sz w:val="16"/>
                <w:szCs w:val="16"/>
              </w:rPr>
              <w:t>их</w:t>
            </w:r>
            <w:proofErr w:type="gramEnd"/>
            <w:r w:rsidRPr="004D5945">
              <w:rPr>
                <w:rFonts w:ascii="Times New Roman" w:eastAsia="Times New Roman" w:hAnsi="Times New Roman" w:cs="Times New Roman"/>
                <w:color w:val="000000"/>
                <w:sz w:val="16"/>
                <w:szCs w:val="16"/>
              </w:rPr>
              <w:t xml:space="preserve">  на учет нуждающихся в жилых помещениях предоставляемых по договорам социального найма;</w:t>
            </w: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Всего</w:t>
            </w:r>
          </w:p>
        </w:tc>
        <w:tc>
          <w:tcPr>
            <w:tcW w:w="1134" w:type="dxa"/>
            <w:tcBorders>
              <w:top w:val="nil"/>
              <w:left w:val="nil"/>
              <w:bottom w:val="single" w:sz="8" w:space="0" w:color="auto"/>
              <w:right w:val="single" w:sz="8" w:space="0" w:color="auto"/>
            </w:tcBorders>
            <w:shd w:val="clear" w:color="auto" w:fill="auto"/>
            <w:hideMark/>
          </w:tcPr>
          <w:p w:rsidR="004D5945" w:rsidRPr="004D5945" w:rsidRDefault="004D5945" w:rsidP="004D5945">
            <w:pPr>
              <w:pStyle w:val="a6"/>
              <w:jc w:val="both"/>
              <w:rPr>
                <w:rFonts w:ascii="Times New Roman" w:eastAsia="Times New Roman" w:hAnsi="Times New Roman" w:cs="Times New Roman"/>
                <w:bCs/>
                <w:color w:val="000000"/>
                <w:sz w:val="16"/>
                <w:szCs w:val="16"/>
              </w:rPr>
            </w:pPr>
            <w:r w:rsidRPr="004D5945">
              <w:rPr>
                <w:rFonts w:ascii="Times New Roman" w:eastAsia="Times New Roman" w:hAnsi="Times New Roman" w:cs="Times New Roman"/>
                <w:bCs/>
                <w:color w:val="000000"/>
                <w:sz w:val="16"/>
                <w:szCs w:val="16"/>
              </w:rPr>
              <w:t> </w:t>
            </w:r>
          </w:p>
        </w:tc>
        <w:tc>
          <w:tcPr>
            <w:tcW w:w="1275" w:type="dxa"/>
            <w:tcBorders>
              <w:top w:val="nil"/>
              <w:left w:val="nil"/>
              <w:bottom w:val="single" w:sz="8" w:space="0" w:color="auto"/>
              <w:right w:val="single" w:sz="8" w:space="0" w:color="auto"/>
            </w:tcBorders>
            <w:shd w:val="clear" w:color="auto" w:fill="auto"/>
            <w:hideMark/>
          </w:tcPr>
          <w:p w:rsidR="004D5945" w:rsidRPr="004D5945" w:rsidRDefault="004D5945" w:rsidP="004D5945">
            <w:pPr>
              <w:pStyle w:val="a6"/>
              <w:jc w:val="both"/>
              <w:rPr>
                <w:rFonts w:ascii="Times New Roman" w:eastAsia="Times New Roman" w:hAnsi="Times New Roman" w:cs="Times New Roman"/>
                <w:bCs/>
                <w:color w:val="000000"/>
                <w:sz w:val="16"/>
                <w:szCs w:val="16"/>
              </w:rPr>
            </w:pPr>
            <w:r w:rsidRPr="004D5945">
              <w:rPr>
                <w:rFonts w:ascii="Times New Roman" w:eastAsia="Times New Roman" w:hAnsi="Times New Roman" w:cs="Times New Roman"/>
                <w:bCs/>
                <w:color w:val="000000"/>
                <w:sz w:val="16"/>
                <w:szCs w:val="16"/>
              </w:rPr>
              <w:t> </w:t>
            </w:r>
          </w:p>
        </w:tc>
        <w:tc>
          <w:tcPr>
            <w:tcW w:w="1134" w:type="dxa"/>
            <w:tcBorders>
              <w:top w:val="nil"/>
              <w:left w:val="nil"/>
              <w:bottom w:val="single" w:sz="8" w:space="0" w:color="auto"/>
              <w:right w:val="single" w:sz="8" w:space="0" w:color="auto"/>
            </w:tcBorders>
            <w:shd w:val="clear" w:color="auto" w:fill="auto"/>
            <w:hideMark/>
          </w:tcPr>
          <w:p w:rsidR="004D5945" w:rsidRPr="004D5945" w:rsidRDefault="004D5945" w:rsidP="004D5945">
            <w:pPr>
              <w:pStyle w:val="a6"/>
              <w:jc w:val="both"/>
              <w:rPr>
                <w:rFonts w:ascii="Times New Roman" w:eastAsia="Times New Roman" w:hAnsi="Times New Roman" w:cs="Times New Roman"/>
                <w:bCs/>
                <w:color w:val="000000"/>
                <w:sz w:val="16"/>
                <w:szCs w:val="16"/>
              </w:rPr>
            </w:pPr>
            <w:r w:rsidRPr="004D5945">
              <w:rPr>
                <w:rFonts w:ascii="Times New Roman" w:eastAsia="Times New Roman" w:hAnsi="Times New Roman" w:cs="Times New Roman"/>
                <w:bCs/>
                <w:color w:val="000000"/>
                <w:sz w:val="16"/>
                <w:szCs w:val="16"/>
              </w:rPr>
              <w:t> </w:t>
            </w:r>
          </w:p>
        </w:tc>
      </w:tr>
      <w:tr w:rsidR="004D5945" w:rsidRPr="004D5945" w:rsidTr="000219E1">
        <w:trPr>
          <w:trHeight w:val="319"/>
        </w:trPr>
        <w:tc>
          <w:tcPr>
            <w:tcW w:w="621" w:type="dxa"/>
            <w:vMerge/>
            <w:tcBorders>
              <w:top w:val="nil"/>
              <w:left w:val="single" w:sz="8" w:space="0" w:color="auto"/>
              <w:bottom w:val="single" w:sz="8" w:space="0" w:color="000000"/>
              <w:right w:val="single" w:sz="8" w:space="0" w:color="auto"/>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tcBorders>
              <w:top w:val="nil"/>
              <w:left w:val="nil"/>
              <w:bottom w:val="nil"/>
              <w:right w:val="single" w:sz="8" w:space="0" w:color="000000"/>
            </w:tcBorders>
            <w:shd w:val="clear" w:color="auto" w:fill="auto"/>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xml:space="preserve">-Проведение инвентаризации муниципального жилищного фонда; - </w:t>
            </w: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Федеральный бюджет</w:t>
            </w:r>
          </w:p>
        </w:tc>
        <w:tc>
          <w:tcPr>
            <w:tcW w:w="1134" w:type="dxa"/>
            <w:tcBorders>
              <w:top w:val="nil"/>
              <w:left w:val="nil"/>
              <w:bottom w:val="single" w:sz="8" w:space="0" w:color="auto"/>
              <w:right w:val="single" w:sz="8" w:space="0" w:color="auto"/>
            </w:tcBorders>
            <w:shd w:val="clear" w:color="auto" w:fill="auto"/>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275" w:type="dxa"/>
            <w:tcBorders>
              <w:top w:val="nil"/>
              <w:left w:val="nil"/>
              <w:bottom w:val="single" w:sz="8" w:space="0" w:color="auto"/>
              <w:right w:val="single" w:sz="8" w:space="0" w:color="auto"/>
            </w:tcBorders>
            <w:shd w:val="clear" w:color="auto" w:fill="auto"/>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0219E1">
        <w:trPr>
          <w:trHeight w:val="553"/>
        </w:trPr>
        <w:tc>
          <w:tcPr>
            <w:tcW w:w="621" w:type="dxa"/>
            <w:vMerge/>
            <w:tcBorders>
              <w:top w:val="nil"/>
              <w:left w:val="single" w:sz="8" w:space="0" w:color="auto"/>
              <w:bottom w:val="single" w:sz="8" w:space="0" w:color="000000"/>
              <w:right w:val="single" w:sz="8" w:space="0" w:color="auto"/>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tcBorders>
              <w:top w:val="nil"/>
              <w:left w:val="nil"/>
              <w:bottom w:val="nil"/>
              <w:right w:val="single" w:sz="8" w:space="0" w:color="000000"/>
            </w:tcBorders>
            <w:shd w:val="clear" w:color="auto" w:fill="auto"/>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Освещение в средствах массовой информации работы, направленной на реализацию целей и задач подпрограммы.</w:t>
            </w: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Государственный бюджет Р</w:t>
            </w:r>
            <w:proofErr w:type="gramStart"/>
            <w:r w:rsidRPr="004D5945">
              <w:rPr>
                <w:rFonts w:ascii="Times New Roman" w:eastAsia="Times New Roman" w:hAnsi="Times New Roman" w:cs="Times New Roman"/>
                <w:color w:val="000000"/>
                <w:sz w:val="16"/>
                <w:szCs w:val="16"/>
              </w:rPr>
              <w:t>С(</w:t>
            </w:r>
            <w:proofErr w:type="gramEnd"/>
            <w:r w:rsidRPr="004D5945">
              <w:rPr>
                <w:rFonts w:ascii="Times New Roman" w:eastAsia="Times New Roman" w:hAnsi="Times New Roman" w:cs="Times New Roman"/>
                <w:color w:val="000000"/>
                <w:sz w:val="16"/>
                <w:szCs w:val="16"/>
              </w:rPr>
              <w:t>Я)</w:t>
            </w:r>
          </w:p>
        </w:tc>
        <w:tc>
          <w:tcPr>
            <w:tcW w:w="1134" w:type="dxa"/>
            <w:tcBorders>
              <w:top w:val="nil"/>
              <w:left w:val="nil"/>
              <w:bottom w:val="single" w:sz="8" w:space="0" w:color="auto"/>
              <w:right w:val="single" w:sz="8" w:space="0" w:color="auto"/>
            </w:tcBorders>
            <w:shd w:val="clear" w:color="auto" w:fill="auto"/>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275" w:type="dxa"/>
            <w:tcBorders>
              <w:top w:val="nil"/>
              <w:left w:val="nil"/>
              <w:bottom w:val="single" w:sz="8" w:space="0" w:color="auto"/>
              <w:right w:val="single" w:sz="8" w:space="0" w:color="auto"/>
            </w:tcBorders>
            <w:shd w:val="clear" w:color="auto" w:fill="auto"/>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 </w:t>
            </w:r>
          </w:p>
        </w:tc>
        <w:tc>
          <w:tcPr>
            <w:tcW w:w="1134" w:type="dxa"/>
            <w:tcBorders>
              <w:top w:val="nil"/>
              <w:left w:val="nil"/>
              <w:bottom w:val="single" w:sz="8" w:space="0" w:color="auto"/>
              <w:right w:val="single" w:sz="8" w:space="0" w:color="auto"/>
            </w:tcBorders>
            <w:shd w:val="clear" w:color="auto" w:fill="auto"/>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 </w:t>
            </w:r>
          </w:p>
        </w:tc>
      </w:tr>
      <w:tr w:rsidR="004D5945" w:rsidRPr="004D5945" w:rsidTr="000219E1">
        <w:trPr>
          <w:trHeight w:val="445"/>
        </w:trPr>
        <w:tc>
          <w:tcPr>
            <w:tcW w:w="621" w:type="dxa"/>
            <w:vMerge/>
            <w:tcBorders>
              <w:top w:val="nil"/>
              <w:left w:val="single" w:sz="8" w:space="0" w:color="auto"/>
              <w:bottom w:val="single" w:sz="8" w:space="0" w:color="000000"/>
              <w:right w:val="single" w:sz="8" w:space="0" w:color="auto"/>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tcBorders>
              <w:top w:val="nil"/>
              <w:left w:val="nil"/>
              <w:bottom w:val="nil"/>
              <w:right w:val="single" w:sz="8" w:space="0" w:color="000000"/>
            </w:tcBorders>
            <w:shd w:val="clear" w:color="auto" w:fill="auto"/>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Бюджет МО "Город Удачный"</w:t>
            </w:r>
          </w:p>
        </w:tc>
        <w:tc>
          <w:tcPr>
            <w:tcW w:w="1134" w:type="dxa"/>
            <w:tcBorders>
              <w:top w:val="nil"/>
              <w:left w:val="nil"/>
              <w:bottom w:val="single" w:sz="8" w:space="0" w:color="auto"/>
              <w:right w:val="single" w:sz="8" w:space="0" w:color="auto"/>
            </w:tcBorders>
            <w:shd w:val="clear" w:color="auto" w:fill="auto"/>
            <w:hideMark/>
          </w:tcPr>
          <w:p w:rsidR="004D5945" w:rsidRPr="004D5945" w:rsidRDefault="004D5945" w:rsidP="004D5945">
            <w:pPr>
              <w:pStyle w:val="a6"/>
              <w:jc w:val="both"/>
              <w:rPr>
                <w:rFonts w:ascii="Times New Roman" w:eastAsia="Times New Roman" w:hAnsi="Times New Roman" w:cs="Times New Roman"/>
                <w:bCs/>
                <w:color w:val="000000"/>
                <w:sz w:val="16"/>
                <w:szCs w:val="16"/>
              </w:rPr>
            </w:pPr>
            <w:r w:rsidRPr="004D5945">
              <w:rPr>
                <w:rFonts w:ascii="Times New Roman" w:eastAsia="Times New Roman" w:hAnsi="Times New Roman" w:cs="Times New Roman"/>
                <w:bCs/>
                <w:color w:val="000000"/>
                <w:sz w:val="16"/>
                <w:szCs w:val="16"/>
              </w:rPr>
              <w:t> </w:t>
            </w:r>
          </w:p>
        </w:tc>
        <w:tc>
          <w:tcPr>
            <w:tcW w:w="1275" w:type="dxa"/>
            <w:tcBorders>
              <w:top w:val="nil"/>
              <w:left w:val="nil"/>
              <w:bottom w:val="nil"/>
              <w:right w:val="single" w:sz="8" w:space="0" w:color="auto"/>
            </w:tcBorders>
            <w:shd w:val="clear" w:color="auto" w:fill="auto"/>
            <w:hideMark/>
          </w:tcPr>
          <w:p w:rsidR="004D5945" w:rsidRPr="004D5945" w:rsidRDefault="004D5945" w:rsidP="004D5945">
            <w:pPr>
              <w:pStyle w:val="a6"/>
              <w:jc w:val="both"/>
              <w:rPr>
                <w:rFonts w:ascii="Times New Roman" w:eastAsia="Times New Roman" w:hAnsi="Times New Roman" w:cs="Times New Roman"/>
                <w:bCs/>
                <w:color w:val="000000"/>
                <w:sz w:val="16"/>
                <w:szCs w:val="16"/>
              </w:rPr>
            </w:pPr>
            <w:r w:rsidRPr="004D5945">
              <w:rPr>
                <w:rFonts w:ascii="Times New Roman" w:eastAsia="Times New Roman" w:hAnsi="Times New Roman" w:cs="Times New Roman"/>
                <w:bCs/>
                <w:color w:val="000000"/>
                <w:sz w:val="16"/>
                <w:szCs w:val="16"/>
              </w:rPr>
              <w:t> </w:t>
            </w:r>
          </w:p>
        </w:tc>
        <w:tc>
          <w:tcPr>
            <w:tcW w:w="1134" w:type="dxa"/>
            <w:tcBorders>
              <w:top w:val="nil"/>
              <w:left w:val="nil"/>
              <w:bottom w:val="nil"/>
              <w:right w:val="single" w:sz="8" w:space="0" w:color="auto"/>
            </w:tcBorders>
            <w:shd w:val="clear" w:color="auto" w:fill="auto"/>
            <w:hideMark/>
          </w:tcPr>
          <w:p w:rsidR="004D5945" w:rsidRPr="004D5945" w:rsidRDefault="004D5945" w:rsidP="004D5945">
            <w:pPr>
              <w:pStyle w:val="a6"/>
              <w:jc w:val="both"/>
              <w:rPr>
                <w:rFonts w:ascii="Times New Roman" w:eastAsia="Times New Roman" w:hAnsi="Times New Roman" w:cs="Times New Roman"/>
                <w:bCs/>
                <w:color w:val="000000"/>
                <w:sz w:val="16"/>
                <w:szCs w:val="16"/>
              </w:rPr>
            </w:pPr>
            <w:r w:rsidRPr="004D5945">
              <w:rPr>
                <w:rFonts w:ascii="Times New Roman" w:eastAsia="Times New Roman" w:hAnsi="Times New Roman" w:cs="Times New Roman"/>
                <w:bCs/>
                <w:color w:val="000000"/>
                <w:sz w:val="16"/>
                <w:szCs w:val="16"/>
              </w:rPr>
              <w:t> </w:t>
            </w:r>
          </w:p>
        </w:tc>
      </w:tr>
      <w:tr w:rsidR="004D5945" w:rsidRPr="004D5945" w:rsidTr="000219E1">
        <w:trPr>
          <w:trHeight w:val="337"/>
        </w:trPr>
        <w:tc>
          <w:tcPr>
            <w:tcW w:w="621" w:type="dxa"/>
            <w:vMerge/>
            <w:tcBorders>
              <w:top w:val="nil"/>
              <w:left w:val="single" w:sz="8" w:space="0" w:color="auto"/>
              <w:bottom w:val="single" w:sz="8" w:space="0" w:color="000000"/>
              <w:right w:val="single" w:sz="8" w:space="0" w:color="auto"/>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tcBorders>
              <w:top w:val="nil"/>
              <w:left w:val="nil"/>
              <w:bottom w:val="single" w:sz="8" w:space="0" w:color="000000"/>
              <w:right w:val="single" w:sz="8" w:space="0" w:color="000000"/>
            </w:tcBorders>
            <w:shd w:val="clear" w:color="auto" w:fill="auto"/>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Другие источники</w:t>
            </w:r>
          </w:p>
        </w:tc>
        <w:tc>
          <w:tcPr>
            <w:tcW w:w="1134" w:type="dxa"/>
            <w:tcBorders>
              <w:top w:val="nil"/>
              <w:left w:val="nil"/>
              <w:bottom w:val="single" w:sz="8" w:space="0" w:color="auto"/>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0219E1">
        <w:trPr>
          <w:trHeight w:val="528"/>
        </w:trPr>
        <w:tc>
          <w:tcPr>
            <w:tcW w:w="621" w:type="dxa"/>
            <w:vMerge w:val="restart"/>
            <w:tcBorders>
              <w:top w:val="nil"/>
              <w:left w:val="single" w:sz="8" w:space="0" w:color="auto"/>
              <w:bottom w:val="single" w:sz="8" w:space="0" w:color="000000"/>
              <w:right w:val="single" w:sz="8" w:space="0" w:color="auto"/>
            </w:tcBorders>
            <w:shd w:val="clear" w:color="auto" w:fill="auto"/>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r w:rsidRPr="000219E1">
              <w:rPr>
                <w:rFonts w:ascii="Times New Roman" w:eastAsia="Times New Roman" w:hAnsi="Times New Roman" w:cs="Times New Roman"/>
                <w:b/>
                <w:color w:val="000000"/>
                <w:sz w:val="16"/>
                <w:szCs w:val="16"/>
              </w:rPr>
              <w:t>2</w:t>
            </w:r>
          </w:p>
        </w:tc>
        <w:tc>
          <w:tcPr>
            <w:tcW w:w="3444" w:type="dxa"/>
            <w:tcBorders>
              <w:top w:val="nil"/>
              <w:left w:val="nil"/>
              <w:bottom w:val="nil"/>
              <w:right w:val="single" w:sz="8" w:space="0" w:color="000000"/>
            </w:tcBorders>
            <w:shd w:val="clear" w:color="auto" w:fill="auto"/>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xml:space="preserve">-Признание молодых семей </w:t>
            </w:r>
            <w:proofErr w:type="gramStart"/>
            <w:r w:rsidRPr="004D5945">
              <w:rPr>
                <w:rFonts w:ascii="Times New Roman" w:eastAsia="Times New Roman" w:hAnsi="Times New Roman" w:cs="Times New Roman"/>
                <w:color w:val="000000"/>
                <w:sz w:val="16"/>
                <w:szCs w:val="16"/>
              </w:rPr>
              <w:t>нуждающимися</w:t>
            </w:r>
            <w:proofErr w:type="gramEnd"/>
            <w:r w:rsidRPr="004D5945">
              <w:rPr>
                <w:rFonts w:ascii="Times New Roman" w:eastAsia="Times New Roman" w:hAnsi="Times New Roman" w:cs="Times New Roman"/>
                <w:color w:val="000000"/>
                <w:sz w:val="16"/>
                <w:szCs w:val="16"/>
              </w:rPr>
              <w:t xml:space="preserve"> в улучшении жилищных условий, согласно ст. 51 Жилищного кодекса;</w:t>
            </w:r>
          </w:p>
        </w:tc>
        <w:tc>
          <w:tcPr>
            <w:tcW w:w="2042" w:type="dxa"/>
            <w:tcBorders>
              <w:top w:val="nil"/>
              <w:left w:val="nil"/>
              <w:bottom w:val="single" w:sz="8" w:space="0" w:color="auto"/>
              <w:right w:val="nil"/>
            </w:tcBorders>
            <w:shd w:val="clear" w:color="auto" w:fill="auto"/>
            <w:vAlign w:val="center"/>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Всего</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D5945" w:rsidRPr="004D5945" w:rsidRDefault="004D5945" w:rsidP="000219E1">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3140,0</w:t>
            </w:r>
          </w:p>
        </w:tc>
        <w:tc>
          <w:tcPr>
            <w:tcW w:w="1275"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0219E1">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1 000,00</w:t>
            </w:r>
          </w:p>
        </w:tc>
        <w:tc>
          <w:tcPr>
            <w:tcW w:w="1134"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0219E1">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3 860,0</w:t>
            </w:r>
          </w:p>
        </w:tc>
      </w:tr>
      <w:tr w:rsidR="004D5945" w:rsidRPr="004D5945" w:rsidTr="000219E1">
        <w:trPr>
          <w:trHeight w:val="522"/>
        </w:trPr>
        <w:tc>
          <w:tcPr>
            <w:tcW w:w="621" w:type="dxa"/>
            <w:vMerge/>
            <w:tcBorders>
              <w:top w:val="nil"/>
              <w:left w:val="single" w:sz="8" w:space="0" w:color="auto"/>
              <w:bottom w:val="single" w:sz="8" w:space="0" w:color="000000"/>
              <w:right w:val="single" w:sz="8" w:space="0" w:color="auto"/>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tcBorders>
              <w:top w:val="nil"/>
              <w:left w:val="nil"/>
              <w:bottom w:val="nil"/>
              <w:right w:val="single" w:sz="8" w:space="0" w:color="000000"/>
            </w:tcBorders>
            <w:shd w:val="clear" w:color="auto" w:fill="auto"/>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Освещение в средствах массовой информации работы, направленной на реализацию целей и задач подпрограммы;</w:t>
            </w: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Федеральный бюджет</w:t>
            </w:r>
          </w:p>
        </w:tc>
        <w:tc>
          <w:tcPr>
            <w:tcW w:w="1134" w:type="dxa"/>
            <w:tcBorders>
              <w:top w:val="nil"/>
              <w:left w:val="nil"/>
              <w:bottom w:val="single" w:sz="8" w:space="0" w:color="auto"/>
              <w:right w:val="nil"/>
            </w:tcBorders>
            <w:shd w:val="clear" w:color="auto" w:fill="auto"/>
            <w:noWrap/>
            <w:vAlign w:val="center"/>
            <w:hideMark/>
          </w:tcPr>
          <w:p w:rsidR="004D5945" w:rsidRPr="004D5945" w:rsidRDefault="004D5945" w:rsidP="000219E1">
            <w:pPr>
              <w:pStyle w:val="a6"/>
              <w:jc w:val="center"/>
              <w:rPr>
                <w:rFonts w:ascii="Times New Roman" w:eastAsia="Times New Roman" w:hAnsi="Times New Roman" w:cs="Times New Roman"/>
                <w:color w:val="000000"/>
                <w:sz w:val="16"/>
                <w:szCs w:val="16"/>
              </w:rPr>
            </w:pP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4D5945" w:rsidRPr="004D5945" w:rsidRDefault="004D5945" w:rsidP="000219E1">
            <w:pPr>
              <w:pStyle w:val="a6"/>
              <w:jc w:val="center"/>
              <w:rPr>
                <w:rFonts w:ascii="Times New Roman" w:eastAsia="Times New Roman" w:hAnsi="Times New Roman" w:cs="Times New Roman"/>
                <w:color w:val="000000"/>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4D5945" w:rsidRPr="004D5945" w:rsidRDefault="004D5945" w:rsidP="000219E1">
            <w:pPr>
              <w:pStyle w:val="a6"/>
              <w:jc w:val="center"/>
              <w:rPr>
                <w:rFonts w:ascii="Times New Roman" w:eastAsia="Times New Roman" w:hAnsi="Times New Roman" w:cs="Times New Roman"/>
                <w:color w:val="000000"/>
                <w:sz w:val="16"/>
                <w:szCs w:val="16"/>
              </w:rPr>
            </w:pPr>
          </w:p>
        </w:tc>
      </w:tr>
      <w:tr w:rsidR="004D5945" w:rsidRPr="004D5945" w:rsidTr="000219E1">
        <w:trPr>
          <w:trHeight w:val="374"/>
        </w:trPr>
        <w:tc>
          <w:tcPr>
            <w:tcW w:w="621" w:type="dxa"/>
            <w:vMerge/>
            <w:tcBorders>
              <w:top w:val="nil"/>
              <w:left w:val="single" w:sz="8" w:space="0" w:color="auto"/>
              <w:bottom w:val="single" w:sz="8" w:space="0" w:color="000000"/>
              <w:right w:val="single" w:sz="8" w:space="0" w:color="auto"/>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tcBorders>
              <w:top w:val="nil"/>
              <w:left w:val="nil"/>
              <w:bottom w:val="nil"/>
              <w:right w:val="single" w:sz="8" w:space="0" w:color="000000"/>
            </w:tcBorders>
            <w:shd w:val="clear" w:color="auto" w:fill="auto"/>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Определение ежегодного объема средств, необходимых для реализации подпрограммы.</w:t>
            </w: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Государственный бюджет Р</w:t>
            </w:r>
            <w:proofErr w:type="gramStart"/>
            <w:r w:rsidRPr="004D5945">
              <w:rPr>
                <w:rFonts w:ascii="Times New Roman" w:eastAsia="Times New Roman" w:hAnsi="Times New Roman" w:cs="Times New Roman"/>
                <w:color w:val="000000"/>
                <w:sz w:val="16"/>
                <w:szCs w:val="16"/>
              </w:rPr>
              <w:t>С(</w:t>
            </w:r>
            <w:proofErr w:type="gramEnd"/>
            <w:r w:rsidRPr="004D5945">
              <w:rPr>
                <w:rFonts w:ascii="Times New Roman" w:eastAsia="Times New Roman" w:hAnsi="Times New Roman" w:cs="Times New Roman"/>
                <w:color w:val="000000"/>
                <w:sz w:val="16"/>
                <w:szCs w:val="16"/>
              </w:rPr>
              <w:t>Я)</w:t>
            </w:r>
          </w:p>
        </w:tc>
        <w:tc>
          <w:tcPr>
            <w:tcW w:w="1134" w:type="dxa"/>
            <w:tcBorders>
              <w:top w:val="nil"/>
              <w:left w:val="nil"/>
              <w:bottom w:val="single" w:sz="8" w:space="0" w:color="auto"/>
              <w:right w:val="nil"/>
            </w:tcBorders>
            <w:shd w:val="clear" w:color="auto" w:fill="auto"/>
            <w:noWrap/>
            <w:vAlign w:val="center"/>
            <w:hideMark/>
          </w:tcPr>
          <w:p w:rsidR="004D5945" w:rsidRPr="004D5945" w:rsidRDefault="004D5945" w:rsidP="000219E1">
            <w:pPr>
              <w:pStyle w:val="a6"/>
              <w:jc w:val="center"/>
              <w:rPr>
                <w:rFonts w:ascii="Times New Roman" w:eastAsia="Times New Roman" w:hAnsi="Times New Roman" w:cs="Times New Roman"/>
                <w:color w:val="000000"/>
                <w:sz w:val="16"/>
                <w:szCs w:val="16"/>
              </w:rPr>
            </w:pP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4D5945" w:rsidRPr="004D5945" w:rsidRDefault="004D5945" w:rsidP="000219E1">
            <w:pPr>
              <w:pStyle w:val="a6"/>
              <w:jc w:val="center"/>
              <w:rPr>
                <w:rFonts w:ascii="Times New Roman" w:eastAsia="Times New Roman" w:hAnsi="Times New Roman" w:cs="Times New Roman"/>
                <w:color w:val="000000"/>
                <w:sz w:val="16"/>
                <w:szCs w:val="16"/>
              </w:rPr>
            </w:pPr>
          </w:p>
        </w:tc>
        <w:tc>
          <w:tcPr>
            <w:tcW w:w="1134" w:type="dxa"/>
            <w:tcBorders>
              <w:top w:val="nil"/>
              <w:left w:val="nil"/>
              <w:bottom w:val="nil"/>
              <w:right w:val="single" w:sz="8" w:space="0" w:color="auto"/>
            </w:tcBorders>
            <w:shd w:val="clear" w:color="auto" w:fill="auto"/>
            <w:noWrap/>
            <w:vAlign w:val="center"/>
            <w:hideMark/>
          </w:tcPr>
          <w:p w:rsidR="004D5945" w:rsidRPr="004D5945" w:rsidRDefault="004D5945" w:rsidP="000219E1">
            <w:pPr>
              <w:pStyle w:val="a6"/>
              <w:jc w:val="center"/>
              <w:rPr>
                <w:rFonts w:ascii="Times New Roman" w:eastAsia="Times New Roman" w:hAnsi="Times New Roman" w:cs="Times New Roman"/>
                <w:color w:val="000000"/>
                <w:sz w:val="16"/>
                <w:szCs w:val="16"/>
              </w:rPr>
            </w:pPr>
          </w:p>
        </w:tc>
      </w:tr>
      <w:tr w:rsidR="004D5945" w:rsidRPr="004D5945" w:rsidTr="000219E1">
        <w:trPr>
          <w:trHeight w:val="349"/>
        </w:trPr>
        <w:tc>
          <w:tcPr>
            <w:tcW w:w="621" w:type="dxa"/>
            <w:vMerge/>
            <w:tcBorders>
              <w:top w:val="nil"/>
              <w:left w:val="single" w:sz="8" w:space="0" w:color="auto"/>
              <w:bottom w:val="single" w:sz="8" w:space="0" w:color="000000"/>
              <w:right w:val="single" w:sz="8" w:space="0" w:color="auto"/>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tcBorders>
              <w:top w:val="nil"/>
              <w:left w:val="nil"/>
              <w:bottom w:val="nil"/>
              <w:right w:val="single" w:sz="8" w:space="0" w:color="000000"/>
            </w:tcBorders>
            <w:shd w:val="clear" w:color="auto" w:fill="auto"/>
            <w:hideMark/>
          </w:tcPr>
          <w:p w:rsidR="004D5945" w:rsidRPr="004D5945" w:rsidRDefault="004D5945" w:rsidP="000219E1">
            <w:pPr>
              <w:pStyle w:val="a6"/>
              <w:rPr>
                <w:rFonts w:ascii="Times New Roman" w:eastAsia="Times New Roman" w:hAnsi="Times New Roman" w:cs="Times New Roman"/>
                <w:color w:val="000000"/>
                <w:sz w:val="16"/>
                <w:szCs w:val="16"/>
              </w:rPr>
            </w:pPr>
          </w:p>
        </w:tc>
        <w:tc>
          <w:tcPr>
            <w:tcW w:w="2042" w:type="dxa"/>
            <w:tcBorders>
              <w:top w:val="nil"/>
              <w:left w:val="nil"/>
              <w:bottom w:val="single" w:sz="8" w:space="0" w:color="auto"/>
              <w:right w:val="nil"/>
            </w:tcBorders>
            <w:shd w:val="clear" w:color="auto" w:fill="auto"/>
            <w:vAlign w:val="center"/>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Бюджет МО "Город Удачный"</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D5945" w:rsidRPr="004D5945" w:rsidRDefault="004D5945" w:rsidP="000219E1">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3140,0</w:t>
            </w:r>
          </w:p>
        </w:tc>
        <w:tc>
          <w:tcPr>
            <w:tcW w:w="1275"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0219E1">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1000,00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D5945" w:rsidRPr="004D5945" w:rsidRDefault="004D5945" w:rsidP="000219E1">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3 860,0</w:t>
            </w:r>
          </w:p>
        </w:tc>
      </w:tr>
      <w:tr w:rsidR="004D5945" w:rsidRPr="004D5945" w:rsidTr="000219E1">
        <w:trPr>
          <w:trHeight w:val="308"/>
        </w:trPr>
        <w:tc>
          <w:tcPr>
            <w:tcW w:w="621" w:type="dxa"/>
            <w:vMerge/>
            <w:tcBorders>
              <w:top w:val="nil"/>
              <w:left w:val="single" w:sz="8" w:space="0" w:color="auto"/>
              <w:bottom w:val="single" w:sz="8" w:space="0" w:color="000000"/>
              <w:right w:val="single" w:sz="8" w:space="0" w:color="auto"/>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tcBorders>
              <w:top w:val="nil"/>
              <w:left w:val="nil"/>
              <w:bottom w:val="single" w:sz="8" w:space="0" w:color="000000"/>
              <w:right w:val="single" w:sz="8" w:space="0" w:color="000000"/>
            </w:tcBorders>
            <w:shd w:val="clear" w:color="auto" w:fill="auto"/>
            <w:hideMark/>
          </w:tcPr>
          <w:p w:rsidR="004D5945" w:rsidRPr="004D5945" w:rsidRDefault="004D5945" w:rsidP="000219E1">
            <w:pPr>
              <w:pStyle w:val="a6"/>
              <w:rPr>
                <w:rFonts w:ascii="Times New Roman" w:eastAsia="Times New Roman" w:hAnsi="Times New Roman" w:cs="Times New Roman"/>
                <w:color w:val="000000"/>
                <w:sz w:val="16"/>
                <w:szCs w:val="16"/>
              </w:rPr>
            </w:pP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0219E1">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Другие источники</w:t>
            </w:r>
          </w:p>
        </w:tc>
        <w:tc>
          <w:tcPr>
            <w:tcW w:w="1134" w:type="dxa"/>
            <w:tcBorders>
              <w:top w:val="nil"/>
              <w:left w:val="nil"/>
              <w:bottom w:val="single" w:sz="8" w:space="0" w:color="auto"/>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275" w:type="dxa"/>
            <w:tcBorders>
              <w:top w:val="nil"/>
              <w:left w:val="single" w:sz="8" w:space="0" w:color="auto"/>
              <w:bottom w:val="single" w:sz="8" w:space="0" w:color="auto"/>
              <w:right w:val="single" w:sz="8" w:space="0" w:color="auto"/>
            </w:tcBorders>
            <w:shd w:val="clear" w:color="auto" w:fill="auto"/>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134" w:type="dxa"/>
            <w:tcBorders>
              <w:top w:val="nil"/>
              <w:left w:val="nil"/>
              <w:bottom w:val="nil"/>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358DC">
        <w:trPr>
          <w:trHeight w:val="205"/>
        </w:trPr>
        <w:tc>
          <w:tcPr>
            <w:tcW w:w="621" w:type="dxa"/>
            <w:vMerge w:val="restart"/>
            <w:tcBorders>
              <w:top w:val="nil"/>
              <w:left w:val="single" w:sz="8" w:space="0" w:color="auto"/>
              <w:bottom w:val="single" w:sz="8" w:space="0" w:color="000000"/>
              <w:right w:val="single" w:sz="8" w:space="0" w:color="auto"/>
            </w:tcBorders>
            <w:shd w:val="clear" w:color="auto" w:fill="auto"/>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r w:rsidRPr="000219E1">
              <w:rPr>
                <w:rFonts w:ascii="Times New Roman" w:eastAsia="Times New Roman" w:hAnsi="Times New Roman" w:cs="Times New Roman"/>
                <w:b/>
                <w:color w:val="000000"/>
                <w:sz w:val="16"/>
                <w:szCs w:val="16"/>
              </w:rPr>
              <w:t>3</w:t>
            </w:r>
          </w:p>
        </w:tc>
        <w:tc>
          <w:tcPr>
            <w:tcW w:w="3444" w:type="dxa"/>
            <w:tcBorders>
              <w:top w:val="single" w:sz="8" w:space="0" w:color="000000"/>
              <w:left w:val="nil"/>
              <w:right w:val="single" w:sz="8" w:space="0" w:color="000000"/>
            </w:tcBorders>
            <w:shd w:val="clear" w:color="auto" w:fill="auto"/>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Организационные:</w:t>
            </w:r>
          </w:p>
        </w:tc>
        <w:tc>
          <w:tcPr>
            <w:tcW w:w="2042" w:type="dxa"/>
            <w:vMerge w:val="restart"/>
            <w:tcBorders>
              <w:top w:val="nil"/>
              <w:left w:val="single" w:sz="8" w:space="0" w:color="000000"/>
              <w:right w:val="single" w:sz="8" w:space="0" w:color="000000"/>
            </w:tcBorders>
            <w:shd w:val="clear" w:color="auto" w:fill="auto"/>
            <w:vAlign w:val="center"/>
            <w:hideMark/>
          </w:tcPr>
          <w:p w:rsidR="004D5945" w:rsidRPr="004D5945" w:rsidRDefault="004D5945" w:rsidP="00D358DC">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Всего</w:t>
            </w:r>
          </w:p>
        </w:tc>
        <w:tc>
          <w:tcPr>
            <w:tcW w:w="1134" w:type="dxa"/>
            <w:vMerge w:val="restart"/>
            <w:tcBorders>
              <w:top w:val="nil"/>
              <w:left w:val="single" w:sz="8" w:space="0" w:color="000000"/>
              <w:right w:val="single" w:sz="8" w:space="0" w:color="auto"/>
            </w:tcBorders>
            <w:shd w:val="clear" w:color="auto" w:fill="auto"/>
            <w:noWrap/>
            <w:vAlign w:val="center"/>
            <w:hideMark/>
          </w:tcPr>
          <w:p w:rsidR="004D5945" w:rsidRPr="004D5945" w:rsidRDefault="004D5945" w:rsidP="00D358DC">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47173,6</w:t>
            </w:r>
          </w:p>
        </w:tc>
        <w:tc>
          <w:tcPr>
            <w:tcW w:w="1275" w:type="dxa"/>
            <w:vMerge w:val="restart"/>
            <w:tcBorders>
              <w:top w:val="nil"/>
              <w:left w:val="single" w:sz="8" w:space="0" w:color="auto"/>
              <w:right w:val="nil"/>
            </w:tcBorders>
            <w:shd w:val="clear" w:color="auto" w:fill="auto"/>
            <w:vAlign w:val="center"/>
            <w:hideMark/>
          </w:tcPr>
          <w:p w:rsidR="004D5945" w:rsidRPr="004D5945" w:rsidRDefault="004D5945" w:rsidP="00D358DC">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27843,87</w:t>
            </w:r>
          </w:p>
        </w:tc>
        <w:tc>
          <w:tcPr>
            <w:tcW w:w="1134" w:type="dxa"/>
            <w:tcBorders>
              <w:top w:val="single" w:sz="8" w:space="0" w:color="auto"/>
              <w:left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358DC">
        <w:trPr>
          <w:trHeight w:val="309"/>
        </w:trPr>
        <w:tc>
          <w:tcPr>
            <w:tcW w:w="621" w:type="dxa"/>
            <w:vMerge/>
            <w:tcBorders>
              <w:top w:val="nil"/>
              <w:left w:val="single" w:sz="8" w:space="0" w:color="auto"/>
              <w:bottom w:val="single" w:sz="8" w:space="0" w:color="000000"/>
              <w:right w:val="single" w:sz="8" w:space="0" w:color="auto"/>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tcBorders>
              <w:left w:val="nil"/>
              <w:bottom w:val="single" w:sz="4" w:space="0" w:color="auto"/>
              <w:right w:val="single" w:sz="8" w:space="0" w:color="000000"/>
            </w:tcBorders>
            <w:shd w:val="clear" w:color="auto" w:fill="auto"/>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-анализ состояния жилищного фонда;</w:t>
            </w:r>
          </w:p>
        </w:tc>
        <w:tc>
          <w:tcPr>
            <w:tcW w:w="2042" w:type="dxa"/>
            <w:vMerge/>
            <w:tcBorders>
              <w:left w:val="single" w:sz="8" w:space="0" w:color="000000"/>
              <w:bottom w:val="single" w:sz="8" w:space="0" w:color="000000"/>
              <w:right w:val="single" w:sz="8" w:space="0" w:color="000000"/>
            </w:tcBorders>
            <w:vAlign w:val="center"/>
            <w:hideMark/>
          </w:tcPr>
          <w:p w:rsidR="004D5945" w:rsidRPr="004D5945" w:rsidRDefault="004D5945" w:rsidP="00D358DC">
            <w:pPr>
              <w:pStyle w:val="a6"/>
              <w:rPr>
                <w:rFonts w:ascii="Times New Roman" w:eastAsia="Times New Roman" w:hAnsi="Times New Roman" w:cs="Times New Roman"/>
                <w:color w:val="000000"/>
                <w:sz w:val="16"/>
                <w:szCs w:val="16"/>
              </w:rPr>
            </w:pPr>
          </w:p>
        </w:tc>
        <w:tc>
          <w:tcPr>
            <w:tcW w:w="1134" w:type="dxa"/>
            <w:vMerge/>
            <w:tcBorders>
              <w:left w:val="single" w:sz="8" w:space="0" w:color="000000"/>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1275" w:type="dxa"/>
            <w:vMerge/>
            <w:tcBorders>
              <w:left w:val="single" w:sz="8" w:space="0" w:color="auto"/>
              <w:bottom w:val="single" w:sz="4" w:space="0" w:color="auto"/>
              <w:right w:val="nil"/>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1134" w:type="dxa"/>
            <w:tcBorders>
              <w:left w:val="single" w:sz="8" w:space="0" w:color="auto"/>
              <w:bottom w:val="single" w:sz="4"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358DC">
        <w:trPr>
          <w:trHeight w:val="554"/>
        </w:trPr>
        <w:tc>
          <w:tcPr>
            <w:tcW w:w="621" w:type="dxa"/>
            <w:vMerge/>
            <w:tcBorders>
              <w:top w:val="nil"/>
              <w:left w:val="single" w:sz="8" w:space="0" w:color="auto"/>
              <w:bottom w:val="single" w:sz="8" w:space="0" w:color="000000"/>
              <w:right w:val="single" w:sz="8" w:space="0" w:color="auto"/>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tcBorders>
              <w:top w:val="single" w:sz="4" w:space="0" w:color="auto"/>
              <w:left w:val="nil"/>
              <w:bottom w:val="single" w:sz="4" w:space="0" w:color="auto"/>
              <w:right w:val="single" w:sz="8" w:space="0" w:color="000000"/>
            </w:tcBorders>
            <w:shd w:val="clear" w:color="auto" w:fill="auto"/>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-уточнение адресного перечня ветхого, аварийного, непригодного для проживания жилья, подлежащего сносу.</w:t>
            </w:r>
          </w:p>
        </w:tc>
        <w:tc>
          <w:tcPr>
            <w:tcW w:w="2042" w:type="dxa"/>
            <w:vMerge/>
            <w:tcBorders>
              <w:top w:val="nil"/>
              <w:left w:val="single" w:sz="8" w:space="0" w:color="000000"/>
              <w:bottom w:val="single" w:sz="4" w:space="0" w:color="auto"/>
              <w:right w:val="single" w:sz="8" w:space="0" w:color="000000"/>
            </w:tcBorders>
            <w:vAlign w:val="center"/>
            <w:hideMark/>
          </w:tcPr>
          <w:p w:rsidR="004D5945" w:rsidRPr="004D5945" w:rsidRDefault="004D5945" w:rsidP="00D358DC">
            <w:pPr>
              <w:pStyle w:val="a6"/>
              <w:rPr>
                <w:rFonts w:ascii="Times New Roman" w:eastAsia="Times New Roman" w:hAnsi="Times New Roman" w:cs="Times New Roman"/>
                <w:color w:val="000000"/>
                <w:sz w:val="16"/>
                <w:szCs w:val="16"/>
              </w:rPr>
            </w:pPr>
          </w:p>
        </w:tc>
        <w:tc>
          <w:tcPr>
            <w:tcW w:w="1134" w:type="dxa"/>
            <w:vMerge/>
            <w:tcBorders>
              <w:top w:val="nil"/>
              <w:left w:val="single" w:sz="8" w:space="0" w:color="000000"/>
              <w:bottom w:val="single" w:sz="4" w:space="0" w:color="auto"/>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1275" w:type="dxa"/>
            <w:vMerge/>
            <w:tcBorders>
              <w:top w:val="nil"/>
              <w:left w:val="single" w:sz="8" w:space="0" w:color="auto"/>
              <w:bottom w:val="single" w:sz="4" w:space="0" w:color="auto"/>
              <w:right w:val="nil"/>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358DC">
        <w:trPr>
          <w:trHeight w:val="345"/>
        </w:trPr>
        <w:tc>
          <w:tcPr>
            <w:tcW w:w="621" w:type="dxa"/>
            <w:vMerge/>
            <w:tcBorders>
              <w:top w:val="nil"/>
              <w:left w:val="single" w:sz="8" w:space="0" w:color="auto"/>
              <w:bottom w:val="single" w:sz="8" w:space="0" w:color="000000"/>
              <w:right w:val="single" w:sz="8" w:space="0" w:color="auto"/>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tcBorders>
              <w:top w:val="single" w:sz="4" w:space="0" w:color="auto"/>
              <w:left w:val="nil"/>
              <w:bottom w:val="nil"/>
              <w:right w:val="single" w:sz="8" w:space="0" w:color="000000"/>
            </w:tcBorders>
            <w:shd w:val="clear" w:color="auto" w:fill="auto"/>
            <w:hideMark/>
          </w:tcPr>
          <w:p w:rsidR="004D5945" w:rsidRPr="004D5945" w:rsidRDefault="004D5945" w:rsidP="00D358DC">
            <w:pPr>
              <w:pStyle w:val="a6"/>
              <w:rPr>
                <w:rFonts w:ascii="Times New Roman" w:eastAsia="Times New Roman" w:hAnsi="Times New Roman" w:cs="Times New Roman"/>
                <w:bCs/>
                <w:color w:val="000000"/>
                <w:sz w:val="16"/>
                <w:szCs w:val="16"/>
              </w:rPr>
            </w:pPr>
            <w:r w:rsidRPr="004D5945">
              <w:rPr>
                <w:rFonts w:ascii="Times New Roman" w:eastAsia="Times New Roman" w:hAnsi="Times New Roman" w:cs="Times New Roman"/>
                <w:bCs/>
                <w:color w:val="000000"/>
                <w:sz w:val="16"/>
                <w:szCs w:val="16"/>
              </w:rPr>
              <w:t>Технические:</w:t>
            </w:r>
          </w:p>
        </w:tc>
        <w:tc>
          <w:tcPr>
            <w:tcW w:w="2042" w:type="dxa"/>
            <w:tcBorders>
              <w:top w:val="single" w:sz="4" w:space="0" w:color="auto"/>
              <w:left w:val="nil"/>
              <w:bottom w:val="single" w:sz="8" w:space="0" w:color="auto"/>
              <w:right w:val="single" w:sz="8" w:space="0" w:color="000000"/>
            </w:tcBorders>
            <w:shd w:val="clear" w:color="auto" w:fill="auto"/>
            <w:vAlign w:val="center"/>
            <w:hideMark/>
          </w:tcPr>
          <w:p w:rsidR="004D5945" w:rsidRPr="004D5945" w:rsidRDefault="004D5945" w:rsidP="00D358DC">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Федеральный бюджет</w:t>
            </w:r>
          </w:p>
        </w:tc>
        <w:tc>
          <w:tcPr>
            <w:tcW w:w="1134" w:type="dxa"/>
            <w:tcBorders>
              <w:top w:val="single" w:sz="4" w:space="0" w:color="auto"/>
              <w:left w:val="nil"/>
              <w:bottom w:val="single" w:sz="8" w:space="0" w:color="auto"/>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358DC">
        <w:trPr>
          <w:trHeight w:val="738"/>
        </w:trPr>
        <w:tc>
          <w:tcPr>
            <w:tcW w:w="621" w:type="dxa"/>
            <w:vMerge/>
            <w:tcBorders>
              <w:top w:val="nil"/>
              <w:left w:val="single" w:sz="8" w:space="0" w:color="auto"/>
              <w:bottom w:val="single" w:sz="8" w:space="0" w:color="000000"/>
              <w:right w:val="single" w:sz="8" w:space="0" w:color="auto"/>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tcBorders>
              <w:top w:val="nil"/>
              <w:left w:val="nil"/>
              <w:bottom w:val="nil"/>
              <w:right w:val="single" w:sz="8" w:space="0" w:color="000000"/>
            </w:tcBorders>
            <w:shd w:val="clear" w:color="auto" w:fill="auto"/>
            <w:hideMark/>
          </w:tcPr>
          <w:p w:rsidR="004D5945" w:rsidRPr="004D5945" w:rsidRDefault="004D5945" w:rsidP="00D358DC">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-приобретение жилья для переселения граждан проживающих в ветхих, аварийных домах, не пригодных для постоянного проживания;</w:t>
            </w: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358DC">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Государственный бюджет Р</w:t>
            </w:r>
            <w:proofErr w:type="gramStart"/>
            <w:r w:rsidRPr="004D5945">
              <w:rPr>
                <w:rFonts w:ascii="Times New Roman" w:eastAsia="Times New Roman" w:hAnsi="Times New Roman" w:cs="Times New Roman"/>
                <w:color w:val="000000"/>
                <w:sz w:val="16"/>
                <w:szCs w:val="16"/>
              </w:rPr>
              <w:t>С(</w:t>
            </w:r>
            <w:proofErr w:type="gramEnd"/>
            <w:r w:rsidRPr="004D5945">
              <w:rPr>
                <w:rFonts w:ascii="Times New Roman" w:eastAsia="Times New Roman" w:hAnsi="Times New Roman" w:cs="Times New Roman"/>
                <w:color w:val="000000"/>
                <w:sz w:val="16"/>
                <w:szCs w:val="16"/>
              </w:rPr>
              <w:t>Я)</w:t>
            </w:r>
          </w:p>
        </w:tc>
        <w:tc>
          <w:tcPr>
            <w:tcW w:w="1134" w:type="dxa"/>
            <w:tcBorders>
              <w:top w:val="nil"/>
              <w:left w:val="nil"/>
              <w:bottom w:val="single" w:sz="8" w:space="0" w:color="auto"/>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275" w:type="dxa"/>
            <w:tcBorders>
              <w:top w:val="nil"/>
              <w:left w:val="single" w:sz="8" w:space="0" w:color="auto"/>
              <w:bottom w:val="single" w:sz="8" w:space="0" w:color="auto"/>
              <w:right w:val="single" w:sz="8" w:space="0" w:color="auto"/>
            </w:tcBorders>
            <w:shd w:val="clear" w:color="auto" w:fill="auto"/>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358DC">
        <w:trPr>
          <w:trHeight w:val="371"/>
        </w:trPr>
        <w:tc>
          <w:tcPr>
            <w:tcW w:w="621" w:type="dxa"/>
            <w:vMerge/>
            <w:tcBorders>
              <w:top w:val="nil"/>
              <w:left w:val="single" w:sz="8" w:space="0" w:color="auto"/>
              <w:bottom w:val="single" w:sz="8" w:space="0" w:color="000000"/>
              <w:right w:val="single" w:sz="8" w:space="0" w:color="auto"/>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tcBorders>
              <w:top w:val="nil"/>
              <w:left w:val="nil"/>
              <w:bottom w:val="nil"/>
              <w:right w:val="single" w:sz="8" w:space="0" w:color="000000"/>
            </w:tcBorders>
            <w:shd w:val="clear" w:color="auto" w:fill="auto"/>
            <w:hideMark/>
          </w:tcPr>
          <w:p w:rsidR="004D5945" w:rsidRPr="004D5945" w:rsidRDefault="004D5945" w:rsidP="00D358DC">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-выплата выкупной стоимости собственникам;</w:t>
            </w: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358DC">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Бюджет МО "Город Удачный"</w:t>
            </w:r>
          </w:p>
        </w:tc>
        <w:tc>
          <w:tcPr>
            <w:tcW w:w="1134" w:type="dxa"/>
            <w:tcBorders>
              <w:top w:val="nil"/>
              <w:left w:val="nil"/>
              <w:bottom w:val="single" w:sz="8" w:space="0" w:color="auto"/>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275" w:type="dxa"/>
            <w:tcBorders>
              <w:top w:val="nil"/>
              <w:left w:val="single" w:sz="8" w:space="0" w:color="auto"/>
              <w:bottom w:val="single" w:sz="8" w:space="0" w:color="auto"/>
              <w:right w:val="single" w:sz="8" w:space="0" w:color="auto"/>
            </w:tcBorders>
            <w:shd w:val="clear" w:color="auto" w:fill="auto"/>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358DC">
        <w:trPr>
          <w:trHeight w:val="443"/>
        </w:trPr>
        <w:tc>
          <w:tcPr>
            <w:tcW w:w="621" w:type="dxa"/>
            <w:vMerge/>
            <w:tcBorders>
              <w:top w:val="nil"/>
              <w:left w:val="single" w:sz="8" w:space="0" w:color="auto"/>
              <w:bottom w:val="single" w:sz="8" w:space="0" w:color="000000"/>
              <w:right w:val="single" w:sz="8" w:space="0" w:color="auto"/>
            </w:tcBorders>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tcBorders>
              <w:top w:val="nil"/>
              <w:left w:val="nil"/>
              <w:bottom w:val="single" w:sz="8" w:space="0" w:color="auto"/>
              <w:right w:val="single" w:sz="8" w:space="0" w:color="000000"/>
            </w:tcBorders>
            <w:shd w:val="clear" w:color="auto" w:fill="auto"/>
            <w:hideMark/>
          </w:tcPr>
          <w:p w:rsidR="004D5945" w:rsidRPr="004D5945" w:rsidRDefault="004D5945" w:rsidP="00D358DC">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-снос ветхого, аварийного, непригодного для постоянного проживания жилья.</w:t>
            </w: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358DC">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Другие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D358DC">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47173,6</w:t>
            </w:r>
          </w:p>
        </w:tc>
        <w:tc>
          <w:tcPr>
            <w:tcW w:w="1275"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D358DC">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27843,87</w:t>
            </w:r>
          </w:p>
        </w:tc>
        <w:tc>
          <w:tcPr>
            <w:tcW w:w="1134"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358DC">
        <w:trPr>
          <w:trHeight w:val="308"/>
        </w:trPr>
        <w:tc>
          <w:tcPr>
            <w:tcW w:w="621" w:type="dxa"/>
            <w:vMerge w:val="restart"/>
            <w:tcBorders>
              <w:top w:val="nil"/>
              <w:left w:val="single" w:sz="8" w:space="0" w:color="auto"/>
              <w:bottom w:val="single" w:sz="8" w:space="0" w:color="000000"/>
              <w:right w:val="single" w:sz="8" w:space="0" w:color="auto"/>
            </w:tcBorders>
            <w:shd w:val="clear" w:color="auto" w:fill="auto"/>
            <w:vAlign w:val="center"/>
            <w:hideMark/>
          </w:tcPr>
          <w:p w:rsidR="004D5945" w:rsidRPr="000219E1" w:rsidRDefault="004D5945" w:rsidP="000219E1">
            <w:pPr>
              <w:pStyle w:val="a6"/>
              <w:jc w:val="center"/>
              <w:rPr>
                <w:rFonts w:ascii="Times New Roman" w:eastAsia="Times New Roman" w:hAnsi="Times New Roman" w:cs="Times New Roman"/>
                <w:b/>
                <w:color w:val="000000"/>
                <w:sz w:val="16"/>
                <w:szCs w:val="16"/>
              </w:rPr>
            </w:pPr>
          </w:p>
        </w:tc>
        <w:tc>
          <w:tcPr>
            <w:tcW w:w="3444" w:type="dxa"/>
            <w:vMerge w:val="restart"/>
            <w:tcBorders>
              <w:top w:val="nil"/>
              <w:left w:val="single" w:sz="8" w:space="0" w:color="auto"/>
              <w:bottom w:val="single" w:sz="8" w:space="0" w:color="000000"/>
              <w:right w:val="single" w:sz="8" w:space="0" w:color="000000"/>
            </w:tcBorders>
            <w:shd w:val="clear" w:color="auto" w:fill="auto"/>
            <w:vAlign w:val="center"/>
            <w:hideMark/>
          </w:tcPr>
          <w:p w:rsidR="004D5945" w:rsidRPr="000219E1" w:rsidRDefault="004D5945" w:rsidP="000219E1">
            <w:pPr>
              <w:pStyle w:val="a6"/>
              <w:rPr>
                <w:rFonts w:ascii="Times New Roman" w:eastAsia="Times New Roman" w:hAnsi="Times New Roman" w:cs="Times New Roman"/>
                <w:b/>
                <w:color w:val="000000"/>
                <w:sz w:val="16"/>
                <w:szCs w:val="16"/>
              </w:rPr>
            </w:pPr>
            <w:r w:rsidRPr="000219E1">
              <w:rPr>
                <w:rFonts w:ascii="Times New Roman" w:eastAsia="Times New Roman" w:hAnsi="Times New Roman" w:cs="Times New Roman"/>
                <w:b/>
                <w:color w:val="000000"/>
                <w:sz w:val="16"/>
                <w:szCs w:val="16"/>
              </w:rPr>
              <w:t>ИТОГО по программе</w:t>
            </w: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358DC">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Всего</w:t>
            </w:r>
          </w:p>
        </w:tc>
        <w:tc>
          <w:tcPr>
            <w:tcW w:w="1134" w:type="dxa"/>
            <w:tcBorders>
              <w:top w:val="nil"/>
              <w:left w:val="nil"/>
              <w:bottom w:val="single" w:sz="8" w:space="0" w:color="auto"/>
              <w:right w:val="nil"/>
            </w:tcBorders>
            <w:shd w:val="clear" w:color="auto" w:fill="auto"/>
            <w:noWrap/>
            <w:vAlign w:val="center"/>
            <w:hideMark/>
          </w:tcPr>
          <w:p w:rsidR="004D5945" w:rsidRPr="004D5945" w:rsidRDefault="004D5945" w:rsidP="00D358DC">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50313,6</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4D5945" w:rsidRPr="004D5945" w:rsidRDefault="004D5945" w:rsidP="00D358DC">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28843,87</w:t>
            </w:r>
          </w:p>
        </w:tc>
        <w:tc>
          <w:tcPr>
            <w:tcW w:w="1134"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358DC">
        <w:trPr>
          <w:trHeight w:val="377"/>
        </w:trPr>
        <w:tc>
          <w:tcPr>
            <w:tcW w:w="621" w:type="dxa"/>
            <w:vMerge/>
            <w:tcBorders>
              <w:top w:val="nil"/>
              <w:left w:val="single" w:sz="8" w:space="0" w:color="auto"/>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3444" w:type="dxa"/>
            <w:vMerge/>
            <w:tcBorders>
              <w:top w:val="nil"/>
              <w:left w:val="single" w:sz="8" w:space="0" w:color="auto"/>
              <w:bottom w:val="single" w:sz="8" w:space="0" w:color="000000"/>
              <w:right w:val="single" w:sz="8" w:space="0" w:color="000000"/>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358DC">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Федеральный бюджет</w:t>
            </w:r>
          </w:p>
        </w:tc>
        <w:tc>
          <w:tcPr>
            <w:tcW w:w="1134" w:type="dxa"/>
            <w:tcBorders>
              <w:top w:val="nil"/>
              <w:left w:val="nil"/>
              <w:bottom w:val="single" w:sz="8" w:space="0" w:color="auto"/>
              <w:right w:val="nil"/>
            </w:tcBorders>
            <w:shd w:val="clear" w:color="auto" w:fill="auto"/>
            <w:noWrap/>
            <w:vAlign w:val="center"/>
            <w:hideMark/>
          </w:tcPr>
          <w:p w:rsidR="004D5945" w:rsidRPr="004D5945" w:rsidRDefault="004D5945" w:rsidP="00D358DC">
            <w:pPr>
              <w:pStyle w:val="a6"/>
              <w:jc w:val="center"/>
              <w:rPr>
                <w:rFonts w:ascii="Times New Roman" w:eastAsia="Times New Roman" w:hAnsi="Times New Roman" w:cs="Times New Roman"/>
                <w:color w:val="000000"/>
                <w:sz w:val="16"/>
                <w:szCs w:val="16"/>
              </w:rPr>
            </w:pP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4D5945" w:rsidRPr="004D5945" w:rsidRDefault="004D5945" w:rsidP="00D358DC">
            <w:pPr>
              <w:pStyle w:val="a6"/>
              <w:jc w:val="center"/>
              <w:rPr>
                <w:rFonts w:ascii="Times New Roman" w:eastAsia="Times New Roman" w:hAnsi="Times New Roman" w:cs="Times New Roman"/>
                <w:color w:val="000000"/>
                <w:sz w:val="16"/>
                <w:szCs w:val="16"/>
              </w:rPr>
            </w:pPr>
          </w:p>
        </w:tc>
        <w:tc>
          <w:tcPr>
            <w:tcW w:w="1134"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358DC">
        <w:trPr>
          <w:trHeight w:val="471"/>
        </w:trPr>
        <w:tc>
          <w:tcPr>
            <w:tcW w:w="621" w:type="dxa"/>
            <w:vMerge/>
            <w:tcBorders>
              <w:top w:val="nil"/>
              <w:left w:val="single" w:sz="8" w:space="0" w:color="auto"/>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3444" w:type="dxa"/>
            <w:vMerge/>
            <w:tcBorders>
              <w:top w:val="nil"/>
              <w:left w:val="single" w:sz="8" w:space="0" w:color="auto"/>
              <w:bottom w:val="single" w:sz="8" w:space="0" w:color="000000"/>
              <w:right w:val="single" w:sz="8" w:space="0" w:color="000000"/>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358DC">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Государственный бюджет Р</w:t>
            </w:r>
            <w:proofErr w:type="gramStart"/>
            <w:r w:rsidRPr="004D5945">
              <w:rPr>
                <w:rFonts w:ascii="Times New Roman" w:eastAsia="Times New Roman" w:hAnsi="Times New Roman" w:cs="Times New Roman"/>
                <w:color w:val="000000"/>
                <w:sz w:val="16"/>
                <w:szCs w:val="16"/>
              </w:rPr>
              <w:t>С(</w:t>
            </w:r>
            <w:proofErr w:type="gramEnd"/>
            <w:r w:rsidRPr="004D5945">
              <w:rPr>
                <w:rFonts w:ascii="Times New Roman" w:eastAsia="Times New Roman" w:hAnsi="Times New Roman" w:cs="Times New Roman"/>
                <w:color w:val="000000"/>
                <w:sz w:val="16"/>
                <w:szCs w:val="16"/>
              </w:rPr>
              <w:t>Я)</w:t>
            </w:r>
          </w:p>
        </w:tc>
        <w:tc>
          <w:tcPr>
            <w:tcW w:w="1134" w:type="dxa"/>
            <w:tcBorders>
              <w:top w:val="nil"/>
              <w:left w:val="nil"/>
              <w:bottom w:val="single" w:sz="8" w:space="0" w:color="auto"/>
              <w:right w:val="nil"/>
            </w:tcBorders>
            <w:shd w:val="clear" w:color="auto" w:fill="auto"/>
            <w:noWrap/>
            <w:vAlign w:val="center"/>
            <w:hideMark/>
          </w:tcPr>
          <w:p w:rsidR="004D5945" w:rsidRPr="004D5945" w:rsidRDefault="004D5945" w:rsidP="00D358DC">
            <w:pPr>
              <w:pStyle w:val="a6"/>
              <w:jc w:val="center"/>
              <w:rPr>
                <w:rFonts w:ascii="Times New Roman" w:eastAsia="Times New Roman" w:hAnsi="Times New Roman" w:cs="Times New Roman"/>
                <w:color w:val="000000"/>
                <w:sz w:val="16"/>
                <w:szCs w:val="16"/>
              </w:rPr>
            </w:pP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4D5945" w:rsidRPr="004D5945" w:rsidRDefault="004D5945" w:rsidP="00D358DC">
            <w:pPr>
              <w:pStyle w:val="a6"/>
              <w:jc w:val="center"/>
              <w:rPr>
                <w:rFonts w:ascii="Times New Roman" w:eastAsia="Times New Roman" w:hAnsi="Times New Roman" w:cs="Times New Roman"/>
                <w:color w:val="000000"/>
                <w:sz w:val="16"/>
                <w:szCs w:val="16"/>
              </w:rPr>
            </w:pPr>
          </w:p>
        </w:tc>
        <w:tc>
          <w:tcPr>
            <w:tcW w:w="1134"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358DC">
        <w:trPr>
          <w:trHeight w:val="409"/>
        </w:trPr>
        <w:tc>
          <w:tcPr>
            <w:tcW w:w="621" w:type="dxa"/>
            <w:vMerge/>
            <w:tcBorders>
              <w:top w:val="nil"/>
              <w:left w:val="single" w:sz="8" w:space="0" w:color="auto"/>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3444" w:type="dxa"/>
            <w:vMerge/>
            <w:tcBorders>
              <w:top w:val="nil"/>
              <w:left w:val="single" w:sz="8" w:space="0" w:color="auto"/>
              <w:bottom w:val="single" w:sz="8" w:space="0" w:color="000000"/>
              <w:right w:val="single" w:sz="8" w:space="0" w:color="000000"/>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358DC">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Бюджет МО "Город Удачный"</w:t>
            </w:r>
          </w:p>
        </w:tc>
        <w:tc>
          <w:tcPr>
            <w:tcW w:w="1134" w:type="dxa"/>
            <w:tcBorders>
              <w:top w:val="nil"/>
              <w:left w:val="nil"/>
              <w:bottom w:val="single" w:sz="8" w:space="0" w:color="auto"/>
              <w:right w:val="single" w:sz="8" w:space="0" w:color="auto"/>
            </w:tcBorders>
            <w:shd w:val="clear" w:color="auto" w:fill="auto"/>
            <w:noWrap/>
            <w:vAlign w:val="center"/>
            <w:hideMark/>
          </w:tcPr>
          <w:p w:rsidR="004D5945" w:rsidRPr="004D5945" w:rsidRDefault="004D5945" w:rsidP="00D358DC">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3140,0</w:t>
            </w:r>
          </w:p>
        </w:tc>
        <w:tc>
          <w:tcPr>
            <w:tcW w:w="1275"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D358DC">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1000,00</w:t>
            </w:r>
          </w:p>
        </w:tc>
        <w:tc>
          <w:tcPr>
            <w:tcW w:w="1134"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358DC">
        <w:trPr>
          <w:trHeight w:val="308"/>
        </w:trPr>
        <w:tc>
          <w:tcPr>
            <w:tcW w:w="621" w:type="dxa"/>
            <w:vMerge/>
            <w:tcBorders>
              <w:top w:val="nil"/>
              <w:left w:val="single" w:sz="8" w:space="0" w:color="auto"/>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3444" w:type="dxa"/>
            <w:vMerge/>
            <w:tcBorders>
              <w:top w:val="nil"/>
              <w:left w:val="single" w:sz="8" w:space="0" w:color="auto"/>
              <w:bottom w:val="single" w:sz="8" w:space="0" w:color="000000"/>
              <w:right w:val="single" w:sz="8" w:space="0" w:color="000000"/>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2042"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358DC">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Другие источники</w:t>
            </w:r>
          </w:p>
        </w:tc>
        <w:tc>
          <w:tcPr>
            <w:tcW w:w="1134" w:type="dxa"/>
            <w:tcBorders>
              <w:top w:val="nil"/>
              <w:left w:val="nil"/>
              <w:bottom w:val="single" w:sz="8" w:space="0" w:color="auto"/>
              <w:right w:val="nil"/>
            </w:tcBorders>
            <w:shd w:val="clear" w:color="auto" w:fill="auto"/>
            <w:noWrap/>
            <w:vAlign w:val="center"/>
            <w:hideMark/>
          </w:tcPr>
          <w:p w:rsidR="004D5945" w:rsidRPr="004D5945" w:rsidRDefault="004D5945" w:rsidP="00D358DC">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47173,6</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4D5945" w:rsidRPr="004D5945" w:rsidRDefault="004D5945" w:rsidP="00D358DC">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27843,87</w:t>
            </w:r>
          </w:p>
        </w:tc>
        <w:tc>
          <w:tcPr>
            <w:tcW w:w="1134"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bl>
    <w:p w:rsidR="004D5945" w:rsidRDefault="004D5945" w:rsidP="004D5945">
      <w:pPr>
        <w:pStyle w:val="a6"/>
        <w:jc w:val="both"/>
        <w:rPr>
          <w:rFonts w:cstheme="minorHAnsi"/>
          <w:bCs/>
          <w:sz w:val="16"/>
          <w:szCs w:val="16"/>
        </w:rPr>
        <w:sectPr w:rsidR="004D5945" w:rsidSect="004D5945">
          <w:type w:val="continuous"/>
          <w:pgSz w:w="11906" w:h="16838"/>
          <w:pgMar w:top="851" w:right="1077" w:bottom="567" w:left="1077" w:header="709" w:footer="709" w:gutter="0"/>
          <w:cols w:space="708"/>
          <w:docGrid w:linePitch="360"/>
        </w:sectPr>
      </w:pPr>
    </w:p>
    <w:p w:rsidR="004D5945" w:rsidRPr="004D5945" w:rsidRDefault="004D5945" w:rsidP="004D5945">
      <w:pPr>
        <w:pStyle w:val="a6"/>
        <w:jc w:val="both"/>
        <w:rPr>
          <w:rFonts w:ascii="Times New Roman" w:eastAsia="Times New Roman" w:hAnsi="Times New Roman" w:cs="Times New Roman"/>
          <w:sz w:val="16"/>
          <w:szCs w:val="16"/>
        </w:rPr>
      </w:pPr>
    </w:p>
    <w:p w:rsidR="004D5945" w:rsidRPr="004D5945" w:rsidRDefault="004D5945" w:rsidP="00D72967">
      <w:pPr>
        <w:pStyle w:val="a6"/>
        <w:ind w:firstLine="709"/>
        <w:jc w:val="both"/>
        <w:rPr>
          <w:rFonts w:ascii="Times New Roman" w:eastAsia="Times New Roman" w:hAnsi="Times New Roman" w:cs="Times New Roman"/>
          <w:sz w:val="16"/>
          <w:szCs w:val="16"/>
        </w:rPr>
      </w:pPr>
      <w:r w:rsidRPr="004D5945">
        <w:rPr>
          <w:rFonts w:ascii="Times New Roman" w:eastAsia="Times New Roman" w:hAnsi="Times New Roman" w:cs="Times New Roman"/>
          <w:sz w:val="16"/>
          <w:szCs w:val="16"/>
        </w:rPr>
        <w:t>1.2. В подпрограмме «Переселение граждан из ветхого и аварийного жилищного фонда», раздел 3 таблица «Перечень мероприятий и ресурсное обеспечение» программы изложить в следующей редакции:</w:t>
      </w:r>
    </w:p>
    <w:p w:rsidR="00D72967" w:rsidRDefault="00D72967" w:rsidP="004D5945">
      <w:pPr>
        <w:pStyle w:val="a6"/>
        <w:jc w:val="both"/>
        <w:rPr>
          <w:rFonts w:cstheme="minorHAnsi"/>
          <w:bCs/>
          <w:sz w:val="16"/>
          <w:szCs w:val="16"/>
        </w:rPr>
      </w:pPr>
    </w:p>
    <w:p w:rsidR="004D5945" w:rsidRPr="00D72967" w:rsidRDefault="004D5945" w:rsidP="00D72967">
      <w:pPr>
        <w:pStyle w:val="a6"/>
        <w:jc w:val="center"/>
        <w:rPr>
          <w:rFonts w:ascii="Times New Roman" w:eastAsia="Times New Roman" w:hAnsi="Times New Roman" w:cs="Times New Roman"/>
          <w:b/>
          <w:bCs/>
          <w:sz w:val="16"/>
          <w:szCs w:val="16"/>
        </w:rPr>
      </w:pPr>
      <w:r w:rsidRPr="00D72967">
        <w:rPr>
          <w:rFonts w:ascii="Times New Roman" w:eastAsia="Times New Roman" w:hAnsi="Times New Roman" w:cs="Times New Roman"/>
          <w:b/>
          <w:bCs/>
          <w:sz w:val="16"/>
          <w:szCs w:val="16"/>
        </w:rPr>
        <w:t>Раздел 3.</w:t>
      </w:r>
    </w:p>
    <w:p w:rsidR="00D72967" w:rsidRDefault="004D5945" w:rsidP="00D72967">
      <w:pPr>
        <w:pStyle w:val="a6"/>
        <w:jc w:val="center"/>
        <w:rPr>
          <w:rFonts w:cstheme="minorHAnsi"/>
          <w:b/>
          <w:bCs/>
          <w:sz w:val="16"/>
          <w:szCs w:val="16"/>
        </w:rPr>
      </w:pPr>
      <w:r w:rsidRPr="00D72967">
        <w:rPr>
          <w:rFonts w:ascii="Times New Roman" w:eastAsia="Times New Roman" w:hAnsi="Times New Roman" w:cs="Times New Roman"/>
          <w:b/>
          <w:bCs/>
          <w:sz w:val="16"/>
          <w:szCs w:val="16"/>
        </w:rPr>
        <w:t>ПЕРЕЧЕНЬ МЕРОПРИЯТИЙ И РЕС</w:t>
      </w:r>
      <w:r w:rsidR="00D72967">
        <w:rPr>
          <w:rFonts w:cstheme="minorHAnsi"/>
          <w:b/>
          <w:bCs/>
          <w:sz w:val="16"/>
          <w:szCs w:val="16"/>
        </w:rPr>
        <w:t>УРСНОЕ ОБЕСПЕЧЕНИЕ ПОДПРОГРАММЫ</w:t>
      </w:r>
    </w:p>
    <w:p w:rsidR="004D5945" w:rsidRDefault="004D5945" w:rsidP="00D72967">
      <w:pPr>
        <w:pStyle w:val="a6"/>
        <w:jc w:val="center"/>
        <w:rPr>
          <w:rFonts w:cstheme="minorHAnsi"/>
          <w:b/>
          <w:bCs/>
          <w:sz w:val="16"/>
          <w:szCs w:val="16"/>
        </w:rPr>
      </w:pPr>
      <w:r w:rsidRPr="00D72967">
        <w:rPr>
          <w:rFonts w:ascii="Times New Roman" w:eastAsia="Times New Roman" w:hAnsi="Times New Roman" w:cs="Times New Roman"/>
          <w:b/>
          <w:bCs/>
          <w:sz w:val="16"/>
          <w:szCs w:val="16"/>
        </w:rPr>
        <w:t>«ПЕРЕСЕЛЕНИЕ ГРАЖДАН ИЗ ВЕТХОГО И АВАРИЙНОГО ЖИЛИЩНОГО ФОНДА»</w:t>
      </w:r>
    </w:p>
    <w:p w:rsidR="00D72967" w:rsidRPr="00D72967" w:rsidRDefault="00D72967" w:rsidP="00D72967">
      <w:pPr>
        <w:pStyle w:val="a6"/>
        <w:jc w:val="center"/>
        <w:rPr>
          <w:rFonts w:ascii="Times New Roman" w:eastAsia="Times New Roman" w:hAnsi="Times New Roman" w:cs="Times New Roman"/>
          <w:b/>
          <w:sz w:val="16"/>
          <w:szCs w:val="16"/>
        </w:rPr>
      </w:pPr>
    </w:p>
    <w:p w:rsidR="004D5945" w:rsidRPr="00D72967" w:rsidRDefault="004D5945" w:rsidP="004D5945">
      <w:pPr>
        <w:pStyle w:val="a6"/>
        <w:jc w:val="both"/>
        <w:rPr>
          <w:rFonts w:ascii="Times New Roman" w:eastAsia="Times New Roman" w:hAnsi="Times New Roman" w:cs="Times New Roman"/>
          <w:b/>
          <w:bCs/>
          <w:sz w:val="16"/>
          <w:szCs w:val="16"/>
        </w:rPr>
      </w:pPr>
      <w:r w:rsidRPr="00D72967">
        <w:rPr>
          <w:rFonts w:ascii="Times New Roman" w:eastAsia="Times New Roman" w:hAnsi="Times New Roman" w:cs="Times New Roman"/>
          <w:b/>
          <w:bCs/>
          <w:sz w:val="16"/>
          <w:szCs w:val="16"/>
        </w:rPr>
        <w:t>Источник финансирования: средства МО «Город Удачный» Мирнинского района Р</w:t>
      </w:r>
      <w:proofErr w:type="gramStart"/>
      <w:r w:rsidRPr="00D72967">
        <w:rPr>
          <w:rFonts w:ascii="Times New Roman" w:eastAsia="Times New Roman" w:hAnsi="Times New Roman" w:cs="Times New Roman"/>
          <w:b/>
          <w:bCs/>
          <w:sz w:val="16"/>
          <w:szCs w:val="16"/>
        </w:rPr>
        <w:t>С(</w:t>
      </w:r>
      <w:proofErr w:type="gramEnd"/>
      <w:r w:rsidRPr="00D72967">
        <w:rPr>
          <w:rFonts w:ascii="Times New Roman" w:eastAsia="Times New Roman" w:hAnsi="Times New Roman" w:cs="Times New Roman"/>
          <w:b/>
          <w:bCs/>
          <w:sz w:val="16"/>
          <w:szCs w:val="16"/>
        </w:rPr>
        <w:t>Якутия)</w:t>
      </w:r>
    </w:p>
    <w:p w:rsidR="004D5945" w:rsidRPr="004D5945" w:rsidRDefault="004D5945" w:rsidP="004D5945">
      <w:pPr>
        <w:pStyle w:val="a6"/>
        <w:jc w:val="both"/>
        <w:rPr>
          <w:rFonts w:ascii="Times New Roman" w:eastAsia="Times New Roman" w:hAnsi="Times New Roman" w:cs="Times New Roman"/>
          <w:bCs/>
          <w:sz w:val="16"/>
          <w:szCs w:val="16"/>
          <w:u w:val="single"/>
        </w:rPr>
      </w:pPr>
    </w:p>
    <w:tbl>
      <w:tblPr>
        <w:tblW w:w="9636" w:type="dxa"/>
        <w:tblInd w:w="97" w:type="dxa"/>
        <w:tblLook w:val="04A0"/>
      </w:tblPr>
      <w:tblGrid>
        <w:gridCol w:w="685"/>
        <w:gridCol w:w="3342"/>
        <w:gridCol w:w="2001"/>
        <w:gridCol w:w="1307"/>
        <w:gridCol w:w="1181"/>
        <w:gridCol w:w="1120"/>
      </w:tblGrid>
      <w:tr w:rsidR="004D5945" w:rsidRPr="004D5945" w:rsidTr="00D72967">
        <w:trPr>
          <w:trHeight w:val="399"/>
        </w:trPr>
        <w:tc>
          <w:tcPr>
            <w:tcW w:w="6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5945" w:rsidRPr="00D72967" w:rsidRDefault="004D5945" w:rsidP="00D72967">
            <w:pPr>
              <w:pStyle w:val="a6"/>
              <w:jc w:val="center"/>
              <w:rPr>
                <w:rFonts w:ascii="Times New Roman" w:eastAsia="Times New Roman" w:hAnsi="Times New Roman" w:cs="Times New Roman"/>
                <w:b/>
                <w:color w:val="000000"/>
                <w:sz w:val="16"/>
                <w:szCs w:val="16"/>
              </w:rPr>
            </w:pPr>
            <w:r w:rsidRPr="00D72967">
              <w:rPr>
                <w:rFonts w:ascii="Times New Roman" w:eastAsia="Times New Roman" w:hAnsi="Times New Roman" w:cs="Times New Roman"/>
                <w:b/>
                <w:color w:val="000000"/>
                <w:sz w:val="16"/>
                <w:szCs w:val="16"/>
              </w:rPr>
              <w:t xml:space="preserve">№ </w:t>
            </w:r>
            <w:proofErr w:type="spellStart"/>
            <w:proofErr w:type="gramStart"/>
            <w:r w:rsidRPr="00D72967">
              <w:rPr>
                <w:rFonts w:ascii="Times New Roman" w:eastAsia="Times New Roman" w:hAnsi="Times New Roman" w:cs="Times New Roman"/>
                <w:b/>
                <w:color w:val="000000"/>
                <w:sz w:val="16"/>
                <w:szCs w:val="16"/>
              </w:rPr>
              <w:t>п</w:t>
            </w:r>
            <w:proofErr w:type="spellEnd"/>
            <w:proofErr w:type="gramEnd"/>
            <w:r w:rsidRPr="00D72967">
              <w:rPr>
                <w:rFonts w:ascii="Times New Roman" w:eastAsia="Times New Roman" w:hAnsi="Times New Roman" w:cs="Times New Roman"/>
                <w:b/>
                <w:color w:val="000000"/>
                <w:sz w:val="16"/>
                <w:szCs w:val="16"/>
              </w:rPr>
              <w:t>/</w:t>
            </w:r>
            <w:proofErr w:type="spellStart"/>
            <w:r w:rsidRPr="00D72967">
              <w:rPr>
                <w:rFonts w:ascii="Times New Roman" w:eastAsia="Times New Roman" w:hAnsi="Times New Roman" w:cs="Times New Roman"/>
                <w:b/>
                <w:color w:val="000000"/>
                <w:sz w:val="16"/>
                <w:szCs w:val="16"/>
              </w:rPr>
              <w:t>п</w:t>
            </w:r>
            <w:proofErr w:type="spellEnd"/>
          </w:p>
        </w:tc>
        <w:tc>
          <w:tcPr>
            <w:tcW w:w="334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D5945" w:rsidRPr="00D72967" w:rsidRDefault="004D5945" w:rsidP="00D72967">
            <w:pPr>
              <w:pStyle w:val="a6"/>
              <w:jc w:val="center"/>
              <w:rPr>
                <w:rFonts w:ascii="Times New Roman" w:eastAsia="Times New Roman" w:hAnsi="Times New Roman" w:cs="Times New Roman"/>
                <w:b/>
                <w:color w:val="000000"/>
                <w:sz w:val="16"/>
                <w:szCs w:val="16"/>
              </w:rPr>
            </w:pPr>
            <w:r w:rsidRPr="00D72967">
              <w:rPr>
                <w:rFonts w:ascii="Times New Roman" w:eastAsia="Times New Roman" w:hAnsi="Times New Roman" w:cs="Times New Roman"/>
                <w:b/>
                <w:color w:val="000000"/>
                <w:sz w:val="16"/>
                <w:szCs w:val="16"/>
              </w:rPr>
              <w:t>Мероприятия по реализации программы</w:t>
            </w:r>
          </w:p>
        </w:tc>
        <w:tc>
          <w:tcPr>
            <w:tcW w:w="2001" w:type="dxa"/>
            <w:vMerge w:val="restart"/>
            <w:tcBorders>
              <w:top w:val="single" w:sz="8" w:space="0" w:color="auto"/>
              <w:left w:val="single" w:sz="8" w:space="0" w:color="000000"/>
              <w:bottom w:val="single" w:sz="8" w:space="0" w:color="000000"/>
              <w:right w:val="nil"/>
            </w:tcBorders>
            <w:shd w:val="clear" w:color="auto" w:fill="auto"/>
            <w:vAlign w:val="center"/>
            <w:hideMark/>
          </w:tcPr>
          <w:p w:rsidR="004D5945" w:rsidRPr="00D72967" w:rsidRDefault="004D5945" w:rsidP="00D72967">
            <w:pPr>
              <w:pStyle w:val="a6"/>
              <w:jc w:val="center"/>
              <w:rPr>
                <w:rFonts w:ascii="Times New Roman" w:eastAsia="Times New Roman" w:hAnsi="Times New Roman" w:cs="Times New Roman"/>
                <w:b/>
                <w:color w:val="000000"/>
                <w:sz w:val="16"/>
                <w:szCs w:val="16"/>
              </w:rPr>
            </w:pPr>
            <w:r w:rsidRPr="00D72967">
              <w:rPr>
                <w:rFonts w:ascii="Times New Roman" w:eastAsia="Times New Roman" w:hAnsi="Times New Roman" w:cs="Times New Roman"/>
                <w:b/>
                <w:color w:val="000000"/>
                <w:sz w:val="16"/>
                <w:szCs w:val="16"/>
              </w:rPr>
              <w:t>Источники финансирования</w:t>
            </w:r>
          </w:p>
        </w:tc>
        <w:tc>
          <w:tcPr>
            <w:tcW w:w="1307" w:type="dxa"/>
            <w:tcBorders>
              <w:top w:val="single" w:sz="8" w:space="0" w:color="auto"/>
              <w:left w:val="single" w:sz="8" w:space="0" w:color="auto"/>
              <w:bottom w:val="nil"/>
              <w:right w:val="single" w:sz="8" w:space="0" w:color="auto"/>
            </w:tcBorders>
            <w:shd w:val="clear" w:color="auto" w:fill="auto"/>
            <w:vAlign w:val="center"/>
            <w:hideMark/>
          </w:tcPr>
          <w:p w:rsidR="004D5945" w:rsidRPr="00D72967" w:rsidRDefault="004D5945" w:rsidP="00D72967">
            <w:pPr>
              <w:pStyle w:val="a6"/>
              <w:jc w:val="center"/>
              <w:rPr>
                <w:rFonts w:ascii="Times New Roman" w:eastAsia="Times New Roman" w:hAnsi="Times New Roman" w:cs="Times New Roman"/>
                <w:b/>
                <w:color w:val="000000"/>
                <w:sz w:val="16"/>
                <w:szCs w:val="16"/>
              </w:rPr>
            </w:pPr>
            <w:r w:rsidRPr="00D72967">
              <w:rPr>
                <w:rFonts w:ascii="Times New Roman" w:eastAsia="Times New Roman" w:hAnsi="Times New Roman" w:cs="Times New Roman"/>
                <w:b/>
                <w:bCs/>
                <w:color w:val="000000"/>
                <w:sz w:val="16"/>
                <w:szCs w:val="16"/>
              </w:rPr>
              <w:t>2017 год  тыс</w:t>
            </w:r>
            <w:proofErr w:type="gramStart"/>
            <w:r w:rsidRPr="00D72967">
              <w:rPr>
                <w:rFonts w:ascii="Times New Roman" w:eastAsia="Times New Roman" w:hAnsi="Times New Roman" w:cs="Times New Roman"/>
                <w:b/>
                <w:bCs/>
                <w:color w:val="000000"/>
                <w:sz w:val="16"/>
                <w:szCs w:val="16"/>
              </w:rPr>
              <w:t>.р</w:t>
            </w:r>
            <w:proofErr w:type="gramEnd"/>
            <w:r w:rsidRPr="00D72967">
              <w:rPr>
                <w:rFonts w:ascii="Times New Roman" w:eastAsia="Times New Roman" w:hAnsi="Times New Roman" w:cs="Times New Roman"/>
                <w:b/>
                <w:bCs/>
                <w:color w:val="000000"/>
                <w:sz w:val="16"/>
                <w:szCs w:val="16"/>
              </w:rPr>
              <w:t>уб.</w:t>
            </w:r>
          </w:p>
        </w:tc>
        <w:tc>
          <w:tcPr>
            <w:tcW w:w="1181" w:type="dxa"/>
            <w:tcBorders>
              <w:top w:val="single" w:sz="8" w:space="0" w:color="auto"/>
              <w:left w:val="nil"/>
              <w:bottom w:val="nil"/>
              <w:right w:val="single" w:sz="8" w:space="0" w:color="auto"/>
            </w:tcBorders>
            <w:shd w:val="clear" w:color="auto" w:fill="auto"/>
            <w:vAlign w:val="center"/>
            <w:hideMark/>
          </w:tcPr>
          <w:p w:rsidR="004D5945" w:rsidRPr="00D72967" w:rsidRDefault="004D5945" w:rsidP="00D72967">
            <w:pPr>
              <w:pStyle w:val="a6"/>
              <w:jc w:val="center"/>
              <w:rPr>
                <w:rFonts w:ascii="Times New Roman" w:eastAsia="Times New Roman" w:hAnsi="Times New Roman" w:cs="Times New Roman"/>
                <w:b/>
                <w:color w:val="000000"/>
                <w:sz w:val="16"/>
                <w:szCs w:val="16"/>
              </w:rPr>
            </w:pPr>
            <w:r w:rsidRPr="00D72967">
              <w:rPr>
                <w:rFonts w:ascii="Times New Roman" w:eastAsia="Times New Roman" w:hAnsi="Times New Roman" w:cs="Times New Roman"/>
                <w:b/>
                <w:bCs/>
                <w:color w:val="000000"/>
                <w:sz w:val="16"/>
                <w:szCs w:val="16"/>
              </w:rPr>
              <w:t>2018год  тыс</w:t>
            </w:r>
            <w:proofErr w:type="gramStart"/>
            <w:r w:rsidRPr="00D72967">
              <w:rPr>
                <w:rFonts w:ascii="Times New Roman" w:eastAsia="Times New Roman" w:hAnsi="Times New Roman" w:cs="Times New Roman"/>
                <w:b/>
                <w:bCs/>
                <w:color w:val="000000"/>
                <w:sz w:val="16"/>
                <w:szCs w:val="16"/>
              </w:rPr>
              <w:t>.р</w:t>
            </w:r>
            <w:proofErr w:type="gramEnd"/>
            <w:r w:rsidRPr="00D72967">
              <w:rPr>
                <w:rFonts w:ascii="Times New Roman" w:eastAsia="Times New Roman" w:hAnsi="Times New Roman" w:cs="Times New Roman"/>
                <w:b/>
                <w:bCs/>
                <w:color w:val="000000"/>
                <w:sz w:val="16"/>
                <w:szCs w:val="16"/>
              </w:rPr>
              <w:t>уб.</w:t>
            </w:r>
          </w:p>
        </w:tc>
        <w:tc>
          <w:tcPr>
            <w:tcW w:w="1120" w:type="dxa"/>
            <w:tcBorders>
              <w:top w:val="single" w:sz="8" w:space="0" w:color="auto"/>
              <w:left w:val="nil"/>
              <w:bottom w:val="nil"/>
              <w:right w:val="single" w:sz="8" w:space="0" w:color="auto"/>
            </w:tcBorders>
            <w:shd w:val="clear" w:color="auto" w:fill="auto"/>
            <w:vAlign w:val="center"/>
            <w:hideMark/>
          </w:tcPr>
          <w:p w:rsidR="004D5945" w:rsidRPr="00D72967" w:rsidRDefault="004D5945" w:rsidP="00D72967">
            <w:pPr>
              <w:pStyle w:val="a6"/>
              <w:jc w:val="center"/>
              <w:rPr>
                <w:rFonts w:ascii="Times New Roman" w:eastAsia="Times New Roman" w:hAnsi="Times New Roman" w:cs="Times New Roman"/>
                <w:b/>
                <w:color w:val="000000"/>
                <w:sz w:val="16"/>
                <w:szCs w:val="16"/>
              </w:rPr>
            </w:pPr>
            <w:r w:rsidRPr="00D72967">
              <w:rPr>
                <w:rFonts w:ascii="Times New Roman" w:eastAsia="Times New Roman" w:hAnsi="Times New Roman" w:cs="Times New Roman"/>
                <w:b/>
                <w:bCs/>
                <w:color w:val="000000"/>
                <w:sz w:val="16"/>
                <w:szCs w:val="16"/>
              </w:rPr>
              <w:t>2019 год  тыс</w:t>
            </w:r>
            <w:proofErr w:type="gramStart"/>
            <w:r w:rsidRPr="00D72967">
              <w:rPr>
                <w:rFonts w:ascii="Times New Roman" w:eastAsia="Times New Roman" w:hAnsi="Times New Roman" w:cs="Times New Roman"/>
                <w:b/>
                <w:bCs/>
                <w:color w:val="000000"/>
                <w:sz w:val="16"/>
                <w:szCs w:val="16"/>
              </w:rPr>
              <w:t>.р</w:t>
            </w:r>
            <w:proofErr w:type="gramEnd"/>
            <w:r w:rsidRPr="00D72967">
              <w:rPr>
                <w:rFonts w:ascii="Times New Roman" w:eastAsia="Times New Roman" w:hAnsi="Times New Roman" w:cs="Times New Roman"/>
                <w:b/>
                <w:bCs/>
                <w:color w:val="000000"/>
                <w:sz w:val="16"/>
                <w:szCs w:val="16"/>
              </w:rPr>
              <w:t>уб.</w:t>
            </w:r>
          </w:p>
        </w:tc>
      </w:tr>
      <w:tr w:rsidR="004D5945" w:rsidRPr="004D5945" w:rsidTr="00D72967">
        <w:trPr>
          <w:trHeight w:val="43"/>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4D5945" w:rsidRPr="00D72967" w:rsidRDefault="004D5945" w:rsidP="00D72967">
            <w:pPr>
              <w:pStyle w:val="a6"/>
              <w:jc w:val="center"/>
              <w:rPr>
                <w:rFonts w:ascii="Times New Roman" w:eastAsia="Times New Roman" w:hAnsi="Times New Roman" w:cs="Times New Roman"/>
                <w:b/>
                <w:color w:val="000000"/>
                <w:sz w:val="16"/>
                <w:szCs w:val="16"/>
              </w:rPr>
            </w:pPr>
          </w:p>
        </w:tc>
        <w:tc>
          <w:tcPr>
            <w:tcW w:w="3342" w:type="dxa"/>
            <w:vMerge/>
            <w:tcBorders>
              <w:top w:val="single" w:sz="8" w:space="0" w:color="auto"/>
              <w:left w:val="single" w:sz="8" w:space="0" w:color="auto"/>
              <w:bottom w:val="single" w:sz="8" w:space="0" w:color="000000"/>
              <w:right w:val="single" w:sz="8" w:space="0" w:color="000000"/>
            </w:tcBorders>
            <w:vAlign w:val="center"/>
            <w:hideMark/>
          </w:tcPr>
          <w:p w:rsidR="004D5945" w:rsidRPr="00D72967" w:rsidRDefault="004D5945" w:rsidP="00D72967">
            <w:pPr>
              <w:pStyle w:val="a6"/>
              <w:jc w:val="center"/>
              <w:rPr>
                <w:rFonts w:ascii="Times New Roman" w:eastAsia="Times New Roman" w:hAnsi="Times New Roman" w:cs="Times New Roman"/>
                <w:b/>
                <w:color w:val="000000"/>
                <w:sz w:val="16"/>
                <w:szCs w:val="16"/>
              </w:rPr>
            </w:pPr>
          </w:p>
        </w:tc>
        <w:tc>
          <w:tcPr>
            <w:tcW w:w="2001" w:type="dxa"/>
            <w:vMerge/>
            <w:tcBorders>
              <w:top w:val="single" w:sz="8" w:space="0" w:color="auto"/>
              <w:left w:val="single" w:sz="8" w:space="0" w:color="000000"/>
              <w:bottom w:val="single" w:sz="8" w:space="0" w:color="000000"/>
              <w:right w:val="nil"/>
            </w:tcBorders>
            <w:vAlign w:val="center"/>
            <w:hideMark/>
          </w:tcPr>
          <w:p w:rsidR="004D5945" w:rsidRPr="00D72967" w:rsidRDefault="004D5945" w:rsidP="00D72967">
            <w:pPr>
              <w:pStyle w:val="a6"/>
              <w:jc w:val="center"/>
              <w:rPr>
                <w:rFonts w:ascii="Times New Roman" w:eastAsia="Times New Roman" w:hAnsi="Times New Roman" w:cs="Times New Roman"/>
                <w:b/>
                <w:color w:val="000000"/>
                <w:sz w:val="16"/>
                <w:szCs w:val="16"/>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4D5945" w:rsidRPr="00D72967" w:rsidRDefault="004D5945" w:rsidP="00D72967">
            <w:pPr>
              <w:pStyle w:val="a6"/>
              <w:jc w:val="center"/>
              <w:rPr>
                <w:rFonts w:ascii="Times New Roman" w:eastAsia="Times New Roman" w:hAnsi="Times New Roman" w:cs="Times New Roman"/>
                <w:b/>
                <w:bCs/>
                <w:color w:val="000000"/>
                <w:sz w:val="16"/>
                <w:szCs w:val="16"/>
              </w:rPr>
            </w:pPr>
          </w:p>
        </w:tc>
        <w:tc>
          <w:tcPr>
            <w:tcW w:w="1181" w:type="dxa"/>
            <w:tcBorders>
              <w:top w:val="nil"/>
              <w:left w:val="nil"/>
              <w:bottom w:val="single" w:sz="8" w:space="0" w:color="auto"/>
              <w:right w:val="single" w:sz="8" w:space="0" w:color="auto"/>
            </w:tcBorders>
            <w:shd w:val="clear" w:color="auto" w:fill="auto"/>
            <w:vAlign w:val="center"/>
            <w:hideMark/>
          </w:tcPr>
          <w:p w:rsidR="004D5945" w:rsidRPr="00D72967" w:rsidRDefault="004D5945" w:rsidP="00D72967">
            <w:pPr>
              <w:pStyle w:val="a6"/>
              <w:jc w:val="center"/>
              <w:rPr>
                <w:rFonts w:ascii="Times New Roman" w:eastAsia="Times New Roman" w:hAnsi="Times New Roman" w:cs="Times New Roman"/>
                <w:b/>
                <w:bCs/>
                <w:color w:val="000000"/>
                <w:sz w:val="16"/>
                <w:szCs w:val="16"/>
              </w:rPr>
            </w:pPr>
          </w:p>
        </w:tc>
        <w:tc>
          <w:tcPr>
            <w:tcW w:w="1120" w:type="dxa"/>
            <w:tcBorders>
              <w:top w:val="nil"/>
              <w:left w:val="nil"/>
              <w:bottom w:val="single" w:sz="8" w:space="0" w:color="auto"/>
              <w:right w:val="single" w:sz="8" w:space="0" w:color="auto"/>
            </w:tcBorders>
            <w:shd w:val="clear" w:color="auto" w:fill="auto"/>
            <w:vAlign w:val="center"/>
            <w:hideMark/>
          </w:tcPr>
          <w:p w:rsidR="004D5945" w:rsidRPr="00D72967" w:rsidRDefault="004D5945" w:rsidP="00D72967">
            <w:pPr>
              <w:pStyle w:val="a6"/>
              <w:jc w:val="center"/>
              <w:rPr>
                <w:rFonts w:ascii="Times New Roman" w:eastAsia="Times New Roman" w:hAnsi="Times New Roman" w:cs="Times New Roman"/>
                <w:b/>
                <w:bCs/>
                <w:color w:val="000000"/>
                <w:sz w:val="16"/>
                <w:szCs w:val="16"/>
              </w:rPr>
            </w:pPr>
          </w:p>
        </w:tc>
      </w:tr>
      <w:tr w:rsidR="004D5945" w:rsidRPr="004D5945" w:rsidTr="00D72967">
        <w:trPr>
          <w:trHeight w:val="4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4D5945" w:rsidRPr="00D72967" w:rsidRDefault="004D5945" w:rsidP="00D72967">
            <w:pPr>
              <w:pStyle w:val="a6"/>
              <w:jc w:val="center"/>
              <w:rPr>
                <w:rFonts w:ascii="Times New Roman" w:eastAsia="Times New Roman" w:hAnsi="Times New Roman" w:cs="Times New Roman"/>
                <w:b/>
                <w:color w:val="000000"/>
                <w:sz w:val="16"/>
                <w:szCs w:val="16"/>
              </w:rPr>
            </w:pPr>
            <w:r w:rsidRPr="00D72967">
              <w:rPr>
                <w:rFonts w:ascii="Times New Roman" w:eastAsia="Times New Roman" w:hAnsi="Times New Roman" w:cs="Times New Roman"/>
                <w:b/>
                <w:color w:val="000000"/>
                <w:sz w:val="16"/>
                <w:szCs w:val="16"/>
              </w:rPr>
              <w:t>1</w:t>
            </w:r>
          </w:p>
        </w:tc>
        <w:tc>
          <w:tcPr>
            <w:tcW w:w="3342" w:type="dxa"/>
            <w:tcBorders>
              <w:top w:val="nil"/>
              <w:left w:val="nil"/>
              <w:bottom w:val="nil"/>
              <w:right w:val="single" w:sz="8" w:space="0" w:color="000000"/>
            </w:tcBorders>
            <w:shd w:val="clear" w:color="auto" w:fill="auto"/>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r w:rsidRPr="004D5945">
              <w:rPr>
                <w:rFonts w:ascii="Times New Roman" w:eastAsia="Times New Roman" w:hAnsi="Times New Roman" w:cs="Times New Roman"/>
                <w:bCs/>
                <w:color w:val="000000"/>
                <w:sz w:val="16"/>
                <w:szCs w:val="16"/>
              </w:rPr>
              <w:t xml:space="preserve"> Организационные:</w:t>
            </w:r>
          </w:p>
        </w:tc>
        <w:tc>
          <w:tcPr>
            <w:tcW w:w="20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Всего</w:t>
            </w:r>
          </w:p>
        </w:tc>
        <w:tc>
          <w:tcPr>
            <w:tcW w:w="1307"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47 173,6</w:t>
            </w:r>
          </w:p>
        </w:tc>
        <w:tc>
          <w:tcPr>
            <w:tcW w:w="1181" w:type="dxa"/>
            <w:vMerge w:val="restart"/>
            <w:tcBorders>
              <w:top w:val="nil"/>
              <w:left w:val="single" w:sz="8" w:space="0" w:color="auto"/>
              <w:bottom w:val="single" w:sz="4" w:space="0" w:color="auto"/>
              <w:right w:val="nil"/>
            </w:tcBorders>
            <w:shd w:val="clear" w:color="auto" w:fill="auto"/>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27843,87</w:t>
            </w:r>
          </w:p>
        </w:tc>
        <w:tc>
          <w:tcPr>
            <w:tcW w:w="1120" w:type="dxa"/>
            <w:tcBorders>
              <w:top w:val="nil"/>
              <w:left w:val="single" w:sz="8" w:space="0" w:color="auto"/>
              <w:bottom w:val="nil"/>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72967">
        <w:trPr>
          <w:trHeight w:val="317"/>
        </w:trPr>
        <w:tc>
          <w:tcPr>
            <w:tcW w:w="685" w:type="dxa"/>
            <w:vMerge/>
            <w:tcBorders>
              <w:top w:val="nil"/>
              <w:left w:val="single" w:sz="8" w:space="0" w:color="auto"/>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3342" w:type="dxa"/>
            <w:tcBorders>
              <w:top w:val="nil"/>
              <w:left w:val="nil"/>
              <w:bottom w:val="nil"/>
              <w:right w:val="single" w:sz="8" w:space="0" w:color="000000"/>
            </w:tcBorders>
            <w:shd w:val="clear" w:color="auto" w:fill="auto"/>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-анализ состояния жилищного фонда;</w:t>
            </w:r>
          </w:p>
        </w:tc>
        <w:tc>
          <w:tcPr>
            <w:tcW w:w="2001" w:type="dxa"/>
            <w:vMerge/>
            <w:tcBorders>
              <w:top w:val="nil"/>
              <w:left w:val="single" w:sz="8" w:space="0" w:color="000000"/>
              <w:bottom w:val="single" w:sz="8" w:space="0" w:color="000000"/>
              <w:right w:val="single" w:sz="8" w:space="0" w:color="000000"/>
            </w:tcBorders>
            <w:vAlign w:val="center"/>
            <w:hideMark/>
          </w:tcPr>
          <w:p w:rsidR="004D5945" w:rsidRPr="004D5945" w:rsidRDefault="004D5945" w:rsidP="00D72967">
            <w:pPr>
              <w:pStyle w:val="a6"/>
              <w:rPr>
                <w:rFonts w:ascii="Times New Roman" w:eastAsia="Times New Roman" w:hAnsi="Times New Roman" w:cs="Times New Roman"/>
                <w:color w:val="000000"/>
                <w:sz w:val="16"/>
                <w:szCs w:val="16"/>
              </w:rPr>
            </w:pPr>
          </w:p>
        </w:tc>
        <w:tc>
          <w:tcPr>
            <w:tcW w:w="1307" w:type="dxa"/>
            <w:vMerge/>
            <w:tcBorders>
              <w:top w:val="nil"/>
              <w:left w:val="single" w:sz="8" w:space="0" w:color="000000"/>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1181" w:type="dxa"/>
            <w:vMerge/>
            <w:tcBorders>
              <w:top w:val="nil"/>
              <w:left w:val="single" w:sz="8" w:space="0" w:color="auto"/>
              <w:bottom w:val="single" w:sz="4" w:space="0" w:color="auto"/>
              <w:right w:val="nil"/>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1120" w:type="dxa"/>
            <w:tcBorders>
              <w:top w:val="nil"/>
              <w:left w:val="single" w:sz="8" w:space="0" w:color="auto"/>
              <w:bottom w:val="nil"/>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72967">
        <w:trPr>
          <w:trHeight w:val="637"/>
        </w:trPr>
        <w:tc>
          <w:tcPr>
            <w:tcW w:w="685" w:type="dxa"/>
            <w:vMerge/>
            <w:tcBorders>
              <w:top w:val="nil"/>
              <w:left w:val="single" w:sz="8" w:space="0" w:color="auto"/>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3342" w:type="dxa"/>
            <w:tcBorders>
              <w:top w:val="nil"/>
              <w:left w:val="nil"/>
              <w:bottom w:val="nil"/>
              <w:right w:val="single" w:sz="8" w:space="0" w:color="000000"/>
            </w:tcBorders>
            <w:shd w:val="clear" w:color="auto" w:fill="auto"/>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-уточнение адресного перечня ветхого, аварийного, непригодного для проживания жилья, подлежащего сносу.</w:t>
            </w:r>
          </w:p>
        </w:tc>
        <w:tc>
          <w:tcPr>
            <w:tcW w:w="2001" w:type="dxa"/>
            <w:vMerge/>
            <w:tcBorders>
              <w:top w:val="nil"/>
              <w:left w:val="single" w:sz="8" w:space="0" w:color="000000"/>
              <w:bottom w:val="single" w:sz="8" w:space="0" w:color="000000"/>
              <w:right w:val="single" w:sz="8" w:space="0" w:color="000000"/>
            </w:tcBorders>
            <w:vAlign w:val="center"/>
            <w:hideMark/>
          </w:tcPr>
          <w:p w:rsidR="004D5945" w:rsidRPr="004D5945" w:rsidRDefault="004D5945" w:rsidP="00D72967">
            <w:pPr>
              <w:pStyle w:val="a6"/>
              <w:rPr>
                <w:rFonts w:ascii="Times New Roman" w:eastAsia="Times New Roman" w:hAnsi="Times New Roman" w:cs="Times New Roman"/>
                <w:color w:val="000000"/>
                <w:sz w:val="16"/>
                <w:szCs w:val="16"/>
              </w:rPr>
            </w:pPr>
          </w:p>
        </w:tc>
        <w:tc>
          <w:tcPr>
            <w:tcW w:w="1307" w:type="dxa"/>
            <w:vMerge/>
            <w:tcBorders>
              <w:top w:val="nil"/>
              <w:left w:val="single" w:sz="8" w:space="0" w:color="000000"/>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1181" w:type="dxa"/>
            <w:vMerge/>
            <w:tcBorders>
              <w:top w:val="nil"/>
              <w:left w:val="single" w:sz="8" w:space="0" w:color="auto"/>
              <w:bottom w:val="single" w:sz="4" w:space="0" w:color="auto"/>
              <w:right w:val="nil"/>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72967">
        <w:trPr>
          <w:trHeight w:val="297"/>
        </w:trPr>
        <w:tc>
          <w:tcPr>
            <w:tcW w:w="685" w:type="dxa"/>
            <w:vMerge/>
            <w:tcBorders>
              <w:top w:val="nil"/>
              <w:left w:val="single" w:sz="8" w:space="0" w:color="auto"/>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3342" w:type="dxa"/>
            <w:tcBorders>
              <w:top w:val="nil"/>
              <w:left w:val="nil"/>
              <w:bottom w:val="nil"/>
              <w:right w:val="single" w:sz="8" w:space="0" w:color="000000"/>
            </w:tcBorders>
            <w:shd w:val="clear" w:color="auto" w:fill="auto"/>
            <w:hideMark/>
          </w:tcPr>
          <w:p w:rsidR="004D5945" w:rsidRPr="004D5945" w:rsidRDefault="004D5945" w:rsidP="00D72967">
            <w:pPr>
              <w:pStyle w:val="a6"/>
              <w:rPr>
                <w:rFonts w:ascii="Times New Roman" w:eastAsia="Times New Roman" w:hAnsi="Times New Roman" w:cs="Times New Roman"/>
                <w:bCs/>
                <w:color w:val="000000"/>
                <w:sz w:val="16"/>
                <w:szCs w:val="16"/>
              </w:rPr>
            </w:pPr>
            <w:r w:rsidRPr="004D5945">
              <w:rPr>
                <w:rFonts w:ascii="Times New Roman" w:eastAsia="Times New Roman" w:hAnsi="Times New Roman" w:cs="Times New Roman"/>
                <w:bCs/>
                <w:color w:val="000000"/>
                <w:sz w:val="16"/>
                <w:szCs w:val="16"/>
              </w:rPr>
              <w:t>Технические:</w:t>
            </w:r>
          </w:p>
        </w:tc>
        <w:tc>
          <w:tcPr>
            <w:tcW w:w="2001"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Федеральный бюджет</w:t>
            </w:r>
          </w:p>
        </w:tc>
        <w:tc>
          <w:tcPr>
            <w:tcW w:w="1307" w:type="dxa"/>
            <w:tcBorders>
              <w:top w:val="nil"/>
              <w:left w:val="nil"/>
              <w:bottom w:val="single" w:sz="8" w:space="0" w:color="auto"/>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120"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72967">
        <w:trPr>
          <w:trHeight w:val="549"/>
        </w:trPr>
        <w:tc>
          <w:tcPr>
            <w:tcW w:w="685" w:type="dxa"/>
            <w:vMerge/>
            <w:tcBorders>
              <w:top w:val="nil"/>
              <w:left w:val="single" w:sz="8" w:space="0" w:color="auto"/>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3342" w:type="dxa"/>
            <w:tcBorders>
              <w:top w:val="nil"/>
              <w:left w:val="nil"/>
              <w:bottom w:val="nil"/>
              <w:right w:val="single" w:sz="8" w:space="0" w:color="000000"/>
            </w:tcBorders>
            <w:shd w:val="clear" w:color="auto" w:fill="auto"/>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-приобретение жилья для переселения граждан проживающих в ветхих, аварийных домах, не пригодных для постоянного проживания;</w:t>
            </w:r>
          </w:p>
        </w:tc>
        <w:tc>
          <w:tcPr>
            <w:tcW w:w="2001"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Государственный бюджет РС</w:t>
            </w:r>
            <w:r w:rsidR="00D72967">
              <w:rPr>
                <w:rFonts w:cstheme="minorHAnsi"/>
                <w:color w:val="000000"/>
                <w:sz w:val="16"/>
                <w:szCs w:val="16"/>
              </w:rPr>
              <w:t xml:space="preserve"> </w:t>
            </w:r>
            <w:r w:rsidRPr="004D5945">
              <w:rPr>
                <w:rFonts w:ascii="Times New Roman" w:eastAsia="Times New Roman" w:hAnsi="Times New Roman" w:cs="Times New Roman"/>
                <w:color w:val="000000"/>
                <w:sz w:val="16"/>
                <w:szCs w:val="16"/>
              </w:rPr>
              <w:t>(Я)</w:t>
            </w:r>
          </w:p>
        </w:tc>
        <w:tc>
          <w:tcPr>
            <w:tcW w:w="1307" w:type="dxa"/>
            <w:tcBorders>
              <w:top w:val="nil"/>
              <w:left w:val="nil"/>
              <w:bottom w:val="single" w:sz="8" w:space="0" w:color="auto"/>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181" w:type="dxa"/>
            <w:tcBorders>
              <w:top w:val="nil"/>
              <w:left w:val="single" w:sz="8" w:space="0" w:color="auto"/>
              <w:bottom w:val="single" w:sz="8" w:space="0" w:color="auto"/>
              <w:right w:val="single" w:sz="8" w:space="0" w:color="auto"/>
            </w:tcBorders>
            <w:shd w:val="clear" w:color="auto" w:fill="auto"/>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120"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72967">
        <w:trPr>
          <w:trHeight w:val="493"/>
        </w:trPr>
        <w:tc>
          <w:tcPr>
            <w:tcW w:w="685" w:type="dxa"/>
            <w:vMerge/>
            <w:tcBorders>
              <w:top w:val="nil"/>
              <w:left w:val="single" w:sz="8" w:space="0" w:color="auto"/>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3342" w:type="dxa"/>
            <w:tcBorders>
              <w:top w:val="nil"/>
              <w:left w:val="nil"/>
              <w:bottom w:val="nil"/>
              <w:right w:val="single" w:sz="8" w:space="0" w:color="000000"/>
            </w:tcBorders>
            <w:shd w:val="clear" w:color="auto" w:fill="auto"/>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-выплата выкупной стоимости собственникам;</w:t>
            </w:r>
          </w:p>
        </w:tc>
        <w:tc>
          <w:tcPr>
            <w:tcW w:w="2001"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Бюджет МО "Город Удачный"</w:t>
            </w:r>
          </w:p>
        </w:tc>
        <w:tc>
          <w:tcPr>
            <w:tcW w:w="1307" w:type="dxa"/>
            <w:tcBorders>
              <w:top w:val="nil"/>
              <w:left w:val="nil"/>
              <w:bottom w:val="single" w:sz="8" w:space="0" w:color="auto"/>
              <w:right w:val="nil"/>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181" w:type="dxa"/>
            <w:tcBorders>
              <w:top w:val="nil"/>
              <w:left w:val="single" w:sz="8" w:space="0" w:color="auto"/>
              <w:bottom w:val="single" w:sz="8" w:space="0" w:color="auto"/>
              <w:right w:val="single" w:sz="8" w:space="0" w:color="auto"/>
            </w:tcBorders>
            <w:shd w:val="clear" w:color="auto" w:fill="auto"/>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1120"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72967">
        <w:trPr>
          <w:trHeight w:val="439"/>
        </w:trPr>
        <w:tc>
          <w:tcPr>
            <w:tcW w:w="685" w:type="dxa"/>
            <w:vMerge/>
            <w:tcBorders>
              <w:top w:val="nil"/>
              <w:left w:val="single" w:sz="8" w:space="0" w:color="auto"/>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3342" w:type="dxa"/>
            <w:tcBorders>
              <w:top w:val="nil"/>
              <w:left w:val="nil"/>
              <w:bottom w:val="single" w:sz="8" w:space="0" w:color="auto"/>
              <w:right w:val="single" w:sz="8" w:space="0" w:color="000000"/>
            </w:tcBorders>
            <w:shd w:val="clear" w:color="auto" w:fill="auto"/>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-снос ветхого, аварийного, непригодного для постоянного проживания жилья.</w:t>
            </w:r>
          </w:p>
        </w:tc>
        <w:tc>
          <w:tcPr>
            <w:tcW w:w="2001"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Другие источники</w:t>
            </w:r>
          </w:p>
        </w:tc>
        <w:tc>
          <w:tcPr>
            <w:tcW w:w="1307"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D72967">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bCs/>
                <w:color w:val="000000"/>
                <w:sz w:val="16"/>
                <w:szCs w:val="16"/>
              </w:rPr>
              <w:t>47 173,6</w:t>
            </w:r>
          </w:p>
        </w:tc>
        <w:tc>
          <w:tcPr>
            <w:tcW w:w="1181"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D72967">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27843,87</w:t>
            </w:r>
          </w:p>
        </w:tc>
        <w:tc>
          <w:tcPr>
            <w:tcW w:w="1120"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72967">
        <w:trPr>
          <w:trHeight w:val="312"/>
        </w:trPr>
        <w:tc>
          <w:tcPr>
            <w:tcW w:w="685" w:type="dxa"/>
            <w:vMerge w:val="restart"/>
            <w:tcBorders>
              <w:top w:val="nil"/>
              <w:left w:val="single" w:sz="8" w:space="0" w:color="auto"/>
              <w:bottom w:val="single" w:sz="8" w:space="0" w:color="000000"/>
              <w:right w:val="single" w:sz="8" w:space="0" w:color="auto"/>
            </w:tcBorders>
            <w:shd w:val="clear" w:color="auto" w:fill="auto"/>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c>
          <w:tcPr>
            <w:tcW w:w="3342" w:type="dxa"/>
            <w:vMerge w:val="restart"/>
            <w:tcBorders>
              <w:top w:val="nil"/>
              <w:left w:val="single" w:sz="8" w:space="0" w:color="auto"/>
              <w:bottom w:val="single" w:sz="8" w:space="0" w:color="000000"/>
              <w:right w:val="single" w:sz="8" w:space="0" w:color="000000"/>
            </w:tcBorders>
            <w:shd w:val="clear" w:color="auto" w:fill="auto"/>
            <w:vAlign w:val="center"/>
            <w:hideMark/>
          </w:tcPr>
          <w:p w:rsidR="004D5945" w:rsidRPr="00D72967" w:rsidRDefault="004D5945" w:rsidP="00D72967">
            <w:pPr>
              <w:pStyle w:val="a6"/>
              <w:rPr>
                <w:rFonts w:ascii="Times New Roman" w:eastAsia="Times New Roman" w:hAnsi="Times New Roman" w:cs="Times New Roman"/>
                <w:b/>
                <w:color w:val="000000"/>
                <w:sz w:val="16"/>
                <w:szCs w:val="16"/>
              </w:rPr>
            </w:pPr>
            <w:r w:rsidRPr="00D72967">
              <w:rPr>
                <w:rFonts w:ascii="Times New Roman" w:eastAsia="Times New Roman" w:hAnsi="Times New Roman" w:cs="Times New Roman"/>
                <w:b/>
                <w:color w:val="000000"/>
                <w:sz w:val="16"/>
                <w:szCs w:val="16"/>
              </w:rPr>
              <w:t>ИТОГО по программе</w:t>
            </w:r>
          </w:p>
        </w:tc>
        <w:tc>
          <w:tcPr>
            <w:tcW w:w="2001"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Всего</w:t>
            </w:r>
          </w:p>
        </w:tc>
        <w:tc>
          <w:tcPr>
            <w:tcW w:w="1307" w:type="dxa"/>
            <w:tcBorders>
              <w:top w:val="nil"/>
              <w:left w:val="nil"/>
              <w:bottom w:val="single" w:sz="8" w:space="0" w:color="auto"/>
              <w:right w:val="nil"/>
            </w:tcBorders>
            <w:shd w:val="clear" w:color="auto" w:fill="auto"/>
            <w:noWrap/>
            <w:vAlign w:val="center"/>
            <w:hideMark/>
          </w:tcPr>
          <w:p w:rsidR="004D5945" w:rsidRPr="004D5945" w:rsidRDefault="004D5945" w:rsidP="00D72967">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47 173,6</w:t>
            </w:r>
          </w:p>
        </w:tc>
        <w:tc>
          <w:tcPr>
            <w:tcW w:w="1181" w:type="dxa"/>
            <w:tcBorders>
              <w:top w:val="nil"/>
              <w:left w:val="single" w:sz="8" w:space="0" w:color="auto"/>
              <w:bottom w:val="single" w:sz="8" w:space="0" w:color="auto"/>
              <w:right w:val="single" w:sz="8" w:space="0" w:color="auto"/>
            </w:tcBorders>
            <w:shd w:val="clear" w:color="auto" w:fill="auto"/>
            <w:vAlign w:val="center"/>
            <w:hideMark/>
          </w:tcPr>
          <w:p w:rsidR="004D5945" w:rsidRPr="004D5945" w:rsidRDefault="004D5945" w:rsidP="00D72967">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27843,87</w:t>
            </w:r>
          </w:p>
        </w:tc>
        <w:tc>
          <w:tcPr>
            <w:tcW w:w="1120"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72967">
        <w:trPr>
          <w:trHeight w:val="209"/>
        </w:trPr>
        <w:tc>
          <w:tcPr>
            <w:tcW w:w="685" w:type="dxa"/>
            <w:vMerge/>
            <w:tcBorders>
              <w:top w:val="nil"/>
              <w:left w:val="single" w:sz="8" w:space="0" w:color="auto"/>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3342" w:type="dxa"/>
            <w:vMerge/>
            <w:tcBorders>
              <w:top w:val="nil"/>
              <w:left w:val="single" w:sz="8" w:space="0" w:color="auto"/>
              <w:bottom w:val="single" w:sz="8" w:space="0" w:color="000000"/>
              <w:right w:val="single" w:sz="8" w:space="0" w:color="000000"/>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2001"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Федеральный бюджет</w:t>
            </w:r>
          </w:p>
        </w:tc>
        <w:tc>
          <w:tcPr>
            <w:tcW w:w="1307" w:type="dxa"/>
            <w:tcBorders>
              <w:top w:val="nil"/>
              <w:left w:val="nil"/>
              <w:bottom w:val="single" w:sz="8" w:space="0" w:color="auto"/>
              <w:right w:val="nil"/>
            </w:tcBorders>
            <w:shd w:val="clear" w:color="auto" w:fill="auto"/>
            <w:noWrap/>
            <w:vAlign w:val="center"/>
            <w:hideMark/>
          </w:tcPr>
          <w:p w:rsidR="004D5945" w:rsidRPr="004D5945" w:rsidRDefault="004D5945" w:rsidP="00D72967">
            <w:pPr>
              <w:pStyle w:val="a6"/>
              <w:jc w:val="center"/>
              <w:rPr>
                <w:rFonts w:ascii="Times New Roman" w:eastAsia="Times New Roman" w:hAnsi="Times New Roman" w:cs="Times New Roman"/>
                <w:color w:val="000000"/>
                <w:sz w:val="16"/>
                <w:szCs w:val="16"/>
              </w:rPr>
            </w:pPr>
          </w:p>
        </w:tc>
        <w:tc>
          <w:tcPr>
            <w:tcW w:w="1181" w:type="dxa"/>
            <w:tcBorders>
              <w:top w:val="nil"/>
              <w:left w:val="single" w:sz="8" w:space="0" w:color="auto"/>
              <w:bottom w:val="single" w:sz="8" w:space="0" w:color="auto"/>
              <w:right w:val="single" w:sz="8" w:space="0" w:color="auto"/>
            </w:tcBorders>
            <w:shd w:val="clear" w:color="auto" w:fill="auto"/>
            <w:vAlign w:val="center"/>
            <w:hideMark/>
          </w:tcPr>
          <w:p w:rsidR="004D5945" w:rsidRPr="004D5945" w:rsidRDefault="004D5945" w:rsidP="00D72967">
            <w:pPr>
              <w:pStyle w:val="a6"/>
              <w:jc w:val="center"/>
              <w:rPr>
                <w:rFonts w:ascii="Times New Roman" w:eastAsia="Times New Roman" w:hAnsi="Times New Roman" w:cs="Times New Roman"/>
                <w:color w:val="000000"/>
                <w:sz w:val="16"/>
                <w:szCs w:val="16"/>
              </w:rPr>
            </w:pPr>
          </w:p>
        </w:tc>
        <w:tc>
          <w:tcPr>
            <w:tcW w:w="1120"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72967">
        <w:trPr>
          <w:trHeight w:val="411"/>
        </w:trPr>
        <w:tc>
          <w:tcPr>
            <w:tcW w:w="685" w:type="dxa"/>
            <w:vMerge/>
            <w:tcBorders>
              <w:top w:val="nil"/>
              <w:left w:val="single" w:sz="8" w:space="0" w:color="auto"/>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3342" w:type="dxa"/>
            <w:vMerge/>
            <w:tcBorders>
              <w:top w:val="nil"/>
              <w:left w:val="single" w:sz="8" w:space="0" w:color="auto"/>
              <w:bottom w:val="single" w:sz="8" w:space="0" w:color="000000"/>
              <w:right w:val="single" w:sz="8" w:space="0" w:color="000000"/>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2001"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Государственный бюджет Р</w:t>
            </w:r>
            <w:proofErr w:type="gramStart"/>
            <w:r w:rsidRPr="004D5945">
              <w:rPr>
                <w:rFonts w:ascii="Times New Roman" w:eastAsia="Times New Roman" w:hAnsi="Times New Roman" w:cs="Times New Roman"/>
                <w:color w:val="000000"/>
                <w:sz w:val="16"/>
                <w:szCs w:val="16"/>
              </w:rPr>
              <w:t>С(</w:t>
            </w:r>
            <w:proofErr w:type="gramEnd"/>
            <w:r w:rsidRPr="004D5945">
              <w:rPr>
                <w:rFonts w:ascii="Times New Roman" w:eastAsia="Times New Roman" w:hAnsi="Times New Roman" w:cs="Times New Roman"/>
                <w:color w:val="000000"/>
                <w:sz w:val="16"/>
                <w:szCs w:val="16"/>
              </w:rPr>
              <w:t>Я)</w:t>
            </w:r>
          </w:p>
        </w:tc>
        <w:tc>
          <w:tcPr>
            <w:tcW w:w="1307" w:type="dxa"/>
            <w:tcBorders>
              <w:top w:val="nil"/>
              <w:left w:val="nil"/>
              <w:bottom w:val="single" w:sz="8" w:space="0" w:color="auto"/>
              <w:right w:val="nil"/>
            </w:tcBorders>
            <w:shd w:val="clear" w:color="auto" w:fill="auto"/>
            <w:noWrap/>
            <w:vAlign w:val="center"/>
            <w:hideMark/>
          </w:tcPr>
          <w:p w:rsidR="004D5945" w:rsidRPr="004D5945" w:rsidRDefault="004D5945" w:rsidP="00D72967">
            <w:pPr>
              <w:pStyle w:val="a6"/>
              <w:jc w:val="center"/>
              <w:rPr>
                <w:rFonts w:ascii="Times New Roman" w:eastAsia="Times New Roman" w:hAnsi="Times New Roman" w:cs="Times New Roman"/>
                <w:color w:val="000000"/>
                <w:sz w:val="16"/>
                <w:szCs w:val="16"/>
              </w:rPr>
            </w:pPr>
          </w:p>
        </w:tc>
        <w:tc>
          <w:tcPr>
            <w:tcW w:w="1181" w:type="dxa"/>
            <w:tcBorders>
              <w:top w:val="nil"/>
              <w:left w:val="single" w:sz="8" w:space="0" w:color="auto"/>
              <w:bottom w:val="single" w:sz="8" w:space="0" w:color="auto"/>
              <w:right w:val="single" w:sz="8" w:space="0" w:color="auto"/>
            </w:tcBorders>
            <w:shd w:val="clear" w:color="auto" w:fill="auto"/>
            <w:vAlign w:val="center"/>
            <w:hideMark/>
          </w:tcPr>
          <w:p w:rsidR="004D5945" w:rsidRPr="004D5945" w:rsidRDefault="004D5945" w:rsidP="00D72967">
            <w:pPr>
              <w:pStyle w:val="a6"/>
              <w:jc w:val="center"/>
              <w:rPr>
                <w:rFonts w:ascii="Times New Roman" w:eastAsia="Times New Roman" w:hAnsi="Times New Roman" w:cs="Times New Roman"/>
                <w:color w:val="000000"/>
                <w:sz w:val="16"/>
                <w:szCs w:val="16"/>
              </w:rPr>
            </w:pPr>
          </w:p>
        </w:tc>
        <w:tc>
          <w:tcPr>
            <w:tcW w:w="1120"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72967">
        <w:trPr>
          <w:trHeight w:val="261"/>
        </w:trPr>
        <w:tc>
          <w:tcPr>
            <w:tcW w:w="685" w:type="dxa"/>
            <w:vMerge/>
            <w:tcBorders>
              <w:top w:val="nil"/>
              <w:left w:val="single" w:sz="8" w:space="0" w:color="auto"/>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3342" w:type="dxa"/>
            <w:vMerge/>
            <w:tcBorders>
              <w:top w:val="nil"/>
              <w:left w:val="single" w:sz="8" w:space="0" w:color="auto"/>
              <w:bottom w:val="single" w:sz="8" w:space="0" w:color="000000"/>
              <w:right w:val="single" w:sz="8" w:space="0" w:color="000000"/>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2001"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Бюджет МО "Город Удачный"</w:t>
            </w:r>
          </w:p>
        </w:tc>
        <w:tc>
          <w:tcPr>
            <w:tcW w:w="1307" w:type="dxa"/>
            <w:tcBorders>
              <w:top w:val="nil"/>
              <w:left w:val="nil"/>
              <w:bottom w:val="single" w:sz="8" w:space="0" w:color="auto"/>
              <w:right w:val="single" w:sz="8" w:space="0" w:color="auto"/>
            </w:tcBorders>
            <w:shd w:val="clear" w:color="auto" w:fill="auto"/>
            <w:noWrap/>
            <w:vAlign w:val="center"/>
            <w:hideMark/>
          </w:tcPr>
          <w:p w:rsidR="004D5945" w:rsidRPr="004D5945" w:rsidRDefault="004D5945" w:rsidP="00D72967">
            <w:pPr>
              <w:pStyle w:val="a6"/>
              <w:jc w:val="center"/>
              <w:rPr>
                <w:rFonts w:ascii="Times New Roman" w:eastAsia="Times New Roman" w:hAnsi="Times New Roman" w:cs="Times New Roman"/>
                <w:color w:val="000000"/>
                <w:sz w:val="16"/>
                <w:szCs w:val="16"/>
              </w:rPr>
            </w:pPr>
          </w:p>
        </w:tc>
        <w:tc>
          <w:tcPr>
            <w:tcW w:w="1181" w:type="dxa"/>
            <w:tcBorders>
              <w:top w:val="nil"/>
              <w:left w:val="nil"/>
              <w:bottom w:val="single" w:sz="8" w:space="0" w:color="auto"/>
              <w:right w:val="single" w:sz="8" w:space="0" w:color="auto"/>
            </w:tcBorders>
            <w:shd w:val="clear" w:color="auto" w:fill="auto"/>
            <w:vAlign w:val="center"/>
            <w:hideMark/>
          </w:tcPr>
          <w:p w:rsidR="004D5945" w:rsidRPr="004D5945" w:rsidRDefault="004D5945" w:rsidP="00D72967">
            <w:pPr>
              <w:pStyle w:val="a6"/>
              <w:jc w:val="center"/>
              <w:rPr>
                <w:rFonts w:ascii="Times New Roman" w:eastAsia="Times New Roman" w:hAnsi="Times New Roman" w:cs="Times New Roman"/>
                <w:color w:val="000000"/>
                <w:sz w:val="16"/>
                <w:szCs w:val="16"/>
              </w:rPr>
            </w:pPr>
          </w:p>
        </w:tc>
        <w:tc>
          <w:tcPr>
            <w:tcW w:w="1120"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r w:rsidR="004D5945" w:rsidRPr="004D5945" w:rsidTr="00D72967">
        <w:trPr>
          <w:trHeight w:val="312"/>
        </w:trPr>
        <w:tc>
          <w:tcPr>
            <w:tcW w:w="685" w:type="dxa"/>
            <w:vMerge/>
            <w:tcBorders>
              <w:top w:val="nil"/>
              <w:left w:val="single" w:sz="8" w:space="0" w:color="auto"/>
              <w:bottom w:val="single" w:sz="8" w:space="0" w:color="000000"/>
              <w:right w:val="single" w:sz="8" w:space="0" w:color="auto"/>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3342" w:type="dxa"/>
            <w:vMerge/>
            <w:tcBorders>
              <w:top w:val="nil"/>
              <w:left w:val="single" w:sz="8" w:space="0" w:color="auto"/>
              <w:bottom w:val="single" w:sz="8" w:space="0" w:color="000000"/>
              <w:right w:val="single" w:sz="8" w:space="0" w:color="000000"/>
            </w:tcBorders>
            <w:vAlign w:val="center"/>
            <w:hideMark/>
          </w:tcPr>
          <w:p w:rsidR="004D5945" w:rsidRPr="004D5945" w:rsidRDefault="004D5945" w:rsidP="004D5945">
            <w:pPr>
              <w:pStyle w:val="a6"/>
              <w:jc w:val="both"/>
              <w:rPr>
                <w:rFonts w:ascii="Times New Roman" w:eastAsia="Times New Roman" w:hAnsi="Times New Roman" w:cs="Times New Roman"/>
                <w:color w:val="000000"/>
                <w:sz w:val="16"/>
                <w:szCs w:val="16"/>
              </w:rPr>
            </w:pPr>
          </w:p>
        </w:tc>
        <w:tc>
          <w:tcPr>
            <w:tcW w:w="2001" w:type="dxa"/>
            <w:tcBorders>
              <w:top w:val="nil"/>
              <w:left w:val="nil"/>
              <w:bottom w:val="single" w:sz="8" w:space="0" w:color="auto"/>
              <w:right w:val="single" w:sz="8" w:space="0" w:color="000000"/>
            </w:tcBorders>
            <w:shd w:val="clear" w:color="auto" w:fill="auto"/>
            <w:vAlign w:val="center"/>
            <w:hideMark/>
          </w:tcPr>
          <w:p w:rsidR="004D5945" w:rsidRPr="004D5945" w:rsidRDefault="004D5945" w:rsidP="00D72967">
            <w:pPr>
              <w:pStyle w:val="a6"/>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Другие источники</w:t>
            </w:r>
          </w:p>
        </w:tc>
        <w:tc>
          <w:tcPr>
            <w:tcW w:w="1307" w:type="dxa"/>
            <w:tcBorders>
              <w:top w:val="nil"/>
              <w:left w:val="nil"/>
              <w:bottom w:val="single" w:sz="8" w:space="0" w:color="auto"/>
              <w:right w:val="nil"/>
            </w:tcBorders>
            <w:shd w:val="clear" w:color="auto" w:fill="auto"/>
            <w:noWrap/>
            <w:vAlign w:val="center"/>
            <w:hideMark/>
          </w:tcPr>
          <w:p w:rsidR="004D5945" w:rsidRPr="004D5945" w:rsidRDefault="004D5945" w:rsidP="00D72967">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47 173,6</w:t>
            </w:r>
          </w:p>
        </w:tc>
        <w:tc>
          <w:tcPr>
            <w:tcW w:w="1181" w:type="dxa"/>
            <w:tcBorders>
              <w:top w:val="nil"/>
              <w:left w:val="single" w:sz="8" w:space="0" w:color="auto"/>
              <w:bottom w:val="single" w:sz="8" w:space="0" w:color="auto"/>
              <w:right w:val="single" w:sz="8" w:space="0" w:color="auto"/>
            </w:tcBorders>
            <w:shd w:val="clear" w:color="auto" w:fill="auto"/>
            <w:vAlign w:val="center"/>
            <w:hideMark/>
          </w:tcPr>
          <w:p w:rsidR="004D5945" w:rsidRPr="004D5945" w:rsidRDefault="004D5945" w:rsidP="00D72967">
            <w:pPr>
              <w:pStyle w:val="a6"/>
              <w:jc w:val="center"/>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27843,87</w:t>
            </w:r>
          </w:p>
        </w:tc>
        <w:tc>
          <w:tcPr>
            <w:tcW w:w="1120" w:type="dxa"/>
            <w:tcBorders>
              <w:top w:val="nil"/>
              <w:left w:val="nil"/>
              <w:bottom w:val="single" w:sz="8" w:space="0" w:color="auto"/>
              <w:right w:val="single" w:sz="8" w:space="0" w:color="auto"/>
            </w:tcBorders>
            <w:shd w:val="clear" w:color="auto" w:fill="auto"/>
            <w:noWrap/>
            <w:vAlign w:val="bottom"/>
            <w:hideMark/>
          </w:tcPr>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color w:val="000000"/>
                <w:sz w:val="16"/>
                <w:szCs w:val="16"/>
              </w:rPr>
              <w:t> </w:t>
            </w:r>
          </w:p>
        </w:tc>
      </w:tr>
    </w:tbl>
    <w:p w:rsidR="004D5945" w:rsidRPr="004D5945" w:rsidRDefault="004D5945" w:rsidP="004D5945">
      <w:pPr>
        <w:pStyle w:val="a6"/>
        <w:jc w:val="both"/>
        <w:rPr>
          <w:rFonts w:ascii="Times New Roman" w:eastAsia="Times New Roman" w:hAnsi="Times New Roman" w:cs="Times New Roman"/>
          <w:bCs/>
          <w:sz w:val="16"/>
          <w:szCs w:val="16"/>
        </w:rPr>
      </w:pPr>
    </w:p>
    <w:p w:rsidR="004D5945" w:rsidRPr="004D5945" w:rsidRDefault="004D5945" w:rsidP="00D72967">
      <w:pPr>
        <w:pStyle w:val="a6"/>
        <w:ind w:firstLine="709"/>
        <w:jc w:val="both"/>
        <w:rPr>
          <w:rFonts w:ascii="Times New Roman" w:eastAsia="Times New Roman" w:hAnsi="Times New Roman" w:cs="Times New Roman"/>
          <w:sz w:val="16"/>
          <w:szCs w:val="16"/>
        </w:rPr>
      </w:pPr>
      <w:r w:rsidRPr="004D5945">
        <w:rPr>
          <w:rFonts w:ascii="Times New Roman" w:eastAsia="Times New Roman" w:hAnsi="Times New Roman" w:cs="Times New Roman"/>
          <w:sz w:val="16"/>
          <w:szCs w:val="16"/>
        </w:rPr>
        <w:t xml:space="preserve">2. Настоящее постановление  подлежит обнародованию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ЖКХ  </w:t>
      </w:r>
      <w:proofErr w:type="spellStart"/>
      <w:r w:rsidRPr="004D5945">
        <w:rPr>
          <w:rFonts w:ascii="Times New Roman" w:eastAsia="Times New Roman" w:hAnsi="Times New Roman" w:cs="Times New Roman"/>
          <w:sz w:val="16"/>
          <w:szCs w:val="16"/>
        </w:rPr>
        <w:t>Логунова</w:t>
      </w:r>
      <w:proofErr w:type="spellEnd"/>
      <w:r w:rsidRPr="004D5945">
        <w:rPr>
          <w:rFonts w:ascii="Times New Roman" w:eastAsia="Times New Roman" w:hAnsi="Times New Roman" w:cs="Times New Roman"/>
          <w:sz w:val="16"/>
          <w:szCs w:val="16"/>
        </w:rPr>
        <w:t xml:space="preserve"> Е.В.</w:t>
      </w:r>
    </w:p>
    <w:p w:rsidR="004D5945" w:rsidRPr="004D5945" w:rsidRDefault="004D5945" w:rsidP="004D5945">
      <w:pPr>
        <w:pStyle w:val="a6"/>
        <w:jc w:val="both"/>
        <w:rPr>
          <w:rFonts w:ascii="Times New Roman" w:eastAsia="Times New Roman" w:hAnsi="Times New Roman" w:cs="Times New Roman"/>
          <w:sz w:val="16"/>
          <w:szCs w:val="16"/>
        </w:rPr>
      </w:pPr>
      <w:r w:rsidRPr="004D5945">
        <w:rPr>
          <w:rFonts w:ascii="Times New Roman" w:eastAsia="Times New Roman" w:hAnsi="Times New Roman" w:cs="Times New Roman"/>
          <w:sz w:val="16"/>
          <w:szCs w:val="16"/>
        </w:rPr>
        <w:tab/>
        <w:t>3. Постановление вступает в силу со дня его опубликования.</w:t>
      </w:r>
    </w:p>
    <w:p w:rsidR="004D5945" w:rsidRPr="004D5945" w:rsidRDefault="004D5945" w:rsidP="004D5945">
      <w:pPr>
        <w:pStyle w:val="a6"/>
        <w:jc w:val="both"/>
        <w:rPr>
          <w:rFonts w:ascii="Times New Roman" w:eastAsia="Times New Roman" w:hAnsi="Times New Roman" w:cs="Times New Roman"/>
          <w:color w:val="000000"/>
          <w:sz w:val="16"/>
          <w:szCs w:val="16"/>
        </w:rPr>
      </w:pPr>
      <w:r w:rsidRPr="004D5945">
        <w:rPr>
          <w:rFonts w:ascii="Times New Roman" w:eastAsia="Times New Roman" w:hAnsi="Times New Roman" w:cs="Times New Roman"/>
          <w:sz w:val="16"/>
          <w:szCs w:val="16"/>
        </w:rPr>
        <w:tab/>
      </w:r>
      <w:r w:rsidRPr="004D5945">
        <w:rPr>
          <w:rFonts w:ascii="Times New Roman" w:eastAsia="Times New Roman" w:hAnsi="Times New Roman" w:cs="Times New Roman"/>
          <w:color w:val="000000"/>
          <w:sz w:val="16"/>
          <w:szCs w:val="16"/>
        </w:rPr>
        <w:t>4.</w:t>
      </w:r>
      <w:r w:rsidRPr="004D5945">
        <w:rPr>
          <w:rFonts w:ascii="Times New Roman" w:eastAsia="Times New Roman" w:hAnsi="Times New Roman" w:cs="Times New Roman"/>
          <w:color w:val="FF0000"/>
          <w:sz w:val="16"/>
          <w:szCs w:val="16"/>
        </w:rPr>
        <w:t xml:space="preserve"> </w:t>
      </w:r>
      <w:r w:rsidRPr="004D5945">
        <w:rPr>
          <w:rFonts w:ascii="Times New Roman" w:eastAsia="Times New Roman" w:hAnsi="Times New Roman" w:cs="Times New Roman"/>
          <w:color w:val="000000"/>
          <w:sz w:val="16"/>
          <w:szCs w:val="16"/>
        </w:rPr>
        <w:t>Контроль исполнения настоящего постановления оставляю за собой.</w:t>
      </w:r>
    </w:p>
    <w:p w:rsidR="004D5945" w:rsidRPr="004D5945" w:rsidRDefault="004D5945" w:rsidP="004D5945">
      <w:pPr>
        <w:pStyle w:val="a6"/>
        <w:jc w:val="both"/>
        <w:rPr>
          <w:rFonts w:ascii="Times New Roman" w:eastAsia="Times New Roman" w:hAnsi="Times New Roman" w:cs="Times New Roman"/>
          <w:sz w:val="16"/>
          <w:szCs w:val="16"/>
        </w:rPr>
      </w:pPr>
    </w:p>
    <w:p w:rsidR="00D72967" w:rsidRDefault="004D5945" w:rsidP="00344928">
      <w:pPr>
        <w:pStyle w:val="a6"/>
        <w:jc w:val="both"/>
        <w:rPr>
          <w:rFonts w:ascii="Times New Roman" w:eastAsia="Times New Roman" w:hAnsi="Times New Roman" w:cs="Times New Roman"/>
          <w:b/>
          <w:sz w:val="16"/>
          <w:szCs w:val="16"/>
        </w:rPr>
      </w:pPr>
      <w:r w:rsidRPr="00D72967">
        <w:rPr>
          <w:rFonts w:ascii="Times New Roman" w:eastAsia="Times New Roman" w:hAnsi="Times New Roman" w:cs="Times New Roman"/>
          <w:b/>
          <w:sz w:val="16"/>
          <w:szCs w:val="16"/>
        </w:rPr>
        <w:t>И.о. главы города</w:t>
      </w:r>
      <w:r w:rsidR="00344928">
        <w:rPr>
          <w:rFonts w:cstheme="minorHAnsi"/>
          <w:b/>
          <w:sz w:val="16"/>
          <w:szCs w:val="16"/>
        </w:rPr>
        <w:tab/>
      </w:r>
      <w:r w:rsidR="00344928">
        <w:rPr>
          <w:rFonts w:cstheme="minorHAnsi"/>
          <w:b/>
          <w:sz w:val="16"/>
          <w:szCs w:val="16"/>
        </w:rPr>
        <w:tab/>
      </w:r>
      <w:r w:rsidR="00D72967" w:rsidRPr="00D72967">
        <w:rPr>
          <w:rFonts w:cstheme="minorHAnsi"/>
          <w:b/>
          <w:sz w:val="16"/>
          <w:szCs w:val="16"/>
        </w:rPr>
        <w:tab/>
      </w:r>
      <w:r w:rsidR="00D72967" w:rsidRPr="00D72967">
        <w:rPr>
          <w:rFonts w:cstheme="minorHAnsi"/>
          <w:b/>
          <w:sz w:val="16"/>
          <w:szCs w:val="16"/>
        </w:rPr>
        <w:tab/>
      </w:r>
      <w:r w:rsidRPr="00D72967">
        <w:rPr>
          <w:rFonts w:ascii="Times New Roman" w:eastAsia="Times New Roman" w:hAnsi="Times New Roman" w:cs="Times New Roman"/>
          <w:b/>
          <w:sz w:val="16"/>
          <w:szCs w:val="16"/>
        </w:rPr>
        <w:t>Т.В. Дьяконова</w:t>
      </w:r>
    </w:p>
    <w:p w:rsidR="00DB4AD1" w:rsidRDefault="00DB4AD1" w:rsidP="00DB4AD1">
      <w:pPr>
        <w:pStyle w:val="a6"/>
        <w:jc w:val="both"/>
        <w:rPr>
          <w:rFonts w:ascii="Times New Roman" w:hAnsi="Times New Roman"/>
          <w:b/>
          <w:sz w:val="16"/>
          <w:szCs w:val="16"/>
        </w:rPr>
      </w:pPr>
    </w:p>
    <w:p w:rsidR="00DB4AD1" w:rsidRDefault="00DB4AD1" w:rsidP="00DB4AD1">
      <w:pPr>
        <w:pStyle w:val="a6"/>
        <w:jc w:val="center"/>
        <w:rPr>
          <w:rFonts w:cstheme="minorHAnsi"/>
          <w:b/>
          <w:bCs/>
          <w:color w:val="000000"/>
          <w:sz w:val="16"/>
          <w:szCs w:val="16"/>
        </w:rPr>
      </w:pPr>
      <w:r w:rsidRPr="00DB4AD1">
        <w:rPr>
          <w:rFonts w:cstheme="minorHAnsi"/>
          <w:b/>
          <w:bCs/>
          <w:color w:val="000000"/>
          <w:sz w:val="16"/>
          <w:szCs w:val="16"/>
        </w:rPr>
        <w:t>Извещение о проведении торгов № 160518/0153813/02</w:t>
      </w:r>
    </w:p>
    <w:p w:rsidR="00A437D5" w:rsidRPr="00DB4AD1" w:rsidRDefault="00A437D5" w:rsidP="00DB4AD1">
      <w:pPr>
        <w:pStyle w:val="a6"/>
        <w:jc w:val="center"/>
        <w:rPr>
          <w:rFonts w:cstheme="minorHAnsi"/>
          <w:b/>
          <w:bCs/>
          <w:color w:val="000000"/>
          <w:sz w:val="16"/>
          <w:szCs w:val="16"/>
        </w:rPr>
      </w:pPr>
    </w:p>
    <w:tbl>
      <w:tblPr>
        <w:tblW w:w="9923" w:type="dxa"/>
        <w:tblLayout w:type="fixed"/>
        <w:tblCellMar>
          <w:left w:w="0" w:type="dxa"/>
          <w:right w:w="0" w:type="dxa"/>
        </w:tblCellMar>
        <w:tblLook w:val="0000"/>
      </w:tblPr>
      <w:tblGrid>
        <w:gridCol w:w="4820"/>
        <w:gridCol w:w="5103"/>
      </w:tblGrid>
      <w:tr w:rsidR="00DB4AD1" w:rsidRPr="00DB4AD1" w:rsidTr="00A437D5">
        <w:tc>
          <w:tcPr>
            <w:tcW w:w="4820" w:type="dxa"/>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Форма проведения торгов:</w:t>
            </w:r>
          </w:p>
        </w:tc>
        <w:tc>
          <w:tcPr>
            <w:tcW w:w="5103" w:type="dxa"/>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Открытый аукцион</w:t>
            </w:r>
          </w:p>
        </w:tc>
      </w:tr>
      <w:tr w:rsidR="00DB4AD1" w:rsidRPr="00DB4AD1" w:rsidTr="00A437D5">
        <w:tc>
          <w:tcPr>
            <w:tcW w:w="4820" w:type="dxa"/>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Сайт размещения документации о торгах:</w:t>
            </w:r>
          </w:p>
        </w:tc>
        <w:tc>
          <w:tcPr>
            <w:tcW w:w="5103" w:type="dxa"/>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http://torgi.gov.ru/</w:t>
            </w:r>
          </w:p>
        </w:tc>
      </w:tr>
      <w:tr w:rsidR="00DB4AD1" w:rsidRPr="00DB4AD1" w:rsidTr="00A437D5">
        <w:tc>
          <w:tcPr>
            <w:tcW w:w="4820" w:type="dxa"/>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Количество лотов:</w:t>
            </w:r>
          </w:p>
        </w:tc>
        <w:tc>
          <w:tcPr>
            <w:tcW w:w="5103" w:type="dxa"/>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1</w:t>
            </w:r>
          </w:p>
        </w:tc>
      </w:tr>
      <w:tr w:rsidR="00DB4AD1" w:rsidRPr="00DB4AD1" w:rsidTr="00A437D5">
        <w:tc>
          <w:tcPr>
            <w:tcW w:w="4820" w:type="dxa"/>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Дата создания извещения:</w:t>
            </w:r>
          </w:p>
        </w:tc>
        <w:tc>
          <w:tcPr>
            <w:tcW w:w="5103" w:type="dxa"/>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16.05.2018</w:t>
            </w:r>
          </w:p>
        </w:tc>
      </w:tr>
      <w:tr w:rsidR="00DB4AD1" w:rsidRPr="00DB4AD1" w:rsidTr="00A437D5">
        <w:tc>
          <w:tcPr>
            <w:tcW w:w="4820" w:type="dxa"/>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Дата публикации извещения:</w:t>
            </w:r>
          </w:p>
        </w:tc>
        <w:tc>
          <w:tcPr>
            <w:tcW w:w="5103" w:type="dxa"/>
          </w:tcPr>
          <w:p w:rsidR="00DB4AD1" w:rsidRPr="00DB4AD1" w:rsidRDefault="00DB4AD1" w:rsidP="00DB4AD1">
            <w:pPr>
              <w:pStyle w:val="a6"/>
              <w:jc w:val="both"/>
              <w:rPr>
                <w:rFonts w:cstheme="minorHAnsi"/>
                <w:color w:val="000000"/>
                <w:sz w:val="16"/>
                <w:szCs w:val="16"/>
              </w:rPr>
            </w:pPr>
          </w:p>
        </w:tc>
      </w:tr>
      <w:tr w:rsidR="00DB4AD1" w:rsidRPr="00DB4AD1" w:rsidTr="00A437D5">
        <w:tc>
          <w:tcPr>
            <w:tcW w:w="4820" w:type="dxa"/>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Дата последнего изменения:</w:t>
            </w:r>
          </w:p>
        </w:tc>
        <w:tc>
          <w:tcPr>
            <w:tcW w:w="5103" w:type="dxa"/>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16.05.2018</w:t>
            </w:r>
          </w:p>
        </w:tc>
      </w:tr>
    </w:tbl>
    <w:p w:rsidR="00DB4AD1" w:rsidRPr="00DB4AD1" w:rsidRDefault="00DB4AD1" w:rsidP="00DB4AD1">
      <w:pPr>
        <w:pStyle w:val="a6"/>
        <w:jc w:val="both"/>
        <w:rPr>
          <w:rFonts w:cstheme="minorHAnsi"/>
          <w:bCs/>
          <w:i/>
          <w:iCs/>
          <w:color w:val="000000"/>
          <w:sz w:val="16"/>
          <w:szCs w:val="16"/>
        </w:rPr>
      </w:pPr>
      <w:r w:rsidRPr="00DB4AD1">
        <w:rPr>
          <w:rFonts w:cstheme="minorHAnsi"/>
          <w:bCs/>
          <w:i/>
          <w:iCs/>
          <w:color w:val="000000"/>
          <w:sz w:val="16"/>
          <w:szCs w:val="16"/>
        </w:rPr>
        <w:t>Контактная информация организатора торгов</w:t>
      </w:r>
    </w:p>
    <w:tbl>
      <w:tblPr>
        <w:tblW w:w="9923" w:type="dxa"/>
        <w:tblLayout w:type="fixed"/>
        <w:tblCellMar>
          <w:left w:w="0" w:type="dxa"/>
          <w:right w:w="0" w:type="dxa"/>
        </w:tblCellMar>
        <w:tblLook w:val="0000"/>
      </w:tblPr>
      <w:tblGrid>
        <w:gridCol w:w="4820"/>
        <w:gridCol w:w="5103"/>
      </w:tblGrid>
      <w:tr w:rsidR="00DB4AD1" w:rsidRPr="00DB4AD1" w:rsidTr="00A437D5">
        <w:tc>
          <w:tcPr>
            <w:tcW w:w="4820" w:type="dxa"/>
            <w:tcBorders>
              <w:top w:val="nil"/>
              <w:left w:val="nil"/>
              <w:bottom w:val="nil"/>
              <w:right w:val="nil"/>
            </w:tcBorders>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Наименование организации:</w:t>
            </w:r>
          </w:p>
        </w:tc>
        <w:tc>
          <w:tcPr>
            <w:tcW w:w="5103" w:type="dxa"/>
            <w:tcBorders>
              <w:top w:val="nil"/>
              <w:left w:val="nil"/>
              <w:bottom w:val="nil"/>
              <w:right w:val="nil"/>
            </w:tcBorders>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АДМИНИСТРАЦИЯ МУНИЦИПАЛЬНОГО ОБРАЗОВАНИЯ “ГОРОД УДАЧНЫЙ” МИРНИНСКОГО РАЙОНА РЕСПУБЛИКИ САХА (ЯКУТИЯ)</w:t>
            </w:r>
          </w:p>
        </w:tc>
      </w:tr>
      <w:tr w:rsidR="00DB4AD1" w:rsidRPr="00DB4AD1" w:rsidTr="00A437D5">
        <w:tc>
          <w:tcPr>
            <w:tcW w:w="4820" w:type="dxa"/>
            <w:tcBorders>
              <w:top w:val="nil"/>
              <w:left w:val="nil"/>
              <w:bottom w:val="nil"/>
              <w:right w:val="nil"/>
            </w:tcBorders>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Адрес:</w:t>
            </w:r>
          </w:p>
        </w:tc>
        <w:tc>
          <w:tcPr>
            <w:tcW w:w="5103" w:type="dxa"/>
            <w:tcBorders>
              <w:top w:val="nil"/>
              <w:left w:val="nil"/>
              <w:bottom w:val="nil"/>
              <w:right w:val="nil"/>
            </w:tcBorders>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 xml:space="preserve">678188, РЕСП САХА /ЯКУТИЯ/, У МИРНИНСКИЙ, Г УДАЧНЫЙ, </w:t>
            </w:r>
            <w:proofErr w:type="gramStart"/>
            <w:r w:rsidRPr="00DB4AD1">
              <w:rPr>
                <w:rFonts w:cstheme="minorHAnsi"/>
                <w:color w:val="000000"/>
                <w:sz w:val="16"/>
                <w:szCs w:val="16"/>
              </w:rPr>
              <w:t>ПЛ</w:t>
            </w:r>
            <w:proofErr w:type="gramEnd"/>
            <w:r w:rsidRPr="00DB4AD1">
              <w:rPr>
                <w:rFonts w:cstheme="minorHAnsi"/>
                <w:color w:val="000000"/>
                <w:sz w:val="16"/>
                <w:szCs w:val="16"/>
              </w:rPr>
              <w:t xml:space="preserve"> ЦЕНТРАЛЬНАЯ, д. ДОМ 1</w:t>
            </w:r>
          </w:p>
        </w:tc>
      </w:tr>
      <w:tr w:rsidR="00DB4AD1" w:rsidRPr="00DB4AD1" w:rsidTr="00A437D5">
        <w:tc>
          <w:tcPr>
            <w:tcW w:w="4820" w:type="dxa"/>
            <w:tcBorders>
              <w:top w:val="nil"/>
              <w:left w:val="nil"/>
              <w:bottom w:val="nil"/>
              <w:right w:val="nil"/>
            </w:tcBorders>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Телефон:</w:t>
            </w:r>
          </w:p>
        </w:tc>
        <w:tc>
          <w:tcPr>
            <w:tcW w:w="5103" w:type="dxa"/>
            <w:tcBorders>
              <w:top w:val="nil"/>
              <w:left w:val="nil"/>
              <w:bottom w:val="nil"/>
              <w:right w:val="nil"/>
            </w:tcBorders>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8(411-36)5-11-12, 5-25-70</w:t>
            </w:r>
          </w:p>
        </w:tc>
      </w:tr>
      <w:tr w:rsidR="00DB4AD1" w:rsidRPr="00DB4AD1" w:rsidTr="00A437D5">
        <w:tc>
          <w:tcPr>
            <w:tcW w:w="4820" w:type="dxa"/>
            <w:tcBorders>
              <w:top w:val="nil"/>
              <w:left w:val="nil"/>
              <w:bottom w:val="nil"/>
              <w:right w:val="nil"/>
            </w:tcBorders>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Факс:</w:t>
            </w:r>
          </w:p>
        </w:tc>
        <w:tc>
          <w:tcPr>
            <w:tcW w:w="5103" w:type="dxa"/>
            <w:tcBorders>
              <w:top w:val="nil"/>
              <w:left w:val="nil"/>
              <w:bottom w:val="nil"/>
              <w:right w:val="nil"/>
            </w:tcBorders>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8(411-36)5-13-76</w:t>
            </w:r>
          </w:p>
        </w:tc>
      </w:tr>
      <w:tr w:rsidR="00DB4AD1" w:rsidRPr="00DB4AD1" w:rsidTr="00A437D5">
        <w:tc>
          <w:tcPr>
            <w:tcW w:w="4820" w:type="dxa"/>
            <w:tcBorders>
              <w:top w:val="nil"/>
              <w:left w:val="nil"/>
              <w:bottom w:val="nil"/>
              <w:right w:val="nil"/>
            </w:tcBorders>
          </w:tcPr>
          <w:p w:rsidR="00DB4AD1" w:rsidRPr="00DB4AD1" w:rsidRDefault="00DB4AD1" w:rsidP="00DB4AD1">
            <w:pPr>
              <w:pStyle w:val="a6"/>
              <w:jc w:val="both"/>
              <w:rPr>
                <w:rFonts w:cstheme="minorHAnsi"/>
                <w:i/>
                <w:iCs/>
                <w:color w:val="000000"/>
                <w:sz w:val="16"/>
                <w:szCs w:val="16"/>
              </w:rPr>
            </w:pPr>
            <w:proofErr w:type="spellStart"/>
            <w:r w:rsidRPr="00DB4AD1">
              <w:rPr>
                <w:rFonts w:cstheme="minorHAnsi"/>
                <w:i/>
                <w:iCs/>
                <w:color w:val="000000"/>
                <w:sz w:val="16"/>
                <w:szCs w:val="16"/>
              </w:rPr>
              <w:t>E-mail</w:t>
            </w:r>
            <w:proofErr w:type="spellEnd"/>
            <w:r w:rsidRPr="00DB4AD1">
              <w:rPr>
                <w:rFonts w:cstheme="minorHAnsi"/>
                <w:i/>
                <w:iCs/>
                <w:color w:val="000000"/>
                <w:sz w:val="16"/>
                <w:szCs w:val="16"/>
              </w:rPr>
              <w:t>:</w:t>
            </w:r>
          </w:p>
        </w:tc>
        <w:tc>
          <w:tcPr>
            <w:tcW w:w="5103" w:type="dxa"/>
            <w:tcBorders>
              <w:top w:val="nil"/>
              <w:left w:val="nil"/>
              <w:bottom w:val="nil"/>
              <w:right w:val="nil"/>
            </w:tcBorders>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adm.udachny@mail.ru</w:t>
            </w:r>
          </w:p>
        </w:tc>
      </w:tr>
      <w:tr w:rsidR="00DB4AD1" w:rsidRPr="00DB4AD1" w:rsidTr="00A437D5">
        <w:tc>
          <w:tcPr>
            <w:tcW w:w="4820" w:type="dxa"/>
            <w:tcBorders>
              <w:top w:val="nil"/>
              <w:left w:val="nil"/>
              <w:bottom w:val="nil"/>
              <w:right w:val="nil"/>
            </w:tcBorders>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Контактное лицо:</w:t>
            </w:r>
          </w:p>
        </w:tc>
        <w:tc>
          <w:tcPr>
            <w:tcW w:w="5103" w:type="dxa"/>
            <w:tcBorders>
              <w:top w:val="nil"/>
              <w:left w:val="nil"/>
              <w:bottom w:val="nil"/>
              <w:right w:val="nil"/>
            </w:tcBorders>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ХИСМАТУЛЛИНА НАТАЛЬЯ НИКОЛАЕВНА</w:t>
            </w:r>
          </w:p>
        </w:tc>
      </w:tr>
    </w:tbl>
    <w:p w:rsidR="00DB4AD1" w:rsidRPr="00DB4AD1" w:rsidRDefault="00DB4AD1" w:rsidP="00DB4AD1">
      <w:pPr>
        <w:pStyle w:val="a6"/>
        <w:jc w:val="both"/>
        <w:rPr>
          <w:rFonts w:cstheme="minorHAnsi"/>
          <w:bCs/>
          <w:i/>
          <w:iCs/>
          <w:color w:val="000000"/>
          <w:sz w:val="16"/>
          <w:szCs w:val="16"/>
        </w:rPr>
      </w:pPr>
      <w:r w:rsidRPr="00DB4AD1">
        <w:rPr>
          <w:rFonts w:cstheme="minorHAnsi"/>
          <w:bCs/>
          <w:i/>
          <w:iCs/>
          <w:color w:val="000000"/>
          <w:sz w:val="16"/>
          <w:szCs w:val="16"/>
        </w:rPr>
        <w:t>Условия проведения торгов</w:t>
      </w:r>
    </w:p>
    <w:tbl>
      <w:tblPr>
        <w:tblW w:w="9923" w:type="dxa"/>
        <w:tblLayout w:type="fixed"/>
        <w:tblCellMar>
          <w:left w:w="0" w:type="dxa"/>
          <w:right w:w="0" w:type="dxa"/>
        </w:tblCellMar>
        <w:tblLook w:val="0000"/>
      </w:tblPr>
      <w:tblGrid>
        <w:gridCol w:w="4820"/>
        <w:gridCol w:w="5103"/>
      </w:tblGrid>
      <w:tr w:rsidR="00DB4AD1" w:rsidRPr="00DB4AD1" w:rsidTr="00A437D5">
        <w:tc>
          <w:tcPr>
            <w:tcW w:w="4820" w:type="dxa"/>
            <w:tcBorders>
              <w:top w:val="nil"/>
              <w:left w:val="nil"/>
              <w:bottom w:val="nil"/>
              <w:right w:val="nil"/>
            </w:tcBorders>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Только для субъектов малого и среднего предпринимательства:</w:t>
            </w:r>
          </w:p>
        </w:tc>
        <w:tc>
          <w:tcPr>
            <w:tcW w:w="5103" w:type="dxa"/>
            <w:tcBorders>
              <w:top w:val="nil"/>
              <w:left w:val="nil"/>
              <w:bottom w:val="nil"/>
              <w:right w:val="nil"/>
            </w:tcBorders>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Нет</w:t>
            </w:r>
          </w:p>
        </w:tc>
      </w:tr>
      <w:tr w:rsidR="00DB4AD1" w:rsidRPr="00DB4AD1" w:rsidTr="00A437D5">
        <w:tc>
          <w:tcPr>
            <w:tcW w:w="4820" w:type="dxa"/>
            <w:tcBorders>
              <w:top w:val="nil"/>
              <w:left w:val="nil"/>
              <w:bottom w:val="nil"/>
              <w:right w:val="nil"/>
            </w:tcBorders>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Срок, место и порядок предоставления документации о торгах:</w:t>
            </w:r>
          </w:p>
        </w:tc>
        <w:tc>
          <w:tcPr>
            <w:tcW w:w="5103" w:type="dxa"/>
            <w:tcBorders>
              <w:top w:val="nil"/>
              <w:left w:val="nil"/>
              <w:bottom w:val="nil"/>
              <w:right w:val="nil"/>
            </w:tcBorders>
          </w:tcPr>
          <w:p w:rsidR="00DB4AD1" w:rsidRPr="00DB4AD1" w:rsidRDefault="00DB4AD1" w:rsidP="00DB4AD1">
            <w:pPr>
              <w:pStyle w:val="a6"/>
              <w:jc w:val="both"/>
              <w:rPr>
                <w:rFonts w:cstheme="minorHAnsi"/>
                <w:color w:val="000000"/>
                <w:sz w:val="16"/>
                <w:szCs w:val="16"/>
              </w:rPr>
            </w:pPr>
            <w:proofErr w:type="gramStart"/>
            <w:r w:rsidRPr="00DB4AD1">
              <w:rPr>
                <w:rFonts w:cstheme="minorHAnsi"/>
                <w:color w:val="000000"/>
                <w:sz w:val="16"/>
                <w:szCs w:val="16"/>
              </w:rPr>
              <w:t xml:space="preserve">с «17» мая 2018 года по «13» июня 2018 года до 9 часов 30 минут (время местное) по адресу: 678188, Республика Саха (Якутия), Мирнинский р-н, г. Удачный, Центральная площадь, 1 </w:t>
            </w:r>
            <w:proofErr w:type="spellStart"/>
            <w:r w:rsidRPr="00DB4AD1">
              <w:rPr>
                <w:rFonts w:cstheme="minorHAnsi"/>
                <w:color w:val="000000"/>
                <w:sz w:val="16"/>
                <w:szCs w:val="16"/>
              </w:rPr>
              <w:t>каб</w:t>
            </w:r>
            <w:proofErr w:type="spellEnd"/>
            <w:r w:rsidRPr="00DB4AD1">
              <w:rPr>
                <w:rFonts w:cstheme="minorHAnsi"/>
                <w:color w:val="000000"/>
                <w:sz w:val="16"/>
                <w:szCs w:val="16"/>
              </w:rPr>
              <w:t>. 7 в рабочее время с 8 часов 30 минут до 18 часов 00 мин, в пятницу с 8 часов 30 минут до 12 часов 30 минут, перерыв на обед</w:t>
            </w:r>
            <w:proofErr w:type="gramEnd"/>
            <w:r w:rsidRPr="00DB4AD1">
              <w:rPr>
                <w:rFonts w:cstheme="minorHAnsi"/>
                <w:color w:val="000000"/>
                <w:sz w:val="16"/>
                <w:szCs w:val="16"/>
              </w:rPr>
              <w:t xml:space="preserve"> с 12 часов 30 минут до 14 часов 00 минут (время местное).</w:t>
            </w:r>
          </w:p>
        </w:tc>
      </w:tr>
      <w:tr w:rsidR="00DB4AD1" w:rsidRPr="00DB4AD1" w:rsidTr="00A437D5">
        <w:tc>
          <w:tcPr>
            <w:tcW w:w="4820" w:type="dxa"/>
            <w:tcBorders>
              <w:top w:val="nil"/>
              <w:left w:val="nil"/>
              <w:bottom w:val="nil"/>
              <w:right w:val="nil"/>
            </w:tcBorders>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Размер платы за документацию, руб.:</w:t>
            </w:r>
          </w:p>
        </w:tc>
        <w:tc>
          <w:tcPr>
            <w:tcW w:w="5103" w:type="dxa"/>
            <w:tcBorders>
              <w:top w:val="nil"/>
              <w:left w:val="nil"/>
              <w:bottom w:val="nil"/>
              <w:right w:val="nil"/>
            </w:tcBorders>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0</w:t>
            </w:r>
          </w:p>
        </w:tc>
      </w:tr>
      <w:tr w:rsidR="00DB4AD1" w:rsidRPr="00DB4AD1" w:rsidTr="00A437D5">
        <w:tc>
          <w:tcPr>
            <w:tcW w:w="4820" w:type="dxa"/>
            <w:tcBorders>
              <w:top w:val="nil"/>
              <w:left w:val="nil"/>
              <w:bottom w:val="nil"/>
              <w:right w:val="nil"/>
            </w:tcBorders>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Срок отказа от проведения торгов:</w:t>
            </w:r>
          </w:p>
        </w:tc>
        <w:tc>
          <w:tcPr>
            <w:tcW w:w="5103" w:type="dxa"/>
            <w:tcBorders>
              <w:top w:val="nil"/>
              <w:left w:val="nil"/>
              <w:bottom w:val="nil"/>
              <w:right w:val="nil"/>
            </w:tcBorders>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07.06.2018</w:t>
            </w:r>
          </w:p>
        </w:tc>
      </w:tr>
      <w:tr w:rsidR="00DB4AD1" w:rsidRPr="00DB4AD1" w:rsidTr="00A437D5">
        <w:tc>
          <w:tcPr>
            <w:tcW w:w="4820" w:type="dxa"/>
            <w:tcBorders>
              <w:top w:val="nil"/>
              <w:left w:val="nil"/>
              <w:bottom w:val="nil"/>
              <w:right w:val="nil"/>
            </w:tcBorders>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Дата окончания приема заявок:</w:t>
            </w:r>
          </w:p>
        </w:tc>
        <w:tc>
          <w:tcPr>
            <w:tcW w:w="5103" w:type="dxa"/>
            <w:tcBorders>
              <w:top w:val="nil"/>
              <w:left w:val="nil"/>
              <w:bottom w:val="nil"/>
              <w:right w:val="nil"/>
            </w:tcBorders>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13.06.2018</w:t>
            </w:r>
          </w:p>
        </w:tc>
      </w:tr>
      <w:tr w:rsidR="00DB4AD1" w:rsidRPr="00DB4AD1" w:rsidTr="00A437D5">
        <w:tc>
          <w:tcPr>
            <w:tcW w:w="4820" w:type="dxa"/>
            <w:tcBorders>
              <w:top w:val="nil"/>
              <w:left w:val="nil"/>
              <w:bottom w:val="nil"/>
              <w:right w:val="nil"/>
            </w:tcBorders>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Дата и время проведения аукциона:</w:t>
            </w:r>
          </w:p>
        </w:tc>
        <w:tc>
          <w:tcPr>
            <w:tcW w:w="5103" w:type="dxa"/>
            <w:tcBorders>
              <w:top w:val="nil"/>
              <w:left w:val="nil"/>
              <w:bottom w:val="nil"/>
              <w:right w:val="nil"/>
            </w:tcBorders>
          </w:tcPr>
          <w:p w:rsidR="00DB4AD1" w:rsidRPr="00DB4AD1" w:rsidRDefault="00DB4AD1" w:rsidP="00DB4AD1">
            <w:pPr>
              <w:pStyle w:val="a6"/>
              <w:jc w:val="both"/>
              <w:rPr>
                <w:rFonts w:cstheme="minorHAnsi"/>
                <w:color w:val="000000"/>
                <w:sz w:val="16"/>
                <w:szCs w:val="16"/>
              </w:rPr>
            </w:pPr>
            <w:r w:rsidRPr="00DB4AD1">
              <w:rPr>
                <w:rFonts w:cstheme="minorHAnsi"/>
                <w:color w:val="000000"/>
                <w:sz w:val="16"/>
                <w:szCs w:val="16"/>
              </w:rPr>
              <w:t>15.06.2018 11:00</w:t>
            </w:r>
          </w:p>
        </w:tc>
      </w:tr>
      <w:tr w:rsidR="00DB4AD1" w:rsidRPr="00DB4AD1" w:rsidTr="00A437D5">
        <w:tc>
          <w:tcPr>
            <w:tcW w:w="4820" w:type="dxa"/>
            <w:tcBorders>
              <w:top w:val="nil"/>
              <w:left w:val="nil"/>
              <w:bottom w:val="nil"/>
              <w:right w:val="nil"/>
            </w:tcBorders>
          </w:tcPr>
          <w:p w:rsidR="00DB4AD1" w:rsidRPr="00DB4AD1" w:rsidRDefault="00DB4AD1" w:rsidP="00DB4AD1">
            <w:pPr>
              <w:pStyle w:val="a6"/>
              <w:jc w:val="both"/>
              <w:rPr>
                <w:rFonts w:cstheme="minorHAnsi"/>
                <w:i/>
                <w:iCs/>
                <w:color w:val="000000"/>
                <w:sz w:val="16"/>
                <w:szCs w:val="16"/>
              </w:rPr>
            </w:pPr>
            <w:r w:rsidRPr="00DB4AD1">
              <w:rPr>
                <w:rFonts w:cstheme="minorHAnsi"/>
                <w:i/>
                <w:iCs/>
                <w:color w:val="000000"/>
                <w:sz w:val="16"/>
                <w:szCs w:val="16"/>
              </w:rPr>
              <w:t>Место проведения аукциона:</w:t>
            </w:r>
          </w:p>
        </w:tc>
        <w:tc>
          <w:tcPr>
            <w:tcW w:w="5103" w:type="dxa"/>
            <w:tcBorders>
              <w:top w:val="nil"/>
              <w:left w:val="nil"/>
              <w:bottom w:val="nil"/>
              <w:right w:val="nil"/>
            </w:tcBorders>
          </w:tcPr>
          <w:p w:rsidR="009B3B4C" w:rsidRPr="00DB4AD1" w:rsidRDefault="00DB4AD1" w:rsidP="00DB4AD1">
            <w:pPr>
              <w:pStyle w:val="a6"/>
              <w:jc w:val="both"/>
              <w:rPr>
                <w:rFonts w:cstheme="minorHAnsi"/>
                <w:color w:val="000000"/>
                <w:sz w:val="16"/>
                <w:szCs w:val="16"/>
              </w:rPr>
            </w:pPr>
            <w:proofErr w:type="spellStart"/>
            <w:proofErr w:type="gramStart"/>
            <w:r w:rsidRPr="00DB4AD1">
              <w:rPr>
                <w:rFonts w:cstheme="minorHAnsi"/>
                <w:color w:val="000000"/>
                <w:sz w:val="16"/>
                <w:szCs w:val="16"/>
              </w:rPr>
              <w:t>конференц</w:t>
            </w:r>
            <w:proofErr w:type="spellEnd"/>
            <w:r w:rsidRPr="00DB4AD1">
              <w:rPr>
                <w:rFonts w:cstheme="minorHAnsi"/>
                <w:color w:val="000000"/>
                <w:sz w:val="16"/>
                <w:szCs w:val="16"/>
              </w:rPr>
              <w:t xml:space="preserve"> зал</w:t>
            </w:r>
            <w:proofErr w:type="gramEnd"/>
            <w:r w:rsidRPr="00DB4AD1">
              <w:rPr>
                <w:rFonts w:cstheme="minorHAnsi"/>
                <w:color w:val="000000"/>
                <w:sz w:val="16"/>
                <w:szCs w:val="16"/>
              </w:rPr>
              <w:t xml:space="preserve"> здания администрации</w:t>
            </w:r>
          </w:p>
        </w:tc>
      </w:tr>
    </w:tbl>
    <w:p w:rsidR="00DB4AD1" w:rsidRPr="00DB4AD1" w:rsidRDefault="00DB4AD1" w:rsidP="00DB4AD1">
      <w:pPr>
        <w:pStyle w:val="a6"/>
        <w:jc w:val="both"/>
        <w:rPr>
          <w:rFonts w:cstheme="minorHAnsi"/>
          <w:bCs/>
          <w:i/>
          <w:iCs/>
          <w:color w:val="000000"/>
          <w:sz w:val="16"/>
          <w:szCs w:val="16"/>
        </w:rPr>
      </w:pPr>
      <w:r w:rsidRPr="00DB4AD1">
        <w:rPr>
          <w:rFonts w:cstheme="minorHAnsi"/>
          <w:bCs/>
          <w:i/>
          <w:iCs/>
          <w:color w:val="000000"/>
          <w:sz w:val="16"/>
          <w:szCs w:val="16"/>
        </w:rPr>
        <w:t>Реестр изменений</w:t>
      </w:r>
    </w:p>
    <w:p w:rsidR="00DB4AD1" w:rsidRPr="00DB4AD1" w:rsidRDefault="00DB4AD1" w:rsidP="00DB4AD1">
      <w:pPr>
        <w:pStyle w:val="a6"/>
        <w:jc w:val="both"/>
        <w:rPr>
          <w:rFonts w:cstheme="minorHAnsi"/>
          <w:bCs/>
          <w:i/>
          <w:iCs/>
          <w:color w:val="000000"/>
          <w:sz w:val="16"/>
          <w:szCs w:val="16"/>
        </w:rPr>
      </w:pPr>
      <w:r w:rsidRPr="00DB4AD1">
        <w:rPr>
          <w:rFonts w:cstheme="minorHAnsi"/>
          <w:bCs/>
          <w:i/>
          <w:iCs/>
          <w:color w:val="000000"/>
          <w:sz w:val="16"/>
          <w:szCs w:val="16"/>
        </w:rPr>
        <w:t>Изменения по торгам не вносились.</w:t>
      </w:r>
    </w:p>
    <w:p w:rsidR="00DB4AD1" w:rsidRPr="00DB4AD1" w:rsidRDefault="00DB4AD1" w:rsidP="00DB4AD1">
      <w:pPr>
        <w:pStyle w:val="a6"/>
        <w:jc w:val="both"/>
        <w:rPr>
          <w:rFonts w:cstheme="minorHAnsi"/>
          <w:bCs/>
          <w:i/>
          <w:iCs/>
          <w:color w:val="000000"/>
          <w:sz w:val="16"/>
          <w:szCs w:val="16"/>
        </w:rPr>
      </w:pPr>
      <w:r w:rsidRPr="00DB4AD1">
        <w:rPr>
          <w:rFonts w:cstheme="minorHAnsi"/>
          <w:bCs/>
          <w:i/>
          <w:iCs/>
          <w:color w:val="000000"/>
          <w:sz w:val="16"/>
          <w:szCs w:val="16"/>
        </w:rPr>
        <w:t>Реестр разъяснений</w:t>
      </w:r>
    </w:p>
    <w:p w:rsidR="00DB4AD1" w:rsidRPr="00DB4AD1" w:rsidRDefault="00DB4AD1" w:rsidP="00DB4AD1">
      <w:pPr>
        <w:pStyle w:val="a6"/>
        <w:jc w:val="both"/>
        <w:rPr>
          <w:rFonts w:cstheme="minorHAnsi"/>
          <w:bCs/>
          <w:i/>
          <w:iCs/>
          <w:color w:val="000000"/>
          <w:sz w:val="16"/>
          <w:szCs w:val="16"/>
        </w:rPr>
      </w:pPr>
      <w:r w:rsidRPr="00DB4AD1">
        <w:rPr>
          <w:rFonts w:cstheme="minorHAnsi"/>
          <w:bCs/>
          <w:i/>
          <w:iCs/>
          <w:color w:val="000000"/>
          <w:sz w:val="16"/>
          <w:szCs w:val="16"/>
        </w:rPr>
        <w:t>Запросов на разъяснение не поступало.</w:t>
      </w:r>
    </w:p>
    <w:p w:rsidR="00DB4AD1" w:rsidRPr="00DB4AD1" w:rsidRDefault="00DB4AD1" w:rsidP="00DB4AD1">
      <w:pPr>
        <w:pStyle w:val="a6"/>
        <w:jc w:val="both"/>
        <w:rPr>
          <w:rFonts w:cstheme="minorHAnsi"/>
          <w:bCs/>
          <w:i/>
          <w:iCs/>
          <w:color w:val="000000"/>
          <w:sz w:val="16"/>
          <w:szCs w:val="16"/>
        </w:rPr>
      </w:pPr>
      <w:r w:rsidRPr="00DB4AD1">
        <w:rPr>
          <w:rFonts w:cstheme="minorHAnsi"/>
          <w:bCs/>
          <w:i/>
          <w:iCs/>
          <w:color w:val="000000"/>
          <w:sz w:val="16"/>
          <w:szCs w:val="16"/>
        </w:rPr>
        <w:t>Реестр протоколов</w:t>
      </w:r>
    </w:p>
    <w:p w:rsidR="00DB4AD1" w:rsidRPr="00DB4AD1" w:rsidRDefault="00DB4AD1" w:rsidP="00DB4AD1">
      <w:pPr>
        <w:pStyle w:val="a6"/>
        <w:jc w:val="both"/>
        <w:rPr>
          <w:rFonts w:cstheme="minorHAnsi"/>
          <w:bCs/>
          <w:i/>
          <w:iCs/>
          <w:color w:val="000000"/>
          <w:sz w:val="16"/>
          <w:szCs w:val="16"/>
        </w:rPr>
      </w:pPr>
      <w:r w:rsidRPr="00DB4AD1">
        <w:rPr>
          <w:rFonts w:cstheme="minorHAnsi"/>
          <w:bCs/>
          <w:i/>
          <w:iCs/>
          <w:color w:val="000000"/>
          <w:sz w:val="16"/>
          <w:szCs w:val="16"/>
        </w:rPr>
        <w:t>По торгам не внесены протоколы.</w:t>
      </w:r>
    </w:p>
    <w:p w:rsidR="00DB4AD1" w:rsidRPr="00DB4AD1" w:rsidRDefault="00DB4AD1" w:rsidP="00DB4AD1">
      <w:pPr>
        <w:pStyle w:val="a6"/>
        <w:jc w:val="both"/>
        <w:rPr>
          <w:rFonts w:cstheme="minorHAnsi"/>
          <w:bCs/>
          <w:i/>
          <w:iCs/>
          <w:color w:val="000000"/>
          <w:sz w:val="16"/>
          <w:szCs w:val="16"/>
        </w:rPr>
      </w:pPr>
      <w:r w:rsidRPr="00DB4AD1">
        <w:rPr>
          <w:rFonts w:cstheme="minorHAnsi"/>
          <w:bCs/>
          <w:i/>
          <w:iCs/>
          <w:color w:val="000000"/>
          <w:sz w:val="16"/>
          <w:szCs w:val="16"/>
        </w:rPr>
        <w:t>Реестр жалоб</w:t>
      </w:r>
    </w:p>
    <w:p w:rsidR="00DB4AD1" w:rsidRPr="00DB4AD1" w:rsidRDefault="00DB4AD1" w:rsidP="00DB4AD1">
      <w:pPr>
        <w:pStyle w:val="a6"/>
        <w:jc w:val="both"/>
        <w:rPr>
          <w:rFonts w:cstheme="minorHAnsi"/>
          <w:bCs/>
          <w:i/>
          <w:iCs/>
          <w:color w:val="000000"/>
          <w:sz w:val="16"/>
          <w:szCs w:val="16"/>
        </w:rPr>
      </w:pPr>
      <w:r w:rsidRPr="00DB4AD1">
        <w:rPr>
          <w:rFonts w:cstheme="minorHAnsi"/>
          <w:bCs/>
          <w:i/>
          <w:iCs/>
          <w:color w:val="000000"/>
          <w:sz w:val="16"/>
          <w:szCs w:val="16"/>
        </w:rPr>
        <w:t>Жалоб по торгам не зарегистрировано.</w:t>
      </w:r>
    </w:p>
    <w:p w:rsidR="00D72967" w:rsidRPr="007019F8" w:rsidRDefault="00D72967" w:rsidP="007019F8">
      <w:pPr>
        <w:pStyle w:val="a6"/>
        <w:jc w:val="both"/>
        <w:rPr>
          <w:rFonts w:cstheme="minorHAnsi"/>
          <w:sz w:val="16"/>
          <w:szCs w:val="16"/>
        </w:rPr>
      </w:pPr>
    </w:p>
    <w:p w:rsidR="007019F8" w:rsidRDefault="007019F8" w:rsidP="007019F8">
      <w:pPr>
        <w:pStyle w:val="a6"/>
        <w:jc w:val="center"/>
        <w:rPr>
          <w:rFonts w:cstheme="minorHAnsi"/>
          <w:b/>
          <w:bCs/>
          <w:color w:val="000000"/>
          <w:sz w:val="16"/>
          <w:szCs w:val="16"/>
        </w:rPr>
      </w:pPr>
      <w:r w:rsidRPr="007019F8">
        <w:rPr>
          <w:rFonts w:cstheme="minorHAnsi"/>
          <w:b/>
          <w:bCs/>
          <w:color w:val="000000"/>
          <w:sz w:val="16"/>
          <w:szCs w:val="16"/>
        </w:rPr>
        <w:t>Лот № 1</w:t>
      </w:r>
    </w:p>
    <w:p w:rsidR="007019F8" w:rsidRPr="007019F8" w:rsidRDefault="007019F8" w:rsidP="007019F8">
      <w:pPr>
        <w:pStyle w:val="a6"/>
        <w:jc w:val="center"/>
        <w:rPr>
          <w:rFonts w:cstheme="minorHAnsi"/>
          <w:b/>
          <w:bCs/>
          <w:color w:val="000000"/>
          <w:sz w:val="16"/>
          <w:szCs w:val="16"/>
        </w:rPr>
      </w:pPr>
    </w:p>
    <w:tbl>
      <w:tblPr>
        <w:tblW w:w="9923" w:type="dxa"/>
        <w:tblLayout w:type="fixed"/>
        <w:tblCellMar>
          <w:left w:w="0" w:type="dxa"/>
          <w:right w:w="0" w:type="dxa"/>
        </w:tblCellMar>
        <w:tblLook w:val="0000"/>
      </w:tblPr>
      <w:tblGrid>
        <w:gridCol w:w="3968"/>
        <w:gridCol w:w="5955"/>
      </w:tblGrid>
      <w:tr w:rsidR="007019F8" w:rsidRPr="007019F8" w:rsidTr="007019F8">
        <w:tc>
          <w:tcPr>
            <w:tcW w:w="3968"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Статус:</w:t>
            </w:r>
          </w:p>
        </w:tc>
        <w:tc>
          <w:tcPr>
            <w:tcW w:w="5955"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proofErr w:type="gramStart"/>
            <w:r w:rsidRPr="007019F8">
              <w:rPr>
                <w:rFonts w:cstheme="minorHAnsi"/>
                <w:color w:val="000000"/>
                <w:sz w:val="16"/>
                <w:szCs w:val="16"/>
              </w:rPr>
              <w:t>Создан</w:t>
            </w:r>
            <w:proofErr w:type="gramEnd"/>
          </w:p>
        </w:tc>
      </w:tr>
    </w:tbl>
    <w:p w:rsidR="007019F8" w:rsidRPr="007019F8" w:rsidRDefault="007019F8" w:rsidP="007019F8">
      <w:pPr>
        <w:pStyle w:val="a6"/>
        <w:jc w:val="both"/>
        <w:rPr>
          <w:rFonts w:cstheme="minorHAnsi"/>
          <w:b/>
          <w:bCs/>
          <w:i/>
          <w:iCs/>
          <w:color w:val="000000"/>
          <w:sz w:val="16"/>
          <w:szCs w:val="16"/>
        </w:rPr>
      </w:pPr>
      <w:r w:rsidRPr="007019F8">
        <w:rPr>
          <w:rFonts w:cstheme="minorHAnsi"/>
          <w:b/>
          <w:bCs/>
          <w:i/>
          <w:iCs/>
          <w:color w:val="000000"/>
          <w:sz w:val="16"/>
          <w:szCs w:val="16"/>
        </w:rPr>
        <w:t>Общая информация по лоту:</w:t>
      </w:r>
    </w:p>
    <w:tbl>
      <w:tblPr>
        <w:tblW w:w="9923" w:type="dxa"/>
        <w:tblLayout w:type="fixed"/>
        <w:tblCellMar>
          <w:left w:w="0" w:type="dxa"/>
          <w:right w:w="0" w:type="dxa"/>
        </w:tblCellMar>
        <w:tblLook w:val="0000"/>
      </w:tblPr>
      <w:tblGrid>
        <w:gridCol w:w="4820"/>
        <w:gridCol w:w="5103"/>
      </w:tblGrid>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Тип имущества:</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Помещение</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Вид собственности:</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Муниципальная</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Вид договора:</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Договор аренды</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Реестровый номер:</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Согласование (решение) собственника:</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Описание и технические характеристики:</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нежилые помещения в здании «Переходная галерея» (7,8)</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Целевое назначение:</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под промышленный магазин</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Страна размещения:</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РОССИЯ</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Местоположение:</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 xml:space="preserve">Саха /Якутия/ </w:t>
            </w:r>
            <w:proofErr w:type="spellStart"/>
            <w:r w:rsidRPr="007019F8">
              <w:rPr>
                <w:rFonts w:cstheme="minorHAnsi"/>
                <w:color w:val="000000"/>
                <w:sz w:val="16"/>
                <w:szCs w:val="16"/>
              </w:rPr>
              <w:t>Респ</w:t>
            </w:r>
            <w:proofErr w:type="spellEnd"/>
            <w:r w:rsidRPr="007019F8">
              <w:rPr>
                <w:rFonts w:cstheme="minorHAnsi"/>
                <w:color w:val="000000"/>
                <w:sz w:val="16"/>
                <w:szCs w:val="16"/>
              </w:rPr>
              <w:t xml:space="preserve">, Мирнинский у, Удачный </w:t>
            </w:r>
            <w:proofErr w:type="gramStart"/>
            <w:r w:rsidRPr="007019F8">
              <w:rPr>
                <w:rFonts w:cstheme="minorHAnsi"/>
                <w:color w:val="000000"/>
                <w:sz w:val="16"/>
                <w:szCs w:val="16"/>
              </w:rPr>
              <w:t>г</w:t>
            </w:r>
            <w:proofErr w:type="gramEnd"/>
            <w:r w:rsidRPr="007019F8">
              <w:rPr>
                <w:rFonts w:cstheme="minorHAnsi"/>
                <w:color w:val="000000"/>
                <w:sz w:val="16"/>
                <w:szCs w:val="16"/>
              </w:rPr>
              <w:t xml:space="preserve">, Новый Город </w:t>
            </w:r>
            <w:proofErr w:type="spellStart"/>
            <w:r w:rsidRPr="007019F8">
              <w:rPr>
                <w:rFonts w:cstheme="minorHAnsi"/>
                <w:color w:val="000000"/>
                <w:sz w:val="16"/>
                <w:szCs w:val="16"/>
              </w:rPr>
              <w:t>мкр</w:t>
            </w:r>
            <w:proofErr w:type="spellEnd"/>
            <w:r w:rsidRPr="007019F8">
              <w:rPr>
                <w:rFonts w:cstheme="minorHAnsi"/>
                <w:color w:val="000000"/>
                <w:sz w:val="16"/>
                <w:szCs w:val="16"/>
              </w:rPr>
              <w:t xml:space="preserve">, Саха /Якутия/ </w:t>
            </w:r>
            <w:proofErr w:type="spellStart"/>
            <w:r w:rsidRPr="007019F8">
              <w:rPr>
                <w:rFonts w:cstheme="minorHAnsi"/>
                <w:color w:val="000000"/>
                <w:sz w:val="16"/>
                <w:szCs w:val="16"/>
              </w:rPr>
              <w:t>Респ</w:t>
            </w:r>
            <w:proofErr w:type="spellEnd"/>
            <w:r w:rsidRPr="007019F8">
              <w:rPr>
                <w:rFonts w:cstheme="minorHAnsi"/>
                <w:color w:val="000000"/>
                <w:sz w:val="16"/>
                <w:szCs w:val="16"/>
              </w:rPr>
              <w:t xml:space="preserve">, Мирнинский у, Удачный г, Новый Город </w:t>
            </w:r>
            <w:proofErr w:type="spellStart"/>
            <w:r w:rsidRPr="007019F8">
              <w:rPr>
                <w:rFonts w:cstheme="minorHAnsi"/>
                <w:color w:val="000000"/>
                <w:sz w:val="16"/>
                <w:szCs w:val="16"/>
              </w:rPr>
              <w:t>мкр</w:t>
            </w:r>
            <w:proofErr w:type="spellEnd"/>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Площадь в кв</w:t>
            </w:r>
            <w:proofErr w:type="gramStart"/>
            <w:r w:rsidRPr="007019F8">
              <w:rPr>
                <w:rFonts w:cstheme="minorHAnsi"/>
                <w:i/>
                <w:iCs/>
                <w:color w:val="000000"/>
                <w:sz w:val="16"/>
                <w:szCs w:val="16"/>
              </w:rPr>
              <w:t>.м</w:t>
            </w:r>
            <w:proofErr w:type="gramEnd"/>
            <w:r w:rsidRPr="007019F8">
              <w:rPr>
                <w:rFonts w:cstheme="minorHAnsi"/>
                <w:i/>
                <w:iCs/>
                <w:color w:val="000000"/>
                <w:sz w:val="16"/>
                <w:szCs w:val="16"/>
              </w:rPr>
              <w:t>етрах:</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13.8</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Срок заключения договора:</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Лет: 3, месяцев: 0, дней: 0</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lastRenderedPageBreak/>
              <w:t>Предмет торга:</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Ежемесячный платеж</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Ежемесячный платеж в валюте лота:</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7 341,6 руб.</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Платеж за право заключения договора в валюте лота:</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0 руб.</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Общая начальная (минимальная) цена за договор в валюте лота:</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264 297,6 руб.</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Ежемесячная начальная цена 1 кв</w:t>
            </w:r>
            <w:proofErr w:type="gramStart"/>
            <w:r w:rsidRPr="007019F8">
              <w:rPr>
                <w:rFonts w:cstheme="minorHAnsi"/>
                <w:i/>
                <w:iCs/>
                <w:color w:val="000000"/>
                <w:sz w:val="16"/>
                <w:szCs w:val="16"/>
              </w:rPr>
              <w:t>.м</w:t>
            </w:r>
            <w:proofErr w:type="gramEnd"/>
            <w:r w:rsidRPr="007019F8">
              <w:rPr>
                <w:rFonts w:cstheme="minorHAnsi"/>
                <w:i/>
                <w:iCs/>
                <w:color w:val="000000"/>
                <w:sz w:val="16"/>
                <w:szCs w:val="16"/>
              </w:rPr>
              <w:t xml:space="preserve"> в валюте лота:</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532 руб.</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Превышен порог крупной сделки:</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Нет</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Размер задатка в валюте лота:</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0 руб.</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Размер обеспечения:</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Обременение:</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Нет</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Субаренда:</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Нет</w:t>
            </w:r>
          </w:p>
        </w:tc>
      </w:tr>
      <w:tr w:rsidR="007019F8" w:rsidRPr="007019F8" w:rsidTr="007019F8">
        <w:tc>
          <w:tcPr>
            <w:tcW w:w="4820" w:type="dxa"/>
            <w:tcBorders>
              <w:top w:val="nil"/>
              <w:left w:val="nil"/>
              <w:bottom w:val="nil"/>
              <w:right w:val="nil"/>
            </w:tcBorders>
          </w:tcPr>
          <w:p w:rsidR="007019F8" w:rsidRPr="007019F8" w:rsidRDefault="007019F8" w:rsidP="007019F8">
            <w:pPr>
              <w:pStyle w:val="a6"/>
              <w:jc w:val="both"/>
              <w:rPr>
                <w:rFonts w:cstheme="minorHAnsi"/>
                <w:i/>
                <w:iCs/>
                <w:color w:val="000000"/>
                <w:sz w:val="16"/>
                <w:szCs w:val="16"/>
              </w:rPr>
            </w:pPr>
            <w:r w:rsidRPr="007019F8">
              <w:rPr>
                <w:rFonts w:cstheme="minorHAnsi"/>
                <w:i/>
                <w:iCs/>
                <w:color w:val="000000"/>
                <w:sz w:val="16"/>
                <w:szCs w:val="16"/>
              </w:rPr>
              <w:t>Наличие фотографий имущества:</w:t>
            </w:r>
          </w:p>
        </w:tc>
        <w:tc>
          <w:tcPr>
            <w:tcW w:w="5103" w:type="dxa"/>
            <w:tcBorders>
              <w:top w:val="nil"/>
              <w:left w:val="nil"/>
              <w:bottom w:val="nil"/>
              <w:right w:val="nil"/>
            </w:tcBorders>
          </w:tcPr>
          <w:p w:rsidR="007019F8" w:rsidRPr="007019F8" w:rsidRDefault="007019F8" w:rsidP="007019F8">
            <w:pPr>
              <w:pStyle w:val="a6"/>
              <w:jc w:val="both"/>
              <w:rPr>
                <w:rFonts w:cstheme="minorHAnsi"/>
                <w:color w:val="000000"/>
                <w:sz w:val="16"/>
                <w:szCs w:val="16"/>
              </w:rPr>
            </w:pPr>
            <w:r w:rsidRPr="007019F8">
              <w:rPr>
                <w:rFonts w:cstheme="minorHAnsi"/>
                <w:color w:val="000000"/>
                <w:sz w:val="16"/>
                <w:szCs w:val="16"/>
              </w:rPr>
              <w:t>Нет</w:t>
            </w:r>
          </w:p>
        </w:tc>
      </w:tr>
    </w:tbl>
    <w:p w:rsidR="00343729" w:rsidRDefault="00343729" w:rsidP="007019F8">
      <w:pPr>
        <w:pStyle w:val="a6"/>
        <w:jc w:val="both"/>
        <w:rPr>
          <w:rFonts w:cstheme="minorHAnsi"/>
          <w:sz w:val="16"/>
          <w:szCs w:val="16"/>
        </w:rPr>
        <w:sectPr w:rsidR="00343729" w:rsidSect="00DB4AD1">
          <w:type w:val="continuous"/>
          <w:pgSz w:w="11906" w:h="16838"/>
          <w:pgMar w:top="851" w:right="1077" w:bottom="567" w:left="1077" w:header="709" w:footer="709" w:gutter="0"/>
          <w:cols w:space="708"/>
          <w:docGrid w:linePitch="360"/>
        </w:sectPr>
      </w:pPr>
    </w:p>
    <w:p w:rsidR="007628D0" w:rsidRDefault="007628D0" w:rsidP="007019F8">
      <w:pPr>
        <w:pStyle w:val="a6"/>
        <w:jc w:val="both"/>
        <w:rPr>
          <w:rFonts w:cstheme="minorHAnsi"/>
          <w:sz w:val="16"/>
          <w:szCs w:val="16"/>
        </w:rPr>
      </w:pPr>
    </w:p>
    <w:p w:rsidR="00343729" w:rsidRPr="00343729" w:rsidRDefault="00343729" w:rsidP="00343729">
      <w:pPr>
        <w:pStyle w:val="a6"/>
        <w:jc w:val="center"/>
        <w:rPr>
          <w:rFonts w:cstheme="minorHAnsi"/>
          <w:b/>
          <w:sz w:val="16"/>
          <w:szCs w:val="16"/>
        </w:rPr>
      </w:pPr>
      <w:r w:rsidRPr="00343729">
        <w:rPr>
          <w:rFonts w:cstheme="minorHAnsi"/>
          <w:b/>
          <w:sz w:val="16"/>
          <w:szCs w:val="16"/>
        </w:rPr>
        <w:t>АУКЦИОННАЯ  ДОКУМЕНТАЦИЯ</w:t>
      </w:r>
    </w:p>
    <w:p w:rsidR="00343729" w:rsidRPr="00343729" w:rsidRDefault="00343729" w:rsidP="00343729">
      <w:pPr>
        <w:pStyle w:val="a6"/>
        <w:jc w:val="center"/>
        <w:rPr>
          <w:rFonts w:cstheme="minorHAnsi"/>
          <w:b/>
          <w:sz w:val="16"/>
          <w:szCs w:val="16"/>
        </w:rPr>
      </w:pPr>
      <w:r w:rsidRPr="00343729">
        <w:rPr>
          <w:rFonts w:cstheme="minorHAnsi"/>
          <w:b/>
          <w:sz w:val="16"/>
          <w:szCs w:val="16"/>
        </w:rPr>
        <w:t>по проведению аукциона открытого по составу участников и открытого по форме подачи предложений на право заключения договоров аренды муниципального нежилого фонда МО «Город Удачный»</w:t>
      </w:r>
    </w:p>
    <w:p w:rsidR="00343729" w:rsidRPr="00343729" w:rsidRDefault="00343729" w:rsidP="00343729">
      <w:pPr>
        <w:pStyle w:val="a6"/>
        <w:jc w:val="both"/>
        <w:rPr>
          <w:rFonts w:cstheme="minorHAnsi"/>
          <w:sz w:val="16"/>
          <w:szCs w:val="16"/>
        </w:rPr>
      </w:pPr>
    </w:p>
    <w:p w:rsidR="00343729" w:rsidRPr="00343729" w:rsidRDefault="00343729" w:rsidP="00343729">
      <w:pPr>
        <w:pStyle w:val="a6"/>
        <w:ind w:firstLine="709"/>
        <w:jc w:val="both"/>
        <w:rPr>
          <w:rFonts w:cstheme="minorHAnsi"/>
          <w:sz w:val="16"/>
          <w:szCs w:val="16"/>
        </w:rPr>
      </w:pPr>
      <w:r w:rsidRPr="00343729">
        <w:rPr>
          <w:rFonts w:cstheme="minorHAnsi"/>
          <w:sz w:val="16"/>
          <w:szCs w:val="16"/>
        </w:rPr>
        <w:t>Администрация муниципального образования «Город Удачный» Мирнинского района Республики Саха (Якутия) (далее Организатор) приглашает всех заинтересованных физических лиц - индивидуальных предпринимателей  и  юридических (далее Претендент), желающих заключить договор аренды муниципального нежилого фонда МО «Город Удачный».</w:t>
      </w:r>
    </w:p>
    <w:p w:rsidR="00343729" w:rsidRPr="00343729" w:rsidRDefault="00343729" w:rsidP="00343729">
      <w:pPr>
        <w:pStyle w:val="a6"/>
        <w:ind w:firstLine="709"/>
        <w:jc w:val="both"/>
        <w:rPr>
          <w:rFonts w:cstheme="minorHAnsi"/>
          <w:sz w:val="16"/>
          <w:szCs w:val="16"/>
        </w:rPr>
      </w:pPr>
      <w:proofErr w:type="gramStart"/>
      <w:r w:rsidRPr="00343729">
        <w:rPr>
          <w:rFonts w:cstheme="minorHAnsi"/>
          <w:sz w:val="16"/>
          <w:szCs w:val="16"/>
        </w:rPr>
        <w:t>Настоящая аукционная документация разработана в соответствии с Гражданским кодексом Российской Федерации, Федеральным законом от 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343729">
        <w:rPr>
          <w:rFonts w:cstheme="minorHAnsi"/>
          <w:sz w:val="16"/>
          <w:szCs w:val="16"/>
        </w:rPr>
        <w:t>,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содержит всю необходимую для участия в аукционе информацию о предмете аукциона, а также описание порядка проведения аукциона».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Для участия в аукционе Претенденты  должны своевременно подготовить и подать заявки на участие в аукционе.</w:t>
      </w:r>
    </w:p>
    <w:p w:rsidR="00343729" w:rsidRPr="00343729" w:rsidRDefault="00343729" w:rsidP="00343729">
      <w:pPr>
        <w:pStyle w:val="a6"/>
        <w:ind w:firstLine="709"/>
        <w:jc w:val="both"/>
        <w:rPr>
          <w:rFonts w:cstheme="minorHAnsi"/>
          <w:i/>
          <w:sz w:val="16"/>
          <w:szCs w:val="16"/>
        </w:rPr>
      </w:pPr>
      <w:r w:rsidRPr="00343729">
        <w:rPr>
          <w:rFonts w:cstheme="minorHAnsi"/>
          <w:sz w:val="16"/>
          <w:szCs w:val="16"/>
        </w:rPr>
        <w:t>Инструкции по подготовке заявок на участие в аукционе и требования к ним, требования к Претендентам и порядку документального подтверждения соответствия этим требованиям, критерии оценки заявок на участие в аукционе, сведения о сроках и местах проведения отдельных процедур аукциона определены в разделах аукционной документации.</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Претендент для участия в аукционе должен соответствовать требованиям законодательства Российской Федерации, аукционной  документации, предъявляемым к участникам аукциона. </w:t>
      </w:r>
    </w:p>
    <w:p w:rsidR="00343729" w:rsidRPr="00343729" w:rsidRDefault="00343729" w:rsidP="00343729">
      <w:pPr>
        <w:pStyle w:val="a6"/>
        <w:ind w:firstLine="709"/>
        <w:jc w:val="both"/>
        <w:rPr>
          <w:rFonts w:cstheme="minorHAnsi"/>
          <w:spacing w:val="-4"/>
          <w:sz w:val="16"/>
          <w:szCs w:val="16"/>
        </w:rPr>
      </w:pPr>
      <w:r w:rsidRPr="00343729">
        <w:rPr>
          <w:rFonts w:cstheme="minorHAnsi"/>
          <w:sz w:val="16"/>
          <w:szCs w:val="16"/>
        </w:rPr>
        <w:t>Претендент</w:t>
      </w:r>
      <w:r w:rsidRPr="00343729">
        <w:rPr>
          <w:rFonts w:cstheme="minorHAnsi"/>
          <w:spacing w:val="-4"/>
          <w:sz w:val="16"/>
          <w:szCs w:val="16"/>
        </w:rPr>
        <w:t xml:space="preserve"> несет все расходы, связанные с подготовкой и подачей заявки на участие в аукционе, участием в аукционе и заключением договора аренды муниципального имущества, а Организатор не отвечает и не имеет обязательств по этим расходам независимо от характера проведения и результатов аукциона.</w:t>
      </w:r>
    </w:p>
    <w:p w:rsidR="00343729" w:rsidRPr="00343729" w:rsidRDefault="00343729" w:rsidP="00343729">
      <w:pPr>
        <w:pStyle w:val="a6"/>
        <w:jc w:val="both"/>
        <w:rPr>
          <w:rFonts w:cstheme="minorHAnsi"/>
          <w:sz w:val="16"/>
          <w:szCs w:val="16"/>
        </w:rPr>
      </w:pPr>
    </w:p>
    <w:p w:rsidR="00343729" w:rsidRPr="00343729" w:rsidRDefault="00343729" w:rsidP="00343729">
      <w:pPr>
        <w:pStyle w:val="a6"/>
        <w:ind w:firstLine="709"/>
        <w:jc w:val="both"/>
        <w:rPr>
          <w:rFonts w:cstheme="minorHAnsi"/>
          <w:sz w:val="16"/>
          <w:szCs w:val="16"/>
        </w:rPr>
      </w:pPr>
      <w:r w:rsidRPr="00343729">
        <w:rPr>
          <w:rFonts w:cstheme="minorHAnsi"/>
          <w:sz w:val="16"/>
          <w:szCs w:val="16"/>
          <w:u w:val="single"/>
        </w:rPr>
        <w:t>Примечание:</w:t>
      </w:r>
      <w:r w:rsidRPr="00343729">
        <w:rPr>
          <w:rFonts w:cstheme="minorHAnsi"/>
          <w:sz w:val="16"/>
          <w:szCs w:val="16"/>
        </w:rPr>
        <w:t xml:space="preserve"> </w:t>
      </w:r>
      <w:proofErr w:type="gramStart"/>
      <w:r w:rsidRPr="00343729">
        <w:rPr>
          <w:rFonts w:cstheme="minorHAnsi"/>
          <w:sz w:val="16"/>
          <w:szCs w:val="16"/>
        </w:rPr>
        <w:t>все изменения, вносимые в аукционную документацию в обязательном порядке размещаются</w:t>
      </w:r>
      <w:proofErr w:type="gramEnd"/>
      <w:r w:rsidRPr="00343729">
        <w:rPr>
          <w:rFonts w:cstheme="minorHAnsi"/>
          <w:sz w:val="16"/>
          <w:szCs w:val="16"/>
        </w:rPr>
        <w:t xml:space="preserve"> на официальном сайте торгов: </w:t>
      </w:r>
      <w:r w:rsidRPr="00343729">
        <w:rPr>
          <w:rFonts w:cstheme="minorHAnsi"/>
          <w:sz w:val="16"/>
          <w:szCs w:val="16"/>
          <w:u w:val="single"/>
          <w:lang w:val="en-US"/>
        </w:rPr>
        <w:t>www</w:t>
      </w:r>
      <w:r w:rsidRPr="00343729">
        <w:rPr>
          <w:rFonts w:cstheme="minorHAnsi"/>
          <w:sz w:val="16"/>
          <w:szCs w:val="16"/>
          <w:u w:val="single"/>
        </w:rPr>
        <w:t>.</w:t>
      </w:r>
      <w:proofErr w:type="spellStart"/>
      <w:r w:rsidRPr="00343729">
        <w:rPr>
          <w:rFonts w:cstheme="minorHAnsi"/>
          <w:sz w:val="16"/>
          <w:szCs w:val="16"/>
          <w:u w:val="single"/>
          <w:lang w:val="en-US"/>
        </w:rPr>
        <w:t>torgi</w:t>
      </w:r>
      <w:proofErr w:type="spellEnd"/>
      <w:r w:rsidRPr="00343729">
        <w:rPr>
          <w:rFonts w:cstheme="minorHAnsi"/>
          <w:sz w:val="16"/>
          <w:szCs w:val="16"/>
          <w:u w:val="single"/>
        </w:rPr>
        <w:t>.</w:t>
      </w:r>
      <w:proofErr w:type="spellStart"/>
      <w:r w:rsidRPr="00343729">
        <w:rPr>
          <w:rFonts w:cstheme="minorHAnsi"/>
          <w:sz w:val="16"/>
          <w:szCs w:val="16"/>
          <w:u w:val="single"/>
          <w:lang w:val="en-US"/>
        </w:rPr>
        <w:t>gov</w:t>
      </w:r>
      <w:proofErr w:type="spellEnd"/>
      <w:r w:rsidRPr="00343729">
        <w:rPr>
          <w:rFonts w:cstheme="minorHAnsi"/>
          <w:sz w:val="16"/>
          <w:szCs w:val="16"/>
          <w:u w:val="single"/>
        </w:rPr>
        <w:t>.</w:t>
      </w:r>
      <w:proofErr w:type="spellStart"/>
      <w:r w:rsidRPr="00343729">
        <w:rPr>
          <w:rFonts w:cstheme="minorHAnsi"/>
          <w:sz w:val="16"/>
          <w:szCs w:val="16"/>
          <w:u w:val="single"/>
          <w:lang w:val="en-US"/>
        </w:rPr>
        <w:t>ru</w:t>
      </w:r>
      <w:proofErr w:type="spellEnd"/>
    </w:p>
    <w:p w:rsidR="00343729" w:rsidRPr="00343729" w:rsidRDefault="00343729" w:rsidP="00343729">
      <w:pPr>
        <w:pStyle w:val="a6"/>
        <w:ind w:firstLine="709"/>
        <w:jc w:val="both"/>
        <w:rPr>
          <w:rFonts w:cstheme="minorHAnsi"/>
          <w:sz w:val="16"/>
          <w:szCs w:val="16"/>
        </w:rPr>
      </w:pPr>
      <w:r w:rsidRPr="00343729">
        <w:rPr>
          <w:rFonts w:cstheme="minorHAnsi"/>
          <w:sz w:val="16"/>
          <w:szCs w:val="16"/>
        </w:rPr>
        <w:t>1. Аукционная документация</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1.1. Организатором аукционов при передаче в пользование и владение муниципального имущества МО «Город Удачный» выступает администрация муниципального образования «Город Удачный» Мирнинского района Республики Саха (Якутия).</w:t>
      </w:r>
    </w:p>
    <w:p w:rsidR="00343729" w:rsidRPr="00343729" w:rsidRDefault="00343729" w:rsidP="00343729">
      <w:pPr>
        <w:pStyle w:val="a6"/>
        <w:jc w:val="both"/>
        <w:rPr>
          <w:rFonts w:cstheme="minorHAnsi"/>
          <w:sz w:val="16"/>
          <w:szCs w:val="16"/>
        </w:rPr>
      </w:pPr>
      <w:r w:rsidRPr="00343729">
        <w:rPr>
          <w:rFonts w:cstheme="minorHAnsi"/>
          <w:sz w:val="16"/>
          <w:szCs w:val="16"/>
        </w:rPr>
        <w:t>Место нахождения и почтовый адрес организатора аукциона указаны в извещении о проведен</w:t>
      </w:r>
      <w:proofErr w:type="gramStart"/>
      <w:r w:rsidRPr="00343729">
        <w:rPr>
          <w:rFonts w:cstheme="minorHAnsi"/>
          <w:sz w:val="16"/>
          <w:szCs w:val="16"/>
        </w:rPr>
        <w:t>ии ау</w:t>
      </w:r>
      <w:proofErr w:type="gramEnd"/>
      <w:r w:rsidRPr="00343729">
        <w:rPr>
          <w:rFonts w:cstheme="minorHAnsi"/>
          <w:sz w:val="16"/>
          <w:szCs w:val="16"/>
        </w:rPr>
        <w:t>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1.2. Описание и местонахождение муниципального имущества, а также площадь помещений, права на которые передаются по договору, указаны в извещении о проведен</w:t>
      </w:r>
      <w:proofErr w:type="gramStart"/>
      <w:r w:rsidRPr="00343729">
        <w:rPr>
          <w:rFonts w:cstheme="minorHAnsi"/>
          <w:sz w:val="16"/>
          <w:szCs w:val="16"/>
        </w:rPr>
        <w:t>ии ау</w:t>
      </w:r>
      <w:proofErr w:type="gramEnd"/>
      <w:r w:rsidRPr="00343729">
        <w:rPr>
          <w:rFonts w:cstheme="minorHAnsi"/>
          <w:sz w:val="16"/>
          <w:szCs w:val="16"/>
        </w:rPr>
        <w:t>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1.3. Целевое назначение имущества, права на которое передаются по договору указано в извещении о проведен</w:t>
      </w:r>
      <w:proofErr w:type="gramStart"/>
      <w:r w:rsidRPr="00343729">
        <w:rPr>
          <w:rFonts w:cstheme="minorHAnsi"/>
          <w:sz w:val="16"/>
          <w:szCs w:val="16"/>
        </w:rPr>
        <w:t>ии ау</w:t>
      </w:r>
      <w:proofErr w:type="gramEnd"/>
      <w:r w:rsidRPr="00343729">
        <w:rPr>
          <w:rFonts w:cstheme="minorHAnsi"/>
          <w:sz w:val="16"/>
          <w:szCs w:val="16"/>
        </w:rPr>
        <w:t>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lastRenderedPageBreak/>
        <w:t>1.4. Начальная (минимальная) цена договора (цена лота) указана в извещении о проведен</w:t>
      </w:r>
      <w:proofErr w:type="gramStart"/>
      <w:r w:rsidRPr="00343729">
        <w:rPr>
          <w:rFonts w:cstheme="minorHAnsi"/>
          <w:sz w:val="16"/>
          <w:szCs w:val="16"/>
        </w:rPr>
        <w:t>ии ау</w:t>
      </w:r>
      <w:proofErr w:type="gramEnd"/>
      <w:r w:rsidRPr="00343729">
        <w:rPr>
          <w:rFonts w:cstheme="minorHAnsi"/>
          <w:sz w:val="16"/>
          <w:szCs w:val="16"/>
        </w:rPr>
        <w:t>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1.5. Проводимый в соответствии с настоящей аукционной документацией аукцион являются открытым по составу участников и форме подачи предложений.</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1.6. </w:t>
      </w:r>
      <w:proofErr w:type="gramStart"/>
      <w:r w:rsidRPr="00343729">
        <w:rPr>
          <w:rFonts w:cstheme="minorHAnsi"/>
          <w:sz w:val="16"/>
          <w:szCs w:val="16"/>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указаны в форме договора аренды, который является приложением к аукционной настоящей</w:t>
      </w:r>
      <w:proofErr w:type="gramEnd"/>
      <w:r w:rsidRPr="00343729">
        <w:rPr>
          <w:rFonts w:cstheme="minorHAnsi"/>
          <w:sz w:val="16"/>
          <w:szCs w:val="16"/>
        </w:rPr>
        <w:t xml:space="preserve"> документации.</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1.7 Порядок, место, дата начала и окончания подачи заявок на участие в аукционе, указаны в извещении о проведен</w:t>
      </w:r>
      <w:proofErr w:type="gramStart"/>
      <w:r w:rsidRPr="00343729">
        <w:rPr>
          <w:rFonts w:cstheme="minorHAnsi"/>
          <w:sz w:val="16"/>
          <w:szCs w:val="16"/>
        </w:rPr>
        <w:t>ии ау</w:t>
      </w:r>
      <w:proofErr w:type="gramEnd"/>
      <w:r w:rsidRPr="00343729">
        <w:rPr>
          <w:rFonts w:cstheme="minorHAnsi"/>
          <w:sz w:val="16"/>
          <w:szCs w:val="16"/>
        </w:rPr>
        <w:t>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1.8.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1.9.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2. Комиссия по проведению торгов</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2.1. </w:t>
      </w:r>
      <w:proofErr w:type="gramStart"/>
      <w:r w:rsidRPr="00343729">
        <w:rPr>
          <w:rFonts w:cstheme="minorHAnsi"/>
          <w:sz w:val="16"/>
          <w:szCs w:val="16"/>
        </w:rPr>
        <w:t>Для проведения аукционов создана Комиссия по проведению торгов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«Город Удачный» Мирнинского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w:t>
      </w:r>
      <w:proofErr w:type="gramEnd"/>
      <w:r w:rsidRPr="00343729">
        <w:rPr>
          <w:rFonts w:cstheme="minorHAnsi"/>
          <w:sz w:val="16"/>
          <w:szCs w:val="16"/>
        </w:rPr>
        <w:t xml:space="preserve"> Саха (Якутия) (далее Комиссия по проведению торгов), определен ее состав и порядок работы, назначен председатель комиссии  и секретарь комиссии.</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2.2. Число членов комиссии не менее пяти человек.</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2.3. </w:t>
      </w:r>
      <w:proofErr w:type="gramStart"/>
      <w:r w:rsidRPr="00343729">
        <w:rPr>
          <w:rFonts w:cstheme="minorHAnsi"/>
          <w:sz w:val="16"/>
          <w:szCs w:val="16"/>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торгах (в том числе физические лица, являющиеся участниками (акционерами) этих</w:t>
      </w:r>
      <w:proofErr w:type="gramEnd"/>
      <w:r w:rsidRPr="00343729">
        <w:rPr>
          <w:rFonts w:cstheme="minorHAnsi"/>
          <w:sz w:val="16"/>
          <w:szCs w:val="16"/>
        </w:rPr>
        <w:t xml:space="preserve"> организаций, членами их органов управления, кредиторами участников аукционов). В случае выявления в составе комиссии указанных лиц организатор аукционов, принявший решение о создании комиссии, обязан незамедлительно заменить их иными физическими лицами.</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2.4. Замена члена комиссии допускается только по распоряжению главы МО «Город Удачный».</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2.5. При объявлен</w:t>
      </w:r>
      <w:proofErr w:type="gramStart"/>
      <w:r w:rsidRPr="00343729">
        <w:rPr>
          <w:rFonts w:cstheme="minorHAnsi"/>
          <w:sz w:val="16"/>
          <w:szCs w:val="16"/>
        </w:rPr>
        <w:t>ии ау</w:t>
      </w:r>
      <w:proofErr w:type="gramEnd"/>
      <w:r w:rsidRPr="00343729">
        <w:rPr>
          <w:rFonts w:cstheme="minorHAnsi"/>
          <w:sz w:val="16"/>
          <w:szCs w:val="16"/>
        </w:rPr>
        <w:t>кциона Комиссией по проведению торгов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2.6.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3. Требования к участникам конкурсов и аукционов</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lastRenderedPageBreak/>
        <w:t>3.1. 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3.2. </w:t>
      </w:r>
      <w:r w:rsidRPr="00343729">
        <w:rPr>
          <w:rFonts w:cstheme="minorHAnsi"/>
          <w:sz w:val="16"/>
          <w:szCs w:val="16"/>
          <w:u w:val="single"/>
        </w:rPr>
        <w:t>Участники аукционов должны соответствовать следующим требованиям:</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3.2.1. отсутствие решения о ликвидации юридического лиц</w:t>
      </w:r>
      <w:proofErr w:type="gramStart"/>
      <w:r w:rsidRPr="00343729">
        <w:rPr>
          <w:rFonts w:cstheme="minorHAnsi"/>
          <w:sz w:val="16"/>
          <w:szCs w:val="16"/>
        </w:rPr>
        <w:t>а-</w:t>
      </w:r>
      <w:proofErr w:type="gramEnd"/>
      <w:r w:rsidRPr="00343729">
        <w:rPr>
          <w:rFonts w:cstheme="minorHAnsi"/>
          <w:sz w:val="16"/>
          <w:szCs w:val="16"/>
        </w:rPr>
        <w:t xml:space="preserve"> заявителя или о прекращении физическим лицом – заявителем  деятельности в качестве индивидуального предпринимателя.</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3.2.2. отсутствие решения о признании заявителя банкротом и об открытии конкурсного производства в отношении него.</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3.3. Организатор конкурсов и аукционов, Комиссия по проведению торгов вправе запрашивать информацию и документы в целях проверки соответствия участника аукционов, требованиям, указанным в пункте 3.2. настоящей  аукционной документации, у органов власти в соответствии с их компетенцией и иных лиц, за исключением лиц, подавших заявку на участие в торгах. </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3.4. Не допускается взимание с участников конкурсов и аукционов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3.5. Организатором аукционов может быть установлено требование о внесении задатка. При этом размер задатка устанавливается в размере 10% от годовой арендной платы или стоимости муниципального имущества. В случае если организатором конкурсов и аукционов установлено требование о внесении задатка, такое требование в равной мере распространяется на всех участников конкурсов и аукционов и указывается в извещении о проведен</w:t>
      </w:r>
      <w:proofErr w:type="gramStart"/>
      <w:r w:rsidRPr="00343729">
        <w:rPr>
          <w:rFonts w:cstheme="minorHAnsi"/>
          <w:sz w:val="16"/>
          <w:szCs w:val="16"/>
        </w:rPr>
        <w:t>ии ау</w:t>
      </w:r>
      <w:proofErr w:type="gramEnd"/>
      <w:r w:rsidRPr="00343729">
        <w:rPr>
          <w:rFonts w:cstheme="minorHAnsi"/>
          <w:sz w:val="16"/>
          <w:szCs w:val="16"/>
        </w:rPr>
        <w:t>кционов.</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4. Условия допуска к участию в торгах</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 индивидуальный предприниматель, претендующее на заключение договора и подавшее заявку на участие в аукционе (далее - заявитель).</w:t>
      </w:r>
    </w:p>
    <w:p w:rsidR="00343729" w:rsidRPr="00343729" w:rsidRDefault="00343729" w:rsidP="00343729">
      <w:pPr>
        <w:pStyle w:val="a6"/>
        <w:ind w:firstLine="709"/>
        <w:jc w:val="both"/>
        <w:rPr>
          <w:rFonts w:cstheme="minorHAnsi"/>
          <w:color w:val="FF0000"/>
          <w:sz w:val="16"/>
          <w:szCs w:val="16"/>
          <w:u w:val="single"/>
        </w:rPr>
      </w:pPr>
      <w:r w:rsidRPr="00343729">
        <w:rPr>
          <w:rFonts w:cstheme="minorHAnsi"/>
          <w:sz w:val="16"/>
          <w:szCs w:val="16"/>
        </w:rPr>
        <w:t xml:space="preserve">4.2. </w:t>
      </w:r>
      <w:r w:rsidRPr="00343729">
        <w:rPr>
          <w:rFonts w:cstheme="minorHAnsi"/>
          <w:sz w:val="16"/>
          <w:szCs w:val="16"/>
          <w:u w:val="single"/>
        </w:rPr>
        <w:t>Заявитель не допускается Комиссией по проведению торгов  к участию в аукционах в случаях:</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 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2) несоответствия требованиям, указанным в пункте 3.2 настоящей аукционной документации;</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3) невнесения задатка, если требование о внесении задатка указано в извещении о проведен</w:t>
      </w:r>
      <w:proofErr w:type="gramStart"/>
      <w:r w:rsidRPr="00343729">
        <w:rPr>
          <w:rFonts w:cstheme="minorHAnsi"/>
          <w:sz w:val="16"/>
          <w:szCs w:val="16"/>
        </w:rPr>
        <w:t>ии ау</w:t>
      </w:r>
      <w:proofErr w:type="gramEnd"/>
      <w:r w:rsidRPr="00343729">
        <w:rPr>
          <w:rFonts w:cstheme="minorHAnsi"/>
          <w:sz w:val="16"/>
          <w:szCs w:val="16"/>
        </w:rPr>
        <w:t>кционов;</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4) несоответствия заявки на участие в аукционах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343729" w:rsidRPr="00343729" w:rsidRDefault="00343729" w:rsidP="00343729">
      <w:pPr>
        <w:pStyle w:val="a6"/>
        <w:ind w:firstLine="709"/>
        <w:jc w:val="both"/>
        <w:rPr>
          <w:rFonts w:cstheme="minorHAnsi"/>
          <w:sz w:val="16"/>
          <w:szCs w:val="16"/>
        </w:rPr>
      </w:pPr>
      <w:proofErr w:type="gramStart"/>
      <w:r w:rsidRPr="00343729">
        <w:rPr>
          <w:rFonts w:cstheme="minorHAnsi"/>
          <w:sz w:val="16"/>
          <w:szCs w:val="16"/>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или аукциона, участниками которого могут являться только субъекты малого</w:t>
      </w:r>
      <w:proofErr w:type="gramEnd"/>
      <w:r w:rsidRPr="00343729">
        <w:rPr>
          <w:rFonts w:cstheme="minorHAnsi"/>
          <w:sz w:val="16"/>
          <w:szCs w:val="16"/>
        </w:rPr>
        <w:t xml:space="preserve">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4.3. В случае установления факта недостоверности сведений, содержащихся в документах, представленных заявителем аукциона в соответствии с настоящей аукционной документации, Комиссия по проведению торгов обязана отстранить такого заявителя аукциона от участия в аукционе на любом этапе их проведения.</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5. Информационное обеспечение аукциона, извещение о проведен</w:t>
      </w:r>
      <w:proofErr w:type="gramStart"/>
      <w:r w:rsidRPr="00343729">
        <w:rPr>
          <w:rFonts w:cstheme="minorHAnsi"/>
          <w:sz w:val="16"/>
          <w:szCs w:val="16"/>
        </w:rPr>
        <w:t>ии ау</w:t>
      </w:r>
      <w:proofErr w:type="gramEnd"/>
      <w:r w:rsidRPr="00343729">
        <w:rPr>
          <w:rFonts w:cstheme="minorHAnsi"/>
          <w:sz w:val="16"/>
          <w:szCs w:val="16"/>
        </w:rPr>
        <w:t>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lastRenderedPageBreak/>
        <w:t>5.1. Информация о проведен</w:t>
      </w:r>
      <w:proofErr w:type="gramStart"/>
      <w:r w:rsidRPr="00343729">
        <w:rPr>
          <w:rFonts w:cstheme="minorHAnsi"/>
          <w:sz w:val="16"/>
          <w:szCs w:val="16"/>
        </w:rPr>
        <w:t>ии ау</w:t>
      </w:r>
      <w:proofErr w:type="gramEnd"/>
      <w:r w:rsidRPr="00343729">
        <w:rPr>
          <w:rFonts w:cstheme="minorHAnsi"/>
          <w:sz w:val="16"/>
          <w:szCs w:val="16"/>
        </w:rPr>
        <w:t>кционов размещается на о</w:t>
      </w:r>
      <w:r w:rsidRPr="00343729">
        <w:rPr>
          <w:rFonts w:cstheme="minorHAnsi"/>
          <w:sz w:val="16"/>
          <w:szCs w:val="16"/>
          <w:lang w:eastAsia="ru-RU"/>
        </w:rPr>
        <w:t xml:space="preserve">фициальном сайте Российской Федерации для размещения информации о проведении торгов: </w:t>
      </w:r>
      <w:hyperlink r:id="rId9" w:history="1">
        <w:r w:rsidRPr="00343729">
          <w:rPr>
            <w:rStyle w:val="a3"/>
            <w:rFonts w:cstheme="minorHAnsi"/>
            <w:sz w:val="16"/>
            <w:szCs w:val="16"/>
            <w:lang w:val="en-US" w:eastAsia="ru-RU"/>
          </w:rPr>
          <w:t>www</w:t>
        </w:r>
        <w:r w:rsidRPr="00343729">
          <w:rPr>
            <w:rStyle w:val="a3"/>
            <w:rFonts w:cstheme="minorHAnsi"/>
            <w:sz w:val="16"/>
            <w:szCs w:val="16"/>
            <w:lang w:eastAsia="ru-RU"/>
          </w:rPr>
          <w:t>.</w:t>
        </w:r>
        <w:r w:rsidRPr="00343729">
          <w:rPr>
            <w:rStyle w:val="a3"/>
            <w:rFonts w:cstheme="minorHAnsi"/>
            <w:sz w:val="16"/>
            <w:szCs w:val="16"/>
            <w:lang w:val="en-US" w:eastAsia="ru-RU"/>
          </w:rPr>
          <w:t>torgi</w:t>
        </w:r>
        <w:r w:rsidRPr="00343729">
          <w:rPr>
            <w:rStyle w:val="a3"/>
            <w:rFonts w:cstheme="minorHAnsi"/>
            <w:sz w:val="16"/>
            <w:szCs w:val="16"/>
            <w:lang w:eastAsia="ru-RU"/>
          </w:rPr>
          <w:t>.</w:t>
        </w:r>
        <w:r w:rsidRPr="00343729">
          <w:rPr>
            <w:rStyle w:val="a3"/>
            <w:rFonts w:cstheme="minorHAnsi"/>
            <w:sz w:val="16"/>
            <w:szCs w:val="16"/>
            <w:lang w:val="en-US" w:eastAsia="ru-RU"/>
          </w:rPr>
          <w:t>gov</w:t>
        </w:r>
        <w:r w:rsidRPr="00343729">
          <w:rPr>
            <w:rStyle w:val="a3"/>
            <w:rFonts w:cstheme="minorHAnsi"/>
            <w:sz w:val="16"/>
            <w:szCs w:val="16"/>
            <w:lang w:eastAsia="ru-RU"/>
          </w:rPr>
          <w:t>.</w:t>
        </w:r>
        <w:r w:rsidRPr="00343729">
          <w:rPr>
            <w:rStyle w:val="a3"/>
            <w:rFonts w:cstheme="minorHAnsi"/>
            <w:sz w:val="16"/>
            <w:szCs w:val="16"/>
            <w:lang w:val="en-US" w:eastAsia="ru-RU"/>
          </w:rPr>
          <w:t>ru</w:t>
        </w:r>
      </w:hyperlink>
      <w:r w:rsidRPr="00343729">
        <w:rPr>
          <w:rFonts w:cstheme="minorHAnsi"/>
          <w:color w:val="0000CC"/>
          <w:sz w:val="16"/>
          <w:szCs w:val="16"/>
          <w:u w:val="single"/>
          <w:lang w:eastAsia="ru-RU"/>
        </w:rPr>
        <w:t xml:space="preserve"> </w:t>
      </w:r>
      <w:r w:rsidRPr="00343729">
        <w:rPr>
          <w:rFonts w:cstheme="minorHAnsi"/>
          <w:sz w:val="16"/>
          <w:szCs w:val="16"/>
          <w:lang w:eastAsia="ru-RU"/>
        </w:rPr>
        <w:t>и на</w:t>
      </w:r>
      <w:r w:rsidRPr="00343729">
        <w:rPr>
          <w:rFonts w:cstheme="minorHAnsi"/>
          <w:color w:val="0000CC"/>
          <w:sz w:val="16"/>
          <w:szCs w:val="16"/>
          <w:lang w:eastAsia="ru-RU"/>
        </w:rPr>
        <w:t xml:space="preserve"> </w:t>
      </w:r>
      <w:r w:rsidRPr="00343729">
        <w:rPr>
          <w:rFonts w:cstheme="minorHAnsi"/>
          <w:sz w:val="16"/>
          <w:szCs w:val="16"/>
        </w:rPr>
        <w:t xml:space="preserve">официальном сайте администрации МО «Город Удачный» </w:t>
      </w:r>
      <w:hyperlink r:id="rId10" w:history="1">
        <w:r w:rsidRPr="00343729">
          <w:rPr>
            <w:rStyle w:val="a3"/>
            <w:rFonts w:cstheme="minorHAnsi"/>
            <w:sz w:val="16"/>
            <w:szCs w:val="16"/>
            <w:lang w:val="en-US"/>
          </w:rPr>
          <w:t>www</w:t>
        </w:r>
        <w:r w:rsidRPr="00343729">
          <w:rPr>
            <w:rStyle w:val="a3"/>
            <w:rFonts w:cstheme="minorHAnsi"/>
            <w:sz w:val="16"/>
            <w:szCs w:val="16"/>
          </w:rPr>
          <w:t>.мо-город-удачный.рф</w:t>
        </w:r>
      </w:hyperlink>
      <w:r w:rsidRPr="00343729">
        <w:rPr>
          <w:rFonts w:cstheme="minorHAnsi"/>
          <w:sz w:val="16"/>
          <w:szCs w:val="16"/>
        </w:rPr>
        <w:t xml:space="preserve"> в сети "Интернет" для размещения информации о проведении аукционов, без взимания платы. </w:t>
      </w:r>
      <w:proofErr w:type="gramStart"/>
      <w:r w:rsidRPr="00343729">
        <w:rPr>
          <w:rFonts w:cstheme="minorHAnsi"/>
          <w:sz w:val="16"/>
          <w:szCs w:val="16"/>
        </w:rPr>
        <w:t>При этом к информации о проведении аукционов относится, предусмотренная настоящей аукционной документацией, информация и полученные в результате принятия решения о проведении аукционов и в ходе аукционов сведения, в том числе сведения, содержащиеся в извещении о проведении аукционов, извещении об отказе от проведения аукционов, аукционной документации, изменениях, вносимых в такие извещения и такую документацию, разъяснениях такой документации, протоколах, составляемых в ходе</w:t>
      </w:r>
      <w:proofErr w:type="gramEnd"/>
      <w:r w:rsidRPr="00343729">
        <w:rPr>
          <w:rFonts w:cstheme="minorHAnsi"/>
          <w:sz w:val="16"/>
          <w:szCs w:val="16"/>
        </w:rPr>
        <w:t xml:space="preserve"> аукционов.</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5.2. Информация о проведен</w:t>
      </w:r>
      <w:proofErr w:type="gramStart"/>
      <w:r w:rsidRPr="00343729">
        <w:rPr>
          <w:rFonts w:cstheme="minorHAnsi"/>
          <w:sz w:val="16"/>
          <w:szCs w:val="16"/>
        </w:rPr>
        <w:t>ии ау</w:t>
      </w:r>
      <w:proofErr w:type="gramEnd"/>
      <w:r w:rsidRPr="00343729">
        <w:rPr>
          <w:rFonts w:cstheme="minorHAnsi"/>
          <w:sz w:val="16"/>
          <w:szCs w:val="16"/>
        </w:rPr>
        <w:t>кциона, размещенная на сайте указанном в пункте 5.1. настоящей документации, доступна для ознакомления без взимания платы. Размещение информации о проведен</w:t>
      </w:r>
      <w:proofErr w:type="gramStart"/>
      <w:r w:rsidRPr="00343729">
        <w:rPr>
          <w:rFonts w:cstheme="minorHAnsi"/>
          <w:sz w:val="16"/>
          <w:szCs w:val="16"/>
        </w:rPr>
        <w:t>ии ау</w:t>
      </w:r>
      <w:proofErr w:type="gramEnd"/>
      <w:r w:rsidRPr="00343729">
        <w:rPr>
          <w:rFonts w:cstheme="minorHAnsi"/>
          <w:sz w:val="16"/>
          <w:szCs w:val="16"/>
        </w:rPr>
        <w:t>кционов на официальном сайте в соответствии с настоящим аукционной документацией является публичной офертой, предусмотренной статьей 437 Гражданского кодекса Российской Федерации</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5.3. Извещение о проведен</w:t>
      </w:r>
      <w:proofErr w:type="gramStart"/>
      <w:r w:rsidRPr="00343729">
        <w:rPr>
          <w:rFonts w:cstheme="minorHAnsi"/>
          <w:sz w:val="16"/>
          <w:szCs w:val="16"/>
        </w:rPr>
        <w:t>ии ау</w:t>
      </w:r>
      <w:proofErr w:type="gramEnd"/>
      <w:r w:rsidRPr="00343729">
        <w:rPr>
          <w:rFonts w:cstheme="minorHAnsi"/>
          <w:sz w:val="16"/>
          <w:szCs w:val="16"/>
        </w:rPr>
        <w:t>кциона размещается на официальном сайте, указанном в пункте 5.1.  настоящей аукционной документации не менее чем за двадцать дней до дня окончания подачи заявок на участие в аукционе.</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5.4. Организатор аукциона вправе принять решение о внесении изменений в извещение о проведении аукциона не </w:t>
      </w:r>
      <w:proofErr w:type="gramStart"/>
      <w:r w:rsidRPr="00343729">
        <w:rPr>
          <w:rFonts w:cstheme="minorHAnsi"/>
          <w:sz w:val="16"/>
          <w:szCs w:val="16"/>
        </w:rPr>
        <w:t>позднее</w:t>
      </w:r>
      <w:proofErr w:type="gramEnd"/>
      <w:r w:rsidRPr="00343729">
        <w:rPr>
          <w:rFonts w:cstheme="minorHAnsi"/>
          <w:sz w:val="16"/>
          <w:szCs w:val="16"/>
        </w:rPr>
        <w:t xml:space="preserve"> чем за пять дней до даты окончания подачи заявок на участие в аукционе. В течение одного дня </w:t>
      </w:r>
      <w:proofErr w:type="gramStart"/>
      <w:r w:rsidRPr="00343729">
        <w:rPr>
          <w:rFonts w:cstheme="minorHAnsi"/>
          <w:sz w:val="16"/>
          <w:szCs w:val="16"/>
        </w:rPr>
        <w:t>с даты принятия</w:t>
      </w:r>
      <w:proofErr w:type="gramEnd"/>
      <w:r w:rsidRPr="00343729">
        <w:rPr>
          <w:rFonts w:cstheme="minorHAnsi"/>
          <w:sz w:val="16"/>
          <w:szCs w:val="16"/>
        </w:rPr>
        <w:t xml:space="preserve"> указанного решения такие изменения размещаются организатором аукциона, на сайте указанном в пункте 5.1. настоящей аукционной документации. При этом срок подачи заявок на участие в аукционе должен быть продлен таким образом, чтобы с даты размещения на сайте указанном в пункте 5.1. настоящей аукционной документации внесенных изменений в извещение о проведен</w:t>
      </w:r>
      <w:proofErr w:type="gramStart"/>
      <w:r w:rsidRPr="00343729">
        <w:rPr>
          <w:rFonts w:cstheme="minorHAnsi"/>
          <w:sz w:val="16"/>
          <w:szCs w:val="16"/>
        </w:rPr>
        <w:t>ии ау</w:t>
      </w:r>
      <w:proofErr w:type="gramEnd"/>
      <w:r w:rsidRPr="00343729">
        <w:rPr>
          <w:rFonts w:cstheme="minorHAnsi"/>
          <w:sz w:val="16"/>
          <w:szCs w:val="16"/>
        </w:rPr>
        <w:t>кциона до даты окончания подачи заявок на участие в аукционе он составлял не менее пятнадцати дней.</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5.5. Организатор аукциона вправе отказаться от проведения аукциона не </w:t>
      </w:r>
      <w:proofErr w:type="gramStart"/>
      <w:r w:rsidRPr="00343729">
        <w:rPr>
          <w:rFonts w:cstheme="minorHAnsi"/>
          <w:sz w:val="16"/>
          <w:szCs w:val="16"/>
        </w:rPr>
        <w:t>позднее</w:t>
      </w:r>
      <w:proofErr w:type="gramEnd"/>
      <w:r w:rsidRPr="00343729">
        <w:rPr>
          <w:rFonts w:cstheme="minorHAnsi"/>
          <w:sz w:val="16"/>
          <w:szCs w:val="16"/>
        </w:rPr>
        <w:t xml:space="preserve"> чем за пять дней до даты окончания срока подачи заявок на участие в аукционе. Извещение об отказе от проведения аукциона размещается на сайте указанном в пункте 5.1. настоящей аукционной документации  в течение одного дня </w:t>
      </w:r>
      <w:proofErr w:type="gramStart"/>
      <w:r w:rsidRPr="00343729">
        <w:rPr>
          <w:rFonts w:cstheme="minorHAnsi"/>
          <w:sz w:val="16"/>
          <w:szCs w:val="16"/>
        </w:rPr>
        <w:t>с даты принятия</w:t>
      </w:r>
      <w:proofErr w:type="gramEnd"/>
      <w:r w:rsidRPr="00343729">
        <w:rPr>
          <w:rFonts w:cstheme="minorHAnsi"/>
          <w:sz w:val="16"/>
          <w:szCs w:val="16"/>
        </w:rPr>
        <w:t xml:space="preserve"> решения об отказе от проведения аукциона. В течение двух рабочих дней </w:t>
      </w:r>
      <w:proofErr w:type="gramStart"/>
      <w:r w:rsidRPr="00343729">
        <w:rPr>
          <w:rFonts w:cstheme="minorHAnsi"/>
          <w:sz w:val="16"/>
          <w:szCs w:val="16"/>
        </w:rPr>
        <w:t>с даты принятия</w:t>
      </w:r>
      <w:proofErr w:type="gramEnd"/>
      <w:r w:rsidRPr="00343729">
        <w:rPr>
          <w:rFonts w:cstheme="minorHAnsi"/>
          <w:sz w:val="16"/>
          <w:szCs w:val="1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343729">
        <w:rPr>
          <w:rFonts w:cstheme="minorHAnsi"/>
          <w:sz w:val="16"/>
          <w:szCs w:val="16"/>
        </w:rPr>
        <w:t>с даты принятия</w:t>
      </w:r>
      <w:proofErr w:type="gramEnd"/>
      <w:r w:rsidRPr="00343729">
        <w:rPr>
          <w:rFonts w:cstheme="minorHAnsi"/>
          <w:sz w:val="16"/>
          <w:szCs w:val="16"/>
        </w:rPr>
        <w:t xml:space="preserve"> решения об отказе от проведения аукциона. </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6.  Порядок подачи заявок на участие в аукционе</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6.1. Заявка на участие в аукционе подается в срок и по форме, </w:t>
      </w:r>
      <w:proofErr w:type="gramStart"/>
      <w:r w:rsidRPr="00343729">
        <w:rPr>
          <w:rFonts w:cstheme="minorHAnsi"/>
          <w:sz w:val="16"/>
          <w:szCs w:val="16"/>
        </w:rPr>
        <w:t>которые</w:t>
      </w:r>
      <w:proofErr w:type="gramEnd"/>
      <w:r w:rsidRPr="00343729">
        <w:rPr>
          <w:rFonts w:cstheme="minorHAnsi"/>
          <w:sz w:val="16"/>
          <w:szCs w:val="16"/>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6.2. Заявка на участие в аукционе должна содержать:</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 сведения и документы о заявителе, подавшем такую заявку:</w:t>
      </w:r>
    </w:p>
    <w:p w:rsidR="00343729" w:rsidRPr="00343729" w:rsidRDefault="00343729" w:rsidP="00343729">
      <w:pPr>
        <w:pStyle w:val="a6"/>
        <w:ind w:firstLine="709"/>
        <w:jc w:val="both"/>
        <w:rPr>
          <w:rFonts w:cstheme="minorHAnsi"/>
          <w:sz w:val="16"/>
          <w:szCs w:val="16"/>
        </w:rPr>
      </w:pPr>
      <w:proofErr w:type="gramStart"/>
      <w:r w:rsidRPr="00343729">
        <w:rPr>
          <w:rFonts w:cstheme="minorHAnsi"/>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43729" w:rsidRPr="00343729" w:rsidRDefault="00343729" w:rsidP="00343729">
      <w:pPr>
        <w:pStyle w:val="a6"/>
        <w:ind w:firstLine="709"/>
        <w:jc w:val="both"/>
        <w:rPr>
          <w:rFonts w:cstheme="minorHAnsi"/>
          <w:sz w:val="16"/>
          <w:szCs w:val="16"/>
        </w:rPr>
      </w:pPr>
      <w:proofErr w:type="gramStart"/>
      <w:r w:rsidRPr="00343729">
        <w:rPr>
          <w:rFonts w:cstheme="minorHAnsi"/>
          <w:sz w:val="16"/>
          <w:szCs w:val="16"/>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343729">
        <w:rPr>
          <w:rFonts w:cstheme="minorHAnsi"/>
          <w:sz w:val="16"/>
          <w:szCs w:val="16"/>
        </w:rPr>
        <w:t xml:space="preserve"> заверенную копию такой выписки (для индивидуальных предпринимателей);</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в) копия свидетельства о государственной регистрации юридического лица или физического лица в качестве индивидуального предпринимателя;</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г) копия  свидетельства о постановке на учет юридического лица или индивидуального предпринимателя в налоговом органе;</w:t>
      </w:r>
    </w:p>
    <w:p w:rsidR="00343729" w:rsidRPr="00343729" w:rsidRDefault="00343729" w:rsidP="00343729">
      <w:pPr>
        <w:pStyle w:val="a6"/>
        <w:ind w:firstLine="709"/>
        <w:jc w:val="both"/>
        <w:rPr>
          <w:rFonts w:cstheme="minorHAnsi"/>
          <w:sz w:val="16"/>
          <w:szCs w:val="16"/>
        </w:rPr>
      </w:pPr>
      <w:proofErr w:type="spellStart"/>
      <w:r w:rsidRPr="00343729">
        <w:rPr>
          <w:rFonts w:cstheme="minorHAnsi"/>
          <w:sz w:val="16"/>
          <w:szCs w:val="16"/>
        </w:rPr>
        <w:lastRenderedPageBreak/>
        <w:t>д</w:t>
      </w:r>
      <w:proofErr w:type="spellEnd"/>
      <w:r w:rsidRPr="00343729">
        <w:rPr>
          <w:rFonts w:cstheme="minorHAnsi"/>
          <w:sz w:val="16"/>
          <w:szCs w:val="1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е) копии учредительных документов заявителя (для юридических лиц);</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43729" w:rsidRPr="00343729" w:rsidRDefault="00343729" w:rsidP="00343729">
      <w:pPr>
        <w:pStyle w:val="a6"/>
        <w:ind w:firstLine="709"/>
        <w:jc w:val="both"/>
        <w:rPr>
          <w:rFonts w:cstheme="minorHAnsi"/>
          <w:sz w:val="16"/>
          <w:szCs w:val="16"/>
        </w:rPr>
      </w:pPr>
      <w:proofErr w:type="spellStart"/>
      <w:r w:rsidRPr="00343729">
        <w:rPr>
          <w:rFonts w:cstheme="minorHAnsi"/>
          <w:sz w:val="16"/>
          <w:szCs w:val="16"/>
        </w:rPr>
        <w:t>з</w:t>
      </w:r>
      <w:proofErr w:type="spellEnd"/>
      <w:r w:rsidRPr="00343729">
        <w:rPr>
          <w:rFonts w:cstheme="minorHAnsi"/>
          <w:sz w:val="16"/>
          <w:szCs w:val="16"/>
        </w:rPr>
        <w:t>) опись документов.</w:t>
      </w:r>
    </w:p>
    <w:p w:rsidR="00343729" w:rsidRPr="00343729" w:rsidRDefault="00343729" w:rsidP="00343729">
      <w:pPr>
        <w:pStyle w:val="a6"/>
        <w:ind w:firstLine="709"/>
        <w:jc w:val="both"/>
        <w:rPr>
          <w:rFonts w:cstheme="minorHAnsi"/>
          <w:sz w:val="16"/>
          <w:szCs w:val="16"/>
        </w:rPr>
      </w:pPr>
      <w:proofErr w:type="gramStart"/>
      <w:r w:rsidRPr="00343729">
        <w:rPr>
          <w:rFonts w:cstheme="minorHAnsi"/>
          <w:sz w:val="16"/>
          <w:szCs w:val="16"/>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343729">
        <w:rPr>
          <w:rFonts w:cstheme="minorHAnsi"/>
          <w:sz w:val="16"/>
          <w:szCs w:val="1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343729">
        <w:rPr>
          <w:rFonts w:cstheme="minorHAnsi"/>
          <w:sz w:val="16"/>
          <w:szCs w:val="16"/>
        </w:rPr>
        <w:t>требование</w:t>
      </w:r>
      <w:proofErr w:type="gramEnd"/>
      <w:r w:rsidRPr="00343729">
        <w:rPr>
          <w:rFonts w:cstheme="minorHAnsi"/>
          <w:sz w:val="16"/>
          <w:szCs w:val="16"/>
        </w:rPr>
        <w:t xml:space="preserve"> о внесении задатка (платежное поручение, подтверждающее перечисление задатка).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6.3. Заявитель вправе подать только одну заявку в отношении каждого предмета аукциона (лота).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6.4. Прием заявок на участие в аукционе прекращается </w:t>
      </w:r>
      <w:proofErr w:type="gramStart"/>
      <w:r w:rsidRPr="00343729">
        <w:rPr>
          <w:rFonts w:cstheme="minorHAnsi"/>
          <w:sz w:val="16"/>
          <w:szCs w:val="16"/>
        </w:rPr>
        <w:t>в указанный в извещении о проведении аукциона день рассмотрения заявок на участие в аукционе</w:t>
      </w:r>
      <w:proofErr w:type="gramEnd"/>
      <w:r w:rsidRPr="00343729">
        <w:rPr>
          <w:rFonts w:cstheme="minorHAnsi"/>
          <w:sz w:val="16"/>
          <w:szCs w:val="16"/>
        </w:rPr>
        <w:t xml:space="preserve"> непосредственно перед началом рассмотрения заявок.</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6.5. Каждая заявка на участие в аукционе, поступившая в срок, указанный в извещении и о проведен</w:t>
      </w:r>
      <w:proofErr w:type="gramStart"/>
      <w:r w:rsidRPr="00343729">
        <w:rPr>
          <w:rFonts w:cstheme="minorHAnsi"/>
          <w:sz w:val="16"/>
          <w:szCs w:val="16"/>
        </w:rPr>
        <w:t>ии ау</w:t>
      </w:r>
      <w:proofErr w:type="gramEnd"/>
      <w:r w:rsidRPr="00343729">
        <w:rPr>
          <w:rFonts w:cstheme="minorHAnsi"/>
          <w:sz w:val="16"/>
          <w:szCs w:val="16"/>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343729">
        <w:rPr>
          <w:rFonts w:cstheme="minorHAnsi"/>
          <w:sz w:val="16"/>
          <w:szCs w:val="16"/>
        </w:rPr>
        <w:t>с даты подписания</w:t>
      </w:r>
      <w:proofErr w:type="gramEnd"/>
      <w:r w:rsidRPr="00343729">
        <w:rPr>
          <w:rFonts w:cstheme="minorHAnsi"/>
          <w:sz w:val="16"/>
          <w:szCs w:val="16"/>
        </w:rPr>
        <w:t xml:space="preserve"> протокола аукциона.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6.7.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343729">
        <w:rPr>
          <w:rFonts w:cstheme="minorHAnsi"/>
          <w:sz w:val="16"/>
          <w:szCs w:val="16"/>
        </w:rPr>
        <w:t>с даты поступления</w:t>
      </w:r>
      <w:proofErr w:type="gramEnd"/>
      <w:r w:rsidRPr="00343729">
        <w:rPr>
          <w:rFonts w:cstheme="minorHAnsi"/>
          <w:sz w:val="16"/>
          <w:szCs w:val="16"/>
        </w:rPr>
        <w:t xml:space="preserve"> организатору аукциона уведомления об отзыве заявки на участие в аукционе.</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6.8.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7. Порядок рассмотрения заявок на участие в аукционе</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7.1. Комиссия по проведению торгов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настоящей аукционной документацией.</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7.2. Срок рассмотрения заявок на участие в аукционе не может превышать десяти дней </w:t>
      </w:r>
      <w:proofErr w:type="gramStart"/>
      <w:r w:rsidRPr="00343729">
        <w:rPr>
          <w:rFonts w:cstheme="minorHAnsi"/>
          <w:sz w:val="16"/>
          <w:szCs w:val="16"/>
        </w:rPr>
        <w:t>с даты окончания</w:t>
      </w:r>
      <w:proofErr w:type="gramEnd"/>
      <w:r w:rsidRPr="00343729">
        <w:rPr>
          <w:rFonts w:cstheme="minorHAnsi"/>
          <w:sz w:val="16"/>
          <w:szCs w:val="16"/>
        </w:rPr>
        <w:t xml:space="preserve"> срока подачи заявок.</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lastRenderedPageBreak/>
        <w:t xml:space="preserve">7.3. </w:t>
      </w:r>
      <w:proofErr w:type="gramStart"/>
      <w:r w:rsidRPr="00343729">
        <w:rPr>
          <w:rFonts w:cstheme="minorHAnsi"/>
          <w:sz w:val="16"/>
          <w:szCs w:val="1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7.4. На основании результатов рассмотрения заявок на участие в аукционе. </w:t>
      </w:r>
      <w:proofErr w:type="gramStart"/>
      <w:r w:rsidRPr="00343729">
        <w:rPr>
          <w:rFonts w:cstheme="minorHAnsi"/>
          <w:sz w:val="16"/>
          <w:szCs w:val="16"/>
        </w:rPr>
        <w:t>Комиссией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4.2. – 4.3. настоящей аукционной документацией которое оформляется протоколом рассмотрения заявок на участие в аукционе.</w:t>
      </w:r>
      <w:proofErr w:type="gramEnd"/>
      <w:r w:rsidRPr="00343729">
        <w:rPr>
          <w:rFonts w:cstheme="minorHAnsi"/>
          <w:sz w:val="16"/>
          <w:szCs w:val="16"/>
        </w:rPr>
        <w:t xml:space="preserve"> Протокол ведется Комиссией по проведению торгов и подписывается всеми присутствующими на заседании членами Комиссии по проведению торгов в день окончания рассмотрения заявок. </w:t>
      </w:r>
      <w:proofErr w:type="gramStart"/>
      <w:r w:rsidRPr="00343729">
        <w:rPr>
          <w:rFonts w:cstheme="minorHAnsi"/>
          <w:sz w:val="16"/>
          <w:szCs w:val="1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343729">
        <w:rPr>
          <w:rFonts w:cstheme="minorHAnsi"/>
          <w:sz w:val="16"/>
          <w:szCs w:val="16"/>
        </w:rPr>
        <w:t xml:space="preserve"> </w:t>
      </w:r>
      <w:proofErr w:type="gramStart"/>
      <w:r w:rsidRPr="00343729">
        <w:rPr>
          <w:rFonts w:cstheme="minorHAnsi"/>
          <w:sz w:val="16"/>
          <w:szCs w:val="16"/>
        </w:rPr>
        <w:t>соответствующих</w:t>
      </w:r>
      <w:proofErr w:type="gramEnd"/>
      <w:r w:rsidRPr="00343729">
        <w:rPr>
          <w:rFonts w:cstheme="minorHAnsi"/>
          <w:sz w:val="16"/>
          <w:szCs w:val="16"/>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указанном в п.5.1. Заявителям направляются уведомления о принятых Комиссией по проведению торгов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343729">
        <w:rPr>
          <w:rFonts w:cstheme="minorHAnsi"/>
          <w:sz w:val="16"/>
          <w:szCs w:val="16"/>
        </w:rPr>
        <w:t>несостоявшимся</w:t>
      </w:r>
      <w:proofErr w:type="gramEnd"/>
      <w:r w:rsidRPr="00343729">
        <w:rPr>
          <w:rFonts w:cstheme="minorHAnsi"/>
          <w:sz w:val="16"/>
          <w:szCs w:val="16"/>
        </w:rPr>
        <w:t>.</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7.5.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343729">
        <w:rPr>
          <w:rFonts w:cstheme="minorHAnsi"/>
          <w:sz w:val="16"/>
          <w:szCs w:val="16"/>
        </w:rPr>
        <w:t>с даты подписания</w:t>
      </w:r>
      <w:proofErr w:type="gramEnd"/>
      <w:r w:rsidRPr="00343729">
        <w:rPr>
          <w:rFonts w:cstheme="minorHAnsi"/>
          <w:sz w:val="16"/>
          <w:szCs w:val="16"/>
        </w:rPr>
        <w:t xml:space="preserve"> протокола рассмотрения заявок.</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7.6.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8. Порядок проведения аукциона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8.2. Аукцион проводится организатором аукциона в присутствии членов Комиссии по проведению торгов и участников аукциона (их представителей).</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8.3. Аукцион проводится путем повышения начальной (минимальной) цены договора (цены лота), указанной в извещении о проведен</w:t>
      </w:r>
      <w:proofErr w:type="gramStart"/>
      <w:r w:rsidRPr="00343729">
        <w:rPr>
          <w:rFonts w:cstheme="minorHAnsi"/>
          <w:sz w:val="16"/>
          <w:szCs w:val="16"/>
        </w:rPr>
        <w:t>ии ау</w:t>
      </w:r>
      <w:proofErr w:type="gramEnd"/>
      <w:r w:rsidRPr="00343729">
        <w:rPr>
          <w:rFonts w:cstheme="minorHAnsi"/>
          <w:sz w:val="16"/>
          <w:szCs w:val="16"/>
        </w:rPr>
        <w:t>кциона, на "шаг аукциона".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8.4.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343729">
        <w:rPr>
          <w:rFonts w:cstheme="minorHAnsi"/>
          <w:sz w:val="16"/>
          <w:szCs w:val="16"/>
        </w:rPr>
        <w:t>ии ау</w:t>
      </w:r>
      <w:proofErr w:type="gramEnd"/>
      <w:r w:rsidRPr="00343729">
        <w:rPr>
          <w:rFonts w:cstheme="minorHAnsi"/>
          <w:sz w:val="16"/>
          <w:szCs w:val="16"/>
        </w:rPr>
        <w:t xml:space="preserve">кциона. </w:t>
      </w:r>
      <w:proofErr w:type="gramStart"/>
      <w:r w:rsidRPr="00343729">
        <w:rPr>
          <w:rFonts w:cstheme="minorHAnsi"/>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43729" w:rsidRPr="00343729" w:rsidRDefault="00343729" w:rsidP="00343729">
      <w:pPr>
        <w:pStyle w:val="a6"/>
        <w:ind w:firstLine="709"/>
        <w:jc w:val="both"/>
        <w:rPr>
          <w:rFonts w:cstheme="minorHAnsi"/>
          <w:sz w:val="16"/>
          <w:szCs w:val="16"/>
        </w:rPr>
      </w:pPr>
      <w:r w:rsidRPr="00343729">
        <w:rPr>
          <w:rFonts w:cstheme="minorHAnsi"/>
          <w:sz w:val="16"/>
          <w:szCs w:val="16"/>
        </w:rPr>
        <w:t>8.5. Аукционист выбирается из числа членов аукционной комиссии путем открытого голосования членов Комиссии по проведению торгов большинством голосов.</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8.6. Аукцион проводится в следующем порядке:</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1) комиссия по проведению торгов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по проведению торгов перед началом каждого лота регистрирует явившихся на аукцион участников аукциона, подавших заявки в </w:t>
      </w:r>
      <w:r w:rsidRPr="00343729">
        <w:rPr>
          <w:rFonts w:cstheme="minorHAnsi"/>
          <w:sz w:val="16"/>
          <w:szCs w:val="16"/>
        </w:rPr>
        <w:lastRenderedPageBreak/>
        <w:t>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8.4. настоящей аукционной документацией, поднимает карточку, в случае если он согласен заключить договор по объявленной цене;</w:t>
      </w:r>
    </w:p>
    <w:p w:rsidR="00343729" w:rsidRPr="00343729" w:rsidRDefault="00343729" w:rsidP="00343729">
      <w:pPr>
        <w:pStyle w:val="a6"/>
        <w:ind w:firstLine="709"/>
        <w:jc w:val="both"/>
        <w:rPr>
          <w:rFonts w:cstheme="minorHAnsi"/>
          <w:sz w:val="16"/>
          <w:szCs w:val="16"/>
        </w:rPr>
      </w:pPr>
      <w:proofErr w:type="gramStart"/>
      <w:r w:rsidRPr="00343729">
        <w:rPr>
          <w:rFonts w:cstheme="minorHAnsi"/>
          <w:sz w:val="16"/>
          <w:szCs w:val="1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8.4. настоящей аукционной документацией, и "шаг аукциона", в соответствии с которым повышается цена;</w:t>
      </w:r>
      <w:proofErr w:type="gramEnd"/>
    </w:p>
    <w:p w:rsidR="00343729" w:rsidRPr="00343729" w:rsidRDefault="00343729" w:rsidP="00343729">
      <w:pPr>
        <w:pStyle w:val="a6"/>
        <w:ind w:firstLine="709"/>
        <w:jc w:val="both"/>
        <w:rPr>
          <w:rFonts w:cstheme="minorHAnsi"/>
          <w:sz w:val="16"/>
          <w:szCs w:val="16"/>
        </w:rPr>
      </w:pPr>
      <w:proofErr w:type="gramStart"/>
      <w:r w:rsidRPr="00343729">
        <w:rPr>
          <w:rFonts w:cstheme="minorHAnsi"/>
          <w:sz w:val="16"/>
          <w:szCs w:val="1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43729" w:rsidRPr="00343729" w:rsidRDefault="00343729" w:rsidP="00343729">
      <w:pPr>
        <w:pStyle w:val="a6"/>
        <w:ind w:firstLine="709"/>
        <w:jc w:val="both"/>
        <w:rPr>
          <w:rFonts w:cstheme="minorHAnsi"/>
          <w:sz w:val="16"/>
          <w:szCs w:val="16"/>
        </w:rPr>
      </w:pPr>
      <w:proofErr w:type="gramStart"/>
      <w:r w:rsidRPr="00343729">
        <w:rPr>
          <w:rFonts w:cstheme="minorHAnsi"/>
          <w:sz w:val="16"/>
          <w:szCs w:val="16"/>
        </w:rPr>
        <w:t>6) если действующий правообладатель воспользовался правом, предусмотренным подпунктом 5 пункта 9.6.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343729">
        <w:rPr>
          <w:rFonts w:cstheme="minorHAnsi"/>
          <w:sz w:val="16"/>
          <w:szCs w:val="16"/>
        </w:rPr>
        <w:t xml:space="preserve"> аукционистом цене договора;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8.8. </w:t>
      </w:r>
      <w:proofErr w:type="gramStart"/>
      <w:r w:rsidRPr="00343729">
        <w:rPr>
          <w:rFonts w:cstheme="minorHAnsi"/>
          <w:sz w:val="16"/>
          <w:szCs w:val="1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343729">
        <w:rPr>
          <w:rFonts w:cstheme="minorHAnsi"/>
          <w:sz w:val="16"/>
          <w:szCs w:val="16"/>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по проведению торгов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343729">
        <w:rPr>
          <w:rFonts w:cstheme="minorHAnsi"/>
          <w:sz w:val="16"/>
          <w:szCs w:val="16"/>
        </w:rPr>
        <w:t>с даты подписания</w:t>
      </w:r>
      <w:proofErr w:type="gramEnd"/>
      <w:r w:rsidRPr="00343729">
        <w:rPr>
          <w:rFonts w:cstheme="minorHAnsi"/>
          <w:sz w:val="16"/>
          <w:szCs w:val="1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8.9.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8.10. Любой участник аукциона вправе осуществлять ауди</w:t>
      </w:r>
      <w:proofErr w:type="gramStart"/>
      <w:r w:rsidRPr="00343729">
        <w:rPr>
          <w:rFonts w:cstheme="minorHAnsi"/>
          <w:sz w:val="16"/>
          <w:szCs w:val="16"/>
        </w:rPr>
        <w:t>о-</w:t>
      </w:r>
      <w:proofErr w:type="gramEnd"/>
      <w:r w:rsidRPr="00343729">
        <w:rPr>
          <w:rFonts w:cstheme="minorHAnsi"/>
          <w:sz w:val="16"/>
          <w:szCs w:val="16"/>
        </w:rPr>
        <w:t xml:space="preserve"> и/или видеозапись аукциона.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lastRenderedPageBreak/>
        <w:t xml:space="preserve">8.11.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343729">
        <w:rPr>
          <w:rFonts w:cstheme="minorHAnsi"/>
          <w:sz w:val="16"/>
          <w:szCs w:val="16"/>
        </w:rPr>
        <w:t>с даты поступления</w:t>
      </w:r>
      <w:proofErr w:type="gramEnd"/>
      <w:r w:rsidRPr="00343729">
        <w:rPr>
          <w:rFonts w:cstheme="minorHAnsi"/>
          <w:sz w:val="16"/>
          <w:szCs w:val="16"/>
        </w:rPr>
        <w:t xml:space="preserve"> такого запроса обязан представить такому участнику аукциона соответствующие разъяснения в письменной форме.</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8.12. В случае если было установлено требование о внесении задатка, организатор аукциона в течение пяти рабочих дней </w:t>
      </w:r>
      <w:proofErr w:type="gramStart"/>
      <w:r w:rsidRPr="00343729">
        <w:rPr>
          <w:rFonts w:cstheme="minorHAnsi"/>
          <w:sz w:val="16"/>
          <w:szCs w:val="16"/>
        </w:rPr>
        <w:t>с даты подписания</w:t>
      </w:r>
      <w:proofErr w:type="gramEnd"/>
      <w:r w:rsidRPr="00343729">
        <w:rPr>
          <w:rFonts w:cstheme="minorHAnsi"/>
          <w:sz w:val="16"/>
          <w:szCs w:val="1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343729">
        <w:rPr>
          <w:rFonts w:cstheme="minorHAnsi"/>
          <w:sz w:val="16"/>
          <w:szCs w:val="16"/>
        </w:rPr>
        <w:t>с даты подписания</w:t>
      </w:r>
      <w:proofErr w:type="gramEnd"/>
      <w:r w:rsidRPr="00343729">
        <w:rPr>
          <w:rFonts w:cstheme="minorHAnsi"/>
          <w:sz w:val="16"/>
          <w:szCs w:val="1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8.13. </w:t>
      </w:r>
      <w:proofErr w:type="gramStart"/>
      <w:r w:rsidRPr="00343729">
        <w:rPr>
          <w:rFonts w:cstheme="minorHAnsi"/>
          <w:sz w:val="16"/>
          <w:szCs w:val="1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343729">
        <w:rPr>
          <w:rFonts w:cstheme="minorHAnsi"/>
          <w:sz w:val="16"/>
          <w:szCs w:val="16"/>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документации предусмотрено два и более лота, решение о признании аукциона </w:t>
      </w:r>
      <w:proofErr w:type="gramStart"/>
      <w:r w:rsidRPr="00343729">
        <w:rPr>
          <w:rFonts w:cstheme="minorHAnsi"/>
          <w:sz w:val="16"/>
          <w:szCs w:val="16"/>
        </w:rPr>
        <w:t>несостоявшимся</w:t>
      </w:r>
      <w:proofErr w:type="gramEnd"/>
      <w:r w:rsidRPr="00343729">
        <w:rPr>
          <w:rFonts w:cstheme="minorHAnsi"/>
          <w:sz w:val="16"/>
          <w:szCs w:val="16"/>
        </w:rPr>
        <w:t xml:space="preserve"> принимается в отношении каждого лота отдельно.</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8.14. Протоколы, составленные в ходе проведения аукциона, заявки на участие в аукционе, аукционной документации,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9. Заключение договора по результатам аукциона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9.1. Заключение договора осуществляется в порядке, предусмотренном Гражданским кодексом Российской Федерации и иными федеральными законами.</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9.5. настоящей аукционной документацией, в случае установления факта: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3) предоставления таким лицом заведомо ложных сведений, содержащихся в документах, предусмотренных пунктом 6.2 настоящей аукционной документацией.</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9.3. </w:t>
      </w:r>
      <w:proofErr w:type="gramStart"/>
      <w:r w:rsidRPr="00343729">
        <w:rPr>
          <w:rFonts w:cstheme="minorHAnsi"/>
          <w:sz w:val="16"/>
          <w:szCs w:val="1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торгов в срок не позднее дня, следующего после дня установления фактов, предусмотренных пунктом 9.2. настоящей аукционной документацией и являющихся основанием для отказа от заключения договора, составляется протокол об отказе от заключения договора</w:t>
      </w:r>
      <w:proofErr w:type="gramEnd"/>
      <w:r w:rsidRPr="00343729">
        <w:rPr>
          <w:rFonts w:cstheme="minorHAnsi"/>
          <w:sz w:val="16"/>
          <w:szCs w:val="16"/>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Протокол подписывается всеми присутствующими членами Комиссии по проведению торгов в день его составления. Протокол составляется в двух экземплярах, один из которых хранится у организатора аукциона.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lastRenderedPageBreak/>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трех рабочих дней </w:t>
      </w:r>
      <w:proofErr w:type="gramStart"/>
      <w:r w:rsidRPr="00343729">
        <w:rPr>
          <w:rFonts w:cstheme="minorHAnsi"/>
          <w:sz w:val="16"/>
          <w:szCs w:val="16"/>
        </w:rPr>
        <w:t>с даты подписания</w:t>
      </w:r>
      <w:proofErr w:type="gramEnd"/>
      <w:r w:rsidRPr="00343729">
        <w:rPr>
          <w:rFonts w:cstheme="minorHAnsi"/>
          <w:sz w:val="16"/>
          <w:szCs w:val="16"/>
        </w:rPr>
        <w:t xml:space="preserve"> протокола передает один экземпляр протокола лицу, с которым отказывается заключить договор.</w:t>
      </w:r>
    </w:p>
    <w:p w:rsidR="00343729" w:rsidRPr="00343729" w:rsidRDefault="00343729" w:rsidP="00343729">
      <w:pPr>
        <w:pStyle w:val="a6"/>
        <w:ind w:firstLine="709"/>
        <w:jc w:val="both"/>
        <w:rPr>
          <w:rFonts w:cstheme="minorHAnsi"/>
          <w:color w:val="FF0000"/>
          <w:sz w:val="16"/>
          <w:szCs w:val="16"/>
          <w:u w:val="single"/>
        </w:rPr>
      </w:pPr>
      <w:r w:rsidRPr="00343729">
        <w:rPr>
          <w:rFonts w:cstheme="minorHAnsi"/>
          <w:sz w:val="16"/>
          <w:szCs w:val="16"/>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9.5. В случае если победитель аукциона или участник аукциона, заявке на </w:t>
      </w:r>
      <w:proofErr w:type="gramStart"/>
      <w:r w:rsidRPr="00343729">
        <w:rPr>
          <w:rFonts w:cstheme="minorHAnsi"/>
          <w:sz w:val="16"/>
          <w:szCs w:val="16"/>
        </w:rPr>
        <w:t>участие</w:t>
      </w:r>
      <w:proofErr w:type="gramEnd"/>
      <w:r w:rsidRPr="00343729">
        <w:rPr>
          <w:rFonts w:cstheme="minorHAnsi"/>
          <w:sz w:val="16"/>
          <w:szCs w:val="16"/>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9.6. настоящей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343729">
        <w:rPr>
          <w:rFonts w:cstheme="minorHAnsi"/>
          <w:sz w:val="16"/>
          <w:szCs w:val="16"/>
        </w:rPr>
        <w:t>аукционе</w:t>
      </w:r>
      <w:proofErr w:type="gramEnd"/>
      <w:r w:rsidRPr="00343729">
        <w:rPr>
          <w:rFonts w:cstheme="minorHAnsi"/>
          <w:sz w:val="16"/>
          <w:szCs w:val="16"/>
        </w:rPr>
        <w:t xml:space="preserve"> которого присвоен второй номер, признается уклонившимся от заключения договора.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343729">
        <w:rPr>
          <w:rFonts w:cstheme="minorHAnsi"/>
          <w:sz w:val="16"/>
          <w:szCs w:val="16"/>
        </w:rPr>
        <w:t>участие</w:t>
      </w:r>
      <w:proofErr w:type="gramEnd"/>
      <w:r w:rsidRPr="00343729">
        <w:rPr>
          <w:rFonts w:cstheme="minorHAnsi"/>
          <w:sz w:val="16"/>
          <w:szCs w:val="16"/>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343729">
        <w:rPr>
          <w:rFonts w:cstheme="minorHAnsi"/>
          <w:sz w:val="16"/>
          <w:szCs w:val="16"/>
        </w:rPr>
        <w:t>участие</w:t>
      </w:r>
      <w:proofErr w:type="gramEnd"/>
      <w:r w:rsidRPr="00343729">
        <w:rPr>
          <w:rFonts w:cstheme="minorHAnsi"/>
          <w:sz w:val="16"/>
          <w:szCs w:val="16"/>
        </w:rP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Pr="00343729">
        <w:rPr>
          <w:rFonts w:cstheme="minorHAnsi"/>
          <w:sz w:val="16"/>
          <w:szCs w:val="16"/>
        </w:rPr>
        <w:t>участие</w:t>
      </w:r>
      <w:proofErr w:type="gramEnd"/>
      <w:r w:rsidRPr="00343729">
        <w:rPr>
          <w:rFonts w:cstheme="minorHAnsi"/>
          <w:sz w:val="16"/>
          <w:szCs w:val="16"/>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w:t>
      </w:r>
      <w:proofErr w:type="gramStart"/>
      <w:r w:rsidRPr="00343729">
        <w:rPr>
          <w:rFonts w:cstheme="minorHAnsi"/>
          <w:sz w:val="16"/>
          <w:szCs w:val="16"/>
        </w:rPr>
        <w:t>прилагаемый</w:t>
      </w:r>
      <w:proofErr w:type="gramEnd"/>
      <w:r w:rsidRPr="00343729">
        <w:rPr>
          <w:rFonts w:cstheme="minorHAnsi"/>
          <w:sz w:val="16"/>
          <w:szCs w:val="16"/>
        </w:rPr>
        <w:t xml:space="preserve"> к аукционной документации. Указанный проект договора подписывается участником аукциона, заявке на </w:t>
      </w:r>
      <w:proofErr w:type="gramStart"/>
      <w:r w:rsidRPr="00343729">
        <w:rPr>
          <w:rFonts w:cstheme="minorHAnsi"/>
          <w:sz w:val="16"/>
          <w:szCs w:val="16"/>
        </w:rPr>
        <w:t>участие</w:t>
      </w:r>
      <w:proofErr w:type="gramEnd"/>
      <w:r w:rsidRPr="00343729">
        <w:rPr>
          <w:rFonts w:cstheme="minorHAnsi"/>
          <w:sz w:val="16"/>
          <w:szCs w:val="16"/>
        </w:rPr>
        <w:t xml:space="preserve"> в аукционе которого присвоен второй номер, в десятидневный срок и представляется организатору аукциона.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При этом заключение договора для участника аукциона, заявке на </w:t>
      </w:r>
      <w:proofErr w:type="gramStart"/>
      <w:r w:rsidRPr="00343729">
        <w:rPr>
          <w:rFonts w:cstheme="minorHAnsi"/>
          <w:sz w:val="16"/>
          <w:szCs w:val="16"/>
        </w:rPr>
        <w:t>участие</w:t>
      </w:r>
      <w:proofErr w:type="gramEnd"/>
      <w:r w:rsidRPr="00343729">
        <w:rPr>
          <w:rFonts w:cstheme="minorHAnsi"/>
          <w:sz w:val="16"/>
          <w:szCs w:val="16"/>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343729">
        <w:rPr>
          <w:rFonts w:cstheme="minorHAnsi"/>
          <w:sz w:val="16"/>
          <w:szCs w:val="16"/>
        </w:rPr>
        <w:t>задаток</w:t>
      </w:r>
      <w:proofErr w:type="gramEnd"/>
      <w:r w:rsidRPr="00343729">
        <w:rPr>
          <w:rFonts w:cstheme="minorHAnsi"/>
          <w:sz w:val="16"/>
          <w:szCs w:val="16"/>
        </w:rPr>
        <w:t xml:space="preserve"> внесенный ими не возвращается. В случае уклонения участника аукциона, заявке на </w:t>
      </w:r>
      <w:proofErr w:type="gramStart"/>
      <w:r w:rsidRPr="00343729">
        <w:rPr>
          <w:rFonts w:cstheme="minorHAnsi"/>
          <w:sz w:val="16"/>
          <w:szCs w:val="16"/>
        </w:rPr>
        <w:t>участие</w:t>
      </w:r>
      <w:proofErr w:type="gramEnd"/>
      <w:r w:rsidRPr="00343729">
        <w:rPr>
          <w:rFonts w:cstheme="minorHAnsi"/>
          <w:sz w:val="16"/>
          <w:szCs w:val="16"/>
        </w:rPr>
        <w:t xml:space="preserve"> в аукционе </w:t>
      </w:r>
      <w:r w:rsidRPr="00343729">
        <w:rPr>
          <w:rFonts w:cstheme="minorHAnsi"/>
          <w:sz w:val="16"/>
          <w:szCs w:val="16"/>
        </w:rPr>
        <w:lastRenderedPageBreak/>
        <w:t xml:space="preserve">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343729">
        <w:rPr>
          <w:rFonts w:cstheme="minorHAnsi"/>
          <w:sz w:val="16"/>
          <w:szCs w:val="16"/>
        </w:rPr>
        <w:t>участие</w:t>
      </w:r>
      <w:proofErr w:type="gramEnd"/>
      <w:r w:rsidRPr="00343729">
        <w:rPr>
          <w:rFonts w:cstheme="minorHAnsi"/>
          <w:sz w:val="16"/>
          <w:szCs w:val="16"/>
        </w:rPr>
        <w:t xml:space="preserve"> в аукционе которого присвоен второй номер, аукцион признается несостоявшимся.</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9.7.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343729">
        <w:rPr>
          <w:rFonts w:cstheme="minorHAnsi"/>
          <w:sz w:val="16"/>
          <w:szCs w:val="16"/>
        </w:rPr>
        <w:t>ии ау</w:t>
      </w:r>
      <w:proofErr w:type="gramEnd"/>
      <w:r w:rsidRPr="00343729">
        <w:rPr>
          <w:rFonts w:cstheme="minorHAnsi"/>
          <w:sz w:val="16"/>
          <w:szCs w:val="16"/>
        </w:rPr>
        <w:t>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9.8. </w:t>
      </w:r>
      <w:proofErr w:type="gramStart"/>
      <w:r w:rsidRPr="00343729">
        <w:rPr>
          <w:rFonts w:cstheme="minorHAnsi"/>
          <w:sz w:val="16"/>
          <w:szCs w:val="16"/>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343729">
        <w:rPr>
          <w:rFonts w:cstheme="minorHAnsi"/>
          <w:sz w:val="16"/>
          <w:szCs w:val="16"/>
        </w:rPr>
        <w:t xml:space="preserve"> Способ обеспечения исполнения договора из </w:t>
      </w:r>
      <w:proofErr w:type="gramStart"/>
      <w:r w:rsidRPr="00343729">
        <w:rPr>
          <w:rFonts w:cstheme="minorHAnsi"/>
          <w:sz w:val="16"/>
          <w:szCs w:val="16"/>
        </w:rPr>
        <w:t>перечисленных</w:t>
      </w:r>
      <w:proofErr w:type="gramEnd"/>
      <w:r w:rsidRPr="00343729">
        <w:rPr>
          <w:rFonts w:cstheme="minorHAnsi"/>
          <w:sz w:val="16"/>
          <w:szCs w:val="16"/>
        </w:rPr>
        <w:t xml:space="preserve"> в настоящем пункте определяется таким участником аукциона самостоятельно.</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9.9. В случае если было установлено требование о внесении задатка, сумма задатка  не возвращается победителю аукциона, а засчитывается в счет исполнения обязательств по заключенному договору аренды, в случае если такие обязательства возникают в течение 5 рабочих дней с момента заключения договора в размере таких обязательств.</w:t>
      </w:r>
      <w:r w:rsidRPr="00343729">
        <w:rPr>
          <w:rFonts w:cstheme="minorHAnsi"/>
          <w:color w:val="FF0000"/>
          <w:sz w:val="16"/>
          <w:szCs w:val="16"/>
        </w:rPr>
        <w:t xml:space="preserve"> </w:t>
      </w:r>
      <w:r w:rsidRPr="00343729">
        <w:rPr>
          <w:rFonts w:cstheme="minorHAnsi"/>
          <w:sz w:val="16"/>
          <w:szCs w:val="16"/>
        </w:rPr>
        <w:t xml:space="preserve">Задаток возвращается участнику аукциона, заявке на </w:t>
      </w:r>
      <w:proofErr w:type="gramStart"/>
      <w:r w:rsidRPr="00343729">
        <w:rPr>
          <w:rFonts w:cstheme="minorHAnsi"/>
          <w:sz w:val="16"/>
          <w:szCs w:val="16"/>
        </w:rPr>
        <w:t>участие</w:t>
      </w:r>
      <w:proofErr w:type="gramEnd"/>
      <w:r w:rsidRPr="00343729">
        <w:rPr>
          <w:rFonts w:cstheme="minorHAnsi"/>
          <w:sz w:val="16"/>
          <w:szCs w:val="16"/>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10. Последствия признания аукциона </w:t>
      </w:r>
      <w:proofErr w:type="gramStart"/>
      <w:r w:rsidRPr="00343729">
        <w:rPr>
          <w:rFonts w:cstheme="minorHAnsi"/>
          <w:sz w:val="16"/>
          <w:szCs w:val="16"/>
        </w:rPr>
        <w:t>несостоявшимся</w:t>
      </w:r>
      <w:proofErr w:type="gramEnd"/>
    </w:p>
    <w:p w:rsidR="00343729" w:rsidRPr="00343729" w:rsidRDefault="00343729" w:rsidP="00343729">
      <w:pPr>
        <w:pStyle w:val="a6"/>
        <w:ind w:firstLine="709"/>
        <w:jc w:val="both"/>
        <w:rPr>
          <w:rFonts w:cstheme="minorHAnsi"/>
          <w:sz w:val="16"/>
          <w:szCs w:val="16"/>
        </w:rPr>
      </w:pPr>
      <w:r w:rsidRPr="00343729">
        <w:rPr>
          <w:rFonts w:cstheme="minorHAnsi"/>
          <w:sz w:val="16"/>
          <w:szCs w:val="16"/>
        </w:rPr>
        <w:t>10.1. В случае если аукцион признан несостоявшимся, организатор аукциона вправе объявить о проведении нового аукциона либо аукциона в установленном порядке.</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10.2. В случае объявления о проведении нового аукциона организатор аукциона вправе изменить условия аукциона.</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11. Приложения к аукционной документации</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11.1. Извещение о проведен</w:t>
      </w:r>
      <w:proofErr w:type="gramStart"/>
      <w:r w:rsidRPr="00343729">
        <w:rPr>
          <w:rFonts w:cstheme="minorHAnsi"/>
          <w:sz w:val="16"/>
          <w:szCs w:val="16"/>
        </w:rPr>
        <w:t>ии ау</w:t>
      </w:r>
      <w:proofErr w:type="gramEnd"/>
      <w:r w:rsidRPr="00343729">
        <w:rPr>
          <w:rFonts w:cstheme="minorHAnsi"/>
          <w:sz w:val="16"/>
          <w:szCs w:val="16"/>
        </w:rPr>
        <w:t>кциона (приложение № 1)</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11.2. Заявка на участие в аукционе (приложение № 2)</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11.3. Анкета претендента (приложение № 3)</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 xml:space="preserve">11.4. Опись документов, прилагаемых к заявке (приложение № 4) </w:t>
      </w:r>
    </w:p>
    <w:p w:rsidR="00343729" w:rsidRPr="00343729" w:rsidRDefault="00343729" w:rsidP="00343729">
      <w:pPr>
        <w:pStyle w:val="a6"/>
        <w:ind w:firstLine="709"/>
        <w:jc w:val="both"/>
        <w:rPr>
          <w:rFonts w:cstheme="minorHAnsi"/>
          <w:sz w:val="16"/>
          <w:szCs w:val="16"/>
        </w:rPr>
      </w:pPr>
      <w:r w:rsidRPr="00343729">
        <w:rPr>
          <w:rFonts w:cstheme="minorHAnsi"/>
          <w:sz w:val="16"/>
          <w:szCs w:val="16"/>
        </w:rPr>
        <w:t>11.5. Проекты договоров аренды (приложение № 5)</w:t>
      </w:r>
    </w:p>
    <w:p w:rsidR="00275AE0" w:rsidRDefault="00275AE0" w:rsidP="007019F8">
      <w:pPr>
        <w:pStyle w:val="a6"/>
        <w:jc w:val="both"/>
        <w:rPr>
          <w:rFonts w:cstheme="minorHAnsi"/>
          <w:sz w:val="16"/>
          <w:szCs w:val="16"/>
        </w:rPr>
        <w:sectPr w:rsidR="00275AE0" w:rsidSect="00343729">
          <w:type w:val="continuous"/>
          <w:pgSz w:w="11906" w:h="16838"/>
          <w:pgMar w:top="851" w:right="1077" w:bottom="567" w:left="1077" w:header="709" w:footer="709" w:gutter="0"/>
          <w:cols w:num="2" w:space="708"/>
          <w:docGrid w:linePitch="360"/>
        </w:sectPr>
      </w:pPr>
    </w:p>
    <w:p w:rsidR="00343729" w:rsidRDefault="00343729" w:rsidP="007019F8">
      <w:pPr>
        <w:pStyle w:val="a6"/>
        <w:jc w:val="both"/>
        <w:rPr>
          <w:rFonts w:cstheme="minorHAnsi"/>
          <w:sz w:val="16"/>
          <w:szCs w:val="16"/>
        </w:rPr>
      </w:pPr>
    </w:p>
    <w:p w:rsidR="00F66FFA" w:rsidRPr="00344928" w:rsidRDefault="006F0C18" w:rsidP="00344928">
      <w:pPr>
        <w:pStyle w:val="a6"/>
        <w:jc w:val="right"/>
        <w:rPr>
          <w:rFonts w:cstheme="minorHAnsi"/>
          <w:b/>
          <w:sz w:val="16"/>
          <w:szCs w:val="16"/>
        </w:rPr>
      </w:pPr>
      <w:r w:rsidRPr="00344928">
        <w:rPr>
          <w:rFonts w:cstheme="minorHAnsi"/>
          <w:b/>
          <w:sz w:val="16"/>
          <w:szCs w:val="16"/>
        </w:rPr>
        <w:t>П</w:t>
      </w:r>
      <w:r w:rsidR="00F66FFA" w:rsidRPr="00344928">
        <w:rPr>
          <w:rFonts w:cstheme="minorHAnsi"/>
          <w:b/>
          <w:sz w:val="16"/>
          <w:szCs w:val="16"/>
        </w:rPr>
        <w:t>риложение 1</w:t>
      </w:r>
    </w:p>
    <w:p w:rsidR="00F66FFA" w:rsidRPr="00344928" w:rsidRDefault="00F66FFA" w:rsidP="00344928">
      <w:pPr>
        <w:pStyle w:val="a6"/>
        <w:jc w:val="right"/>
        <w:rPr>
          <w:rFonts w:cstheme="minorHAnsi"/>
          <w:b/>
          <w:sz w:val="16"/>
          <w:szCs w:val="16"/>
        </w:rPr>
      </w:pPr>
      <w:r w:rsidRPr="00344928">
        <w:rPr>
          <w:rFonts w:cstheme="minorHAnsi"/>
          <w:b/>
          <w:sz w:val="16"/>
          <w:szCs w:val="16"/>
        </w:rPr>
        <w:t xml:space="preserve"> к аукционной документации</w:t>
      </w:r>
    </w:p>
    <w:p w:rsidR="00344928" w:rsidRDefault="00F66FFA" w:rsidP="00344928">
      <w:pPr>
        <w:pStyle w:val="a6"/>
        <w:jc w:val="center"/>
        <w:rPr>
          <w:rFonts w:cstheme="minorHAnsi"/>
          <w:b/>
          <w:bCs/>
          <w:sz w:val="16"/>
          <w:szCs w:val="16"/>
        </w:rPr>
      </w:pPr>
      <w:r w:rsidRPr="00344928">
        <w:rPr>
          <w:rFonts w:cstheme="minorHAnsi"/>
          <w:b/>
          <w:bCs/>
          <w:sz w:val="16"/>
          <w:szCs w:val="16"/>
        </w:rPr>
        <w:t>Извещение</w:t>
      </w:r>
      <w:r w:rsidR="00344928">
        <w:rPr>
          <w:rFonts w:cstheme="minorHAnsi"/>
          <w:b/>
          <w:bCs/>
          <w:sz w:val="16"/>
          <w:szCs w:val="16"/>
        </w:rPr>
        <w:t xml:space="preserve"> </w:t>
      </w:r>
      <w:r w:rsidRPr="00344928">
        <w:rPr>
          <w:rFonts w:cstheme="minorHAnsi"/>
          <w:b/>
          <w:bCs/>
          <w:sz w:val="16"/>
          <w:szCs w:val="16"/>
        </w:rPr>
        <w:t>о проведен</w:t>
      </w:r>
      <w:proofErr w:type="gramStart"/>
      <w:r w:rsidRPr="00344928">
        <w:rPr>
          <w:rFonts w:cstheme="minorHAnsi"/>
          <w:b/>
          <w:bCs/>
          <w:sz w:val="16"/>
          <w:szCs w:val="16"/>
        </w:rPr>
        <w:t>ии ау</w:t>
      </w:r>
      <w:proofErr w:type="gramEnd"/>
      <w:r w:rsidRPr="00344928">
        <w:rPr>
          <w:rFonts w:cstheme="minorHAnsi"/>
          <w:b/>
          <w:bCs/>
          <w:sz w:val="16"/>
          <w:szCs w:val="16"/>
        </w:rPr>
        <w:t>кциона на пр</w:t>
      </w:r>
      <w:r w:rsidR="00344928">
        <w:rPr>
          <w:rFonts w:cstheme="minorHAnsi"/>
          <w:b/>
          <w:bCs/>
          <w:sz w:val="16"/>
          <w:szCs w:val="16"/>
        </w:rPr>
        <w:t>аво заключения договоров аренды</w:t>
      </w:r>
    </w:p>
    <w:p w:rsidR="00F66FFA" w:rsidRPr="00344928" w:rsidRDefault="00F66FFA" w:rsidP="00344928">
      <w:pPr>
        <w:pStyle w:val="a6"/>
        <w:jc w:val="center"/>
        <w:rPr>
          <w:rFonts w:cstheme="minorHAnsi"/>
          <w:b/>
          <w:sz w:val="16"/>
          <w:szCs w:val="16"/>
        </w:rPr>
      </w:pPr>
      <w:r w:rsidRPr="00344928">
        <w:rPr>
          <w:rFonts w:cstheme="minorHAnsi"/>
          <w:b/>
          <w:bCs/>
          <w:sz w:val="16"/>
          <w:szCs w:val="16"/>
        </w:rPr>
        <w:t>муниципального имущества МО «Город Удачный»</w:t>
      </w:r>
      <w:r w:rsidR="00344928" w:rsidRPr="00344928">
        <w:rPr>
          <w:rFonts w:cstheme="minorHAnsi"/>
          <w:b/>
          <w:bCs/>
          <w:sz w:val="16"/>
          <w:szCs w:val="16"/>
        </w:rPr>
        <w:t xml:space="preserve"> </w:t>
      </w:r>
      <w:r w:rsidRPr="00344928">
        <w:rPr>
          <w:rFonts w:cstheme="minorHAnsi"/>
          <w:b/>
          <w:bCs/>
          <w:sz w:val="16"/>
          <w:szCs w:val="16"/>
        </w:rPr>
        <w:t>Мирнинского района Республики Саха (Якутия)</w:t>
      </w:r>
    </w:p>
    <w:tbl>
      <w:tblPr>
        <w:tblW w:w="10490" w:type="dxa"/>
        <w:tblInd w:w="-34" w:type="dxa"/>
        <w:tblLayout w:type="fixed"/>
        <w:tblLook w:val="0000"/>
      </w:tblPr>
      <w:tblGrid>
        <w:gridCol w:w="540"/>
        <w:gridCol w:w="2721"/>
        <w:gridCol w:w="7229"/>
      </w:tblGrid>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Наименование сведений</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Содержание</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1</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 xml:space="preserve">Форма торгов </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Открытый аукцион</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2</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sz w:val="16"/>
                <w:szCs w:val="16"/>
              </w:rPr>
              <w:t>Сайт размещения информации о торгах</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0B3CF4" w:rsidP="00F66FFA">
            <w:pPr>
              <w:pStyle w:val="a6"/>
              <w:jc w:val="both"/>
              <w:rPr>
                <w:rFonts w:cstheme="minorHAnsi"/>
                <w:iCs/>
                <w:color w:val="0000FF"/>
                <w:sz w:val="16"/>
                <w:szCs w:val="16"/>
                <w:u w:val="single"/>
              </w:rPr>
            </w:pPr>
            <w:hyperlink r:id="rId11" w:history="1">
              <w:r w:rsidR="00F66FFA" w:rsidRPr="00344928">
                <w:rPr>
                  <w:rStyle w:val="a3"/>
                  <w:rFonts w:cstheme="minorHAnsi"/>
                  <w:iCs/>
                  <w:sz w:val="16"/>
                  <w:szCs w:val="16"/>
                  <w:lang w:val="en-US"/>
                </w:rPr>
                <w:t>www</w:t>
              </w:r>
              <w:r w:rsidR="00F66FFA" w:rsidRPr="00344928">
                <w:rPr>
                  <w:rStyle w:val="a3"/>
                  <w:rFonts w:cstheme="minorHAnsi"/>
                  <w:iCs/>
                  <w:sz w:val="16"/>
                  <w:szCs w:val="16"/>
                </w:rPr>
                <w:t>.</w:t>
              </w:r>
              <w:proofErr w:type="spellStart"/>
              <w:r w:rsidR="00F66FFA" w:rsidRPr="00344928">
                <w:rPr>
                  <w:rStyle w:val="a3"/>
                  <w:rFonts w:cstheme="minorHAnsi"/>
                  <w:iCs/>
                  <w:sz w:val="16"/>
                  <w:szCs w:val="16"/>
                  <w:lang w:val="en-US"/>
                </w:rPr>
                <w:t>torgi</w:t>
              </w:r>
              <w:proofErr w:type="spellEnd"/>
              <w:r w:rsidR="00F66FFA" w:rsidRPr="00344928">
                <w:rPr>
                  <w:rStyle w:val="a3"/>
                  <w:rFonts w:cstheme="minorHAnsi"/>
                  <w:iCs/>
                  <w:sz w:val="16"/>
                  <w:szCs w:val="16"/>
                </w:rPr>
                <w:t>.</w:t>
              </w:r>
              <w:proofErr w:type="spellStart"/>
              <w:r w:rsidR="00F66FFA" w:rsidRPr="00344928">
                <w:rPr>
                  <w:rStyle w:val="a3"/>
                  <w:rFonts w:cstheme="minorHAnsi"/>
                  <w:iCs/>
                  <w:sz w:val="16"/>
                  <w:szCs w:val="16"/>
                  <w:lang w:val="en-US"/>
                </w:rPr>
                <w:t>gov</w:t>
              </w:r>
              <w:proofErr w:type="spellEnd"/>
              <w:r w:rsidR="00F66FFA" w:rsidRPr="00344928">
                <w:rPr>
                  <w:rStyle w:val="a3"/>
                  <w:rFonts w:cstheme="minorHAnsi"/>
                  <w:iCs/>
                  <w:sz w:val="16"/>
                  <w:szCs w:val="16"/>
                </w:rPr>
                <w:t>.</w:t>
              </w:r>
              <w:proofErr w:type="spellStart"/>
              <w:r w:rsidR="00F66FFA" w:rsidRPr="00344928">
                <w:rPr>
                  <w:rStyle w:val="a3"/>
                  <w:rFonts w:cstheme="minorHAnsi"/>
                  <w:iCs/>
                  <w:sz w:val="16"/>
                  <w:szCs w:val="16"/>
                  <w:lang w:val="en-US"/>
                </w:rPr>
                <w:t>ru</w:t>
              </w:r>
              <w:proofErr w:type="spellEnd"/>
            </w:hyperlink>
          </w:p>
          <w:p w:rsidR="00F66FFA" w:rsidRPr="00344928" w:rsidRDefault="000B3CF4" w:rsidP="00F66FFA">
            <w:pPr>
              <w:pStyle w:val="a6"/>
              <w:jc w:val="both"/>
              <w:rPr>
                <w:rFonts w:cstheme="minorHAnsi"/>
                <w:iCs/>
                <w:sz w:val="16"/>
                <w:szCs w:val="16"/>
              </w:rPr>
            </w:pPr>
            <w:hyperlink r:id="rId12" w:history="1">
              <w:r w:rsidR="00F66FFA" w:rsidRPr="00344928">
                <w:rPr>
                  <w:rStyle w:val="a3"/>
                  <w:rFonts w:cstheme="minorHAnsi"/>
                  <w:sz w:val="16"/>
                  <w:szCs w:val="16"/>
                  <w:lang w:val="en-US"/>
                </w:rPr>
                <w:t>www</w:t>
              </w:r>
              <w:r w:rsidR="00F66FFA" w:rsidRPr="00344928">
                <w:rPr>
                  <w:rStyle w:val="a3"/>
                  <w:rFonts w:cstheme="minorHAnsi"/>
                  <w:sz w:val="16"/>
                  <w:szCs w:val="16"/>
                </w:rPr>
                <w:t>.</w:t>
              </w:r>
              <w:proofErr w:type="spellStart"/>
              <w:r w:rsidR="00F66FFA" w:rsidRPr="00344928">
                <w:rPr>
                  <w:rStyle w:val="a3"/>
                  <w:rFonts w:cstheme="minorHAnsi"/>
                  <w:sz w:val="16"/>
                  <w:szCs w:val="16"/>
                </w:rPr>
                <w:t>мо-город-удачный.рф</w:t>
              </w:r>
              <w:proofErr w:type="spellEnd"/>
            </w:hyperlink>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3</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Организатор аукциона (собственник имущества)</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sz w:val="16"/>
                <w:szCs w:val="16"/>
                <w:lang w:eastAsia="ru-RU"/>
              </w:rPr>
            </w:pPr>
            <w:r w:rsidRPr="00344928">
              <w:rPr>
                <w:rFonts w:cstheme="minorHAnsi"/>
                <w:sz w:val="16"/>
                <w:szCs w:val="16"/>
                <w:lang w:eastAsia="ru-RU"/>
              </w:rPr>
              <w:t>Администрация муниципального образования «Город Удачный» Мирнинского района Республики Саха (Якутия)</w:t>
            </w:r>
          </w:p>
          <w:p w:rsidR="00F66FFA" w:rsidRPr="00344928" w:rsidRDefault="00F66FFA" w:rsidP="00F66FFA">
            <w:pPr>
              <w:pStyle w:val="a6"/>
              <w:jc w:val="both"/>
              <w:rPr>
                <w:rFonts w:cstheme="minorHAnsi"/>
                <w:sz w:val="16"/>
                <w:szCs w:val="16"/>
                <w:lang w:eastAsia="ru-RU"/>
              </w:rPr>
            </w:pPr>
            <w:r w:rsidRPr="00344928">
              <w:rPr>
                <w:rFonts w:cstheme="minorHAnsi"/>
                <w:sz w:val="16"/>
                <w:szCs w:val="16"/>
                <w:lang w:eastAsia="ru-RU"/>
              </w:rPr>
              <w:t xml:space="preserve">Адрес: 678188, Республика Саха (Якутия), </w:t>
            </w:r>
            <w:proofErr w:type="gramStart"/>
            <w:r w:rsidRPr="00344928">
              <w:rPr>
                <w:rFonts w:cstheme="minorHAnsi"/>
                <w:sz w:val="16"/>
                <w:szCs w:val="16"/>
                <w:lang w:eastAsia="ru-RU"/>
              </w:rPr>
              <w:t>г</w:t>
            </w:r>
            <w:proofErr w:type="gramEnd"/>
            <w:r w:rsidRPr="00344928">
              <w:rPr>
                <w:rFonts w:cstheme="minorHAnsi"/>
                <w:sz w:val="16"/>
                <w:szCs w:val="16"/>
                <w:lang w:eastAsia="ru-RU"/>
              </w:rPr>
              <w:t xml:space="preserve">. Удачный, Центральная площадь,1. </w:t>
            </w:r>
          </w:p>
          <w:p w:rsidR="00F66FFA" w:rsidRPr="00344928" w:rsidRDefault="00F66FFA" w:rsidP="00F66FFA">
            <w:pPr>
              <w:pStyle w:val="a6"/>
              <w:jc w:val="both"/>
              <w:rPr>
                <w:rFonts w:cstheme="minorHAnsi"/>
                <w:sz w:val="16"/>
                <w:szCs w:val="16"/>
                <w:lang w:eastAsia="ru-RU"/>
              </w:rPr>
            </w:pPr>
            <w:r w:rsidRPr="00344928">
              <w:rPr>
                <w:rFonts w:cstheme="minorHAnsi"/>
                <w:sz w:val="16"/>
                <w:szCs w:val="16"/>
                <w:lang w:eastAsia="ru-RU"/>
              </w:rPr>
              <w:t xml:space="preserve">Адрес электронной почты: </w:t>
            </w:r>
            <w:hyperlink r:id="rId13" w:history="1">
              <w:r w:rsidRPr="00344928">
                <w:rPr>
                  <w:rStyle w:val="a3"/>
                  <w:rFonts w:cstheme="minorHAnsi"/>
                  <w:sz w:val="16"/>
                  <w:szCs w:val="16"/>
                  <w:lang w:val="en-US" w:eastAsia="ru-RU"/>
                </w:rPr>
                <w:t>adm</w:t>
              </w:r>
              <w:r w:rsidRPr="00344928">
                <w:rPr>
                  <w:rStyle w:val="a3"/>
                  <w:rFonts w:cstheme="minorHAnsi"/>
                  <w:sz w:val="16"/>
                  <w:szCs w:val="16"/>
                  <w:lang w:eastAsia="ru-RU"/>
                </w:rPr>
                <w:t>.</w:t>
              </w:r>
              <w:r w:rsidRPr="00344928">
                <w:rPr>
                  <w:rStyle w:val="a3"/>
                  <w:rFonts w:cstheme="minorHAnsi"/>
                  <w:sz w:val="16"/>
                  <w:szCs w:val="16"/>
                  <w:lang w:val="en-US" w:eastAsia="ru-RU"/>
                </w:rPr>
                <w:t>udachny</w:t>
              </w:r>
              <w:r w:rsidRPr="00344928">
                <w:rPr>
                  <w:rStyle w:val="a3"/>
                  <w:rFonts w:cstheme="minorHAnsi"/>
                  <w:sz w:val="16"/>
                  <w:szCs w:val="16"/>
                  <w:lang w:eastAsia="ru-RU"/>
                </w:rPr>
                <w:t>@</w:t>
              </w:r>
              <w:r w:rsidRPr="00344928">
                <w:rPr>
                  <w:rStyle w:val="a3"/>
                  <w:rFonts w:cstheme="minorHAnsi"/>
                  <w:sz w:val="16"/>
                  <w:szCs w:val="16"/>
                  <w:lang w:val="en-US" w:eastAsia="ru-RU"/>
                </w:rPr>
                <w:t>mail</w:t>
              </w:r>
              <w:r w:rsidRPr="00344928">
                <w:rPr>
                  <w:rStyle w:val="a3"/>
                  <w:rFonts w:cstheme="minorHAnsi"/>
                  <w:sz w:val="16"/>
                  <w:szCs w:val="16"/>
                  <w:lang w:eastAsia="ru-RU"/>
                </w:rPr>
                <w:t>.</w:t>
              </w:r>
              <w:r w:rsidRPr="00344928">
                <w:rPr>
                  <w:rStyle w:val="a3"/>
                  <w:rFonts w:cstheme="minorHAnsi"/>
                  <w:sz w:val="16"/>
                  <w:szCs w:val="16"/>
                  <w:lang w:val="en-US" w:eastAsia="ru-RU"/>
                </w:rPr>
                <w:t>ru</w:t>
              </w:r>
            </w:hyperlink>
            <w:r w:rsidRPr="00344928">
              <w:rPr>
                <w:rFonts w:cstheme="minorHAnsi"/>
                <w:sz w:val="16"/>
                <w:szCs w:val="16"/>
                <w:lang w:eastAsia="ru-RU"/>
              </w:rPr>
              <w:t>.</w:t>
            </w:r>
          </w:p>
          <w:p w:rsidR="00F66FFA" w:rsidRPr="00344928" w:rsidRDefault="00F66FFA" w:rsidP="00F66FFA">
            <w:pPr>
              <w:pStyle w:val="a6"/>
              <w:jc w:val="both"/>
              <w:rPr>
                <w:rFonts w:cstheme="minorHAnsi"/>
                <w:i/>
                <w:iCs/>
                <w:sz w:val="16"/>
                <w:szCs w:val="16"/>
              </w:rPr>
            </w:pPr>
            <w:r w:rsidRPr="00344928">
              <w:rPr>
                <w:rFonts w:cstheme="minorHAnsi"/>
                <w:sz w:val="16"/>
                <w:szCs w:val="16"/>
              </w:rPr>
              <w:t>Контактные телефоны: (41136) 5-25-70, 5-11-12(105,106) факс (41136) 5-13-76</w:t>
            </w:r>
            <w:r w:rsidRPr="00344928">
              <w:rPr>
                <w:rFonts w:cstheme="minorHAnsi"/>
                <w:i/>
                <w:iCs/>
                <w:sz w:val="16"/>
                <w:szCs w:val="16"/>
              </w:rPr>
              <w:t>.</w:t>
            </w:r>
          </w:p>
          <w:p w:rsidR="00F66FFA" w:rsidRPr="00344928" w:rsidRDefault="00F66FFA" w:rsidP="00F66FFA">
            <w:pPr>
              <w:pStyle w:val="a6"/>
              <w:jc w:val="both"/>
              <w:rPr>
                <w:rFonts w:cstheme="minorHAnsi"/>
                <w:sz w:val="16"/>
                <w:szCs w:val="16"/>
                <w:lang w:eastAsia="ar-SA"/>
              </w:rPr>
            </w:pPr>
            <w:r w:rsidRPr="00344928">
              <w:rPr>
                <w:rFonts w:cstheme="minorHAnsi"/>
                <w:sz w:val="16"/>
                <w:szCs w:val="16"/>
                <w:lang w:eastAsia="ar-SA"/>
              </w:rPr>
              <w:t xml:space="preserve">Контактное лицо: </w:t>
            </w:r>
            <w:proofErr w:type="spellStart"/>
            <w:r w:rsidRPr="00344928">
              <w:rPr>
                <w:rFonts w:cstheme="minorHAnsi"/>
                <w:sz w:val="16"/>
                <w:szCs w:val="16"/>
                <w:lang w:eastAsia="ar-SA"/>
              </w:rPr>
              <w:t>Харебова</w:t>
            </w:r>
            <w:proofErr w:type="spellEnd"/>
            <w:r w:rsidRPr="00344928">
              <w:rPr>
                <w:rFonts w:cstheme="minorHAnsi"/>
                <w:sz w:val="16"/>
                <w:szCs w:val="16"/>
                <w:lang w:eastAsia="ar-SA"/>
              </w:rPr>
              <w:t xml:space="preserve"> Юлия Михайловна</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4</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iCs/>
                <w:sz w:val="16"/>
                <w:szCs w:val="16"/>
              </w:rPr>
              <w:t>Отсутствует</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5</w:t>
            </w:r>
          </w:p>
        </w:tc>
        <w:tc>
          <w:tcPr>
            <w:tcW w:w="2721"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lang w:eastAsia="ru-RU"/>
              </w:rPr>
            </w:pPr>
            <w:r w:rsidRPr="00344928">
              <w:rPr>
                <w:rFonts w:cstheme="minorHAnsi"/>
                <w:bCs/>
                <w:sz w:val="16"/>
                <w:szCs w:val="16"/>
                <w:lang w:eastAsia="ru-RU"/>
              </w:rPr>
              <w:t>Тип имущества</w:t>
            </w:r>
          </w:p>
        </w:tc>
        <w:tc>
          <w:tcPr>
            <w:tcW w:w="7229"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lang w:eastAsia="ru-RU"/>
              </w:rPr>
            </w:pPr>
            <w:r w:rsidRPr="00344928">
              <w:rPr>
                <w:rFonts w:cstheme="minorHAnsi"/>
                <w:bCs/>
                <w:sz w:val="16"/>
                <w:szCs w:val="16"/>
                <w:lang w:eastAsia="ru-RU"/>
              </w:rPr>
              <w:t>недвижимое имущество</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6</w:t>
            </w:r>
          </w:p>
        </w:tc>
        <w:tc>
          <w:tcPr>
            <w:tcW w:w="2721"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lang w:eastAsia="ru-RU"/>
              </w:rPr>
            </w:pPr>
            <w:r w:rsidRPr="00344928">
              <w:rPr>
                <w:rFonts w:cstheme="minorHAnsi"/>
                <w:bCs/>
                <w:sz w:val="16"/>
                <w:szCs w:val="16"/>
                <w:lang w:eastAsia="ru-RU"/>
              </w:rPr>
              <w:t>Вид собственности</w:t>
            </w:r>
          </w:p>
        </w:tc>
        <w:tc>
          <w:tcPr>
            <w:tcW w:w="7229"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lang w:eastAsia="ru-RU"/>
              </w:rPr>
            </w:pPr>
            <w:r w:rsidRPr="00344928">
              <w:rPr>
                <w:rFonts w:cstheme="minorHAnsi"/>
                <w:bCs/>
                <w:sz w:val="16"/>
                <w:szCs w:val="16"/>
                <w:lang w:eastAsia="ru-RU"/>
              </w:rPr>
              <w:t>муниципальная</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7</w:t>
            </w:r>
          </w:p>
        </w:tc>
        <w:tc>
          <w:tcPr>
            <w:tcW w:w="2721"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lang w:eastAsia="ru-RU"/>
              </w:rPr>
            </w:pPr>
            <w:r w:rsidRPr="00344928">
              <w:rPr>
                <w:rFonts w:cstheme="minorHAnsi"/>
                <w:bCs/>
                <w:sz w:val="16"/>
                <w:szCs w:val="16"/>
                <w:lang w:eastAsia="ru-RU"/>
              </w:rPr>
              <w:t>Предмет торга</w:t>
            </w:r>
          </w:p>
        </w:tc>
        <w:tc>
          <w:tcPr>
            <w:tcW w:w="7229"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lang w:eastAsia="ru-RU"/>
              </w:rPr>
            </w:pPr>
            <w:r w:rsidRPr="00344928">
              <w:rPr>
                <w:rFonts w:cstheme="minorHAnsi"/>
                <w:sz w:val="16"/>
                <w:szCs w:val="16"/>
                <w:lang w:eastAsia="ru-RU"/>
              </w:rPr>
              <w:t>Ежемесячная арендная плата,</w:t>
            </w:r>
            <w:r w:rsidRPr="00344928">
              <w:rPr>
                <w:rFonts w:cstheme="minorHAnsi"/>
                <w:color w:val="000000"/>
                <w:sz w:val="16"/>
                <w:szCs w:val="16"/>
                <w:lang w:eastAsia="ru-RU"/>
              </w:rPr>
              <w:t xml:space="preserve"> установленная без учета НДС и эксплуатационных расходов</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8</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 xml:space="preserve">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w:t>
            </w:r>
            <w:r w:rsidRPr="00344928">
              <w:rPr>
                <w:rFonts w:cstheme="minorHAnsi"/>
                <w:bCs/>
                <w:sz w:val="16"/>
                <w:szCs w:val="16"/>
              </w:rPr>
              <w:lastRenderedPageBreak/>
              <w:t>владения или пользования указанным имуществом</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lang w:eastAsia="ru-RU"/>
              </w:rPr>
            </w:pPr>
            <w:r w:rsidRPr="00344928">
              <w:rPr>
                <w:rFonts w:cstheme="minorHAnsi"/>
                <w:sz w:val="16"/>
                <w:szCs w:val="16"/>
              </w:rPr>
              <w:lastRenderedPageBreak/>
              <w:t xml:space="preserve">Начальная (минимальная) цена аренды муниципального имущества устанавливается </w:t>
            </w:r>
            <w:r w:rsidRPr="00344928">
              <w:rPr>
                <w:rFonts w:cstheme="minorHAnsi"/>
                <w:sz w:val="16"/>
                <w:szCs w:val="16"/>
                <w:lang w:eastAsia="ru-RU"/>
              </w:rPr>
              <w:t xml:space="preserve">отчетом от 25 января 2018 года № 3630 «Годовая арендная плата за 1 кв.м. нежилого здания «Переходная галерея» общей площадью – 1816,4 кв. м., расположенного на земельном участке общей площадью- 3087,0кв.м., кадастровый номер: 14:16:010407:4611.Местоположение: Республика Саха (Якутия), Мирнинский район, </w:t>
            </w:r>
            <w:proofErr w:type="gramStart"/>
            <w:r w:rsidRPr="00344928">
              <w:rPr>
                <w:rFonts w:cstheme="minorHAnsi"/>
                <w:sz w:val="16"/>
                <w:szCs w:val="16"/>
                <w:lang w:eastAsia="ru-RU"/>
              </w:rPr>
              <w:t>г</w:t>
            </w:r>
            <w:proofErr w:type="gramEnd"/>
            <w:r w:rsidRPr="00344928">
              <w:rPr>
                <w:rFonts w:cstheme="minorHAnsi"/>
                <w:sz w:val="16"/>
                <w:szCs w:val="16"/>
                <w:lang w:eastAsia="ru-RU"/>
              </w:rPr>
              <w:t xml:space="preserve">. Удачный, </w:t>
            </w:r>
            <w:proofErr w:type="spellStart"/>
            <w:r w:rsidRPr="00344928">
              <w:rPr>
                <w:rFonts w:cstheme="minorHAnsi"/>
                <w:sz w:val="16"/>
                <w:szCs w:val="16"/>
                <w:lang w:eastAsia="ru-RU"/>
              </w:rPr>
              <w:t>мкрн</w:t>
            </w:r>
            <w:proofErr w:type="spellEnd"/>
            <w:r w:rsidRPr="00344928">
              <w:rPr>
                <w:rFonts w:cstheme="minorHAnsi"/>
                <w:sz w:val="16"/>
                <w:szCs w:val="16"/>
                <w:lang w:eastAsia="ru-RU"/>
              </w:rPr>
              <w:t xml:space="preserve">. Новый город, 7В» </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lastRenderedPageBreak/>
              <w:t>9</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Порядок, место, дата начала и дата окончания подачи заявок</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lang w:eastAsia="ru-RU"/>
              </w:rPr>
            </w:pPr>
            <w:r w:rsidRPr="00344928">
              <w:rPr>
                <w:rFonts w:cstheme="minorHAnsi"/>
                <w:bCs/>
                <w:sz w:val="16"/>
                <w:szCs w:val="16"/>
                <w:lang w:eastAsia="ru-RU"/>
              </w:rPr>
              <w:t xml:space="preserve">Заявки </w:t>
            </w:r>
            <w:r w:rsidRPr="00344928">
              <w:rPr>
                <w:rFonts w:cstheme="minorHAnsi"/>
                <w:sz w:val="16"/>
                <w:szCs w:val="16"/>
                <w:lang w:eastAsia="ru-RU"/>
              </w:rPr>
              <w:t>на участие в аукционе принимаются с «18» июня 2018 года по</w:t>
            </w:r>
            <w:r w:rsidRPr="00344928">
              <w:rPr>
                <w:rFonts w:cstheme="minorHAnsi"/>
                <w:bCs/>
                <w:sz w:val="16"/>
                <w:szCs w:val="16"/>
                <w:lang w:eastAsia="ru-RU"/>
              </w:rPr>
              <w:t xml:space="preserve"> «12</w:t>
            </w:r>
            <w:r w:rsidRPr="00344928">
              <w:rPr>
                <w:rFonts w:cstheme="minorHAnsi"/>
                <w:sz w:val="16"/>
                <w:szCs w:val="16"/>
                <w:lang w:eastAsia="ru-RU"/>
              </w:rPr>
              <w:t xml:space="preserve">» июля 2018 года до 9 часов 30 минут </w:t>
            </w:r>
            <w:r w:rsidRPr="00344928">
              <w:rPr>
                <w:rFonts w:cstheme="minorHAnsi"/>
                <w:bCs/>
                <w:iCs/>
                <w:sz w:val="16"/>
                <w:szCs w:val="16"/>
                <w:lang w:eastAsia="ru-RU"/>
              </w:rPr>
              <w:t xml:space="preserve"> (время местное) </w:t>
            </w:r>
            <w:r w:rsidRPr="00344928">
              <w:rPr>
                <w:rFonts w:cstheme="minorHAnsi"/>
                <w:bCs/>
                <w:sz w:val="16"/>
                <w:szCs w:val="16"/>
                <w:lang w:eastAsia="ru-RU"/>
              </w:rPr>
              <w:t xml:space="preserve">по адресу: 678188, Республика Саха (Якутия), Мирнинский р-н, </w:t>
            </w:r>
            <w:proofErr w:type="gramStart"/>
            <w:r w:rsidRPr="00344928">
              <w:rPr>
                <w:rFonts w:cstheme="minorHAnsi"/>
                <w:bCs/>
                <w:sz w:val="16"/>
                <w:szCs w:val="16"/>
                <w:lang w:eastAsia="ru-RU"/>
              </w:rPr>
              <w:t>г</w:t>
            </w:r>
            <w:proofErr w:type="gramEnd"/>
            <w:r w:rsidRPr="00344928">
              <w:rPr>
                <w:rFonts w:cstheme="minorHAnsi"/>
                <w:bCs/>
                <w:sz w:val="16"/>
                <w:szCs w:val="16"/>
                <w:lang w:eastAsia="ru-RU"/>
              </w:rPr>
              <w:t xml:space="preserve">. Удачный, Центральная площадь, 1  </w:t>
            </w:r>
            <w:proofErr w:type="spellStart"/>
            <w:r w:rsidRPr="00344928">
              <w:rPr>
                <w:rFonts w:cstheme="minorHAnsi"/>
                <w:bCs/>
                <w:sz w:val="16"/>
                <w:szCs w:val="16"/>
                <w:lang w:eastAsia="ru-RU"/>
              </w:rPr>
              <w:t>каб</w:t>
            </w:r>
            <w:proofErr w:type="spellEnd"/>
            <w:r w:rsidRPr="00344928">
              <w:rPr>
                <w:rFonts w:cstheme="minorHAnsi"/>
                <w:bCs/>
                <w:sz w:val="16"/>
                <w:szCs w:val="16"/>
                <w:lang w:eastAsia="ru-RU"/>
              </w:rPr>
              <w:t>. 4,8</w:t>
            </w:r>
          </w:p>
          <w:p w:rsidR="00F66FFA" w:rsidRPr="00344928" w:rsidRDefault="00F66FFA" w:rsidP="00F66FFA">
            <w:pPr>
              <w:pStyle w:val="a6"/>
              <w:jc w:val="both"/>
              <w:rPr>
                <w:rFonts w:cstheme="minorHAnsi"/>
                <w:bCs/>
                <w:sz w:val="16"/>
                <w:szCs w:val="16"/>
                <w:lang w:eastAsia="ru-RU"/>
              </w:rPr>
            </w:pPr>
            <w:r w:rsidRPr="00344928">
              <w:rPr>
                <w:rFonts w:cstheme="minorHAnsi"/>
                <w:bCs/>
                <w:sz w:val="16"/>
                <w:szCs w:val="16"/>
                <w:lang w:eastAsia="ru-RU"/>
              </w:rPr>
              <w:t>в рабочее время с 8 часов 30 минут до 18 часов 00 мин, в пятницу с 8 часов 30 минут до 12 часов 30 минут, перерыв на обед  с 12 часов 30 минут до 14 часов 00 минут (время местное).</w:t>
            </w:r>
          </w:p>
          <w:p w:rsidR="00F66FFA" w:rsidRPr="00344928" w:rsidRDefault="00F66FFA" w:rsidP="00F66FFA">
            <w:pPr>
              <w:pStyle w:val="a6"/>
              <w:jc w:val="both"/>
              <w:rPr>
                <w:rFonts w:cstheme="minorHAnsi"/>
                <w:bCs/>
                <w:iCs/>
                <w:sz w:val="16"/>
                <w:szCs w:val="16"/>
              </w:rPr>
            </w:pPr>
            <w:r w:rsidRPr="00344928">
              <w:rPr>
                <w:rFonts w:cstheme="minorHAnsi"/>
                <w:sz w:val="16"/>
                <w:szCs w:val="16"/>
              </w:rPr>
              <w:t xml:space="preserve">Срок окончания подачи заявок на участие в аукционе «12» июля  2018 года до 9 часов 30 минут </w:t>
            </w:r>
            <w:r w:rsidRPr="00344928">
              <w:rPr>
                <w:rFonts w:cstheme="minorHAnsi"/>
                <w:bCs/>
                <w:iCs/>
                <w:sz w:val="16"/>
                <w:szCs w:val="16"/>
              </w:rPr>
              <w:t xml:space="preserve"> (время местное) непосредственно перед началом рассмотрения заявок.</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10</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Даты начала и окончания предоставления участникам аукциона разъяснений положений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iCs/>
                <w:sz w:val="16"/>
                <w:szCs w:val="16"/>
              </w:rPr>
              <w:t>с «18» июня 2018 года в 8 ч. 30 мин. (время местное) по «12» июля 2018 года до 9 ч. 30 мин. (время местное) (включительно)</w:t>
            </w:r>
            <w:r w:rsidRPr="00344928">
              <w:rPr>
                <w:rFonts w:cstheme="minorHAnsi"/>
                <w:bCs/>
                <w:sz w:val="16"/>
                <w:szCs w:val="16"/>
              </w:rPr>
              <w:t xml:space="preserve"> </w:t>
            </w:r>
          </w:p>
          <w:p w:rsidR="00F66FFA" w:rsidRPr="00344928" w:rsidRDefault="00F66FFA" w:rsidP="00F66FFA">
            <w:pPr>
              <w:pStyle w:val="a6"/>
              <w:jc w:val="both"/>
              <w:rPr>
                <w:rFonts w:cstheme="minorHAnsi"/>
                <w:bCs/>
                <w:sz w:val="16"/>
                <w:szCs w:val="16"/>
              </w:rPr>
            </w:pP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11</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Размер платы  за предоставление аукционной документации</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iCs/>
                <w:sz w:val="16"/>
                <w:szCs w:val="16"/>
              </w:rPr>
            </w:pPr>
            <w:r w:rsidRPr="00344928">
              <w:rPr>
                <w:rFonts w:cstheme="minorHAnsi"/>
                <w:bCs/>
                <w:iCs/>
                <w:sz w:val="16"/>
                <w:szCs w:val="16"/>
              </w:rPr>
              <w:t>Предоставление документации  об аукционе, в том числе в форме электронного документа, осуществляется без взимания платы.</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12</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Счет для внесения платы, взимаемой за предоставление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iCs/>
                <w:sz w:val="16"/>
                <w:szCs w:val="16"/>
              </w:rPr>
            </w:pPr>
            <w:r w:rsidRPr="00344928">
              <w:rPr>
                <w:rFonts w:cstheme="minorHAnsi"/>
                <w:bCs/>
                <w:iCs/>
                <w:sz w:val="16"/>
                <w:szCs w:val="16"/>
              </w:rPr>
              <w:t>Плата за предоставление аукционной документации не установлена.</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13</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Место предоставления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iCs/>
                <w:sz w:val="16"/>
                <w:szCs w:val="16"/>
              </w:rPr>
              <w:t>Документация об аукционе предоставляется по фактическому адресу организатора торгов.</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14</w:t>
            </w:r>
          </w:p>
        </w:tc>
        <w:tc>
          <w:tcPr>
            <w:tcW w:w="2721"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lang w:eastAsia="ru-RU"/>
              </w:rPr>
            </w:pPr>
            <w:r w:rsidRPr="00344928">
              <w:rPr>
                <w:rFonts w:cstheme="minorHAnsi"/>
                <w:bCs/>
                <w:sz w:val="16"/>
                <w:szCs w:val="16"/>
                <w:lang w:eastAsia="ru-RU"/>
              </w:rPr>
              <w:t xml:space="preserve">Дата и время проведения осмотра </w:t>
            </w:r>
            <w:r w:rsidRPr="00344928">
              <w:rPr>
                <w:rFonts w:cstheme="minorHAnsi"/>
                <w:sz w:val="16"/>
                <w:szCs w:val="16"/>
                <w:lang w:eastAsia="ru-RU"/>
              </w:rPr>
              <w:t>объектов недвижимости, права на которые передаются по договору</w:t>
            </w:r>
          </w:p>
        </w:tc>
        <w:tc>
          <w:tcPr>
            <w:tcW w:w="7229" w:type="dxa"/>
            <w:tcBorders>
              <w:top w:val="single" w:sz="4" w:space="0" w:color="auto"/>
              <w:left w:val="single" w:sz="4" w:space="0" w:color="auto"/>
              <w:bottom w:val="single" w:sz="4" w:space="0" w:color="auto"/>
              <w:right w:val="single" w:sz="4" w:space="0" w:color="auto"/>
            </w:tcBorders>
            <w:vAlign w:val="center"/>
          </w:tcPr>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3379"/>
            </w:tblGrid>
            <w:tr w:rsidR="00F66FFA" w:rsidRPr="00344928" w:rsidTr="00E70BEF">
              <w:trPr>
                <w:jc w:val="center"/>
              </w:trPr>
              <w:tc>
                <w:tcPr>
                  <w:tcW w:w="2291"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i/>
                      <w:iCs/>
                      <w:sz w:val="16"/>
                      <w:szCs w:val="16"/>
                    </w:rPr>
                  </w:pPr>
                  <w:r w:rsidRPr="00344928">
                    <w:rPr>
                      <w:rFonts w:cstheme="minorHAnsi"/>
                      <w:bCs/>
                      <w:i/>
                      <w:iCs/>
                      <w:sz w:val="16"/>
                      <w:szCs w:val="16"/>
                    </w:rPr>
                    <w:t>Дата  осмотра</w:t>
                  </w:r>
                </w:p>
              </w:tc>
              <w:tc>
                <w:tcPr>
                  <w:tcW w:w="3379"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i/>
                      <w:iCs/>
                      <w:sz w:val="16"/>
                      <w:szCs w:val="16"/>
                    </w:rPr>
                  </w:pPr>
                  <w:r w:rsidRPr="00344928">
                    <w:rPr>
                      <w:rFonts w:cstheme="minorHAnsi"/>
                      <w:bCs/>
                      <w:i/>
                      <w:iCs/>
                      <w:sz w:val="16"/>
                      <w:szCs w:val="16"/>
                    </w:rPr>
                    <w:t xml:space="preserve">Время осмотра </w:t>
                  </w:r>
                  <w:r w:rsidRPr="00344928">
                    <w:rPr>
                      <w:rFonts w:cstheme="minorHAnsi"/>
                      <w:bCs/>
                      <w:sz w:val="16"/>
                      <w:szCs w:val="16"/>
                    </w:rPr>
                    <w:t>(</w:t>
                  </w:r>
                  <w:r w:rsidRPr="00344928">
                    <w:rPr>
                      <w:rFonts w:cstheme="minorHAnsi"/>
                      <w:sz w:val="16"/>
                      <w:szCs w:val="16"/>
                    </w:rPr>
                    <w:t>по местному времени)</w:t>
                  </w:r>
                </w:p>
              </w:tc>
            </w:tr>
            <w:tr w:rsidR="00F66FFA" w:rsidRPr="00344928" w:rsidTr="00E70BEF">
              <w:trPr>
                <w:jc w:val="center"/>
              </w:trPr>
              <w:tc>
                <w:tcPr>
                  <w:tcW w:w="2291"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rPr>
                  </w:pPr>
                  <w:r w:rsidRPr="00344928">
                    <w:rPr>
                      <w:rFonts w:cstheme="minorHAnsi"/>
                      <w:bCs/>
                      <w:sz w:val="16"/>
                      <w:szCs w:val="16"/>
                    </w:rPr>
                    <w:t>20 июня 2018 года</w:t>
                  </w:r>
                </w:p>
              </w:tc>
              <w:tc>
                <w:tcPr>
                  <w:tcW w:w="3379"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rPr>
                  </w:pPr>
                  <w:r w:rsidRPr="00344928">
                    <w:rPr>
                      <w:rFonts w:cstheme="minorHAnsi"/>
                      <w:bCs/>
                      <w:sz w:val="16"/>
                      <w:szCs w:val="16"/>
                    </w:rPr>
                    <w:t>11:00</w:t>
                  </w:r>
                </w:p>
              </w:tc>
            </w:tr>
            <w:tr w:rsidR="00F66FFA" w:rsidRPr="00344928" w:rsidTr="00E70BEF">
              <w:trPr>
                <w:jc w:val="center"/>
              </w:trPr>
              <w:tc>
                <w:tcPr>
                  <w:tcW w:w="2291"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rPr>
                  </w:pPr>
                  <w:r w:rsidRPr="00344928">
                    <w:rPr>
                      <w:rFonts w:cstheme="minorHAnsi"/>
                      <w:bCs/>
                      <w:sz w:val="16"/>
                      <w:szCs w:val="16"/>
                    </w:rPr>
                    <w:t>27 июня 2018 года</w:t>
                  </w:r>
                </w:p>
              </w:tc>
              <w:tc>
                <w:tcPr>
                  <w:tcW w:w="3379"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sz w:val="16"/>
                      <w:szCs w:val="16"/>
                    </w:rPr>
                  </w:pPr>
                  <w:r w:rsidRPr="00344928">
                    <w:rPr>
                      <w:rFonts w:cstheme="minorHAnsi"/>
                      <w:bCs/>
                      <w:sz w:val="16"/>
                      <w:szCs w:val="16"/>
                    </w:rPr>
                    <w:t>11:00</w:t>
                  </w:r>
                </w:p>
              </w:tc>
            </w:tr>
            <w:tr w:rsidR="00F66FFA" w:rsidRPr="00344928" w:rsidTr="00E70BEF">
              <w:trPr>
                <w:jc w:val="center"/>
              </w:trPr>
              <w:tc>
                <w:tcPr>
                  <w:tcW w:w="2291"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rPr>
                  </w:pPr>
                  <w:r w:rsidRPr="00344928">
                    <w:rPr>
                      <w:rFonts w:cstheme="minorHAnsi"/>
                      <w:bCs/>
                      <w:sz w:val="16"/>
                      <w:szCs w:val="16"/>
                    </w:rPr>
                    <w:t>4 июля 2018 года</w:t>
                  </w:r>
                </w:p>
              </w:tc>
              <w:tc>
                <w:tcPr>
                  <w:tcW w:w="3379"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rPr>
                  </w:pPr>
                  <w:r w:rsidRPr="00344928">
                    <w:rPr>
                      <w:rFonts w:cstheme="minorHAnsi"/>
                      <w:bCs/>
                      <w:sz w:val="16"/>
                      <w:szCs w:val="16"/>
                    </w:rPr>
                    <w:t>11:00</w:t>
                  </w:r>
                </w:p>
              </w:tc>
            </w:tr>
            <w:tr w:rsidR="00F66FFA" w:rsidRPr="00344928" w:rsidTr="00E70BEF">
              <w:trPr>
                <w:jc w:val="center"/>
              </w:trPr>
              <w:tc>
                <w:tcPr>
                  <w:tcW w:w="2291"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rPr>
                  </w:pPr>
                  <w:r w:rsidRPr="00344928">
                    <w:rPr>
                      <w:rFonts w:cstheme="minorHAnsi"/>
                      <w:bCs/>
                      <w:sz w:val="16"/>
                      <w:szCs w:val="16"/>
                    </w:rPr>
                    <w:t>11 июля 2018 года</w:t>
                  </w:r>
                </w:p>
              </w:tc>
              <w:tc>
                <w:tcPr>
                  <w:tcW w:w="3379"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rPr>
                  </w:pPr>
                  <w:r w:rsidRPr="00344928">
                    <w:rPr>
                      <w:rFonts w:cstheme="minorHAnsi"/>
                      <w:bCs/>
                      <w:sz w:val="16"/>
                      <w:szCs w:val="16"/>
                    </w:rPr>
                    <w:t>11:00</w:t>
                  </w:r>
                </w:p>
              </w:tc>
            </w:tr>
          </w:tbl>
          <w:p w:rsidR="00F66FFA" w:rsidRPr="00344928" w:rsidRDefault="00F66FFA" w:rsidP="00F66FFA">
            <w:pPr>
              <w:pStyle w:val="a6"/>
              <w:jc w:val="both"/>
              <w:rPr>
                <w:rFonts w:cstheme="minorHAnsi"/>
                <w:sz w:val="16"/>
                <w:szCs w:val="16"/>
              </w:rPr>
            </w:pPr>
            <w:r w:rsidRPr="00344928">
              <w:rPr>
                <w:rFonts w:cstheme="minorHAnsi"/>
                <w:sz w:val="16"/>
                <w:szCs w:val="16"/>
              </w:rPr>
              <w:t>Осмотр производится без взимания платы</w:t>
            </w:r>
          </w:p>
          <w:p w:rsidR="00F66FFA" w:rsidRPr="00344928" w:rsidRDefault="00F66FFA" w:rsidP="00F66FFA">
            <w:pPr>
              <w:pStyle w:val="a6"/>
              <w:jc w:val="both"/>
              <w:rPr>
                <w:rFonts w:cstheme="minorHAnsi"/>
                <w:bCs/>
                <w:sz w:val="16"/>
                <w:szCs w:val="16"/>
              </w:rPr>
            </w:pPr>
            <w:r w:rsidRPr="00344928">
              <w:rPr>
                <w:rFonts w:cstheme="minorHAnsi"/>
                <w:bCs/>
                <w:sz w:val="16"/>
                <w:szCs w:val="16"/>
              </w:rPr>
              <w:t xml:space="preserve">Контактное лицо: </w:t>
            </w:r>
            <w:proofErr w:type="spellStart"/>
            <w:r w:rsidRPr="00344928">
              <w:rPr>
                <w:rFonts w:cstheme="minorHAnsi"/>
                <w:sz w:val="16"/>
                <w:szCs w:val="16"/>
                <w:lang w:eastAsia="ar-SA"/>
              </w:rPr>
              <w:t>Харебова</w:t>
            </w:r>
            <w:proofErr w:type="spellEnd"/>
            <w:r w:rsidRPr="00344928">
              <w:rPr>
                <w:rFonts w:cstheme="minorHAnsi"/>
                <w:sz w:val="16"/>
                <w:szCs w:val="16"/>
                <w:lang w:eastAsia="ar-SA"/>
              </w:rPr>
              <w:t xml:space="preserve"> Юлия Михайловна</w:t>
            </w:r>
            <w:r w:rsidRPr="00344928">
              <w:rPr>
                <w:rFonts w:cstheme="minorHAnsi"/>
                <w:bCs/>
                <w:sz w:val="16"/>
                <w:szCs w:val="16"/>
              </w:rPr>
              <w:t xml:space="preserve"> тел. 8(41136) 5-11-12 (105,106)</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15</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Место, дата и время начала рассмотрения заявок на участие в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iCs/>
                <w:sz w:val="16"/>
                <w:szCs w:val="16"/>
              </w:rPr>
            </w:pPr>
            <w:r w:rsidRPr="00344928">
              <w:rPr>
                <w:rFonts w:cstheme="minorHAnsi"/>
                <w:bCs/>
                <w:iCs/>
                <w:sz w:val="16"/>
                <w:szCs w:val="16"/>
              </w:rPr>
              <w:t>«</w:t>
            </w:r>
            <w:r w:rsidRPr="00344928">
              <w:rPr>
                <w:rFonts w:cstheme="minorHAnsi"/>
                <w:sz w:val="16"/>
                <w:szCs w:val="16"/>
              </w:rPr>
              <w:t>12» июля 2018 года</w:t>
            </w:r>
            <w:r w:rsidRPr="00344928">
              <w:rPr>
                <w:rFonts w:cstheme="minorHAnsi"/>
                <w:bCs/>
                <w:iCs/>
                <w:sz w:val="16"/>
                <w:szCs w:val="16"/>
              </w:rPr>
              <w:t xml:space="preserve"> в 10 ч. 00 мин. (время местное) по фактическому адресу организатора торгов.</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16</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Место, дата и время проведения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iCs/>
                <w:sz w:val="16"/>
                <w:szCs w:val="16"/>
              </w:rPr>
            </w:pPr>
            <w:r w:rsidRPr="00344928">
              <w:rPr>
                <w:rFonts w:cstheme="minorHAnsi"/>
                <w:bCs/>
                <w:iCs/>
                <w:sz w:val="16"/>
                <w:szCs w:val="16"/>
              </w:rPr>
              <w:t>«13</w:t>
            </w:r>
            <w:r w:rsidRPr="00344928">
              <w:rPr>
                <w:rFonts w:cstheme="minorHAnsi"/>
                <w:sz w:val="16"/>
                <w:szCs w:val="16"/>
              </w:rPr>
              <w:t>» июля 2018 года</w:t>
            </w:r>
            <w:r w:rsidRPr="00344928">
              <w:rPr>
                <w:rFonts w:cstheme="minorHAnsi"/>
                <w:bCs/>
                <w:iCs/>
                <w:sz w:val="16"/>
                <w:szCs w:val="16"/>
              </w:rPr>
              <w:t xml:space="preserve"> в 11 ч. 00 мин. (время местное) по фактическому адресу организатора торгов.</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17</w:t>
            </w:r>
          </w:p>
        </w:tc>
        <w:tc>
          <w:tcPr>
            <w:tcW w:w="2721"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lang w:eastAsia="ru-RU"/>
              </w:rPr>
            </w:pPr>
            <w:r w:rsidRPr="00344928">
              <w:rPr>
                <w:rFonts w:cstheme="minorHAnsi"/>
                <w:bCs/>
                <w:sz w:val="16"/>
                <w:szCs w:val="16"/>
                <w:lang w:eastAsia="ru-RU"/>
              </w:rPr>
              <w:t>Перечень необходимых документов и требования к их оформлению</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sz w:val="16"/>
                <w:szCs w:val="16"/>
              </w:rPr>
            </w:pPr>
            <w:r w:rsidRPr="00344928">
              <w:rPr>
                <w:rFonts w:cstheme="minorHAnsi"/>
                <w:sz w:val="16"/>
                <w:szCs w:val="16"/>
              </w:rPr>
              <w:t>заявка на участие в аукционе;</w:t>
            </w:r>
          </w:p>
          <w:p w:rsidR="00F66FFA" w:rsidRPr="00344928" w:rsidRDefault="00F66FFA" w:rsidP="00F66FFA">
            <w:pPr>
              <w:pStyle w:val="a6"/>
              <w:jc w:val="both"/>
              <w:rPr>
                <w:rFonts w:cstheme="minorHAnsi"/>
                <w:sz w:val="16"/>
                <w:szCs w:val="16"/>
              </w:rPr>
            </w:pPr>
            <w:r w:rsidRPr="00344928">
              <w:rPr>
                <w:rFonts w:cstheme="minorHAnsi"/>
                <w:sz w:val="16"/>
                <w:szCs w:val="16"/>
              </w:rPr>
              <w:t>анкета претендента;</w:t>
            </w:r>
          </w:p>
          <w:p w:rsidR="00F66FFA" w:rsidRPr="00344928" w:rsidRDefault="00F66FFA" w:rsidP="00F66FFA">
            <w:pPr>
              <w:pStyle w:val="a6"/>
              <w:jc w:val="both"/>
              <w:rPr>
                <w:rFonts w:cstheme="minorHAnsi"/>
                <w:sz w:val="16"/>
                <w:szCs w:val="16"/>
              </w:rPr>
            </w:pPr>
            <w:r w:rsidRPr="00344928">
              <w:rPr>
                <w:rFonts w:cstheme="minorHAnsi"/>
                <w:sz w:val="16"/>
                <w:szCs w:val="16"/>
              </w:rPr>
              <w:t xml:space="preserve">оригинал или копию выписки из единого государственного реестра юридических лиц или индивидуальных предпринимателей, полученную </w:t>
            </w:r>
            <w:r w:rsidRPr="00344928">
              <w:rPr>
                <w:rFonts w:cstheme="minorHAnsi"/>
                <w:bCs/>
                <w:sz w:val="16"/>
                <w:szCs w:val="16"/>
                <w:u w:val="single"/>
              </w:rPr>
              <w:t>не ранее чем за шесть месяцев до даты размещения извещения о проведении аукциона</w:t>
            </w:r>
            <w:r w:rsidRPr="00344928">
              <w:rPr>
                <w:rFonts w:cstheme="minorHAnsi"/>
                <w:sz w:val="16"/>
                <w:szCs w:val="16"/>
              </w:rPr>
              <w:t xml:space="preserve">, нотариально </w:t>
            </w:r>
            <w:proofErr w:type="gramStart"/>
            <w:r w:rsidRPr="00344928">
              <w:rPr>
                <w:rFonts w:cstheme="minorHAnsi"/>
                <w:sz w:val="16"/>
                <w:szCs w:val="16"/>
              </w:rPr>
              <w:t>заверенная</w:t>
            </w:r>
            <w:proofErr w:type="gramEnd"/>
            <w:r w:rsidRPr="00344928">
              <w:rPr>
                <w:rFonts w:cstheme="minorHAnsi"/>
                <w:sz w:val="16"/>
                <w:szCs w:val="16"/>
              </w:rPr>
              <w:t xml:space="preserve"> (Для иностранных лиц, надлежащим образом заверенный перевод на русский язык документов);</w:t>
            </w:r>
          </w:p>
          <w:p w:rsidR="00F66FFA" w:rsidRPr="00344928" w:rsidRDefault="00F66FFA" w:rsidP="00F66FFA">
            <w:pPr>
              <w:pStyle w:val="a6"/>
              <w:jc w:val="both"/>
              <w:rPr>
                <w:rFonts w:cstheme="minorHAnsi"/>
                <w:sz w:val="16"/>
                <w:szCs w:val="16"/>
              </w:rPr>
            </w:pPr>
            <w:r w:rsidRPr="00344928">
              <w:rPr>
                <w:rFonts w:cstheme="minorHAnsi"/>
                <w:sz w:val="16"/>
                <w:szCs w:val="16"/>
              </w:rPr>
              <w:t>копии документов, удостоверяющих личность;</w:t>
            </w:r>
          </w:p>
          <w:p w:rsidR="00F66FFA" w:rsidRPr="00344928" w:rsidRDefault="00F66FFA" w:rsidP="00F66FFA">
            <w:pPr>
              <w:pStyle w:val="a6"/>
              <w:jc w:val="both"/>
              <w:rPr>
                <w:rFonts w:cstheme="minorHAnsi"/>
                <w:sz w:val="16"/>
                <w:szCs w:val="16"/>
              </w:rPr>
            </w:pPr>
            <w:r w:rsidRPr="00344928">
              <w:rPr>
                <w:rFonts w:cstheme="minorHAnsi"/>
                <w:sz w:val="16"/>
                <w:szCs w:val="16"/>
              </w:rPr>
              <w:t>копия свидетельства о государственной регистрации юридического лица или индивидуального предпринимателя в налоговом органе;</w:t>
            </w:r>
          </w:p>
          <w:p w:rsidR="00F66FFA" w:rsidRPr="00344928" w:rsidRDefault="00F66FFA" w:rsidP="00F66FFA">
            <w:pPr>
              <w:pStyle w:val="a6"/>
              <w:jc w:val="both"/>
              <w:rPr>
                <w:rFonts w:cstheme="minorHAnsi"/>
                <w:sz w:val="16"/>
                <w:szCs w:val="16"/>
              </w:rPr>
            </w:pPr>
            <w:r w:rsidRPr="00344928">
              <w:rPr>
                <w:rFonts w:cstheme="minorHAnsi"/>
                <w:sz w:val="16"/>
                <w:szCs w:val="16"/>
              </w:rPr>
              <w:t>копия свидетельства о постановке на учет юридического лица или индивидуального предпринимателя в налоговом органе;</w:t>
            </w:r>
          </w:p>
          <w:p w:rsidR="00F66FFA" w:rsidRPr="00344928" w:rsidRDefault="00F66FFA" w:rsidP="00F66FFA">
            <w:pPr>
              <w:pStyle w:val="a6"/>
              <w:jc w:val="both"/>
              <w:rPr>
                <w:rFonts w:cstheme="minorHAnsi"/>
                <w:sz w:val="16"/>
                <w:szCs w:val="16"/>
              </w:rPr>
            </w:pPr>
            <w:r w:rsidRPr="00344928">
              <w:rPr>
                <w:rFonts w:cstheme="minorHAnsi"/>
                <w:bCs/>
                <w:sz w:val="16"/>
                <w:szCs w:val="16"/>
              </w:rPr>
              <w:t>юридические лица</w:t>
            </w:r>
            <w:r w:rsidRPr="00344928">
              <w:rPr>
                <w:rFonts w:cstheme="minorHAnsi"/>
                <w:sz w:val="16"/>
                <w:szCs w:val="16"/>
              </w:rPr>
              <w:t xml:space="preserve"> дополнительно предъявляют копии учредительных и иных документов, подтверждающих правовой статус претендента, как юридического лица;</w:t>
            </w:r>
          </w:p>
          <w:p w:rsidR="00F66FFA" w:rsidRPr="00344928" w:rsidRDefault="00F66FFA" w:rsidP="00F66FFA">
            <w:pPr>
              <w:pStyle w:val="a6"/>
              <w:jc w:val="both"/>
              <w:rPr>
                <w:rFonts w:cstheme="minorHAnsi"/>
                <w:sz w:val="16"/>
                <w:szCs w:val="16"/>
              </w:rPr>
            </w:pPr>
            <w:proofErr w:type="gramStart"/>
            <w:r w:rsidRPr="00344928">
              <w:rPr>
                <w:rFonts w:cstheme="minorHAnsi"/>
                <w:sz w:val="16"/>
                <w:szCs w:val="1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44928">
              <w:rPr>
                <w:rFonts w:cstheme="minorHAnsi"/>
                <w:sz w:val="16"/>
                <w:szCs w:val="16"/>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66FFA" w:rsidRPr="00344928" w:rsidRDefault="00F66FFA" w:rsidP="00F66FFA">
            <w:pPr>
              <w:pStyle w:val="a6"/>
              <w:jc w:val="both"/>
              <w:rPr>
                <w:rFonts w:cstheme="minorHAnsi"/>
                <w:sz w:val="16"/>
                <w:szCs w:val="16"/>
              </w:rPr>
            </w:pPr>
            <w:r w:rsidRPr="00344928">
              <w:rPr>
                <w:rFonts w:cstheme="minorHAnsi"/>
                <w:sz w:val="16"/>
                <w:szCs w:val="1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внесении задатка или обеспечение исполнения договора являются крупной сделкой</w:t>
            </w:r>
            <w:r w:rsidRPr="00344928">
              <w:rPr>
                <w:rFonts w:cstheme="minorHAnsi"/>
                <w:bCs/>
                <w:sz w:val="16"/>
                <w:szCs w:val="16"/>
              </w:rPr>
              <w:t>;</w:t>
            </w:r>
          </w:p>
          <w:p w:rsidR="00F66FFA" w:rsidRPr="00344928" w:rsidRDefault="00F66FFA" w:rsidP="00F66FFA">
            <w:pPr>
              <w:pStyle w:val="a6"/>
              <w:jc w:val="both"/>
              <w:rPr>
                <w:rFonts w:cstheme="minorHAnsi"/>
                <w:sz w:val="16"/>
                <w:szCs w:val="16"/>
              </w:rPr>
            </w:pPr>
            <w:r w:rsidRPr="00344928">
              <w:rPr>
                <w:rFonts w:cstheme="minorHAnsi"/>
                <w:sz w:val="16"/>
                <w:szCs w:val="16"/>
              </w:rPr>
              <w:t xml:space="preserve">опись предоставленных документов в двух экземплярах. Один </w:t>
            </w:r>
            <w:proofErr w:type="gramStart"/>
            <w:r w:rsidRPr="00344928">
              <w:rPr>
                <w:rFonts w:cstheme="minorHAnsi"/>
                <w:sz w:val="16"/>
                <w:szCs w:val="16"/>
              </w:rPr>
              <w:t>экземпляр описи, удостоверенный подписью Организатора торгов возвращается</w:t>
            </w:r>
            <w:proofErr w:type="gramEnd"/>
            <w:r w:rsidRPr="00344928">
              <w:rPr>
                <w:rFonts w:cstheme="minorHAnsi"/>
                <w:sz w:val="16"/>
                <w:szCs w:val="16"/>
              </w:rPr>
              <w:t xml:space="preserve"> претенденту с указанием даты и времени (часы, минуты) приема заявок.</w:t>
            </w:r>
          </w:p>
          <w:p w:rsidR="00F66FFA" w:rsidRPr="00344928" w:rsidRDefault="00F66FFA" w:rsidP="00F66FFA">
            <w:pPr>
              <w:pStyle w:val="a6"/>
              <w:jc w:val="both"/>
              <w:rPr>
                <w:rFonts w:cstheme="minorHAnsi"/>
                <w:sz w:val="16"/>
                <w:szCs w:val="16"/>
              </w:rPr>
            </w:pPr>
            <w:r w:rsidRPr="00344928">
              <w:rPr>
                <w:rFonts w:cstheme="minorHAnsi"/>
                <w:sz w:val="16"/>
                <w:szCs w:val="16"/>
              </w:rPr>
              <w:t>В случае подачи заявки представителем претендента предъявляется надлежащим образом оформленная доверенность.</w:t>
            </w:r>
          </w:p>
          <w:p w:rsidR="00F66FFA" w:rsidRPr="00344928" w:rsidRDefault="00F66FFA" w:rsidP="00F66FFA">
            <w:pPr>
              <w:pStyle w:val="a6"/>
              <w:jc w:val="both"/>
              <w:rPr>
                <w:rFonts w:cstheme="minorHAnsi"/>
                <w:sz w:val="16"/>
                <w:szCs w:val="16"/>
                <w:lang w:eastAsia="ru-RU"/>
              </w:rPr>
            </w:pPr>
            <w:r w:rsidRPr="00344928">
              <w:rPr>
                <w:rFonts w:cstheme="minorHAnsi"/>
                <w:sz w:val="16"/>
                <w:szCs w:val="16"/>
                <w:lang w:eastAsia="ru-RU"/>
              </w:rPr>
              <w:t>Документы, содержащие помарки, подчистки, исправления и т.п. не рассматриваются.</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18</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Величина повышения начальной цены договора («шаг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iCs/>
                <w:sz w:val="16"/>
                <w:szCs w:val="16"/>
              </w:rPr>
            </w:pPr>
            <w:r w:rsidRPr="00344928">
              <w:rPr>
                <w:rFonts w:cstheme="minorHAnsi"/>
                <w:bCs/>
                <w:iCs/>
                <w:sz w:val="16"/>
                <w:szCs w:val="16"/>
              </w:rPr>
              <w:t xml:space="preserve">В размере пяти процентов начальной (минимальной) цены договора. </w:t>
            </w:r>
          </w:p>
          <w:p w:rsidR="00F66FFA" w:rsidRPr="00344928" w:rsidRDefault="00F66FFA" w:rsidP="00F66FFA">
            <w:pPr>
              <w:pStyle w:val="a6"/>
              <w:jc w:val="both"/>
              <w:rPr>
                <w:rFonts w:cstheme="minorHAnsi"/>
                <w:bCs/>
                <w:sz w:val="16"/>
                <w:szCs w:val="16"/>
              </w:rPr>
            </w:pPr>
            <w:r w:rsidRPr="00344928">
              <w:rPr>
                <w:rFonts w:cstheme="minorHAnsi"/>
                <w:bCs/>
                <w:iCs/>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19</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Требование о внесении задатка, размер задатка,  срок и порядок внесения задатка.</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iCs/>
                <w:sz w:val="16"/>
                <w:szCs w:val="16"/>
              </w:rPr>
            </w:pPr>
            <w:r w:rsidRPr="00344928">
              <w:rPr>
                <w:rFonts w:cstheme="minorHAnsi"/>
                <w:bCs/>
                <w:iCs/>
                <w:sz w:val="16"/>
                <w:szCs w:val="16"/>
              </w:rPr>
              <w:t>Требование о внесении задатка не установлено</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20</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Срок, в течение которого организатор аукциона вправе внести изменения в извещение о проведен</w:t>
            </w:r>
            <w:proofErr w:type="gramStart"/>
            <w:r w:rsidRPr="00344928">
              <w:rPr>
                <w:rFonts w:cstheme="minorHAnsi"/>
                <w:bCs/>
                <w:sz w:val="16"/>
                <w:szCs w:val="16"/>
              </w:rPr>
              <w:t>ии ау</w:t>
            </w:r>
            <w:proofErr w:type="gramEnd"/>
            <w:r w:rsidRPr="00344928">
              <w:rPr>
                <w:rFonts w:cstheme="minorHAnsi"/>
                <w:bCs/>
                <w:sz w:val="16"/>
                <w:szCs w:val="16"/>
              </w:rPr>
              <w:t>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sz w:val="16"/>
                <w:szCs w:val="16"/>
              </w:rPr>
            </w:pPr>
            <w:r w:rsidRPr="00344928">
              <w:rPr>
                <w:rFonts w:cstheme="minorHAnsi"/>
                <w:bCs/>
                <w:iCs/>
                <w:sz w:val="16"/>
                <w:szCs w:val="16"/>
              </w:rPr>
              <w:t>Не позднее, чем за 5 дней до даты окончания подачи заявок  на участие в аукционе, т.е. 06.07.2018</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21</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Срок, в течение которого организатор аукциона вправе отказаться от проведения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sz w:val="16"/>
                <w:szCs w:val="16"/>
              </w:rPr>
            </w:pPr>
            <w:r w:rsidRPr="00344928">
              <w:rPr>
                <w:rFonts w:cstheme="minorHAnsi"/>
                <w:bCs/>
                <w:iCs/>
                <w:sz w:val="16"/>
                <w:szCs w:val="16"/>
              </w:rPr>
              <w:t>Не позднее, чем за 5 дней до даты окончания подачи заявок  на участие в аукционе, т.е. 06.07.2018</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22</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 xml:space="preserve">Срок, в течение которого </w:t>
            </w:r>
            <w:r w:rsidRPr="00344928">
              <w:rPr>
                <w:rFonts w:cstheme="minorHAnsi"/>
                <w:bCs/>
                <w:sz w:val="16"/>
                <w:szCs w:val="16"/>
              </w:rPr>
              <w:lastRenderedPageBreak/>
              <w:t>победитель аукциона должен подписать проект договора</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proofErr w:type="gramStart"/>
            <w:r w:rsidRPr="00344928">
              <w:rPr>
                <w:rFonts w:cstheme="minorHAnsi"/>
                <w:bCs/>
                <w:sz w:val="16"/>
                <w:szCs w:val="16"/>
              </w:rPr>
              <w:lastRenderedPageBreak/>
              <w:t xml:space="preserve">Заключение договоров не ранее, чем через десять дней со дня размещения информации о результатах </w:t>
            </w:r>
            <w:r w:rsidRPr="00344928">
              <w:rPr>
                <w:rFonts w:cstheme="minorHAnsi"/>
                <w:bCs/>
                <w:sz w:val="16"/>
                <w:szCs w:val="16"/>
              </w:rPr>
              <w:lastRenderedPageBreak/>
              <w:t>аукциона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lastRenderedPageBreak/>
              <w:t>23</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lang w:eastAsia="ru-RU"/>
              </w:rPr>
            </w:pPr>
            <w:r w:rsidRPr="00344928">
              <w:rPr>
                <w:rFonts w:cstheme="minorHAnsi"/>
                <w:bCs/>
                <w:sz w:val="16"/>
                <w:szCs w:val="16"/>
                <w:lang w:eastAsia="ru-RU"/>
              </w:rPr>
              <w:t>Порядок определения победителей аукциона</w:t>
            </w:r>
          </w:p>
        </w:tc>
        <w:tc>
          <w:tcPr>
            <w:tcW w:w="7229" w:type="dxa"/>
            <w:tcBorders>
              <w:top w:val="single" w:sz="4" w:space="0" w:color="auto"/>
              <w:left w:val="single" w:sz="4" w:space="0" w:color="auto"/>
              <w:bottom w:val="single" w:sz="4" w:space="0" w:color="auto"/>
              <w:right w:val="single" w:sz="4" w:space="0" w:color="auto"/>
            </w:tcBorders>
          </w:tcPr>
          <w:p w:rsidR="00F66FFA" w:rsidRPr="00344928" w:rsidRDefault="00F66FFA" w:rsidP="00F66FFA">
            <w:pPr>
              <w:pStyle w:val="a6"/>
              <w:jc w:val="both"/>
              <w:rPr>
                <w:rFonts w:cstheme="minorHAnsi"/>
                <w:bCs/>
                <w:sz w:val="16"/>
                <w:szCs w:val="16"/>
              </w:rPr>
            </w:pPr>
            <w:r w:rsidRPr="00344928">
              <w:rPr>
                <w:rFonts w:cstheme="minorHAnsi"/>
                <w:bCs/>
                <w:sz w:val="16"/>
                <w:szCs w:val="16"/>
              </w:rPr>
              <w:t>Победителем признается тот участник, который предложит в ходе торгов наиболее высокую цену лота</w:t>
            </w:r>
          </w:p>
        </w:tc>
      </w:tr>
      <w:tr w:rsidR="00F66FFA" w:rsidRPr="00344928"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24</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iCs/>
                <w:sz w:val="16"/>
                <w:szCs w:val="16"/>
              </w:rPr>
            </w:pPr>
            <w:r w:rsidRPr="00344928">
              <w:rPr>
                <w:rFonts w:cstheme="minorHAnsi"/>
                <w:bCs/>
                <w:iCs/>
                <w:sz w:val="16"/>
                <w:szCs w:val="16"/>
              </w:rPr>
              <w:t xml:space="preserve">В надлежащем санитарно-техническом состоянии. </w:t>
            </w:r>
          </w:p>
        </w:tc>
      </w:tr>
      <w:tr w:rsidR="00F66FFA" w:rsidRPr="0018199D" w:rsidTr="00E70BEF">
        <w:tc>
          <w:tcPr>
            <w:tcW w:w="540"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25</w:t>
            </w:r>
          </w:p>
        </w:tc>
        <w:tc>
          <w:tcPr>
            <w:tcW w:w="2721"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sz w:val="16"/>
                <w:szCs w:val="16"/>
              </w:rPr>
            </w:pPr>
            <w:r w:rsidRPr="00344928">
              <w:rPr>
                <w:rFonts w:cstheme="minorHAnsi"/>
                <w:bCs/>
                <w:sz w:val="16"/>
                <w:szCs w:val="16"/>
              </w:rPr>
              <w:t>Порядок и сроки оплаты по договору</w:t>
            </w:r>
          </w:p>
        </w:tc>
        <w:tc>
          <w:tcPr>
            <w:tcW w:w="7229" w:type="dxa"/>
            <w:tcBorders>
              <w:top w:val="single" w:sz="4" w:space="0" w:color="auto"/>
              <w:left w:val="single" w:sz="4" w:space="0" w:color="auto"/>
              <w:bottom w:val="single" w:sz="4" w:space="0" w:color="auto"/>
              <w:right w:val="single" w:sz="4" w:space="0" w:color="auto"/>
            </w:tcBorders>
            <w:vAlign w:val="center"/>
          </w:tcPr>
          <w:p w:rsidR="00F66FFA" w:rsidRPr="00344928" w:rsidRDefault="00F66FFA" w:rsidP="00F66FFA">
            <w:pPr>
              <w:pStyle w:val="a6"/>
              <w:jc w:val="both"/>
              <w:rPr>
                <w:rFonts w:cstheme="minorHAnsi"/>
                <w:bCs/>
                <w:iCs/>
                <w:sz w:val="16"/>
                <w:szCs w:val="16"/>
              </w:rPr>
            </w:pPr>
            <w:r w:rsidRPr="00344928">
              <w:rPr>
                <w:rFonts w:cstheme="minorHAnsi"/>
                <w:sz w:val="16"/>
                <w:szCs w:val="16"/>
              </w:rPr>
              <w:t>Арендатор перечисляет арендную плату ежемесячно</w:t>
            </w:r>
            <w:r w:rsidRPr="00344928">
              <w:rPr>
                <w:rFonts w:cstheme="minorHAnsi"/>
                <w:spacing w:val="3"/>
                <w:sz w:val="16"/>
                <w:szCs w:val="16"/>
              </w:rPr>
              <w:t xml:space="preserve"> не позднее 05 (пятого) числа следующего за отчетным месяцем на расчетный </w:t>
            </w:r>
            <w:r w:rsidRPr="00344928">
              <w:rPr>
                <w:rFonts w:cstheme="minorHAnsi"/>
                <w:sz w:val="16"/>
                <w:szCs w:val="16"/>
              </w:rPr>
              <w:t>счет местного бюджета МО «Город Удачный».</w:t>
            </w:r>
          </w:p>
        </w:tc>
      </w:tr>
    </w:tbl>
    <w:tbl>
      <w:tblPr>
        <w:tblpPr w:leftFromText="180" w:rightFromText="180" w:vertAnchor="page" w:horzAnchor="margin" w:tblpX="-34" w:tblpY="3720"/>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
        <w:gridCol w:w="1315"/>
        <w:gridCol w:w="1479"/>
        <w:gridCol w:w="827"/>
        <w:gridCol w:w="1773"/>
        <w:gridCol w:w="1367"/>
        <w:gridCol w:w="994"/>
        <w:gridCol w:w="2126"/>
      </w:tblGrid>
      <w:tr w:rsidR="00E70BEF" w:rsidRPr="0018199D" w:rsidTr="00E70BEF">
        <w:trPr>
          <w:trHeight w:val="420"/>
        </w:trPr>
        <w:tc>
          <w:tcPr>
            <w:tcW w:w="10490" w:type="dxa"/>
            <w:gridSpan w:val="8"/>
          </w:tcPr>
          <w:p w:rsidR="00E70BEF" w:rsidRPr="00344928" w:rsidRDefault="00E70BEF" w:rsidP="00E70BEF">
            <w:pPr>
              <w:pStyle w:val="a6"/>
              <w:jc w:val="both"/>
              <w:rPr>
                <w:rFonts w:cstheme="minorHAnsi"/>
                <w:bCs/>
                <w:sz w:val="16"/>
                <w:szCs w:val="16"/>
              </w:rPr>
            </w:pPr>
            <w:r w:rsidRPr="00344928">
              <w:rPr>
                <w:rFonts w:cstheme="minorHAnsi"/>
                <w:bCs/>
                <w:sz w:val="16"/>
                <w:szCs w:val="16"/>
              </w:rPr>
              <w:t xml:space="preserve">26. Место расположения, описание и технические характеристики </w:t>
            </w:r>
          </w:p>
          <w:p w:rsidR="00E70BEF" w:rsidRPr="00344928" w:rsidRDefault="00E70BEF" w:rsidP="00E70BEF">
            <w:pPr>
              <w:pStyle w:val="a6"/>
              <w:jc w:val="both"/>
              <w:rPr>
                <w:rFonts w:cstheme="minorHAnsi"/>
                <w:bCs/>
                <w:sz w:val="16"/>
                <w:szCs w:val="16"/>
              </w:rPr>
            </w:pPr>
            <w:r w:rsidRPr="00344928">
              <w:rPr>
                <w:rFonts w:cstheme="minorHAnsi"/>
                <w:bCs/>
                <w:sz w:val="16"/>
                <w:szCs w:val="16"/>
              </w:rPr>
              <w:t xml:space="preserve">муниципального имущества МО «Город Удачный», подлежащего сдачи в аренду </w:t>
            </w:r>
          </w:p>
        </w:tc>
      </w:tr>
      <w:tr w:rsidR="00E70BEF" w:rsidRPr="0018199D" w:rsidTr="00E70BEF">
        <w:tblPrEx>
          <w:tblLook w:val="01E0"/>
        </w:tblPrEx>
        <w:trPr>
          <w:trHeight w:val="846"/>
        </w:trPr>
        <w:tc>
          <w:tcPr>
            <w:tcW w:w="609" w:type="dxa"/>
            <w:tcBorders>
              <w:top w:val="single" w:sz="4" w:space="0" w:color="auto"/>
              <w:left w:val="single" w:sz="4" w:space="0" w:color="auto"/>
              <w:bottom w:val="single" w:sz="4" w:space="0" w:color="auto"/>
              <w:right w:val="single" w:sz="4" w:space="0" w:color="auto"/>
            </w:tcBorders>
            <w:vAlign w:val="center"/>
          </w:tcPr>
          <w:p w:rsidR="00E70BEF" w:rsidRPr="00344928" w:rsidRDefault="00E70BEF" w:rsidP="00E70BEF">
            <w:pPr>
              <w:pStyle w:val="a6"/>
              <w:jc w:val="both"/>
              <w:rPr>
                <w:rFonts w:cstheme="minorHAnsi"/>
                <w:bCs/>
                <w:sz w:val="16"/>
                <w:szCs w:val="16"/>
                <w:lang w:eastAsia="ru-RU"/>
              </w:rPr>
            </w:pPr>
            <w:r w:rsidRPr="00344928">
              <w:rPr>
                <w:rFonts w:cstheme="minorHAnsi"/>
                <w:bCs/>
                <w:sz w:val="16"/>
                <w:szCs w:val="16"/>
                <w:lang w:eastAsia="ru-RU"/>
              </w:rPr>
              <w:t>№ лота</w:t>
            </w:r>
          </w:p>
          <w:p w:rsidR="00E70BEF" w:rsidRPr="00344928" w:rsidRDefault="00E70BEF" w:rsidP="00E70BEF">
            <w:pPr>
              <w:pStyle w:val="a6"/>
              <w:jc w:val="both"/>
              <w:rPr>
                <w:rFonts w:cstheme="minorHAnsi"/>
                <w:bCs/>
                <w:sz w:val="16"/>
                <w:szCs w:val="16"/>
                <w:lang w:eastAsia="ru-RU"/>
              </w:rPr>
            </w:pPr>
          </w:p>
        </w:tc>
        <w:tc>
          <w:tcPr>
            <w:tcW w:w="1315" w:type="dxa"/>
            <w:tcBorders>
              <w:top w:val="single" w:sz="4" w:space="0" w:color="auto"/>
              <w:left w:val="single" w:sz="4" w:space="0" w:color="auto"/>
              <w:bottom w:val="single" w:sz="4" w:space="0" w:color="auto"/>
              <w:right w:val="single" w:sz="4" w:space="0" w:color="auto"/>
            </w:tcBorders>
            <w:vAlign w:val="center"/>
          </w:tcPr>
          <w:p w:rsidR="00E70BEF" w:rsidRPr="00344928" w:rsidRDefault="00E70BEF" w:rsidP="00E70BEF">
            <w:pPr>
              <w:pStyle w:val="a6"/>
              <w:jc w:val="both"/>
              <w:rPr>
                <w:rFonts w:cstheme="minorHAnsi"/>
                <w:bCs/>
                <w:sz w:val="16"/>
                <w:szCs w:val="16"/>
                <w:lang w:eastAsia="ru-RU"/>
              </w:rPr>
            </w:pPr>
            <w:proofErr w:type="gramStart"/>
            <w:r w:rsidRPr="00344928">
              <w:rPr>
                <w:rFonts w:cstheme="minorHAnsi"/>
                <w:bCs/>
                <w:sz w:val="16"/>
                <w:szCs w:val="16"/>
                <w:lang w:eastAsia="ru-RU"/>
              </w:rPr>
              <w:t>Место нахождение</w:t>
            </w:r>
            <w:proofErr w:type="gramEnd"/>
            <w:r w:rsidRPr="00344928">
              <w:rPr>
                <w:rFonts w:cstheme="minorHAnsi"/>
                <w:bCs/>
                <w:sz w:val="16"/>
                <w:szCs w:val="16"/>
                <w:lang w:eastAsia="ru-RU"/>
              </w:rPr>
              <w:t xml:space="preserve"> объекта</w:t>
            </w:r>
          </w:p>
          <w:p w:rsidR="00E70BEF" w:rsidRPr="00344928" w:rsidRDefault="00E70BEF" w:rsidP="00E70BEF">
            <w:pPr>
              <w:pStyle w:val="a6"/>
              <w:jc w:val="both"/>
              <w:rPr>
                <w:rFonts w:cstheme="minorHAnsi"/>
                <w:bCs/>
                <w:sz w:val="16"/>
                <w:szCs w:val="16"/>
                <w:u w:val="single"/>
                <w:lang w:eastAsia="ru-RU"/>
              </w:rPr>
            </w:pPr>
          </w:p>
        </w:tc>
        <w:tc>
          <w:tcPr>
            <w:tcW w:w="1479" w:type="dxa"/>
            <w:tcBorders>
              <w:top w:val="single" w:sz="4" w:space="0" w:color="auto"/>
              <w:left w:val="single" w:sz="4" w:space="0" w:color="auto"/>
              <w:bottom w:val="single" w:sz="4" w:space="0" w:color="auto"/>
              <w:right w:val="single" w:sz="4" w:space="0" w:color="auto"/>
            </w:tcBorders>
            <w:vAlign w:val="center"/>
          </w:tcPr>
          <w:p w:rsidR="00E70BEF" w:rsidRPr="00344928" w:rsidRDefault="00E70BEF" w:rsidP="00E70BEF">
            <w:pPr>
              <w:pStyle w:val="a6"/>
              <w:jc w:val="both"/>
              <w:rPr>
                <w:rFonts w:cstheme="minorHAnsi"/>
                <w:bCs/>
                <w:sz w:val="16"/>
                <w:szCs w:val="16"/>
                <w:lang w:eastAsia="ru-RU"/>
              </w:rPr>
            </w:pPr>
            <w:r w:rsidRPr="00344928">
              <w:rPr>
                <w:rFonts w:cstheme="minorHAnsi"/>
                <w:bCs/>
                <w:sz w:val="16"/>
                <w:szCs w:val="16"/>
                <w:lang w:eastAsia="ru-RU"/>
              </w:rPr>
              <w:t>Сведения об объекте</w:t>
            </w:r>
          </w:p>
          <w:p w:rsidR="00E70BEF" w:rsidRPr="00344928" w:rsidRDefault="00E70BEF" w:rsidP="00E70BEF">
            <w:pPr>
              <w:pStyle w:val="a6"/>
              <w:jc w:val="both"/>
              <w:rPr>
                <w:rFonts w:cstheme="minorHAnsi"/>
                <w:bCs/>
                <w:sz w:val="16"/>
                <w:szCs w:val="16"/>
                <w:u w:val="single"/>
                <w:lang w:eastAsia="ru-RU"/>
              </w:rPr>
            </w:pPr>
          </w:p>
        </w:tc>
        <w:tc>
          <w:tcPr>
            <w:tcW w:w="827" w:type="dxa"/>
            <w:tcBorders>
              <w:top w:val="single" w:sz="4" w:space="0" w:color="auto"/>
              <w:left w:val="single" w:sz="4" w:space="0" w:color="auto"/>
              <w:bottom w:val="single" w:sz="4" w:space="0" w:color="auto"/>
              <w:right w:val="single" w:sz="4" w:space="0" w:color="auto"/>
            </w:tcBorders>
            <w:vAlign w:val="center"/>
          </w:tcPr>
          <w:p w:rsidR="00E70BEF" w:rsidRPr="00344928" w:rsidRDefault="00E70BEF" w:rsidP="00E70BEF">
            <w:pPr>
              <w:pStyle w:val="a6"/>
              <w:jc w:val="both"/>
              <w:rPr>
                <w:rFonts w:cstheme="minorHAnsi"/>
                <w:bCs/>
                <w:sz w:val="16"/>
                <w:szCs w:val="16"/>
                <w:lang w:eastAsia="ru-RU"/>
              </w:rPr>
            </w:pPr>
            <w:r w:rsidRPr="00344928">
              <w:rPr>
                <w:rFonts w:cstheme="minorHAnsi"/>
                <w:bCs/>
                <w:color w:val="000000"/>
                <w:sz w:val="16"/>
                <w:szCs w:val="16"/>
                <w:lang w:eastAsia="ru-RU"/>
              </w:rPr>
              <w:t>Арендуемая площадь, кв.м.</w:t>
            </w:r>
          </w:p>
        </w:tc>
        <w:tc>
          <w:tcPr>
            <w:tcW w:w="1773" w:type="dxa"/>
            <w:tcBorders>
              <w:top w:val="single" w:sz="4" w:space="0" w:color="auto"/>
              <w:left w:val="single" w:sz="4" w:space="0" w:color="auto"/>
              <w:bottom w:val="single" w:sz="4" w:space="0" w:color="auto"/>
              <w:right w:val="single" w:sz="4" w:space="0" w:color="auto"/>
            </w:tcBorders>
            <w:vAlign w:val="center"/>
          </w:tcPr>
          <w:p w:rsidR="00E70BEF" w:rsidRPr="00344928" w:rsidRDefault="00E70BEF" w:rsidP="00E70BEF">
            <w:pPr>
              <w:pStyle w:val="a6"/>
              <w:jc w:val="both"/>
              <w:rPr>
                <w:rFonts w:cstheme="minorHAnsi"/>
                <w:bCs/>
                <w:sz w:val="16"/>
                <w:szCs w:val="16"/>
                <w:u w:val="single"/>
                <w:lang w:eastAsia="ru-RU"/>
              </w:rPr>
            </w:pPr>
            <w:r w:rsidRPr="00344928">
              <w:rPr>
                <w:rFonts w:cstheme="minorHAnsi"/>
                <w:bCs/>
                <w:sz w:val="16"/>
                <w:szCs w:val="16"/>
                <w:lang w:eastAsia="ru-RU"/>
              </w:rPr>
              <w:t>Целевое назначение муниципального имущества</w:t>
            </w:r>
          </w:p>
        </w:tc>
        <w:tc>
          <w:tcPr>
            <w:tcW w:w="1367" w:type="dxa"/>
            <w:tcBorders>
              <w:top w:val="single" w:sz="4" w:space="0" w:color="auto"/>
              <w:left w:val="single" w:sz="4" w:space="0" w:color="auto"/>
              <w:bottom w:val="single" w:sz="4" w:space="0" w:color="auto"/>
              <w:right w:val="single" w:sz="4" w:space="0" w:color="auto"/>
            </w:tcBorders>
            <w:vAlign w:val="center"/>
          </w:tcPr>
          <w:p w:rsidR="00E70BEF" w:rsidRPr="00344928" w:rsidRDefault="00E70BEF" w:rsidP="00E70BEF">
            <w:pPr>
              <w:pStyle w:val="a6"/>
              <w:jc w:val="both"/>
              <w:rPr>
                <w:rFonts w:cstheme="minorHAnsi"/>
                <w:bCs/>
                <w:sz w:val="16"/>
                <w:szCs w:val="16"/>
                <w:lang w:eastAsia="ru-RU"/>
              </w:rPr>
            </w:pPr>
            <w:r w:rsidRPr="00344928">
              <w:rPr>
                <w:rFonts w:cstheme="minorHAnsi"/>
                <w:bCs/>
                <w:sz w:val="16"/>
                <w:szCs w:val="16"/>
                <w:lang w:eastAsia="ru-RU"/>
              </w:rPr>
              <w:t>Ежемесячная арендная плата, без НДС, рублей</w:t>
            </w:r>
          </w:p>
        </w:tc>
        <w:tc>
          <w:tcPr>
            <w:tcW w:w="994" w:type="dxa"/>
            <w:tcBorders>
              <w:top w:val="single" w:sz="4" w:space="0" w:color="auto"/>
              <w:left w:val="single" w:sz="4" w:space="0" w:color="auto"/>
              <w:bottom w:val="single" w:sz="4" w:space="0" w:color="auto"/>
              <w:right w:val="single" w:sz="4" w:space="0" w:color="auto"/>
            </w:tcBorders>
            <w:vAlign w:val="center"/>
          </w:tcPr>
          <w:p w:rsidR="00E70BEF" w:rsidRPr="00344928" w:rsidRDefault="00E70BEF" w:rsidP="00E70BEF">
            <w:pPr>
              <w:pStyle w:val="a6"/>
              <w:jc w:val="both"/>
              <w:rPr>
                <w:rFonts w:cstheme="minorHAnsi"/>
                <w:bCs/>
                <w:sz w:val="16"/>
                <w:szCs w:val="16"/>
                <w:lang w:eastAsia="ru-RU"/>
              </w:rPr>
            </w:pPr>
            <w:r w:rsidRPr="00344928">
              <w:rPr>
                <w:rFonts w:cstheme="minorHAnsi"/>
                <w:bCs/>
                <w:sz w:val="16"/>
                <w:szCs w:val="16"/>
                <w:lang w:eastAsia="ru-RU"/>
              </w:rPr>
              <w:t>Срок действия договора</w:t>
            </w:r>
          </w:p>
        </w:tc>
        <w:tc>
          <w:tcPr>
            <w:tcW w:w="2126" w:type="dxa"/>
            <w:tcBorders>
              <w:top w:val="single" w:sz="4" w:space="0" w:color="auto"/>
              <w:left w:val="single" w:sz="4" w:space="0" w:color="auto"/>
              <w:bottom w:val="single" w:sz="4" w:space="0" w:color="auto"/>
              <w:right w:val="single" w:sz="4" w:space="0" w:color="auto"/>
            </w:tcBorders>
          </w:tcPr>
          <w:p w:rsidR="00E70BEF" w:rsidRPr="00344928" w:rsidRDefault="00E70BEF" w:rsidP="00E70BEF">
            <w:pPr>
              <w:pStyle w:val="a6"/>
              <w:jc w:val="both"/>
              <w:rPr>
                <w:rFonts w:cstheme="minorHAnsi"/>
                <w:bCs/>
                <w:sz w:val="16"/>
                <w:szCs w:val="16"/>
                <w:lang w:eastAsia="ru-RU"/>
              </w:rPr>
            </w:pPr>
            <w:proofErr w:type="gramStart"/>
            <w:r w:rsidRPr="00344928">
              <w:rPr>
                <w:rFonts w:cstheme="minorHAnsi"/>
                <w:bCs/>
                <w:sz w:val="16"/>
                <w:szCs w:val="16"/>
                <w:lang w:eastAsia="ru-RU"/>
              </w:rPr>
              <w:t>«Шаг» аукциона (5% от начальной (минимальной) цены договора, рублей</w:t>
            </w:r>
            <w:proofErr w:type="gramEnd"/>
          </w:p>
        </w:tc>
      </w:tr>
      <w:tr w:rsidR="00E70BEF" w:rsidRPr="0018199D" w:rsidTr="00E70BEF">
        <w:tblPrEx>
          <w:tblLook w:val="01E0"/>
        </w:tblPrEx>
        <w:trPr>
          <w:trHeight w:val="846"/>
        </w:trPr>
        <w:tc>
          <w:tcPr>
            <w:tcW w:w="609" w:type="dxa"/>
            <w:tcBorders>
              <w:top w:val="single" w:sz="4" w:space="0" w:color="auto"/>
              <w:left w:val="single" w:sz="4" w:space="0" w:color="auto"/>
              <w:bottom w:val="single" w:sz="4" w:space="0" w:color="auto"/>
              <w:right w:val="single" w:sz="4" w:space="0" w:color="auto"/>
            </w:tcBorders>
            <w:vAlign w:val="center"/>
          </w:tcPr>
          <w:p w:rsidR="00E70BEF" w:rsidRPr="00344928" w:rsidRDefault="00E70BEF" w:rsidP="00E70BEF">
            <w:pPr>
              <w:pStyle w:val="a6"/>
              <w:jc w:val="both"/>
              <w:rPr>
                <w:rFonts w:cstheme="minorHAnsi"/>
                <w:sz w:val="16"/>
                <w:szCs w:val="16"/>
              </w:rPr>
            </w:pPr>
            <w:r w:rsidRPr="00344928">
              <w:rPr>
                <w:rFonts w:cstheme="minorHAnsi"/>
                <w:sz w:val="16"/>
                <w:szCs w:val="16"/>
              </w:rPr>
              <w:t>1</w:t>
            </w:r>
          </w:p>
        </w:tc>
        <w:tc>
          <w:tcPr>
            <w:tcW w:w="1315" w:type="dxa"/>
            <w:tcBorders>
              <w:top w:val="single" w:sz="4" w:space="0" w:color="auto"/>
              <w:left w:val="single" w:sz="4" w:space="0" w:color="auto"/>
              <w:bottom w:val="single" w:sz="4" w:space="0" w:color="auto"/>
              <w:right w:val="single" w:sz="4" w:space="0" w:color="auto"/>
            </w:tcBorders>
            <w:vAlign w:val="center"/>
          </w:tcPr>
          <w:p w:rsidR="00E70BEF" w:rsidRPr="00344928" w:rsidRDefault="00E70BEF" w:rsidP="00E70BEF">
            <w:pPr>
              <w:pStyle w:val="a6"/>
              <w:jc w:val="both"/>
              <w:rPr>
                <w:rFonts w:cstheme="minorHAnsi"/>
                <w:sz w:val="16"/>
                <w:szCs w:val="16"/>
              </w:rPr>
            </w:pPr>
            <w:r w:rsidRPr="00344928">
              <w:rPr>
                <w:rFonts w:cstheme="minorHAnsi"/>
                <w:sz w:val="16"/>
                <w:szCs w:val="16"/>
              </w:rPr>
              <w:t xml:space="preserve">Республика Саха (Якутия), Мирнинский район, </w:t>
            </w:r>
            <w:proofErr w:type="gramStart"/>
            <w:r w:rsidRPr="00344928">
              <w:rPr>
                <w:rFonts w:cstheme="minorHAnsi"/>
                <w:sz w:val="16"/>
                <w:szCs w:val="16"/>
              </w:rPr>
              <w:t>г</w:t>
            </w:r>
            <w:proofErr w:type="gramEnd"/>
            <w:r w:rsidRPr="00344928">
              <w:rPr>
                <w:rFonts w:cstheme="minorHAnsi"/>
                <w:sz w:val="16"/>
                <w:szCs w:val="16"/>
              </w:rPr>
              <w:t>. Удачный, Новый город, 7В</w:t>
            </w:r>
          </w:p>
        </w:tc>
        <w:tc>
          <w:tcPr>
            <w:tcW w:w="1479" w:type="dxa"/>
            <w:tcBorders>
              <w:top w:val="single" w:sz="4" w:space="0" w:color="auto"/>
              <w:left w:val="single" w:sz="4" w:space="0" w:color="auto"/>
              <w:bottom w:val="single" w:sz="4" w:space="0" w:color="auto"/>
              <w:right w:val="single" w:sz="4" w:space="0" w:color="auto"/>
            </w:tcBorders>
            <w:vAlign w:val="center"/>
          </w:tcPr>
          <w:p w:rsidR="00E70BEF" w:rsidRPr="00344928" w:rsidRDefault="00E70BEF" w:rsidP="00E70BEF">
            <w:pPr>
              <w:pStyle w:val="a6"/>
              <w:jc w:val="both"/>
              <w:rPr>
                <w:rFonts w:cstheme="minorHAnsi"/>
                <w:color w:val="000000"/>
                <w:sz w:val="16"/>
                <w:szCs w:val="16"/>
              </w:rPr>
            </w:pPr>
            <w:r w:rsidRPr="00344928">
              <w:rPr>
                <w:rFonts w:cstheme="minorHAnsi"/>
                <w:color w:val="000000"/>
                <w:sz w:val="16"/>
                <w:szCs w:val="16"/>
              </w:rPr>
              <w:t xml:space="preserve">нежилые помещения в здании «Переходная галерея» (44,45,46,47,48) </w:t>
            </w:r>
          </w:p>
        </w:tc>
        <w:tc>
          <w:tcPr>
            <w:tcW w:w="827" w:type="dxa"/>
            <w:tcBorders>
              <w:top w:val="single" w:sz="4" w:space="0" w:color="auto"/>
              <w:left w:val="single" w:sz="4" w:space="0" w:color="auto"/>
              <w:bottom w:val="single" w:sz="4" w:space="0" w:color="auto"/>
              <w:right w:val="single" w:sz="4" w:space="0" w:color="auto"/>
            </w:tcBorders>
            <w:vAlign w:val="center"/>
          </w:tcPr>
          <w:p w:rsidR="00E70BEF" w:rsidRPr="00344928" w:rsidRDefault="00E70BEF" w:rsidP="00E70BEF">
            <w:pPr>
              <w:pStyle w:val="a6"/>
              <w:jc w:val="both"/>
              <w:rPr>
                <w:rFonts w:cstheme="minorHAnsi"/>
                <w:color w:val="000000"/>
                <w:sz w:val="16"/>
                <w:szCs w:val="16"/>
              </w:rPr>
            </w:pPr>
            <w:r w:rsidRPr="00344928">
              <w:rPr>
                <w:rFonts w:cstheme="minorHAnsi"/>
                <w:color w:val="000000"/>
                <w:sz w:val="16"/>
                <w:szCs w:val="16"/>
              </w:rPr>
              <w:t>49,7</w:t>
            </w:r>
          </w:p>
        </w:tc>
        <w:tc>
          <w:tcPr>
            <w:tcW w:w="1773" w:type="dxa"/>
            <w:tcBorders>
              <w:top w:val="single" w:sz="4" w:space="0" w:color="auto"/>
              <w:left w:val="single" w:sz="4" w:space="0" w:color="auto"/>
              <w:bottom w:val="single" w:sz="4" w:space="0" w:color="auto"/>
              <w:right w:val="single" w:sz="4" w:space="0" w:color="auto"/>
            </w:tcBorders>
            <w:vAlign w:val="center"/>
          </w:tcPr>
          <w:p w:rsidR="00E70BEF" w:rsidRPr="00344928" w:rsidRDefault="00E70BEF" w:rsidP="00E70BEF">
            <w:pPr>
              <w:pStyle w:val="a6"/>
              <w:jc w:val="both"/>
              <w:rPr>
                <w:rFonts w:cstheme="minorHAnsi"/>
                <w:sz w:val="16"/>
                <w:szCs w:val="16"/>
              </w:rPr>
            </w:pPr>
            <w:r w:rsidRPr="00344928">
              <w:rPr>
                <w:rFonts w:cstheme="minorHAnsi"/>
                <w:sz w:val="16"/>
                <w:szCs w:val="16"/>
              </w:rPr>
              <w:t>под промышленный магазин</w:t>
            </w:r>
          </w:p>
        </w:tc>
        <w:tc>
          <w:tcPr>
            <w:tcW w:w="1367" w:type="dxa"/>
            <w:tcBorders>
              <w:top w:val="single" w:sz="4" w:space="0" w:color="auto"/>
              <w:left w:val="single" w:sz="4" w:space="0" w:color="auto"/>
              <w:bottom w:val="single" w:sz="4" w:space="0" w:color="auto"/>
              <w:right w:val="single" w:sz="4" w:space="0" w:color="auto"/>
            </w:tcBorders>
            <w:vAlign w:val="center"/>
          </w:tcPr>
          <w:p w:rsidR="00E70BEF" w:rsidRPr="00344928" w:rsidRDefault="00E70BEF" w:rsidP="00E70BEF">
            <w:pPr>
              <w:pStyle w:val="a6"/>
              <w:jc w:val="both"/>
              <w:rPr>
                <w:rFonts w:cstheme="minorHAnsi"/>
                <w:color w:val="000000"/>
                <w:sz w:val="16"/>
                <w:szCs w:val="16"/>
              </w:rPr>
            </w:pPr>
            <w:r w:rsidRPr="00344928">
              <w:rPr>
                <w:rFonts w:cstheme="minorHAnsi"/>
                <w:color w:val="000000"/>
                <w:sz w:val="16"/>
                <w:szCs w:val="16"/>
              </w:rPr>
              <w:t>26440,4</w:t>
            </w:r>
          </w:p>
        </w:tc>
        <w:tc>
          <w:tcPr>
            <w:tcW w:w="994" w:type="dxa"/>
            <w:tcBorders>
              <w:top w:val="single" w:sz="4" w:space="0" w:color="auto"/>
              <w:left w:val="single" w:sz="4" w:space="0" w:color="auto"/>
              <w:bottom w:val="single" w:sz="4" w:space="0" w:color="auto"/>
              <w:right w:val="single" w:sz="4" w:space="0" w:color="auto"/>
            </w:tcBorders>
            <w:vAlign w:val="center"/>
          </w:tcPr>
          <w:p w:rsidR="00E70BEF" w:rsidRPr="00344928" w:rsidRDefault="00E70BEF" w:rsidP="00E70BEF">
            <w:pPr>
              <w:pStyle w:val="a6"/>
              <w:jc w:val="both"/>
              <w:rPr>
                <w:rFonts w:cstheme="minorHAnsi"/>
                <w:color w:val="000000"/>
                <w:sz w:val="16"/>
                <w:szCs w:val="16"/>
              </w:rPr>
            </w:pPr>
            <w:r w:rsidRPr="00344928">
              <w:rPr>
                <w:rFonts w:cstheme="minorHAnsi"/>
                <w:color w:val="000000"/>
                <w:sz w:val="16"/>
                <w:szCs w:val="16"/>
              </w:rPr>
              <w:t xml:space="preserve">3 года </w:t>
            </w:r>
          </w:p>
        </w:tc>
        <w:tc>
          <w:tcPr>
            <w:tcW w:w="2126" w:type="dxa"/>
            <w:tcBorders>
              <w:top w:val="single" w:sz="4" w:space="0" w:color="auto"/>
              <w:left w:val="single" w:sz="4" w:space="0" w:color="auto"/>
              <w:bottom w:val="single" w:sz="4" w:space="0" w:color="auto"/>
              <w:right w:val="single" w:sz="4" w:space="0" w:color="auto"/>
            </w:tcBorders>
            <w:vAlign w:val="center"/>
          </w:tcPr>
          <w:p w:rsidR="00E70BEF" w:rsidRPr="00344928" w:rsidRDefault="00E70BEF" w:rsidP="00E70BEF">
            <w:pPr>
              <w:pStyle w:val="a6"/>
              <w:jc w:val="both"/>
              <w:rPr>
                <w:rFonts w:cstheme="minorHAnsi"/>
                <w:bCs/>
                <w:color w:val="000000"/>
                <w:sz w:val="16"/>
                <w:szCs w:val="16"/>
                <w:lang w:eastAsia="ru-RU"/>
              </w:rPr>
            </w:pPr>
            <w:r w:rsidRPr="00344928">
              <w:rPr>
                <w:rFonts w:cstheme="minorHAnsi"/>
                <w:bCs/>
                <w:color w:val="000000"/>
                <w:sz w:val="16"/>
                <w:szCs w:val="16"/>
                <w:lang w:eastAsia="ru-RU"/>
              </w:rPr>
              <w:t>47 592,72</w:t>
            </w:r>
          </w:p>
        </w:tc>
      </w:tr>
    </w:tbl>
    <w:p w:rsidR="00F66FFA" w:rsidRPr="0018199D" w:rsidRDefault="00F66FFA" w:rsidP="00F66FFA">
      <w:pPr>
        <w:pStyle w:val="a6"/>
        <w:jc w:val="both"/>
        <w:rPr>
          <w:rFonts w:cstheme="minorHAnsi"/>
          <w:sz w:val="16"/>
          <w:szCs w:val="16"/>
          <w:highlight w:val="yellow"/>
        </w:rPr>
      </w:pPr>
    </w:p>
    <w:p w:rsidR="00F66FFA" w:rsidRPr="0018199D" w:rsidRDefault="00F66FFA" w:rsidP="00F66FFA">
      <w:pPr>
        <w:pStyle w:val="a6"/>
        <w:jc w:val="both"/>
        <w:rPr>
          <w:rFonts w:cstheme="minorHAnsi"/>
          <w:sz w:val="16"/>
          <w:szCs w:val="16"/>
          <w:highlight w:val="yellow"/>
        </w:rPr>
      </w:pPr>
    </w:p>
    <w:p w:rsidR="00F66FFA" w:rsidRPr="00E70BEF" w:rsidRDefault="00E70BEF" w:rsidP="00E70BEF">
      <w:pPr>
        <w:pStyle w:val="a6"/>
        <w:jc w:val="right"/>
        <w:rPr>
          <w:rFonts w:cstheme="minorHAnsi"/>
          <w:b/>
          <w:sz w:val="16"/>
          <w:szCs w:val="16"/>
        </w:rPr>
      </w:pPr>
      <w:r w:rsidRPr="00E70BEF">
        <w:rPr>
          <w:rFonts w:cstheme="minorHAnsi"/>
          <w:b/>
          <w:sz w:val="16"/>
          <w:szCs w:val="16"/>
        </w:rPr>
        <w:t>П</w:t>
      </w:r>
      <w:r w:rsidR="00F66FFA" w:rsidRPr="00E70BEF">
        <w:rPr>
          <w:rFonts w:cstheme="minorHAnsi"/>
          <w:b/>
          <w:sz w:val="16"/>
          <w:szCs w:val="16"/>
        </w:rPr>
        <w:t xml:space="preserve">риложение 2 </w:t>
      </w:r>
    </w:p>
    <w:p w:rsidR="00F66FFA" w:rsidRPr="00E70BEF" w:rsidRDefault="00F66FFA" w:rsidP="00E70BEF">
      <w:pPr>
        <w:pStyle w:val="a6"/>
        <w:jc w:val="right"/>
        <w:rPr>
          <w:rFonts w:cstheme="minorHAnsi"/>
          <w:b/>
          <w:sz w:val="16"/>
          <w:szCs w:val="16"/>
        </w:rPr>
      </w:pPr>
      <w:r w:rsidRPr="00E70BEF">
        <w:rPr>
          <w:rFonts w:cstheme="minorHAnsi"/>
          <w:b/>
          <w:sz w:val="16"/>
          <w:szCs w:val="16"/>
        </w:rPr>
        <w:t>к аукционной документации</w:t>
      </w:r>
    </w:p>
    <w:p w:rsidR="00F66FFA" w:rsidRPr="00E70BEF" w:rsidRDefault="00F66FFA" w:rsidP="00E70BEF">
      <w:pPr>
        <w:pStyle w:val="a6"/>
        <w:jc w:val="center"/>
        <w:rPr>
          <w:rFonts w:cstheme="minorHAnsi"/>
          <w:b/>
          <w:i/>
          <w:sz w:val="16"/>
          <w:szCs w:val="16"/>
        </w:rPr>
      </w:pPr>
      <w:r w:rsidRPr="00E70BEF">
        <w:rPr>
          <w:rFonts w:cstheme="minorHAnsi"/>
          <w:b/>
          <w:sz w:val="16"/>
          <w:szCs w:val="16"/>
        </w:rPr>
        <w:t>ЗАЯВКА НА УЧАСТИЕ В АУКЦИОНЕ</w:t>
      </w:r>
    </w:p>
    <w:p w:rsidR="00F66FFA" w:rsidRPr="00E70BEF" w:rsidRDefault="00F66FFA" w:rsidP="00E70BEF">
      <w:pPr>
        <w:pStyle w:val="a6"/>
        <w:jc w:val="center"/>
        <w:rPr>
          <w:rFonts w:cstheme="minorHAnsi"/>
          <w:b/>
          <w:sz w:val="16"/>
          <w:szCs w:val="16"/>
        </w:rPr>
      </w:pPr>
      <w:r w:rsidRPr="00E70BEF">
        <w:rPr>
          <w:rFonts w:cstheme="minorHAnsi"/>
          <w:b/>
          <w:sz w:val="16"/>
          <w:szCs w:val="16"/>
        </w:rPr>
        <w:t>на право заключения договора аренды</w:t>
      </w:r>
      <w:r w:rsidR="00E70BEF" w:rsidRPr="00E70BEF">
        <w:rPr>
          <w:rFonts w:cstheme="minorHAnsi"/>
          <w:b/>
          <w:sz w:val="16"/>
          <w:szCs w:val="16"/>
        </w:rPr>
        <w:t xml:space="preserve"> </w:t>
      </w:r>
      <w:r w:rsidRPr="00E70BEF">
        <w:rPr>
          <w:rFonts w:cstheme="minorHAnsi"/>
          <w:b/>
          <w:sz w:val="16"/>
          <w:szCs w:val="16"/>
        </w:rPr>
        <w:t>муниципального нежилого фонда МО «Город Удачный»</w:t>
      </w:r>
    </w:p>
    <w:p w:rsidR="00F66FFA" w:rsidRPr="00E70BEF" w:rsidRDefault="00F66FFA" w:rsidP="00E70BEF">
      <w:pPr>
        <w:pStyle w:val="a6"/>
        <w:jc w:val="center"/>
        <w:rPr>
          <w:rFonts w:cstheme="minorHAnsi"/>
          <w:b/>
          <w:sz w:val="16"/>
          <w:szCs w:val="16"/>
        </w:rPr>
      </w:pPr>
      <w:r w:rsidRPr="00E70BEF">
        <w:rPr>
          <w:rFonts w:cstheme="minorHAnsi"/>
          <w:b/>
          <w:sz w:val="16"/>
          <w:szCs w:val="16"/>
        </w:rPr>
        <w:t>(печатается на бланке юридического лица)</w:t>
      </w:r>
    </w:p>
    <w:p w:rsidR="00F66FFA" w:rsidRPr="00E70BEF" w:rsidRDefault="00F66FFA" w:rsidP="00F66FFA">
      <w:pPr>
        <w:pStyle w:val="a6"/>
        <w:jc w:val="both"/>
        <w:rPr>
          <w:rFonts w:cstheme="minorHAnsi"/>
          <w:sz w:val="16"/>
          <w:szCs w:val="16"/>
        </w:rPr>
      </w:pPr>
    </w:p>
    <w:p w:rsidR="00F66FFA" w:rsidRPr="00E70BEF" w:rsidRDefault="00F66FFA" w:rsidP="00F66FFA">
      <w:pPr>
        <w:pStyle w:val="a6"/>
        <w:jc w:val="both"/>
        <w:rPr>
          <w:rFonts w:cstheme="minorHAnsi"/>
          <w:i/>
          <w:sz w:val="16"/>
          <w:szCs w:val="16"/>
        </w:rPr>
      </w:pPr>
      <w:r w:rsidRPr="00E70BEF">
        <w:rPr>
          <w:rFonts w:cstheme="minorHAnsi"/>
          <w:i/>
          <w:sz w:val="16"/>
          <w:szCs w:val="16"/>
        </w:rPr>
        <w:t>(наименование претендента)</w:t>
      </w:r>
    </w:p>
    <w:p w:rsidR="00F66FFA" w:rsidRPr="00E70BEF" w:rsidRDefault="00F66FFA" w:rsidP="00F66FFA">
      <w:pPr>
        <w:pStyle w:val="a6"/>
        <w:jc w:val="both"/>
        <w:rPr>
          <w:rFonts w:cstheme="minorHAnsi"/>
          <w:i/>
          <w:sz w:val="16"/>
          <w:szCs w:val="16"/>
        </w:rPr>
      </w:pPr>
      <w:r w:rsidRPr="00E70BEF">
        <w:rPr>
          <w:rFonts w:cstheme="minorHAnsi"/>
          <w:sz w:val="16"/>
          <w:szCs w:val="16"/>
        </w:rPr>
        <w:t>_________________________________________________________________________________________________________________________</w:t>
      </w:r>
    </w:p>
    <w:p w:rsidR="00F66FFA" w:rsidRPr="00E70BEF" w:rsidRDefault="00F66FFA" w:rsidP="00F66FFA">
      <w:pPr>
        <w:pStyle w:val="a6"/>
        <w:jc w:val="both"/>
        <w:rPr>
          <w:rFonts w:cstheme="minorHAnsi"/>
          <w:i/>
          <w:sz w:val="16"/>
          <w:szCs w:val="16"/>
        </w:rPr>
      </w:pPr>
      <w:r w:rsidRPr="00E70BEF">
        <w:rPr>
          <w:rFonts w:cstheme="minorHAnsi"/>
          <w:i/>
          <w:sz w:val="16"/>
          <w:szCs w:val="16"/>
        </w:rPr>
        <w:t>(наименование должности руководителя и его Ф.И.О.)</w:t>
      </w:r>
    </w:p>
    <w:p w:rsidR="00F66FFA" w:rsidRPr="00E70BEF" w:rsidRDefault="00F66FFA" w:rsidP="00F66FFA">
      <w:pPr>
        <w:pStyle w:val="a6"/>
        <w:jc w:val="both"/>
        <w:rPr>
          <w:rFonts w:cstheme="minorHAnsi"/>
          <w:i/>
          <w:sz w:val="16"/>
          <w:szCs w:val="16"/>
        </w:rPr>
      </w:pPr>
    </w:p>
    <w:p w:rsidR="00F66FFA" w:rsidRPr="00E70BEF" w:rsidRDefault="00F66FFA" w:rsidP="00F66FFA">
      <w:pPr>
        <w:pStyle w:val="a6"/>
        <w:jc w:val="both"/>
        <w:rPr>
          <w:rFonts w:cstheme="minorHAnsi"/>
          <w:sz w:val="16"/>
          <w:szCs w:val="16"/>
        </w:rPr>
      </w:pPr>
      <w:r w:rsidRPr="00E70BEF">
        <w:rPr>
          <w:rFonts w:cstheme="minorHAnsi"/>
          <w:sz w:val="16"/>
          <w:szCs w:val="16"/>
        </w:rPr>
        <w:t>Дата подачи заявки «____»_________________201___ год</w:t>
      </w:r>
    </w:p>
    <w:p w:rsidR="00F66FFA" w:rsidRPr="00E70BEF" w:rsidRDefault="00F66FFA" w:rsidP="00F66FFA">
      <w:pPr>
        <w:pStyle w:val="a6"/>
        <w:jc w:val="both"/>
        <w:rPr>
          <w:rFonts w:cstheme="minorHAnsi"/>
          <w:sz w:val="16"/>
          <w:szCs w:val="16"/>
        </w:rPr>
      </w:pPr>
      <w:r w:rsidRPr="00E70BEF">
        <w:rPr>
          <w:rFonts w:cstheme="minorHAnsi"/>
          <w:sz w:val="16"/>
          <w:szCs w:val="16"/>
        </w:rPr>
        <w:t>1. Изучив информационное извещение на право заключения договора аренды муниципального имущества, ознакомлены с проектом договора аренды муниципального имущества и обязуюсь заключить его по указанной цене предложения_______________________________________________________________________________________________________________________________________________________________________________________________________________________________________</w:t>
      </w:r>
    </w:p>
    <w:p w:rsidR="00F66FFA" w:rsidRPr="00E70BEF" w:rsidRDefault="00F66FFA" w:rsidP="00F66FFA">
      <w:pPr>
        <w:pStyle w:val="a6"/>
        <w:jc w:val="both"/>
        <w:rPr>
          <w:rFonts w:cstheme="minorHAnsi"/>
          <w:i/>
          <w:sz w:val="16"/>
          <w:szCs w:val="16"/>
        </w:rPr>
      </w:pPr>
      <w:r w:rsidRPr="00E70BEF">
        <w:rPr>
          <w:rFonts w:cstheme="minorHAnsi"/>
          <w:i/>
          <w:sz w:val="16"/>
          <w:szCs w:val="16"/>
        </w:rPr>
        <w:t>(наименование муниципального имущества и  номер лота)</w:t>
      </w:r>
    </w:p>
    <w:p w:rsidR="00F66FFA" w:rsidRPr="00E70BEF" w:rsidRDefault="00F66FFA" w:rsidP="00F66FFA">
      <w:pPr>
        <w:pStyle w:val="a6"/>
        <w:jc w:val="both"/>
        <w:rPr>
          <w:rFonts w:cstheme="minorHAnsi"/>
          <w:sz w:val="16"/>
          <w:szCs w:val="16"/>
        </w:rPr>
      </w:pPr>
      <w:r w:rsidRPr="00E70BEF">
        <w:rPr>
          <w:rFonts w:cstheme="minorHAnsi"/>
          <w:sz w:val="16"/>
          <w:szCs w:val="16"/>
        </w:rPr>
        <w:t>_________________________________________________________________________________________________________________________________________________________________________________________________________________________________</w:t>
      </w:r>
      <w:r w:rsidR="00E70BEF">
        <w:rPr>
          <w:rFonts w:cstheme="minorHAnsi"/>
          <w:sz w:val="16"/>
          <w:szCs w:val="16"/>
        </w:rPr>
        <w:t>_________________</w:t>
      </w:r>
    </w:p>
    <w:p w:rsidR="00F66FFA" w:rsidRPr="00E70BEF" w:rsidRDefault="00F66FFA" w:rsidP="00F66FFA">
      <w:pPr>
        <w:pStyle w:val="a6"/>
        <w:jc w:val="both"/>
        <w:rPr>
          <w:rFonts w:cstheme="minorHAnsi"/>
          <w:i/>
          <w:sz w:val="16"/>
          <w:szCs w:val="16"/>
        </w:rPr>
      </w:pPr>
      <w:r w:rsidRPr="00E70BEF">
        <w:rPr>
          <w:rFonts w:cstheme="minorHAnsi"/>
          <w:i/>
          <w:sz w:val="16"/>
          <w:szCs w:val="16"/>
        </w:rPr>
        <w:t xml:space="preserve"> (годовая цена предложения, указывается цифрами и прописью)</w:t>
      </w:r>
    </w:p>
    <w:p w:rsidR="00F66FFA" w:rsidRPr="00E70BEF" w:rsidRDefault="00F66FFA" w:rsidP="00F66FFA">
      <w:pPr>
        <w:pStyle w:val="a6"/>
        <w:jc w:val="both"/>
        <w:rPr>
          <w:rFonts w:cstheme="minorHAnsi"/>
          <w:i/>
          <w:sz w:val="16"/>
          <w:szCs w:val="16"/>
        </w:rPr>
      </w:pPr>
    </w:p>
    <w:p w:rsidR="00F66FFA" w:rsidRPr="00E70BEF" w:rsidRDefault="00F66FFA" w:rsidP="00F66FFA">
      <w:pPr>
        <w:pStyle w:val="a6"/>
        <w:jc w:val="both"/>
        <w:rPr>
          <w:rFonts w:cstheme="minorHAnsi"/>
          <w:sz w:val="16"/>
          <w:szCs w:val="16"/>
        </w:rPr>
      </w:pPr>
      <w:r w:rsidRPr="00E70BEF">
        <w:rPr>
          <w:rFonts w:cstheme="minorHAnsi"/>
          <w:sz w:val="16"/>
          <w:szCs w:val="16"/>
        </w:rPr>
        <w:t xml:space="preserve">сообщаем о согласии участвовать в аукционе на </w:t>
      </w:r>
      <w:proofErr w:type="gramStart"/>
      <w:r w:rsidRPr="00E70BEF">
        <w:rPr>
          <w:rFonts w:cstheme="minorHAnsi"/>
          <w:sz w:val="16"/>
          <w:szCs w:val="16"/>
        </w:rPr>
        <w:t>условиях, установленных в документации об аукционе и направляем</w:t>
      </w:r>
      <w:proofErr w:type="gramEnd"/>
      <w:r w:rsidRPr="00E70BEF">
        <w:rPr>
          <w:rFonts w:cstheme="minorHAnsi"/>
          <w:sz w:val="16"/>
          <w:szCs w:val="16"/>
        </w:rPr>
        <w:t xml:space="preserve"> настоящую заявку.</w:t>
      </w:r>
    </w:p>
    <w:p w:rsidR="00F66FFA" w:rsidRPr="00E70BEF" w:rsidRDefault="00F66FFA" w:rsidP="00F66FFA">
      <w:pPr>
        <w:pStyle w:val="a6"/>
        <w:jc w:val="both"/>
        <w:rPr>
          <w:rFonts w:cstheme="minorHAnsi"/>
          <w:sz w:val="16"/>
          <w:szCs w:val="16"/>
        </w:rPr>
      </w:pPr>
      <w:r w:rsidRPr="00E70BEF">
        <w:rPr>
          <w:rFonts w:cstheme="minorHAnsi"/>
          <w:sz w:val="16"/>
          <w:szCs w:val="16"/>
        </w:rPr>
        <w:t>Уведомлены о том, что претенденты, представившие в Комиссию  по проведению торгов недостоверные данные, могут быть не допущены к участию в аукционе или сняты с участия  в аукционе  в процессе его проведения.</w:t>
      </w:r>
    </w:p>
    <w:p w:rsidR="00F66FFA" w:rsidRPr="00E70BEF" w:rsidRDefault="00F66FFA" w:rsidP="00F66FFA">
      <w:pPr>
        <w:pStyle w:val="a6"/>
        <w:jc w:val="both"/>
        <w:rPr>
          <w:rFonts w:cstheme="minorHAnsi"/>
          <w:sz w:val="16"/>
          <w:szCs w:val="16"/>
        </w:rPr>
      </w:pPr>
      <w:r w:rsidRPr="00E70BEF">
        <w:rPr>
          <w:rFonts w:cstheme="minorHAnsi"/>
          <w:sz w:val="16"/>
          <w:szCs w:val="16"/>
        </w:rPr>
        <w:t>2. Настоящей заявкой подтверждаем, что в отношении _______________________________________________________________________________________________________</w:t>
      </w:r>
      <w:r w:rsidR="00E70BEF">
        <w:rPr>
          <w:rFonts w:cstheme="minorHAnsi"/>
          <w:sz w:val="16"/>
          <w:szCs w:val="16"/>
        </w:rPr>
        <w:t>__________________</w:t>
      </w:r>
    </w:p>
    <w:p w:rsidR="00F66FFA" w:rsidRPr="00E70BEF" w:rsidRDefault="00F66FFA" w:rsidP="00F66FFA">
      <w:pPr>
        <w:pStyle w:val="a6"/>
        <w:jc w:val="both"/>
        <w:rPr>
          <w:rFonts w:cstheme="minorHAnsi"/>
          <w:i/>
          <w:sz w:val="16"/>
          <w:szCs w:val="16"/>
        </w:rPr>
      </w:pPr>
      <w:r w:rsidRPr="00E70BEF">
        <w:rPr>
          <w:rFonts w:cstheme="minorHAnsi"/>
          <w:i/>
          <w:sz w:val="16"/>
          <w:szCs w:val="16"/>
        </w:rPr>
        <w:t>(наименование претендента  - участника торгов)</w:t>
      </w:r>
    </w:p>
    <w:p w:rsidR="00F66FFA" w:rsidRPr="00E70BEF" w:rsidRDefault="00F66FFA" w:rsidP="00F66FFA">
      <w:pPr>
        <w:pStyle w:val="a6"/>
        <w:jc w:val="both"/>
        <w:rPr>
          <w:rFonts w:cstheme="minorHAnsi"/>
          <w:sz w:val="16"/>
          <w:szCs w:val="16"/>
        </w:rPr>
      </w:pPr>
    </w:p>
    <w:p w:rsidR="00F66FFA" w:rsidRPr="00E70BEF" w:rsidRDefault="00F66FFA" w:rsidP="00F66FFA">
      <w:pPr>
        <w:pStyle w:val="a6"/>
        <w:jc w:val="both"/>
        <w:rPr>
          <w:rFonts w:cstheme="minorHAnsi"/>
          <w:sz w:val="16"/>
          <w:szCs w:val="16"/>
        </w:rPr>
      </w:pPr>
      <w:r w:rsidRPr="00E70BEF">
        <w:rPr>
          <w:rFonts w:cstheme="minorHAnsi"/>
          <w:sz w:val="16"/>
          <w:szCs w:val="16"/>
        </w:rPr>
        <w:t>не проводится процедура ликвидации, банкротства, деятельность не приостановлена.</w:t>
      </w:r>
    </w:p>
    <w:p w:rsidR="00F66FFA" w:rsidRPr="00E70BEF" w:rsidRDefault="00F66FFA" w:rsidP="00F66FFA">
      <w:pPr>
        <w:pStyle w:val="a6"/>
        <w:jc w:val="both"/>
        <w:rPr>
          <w:rFonts w:cstheme="minorHAnsi"/>
          <w:i/>
          <w:sz w:val="16"/>
          <w:szCs w:val="16"/>
        </w:rPr>
      </w:pPr>
      <w:r w:rsidRPr="00E70BEF">
        <w:rPr>
          <w:rFonts w:cstheme="minorHAnsi"/>
          <w:sz w:val="16"/>
          <w:szCs w:val="16"/>
        </w:rPr>
        <w:t xml:space="preserve">3.  </w:t>
      </w:r>
      <w:proofErr w:type="gramStart"/>
      <w:r w:rsidRPr="00E70BEF">
        <w:rPr>
          <w:rFonts w:cstheme="minorHAnsi"/>
          <w:sz w:val="16"/>
          <w:szCs w:val="16"/>
        </w:rPr>
        <w:t>Настоящим гарантируем достоверность представленной нами в заявке информацию.</w:t>
      </w:r>
      <w:proofErr w:type="gramEnd"/>
    </w:p>
    <w:p w:rsidR="00F66FFA" w:rsidRPr="00E70BEF" w:rsidRDefault="00F66FFA" w:rsidP="00F66FFA">
      <w:pPr>
        <w:pStyle w:val="a6"/>
        <w:jc w:val="both"/>
        <w:rPr>
          <w:rFonts w:cstheme="minorHAnsi"/>
          <w:sz w:val="16"/>
          <w:szCs w:val="16"/>
        </w:rPr>
      </w:pPr>
      <w:r w:rsidRPr="00E70BEF">
        <w:rPr>
          <w:rFonts w:cstheme="minorHAnsi"/>
          <w:sz w:val="16"/>
          <w:szCs w:val="16"/>
        </w:rPr>
        <w:t>4. В случае если наши предложения будут признаны лучшими, мы берем на себя обязательства подписать договор аренды муниципального имущества МО «Город Удачный» Мирнинского района Республики Саха (Якутия) в соответствии с требованиями документации об аукционе и условиями наших предложений.</w:t>
      </w:r>
    </w:p>
    <w:p w:rsidR="00F66FFA" w:rsidRPr="00E70BEF" w:rsidRDefault="00F66FFA" w:rsidP="00AE750C">
      <w:pPr>
        <w:pStyle w:val="a6"/>
        <w:rPr>
          <w:rFonts w:cstheme="minorHAnsi"/>
          <w:sz w:val="16"/>
          <w:szCs w:val="16"/>
        </w:rPr>
      </w:pPr>
      <w:r w:rsidRPr="00E70BEF">
        <w:rPr>
          <w:rFonts w:cstheme="minorHAnsi"/>
          <w:sz w:val="16"/>
          <w:szCs w:val="16"/>
        </w:rPr>
        <w:tab/>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E70BEF">
        <w:rPr>
          <w:rFonts w:cstheme="minorHAnsi"/>
          <w:sz w:val="16"/>
          <w:szCs w:val="16"/>
        </w:rPr>
        <w:t>уполномочен</w:t>
      </w:r>
      <w:proofErr w:type="gramEnd"/>
      <w:r w:rsidRPr="00E70BEF">
        <w:rPr>
          <w:rFonts w:cstheme="minorHAnsi"/>
          <w:sz w:val="16"/>
          <w:szCs w:val="16"/>
        </w:rPr>
        <w:t xml:space="preserve"> __________________________________________________________________________________________________________________</w:t>
      </w:r>
    </w:p>
    <w:p w:rsidR="00F66FFA" w:rsidRPr="00E70BEF" w:rsidRDefault="00F66FFA" w:rsidP="00F66FFA">
      <w:pPr>
        <w:pStyle w:val="a6"/>
        <w:jc w:val="both"/>
        <w:rPr>
          <w:rFonts w:cstheme="minorHAnsi"/>
          <w:i/>
          <w:sz w:val="16"/>
          <w:szCs w:val="16"/>
        </w:rPr>
      </w:pPr>
      <w:r w:rsidRPr="00E70BEF">
        <w:rPr>
          <w:rFonts w:cstheme="minorHAnsi"/>
          <w:i/>
          <w:sz w:val="16"/>
          <w:szCs w:val="16"/>
        </w:rPr>
        <w:t>(Ф.И.О., телефон работника организации – Участника)</w:t>
      </w:r>
    </w:p>
    <w:p w:rsidR="00F66FFA" w:rsidRPr="00E70BEF" w:rsidRDefault="00F66FFA" w:rsidP="00F66FFA">
      <w:pPr>
        <w:pStyle w:val="a6"/>
        <w:jc w:val="both"/>
        <w:rPr>
          <w:rFonts w:cstheme="minorHAnsi"/>
          <w:sz w:val="16"/>
          <w:szCs w:val="16"/>
        </w:rPr>
      </w:pPr>
      <w:r w:rsidRPr="00E70BEF">
        <w:rPr>
          <w:rFonts w:cstheme="minorHAnsi"/>
          <w:sz w:val="16"/>
          <w:szCs w:val="16"/>
        </w:rPr>
        <w:t>Все сведения о проведен</w:t>
      </w:r>
      <w:proofErr w:type="gramStart"/>
      <w:r w:rsidRPr="00E70BEF">
        <w:rPr>
          <w:rFonts w:cstheme="minorHAnsi"/>
          <w:sz w:val="16"/>
          <w:szCs w:val="16"/>
        </w:rPr>
        <w:t>ии ау</w:t>
      </w:r>
      <w:proofErr w:type="gramEnd"/>
      <w:r w:rsidRPr="00E70BEF">
        <w:rPr>
          <w:rFonts w:cstheme="minorHAnsi"/>
          <w:sz w:val="16"/>
          <w:szCs w:val="16"/>
        </w:rPr>
        <w:t>кциона просим сообщать уполномоченному лицу.</w:t>
      </w:r>
    </w:p>
    <w:p w:rsidR="00F66FFA" w:rsidRPr="00E70BEF" w:rsidRDefault="00F66FFA" w:rsidP="00F66FFA">
      <w:pPr>
        <w:pStyle w:val="a6"/>
        <w:jc w:val="both"/>
        <w:rPr>
          <w:rFonts w:cstheme="minorHAnsi"/>
          <w:sz w:val="16"/>
          <w:szCs w:val="16"/>
        </w:rPr>
      </w:pPr>
      <w:r w:rsidRPr="00E70BEF">
        <w:rPr>
          <w:rFonts w:cstheme="minorHAnsi"/>
          <w:sz w:val="16"/>
          <w:szCs w:val="16"/>
        </w:rPr>
        <w:t>13. Настоящая заявка действует до завершения процедуры проведения аукциона.</w:t>
      </w:r>
    </w:p>
    <w:p w:rsidR="00F66FFA" w:rsidRPr="00E70BEF" w:rsidRDefault="00F66FFA" w:rsidP="00F66FFA">
      <w:pPr>
        <w:pStyle w:val="a6"/>
        <w:jc w:val="both"/>
        <w:rPr>
          <w:rFonts w:cstheme="minorHAnsi"/>
          <w:sz w:val="16"/>
          <w:szCs w:val="16"/>
        </w:rPr>
      </w:pPr>
      <w:r w:rsidRPr="00E70BEF">
        <w:rPr>
          <w:rFonts w:cstheme="minorHAnsi"/>
          <w:sz w:val="16"/>
          <w:szCs w:val="16"/>
        </w:rPr>
        <w:t>14. Наши юридический и фактический адреса ________________________________________________________</w:t>
      </w:r>
      <w:r w:rsidR="00AE750C">
        <w:rPr>
          <w:rFonts w:cstheme="minorHAnsi"/>
          <w:sz w:val="16"/>
          <w:szCs w:val="16"/>
        </w:rPr>
        <w:t>__________________________</w:t>
      </w:r>
    </w:p>
    <w:p w:rsidR="00F66FFA" w:rsidRPr="00E70BEF" w:rsidRDefault="00F66FFA" w:rsidP="00F66FFA">
      <w:pPr>
        <w:pStyle w:val="a6"/>
        <w:jc w:val="both"/>
        <w:rPr>
          <w:rFonts w:cstheme="minorHAnsi"/>
          <w:sz w:val="16"/>
          <w:szCs w:val="16"/>
        </w:rPr>
      </w:pPr>
      <w:r w:rsidRPr="00E70BEF">
        <w:rPr>
          <w:rFonts w:cstheme="minorHAnsi"/>
          <w:sz w:val="16"/>
          <w:szCs w:val="16"/>
        </w:rPr>
        <w:t xml:space="preserve">__________________________________________ телефон _____________, факс ______________,  </w:t>
      </w:r>
      <w:proofErr w:type="spellStart"/>
      <w:r w:rsidRPr="00E70BEF">
        <w:rPr>
          <w:rFonts w:cstheme="minorHAnsi"/>
          <w:sz w:val="16"/>
          <w:szCs w:val="16"/>
        </w:rPr>
        <w:t>эл</w:t>
      </w:r>
      <w:proofErr w:type="spellEnd"/>
      <w:r w:rsidRPr="00E70BEF">
        <w:rPr>
          <w:rFonts w:cstheme="minorHAnsi"/>
          <w:sz w:val="16"/>
          <w:szCs w:val="16"/>
        </w:rPr>
        <w:t>. адрес:___________________________________</w:t>
      </w:r>
    </w:p>
    <w:p w:rsidR="00F66FFA" w:rsidRPr="00E70BEF" w:rsidRDefault="00F66FFA" w:rsidP="00F66FFA">
      <w:pPr>
        <w:pStyle w:val="a6"/>
        <w:jc w:val="both"/>
        <w:rPr>
          <w:rFonts w:cstheme="minorHAnsi"/>
          <w:sz w:val="16"/>
          <w:szCs w:val="16"/>
        </w:rPr>
      </w:pPr>
      <w:r w:rsidRPr="00E70BEF">
        <w:rPr>
          <w:rFonts w:cstheme="minorHAnsi"/>
          <w:sz w:val="16"/>
          <w:szCs w:val="16"/>
        </w:rPr>
        <w:t>15. Корреспонденцию в наш адрес просим направлять по адресу: __________________________________________________________________________________________________________________</w:t>
      </w:r>
      <w:r w:rsidR="00AE750C">
        <w:rPr>
          <w:rFonts w:cstheme="minorHAnsi"/>
          <w:sz w:val="16"/>
          <w:szCs w:val="16"/>
        </w:rPr>
        <w:t>_______</w:t>
      </w:r>
    </w:p>
    <w:p w:rsidR="00F66FFA" w:rsidRPr="00E70BEF" w:rsidRDefault="00F66FFA" w:rsidP="00F66FFA">
      <w:pPr>
        <w:pStyle w:val="a6"/>
        <w:jc w:val="both"/>
        <w:rPr>
          <w:rFonts w:cstheme="minorHAnsi"/>
          <w:sz w:val="16"/>
          <w:szCs w:val="16"/>
        </w:rPr>
      </w:pPr>
      <w:r w:rsidRPr="00E70BEF">
        <w:rPr>
          <w:rFonts w:cstheme="minorHAnsi"/>
          <w:sz w:val="16"/>
          <w:szCs w:val="16"/>
        </w:rPr>
        <w:t xml:space="preserve">16. К настоящей заявке прилагаем документы согласно описи - на </w:t>
      </w:r>
      <w:proofErr w:type="spellStart"/>
      <w:r w:rsidRPr="00E70BEF">
        <w:rPr>
          <w:rFonts w:cstheme="minorHAnsi"/>
          <w:sz w:val="16"/>
          <w:szCs w:val="16"/>
        </w:rPr>
        <w:t>_____стр</w:t>
      </w:r>
      <w:proofErr w:type="spellEnd"/>
      <w:r w:rsidRPr="00E70BEF">
        <w:rPr>
          <w:rFonts w:cstheme="minorHAnsi"/>
          <w:sz w:val="16"/>
          <w:szCs w:val="16"/>
        </w:rPr>
        <w:t>.</w:t>
      </w:r>
    </w:p>
    <w:p w:rsidR="00F66FFA" w:rsidRPr="00E70BEF" w:rsidRDefault="00F66FFA" w:rsidP="00F66FFA">
      <w:pPr>
        <w:pStyle w:val="a6"/>
        <w:jc w:val="both"/>
        <w:rPr>
          <w:rFonts w:cstheme="minorHAnsi"/>
          <w:sz w:val="16"/>
          <w:szCs w:val="16"/>
        </w:rPr>
      </w:pPr>
    </w:p>
    <w:p w:rsidR="00F66FFA" w:rsidRPr="00E70BEF" w:rsidRDefault="00F66FFA" w:rsidP="00F66FFA">
      <w:pPr>
        <w:pStyle w:val="a6"/>
        <w:jc w:val="both"/>
        <w:rPr>
          <w:rFonts w:cstheme="minorHAnsi"/>
          <w:color w:val="000000"/>
          <w:sz w:val="16"/>
          <w:szCs w:val="16"/>
        </w:rPr>
      </w:pPr>
      <w:r w:rsidRPr="00E70BEF">
        <w:rPr>
          <w:rFonts w:cstheme="minorHAnsi"/>
          <w:color w:val="000000"/>
          <w:sz w:val="16"/>
          <w:szCs w:val="16"/>
        </w:rPr>
        <w:t>______________________________ __________________ /____________________/</w:t>
      </w:r>
    </w:p>
    <w:p w:rsidR="00F66FFA" w:rsidRPr="00E70BEF" w:rsidRDefault="00F66FFA" w:rsidP="00F66FFA">
      <w:pPr>
        <w:pStyle w:val="a6"/>
        <w:jc w:val="both"/>
        <w:rPr>
          <w:rFonts w:cstheme="minorHAnsi"/>
          <w:sz w:val="16"/>
          <w:szCs w:val="16"/>
        </w:rPr>
      </w:pPr>
      <w:r w:rsidRPr="00E70BEF">
        <w:rPr>
          <w:rFonts w:cstheme="minorHAnsi"/>
          <w:sz w:val="16"/>
          <w:szCs w:val="16"/>
        </w:rPr>
        <w:t xml:space="preserve">                  должность                                подпись                                 Ф.И.О</w:t>
      </w:r>
    </w:p>
    <w:p w:rsidR="00F66FFA" w:rsidRPr="0018199D" w:rsidRDefault="00F66FFA" w:rsidP="00F66FFA">
      <w:pPr>
        <w:pStyle w:val="a6"/>
        <w:jc w:val="both"/>
        <w:rPr>
          <w:rFonts w:cstheme="minorHAnsi"/>
          <w:sz w:val="16"/>
          <w:szCs w:val="16"/>
          <w:highlight w:val="yellow"/>
        </w:rPr>
      </w:pPr>
    </w:p>
    <w:p w:rsidR="00F66FFA" w:rsidRPr="00586E18" w:rsidRDefault="00586E18" w:rsidP="00586E18">
      <w:pPr>
        <w:pStyle w:val="a6"/>
        <w:jc w:val="right"/>
        <w:rPr>
          <w:rFonts w:cstheme="minorHAnsi"/>
          <w:b/>
          <w:sz w:val="16"/>
          <w:szCs w:val="16"/>
        </w:rPr>
      </w:pPr>
      <w:r w:rsidRPr="00586E18">
        <w:rPr>
          <w:rFonts w:cstheme="minorHAnsi"/>
          <w:b/>
          <w:sz w:val="16"/>
          <w:szCs w:val="16"/>
        </w:rPr>
        <w:t>П</w:t>
      </w:r>
      <w:r w:rsidR="00F66FFA" w:rsidRPr="00586E18">
        <w:rPr>
          <w:rFonts w:cstheme="minorHAnsi"/>
          <w:b/>
          <w:sz w:val="16"/>
          <w:szCs w:val="16"/>
        </w:rPr>
        <w:t>риложение 3</w:t>
      </w:r>
    </w:p>
    <w:p w:rsidR="00F66FFA" w:rsidRPr="00586E18" w:rsidRDefault="00F66FFA" w:rsidP="00586E18">
      <w:pPr>
        <w:pStyle w:val="a6"/>
        <w:jc w:val="right"/>
        <w:rPr>
          <w:rFonts w:cstheme="minorHAnsi"/>
          <w:b/>
          <w:sz w:val="16"/>
          <w:szCs w:val="16"/>
        </w:rPr>
      </w:pPr>
      <w:r w:rsidRPr="00586E18">
        <w:rPr>
          <w:rFonts w:cstheme="minorHAnsi"/>
          <w:b/>
          <w:sz w:val="16"/>
          <w:szCs w:val="16"/>
        </w:rPr>
        <w:t>к аукционной документации</w:t>
      </w:r>
    </w:p>
    <w:p w:rsidR="00F66FFA" w:rsidRPr="00586E18" w:rsidRDefault="00F66FFA" w:rsidP="00F66FFA">
      <w:pPr>
        <w:pStyle w:val="a6"/>
        <w:jc w:val="both"/>
        <w:rPr>
          <w:rFonts w:cstheme="minorHAnsi"/>
          <w:sz w:val="16"/>
          <w:szCs w:val="16"/>
        </w:rPr>
      </w:pPr>
    </w:p>
    <w:p w:rsidR="00F66FFA" w:rsidRPr="00586E18" w:rsidRDefault="00F66FFA" w:rsidP="00F66FFA">
      <w:pPr>
        <w:pStyle w:val="a6"/>
        <w:jc w:val="both"/>
        <w:rPr>
          <w:rFonts w:cstheme="minorHAnsi"/>
          <w:sz w:val="16"/>
          <w:szCs w:val="16"/>
        </w:rPr>
      </w:pPr>
    </w:p>
    <w:p w:rsidR="00F66FFA" w:rsidRPr="00586E18" w:rsidRDefault="00F66FFA" w:rsidP="00586E18">
      <w:pPr>
        <w:pStyle w:val="a6"/>
        <w:jc w:val="center"/>
        <w:rPr>
          <w:rFonts w:cstheme="minorHAnsi"/>
          <w:b/>
          <w:sz w:val="16"/>
          <w:szCs w:val="16"/>
        </w:rPr>
      </w:pPr>
      <w:r w:rsidRPr="00586E18">
        <w:rPr>
          <w:rFonts w:cstheme="minorHAnsi"/>
          <w:b/>
          <w:sz w:val="16"/>
          <w:szCs w:val="16"/>
        </w:rPr>
        <w:lastRenderedPageBreak/>
        <w:t>АНКЕТА ПРЕТЕНДЕНТА</w:t>
      </w:r>
    </w:p>
    <w:p w:rsidR="00F66FFA" w:rsidRPr="00586E18" w:rsidRDefault="00F66FFA" w:rsidP="00F66FFA">
      <w:pPr>
        <w:pStyle w:val="a6"/>
        <w:jc w:val="both"/>
        <w:rPr>
          <w:rFonts w:cstheme="minorHAnsi"/>
          <w:b/>
          <w:i/>
          <w:sz w:val="16"/>
          <w:szCs w:val="16"/>
        </w:rPr>
      </w:pPr>
      <w:r w:rsidRPr="00586E18">
        <w:rPr>
          <w:rFonts w:cstheme="minorHAnsi"/>
          <w:b/>
          <w:i/>
          <w:sz w:val="16"/>
          <w:szCs w:val="16"/>
        </w:rPr>
        <w:t>Для юридических лиц</w:t>
      </w:r>
    </w:p>
    <w:tbl>
      <w:tblPr>
        <w:tblW w:w="4969"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970"/>
        <w:gridCol w:w="3960"/>
      </w:tblGrid>
      <w:tr w:rsidR="00F66FFA" w:rsidRPr="00586E18" w:rsidTr="00E70BEF">
        <w:trPr>
          <w:trHeight w:val="1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F66FFA" w:rsidRPr="00586E18" w:rsidRDefault="00F66FFA" w:rsidP="00F66FFA">
            <w:pPr>
              <w:pStyle w:val="a6"/>
              <w:jc w:val="both"/>
              <w:rPr>
                <w:rFonts w:cstheme="minorHAnsi"/>
                <w:sz w:val="16"/>
                <w:szCs w:val="16"/>
              </w:rPr>
            </w:pPr>
            <w:r w:rsidRPr="00586E18">
              <w:rPr>
                <w:rFonts w:cstheme="minorHAnsi"/>
                <w:sz w:val="16"/>
                <w:szCs w:val="16"/>
              </w:rPr>
              <w:t xml:space="preserve">Полное наименование </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E70BEF">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F66FFA" w:rsidRPr="00586E18" w:rsidRDefault="00F66FFA" w:rsidP="00F66FFA">
            <w:pPr>
              <w:pStyle w:val="a6"/>
              <w:jc w:val="both"/>
              <w:rPr>
                <w:rFonts w:cstheme="minorHAnsi"/>
                <w:sz w:val="16"/>
                <w:szCs w:val="16"/>
              </w:rPr>
            </w:pPr>
            <w:r w:rsidRPr="00586E18">
              <w:rPr>
                <w:rFonts w:cstheme="minorHAnsi"/>
                <w:sz w:val="16"/>
                <w:szCs w:val="16"/>
              </w:rPr>
              <w:t>Сокращенное наименование</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E70BEF">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F66FFA" w:rsidRPr="00586E18" w:rsidRDefault="00F66FFA" w:rsidP="00F66FFA">
            <w:pPr>
              <w:pStyle w:val="a6"/>
              <w:jc w:val="both"/>
              <w:rPr>
                <w:rFonts w:cstheme="minorHAnsi"/>
                <w:sz w:val="16"/>
                <w:szCs w:val="16"/>
              </w:rPr>
            </w:pPr>
            <w:r w:rsidRPr="00586E18">
              <w:rPr>
                <w:rFonts w:cstheme="minorHAnsi"/>
                <w:color w:val="000000"/>
                <w:sz w:val="16"/>
                <w:szCs w:val="16"/>
              </w:rPr>
              <w:t>Свидетельство о государственной регистрации (дата и номер, кем выдано)</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E70BEF">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F66FFA" w:rsidRPr="00586E18" w:rsidRDefault="00F66FFA" w:rsidP="00F66FFA">
            <w:pPr>
              <w:pStyle w:val="a6"/>
              <w:jc w:val="both"/>
              <w:rPr>
                <w:rFonts w:cstheme="minorHAnsi"/>
                <w:sz w:val="16"/>
                <w:szCs w:val="16"/>
              </w:rPr>
            </w:pPr>
            <w:r w:rsidRPr="00586E18">
              <w:rPr>
                <w:rFonts w:cstheme="minorHAnsi"/>
                <w:color w:val="000000"/>
                <w:sz w:val="16"/>
                <w:szCs w:val="16"/>
              </w:rPr>
              <w:t>Руководитель организации (должность, Ф.И.О.)</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E70BEF">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F66FFA" w:rsidRPr="00586E18" w:rsidRDefault="00F66FFA" w:rsidP="00F66FFA">
            <w:pPr>
              <w:pStyle w:val="a6"/>
              <w:jc w:val="both"/>
              <w:rPr>
                <w:rFonts w:cstheme="minorHAnsi"/>
                <w:sz w:val="16"/>
                <w:szCs w:val="16"/>
              </w:rPr>
            </w:pPr>
            <w:r w:rsidRPr="00586E18">
              <w:rPr>
                <w:rFonts w:cstheme="minorHAnsi"/>
                <w:sz w:val="16"/>
                <w:szCs w:val="16"/>
              </w:rPr>
              <w:t>Почтовый адрес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E70BEF">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F66FFA" w:rsidRPr="00586E18" w:rsidRDefault="00F66FFA" w:rsidP="00F66FFA">
            <w:pPr>
              <w:pStyle w:val="a6"/>
              <w:jc w:val="both"/>
              <w:rPr>
                <w:rFonts w:cstheme="minorHAnsi"/>
                <w:sz w:val="16"/>
                <w:szCs w:val="16"/>
              </w:rPr>
            </w:pPr>
            <w:r w:rsidRPr="00586E18">
              <w:rPr>
                <w:rFonts w:cstheme="minorHAnsi"/>
                <w:sz w:val="16"/>
                <w:szCs w:val="16"/>
              </w:rPr>
              <w:t>Юридический адрес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E70BEF">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F66FFA" w:rsidRPr="00586E18" w:rsidRDefault="00F66FFA" w:rsidP="00F66FFA">
            <w:pPr>
              <w:pStyle w:val="a6"/>
              <w:jc w:val="both"/>
              <w:rPr>
                <w:rFonts w:cstheme="minorHAnsi"/>
                <w:sz w:val="16"/>
                <w:szCs w:val="16"/>
              </w:rPr>
            </w:pPr>
            <w:r w:rsidRPr="00586E18">
              <w:rPr>
                <w:rFonts w:cstheme="minorHAnsi"/>
                <w:sz w:val="16"/>
                <w:szCs w:val="16"/>
              </w:rPr>
              <w:t>Фактическое местонахождение</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E70BEF">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F66FFA" w:rsidRPr="00586E18" w:rsidRDefault="00F66FFA" w:rsidP="00F66FFA">
            <w:pPr>
              <w:pStyle w:val="a6"/>
              <w:jc w:val="both"/>
              <w:rPr>
                <w:rFonts w:cstheme="minorHAnsi"/>
                <w:sz w:val="16"/>
                <w:szCs w:val="16"/>
              </w:rPr>
            </w:pPr>
            <w:r w:rsidRPr="00586E18">
              <w:rPr>
                <w:rFonts w:cstheme="minorHAnsi"/>
                <w:color w:val="000000"/>
                <w:sz w:val="16"/>
                <w:szCs w:val="16"/>
              </w:rPr>
              <w:t xml:space="preserve">Основные банковские реквизиты (наименование банка, БИК, ИНН, </w:t>
            </w:r>
            <w:proofErr w:type="spellStart"/>
            <w:proofErr w:type="gramStart"/>
            <w:r w:rsidRPr="00586E18">
              <w:rPr>
                <w:rFonts w:cstheme="minorHAnsi"/>
                <w:color w:val="000000"/>
                <w:sz w:val="16"/>
                <w:szCs w:val="16"/>
              </w:rPr>
              <w:t>р</w:t>
            </w:r>
            <w:proofErr w:type="spellEnd"/>
            <w:proofErr w:type="gramEnd"/>
            <w:r w:rsidRPr="00586E18">
              <w:rPr>
                <w:rFonts w:cstheme="minorHAnsi"/>
                <w:color w:val="000000"/>
                <w:sz w:val="16"/>
                <w:szCs w:val="16"/>
              </w:rPr>
              <w:t>/с и к/с)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E70BEF">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F66FFA" w:rsidRPr="00586E18" w:rsidRDefault="00F66FFA" w:rsidP="00F66FFA">
            <w:pPr>
              <w:pStyle w:val="a6"/>
              <w:jc w:val="both"/>
              <w:rPr>
                <w:rFonts w:cstheme="minorHAnsi"/>
                <w:sz w:val="16"/>
                <w:szCs w:val="16"/>
              </w:rPr>
            </w:pPr>
            <w:r w:rsidRPr="00586E18">
              <w:rPr>
                <w:rFonts w:cstheme="minorHAnsi"/>
                <w:sz w:val="16"/>
                <w:szCs w:val="16"/>
              </w:rPr>
              <w:t>ИНН/КПП</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E70BEF">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F66FFA" w:rsidRPr="00586E18" w:rsidRDefault="00F66FFA" w:rsidP="00F66FFA">
            <w:pPr>
              <w:pStyle w:val="a6"/>
              <w:jc w:val="both"/>
              <w:rPr>
                <w:rFonts w:cstheme="minorHAnsi"/>
                <w:sz w:val="16"/>
                <w:szCs w:val="16"/>
              </w:rPr>
            </w:pPr>
            <w:r w:rsidRPr="00586E18">
              <w:rPr>
                <w:rFonts w:cstheme="minorHAnsi"/>
                <w:sz w:val="16"/>
                <w:szCs w:val="16"/>
              </w:rPr>
              <w:t>Контактный телефон, факс, адрес электронной почты</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E70BEF">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F66FFA" w:rsidRPr="00586E18" w:rsidRDefault="00F66FFA" w:rsidP="00F66FFA">
            <w:pPr>
              <w:pStyle w:val="a6"/>
              <w:jc w:val="both"/>
              <w:rPr>
                <w:rFonts w:cstheme="minorHAnsi"/>
                <w:sz w:val="16"/>
                <w:szCs w:val="16"/>
              </w:rPr>
            </w:pPr>
            <w:r w:rsidRPr="00586E18">
              <w:rPr>
                <w:rFonts w:cstheme="minorHAnsi"/>
                <w:sz w:val="16"/>
                <w:szCs w:val="16"/>
              </w:rPr>
              <w:t>Контактное лицо (должность, Ф.И.О., тел.)</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bl>
    <w:p w:rsidR="00F66FFA" w:rsidRPr="00586E18" w:rsidRDefault="00F66FFA" w:rsidP="00F66FFA">
      <w:pPr>
        <w:pStyle w:val="a6"/>
        <w:jc w:val="both"/>
        <w:rPr>
          <w:rFonts w:cstheme="minorHAnsi"/>
          <w:sz w:val="16"/>
          <w:szCs w:val="16"/>
        </w:rPr>
      </w:pPr>
    </w:p>
    <w:p w:rsidR="00F66FFA" w:rsidRPr="00586E18" w:rsidRDefault="00F66FFA" w:rsidP="00F66FFA">
      <w:pPr>
        <w:pStyle w:val="a6"/>
        <w:jc w:val="both"/>
        <w:rPr>
          <w:rFonts w:cstheme="minorHAnsi"/>
          <w:b/>
          <w:sz w:val="16"/>
          <w:szCs w:val="16"/>
        </w:rPr>
      </w:pPr>
      <w:r w:rsidRPr="00586E18">
        <w:rPr>
          <w:rFonts w:cstheme="minorHAnsi"/>
          <w:b/>
          <w:i/>
          <w:sz w:val="16"/>
          <w:szCs w:val="16"/>
        </w:rPr>
        <w:t>Для индивидуальных предпринимателей</w:t>
      </w:r>
    </w:p>
    <w:tbl>
      <w:tblPr>
        <w:tblW w:w="4979"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954"/>
        <w:gridCol w:w="3996"/>
      </w:tblGrid>
      <w:tr w:rsidR="00F66FFA" w:rsidRPr="00586E18" w:rsidTr="00E70BEF">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r w:rsidRPr="00586E18">
              <w:rPr>
                <w:rFonts w:cstheme="minorHAnsi"/>
                <w:sz w:val="16"/>
                <w:szCs w:val="16"/>
              </w:rPr>
              <w:t>Фамилия, имя, отчество</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586E18">
        <w:trPr>
          <w:trHeight w:val="249"/>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r w:rsidRPr="00586E18">
              <w:rPr>
                <w:rFonts w:cstheme="minorHAnsi"/>
                <w:sz w:val="16"/>
                <w:szCs w:val="16"/>
              </w:rPr>
              <w:t>Паспортные данные: серия, номер, кем и когда выдан</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E70BEF">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r w:rsidRPr="00586E18">
              <w:rPr>
                <w:rFonts w:cstheme="minorHAnsi"/>
                <w:color w:val="000000"/>
                <w:sz w:val="16"/>
                <w:szCs w:val="16"/>
              </w:rPr>
              <w:t>Свидетельство о государственной регистрации (дата и номер, кем выдано)</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E70BEF">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r w:rsidRPr="00586E18">
              <w:rPr>
                <w:rFonts w:cstheme="minorHAnsi"/>
                <w:sz w:val="16"/>
                <w:szCs w:val="16"/>
              </w:rPr>
              <w:t>Адрес регистрации места жительства</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E70BEF">
        <w:trPr>
          <w:trHeight w:val="12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r w:rsidRPr="00586E18">
              <w:rPr>
                <w:rFonts w:cstheme="minorHAnsi"/>
                <w:sz w:val="16"/>
                <w:szCs w:val="16"/>
              </w:rPr>
              <w:t>Адрес фактического проживания</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586E18">
        <w:trPr>
          <w:trHeight w:val="188"/>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r w:rsidRPr="00586E18">
              <w:rPr>
                <w:rFonts w:cstheme="minorHAnsi"/>
                <w:color w:val="000000"/>
                <w:sz w:val="16"/>
                <w:szCs w:val="16"/>
              </w:rPr>
              <w:t xml:space="preserve">Основные банковские реквизиты (наименование банка, БИК, ИНН, </w:t>
            </w:r>
            <w:proofErr w:type="spellStart"/>
            <w:proofErr w:type="gramStart"/>
            <w:r w:rsidRPr="00586E18">
              <w:rPr>
                <w:rFonts w:cstheme="minorHAnsi"/>
                <w:color w:val="000000"/>
                <w:sz w:val="16"/>
                <w:szCs w:val="16"/>
              </w:rPr>
              <w:t>р</w:t>
            </w:r>
            <w:proofErr w:type="spellEnd"/>
            <w:proofErr w:type="gramEnd"/>
            <w:r w:rsidRPr="00586E18">
              <w:rPr>
                <w:rFonts w:cstheme="minorHAnsi"/>
                <w:color w:val="000000"/>
                <w:sz w:val="16"/>
                <w:szCs w:val="16"/>
              </w:rPr>
              <w:t>/с и к/с)</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E70BEF">
        <w:trPr>
          <w:trHeight w:val="9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r w:rsidRPr="00586E18">
              <w:rPr>
                <w:rFonts w:cstheme="minorHAnsi"/>
                <w:sz w:val="16"/>
                <w:szCs w:val="16"/>
              </w:rPr>
              <w:t>ИНН/КПП</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586E18">
        <w:trPr>
          <w:trHeight w:val="187"/>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r w:rsidRPr="00586E18">
              <w:rPr>
                <w:rFonts w:cstheme="minorHAnsi"/>
                <w:sz w:val="16"/>
                <w:szCs w:val="16"/>
              </w:rPr>
              <w:t>Контактный телефон, факс, адрес электронной почты</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r w:rsidR="00F66FFA" w:rsidRPr="00586E18" w:rsidTr="00E70BEF">
        <w:trPr>
          <w:trHeight w:val="16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r w:rsidRPr="00586E18">
              <w:rPr>
                <w:rFonts w:cstheme="minorHAnsi"/>
                <w:sz w:val="16"/>
                <w:szCs w:val="16"/>
              </w:rPr>
              <w:t>Контактное лицо (должность, Ф.И.О., тел.)</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F66FFA" w:rsidRPr="00586E18" w:rsidRDefault="00F66FFA" w:rsidP="00F66FFA">
            <w:pPr>
              <w:pStyle w:val="a6"/>
              <w:jc w:val="both"/>
              <w:rPr>
                <w:rFonts w:cstheme="minorHAnsi"/>
                <w:sz w:val="16"/>
                <w:szCs w:val="16"/>
              </w:rPr>
            </w:pPr>
          </w:p>
        </w:tc>
      </w:tr>
    </w:tbl>
    <w:p w:rsidR="00F66FFA" w:rsidRPr="00586E18" w:rsidRDefault="00F66FFA" w:rsidP="00F66FFA">
      <w:pPr>
        <w:pStyle w:val="a6"/>
        <w:jc w:val="both"/>
        <w:rPr>
          <w:rFonts w:cstheme="minorHAnsi"/>
          <w:sz w:val="16"/>
          <w:szCs w:val="16"/>
        </w:rPr>
      </w:pPr>
    </w:p>
    <w:p w:rsidR="00F66FFA" w:rsidRPr="00586E18" w:rsidRDefault="00F66FFA" w:rsidP="00F66FFA">
      <w:pPr>
        <w:pStyle w:val="a6"/>
        <w:jc w:val="both"/>
        <w:rPr>
          <w:rFonts w:cstheme="minorHAnsi"/>
          <w:color w:val="000000"/>
          <w:sz w:val="16"/>
          <w:szCs w:val="16"/>
        </w:rPr>
      </w:pPr>
      <w:r w:rsidRPr="00586E18">
        <w:rPr>
          <w:rFonts w:cstheme="minorHAnsi"/>
          <w:color w:val="000000"/>
          <w:sz w:val="16"/>
          <w:szCs w:val="16"/>
        </w:rPr>
        <w:t>_______________________________ __________________ /____________________/</w:t>
      </w:r>
    </w:p>
    <w:p w:rsidR="00F66FFA" w:rsidRPr="00586E18" w:rsidRDefault="00F66FFA" w:rsidP="00F66FFA">
      <w:pPr>
        <w:pStyle w:val="a6"/>
        <w:jc w:val="both"/>
        <w:rPr>
          <w:rFonts w:cstheme="minorHAnsi"/>
          <w:sz w:val="16"/>
          <w:szCs w:val="16"/>
        </w:rPr>
      </w:pPr>
      <w:r w:rsidRPr="00586E18">
        <w:rPr>
          <w:rFonts w:cstheme="minorHAnsi"/>
          <w:sz w:val="16"/>
          <w:szCs w:val="16"/>
        </w:rPr>
        <w:t xml:space="preserve">                  должность                                подпись                                 Ф.И.О</w:t>
      </w:r>
    </w:p>
    <w:p w:rsidR="00F66FFA" w:rsidRPr="00586E18" w:rsidRDefault="00F66FFA" w:rsidP="00F66FFA">
      <w:pPr>
        <w:pStyle w:val="a6"/>
        <w:jc w:val="both"/>
        <w:rPr>
          <w:rFonts w:cstheme="minorHAnsi"/>
          <w:sz w:val="16"/>
          <w:szCs w:val="16"/>
        </w:rPr>
      </w:pPr>
      <w:r w:rsidRPr="00586E18">
        <w:rPr>
          <w:rFonts w:cstheme="minorHAnsi"/>
          <w:sz w:val="16"/>
          <w:szCs w:val="16"/>
        </w:rPr>
        <w:t xml:space="preserve">                                                           М.П.</w:t>
      </w:r>
    </w:p>
    <w:p w:rsidR="00F66FFA" w:rsidRPr="00586E18" w:rsidRDefault="00F66FFA" w:rsidP="00F66FFA">
      <w:pPr>
        <w:pStyle w:val="a6"/>
        <w:jc w:val="both"/>
        <w:rPr>
          <w:rFonts w:cstheme="minorHAnsi"/>
          <w:sz w:val="16"/>
          <w:szCs w:val="16"/>
        </w:rPr>
      </w:pPr>
    </w:p>
    <w:p w:rsidR="00F66FFA" w:rsidRPr="00586E18" w:rsidRDefault="00F66FFA" w:rsidP="00F66FFA">
      <w:pPr>
        <w:pStyle w:val="a6"/>
        <w:jc w:val="both"/>
        <w:rPr>
          <w:rFonts w:cstheme="minorHAnsi"/>
          <w:sz w:val="16"/>
          <w:szCs w:val="16"/>
        </w:rPr>
      </w:pPr>
    </w:p>
    <w:p w:rsidR="00F66FFA" w:rsidRPr="00586E18" w:rsidRDefault="00586E18" w:rsidP="00586E18">
      <w:pPr>
        <w:pStyle w:val="a6"/>
        <w:jc w:val="right"/>
        <w:rPr>
          <w:rFonts w:cstheme="minorHAnsi"/>
          <w:b/>
          <w:sz w:val="16"/>
          <w:szCs w:val="16"/>
        </w:rPr>
      </w:pPr>
      <w:r w:rsidRPr="00586E18">
        <w:rPr>
          <w:rFonts w:cstheme="minorHAnsi"/>
          <w:b/>
          <w:sz w:val="16"/>
          <w:szCs w:val="16"/>
        </w:rPr>
        <w:t>П</w:t>
      </w:r>
      <w:r w:rsidR="00F66FFA" w:rsidRPr="00586E18">
        <w:rPr>
          <w:rFonts w:cstheme="minorHAnsi"/>
          <w:b/>
          <w:sz w:val="16"/>
          <w:szCs w:val="16"/>
        </w:rPr>
        <w:t>риложение 4</w:t>
      </w:r>
    </w:p>
    <w:p w:rsidR="00F66FFA" w:rsidRPr="00586E18" w:rsidRDefault="00F66FFA" w:rsidP="00586E18">
      <w:pPr>
        <w:pStyle w:val="a6"/>
        <w:jc w:val="right"/>
        <w:rPr>
          <w:rFonts w:cstheme="minorHAnsi"/>
          <w:b/>
          <w:sz w:val="16"/>
          <w:szCs w:val="16"/>
        </w:rPr>
      </w:pPr>
      <w:r w:rsidRPr="00586E18">
        <w:rPr>
          <w:rFonts w:cstheme="minorHAnsi"/>
          <w:b/>
          <w:sz w:val="16"/>
          <w:szCs w:val="16"/>
        </w:rPr>
        <w:t>к аукционной документации</w:t>
      </w:r>
    </w:p>
    <w:p w:rsidR="00F66FFA" w:rsidRPr="00586E18" w:rsidRDefault="00F66FFA" w:rsidP="00F66FFA">
      <w:pPr>
        <w:pStyle w:val="a6"/>
        <w:jc w:val="both"/>
        <w:rPr>
          <w:rFonts w:cstheme="minorHAnsi"/>
          <w:sz w:val="16"/>
          <w:szCs w:val="16"/>
        </w:rPr>
      </w:pPr>
    </w:p>
    <w:p w:rsidR="00F66FFA" w:rsidRPr="00586E18" w:rsidRDefault="00F66FFA" w:rsidP="00F66FFA">
      <w:pPr>
        <w:pStyle w:val="a6"/>
        <w:jc w:val="both"/>
        <w:rPr>
          <w:rFonts w:cstheme="minorHAnsi"/>
          <w:sz w:val="16"/>
          <w:szCs w:val="16"/>
        </w:rPr>
      </w:pPr>
    </w:p>
    <w:p w:rsidR="00F66FFA" w:rsidRPr="00586E18" w:rsidRDefault="00F66FFA" w:rsidP="00586E18">
      <w:pPr>
        <w:pStyle w:val="a6"/>
        <w:jc w:val="center"/>
        <w:rPr>
          <w:rFonts w:cstheme="minorHAnsi"/>
          <w:b/>
          <w:sz w:val="16"/>
          <w:szCs w:val="16"/>
        </w:rPr>
      </w:pPr>
      <w:r w:rsidRPr="00586E18">
        <w:rPr>
          <w:rFonts w:cstheme="minorHAnsi"/>
          <w:b/>
          <w:sz w:val="16"/>
          <w:szCs w:val="16"/>
        </w:rPr>
        <w:t>ОПИСЬ</w:t>
      </w:r>
    </w:p>
    <w:p w:rsidR="00F66FFA" w:rsidRPr="00586E18" w:rsidRDefault="00F66FFA" w:rsidP="00586E18">
      <w:pPr>
        <w:pStyle w:val="a6"/>
        <w:jc w:val="center"/>
        <w:rPr>
          <w:rFonts w:cstheme="minorHAnsi"/>
          <w:b/>
          <w:sz w:val="16"/>
          <w:szCs w:val="16"/>
        </w:rPr>
      </w:pPr>
      <w:r w:rsidRPr="00586E18">
        <w:rPr>
          <w:rFonts w:cstheme="minorHAnsi"/>
          <w:b/>
          <w:sz w:val="16"/>
          <w:szCs w:val="16"/>
        </w:rPr>
        <w:t>документов, прилагаемых к заявке</w:t>
      </w:r>
    </w:p>
    <w:p w:rsidR="00F66FFA" w:rsidRPr="00586E18" w:rsidRDefault="00F66FFA" w:rsidP="00586E18">
      <w:pPr>
        <w:pStyle w:val="a6"/>
        <w:jc w:val="center"/>
        <w:rPr>
          <w:rFonts w:cstheme="minorHAnsi"/>
          <w:sz w:val="16"/>
          <w:szCs w:val="16"/>
        </w:rPr>
      </w:pPr>
      <w:r w:rsidRPr="00586E18">
        <w:rPr>
          <w:rFonts w:cstheme="minorHAnsi"/>
          <w:sz w:val="16"/>
          <w:szCs w:val="16"/>
        </w:rPr>
        <w:t>_____________________________________________________________________________________</w:t>
      </w:r>
    </w:p>
    <w:p w:rsidR="00F66FFA" w:rsidRPr="00586E18" w:rsidRDefault="00F66FFA" w:rsidP="00586E18">
      <w:pPr>
        <w:pStyle w:val="a6"/>
        <w:jc w:val="center"/>
        <w:rPr>
          <w:rFonts w:cstheme="minorHAnsi"/>
          <w:sz w:val="16"/>
          <w:szCs w:val="16"/>
        </w:rPr>
      </w:pPr>
      <w:r w:rsidRPr="00586E18">
        <w:rPr>
          <w:rFonts w:cstheme="minorHAnsi"/>
          <w:sz w:val="16"/>
          <w:szCs w:val="16"/>
        </w:rPr>
        <w:t>_____________________________________________________________________________________</w:t>
      </w:r>
    </w:p>
    <w:p w:rsidR="00F66FFA" w:rsidRPr="00586E18" w:rsidRDefault="00F66FFA" w:rsidP="00586E18">
      <w:pPr>
        <w:pStyle w:val="a6"/>
        <w:jc w:val="center"/>
        <w:rPr>
          <w:rFonts w:cstheme="minorHAnsi"/>
          <w:sz w:val="16"/>
          <w:szCs w:val="16"/>
        </w:rPr>
      </w:pPr>
      <w:r w:rsidRPr="00586E18">
        <w:rPr>
          <w:rFonts w:cstheme="minorHAnsi"/>
          <w:sz w:val="16"/>
          <w:szCs w:val="16"/>
        </w:rPr>
        <w:t>_____________________________________________________________________________________</w:t>
      </w:r>
    </w:p>
    <w:p w:rsidR="00F66FFA" w:rsidRPr="00586E18" w:rsidRDefault="00F66FFA" w:rsidP="00586E18">
      <w:pPr>
        <w:pStyle w:val="a6"/>
        <w:jc w:val="center"/>
        <w:rPr>
          <w:rFonts w:cstheme="minorHAnsi"/>
          <w:sz w:val="16"/>
          <w:szCs w:val="16"/>
        </w:rPr>
      </w:pPr>
      <w:r w:rsidRPr="00586E18">
        <w:rPr>
          <w:rFonts w:cstheme="minorHAnsi"/>
          <w:sz w:val="16"/>
          <w:szCs w:val="16"/>
        </w:rPr>
        <w:t>_____________________________________________________________________________________</w:t>
      </w:r>
    </w:p>
    <w:p w:rsidR="00F66FFA" w:rsidRPr="00586E18" w:rsidRDefault="00F66FFA" w:rsidP="00586E18">
      <w:pPr>
        <w:pStyle w:val="a6"/>
        <w:jc w:val="center"/>
        <w:rPr>
          <w:rFonts w:cstheme="minorHAnsi"/>
          <w:sz w:val="16"/>
          <w:szCs w:val="16"/>
        </w:rPr>
      </w:pPr>
      <w:r w:rsidRPr="00586E18">
        <w:rPr>
          <w:rFonts w:cstheme="minorHAnsi"/>
          <w:sz w:val="16"/>
          <w:szCs w:val="16"/>
        </w:rPr>
        <w:t>_____________________________________________________________________________________</w:t>
      </w:r>
    </w:p>
    <w:p w:rsidR="00F66FFA" w:rsidRPr="00586E18" w:rsidRDefault="00F66FFA" w:rsidP="00586E18">
      <w:pPr>
        <w:pStyle w:val="a6"/>
        <w:jc w:val="center"/>
        <w:rPr>
          <w:rFonts w:cstheme="minorHAnsi"/>
          <w:sz w:val="16"/>
          <w:szCs w:val="16"/>
        </w:rPr>
      </w:pPr>
      <w:r w:rsidRPr="00586E18">
        <w:rPr>
          <w:rFonts w:cstheme="minorHAnsi"/>
          <w:sz w:val="16"/>
          <w:szCs w:val="16"/>
        </w:rPr>
        <w:t>_____________________________________________________________________________________</w:t>
      </w:r>
    </w:p>
    <w:p w:rsidR="00F66FFA" w:rsidRPr="00586E18" w:rsidRDefault="00F66FFA" w:rsidP="00586E18">
      <w:pPr>
        <w:pStyle w:val="a6"/>
        <w:jc w:val="center"/>
        <w:rPr>
          <w:rFonts w:cstheme="minorHAnsi"/>
          <w:sz w:val="16"/>
          <w:szCs w:val="16"/>
        </w:rPr>
      </w:pPr>
      <w:r w:rsidRPr="00586E18">
        <w:rPr>
          <w:rFonts w:cstheme="minorHAnsi"/>
          <w:sz w:val="16"/>
          <w:szCs w:val="16"/>
        </w:rPr>
        <w:t>_____________________________________________________________________________________</w:t>
      </w:r>
    </w:p>
    <w:p w:rsidR="00F66FFA" w:rsidRPr="00586E18" w:rsidRDefault="00F66FFA" w:rsidP="00586E18">
      <w:pPr>
        <w:pStyle w:val="a6"/>
        <w:jc w:val="center"/>
        <w:rPr>
          <w:rFonts w:cstheme="minorHAnsi"/>
          <w:sz w:val="16"/>
          <w:szCs w:val="16"/>
        </w:rPr>
      </w:pPr>
      <w:r w:rsidRPr="00586E18">
        <w:rPr>
          <w:rFonts w:cstheme="minorHAnsi"/>
          <w:sz w:val="16"/>
          <w:szCs w:val="16"/>
        </w:rPr>
        <w:t>_____________________________________________________________________________________</w:t>
      </w:r>
    </w:p>
    <w:p w:rsidR="00F66FFA" w:rsidRPr="00586E18" w:rsidRDefault="00F66FFA" w:rsidP="00586E18">
      <w:pPr>
        <w:pStyle w:val="a6"/>
        <w:jc w:val="center"/>
        <w:rPr>
          <w:rFonts w:cstheme="minorHAnsi"/>
          <w:sz w:val="16"/>
          <w:szCs w:val="16"/>
        </w:rPr>
      </w:pPr>
      <w:r w:rsidRPr="00586E18">
        <w:rPr>
          <w:rFonts w:cstheme="minorHAnsi"/>
          <w:sz w:val="16"/>
          <w:szCs w:val="16"/>
        </w:rPr>
        <w:t>_____________________________________________________________________________________</w:t>
      </w:r>
    </w:p>
    <w:p w:rsidR="00F66FFA" w:rsidRPr="00586E18" w:rsidRDefault="00F66FFA" w:rsidP="00586E18">
      <w:pPr>
        <w:pStyle w:val="a6"/>
        <w:jc w:val="center"/>
        <w:rPr>
          <w:rFonts w:cstheme="minorHAnsi"/>
          <w:sz w:val="16"/>
          <w:szCs w:val="16"/>
        </w:rPr>
      </w:pPr>
      <w:r w:rsidRPr="00586E18">
        <w:rPr>
          <w:rFonts w:cstheme="minorHAnsi"/>
          <w:sz w:val="16"/>
          <w:szCs w:val="16"/>
        </w:rPr>
        <w:t>_____________________________________________________________________________________</w:t>
      </w:r>
    </w:p>
    <w:p w:rsidR="00F66FFA" w:rsidRPr="00586E18" w:rsidRDefault="00F66FFA" w:rsidP="00586E18">
      <w:pPr>
        <w:pStyle w:val="a6"/>
        <w:jc w:val="center"/>
        <w:rPr>
          <w:rFonts w:cstheme="minorHAnsi"/>
          <w:sz w:val="16"/>
          <w:szCs w:val="16"/>
        </w:rPr>
      </w:pPr>
      <w:r w:rsidRPr="00586E18">
        <w:rPr>
          <w:rFonts w:cstheme="minorHAnsi"/>
          <w:sz w:val="16"/>
          <w:szCs w:val="16"/>
        </w:rPr>
        <w:t>_____________________________________________________________________________________</w:t>
      </w:r>
    </w:p>
    <w:p w:rsidR="00F66FFA" w:rsidRPr="00586E18" w:rsidRDefault="00F66FFA" w:rsidP="00586E18">
      <w:pPr>
        <w:pStyle w:val="a6"/>
        <w:jc w:val="center"/>
        <w:rPr>
          <w:rFonts w:cstheme="minorHAnsi"/>
          <w:sz w:val="16"/>
          <w:szCs w:val="16"/>
        </w:rPr>
      </w:pPr>
      <w:r w:rsidRPr="00586E18">
        <w:rPr>
          <w:rFonts w:cstheme="minorHAnsi"/>
          <w:sz w:val="16"/>
          <w:szCs w:val="16"/>
        </w:rPr>
        <w:t>_____________________________________________________________________________________</w:t>
      </w:r>
    </w:p>
    <w:p w:rsidR="00F66FFA" w:rsidRPr="00586E18" w:rsidRDefault="00F66FFA" w:rsidP="00586E18">
      <w:pPr>
        <w:pStyle w:val="a6"/>
        <w:jc w:val="center"/>
        <w:rPr>
          <w:rFonts w:cstheme="minorHAnsi"/>
          <w:bCs/>
          <w:iCs/>
          <w:sz w:val="16"/>
          <w:szCs w:val="16"/>
        </w:rPr>
      </w:pPr>
    </w:p>
    <w:p w:rsidR="00F66FFA" w:rsidRPr="00586E18" w:rsidRDefault="00F66FFA" w:rsidP="00586E18">
      <w:pPr>
        <w:pStyle w:val="a6"/>
        <w:jc w:val="center"/>
        <w:rPr>
          <w:rFonts w:cstheme="minorHAnsi"/>
          <w:bCs/>
          <w:iCs/>
          <w:sz w:val="16"/>
          <w:szCs w:val="16"/>
        </w:rPr>
      </w:pPr>
      <w:r w:rsidRPr="00586E18">
        <w:rPr>
          <w:rFonts w:cstheme="minorHAnsi"/>
          <w:bCs/>
          <w:iCs/>
          <w:sz w:val="16"/>
          <w:szCs w:val="16"/>
        </w:rPr>
        <w:t>Документы, содержащие помарки, подчистки, исправления и т.п. не рассматриваются.</w:t>
      </w:r>
    </w:p>
    <w:p w:rsidR="00F66FFA" w:rsidRPr="00586E18" w:rsidRDefault="00F66FFA" w:rsidP="00586E18">
      <w:pPr>
        <w:pStyle w:val="a6"/>
        <w:jc w:val="center"/>
        <w:rPr>
          <w:rFonts w:cstheme="minorHAnsi"/>
          <w:sz w:val="16"/>
          <w:szCs w:val="16"/>
        </w:rPr>
      </w:pPr>
    </w:p>
    <w:p w:rsidR="00F66FFA" w:rsidRPr="00586E18" w:rsidRDefault="00F66FFA" w:rsidP="00586E18">
      <w:pPr>
        <w:pStyle w:val="a6"/>
        <w:jc w:val="center"/>
        <w:rPr>
          <w:rFonts w:cstheme="minorHAnsi"/>
          <w:sz w:val="16"/>
          <w:szCs w:val="16"/>
        </w:rPr>
      </w:pPr>
      <w:r w:rsidRPr="00586E18">
        <w:rPr>
          <w:rFonts w:cstheme="minorHAnsi"/>
          <w:sz w:val="16"/>
          <w:szCs w:val="16"/>
        </w:rPr>
        <w:t>Заявитель ____________________________________________________________________________</w:t>
      </w:r>
    </w:p>
    <w:p w:rsidR="00F66FFA" w:rsidRPr="00586E18" w:rsidRDefault="00F66FFA" w:rsidP="00586E18">
      <w:pPr>
        <w:pStyle w:val="a6"/>
        <w:jc w:val="center"/>
        <w:rPr>
          <w:rFonts w:cstheme="minorHAnsi"/>
          <w:sz w:val="16"/>
          <w:szCs w:val="16"/>
        </w:rPr>
      </w:pPr>
      <w:r w:rsidRPr="00586E18">
        <w:rPr>
          <w:rFonts w:cstheme="minorHAnsi"/>
          <w:sz w:val="16"/>
          <w:szCs w:val="16"/>
        </w:rPr>
        <w:t>(должность уполномоченного лица заявителя)</w:t>
      </w:r>
    </w:p>
    <w:p w:rsidR="00F66FFA" w:rsidRPr="00586E18" w:rsidRDefault="00F66FFA" w:rsidP="00586E18">
      <w:pPr>
        <w:pStyle w:val="a6"/>
        <w:jc w:val="center"/>
        <w:rPr>
          <w:rFonts w:cstheme="minorHAnsi"/>
          <w:sz w:val="16"/>
          <w:szCs w:val="16"/>
        </w:rPr>
      </w:pPr>
    </w:p>
    <w:p w:rsidR="00F66FFA" w:rsidRDefault="00F66FFA" w:rsidP="00586E18">
      <w:pPr>
        <w:pStyle w:val="a6"/>
        <w:jc w:val="center"/>
        <w:rPr>
          <w:rFonts w:cstheme="minorHAnsi"/>
          <w:sz w:val="16"/>
          <w:szCs w:val="16"/>
        </w:rPr>
      </w:pPr>
      <w:r w:rsidRPr="00586E18">
        <w:rPr>
          <w:rFonts w:cstheme="minorHAnsi"/>
          <w:sz w:val="16"/>
          <w:szCs w:val="16"/>
        </w:rPr>
        <w:t>«____»________________20___г.                  Подпись__________________ /__________________/</w:t>
      </w:r>
    </w:p>
    <w:p w:rsidR="00833015" w:rsidRDefault="00833015" w:rsidP="00586E18">
      <w:pPr>
        <w:pStyle w:val="a6"/>
        <w:jc w:val="center"/>
        <w:rPr>
          <w:rFonts w:cstheme="minorHAnsi"/>
          <w:sz w:val="16"/>
          <w:szCs w:val="16"/>
        </w:rPr>
      </w:pPr>
    </w:p>
    <w:p w:rsidR="00833015" w:rsidRPr="00F66FFA" w:rsidRDefault="00833015" w:rsidP="00586E18">
      <w:pPr>
        <w:pStyle w:val="a6"/>
        <w:jc w:val="center"/>
        <w:rPr>
          <w:rFonts w:cstheme="minorHAnsi"/>
          <w:sz w:val="16"/>
          <w:szCs w:val="16"/>
        </w:rPr>
      </w:pPr>
    </w:p>
    <w:p w:rsidR="00833015" w:rsidRDefault="00833015" w:rsidP="00F66FFA">
      <w:pPr>
        <w:pStyle w:val="a6"/>
        <w:jc w:val="both"/>
        <w:rPr>
          <w:rFonts w:cstheme="minorHAnsi"/>
          <w:sz w:val="16"/>
          <w:szCs w:val="16"/>
        </w:rPr>
        <w:sectPr w:rsidR="00833015" w:rsidSect="00275AE0">
          <w:type w:val="continuous"/>
          <w:pgSz w:w="11906" w:h="16838"/>
          <w:pgMar w:top="851" w:right="1077" w:bottom="567" w:left="1077" w:header="709" w:footer="709" w:gutter="0"/>
          <w:cols w:space="708"/>
          <w:docGrid w:linePitch="360"/>
        </w:sectPr>
      </w:pPr>
    </w:p>
    <w:p w:rsidR="00833015" w:rsidRPr="00833015" w:rsidRDefault="00833015" w:rsidP="00833015">
      <w:pPr>
        <w:pStyle w:val="a6"/>
        <w:jc w:val="right"/>
        <w:rPr>
          <w:rFonts w:cstheme="minorHAnsi"/>
          <w:sz w:val="16"/>
          <w:szCs w:val="16"/>
        </w:rPr>
      </w:pPr>
      <w:r>
        <w:rPr>
          <w:rFonts w:cstheme="minorHAnsi"/>
          <w:sz w:val="16"/>
          <w:szCs w:val="16"/>
        </w:rPr>
        <w:lastRenderedPageBreak/>
        <w:t>П</w:t>
      </w:r>
      <w:r w:rsidRPr="00833015">
        <w:rPr>
          <w:rFonts w:cstheme="minorHAnsi"/>
          <w:sz w:val="16"/>
          <w:szCs w:val="16"/>
        </w:rPr>
        <w:t>риложение 5</w:t>
      </w:r>
    </w:p>
    <w:p w:rsidR="00833015" w:rsidRPr="00833015" w:rsidRDefault="00833015" w:rsidP="00833015">
      <w:pPr>
        <w:pStyle w:val="a6"/>
        <w:jc w:val="right"/>
        <w:rPr>
          <w:rFonts w:cstheme="minorHAnsi"/>
          <w:sz w:val="16"/>
          <w:szCs w:val="16"/>
        </w:rPr>
      </w:pPr>
      <w:r w:rsidRPr="00833015">
        <w:rPr>
          <w:rFonts w:cstheme="minorHAnsi"/>
          <w:sz w:val="16"/>
          <w:szCs w:val="16"/>
        </w:rPr>
        <w:t>к аукционной документации</w:t>
      </w:r>
    </w:p>
    <w:p w:rsidR="00833015" w:rsidRPr="00833015" w:rsidRDefault="00833015" w:rsidP="00833015">
      <w:pPr>
        <w:pStyle w:val="a6"/>
        <w:jc w:val="both"/>
        <w:rPr>
          <w:rFonts w:cstheme="minorHAnsi"/>
          <w:sz w:val="16"/>
          <w:szCs w:val="16"/>
        </w:rPr>
      </w:pPr>
    </w:p>
    <w:p w:rsidR="00833015" w:rsidRPr="00833015" w:rsidRDefault="00833015" w:rsidP="00833015">
      <w:pPr>
        <w:pStyle w:val="a6"/>
        <w:jc w:val="center"/>
        <w:rPr>
          <w:rFonts w:cstheme="minorHAnsi"/>
          <w:b/>
          <w:sz w:val="16"/>
          <w:szCs w:val="16"/>
        </w:rPr>
      </w:pPr>
      <w:r w:rsidRPr="00833015">
        <w:rPr>
          <w:rFonts w:cstheme="minorHAnsi"/>
          <w:b/>
          <w:sz w:val="16"/>
          <w:szCs w:val="16"/>
        </w:rPr>
        <w:t>ЛОТ 1</w:t>
      </w:r>
    </w:p>
    <w:p w:rsidR="00833015" w:rsidRPr="00833015" w:rsidRDefault="00833015" w:rsidP="00833015">
      <w:pPr>
        <w:pStyle w:val="a6"/>
        <w:jc w:val="center"/>
        <w:rPr>
          <w:rFonts w:cstheme="minorHAnsi"/>
          <w:b/>
          <w:sz w:val="16"/>
          <w:szCs w:val="16"/>
        </w:rPr>
      </w:pPr>
      <w:r w:rsidRPr="00833015">
        <w:rPr>
          <w:rFonts w:cstheme="minorHAnsi"/>
          <w:b/>
          <w:spacing w:val="40"/>
          <w:sz w:val="16"/>
          <w:szCs w:val="16"/>
        </w:rPr>
        <w:t>ДОГОВОР АРЕНДЫ</w:t>
      </w:r>
      <w:r w:rsidRPr="00833015">
        <w:rPr>
          <w:rFonts w:cstheme="minorHAnsi"/>
          <w:b/>
          <w:sz w:val="16"/>
          <w:szCs w:val="16"/>
        </w:rPr>
        <w:t>№ ____</w:t>
      </w:r>
    </w:p>
    <w:p w:rsidR="00833015" w:rsidRPr="00833015" w:rsidRDefault="00833015" w:rsidP="00833015">
      <w:pPr>
        <w:pStyle w:val="a6"/>
        <w:jc w:val="center"/>
        <w:rPr>
          <w:rFonts w:cstheme="minorHAnsi"/>
          <w:b/>
          <w:bCs/>
          <w:sz w:val="16"/>
          <w:szCs w:val="16"/>
        </w:rPr>
      </w:pPr>
      <w:r w:rsidRPr="00833015">
        <w:rPr>
          <w:rFonts w:cstheme="minorHAnsi"/>
          <w:b/>
          <w:bCs/>
          <w:sz w:val="16"/>
          <w:szCs w:val="16"/>
        </w:rPr>
        <w:t>муниципального нежилого фонда</w:t>
      </w:r>
    </w:p>
    <w:p w:rsidR="00833015" w:rsidRDefault="00833015" w:rsidP="00833015">
      <w:pPr>
        <w:pStyle w:val="a6"/>
        <w:jc w:val="both"/>
        <w:rPr>
          <w:rFonts w:cstheme="minorHAnsi"/>
          <w:bCs/>
          <w:sz w:val="16"/>
          <w:szCs w:val="16"/>
        </w:rPr>
      </w:pPr>
      <w:r w:rsidRPr="00833015">
        <w:rPr>
          <w:rFonts w:cstheme="minorHAnsi"/>
          <w:bCs/>
          <w:sz w:val="16"/>
          <w:szCs w:val="16"/>
        </w:rPr>
        <w:t>г. Удачный</w:t>
      </w:r>
      <w:r w:rsidRPr="00833015">
        <w:rPr>
          <w:rFonts w:cstheme="minorHAnsi"/>
          <w:bCs/>
          <w:sz w:val="16"/>
          <w:szCs w:val="16"/>
        </w:rPr>
        <w:tab/>
      </w:r>
      <w:r>
        <w:rPr>
          <w:rFonts w:cstheme="minorHAnsi"/>
          <w:bCs/>
          <w:sz w:val="16"/>
          <w:szCs w:val="16"/>
        </w:rPr>
        <w:tab/>
      </w:r>
      <w:r>
        <w:rPr>
          <w:rFonts w:cstheme="minorHAnsi"/>
          <w:bCs/>
          <w:sz w:val="16"/>
          <w:szCs w:val="16"/>
        </w:rPr>
        <w:tab/>
      </w:r>
      <w:r w:rsidRPr="00833015">
        <w:rPr>
          <w:rFonts w:cstheme="minorHAnsi"/>
          <w:bCs/>
          <w:sz w:val="16"/>
          <w:szCs w:val="16"/>
        </w:rPr>
        <w:t>«__» ______ 201___ г.</w:t>
      </w:r>
    </w:p>
    <w:p w:rsidR="00833015" w:rsidRPr="00833015" w:rsidRDefault="00833015" w:rsidP="00833015">
      <w:pPr>
        <w:pStyle w:val="a6"/>
        <w:jc w:val="both"/>
        <w:rPr>
          <w:rFonts w:cstheme="minorHAnsi"/>
          <w:bCs/>
          <w:sz w:val="16"/>
          <w:szCs w:val="16"/>
        </w:rPr>
      </w:pPr>
    </w:p>
    <w:p w:rsidR="00833015" w:rsidRPr="00833015" w:rsidRDefault="00833015" w:rsidP="00833015">
      <w:pPr>
        <w:pStyle w:val="a6"/>
        <w:ind w:firstLine="709"/>
        <w:jc w:val="both"/>
        <w:rPr>
          <w:rFonts w:cstheme="minorHAnsi"/>
          <w:sz w:val="16"/>
          <w:szCs w:val="16"/>
        </w:rPr>
      </w:pPr>
      <w:proofErr w:type="gramStart"/>
      <w:r w:rsidRPr="00833015">
        <w:rPr>
          <w:rFonts w:cstheme="minorHAnsi"/>
          <w:sz w:val="16"/>
          <w:szCs w:val="16"/>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«Город Удачный» Мирнинского района Республики Саха (Якутия), именуемая в дальнейшем «Арендодатель», в лице ___________________________, действующий на основании Устава, с одной стороны, и </w:t>
      </w:r>
      <w:r w:rsidRPr="00833015">
        <w:rPr>
          <w:rFonts w:cstheme="minorHAnsi"/>
          <w:bCs/>
          <w:sz w:val="16"/>
          <w:szCs w:val="16"/>
        </w:rPr>
        <w:t>____________</w:t>
      </w:r>
      <w:r>
        <w:rPr>
          <w:rFonts w:cstheme="minorHAnsi"/>
          <w:bCs/>
          <w:sz w:val="16"/>
          <w:szCs w:val="16"/>
        </w:rPr>
        <w:t>__________________</w:t>
      </w:r>
      <w:r w:rsidRPr="00833015">
        <w:rPr>
          <w:rFonts w:cstheme="minorHAnsi"/>
          <w:bCs/>
          <w:sz w:val="16"/>
          <w:szCs w:val="16"/>
        </w:rPr>
        <w:t>, действующий на основании _________</w:t>
      </w:r>
      <w:r>
        <w:rPr>
          <w:rFonts w:cstheme="minorHAnsi"/>
          <w:bCs/>
          <w:sz w:val="16"/>
          <w:szCs w:val="16"/>
        </w:rPr>
        <w:t>_________________</w:t>
      </w:r>
      <w:r w:rsidRPr="00833015">
        <w:rPr>
          <w:rFonts w:cstheme="minorHAnsi"/>
          <w:bCs/>
          <w:sz w:val="16"/>
          <w:szCs w:val="16"/>
        </w:rPr>
        <w:t xml:space="preserve">, </w:t>
      </w:r>
      <w:r w:rsidRPr="00833015">
        <w:rPr>
          <w:rFonts w:cstheme="minorHAnsi"/>
          <w:sz w:val="16"/>
          <w:szCs w:val="16"/>
        </w:rPr>
        <w:t xml:space="preserve">именуемый в дальнейшем </w:t>
      </w:r>
      <w:r w:rsidRPr="00833015">
        <w:rPr>
          <w:rFonts w:cstheme="minorHAnsi"/>
          <w:bCs/>
          <w:sz w:val="16"/>
          <w:szCs w:val="16"/>
        </w:rPr>
        <w:t xml:space="preserve">«Арендатор», </w:t>
      </w:r>
      <w:r w:rsidRPr="00833015">
        <w:rPr>
          <w:rFonts w:cstheme="minorHAnsi"/>
          <w:sz w:val="16"/>
          <w:szCs w:val="16"/>
        </w:rPr>
        <w:t xml:space="preserve">с другой стороны, в соответствии с протоколом аукциона в открытом аукционе от «___» </w:t>
      </w:r>
      <w:r>
        <w:rPr>
          <w:rFonts w:cstheme="minorHAnsi"/>
          <w:sz w:val="16"/>
          <w:szCs w:val="16"/>
        </w:rPr>
        <w:t>___</w:t>
      </w:r>
      <w:r w:rsidRPr="00833015">
        <w:rPr>
          <w:rFonts w:cstheme="minorHAnsi"/>
          <w:sz w:val="16"/>
          <w:szCs w:val="16"/>
        </w:rPr>
        <w:t xml:space="preserve"> 2018</w:t>
      </w:r>
      <w:r>
        <w:rPr>
          <w:rFonts w:cstheme="minorHAnsi"/>
          <w:sz w:val="16"/>
          <w:szCs w:val="16"/>
        </w:rPr>
        <w:t xml:space="preserve"> года № _</w:t>
      </w:r>
      <w:r w:rsidRPr="00833015">
        <w:rPr>
          <w:rFonts w:cstheme="minorHAnsi"/>
          <w:sz w:val="16"/>
          <w:szCs w:val="16"/>
        </w:rPr>
        <w:t>_, заключили настоящий договор</w:t>
      </w:r>
      <w:proofErr w:type="gramEnd"/>
      <w:r w:rsidRPr="00833015">
        <w:rPr>
          <w:rFonts w:cstheme="minorHAnsi"/>
          <w:sz w:val="16"/>
          <w:szCs w:val="16"/>
        </w:rPr>
        <w:t xml:space="preserve"> (далее – Договор) о нижеследующем. </w:t>
      </w:r>
    </w:p>
    <w:p w:rsidR="00833015" w:rsidRPr="00833015" w:rsidRDefault="00833015" w:rsidP="00833015">
      <w:pPr>
        <w:pStyle w:val="a6"/>
        <w:jc w:val="both"/>
        <w:rPr>
          <w:rFonts w:cstheme="minorHAnsi"/>
          <w:bCs/>
          <w:sz w:val="16"/>
          <w:szCs w:val="16"/>
        </w:rPr>
      </w:pPr>
    </w:p>
    <w:p w:rsidR="00833015" w:rsidRPr="00833015" w:rsidRDefault="00833015" w:rsidP="00833015">
      <w:pPr>
        <w:pStyle w:val="a6"/>
        <w:ind w:firstLine="709"/>
        <w:jc w:val="both"/>
        <w:rPr>
          <w:rFonts w:cstheme="minorHAnsi"/>
          <w:bCs/>
          <w:sz w:val="16"/>
          <w:szCs w:val="16"/>
        </w:rPr>
      </w:pPr>
      <w:r w:rsidRPr="00833015">
        <w:rPr>
          <w:rFonts w:cstheme="minorHAnsi"/>
          <w:bCs/>
          <w:sz w:val="16"/>
          <w:szCs w:val="16"/>
        </w:rPr>
        <w:t>1.ПРЕДМЕТ ДОГОВОРА</w:t>
      </w:r>
    </w:p>
    <w:p w:rsidR="00833015" w:rsidRPr="00833015" w:rsidRDefault="00833015" w:rsidP="00833015">
      <w:pPr>
        <w:pStyle w:val="a6"/>
        <w:ind w:firstLine="709"/>
        <w:jc w:val="both"/>
        <w:rPr>
          <w:rFonts w:cstheme="minorHAnsi"/>
          <w:bCs/>
          <w:sz w:val="16"/>
          <w:szCs w:val="16"/>
        </w:rPr>
      </w:pPr>
      <w:r w:rsidRPr="00833015">
        <w:rPr>
          <w:rFonts w:cstheme="minorHAnsi"/>
          <w:sz w:val="16"/>
          <w:szCs w:val="16"/>
        </w:rPr>
        <w:t>1.1. Арендодатель обязуется предоставить Арендатору во временное пользование за соответствующую плату имущество (</w:t>
      </w:r>
      <w:r w:rsidRPr="00833015">
        <w:rPr>
          <w:rFonts w:cstheme="minorHAnsi"/>
          <w:iCs/>
          <w:sz w:val="16"/>
          <w:szCs w:val="16"/>
        </w:rPr>
        <w:t xml:space="preserve">нежилые помещения №№ </w:t>
      </w:r>
      <w:r w:rsidRPr="00833015">
        <w:rPr>
          <w:rFonts w:cstheme="minorHAnsi"/>
          <w:color w:val="000000"/>
          <w:sz w:val="16"/>
          <w:szCs w:val="16"/>
        </w:rPr>
        <w:t xml:space="preserve">44,45,46,47,48  с кадастровым номером 14:16:010407:4853 </w:t>
      </w:r>
      <w:r w:rsidRPr="00833015">
        <w:rPr>
          <w:rFonts w:cstheme="minorHAnsi"/>
          <w:sz w:val="16"/>
          <w:szCs w:val="16"/>
        </w:rPr>
        <w:t xml:space="preserve">в здании «Переходная галерея» кадастровый № 14:16:010407:139) (далее именуемое «Объект») общей площадью: 49,7 </w:t>
      </w:r>
      <w:r w:rsidRPr="00833015">
        <w:rPr>
          <w:rFonts w:cstheme="minorHAnsi"/>
          <w:bCs/>
          <w:sz w:val="16"/>
          <w:szCs w:val="16"/>
        </w:rPr>
        <w:t xml:space="preserve"> кв.м.,</w:t>
      </w:r>
      <w:r w:rsidRPr="00833015">
        <w:rPr>
          <w:rFonts w:cstheme="minorHAnsi"/>
          <w:sz w:val="16"/>
          <w:szCs w:val="16"/>
        </w:rPr>
        <w:t xml:space="preserve"> расположенное по адресу: </w:t>
      </w:r>
      <w:r w:rsidRPr="00833015">
        <w:rPr>
          <w:rFonts w:cstheme="minorHAnsi"/>
          <w:bCs/>
          <w:sz w:val="16"/>
          <w:szCs w:val="16"/>
        </w:rPr>
        <w:t>РС (Я), Мирнинский район г. Удачный, микрорайон Новый город, инвентарный номер 98 231 509/УД</w:t>
      </w:r>
      <w:proofErr w:type="gramStart"/>
      <w:r w:rsidRPr="00833015">
        <w:rPr>
          <w:rFonts w:cstheme="minorHAnsi"/>
          <w:bCs/>
          <w:sz w:val="16"/>
          <w:szCs w:val="16"/>
        </w:rPr>
        <w:t>1</w:t>
      </w:r>
      <w:proofErr w:type="gramEnd"/>
      <w:r w:rsidRPr="00833015">
        <w:rPr>
          <w:rFonts w:cstheme="minorHAnsi"/>
          <w:bCs/>
          <w:sz w:val="16"/>
          <w:szCs w:val="16"/>
        </w:rPr>
        <w:t>/000050</w:t>
      </w:r>
    </w:p>
    <w:tbl>
      <w:tblPr>
        <w:tblW w:w="5000" w:type="pct"/>
        <w:tblLook w:val="0000"/>
      </w:tblPr>
      <w:tblGrid>
        <w:gridCol w:w="436"/>
        <w:gridCol w:w="2993"/>
        <w:gridCol w:w="1309"/>
      </w:tblGrid>
      <w:tr w:rsidR="00833015" w:rsidRPr="00833015" w:rsidTr="00833015">
        <w:tc>
          <w:tcPr>
            <w:tcW w:w="461" w:type="pct"/>
            <w:tcBorders>
              <w:top w:val="single" w:sz="4" w:space="0" w:color="000000"/>
              <w:left w:val="single" w:sz="4" w:space="0" w:color="000000"/>
              <w:bottom w:val="single" w:sz="4" w:space="0" w:color="000000"/>
            </w:tcBorders>
          </w:tcPr>
          <w:p w:rsidR="00833015" w:rsidRPr="00833015" w:rsidRDefault="00833015" w:rsidP="00833015">
            <w:pPr>
              <w:pStyle w:val="a6"/>
              <w:jc w:val="both"/>
              <w:rPr>
                <w:rFonts w:cstheme="minorHAnsi"/>
                <w:sz w:val="16"/>
                <w:szCs w:val="16"/>
              </w:rPr>
            </w:pPr>
            <w:r w:rsidRPr="00833015">
              <w:rPr>
                <w:rFonts w:cstheme="minorHAnsi"/>
                <w:sz w:val="16"/>
                <w:szCs w:val="16"/>
              </w:rPr>
              <w:t>№</w:t>
            </w:r>
          </w:p>
        </w:tc>
        <w:tc>
          <w:tcPr>
            <w:tcW w:w="3158" w:type="pct"/>
            <w:tcBorders>
              <w:top w:val="single" w:sz="4" w:space="0" w:color="000000"/>
              <w:left w:val="single" w:sz="4" w:space="0" w:color="000000"/>
              <w:bottom w:val="single" w:sz="4" w:space="0" w:color="000000"/>
            </w:tcBorders>
          </w:tcPr>
          <w:p w:rsidR="00833015" w:rsidRPr="00833015" w:rsidRDefault="00833015" w:rsidP="00833015">
            <w:pPr>
              <w:pStyle w:val="a6"/>
              <w:jc w:val="both"/>
              <w:rPr>
                <w:rFonts w:cstheme="minorHAnsi"/>
                <w:sz w:val="16"/>
                <w:szCs w:val="16"/>
              </w:rPr>
            </w:pPr>
            <w:r w:rsidRPr="00833015">
              <w:rPr>
                <w:rFonts w:cstheme="minorHAnsi"/>
                <w:sz w:val="16"/>
                <w:szCs w:val="16"/>
              </w:rPr>
              <w:t>Использование объекта</w:t>
            </w:r>
          </w:p>
        </w:tc>
        <w:tc>
          <w:tcPr>
            <w:tcW w:w="1381" w:type="pct"/>
            <w:tcBorders>
              <w:top w:val="single" w:sz="4" w:space="0" w:color="000000"/>
              <w:left w:val="single" w:sz="4" w:space="0" w:color="000000"/>
              <w:bottom w:val="single" w:sz="4" w:space="0" w:color="000000"/>
              <w:right w:val="single" w:sz="4" w:space="0" w:color="000000"/>
            </w:tcBorders>
          </w:tcPr>
          <w:p w:rsidR="00833015" w:rsidRPr="00833015" w:rsidRDefault="00833015" w:rsidP="00833015">
            <w:pPr>
              <w:pStyle w:val="a6"/>
              <w:jc w:val="both"/>
              <w:rPr>
                <w:rFonts w:cstheme="minorHAnsi"/>
                <w:sz w:val="16"/>
                <w:szCs w:val="16"/>
              </w:rPr>
            </w:pPr>
            <w:r w:rsidRPr="00833015">
              <w:rPr>
                <w:rFonts w:cstheme="minorHAnsi"/>
                <w:sz w:val="16"/>
                <w:szCs w:val="16"/>
              </w:rPr>
              <w:t>Общая площадь, кв. м.</w:t>
            </w:r>
          </w:p>
        </w:tc>
      </w:tr>
      <w:tr w:rsidR="00833015" w:rsidRPr="00833015" w:rsidTr="00833015">
        <w:tc>
          <w:tcPr>
            <w:tcW w:w="461" w:type="pct"/>
            <w:tcBorders>
              <w:top w:val="single" w:sz="4" w:space="0" w:color="000000"/>
              <w:left w:val="single" w:sz="4" w:space="0" w:color="000000"/>
              <w:bottom w:val="single" w:sz="4" w:space="0" w:color="000000"/>
            </w:tcBorders>
          </w:tcPr>
          <w:p w:rsidR="00833015" w:rsidRPr="00833015" w:rsidRDefault="00833015" w:rsidP="00833015">
            <w:pPr>
              <w:pStyle w:val="a6"/>
              <w:jc w:val="both"/>
              <w:rPr>
                <w:rFonts w:cstheme="minorHAnsi"/>
                <w:sz w:val="16"/>
                <w:szCs w:val="16"/>
              </w:rPr>
            </w:pPr>
            <w:r w:rsidRPr="00833015">
              <w:rPr>
                <w:rFonts w:cstheme="minorHAnsi"/>
                <w:sz w:val="16"/>
                <w:szCs w:val="16"/>
              </w:rPr>
              <w:t>1.</w:t>
            </w:r>
          </w:p>
        </w:tc>
        <w:tc>
          <w:tcPr>
            <w:tcW w:w="3158" w:type="pct"/>
            <w:tcBorders>
              <w:top w:val="single" w:sz="4" w:space="0" w:color="000000"/>
              <w:left w:val="single" w:sz="4" w:space="0" w:color="000000"/>
              <w:bottom w:val="single" w:sz="4" w:space="0" w:color="000000"/>
            </w:tcBorders>
          </w:tcPr>
          <w:p w:rsidR="00833015" w:rsidRPr="00833015" w:rsidRDefault="00833015" w:rsidP="00833015">
            <w:pPr>
              <w:pStyle w:val="a6"/>
              <w:jc w:val="both"/>
              <w:rPr>
                <w:rFonts w:cstheme="minorHAnsi"/>
                <w:sz w:val="16"/>
                <w:szCs w:val="16"/>
              </w:rPr>
            </w:pPr>
            <w:r w:rsidRPr="00833015">
              <w:rPr>
                <w:rFonts w:cstheme="minorHAnsi"/>
                <w:sz w:val="16"/>
                <w:szCs w:val="16"/>
              </w:rPr>
              <w:t>промышленный магазин</w:t>
            </w:r>
          </w:p>
        </w:tc>
        <w:tc>
          <w:tcPr>
            <w:tcW w:w="1381" w:type="pct"/>
            <w:tcBorders>
              <w:top w:val="single" w:sz="4" w:space="0" w:color="000000"/>
              <w:left w:val="single" w:sz="4" w:space="0" w:color="000000"/>
              <w:bottom w:val="single" w:sz="4" w:space="0" w:color="000000"/>
              <w:right w:val="single" w:sz="4" w:space="0" w:color="000000"/>
            </w:tcBorders>
          </w:tcPr>
          <w:p w:rsidR="00833015" w:rsidRPr="00833015" w:rsidRDefault="00833015" w:rsidP="00833015">
            <w:pPr>
              <w:pStyle w:val="a6"/>
              <w:jc w:val="both"/>
              <w:rPr>
                <w:rFonts w:cstheme="minorHAnsi"/>
                <w:sz w:val="16"/>
                <w:szCs w:val="16"/>
              </w:rPr>
            </w:pPr>
            <w:r w:rsidRPr="00833015">
              <w:rPr>
                <w:rFonts w:cstheme="minorHAnsi"/>
                <w:sz w:val="16"/>
                <w:szCs w:val="16"/>
              </w:rPr>
              <w:t>49,7</w:t>
            </w:r>
          </w:p>
        </w:tc>
      </w:tr>
    </w:tbl>
    <w:p w:rsidR="00833015" w:rsidRPr="00833015" w:rsidRDefault="00833015" w:rsidP="00833015">
      <w:pPr>
        <w:pStyle w:val="a6"/>
        <w:jc w:val="both"/>
        <w:rPr>
          <w:rFonts w:cstheme="minorHAnsi"/>
          <w:sz w:val="16"/>
          <w:szCs w:val="16"/>
        </w:rPr>
      </w:pPr>
      <w:r w:rsidRPr="00833015">
        <w:rPr>
          <w:rFonts w:cstheme="minorHAnsi"/>
          <w:sz w:val="16"/>
          <w:szCs w:val="16"/>
        </w:rPr>
        <w:t>Имущество является муниципальной собственностью муниципального образования «Город Удачный» Мирнинский район РС (Я) на основании Постановления Правительства Республики Саха (Якутия) от 14.08.2003 № 540, Передаточного акта на объекты государственной собственности РС (Я), передаваемых в муниципальную собственность МО «Мирнинский район» Республики Саха (Якутия)» от 26.02.2004 №16/59. Запись регистрации в Едином государственном реестре прав на недвижимое имущество и сделок с ним от «02» апреля 2010 года № 14-14-10/001/2010-627.</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1.2. Объект передается Арендатору  под офис, розничную торговлю, предоставление услуг населению.</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1.3.Сдача объекта в аренду не влечет передачу права собственности на него.</w:t>
      </w:r>
    </w:p>
    <w:p w:rsidR="00833015" w:rsidRDefault="00833015" w:rsidP="00833015">
      <w:pPr>
        <w:pStyle w:val="a6"/>
        <w:ind w:firstLine="709"/>
        <w:jc w:val="both"/>
        <w:rPr>
          <w:rFonts w:cstheme="minorHAnsi"/>
          <w:sz w:val="16"/>
          <w:szCs w:val="16"/>
        </w:rPr>
      </w:pPr>
      <w:r w:rsidRPr="00833015">
        <w:rPr>
          <w:rFonts w:cstheme="minorHAnsi"/>
          <w:sz w:val="16"/>
          <w:szCs w:val="16"/>
        </w:rPr>
        <w:t>1.4.Переход права собственности на сданный в аренду Объе</w:t>
      </w:r>
      <w:proofErr w:type="gramStart"/>
      <w:r w:rsidRPr="00833015">
        <w:rPr>
          <w:rFonts w:cstheme="minorHAnsi"/>
          <w:sz w:val="16"/>
          <w:szCs w:val="16"/>
        </w:rPr>
        <w:t>кт к др</w:t>
      </w:r>
      <w:proofErr w:type="gramEnd"/>
      <w:r w:rsidRPr="00833015">
        <w:rPr>
          <w:rFonts w:cstheme="minorHAnsi"/>
          <w:sz w:val="16"/>
          <w:szCs w:val="16"/>
        </w:rPr>
        <w:t>угому лицу не является основанием для изменения или расторжения настоящего договора.</w:t>
      </w:r>
    </w:p>
    <w:p w:rsidR="00833015" w:rsidRPr="00833015" w:rsidRDefault="00833015" w:rsidP="00833015">
      <w:pPr>
        <w:pStyle w:val="a6"/>
        <w:ind w:firstLine="709"/>
        <w:jc w:val="both"/>
        <w:rPr>
          <w:rFonts w:cstheme="minorHAnsi"/>
          <w:sz w:val="16"/>
          <w:szCs w:val="16"/>
        </w:rPr>
      </w:pPr>
    </w:p>
    <w:p w:rsidR="00833015" w:rsidRPr="00833015" w:rsidRDefault="00833015" w:rsidP="00833015">
      <w:pPr>
        <w:pStyle w:val="a6"/>
        <w:ind w:firstLine="709"/>
        <w:jc w:val="both"/>
        <w:rPr>
          <w:rFonts w:cstheme="minorHAnsi"/>
          <w:bCs/>
          <w:sz w:val="16"/>
          <w:szCs w:val="16"/>
        </w:rPr>
      </w:pPr>
      <w:r w:rsidRPr="00833015">
        <w:rPr>
          <w:rFonts w:cstheme="minorHAnsi"/>
          <w:bCs/>
          <w:sz w:val="16"/>
          <w:szCs w:val="16"/>
        </w:rPr>
        <w:t>2. ПОРЯДОК ПЕРЕДАЧИ ИМУЩЕСТВА</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2.1. Передать Объект Арендатору в течение пяти дней с момента вступления настоящего договору в силу;</w:t>
      </w:r>
    </w:p>
    <w:p w:rsidR="00833015" w:rsidRPr="00833015" w:rsidRDefault="00833015" w:rsidP="00833015">
      <w:pPr>
        <w:pStyle w:val="a6"/>
        <w:jc w:val="both"/>
        <w:rPr>
          <w:rFonts w:cstheme="minorHAnsi"/>
          <w:sz w:val="16"/>
          <w:szCs w:val="16"/>
        </w:rPr>
      </w:pPr>
      <w:r w:rsidRPr="00833015">
        <w:rPr>
          <w:rFonts w:cstheme="minorHAnsi"/>
          <w:sz w:val="16"/>
          <w:szCs w:val="16"/>
        </w:rPr>
        <w:t>2.2. Оформить передачу Объекта актом приема-передачи, являющимся неотъемлемой частью настоящего Договора (Приложение № 1).</w:t>
      </w:r>
    </w:p>
    <w:p w:rsidR="00833015" w:rsidRDefault="00833015" w:rsidP="00833015">
      <w:pPr>
        <w:pStyle w:val="a6"/>
        <w:ind w:firstLine="709"/>
        <w:jc w:val="both"/>
        <w:rPr>
          <w:rFonts w:cstheme="minorHAnsi"/>
          <w:bCs/>
          <w:sz w:val="16"/>
          <w:szCs w:val="16"/>
        </w:rPr>
      </w:pPr>
    </w:p>
    <w:p w:rsidR="00833015" w:rsidRPr="00833015" w:rsidRDefault="00833015" w:rsidP="00833015">
      <w:pPr>
        <w:pStyle w:val="a6"/>
        <w:ind w:firstLine="709"/>
        <w:jc w:val="both"/>
        <w:rPr>
          <w:rFonts w:cstheme="minorHAnsi"/>
          <w:bCs/>
          <w:sz w:val="16"/>
          <w:szCs w:val="16"/>
        </w:rPr>
      </w:pPr>
      <w:r w:rsidRPr="00833015">
        <w:rPr>
          <w:rFonts w:cstheme="minorHAnsi"/>
          <w:bCs/>
          <w:sz w:val="16"/>
          <w:szCs w:val="16"/>
        </w:rPr>
        <w:t>3. ОБЯЗАННОСТИ СТОРОН</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3.1. Арендодатель обязуется:</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 xml:space="preserve">3.1.1. В месячный срок рассматривать обращения </w:t>
      </w:r>
      <w:proofErr w:type="gramStart"/>
      <w:r w:rsidRPr="00833015">
        <w:rPr>
          <w:rFonts w:cstheme="minorHAnsi"/>
          <w:sz w:val="16"/>
          <w:szCs w:val="16"/>
        </w:rPr>
        <w:t>Арендатора</w:t>
      </w:r>
      <w:proofErr w:type="gramEnd"/>
      <w:r w:rsidRPr="00833015">
        <w:rPr>
          <w:rFonts w:cstheme="minorHAnsi"/>
          <w:sz w:val="16"/>
          <w:szCs w:val="16"/>
        </w:rPr>
        <w:t xml:space="preserve"> по вопросам изменения назначения Арендуемого имущества, а также его ремонта, переоборудования,  реконструкции, и по другим вопросам, возникающим из Договора.</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3.1.2. Контролировать выполнение Арендатором обязательств по Договору.</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3.1.3. Контролировать поступление арендных платежей в местный бюджет.</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3.2. Арендатор обязуется:</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3.2.1. Использовать Арендуемое имущество в целях, указанных в пункте 1.1. Договора.</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 xml:space="preserve">3.2.2. В течение пяти дней </w:t>
      </w:r>
      <w:proofErr w:type="gramStart"/>
      <w:r w:rsidRPr="00833015">
        <w:rPr>
          <w:rFonts w:cstheme="minorHAnsi"/>
          <w:sz w:val="16"/>
          <w:szCs w:val="16"/>
        </w:rPr>
        <w:t>с даты подписания</w:t>
      </w:r>
      <w:proofErr w:type="gramEnd"/>
      <w:r w:rsidRPr="00833015">
        <w:rPr>
          <w:rFonts w:cstheme="minorHAnsi"/>
          <w:sz w:val="16"/>
          <w:szCs w:val="16"/>
        </w:rPr>
        <w:t xml:space="preserve"> Договора заключить договор об оказании эксплуатационных, коммунальных и иных услуг, необходимых для содержания здания.</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 xml:space="preserve">3.2.3. В течение пяти дней </w:t>
      </w:r>
      <w:proofErr w:type="gramStart"/>
      <w:r w:rsidRPr="00833015">
        <w:rPr>
          <w:rFonts w:cstheme="minorHAnsi"/>
          <w:sz w:val="16"/>
          <w:szCs w:val="16"/>
        </w:rPr>
        <w:t>с даты подписания</w:t>
      </w:r>
      <w:proofErr w:type="gramEnd"/>
      <w:r w:rsidRPr="00833015">
        <w:rPr>
          <w:rFonts w:cstheme="minorHAnsi"/>
          <w:sz w:val="16"/>
          <w:szCs w:val="16"/>
        </w:rPr>
        <w:t xml:space="preserve"> Договора принять у Арендодателя Арендуемое имущество.</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 xml:space="preserve">3.2.4. Арендатор самостоятельно, за свой счет, принимает все необходимые меры (в том числе заключение договоров с </w:t>
      </w:r>
      <w:proofErr w:type="spellStart"/>
      <w:r w:rsidRPr="00833015">
        <w:rPr>
          <w:rFonts w:cstheme="minorHAnsi"/>
          <w:sz w:val="16"/>
          <w:szCs w:val="16"/>
        </w:rPr>
        <w:t>ресурсоснабжающими</w:t>
      </w:r>
      <w:proofErr w:type="spellEnd"/>
      <w:r w:rsidRPr="00833015">
        <w:rPr>
          <w:rFonts w:cstheme="minorHAnsi"/>
          <w:sz w:val="16"/>
          <w:szCs w:val="16"/>
        </w:rPr>
        <w:t xml:space="preserve"> организациями) для обеспечения функционирования всех инженерных систем занимаемого имущественного комплекса: центрального </w:t>
      </w:r>
      <w:r w:rsidRPr="00833015">
        <w:rPr>
          <w:rFonts w:cstheme="minorHAnsi"/>
          <w:sz w:val="16"/>
          <w:szCs w:val="16"/>
        </w:rPr>
        <w:lastRenderedPageBreak/>
        <w:t xml:space="preserve">отопления, горячего и холодного водоснабжения, канализации, электроснабжения и др. </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3.2.5. Вносить арендную плату в установленные Договором сроки, а также оплачивать эксплуатационные расходы и тарифы на коммунальные услуги за содержание занимаемого имущества с учетом мест общего пользования - самостоятельно.</w:t>
      </w:r>
    </w:p>
    <w:p w:rsidR="00833015" w:rsidRDefault="00833015" w:rsidP="00833015">
      <w:pPr>
        <w:pStyle w:val="a6"/>
        <w:ind w:firstLine="709"/>
        <w:jc w:val="both"/>
        <w:rPr>
          <w:rFonts w:cstheme="minorHAnsi"/>
          <w:sz w:val="16"/>
          <w:szCs w:val="16"/>
        </w:rPr>
      </w:pPr>
      <w:r w:rsidRPr="00833015">
        <w:rPr>
          <w:rFonts w:cstheme="minorHAnsi"/>
          <w:sz w:val="16"/>
          <w:szCs w:val="16"/>
        </w:rPr>
        <w:t>3.2.6. Соблюдать правила пожарной безопасности и техники безопасности, а также отраслевые правила и нормы, действующие в отношении видов деятельности Арендатора и Арендуемого имущества. Обеспечить пожарную безопасность, соблюдать противопожарные нормы и оборудовать арендуемые помещения первичными средствами пожаротушения.</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3.2.7. Не допускать захламления бытовым и строительным мусором территории, на которой находится Арендуемое имущество. Немедленно извещать Арендодателя о всяком повреждении, аварии или ином событии, нанесшем (или грозящем нанести) Арендуемому имуществу ущерб, и своевременно принимать все возможные меры по предотвращению угрозы его дальнейшего разрушения или повреждения.</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3.2.8. Не производить переоборудования Арендуемого имущества без письменного разрешения Арендодателя.</w:t>
      </w:r>
    </w:p>
    <w:p w:rsidR="00833015" w:rsidRPr="00833015" w:rsidRDefault="00833015" w:rsidP="00833015">
      <w:pPr>
        <w:pStyle w:val="a6"/>
        <w:jc w:val="both"/>
        <w:rPr>
          <w:rFonts w:cstheme="minorHAnsi"/>
          <w:sz w:val="16"/>
          <w:szCs w:val="16"/>
        </w:rPr>
      </w:pPr>
      <w:r w:rsidRPr="00833015">
        <w:rPr>
          <w:rFonts w:cstheme="minorHAnsi"/>
          <w:sz w:val="16"/>
          <w:szCs w:val="16"/>
        </w:rPr>
        <w:t>В случае обнаружения Арендодателем самовольных переделок, искажающих первоначальный вид или технические характеристики Арендуемого имущества, таковые должны быть ликвидированы Арендатором, а Арендуемое имущество приведено в прежний вид за его счет в разумный срок, определяемый соглашением Сторон.</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3.2.9. Своевременно производить за свой счет текущий ремонт Арендуемого имущества и благоустройство окружающей территории с предварительным письменным уведомлением Арендодателя. Порядок и условия проведения ремонта могут быть установлены в дополнительном соглашении к Договору.</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3.2.10.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перехода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3.2.11. Ежемесячно, не позднее 15 числа оплачиваемого месяца, представлять Арендодателю копии платежных документов, подтверждающих перечисление арендной платы, установленной Договором.</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3.2.12. Предоставлять представителям Арендодателя возможность беспрепятственного доступа к Арендуемому имуществу в случаях проведения проверок его использования в соответствии с условиями Договора, а также документацию, имеющую отношение к предмету Договора, запрашиваемую представителями Арендодателя в ходе проверки исполнения условий Договора.</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 xml:space="preserve">3.2.13. Письменно сообщить Арендодателю не позднее, чем за два месяца, о предстоящем освобождении Арендуемого имущества как в связи с окончанием срока действия Договора, так и при досрочном его освобождении, и сдать Арендуемое имущество по акту приема-передачи. </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3.2.14. По окончании срока действия Договора или при его расторжении освободить Арендуемое имущество не позднее трех дней после окончания действия Договора.</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 xml:space="preserve">3.2.15. Освободить Арендуемое имущество в связи с его аварийным состоянием, постановкой на капитальный ремонт или сносом по градостроительным причинам (основаниям) в разумные сроки, установленные Арендодателем. Такое предписание Арендодателя не должно нарушать законных прав и интересов Арендатора, должно устанавливать разумные сроки освобождения Арендуемого имущества Арендатором. </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3.2.16. В установленные Договором сроки производить оплату арендной платы.</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3.2.17. В случае</w:t>
      </w:r>
      <w:proofErr w:type="gramStart"/>
      <w:r w:rsidRPr="00833015">
        <w:rPr>
          <w:rFonts w:cstheme="minorHAnsi"/>
          <w:sz w:val="16"/>
          <w:szCs w:val="16"/>
        </w:rPr>
        <w:t>,</w:t>
      </w:r>
      <w:proofErr w:type="gramEnd"/>
      <w:r w:rsidRPr="00833015">
        <w:rPr>
          <w:rFonts w:cstheme="minorHAnsi"/>
          <w:sz w:val="16"/>
          <w:szCs w:val="16"/>
        </w:rPr>
        <w:t xml:space="preserve"> если Арендатор произвел за счет собственных средств с письменного согласия Арендодателя улучшения Арендуемого имущества, неотделимые без вреда для имущества, а также в случае осуществления работ по капитальному ремонту и его реконструкции, Арендатор имеет право на возмещение стоимости этих улучшений, с учетом предоставления соответствующих документов, подтверждающих затраты. </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 xml:space="preserve">3.2.18. В течение тридцати дней </w:t>
      </w:r>
      <w:proofErr w:type="gramStart"/>
      <w:r w:rsidRPr="00833015">
        <w:rPr>
          <w:rFonts w:cstheme="minorHAnsi"/>
          <w:sz w:val="16"/>
          <w:szCs w:val="16"/>
        </w:rPr>
        <w:t>с даты подписания</w:t>
      </w:r>
      <w:proofErr w:type="gramEnd"/>
      <w:r w:rsidRPr="00833015">
        <w:rPr>
          <w:rFonts w:cstheme="minorHAnsi"/>
          <w:sz w:val="16"/>
          <w:szCs w:val="16"/>
        </w:rPr>
        <w:t xml:space="preserve"> Договора застраховать Арендуемое имущество за свой счет на весь срок аренды от рисков, наступление которых может привести к невозможности использования этого имущества по  прямому назначению или ухудшению его состояния, предусмотренного Договором. Копия договора о страховании представляется Арендодателю.</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lastRenderedPageBreak/>
        <w:t>3.3. Арендодатель вправе:</w:t>
      </w:r>
    </w:p>
    <w:p w:rsidR="00833015" w:rsidRPr="00833015" w:rsidRDefault="00833015" w:rsidP="00833015">
      <w:pPr>
        <w:pStyle w:val="a6"/>
        <w:ind w:firstLine="709"/>
        <w:jc w:val="both"/>
        <w:rPr>
          <w:rFonts w:cstheme="minorHAnsi"/>
          <w:sz w:val="16"/>
          <w:szCs w:val="16"/>
        </w:rPr>
      </w:pPr>
      <w:r w:rsidRPr="00833015">
        <w:rPr>
          <w:rFonts w:cstheme="minorHAnsi"/>
          <w:color w:val="000000"/>
          <w:spacing w:val="5"/>
          <w:sz w:val="16"/>
          <w:szCs w:val="16"/>
        </w:rPr>
        <w:t xml:space="preserve">3.3.1. Контролировать сохранность и целевое использование </w:t>
      </w:r>
      <w:r w:rsidRPr="00833015">
        <w:rPr>
          <w:rFonts w:cstheme="minorHAnsi"/>
          <w:sz w:val="16"/>
          <w:szCs w:val="16"/>
        </w:rPr>
        <w:t>имущества</w:t>
      </w:r>
      <w:r w:rsidRPr="00833015">
        <w:rPr>
          <w:rFonts w:cstheme="minorHAnsi"/>
          <w:color w:val="000000"/>
          <w:spacing w:val="5"/>
          <w:sz w:val="16"/>
          <w:szCs w:val="16"/>
        </w:rPr>
        <w:t xml:space="preserve">, переданного в аренду. Осмотр </w:t>
      </w:r>
      <w:r w:rsidRPr="00833015">
        <w:rPr>
          <w:rFonts w:cstheme="minorHAnsi"/>
          <w:sz w:val="16"/>
          <w:szCs w:val="16"/>
        </w:rPr>
        <w:t>имущества</w:t>
      </w:r>
      <w:r w:rsidRPr="00833015">
        <w:rPr>
          <w:rFonts w:cstheme="minorHAnsi"/>
          <w:color w:val="000000"/>
          <w:spacing w:val="5"/>
          <w:sz w:val="16"/>
          <w:szCs w:val="16"/>
        </w:rPr>
        <w:t xml:space="preserve"> может производиться во время, предварительно согласованное с Арендатором, в случаях  неотложной необходимости, либо в любое время.</w:t>
      </w:r>
    </w:p>
    <w:p w:rsidR="00833015" w:rsidRPr="00833015" w:rsidRDefault="00833015" w:rsidP="00833015">
      <w:pPr>
        <w:pStyle w:val="a6"/>
        <w:jc w:val="both"/>
        <w:rPr>
          <w:rFonts w:cstheme="minorHAnsi"/>
          <w:sz w:val="16"/>
          <w:szCs w:val="16"/>
        </w:rPr>
      </w:pPr>
      <w:r w:rsidRPr="00833015">
        <w:rPr>
          <w:rFonts w:cstheme="minorHAnsi"/>
          <w:color w:val="000000"/>
          <w:spacing w:val="5"/>
          <w:sz w:val="16"/>
          <w:szCs w:val="16"/>
        </w:rPr>
        <w:t>Осуществлять иные правомочия собственника, не ограниченные условиями настоящего Договора.</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 xml:space="preserve">3.4. Арендатор вправе:      </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3.4.1. По истечении срока действия Договора или при досрочном его расторжении изъять произведенные Арендатором в имуществе улучшения, которые могут быть отделены без ущерба для арендуемого имущества (отделимые улучшения).</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3.5. Зарегистрировать Договор в Управление Федеральной службы государственной регистрации, кадастра и картографии по Р</w:t>
      </w:r>
      <w:proofErr w:type="gramStart"/>
      <w:r w:rsidRPr="00833015">
        <w:rPr>
          <w:rFonts w:cstheme="minorHAnsi"/>
          <w:sz w:val="16"/>
          <w:szCs w:val="16"/>
        </w:rPr>
        <w:t>С(</w:t>
      </w:r>
      <w:proofErr w:type="gramEnd"/>
      <w:r w:rsidRPr="00833015">
        <w:rPr>
          <w:rFonts w:cstheme="minorHAnsi"/>
          <w:sz w:val="16"/>
          <w:szCs w:val="16"/>
        </w:rPr>
        <w:t>Я). В трехдневный срок со дня регистрации представить Арендодателю соответствующую информацию</w:t>
      </w:r>
    </w:p>
    <w:p w:rsidR="00833015" w:rsidRPr="00833015" w:rsidRDefault="00833015" w:rsidP="00833015">
      <w:pPr>
        <w:pStyle w:val="a6"/>
        <w:jc w:val="both"/>
        <w:rPr>
          <w:rFonts w:cstheme="minorHAnsi"/>
          <w:sz w:val="16"/>
          <w:szCs w:val="16"/>
          <w:lang/>
        </w:rPr>
      </w:pPr>
    </w:p>
    <w:p w:rsidR="00833015" w:rsidRPr="00833015" w:rsidRDefault="00833015" w:rsidP="00833015">
      <w:pPr>
        <w:pStyle w:val="a6"/>
        <w:ind w:firstLine="709"/>
        <w:jc w:val="both"/>
        <w:rPr>
          <w:rFonts w:cstheme="minorHAnsi"/>
          <w:sz w:val="16"/>
          <w:szCs w:val="16"/>
        </w:rPr>
      </w:pPr>
      <w:r w:rsidRPr="00833015">
        <w:rPr>
          <w:rFonts w:cstheme="minorHAnsi"/>
          <w:sz w:val="16"/>
          <w:szCs w:val="16"/>
        </w:rPr>
        <w:t>4. СРОК ДЕЙСТВИЯ ДОГОВОРА</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4.1. Срок аренды 3 (три) года. Срок действия договора с «23» июля 2018 года по «22» июля 2021 года.</w:t>
      </w:r>
    </w:p>
    <w:p w:rsidR="00833015" w:rsidRPr="00833015" w:rsidRDefault="00833015" w:rsidP="00833015">
      <w:pPr>
        <w:pStyle w:val="a6"/>
        <w:jc w:val="both"/>
        <w:rPr>
          <w:rFonts w:cstheme="minorHAnsi"/>
          <w:sz w:val="16"/>
          <w:szCs w:val="16"/>
        </w:rPr>
      </w:pPr>
    </w:p>
    <w:p w:rsidR="00833015" w:rsidRPr="00833015" w:rsidRDefault="00833015" w:rsidP="00833015">
      <w:pPr>
        <w:pStyle w:val="a6"/>
        <w:ind w:firstLine="709"/>
        <w:jc w:val="both"/>
        <w:rPr>
          <w:rFonts w:cstheme="minorHAnsi"/>
          <w:bCs/>
          <w:sz w:val="16"/>
          <w:szCs w:val="16"/>
        </w:rPr>
      </w:pPr>
      <w:r w:rsidRPr="00833015">
        <w:rPr>
          <w:rFonts w:cstheme="minorHAnsi"/>
          <w:bCs/>
          <w:sz w:val="16"/>
          <w:szCs w:val="16"/>
        </w:rPr>
        <w:t>5. ПЛАТЕЖИ И РАСЧЕТЫ ПО ДОГОВОРУ</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 xml:space="preserve">5.1. Арендная ставка за 1 кв.м. объектов недвижимости устанавливаться в соответствии с Федеральным законом от 29 июля </w:t>
      </w:r>
      <w:smartTag w:uri="urn:schemas-microsoft-com:office:smarttags" w:element="metricconverter">
        <w:smartTagPr>
          <w:attr w:name="ProductID" w:val="1998 г"/>
        </w:smartTagPr>
        <w:r w:rsidRPr="00833015">
          <w:rPr>
            <w:rFonts w:cstheme="minorHAnsi"/>
            <w:sz w:val="16"/>
            <w:szCs w:val="16"/>
          </w:rPr>
          <w:t>1998 года</w:t>
        </w:r>
      </w:smartTag>
      <w:r w:rsidRPr="00833015">
        <w:rPr>
          <w:rFonts w:cstheme="minorHAnsi"/>
          <w:sz w:val="16"/>
          <w:szCs w:val="16"/>
        </w:rPr>
        <w:t xml:space="preserve"> № 135-ФЗ «Об оценочной деятельности в Российской Федерации», отчетом от 25.01.2018 года № 3630 «Годовая арендная плата за 1 кв.м. нежилого здания «Переходная галерея», общей площадью 1 816,4 кв</w:t>
      </w:r>
      <w:proofErr w:type="gramStart"/>
      <w:r w:rsidRPr="00833015">
        <w:rPr>
          <w:rFonts w:cstheme="minorHAnsi"/>
          <w:sz w:val="16"/>
          <w:szCs w:val="16"/>
        </w:rPr>
        <w:t>.м</w:t>
      </w:r>
      <w:proofErr w:type="gramEnd"/>
      <w:r w:rsidRPr="00833015">
        <w:rPr>
          <w:rFonts w:cstheme="minorHAnsi"/>
          <w:sz w:val="16"/>
          <w:szCs w:val="16"/>
        </w:rPr>
        <w:t xml:space="preserve">, расположенного на земельным участке общей площадью – 3087,0 кв.м., кадастровый номер: 14:16:010407:4611. Местоположение: Республика Саха (Якутия), Мирнинский район, </w:t>
      </w:r>
      <w:proofErr w:type="gramStart"/>
      <w:r w:rsidRPr="00833015">
        <w:rPr>
          <w:rFonts w:cstheme="minorHAnsi"/>
          <w:sz w:val="16"/>
          <w:szCs w:val="16"/>
        </w:rPr>
        <w:t>г</w:t>
      </w:r>
      <w:proofErr w:type="gramEnd"/>
      <w:r w:rsidRPr="00833015">
        <w:rPr>
          <w:rFonts w:cstheme="minorHAnsi"/>
          <w:sz w:val="16"/>
          <w:szCs w:val="16"/>
        </w:rPr>
        <w:t xml:space="preserve">. Удачный, </w:t>
      </w:r>
      <w:proofErr w:type="spellStart"/>
      <w:r w:rsidRPr="00833015">
        <w:rPr>
          <w:rFonts w:cstheme="minorHAnsi"/>
          <w:sz w:val="16"/>
          <w:szCs w:val="16"/>
        </w:rPr>
        <w:t>мкрн</w:t>
      </w:r>
      <w:proofErr w:type="spellEnd"/>
      <w:r w:rsidRPr="00833015">
        <w:rPr>
          <w:rFonts w:cstheme="minorHAnsi"/>
          <w:sz w:val="16"/>
          <w:szCs w:val="16"/>
        </w:rPr>
        <w:t>. Новый город» и протоколом аукциона от «___»______2018 года №____________.</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5.2. Арендная плата за весь период действия договора составляет ________ рублей</w:t>
      </w:r>
      <w:proofErr w:type="gramStart"/>
      <w:r w:rsidRPr="00833015">
        <w:rPr>
          <w:rFonts w:cstheme="minorHAnsi"/>
          <w:sz w:val="16"/>
          <w:szCs w:val="16"/>
        </w:rPr>
        <w:t xml:space="preserve"> (</w:t>
      </w:r>
      <w:r>
        <w:rPr>
          <w:rFonts w:cstheme="minorHAnsi"/>
          <w:sz w:val="16"/>
          <w:szCs w:val="16"/>
        </w:rPr>
        <w:t>____________________</w:t>
      </w:r>
      <w:r w:rsidRPr="00833015">
        <w:rPr>
          <w:rFonts w:cstheme="minorHAnsi"/>
          <w:sz w:val="16"/>
          <w:szCs w:val="16"/>
        </w:rPr>
        <w:t xml:space="preserve">), </w:t>
      </w:r>
      <w:proofErr w:type="gramEnd"/>
      <w:r w:rsidRPr="00833015">
        <w:rPr>
          <w:rFonts w:cstheme="minorHAnsi"/>
          <w:sz w:val="16"/>
          <w:szCs w:val="16"/>
        </w:rPr>
        <w:t>без НДС.</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5.3. Арендатор перечисляет арендную плату, указанную в п. 5.2. настоящего договора, ежемесячно не позднее 05 (пятого) числа следующего за отчетным месяцем, на расчетный счет местного бюджета МО «Город Удачный». Окончательный платеж производится не позднее 10 (десятого) декабря отчетного года на счет, указанный в разделе 11 настоящего Договора.</w:t>
      </w:r>
    </w:p>
    <w:p w:rsidR="00833015" w:rsidRPr="00833015" w:rsidRDefault="00833015" w:rsidP="00833015">
      <w:pPr>
        <w:pStyle w:val="a6"/>
        <w:ind w:firstLine="709"/>
        <w:jc w:val="both"/>
        <w:rPr>
          <w:rFonts w:cstheme="minorHAnsi"/>
          <w:sz w:val="16"/>
          <w:szCs w:val="16"/>
        </w:rPr>
      </w:pPr>
      <w:r w:rsidRPr="00833015">
        <w:rPr>
          <w:rFonts w:cstheme="minorHAnsi"/>
          <w:sz w:val="16"/>
          <w:szCs w:val="16"/>
        </w:rPr>
        <w:t xml:space="preserve">5.4. Арендная плата ежегодно в январе текущего года может подлежать увеличению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РС (Я), либо по результатам переоценки имущества, сдаваемого в аренду </w:t>
      </w:r>
      <w:proofErr w:type="gramStart"/>
      <w:r w:rsidRPr="00833015">
        <w:rPr>
          <w:rFonts w:cstheme="minorHAnsi"/>
          <w:sz w:val="16"/>
          <w:szCs w:val="16"/>
        </w:rPr>
        <w:t>согласно</w:t>
      </w:r>
      <w:proofErr w:type="gramEnd"/>
      <w:r w:rsidRPr="00833015">
        <w:rPr>
          <w:rFonts w:cstheme="minorHAnsi"/>
          <w:sz w:val="16"/>
          <w:szCs w:val="16"/>
        </w:rPr>
        <w:t xml:space="preserve"> настоящего договора.</w:t>
      </w:r>
    </w:p>
    <w:p w:rsidR="00833015" w:rsidRPr="00833015" w:rsidRDefault="00833015" w:rsidP="00CE0323">
      <w:pPr>
        <w:pStyle w:val="a6"/>
        <w:ind w:firstLine="709"/>
        <w:jc w:val="both"/>
        <w:rPr>
          <w:rFonts w:cstheme="minorHAnsi"/>
          <w:iCs/>
          <w:sz w:val="16"/>
          <w:szCs w:val="16"/>
        </w:rPr>
      </w:pPr>
      <w:r w:rsidRPr="00833015">
        <w:rPr>
          <w:rFonts w:cstheme="minorHAnsi"/>
          <w:sz w:val="16"/>
          <w:szCs w:val="16"/>
        </w:rPr>
        <w:t xml:space="preserve">5.5. </w:t>
      </w:r>
      <w:r w:rsidRPr="00833015">
        <w:rPr>
          <w:rFonts w:cstheme="minorHAnsi"/>
          <w:iCs/>
          <w:sz w:val="16"/>
          <w:szCs w:val="16"/>
        </w:rPr>
        <w:t>Арендатор самостоятельно производит расчет и уплату налога на добавленную стоимость с арендной платы в порядке и в сроки, установленные законодательством Российской Федерации.</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 xml:space="preserve">5.6. Стоимость эксплуатационных, коммунальных и иных услуг не включается в арендную плату. </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5.7. При неуплате Арендатором арендной платы в сроки, установленные Договором, Арендодатель вправе взыскать с Арендатора задолженность в установленном порядке.</w:t>
      </w:r>
    </w:p>
    <w:p w:rsidR="00CE0323" w:rsidRDefault="00CE0323" w:rsidP="00833015">
      <w:pPr>
        <w:pStyle w:val="a6"/>
        <w:jc w:val="both"/>
        <w:rPr>
          <w:rFonts w:cstheme="minorHAnsi"/>
          <w:bCs/>
          <w:sz w:val="16"/>
          <w:szCs w:val="16"/>
        </w:rPr>
      </w:pPr>
    </w:p>
    <w:p w:rsidR="00833015" w:rsidRPr="00833015" w:rsidRDefault="00833015" w:rsidP="00CE0323">
      <w:pPr>
        <w:pStyle w:val="a6"/>
        <w:ind w:firstLine="709"/>
        <w:jc w:val="both"/>
        <w:rPr>
          <w:rFonts w:cstheme="minorHAnsi"/>
          <w:bCs/>
          <w:sz w:val="16"/>
          <w:szCs w:val="16"/>
        </w:rPr>
      </w:pPr>
      <w:r w:rsidRPr="00833015">
        <w:rPr>
          <w:rFonts w:cstheme="minorHAnsi"/>
          <w:bCs/>
          <w:sz w:val="16"/>
          <w:szCs w:val="16"/>
        </w:rPr>
        <w:t>6. ОТВЕТСТВЕННОСТЬ СТОРОН</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6.1. Стороны несут ответственность за неисполнение и ненадлежащее исполнение обязательств, установленных настоящим Договором в соответствии с гражданским законодательством, действующим на территории РФ.</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6.2. В случае неисполнения или ненадлежащего исполнения условий Договора виновная сторона обязана возместить причиненные убытки.</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6.3. В случае невыполнения, ненадлежащего выполнения Арендатором обязательства по оплате арендной платы, предусмотренного в пункте 5.2. Договора, Арендатор уплачивает в местный бюджет, на счет, указанный в разделе 11 Договора, пеню в размере 0,1% от просроченной суммы арендной платы за каждый день просрочки.</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6.4. Если состояние возвращаемого Арендуемого имущества по окончании срока</w:t>
      </w:r>
      <w:r w:rsidRPr="00833015">
        <w:rPr>
          <w:rFonts w:cstheme="minorHAnsi"/>
          <w:bCs/>
          <w:sz w:val="16"/>
          <w:szCs w:val="16"/>
        </w:rPr>
        <w:t xml:space="preserve"> </w:t>
      </w:r>
      <w:r w:rsidRPr="00833015">
        <w:rPr>
          <w:rFonts w:cstheme="minorHAnsi"/>
          <w:sz w:val="16"/>
          <w:szCs w:val="16"/>
        </w:rPr>
        <w:t>действия Договора хуже состояния, с</w:t>
      </w:r>
      <w:r w:rsidRPr="00833015">
        <w:rPr>
          <w:rFonts w:cstheme="minorHAnsi"/>
          <w:bCs/>
          <w:sz w:val="16"/>
          <w:szCs w:val="16"/>
        </w:rPr>
        <w:t xml:space="preserve"> </w:t>
      </w:r>
      <w:r w:rsidRPr="00833015">
        <w:rPr>
          <w:rFonts w:cstheme="minorHAnsi"/>
          <w:sz w:val="16"/>
          <w:szCs w:val="16"/>
        </w:rPr>
        <w:t>учетом нормального износа,</w:t>
      </w:r>
      <w:r w:rsidRPr="00833015">
        <w:rPr>
          <w:rFonts w:cstheme="minorHAnsi"/>
          <w:bCs/>
          <w:sz w:val="16"/>
          <w:szCs w:val="16"/>
        </w:rPr>
        <w:t xml:space="preserve"> </w:t>
      </w:r>
      <w:r w:rsidRPr="00833015">
        <w:rPr>
          <w:rFonts w:cstheme="minorHAnsi"/>
          <w:sz w:val="16"/>
          <w:szCs w:val="16"/>
        </w:rPr>
        <w:t>Арендатор возмещает причиненный ущерб в соответствии с законодательством Российской Федерации.</w:t>
      </w:r>
    </w:p>
    <w:p w:rsidR="00833015" w:rsidRPr="00833015" w:rsidRDefault="00833015" w:rsidP="00833015">
      <w:pPr>
        <w:pStyle w:val="a6"/>
        <w:jc w:val="both"/>
        <w:rPr>
          <w:rFonts w:cstheme="minorHAnsi"/>
          <w:sz w:val="16"/>
          <w:szCs w:val="16"/>
        </w:rPr>
      </w:pPr>
      <w:r w:rsidRPr="00833015">
        <w:rPr>
          <w:rFonts w:cstheme="minorHAnsi"/>
          <w:sz w:val="16"/>
          <w:szCs w:val="16"/>
        </w:rPr>
        <w:t>Ущерб определяется комиссией, назначаемой Арендодателем с</w:t>
      </w:r>
      <w:r w:rsidRPr="00833015">
        <w:rPr>
          <w:rFonts w:cstheme="minorHAnsi"/>
          <w:bCs/>
          <w:sz w:val="16"/>
          <w:szCs w:val="16"/>
        </w:rPr>
        <w:t xml:space="preserve"> </w:t>
      </w:r>
      <w:r w:rsidRPr="00833015">
        <w:rPr>
          <w:rFonts w:cstheme="minorHAnsi"/>
          <w:sz w:val="16"/>
          <w:szCs w:val="16"/>
        </w:rPr>
        <w:t>привлечением представителей Арендодателя, уполномоченных служб и Арендатора.</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6.5. В случае</w:t>
      </w:r>
      <w:proofErr w:type="gramStart"/>
      <w:r w:rsidRPr="00833015">
        <w:rPr>
          <w:rFonts w:cstheme="minorHAnsi"/>
          <w:sz w:val="16"/>
          <w:szCs w:val="16"/>
        </w:rPr>
        <w:t>,</w:t>
      </w:r>
      <w:proofErr w:type="gramEnd"/>
      <w:r w:rsidRPr="00833015">
        <w:rPr>
          <w:rFonts w:cstheme="minorHAnsi"/>
          <w:sz w:val="16"/>
          <w:szCs w:val="16"/>
        </w:rPr>
        <w:t xml:space="preserve"> если Арендатор не принял в установленный Договором срок и (или) не возвратил Арендуемое </w:t>
      </w:r>
      <w:r w:rsidRPr="00833015">
        <w:rPr>
          <w:rFonts w:cstheme="minorHAnsi"/>
          <w:sz w:val="16"/>
          <w:szCs w:val="16"/>
        </w:rPr>
        <w:lastRenderedPageBreak/>
        <w:t>имущество, или</w:t>
      </w:r>
      <w:r w:rsidRPr="00833015">
        <w:rPr>
          <w:rFonts w:cstheme="minorHAnsi"/>
          <w:bCs/>
          <w:sz w:val="16"/>
          <w:szCs w:val="16"/>
        </w:rPr>
        <w:t xml:space="preserve"> </w:t>
      </w:r>
      <w:r w:rsidRPr="00833015">
        <w:rPr>
          <w:rFonts w:cstheme="minorHAnsi"/>
          <w:sz w:val="16"/>
          <w:szCs w:val="16"/>
        </w:rPr>
        <w:t>возвратил его несвоевременно, он обязан внести арендную плату за все время просрочки  в порядке, указанном в пункте 5.2. Договора и счет, указанный в разделе 11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 xml:space="preserve">В указанных в настоящем пункте случаях Арендатор также обязан </w:t>
      </w:r>
      <w:proofErr w:type="gramStart"/>
      <w:r w:rsidRPr="00833015">
        <w:rPr>
          <w:rFonts w:cstheme="minorHAnsi"/>
          <w:sz w:val="16"/>
          <w:szCs w:val="16"/>
        </w:rPr>
        <w:t>оплатить пеню в</w:t>
      </w:r>
      <w:proofErr w:type="gramEnd"/>
      <w:r w:rsidRPr="00833015">
        <w:rPr>
          <w:rFonts w:cstheme="minorHAnsi"/>
          <w:sz w:val="16"/>
          <w:szCs w:val="16"/>
        </w:rPr>
        <w:t xml:space="preserve"> размере 0,1 % от просроченной суммы арендной платы за каждый день просрочки.</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6.6. В случае нецелевого использования Арендуемого имущества или передачи его Арендатором в субаренду Арендатор обязан перечислить на счет, указанный в разделе 11 Договора, штраф в размере 1/3 годовой арендной платы.</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6.7. Уплата пени и штрафа, установленных Договором, не освобождает Стороны от выполнения лежащих на них обязательств по устранению нарушений, а также возмещению причиненных ими убытков.</w:t>
      </w:r>
    </w:p>
    <w:p w:rsidR="00833015" w:rsidRPr="00833015" w:rsidRDefault="00833015" w:rsidP="00833015">
      <w:pPr>
        <w:pStyle w:val="a6"/>
        <w:jc w:val="both"/>
        <w:rPr>
          <w:rFonts w:cstheme="minorHAnsi"/>
          <w:sz w:val="16"/>
          <w:szCs w:val="16"/>
        </w:rPr>
      </w:pPr>
    </w:p>
    <w:p w:rsidR="00833015" w:rsidRPr="00833015" w:rsidRDefault="00833015" w:rsidP="00CE0323">
      <w:pPr>
        <w:pStyle w:val="a6"/>
        <w:ind w:firstLine="709"/>
        <w:jc w:val="both"/>
        <w:rPr>
          <w:rFonts w:cstheme="minorHAnsi"/>
          <w:sz w:val="16"/>
          <w:szCs w:val="16"/>
        </w:rPr>
      </w:pPr>
      <w:r w:rsidRPr="00833015">
        <w:rPr>
          <w:rFonts w:cstheme="minorHAnsi"/>
          <w:sz w:val="16"/>
          <w:szCs w:val="16"/>
        </w:rPr>
        <w:t>7. ФОРС-МАЖОР</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 xml:space="preserve">7.1. Срок исполнения сторонами обязательств по настоящему Договору отодвигается соразмерно времени, в течение которого действует возникшие после заключения настоящего договора обстоятельства </w:t>
      </w:r>
      <w:proofErr w:type="gramStart"/>
      <w:r w:rsidRPr="00833015">
        <w:rPr>
          <w:rFonts w:cstheme="minorHAnsi"/>
          <w:sz w:val="16"/>
          <w:szCs w:val="16"/>
        </w:rPr>
        <w:t>форс</w:t>
      </w:r>
      <w:proofErr w:type="gramEnd"/>
      <w:r w:rsidRPr="00833015">
        <w:rPr>
          <w:rFonts w:cstheme="minorHAnsi"/>
          <w:sz w:val="16"/>
          <w:szCs w:val="16"/>
        </w:rPr>
        <w:t xml:space="preserve"> – мажора, т.е. непредвиденные, непреодолимые и чрезвычайные обстоятельства, в условиях которых невозможно исполнение или ненадлежащее исполнением обязательств по настоящему Договору.</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7.2. При этом под непредвиденным обстоятельством понимается невозможность предвидеть обстоятельства во время возникновения обязательств по настоящему Договору. Если же указанные обстоятельства можно было реально предвидеть, то нарушившая Сторона должна считаться принявшей на себя риск исполнения обязательства при наступлении таких обязательств.</w:t>
      </w:r>
    </w:p>
    <w:p w:rsidR="00833015" w:rsidRPr="00833015" w:rsidRDefault="00833015" w:rsidP="00833015">
      <w:pPr>
        <w:pStyle w:val="a6"/>
        <w:jc w:val="both"/>
        <w:rPr>
          <w:rFonts w:cstheme="minorHAnsi"/>
          <w:sz w:val="16"/>
          <w:szCs w:val="16"/>
        </w:rPr>
      </w:pPr>
      <w:r w:rsidRPr="00833015">
        <w:rPr>
          <w:rFonts w:cstheme="minorHAnsi"/>
          <w:sz w:val="16"/>
          <w:szCs w:val="16"/>
        </w:rPr>
        <w:t>Под чрезвычайным  обстоятельством понимается столь значительное воздействие ситуации на обязательства Стороны по настоящему договору, что делает невозможным исполнение стороной данных обязательств.</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 xml:space="preserve">Если определенные события создали лишь затруднения для Стороны в исполнении обязательств по настоящему договору, то они не могут рассматриваться как </w:t>
      </w:r>
      <w:proofErr w:type="gramStart"/>
      <w:r w:rsidRPr="00833015">
        <w:rPr>
          <w:rFonts w:cstheme="minorHAnsi"/>
          <w:sz w:val="16"/>
          <w:szCs w:val="16"/>
        </w:rPr>
        <w:t>форс</w:t>
      </w:r>
      <w:proofErr w:type="gramEnd"/>
      <w:r w:rsidRPr="00833015">
        <w:rPr>
          <w:rFonts w:cstheme="minorHAnsi"/>
          <w:sz w:val="16"/>
          <w:szCs w:val="16"/>
        </w:rPr>
        <w:t xml:space="preserve"> – мажорные обстоятельства.     </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 xml:space="preserve">7.3. Если обстоятельства форс – мажора и их последствия будут продолжаться более двух месяцев, то каждая из сторон </w:t>
      </w:r>
      <w:proofErr w:type="gramStart"/>
      <w:r w:rsidRPr="00833015">
        <w:rPr>
          <w:rFonts w:cstheme="minorHAnsi"/>
          <w:sz w:val="16"/>
          <w:szCs w:val="16"/>
        </w:rPr>
        <w:t>будет иметь право отказаться от дальнейшего исполнения обязательств по настоящему Договору и в этом случае ни одна из Сторон не</w:t>
      </w:r>
      <w:proofErr w:type="gramEnd"/>
      <w:r w:rsidRPr="00833015">
        <w:rPr>
          <w:rFonts w:cstheme="minorHAnsi"/>
          <w:sz w:val="16"/>
          <w:szCs w:val="16"/>
        </w:rPr>
        <w:t xml:space="preserve"> будет иметь права на возмещение другой Стороной убытков, если иное не предусмотрено настоящим Договором.  </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 xml:space="preserve">7.4. 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w:t>
      </w:r>
      <w:proofErr w:type="gramStart"/>
      <w:r w:rsidRPr="00833015">
        <w:rPr>
          <w:rFonts w:cstheme="minorHAnsi"/>
          <w:sz w:val="16"/>
          <w:szCs w:val="16"/>
        </w:rPr>
        <w:t>форс</w:t>
      </w:r>
      <w:proofErr w:type="gramEnd"/>
      <w:r w:rsidRPr="00833015">
        <w:rPr>
          <w:rFonts w:cstheme="minorHAnsi"/>
          <w:sz w:val="16"/>
          <w:szCs w:val="16"/>
        </w:rPr>
        <w:t xml:space="preserve"> – мажора, препятствующих исполнению обязательств по настоящему Договору, а также об их прекращении, немедленно, но не позднее семи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w:t>
      </w:r>
      <w:proofErr w:type="gramStart"/>
      <w:r w:rsidRPr="00833015">
        <w:rPr>
          <w:rFonts w:cstheme="minorHAnsi"/>
          <w:sz w:val="16"/>
          <w:szCs w:val="16"/>
        </w:rPr>
        <w:t>форс</w:t>
      </w:r>
      <w:proofErr w:type="gramEnd"/>
      <w:r w:rsidRPr="00833015">
        <w:rPr>
          <w:rFonts w:cstheme="minorHAnsi"/>
          <w:sz w:val="16"/>
          <w:szCs w:val="16"/>
        </w:rPr>
        <w:t xml:space="preserve"> – мажора как основание, освобождающее от ответственности за неисполнение или ненадлежащее исполнение обязательства. </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 xml:space="preserve">7.5. Надлежащим доказательством наличия обстоятельств </w:t>
      </w:r>
      <w:proofErr w:type="gramStart"/>
      <w:r w:rsidRPr="00833015">
        <w:rPr>
          <w:rFonts w:cstheme="minorHAnsi"/>
          <w:sz w:val="16"/>
          <w:szCs w:val="16"/>
        </w:rPr>
        <w:t>форс</w:t>
      </w:r>
      <w:proofErr w:type="gramEnd"/>
      <w:r w:rsidRPr="00833015">
        <w:rPr>
          <w:rFonts w:cstheme="minorHAnsi"/>
          <w:sz w:val="16"/>
          <w:szCs w:val="16"/>
        </w:rPr>
        <w:t xml:space="preserve"> – мажора будут служить справки и иные официальные документы, которыми бесспорно устанавливаются такие обстоятельства.</w:t>
      </w:r>
    </w:p>
    <w:p w:rsidR="00833015" w:rsidRPr="00833015" w:rsidRDefault="00833015" w:rsidP="00833015">
      <w:pPr>
        <w:pStyle w:val="a6"/>
        <w:jc w:val="both"/>
        <w:rPr>
          <w:rFonts w:cstheme="minorHAnsi"/>
          <w:sz w:val="16"/>
          <w:szCs w:val="16"/>
        </w:rPr>
      </w:pPr>
    </w:p>
    <w:p w:rsidR="00833015" w:rsidRPr="00833015" w:rsidRDefault="00833015" w:rsidP="00CE0323">
      <w:pPr>
        <w:pStyle w:val="a6"/>
        <w:ind w:firstLine="709"/>
        <w:jc w:val="both"/>
        <w:rPr>
          <w:rFonts w:cstheme="minorHAnsi"/>
          <w:sz w:val="16"/>
          <w:szCs w:val="16"/>
        </w:rPr>
      </w:pPr>
      <w:r w:rsidRPr="00833015">
        <w:rPr>
          <w:rFonts w:cstheme="minorHAnsi"/>
          <w:sz w:val="16"/>
          <w:szCs w:val="16"/>
        </w:rPr>
        <w:t>8. ПОРЯДОК ИЗМЕНЕНИЯ, РАСТОРЖЕНИЯ,</w:t>
      </w:r>
      <w:r w:rsidR="00CE0323">
        <w:rPr>
          <w:rFonts w:cstheme="minorHAnsi"/>
          <w:sz w:val="16"/>
          <w:szCs w:val="16"/>
        </w:rPr>
        <w:t xml:space="preserve"> </w:t>
      </w:r>
      <w:r w:rsidRPr="00833015">
        <w:rPr>
          <w:rFonts w:cstheme="minorHAnsi"/>
          <w:sz w:val="16"/>
          <w:szCs w:val="16"/>
        </w:rPr>
        <w:t>ПРЕКРАЩЕНИЯ И ПРОДЛЕНИЯ ДОГОВОРА</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8.1. Изменение или расторжение настоящего Договора допускается по обоюдному соглашению Сторон, за исключением случаев, когда законодательством предусмотрена императивная норма об одностороннем расторжении.</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8.2. По требованию Арендодателя или Арендатора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Сторон, аварийного состояния арендуемого имущества, постановки его на капитальный ремонт или сноса.</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8.3. Договор прекращается:</w:t>
      </w:r>
    </w:p>
    <w:p w:rsidR="00833015" w:rsidRPr="00833015" w:rsidRDefault="00833015" w:rsidP="00CE0323">
      <w:pPr>
        <w:pStyle w:val="a6"/>
        <w:numPr>
          <w:ilvl w:val="0"/>
          <w:numId w:val="25"/>
        </w:numPr>
        <w:jc w:val="both"/>
        <w:rPr>
          <w:rFonts w:cstheme="minorHAnsi"/>
          <w:sz w:val="16"/>
          <w:szCs w:val="16"/>
        </w:rPr>
      </w:pPr>
      <w:r w:rsidRPr="00833015">
        <w:rPr>
          <w:rFonts w:cstheme="minorHAnsi"/>
          <w:sz w:val="16"/>
          <w:szCs w:val="16"/>
        </w:rPr>
        <w:t>по истечении срока его действия;</w:t>
      </w:r>
    </w:p>
    <w:p w:rsidR="00833015" w:rsidRPr="00833015" w:rsidRDefault="00833015" w:rsidP="00CE0323">
      <w:pPr>
        <w:pStyle w:val="a6"/>
        <w:numPr>
          <w:ilvl w:val="0"/>
          <w:numId w:val="25"/>
        </w:numPr>
        <w:jc w:val="both"/>
        <w:rPr>
          <w:rFonts w:cstheme="minorHAnsi"/>
          <w:sz w:val="16"/>
          <w:szCs w:val="16"/>
        </w:rPr>
      </w:pPr>
      <w:r w:rsidRPr="00833015">
        <w:rPr>
          <w:rFonts w:cstheme="minorHAnsi"/>
          <w:sz w:val="16"/>
          <w:szCs w:val="16"/>
        </w:rPr>
        <w:t>по решению суда;</w:t>
      </w:r>
    </w:p>
    <w:p w:rsidR="00833015" w:rsidRPr="00833015" w:rsidRDefault="00833015" w:rsidP="00CE0323">
      <w:pPr>
        <w:pStyle w:val="a6"/>
        <w:numPr>
          <w:ilvl w:val="0"/>
          <w:numId w:val="25"/>
        </w:numPr>
        <w:jc w:val="both"/>
        <w:rPr>
          <w:rFonts w:cstheme="minorHAnsi"/>
          <w:sz w:val="16"/>
          <w:szCs w:val="16"/>
        </w:rPr>
      </w:pPr>
      <w:r w:rsidRPr="00833015">
        <w:rPr>
          <w:rFonts w:cstheme="minorHAnsi"/>
          <w:sz w:val="16"/>
          <w:szCs w:val="16"/>
        </w:rPr>
        <w:t>по соглашению сторон.</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 xml:space="preserve">8.4. Договор подлежит досрочному расторжению, а Арендатор выселению по требованию Арендодателя, в </w:t>
      </w:r>
      <w:r w:rsidRPr="00833015">
        <w:rPr>
          <w:rFonts w:cstheme="minorHAnsi"/>
          <w:sz w:val="16"/>
          <w:szCs w:val="16"/>
        </w:rPr>
        <w:lastRenderedPageBreak/>
        <w:t>следующих случаях, признаваемых Сторонами существенными нарушениями условий Договора:</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а) более двух раз подряд по истечении установленного Договором срока платежа Арендатор не вносит арендную плату;</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б) пользуется арендуемым имуществом с существенным нарушением условий договора или назначения имущества либо с неоднократными нарушениями;</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в) при нецелевом использовании</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г) существенно ухудшает арендуемое имущество;</w:t>
      </w:r>
    </w:p>
    <w:p w:rsidR="00833015" w:rsidRPr="00833015" w:rsidRDefault="00833015" w:rsidP="00CE0323">
      <w:pPr>
        <w:pStyle w:val="a6"/>
        <w:ind w:firstLine="709"/>
        <w:jc w:val="both"/>
        <w:rPr>
          <w:rFonts w:cstheme="minorHAnsi"/>
          <w:sz w:val="16"/>
          <w:szCs w:val="16"/>
        </w:rPr>
      </w:pPr>
      <w:proofErr w:type="spellStart"/>
      <w:r w:rsidRPr="00833015">
        <w:rPr>
          <w:rFonts w:cstheme="minorHAnsi"/>
          <w:sz w:val="16"/>
          <w:szCs w:val="16"/>
        </w:rPr>
        <w:t>д</w:t>
      </w:r>
      <w:proofErr w:type="spellEnd"/>
      <w:r w:rsidRPr="00833015">
        <w:rPr>
          <w:rFonts w:cstheme="minorHAnsi"/>
          <w:sz w:val="16"/>
          <w:szCs w:val="16"/>
        </w:rPr>
        <w:t>) передает арендуемое имущество в субаренду без согласия Арендодателя.</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Расторжение Договора не освобождает Арендатора от необходимости погашения задолженности по арендной плате и выплаты пени и штрафов.</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 xml:space="preserve">8.5. По требованию Арендатора Договор </w:t>
      </w:r>
      <w:proofErr w:type="gramStart"/>
      <w:r w:rsidRPr="00833015">
        <w:rPr>
          <w:rFonts w:cstheme="minorHAnsi"/>
          <w:sz w:val="16"/>
          <w:szCs w:val="16"/>
        </w:rPr>
        <w:t>может быть досрочно расторгнут</w:t>
      </w:r>
      <w:proofErr w:type="gramEnd"/>
      <w:r w:rsidRPr="00833015">
        <w:rPr>
          <w:rFonts w:cstheme="minorHAnsi"/>
          <w:sz w:val="16"/>
          <w:szCs w:val="16"/>
        </w:rPr>
        <w:t xml:space="preserve"> в следующих случаях: </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а) Арендодатель не передает Объект Арендатору, либо создает препятствия по пользованию Объекта  в соответствии с условиями Договора;</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б)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Объекта или проверки его исправности при заключении Договора;</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8.6. При наступлении случаев, указанных в пунктах 8.4. и 8.5. Договора, Стороны письменно предупреждают о необходимости исполнения им обязательства в разумный срок.</w:t>
      </w:r>
    </w:p>
    <w:p w:rsidR="00833015" w:rsidRPr="00833015" w:rsidRDefault="00833015" w:rsidP="00833015">
      <w:pPr>
        <w:pStyle w:val="a6"/>
        <w:jc w:val="both"/>
        <w:rPr>
          <w:rFonts w:cstheme="minorHAnsi"/>
          <w:sz w:val="16"/>
          <w:szCs w:val="16"/>
        </w:rPr>
      </w:pPr>
    </w:p>
    <w:p w:rsidR="00833015" w:rsidRPr="00833015" w:rsidRDefault="00833015" w:rsidP="00CE0323">
      <w:pPr>
        <w:pStyle w:val="a6"/>
        <w:ind w:firstLine="709"/>
        <w:jc w:val="both"/>
        <w:rPr>
          <w:rFonts w:cstheme="minorHAnsi"/>
          <w:sz w:val="16"/>
          <w:szCs w:val="16"/>
        </w:rPr>
      </w:pPr>
      <w:r w:rsidRPr="00833015">
        <w:rPr>
          <w:rFonts w:cstheme="minorHAnsi"/>
          <w:sz w:val="16"/>
          <w:szCs w:val="16"/>
        </w:rPr>
        <w:t>9. ОСОБЫЕ УСЛОВИЯ</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9.1. 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rsidR="00833015" w:rsidRPr="00833015" w:rsidRDefault="00833015" w:rsidP="00833015">
      <w:pPr>
        <w:pStyle w:val="a6"/>
        <w:jc w:val="both"/>
        <w:rPr>
          <w:rFonts w:cstheme="minorHAnsi"/>
          <w:sz w:val="16"/>
          <w:szCs w:val="16"/>
        </w:rPr>
      </w:pPr>
    </w:p>
    <w:p w:rsidR="00833015" w:rsidRPr="00833015" w:rsidRDefault="00833015" w:rsidP="00CE0323">
      <w:pPr>
        <w:pStyle w:val="a6"/>
        <w:ind w:firstLine="709"/>
        <w:jc w:val="both"/>
        <w:rPr>
          <w:rFonts w:cstheme="minorHAnsi"/>
          <w:sz w:val="16"/>
          <w:szCs w:val="16"/>
        </w:rPr>
      </w:pPr>
      <w:r w:rsidRPr="00833015">
        <w:rPr>
          <w:rFonts w:cstheme="minorHAnsi"/>
          <w:sz w:val="16"/>
          <w:szCs w:val="16"/>
        </w:rPr>
        <w:t>10. ЗАКЛЮЧИТЕЛЬНЫЕ ПОЛОЖЕНИЯ</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10.1. Настоящий Договор составлен в трех экземплярах, имеющих одинаковую юридическую силу, один из которых находится у Арендодателя, второй у Арендатора и один экземпляр в Управление Федеральной службы государственной регистрации, кадастра и картографии по Республике Саха (Якутия). Оформляемые в соответствии с настоящим договором акты, а также дополнительные соглашения к настоящему договору являются неотъемлемыми частями настоящего Договора и оформляются в трех экземплярах.</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10.2. Настоящий Договор должен быть в обязательном порядке подписан уполномоченными представителями и скреплен печатями Сторон. В случае несоблюдения данного требования настоящий Договор считается незаключенным и не порождает правовых последствий для Сторон.</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10.3. Споры и разногласия, которые могут возникнуть при исполнении  настоящего договора, будут решаться путем переговоров между Сторонами.</w:t>
      </w:r>
    </w:p>
    <w:p w:rsidR="00833015" w:rsidRPr="00833015" w:rsidRDefault="00833015" w:rsidP="00833015">
      <w:pPr>
        <w:pStyle w:val="a6"/>
        <w:jc w:val="both"/>
        <w:rPr>
          <w:rFonts w:cstheme="minorHAnsi"/>
          <w:sz w:val="16"/>
          <w:szCs w:val="16"/>
        </w:rPr>
      </w:pPr>
      <w:r w:rsidRPr="00833015">
        <w:rPr>
          <w:rFonts w:cstheme="minorHAnsi"/>
          <w:sz w:val="16"/>
          <w:szCs w:val="16"/>
        </w:rPr>
        <w:t xml:space="preserve">В случае  невозможности разрешения споров путем переговоров  Стороны  после процедуры досудебного урегулирования  разногласий  передают их  на рассмотрение  в Арбитражный суд </w:t>
      </w:r>
      <w:r w:rsidRPr="00833015">
        <w:rPr>
          <w:rFonts w:cstheme="minorHAnsi"/>
          <w:sz w:val="16"/>
          <w:szCs w:val="16"/>
        </w:rPr>
        <w:lastRenderedPageBreak/>
        <w:t>Республики Саха (Якутии). В качестве применимого права применяется законодательство Российской Федерации.</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 xml:space="preserve">10.4. </w:t>
      </w:r>
      <w:proofErr w:type="gramStart"/>
      <w:r w:rsidRPr="00833015">
        <w:rPr>
          <w:rFonts w:cstheme="minorHAnsi"/>
          <w:sz w:val="16"/>
          <w:szCs w:val="16"/>
        </w:rPr>
        <w:t>Стороны</w:t>
      </w:r>
      <w:proofErr w:type="gramEnd"/>
      <w:r w:rsidRPr="00833015">
        <w:rPr>
          <w:rFonts w:cstheme="minorHAnsi"/>
          <w:sz w:val="16"/>
          <w:szCs w:val="16"/>
        </w:rPr>
        <w:t xml:space="preserve"> руководствуясь п.2 ст. 434 Гражданского кодекса Российской Федерации договорились о том, что обмен подписанным Сторонами и  скрепленным печатями  договором  посредством почтовой, телеграфной, телетайпной, электронной или иной связи является  письменной формой заключения  договора. Каждая из Сторон  обязуется в возможно короткий срок направлять другой стороне оригинал вышеуказанного экземпляра договора. Не позднее 30 (тридцати) календарных дней </w:t>
      </w:r>
      <w:proofErr w:type="gramStart"/>
      <w:r w:rsidRPr="00833015">
        <w:rPr>
          <w:rFonts w:cstheme="minorHAnsi"/>
          <w:sz w:val="16"/>
          <w:szCs w:val="16"/>
        </w:rPr>
        <w:t>с даты заключения</w:t>
      </w:r>
      <w:proofErr w:type="gramEnd"/>
      <w:r w:rsidRPr="00833015">
        <w:rPr>
          <w:rFonts w:cstheme="minorHAnsi"/>
          <w:sz w:val="16"/>
          <w:szCs w:val="16"/>
        </w:rPr>
        <w:t xml:space="preserve"> Договора упомянутым способом Стороны переоформят договор путем составления единого документа, подписанного Сторонами.</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10.5. Стороны согласны на обработку персональных данных лиц, имеющих право  действовать от имени Сторон без доверенности, представителей Сторон, действующих на основании доверенности.</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10.6. Ни одна из Сторон не вправе передавать свои права по настоящему договору третьим лицам без письменного согласия другой Стороны, в том числе по взысканию денежных долгов.</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10.7. Взаимоотношения Сторон, не урегулированные настоящим договором, регулируются законодательством Российской Федерации.</w:t>
      </w:r>
    </w:p>
    <w:p w:rsidR="00833015" w:rsidRPr="00833015" w:rsidRDefault="00833015" w:rsidP="00CE0323">
      <w:pPr>
        <w:pStyle w:val="a6"/>
        <w:ind w:firstLine="709"/>
        <w:jc w:val="both"/>
        <w:rPr>
          <w:rFonts w:cstheme="minorHAnsi"/>
          <w:sz w:val="16"/>
          <w:szCs w:val="16"/>
        </w:rPr>
      </w:pPr>
      <w:r w:rsidRPr="00833015">
        <w:rPr>
          <w:rFonts w:cstheme="minorHAnsi"/>
          <w:sz w:val="16"/>
          <w:szCs w:val="16"/>
        </w:rPr>
        <w:t>10.8. К договору прилагаются:</w:t>
      </w:r>
    </w:p>
    <w:p w:rsidR="00833015" w:rsidRPr="00833015" w:rsidRDefault="00833015" w:rsidP="00CE0323">
      <w:pPr>
        <w:pStyle w:val="a6"/>
        <w:numPr>
          <w:ilvl w:val="0"/>
          <w:numId w:val="26"/>
        </w:numPr>
        <w:jc w:val="both"/>
        <w:rPr>
          <w:rFonts w:cstheme="minorHAnsi"/>
          <w:sz w:val="16"/>
          <w:szCs w:val="16"/>
        </w:rPr>
      </w:pPr>
      <w:r w:rsidRPr="00833015">
        <w:rPr>
          <w:rFonts w:cstheme="minorHAnsi"/>
          <w:sz w:val="16"/>
          <w:szCs w:val="16"/>
        </w:rPr>
        <w:t>акт приема-передачи имущества (приложение 1);</w:t>
      </w:r>
    </w:p>
    <w:p w:rsidR="00833015" w:rsidRPr="00833015" w:rsidRDefault="00833015" w:rsidP="00CE0323">
      <w:pPr>
        <w:pStyle w:val="a6"/>
        <w:numPr>
          <w:ilvl w:val="0"/>
          <w:numId w:val="26"/>
        </w:numPr>
        <w:jc w:val="both"/>
        <w:rPr>
          <w:rFonts w:cstheme="minorHAnsi"/>
          <w:sz w:val="16"/>
          <w:szCs w:val="16"/>
        </w:rPr>
      </w:pPr>
      <w:r w:rsidRPr="00833015">
        <w:rPr>
          <w:rFonts w:cstheme="minorHAnsi"/>
          <w:sz w:val="16"/>
          <w:szCs w:val="16"/>
        </w:rPr>
        <w:t>график платежей (приложение 2);</w:t>
      </w:r>
    </w:p>
    <w:p w:rsidR="00833015" w:rsidRPr="00833015" w:rsidRDefault="00833015" w:rsidP="00CE0323">
      <w:pPr>
        <w:pStyle w:val="a6"/>
        <w:numPr>
          <w:ilvl w:val="0"/>
          <w:numId w:val="26"/>
        </w:numPr>
        <w:jc w:val="both"/>
        <w:rPr>
          <w:rFonts w:cstheme="minorHAnsi"/>
          <w:sz w:val="16"/>
          <w:szCs w:val="16"/>
        </w:rPr>
      </w:pPr>
      <w:r w:rsidRPr="00833015">
        <w:rPr>
          <w:rFonts w:cstheme="minorHAnsi"/>
          <w:sz w:val="16"/>
          <w:szCs w:val="16"/>
        </w:rPr>
        <w:t xml:space="preserve">кадастровый паспорт помещения / </w:t>
      </w:r>
      <w:proofErr w:type="spellStart"/>
      <w:r w:rsidRPr="00833015">
        <w:rPr>
          <w:rFonts w:cstheme="minorHAnsi"/>
          <w:sz w:val="16"/>
          <w:szCs w:val="16"/>
        </w:rPr>
        <w:t>выкопировка</w:t>
      </w:r>
      <w:proofErr w:type="spellEnd"/>
      <w:r w:rsidRPr="00833015">
        <w:rPr>
          <w:rFonts w:cstheme="minorHAnsi"/>
          <w:sz w:val="16"/>
          <w:szCs w:val="16"/>
        </w:rPr>
        <w:t xml:space="preserve"> из технического паспорта (приложение 3).</w:t>
      </w:r>
    </w:p>
    <w:p w:rsidR="00833015" w:rsidRPr="00833015" w:rsidRDefault="00833015" w:rsidP="00833015">
      <w:pPr>
        <w:pStyle w:val="a6"/>
        <w:jc w:val="both"/>
        <w:rPr>
          <w:rFonts w:cstheme="minorHAnsi"/>
          <w:sz w:val="16"/>
          <w:szCs w:val="16"/>
        </w:rPr>
      </w:pPr>
    </w:p>
    <w:p w:rsidR="00833015" w:rsidRPr="00833015" w:rsidRDefault="00833015" w:rsidP="00CE0323">
      <w:pPr>
        <w:pStyle w:val="a6"/>
        <w:ind w:firstLine="360"/>
        <w:jc w:val="both"/>
        <w:rPr>
          <w:rFonts w:cstheme="minorHAnsi"/>
          <w:bCs/>
          <w:sz w:val="16"/>
          <w:szCs w:val="16"/>
        </w:rPr>
      </w:pPr>
      <w:r w:rsidRPr="00833015">
        <w:rPr>
          <w:rFonts w:cstheme="minorHAnsi"/>
          <w:bCs/>
          <w:sz w:val="16"/>
          <w:szCs w:val="16"/>
        </w:rPr>
        <w:t>11. ЮРИДИЧЕСКИЕ АДРЕСА СТОРОН</w:t>
      </w:r>
    </w:p>
    <w:p w:rsidR="00833015" w:rsidRPr="00833015" w:rsidRDefault="00833015" w:rsidP="00833015">
      <w:pPr>
        <w:pStyle w:val="a6"/>
        <w:jc w:val="both"/>
        <w:rPr>
          <w:rFonts w:cstheme="minorHAnsi"/>
          <w:sz w:val="16"/>
          <w:szCs w:val="16"/>
        </w:rPr>
      </w:pPr>
    </w:p>
    <w:p w:rsidR="00833015" w:rsidRPr="00C31805" w:rsidRDefault="00833015" w:rsidP="00C31805">
      <w:pPr>
        <w:pStyle w:val="a6"/>
        <w:jc w:val="right"/>
        <w:rPr>
          <w:rFonts w:cstheme="minorHAnsi"/>
          <w:b/>
          <w:bCs/>
          <w:sz w:val="16"/>
          <w:szCs w:val="16"/>
        </w:rPr>
      </w:pPr>
      <w:r w:rsidRPr="00C31805">
        <w:rPr>
          <w:rFonts w:cstheme="minorHAnsi"/>
          <w:b/>
          <w:bCs/>
          <w:sz w:val="16"/>
          <w:szCs w:val="16"/>
        </w:rPr>
        <w:t>Приложение № 1</w:t>
      </w:r>
    </w:p>
    <w:p w:rsidR="00833015" w:rsidRPr="00C31805" w:rsidRDefault="00833015" w:rsidP="00C31805">
      <w:pPr>
        <w:pStyle w:val="a6"/>
        <w:jc w:val="right"/>
        <w:rPr>
          <w:rFonts w:cstheme="minorHAnsi"/>
          <w:b/>
          <w:bCs/>
          <w:sz w:val="16"/>
          <w:szCs w:val="16"/>
        </w:rPr>
      </w:pPr>
      <w:r w:rsidRPr="00C31805">
        <w:rPr>
          <w:rFonts w:cstheme="minorHAnsi"/>
          <w:b/>
          <w:bCs/>
          <w:sz w:val="16"/>
          <w:szCs w:val="16"/>
        </w:rPr>
        <w:t>к договору аренды муниципального нежилого фонда</w:t>
      </w:r>
    </w:p>
    <w:p w:rsidR="00833015" w:rsidRPr="00C31805" w:rsidRDefault="00833015" w:rsidP="00C31805">
      <w:pPr>
        <w:pStyle w:val="a6"/>
        <w:jc w:val="right"/>
        <w:rPr>
          <w:rFonts w:cstheme="minorHAnsi"/>
          <w:b/>
          <w:bCs/>
          <w:sz w:val="16"/>
          <w:szCs w:val="16"/>
        </w:rPr>
      </w:pPr>
      <w:r w:rsidRPr="00C31805">
        <w:rPr>
          <w:rFonts w:cstheme="minorHAnsi"/>
          <w:b/>
          <w:bCs/>
          <w:sz w:val="16"/>
          <w:szCs w:val="16"/>
        </w:rPr>
        <w:t xml:space="preserve">№  </w:t>
      </w:r>
      <w:r w:rsidR="00EB20F0">
        <w:rPr>
          <w:rFonts w:cstheme="minorHAnsi"/>
          <w:b/>
          <w:bCs/>
          <w:sz w:val="16"/>
          <w:szCs w:val="16"/>
        </w:rPr>
        <w:t>_________</w:t>
      </w:r>
      <w:r w:rsidRPr="00C31805">
        <w:rPr>
          <w:rFonts w:cstheme="minorHAnsi"/>
          <w:b/>
          <w:bCs/>
          <w:sz w:val="16"/>
          <w:szCs w:val="16"/>
        </w:rPr>
        <w:t xml:space="preserve">  года</w:t>
      </w:r>
    </w:p>
    <w:p w:rsidR="00833015" w:rsidRPr="00833015" w:rsidRDefault="00833015" w:rsidP="00833015">
      <w:pPr>
        <w:pStyle w:val="a6"/>
        <w:jc w:val="both"/>
        <w:rPr>
          <w:rFonts w:cstheme="minorHAnsi"/>
          <w:sz w:val="16"/>
          <w:szCs w:val="16"/>
        </w:rPr>
      </w:pPr>
    </w:p>
    <w:p w:rsidR="00833015" w:rsidRPr="00C31805" w:rsidRDefault="00833015" w:rsidP="00C31805">
      <w:pPr>
        <w:pStyle w:val="a6"/>
        <w:jc w:val="center"/>
        <w:rPr>
          <w:rFonts w:cstheme="minorHAnsi"/>
          <w:b/>
          <w:sz w:val="16"/>
          <w:szCs w:val="16"/>
        </w:rPr>
      </w:pPr>
      <w:r w:rsidRPr="00C31805">
        <w:rPr>
          <w:rFonts w:cstheme="minorHAnsi"/>
          <w:b/>
          <w:sz w:val="16"/>
          <w:szCs w:val="16"/>
        </w:rPr>
        <w:t>А К Т</w:t>
      </w:r>
    </w:p>
    <w:p w:rsidR="00833015" w:rsidRPr="00C31805" w:rsidRDefault="00833015" w:rsidP="00C31805">
      <w:pPr>
        <w:pStyle w:val="a6"/>
        <w:jc w:val="center"/>
        <w:rPr>
          <w:rFonts w:cstheme="minorHAnsi"/>
          <w:b/>
          <w:sz w:val="16"/>
          <w:szCs w:val="16"/>
        </w:rPr>
      </w:pPr>
      <w:r w:rsidRPr="00C31805">
        <w:rPr>
          <w:rFonts w:cstheme="minorHAnsi"/>
          <w:b/>
          <w:sz w:val="16"/>
          <w:szCs w:val="16"/>
        </w:rPr>
        <w:t>приема – передачи</w:t>
      </w:r>
    </w:p>
    <w:p w:rsidR="00833015" w:rsidRPr="00833015" w:rsidRDefault="00833015" w:rsidP="00C31805">
      <w:pPr>
        <w:pStyle w:val="a6"/>
        <w:ind w:firstLine="709"/>
        <w:jc w:val="both"/>
        <w:rPr>
          <w:rFonts w:cstheme="minorHAnsi"/>
          <w:sz w:val="16"/>
          <w:szCs w:val="16"/>
        </w:rPr>
      </w:pPr>
      <w:proofErr w:type="gramStart"/>
      <w:r w:rsidRPr="00833015">
        <w:rPr>
          <w:rFonts w:cstheme="minorHAnsi"/>
          <w:sz w:val="16"/>
          <w:szCs w:val="16"/>
        </w:rPr>
        <w:t xml:space="preserve">Мы, нижеподписавшиеся, 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«Город Удачный» Мирнинского района Республики Саха (Якутия), именуемая в дальнейшем «Арендодатель»,  в лице _____________________, действующий на основании Устава, с одной стороны, и </w:t>
      </w:r>
      <w:r w:rsidRPr="00833015">
        <w:rPr>
          <w:rFonts w:cstheme="minorHAnsi"/>
          <w:bCs/>
          <w:sz w:val="16"/>
          <w:szCs w:val="16"/>
        </w:rPr>
        <w:t>_________________________, действующий на основании ________</w:t>
      </w:r>
      <w:r w:rsidR="00C31805">
        <w:rPr>
          <w:rFonts w:cstheme="minorHAnsi"/>
          <w:bCs/>
          <w:sz w:val="16"/>
          <w:szCs w:val="16"/>
        </w:rPr>
        <w:t>________________________</w:t>
      </w:r>
      <w:r w:rsidRPr="00833015">
        <w:rPr>
          <w:rFonts w:cstheme="minorHAnsi"/>
          <w:bCs/>
          <w:sz w:val="16"/>
          <w:szCs w:val="16"/>
        </w:rPr>
        <w:t xml:space="preserve">, </w:t>
      </w:r>
      <w:r w:rsidRPr="00833015">
        <w:rPr>
          <w:rFonts w:cstheme="minorHAnsi"/>
          <w:sz w:val="16"/>
          <w:szCs w:val="16"/>
        </w:rPr>
        <w:t xml:space="preserve">именуемый в дальнейшем </w:t>
      </w:r>
      <w:r w:rsidRPr="00833015">
        <w:rPr>
          <w:rFonts w:cstheme="minorHAnsi"/>
          <w:bCs/>
          <w:sz w:val="16"/>
          <w:szCs w:val="16"/>
        </w:rPr>
        <w:t>«Арендатор»</w:t>
      </w:r>
      <w:r w:rsidRPr="00833015">
        <w:rPr>
          <w:rFonts w:cstheme="minorHAnsi"/>
          <w:sz w:val="16"/>
          <w:szCs w:val="16"/>
        </w:rPr>
        <w:t>,  с другой стороны, произвели прием – передачу (Объекта) и подписали настоящий Акт о нижеследующем:</w:t>
      </w:r>
      <w:proofErr w:type="gramEnd"/>
    </w:p>
    <w:p w:rsidR="00833015" w:rsidRPr="00833015" w:rsidRDefault="00833015" w:rsidP="00833015">
      <w:pPr>
        <w:pStyle w:val="a6"/>
        <w:jc w:val="both"/>
        <w:rPr>
          <w:rFonts w:cstheme="minorHAnsi"/>
          <w:bCs/>
          <w:iCs/>
          <w:sz w:val="16"/>
          <w:szCs w:val="16"/>
        </w:rPr>
      </w:pPr>
      <w:r w:rsidRPr="00833015">
        <w:rPr>
          <w:rFonts w:cstheme="minorHAnsi"/>
          <w:bCs/>
          <w:sz w:val="16"/>
          <w:szCs w:val="16"/>
        </w:rPr>
        <w:t>Р</w:t>
      </w:r>
      <w:proofErr w:type="gramStart"/>
      <w:r w:rsidRPr="00833015">
        <w:rPr>
          <w:rFonts w:cstheme="minorHAnsi"/>
          <w:bCs/>
          <w:sz w:val="16"/>
          <w:szCs w:val="16"/>
        </w:rPr>
        <w:t>С(</w:t>
      </w:r>
      <w:proofErr w:type="gramEnd"/>
      <w:r w:rsidRPr="00833015">
        <w:rPr>
          <w:rFonts w:cstheme="minorHAnsi"/>
          <w:bCs/>
          <w:sz w:val="16"/>
          <w:szCs w:val="16"/>
        </w:rPr>
        <w:t xml:space="preserve">Я) </w:t>
      </w:r>
      <w:r w:rsidRPr="00833015">
        <w:rPr>
          <w:rFonts w:cstheme="minorHAnsi"/>
          <w:bCs/>
          <w:iCs/>
          <w:sz w:val="16"/>
          <w:szCs w:val="16"/>
        </w:rPr>
        <w:t xml:space="preserve">г. Удачный, </w:t>
      </w:r>
      <w:proofErr w:type="spellStart"/>
      <w:r w:rsidRPr="00833015">
        <w:rPr>
          <w:rFonts w:cstheme="minorHAnsi"/>
          <w:bCs/>
          <w:iCs/>
          <w:sz w:val="16"/>
          <w:szCs w:val="16"/>
        </w:rPr>
        <w:t>мкрн</w:t>
      </w:r>
      <w:proofErr w:type="spellEnd"/>
      <w:r w:rsidRPr="00833015">
        <w:rPr>
          <w:rFonts w:cstheme="minorHAnsi"/>
          <w:bCs/>
          <w:iCs/>
          <w:sz w:val="16"/>
          <w:szCs w:val="16"/>
        </w:rPr>
        <w:t xml:space="preserve">. Новый город,  переходная галерея </w:t>
      </w:r>
    </w:p>
    <w:p w:rsidR="00833015" w:rsidRPr="00833015" w:rsidRDefault="00833015" w:rsidP="00833015">
      <w:pPr>
        <w:pStyle w:val="a6"/>
        <w:jc w:val="both"/>
        <w:rPr>
          <w:rFonts w:cstheme="minorHAnsi"/>
          <w:i/>
          <w:sz w:val="16"/>
          <w:szCs w:val="16"/>
        </w:rPr>
      </w:pPr>
      <w:r w:rsidRPr="00833015">
        <w:rPr>
          <w:rFonts w:cstheme="minorHAnsi"/>
          <w:sz w:val="16"/>
          <w:szCs w:val="16"/>
        </w:rPr>
        <w:t xml:space="preserve">Общая площадь: </w:t>
      </w:r>
      <w:r w:rsidRPr="00833015">
        <w:rPr>
          <w:rFonts w:cstheme="minorHAnsi"/>
          <w:bCs/>
          <w:sz w:val="16"/>
          <w:szCs w:val="16"/>
        </w:rPr>
        <w:t xml:space="preserve"> 49,7 </w:t>
      </w:r>
      <w:r w:rsidRPr="00833015">
        <w:rPr>
          <w:rFonts w:cstheme="minorHAnsi"/>
          <w:bCs/>
          <w:iCs/>
          <w:sz w:val="16"/>
          <w:szCs w:val="16"/>
        </w:rPr>
        <w:t xml:space="preserve"> кв.м.</w:t>
      </w:r>
    </w:p>
    <w:p w:rsidR="00833015" w:rsidRPr="00833015" w:rsidRDefault="00833015" w:rsidP="00833015">
      <w:pPr>
        <w:pStyle w:val="a6"/>
        <w:jc w:val="both"/>
        <w:rPr>
          <w:rFonts w:cstheme="minorHAnsi"/>
          <w:sz w:val="16"/>
          <w:szCs w:val="16"/>
        </w:rPr>
      </w:pPr>
      <w:r w:rsidRPr="00833015">
        <w:rPr>
          <w:rFonts w:cstheme="minorHAnsi"/>
          <w:bCs/>
          <w:sz w:val="16"/>
          <w:szCs w:val="16"/>
        </w:rPr>
        <w:t>Целевое назначение имущества:</w:t>
      </w:r>
      <w:r w:rsidRPr="00833015">
        <w:rPr>
          <w:rFonts w:cstheme="minorHAnsi"/>
          <w:sz w:val="16"/>
          <w:szCs w:val="16"/>
        </w:rPr>
        <w:t xml:space="preserve">  магазин промышленных товаров</w:t>
      </w:r>
    </w:p>
    <w:p w:rsidR="00833015" w:rsidRPr="00833015" w:rsidRDefault="00833015" w:rsidP="00833015">
      <w:pPr>
        <w:pStyle w:val="a6"/>
        <w:jc w:val="both"/>
        <w:rPr>
          <w:rFonts w:cstheme="minorHAnsi"/>
          <w:sz w:val="16"/>
          <w:szCs w:val="16"/>
        </w:rPr>
      </w:pPr>
      <w:r w:rsidRPr="00833015">
        <w:rPr>
          <w:rFonts w:cstheme="minorHAnsi"/>
          <w:sz w:val="16"/>
          <w:szCs w:val="16"/>
        </w:rPr>
        <w:t>Характеристика и санитарно-техническое состояние имущества:</w:t>
      </w:r>
    </w:p>
    <w:p w:rsidR="00833015" w:rsidRPr="00833015" w:rsidRDefault="00833015" w:rsidP="00833015">
      <w:pPr>
        <w:pStyle w:val="a6"/>
        <w:jc w:val="both"/>
        <w:rPr>
          <w:rFonts w:cstheme="minorHAnsi"/>
          <w:iCs/>
          <w:sz w:val="16"/>
          <w:szCs w:val="16"/>
        </w:rPr>
      </w:pPr>
      <w:r w:rsidRPr="00833015">
        <w:rPr>
          <w:rFonts w:cstheme="minorHAnsi"/>
          <w:sz w:val="16"/>
          <w:szCs w:val="16"/>
        </w:rPr>
        <w:t xml:space="preserve">1. Тип помещения: </w:t>
      </w:r>
      <w:r w:rsidRPr="00833015">
        <w:rPr>
          <w:rFonts w:cstheme="minorHAnsi"/>
          <w:iCs/>
          <w:sz w:val="16"/>
          <w:szCs w:val="16"/>
        </w:rPr>
        <w:t>нежилое помещение</w:t>
      </w:r>
    </w:p>
    <w:p w:rsidR="00CE0323" w:rsidRDefault="00833015" w:rsidP="00CE0323">
      <w:pPr>
        <w:pStyle w:val="a6"/>
        <w:rPr>
          <w:rFonts w:cstheme="minorHAnsi"/>
          <w:iCs/>
          <w:sz w:val="16"/>
          <w:szCs w:val="16"/>
        </w:rPr>
        <w:sectPr w:rsidR="00CE0323" w:rsidSect="00833015">
          <w:type w:val="continuous"/>
          <w:pgSz w:w="11906" w:h="16838"/>
          <w:pgMar w:top="851" w:right="1077" w:bottom="567" w:left="1077" w:header="709" w:footer="709" w:gutter="0"/>
          <w:cols w:num="2" w:space="708"/>
          <w:docGrid w:linePitch="360"/>
        </w:sectPr>
      </w:pPr>
      <w:r w:rsidRPr="00833015">
        <w:rPr>
          <w:rFonts w:cstheme="minorHAnsi"/>
          <w:iCs/>
          <w:sz w:val="16"/>
          <w:szCs w:val="16"/>
        </w:rPr>
        <w:t>Год постройки: 1983.</w:t>
      </w:r>
    </w:p>
    <w:p w:rsidR="00833015" w:rsidRDefault="00833015" w:rsidP="00833015">
      <w:pPr>
        <w:pStyle w:val="a6"/>
        <w:jc w:val="both"/>
        <w:rPr>
          <w:rFonts w:cstheme="minorHAnsi"/>
          <w:iCs/>
          <w:sz w:val="16"/>
          <w:szCs w:val="16"/>
        </w:rPr>
      </w:pPr>
    </w:p>
    <w:p w:rsidR="00CE0323" w:rsidRPr="00833015" w:rsidRDefault="00CE0323" w:rsidP="00833015">
      <w:pPr>
        <w:pStyle w:val="a6"/>
        <w:jc w:val="both"/>
        <w:rPr>
          <w:rFonts w:cstheme="minorHAnsi"/>
          <w:iCs/>
          <w:sz w:val="16"/>
          <w:szCs w:val="16"/>
        </w:rPr>
      </w:pPr>
    </w:p>
    <w:p w:rsidR="00833015" w:rsidRPr="007E145C" w:rsidRDefault="00833015" w:rsidP="00833015">
      <w:pPr>
        <w:pStyle w:val="a6"/>
        <w:jc w:val="both"/>
        <w:rPr>
          <w:rFonts w:cstheme="minorHAnsi"/>
          <w:b/>
          <w:sz w:val="16"/>
          <w:szCs w:val="16"/>
        </w:rPr>
      </w:pPr>
      <w:r w:rsidRPr="007E145C">
        <w:rPr>
          <w:rFonts w:cstheme="minorHAnsi"/>
          <w:b/>
          <w:sz w:val="16"/>
          <w:szCs w:val="16"/>
        </w:rPr>
        <w:t>Описание конструктивных элементов и их состояние:</w:t>
      </w:r>
    </w:p>
    <w:p w:rsidR="00833015" w:rsidRPr="00833015" w:rsidRDefault="00833015" w:rsidP="00833015">
      <w:pPr>
        <w:pStyle w:val="a6"/>
        <w:jc w:val="both"/>
        <w:rPr>
          <w:rFonts w:cstheme="minorHAnsi"/>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268"/>
        <w:gridCol w:w="2874"/>
        <w:gridCol w:w="4088"/>
      </w:tblGrid>
      <w:tr w:rsidR="00833015" w:rsidRPr="00833015" w:rsidTr="00C17A8E">
        <w:trPr>
          <w:cantSplit/>
          <w:trHeight w:val="336"/>
          <w:jc w:val="center"/>
        </w:trPr>
        <w:tc>
          <w:tcPr>
            <w:tcW w:w="2268" w:type="dxa"/>
            <w:vMerge w:val="restart"/>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Части здания и конструкции</w:t>
            </w:r>
          </w:p>
        </w:tc>
        <w:tc>
          <w:tcPr>
            <w:tcW w:w="2874" w:type="dxa"/>
            <w:vMerge w:val="restart"/>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Материал</w:t>
            </w:r>
          </w:p>
        </w:tc>
        <w:tc>
          <w:tcPr>
            <w:tcW w:w="4088" w:type="dxa"/>
            <w:vMerge w:val="restart"/>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Техническое состояние</w:t>
            </w:r>
          </w:p>
        </w:tc>
      </w:tr>
      <w:tr w:rsidR="00833015" w:rsidRPr="00833015" w:rsidTr="00C17A8E">
        <w:trPr>
          <w:cantSplit/>
          <w:trHeight w:val="195"/>
          <w:jc w:val="center"/>
        </w:trPr>
        <w:tc>
          <w:tcPr>
            <w:tcW w:w="2268" w:type="dxa"/>
            <w:vMerge/>
            <w:tcBorders>
              <w:top w:val="single" w:sz="4" w:space="0" w:color="auto"/>
              <w:left w:val="single" w:sz="4" w:space="0" w:color="auto"/>
              <w:bottom w:val="single" w:sz="4" w:space="0" w:color="auto"/>
              <w:right w:val="single" w:sz="4" w:space="0" w:color="auto"/>
            </w:tcBorders>
            <w:vAlign w:val="center"/>
          </w:tcPr>
          <w:p w:rsidR="00833015" w:rsidRPr="00833015" w:rsidRDefault="00833015" w:rsidP="00833015">
            <w:pPr>
              <w:pStyle w:val="a6"/>
              <w:jc w:val="both"/>
              <w:rPr>
                <w:rFonts w:cstheme="minorHAnsi"/>
                <w:sz w:val="16"/>
                <w:szCs w:val="16"/>
              </w:rPr>
            </w:pPr>
          </w:p>
        </w:tc>
        <w:tc>
          <w:tcPr>
            <w:tcW w:w="2874" w:type="dxa"/>
            <w:vMerge/>
            <w:tcBorders>
              <w:top w:val="single" w:sz="4" w:space="0" w:color="auto"/>
              <w:left w:val="single" w:sz="4" w:space="0" w:color="auto"/>
              <w:bottom w:val="single" w:sz="4" w:space="0" w:color="auto"/>
              <w:right w:val="single" w:sz="4" w:space="0" w:color="auto"/>
            </w:tcBorders>
            <w:vAlign w:val="center"/>
          </w:tcPr>
          <w:p w:rsidR="00833015" w:rsidRPr="00833015" w:rsidRDefault="00833015" w:rsidP="00833015">
            <w:pPr>
              <w:pStyle w:val="a6"/>
              <w:jc w:val="both"/>
              <w:rPr>
                <w:rFonts w:cstheme="minorHAnsi"/>
                <w:sz w:val="16"/>
                <w:szCs w:val="16"/>
              </w:rPr>
            </w:pPr>
          </w:p>
        </w:tc>
        <w:tc>
          <w:tcPr>
            <w:tcW w:w="4088" w:type="dxa"/>
            <w:vMerge/>
            <w:tcBorders>
              <w:top w:val="single" w:sz="4" w:space="0" w:color="auto"/>
              <w:left w:val="single" w:sz="4" w:space="0" w:color="auto"/>
              <w:bottom w:val="single" w:sz="4" w:space="0" w:color="auto"/>
              <w:right w:val="single" w:sz="4" w:space="0" w:color="auto"/>
            </w:tcBorders>
            <w:vAlign w:val="center"/>
          </w:tcPr>
          <w:p w:rsidR="00833015" w:rsidRPr="00833015" w:rsidRDefault="00833015" w:rsidP="00833015">
            <w:pPr>
              <w:pStyle w:val="a6"/>
              <w:jc w:val="both"/>
              <w:rPr>
                <w:rFonts w:eastAsia="Arial Unicode MS" w:cstheme="minorHAnsi"/>
                <w:sz w:val="16"/>
                <w:szCs w:val="16"/>
              </w:rPr>
            </w:pPr>
          </w:p>
        </w:tc>
      </w:tr>
      <w:tr w:rsidR="00833015" w:rsidRPr="00833015" w:rsidTr="00C17A8E">
        <w:trPr>
          <w:jc w:val="center"/>
        </w:trPr>
        <w:tc>
          <w:tcPr>
            <w:tcW w:w="226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bCs/>
                <w:i/>
                <w:sz w:val="16"/>
                <w:szCs w:val="16"/>
              </w:rPr>
            </w:pPr>
            <w:r w:rsidRPr="00833015">
              <w:rPr>
                <w:rFonts w:cstheme="minorHAnsi"/>
                <w:bCs/>
                <w:i/>
                <w:sz w:val="16"/>
                <w:szCs w:val="16"/>
              </w:rPr>
              <w:t>Фундамент</w:t>
            </w:r>
          </w:p>
        </w:tc>
        <w:tc>
          <w:tcPr>
            <w:tcW w:w="2874"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proofErr w:type="gramStart"/>
            <w:r w:rsidRPr="00833015">
              <w:rPr>
                <w:rFonts w:cstheme="minorHAnsi"/>
                <w:sz w:val="16"/>
                <w:szCs w:val="16"/>
              </w:rPr>
              <w:t>Ж/б</w:t>
            </w:r>
            <w:proofErr w:type="gramEnd"/>
            <w:r w:rsidRPr="00833015">
              <w:rPr>
                <w:rFonts w:cstheme="minorHAnsi"/>
                <w:sz w:val="16"/>
                <w:szCs w:val="16"/>
              </w:rPr>
              <w:t xml:space="preserve"> сваи</w:t>
            </w:r>
          </w:p>
        </w:tc>
        <w:tc>
          <w:tcPr>
            <w:tcW w:w="408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Удовлетворительное</w:t>
            </w:r>
          </w:p>
        </w:tc>
      </w:tr>
      <w:tr w:rsidR="00833015" w:rsidRPr="00833015" w:rsidTr="00C17A8E">
        <w:trPr>
          <w:jc w:val="center"/>
        </w:trPr>
        <w:tc>
          <w:tcPr>
            <w:tcW w:w="226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Стены</w:t>
            </w:r>
          </w:p>
        </w:tc>
        <w:tc>
          <w:tcPr>
            <w:tcW w:w="2874"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Крупные блоки</w:t>
            </w:r>
          </w:p>
        </w:tc>
        <w:tc>
          <w:tcPr>
            <w:tcW w:w="408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Трещины, сколы</w:t>
            </w:r>
          </w:p>
        </w:tc>
      </w:tr>
      <w:tr w:rsidR="00833015" w:rsidRPr="00833015" w:rsidTr="00C17A8E">
        <w:trPr>
          <w:jc w:val="center"/>
        </w:trPr>
        <w:tc>
          <w:tcPr>
            <w:tcW w:w="226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bCs/>
                <w:i/>
                <w:sz w:val="16"/>
                <w:szCs w:val="16"/>
              </w:rPr>
            </w:pPr>
            <w:r w:rsidRPr="00833015">
              <w:rPr>
                <w:rFonts w:cstheme="minorHAnsi"/>
                <w:bCs/>
                <w:i/>
                <w:sz w:val="16"/>
                <w:szCs w:val="16"/>
              </w:rPr>
              <w:t>Кровля</w:t>
            </w:r>
          </w:p>
        </w:tc>
        <w:tc>
          <w:tcPr>
            <w:tcW w:w="2874"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highlight w:val="yellow"/>
              </w:rPr>
            </w:pPr>
            <w:r w:rsidRPr="00833015">
              <w:rPr>
                <w:rFonts w:cstheme="minorHAnsi"/>
                <w:sz w:val="16"/>
                <w:szCs w:val="16"/>
              </w:rPr>
              <w:t>Рулонная</w:t>
            </w:r>
          </w:p>
        </w:tc>
        <w:tc>
          <w:tcPr>
            <w:tcW w:w="408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Удовлетворительное</w:t>
            </w:r>
          </w:p>
        </w:tc>
      </w:tr>
      <w:tr w:rsidR="00833015" w:rsidRPr="00833015" w:rsidTr="00C17A8E">
        <w:trPr>
          <w:jc w:val="center"/>
        </w:trPr>
        <w:tc>
          <w:tcPr>
            <w:tcW w:w="226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Пол</w:t>
            </w:r>
          </w:p>
        </w:tc>
        <w:tc>
          <w:tcPr>
            <w:tcW w:w="2874"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Бетон, линолеум</w:t>
            </w:r>
          </w:p>
        </w:tc>
        <w:tc>
          <w:tcPr>
            <w:tcW w:w="408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 xml:space="preserve">Удовлетворительное </w:t>
            </w:r>
          </w:p>
        </w:tc>
      </w:tr>
      <w:tr w:rsidR="00833015" w:rsidRPr="00833015" w:rsidTr="00C17A8E">
        <w:trPr>
          <w:jc w:val="center"/>
        </w:trPr>
        <w:tc>
          <w:tcPr>
            <w:tcW w:w="226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Двери</w:t>
            </w:r>
          </w:p>
        </w:tc>
        <w:tc>
          <w:tcPr>
            <w:tcW w:w="2874"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Филенчатые</w:t>
            </w:r>
          </w:p>
        </w:tc>
        <w:tc>
          <w:tcPr>
            <w:tcW w:w="408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Удовлетворительное</w:t>
            </w:r>
          </w:p>
        </w:tc>
      </w:tr>
      <w:tr w:rsidR="00833015" w:rsidRPr="00833015" w:rsidTr="00C17A8E">
        <w:trPr>
          <w:jc w:val="center"/>
        </w:trPr>
        <w:tc>
          <w:tcPr>
            <w:tcW w:w="226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Внутренняя отделка</w:t>
            </w:r>
          </w:p>
        </w:tc>
        <w:tc>
          <w:tcPr>
            <w:tcW w:w="2874"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Побелка, покраска, обои</w:t>
            </w:r>
          </w:p>
        </w:tc>
        <w:tc>
          <w:tcPr>
            <w:tcW w:w="408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Удовлетворительное</w:t>
            </w:r>
          </w:p>
        </w:tc>
      </w:tr>
    </w:tbl>
    <w:p w:rsidR="00833015" w:rsidRPr="00833015" w:rsidRDefault="00833015" w:rsidP="00833015">
      <w:pPr>
        <w:pStyle w:val="a6"/>
        <w:jc w:val="both"/>
        <w:rPr>
          <w:rFonts w:cstheme="minorHAnsi"/>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988"/>
        <w:gridCol w:w="1984"/>
        <w:gridCol w:w="4316"/>
      </w:tblGrid>
      <w:tr w:rsidR="00833015" w:rsidRPr="00833015" w:rsidTr="00C17A8E">
        <w:trPr>
          <w:cantSplit/>
          <w:jc w:val="center"/>
        </w:trPr>
        <w:tc>
          <w:tcPr>
            <w:tcW w:w="4972" w:type="dxa"/>
            <w:gridSpan w:val="2"/>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Вид инженерного оборудования</w:t>
            </w:r>
          </w:p>
        </w:tc>
        <w:tc>
          <w:tcPr>
            <w:tcW w:w="4316" w:type="dxa"/>
            <w:vMerge w:val="restart"/>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Техническое состояние</w:t>
            </w:r>
          </w:p>
        </w:tc>
      </w:tr>
      <w:tr w:rsidR="00833015" w:rsidRPr="00833015" w:rsidTr="00C17A8E">
        <w:trPr>
          <w:cantSplit/>
          <w:jc w:val="center"/>
        </w:trPr>
        <w:tc>
          <w:tcPr>
            <w:tcW w:w="298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Наименование</w:t>
            </w:r>
          </w:p>
        </w:tc>
        <w:tc>
          <w:tcPr>
            <w:tcW w:w="1984"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 xml:space="preserve">Наличие </w:t>
            </w:r>
          </w:p>
        </w:tc>
        <w:tc>
          <w:tcPr>
            <w:tcW w:w="4316" w:type="dxa"/>
            <w:vMerge/>
            <w:tcBorders>
              <w:top w:val="single" w:sz="4" w:space="0" w:color="auto"/>
              <w:left w:val="single" w:sz="4" w:space="0" w:color="auto"/>
              <w:bottom w:val="single" w:sz="4" w:space="0" w:color="auto"/>
              <w:right w:val="single" w:sz="4" w:space="0" w:color="auto"/>
            </w:tcBorders>
            <w:vAlign w:val="center"/>
          </w:tcPr>
          <w:p w:rsidR="00833015" w:rsidRPr="00833015" w:rsidRDefault="00833015" w:rsidP="00833015">
            <w:pPr>
              <w:pStyle w:val="a6"/>
              <w:jc w:val="both"/>
              <w:rPr>
                <w:rFonts w:cstheme="minorHAnsi"/>
                <w:sz w:val="16"/>
                <w:szCs w:val="16"/>
              </w:rPr>
            </w:pPr>
          </w:p>
        </w:tc>
      </w:tr>
      <w:tr w:rsidR="00833015" w:rsidRPr="00833015" w:rsidTr="00C17A8E">
        <w:trPr>
          <w:jc w:val="center"/>
        </w:trPr>
        <w:tc>
          <w:tcPr>
            <w:tcW w:w="298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Центральное отопление</w:t>
            </w:r>
          </w:p>
        </w:tc>
        <w:tc>
          <w:tcPr>
            <w:tcW w:w="1984"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w:t>
            </w:r>
          </w:p>
        </w:tc>
        <w:tc>
          <w:tcPr>
            <w:tcW w:w="4316"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p>
        </w:tc>
      </w:tr>
      <w:tr w:rsidR="00833015" w:rsidRPr="00833015" w:rsidTr="00C17A8E">
        <w:trPr>
          <w:jc w:val="center"/>
        </w:trPr>
        <w:tc>
          <w:tcPr>
            <w:tcW w:w="298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Водопровод</w:t>
            </w:r>
          </w:p>
        </w:tc>
        <w:tc>
          <w:tcPr>
            <w:tcW w:w="1984"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w:t>
            </w:r>
          </w:p>
        </w:tc>
        <w:tc>
          <w:tcPr>
            <w:tcW w:w="4316"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p>
        </w:tc>
      </w:tr>
      <w:tr w:rsidR="00833015" w:rsidRPr="00833015" w:rsidTr="00C17A8E">
        <w:trPr>
          <w:jc w:val="center"/>
        </w:trPr>
        <w:tc>
          <w:tcPr>
            <w:tcW w:w="298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Электрооборудование</w:t>
            </w:r>
          </w:p>
        </w:tc>
        <w:tc>
          <w:tcPr>
            <w:tcW w:w="1984"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w:t>
            </w:r>
          </w:p>
        </w:tc>
        <w:tc>
          <w:tcPr>
            <w:tcW w:w="4316"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Удовлетворительное</w:t>
            </w:r>
          </w:p>
        </w:tc>
      </w:tr>
      <w:tr w:rsidR="00833015" w:rsidRPr="00833015" w:rsidTr="00C17A8E">
        <w:trPr>
          <w:jc w:val="center"/>
        </w:trPr>
        <w:tc>
          <w:tcPr>
            <w:tcW w:w="298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Канализация</w:t>
            </w:r>
          </w:p>
        </w:tc>
        <w:tc>
          <w:tcPr>
            <w:tcW w:w="1984"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w:t>
            </w:r>
          </w:p>
        </w:tc>
        <w:tc>
          <w:tcPr>
            <w:tcW w:w="4316"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p>
        </w:tc>
      </w:tr>
      <w:tr w:rsidR="00833015" w:rsidRPr="00833015" w:rsidTr="00C17A8E">
        <w:trPr>
          <w:jc w:val="center"/>
        </w:trPr>
        <w:tc>
          <w:tcPr>
            <w:tcW w:w="2988"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Горячее водоснабжение</w:t>
            </w:r>
          </w:p>
        </w:tc>
        <w:tc>
          <w:tcPr>
            <w:tcW w:w="1984"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w:t>
            </w:r>
          </w:p>
        </w:tc>
        <w:tc>
          <w:tcPr>
            <w:tcW w:w="4316" w:type="dxa"/>
            <w:tcBorders>
              <w:top w:val="single" w:sz="4" w:space="0" w:color="auto"/>
              <w:left w:val="single" w:sz="4" w:space="0" w:color="auto"/>
              <w:bottom w:val="single" w:sz="4" w:space="0" w:color="auto"/>
              <w:right w:val="single" w:sz="4" w:space="0" w:color="auto"/>
            </w:tcBorders>
          </w:tcPr>
          <w:p w:rsidR="00833015" w:rsidRPr="00833015" w:rsidRDefault="00833015" w:rsidP="00833015">
            <w:pPr>
              <w:pStyle w:val="a6"/>
              <w:jc w:val="both"/>
              <w:rPr>
                <w:rFonts w:cstheme="minorHAnsi"/>
                <w:sz w:val="16"/>
                <w:szCs w:val="16"/>
              </w:rPr>
            </w:pPr>
            <w:r w:rsidRPr="00833015">
              <w:rPr>
                <w:rFonts w:cstheme="minorHAnsi"/>
                <w:sz w:val="16"/>
                <w:szCs w:val="16"/>
              </w:rPr>
              <w:t>-</w:t>
            </w:r>
          </w:p>
        </w:tc>
      </w:tr>
    </w:tbl>
    <w:p w:rsidR="00833015" w:rsidRPr="00833015" w:rsidRDefault="00833015" w:rsidP="00833015">
      <w:pPr>
        <w:pStyle w:val="a6"/>
        <w:jc w:val="both"/>
        <w:rPr>
          <w:rFonts w:cstheme="minorHAnsi"/>
          <w:sz w:val="16"/>
          <w:szCs w:val="16"/>
        </w:rPr>
      </w:pPr>
      <w:r w:rsidRPr="00833015">
        <w:rPr>
          <w:rFonts w:cstheme="minorHAnsi"/>
          <w:sz w:val="16"/>
          <w:szCs w:val="16"/>
        </w:rPr>
        <w:t>Необходимость в проведении капитального ремонта отсутствует.</w:t>
      </w:r>
    </w:p>
    <w:p w:rsidR="00833015" w:rsidRPr="00833015" w:rsidRDefault="00833015" w:rsidP="00833015">
      <w:pPr>
        <w:pStyle w:val="a6"/>
        <w:jc w:val="both"/>
        <w:rPr>
          <w:rFonts w:cstheme="minorHAnsi"/>
          <w:sz w:val="16"/>
          <w:szCs w:val="16"/>
        </w:rPr>
      </w:pPr>
      <w:r w:rsidRPr="00833015">
        <w:rPr>
          <w:rFonts w:cstheme="minorHAnsi"/>
          <w:sz w:val="16"/>
          <w:szCs w:val="16"/>
        </w:rPr>
        <w:t xml:space="preserve">Арендодатель сдает, а Арендатор принимает Объект и гарантирует его использование только </w:t>
      </w:r>
      <w:proofErr w:type="gramStart"/>
      <w:r w:rsidRPr="00833015">
        <w:rPr>
          <w:rFonts w:cstheme="minorHAnsi"/>
          <w:sz w:val="16"/>
          <w:szCs w:val="16"/>
        </w:rPr>
        <w:t>согласно условий</w:t>
      </w:r>
      <w:proofErr w:type="gramEnd"/>
      <w:r w:rsidRPr="00833015">
        <w:rPr>
          <w:rFonts w:cstheme="minorHAnsi"/>
          <w:sz w:val="16"/>
          <w:szCs w:val="16"/>
        </w:rPr>
        <w:t xml:space="preserve"> договора аренды.</w:t>
      </w:r>
    </w:p>
    <w:p w:rsidR="00833015" w:rsidRPr="00833015" w:rsidRDefault="00833015" w:rsidP="00833015">
      <w:pPr>
        <w:pStyle w:val="a6"/>
        <w:jc w:val="both"/>
        <w:rPr>
          <w:rFonts w:cstheme="minorHAnsi"/>
          <w:sz w:val="16"/>
          <w:szCs w:val="16"/>
        </w:rPr>
      </w:pPr>
      <w:r w:rsidRPr="00833015">
        <w:rPr>
          <w:rFonts w:cstheme="minorHAnsi"/>
          <w:sz w:val="16"/>
          <w:szCs w:val="16"/>
        </w:rPr>
        <w:t>Возврат в установленный в договоре срок в технически исправном и удовлетворительном санитарном состоянии.</w:t>
      </w:r>
    </w:p>
    <w:p w:rsidR="00833015" w:rsidRPr="00833015" w:rsidRDefault="00833015" w:rsidP="00833015">
      <w:pPr>
        <w:pStyle w:val="a6"/>
        <w:jc w:val="both"/>
        <w:rPr>
          <w:rFonts w:cstheme="minorHAnsi"/>
          <w:sz w:val="16"/>
          <w:szCs w:val="16"/>
        </w:rPr>
      </w:pPr>
    </w:p>
    <w:p w:rsidR="00833015" w:rsidRPr="00833015" w:rsidRDefault="00833015" w:rsidP="00833015">
      <w:pPr>
        <w:pStyle w:val="a6"/>
        <w:jc w:val="both"/>
        <w:rPr>
          <w:rFonts w:cstheme="minorHAnsi"/>
          <w:bCs/>
          <w:sz w:val="16"/>
          <w:szCs w:val="16"/>
        </w:rPr>
      </w:pPr>
      <w:r w:rsidRPr="00833015">
        <w:rPr>
          <w:rFonts w:cstheme="minorHAnsi"/>
          <w:bCs/>
          <w:sz w:val="16"/>
          <w:szCs w:val="16"/>
        </w:rPr>
        <w:t>Арендодатель:</w:t>
      </w:r>
      <w:r w:rsidR="007E145C">
        <w:rPr>
          <w:rFonts w:cstheme="minorHAnsi"/>
          <w:bCs/>
          <w:sz w:val="16"/>
          <w:szCs w:val="16"/>
        </w:rPr>
        <w:tab/>
      </w:r>
      <w:r w:rsidR="007E145C">
        <w:rPr>
          <w:rFonts w:cstheme="minorHAnsi"/>
          <w:bCs/>
          <w:sz w:val="16"/>
          <w:szCs w:val="16"/>
        </w:rPr>
        <w:tab/>
      </w:r>
      <w:r w:rsidR="007E145C">
        <w:rPr>
          <w:rFonts w:cstheme="minorHAnsi"/>
          <w:bCs/>
          <w:sz w:val="16"/>
          <w:szCs w:val="16"/>
        </w:rPr>
        <w:tab/>
      </w:r>
      <w:r w:rsidR="007E145C">
        <w:rPr>
          <w:rFonts w:cstheme="minorHAnsi"/>
          <w:bCs/>
          <w:sz w:val="16"/>
          <w:szCs w:val="16"/>
        </w:rPr>
        <w:tab/>
      </w:r>
      <w:r w:rsidR="007E145C">
        <w:rPr>
          <w:rFonts w:cstheme="minorHAnsi"/>
          <w:bCs/>
          <w:sz w:val="16"/>
          <w:szCs w:val="16"/>
        </w:rPr>
        <w:tab/>
      </w:r>
      <w:r w:rsidR="007E145C">
        <w:rPr>
          <w:rFonts w:cstheme="minorHAnsi"/>
          <w:bCs/>
          <w:sz w:val="16"/>
          <w:szCs w:val="16"/>
        </w:rPr>
        <w:tab/>
      </w:r>
      <w:r w:rsidRPr="00833015">
        <w:rPr>
          <w:rFonts w:cstheme="minorHAnsi"/>
          <w:bCs/>
          <w:sz w:val="16"/>
          <w:szCs w:val="16"/>
        </w:rPr>
        <w:t>Арендатор:</w:t>
      </w:r>
    </w:p>
    <w:p w:rsidR="00275AE0" w:rsidRDefault="00275AE0" w:rsidP="00F66FFA">
      <w:pPr>
        <w:pStyle w:val="a6"/>
        <w:jc w:val="both"/>
        <w:rPr>
          <w:rFonts w:cstheme="minorHAnsi"/>
          <w:sz w:val="16"/>
          <w:szCs w:val="16"/>
        </w:rPr>
      </w:pPr>
    </w:p>
    <w:p w:rsidR="00E040EA" w:rsidRDefault="00E040EA" w:rsidP="00E040EA">
      <w:pPr>
        <w:pStyle w:val="a6"/>
        <w:jc w:val="center"/>
        <w:rPr>
          <w:rFonts w:cstheme="minorHAnsi"/>
          <w:b/>
          <w:sz w:val="16"/>
          <w:szCs w:val="16"/>
        </w:rPr>
      </w:pPr>
      <w:r w:rsidRPr="00E040EA">
        <w:rPr>
          <w:rFonts w:cstheme="minorHAnsi"/>
          <w:b/>
          <w:sz w:val="16"/>
          <w:szCs w:val="16"/>
        </w:rPr>
        <w:lastRenderedPageBreak/>
        <w:t>Извещение о проведении торгов № 190618/0153813/01</w:t>
      </w:r>
    </w:p>
    <w:p w:rsidR="00E040EA" w:rsidRPr="00E040EA" w:rsidRDefault="00E040EA" w:rsidP="00E040EA">
      <w:pPr>
        <w:pStyle w:val="a6"/>
        <w:jc w:val="center"/>
        <w:rPr>
          <w:rFonts w:cstheme="minorHAnsi"/>
          <w:b/>
          <w:sz w:val="16"/>
          <w:szCs w:val="16"/>
        </w:rPr>
      </w:pPr>
    </w:p>
    <w:tbl>
      <w:tblPr>
        <w:tblW w:w="0" w:type="auto"/>
        <w:tblLayout w:type="fixed"/>
        <w:tblCellMar>
          <w:left w:w="0" w:type="dxa"/>
          <w:right w:w="0" w:type="dxa"/>
        </w:tblCellMar>
        <w:tblLook w:val="0000"/>
      </w:tblPr>
      <w:tblGrid>
        <w:gridCol w:w="4820"/>
        <w:gridCol w:w="3683"/>
      </w:tblGrid>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Форма проведения торгов:</w:t>
            </w:r>
          </w:p>
        </w:tc>
        <w:tc>
          <w:tcPr>
            <w:tcW w:w="3683"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Открытый аукцион</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Сайт размещения документации о торгах:</w:t>
            </w:r>
          </w:p>
        </w:tc>
        <w:tc>
          <w:tcPr>
            <w:tcW w:w="3683"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http://torgi.gov.ru/</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Количество лотов:</w:t>
            </w:r>
          </w:p>
        </w:tc>
        <w:tc>
          <w:tcPr>
            <w:tcW w:w="3683"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1</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Дата создания извещения:</w:t>
            </w:r>
          </w:p>
        </w:tc>
        <w:tc>
          <w:tcPr>
            <w:tcW w:w="3683"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19.06.2018</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Дата публикации извещения:</w:t>
            </w:r>
          </w:p>
        </w:tc>
        <w:tc>
          <w:tcPr>
            <w:tcW w:w="3683"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19.06.2018</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Дата последнего изменения:</w:t>
            </w:r>
          </w:p>
        </w:tc>
        <w:tc>
          <w:tcPr>
            <w:tcW w:w="3683"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19.06.2018</w:t>
            </w:r>
          </w:p>
        </w:tc>
      </w:tr>
    </w:tbl>
    <w:p w:rsidR="00E040EA" w:rsidRPr="00E040EA" w:rsidRDefault="00E040EA" w:rsidP="00E040EA">
      <w:pPr>
        <w:pStyle w:val="a6"/>
        <w:rPr>
          <w:rFonts w:cstheme="minorHAnsi"/>
          <w:i/>
          <w:iCs/>
          <w:sz w:val="16"/>
          <w:szCs w:val="16"/>
        </w:rPr>
      </w:pPr>
      <w:r w:rsidRPr="00E040EA">
        <w:rPr>
          <w:rFonts w:cstheme="minorHAnsi"/>
          <w:i/>
          <w:iCs/>
          <w:sz w:val="16"/>
          <w:szCs w:val="16"/>
        </w:rPr>
        <w:t>Контактная информация организатора торгов</w:t>
      </w:r>
    </w:p>
    <w:tbl>
      <w:tblPr>
        <w:tblW w:w="0" w:type="auto"/>
        <w:tblLayout w:type="fixed"/>
        <w:tblCellMar>
          <w:left w:w="0" w:type="dxa"/>
          <w:right w:w="0" w:type="dxa"/>
        </w:tblCellMar>
        <w:tblLook w:val="0000"/>
      </w:tblPr>
      <w:tblGrid>
        <w:gridCol w:w="4820"/>
        <w:gridCol w:w="4819"/>
      </w:tblGrid>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Наименование организации:</w:t>
            </w:r>
          </w:p>
        </w:tc>
        <w:tc>
          <w:tcPr>
            <w:tcW w:w="4819"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АДМИНИСТРАЦИЯ МУНИЦИПАЛЬНОГО ОБРАЗОВАНИЯ “ГОРОД УДАЧНЫЙ” МИРНИНСКОГО РАЙОНА РЕСПУБЛИКИ САХА (ЯКУТИЯ)</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Адрес:</w:t>
            </w:r>
          </w:p>
        </w:tc>
        <w:tc>
          <w:tcPr>
            <w:tcW w:w="4819"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678188, РЕСПУБЛИКА САХА /ЯКУТИЯ/, УЛУС МИРНИНСКИЙ, ГОРОД УДАЧНЫЙ, ПЛОЩАДЬ ЦЕНТРАЛЬНАЯ, д. ДОМ 1</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Телефон:</w:t>
            </w:r>
          </w:p>
        </w:tc>
        <w:tc>
          <w:tcPr>
            <w:tcW w:w="4819"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8(411-36)5-32-76, 5-25-70</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Факс:</w:t>
            </w:r>
          </w:p>
        </w:tc>
        <w:tc>
          <w:tcPr>
            <w:tcW w:w="4819"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8(411-36)5-05-70</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proofErr w:type="spellStart"/>
            <w:r w:rsidRPr="00E040EA">
              <w:rPr>
                <w:rFonts w:cstheme="minorHAnsi"/>
                <w:i/>
                <w:iCs/>
                <w:sz w:val="16"/>
                <w:szCs w:val="16"/>
              </w:rPr>
              <w:t>E-mail</w:t>
            </w:r>
            <w:proofErr w:type="spellEnd"/>
            <w:r w:rsidRPr="00E040EA">
              <w:rPr>
                <w:rFonts w:cstheme="minorHAnsi"/>
                <w:i/>
                <w:iCs/>
                <w:sz w:val="16"/>
                <w:szCs w:val="16"/>
              </w:rPr>
              <w:t>:</w:t>
            </w:r>
          </w:p>
        </w:tc>
        <w:tc>
          <w:tcPr>
            <w:tcW w:w="4819"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adm.udachny@mail.ru</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Контактное лицо:</w:t>
            </w:r>
          </w:p>
        </w:tc>
        <w:tc>
          <w:tcPr>
            <w:tcW w:w="4819" w:type="dxa"/>
            <w:tcBorders>
              <w:top w:val="nil"/>
              <w:left w:val="nil"/>
              <w:bottom w:val="nil"/>
              <w:right w:val="nil"/>
            </w:tcBorders>
          </w:tcPr>
          <w:p w:rsidR="00E040EA" w:rsidRPr="00E040EA" w:rsidRDefault="00E040EA" w:rsidP="00E040EA">
            <w:pPr>
              <w:pStyle w:val="a6"/>
              <w:rPr>
                <w:rFonts w:cstheme="minorHAnsi"/>
                <w:sz w:val="16"/>
                <w:szCs w:val="16"/>
              </w:rPr>
            </w:pPr>
            <w:proofErr w:type="spellStart"/>
            <w:r w:rsidRPr="00E040EA">
              <w:rPr>
                <w:rFonts w:cstheme="minorHAnsi"/>
                <w:sz w:val="16"/>
                <w:szCs w:val="16"/>
              </w:rPr>
              <w:t>Матаржан</w:t>
            </w:r>
            <w:proofErr w:type="spellEnd"/>
            <w:r w:rsidRPr="00E040EA">
              <w:rPr>
                <w:rFonts w:cstheme="minorHAnsi"/>
                <w:sz w:val="16"/>
                <w:szCs w:val="16"/>
              </w:rPr>
              <w:t xml:space="preserve"> Диана Владиславовна</w:t>
            </w:r>
          </w:p>
        </w:tc>
      </w:tr>
    </w:tbl>
    <w:p w:rsidR="00E040EA" w:rsidRPr="00E040EA" w:rsidRDefault="00E040EA" w:rsidP="00E040EA">
      <w:pPr>
        <w:pStyle w:val="a6"/>
        <w:rPr>
          <w:rFonts w:cstheme="minorHAnsi"/>
          <w:i/>
          <w:iCs/>
          <w:sz w:val="16"/>
          <w:szCs w:val="16"/>
        </w:rPr>
      </w:pPr>
      <w:r w:rsidRPr="00E040EA">
        <w:rPr>
          <w:rFonts w:cstheme="minorHAnsi"/>
          <w:i/>
          <w:iCs/>
          <w:sz w:val="16"/>
          <w:szCs w:val="16"/>
        </w:rPr>
        <w:t>Условия проведения торгов</w:t>
      </w:r>
    </w:p>
    <w:tbl>
      <w:tblPr>
        <w:tblW w:w="0" w:type="auto"/>
        <w:tblLayout w:type="fixed"/>
        <w:tblCellMar>
          <w:left w:w="0" w:type="dxa"/>
          <w:right w:w="0" w:type="dxa"/>
        </w:tblCellMar>
        <w:tblLook w:val="0000"/>
      </w:tblPr>
      <w:tblGrid>
        <w:gridCol w:w="4820"/>
        <w:gridCol w:w="3683"/>
      </w:tblGrid>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Только для субъектов малого и среднего предпринимательства:</w:t>
            </w:r>
          </w:p>
        </w:tc>
        <w:tc>
          <w:tcPr>
            <w:tcW w:w="3683"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Нет</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Срок, место и порядок предоставления документации о торгах:</w:t>
            </w:r>
          </w:p>
        </w:tc>
        <w:tc>
          <w:tcPr>
            <w:tcW w:w="3683"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 xml:space="preserve">с «20» июня 2018 года по «16» июля 2018 года до 9 часов 00 минут (время местное) по адресу: 678188, Республика Саха (Якутия), Мирнинский р-н, </w:t>
            </w:r>
            <w:proofErr w:type="gramStart"/>
            <w:r w:rsidRPr="00E040EA">
              <w:rPr>
                <w:rFonts w:cstheme="minorHAnsi"/>
                <w:sz w:val="16"/>
                <w:szCs w:val="16"/>
              </w:rPr>
              <w:t>г</w:t>
            </w:r>
            <w:proofErr w:type="gramEnd"/>
            <w:r w:rsidRPr="00E040EA">
              <w:rPr>
                <w:rFonts w:cstheme="minorHAnsi"/>
                <w:sz w:val="16"/>
                <w:szCs w:val="16"/>
              </w:rPr>
              <w:t xml:space="preserve">. Удачный, Центральная площадь, 1 </w:t>
            </w:r>
            <w:proofErr w:type="spellStart"/>
            <w:r w:rsidRPr="00E040EA">
              <w:rPr>
                <w:rFonts w:cstheme="minorHAnsi"/>
                <w:sz w:val="16"/>
                <w:szCs w:val="16"/>
              </w:rPr>
              <w:t>каб</w:t>
            </w:r>
            <w:proofErr w:type="spellEnd"/>
            <w:r w:rsidRPr="00E040EA">
              <w:rPr>
                <w:rFonts w:cstheme="minorHAnsi"/>
                <w:sz w:val="16"/>
                <w:szCs w:val="16"/>
              </w:rPr>
              <w:t>. 4,8</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Размер платы за документацию, руб.:</w:t>
            </w:r>
          </w:p>
        </w:tc>
        <w:tc>
          <w:tcPr>
            <w:tcW w:w="3683"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0</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Срок отказа от проведения торгов:</w:t>
            </w:r>
          </w:p>
        </w:tc>
        <w:tc>
          <w:tcPr>
            <w:tcW w:w="3683"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11.07.2018</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Дата окончания приема заявок:</w:t>
            </w:r>
          </w:p>
        </w:tc>
        <w:tc>
          <w:tcPr>
            <w:tcW w:w="3683"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16.07.2018</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Дата и время проведения аукциона:</w:t>
            </w:r>
          </w:p>
        </w:tc>
        <w:tc>
          <w:tcPr>
            <w:tcW w:w="3683" w:type="dxa"/>
            <w:tcBorders>
              <w:top w:val="nil"/>
              <w:left w:val="nil"/>
              <w:bottom w:val="nil"/>
              <w:right w:val="nil"/>
            </w:tcBorders>
          </w:tcPr>
          <w:p w:rsidR="00E040EA" w:rsidRPr="00E040EA" w:rsidRDefault="00E040EA" w:rsidP="00E040EA">
            <w:pPr>
              <w:pStyle w:val="a6"/>
              <w:rPr>
                <w:rFonts w:cstheme="minorHAnsi"/>
                <w:sz w:val="16"/>
                <w:szCs w:val="16"/>
              </w:rPr>
            </w:pPr>
            <w:r w:rsidRPr="00E040EA">
              <w:rPr>
                <w:rFonts w:cstheme="minorHAnsi"/>
                <w:sz w:val="16"/>
                <w:szCs w:val="16"/>
              </w:rPr>
              <w:t>17.07.2018 11:00</w:t>
            </w:r>
          </w:p>
        </w:tc>
      </w:tr>
      <w:tr w:rsidR="00E040EA" w:rsidRPr="00E040EA" w:rsidTr="00E040EA">
        <w:tblPrEx>
          <w:tblCellMar>
            <w:top w:w="0" w:type="dxa"/>
            <w:left w:w="0" w:type="dxa"/>
            <w:bottom w:w="0" w:type="dxa"/>
            <w:right w:w="0" w:type="dxa"/>
          </w:tblCellMar>
        </w:tblPrEx>
        <w:tc>
          <w:tcPr>
            <w:tcW w:w="4820" w:type="dxa"/>
            <w:tcBorders>
              <w:top w:val="nil"/>
              <w:left w:val="nil"/>
              <w:bottom w:val="nil"/>
              <w:right w:val="nil"/>
            </w:tcBorders>
          </w:tcPr>
          <w:p w:rsidR="00E040EA" w:rsidRPr="00E040EA" w:rsidRDefault="00E040EA" w:rsidP="00E040EA">
            <w:pPr>
              <w:pStyle w:val="a6"/>
              <w:rPr>
                <w:rFonts w:cstheme="minorHAnsi"/>
                <w:i/>
                <w:iCs/>
                <w:sz w:val="16"/>
                <w:szCs w:val="16"/>
              </w:rPr>
            </w:pPr>
            <w:r w:rsidRPr="00E040EA">
              <w:rPr>
                <w:rFonts w:cstheme="minorHAnsi"/>
                <w:i/>
                <w:iCs/>
                <w:sz w:val="16"/>
                <w:szCs w:val="16"/>
              </w:rPr>
              <w:t>Место проведения аукциона:</w:t>
            </w:r>
          </w:p>
        </w:tc>
        <w:tc>
          <w:tcPr>
            <w:tcW w:w="3683" w:type="dxa"/>
            <w:tcBorders>
              <w:top w:val="nil"/>
              <w:left w:val="nil"/>
              <w:bottom w:val="nil"/>
              <w:right w:val="nil"/>
            </w:tcBorders>
          </w:tcPr>
          <w:p w:rsidR="00E040EA" w:rsidRPr="00E040EA" w:rsidRDefault="00E040EA" w:rsidP="00E040EA">
            <w:pPr>
              <w:pStyle w:val="a6"/>
              <w:rPr>
                <w:rFonts w:cstheme="minorHAnsi"/>
                <w:sz w:val="16"/>
                <w:szCs w:val="16"/>
              </w:rPr>
            </w:pPr>
            <w:proofErr w:type="spellStart"/>
            <w:proofErr w:type="gramStart"/>
            <w:r w:rsidRPr="00E040EA">
              <w:rPr>
                <w:rFonts w:cstheme="minorHAnsi"/>
                <w:sz w:val="16"/>
                <w:szCs w:val="16"/>
              </w:rPr>
              <w:t>конференц</w:t>
            </w:r>
            <w:proofErr w:type="spellEnd"/>
            <w:r w:rsidRPr="00E040EA">
              <w:rPr>
                <w:rFonts w:cstheme="minorHAnsi"/>
                <w:sz w:val="16"/>
                <w:szCs w:val="16"/>
              </w:rPr>
              <w:t xml:space="preserve"> зал</w:t>
            </w:r>
            <w:proofErr w:type="gramEnd"/>
            <w:r w:rsidRPr="00E040EA">
              <w:rPr>
                <w:rFonts w:cstheme="minorHAnsi"/>
                <w:sz w:val="16"/>
                <w:szCs w:val="16"/>
              </w:rPr>
              <w:t xml:space="preserve"> здания администрации</w:t>
            </w:r>
          </w:p>
        </w:tc>
      </w:tr>
    </w:tbl>
    <w:p w:rsidR="00E040EA" w:rsidRPr="00E040EA" w:rsidRDefault="00E040EA" w:rsidP="00E040EA">
      <w:pPr>
        <w:pStyle w:val="a6"/>
        <w:rPr>
          <w:rFonts w:cstheme="minorHAnsi"/>
          <w:i/>
          <w:iCs/>
          <w:sz w:val="16"/>
          <w:szCs w:val="16"/>
        </w:rPr>
      </w:pPr>
      <w:r w:rsidRPr="00E040EA">
        <w:rPr>
          <w:rFonts w:cstheme="minorHAnsi"/>
          <w:i/>
          <w:iCs/>
          <w:sz w:val="16"/>
          <w:szCs w:val="16"/>
        </w:rPr>
        <w:t>Реестр изменений</w:t>
      </w:r>
    </w:p>
    <w:p w:rsidR="00E040EA" w:rsidRPr="00E040EA" w:rsidRDefault="00E040EA" w:rsidP="00E040EA">
      <w:pPr>
        <w:pStyle w:val="a6"/>
        <w:rPr>
          <w:rFonts w:cstheme="minorHAnsi"/>
          <w:i/>
          <w:iCs/>
          <w:sz w:val="16"/>
          <w:szCs w:val="16"/>
        </w:rPr>
      </w:pPr>
      <w:r w:rsidRPr="00E040EA">
        <w:rPr>
          <w:rFonts w:cstheme="minorHAnsi"/>
          <w:i/>
          <w:iCs/>
          <w:sz w:val="16"/>
          <w:szCs w:val="16"/>
        </w:rPr>
        <w:t>Изменения по торгам не вносились.</w:t>
      </w:r>
    </w:p>
    <w:p w:rsidR="00E040EA" w:rsidRPr="00E040EA" w:rsidRDefault="00E040EA" w:rsidP="00E040EA">
      <w:pPr>
        <w:pStyle w:val="a6"/>
        <w:rPr>
          <w:rFonts w:cstheme="minorHAnsi"/>
          <w:i/>
          <w:iCs/>
          <w:sz w:val="16"/>
          <w:szCs w:val="16"/>
        </w:rPr>
      </w:pPr>
      <w:r w:rsidRPr="00E040EA">
        <w:rPr>
          <w:rFonts w:cstheme="minorHAnsi"/>
          <w:i/>
          <w:iCs/>
          <w:sz w:val="16"/>
          <w:szCs w:val="16"/>
        </w:rPr>
        <w:t>Реестр разъяснений</w:t>
      </w:r>
    </w:p>
    <w:p w:rsidR="00E040EA" w:rsidRPr="00E040EA" w:rsidRDefault="00E040EA" w:rsidP="00E040EA">
      <w:pPr>
        <w:pStyle w:val="a6"/>
        <w:rPr>
          <w:rFonts w:cstheme="minorHAnsi"/>
          <w:i/>
          <w:iCs/>
          <w:sz w:val="16"/>
          <w:szCs w:val="16"/>
        </w:rPr>
      </w:pPr>
      <w:r w:rsidRPr="00E040EA">
        <w:rPr>
          <w:rFonts w:cstheme="minorHAnsi"/>
          <w:i/>
          <w:iCs/>
          <w:sz w:val="16"/>
          <w:szCs w:val="16"/>
        </w:rPr>
        <w:t>Запросов на разъяснение не поступало.</w:t>
      </w:r>
    </w:p>
    <w:p w:rsidR="00E040EA" w:rsidRPr="00E040EA" w:rsidRDefault="00E040EA" w:rsidP="00E040EA">
      <w:pPr>
        <w:pStyle w:val="a6"/>
        <w:rPr>
          <w:rFonts w:cstheme="minorHAnsi"/>
          <w:i/>
          <w:iCs/>
          <w:sz w:val="16"/>
          <w:szCs w:val="16"/>
        </w:rPr>
      </w:pPr>
      <w:r w:rsidRPr="00E040EA">
        <w:rPr>
          <w:rFonts w:cstheme="minorHAnsi"/>
          <w:i/>
          <w:iCs/>
          <w:sz w:val="16"/>
          <w:szCs w:val="16"/>
        </w:rPr>
        <w:t>Реестр протоколов</w:t>
      </w:r>
    </w:p>
    <w:p w:rsidR="00E040EA" w:rsidRPr="00E040EA" w:rsidRDefault="00E040EA" w:rsidP="00E040EA">
      <w:pPr>
        <w:pStyle w:val="a6"/>
        <w:rPr>
          <w:rFonts w:cstheme="minorHAnsi"/>
          <w:i/>
          <w:iCs/>
          <w:sz w:val="16"/>
          <w:szCs w:val="16"/>
        </w:rPr>
      </w:pPr>
      <w:r w:rsidRPr="00E040EA">
        <w:rPr>
          <w:rFonts w:cstheme="minorHAnsi"/>
          <w:i/>
          <w:iCs/>
          <w:sz w:val="16"/>
          <w:szCs w:val="16"/>
        </w:rPr>
        <w:t>По торгам не внесены протоколы.</w:t>
      </w:r>
    </w:p>
    <w:p w:rsidR="00E040EA" w:rsidRPr="00E040EA" w:rsidRDefault="00E040EA" w:rsidP="00E040EA">
      <w:pPr>
        <w:pStyle w:val="a6"/>
        <w:rPr>
          <w:rFonts w:cstheme="minorHAnsi"/>
          <w:i/>
          <w:iCs/>
          <w:sz w:val="16"/>
          <w:szCs w:val="16"/>
        </w:rPr>
      </w:pPr>
      <w:r w:rsidRPr="00E040EA">
        <w:rPr>
          <w:rFonts w:cstheme="minorHAnsi"/>
          <w:i/>
          <w:iCs/>
          <w:sz w:val="16"/>
          <w:szCs w:val="16"/>
        </w:rPr>
        <w:t>Реестр жалоб</w:t>
      </w:r>
    </w:p>
    <w:p w:rsidR="00E040EA" w:rsidRPr="00E040EA" w:rsidRDefault="00E040EA" w:rsidP="00E040EA">
      <w:pPr>
        <w:pStyle w:val="a6"/>
        <w:rPr>
          <w:rFonts w:cstheme="minorHAnsi"/>
          <w:sz w:val="16"/>
          <w:szCs w:val="16"/>
        </w:rPr>
      </w:pPr>
      <w:r w:rsidRPr="00E040EA">
        <w:rPr>
          <w:rFonts w:cstheme="minorHAnsi"/>
          <w:i/>
          <w:iCs/>
          <w:sz w:val="16"/>
          <w:szCs w:val="16"/>
        </w:rPr>
        <w:t>Жалоб по торгам не зарегистрировано.</w:t>
      </w:r>
    </w:p>
    <w:p w:rsidR="007628D0" w:rsidRPr="00DB4AD1" w:rsidRDefault="007628D0" w:rsidP="00DB4AD1">
      <w:pPr>
        <w:pStyle w:val="a6"/>
        <w:jc w:val="both"/>
        <w:rPr>
          <w:rFonts w:cstheme="minorHAnsi"/>
          <w:sz w:val="16"/>
          <w:szCs w:val="16"/>
        </w:rPr>
      </w:pPr>
    </w:p>
    <w:p w:rsidR="001663F7" w:rsidRDefault="001663F7" w:rsidP="001663F7">
      <w:pPr>
        <w:pStyle w:val="a6"/>
        <w:jc w:val="center"/>
        <w:rPr>
          <w:rFonts w:cstheme="minorHAnsi"/>
          <w:b/>
          <w:sz w:val="16"/>
          <w:szCs w:val="16"/>
        </w:rPr>
      </w:pPr>
      <w:r w:rsidRPr="001663F7">
        <w:rPr>
          <w:rFonts w:cstheme="minorHAnsi"/>
          <w:b/>
          <w:sz w:val="16"/>
          <w:szCs w:val="16"/>
        </w:rPr>
        <w:t>Лот № 1</w:t>
      </w:r>
    </w:p>
    <w:p w:rsidR="001663F7" w:rsidRPr="001663F7" w:rsidRDefault="001663F7" w:rsidP="001663F7">
      <w:pPr>
        <w:pStyle w:val="a6"/>
        <w:jc w:val="center"/>
        <w:rPr>
          <w:rFonts w:cstheme="minorHAnsi"/>
          <w:b/>
          <w:sz w:val="16"/>
          <w:szCs w:val="16"/>
        </w:rPr>
      </w:pPr>
    </w:p>
    <w:tbl>
      <w:tblPr>
        <w:tblW w:w="0" w:type="auto"/>
        <w:tblLayout w:type="fixed"/>
        <w:tblCellMar>
          <w:left w:w="0" w:type="dxa"/>
          <w:right w:w="0" w:type="dxa"/>
        </w:tblCellMar>
        <w:tblLook w:val="0000"/>
      </w:tblPr>
      <w:tblGrid>
        <w:gridCol w:w="3968"/>
        <w:gridCol w:w="4535"/>
      </w:tblGrid>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Статус:</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proofErr w:type="gramStart"/>
            <w:r w:rsidRPr="001663F7">
              <w:rPr>
                <w:rFonts w:cstheme="minorHAnsi"/>
                <w:sz w:val="16"/>
                <w:szCs w:val="16"/>
              </w:rPr>
              <w:t>Объявлен</w:t>
            </w:r>
            <w:proofErr w:type="gramEnd"/>
          </w:p>
        </w:tc>
      </w:tr>
    </w:tbl>
    <w:p w:rsidR="001663F7" w:rsidRPr="001663F7" w:rsidRDefault="001663F7" w:rsidP="001663F7">
      <w:pPr>
        <w:pStyle w:val="a6"/>
        <w:jc w:val="both"/>
        <w:rPr>
          <w:rFonts w:cstheme="minorHAnsi"/>
          <w:i/>
          <w:iCs/>
          <w:sz w:val="16"/>
          <w:szCs w:val="16"/>
        </w:rPr>
      </w:pPr>
      <w:r w:rsidRPr="001663F7">
        <w:rPr>
          <w:rFonts w:cstheme="minorHAnsi"/>
          <w:i/>
          <w:iCs/>
          <w:sz w:val="16"/>
          <w:szCs w:val="16"/>
        </w:rPr>
        <w:t>Общая информация по лоту:</w:t>
      </w:r>
    </w:p>
    <w:tbl>
      <w:tblPr>
        <w:tblW w:w="0" w:type="auto"/>
        <w:tblLayout w:type="fixed"/>
        <w:tblCellMar>
          <w:left w:w="0" w:type="dxa"/>
          <w:right w:w="0" w:type="dxa"/>
        </w:tblCellMar>
        <w:tblLook w:val="0000"/>
      </w:tblPr>
      <w:tblGrid>
        <w:gridCol w:w="3968"/>
        <w:gridCol w:w="4535"/>
      </w:tblGrid>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Тип имущества:</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Помещение</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Вид собственности:</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Муниципальная</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Вид договора:</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Договор аренды</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Реестровый номер:</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Согласование (решение) собственника:</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Описание и технические характеристики:</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нежилое помещение в здании “Районный узел связи” № 19 - 3 этаж</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Целевое назначение:</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под размещение офиса/ предоставления услуг населению</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Страна размещения:</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РОССИЯ</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Местоположение:</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 xml:space="preserve">Саха /Якутия/ </w:t>
            </w:r>
            <w:proofErr w:type="spellStart"/>
            <w:r w:rsidRPr="001663F7">
              <w:rPr>
                <w:rFonts w:cstheme="minorHAnsi"/>
                <w:sz w:val="16"/>
                <w:szCs w:val="16"/>
              </w:rPr>
              <w:t>Респ</w:t>
            </w:r>
            <w:proofErr w:type="spellEnd"/>
            <w:r w:rsidRPr="001663F7">
              <w:rPr>
                <w:rFonts w:cstheme="minorHAnsi"/>
                <w:sz w:val="16"/>
                <w:szCs w:val="16"/>
              </w:rPr>
              <w:t xml:space="preserve">, Мирнинский у, Удачный г, Новый Город </w:t>
            </w:r>
            <w:proofErr w:type="spellStart"/>
            <w:r w:rsidRPr="001663F7">
              <w:rPr>
                <w:rFonts w:cstheme="minorHAnsi"/>
                <w:sz w:val="16"/>
                <w:szCs w:val="16"/>
              </w:rPr>
              <w:t>мкр</w:t>
            </w:r>
            <w:proofErr w:type="spellEnd"/>
            <w:r w:rsidRPr="001663F7">
              <w:rPr>
                <w:rFonts w:cstheme="minorHAnsi"/>
                <w:sz w:val="16"/>
                <w:szCs w:val="16"/>
              </w:rPr>
              <w:t>, Республика Саха (Якутия), Мирнинский район, г</w:t>
            </w:r>
            <w:proofErr w:type="gramStart"/>
            <w:r w:rsidRPr="001663F7">
              <w:rPr>
                <w:rFonts w:cstheme="minorHAnsi"/>
                <w:sz w:val="16"/>
                <w:szCs w:val="16"/>
              </w:rPr>
              <w:t>.У</w:t>
            </w:r>
            <w:proofErr w:type="gramEnd"/>
            <w:r w:rsidRPr="001663F7">
              <w:rPr>
                <w:rFonts w:cstheme="minorHAnsi"/>
                <w:sz w:val="16"/>
                <w:szCs w:val="16"/>
              </w:rPr>
              <w:t xml:space="preserve">дачный, </w:t>
            </w:r>
            <w:proofErr w:type="spellStart"/>
            <w:r w:rsidRPr="001663F7">
              <w:rPr>
                <w:rFonts w:cstheme="minorHAnsi"/>
                <w:sz w:val="16"/>
                <w:szCs w:val="16"/>
              </w:rPr>
              <w:t>мкрн</w:t>
            </w:r>
            <w:proofErr w:type="spellEnd"/>
            <w:r w:rsidRPr="001663F7">
              <w:rPr>
                <w:rFonts w:cstheme="minorHAnsi"/>
                <w:sz w:val="16"/>
                <w:szCs w:val="16"/>
              </w:rPr>
              <w:t>. Новый Город, здание “Районный узел связи”</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Площадь в кв</w:t>
            </w:r>
            <w:proofErr w:type="gramStart"/>
            <w:r w:rsidRPr="001663F7">
              <w:rPr>
                <w:rFonts w:cstheme="minorHAnsi"/>
                <w:i/>
                <w:iCs/>
                <w:sz w:val="16"/>
                <w:szCs w:val="16"/>
              </w:rPr>
              <w:t>.м</w:t>
            </w:r>
            <w:proofErr w:type="gramEnd"/>
            <w:r w:rsidRPr="001663F7">
              <w:rPr>
                <w:rFonts w:cstheme="minorHAnsi"/>
                <w:i/>
                <w:iCs/>
                <w:sz w:val="16"/>
                <w:szCs w:val="16"/>
              </w:rPr>
              <w:t>етрах:</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25.4</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Срок заключения договора:</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Лет: 0, месяцев: 11, дней: 0</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Предмет торга:</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Ежемесячный платеж</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Ежемесячный платеж в валюте лота:</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12 649,2 руб.</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Платеж за право заключения договора в валюте лота:</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0 руб.</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Общая начальная (минимальная) цена за договор в валюте лота:</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0 руб.</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Ежемесячная начальная цена 1 кв</w:t>
            </w:r>
            <w:proofErr w:type="gramStart"/>
            <w:r w:rsidRPr="001663F7">
              <w:rPr>
                <w:rFonts w:cstheme="minorHAnsi"/>
                <w:i/>
                <w:iCs/>
                <w:sz w:val="16"/>
                <w:szCs w:val="16"/>
              </w:rPr>
              <w:t>.м</w:t>
            </w:r>
            <w:proofErr w:type="gramEnd"/>
            <w:r w:rsidRPr="001663F7">
              <w:rPr>
                <w:rFonts w:cstheme="minorHAnsi"/>
                <w:i/>
                <w:iCs/>
                <w:sz w:val="16"/>
                <w:szCs w:val="16"/>
              </w:rPr>
              <w:t xml:space="preserve"> в валюте лота:</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498 руб.</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Превышен порог крупной сделки:</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Нет</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Размер задатка в валюте лота:</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0 руб.</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Размер обеспечения:</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Обременение:</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Нет</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Субаренда:</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Нет</w:t>
            </w:r>
          </w:p>
        </w:tc>
      </w:tr>
      <w:tr w:rsidR="001663F7" w:rsidRPr="001663F7" w:rsidTr="00C17A8E">
        <w:tblPrEx>
          <w:tblCellMar>
            <w:top w:w="0" w:type="dxa"/>
            <w:left w:w="0" w:type="dxa"/>
            <w:bottom w:w="0" w:type="dxa"/>
            <w:right w:w="0" w:type="dxa"/>
          </w:tblCellMar>
        </w:tblPrEx>
        <w:tc>
          <w:tcPr>
            <w:tcW w:w="3968" w:type="dxa"/>
            <w:tcBorders>
              <w:top w:val="nil"/>
              <w:left w:val="nil"/>
              <w:bottom w:val="nil"/>
              <w:right w:val="nil"/>
            </w:tcBorders>
          </w:tcPr>
          <w:p w:rsidR="001663F7" w:rsidRPr="001663F7" w:rsidRDefault="001663F7" w:rsidP="001663F7">
            <w:pPr>
              <w:pStyle w:val="a6"/>
              <w:jc w:val="both"/>
              <w:rPr>
                <w:rFonts w:cstheme="minorHAnsi"/>
                <w:i/>
                <w:iCs/>
                <w:sz w:val="16"/>
                <w:szCs w:val="16"/>
              </w:rPr>
            </w:pPr>
            <w:r w:rsidRPr="001663F7">
              <w:rPr>
                <w:rFonts w:cstheme="minorHAnsi"/>
                <w:i/>
                <w:iCs/>
                <w:sz w:val="16"/>
                <w:szCs w:val="16"/>
              </w:rPr>
              <w:t>Наличие фотографий имущества:</w:t>
            </w:r>
          </w:p>
        </w:tc>
        <w:tc>
          <w:tcPr>
            <w:tcW w:w="4535" w:type="dxa"/>
            <w:tcBorders>
              <w:top w:val="nil"/>
              <w:left w:val="nil"/>
              <w:bottom w:val="nil"/>
              <w:right w:val="nil"/>
            </w:tcBorders>
          </w:tcPr>
          <w:p w:rsidR="001663F7" w:rsidRPr="001663F7" w:rsidRDefault="001663F7" w:rsidP="001663F7">
            <w:pPr>
              <w:pStyle w:val="a6"/>
              <w:jc w:val="both"/>
              <w:rPr>
                <w:rFonts w:cstheme="minorHAnsi"/>
                <w:sz w:val="16"/>
                <w:szCs w:val="16"/>
              </w:rPr>
            </w:pPr>
            <w:r w:rsidRPr="001663F7">
              <w:rPr>
                <w:rFonts w:cstheme="minorHAnsi"/>
                <w:sz w:val="16"/>
                <w:szCs w:val="16"/>
              </w:rPr>
              <w:t>Нет</w:t>
            </w:r>
          </w:p>
        </w:tc>
      </w:tr>
    </w:tbl>
    <w:p w:rsidR="00FA022F" w:rsidRDefault="00FA022F" w:rsidP="00DB4AD1">
      <w:pPr>
        <w:pStyle w:val="a6"/>
        <w:jc w:val="both"/>
        <w:rPr>
          <w:rFonts w:cstheme="minorHAnsi"/>
          <w:sz w:val="16"/>
          <w:szCs w:val="16"/>
        </w:rPr>
        <w:sectPr w:rsidR="00FA022F" w:rsidSect="00CE0323">
          <w:type w:val="continuous"/>
          <w:pgSz w:w="11906" w:h="16838"/>
          <w:pgMar w:top="851" w:right="1077" w:bottom="567" w:left="1077" w:header="709" w:footer="709" w:gutter="0"/>
          <w:cols w:space="708"/>
          <w:docGrid w:linePitch="360"/>
        </w:sectPr>
      </w:pPr>
    </w:p>
    <w:p w:rsidR="007628D0" w:rsidRPr="00FA022F" w:rsidRDefault="007628D0" w:rsidP="00FA022F">
      <w:pPr>
        <w:pStyle w:val="a6"/>
        <w:jc w:val="both"/>
        <w:rPr>
          <w:rFonts w:cstheme="minorHAnsi"/>
          <w:sz w:val="16"/>
          <w:szCs w:val="16"/>
        </w:rPr>
      </w:pPr>
    </w:p>
    <w:p w:rsidR="00FA022F" w:rsidRPr="00FA022F" w:rsidRDefault="00FA022F" w:rsidP="00FA022F">
      <w:pPr>
        <w:pStyle w:val="a6"/>
        <w:jc w:val="center"/>
        <w:rPr>
          <w:rFonts w:cstheme="minorHAnsi"/>
          <w:b/>
          <w:sz w:val="16"/>
          <w:szCs w:val="16"/>
        </w:rPr>
      </w:pPr>
      <w:r w:rsidRPr="00FA022F">
        <w:rPr>
          <w:rFonts w:cstheme="minorHAnsi"/>
          <w:b/>
          <w:sz w:val="16"/>
          <w:szCs w:val="16"/>
        </w:rPr>
        <w:t>АУКЦИОННАЯ ДОКУМЕНТАЦИЯ</w:t>
      </w:r>
    </w:p>
    <w:p w:rsidR="00FA022F" w:rsidRPr="00FA022F" w:rsidRDefault="00FA022F" w:rsidP="00FA022F">
      <w:pPr>
        <w:pStyle w:val="a6"/>
        <w:jc w:val="center"/>
        <w:rPr>
          <w:rFonts w:cstheme="minorHAnsi"/>
          <w:b/>
          <w:sz w:val="16"/>
          <w:szCs w:val="16"/>
        </w:rPr>
      </w:pPr>
      <w:r w:rsidRPr="00FA022F">
        <w:rPr>
          <w:rFonts w:cstheme="minorHAnsi"/>
          <w:b/>
          <w:sz w:val="16"/>
          <w:szCs w:val="16"/>
        </w:rPr>
        <w:t>по проведению аукциона открытого по составу участников и открытого по форме подачи предложений на право заключения договоров аренды муниципального нежилого фонда МО «Город Удачный»</w:t>
      </w:r>
    </w:p>
    <w:p w:rsidR="00FA022F" w:rsidRPr="00FA022F" w:rsidRDefault="00FA022F" w:rsidP="00FA022F">
      <w:pPr>
        <w:pStyle w:val="a6"/>
        <w:jc w:val="both"/>
        <w:rPr>
          <w:rFonts w:cstheme="minorHAnsi"/>
          <w:b/>
          <w:sz w:val="16"/>
          <w:szCs w:val="16"/>
        </w:rPr>
      </w:pPr>
    </w:p>
    <w:p w:rsidR="00FA022F" w:rsidRPr="00FA022F" w:rsidRDefault="00FA022F" w:rsidP="00FA022F">
      <w:pPr>
        <w:pStyle w:val="a6"/>
        <w:ind w:firstLine="709"/>
        <w:jc w:val="both"/>
        <w:rPr>
          <w:rFonts w:cstheme="minorHAnsi"/>
          <w:b/>
          <w:sz w:val="16"/>
          <w:szCs w:val="16"/>
        </w:rPr>
      </w:pPr>
      <w:r w:rsidRPr="00FA022F">
        <w:rPr>
          <w:rFonts w:cstheme="minorHAnsi"/>
          <w:sz w:val="16"/>
          <w:szCs w:val="16"/>
        </w:rPr>
        <w:t>Администрация муниципального образования «Город Удачный» Мирнинского района Республики Саха (Якутия) (далее Организатор) приглашает всех заи</w:t>
      </w:r>
      <w:r w:rsidRPr="00FA022F">
        <w:rPr>
          <w:rFonts w:cstheme="minorHAnsi"/>
          <w:sz w:val="16"/>
          <w:szCs w:val="16"/>
        </w:rPr>
        <w:t>н</w:t>
      </w:r>
      <w:r w:rsidRPr="00FA022F">
        <w:rPr>
          <w:rFonts w:cstheme="minorHAnsi"/>
          <w:sz w:val="16"/>
          <w:szCs w:val="16"/>
        </w:rPr>
        <w:t>тересованных физических лиц - индивидуальных предпринимателей  и  юридических (далее Претендент), желающих заключить договор аренды муниципального нежилого фонда МО «Город Удачный».</w:t>
      </w:r>
    </w:p>
    <w:p w:rsidR="00FA022F" w:rsidRPr="00FA022F" w:rsidRDefault="00FA022F" w:rsidP="00FA022F">
      <w:pPr>
        <w:pStyle w:val="a6"/>
        <w:ind w:firstLine="709"/>
        <w:jc w:val="both"/>
        <w:rPr>
          <w:rFonts w:cstheme="minorHAnsi"/>
          <w:sz w:val="16"/>
          <w:szCs w:val="16"/>
        </w:rPr>
      </w:pPr>
      <w:proofErr w:type="gramStart"/>
      <w:r w:rsidRPr="00FA022F">
        <w:rPr>
          <w:rFonts w:cstheme="minorHAnsi"/>
          <w:sz w:val="16"/>
          <w:szCs w:val="16"/>
        </w:rPr>
        <w:t xml:space="preserve">Настоящая аукционная документация разработана в соответствии с Гражданским кодексом Российской Федерации, </w:t>
      </w:r>
      <w:r w:rsidRPr="00FA022F">
        <w:rPr>
          <w:rFonts w:cstheme="minorHAnsi"/>
          <w:sz w:val="16"/>
          <w:szCs w:val="16"/>
        </w:rPr>
        <w:lastRenderedPageBreak/>
        <w:t>Федерал</w:t>
      </w:r>
      <w:r w:rsidRPr="00FA022F">
        <w:rPr>
          <w:rFonts w:cstheme="minorHAnsi"/>
          <w:sz w:val="16"/>
          <w:szCs w:val="16"/>
        </w:rPr>
        <w:t>ь</w:t>
      </w:r>
      <w:r w:rsidRPr="00FA022F">
        <w:rPr>
          <w:rFonts w:cstheme="minorHAnsi"/>
          <w:sz w:val="16"/>
          <w:szCs w:val="16"/>
        </w:rPr>
        <w:t>ным законом от 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FA022F">
        <w:rPr>
          <w:rFonts w:cstheme="minorHAnsi"/>
          <w:sz w:val="16"/>
          <w:szCs w:val="16"/>
        </w:rPr>
        <w:t>,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содержит всю необходимую для участия в аукционе информацию о предмете аукциона, а также описание поря</w:t>
      </w:r>
      <w:r w:rsidRPr="00FA022F">
        <w:rPr>
          <w:rFonts w:cstheme="minorHAnsi"/>
          <w:sz w:val="16"/>
          <w:szCs w:val="16"/>
        </w:rPr>
        <w:t>д</w:t>
      </w:r>
      <w:r w:rsidRPr="00FA022F">
        <w:rPr>
          <w:rFonts w:cstheme="minorHAnsi"/>
          <w:sz w:val="16"/>
          <w:szCs w:val="16"/>
        </w:rPr>
        <w:t>ка проведения аукциона».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lastRenderedPageBreak/>
        <w:t>Для участия в аукционе Претенденты  должны своевременно подготовить и подать заявки на участие в аукционе.</w:t>
      </w:r>
    </w:p>
    <w:p w:rsidR="00FA022F" w:rsidRPr="00FA022F" w:rsidRDefault="00FA022F" w:rsidP="00FA022F">
      <w:pPr>
        <w:pStyle w:val="a6"/>
        <w:ind w:firstLine="709"/>
        <w:jc w:val="both"/>
        <w:rPr>
          <w:rFonts w:cstheme="minorHAnsi"/>
          <w:b/>
          <w:i/>
          <w:sz w:val="16"/>
          <w:szCs w:val="16"/>
        </w:rPr>
      </w:pPr>
      <w:r w:rsidRPr="00FA022F">
        <w:rPr>
          <w:rFonts w:cstheme="minorHAnsi"/>
          <w:sz w:val="16"/>
          <w:szCs w:val="16"/>
        </w:rPr>
        <w:t>Инструкции по подготовке заявок на участие в аукционе и требования к ним, требования к Претендентам и порядку документального подтверждения соответствия этим тр</w:t>
      </w:r>
      <w:r w:rsidRPr="00FA022F">
        <w:rPr>
          <w:rFonts w:cstheme="minorHAnsi"/>
          <w:sz w:val="16"/>
          <w:szCs w:val="16"/>
        </w:rPr>
        <w:t>е</w:t>
      </w:r>
      <w:r w:rsidRPr="00FA022F">
        <w:rPr>
          <w:rFonts w:cstheme="minorHAnsi"/>
          <w:sz w:val="16"/>
          <w:szCs w:val="16"/>
        </w:rPr>
        <w:t>бованиям, критерии оценки заявок на участие в аукционе, сведения о сроках и местах проведения отдельных процедур аукциона определены в разделах аукционной документации.</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Претендент для участия в аукционе должен соответствовать требованиям законодательства Российской Федерации, аукционной  документации, предъявляемым к участникам аукциона. </w:t>
      </w:r>
    </w:p>
    <w:p w:rsidR="00FA022F" w:rsidRPr="00FA022F" w:rsidRDefault="00FA022F" w:rsidP="00FA022F">
      <w:pPr>
        <w:pStyle w:val="a6"/>
        <w:ind w:firstLine="709"/>
        <w:jc w:val="both"/>
        <w:rPr>
          <w:rFonts w:cstheme="minorHAnsi"/>
          <w:spacing w:val="-4"/>
          <w:sz w:val="16"/>
          <w:szCs w:val="16"/>
        </w:rPr>
      </w:pPr>
      <w:r w:rsidRPr="00FA022F">
        <w:rPr>
          <w:rFonts w:cstheme="minorHAnsi"/>
          <w:sz w:val="16"/>
          <w:szCs w:val="16"/>
        </w:rPr>
        <w:t>Претендент</w:t>
      </w:r>
      <w:r w:rsidRPr="00FA022F">
        <w:rPr>
          <w:rFonts w:cstheme="minorHAnsi"/>
          <w:spacing w:val="-4"/>
          <w:sz w:val="16"/>
          <w:szCs w:val="16"/>
        </w:rPr>
        <w:t xml:space="preserve"> несет все расходы, связанные с подготовкой и подачей заявки на участие в аукционе, участием в аукционе и заключением договора аренды муниципального имущества, а Организатор не отвечает и не имеет обязательств по этим расходам независимо от характера провед</w:t>
      </w:r>
      <w:r w:rsidRPr="00FA022F">
        <w:rPr>
          <w:rFonts w:cstheme="minorHAnsi"/>
          <w:spacing w:val="-4"/>
          <w:sz w:val="16"/>
          <w:szCs w:val="16"/>
        </w:rPr>
        <w:t>е</w:t>
      </w:r>
      <w:r w:rsidRPr="00FA022F">
        <w:rPr>
          <w:rFonts w:cstheme="minorHAnsi"/>
          <w:spacing w:val="-4"/>
          <w:sz w:val="16"/>
          <w:szCs w:val="16"/>
        </w:rPr>
        <w:t>ния и результатов аукциона.</w:t>
      </w:r>
    </w:p>
    <w:p w:rsidR="00FA022F" w:rsidRPr="00FA022F" w:rsidRDefault="00FA022F" w:rsidP="00FA022F">
      <w:pPr>
        <w:pStyle w:val="a6"/>
        <w:jc w:val="both"/>
        <w:rPr>
          <w:rFonts w:cstheme="minorHAnsi"/>
          <w:b/>
          <w:sz w:val="16"/>
          <w:szCs w:val="16"/>
        </w:rPr>
      </w:pPr>
    </w:p>
    <w:p w:rsidR="00FA022F" w:rsidRPr="00FA022F" w:rsidRDefault="00FA022F" w:rsidP="00FA022F">
      <w:pPr>
        <w:pStyle w:val="a6"/>
        <w:ind w:firstLine="709"/>
        <w:jc w:val="both"/>
        <w:rPr>
          <w:rFonts w:cstheme="minorHAnsi"/>
          <w:sz w:val="16"/>
          <w:szCs w:val="16"/>
        </w:rPr>
      </w:pPr>
      <w:r w:rsidRPr="00FA022F">
        <w:rPr>
          <w:rFonts w:cstheme="minorHAnsi"/>
          <w:sz w:val="16"/>
          <w:szCs w:val="16"/>
          <w:u w:val="single"/>
        </w:rPr>
        <w:t>Примечание:</w:t>
      </w:r>
      <w:r w:rsidRPr="00FA022F">
        <w:rPr>
          <w:rFonts w:cstheme="minorHAnsi"/>
          <w:sz w:val="16"/>
          <w:szCs w:val="16"/>
        </w:rPr>
        <w:t xml:space="preserve"> </w:t>
      </w:r>
      <w:proofErr w:type="gramStart"/>
      <w:r w:rsidRPr="00FA022F">
        <w:rPr>
          <w:rFonts w:cstheme="minorHAnsi"/>
          <w:sz w:val="16"/>
          <w:szCs w:val="16"/>
        </w:rPr>
        <w:t>все изменения, вносимые в аукционную документацию в обязательном порядке ра</w:t>
      </w:r>
      <w:r w:rsidRPr="00FA022F">
        <w:rPr>
          <w:rFonts w:cstheme="minorHAnsi"/>
          <w:sz w:val="16"/>
          <w:szCs w:val="16"/>
        </w:rPr>
        <w:t>з</w:t>
      </w:r>
      <w:r w:rsidRPr="00FA022F">
        <w:rPr>
          <w:rFonts w:cstheme="minorHAnsi"/>
          <w:sz w:val="16"/>
          <w:szCs w:val="16"/>
        </w:rPr>
        <w:t>мещаются</w:t>
      </w:r>
      <w:proofErr w:type="gramEnd"/>
      <w:r w:rsidRPr="00FA022F">
        <w:rPr>
          <w:rFonts w:cstheme="minorHAnsi"/>
          <w:sz w:val="16"/>
          <w:szCs w:val="16"/>
        </w:rPr>
        <w:t xml:space="preserve"> на официальном сайте торгов: </w:t>
      </w:r>
      <w:r w:rsidRPr="00FA022F">
        <w:rPr>
          <w:rFonts w:cstheme="minorHAnsi"/>
          <w:b/>
          <w:sz w:val="16"/>
          <w:szCs w:val="16"/>
          <w:u w:val="single"/>
          <w:lang w:val="en-US"/>
        </w:rPr>
        <w:t>www</w:t>
      </w:r>
      <w:r w:rsidRPr="00FA022F">
        <w:rPr>
          <w:rFonts w:cstheme="minorHAnsi"/>
          <w:b/>
          <w:sz w:val="16"/>
          <w:szCs w:val="16"/>
          <w:u w:val="single"/>
        </w:rPr>
        <w:t>.</w:t>
      </w:r>
      <w:proofErr w:type="spellStart"/>
      <w:r w:rsidRPr="00FA022F">
        <w:rPr>
          <w:rFonts w:cstheme="minorHAnsi"/>
          <w:b/>
          <w:sz w:val="16"/>
          <w:szCs w:val="16"/>
          <w:u w:val="single"/>
          <w:lang w:val="en-US"/>
        </w:rPr>
        <w:t>torgi</w:t>
      </w:r>
      <w:proofErr w:type="spellEnd"/>
      <w:r w:rsidRPr="00FA022F">
        <w:rPr>
          <w:rFonts w:cstheme="minorHAnsi"/>
          <w:b/>
          <w:sz w:val="16"/>
          <w:szCs w:val="16"/>
          <w:u w:val="single"/>
        </w:rPr>
        <w:t>.</w:t>
      </w:r>
      <w:proofErr w:type="spellStart"/>
      <w:r w:rsidRPr="00FA022F">
        <w:rPr>
          <w:rFonts w:cstheme="minorHAnsi"/>
          <w:b/>
          <w:sz w:val="16"/>
          <w:szCs w:val="16"/>
          <w:u w:val="single"/>
          <w:lang w:val="en-US"/>
        </w:rPr>
        <w:t>gov</w:t>
      </w:r>
      <w:proofErr w:type="spellEnd"/>
      <w:r w:rsidRPr="00FA022F">
        <w:rPr>
          <w:rFonts w:cstheme="minorHAnsi"/>
          <w:b/>
          <w:sz w:val="16"/>
          <w:szCs w:val="16"/>
          <w:u w:val="single"/>
        </w:rPr>
        <w:t>.</w:t>
      </w:r>
      <w:proofErr w:type="spellStart"/>
      <w:r w:rsidRPr="00FA022F">
        <w:rPr>
          <w:rFonts w:cstheme="minorHAnsi"/>
          <w:b/>
          <w:sz w:val="16"/>
          <w:szCs w:val="16"/>
          <w:u w:val="single"/>
          <w:lang w:val="en-US"/>
        </w:rPr>
        <w:t>ru</w:t>
      </w:r>
      <w:proofErr w:type="spellEnd"/>
    </w:p>
    <w:p w:rsidR="00FA022F" w:rsidRPr="00FA022F" w:rsidRDefault="00FA022F" w:rsidP="00FA022F">
      <w:pPr>
        <w:pStyle w:val="a6"/>
        <w:ind w:firstLine="709"/>
        <w:jc w:val="both"/>
        <w:rPr>
          <w:rFonts w:cstheme="minorHAnsi"/>
          <w:b/>
          <w:sz w:val="16"/>
          <w:szCs w:val="16"/>
        </w:rPr>
      </w:pPr>
      <w:r w:rsidRPr="00FA022F">
        <w:rPr>
          <w:rFonts w:cstheme="minorHAnsi"/>
          <w:b/>
          <w:sz w:val="16"/>
          <w:szCs w:val="16"/>
        </w:rPr>
        <w:t>1. Аукционная документация</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1.1. Организатором аукционов при передаче в пользование и владение муниципального имущества МО «Город Удачный» выступает администрация муниципального образования «Город Удачный» Мирнинского района Республики Саха (Якутия).</w:t>
      </w:r>
    </w:p>
    <w:p w:rsidR="00FA022F" w:rsidRPr="00FA022F" w:rsidRDefault="00FA022F" w:rsidP="00FA022F">
      <w:pPr>
        <w:pStyle w:val="a6"/>
        <w:jc w:val="both"/>
        <w:rPr>
          <w:rFonts w:cstheme="minorHAnsi"/>
          <w:sz w:val="16"/>
          <w:szCs w:val="16"/>
        </w:rPr>
      </w:pPr>
      <w:r w:rsidRPr="00FA022F">
        <w:rPr>
          <w:rFonts w:cstheme="minorHAnsi"/>
          <w:sz w:val="16"/>
          <w:szCs w:val="16"/>
        </w:rPr>
        <w:t>Место нахождения и почтовый адрес организатора аукциона указаны в извещении о проведен</w:t>
      </w:r>
      <w:proofErr w:type="gramStart"/>
      <w:r w:rsidRPr="00FA022F">
        <w:rPr>
          <w:rFonts w:cstheme="minorHAnsi"/>
          <w:sz w:val="16"/>
          <w:szCs w:val="16"/>
        </w:rPr>
        <w:t>ии ау</w:t>
      </w:r>
      <w:proofErr w:type="gramEnd"/>
      <w:r w:rsidRPr="00FA022F">
        <w:rPr>
          <w:rFonts w:cstheme="minorHAnsi"/>
          <w:sz w:val="16"/>
          <w:szCs w:val="16"/>
        </w:rPr>
        <w:t>кциона.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1.2. Описание и местонахождение муниципального имущества, а также площадь помещений, права на которые передаются по договору, указаны в извещении о проведен</w:t>
      </w:r>
      <w:proofErr w:type="gramStart"/>
      <w:r w:rsidRPr="00FA022F">
        <w:rPr>
          <w:rFonts w:cstheme="minorHAnsi"/>
          <w:sz w:val="16"/>
          <w:szCs w:val="16"/>
        </w:rPr>
        <w:t>ии ау</w:t>
      </w:r>
      <w:proofErr w:type="gramEnd"/>
      <w:r w:rsidRPr="00FA022F">
        <w:rPr>
          <w:rFonts w:cstheme="minorHAnsi"/>
          <w:sz w:val="16"/>
          <w:szCs w:val="16"/>
        </w:rPr>
        <w:t>кциона.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1.3. Целевое назначение имущества, права на которое передаются по договору указано в извещении о проведен</w:t>
      </w:r>
      <w:proofErr w:type="gramStart"/>
      <w:r w:rsidRPr="00FA022F">
        <w:rPr>
          <w:rFonts w:cstheme="minorHAnsi"/>
          <w:sz w:val="16"/>
          <w:szCs w:val="16"/>
        </w:rPr>
        <w:t>ии ау</w:t>
      </w:r>
      <w:proofErr w:type="gramEnd"/>
      <w:r w:rsidRPr="00FA022F">
        <w:rPr>
          <w:rFonts w:cstheme="minorHAnsi"/>
          <w:sz w:val="16"/>
          <w:szCs w:val="16"/>
        </w:rPr>
        <w:t>кциона.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1.4. </w:t>
      </w:r>
      <w:r w:rsidRPr="00FA022F">
        <w:rPr>
          <w:rFonts w:cstheme="minorHAnsi"/>
          <w:b/>
          <w:sz w:val="16"/>
          <w:szCs w:val="16"/>
        </w:rPr>
        <w:t>Начальная (минимальная) цена договора (цена лота)</w:t>
      </w:r>
      <w:r w:rsidRPr="00FA022F">
        <w:rPr>
          <w:rFonts w:cstheme="minorHAnsi"/>
          <w:sz w:val="16"/>
          <w:szCs w:val="16"/>
        </w:rPr>
        <w:t xml:space="preserve"> указана в извещении о проведен</w:t>
      </w:r>
      <w:proofErr w:type="gramStart"/>
      <w:r w:rsidRPr="00FA022F">
        <w:rPr>
          <w:rFonts w:cstheme="minorHAnsi"/>
          <w:sz w:val="16"/>
          <w:szCs w:val="16"/>
        </w:rPr>
        <w:t>ии ау</w:t>
      </w:r>
      <w:proofErr w:type="gramEnd"/>
      <w:r w:rsidRPr="00FA022F">
        <w:rPr>
          <w:rFonts w:cstheme="minorHAnsi"/>
          <w:sz w:val="16"/>
          <w:szCs w:val="16"/>
        </w:rPr>
        <w:t>кциона.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1.5. Проводимый в соответствии с настоящей аукционной документацией аукцион являются открытым по составу участников и форме подачи предложений.</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1.6. </w:t>
      </w:r>
      <w:proofErr w:type="gramStart"/>
      <w:r w:rsidRPr="00FA022F">
        <w:rPr>
          <w:rFonts w:cstheme="minorHAnsi"/>
          <w:sz w:val="16"/>
          <w:szCs w:val="16"/>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указаны в форме договора аренды, который является приложением к аукционной настоящей</w:t>
      </w:r>
      <w:proofErr w:type="gramEnd"/>
      <w:r w:rsidRPr="00FA022F">
        <w:rPr>
          <w:rFonts w:cstheme="minorHAnsi"/>
          <w:sz w:val="16"/>
          <w:szCs w:val="16"/>
        </w:rPr>
        <w:t xml:space="preserve"> документации.</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1.7 Порядок, место, дата начала и окончания подачи заявок на участие в аукционе, указаны в извещении о проведен</w:t>
      </w:r>
      <w:proofErr w:type="gramStart"/>
      <w:r w:rsidRPr="00FA022F">
        <w:rPr>
          <w:rFonts w:cstheme="minorHAnsi"/>
          <w:sz w:val="16"/>
          <w:szCs w:val="16"/>
        </w:rPr>
        <w:t>ии ау</w:t>
      </w:r>
      <w:proofErr w:type="gramEnd"/>
      <w:r w:rsidRPr="00FA022F">
        <w:rPr>
          <w:rFonts w:cstheme="minorHAnsi"/>
          <w:sz w:val="16"/>
          <w:szCs w:val="16"/>
        </w:rPr>
        <w:t>кциона.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1.8.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1.9.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FA022F" w:rsidRPr="00FA022F" w:rsidRDefault="00FA022F" w:rsidP="00FA022F">
      <w:pPr>
        <w:pStyle w:val="a6"/>
        <w:ind w:firstLine="709"/>
        <w:jc w:val="both"/>
        <w:rPr>
          <w:rFonts w:cstheme="minorHAnsi"/>
          <w:b/>
          <w:sz w:val="16"/>
          <w:szCs w:val="16"/>
        </w:rPr>
      </w:pPr>
      <w:r w:rsidRPr="00FA022F">
        <w:rPr>
          <w:rFonts w:cstheme="minorHAnsi"/>
          <w:b/>
          <w:sz w:val="16"/>
          <w:szCs w:val="16"/>
        </w:rPr>
        <w:t>2. Комиссия по проведению торгов</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2.1. </w:t>
      </w:r>
      <w:proofErr w:type="gramStart"/>
      <w:r w:rsidRPr="00FA022F">
        <w:rPr>
          <w:rFonts w:cstheme="minorHAnsi"/>
          <w:sz w:val="16"/>
          <w:szCs w:val="16"/>
        </w:rPr>
        <w:t>Для проведения аукционов создана Комиссия по проведению торгов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«Город Удачный» Мирнинского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w:t>
      </w:r>
      <w:proofErr w:type="gramEnd"/>
      <w:r w:rsidRPr="00FA022F">
        <w:rPr>
          <w:rFonts w:cstheme="minorHAnsi"/>
          <w:sz w:val="16"/>
          <w:szCs w:val="16"/>
        </w:rPr>
        <w:t xml:space="preserve"> Саха (Якутия) (далее Комиссия по проведению торгов), определен ее состав и порядок работы, назначен председатель комиссии  и секретарь комиссии.</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2.2. Число членов комиссии не менее пяти человек.</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2.3. </w:t>
      </w:r>
      <w:proofErr w:type="gramStart"/>
      <w:r w:rsidRPr="00FA022F">
        <w:rPr>
          <w:rFonts w:cstheme="minorHAnsi"/>
          <w:sz w:val="16"/>
          <w:szCs w:val="16"/>
        </w:rPr>
        <w:t xml:space="preserve">Членами комиссии не могут быть физические лица, лично заинтересованные в результатах аукционов (в том </w:t>
      </w:r>
      <w:r w:rsidRPr="00FA022F">
        <w:rPr>
          <w:rFonts w:cstheme="minorHAnsi"/>
          <w:sz w:val="16"/>
          <w:szCs w:val="16"/>
        </w:rPr>
        <w:lastRenderedPageBreak/>
        <w:t>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торгах (в том числе физические лица, являющиеся участниками (акционерами) этих</w:t>
      </w:r>
      <w:proofErr w:type="gramEnd"/>
      <w:r w:rsidRPr="00FA022F">
        <w:rPr>
          <w:rFonts w:cstheme="minorHAnsi"/>
          <w:sz w:val="16"/>
          <w:szCs w:val="16"/>
        </w:rPr>
        <w:t xml:space="preserve"> организаций, членами их органов управления, кредиторами участников аукционов). В случае выявления в составе комиссии указанных лиц организатор аукционов, принявший решение о создании комиссии, обязан незамедлительно заменить их иными физическими лицами.</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2.4. Замена члена комиссии допускается только по распоряжению главы МО «Город Удачный».</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2.5. При объявлен</w:t>
      </w:r>
      <w:proofErr w:type="gramStart"/>
      <w:r w:rsidRPr="00FA022F">
        <w:rPr>
          <w:rFonts w:cstheme="minorHAnsi"/>
          <w:sz w:val="16"/>
          <w:szCs w:val="16"/>
        </w:rPr>
        <w:t>ии ау</w:t>
      </w:r>
      <w:proofErr w:type="gramEnd"/>
      <w:r w:rsidRPr="00FA022F">
        <w:rPr>
          <w:rFonts w:cstheme="minorHAnsi"/>
          <w:sz w:val="16"/>
          <w:szCs w:val="16"/>
        </w:rPr>
        <w:t>кциона Комиссией по проведению торгов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2.6.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FA022F" w:rsidRPr="00FA022F" w:rsidRDefault="00FA022F" w:rsidP="00FA022F">
      <w:pPr>
        <w:pStyle w:val="a6"/>
        <w:ind w:firstLine="709"/>
        <w:jc w:val="both"/>
        <w:rPr>
          <w:rFonts w:cstheme="minorHAnsi"/>
          <w:b/>
          <w:sz w:val="16"/>
          <w:szCs w:val="16"/>
        </w:rPr>
      </w:pPr>
      <w:r w:rsidRPr="00FA022F">
        <w:rPr>
          <w:rFonts w:cstheme="minorHAnsi"/>
          <w:b/>
          <w:sz w:val="16"/>
          <w:szCs w:val="16"/>
        </w:rPr>
        <w:t>3. Требования к участникам конкурсов и аукционов</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3.1. 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3.2. </w:t>
      </w:r>
      <w:r w:rsidRPr="00FA022F">
        <w:rPr>
          <w:rFonts w:cstheme="minorHAnsi"/>
          <w:sz w:val="16"/>
          <w:szCs w:val="16"/>
          <w:u w:val="single"/>
        </w:rPr>
        <w:t>Участники аукционов должны соответствовать следующим требованиям:</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3.2.1. отсутствие решения о ликвидации юридического лиц</w:t>
      </w:r>
      <w:proofErr w:type="gramStart"/>
      <w:r w:rsidRPr="00FA022F">
        <w:rPr>
          <w:rFonts w:cstheme="minorHAnsi"/>
          <w:sz w:val="16"/>
          <w:szCs w:val="16"/>
        </w:rPr>
        <w:t>а-</w:t>
      </w:r>
      <w:proofErr w:type="gramEnd"/>
      <w:r w:rsidRPr="00FA022F">
        <w:rPr>
          <w:rFonts w:cstheme="minorHAnsi"/>
          <w:sz w:val="16"/>
          <w:szCs w:val="16"/>
        </w:rPr>
        <w:t xml:space="preserve"> заявителя или о прекращении физическим лицом – заявителем  деятельности в качестве индивидуального предпринимателя.</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3.2.2. отсутствие решения о признании заявителя банкротом и об открытии конкурсного производства в отношении него.</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3.3. Организатор конкурсов и аукционов, Комиссия по проведению торгов вправе запрашивать информацию и документы в целях проверки соответствия участника аукционов, требованиям, указанным в пункте 3.2. настоящей  аукционной документации, у органов власти в соответствии с их компетенцией и иных лиц, за исключением лиц, подавших заявку на участие в торгах. </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3.4. Не допускается взимание с участников конкурсов и аукционов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3.5. Организатором аукционов может быть установлено требование о внесении задатка. При этом размер задатка устанавливается в размере 10% от годовой арендной платы или стоимости муниципального имущества. В случае если организатором конкурсов и аукционов установлено требование о внесении задатка, такое требование в равной мере распространяется на всех участников конкурсов и аукционов и указывается в извещении о проведен</w:t>
      </w:r>
      <w:proofErr w:type="gramStart"/>
      <w:r w:rsidRPr="00FA022F">
        <w:rPr>
          <w:rFonts w:cstheme="minorHAnsi"/>
          <w:sz w:val="16"/>
          <w:szCs w:val="16"/>
        </w:rPr>
        <w:t>ии ау</w:t>
      </w:r>
      <w:proofErr w:type="gramEnd"/>
      <w:r w:rsidRPr="00FA022F">
        <w:rPr>
          <w:rFonts w:cstheme="minorHAnsi"/>
          <w:sz w:val="16"/>
          <w:szCs w:val="16"/>
        </w:rPr>
        <w:t>кционов.</w:t>
      </w:r>
    </w:p>
    <w:p w:rsidR="00FA022F" w:rsidRPr="00FA022F" w:rsidRDefault="00FA022F" w:rsidP="00FA022F">
      <w:pPr>
        <w:pStyle w:val="a6"/>
        <w:ind w:firstLine="709"/>
        <w:jc w:val="both"/>
        <w:rPr>
          <w:rFonts w:cstheme="minorHAnsi"/>
          <w:b/>
          <w:sz w:val="16"/>
          <w:szCs w:val="16"/>
        </w:rPr>
      </w:pPr>
      <w:r w:rsidRPr="00FA022F">
        <w:rPr>
          <w:rFonts w:cstheme="minorHAnsi"/>
          <w:b/>
          <w:sz w:val="16"/>
          <w:szCs w:val="16"/>
        </w:rPr>
        <w:t>4. Условия допуска к участию в торгах</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 индивидуальный предприниматель, претендующее на заключение договора и подавшее заявку на участие в аукционе (далее - заявитель).</w:t>
      </w:r>
    </w:p>
    <w:p w:rsidR="00FA022F" w:rsidRPr="00FA022F" w:rsidRDefault="00FA022F" w:rsidP="00FA022F">
      <w:pPr>
        <w:pStyle w:val="a6"/>
        <w:ind w:firstLine="709"/>
        <w:jc w:val="both"/>
        <w:rPr>
          <w:rFonts w:cstheme="minorHAnsi"/>
          <w:b/>
          <w:color w:val="FF0000"/>
          <w:sz w:val="16"/>
          <w:szCs w:val="16"/>
          <w:u w:val="single"/>
        </w:rPr>
      </w:pPr>
      <w:r w:rsidRPr="00FA022F">
        <w:rPr>
          <w:rFonts w:cstheme="minorHAnsi"/>
          <w:sz w:val="16"/>
          <w:szCs w:val="16"/>
        </w:rPr>
        <w:t xml:space="preserve">4.2. </w:t>
      </w:r>
      <w:r w:rsidRPr="00FA022F">
        <w:rPr>
          <w:rFonts w:cstheme="minorHAnsi"/>
          <w:b/>
          <w:sz w:val="16"/>
          <w:szCs w:val="16"/>
          <w:u w:val="single"/>
        </w:rPr>
        <w:t>Заявитель не допускается Комиссией по проведению торгов  к участию в аукционах в случаях:</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1) 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2) несоответствия требованиям, указанным в пункте 3.2 настоящей аукционной документации;</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3) невнесения задатка, если требование о внесении задатка указано в извещении о проведен</w:t>
      </w:r>
      <w:proofErr w:type="gramStart"/>
      <w:r w:rsidRPr="00FA022F">
        <w:rPr>
          <w:rFonts w:cstheme="minorHAnsi"/>
          <w:sz w:val="16"/>
          <w:szCs w:val="16"/>
        </w:rPr>
        <w:t>ии ау</w:t>
      </w:r>
      <w:proofErr w:type="gramEnd"/>
      <w:r w:rsidRPr="00FA022F">
        <w:rPr>
          <w:rFonts w:cstheme="minorHAnsi"/>
          <w:sz w:val="16"/>
          <w:szCs w:val="16"/>
        </w:rPr>
        <w:t>кционов;</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4) несоответствия заявки на участие в аукционах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FA022F" w:rsidRPr="00FA022F" w:rsidRDefault="00FA022F" w:rsidP="00FA022F">
      <w:pPr>
        <w:pStyle w:val="a6"/>
        <w:ind w:firstLine="709"/>
        <w:jc w:val="both"/>
        <w:rPr>
          <w:rFonts w:cstheme="minorHAnsi"/>
          <w:sz w:val="16"/>
          <w:szCs w:val="16"/>
        </w:rPr>
      </w:pPr>
      <w:proofErr w:type="gramStart"/>
      <w:r w:rsidRPr="00FA022F">
        <w:rPr>
          <w:rFonts w:cstheme="minorHAnsi"/>
          <w:sz w:val="16"/>
          <w:szCs w:val="16"/>
        </w:rPr>
        <w:t xml:space="preserve">5) подачи заявки на участие в аукционе заявителем, не являющимся субъектом малого и среднего предпринимательства </w:t>
      </w:r>
      <w:r w:rsidRPr="00FA022F">
        <w:rPr>
          <w:rFonts w:cstheme="minorHAnsi"/>
          <w:sz w:val="16"/>
          <w:szCs w:val="16"/>
        </w:rPr>
        <w:lastRenderedPageBreak/>
        <w:t>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или аукциона, участниками которого могут являться только субъекты малого</w:t>
      </w:r>
      <w:proofErr w:type="gramEnd"/>
      <w:r w:rsidRPr="00FA022F">
        <w:rPr>
          <w:rFonts w:cstheme="minorHAnsi"/>
          <w:sz w:val="16"/>
          <w:szCs w:val="16"/>
        </w:rPr>
        <w:t xml:space="preserve">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4.3. В случае установления факта недостоверности сведений, содержащихся в документах, представленных заявителем аукциона в соответствии с настоящей аукционной документации, Комиссия по проведению торгов обязана отстранить такого заявителя аукциона от участия в аукционе на любом этапе их проведения.</w:t>
      </w:r>
    </w:p>
    <w:p w:rsidR="00FA022F" w:rsidRPr="00FA022F" w:rsidRDefault="00FA022F" w:rsidP="00FA022F">
      <w:pPr>
        <w:pStyle w:val="a6"/>
        <w:ind w:firstLine="709"/>
        <w:jc w:val="both"/>
        <w:rPr>
          <w:rFonts w:cstheme="minorHAnsi"/>
          <w:b/>
          <w:sz w:val="16"/>
          <w:szCs w:val="16"/>
        </w:rPr>
      </w:pPr>
      <w:r w:rsidRPr="00FA022F">
        <w:rPr>
          <w:rFonts w:cstheme="minorHAnsi"/>
          <w:b/>
          <w:sz w:val="16"/>
          <w:szCs w:val="16"/>
        </w:rPr>
        <w:t>5. Информационное обеспечение аукциона, извещение о проведен</w:t>
      </w:r>
      <w:proofErr w:type="gramStart"/>
      <w:r w:rsidRPr="00FA022F">
        <w:rPr>
          <w:rFonts w:cstheme="minorHAnsi"/>
          <w:b/>
          <w:sz w:val="16"/>
          <w:szCs w:val="16"/>
        </w:rPr>
        <w:t>ии ау</w:t>
      </w:r>
      <w:proofErr w:type="gramEnd"/>
      <w:r w:rsidRPr="00FA022F">
        <w:rPr>
          <w:rFonts w:cstheme="minorHAnsi"/>
          <w:b/>
          <w:sz w:val="16"/>
          <w:szCs w:val="16"/>
        </w:rPr>
        <w:t>кциона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5.1. Информация о проведен</w:t>
      </w:r>
      <w:proofErr w:type="gramStart"/>
      <w:r w:rsidRPr="00FA022F">
        <w:rPr>
          <w:rFonts w:cstheme="minorHAnsi"/>
          <w:sz w:val="16"/>
          <w:szCs w:val="16"/>
        </w:rPr>
        <w:t>ии ау</w:t>
      </w:r>
      <w:proofErr w:type="gramEnd"/>
      <w:r w:rsidRPr="00FA022F">
        <w:rPr>
          <w:rFonts w:cstheme="minorHAnsi"/>
          <w:sz w:val="16"/>
          <w:szCs w:val="16"/>
        </w:rPr>
        <w:t>кционов размещается на о</w:t>
      </w:r>
      <w:r w:rsidRPr="00FA022F">
        <w:rPr>
          <w:rFonts w:cstheme="minorHAnsi"/>
          <w:sz w:val="16"/>
          <w:szCs w:val="16"/>
          <w:lang w:eastAsia="ru-RU"/>
        </w:rPr>
        <w:t xml:space="preserve">фициальном сайте Российской Федерации для размещения информации о проведении торгов: </w:t>
      </w:r>
      <w:hyperlink r:id="rId14" w:history="1">
        <w:r w:rsidRPr="00FA022F">
          <w:rPr>
            <w:rStyle w:val="a3"/>
            <w:rFonts w:cstheme="minorHAnsi"/>
            <w:sz w:val="16"/>
            <w:szCs w:val="16"/>
            <w:lang w:val="en-US" w:eastAsia="ru-RU"/>
          </w:rPr>
          <w:t>www</w:t>
        </w:r>
        <w:r w:rsidRPr="00FA022F">
          <w:rPr>
            <w:rStyle w:val="a3"/>
            <w:rFonts w:cstheme="minorHAnsi"/>
            <w:sz w:val="16"/>
            <w:szCs w:val="16"/>
            <w:lang w:eastAsia="ru-RU"/>
          </w:rPr>
          <w:t>.</w:t>
        </w:r>
        <w:r w:rsidRPr="00FA022F">
          <w:rPr>
            <w:rStyle w:val="a3"/>
            <w:rFonts w:cstheme="minorHAnsi"/>
            <w:sz w:val="16"/>
            <w:szCs w:val="16"/>
            <w:lang w:val="en-US" w:eastAsia="ru-RU"/>
          </w:rPr>
          <w:t>torgi</w:t>
        </w:r>
        <w:r w:rsidRPr="00FA022F">
          <w:rPr>
            <w:rStyle w:val="a3"/>
            <w:rFonts w:cstheme="minorHAnsi"/>
            <w:sz w:val="16"/>
            <w:szCs w:val="16"/>
            <w:lang w:eastAsia="ru-RU"/>
          </w:rPr>
          <w:t>.</w:t>
        </w:r>
        <w:r w:rsidRPr="00FA022F">
          <w:rPr>
            <w:rStyle w:val="a3"/>
            <w:rFonts w:cstheme="minorHAnsi"/>
            <w:sz w:val="16"/>
            <w:szCs w:val="16"/>
            <w:lang w:val="en-US" w:eastAsia="ru-RU"/>
          </w:rPr>
          <w:t>gov</w:t>
        </w:r>
        <w:r w:rsidRPr="00FA022F">
          <w:rPr>
            <w:rStyle w:val="a3"/>
            <w:rFonts w:cstheme="minorHAnsi"/>
            <w:sz w:val="16"/>
            <w:szCs w:val="16"/>
            <w:lang w:eastAsia="ru-RU"/>
          </w:rPr>
          <w:t>.</w:t>
        </w:r>
        <w:r w:rsidRPr="00FA022F">
          <w:rPr>
            <w:rStyle w:val="a3"/>
            <w:rFonts w:cstheme="minorHAnsi"/>
            <w:sz w:val="16"/>
            <w:szCs w:val="16"/>
            <w:lang w:val="en-US" w:eastAsia="ru-RU"/>
          </w:rPr>
          <w:t>ru</w:t>
        </w:r>
      </w:hyperlink>
      <w:r w:rsidRPr="00FA022F">
        <w:rPr>
          <w:rFonts w:cstheme="minorHAnsi"/>
          <w:color w:val="0000CC"/>
          <w:sz w:val="16"/>
          <w:szCs w:val="16"/>
          <w:u w:val="single"/>
          <w:lang w:eastAsia="ru-RU"/>
        </w:rPr>
        <w:t xml:space="preserve"> </w:t>
      </w:r>
      <w:r w:rsidRPr="00FA022F">
        <w:rPr>
          <w:rFonts w:cstheme="minorHAnsi"/>
          <w:sz w:val="16"/>
          <w:szCs w:val="16"/>
          <w:lang w:eastAsia="ru-RU"/>
        </w:rPr>
        <w:t>и на</w:t>
      </w:r>
      <w:r w:rsidRPr="00FA022F">
        <w:rPr>
          <w:rFonts w:cstheme="minorHAnsi"/>
          <w:color w:val="0000CC"/>
          <w:sz w:val="16"/>
          <w:szCs w:val="16"/>
          <w:lang w:eastAsia="ru-RU"/>
        </w:rPr>
        <w:t xml:space="preserve"> </w:t>
      </w:r>
      <w:r w:rsidRPr="00FA022F">
        <w:rPr>
          <w:rFonts w:cstheme="minorHAnsi"/>
          <w:sz w:val="16"/>
          <w:szCs w:val="16"/>
        </w:rPr>
        <w:t xml:space="preserve">официальном сайте администрации МО «Город Удачный» </w:t>
      </w:r>
      <w:hyperlink r:id="rId15" w:history="1">
        <w:r w:rsidRPr="00FA022F">
          <w:rPr>
            <w:rStyle w:val="a3"/>
            <w:rFonts w:cstheme="minorHAnsi"/>
            <w:sz w:val="16"/>
            <w:szCs w:val="16"/>
            <w:lang w:val="en-US"/>
          </w:rPr>
          <w:t>www</w:t>
        </w:r>
        <w:r w:rsidRPr="00FA022F">
          <w:rPr>
            <w:rStyle w:val="a3"/>
            <w:rFonts w:cstheme="minorHAnsi"/>
            <w:sz w:val="16"/>
            <w:szCs w:val="16"/>
          </w:rPr>
          <w:t>.мо-город-удачный.рф</w:t>
        </w:r>
      </w:hyperlink>
      <w:r w:rsidRPr="00FA022F">
        <w:rPr>
          <w:rFonts w:cstheme="minorHAnsi"/>
          <w:sz w:val="16"/>
          <w:szCs w:val="16"/>
        </w:rPr>
        <w:t xml:space="preserve"> в сети "Интернет" для размещения информации о проведении аукционов, без взимания платы. </w:t>
      </w:r>
      <w:proofErr w:type="gramStart"/>
      <w:r w:rsidRPr="00FA022F">
        <w:rPr>
          <w:rFonts w:cstheme="minorHAnsi"/>
          <w:sz w:val="16"/>
          <w:szCs w:val="16"/>
        </w:rPr>
        <w:t>При этом к информации о проведении аукционов относится, предусмотренная настоящей аукционной документацией, информация и полученные в результате принятия решения о проведении аукционов и в ходе аукционов сведения, в том числе сведения, содержащиеся в извещении о проведении аукционов, извещении об отказе от проведения аукционов, аукционной документации, изменениях, вносимых в такие извещения и такую документацию, разъяснениях такой документации, протоколах, составляемых в ходе</w:t>
      </w:r>
      <w:proofErr w:type="gramEnd"/>
      <w:r w:rsidRPr="00FA022F">
        <w:rPr>
          <w:rFonts w:cstheme="minorHAnsi"/>
          <w:sz w:val="16"/>
          <w:szCs w:val="16"/>
        </w:rPr>
        <w:t xml:space="preserve"> аукционов.</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5.2. Информация о проведен</w:t>
      </w:r>
      <w:proofErr w:type="gramStart"/>
      <w:r w:rsidRPr="00FA022F">
        <w:rPr>
          <w:rFonts w:cstheme="minorHAnsi"/>
          <w:sz w:val="16"/>
          <w:szCs w:val="16"/>
        </w:rPr>
        <w:t>ии ау</w:t>
      </w:r>
      <w:proofErr w:type="gramEnd"/>
      <w:r w:rsidRPr="00FA022F">
        <w:rPr>
          <w:rFonts w:cstheme="minorHAnsi"/>
          <w:sz w:val="16"/>
          <w:szCs w:val="16"/>
        </w:rPr>
        <w:t>кциона, размещенная на сайте указанном в пункте 5.1. настоящей документации, доступна для ознакомления без взимания платы. Размещение информации о проведен</w:t>
      </w:r>
      <w:proofErr w:type="gramStart"/>
      <w:r w:rsidRPr="00FA022F">
        <w:rPr>
          <w:rFonts w:cstheme="minorHAnsi"/>
          <w:sz w:val="16"/>
          <w:szCs w:val="16"/>
        </w:rPr>
        <w:t>ии ау</w:t>
      </w:r>
      <w:proofErr w:type="gramEnd"/>
      <w:r w:rsidRPr="00FA022F">
        <w:rPr>
          <w:rFonts w:cstheme="minorHAnsi"/>
          <w:sz w:val="16"/>
          <w:szCs w:val="16"/>
        </w:rPr>
        <w:t>кционов на официальном сайте в соответствии с настоящим аукционной документацией является публичной офертой, предусмотренной статьей 437 Гражданского кодекса Российской Федерации</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5.3. Извещение о проведен</w:t>
      </w:r>
      <w:proofErr w:type="gramStart"/>
      <w:r w:rsidRPr="00FA022F">
        <w:rPr>
          <w:rFonts w:cstheme="minorHAnsi"/>
          <w:sz w:val="16"/>
          <w:szCs w:val="16"/>
        </w:rPr>
        <w:t>ии ау</w:t>
      </w:r>
      <w:proofErr w:type="gramEnd"/>
      <w:r w:rsidRPr="00FA022F">
        <w:rPr>
          <w:rFonts w:cstheme="minorHAnsi"/>
          <w:sz w:val="16"/>
          <w:szCs w:val="16"/>
        </w:rPr>
        <w:t>кциона размещается на официальном сайте, указанном в пункте 5.1.  настоящей аукционной документации не менее чем за двадцать дней до дня окончания подачи заявок на участие в аукционе.</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5.4. Организатор аукциона вправе принять решение о внесении изменений в извещение о проведении аукциона не </w:t>
      </w:r>
      <w:proofErr w:type="gramStart"/>
      <w:r w:rsidRPr="00FA022F">
        <w:rPr>
          <w:rFonts w:cstheme="minorHAnsi"/>
          <w:sz w:val="16"/>
          <w:szCs w:val="16"/>
        </w:rPr>
        <w:t>позднее</w:t>
      </w:r>
      <w:proofErr w:type="gramEnd"/>
      <w:r w:rsidRPr="00FA022F">
        <w:rPr>
          <w:rFonts w:cstheme="minorHAnsi"/>
          <w:sz w:val="16"/>
          <w:szCs w:val="16"/>
        </w:rPr>
        <w:t xml:space="preserve"> чем за пять дней до даты окончания подачи заявок на участие в аукционе. В течение одного дня </w:t>
      </w:r>
      <w:proofErr w:type="gramStart"/>
      <w:r w:rsidRPr="00FA022F">
        <w:rPr>
          <w:rFonts w:cstheme="minorHAnsi"/>
          <w:sz w:val="16"/>
          <w:szCs w:val="16"/>
        </w:rPr>
        <w:t>с даты принятия</w:t>
      </w:r>
      <w:proofErr w:type="gramEnd"/>
      <w:r w:rsidRPr="00FA022F">
        <w:rPr>
          <w:rFonts w:cstheme="minorHAnsi"/>
          <w:sz w:val="16"/>
          <w:szCs w:val="16"/>
        </w:rPr>
        <w:t xml:space="preserve"> указанного решения такие изменения размещаются организатором аукциона, на сайте указанном в пункте 5.1. настоящей аукционной документации. При этом срок подачи заявок на участие в аукционе должен быть продлен таким образом, чтобы с даты размещения на сайте указанном в пункте 5.1. настоящей аукционной документации внесенных изменений в извещение о проведен</w:t>
      </w:r>
      <w:proofErr w:type="gramStart"/>
      <w:r w:rsidRPr="00FA022F">
        <w:rPr>
          <w:rFonts w:cstheme="minorHAnsi"/>
          <w:sz w:val="16"/>
          <w:szCs w:val="16"/>
        </w:rPr>
        <w:t>ии ау</w:t>
      </w:r>
      <w:proofErr w:type="gramEnd"/>
      <w:r w:rsidRPr="00FA022F">
        <w:rPr>
          <w:rFonts w:cstheme="minorHAnsi"/>
          <w:sz w:val="16"/>
          <w:szCs w:val="16"/>
        </w:rPr>
        <w:t>кциона до даты окончания подачи заявок на участие в аукционе он составлял не менее пятнадцати дней.</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5.5. Организатор аукциона вправе отказаться от проведения аукциона не </w:t>
      </w:r>
      <w:proofErr w:type="gramStart"/>
      <w:r w:rsidRPr="00FA022F">
        <w:rPr>
          <w:rFonts w:cstheme="minorHAnsi"/>
          <w:sz w:val="16"/>
          <w:szCs w:val="16"/>
        </w:rPr>
        <w:t>позднее</w:t>
      </w:r>
      <w:proofErr w:type="gramEnd"/>
      <w:r w:rsidRPr="00FA022F">
        <w:rPr>
          <w:rFonts w:cstheme="minorHAnsi"/>
          <w:sz w:val="16"/>
          <w:szCs w:val="16"/>
        </w:rPr>
        <w:t xml:space="preserve"> чем за пять дней до даты окончания срока подачи заявок на участие в аукционе. Извещение об отказе от проведения аукциона размещается на сайте указанном в пункте 5.1. настоящей аукционной документации  в течение одного дня </w:t>
      </w:r>
      <w:proofErr w:type="gramStart"/>
      <w:r w:rsidRPr="00FA022F">
        <w:rPr>
          <w:rFonts w:cstheme="minorHAnsi"/>
          <w:sz w:val="16"/>
          <w:szCs w:val="16"/>
        </w:rPr>
        <w:t>с даты принятия</w:t>
      </w:r>
      <w:proofErr w:type="gramEnd"/>
      <w:r w:rsidRPr="00FA022F">
        <w:rPr>
          <w:rFonts w:cstheme="minorHAnsi"/>
          <w:sz w:val="16"/>
          <w:szCs w:val="16"/>
        </w:rPr>
        <w:t xml:space="preserve"> решения об отказе от проведения аукциона. В течение двух рабочих дней </w:t>
      </w:r>
      <w:proofErr w:type="gramStart"/>
      <w:r w:rsidRPr="00FA022F">
        <w:rPr>
          <w:rFonts w:cstheme="minorHAnsi"/>
          <w:sz w:val="16"/>
          <w:szCs w:val="16"/>
        </w:rPr>
        <w:t>с даты принятия</w:t>
      </w:r>
      <w:proofErr w:type="gramEnd"/>
      <w:r w:rsidRPr="00FA022F">
        <w:rPr>
          <w:rFonts w:cstheme="minorHAnsi"/>
          <w:sz w:val="16"/>
          <w:szCs w:val="1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FA022F">
        <w:rPr>
          <w:rFonts w:cstheme="minorHAnsi"/>
          <w:sz w:val="16"/>
          <w:szCs w:val="16"/>
        </w:rPr>
        <w:t>с даты принятия</w:t>
      </w:r>
      <w:proofErr w:type="gramEnd"/>
      <w:r w:rsidRPr="00FA022F">
        <w:rPr>
          <w:rFonts w:cstheme="minorHAnsi"/>
          <w:sz w:val="16"/>
          <w:szCs w:val="16"/>
        </w:rPr>
        <w:t xml:space="preserve"> решения об отказе от проведения аукциона. </w:t>
      </w:r>
    </w:p>
    <w:p w:rsidR="00FA022F" w:rsidRPr="00FA022F" w:rsidRDefault="00FA022F" w:rsidP="00FA022F">
      <w:pPr>
        <w:pStyle w:val="a6"/>
        <w:ind w:firstLine="709"/>
        <w:jc w:val="both"/>
        <w:rPr>
          <w:rFonts w:cstheme="minorHAnsi"/>
          <w:b/>
          <w:sz w:val="16"/>
          <w:szCs w:val="16"/>
        </w:rPr>
      </w:pPr>
      <w:r w:rsidRPr="00FA022F">
        <w:rPr>
          <w:rFonts w:cstheme="minorHAnsi"/>
          <w:b/>
          <w:sz w:val="16"/>
          <w:szCs w:val="16"/>
        </w:rPr>
        <w:t>6.  Порядок подачи заявок на участие в аукционе</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lastRenderedPageBreak/>
        <w:t xml:space="preserve">6.1. Заявка на участие в аукционе подается в срок и по форме, </w:t>
      </w:r>
      <w:proofErr w:type="gramStart"/>
      <w:r w:rsidRPr="00FA022F">
        <w:rPr>
          <w:rFonts w:cstheme="minorHAnsi"/>
          <w:sz w:val="16"/>
          <w:szCs w:val="16"/>
        </w:rPr>
        <w:t>которые</w:t>
      </w:r>
      <w:proofErr w:type="gramEnd"/>
      <w:r w:rsidRPr="00FA022F">
        <w:rPr>
          <w:rFonts w:cstheme="minorHAnsi"/>
          <w:sz w:val="16"/>
          <w:szCs w:val="16"/>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6.2. Заявка на участие в аукционе должна содержать:</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1) сведения и документы о заявителе, подавшем такую заявку:</w:t>
      </w:r>
    </w:p>
    <w:p w:rsidR="00FA022F" w:rsidRPr="00FA022F" w:rsidRDefault="00FA022F" w:rsidP="00FA022F">
      <w:pPr>
        <w:pStyle w:val="a6"/>
        <w:ind w:firstLine="709"/>
        <w:jc w:val="both"/>
        <w:rPr>
          <w:rFonts w:cstheme="minorHAnsi"/>
          <w:sz w:val="16"/>
          <w:szCs w:val="16"/>
        </w:rPr>
      </w:pPr>
      <w:proofErr w:type="gramStart"/>
      <w:r w:rsidRPr="00FA022F">
        <w:rPr>
          <w:rFonts w:cstheme="minorHAnsi"/>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A022F" w:rsidRPr="00FA022F" w:rsidRDefault="00FA022F" w:rsidP="00FA022F">
      <w:pPr>
        <w:pStyle w:val="a6"/>
        <w:ind w:firstLine="709"/>
        <w:jc w:val="both"/>
        <w:rPr>
          <w:rFonts w:cstheme="minorHAnsi"/>
          <w:sz w:val="16"/>
          <w:szCs w:val="16"/>
        </w:rPr>
      </w:pPr>
      <w:proofErr w:type="gramStart"/>
      <w:r w:rsidRPr="00FA022F">
        <w:rPr>
          <w:rFonts w:cstheme="minorHAnsi"/>
          <w:sz w:val="16"/>
          <w:szCs w:val="16"/>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FA022F">
        <w:rPr>
          <w:rFonts w:cstheme="minorHAnsi"/>
          <w:sz w:val="16"/>
          <w:szCs w:val="16"/>
        </w:rPr>
        <w:t xml:space="preserve"> заверенную копию такой выписки (для индивидуальных предпринимателей);</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в) копия свидетельства о государственной регистрации юридического лица или физического лица в качестве индивидуального предпринимателя;</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г) копия  свидетельства о постановке на учет юридического лица или индивидуального предпринимателя в налоговом органе;</w:t>
      </w:r>
    </w:p>
    <w:p w:rsidR="00FA022F" w:rsidRPr="00FA022F" w:rsidRDefault="00FA022F" w:rsidP="00FA022F">
      <w:pPr>
        <w:pStyle w:val="a6"/>
        <w:ind w:firstLine="709"/>
        <w:jc w:val="both"/>
        <w:rPr>
          <w:rFonts w:cstheme="minorHAnsi"/>
          <w:sz w:val="16"/>
          <w:szCs w:val="16"/>
        </w:rPr>
      </w:pPr>
      <w:proofErr w:type="spellStart"/>
      <w:r w:rsidRPr="00FA022F">
        <w:rPr>
          <w:rFonts w:cstheme="minorHAnsi"/>
          <w:sz w:val="16"/>
          <w:szCs w:val="16"/>
        </w:rPr>
        <w:t>д</w:t>
      </w:r>
      <w:proofErr w:type="spellEnd"/>
      <w:r w:rsidRPr="00FA022F">
        <w:rPr>
          <w:rFonts w:cstheme="minorHAnsi"/>
          <w:sz w:val="16"/>
          <w:szCs w:val="1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е) копии учредительных документов заявителя (для юридических лиц);</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022F" w:rsidRPr="00FA022F" w:rsidRDefault="00FA022F" w:rsidP="00FA022F">
      <w:pPr>
        <w:pStyle w:val="a6"/>
        <w:ind w:firstLine="709"/>
        <w:jc w:val="both"/>
        <w:rPr>
          <w:rFonts w:cstheme="minorHAnsi"/>
          <w:sz w:val="16"/>
          <w:szCs w:val="16"/>
        </w:rPr>
      </w:pPr>
      <w:proofErr w:type="spellStart"/>
      <w:r w:rsidRPr="00FA022F">
        <w:rPr>
          <w:rFonts w:cstheme="minorHAnsi"/>
          <w:sz w:val="16"/>
          <w:szCs w:val="16"/>
        </w:rPr>
        <w:t>з</w:t>
      </w:r>
      <w:proofErr w:type="spellEnd"/>
      <w:r w:rsidRPr="00FA022F">
        <w:rPr>
          <w:rFonts w:cstheme="minorHAnsi"/>
          <w:sz w:val="16"/>
          <w:szCs w:val="16"/>
        </w:rPr>
        <w:t>) опись документов.</w:t>
      </w:r>
    </w:p>
    <w:p w:rsidR="00FA022F" w:rsidRPr="00FA022F" w:rsidRDefault="00FA022F" w:rsidP="00FA022F">
      <w:pPr>
        <w:pStyle w:val="a6"/>
        <w:ind w:firstLine="709"/>
        <w:jc w:val="both"/>
        <w:rPr>
          <w:rFonts w:cstheme="minorHAnsi"/>
          <w:sz w:val="16"/>
          <w:szCs w:val="16"/>
        </w:rPr>
      </w:pPr>
      <w:proofErr w:type="gramStart"/>
      <w:r w:rsidRPr="00FA022F">
        <w:rPr>
          <w:rFonts w:cstheme="minorHAnsi"/>
          <w:sz w:val="16"/>
          <w:szCs w:val="16"/>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FA022F">
        <w:rPr>
          <w:rFonts w:cstheme="minorHAnsi"/>
          <w:sz w:val="16"/>
          <w:szCs w:val="1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FA022F">
        <w:rPr>
          <w:rFonts w:cstheme="minorHAnsi"/>
          <w:sz w:val="16"/>
          <w:szCs w:val="16"/>
        </w:rPr>
        <w:t>требование</w:t>
      </w:r>
      <w:proofErr w:type="gramEnd"/>
      <w:r w:rsidRPr="00FA022F">
        <w:rPr>
          <w:rFonts w:cstheme="minorHAnsi"/>
          <w:sz w:val="16"/>
          <w:szCs w:val="16"/>
        </w:rPr>
        <w:t xml:space="preserve"> о внесении задатка (платежное поручение, подтверждающее перечисление задатка).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6.3. Заявитель вправе подать только одну заявку в отношении каждого предмета аукциона (лота).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6.4. Прием заявок на участие в аукционе прекращается </w:t>
      </w:r>
      <w:proofErr w:type="gramStart"/>
      <w:r w:rsidRPr="00FA022F">
        <w:rPr>
          <w:rFonts w:cstheme="minorHAnsi"/>
          <w:sz w:val="16"/>
          <w:szCs w:val="16"/>
        </w:rPr>
        <w:t>в указанный в извещении о проведении аукциона день рассмотрения заявок на участие в аукционе</w:t>
      </w:r>
      <w:proofErr w:type="gramEnd"/>
      <w:r w:rsidRPr="00FA022F">
        <w:rPr>
          <w:rFonts w:cstheme="minorHAnsi"/>
          <w:sz w:val="16"/>
          <w:szCs w:val="16"/>
        </w:rPr>
        <w:t xml:space="preserve"> непосредственно перед началом рассмотрения заявок.</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6.5. Каждая заявка на участие в аукционе, поступившая в срок, указанный в извещении и о проведен</w:t>
      </w:r>
      <w:proofErr w:type="gramStart"/>
      <w:r w:rsidRPr="00FA022F">
        <w:rPr>
          <w:rFonts w:cstheme="minorHAnsi"/>
          <w:sz w:val="16"/>
          <w:szCs w:val="16"/>
        </w:rPr>
        <w:t>ии ау</w:t>
      </w:r>
      <w:proofErr w:type="gramEnd"/>
      <w:r w:rsidRPr="00FA022F">
        <w:rPr>
          <w:rFonts w:cstheme="minorHAnsi"/>
          <w:sz w:val="16"/>
          <w:szCs w:val="16"/>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6.6. Полученные после окончания установленного срока приема заявок на участие в аукционе заявки не </w:t>
      </w:r>
      <w:r w:rsidRPr="00FA022F">
        <w:rPr>
          <w:rFonts w:cstheme="minorHAnsi"/>
          <w:sz w:val="16"/>
          <w:szCs w:val="16"/>
        </w:rPr>
        <w:lastRenderedPageBreak/>
        <w:t xml:space="preserve">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FA022F">
        <w:rPr>
          <w:rFonts w:cstheme="minorHAnsi"/>
          <w:sz w:val="16"/>
          <w:szCs w:val="16"/>
        </w:rPr>
        <w:t>с даты подписания</w:t>
      </w:r>
      <w:proofErr w:type="gramEnd"/>
      <w:r w:rsidRPr="00FA022F">
        <w:rPr>
          <w:rFonts w:cstheme="minorHAnsi"/>
          <w:sz w:val="16"/>
          <w:szCs w:val="16"/>
        </w:rPr>
        <w:t xml:space="preserve"> протокола аукциона.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6.7.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FA022F">
        <w:rPr>
          <w:rFonts w:cstheme="minorHAnsi"/>
          <w:sz w:val="16"/>
          <w:szCs w:val="16"/>
        </w:rPr>
        <w:t>с даты поступления</w:t>
      </w:r>
      <w:proofErr w:type="gramEnd"/>
      <w:r w:rsidRPr="00FA022F">
        <w:rPr>
          <w:rFonts w:cstheme="minorHAnsi"/>
          <w:sz w:val="16"/>
          <w:szCs w:val="16"/>
        </w:rPr>
        <w:t xml:space="preserve"> организатору аукциона уведомления об отзыве заявки на участие в аукционе.</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6.8.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A022F" w:rsidRPr="00FA022F" w:rsidRDefault="00FA022F" w:rsidP="00FA022F">
      <w:pPr>
        <w:pStyle w:val="a6"/>
        <w:ind w:firstLine="709"/>
        <w:jc w:val="both"/>
        <w:rPr>
          <w:rFonts w:cstheme="minorHAnsi"/>
          <w:b/>
          <w:sz w:val="16"/>
          <w:szCs w:val="16"/>
        </w:rPr>
      </w:pPr>
      <w:r w:rsidRPr="00FA022F">
        <w:rPr>
          <w:rFonts w:cstheme="minorHAnsi"/>
          <w:b/>
          <w:sz w:val="16"/>
          <w:szCs w:val="16"/>
        </w:rPr>
        <w:t>7. Порядок рассмотрения заявок на участие в аукционе</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7.1. Комиссия по проведению торгов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настоящей аукционной документацией.</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7.2. Срок рассмотрения заявок на участие в аукционе не может превышать десяти дней </w:t>
      </w:r>
      <w:proofErr w:type="gramStart"/>
      <w:r w:rsidRPr="00FA022F">
        <w:rPr>
          <w:rFonts w:cstheme="minorHAnsi"/>
          <w:sz w:val="16"/>
          <w:szCs w:val="16"/>
        </w:rPr>
        <w:t>с даты окончания</w:t>
      </w:r>
      <w:proofErr w:type="gramEnd"/>
      <w:r w:rsidRPr="00FA022F">
        <w:rPr>
          <w:rFonts w:cstheme="minorHAnsi"/>
          <w:sz w:val="16"/>
          <w:szCs w:val="16"/>
        </w:rPr>
        <w:t xml:space="preserve"> срока подачи заявок.</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7.3. </w:t>
      </w:r>
      <w:proofErr w:type="gramStart"/>
      <w:r w:rsidRPr="00FA022F">
        <w:rPr>
          <w:rFonts w:cstheme="minorHAnsi"/>
          <w:sz w:val="16"/>
          <w:szCs w:val="1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7.4. На основании результатов рассмотрения заявок на участие в аукционе. </w:t>
      </w:r>
      <w:proofErr w:type="gramStart"/>
      <w:r w:rsidRPr="00FA022F">
        <w:rPr>
          <w:rFonts w:cstheme="minorHAnsi"/>
          <w:sz w:val="16"/>
          <w:szCs w:val="16"/>
        </w:rPr>
        <w:t>Комиссией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4.2. – 4.3. настоящей аукционной документацией которое оформляется протоколом рассмотрения заявок на участие в аукционе.</w:t>
      </w:r>
      <w:proofErr w:type="gramEnd"/>
      <w:r w:rsidRPr="00FA022F">
        <w:rPr>
          <w:rFonts w:cstheme="minorHAnsi"/>
          <w:sz w:val="16"/>
          <w:szCs w:val="16"/>
        </w:rPr>
        <w:t xml:space="preserve"> Протокол ведется Комиссией по проведению торгов и подписывается всеми присутствующими на заседании членами Комиссии по проведению торгов в день окончания рассмотрения заявок. </w:t>
      </w:r>
      <w:proofErr w:type="gramStart"/>
      <w:r w:rsidRPr="00FA022F">
        <w:rPr>
          <w:rFonts w:cstheme="minorHAnsi"/>
          <w:sz w:val="16"/>
          <w:szCs w:val="1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FA022F">
        <w:rPr>
          <w:rFonts w:cstheme="minorHAnsi"/>
          <w:sz w:val="16"/>
          <w:szCs w:val="16"/>
        </w:rPr>
        <w:t xml:space="preserve"> </w:t>
      </w:r>
      <w:proofErr w:type="gramStart"/>
      <w:r w:rsidRPr="00FA022F">
        <w:rPr>
          <w:rFonts w:cstheme="minorHAnsi"/>
          <w:sz w:val="16"/>
          <w:szCs w:val="16"/>
        </w:rPr>
        <w:t>соответствующих</w:t>
      </w:r>
      <w:proofErr w:type="gramEnd"/>
      <w:r w:rsidRPr="00FA022F">
        <w:rPr>
          <w:rFonts w:cstheme="minorHAnsi"/>
          <w:sz w:val="16"/>
          <w:szCs w:val="16"/>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указанном в п.5.1. Заявителям направляются уведомления о принятых Комиссией по проведению торгов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A022F">
        <w:rPr>
          <w:rFonts w:cstheme="minorHAnsi"/>
          <w:sz w:val="16"/>
          <w:szCs w:val="16"/>
        </w:rPr>
        <w:t>несостоявшимся</w:t>
      </w:r>
      <w:proofErr w:type="gramEnd"/>
      <w:r w:rsidRPr="00FA022F">
        <w:rPr>
          <w:rFonts w:cstheme="minorHAnsi"/>
          <w:sz w:val="16"/>
          <w:szCs w:val="16"/>
        </w:rPr>
        <w:t>.</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7.5.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FA022F">
        <w:rPr>
          <w:rFonts w:cstheme="minorHAnsi"/>
          <w:sz w:val="16"/>
          <w:szCs w:val="16"/>
        </w:rPr>
        <w:t>с даты подписания</w:t>
      </w:r>
      <w:proofErr w:type="gramEnd"/>
      <w:r w:rsidRPr="00FA022F">
        <w:rPr>
          <w:rFonts w:cstheme="minorHAnsi"/>
          <w:sz w:val="16"/>
          <w:szCs w:val="16"/>
        </w:rPr>
        <w:t xml:space="preserve"> протокола рассмотрения заявок.</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7.6.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A022F" w:rsidRPr="00FA022F" w:rsidRDefault="00FA022F" w:rsidP="00FA022F">
      <w:pPr>
        <w:pStyle w:val="a6"/>
        <w:ind w:firstLine="709"/>
        <w:jc w:val="both"/>
        <w:rPr>
          <w:rFonts w:cstheme="minorHAnsi"/>
          <w:b/>
          <w:sz w:val="16"/>
          <w:szCs w:val="16"/>
        </w:rPr>
      </w:pPr>
      <w:r w:rsidRPr="00FA022F">
        <w:rPr>
          <w:rFonts w:cstheme="minorHAnsi"/>
          <w:b/>
          <w:sz w:val="16"/>
          <w:szCs w:val="16"/>
        </w:rPr>
        <w:t>8. Порядок проведения аукциона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8.1. В аукционе могут участвовать только заявители, признанные участниками аукциона. Организатор аукциона </w:t>
      </w:r>
      <w:r w:rsidRPr="00FA022F">
        <w:rPr>
          <w:rFonts w:cstheme="minorHAnsi"/>
          <w:sz w:val="16"/>
          <w:szCs w:val="16"/>
        </w:rPr>
        <w:lastRenderedPageBreak/>
        <w:t>обязан обеспечить участникам аукциона возможность принять участие в аукционе непосредственно или через своих представителей.</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8.2. Аукцион проводится организатором аукциона в присутствии членов Комиссии по проведению торгов и участников аукциона (их представителей).</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8.3. Аукцион проводится путем повышения начальной (минимальной) цены договора (цены лота), указанной в извещении о проведен</w:t>
      </w:r>
      <w:proofErr w:type="gramStart"/>
      <w:r w:rsidRPr="00FA022F">
        <w:rPr>
          <w:rFonts w:cstheme="minorHAnsi"/>
          <w:sz w:val="16"/>
          <w:szCs w:val="16"/>
        </w:rPr>
        <w:t>ии ау</w:t>
      </w:r>
      <w:proofErr w:type="gramEnd"/>
      <w:r w:rsidRPr="00FA022F">
        <w:rPr>
          <w:rFonts w:cstheme="minorHAnsi"/>
          <w:sz w:val="16"/>
          <w:szCs w:val="16"/>
        </w:rPr>
        <w:t>кциона, на "шаг аукциона".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8.4.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FA022F">
        <w:rPr>
          <w:rFonts w:cstheme="minorHAnsi"/>
          <w:sz w:val="16"/>
          <w:szCs w:val="16"/>
        </w:rPr>
        <w:t>ии ау</w:t>
      </w:r>
      <w:proofErr w:type="gramEnd"/>
      <w:r w:rsidRPr="00FA022F">
        <w:rPr>
          <w:rFonts w:cstheme="minorHAnsi"/>
          <w:sz w:val="16"/>
          <w:szCs w:val="16"/>
        </w:rPr>
        <w:t xml:space="preserve">кциона. </w:t>
      </w:r>
      <w:proofErr w:type="gramStart"/>
      <w:r w:rsidRPr="00FA022F">
        <w:rPr>
          <w:rFonts w:cstheme="minorHAnsi"/>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A022F" w:rsidRPr="00FA022F" w:rsidRDefault="00FA022F" w:rsidP="00FA022F">
      <w:pPr>
        <w:pStyle w:val="a6"/>
        <w:ind w:firstLine="709"/>
        <w:jc w:val="both"/>
        <w:rPr>
          <w:rFonts w:cstheme="minorHAnsi"/>
          <w:sz w:val="16"/>
          <w:szCs w:val="16"/>
        </w:rPr>
      </w:pPr>
      <w:r w:rsidRPr="00FA022F">
        <w:rPr>
          <w:rFonts w:cstheme="minorHAnsi"/>
          <w:sz w:val="16"/>
          <w:szCs w:val="16"/>
        </w:rPr>
        <w:t>8.5. Аукционист выбирается из числа членов аукционной комиссии путем открытого голосования членов Комиссии по проведению торгов большинством голосов.</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8.6. Аукцион проводится в следующем порядке:</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1) комиссия по проведению торгов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по проведению торгов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8.4. настоящей аукционной документацией, поднимает карточку, в случае если он согласен заключить договор по объявленной цене;</w:t>
      </w:r>
    </w:p>
    <w:p w:rsidR="00FA022F" w:rsidRPr="00FA022F" w:rsidRDefault="00FA022F" w:rsidP="00FA022F">
      <w:pPr>
        <w:pStyle w:val="a6"/>
        <w:ind w:firstLine="709"/>
        <w:jc w:val="both"/>
        <w:rPr>
          <w:rFonts w:cstheme="minorHAnsi"/>
          <w:sz w:val="16"/>
          <w:szCs w:val="16"/>
        </w:rPr>
      </w:pPr>
      <w:proofErr w:type="gramStart"/>
      <w:r w:rsidRPr="00FA022F">
        <w:rPr>
          <w:rFonts w:cstheme="minorHAnsi"/>
          <w:sz w:val="16"/>
          <w:szCs w:val="1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8.4. настоящей аукционной документацией, и "шаг аукциона", в соответствии с которым повышается цена;</w:t>
      </w:r>
      <w:proofErr w:type="gramEnd"/>
    </w:p>
    <w:p w:rsidR="00FA022F" w:rsidRPr="00FA022F" w:rsidRDefault="00FA022F" w:rsidP="00FA022F">
      <w:pPr>
        <w:pStyle w:val="a6"/>
        <w:ind w:firstLine="709"/>
        <w:jc w:val="both"/>
        <w:rPr>
          <w:rFonts w:cstheme="minorHAnsi"/>
          <w:sz w:val="16"/>
          <w:szCs w:val="16"/>
        </w:rPr>
      </w:pPr>
      <w:proofErr w:type="gramStart"/>
      <w:r w:rsidRPr="00FA022F">
        <w:rPr>
          <w:rFonts w:cstheme="minorHAnsi"/>
          <w:sz w:val="16"/>
          <w:szCs w:val="1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A022F" w:rsidRPr="00FA022F" w:rsidRDefault="00FA022F" w:rsidP="00FA022F">
      <w:pPr>
        <w:pStyle w:val="a6"/>
        <w:ind w:firstLine="709"/>
        <w:jc w:val="both"/>
        <w:rPr>
          <w:rFonts w:cstheme="minorHAnsi"/>
          <w:sz w:val="16"/>
          <w:szCs w:val="16"/>
        </w:rPr>
      </w:pPr>
      <w:proofErr w:type="gramStart"/>
      <w:r w:rsidRPr="00FA022F">
        <w:rPr>
          <w:rFonts w:cstheme="minorHAnsi"/>
          <w:sz w:val="16"/>
          <w:szCs w:val="16"/>
        </w:rPr>
        <w:t>6) если действующий правообладатель воспользовался правом, предусмотренным подпунктом 5 пункта 9.6.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FA022F">
        <w:rPr>
          <w:rFonts w:cstheme="minorHAnsi"/>
          <w:sz w:val="16"/>
          <w:szCs w:val="16"/>
        </w:rPr>
        <w:t xml:space="preserve"> аукционистом цене договора;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8.7. Победителем аукциона признается лицо, предложившее наиболее высокую цену договора, либо </w:t>
      </w:r>
      <w:r w:rsidRPr="00FA022F">
        <w:rPr>
          <w:rFonts w:cstheme="minorHAnsi"/>
          <w:sz w:val="16"/>
          <w:szCs w:val="16"/>
        </w:rPr>
        <w:lastRenderedPageBreak/>
        <w:t>действующий правообладатель, если он заявил о своем желании заключить договор по объявленной аукционистом наиболее высокой цене договора.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8.8. </w:t>
      </w:r>
      <w:proofErr w:type="gramStart"/>
      <w:r w:rsidRPr="00FA022F">
        <w:rPr>
          <w:rFonts w:cstheme="minorHAnsi"/>
          <w:sz w:val="16"/>
          <w:szCs w:val="1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FA022F">
        <w:rPr>
          <w:rFonts w:cstheme="minorHAnsi"/>
          <w:sz w:val="16"/>
          <w:szCs w:val="16"/>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по проведению торгов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A022F">
        <w:rPr>
          <w:rFonts w:cstheme="minorHAnsi"/>
          <w:sz w:val="16"/>
          <w:szCs w:val="16"/>
        </w:rPr>
        <w:t>с даты подписания</w:t>
      </w:r>
      <w:proofErr w:type="gramEnd"/>
      <w:r w:rsidRPr="00FA022F">
        <w:rPr>
          <w:rFonts w:cstheme="minorHAnsi"/>
          <w:sz w:val="16"/>
          <w:szCs w:val="1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8.9.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8.10. Любой участник аукциона вправе осуществлять ауди</w:t>
      </w:r>
      <w:proofErr w:type="gramStart"/>
      <w:r w:rsidRPr="00FA022F">
        <w:rPr>
          <w:rFonts w:cstheme="minorHAnsi"/>
          <w:sz w:val="16"/>
          <w:szCs w:val="16"/>
        </w:rPr>
        <w:t>о-</w:t>
      </w:r>
      <w:proofErr w:type="gramEnd"/>
      <w:r w:rsidRPr="00FA022F">
        <w:rPr>
          <w:rFonts w:cstheme="minorHAnsi"/>
          <w:sz w:val="16"/>
          <w:szCs w:val="16"/>
        </w:rPr>
        <w:t xml:space="preserve"> и/или видеозапись аукциона.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8.11.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FA022F">
        <w:rPr>
          <w:rFonts w:cstheme="minorHAnsi"/>
          <w:sz w:val="16"/>
          <w:szCs w:val="16"/>
        </w:rPr>
        <w:t>с даты поступления</w:t>
      </w:r>
      <w:proofErr w:type="gramEnd"/>
      <w:r w:rsidRPr="00FA022F">
        <w:rPr>
          <w:rFonts w:cstheme="minorHAnsi"/>
          <w:sz w:val="16"/>
          <w:szCs w:val="16"/>
        </w:rPr>
        <w:t xml:space="preserve"> такого запроса обязан представить такому участнику аукциона соответствующие разъяснения в письменной форме.</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8.12. В случае если было установлено требование о внесении задатка, организатор аукциона в течение пяти рабочих дней </w:t>
      </w:r>
      <w:proofErr w:type="gramStart"/>
      <w:r w:rsidRPr="00FA022F">
        <w:rPr>
          <w:rFonts w:cstheme="minorHAnsi"/>
          <w:sz w:val="16"/>
          <w:szCs w:val="16"/>
        </w:rPr>
        <w:t>с даты подписания</w:t>
      </w:r>
      <w:proofErr w:type="gramEnd"/>
      <w:r w:rsidRPr="00FA022F">
        <w:rPr>
          <w:rFonts w:cstheme="minorHAnsi"/>
          <w:sz w:val="16"/>
          <w:szCs w:val="1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A022F">
        <w:rPr>
          <w:rFonts w:cstheme="minorHAnsi"/>
          <w:sz w:val="16"/>
          <w:szCs w:val="16"/>
        </w:rPr>
        <w:t>с даты подписания</w:t>
      </w:r>
      <w:proofErr w:type="gramEnd"/>
      <w:r w:rsidRPr="00FA022F">
        <w:rPr>
          <w:rFonts w:cstheme="minorHAnsi"/>
          <w:sz w:val="16"/>
          <w:szCs w:val="1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8.13. </w:t>
      </w:r>
      <w:proofErr w:type="gramStart"/>
      <w:r w:rsidRPr="00FA022F">
        <w:rPr>
          <w:rFonts w:cstheme="minorHAnsi"/>
          <w:sz w:val="16"/>
          <w:szCs w:val="1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FA022F">
        <w:rPr>
          <w:rFonts w:cstheme="minorHAnsi"/>
          <w:sz w:val="16"/>
          <w:szCs w:val="16"/>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документации предусмотрено два и более лота, решение о признании аукциона </w:t>
      </w:r>
      <w:proofErr w:type="gramStart"/>
      <w:r w:rsidRPr="00FA022F">
        <w:rPr>
          <w:rFonts w:cstheme="minorHAnsi"/>
          <w:sz w:val="16"/>
          <w:szCs w:val="16"/>
        </w:rPr>
        <w:t>несостоявшимся</w:t>
      </w:r>
      <w:proofErr w:type="gramEnd"/>
      <w:r w:rsidRPr="00FA022F">
        <w:rPr>
          <w:rFonts w:cstheme="minorHAnsi"/>
          <w:sz w:val="16"/>
          <w:szCs w:val="16"/>
        </w:rPr>
        <w:t xml:space="preserve"> принимается в отношении каждого лота отдельно.</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8.14. Протоколы, составленные в ходе проведения аукциона, заявки на участие в аукционе, аукционной документации,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A022F" w:rsidRPr="00FA022F" w:rsidRDefault="00FA022F" w:rsidP="00FA022F">
      <w:pPr>
        <w:pStyle w:val="a6"/>
        <w:ind w:firstLine="709"/>
        <w:jc w:val="both"/>
        <w:rPr>
          <w:rFonts w:cstheme="minorHAnsi"/>
          <w:b/>
          <w:sz w:val="16"/>
          <w:szCs w:val="16"/>
        </w:rPr>
      </w:pPr>
      <w:r w:rsidRPr="00FA022F">
        <w:rPr>
          <w:rFonts w:cstheme="minorHAnsi"/>
          <w:b/>
          <w:sz w:val="16"/>
          <w:szCs w:val="16"/>
        </w:rPr>
        <w:t>9. Заключение договора по результатам аукциона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9.1. Заключение договора осуществляется в порядке, предусмотренном Гражданским кодексом Российской Федерации и иными федеральными законами.</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9.5. настоящей аукционной документацией, в случае установления факта: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1) проведения ликвидации такого участника аукциона - юридического лица или принятия арбитражным судом решения о </w:t>
      </w:r>
      <w:r w:rsidRPr="00FA022F">
        <w:rPr>
          <w:rFonts w:cstheme="minorHAnsi"/>
          <w:sz w:val="16"/>
          <w:szCs w:val="16"/>
        </w:rPr>
        <w:lastRenderedPageBreak/>
        <w:t>признании такого участника аукциона - юридического лица, индивидуального предпринимателя банкротом и об открытии конкурсного производства;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3) предоставления таким лицом заведомо ложных сведений, содержащихся в документах, предусмотренных пунктом 6.2 настоящей аукционной документацией.</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9.3. </w:t>
      </w:r>
      <w:proofErr w:type="gramStart"/>
      <w:r w:rsidRPr="00FA022F">
        <w:rPr>
          <w:rFonts w:cstheme="minorHAnsi"/>
          <w:sz w:val="16"/>
          <w:szCs w:val="1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торгов в срок не позднее дня, следующего после дня установления фактов, предусмотренных пунктом 9.2. настоящей аукционной документацией и являющихся основанием для отказа от заключения договора, составляется протокол об отказе от заключения договора</w:t>
      </w:r>
      <w:proofErr w:type="gramEnd"/>
      <w:r w:rsidRPr="00FA022F">
        <w:rPr>
          <w:rFonts w:cstheme="minorHAnsi"/>
          <w:sz w:val="16"/>
          <w:szCs w:val="16"/>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Протокол подписывается всеми присутствующими членами Комиссии по проведению торгов в день его составления. Протокол составляется в двух экземплярах, один из которых хранится у организатора аукциона.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трех рабочих дней </w:t>
      </w:r>
      <w:proofErr w:type="gramStart"/>
      <w:r w:rsidRPr="00FA022F">
        <w:rPr>
          <w:rFonts w:cstheme="minorHAnsi"/>
          <w:sz w:val="16"/>
          <w:szCs w:val="16"/>
        </w:rPr>
        <w:t>с даты подписания</w:t>
      </w:r>
      <w:proofErr w:type="gramEnd"/>
      <w:r w:rsidRPr="00FA022F">
        <w:rPr>
          <w:rFonts w:cstheme="minorHAnsi"/>
          <w:sz w:val="16"/>
          <w:szCs w:val="16"/>
        </w:rPr>
        <w:t xml:space="preserve"> протокола передает один экземпляр протокола лицу, с которым отказывается заключить договор.</w:t>
      </w:r>
    </w:p>
    <w:p w:rsidR="00FA022F" w:rsidRPr="00FA022F" w:rsidRDefault="00FA022F" w:rsidP="00FA022F">
      <w:pPr>
        <w:pStyle w:val="a6"/>
        <w:ind w:firstLine="709"/>
        <w:jc w:val="both"/>
        <w:rPr>
          <w:rFonts w:cstheme="minorHAnsi"/>
          <w:b/>
          <w:color w:val="FF0000"/>
          <w:sz w:val="16"/>
          <w:szCs w:val="16"/>
          <w:u w:val="single"/>
        </w:rPr>
      </w:pPr>
      <w:r w:rsidRPr="00FA022F">
        <w:rPr>
          <w:rFonts w:cstheme="minorHAnsi"/>
          <w:sz w:val="16"/>
          <w:szCs w:val="16"/>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9.5. В случае если победитель аукциона или участник аукциона, заявке на </w:t>
      </w:r>
      <w:proofErr w:type="gramStart"/>
      <w:r w:rsidRPr="00FA022F">
        <w:rPr>
          <w:rFonts w:cstheme="minorHAnsi"/>
          <w:sz w:val="16"/>
          <w:szCs w:val="16"/>
        </w:rPr>
        <w:t>участие</w:t>
      </w:r>
      <w:proofErr w:type="gramEnd"/>
      <w:r w:rsidRPr="00FA022F">
        <w:rPr>
          <w:rFonts w:cstheme="minorHAnsi"/>
          <w:sz w:val="16"/>
          <w:szCs w:val="16"/>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9.6. настоящей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FA022F">
        <w:rPr>
          <w:rFonts w:cstheme="minorHAnsi"/>
          <w:sz w:val="16"/>
          <w:szCs w:val="16"/>
        </w:rPr>
        <w:t>аукционе</w:t>
      </w:r>
      <w:proofErr w:type="gramEnd"/>
      <w:r w:rsidRPr="00FA022F">
        <w:rPr>
          <w:rFonts w:cstheme="minorHAnsi"/>
          <w:sz w:val="16"/>
          <w:szCs w:val="16"/>
        </w:rPr>
        <w:t xml:space="preserve"> которого присвоен второй номер, признается уклонившимся от заключения договора.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FA022F">
        <w:rPr>
          <w:rFonts w:cstheme="minorHAnsi"/>
          <w:sz w:val="16"/>
          <w:szCs w:val="16"/>
        </w:rPr>
        <w:t>участие</w:t>
      </w:r>
      <w:proofErr w:type="gramEnd"/>
      <w:r w:rsidRPr="00FA022F">
        <w:rPr>
          <w:rFonts w:cstheme="minorHAnsi"/>
          <w:sz w:val="16"/>
          <w:szCs w:val="16"/>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FA022F">
        <w:rPr>
          <w:rFonts w:cstheme="minorHAnsi"/>
          <w:sz w:val="16"/>
          <w:szCs w:val="16"/>
        </w:rPr>
        <w:t>участие</w:t>
      </w:r>
      <w:proofErr w:type="gramEnd"/>
      <w:r w:rsidRPr="00FA022F">
        <w:rPr>
          <w:rFonts w:cstheme="minorHAnsi"/>
          <w:sz w:val="16"/>
          <w:szCs w:val="16"/>
        </w:rP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Pr="00FA022F">
        <w:rPr>
          <w:rFonts w:cstheme="minorHAnsi"/>
          <w:sz w:val="16"/>
          <w:szCs w:val="16"/>
        </w:rPr>
        <w:t>участие</w:t>
      </w:r>
      <w:proofErr w:type="gramEnd"/>
      <w:r w:rsidRPr="00FA022F">
        <w:rPr>
          <w:rFonts w:cstheme="minorHAnsi"/>
          <w:sz w:val="16"/>
          <w:szCs w:val="16"/>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w:t>
      </w:r>
      <w:proofErr w:type="gramStart"/>
      <w:r w:rsidRPr="00FA022F">
        <w:rPr>
          <w:rFonts w:cstheme="minorHAnsi"/>
          <w:sz w:val="16"/>
          <w:szCs w:val="16"/>
        </w:rPr>
        <w:t>прилагаемый</w:t>
      </w:r>
      <w:proofErr w:type="gramEnd"/>
      <w:r w:rsidRPr="00FA022F">
        <w:rPr>
          <w:rFonts w:cstheme="minorHAnsi"/>
          <w:sz w:val="16"/>
          <w:szCs w:val="16"/>
        </w:rPr>
        <w:t xml:space="preserve"> к аукционной документации. Указанный проект договора подписывается участником аукциона, заявке на </w:t>
      </w:r>
      <w:proofErr w:type="gramStart"/>
      <w:r w:rsidRPr="00FA022F">
        <w:rPr>
          <w:rFonts w:cstheme="minorHAnsi"/>
          <w:sz w:val="16"/>
          <w:szCs w:val="16"/>
        </w:rPr>
        <w:t>участие</w:t>
      </w:r>
      <w:proofErr w:type="gramEnd"/>
      <w:r w:rsidRPr="00FA022F">
        <w:rPr>
          <w:rFonts w:cstheme="minorHAnsi"/>
          <w:sz w:val="16"/>
          <w:szCs w:val="16"/>
        </w:rPr>
        <w:t xml:space="preserve"> в аукционе которого присвоен второй номер, в десятидневный срок и представляется организатору аукциона.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При этом заключение договора для участника аукциона, заявке на </w:t>
      </w:r>
      <w:proofErr w:type="gramStart"/>
      <w:r w:rsidRPr="00FA022F">
        <w:rPr>
          <w:rFonts w:cstheme="minorHAnsi"/>
          <w:sz w:val="16"/>
          <w:szCs w:val="16"/>
        </w:rPr>
        <w:t>участие</w:t>
      </w:r>
      <w:proofErr w:type="gramEnd"/>
      <w:r w:rsidRPr="00FA022F">
        <w:rPr>
          <w:rFonts w:cstheme="minorHAnsi"/>
          <w:sz w:val="16"/>
          <w:szCs w:val="16"/>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FA022F">
        <w:rPr>
          <w:rFonts w:cstheme="minorHAnsi"/>
          <w:sz w:val="16"/>
          <w:szCs w:val="16"/>
        </w:rPr>
        <w:t>задаток</w:t>
      </w:r>
      <w:proofErr w:type="gramEnd"/>
      <w:r w:rsidRPr="00FA022F">
        <w:rPr>
          <w:rFonts w:cstheme="minorHAnsi"/>
          <w:sz w:val="16"/>
          <w:szCs w:val="16"/>
        </w:rPr>
        <w:t xml:space="preserve"> внесенный ими не возвращается. В случае уклонения участника аукциона, заявке на </w:t>
      </w:r>
      <w:proofErr w:type="gramStart"/>
      <w:r w:rsidRPr="00FA022F">
        <w:rPr>
          <w:rFonts w:cstheme="minorHAnsi"/>
          <w:sz w:val="16"/>
          <w:szCs w:val="16"/>
        </w:rPr>
        <w:t>участие</w:t>
      </w:r>
      <w:proofErr w:type="gramEnd"/>
      <w:r w:rsidRPr="00FA022F">
        <w:rPr>
          <w:rFonts w:cstheme="minorHAnsi"/>
          <w:sz w:val="16"/>
          <w:szCs w:val="16"/>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FA022F">
        <w:rPr>
          <w:rFonts w:cstheme="minorHAnsi"/>
          <w:sz w:val="16"/>
          <w:szCs w:val="16"/>
        </w:rPr>
        <w:t>участие</w:t>
      </w:r>
      <w:proofErr w:type="gramEnd"/>
      <w:r w:rsidRPr="00FA022F">
        <w:rPr>
          <w:rFonts w:cstheme="minorHAnsi"/>
          <w:sz w:val="16"/>
          <w:szCs w:val="16"/>
        </w:rPr>
        <w:t xml:space="preserve"> в </w:t>
      </w:r>
      <w:r w:rsidRPr="00FA022F">
        <w:rPr>
          <w:rFonts w:cstheme="minorHAnsi"/>
          <w:sz w:val="16"/>
          <w:szCs w:val="16"/>
        </w:rPr>
        <w:lastRenderedPageBreak/>
        <w:t>аукционе которого присвоен второй номер, аукцион признается несостоявшимся.</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9.7.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FA022F">
        <w:rPr>
          <w:rFonts w:cstheme="minorHAnsi"/>
          <w:sz w:val="16"/>
          <w:szCs w:val="16"/>
        </w:rPr>
        <w:t>ии ау</w:t>
      </w:r>
      <w:proofErr w:type="gramEnd"/>
      <w:r w:rsidRPr="00FA022F">
        <w:rPr>
          <w:rFonts w:cstheme="minorHAnsi"/>
          <w:sz w:val="16"/>
          <w:szCs w:val="16"/>
        </w:rPr>
        <w:t>кциона.</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9.8. </w:t>
      </w:r>
      <w:proofErr w:type="gramStart"/>
      <w:r w:rsidRPr="00FA022F">
        <w:rPr>
          <w:rFonts w:cstheme="minorHAnsi"/>
          <w:sz w:val="16"/>
          <w:szCs w:val="16"/>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FA022F">
        <w:rPr>
          <w:rFonts w:cstheme="minorHAnsi"/>
          <w:sz w:val="16"/>
          <w:szCs w:val="16"/>
        </w:rPr>
        <w:t xml:space="preserve"> Способ обеспечения исполнения договора из </w:t>
      </w:r>
      <w:proofErr w:type="gramStart"/>
      <w:r w:rsidRPr="00FA022F">
        <w:rPr>
          <w:rFonts w:cstheme="minorHAnsi"/>
          <w:sz w:val="16"/>
          <w:szCs w:val="16"/>
        </w:rPr>
        <w:t>перечисленных</w:t>
      </w:r>
      <w:proofErr w:type="gramEnd"/>
      <w:r w:rsidRPr="00FA022F">
        <w:rPr>
          <w:rFonts w:cstheme="minorHAnsi"/>
          <w:sz w:val="16"/>
          <w:szCs w:val="16"/>
        </w:rPr>
        <w:t xml:space="preserve"> в настоящем пункте определяется таким участником аукциона самостоятельно.</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9.9. </w:t>
      </w:r>
      <w:r w:rsidRPr="00FA022F">
        <w:rPr>
          <w:rFonts w:cstheme="minorHAnsi"/>
          <w:b/>
          <w:sz w:val="16"/>
          <w:szCs w:val="16"/>
        </w:rPr>
        <w:t xml:space="preserve">В случае если было установлено требование о внесении задатка, сумма задатка  не возвращается победителю аукциона, а засчитывается в счет исполнения обязательств по заключенному договору аренды, в случае </w:t>
      </w:r>
      <w:r w:rsidRPr="00FA022F">
        <w:rPr>
          <w:rFonts w:cstheme="minorHAnsi"/>
          <w:b/>
          <w:sz w:val="16"/>
          <w:szCs w:val="16"/>
        </w:rPr>
        <w:lastRenderedPageBreak/>
        <w:t>если такие обязательства возникают в течение 5 рабочих дней с момента заключения договора в размере таких обязательств.</w:t>
      </w:r>
      <w:r w:rsidRPr="00FA022F">
        <w:rPr>
          <w:rFonts w:cstheme="minorHAnsi"/>
          <w:b/>
          <w:color w:val="FF0000"/>
          <w:sz w:val="16"/>
          <w:szCs w:val="16"/>
        </w:rPr>
        <w:t xml:space="preserve"> </w:t>
      </w:r>
      <w:r w:rsidRPr="00FA022F">
        <w:rPr>
          <w:rFonts w:cstheme="minorHAnsi"/>
          <w:sz w:val="16"/>
          <w:szCs w:val="16"/>
        </w:rPr>
        <w:t xml:space="preserve">Задаток возвращается участнику аукциона, заявке на </w:t>
      </w:r>
      <w:proofErr w:type="gramStart"/>
      <w:r w:rsidRPr="00FA022F">
        <w:rPr>
          <w:rFonts w:cstheme="minorHAnsi"/>
          <w:sz w:val="16"/>
          <w:szCs w:val="16"/>
        </w:rPr>
        <w:t>участие</w:t>
      </w:r>
      <w:proofErr w:type="gramEnd"/>
      <w:r w:rsidRPr="00FA022F">
        <w:rPr>
          <w:rFonts w:cstheme="minorHAnsi"/>
          <w:sz w:val="16"/>
          <w:szCs w:val="16"/>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FA022F" w:rsidRPr="00FA022F" w:rsidRDefault="00FA022F" w:rsidP="00FA022F">
      <w:pPr>
        <w:pStyle w:val="a6"/>
        <w:ind w:firstLine="709"/>
        <w:jc w:val="both"/>
        <w:rPr>
          <w:rFonts w:cstheme="minorHAnsi"/>
          <w:b/>
          <w:sz w:val="16"/>
          <w:szCs w:val="16"/>
        </w:rPr>
      </w:pPr>
      <w:r w:rsidRPr="00FA022F">
        <w:rPr>
          <w:rFonts w:cstheme="minorHAnsi"/>
          <w:b/>
          <w:sz w:val="16"/>
          <w:szCs w:val="16"/>
        </w:rPr>
        <w:t xml:space="preserve">10. Последствия признания аукциона </w:t>
      </w:r>
      <w:proofErr w:type="gramStart"/>
      <w:r w:rsidRPr="00FA022F">
        <w:rPr>
          <w:rFonts w:cstheme="minorHAnsi"/>
          <w:b/>
          <w:sz w:val="16"/>
          <w:szCs w:val="16"/>
        </w:rPr>
        <w:t>несостоявшимся</w:t>
      </w:r>
      <w:proofErr w:type="gramEnd"/>
    </w:p>
    <w:p w:rsidR="00FA022F" w:rsidRPr="00FA022F" w:rsidRDefault="00FA022F" w:rsidP="00FA022F">
      <w:pPr>
        <w:pStyle w:val="a6"/>
        <w:ind w:firstLine="709"/>
        <w:jc w:val="both"/>
        <w:rPr>
          <w:rFonts w:cstheme="minorHAnsi"/>
          <w:sz w:val="16"/>
          <w:szCs w:val="16"/>
        </w:rPr>
      </w:pPr>
      <w:r w:rsidRPr="00FA022F">
        <w:rPr>
          <w:rFonts w:cstheme="minorHAnsi"/>
          <w:sz w:val="16"/>
          <w:szCs w:val="16"/>
        </w:rPr>
        <w:t>10.1. В случае если аукцион признан несостоявшимся, организатор аукциона вправе объявить о проведении нового аукциона либо аукциона в установленном порядке.</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10.2. В случае объявления о проведении нового аукциона организатор аукциона вправе изменить условия аукциона.</w:t>
      </w:r>
    </w:p>
    <w:p w:rsidR="00FA022F" w:rsidRPr="00FA022F" w:rsidRDefault="00FA022F" w:rsidP="00FA022F">
      <w:pPr>
        <w:pStyle w:val="a6"/>
        <w:ind w:firstLine="709"/>
        <w:jc w:val="both"/>
        <w:rPr>
          <w:rFonts w:cstheme="minorHAnsi"/>
          <w:sz w:val="16"/>
          <w:szCs w:val="16"/>
        </w:rPr>
      </w:pPr>
      <w:r w:rsidRPr="00FA022F">
        <w:rPr>
          <w:rFonts w:cstheme="minorHAnsi"/>
          <w:b/>
          <w:sz w:val="16"/>
          <w:szCs w:val="16"/>
        </w:rPr>
        <w:t>11. Приложения к аукционной документации</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11.1. Извещение о проведен</w:t>
      </w:r>
      <w:proofErr w:type="gramStart"/>
      <w:r w:rsidRPr="00FA022F">
        <w:rPr>
          <w:rFonts w:cstheme="minorHAnsi"/>
          <w:sz w:val="16"/>
          <w:szCs w:val="16"/>
        </w:rPr>
        <w:t>ии ау</w:t>
      </w:r>
      <w:proofErr w:type="gramEnd"/>
      <w:r w:rsidRPr="00FA022F">
        <w:rPr>
          <w:rFonts w:cstheme="minorHAnsi"/>
          <w:sz w:val="16"/>
          <w:szCs w:val="16"/>
        </w:rPr>
        <w:t>кциона (приложение № 1)</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11.2. Заявка на участие в аукционе (приложение № 2)</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11.3. Анкета претендента (приложение № 3)</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 xml:space="preserve">11.4. Опись документов, прилагаемых к заявке (приложение № 4) </w:t>
      </w:r>
    </w:p>
    <w:p w:rsidR="00FA022F" w:rsidRPr="00FA022F" w:rsidRDefault="00FA022F" w:rsidP="00FA022F">
      <w:pPr>
        <w:pStyle w:val="a6"/>
        <w:ind w:firstLine="709"/>
        <w:jc w:val="both"/>
        <w:rPr>
          <w:rFonts w:cstheme="minorHAnsi"/>
          <w:sz w:val="16"/>
          <w:szCs w:val="16"/>
        </w:rPr>
      </w:pPr>
      <w:r w:rsidRPr="00FA022F">
        <w:rPr>
          <w:rFonts w:cstheme="minorHAnsi"/>
          <w:sz w:val="16"/>
          <w:szCs w:val="16"/>
        </w:rPr>
        <w:t>11.5. Проект договора аренды (приложение № 5)</w:t>
      </w:r>
    </w:p>
    <w:p w:rsidR="006F4A3C" w:rsidRDefault="006F4A3C" w:rsidP="00DB4AD1">
      <w:pPr>
        <w:pStyle w:val="a6"/>
        <w:jc w:val="both"/>
        <w:rPr>
          <w:rFonts w:cstheme="minorHAnsi"/>
          <w:sz w:val="16"/>
          <w:szCs w:val="16"/>
        </w:rPr>
        <w:sectPr w:rsidR="006F4A3C" w:rsidSect="00FA022F">
          <w:type w:val="continuous"/>
          <w:pgSz w:w="11906" w:h="16838"/>
          <w:pgMar w:top="851" w:right="1077" w:bottom="567" w:left="1077" w:header="709" w:footer="709" w:gutter="0"/>
          <w:cols w:num="2" w:space="708"/>
          <w:docGrid w:linePitch="360"/>
        </w:sectPr>
      </w:pPr>
    </w:p>
    <w:p w:rsidR="00FA022F" w:rsidRDefault="00FA022F" w:rsidP="00DB4AD1">
      <w:pPr>
        <w:pStyle w:val="a6"/>
        <w:jc w:val="both"/>
        <w:rPr>
          <w:rFonts w:cstheme="minorHAnsi"/>
          <w:sz w:val="16"/>
          <w:szCs w:val="16"/>
        </w:rPr>
      </w:pPr>
    </w:p>
    <w:p w:rsidR="008F7204" w:rsidRDefault="008F7204" w:rsidP="008F7204">
      <w:pPr>
        <w:pStyle w:val="3"/>
        <w:spacing w:before="0"/>
        <w:jc w:val="right"/>
        <w:rPr>
          <w:rFonts w:ascii="Times New Roman" w:hAnsi="Times New Roman"/>
          <w:b w:val="0"/>
          <w:sz w:val="16"/>
          <w:szCs w:val="16"/>
        </w:rPr>
        <w:sectPr w:rsidR="008F7204" w:rsidSect="00FA022F">
          <w:type w:val="continuous"/>
          <w:pgSz w:w="11906" w:h="16838"/>
          <w:pgMar w:top="851" w:right="1077" w:bottom="567" w:left="1077" w:header="709" w:footer="709" w:gutter="0"/>
          <w:cols w:num="2" w:space="708"/>
          <w:docGrid w:linePitch="360"/>
        </w:sectPr>
      </w:pPr>
    </w:p>
    <w:p w:rsidR="008F7204" w:rsidRPr="008F7204" w:rsidRDefault="008F7204" w:rsidP="008F7204">
      <w:pPr>
        <w:pStyle w:val="a6"/>
        <w:jc w:val="right"/>
        <w:rPr>
          <w:rFonts w:cstheme="minorHAnsi"/>
          <w:b/>
          <w:sz w:val="16"/>
          <w:szCs w:val="16"/>
        </w:rPr>
      </w:pPr>
      <w:r>
        <w:rPr>
          <w:rFonts w:cstheme="minorHAnsi"/>
          <w:b/>
          <w:sz w:val="16"/>
          <w:szCs w:val="16"/>
        </w:rPr>
        <w:lastRenderedPageBreak/>
        <w:t>П</w:t>
      </w:r>
      <w:r w:rsidRPr="008F7204">
        <w:rPr>
          <w:rFonts w:cstheme="minorHAnsi"/>
          <w:b/>
          <w:sz w:val="16"/>
          <w:szCs w:val="16"/>
        </w:rPr>
        <w:t>риложение 1</w:t>
      </w:r>
    </w:p>
    <w:p w:rsidR="008F7204" w:rsidRPr="008F7204" w:rsidRDefault="008F7204" w:rsidP="008F7204">
      <w:pPr>
        <w:pStyle w:val="a6"/>
        <w:jc w:val="right"/>
        <w:rPr>
          <w:rFonts w:cstheme="minorHAnsi"/>
          <w:b/>
          <w:sz w:val="16"/>
          <w:szCs w:val="16"/>
        </w:rPr>
      </w:pPr>
      <w:r w:rsidRPr="008F7204">
        <w:rPr>
          <w:rFonts w:cstheme="minorHAnsi"/>
          <w:b/>
          <w:sz w:val="16"/>
          <w:szCs w:val="16"/>
        </w:rPr>
        <w:t xml:space="preserve"> к аукционной документации</w:t>
      </w:r>
    </w:p>
    <w:p w:rsidR="008F7204" w:rsidRPr="00770317" w:rsidRDefault="008F7204" w:rsidP="00770317">
      <w:pPr>
        <w:pStyle w:val="a6"/>
        <w:jc w:val="center"/>
        <w:rPr>
          <w:rFonts w:cstheme="minorHAnsi"/>
          <w:b/>
          <w:bCs/>
          <w:sz w:val="16"/>
          <w:szCs w:val="16"/>
        </w:rPr>
      </w:pPr>
      <w:r w:rsidRPr="00770317">
        <w:rPr>
          <w:rFonts w:cstheme="minorHAnsi"/>
          <w:b/>
          <w:bCs/>
          <w:sz w:val="16"/>
          <w:szCs w:val="16"/>
        </w:rPr>
        <w:t>Извещение</w:t>
      </w:r>
    </w:p>
    <w:p w:rsidR="00770317" w:rsidRDefault="008F7204" w:rsidP="00770317">
      <w:pPr>
        <w:pStyle w:val="a6"/>
        <w:jc w:val="center"/>
        <w:rPr>
          <w:rFonts w:cstheme="minorHAnsi"/>
          <w:b/>
          <w:bCs/>
          <w:sz w:val="16"/>
          <w:szCs w:val="16"/>
        </w:rPr>
      </w:pPr>
      <w:r w:rsidRPr="00770317">
        <w:rPr>
          <w:rFonts w:cstheme="minorHAnsi"/>
          <w:b/>
          <w:bCs/>
          <w:sz w:val="16"/>
          <w:szCs w:val="16"/>
        </w:rPr>
        <w:t>о проведен</w:t>
      </w:r>
      <w:proofErr w:type="gramStart"/>
      <w:r w:rsidRPr="00770317">
        <w:rPr>
          <w:rFonts w:cstheme="minorHAnsi"/>
          <w:b/>
          <w:bCs/>
          <w:sz w:val="16"/>
          <w:szCs w:val="16"/>
        </w:rPr>
        <w:t>ии ау</w:t>
      </w:r>
      <w:proofErr w:type="gramEnd"/>
      <w:r w:rsidRPr="00770317">
        <w:rPr>
          <w:rFonts w:cstheme="minorHAnsi"/>
          <w:b/>
          <w:bCs/>
          <w:sz w:val="16"/>
          <w:szCs w:val="16"/>
        </w:rPr>
        <w:t xml:space="preserve">кциона на право заключения договоров </w:t>
      </w:r>
      <w:r w:rsidR="00770317">
        <w:rPr>
          <w:rFonts w:cstheme="minorHAnsi"/>
          <w:b/>
          <w:bCs/>
          <w:sz w:val="16"/>
          <w:szCs w:val="16"/>
        </w:rPr>
        <w:t>аренды муниципального имущества</w:t>
      </w:r>
    </w:p>
    <w:p w:rsidR="008F7204" w:rsidRPr="00770317" w:rsidRDefault="008F7204" w:rsidP="00770317">
      <w:pPr>
        <w:pStyle w:val="a6"/>
        <w:jc w:val="center"/>
        <w:rPr>
          <w:rFonts w:cstheme="minorHAnsi"/>
          <w:b/>
          <w:sz w:val="16"/>
          <w:szCs w:val="16"/>
        </w:rPr>
      </w:pPr>
      <w:r w:rsidRPr="00770317">
        <w:rPr>
          <w:rFonts w:cstheme="minorHAnsi"/>
          <w:b/>
          <w:bCs/>
          <w:sz w:val="16"/>
          <w:szCs w:val="16"/>
        </w:rPr>
        <w:t>МО «Город Удачный»</w:t>
      </w:r>
      <w:r w:rsidR="00770317">
        <w:rPr>
          <w:rFonts w:cstheme="minorHAnsi"/>
          <w:b/>
          <w:bCs/>
          <w:sz w:val="16"/>
          <w:szCs w:val="16"/>
        </w:rPr>
        <w:t xml:space="preserve"> </w:t>
      </w:r>
      <w:r w:rsidRPr="00770317">
        <w:rPr>
          <w:rFonts w:cstheme="minorHAnsi"/>
          <w:b/>
          <w:bCs/>
          <w:sz w:val="16"/>
          <w:szCs w:val="16"/>
        </w:rPr>
        <w:t>Мирнинского района Республики Саха (Якутия)</w:t>
      </w:r>
    </w:p>
    <w:tbl>
      <w:tblPr>
        <w:tblW w:w="9781" w:type="dxa"/>
        <w:tblInd w:w="108" w:type="dxa"/>
        <w:tblLayout w:type="fixed"/>
        <w:tblLook w:val="0000"/>
      </w:tblPr>
      <w:tblGrid>
        <w:gridCol w:w="398"/>
        <w:gridCol w:w="2721"/>
        <w:gridCol w:w="6662"/>
      </w:tblGrid>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770317" w:rsidRDefault="008F7204" w:rsidP="00770317">
            <w:pPr>
              <w:pStyle w:val="a6"/>
              <w:jc w:val="both"/>
              <w:rPr>
                <w:rFonts w:cstheme="minorHAnsi"/>
                <w:b/>
                <w:bCs/>
                <w:sz w:val="16"/>
                <w:szCs w:val="16"/>
              </w:rPr>
            </w:pPr>
            <w:r w:rsidRPr="00770317">
              <w:rPr>
                <w:rFonts w:cstheme="minorHAnsi"/>
                <w:b/>
                <w:bCs/>
                <w:sz w:val="16"/>
                <w:szCs w:val="16"/>
              </w:rPr>
              <w:t>№</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Наименование сведений</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Содержание</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1</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 xml:space="preserve">Форма торгов </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Открытый аукцион</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2</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sz w:val="16"/>
                <w:szCs w:val="16"/>
              </w:rPr>
              <w:t>Сайт размещения информации о торгах</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iCs/>
                <w:color w:val="0000FF"/>
                <w:sz w:val="16"/>
                <w:szCs w:val="16"/>
                <w:u w:val="single"/>
              </w:rPr>
            </w:pPr>
            <w:hyperlink r:id="rId16" w:history="1">
              <w:r w:rsidRPr="008F7204">
                <w:rPr>
                  <w:rStyle w:val="a3"/>
                  <w:rFonts w:cstheme="minorHAnsi"/>
                  <w:iCs/>
                  <w:sz w:val="16"/>
                  <w:szCs w:val="16"/>
                  <w:lang w:val="en-US"/>
                </w:rPr>
                <w:t>www</w:t>
              </w:r>
              <w:r w:rsidRPr="008F7204">
                <w:rPr>
                  <w:rStyle w:val="a3"/>
                  <w:rFonts w:cstheme="minorHAnsi"/>
                  <w:iCs/>
                  <w:sz w:val="16"/>
                  <w:szCs w:val="16"/>
                </w:rPr>
                <w:t>.</w:t>
              </w:r>
              <w:proofErr w:type="spellStart"/>
              <w:r w:rsidRPr="008F7204">
                <w:rPr>
                  <w:rStyle w:val="a3"/>
                  <w:rFonts w:cstheme="minorHAnsi"/>
                  <w:iCs/>
                  <w:sz w:val="16"/>
                  <w:szCs w:val="16"/>
                  <w:lang w:val="en-US"/>
                </w:rPr>
                <w:t>torgi</w:t>
              </w:r>
              <w:proofErr w:type="spellEnd"/>
              <w:r w:rsidRPr="008F7204">
                <w:rPr>
                  <w:rStyle w:val="a3"/>
                  <w:rFonts w:cstheme="minorHAnsi"/>
                  <w:iCs/>
                  <w:sz w:val="16"/>
                  <w:szCs w:val="16"/>
                </w:rPr>
                <w:t>.</w:t>
              </w:r>
              <w:proofErr w:type="spellStart"/>
              <w:r w:rsidRPr="008F7204">
                <w:rPr>
                  <w:rStyle w:val="a3"/>
                  <w:rFonts w:cstheme="minorHAnsi"/>
                  <w:iCs/>
                  <w:sz w:val="16"/>
                  <w:szCs w:val="16"/>
                  <w:lang w:val="en-US"/>
                </w:rPr>
                <w:t>gov</w:t>
              </w:r>
              <w:proofErr w:type="spellEnd"/>
              <w:r w:rsidRPr="008F7204">
                <w:rPr>
                  <w:rStyle w:val="a3"/>
                  <w:rFonts w:cstheme="minorHAnsi"/>
                  <w:iCs/>
                  <w:sz w:val="16"/>
                  <w:szCs w:val="16"/>
                </w:rPr>
                <w:t>.</w:t>
              </w:r>
              <w:proofErr w:type="spellStart"/>
              <w:r w:rsidRPr="008F7204">
                <w:rPr>
                  <w:rStyle w:val="a3"/>
                  <w:rFonts w:cstheme="minorHAnsi"/>
                  <w:iCs/>
                  <w:sz w:val="16"/>
                  <w:szCs w:val="16"/>
                  <w:lang w:val="en-US"/>
                </w:rPr>
                <w:t>ru</w:t>
              </w:r>
              <w:proofErr w:type="spellEnd"/>
            </w:hyperlink>
          </w:p>
          <w:p w:rsidR="008F7204" w:rsidRPr="008F7204" w:rsidRDefault="008F7204" w:rsidP="008F7204">
            <w:pPr>
              <w:pStyle w:val="a6"/>
              <w:jc w:val="both"/>
              <w:rPr>
                <w:rFonts w:cstheme="minorHAnsi"/>
                <w:iCs/>
                <w:sz w:val="16"/>
                <w:szCs w:val="16"/>
              </w:rPr>
            </w:pPr>
            <w:hyperlink r:id="rId17" w:history="1">
              <w:r w:rsidRPr="008F7204">
                <w:rPr>
                  <w:rStyle w:val="a3"/>
                  <w:rFonts w:cstheme="minorHAnsi"/>
                  <w:sz w:val="16"/>
                  <w:szCs w:val="16"/>
                  <w:lang w:val="en-US"/>
                </w:rPr>
                <w:t>www</w:t>
              </w:r>
              <w:r w:rsidRPr="008F7204">
                <w:rPr>
                  <w:rStyle w:val="a3"/>
                  <w:rFonts w:cstheme="minorHAnsi"/>
                  <w:sz w:val="16"/>
                  <w:szCs w:val="16"/>
                </w:rPr>
                <w:t>.</w:t>
              </w:r>
              <w:proofErr w:type="spellStart"/>
              <w:r w:rsidRPr="008F7204">
                <w:rPr>
                  <w:rStyle w:val="a3"/>
                  <w:rFonts w:cstheme="minorHAnsi"/>
                  <w:sz w:val="16"/>
                  <w:szCs w:val="16"/>
                </w:rPr>
                <w:t>мо-город-удачный.рф</w:t>
              </w:r>
              <w:proofErr w:type="spellEnd"/>
            </w:hyperlink>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3</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Организатор аукциона (собственник имущества)</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sz w:val="16"/>
                <w:szCs w:val="16"/>
                <w:lang w:eastAsia="ru-RU"/>
              </w:rPr>
            </w:pPr>
            <w:r w:rsidRPr="008F7204">
              <w:rPr>
                <w:rFonts w:cstheme="minorHAnsi"/>
                <w:sz w:val="16"/>
                <w:szCs w:val="16"/>
                <w:lang w:eastAsia="ru-RU"/>
              </w:rPr>
              <w:t>Администрация муниципального образования «Город Удачный» Мирнинского района Республики Саха (Якутия)</w:t>
            </w:r>
          </w:p>
          <w:p w:rsidR="008F7204" w:rsidRPr="008F7204" w:rsidRDefault="008F7204" w:rsidP="008F7204">
            <w:pPr>
              <w:pStyle w:val="a6"/>
              <w:jc w:val="both"/>
              <w:rPr>
                <w:rFonts w:cstheme="minorHAnsi"/>
                <w:sz w:val="16"/>
                <w:szCs w:val="16"/>
                <w:lang w:eastAsia="ru-RU"/>
              </w:rPr>
            </w:pPr>
            <w:r w:rsidRPr="008F7204">
              <w:rPr>
                <w:rFonts w:cstheme="minorHAnsi"/>
                <w:sz w:val="16"/>
                <w:szCs w:val="16"/>
                <w:lang w:eastAsia="ru-RU"/>
              </w:rPr>
              <w:t xml:space="preserve">Адрес: 678188, Республика Саха (Якутия), </w:t>
            </w:r>
            <w:proofErr w:type="gramStart"/>
            <w:r w:rsidRPr="008F7204">
              <w:rPr>
                <w:rFonts w:cstheme="minorHAnsi"/>
                <w:sz w:val="16"/>
                <w:szCs w:val="16"/>
                <w:lang w:eastAsia="ru-RU"/>
              </w:rPr>
              <w:t>г</w:t>
            </w:r>
            <w:proofErr w:type="gramEnd"/>
            <w:r w:rsidRPr="008F7204">
              <w:rPr>
                <w:rFonts w:cstheme="minorHAnsi"/>
                <w:sz w:val="16"/>
                <w:szCs w:val="16"/>
                <w:lang w:eastAsia="ru-RU"/>
              </w:rPr>
              <w:t xml:space="preserve">. Удачный, Центральная площадь,1. </w:t>
            </w:r>
          </w:p>
          <w:p w:rsidR="008F7204" w:rsidRPr="008F7204" w:rsidRDefault="008F7204" w:rsidP="008F7204">
            <w:pPr>
              <w:pStyle w:val="a6"/>
              <w:jc w:val="both"/>
              <w:rPr>
                <w:rFonts w:cstheme="minorHAnsi"/>
                <w:sz w:val="16"/>
                <w:szCs w:val="16"/>
                <w:lang w:eastAsia="ru-RU"/>
              </w:rPr>
            </w:pPr>
            <w:r w:rsidRPr="008F7204">
              <w:rPr>
                <w:rFonts w:cstheme="minorHAnsi"/>
                <w:sz w:val="16"/>
                <w:szCs w:val="16"/>
                <w:lang w:eastAsia="ru-RU"/>
              </w:rPr>
              <w:t xml:space="preserve">Адрес электронной почты: </w:t>
            </w:r>
            <w:hyperlink r:id="rId18" w:history="1">
              <w:r w:rsidRPr="008F7204">
                <w:rPr>
                  <w:rStyle w:val="a3"/>
                  <w:rFonts w:cstheme="minorHAnsi"/>
                  <w:sz w:val="16"/>
                  <w:szCs w:val="16"/>
                  <w:lang w:val="en-US" w:eastAsia="ru-RU"/>
                </w:rPr>
                <w:t>adm</w:t>
              </w:r>
              <w:r w:rsidRPr="008F7204">
                <w:rPr>
                  <w:rStyle w:val="a3"/>
                  <w:rFonts w:cstheme="minorHAnsi"/>
                  <w:sz w:val="16"/>
                  <w:szCs w:val="16"/>
                  <w:lang w:eastAsia="ru-RU"/>
                </w:rPr>
                <w:t>.</w:t>
              </w:r>
              <w:r w:rsidRPr="008F7204">
                <w:rPr>
                  <w:rStyle w:val="a3"/>
                  <w:rFonts w:cstheme="minorHAnsi"/>
                  <w:sz w:val="16"/>
                  <w:szCs w:val="16"/>
                  <w:lang w:val="en-US" w:eastAsia="ru-RU"/>
                </w:rPr>
                <w:t>udachny</w:t>
              </w:r>
              <w:r w:rsidRPr="008F7204">
                <w:rPr>
                  <w:rStyle w:val="a3"/>
                  <w:rFonts w:cstheme="minorHAnsi"/>
                  <w:sz w:val="16"/>
                  <w:szCs w:val="16"/>
                  <w:lang w:eastAsia="ru-RU"/>
                </w:rPr>
                <w:t>@</w:t>
              </w:r>
              <w:r w:rsidRPr="008F7204">
                <w:rPr>
                  <w:rStyle w:val="a3"/>
                  <w:rFonts w:cstheme="minorHAnsi"/>
                  <w:sz w:val="16"/>
                  <w:szCs w:val="16"/>
                  <w:lang w:val="en-US" w:eastAsia="ru-RU"/>
                </w:rPr>
                <w:t>mail</w:t>
              </w:r>
              <w:r w:rsidRPr="008F7204">
                <w:rPr>
                  <w:rStyle w:val="a3"/>
                  <w:rFonts w:cstheme="minorHAnsi"/>
                  <w:sz w:val="16"/>
                  <w:szCs w:val="16"/>
                  <w:lang w:eastAsia="ru-RU"/>
                </w:rPr>
                <w:t>.</w:t>
              </w:r>
              <w:r w:rsidRPr="008F7204">
                <w:rPr>
                  <w:rStyle w:val="a3"/>
                  <w:rFonts w:cstheme="minorHAnsi"/>
                  <w:sz w:val="16"/>
                  <w:szCs w:val="16"/>
                  <w:lang w:val="en-US" w:eastAsia="ru-RU"/>
                </w:rPr>
                <w:t>ru</w:t>
              </w:r>
            </w:hyperlink>
            <w:r w:rsidRPr="008F7204">
              <w:rPr>
                <w:rFonts w:cstheme="minorHAnsi"/>
                <w:sz w:val="16"/>
                <w:szCs w:val="16"/>
                <w:lang w:eastAsia="ru-RU"/>
              </w:rPr>
              <w:t>.</w:t>
            </w:r>
          </w:p>
          <w:p w:rsidR="008F7204" w:rsidRPr="008F7204" w:rsidRDefault="008F7204" w:rsidP="008F7204">
            <w:pPr>
              <w:pStyle w:val="a6"/>
              <w:jc w:val="both"/>
              <w:rPr>
                <w:rFonts w:cstheme="minorHAnsi"/>
                <w:i/>
                <w:iCs/>
                <w:sz w:val="16"/>
                <w:szCs w:val="16"/>
              </w:rPr>
            </w:pPr>
            <w:r w:rsidRPr="008F7204">
              <w:rPr>
                <w:rFonts w:cstheme="minorHAnsi"/>
                <w:sz w:val="16"/>
                <w:szCs w:val="16"/>
              </w:rPr>
              <w:t>Контактные телефоны: (41136) 5-25-70, 5-11-12(105,106) факс (41136) 5-13-76</w:t>
            </w:r>
            <w:r w:rsidRPr="008F7204">
              <w:rPr>
                <w:rFonts w:cstheme="minorHAnsi"/>
                <w:i/>
                <w:iCs/>
                <w:sz w:val="16"/>
                <w:szCs w:val="16"/>
              </w:rPr>
              <w:t>.</w:t>
            </w:r>
          </w:p>
          <w:p w:rsidR="008F7204" w:rsidRPr="008F7204" w:rsidRDefault="008F7204" w:rsidP="008F7204">
            <w:pPr>
              <w:pStyle w:val="a6"/>
              <w:jc w:val="both"/>
              <w:rPr>
                <w:rFonts w:cstheme="minorHAnsi"/>
                <w:sz w:val="16"/>
                <w:szCs w:val="16"/>
                <w:lang w:eastAsia="ar-SA"/>
              </w:rPr>
            </w:pPr>
            <w:r w:rsidRPr="008F7204">
              <w:rPr>
                <w:rFonts w:cstheme="minorHAnsi"/>
                <w:sz w:val="16"/>
                <w:szCs w:val="16"/>
                <w:lang w:eastAsia="ar-SA"/>
              </w:rPr>
              <w:t xml:space="preserve">Контактное лицо: </w:t>
            </w:r>
            <w:proofErr w:type="spellStart"/>
            <w:r w:rsidRPr="008F7204">
              <w:rPr>
                <w:rFonts w:cstheme="minorHAnsi"/>
                <w:sz w:val="16"/>
                <w:szCs w:val="16"/>
                <w:lang w:eastAsia="ar-SA"/>
              </w:rPr>
              <w:t>Харебова</w:t>
            </w:r>
            <w:proofErr w:type="spellEnd"/>
            <w:r w:rsidRPr="008F7204">
              <w:rPr>
                <w:rFonts w:cstheme="minorHAnsi"/>
                <w:sz w:val="16"/>
                <w:szCs w:val="16"/>
                <w:lang w:eastAsia="ar-SA"/>
              </w:rPr>
              <w:t xml:space="preserve"> Юлия Михайловна</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4</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iCs/>
                <w:sz w:val="16"/>
                <w:szCs w:val="16"/>
              </w:rPr>
              <w:t>Отсутствует</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5</w:t>
            </w:r>
          </w:p>
        </w:tc>
        <w:tc>
          <w:tcPr>
            <w:tcW w:w="2721"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lang w:eastAsia="ru-RU"/>
              </w:rPr>
            </w:pPr>
            <w:r w:rsidRPr="008F7204">
              <w:rPr>
                <w:rFonts w:cstheme="minorHAnsi"/>
                <w:bCs/>
                <w:sz w:val="16"/>
                <w:szCs w:val="16"/>
                <w:lang w:eastAsia="ru-RU"/>
              </w:rPr>
              <w:t>Тип имущества</w:t>
            </w:r>
          </w:p>
        </w:tc>
        <w:tc>
          <w:tcPr>
            <w:tcW w:w="6662"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lang w:eastAsia="ru-RU"/>
              </w:rPr>
            </w:pPr>
            <w:r w:rsidRPr="008F7204">
              <w:rPr>
                <w:rFonts w:cstheme="minorHAnsi"/>
                <w:bCs/>
                <w:sz w:val="16"/>
                <w:szCs w:val="16"/>
                <w:lang w:eastAsia="ru-RU"/>
              </w:rPr>
              <w:t>недвижимое имущество</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6</w:t>
            </w:r>
          </w:p>
        </w:tc>
        <w:tc>
          <w:tcPr>
            <w:tcW w:w="2721"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lang w:eastAsia="ru-RU"/>
              </w:rPr>
            </w:pPr>
            <w:r w:rsidRPr="008F7204">
              <w:rPr>
                <w:rFonts w:cstheme="minorHAnsi"/>
                <w:bCs/>
                <w:sz w:val="16"/>
                <w:szCs w:val="16"/>
                <w:lang w:eastAsia="ru-RU"/>
              </w:rPr>
              <w:t>Вид собственности</w:t>
            </w:r>
          </w:p>
        </w:tc>
        <w:tc>
          <w:tcPr>
            <w:tcW w:w="6662"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lang w:eastAsia="ru-RU"/>
              </w:rPr>
            </w:pPr>
            <w:r w:rsidRPr="008F7204">
              <w:rPr>
                <w:rFonts w:cstheme="minorHAnsi"/>
                <w:bCs/>
                <w:sz w:val="16"/>
                <w:szCs w:val="16"/>
                <w:lang w:eastAsia="ru-RU"/>
              </w:rPr>
              <w:t>муниципальная</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7</w:t>
            </w:r>
          </w:p>
        </w:tc>
        <w:tc>
          <w:tcPr>
            <w:tcW w:w="2721"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lang w:eastAsia="ru-RU"/>
              </w:rPr>
            </w:pPr>
            <w:r w:rsidRPr="008F7204">
              <w:rPr>
                <w:rFonts w:cstheme="minorHAnsi"/>
                <w:bCs/>
                <w:sz w:val="16"/>
                <w:szCs w:val="16"/>
                <w:lang w:eastAsia="ru-RU"/>
              </w:rPr>
              <w:t>Предмет торга</w:t>
            </w:r>
          </w:p>
        </w:tc>
        <w:tc>
          <w:tcPr>
            <w:tcW w:w="6662"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lang w:eastAsia="ru-RU"/>
              </w:rPr>
            </w:pPr>
            <w:r w:rsidRPr="008F7204">
              <w:rPr>
                <w:rFonts w:cstheme="minorHAnsi"/>
                <w:sz w:val="16"/>
                <w:szCs w:val="16"/>
                <w:lang w:eastAsia="ru-RU"/>
              </w:rPr>
              <w:t>Ежемесячная арендная плата,</w:t>
            </w:r>
            <w:r w:rsidRPr="008F7204">
              <w:rPr>
                <w:rFonts w:cstheme="minorHAnsi"/>
                <w:color w:val="000000"/>
                <w:sz w:val="16"/>
                <w:szCs w:val="16"/>
                <w:lang w:eastAsia="ru-RU"/>
              </w:rPr>
              <w:t xml:space="preserve"> установленная без учета НДС и эксплуатационных расходов</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8</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lang w:eastAsia="ru-RU"/>
              </w:rPr>
            </w:pPr>
            <w:r w:rsidRPr="008F7204">
              <w:rPr>
                <w:rFonts w:cstheme="minorHAnsi"/>
                <w:sz w:val="16"/>
                <w:szCs w:val="16"/>
              </w:rPr>
              <w:t xml:space="preserve">Начальная (минимальная) цена аренды муниципального имущества устанавливается </w:t>
            </w:r>
            <w:r w:rsidRPr="008F7204">
              <w:rPr>
                <w:rFonts w:cstheme="minorHAnsi"/>
                <w:sz w:val="16"/>
                <w:szCs w:val="16"/>
                <w:lang w:eastAsia="ru-RU"/>
              </w:rPr>
              <w:t xml:space="preserve">отчетом от 22 января 2018 года № 2064 «Годовая арендная плата за 1 кв.м. трехэтажного нежилого здания «Районного узла связи» общей площадью - 2 371,5 кв. м., расположенного на земельном участке общей площадью- 4 726,0кв.м., кадастровый номер: 14:16:010412:8.Местоположение: Республика Саха (Якутия), Мирнинский район, </w:t>
            </w:r>
            <w:proofErr w:type="gramStart"/>
            <w:r w:rsidRPr="008F7204">
              <w:rPr>
                <w:rFonts w:cstheme="minorHAnsi"/>
                <w:sz w:val="16"/>
                <w:szCs w:val="16"/>
                <w:lang w:eastAsia="ru-RU"/>
              </w:rPr>
              <w:t>г</w:t>
            </w:r>
            <w:proofErr w:type="gramEnd"/>
            <w:r w:rsidRPr="008F7204">
              <w:rPr>
                <w:rFonts w:cstheme="minorHAnsi"/>
                <w:sz w:val="16"/>
                <w:szCs w:val="16"/>
                <w:lang w:eastAsia="ru-RU"/>
              </w:rPr>
              <w:t xml:space="preserve">. Удачный, </w:t>
            </w:r>
            <w:proofErr w:type="spellStart"/>
            <w:r w:rsidRPr="008F7204">
              <w:rPr>
                <w:rFonts w:cstheme="minorHAnsi"/>
                <w:sz w:val="16"/>
                <w:szCs w:val="16"/>
                <w:lang w:eastAsia="ru-RU"/>
              </w:rPr>
              <w:t>мкрн</w:t>
            </w:r>
            <w:proofErr w:type="spellEnd"/>
            <w:r w:rsidRPr="008F7204">
              <w:rPr>
                <w:rFonts w:cstheme="minorHAnsi"/>
                <w:sz w:val="16"/>
                <w:szCs w:val="16"/>
                <w:lang w:eastAsia="ru-RU"/>
              </w:rPr>
              <w:t xml:space="preserve">. Новый город, Центральная площадь,5» </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9</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Порядок, место, дата начала и дата окончания подачи заявок</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sz w:val="16"/>
                <w:szCs w:val="16"/>
                <w:lang w:eastAsia="ru-RU"/>
              </w:rPr>
            </w:pPr>
            <w:r w:rsidRPr="008F7204">
              <w:rPr>
                <w:rFonts w:cstheme="minorHAnsi"/>
                <w:bCs/>
                <w:sz w:val="16"/>
                <w:szCs w:val="16"/>
                <w:lang w:eastAsia="ru-RU"/>
              </w:rPr>
              <w:t xml:space="preserve">Заявки </w:t>
            </w:r>
            <w:r w:rsidRPr="008F7204">
              <w:rPr>
                <w:rFonts w:cstheme="minorHAnsi"/>
                <w:sz w:val="16"/>
                <w:szCs w:val="16"/>
                <w:lang w:eastAsia="ru-RU"/>
              </w:rPr>
              <w:t xml:space="preserve">на участие в аукционе принимаются с «20» июня  2018 года по «16»  июля 2018 года до 9 часов 00 минут  (время местное) по адресу: 678188, Республика Саха (Якутия), Мирнинский р-н, </w:t>
            </w:r>
            <w:proofErr w:type="gramStart"/>
            <w:r w:rsidRPr="008F7204">
              <w:rPr>
                <w:rFonts w:cstheme="minorHAnsi"/>
                <w:sz w:val="16"/>
                <w:szCs w:val="16"/>
                <w:lang w:eastAsia="ru-RU"/>
              </w:rPr>
              <w:t>г</w:t>
            </w:r>
            <w:proofErr w:type="gramEnd"/>
            <w:r w:rsidRPr="008F7204">
              <w:rPr>
                <w:rFonts w:cstheme="minorHAnsi"/>
                <w:sz w:val="16"/>
                <w:szCs w:val="16"/>
                <w:lang w:eastAsia="ru-RU"/>
              </w:rPr>
              <w:t xml:space="preserve">. Удачный, Центральная площадь, 1  </w:t>
            </w:r>
            <w:proofErr w:type="spellStart"/>
            <w:r w:rsidRPr="008F7204">
              <w:rPr>
                <w:rFonts w:cstheme="minorHAnsi"/>
                <w:sz w:val="16"/>
                <w:szCs w:val="16"/>
                <w:lang w:eastAsia="ru-RU"/>
              </w:rPr>
              <w:t>каб</w:t>
            </w:r>
            <w:proofErr w:type="spellEnd"/>
            <w:r w:rsidRPr="008F7204">
              <w:rPr>
                <w:rFonts w:cstheme="minorHAnsi"/>
                <w:sz w:val="16"/>
                <w:szCs w:val="16"/>
                <w:lang w:eastAsia="ru-RU"/>
              </w:rPr>
              <w:t>. 4,8</w:t>
            </w:r>
          </w:p>
          <w:p w:rsidR="008F7204" w:rsidRPr="008F7204" w:rsidRDefault="008F7204" w:rsidP="008F7204">
            <w:pPr>
              <w:pStyle w:val="a6"/>
              <w:jc w:val="both"/>
              <w:rPr>
                <w:rFonts w:cstheme="minorHAnsi"/>
                <w:bCs/>
                <w:sz w:val="16"/>
                <w:szCs w:val="16"/>
                <w:lang w:eastAsia="ru-RU"/>
              </w:rPr>
            </w:pPr>
            <w:r w:rsidRPr="008F7204">
              <w:rPr>
                <w:rFonts w:cstheme="minorHAnsi"/>
                <w:bCs/>
                <w:sz w:val="16"/>
                <w:szCs w:val="16"/>
                <w:lang w:eastAsia="ru-RU"/>
              </w:rPr>
              <w:t>в рабочее время с 8 часов 30 минут до 18 часов 00 мин, в пятницу с 8 часов 30 минут до 12 часов 30 минут, перерыв на обед  с 12 часов 30 минут до 14 часов 00 минут (время местное).</w:t>
            </w:r>
          </w:p>
          <w:p w:rsidR="008F7204" w:rsidRPr="008F7204" w:rsidRDefault="008F7204" w:rsidP="008F7204">
            <w:pPr>
              <w:pStyle w:val="a6"/>
              <w:jc w:val="both"/>
              <w:rPr>
                <w:rFonts w:cstheme="minorHAnsi"/>
                <w:bCs/>
                <w:iCs/>
                <w:sz w:val="16"/>
                <w:szCs w:val="16"/>
              </w:rPr>
            </w:pPr>
            <w:r w:rsidRPr="008F7204">
              <w:rPr>
                <w:rFonts w:cstheme="minorHAnsi"/>
                <w:sz w:val="16"/>
                <w:szCs w:val="16"/>
              </w:rPr>
              <w:t xml:space="preserve">Срок окончания подачи заявок на участие в аукционе «16» июля  2018 года до 9 часов 00 минут </w:t>
            </w:r>
            <w:r w:rsidRPr="008F7204">
              <w:rPr>
                <w:rFonts w:cstheme="minorHAnsi"/>
                <w:bCs/>
                <w:iCs/>
                <w:sz w:val="16"/>
                <w:szCs w:val="16"/>
              </w:rPr>
              <w:t xml:space="preserve"> (время местное) непосредственно перед началом рассмотрения заявок.</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10</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Даты начала и окончания предоставления участникам аукциона разъяснений положений документации об аукционе</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iCs/>
                <w:sz w:val="16"/>
                <w:szCs w:val="16"/>
              </w:rPr>
              <w:t>с «20» июня  2018 года в 8 ч. 30 мин. (время местное) по «16» июля 2018 года до 9 ч. 00 мин. (время местное) (включительно)</w:t>
            </w:r>
            <w:r w:rsidRPr="008F7204">
              <w:rPr>
                <w:rFonts w:cstheme="minorHAnsi"/>
                <w:bCs/>
                <w:sz w:val="16"/>
                <w:szCs w:val="16"/>
              </w:rPr>
              <w:t xml:space="preserve"> </w:t>
            </w:r>
          </w:p>
          <w:p w:rsidR="008F7204" w:rsidRPr="008F7204" w:rsidRDefault="008F7204" w:rsidP="008F7204">
            <w:pPr>
              <w:pStyle w:val="a6"/>
              <w:jc w:val="both"/>
              <w:rPr>
                <w:rFonts w:cstheme="minorHAnsi"/>
                <w:bCs/>
                <w:sz w:val="16"/>
                <w:szCs w:val="16"/>
              </w:rPr>
            </w:pP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11</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Размер платы  за предоставление аукционной документации</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iCs/>
                <w:sz w:val="16"/>
                <w:szCs w:val="16"/>
              </w:rPr>
            </w:pPr>
            <w:r w:rsidRPr="008F7204">
              <w:rPr>
                <w:rFonts w:cstheme="minorHAnsi"/>
                <w:bCs/>
                <w:iCs/>
                <w:sz w:val="16"/>
                <w:szCs w:val="16"/>
              </w:rPr>
              <w:t>Предоставление документации  об аукционе, в том числе в форме электронного документа, осуществляется без взимания платы.</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12</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Счет для внесения платы, взимаемой за предоставление документации об аукционе</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iCs/>
                <w:sz w:val="16"/>
                <w:szCs w:val="16"/>
              </w:rPr>
            </w:pPr>
            <w:r w:rsidRPr="008F7204">
              <w:rPr>
                <w:rFonts w:cstheme="minorHAnsi"/>
                <w:bCs/>
                <w:iCs/>
                <w:sz w:val="16"/>
                <w:szCs w:val="16"/>
              </w:rPr>
              <w:t>Плата за предоставление аукционной документации не установлена.</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13</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Место предоставления документации об аукционе</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iCs/>
                <w:sz w:val="16"/>
                <w:szCs w:val="16"/>
              </w:rPr>
              <w:t>Документация об аукционе предоставляется по фактическому адресу организатора торгов.</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14</w:t>
            </w:r>
          </w:p>
        </w:tc>
        <w:tc>
          <w:tcPr>
            <w:tcW w:w="2721"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lang w:eastAsia="ru-RU"/>
              </w:rPr>
            </w:pPr>
            <w:r w:rsidRPr="008F7204">
              <w:rPr>
                <w:rFonts w:cstheme="minorHAnsi"/>
                <w:bCs/>
                <w:sz w:val="16"/>
                <w:szCs w:val="16"/>
                <w:lang w:eastAsia="ru-RU"/>
              </w:rPr>
              <w:t xml:space="preserve">Дата и время проведения осмотра </w:t>
            </w:r>
            <w:r w:rsidRPr="008F7204">
              <w:rPr>
                <w:rFonts w:cstheme="minorHAnsi"/>
                <w:sz w:val="16"/>
                <w:szCs w:val="16"/>
                <w:lang w:eastAsia="ru-RU"/>
              </w:rPr>
              <w:t>объектов недвижимости, права на которые передаются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3379"/>
            </w:tblGrid>
            <w:tr w:rsidR="008F7204" w:rsidRPr="008F7204" w:rsidTr="00C17A8E">
              <w:trPr>
                <w:jc w:val="center"/>
              </w:trPr>
              <w:tc>
                <w:tcPr>
                  <w:tcW w:w="2291"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i/>
                      <w:iCs/>
                      <w:sz w:val="16"/>
                      <w:szCs w:val="16"/>
                    </w:rPr>
                  </w:pPr>
                  <w:r w:rsidRPr="008F7204">
                    <w:rPr>
                      <w:rFonts w:cstheme="minorHAnsi"/>
                      <w:bCs/>
                      <w:i/>
                      <w:iCs/>
                      <w:sz w:val="16"/>
                      <w:szCs w:val="16"/>
                    </w:rPr>
                    <w:t>Дата  осмотра</w:t>
                  </w:r>
                </w:p>
              </w:tc>
              <w:tc>
                <w:tcPr>
                  <w:tcW w:w="3379"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i/>
                      <w:iCs/>
                      <w:sz w:val="16"/>
                      <w:szCs w:val="16"/>
                    </w:rPr>
                  </w:pPr>
                  <w:r w:rsidRPr="008F7204">
                    <w:rPr>
                      <w:rFonts w:cstheme="minorHAnsi"/>
                      <w:bCs/>
                      <w:i/>
                      <w:iCs/>
                      <w:sz w:val="16"/>
                      <w:szCs w:val="16"/>
                    </w:rPr>
                    <w:t xml:space="preserve">Время осмотра </w:t>
                  </w:r>
                  <w:r w:rsidRPr="008F7204">
                    <w:rPr>
                      <w:rFonts w:cstheme="minorHAnsi"/>
                      <w:bCs/>
                      <w:sz w:val="16"/>
                      <w:szCs w:val="16"/>
                    </w:rPr>
                    <w:t>(</w:t>
                  </w:r>
                  <w:r w:rsidRPr="008F7204">
                    <w:rPr>
                      <w:rFonts w:cstheme="minorHAnsi"/>
                      <w:sz w:val="16"/>
                      <w:szCs w:val="16"/>
                    </w:rPr>
                    <w:t>по местному времени)</w:t>
                  </w:r>
                </w:p>
              </w:tc>
            </w:tr>
            <w:tr w:rsidR="008F7204" w:rsidRPr="008F7204" w:rsidTr="00C17A8E">
              <w:trPr>
                <w:jc w:val="center"/>
              </w:trPr>
              <w:tc>
                <w:tcPr>
                  <w:tcW w:w="2291"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rPr>
                  </w:pPr>
                  <w:r w:rsidRPr="008F7204">
                    <w:rPr>
                      <w:rFonts w:cstheme="minorHAnsi"/>
                      <w:bCs/>
                      <w:sz w:val="16"/>
                      <w:szCs w:val="16"/>
                    </w:rPr>
                    <w:t>27 июня 2018 года</w:t>
                  </w:r>
                </w:p>
              </w:tc>
              <w:tc>
                <w:tcPr>
                  <w:tcW w:w="3379"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rPr>
                  </w:pPr>
                  <w:r w:rsidRPr="008F7204">
                    <w:rPr>
                      <w:rFonts w:cstheme="minorHAnsi"/>
                      <w:bCs/>
                      <w:sz w:val="16"/>
                      <w:szCs w:val="16"/>
                    </w:rPr>
                    <w:t>11:00</w:t>
                  </w:r>
                </w:p>
              </w:tc>
            </w:tr>
            <w:tr w:rsidR="008F7204" w:rsidRPr="008F7204" w:rsidTr="00C17A8E">
              <w:trPr>
                <w:jc w:val="center"/>
              </w:trPr>
              <w:tc>
                <w:tcPr>
                  <w:tcW w:w="2291"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rPr>
                  </w:pPr>
                  <w:r w:rsidRPr="008F7204">
                    <w:rPr>
                      <w:rFonts w:cstheme="minorHAnsi"/>
                      <w:bCs/>
                      <w:sz w:val="16"/>
                      <w:szCs w:val="16"/>
                    </w:rPr>
                    <w:t>04 июля 2018 года</w:t>
                  </w:r>
                </w:p>
              </w:tc>
              <w:tc>
                <w:tcPr>
                  <w:tcW w:w="3379"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sz w:val="16"/>
                      <w:szCs w:val="16"/>
                    </w:rPr>
                  </w:pPr>
                  <w:r w:rsidRPr="008F7204">
                    <w:rPr>
                      <w:rFonts w:cstheme="minorHAnsi"/>
                      <w:bCs/>
                      <w:sz w:val="16"/>
                      <w:szCs w:val="16"/>
                    </w:rPr>
                    <w:t>11:00</w:t>
                  </w:r>
                </w:p>
              </w:tc>
            </w:tr>
            <w:tr w:rsidR="008F7204" w:rsidRPr="008F7204" w:rsidTr="00C17A8E">
              <w:trPr>
                <w:jc w:val="center"/>
              </w:trPr>
              <w:tc>
                <w:tcPr>
                  <w:tcW w:w="2291"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rPr>
                  </w:pPr>
                  <w:r w:rsidRPr="008F7204">
                    <w:rPr>
                      <w:rFonts w:cstheme="minorHAnsi"/>
                      <w:bCs/>
                      <w:sz w:val="16"/>
                      <w:szCs w:val="16"/>
                    </w:rPr>
                    <w:t>11 июля 2018 года</w:t>
                  </w:r>
                </w:p>
              </w:tc>
              <w:tc>
                <w:tcPr>
                  <w:tcW w:w="3379"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rPr>
                  </w:pPr>
                  <w:r w:rsidRPr="008F7204">
                    <w:rPr>
                      <w:rFonts w:cstheme="minorHAnsi"/>
                      <w:bCs/>
                      <w:sz w:val="16"/>
                      <w:szCs w:val="16"/>
                    </w:rPr>
                    <w:t>11:00</w:t>
                  </w:r>
                </w:p>
              </w:tc>
            </w:tr>
            <w:tr w:rsidR="008F7204" w:rsidRPr="008F7204" w:rsidTr="00C17A8E">
              <w:trPr>
                <w:jc w:val="center"/>
              </w:trPr>
              <w:tc>
                <w:tcPr>
                  <w:tcW w:w="2291"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rPr>
                  </w:pPr>
                </w:p>
              </w:tc>
              <w:tc>
                <w:tcPr>
                  <w:tcW w:w="3379"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rPr>
                  </w:pPr>
                </w:p>
              </w:tc>
            </w:tr>
          </w:tbl>
          <w:p w:rsidR="008F7204" w:rsidRPr="008F7204" w:rsidRDefault="008F7204" w:rsidP="008F7204">
            <w:pPr>
              <w:pStyle w:val="a6"/>
              <w:jc w:val="both"/>
              <w:rPr>
                <w:rFonts w:cstheme="minorHAnsi"/>
                <w:sz w:val="16"/>
                <w:szCs w:val="16"/>
              </w:rPr>
            </w:pPr>
            <w:r w:rsidRPr="008F7204">
              <w:rPr>
                <w:rFonts w:cstheme="minorHAnsi"/>
                <w:sz w:val="16"/>
                <w:szCs w:val="16"/>
              </w:rPr>
              <w:lastRenderedPageBreak/>
              <w:t>Осмотр производится без взимания платы</w:t>
            </w:r>
          </w:p>
          <w:p w:rsidR="008F7204" w:rsidRPr="008F7204" w:rsidRDefault="008F7204" w:rsidP="008F7204">
            <w:pPr>
              <w:pStyle w:val="a6"/>
              <w:jc w:val="both"/>
              <w:rPr>
                <w:rFonts w:cstheme="minorHAnsi"/>
                <w:bCs/>
                <w:sz w:val="16"/>
                <w:szCs w:val="16"/>
              </w:rPr>
            </w:pPr>
            <w:r w:rsidRPr="008F7204">
              <w:rPr>
                <w:rFonts w:cstheme="minorHAnsi"/>
                <w:bCs/>
                <w:sz w:val="16"/>
                <w:szCs w:val="16"/>
              </w:rPr>
              <w:t xml:space="preserve">Контактное лицо: </w:t>
            </w:r>
            <w:proofErr w:type="spellStart"/>
            <w:r w:rsidRPr="008F7204">
              <w:rPr>
                <w:rFonts w:cstheme="minorHAnsi"/>
                <w:sz w:val="16"/>
                <w:szCs w:val="16"/>
                <w:lang w:eastAsia="ar-SA"/>
              </w:rPr>
              <w:t>Харебова</w:t>
            </w:r>
            <w:proofErr w:type="spellEnd"/>
            <w:r w:rsidRPr="008F7204">
              <w:rPr>
                <w:rFonts w:cstheme="minorHAnsi"/>
                <w:sz w:val="16"/>
                <w:szCs w:val="16"/>
                <w:lang w:eastAsia="ar-SA"/>
              </w:rPr>
              <w:t xml:space="preserve"> Юлия Михайловна</w:t>
            </w:r>
            <w:r w:rsidRPr="008F7204">
              <w:rPr>
                <w:rFonts w:cstheme="minorHAnsi"/>
                <w:bCs/>
                <w:sz w:val="16"/>
                <w:szCs w:val="16"/>
              </w:rPr>
              <w:t xml:space="preserve"> тел. 8(41136) 5-11-12 (105, 110)</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lastRenderedPageBreak/>
              <w:t>15</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Место, дата и время начала рассмотрения заявок на участие в аукционе</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iCs/>
                <w:sz w:val="16"/>
                <w:szCs w:val="16"/>
              </w:rPr>
            </w:pPr>
            <w:r w:rsidRPr="008F7204">
              <w:rPr>
                <w:rFonts w:cstheme="minorHAnsi"/>
                <w:bCs/>
                <w:iCs/>
                <w:sz w:val="16"/>
                <w:szCs w:val="16"/>
              </w:rPr>
              <w:t>«16</w:t>
            </w:r>
            <w:r w:rsidRPr="008F7204">
              <w:rPr>
                <w:rFonts w:cstheme="minorHAnsi"/>
                <w:sz w:val="16"/>
                <w:szCs w:val="16"/>
              </w:rPr>
              <w:t>» июля 2018 года</w:t>
            </w:r>
            <w:r w:rsidRPr="008F7204">
              <w:rPr>
                <w:rFonts w:cstheme="minorHAnsi"/>
                <w:bCs/>
                <w:iCs/>
                <w:sz w:val="16"/>
                <w:szCs w:val="16"/>
              </w:rPr>
              <w:t xml:space="preserve"> в 10 ч. 00 мин. (время местное) по фактическому адресу организатора торгов.</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16</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Место, 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iCs/>
                <w:sz w:val="16"/>
                <w:szCs w:val="16"/>
              </w:rPr>
            </w:pPr>
            <w:r w:rsidRPr="008F7204">
              <w:rPr>
                <w:rFonts w:cstheme="minorHAnsi"/>
                <w:bCs/>
                <w:iCs/>
                <w:sz w:val="16"/>
                <w:szCs w:val="16"/>
              </w:rPr>
              <w:t>«17</w:t>
            </w:r>
            <w:r w:rsidRPr="008F7204">
              <w:rPr>
                <w:rFonts w:cstheme="minorHAnsi"/>
                <w:sz w:val="16"/>
                <w:szCs w:val="16"/>
              </w:rPr>
              <w:t>» июля 2018 года</w:t>
            </w:r>
            <w:r w:rsidRPr="008F7204">
              <w:rPr>
                <w:rFonts w:cstheme="minorHAnsi"/>
                <w:bCs/>
                <w:iCs/>
                <w:sz w:val="16"/>
                <w:szCs w:val="16"/>
              </w:rPr>
              <w:t xml:space="preserve"> в 11 ч. 00 мин. (время местное) по фактическому адресу организатора торгов.</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17</w:t>
            </w:r>
          </w:p>
        </w:tc>
        <w:tc>
          <w:tcPr>
            <w:tcW w:w="2721"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lang w:eastAsia="ru-RU"/>
              </w:rPr>
            </w:pPr>
            <w:r w:rsidRPr="008F7204">
              <w:rPr>
                <w:rFonts w:cstheme="minorHAnsi"/>
                <w:bCs/>
                <w:sz w:val="16"/>
                <w:szCs w:val="16"/>
                <w:lang w:eastAsia="ru-RU"/>
              </w:rPr>
              <w:t>Перечень необходимых документов и требования к их оформлению</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sz w:val="16"/>
                <w:szCs w:val="16"/>
              </w:rPr>
            </w:pPr>
            <w:r w:rsidRPr="008F7204">
              <w:rPr>
                <w:rFonts w:cstheme="minorHAnsi"/>
                <w:sz w:val="16"/>
                <w:szCs w:val="16"/>
              </w:rPr>
              <w:t>заявка на участие в аукционе;</w:t>
            </w:r>
          </w:p>
          <w:p w:rsidR="008F7204" w:rsidRPr="008F7204" w:rsidRDefault="008F7204" w:rsidP="008F7204">
            <w:pPr>
              <w:pStyle w:val="a6"/>
              <w:jc w:val="both"/>
              <w:rPr>
                <w:rFonts w:cstheme="minorHAnsi"/>
                <w:sz w:val="16"/>
                <w:szCs w:val="16"/>
              </w:rPr>
            </w:pPr>
            <w:r w:rsidRPr="008F7204">
              <w:rPr>
                <w:rFonts w:cstheme="minorHAnsi"/>
                <w:sz w:val="16"/>
                <w:szCs w:val="16"/>
              </w:rPr>
              <w:t>анкета претендента;</w:t>
            </w:r>
          </w:p>
          <w:p w:rsidR="008F7204" w:rsidRPr="008F7204" w:rsidRDefault="008F7204" w:rsidP="008F7204">
            <w:pPr>
              <w:pStyle w:val="a6"/>
              <w:jc w:val="both"/>
              <w:rPr>
                <w:rFonts w:cstheme="minorHAnsi"/>
                <w:sz w:val="16"/>
                <w:szCs w:val="16"/>
              </w:rPr>
            </w:pPr>
            <w:r w:rsidRPr="008F7204">
              <w:rPr>
                <w:rFonts w:cstheme="minorHAnsi"/>
                <w:sz w:val="16"/>
                <w:szCs w:val="16"/>
              </w:rPr>
              <w:t xml:space="preserve">оригинал или копию выписки из единого государственного реестра юридических лиц или индивидуальных предпринимателей, полученную </w:t>
            </w:r>
            <w:r w:rsidRPr="008F7204">
              <w:rPr>
                <w:rFonts w:cstheme="minorHAnsi"/>
                <w:bCs/>
                <w:sz w:val="16"/>
                <w:szCs w:val="16"/>
                <w:u w:val="single"/>
              </w:rPr>
              <w:t>не ранее чем за шесть месяцев до даты размещения извещения о проведении аукциона</w:t>
            </w:r>
            <w:r w:rsidRPr="008F7204">
              <w:rPr>
                <w:rFonts w:cstheme="minorHAnsi"/>
                <w:sz w:val="16"/>
                <w:szCs w:val="16"/>
              </w:rPr>
              <w:t xml:space="preserve">, нотариально </w:t>
            </w:r>
            <w:proofErr w:type="gramStart"/>
            <w:r w:rsidRPr="008F7204">
              <w:rPr>
                <w:rFonts w:cstheme="minorHAnsi"/>
                <w:sz w:val="16"/>
                <w:szCs w:val="16"/>
              </w:rPr>
              <w:t>заверенная</w:t>
            </w:r>
            <w:proofErr w:type="gramEnd"/>
            <w:r w:rsidRPr="008F7204">
              <w:rPr>
                <w:rFonts w:cstheme="minorHAnsi"/>
                <w:sz w:val="16"/>
                <w:szCs w:val="16"/>
              </w:rPr>
              <w:t xml:space="preserve"> (Для иностранных лиц, надлежащим образом заверенный перевод на русский язык документов);</w:t>
            </w:r>
          </w:p>
          <w:p w:rsidR="008F7204" w:rsidRPr="008F7204" w:rsidRDefault="008F7204" w:rsidP="008F7204">
            <w:pPr>
              <w:pStyle w:val="a6"/>
              <w:jc w:val="both"/>
              <w:rPr>
                <w:rFonts w:cstheme="minorHAnsi"/>
                <w:sz w:val="16"/>
                <w:szCs w:val="16"/>
              </w:rPr>
            </w:pPr>
            <w:r w:rsidRPr="008F7204">
              <w:rPr>
                <w:rFonts w:cstheme="minorHAnsi"/>
                <w:sz w:val="16"/>
                <w:szCs w:val="16"/>
              </w:rPr>
              <w:t>копии документов, удостоверяющих личность;</w:t>
            </w:r>
          </w:p>
          <w:p w:rsidR="008F7204" w:rsidRPr="008F7204" w:rsidRDefault="008F7204" w:rsidP="008F7204">
            <w:pPr>
              <w:pStyle w:val="a6"/>
              <w:jc w:val="both"/>
              <w:rPr>
                <w:rFonts w:cstheme="minorHAnsi"/>
                <w:sz w:val="16"/>
                <w:szCs w:val="16"/>
              </w:rPr>
            </w:pPr>
            <w:r w:rsidRPr="008F7204">
              <w:rPr>
                <w:rFonts w:cstheme="minorHAnsi"/>
                <w:sz w:val="16"/>
                <w:szCs w:val="16"/>
              </w:rPr>
              <w:t>копия свидетельства о государственной регистрации юридического лица или индивидуального предпринимателя в налоговом органе;</w:t>
            </w:r>
          </w:p>
          <w:p w:rsidR="008F7204" w:rsidRPr="008F7204" w:rsidRDefault="008F7204" w:rsidP="008F7204">
            <w:pPr>
              <w:pStyle w:val="a6"/>
              <w:jc w:val="both"/>
              <w:rPr>
                <w:rFonts w:cstheme="minorHAnsi"/>
                <w:sz w:val="16"/>
                <w:szCs w:val="16"/>
              </w:rPr>
            </w:pPr>
            <w:r w:rsidRPr="008F7204">
              <w:rPr>
                <w:rFonts w:cstheme="minorHAnsi"/>
                <w:sz w:val="16"/>
                <w:szCs w:val="16"/>
              </w:rPr>
              <w:t>копия свидетельства о постановке на учет юридического лица или индивидуального предпринимателя в налоговом органе;</w:t>
            </w:r>
          </w:p>
          <w:p w:rsidR="008F7204" w:rsidRPr="008F7204" w:rsidRDefault="008F7204" w:rsidP="008F7204">
            <w:pPr>
              <w:pStyle w:val="a6"/>
              <w:jc w:val="both"/>
              <w:rPr>
                <w:rFonts w:cstheme="minorHAnsi"/>
                <w:sz w:val="16"/>
                <w:szCs w:val="16"/>
              </w:rPr>
            </w:pPr>
            <w:r w:rsidRPr="008F7204">
              <w:rPr>
                <w:rFonts w:cstheme="minorHAnsi"/>
                <w:bCs/>
                <w:sz w:val="16"/>
                <w:szCs w:val="16"/>
              </w:rPr>
              <w:t>юридические лица</w:t>
            </w:r>
            <w:r w:rsidRPr="008F7204">
              <w:rPr>
                <w:rFonts w:cstheme="minorHAnsi"/>
                <w:sz w:val="16"/>
                <w:szCs w:val="16"/>
              </w:rPr>
              <w:t xml:space="preserve"> дополнительно предъявляют копии учредительных и иных документов, подтверждающих правовой статус претендента, как юридического лица;</w:t>
            </w:r>
          </w:p>
          <w:p w:rsidR="008F7204" w:rsidRPr="008F7204" w:rsidRDefault="008F7204" w:rsidP="008F7204">
            <w:pPr>
              <w:pStyle w:val="a6"/>
              <w:jc w:val="both"/>
              <w:rPr>
                <w:rFonts w:cstheme="minorHAnsi"/>
                <w:sz w:val="16"/>
                <w:szCs w:val="16"/>
              </w:rPr>
            </w:pPr>
            <w:proofErr w:type="gramStart"/>
            <w:r w:rsidRPr="008F7204">
              <w:rPr>
                <w:rFonts w:cstheme="minorHAnsi"/>
                <w:sz w:val="16"/>
                <w:szCs w:val="1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F7204">
              <w:rPr>
                <w:rFonts w:cstheme="minorHAnsi"/>
                <w:sz w:val="16"/>
                <w:szCs w:val="16"/>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F7204" w:rsidRPr="008F7204" w:rsidRDefault="008F7204" w:rsidP="008F7204">
            <w:pPr>
              <w:pStyle w:val="a6"/>
              <w:jc w:val="both"/>
              <w:rPr>
                <w:rFonts w:cstheme="minorHAnsi"/>
                <w:sz w:val="16"/>
                <w:szCs w:val="16"/>
              </w:rPr>
            </w:pPr>
            <w:proofErr w:type="gramStart"/>
            <w:r w:rsidRPr="008F7204">
              <w:rPr>
                <w:rFonts w:cstheme="minorHAnsi"/>
                <w:sz w:val="16"/>
                <w:szCs w:val="1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внесении задатка или обеспечение исполнения договора являются крупной сделкой</w:t>
            </w:r>
            <w:r w:rsidRPr="008F7204">
              <w:rPr>
                <w:rFonts w:cstheme="minorHAnsi"/>
                <w:bCs/>
                <w:sz w:val="16"/>
                <w:szCs w:val="16"/>
              </w:rPr>
              <w:t>;</w:t>
            </w:r>
            <w:proofErr w:type="gramEnd"/>
          </w:p>
          <w:p w:rsidR="008F7204" w:rsidRPr="008F7204" w:rsidRDefault="008F7204" w:rsidP="008F7204">
            <w:pPr>
              <w:pStyle w:val="a6"/>
              <w:jc w:val="both"/>
              <w:rPr>
                <w:rFonts w:cstheme="minorHAnsi"/>
                <w:sz w:val="16"/>
                <w:szCs w:val="16"/>
              </w:rPr>
            </w:pPr>
            <w:r w:rsidRPr="008F7204">
              <w:rPr>
                <w:rFonts w:cstheme="minorHAnsi"/>
                <w:sz w:val="16"/>
                <w:szCs w:val="16"/>
              </w:rPr>
              <w:t xml:space="preserve">опись предоставленных документов в двух экземплярах. Один </w:t>
            </w:r>
            <w:proofErr w:type="gramStart"/>
            <w:r w:rsidRPr="008F7204">
              <w:rPr>
                <w:rFonts w:cstheme="minorHAnsi"/>
                <w:sz w:val="16"/>
                <w:szCs w:val="16"/>
              </w:rPr>
              <w:t>экземпляр описи, удостоверенный подписью Организатора торгов возвращается</w:t>
            </w:r>
            <w:proofErr w:type="gramEnd"/>
            <w:r w:rsidRPr="008F7204">
              <w:rPr>
                <w:rFonts w:cstheme="minorHAnsi"/>
                <w:sz w:val="16"/>
                <w:szCs w:val="16"/>
              </w:rPr>
              <w:t xml:space="preserve"> претенденту с указанием даты и времени (часы, минуты) приема заявок.</w:t>
            </w:r>
          </w:p>
          <w:p w:rsidR="008F7204" w:rsidRPr="008F7204" w:rsidRDefault="008F7204" w:rsidP="008F7204">
            <w:pPr>
              <w:pStyle w:val="a6"/>
              <w:jc w:val="both"/>
              <w:rPr>
                <w:rFonts w:cstheme="minorHAnsi"/>
                <w:sz w:val="16"/>
                <w:szCs w:val="16"/>
              </w:rPr>
            </w:pPr>
            <w:r w:rsidRPr="008F7204">
              <w:rPr>
                <w:rFonts w:cstheme="minorHAnsi"/>
                <w:sz w:val="16"/>
                <w:szCs w:val="16"/>
              </w:rPr>
              <w:t>В случае подачи заявки представителем претендента предъявляется надлежащим образом оформленная доверенность.</w:t>
            </w:r>
          </w:p>
          <w:p w:rsidR="008F7204" w:rsidRPr="008F7204" w:rsidRDefault="008F7204" w:rsidP="008F7204">
            <w:pPr>
              <w:pStyle w:val="a6"/>
              <w:jc w:val="both"/>
              <w:rPr>
                <w:rFonts w:cstheme="minorHAnsi"/>
                <w:sz w:val="16"/>
                <w:szCs w:val="16"/>
                <w:lang w:eastAsia="ru-RU"/>
              </w:rPr>
            </w:pPr>
            <w:r w:rsidRPr="008F7204">
              <w:rPr>
                <w:rFonts w:cstheme="minorHAnsi"/>
                <w:sz w:val="16"/>
                <w:szCs w:val="16"/>
                <w:lang w:eastAsia="ru-RU"/>
              </w:rPr>
              <w:t>Документы, содержащие помарки, подчистки, исправления и т.п. не рассматриваются.</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18</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Величина повышения начальной цены договора («шаг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iCs/>
                <w:sz w:val="16"/>
                <w:szCs w:val="16"/>
              </w:rPr>
            </w:pPr>
            <w:r w:rsidRPr="008F7204">
              <w:rPr>
                <w:rFonts w:cstheme="minorHAnsi"/>
                <w:bCs/>
                <w:iCs/>
                <w:sz w:val="16"/>
                <w:szCs w:val="16"/>
              </w:rPr>
              <w:t xml:space="preserve">В размере пяти процентов начальной (минимальной) цены договора. </w:t>
            </w:r>
          </w:p>
          <w:p w:rsidR="008F7204" w:rsidRPr="008F7204" w:rsidRDefault="008F7204" w:rsidP="008F7204">
            <w:pPr>
              <w:pStyle w:val="a6"/>
              <w:jc w:val="both"/>
              <w:rPr>
                <w:rFonts w:cstheme="minorHAnsi"/>
                <w:bCs/>
                <w:sz w:val="16"/>
                <w:szCs w:val="16"/>
              </w:rPr>
            </w:pPr>
            <w:r w:rsidRPr="008F7204">
              <w:rPr>
                <w:rFonts w:cstheme="minorHAnsi"/>
                <w:bCs/>
                <w:iCs/>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19</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Требование о внесении задатка, размер задатка,  срок и порядок внесения задатка.</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770317">
            <w:pPr>
              <w:pStyle w:val="a6"/>
              <w:jc w:val="both"/>
              <w:rPr>
                <w:rFonts w:cstheme="minorHAnsi"/>
                <w:bCs/>
                <w:iCs/>
                <w:sz w:val="16"/>
                <w:szCs w:val="16"/>
              </w:rPr>
            </w:pPr>
            <w:r w:rsidRPr="008F7204">
              <w:rPr>
                <w:rFonts w:cstheme="minorHAnsi"/>
                <w:bCs/>
                <w:iCs/>
                <w:sz w:val="16"/>
                <w:szCs w:val="16"/>
              </w:rPr>
              <w:t>Требование о внесении задатка не установлено</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20</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Срок, в течение которого организатор аукциона вправе внести изменения в извещение о проведен</w:t>
            </w:r>
            <w:proofErr w:type="gramStart"/>
            <w:r w:rsidRPr="008F7204">
              <w:rPr>
                <w:rFonts w:cstheme="minorHAnsi"/>
                <w:bCs/>
                <w:sz w:val="16"/>
                <w:szCs w:val="16"/>
              </w:rPr>
              <w:t>ии ау</w:t>
            </w:r>
            <w:proofErr w:type="gramEnd"/>
            <w:r w:rsidRPr="008F7204">
              <w:rPr>
                <w:rFonts w:cstheme="minorHAnsi"/>
                <w:bCs/>
                <w:sz w:val="16"/>
                <w:szCs w:val="16"/>
              </w:rPr>
              <w:t>кциона</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sz w:val="16"/>
                <w:szCs w:val="16"/>
              </w:rPr>
            </w:pPr>
            <w:r w:rsidRPr="008F7204">
              <w:rPr>
                <w:rFonts w:cstheme="minorHAnsi"/>
                <w:bCs/>
                <w:iCs/>
                <w:sz w:val="16"/>
                <w:szCs w:val="16"/>
              </w:rPr>
              <w:t>Не позднее, чем за 5 дней до даты окончания подачи заявок  на участие в аукционе, т.е. 11.06.2018</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21</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Срок, в течение которого организатор аукциона вправе отказаться от проведения аукциона</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sz w:val="16"/>
                <w:szCs w:val="16"/>
              </w:rPr>
            </w:pPr>
            <w:r w:rsidRPr="008F7204">
              <w:rPr>
                <w:rFonts w:cstheme="minorHAnsi"/>
                <w:bCs/>
                <w:iCs/>
                <w:sz w:val="16"/>
                <w:szCs w:val="16"/>
              </w:rPr>
              <w:t>Не позднее, чем за 5 дней до даты окончания подачи заявок  на участие в аукционе, т.е. 11.06.2018</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22</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Срок, в течение которого победитель аукциона должен подписать проект договора</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proofErr w:type="gramStart"/>
            <w:r w:rsidRPr="008F7204">
              <w:rPr>
                <w:rFonts w:cstheme="minorHAnsi"/>
                <w:bCs/>
                <w:sz w:val="16"/>
                <w:szCs w:val="16"/>
              </w:rPr>
              <w:t>Заключение договоров не ранее, чем через десять дней со дня размещения информации о результатах аукциона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23</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lang w:eastAsia="ru-RU"/>
              </w:rPr>
            </w:pPr>
            <w:r w:rsidRPr="008F7204">
              <w:rPr>
                <w:rFonts w:cstheme="minorHAnsi"/>
                <w:bCs/>
                <w:sz w:val="16"/>
                <w:szCs w:val="16"/>
                <w:lang w:eastAsia="ru-RU"/>
              </w:rPr>
              <w:t>Порядок определения победителей аукциона</w:t>
            </w:r>
          </w:p>
        </w:tc>
        <w:tc>
          <w:tcPr>
            <w:tcW w:w="6662"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rPr>
            </w:pPr>
            <w:r w:rsidRPr="008F7204">
              <w:rPr>
                <w:rFonts w:cstheme="minorHAnsi"/>
                <w:bCs/>
                <w:sz w:val="16"/>
                <w:szCs w:val="16"/>
              </w:rPr>
              <w:t>Победителем признается тот участник, который предложит в ходе торгов наиболее высокую цену лота</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24</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iCs/>
                <w:sz w:val="16"/>
                <w:szCs w:val="16"/>
              </w:rPr>
            </w:pPr>
            <w:r w:rsidRPr="008F7204">
              <w:rPr>
                <w:rFonts w:cstheme="minorHAnsi"/>
                <w:bCs/>
                <w:iCs/>
                <w:sz w:val="16"/>
                <w:szCs w:val="16"/>
              </w:rPr>
              <w:t xml:space="preserve">В надлежащем санитарно-техническом состоянии. </w:t>
            </w:r>
          </w:p>
        </w:tc>
      </w:tr>
      <w:tr w:rsidR="008F7204" w:rsidRPr="008F7204" w:rsidTr="008F7204">
        <w:tblPrEx>
          <w:tblCellMar>
            <w:top w:w="0" w:type="dxa"/>
            <w:bottom w:w="0" w:type="dxa"/>
          </w:tblCellMar>
        </w:tblPrEx>
        <w:tc>
          <w:tcPr>
            <w:tcW w:w="398"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rPr>
            </w:pPr>
            <w:r w:rsidRPr="008F7204">
              <w:rPr>
                <w:rFonts w:cstheme="minorHAnsi"/>
                <w:bCs/>
                <w:sz w:val="16"/>
                <w:szCs w:val="16"/>
              </w:rPr>
              <w:t>25</w:t>
            </w:r>
          </w:p>
        </w:tc>
        <w:tc>
          <w:tcPr>
            <w:tcW w:w="2721"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highlight w:val="yellow"/>
              </w:rPr>
            </w:pPr>
            <w:r w:rsidRPr="008F7204">
              <w:rPr>
                <w:rFonts w:cstheme="minorHAnsi"/>
                <w:bCs/>
                <w:sz w:val="16"/>
                <w:szCs w:val="16"/>
              </w:rPr>
              <w:t>Порядок и сроки оплаты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iCs/>
                <w:sz w:val="16"/>
                <w:szCs w:val="16"/>
              </w:rPr>
            </w:pPr>
            <w:r w:rsidRPr="008F7204">
              <w:rPr>
                <w:rFonts w:cstheme="minorHAnsi"/>
                <w:sz w:val="16"/>
                <w:szCs w:val="16"/>
              </w:rPr>
              <w:t>Арендатор перечисляет арендную плату ежемесячно</w:t>
            </w:r>
            <w:r w:rsidRPr="008F7204">
              <w:rPr>
                <w:rFonts w:cstheme="minorHAnsi"/>
                <w:spacing w:val="3"/>
                <w:sz w:val="16"/>
                <w:szCs w:val="16"/>
              </w:rPr>
              <w:t xml:space="preserve"> не позднее 05 (пятого) числа следующего за отчетным месяцем на расчетный </w:t>
            </w:r>
            <w:r w:rsidRPr="008F7204">
              <w:rPr>
                <w:rFonts w:cstheme="minorHAnsi"/>
                <w:sz w:val="16"/>
                <w:szCs w:val="16"/>
              </w:rPr>
              <w:t>счет местного бюджета МО «Город Удачный».</w:t>
            </w:r>
          </w:p>
        </w:tc>
      </w:tr>
    </w:tbl>
    <w:p w:rsidR="008F7204" w:rsidRPr="008F7204" w:rsidRDefault="008F7204" w:rsidP="008F7204">
      <w:pPr>
        <w:pStyle w:val="a6"/>
        <w:jc w:val="both"/>
        <w:rPr>
          <w:rFonts w:cstheme="minorHAnsi"/>
          <w:sz w:val="16"/>
          <w:szCs w:val="16"/>
        </w:rPr>
      </w:pPr>
    </w:p>
    <w:p w:rsidR="008F7204" w:rsidRPr="008F7204" w:rsidRDefault="008F7204" w:rsidP="008F7204">
      <w:pPr>
        <w:pStyle w:val="a6"/>
        <w:jc w:val="both"/>
        <w:rPr>
          <w:rFonts w:cstheme="minorHAnsi"/>
          <w:sz w:val="16"/>
          <w:szCs w:val="16"/>
        </w:rPr>
      </w:pPr>
    </w:p>
    <w:tbl>
      <w:tblPr>
        <w:tblpPr w:leftFromText="180" w:rightFromText="180" w:vertAnchor="page" w:horzAnchor="margin" w:tblpX="108" w:tblpY="3289"/>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1315"/>
        <w:gridCol w:w="1479"/>
        <w:gridCol w:w="827"/>
        <w:gridCol w:w="1773"/>
        <w:gridCol w:w="1367"/>
        <w:gridCol w:w="994"/>
        <w:gridCol w:w="1559"/>
      </w:tblGrid>
      <w:tr w:rsidR="008F7204" w:rsidRPr="008F7204" w:rsidTr="008F7204">
        <w:tblPrEx>
          <w:tblCellMar>
            <w:top w:w="0" w:type="dxa"/>
            <w:bottom w:w="0" w:type="dxa"/>
          </w:tblCellMar>
        </w:tblPrEx>
        <w:trPr>
          <w:trHeight w:val="420"/>
        </w:trPr>
        <w:tc>
          <w:tcPr>
            <w:tcW w:w="9781" w:type="dxa"/>
            <w:gridSpan w:val="8"/>
          </w:tcPr>
          <w:p w:rsidR="008F7204" w:rsidRPr="008F7204" w:rsidRDefault="008F7204" w:rsidP="008F7204">
            <w:pPr>
              <w:pStyle w:val="a6"/>
              <w:jc w:val="both"/>
              <w:rPr>
                <w:rFonts w:cstheme="minorHAnsi"/>
                <w:bCs/>
                <w:sz w:val="16"/>
                <w:szCs w:val="16"/>
              </w:rPr>
            </w:pPr>
            <w:r w:rsidRPr="008F7204">
              <w:rPr>
                <w:rFonts w:cstheme="minorHAnsi"/>
                <w:bCs/>
                <w:sz w:val="16"/>
                <w:szCs w:val="16"/>
              </w:rPr>
              <w:lastRenderedPageBreak/>
              <w:t xml:space="preserve">26. Место расположения, описание и технические характеристики </w:t>
            </w:r>
          </w:p>
          <w:p w:rsidR="008F7204" w:rsidRPr="008F7204" w:rsidRDefault="008F7204" w:rsidP="008F7204">
            <w:pPr>
              <w:pStyle w:val="a6"/>
              <w:jc w:val="both"/>
              <w:rPr>
                <w:rFonts w:cstheme="minorHAnsi"/>
                <w:bCs/>
                <w:sz w:val="16"/>
                <w:szCs w:val="16"/>
              </w:rPr>
            </w:pPr>
            <w:r w:rsidRPr="008F7204">
              <w:rPr>
                <w:rFonts w:cstheme="minorHAnsi"/>
                <w:bCs/>
                <w:sz w:val="16"/>
                <w:szCs w:val="16"/>
              </w:rPr>
              <w:t xml:space="preserve">муниципального имущества МО «Город Удачный», подлежащего сдачи в аренду </w:t>
            </w:r>
          </w:p>
        </w:tc>
      </w:tr>
      <w:tr w:rsidR="008F7204" w:rsidRPr="008F7204" w:rsidTr="008F7204">
        <w:tblPrEx>
          <w:tblCellMar>
            <w:top w:w="0" w:type="dxa"/>
            <w:bottom w:w="0" w:type="dxa"/>
          </w:tblCellMar>
          <w:tblLook w:val="01E0"/>
        </w:tblPrEx>
        <w:trPr>
          <w:trHeight w:val="846"/>
        </w:trPr>
        <w:tc>
          <w:tcPr>
            <w:tcW w:w="467"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lang w:eastAsia="ru-RU"/>
              </w:rPr>
            </w:pPr>
            <w:r w:rsidRPr="008F7204">
              <w:rPr>
                <w:rFonts w:cstheme="minorHAnsi"/>
                <w:bCs/>
                <w:sz w:val="16"/>
                <w:szCs w:val="16"/>
                <w:lang w:eastAsia="ru-RU"/>
              </w:rPr>
              <w:t>№ лота</w:t>
            </w:r>
          </w:p>
          <w:p w:rsidR="008F7204" w:rsidRPr="008F7204" w:rsidRDefault="008F7204" w:rsidP="008F7204">
            <w:pPr>
              <w:pStyle w:val="a6"/>
              <w:jc w:val="both"/>
              <w:rPr>
                <w:rFonts w:cstheme="minorHAnsi"/>
                <w:bCs/>
                <w:sz w:val="16"/>
                <w:szCs w:val="16"/>
                <w:lang w:eastAsia="ru-RU"/>
              </w:rPr>
            </w:pPr>
          </w:p>
        </w:tc>
        <w:tc>
          <w:tcPr>
            <w:tcW w:w="1315"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lang w:eastAsia="ru-RU"/>
              </w:rPr>
            </w:pPr>
            <w:proofErr w:type="gramStart"/>
            <w:r w:rsidRPr="008F7204">
              <w:rPr>
                <w:rFonts w:cstheme="minorHAnsi"/>
                <w:bCs/>
                <w:sz w:val="16"/>
                <w:szCs w:val="16"/>
                <w:lang w:eastAsia="ru-RU"/>
              </w:rPr>
              <w:t>Место нахождение</w:t>
            </w:r>
            <w:proofErr w:type="gramEnd"/>
            <w:r w:rsidRPr="008F7204">
              <w:rPr>
                <w:rFonts w:cstheme="minorHAnsi"/>
                <w:bCs/>
                <w:sz w:val="16"/>
                <w:szCs w:val="16"/>
                <w:lang w:eastAsia="ru-RU"/>
              </w:rPr>
              <w:t xml:space="preserve"> объекта</w:t>
            </w:r>
          </w:p>
          <w:p w:rsidR="008F7204" w:rsidRPr="008F7204" w:rsidRDefault="008F7204" w:rsidP="008F7204">
            <w:pPr>
              <w:pStyle w:val="a6"/>
              <w:jc w:val="both"/>
              <w:rPr>
                <w:rFonts w:cstheme="minorHAnsi"/>
                <w:bCs/>
                <w:sz w:val="16"/>
                <w:szCs w:val="16"/>
                <w:u w:val="single"/>
                <w:lang w:eastAsia="ru-RU"/>
              </w:rPr>
            </w:pPr>
          </w:p>
        </w:tc>
        <w:tc>
          <w:tcPr>
            <w:tcW w:w="1479"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lang w:eastAsia="ru-RU"/>
              </w:rPr>
            </w:pPr>
            <w:r w:rsidRPr="008F7204">
              <w:rPr>
                <w:rFonts w:cstheme="minorHAnsi"/>
                <w:bCs/>
                <w:sz w:val="16"/>
                <w:szCs w:val="16"/>
                <w:lang w:eastAsia="ru-RU"/>
              </w:rPr>
              <w:t>Сведения об объекте</w:t>
            </w:r>
          </w:p>
          <w:p w:rsidR="008F7204" w:rsidRPr="008F7204" w:rsidRDefault="008F7204" w:rsidP="008F7204">
            <w:pPr>
              <w:pStyle w:val="a6"/>
              <w:jc w:val="both"/>
              <w:rPr>
                <w:rFonts w:cstheme="minorHAnsi"/>
                <w:bCs/>
                <w:sz w:val="16"/>
                <w:szCs w:val="16"/>
                <w:u w:val="single"/>
                <w:lang w:eastAsia="ru-RU"/>
              </w:rPr>
            </w:pPr>
          </w:p>
        </w:tc>
        <w:tc>
          <w:tcPr>
            <w:tcW w:w="827"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lang w:eastAsia="ru-RU"/>
              </w:rPr>
            </w:pPr>
            <w:r w:rsidRPr="008F7204">
              <w:rPr>
                <w:rFonts w:cstheme="minorHAnsi"/>
                <w:bCs/>
                <w:color w:val="000000"/>
                <w:sz w:val="16"/>
                <w:szCs w:val="16"/>
                <w:lang w:eastAsia="ru-RU"/>
              </w:rPr>
              <w:t>Арендуемая площадь, кв.м.</w:t>
            </w:r>
          </w:p>
        </w:tc>
        <w:tc>
          <w:tcPr>
            <w:tcW w:w="1773"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highlight w:val="yellow"/>
                <w:u w:val="single"/>
                <w:lang w:eastAsia="ru-RU"/>
              </w:rPr>
            </w:pPr>
            <w:r w:rsidRPr="008F7204">
              <w:rPr>
                <w:rFonts w:cstheme="minorHAnsi"/>
                <w:bCs/>
                <w:sz w:val="16"/>
                <w:szCs w:val="16"/>
                <w:lang w:eastAsia="ru-RU"/>
              </w:rPr>
              <w:t>Целевое назначение муниципального имущества</w:t>
            </w:r>
          </w:p>
        </w:tc>
        <w:tc>
          <w:tcPr>
            <w:tcW w:w="1367"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highlight w:val="yellow"/>
                <w:lang w:eastAsia="ru-RU"/>
              </w:rPr>
            </w:pPr>
            <w:r w:rsidRPr="008F7204">
              <w:rPr>
                <w:rFonts w:cstheme="minorHAnsi"/>
                <w:bCs/>
                <w:sz w:val="16"/>
                <w:szCs w:val="16"/>
                <w:lang w:eastAsia="ru-RU"/>
              </w:rPr>
              <w:t>Ежемесячная арендная плата, без НДС, рублей</w:t>
            </w:r>
          </w:p>
        </w:tc>
        <w:tc>
          <w:tcPr>
            <w:tcW w:w="994"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lang w:eastAsia="ru-RU"/>
              </w:rPr>
            </w:pPr>
            <w:r w:rsidRPr="008F7204">
              <w:rPr>
                <w:rFonts w:cstheme="minorHAnsi"/>
                <w:bCs/>
                <w:sz w:val="16"/>
                <w:szCs w:val="16"/>
                <w:lang w:eastAsia="ru-RU"/>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bCs/>
                <w:sz w:val="16"/>
                <w:szCs w:val="16"/>
                <w:highlight w:val="yellow"/>
                <w:lang w:eastAsia="ru-RU"/>
              </w:rPr>
            </w:pPr>
            <w:proofErr w:type="gramStart"/>
            <w:r w:rsidRPr="008F7204">
              <w:rPr>
                <w:rFonts w:cstheme="minorHAnsi"/>
                <w:bCs/>
                <w:sz w:val="16"/>
                <w:szCs w:val="16"/>
                <w:lang w:eastAsia="ru-RU"/>
              </w:rPr>
              <w:t>«Шаг» аукциона (5% от начальной (минимальной) цены договора, рублей</w:t>
            </w:r>
            <w:proofErr w:type="gramEnd"/>
          </w:p>
        </w:tc>
      </w:tr>
      <w:tr w:rsidR="008F7204" w:rsidRPr="008F7204" w:rsidTr="008F7204">
        <w:tblPrEx>
          <w:tblCellMar>
            <w:top w:w="0" w:type="dxa"/>
            <w:bottom w:w="0" w:type="dxa"/>
          </w:tblCellMar>
          <w:tblLook w:val="01E0"/>
        </w:tblPrEx>
        <w:trPr>
          <w:trHeight w:val="846"/>
        </w:trPr>
        <w:tc>
          <w:tcPr>
            <w:tcW w:w="467"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sz w:val="16"/>
                <w:szCs w:val="16"/>
              </w:rPr>
            </w:pPr>
            <w:r w:rsidRPr="008F7204">
              <w:rPr>
                <w:rFonts w:cstheme="minorHAnsi"/>
                <w:sz w:val="16"/>
                <w:szCs w:val="16"/>
              </w:rPr>
              <w:t>1</w:t>
            </w:r>
          </w:p>
          <w:p w:rsidR="008F7204" w:rsidRPr="008F7204" w:rsidRDefault="008F7204" w:rsidP="008F7204">
            <w:pPr>
              <w:pStyle w:val="a6"/>
              <w:jc w:val="both"/>
              <w:rPr>
                <w:rFonts w:cstheme="minorHAnsi"/>
                <w:sz w:val="16"/>
                <w:szCs w:val="16"/>
              </w:rPr>
            </w:pPr>
          </w:p>
        </w:tc>
        <w:tc>
          <w:tcPr>
            <w:tcW w:w="1315" w:type="dxa"/>
            <w:tcBorders>
              <w:top w:val="single" w:sz="4" w:space="0" w:color="auto"/>
              <w:left w:val="single" w:sz="4" w:space="0" w:color="auto"/>
              <w:bottom w:val="single" w:sz="4" w:space="0" w:color="auto"/>
              <w:right w:val="single" w:sz="4" w:space="0" w:color="auto"/>
            </w:tcBorders>
          </w:tcPr>
          <w:p w:rsidR="008F7204" w:rsidRPr="008F7204" w:rsidRDefault="008F7204" w:rsidP="008F7204">
            <w:pPr>
              <w:pStyle w:val="a6"/>
              <w:jc w:val="both"/>
              <w:rPr>
                <w:rFonts w:cstheme="minorHAnsi"/>
                <w:sz w:val="16"/>
                <w:szCs w:val="16"/>
              </w:rPr>
            </w:pPr>
            <w:r w:rsidRPr="008F7204">
              <w:rPr>
                <w:rFonts w:cstheme="minorHAnsi"/>
                <w:sz w:val="16"/>
                <w:szCs w:val="16"/>
              </w:rPr>
              <w:t xml:space="preserve">Республика Саха (Якутия), Мирнинский район, </w:t>
            </w:r>
            <w:proofErr w:type="gramStart"/>
            <w:r w:rsidRPr="008F7204">
              <w:rPr>
                <w:rFonts w:cstheme="minorHAnsi"/>
                <w:sz w:val="16"/>
                <w:szCs w:val="16"/>
              </w:rPr>
              <w:t>г</w:t>
            </w:r>
            <w:proofErr w:type="gramEnd"/>
            <w:r w:rsidRPr="008F7204">
              <w:rPr>
                <w:rFonts w:cstheme="minorHAnsi"/>
                <w:sz w:val="16"/>
                <w:szCs w:val="16"/>
              </w:rPr>
              <w:t>. Удачный, Новый город, Центральная площадь,5</w:t>
            </w:r>
          </w:p>
        </w:tc>
        <w:tc>
          <w:tcPr>
            <w:tcW w:w="1479"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color w:val="000000"/>
                <w:sz w:val="16"/>
                <w:szCs w:val="16"/>
              </w:rPr>
            </w:pPr>
            <w:r w:rsidRPr="008F7204">
              <w:rPr>
                <w:rFonts w:cstheme="minorHAnsi"/>
                <w:color w:val="000000"/>
                <w:sz w:val="16"/>
                <w:szCs w:val="16"/>
              </w:rPr>
              <w:t xml:space="preserve">нежилое помещение в здании «Районный узел связи» (19) – </w:t>
            </w:r>
          </w:p>
          <w:p w:rsidR="008F7204" w:rsidRPr="008F7204" w:rsidRDefault="008F7204" w:rsidP="008F7204">
            <w:pPr>
              <w:pStyle w:val="a6"/>
              <w:jc w:val="both"/>
              <w:rPr>
                <w:rFonts w:cstheme="minorHAnsi"/>
                <w:color w:val="000000"/>
                <w:sz w:val="16"/>
                <w:szCs w:val="16"/>
              </w:rPr>
            </w:pPr>
            <w:r w:rsidRPr="008F7204">
              <w:rPr>
                <w:rFonts w:cstheme="minorHAnsi"/>
                <w:color w:val="000000"/>
                <w:sz w:val="16"/>
                <w:szCs w:val="16"/>
              </w:rPr>
              <w:t xml:space="preserve">3 этаж </w:t>
            </w:r>
          </w:p>
        </w:tc>
        <w:tc>
          <w:tcPr>
            <w:tcW w:w="827"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color w:val="000000"/>
                <w:sz w:val="16"/>
                <w:szCs w:val="16"/>
              </w:rPr>
            </w:pPr>
            <w:r w:rsidRPr="008F7204">
              <w:rPr>
                <w:rFonts w:cstheme="minorHAnsi"/>
                <w:color w:val="000000"/>
                <w:sz w:val="16"/>
                <w:szCs w:val="16"/>
              </w:rPr>
              <w:t>25,4</w:t>
            </w:r>
          </w:p>
        </w:tc>
        <w:tc>
          <w:tcPr>
            <w:tcW w:w="1773"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sz w:val="16"/>
                <w:szCs w:val="16"/>
              </w:rPr>
            </w:pPr>
            <w:r w:rsidRPr="008F7204">
              <w:rPr>
                <w:rFonts w:cstheme="minorHAnsi"/>
                <w:sz w:val="16"/>
                <w:szCs w:val="16"/>
              </w:rPr>
              <w:t>под офис/ под предоставление услуг населению</w:t>
            </w:r>
          </w:p>
        </w:tc>
        <w:tc>
          <w:tcPr>
            <w:tcW w:w="1367"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sz w:val="16"/>
                <w:szCs w:val="16"/>
              </w:rPr>
            </w:pPr>
            <w:r w:rsidRPr="008F7204">
              <w:rPr>
                <w:rFonts w:cstheme="minorHAnsi"/>
                <w:sz w:val="16"/>
                <w:szCs w:val="16"/>
              </w:rPr>
              <w:t>12 649,20</w:t>
            </w:r>
          </w:p>
        </w:tc>
        <w:tc>
          <w:tcPr>
            <w:tcW w:w="994"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sz w:val="16"/>
                <w:szCs w:val="16"/>
              </w:rPr>
            </w:pPr>
            <w:r w:rsidRPr="008F7204">
              <w:rPr>
                <w:rFonts w:cstheme="minorHAnsi"/>
                <w:sz w:val="16"/>
                <w:szCs w:val="16"/>
              </w:rPr>
              <w:t xml:space="preserve">11 месяцев </w:t>
            </w:r>
          </w:p>
        </w:tc>
        <w:tc>
          <w:tcPr>
            <w:tcW w:w="1559" w:type="dxa"/>
            <w:tcBorders>
              <w:top w:val="single" w:sz="4" w:space="0" w:color="auto"/>
              <w:left w:val="single" w:sz="4" w:space="0" w:color="auto"/>
              <w:bottom w:val="single" w:sz="4" w:space="0" w:color="auto"/>
              <w:right w:val="single" w:sz="4" w:space="0" w:color="auto"/>
            </w:tcBorders>
            <w:vAlign w:val="center"/>
          </w:tcPr>
          <w:p w:rsidR="008F7204" w:rsidRPr="008F7204" w:rsidRDefault="008F7204" w:rsidP="008F7204">
            <w:pPr>
              <w:pStyle w:val="a6"/>
              <w:jc w:val="both"/>
              <w:rPr>
                <w:rFonts w:cstheme="minorHAnsi"/>
                <w:bCs/>
                <w:sz w:val="16"/>
                <w:szCs w:val="16"/>
                <w:lang w:eastAsia="ru-RU"/>
              </w:rPr>
            </w:pPr>
            <w:r w:rsidRPr="008F7204">
              <w:rPr>
                <w:rFonts w:cstheme="minorHAnsi"/>
                <w:bCs/>
                <w:sz w:val="16"/>
                <w:szCs w:val="16"/>
                <w:lang w:eastAsia="ru-RU"/>
              </w:rPr>
              <w:t>6 957,06</w:t>
            </w:r>
          </w:p>
        </w:tc>
      </w:tr>
    </w:tbl>
    <w:p w:rsidR="008F7204" w:rsidRPr="00770317" w:rsidRDefault="00770317" w:rsidP="00770317">
      <w:pPr>
        <w:pStyle w:val="a6"/>
        <w:jc w:val="right"/>
        <w:rPr>
          <w:rFonts w:cstheme="minorHAnsi"/>
          <w:b/>
          <w:sz w:val="16"/>
          <w:szCs w:val="16"/>
        </w:rPr>
      </w:pPr>
      <w:r w:rsidRPr="00770317">
        <w:rPr>
          <w:rFonts w:cstheme="minorHAnsi"/>
          <w:b/>
          <w:sz w:val="16"/>
          <w:szCs w:val="16"/>
        </w:rPr>
        <w:t>П</w:t>
      </w:r>
      <w:r w:rsidR="008F7204" w:rsidRPr="00770317">
        <w:rPr>
          <w:rFonts w:cstheme="minorHAnsi"/>
          <w:b/>
          <w:sz w:val="16"/>
          <w:szCs w:val="16"/>
        </w:rPr>
        <w:t>риложение 2</w:t>
      </w:r>
    </w:p>
    <w:p w:rsidR="008F7204" w:rsidRPr="008F7204" w:rsidRDefault="008F7204" w:rsidP="00770317">
      <w:pPr>
        <w:pStyle w:val="a6"/>
        <w:jc w:val="right"/>
        <w:rPr>
          <w:rFonts w:cstheme="minorHAnsi"/>
          <w:sz w:val="16"/>
          <w:szCs w:val="16"/>
        </w:rPr>
      </w:pPr>
      <w:r w:rsidRPr="00770317">
        <w:rPr>
          <w:rFonts w:cstheme="minorHAnsi"/>
          <w:b/>
          <w:sz w:val="16"/>
          <w:szCs w:val="16"/>
        </w:rPr>
        <w:t>к аукционной документации</w:t>
      </w:r>
    </w:p>
    <w:p w:rsidR="008F7204" w:rsidRPr="008F7204" w:rsidRDefault="008F7204" w:rsidP="008F7204">
      <w:pPr>
        <w:pStyle w:val="a6"/>
        <w:jc w:val="both"/>
        <w:rPr>
          <w:rFonts w:cstheme="minorHAnsi"/>
          <w:i/>
          <w:sz w:val="16"/>
          <w:szCs w:val="16"/>
        </w:rPr>
      </w:pPr>
      <w:r w:rsidRPr="008F7204">
        <w:rPr>
          <w:rFonts w:cstheme="minorHAnsi"/>
          <w:sz w:val="16"/>
          <w:szCs w:val="16"/>
        </w:rPr>
        <w:t>ЗАЯВКА НА УЧАСТИЕ В АУКЦИОНЕ</w:t>
      </w:r>
    </w:p>
    <w:p w:rsidR="008F7204" w:rsidRPr="008F7204" w:rsidRDefault="008F7204" w:rsidP="008F7204">
      <w:pPr>
        <w:pStyle w:val="a6"/>
        <w:jc w:val="both"/>
        <w:rPr>
          <w:rFonts w:cstheme="minorHAnsi"/>
          <w:sz w:val="16"/>
          <w:szCs w:val="16"/>
        </w:rPr>
      </w:pPr>
      <w:r w:rsidRPr="008F7204">
        <w:rPr>
          <w:rFonts w:cstheme="minorHAnsi"/>
          <w:sz w:val="16"/>
          <w:szCs w:val="16"/>
        </w:rPr>
        <w:t xml:space="preserve">на право заключения договора аренды муниципального нежилого фонда МО «Город Удачный» </w:t>
      </w:r>
    </w:p>
    <w:p w:rsidR="008F7204" w:rsidRPr="008F7204" w:rsidRDefault="008F7204" w:rsidP="008F7204">
      <w:pPr>
        <w:pStyle w:val="a6"/>
        <w:jc w:val="both"/>
        <w:rPr>
          <w:rFonts w:cstheme="minorHAnsi"/>
          <w:sz w:val="16"/>
          <w:szCs w:val="16"/>
        </w:rPr>
      </w:pPr>
      <w:r w:rsidRPr="008F7204">
        <w:rPr>
          <w:rFonts w:cstheme="minorHAnsi"/>
          <w:sz w:val="16"/>
          <w:szCs w:val="16"/>
        </w:rPr>
        <w:t>(печатается на бланке юридического лица)</w:t>
      </w:r>
    </w:p>
    <w:p w:rsidR="008F7204" w:rsidRPr="008F7204" w:rsidRDefault="008F7204" w:rsidP="008F7204">
      <w:pPr>
        <w:pStyle w:val="a6"/>
        <w:jc w:val="both"/>
        <w:rPr>
          <w:rFonts w:cstheme="minorHAnsi"/>
          <w:i/>
          <w:sz w:val="16"/>
          <w:szCs w:val="16"/>
        </w:rPr>
      </w:pPr>
      <w:r w:rsidRPr="008F7204">
        <w:rPr>
          <w:rFonts w:cstheme="minorHAnsi"/>
          <w:i/>
          <w:sz w:val="16"/>
          <w:szCs w:val="16"/>
        </w:rPr>
        <w:t>(наименование претендента)</w:t>
      </w:r>
      <w:r w:rsidRPr="008F7204">
        <w:rPr>
          <w:rFonts w:cstheme="minorHAnsi"/>
          <w:sz w:val="16"/>
          <w:szCs w:val="16"/>
        </w:rPr>
        <w:t>________________________________________________________________________________________________</w:t>
      </w:r>
    </w:p>
    <w:p w:rsidR="008F7204" w:rsidRPr="008F7204" w:rsidRDefault="008F7204" w:rsidP="00770317">
      <w:pPr>
        <w:pStyle w:val="a6"/>
        <w:jc w:val="center"/>
        <w:rPr>
          <w:rFonts w:cstheme="minorHAnsi"/>
          <w:i/>
          <w:sz w:val="16"/>
          <w:szCs w:val="16"/>
        </w:rPr>
      </w:pPr>
      <w:r w:rsidRPr="008F7204">
        <w:rPr>
          <w:rFonts w:cstheme="minorHAnsi"/>
          <w:i/>
          <w:sz w:val="16"/>
          <w:szCs w:val="16"/>
        </w:rPr>
        <w:t>(наименование должности руководителя и его Ф.И.О.)</w:t>
      </w:r>
    </w:p>
    <w:p w:rsidR="008F7204" w:rsidRPr="008F7204" w:rsidRDefault="008F7204" w:rsidP="008F7204">
      <w:pPr>
        <w:pStyle w:val="a6"/>
        <w:jc w:val="both"/>
        <w:rPr>
          <w:rFonts w:cstheme="minorHAnsi"/>
          <w:sz w:val="16"/>
          <w:szCs w:val="16"/>
        </w:rPr>
      </w:pPr>
      <w:r w:rsidRPr="008F7204">
        <w:rPr>
          <w:rFonts w:cstheme="minorHAnsi"/>
          <w:sz w:val="16"/>
          <w:szCs w:val="16"/>
        </w:rPr>
        <w:t>Дата подачи заявки «____»_________________201___ год</w:t>
      </w:r>
    </w:p>
    <w:p w:rsidR="008F7204" w:rsidRPr="008F7204" w:rsidRDefault="008F7204" w:rsidP="008F7204">
      <w:pPr>
        <w:pStyle w:val="a6"/>
        <w:jc w:val="both"/>
        <w:rPr>
          <w:rFonts w:cstheme="minorHAnsi"/>
          <w:sz w:val="16"/>
          <w:szCs w:val="16"/>
        </w:rPr>
      </w:pPr>
      <w:r w:rsidRPr="008F7204">
        <w:rPr>
          <w:rFonts w:cstheme="minorHAnsi"/>
          <w:sz w:val="16"/>
          <w:szCs w:val="16"/>
        </w:rPr>
        <w:t>1. Изучив информационное извещение на право заключения договора аренды муниципального имущества, ознакомлены с проектом договора аренды муниципального имущества и обязуюсь заключить его по указанной цене предложения___________________________________________________________________________________________________</w:t>
      </w:r>
      <w:r w:rsidR="00770317">
        <w:rPr>
          <w:rFonts w:cstheme="minorHAnsi"/>
          <w:sz w:val="16"/>
          <w:szCs w:val="16"/>
        </w:rPr>
        <w:t>__________</w:t>
      </w:r>
    </w:p>
    <w:p w:rsidR="008F7204" w:rsidRPr="008F7204" w:rsidRDefault="008F7204" w:rsidP="008F7204">
      <w:pPr>
        <w:pStyle w:val="a6"/>
        <w:jc w:val="both"/>
        <w:rPr>
          <w:rFonts w:cstheme="minorHAnsi"/>
          <w:i/>
          <w:sz w:val="16"/>
          <w:szCs w:val="16"/>
        </w:rPr>
      </w:pPr>
      <w:r w:rsidRPr="008F7204">
        <w:rPr>
          <w:rFonts w:cstheme="minorHAnsi"/>
          <w:i/>
          <w:sz w:val="16"/>
          <w:szCs w:val="16"/>
        </w:rPr>
        <w:t>(наименование муниципального имущества и  номер лота)</w:t>
      </w:r>
    </w:p>
    <w:p w:rsidR="008F7204" w:rsidRPr="008F7204" w:rsidRDefault="008F7204" w:rsidP="008F7204">
      <w:pPr>
        <w:pStyle w:val="a6"/>
        <w:jc w:val="both"/>
        <w:rPr>
          <w:rFonts w:cstheme="minorHAnsi"/>
          <w:sz w:val="16"/>
          <w:szCs w:val="16"/>
        </w:rPr>
      </w:pPr>
      <w:r w:rsidRPr="008F7204">
        <w:rPr>
          <w:rFonts w:cstheme="minorHAnsi"/>
          <w:sz w:val="16"/>
          <w:szCs w:val="16"/>
        </w:rPr>
        <w:t>__________________________________________________________________________________________________</w:t>
      </w:r>
      <w:r w:rsidR="00770317">
        <w:rPr>
          <w:rFonts w:cstheme="minorHAnsi"/>
          <w:sz w:val="16"/>
          <w:szCs w:val="16"/>
        </w:rPr>
        <w:t>___</w:t>
      </w:r>
      <w:r w:rsidRPr="008F7204">
        <w:rPr>
          <w:rFonts w:cstheme="minorHAnsi"/>
          <w:sz w:val="16"/>
          <w:szCs w:val="16"/>
        </w:rPr>
        <w:t>_____________________________________________________________________________________________________________________________________________</w:t>
      </w:r>
    </w:p>
    <w:p w:rsidR="008F7204" w:rsidRPr="008F7204" w:rsidRDefault="008F7204" w:rsidP="008F7204">
      <w:pPr>
        <w:pStyle w:val="a6"/>
        <w:jc w:val="both"/>
        <w:rPr>
          <w:rFonts w:cstheme="minorHAnsi"/>
          <w:i/>
          <w:sz w:val="16"/>
          <w:szCs w:val="16"/>
        </w:rPr>
      </w:pPr>
      <w:r w:rsidRPr="008F7204">
        <w:rPr>
          <w:rFonts w:cstheme="minorHAnsi"/>
          <w:i/>
          <w:sz w:val="16"/>
          <w:szCs w:val="16"/>
        </w:rPr>
        <w:t xml:space="preserve"> (годовая цена предложения, указывается цифрами и прописью)</w:t>
      </w:r>
    </w:p>
    <w:p w:rsidR="008F7204" w:rsidRPr="008F7204" w:rsidRDefault="008F7204" w:rsidP="008F7204">
      <w:pPr>
        <w:pStyle w:val="a6"/>
        <w:jc w:val="both"/>
        <w:rPr>
          <w:rFonts w:cstheme="minorHAnsi"/>
          <w:i/>
          <w:sz w:val="16"/>
          <w:szCs w:val="16"/>
        </w:rPr>
      </w:pPr>
    </w:p>
    <w:p w:rsidR="008F7204" w:rsidRPr="008F7204" w:rsidRDefault="008F7204" w:rsidP="008F7204">
      <w:pPr>
        <w:pStyle w:val="a6"/>
        <w:jc w:val="both"/>
        <w:rPr>
          <w:rFonts w:cstheme="minorHAnsi"/>
          <w:sz w:val="16"/>
          <w:szCs w:val="16"/>
        </w:rPr>
      </w:pPr>
      <w:r w:rsidRPr="008F7204">
        <w:rPr>
          <w:rFonts w:cstheme="minorHAnsi"/>
          <w:sz w:val="16"/>
          <w:szCs w:val="16"/>
        </w:rPr>
        <w:t xml:space="preserve">сообщаем о согласии участвовать в аукционе на </w:t>
      </w:r>
      <w:proofErr w:type="gramStart"/>
      <w:r w:rsidRPr="008F7204">
        <w:rPr>
          <w:rFonts w:cstheme="minorHAnsi"/>
          <w:sz w:val="16"/>
          <w:szCs w:val="16"/>
        </w:rPr>
        <w:t>условиях, установленных в документации об аукционе и направляем</w:t>
      </w:r>
      <w:proofErr w:type="gramEnd"/>
      <w:r w:rsidRPr="008F7204">
        <w:rPr>
          <w:rFonts w:cstheme="minorHAnsi"/>
          <w:sz w:val="16"/>
          <w:szCs w:val="16"/>
        </w:rPr>
        <w:t xml:space="preserve"> настоящую заявку.</w:t>
      </w:r>
    </w:p>
    <w:p w:rsidR="008F7204" w:rsidRPr="008F7204" w:rsidRDefault="008F7204" w:rsidP="008F7204">
      <w:pPr>
        <w:pStyle w:val="a6"/>
        <w:jc w:val="both"/>
        <w:rPr>
          <w:rFonts w:cstheme="minorHAnsi"/>
          <w:sz w:val="16"/>
          <w:szCs w:val="16"/>
        </w:rPr>
      </w:pPr>
      <w:r w:rsidRPr="008F7204">
        <w:rPr>
          <w:rFonts w:cstheme="minorHAnsi"/>
          <w:sz w:val="16"/>
          <w:szCs w:val="16"/>
        </w:rPr>
        <w:t>Уведомлены о том, что претенденты, представившие в Комиссию  по проведению торгов недостоверные данные, могут быть не допущены к участию в аукционе или сняты с участия  в аукционе  в процессе его проведения.</w:t>
      </w:r>
    </w:p>
    <w:p w:rsidR="008F7204" w:rsidRPr="008F7204" w:rsidRDefault="008F7204" w:rsidP="008F7204">
      <w:pPr>
        <w:pStyle w:val="a6"/>
        <w:jc w:val="both"/>
        <w:rPr>
          <w:rFonts w:cstheme="minorHAnsi"/>
          <w:sz w:val="16"/>
          <w:szCs w:val="16"/>
        </w:rPr>
      </w:pPr>
      <w:r w:rsidRPr="008F7204">
        <w:rPr>
          <w:rFonts w:cstheme="minorHAnsi"/>
          <w:sz w:val="16"/>
          <w:szCs w:val="16"/>
        </w:rPr>
        <w:t>2. Настоящей заявкой подтверждаем, что в отношении __________________________________________</w:t>
      </w:r>
      <w:r w:rsidR="00770317">
        <w:rPr>
          <w:rFonts w:cstheme="minorHAnsi"/>
          <w:sz w:val="16"/>
          <w:szCs w:val="16"/>
        </w:rPr>
        <w:t>_________________________</w:t>
      </w:r>
    </w:p>
    <w:p w:rsidR="008F7204" w:rsidRPr="008F7204" w:rsidRDefault="008F7204" w:rsidP="00770317">
      <w:pPr>
        <w:pStyle w:val="a6"/>
        <w:jc w:val="center"/>
        <w:rPr>
          <w:rFonts w:cstheme="minorHAnsi"/>
          <w:i/>
          <w:sz w:val="16"/>
          <w:szCs w:val="16"/>
        </w:rPr>
      </w:pPr>
      <w:r w:rsidRPr="008F7204">
        <w:rPr>
          <w:rFonts w:cstheme="minorHAnsi"/>
          <w:i/>
          <w:sz w:val="16"/>
          <w:szCs w:val="16"/>
        </w:rPr>
        <w:t>(наименование претендента  - участника торгов)</w:t>
      </w:r>
    </w:p>
    <w:p w:rsidR="008F7204" w:rsidRPr="008F7204" w:rsidRDefault="008F7204" w:rsidP="008F7204">
      <w:pPr>
        <w:pStyle w:val="a6"/>
        <w:jc w:val="both"/>
        <w:rPr>
          <w:rFonts w:cstheme="minorHAnsi"/>
          <w:sz w:val="16"/>
          <w:szCs w:val="16"/>
        </w:rPr>
      </w:pPr>
    </w:p>
    <w:p w:rsidR="008F7204" w:rsidRPr="008F7204" w:rsidRDefault="008F7204" w:rsidP="008F7204">
      <w:pPr>
        <w:pStyle w:val="a6"/>
        <w:jc w:val="both"/>
        <w:rPr>
          <w:rFonts w:cstheme="minorHAnsi"/>
          <w:sz w:val="16"/>
          <w:szCs w:val="16"/>
        </w:rPr>
      </w:pPr>
      <w:r w:rsidRPr="008F7204">
        <w:rPr>
          <w:rFonts w:cstheme="minorHAnsi"/>
          <w:sz w:val="16"/>
          <w:szCs w:val="16"/>
        </w:rPr>
        <w:t>не проводится процедура ликвидации, банкротства, деятельность не приостановлена.</w:t>
      </w:r>
    </w:p>
    <w:p w:rsidR="008F7204" w:rsidRPr="008F7204" w:rsidRDefault="008F7204" w:rsidP="008F7204">
      <w:pPr>
        <w:pStyle w:val="a6"/>
        <w:jc w:val="both"/>
        <w:rPr>
          <w:rFonts w:cstheme="minorHAnsi"/>
          <w:i/>
          <w:sz w:val="16"/>
          <w:szCs w:val="16"/>
        </w:rPr>
      </w:pPr>
      <w:r w:rsidRPr="008F7204">
        <w:rPr>
          <w:rFonts w:cstheme="minorHAnsi"/>
          <w:sz w:val="16"/>
          <w:szCs w:val="16"/>
        </w:rPr>
        <w:t xml:space="preserve">3.  </w:t>
      </w:r>
      <w:proofErr w:type="gramStart"/>
      <w:r w:rsidRPr="008F7204">
        <w:rPr>
          <w:rFonts w:cstheme="minorHAnsi"/>
          <w:sz w:val="16"/>
          <w:szCs w:val="16"/>
        </w:rPr>
        <w:t>Настоящим гарантируем достоверность представленной нами в заявке информацию.</w:t>
      </w:r>
      <w:proofErr w:type="gramEnd"/>
    </w:p>
    <w:p w:rsidR="008F7204" w:rsidRPr="008F7204" w:rsidRDefault="008F7204" w:rsidP="008F7204">
      <w:pPr>
        <w:pStyle w:val="a6"/>
        <w:jc w:val="both"/>
        <w:rPr>
          <w:rFonts w:cstheme="minorHAnsi"/>
          <w:sz w:val="16"/>
          <w:szCs w:val="16"/>
        </w:rPr>
      </w:pPr>
      <w:r w:rsidRPr="008F7204">
        <w:rPr>
          <w:rFonts w:cstheme="minorHAnsi"/>
          <w:sz w:val="16"/>
          <w:szCs w:val="16"/>
        </w:rPr>
        <w:t>4. В случае если наши предложения будут признаны лучшими, мы берем на себя обязательства подписать договор аренды муниципального имущества МО «Город Удачный» Мирнинского района Республики Саха (Якутия) в соответствии с требованиями документации об аукционе и условиями наших предложений.</w:t>
      </w:r>
    </w:p>
    <w:p w:rsidR="008F7204" w:rsidRPr="008F7204" w:rsidRDefault="008F7204" w:rsidP="008F7204">
      <w:pPr>
        <w:pStyle w:val="a6"/>
        <w:jc w:val="both"/>
        <w:rPr>
          <w:rFonts w:cstheme="minorHAnsi"/>
          <w:sz w:val="16"/>
          <w:szCs w:val="16"/>
        </w:rPr>
      </w:pPr>
      <w:r w:rsidRPr="008F7204">
        <w:rPr>
          <w:rFonts w:cstheme="minorHAnsi"/>
          <w:sz w:val="16"/>
          <w:szCs w:val="16"/>
        </w:rPr>
        <w:tab/>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8F7204">
        <w:rPr>
          <w:rFonts w:cstheme="minorHAnsi"/>
          <w:sz w:val="16"/>
          <w:szCs w:val="16"/>
        </w:rPr>
        <w:t>уполномочен</w:t>
      </w:r>
      <w:proofErr w:type="gramEnd"/>
      <w:r w:rsidRPr="008F7204">
        <w:rPr>
          <w:rFonts w:cstheme="minorHAnsi"/>
          <w:sz w:val="16"/>
          <w:szCs w:val="16"/>
        </w:rPr>
        <w:t xml:space="preserve"> _________________________________________________________________________</w:t>
      </w:r>
      <w:r w:rsidR="00770317">
        <w:rPr>
          <w:rFonts w:cstheme="minorHAnsi"/>
          <w:sz w:val="16"/>
          <w:szCs w:val="16"/>
        </w:rPr>
        <w:t>_______________________________</w:t>
      </w:r>
    </w:p>
    <w:p w:rsidR="008F7204" w:rsidRPr="008F7204" w:rsidRDefault="008F7204" w:rsidP="00770317">
      <w:pPr>
        <w:pStyle w:val="a6"/>
        <w:jc w:val="center"/>
        <w:rPr>
          <w:rFonts w:cstheme="minorHAnsi"/>
          <w:i/>
          <w:sz w:val="16"/>
          <w:szCs w:val="16"/>
        </w:rPr>
      </w:pPr>
      <w:r w:rsidRPr="008F7204">
        <w:rPr>
          <w:rFonts w:cstheme="minorHAnsi"/>
          <w:i/>
          <w:sz w:val="16"/>
          <w:szCs w:val="16"/>
        </w:rPr>
        <w:t>(Ф.И.О., телефон работника организации – Участника)</w:t>
      </w:r>
    </w:p>
    <w:p w:rsidR="008F7204" w:rsidRPr="008F7204" w:rsidRDefault="008F7204" w:rsidP="008F7204">
      <w:pPr>
        <w:pStyle w:val="a6"/>
        <w:jc w:val="both"/>
        <w:rPr>
          <w:rFonts w:cstheme="minorHAnsi"/>
          <w:sz w:val="16"/>
          <w:szCs w:val="16"/>
        </w:rPr>
      </w:pPr>
      <w:r w:rsidRPr="008F7204">
        <w:rPr>
          <w:rFonts w:cstheme="minorHAnsi"/>
          <w:sz w:val="16"/>
          <w:szCs w:val="16"/>
        </w:rPr>
        <w:t>Все сведения о проведен</w:t>
      </w:r>
      <w:proofErr w:type="gramStart"/>
      <w:r w:rsidRPr="008F7204">
        <w:rPr>
          <w:rFonts w:cstheme="minorHAnsi"/>
          <w:sz w:val="16"/>
          <w:szCs w:val="16"/>
        </w:rPr>
        <w:t>ии ау</w:t>
      </w:r>
      <w:proofErr w:type="gramEnd"/>
      <w:r w:rsidRPr="008F7204">
        <w:rPr>
          <w:rFonts w:cstheme="minorHAnsi"/>
          <w:sz w:val="16"/>
          <w:szCs w:val="16"/>
        </w:rPr>
        <w:t>кциона просим сообщать уполномоченному лицу.</w:t>
      </w:r>
    </w:p>
    <w:p w:rsidR="008F7204" w:rsidRPr="008F7204" w:rsidRDefault="008F7204" w:rsidP="008F7204">
      <w:pPr>
        <w:pStyle w:val="a6"/>
        <w:jc w:val="both"/>
        <w:rPr>
          <w:rFonts w:cstheme="minorHAnsi"/>
          <w:sz w:val="16"/>
          <w:szCs w:val="16"/>
        </w:rPr>
      </w:pPr>
      <w:r w:rsidRPr="008F7204">
        <w:rPr>
          <w:rFonts w:cstheme="minorHAnsi"/>
          <w:sz w:val="16"/>
          <w:szCs w:val="16"/>
        </w:rPr>
        <w:t>13. Настоящая заявка действует до завершения процедуры проведения аукциона.</w:t>
      </w:r>
    </w:p>
    <w:p w:rsidR="008F7204" w:rsidRPr="008F7204" w:rsidRDefault="008F7204" w:rsidP="008F7204">
      <w:pPr>
        <w:pStyle w:val="a6"/>
        <w:jc w:val="both"/>
        <w:rPr>
          <w:rFonts w:cstheme="minorHAnsi"/>
          <w:sz w:val="16"/>
          <w:szCs w:val="16"/>
        </w:rPr>
      </w:pPr>
      <w:r w:rsidRPr="008F7204">
        <w:rPr>
          <w:rFonts w:cstheme="minorHAnsi"/>
          <w:sz w:val="16"/>
          <w:szCs w:val="16"/>
        </w:rPr>
        <w:t>14. Наши юридический и фактический адреса ___________________________________________________________________</w:t>
      </w:r>
      <w:r w:rsidR="00770317">
        <w:rPr>
          <w:rFonts w:cstheme="minorHAnsi"/>
          <w:sz w:val="16"/>
          <w:szCs w:val="16"/>
        </w:rPr>
        <w:t>______________</w:t>
      </w:r>
    </w:p>
    <w:p w:rsidR="008F7204" w:rsidRPr="008F7204" w:rsidRDefault="008F7204" w:rsidP="008F7204">
      <w:pPr>
        <w:pStyle w:val="a6"/>
        <w:jc w:val="both"/>
        <w:rPr>
          <w:rFonts w:cstheme="minorHAnsi"/>
          <w:sz w:val="16"/>
          <w:szCs w:val="16"/>
        </w:rPr>
      </w:pPr>
      <w:r w:rsidRPr="008F7204">
        <w:rPr>
          <w:rFonts w:cstheme="minorHAnsi"/>
          <w:sz w:val="16"/>
          <w:szCs w:val="16"/>
        </w:rPr>
        <w:t>__________</w:t>
      </w:r>
      <w:r w:rsidR="00770317">
        <w:rPr>
          <w:rFonts w:cstheme="minorHAnsi"/>
          <w:sz w:val="16"/>
          <w:szCs w:val="16"/>
        </w:rPr>
        <w:t>__</w:t>
      </w:r>
      <w:r w:rsidRPr="008F7204">
        <w:rPr>
          <w:rFonts w:cstheme="minorHAnsi"/>
          <w:sz w:val="16"/>
          <w:szCs w:val="16"/>
        </w:rPr>
        <w:t xml:space="preserve"> телефон _____________, факс ______________,  </w:t>
      </w:r>
      <w:proofErr w:type="spellStart"/>
      <w:r w:rsidRPr="008F7204">
        <w:rPr>
          <w:rFonts w:cstheme="minorHAnsi"/>
          <w:sz w:val="16"/>
          <w:szCs w:val="16"/>
        </w:rPr>
        <w:t>эл</w:t>
      </w:r>
      <w:proofErr w:type="spellEnd"/>
      <w:r w:rsidRPr="008F7204">
        <w:rPr>
          <w:rFonts w:cstheme="minorHAnsi"/>
          <w:sz w:val="16"/>
          <w:szCs w:val="16"/>
        </w:rPr>
        <w:t>. адрес:___________________________________</w:t>
      </w:r>
    </w:p>
    <w:p w:rsidR="008F7204" w:rsidRPr="008F7204" w:rsidRDefault="008F7204" w:rsidP="008F7204">
      <w:pPr>
        <w:pStyle w:val="a6"/>
        <w:jc w:val="both"/>
        <w:rPr>
          <w:rFonts w:cstheme="minorHAnsi"/>
          <w:sz w:val="16"/>
          <w:szCs w:val="16"/>
        </w:rPr>
      </w:pPr>
      <w:r w:rsidRPr="008F7204">
        <w:rPr>
          <w:rFonts w:cstheme="minorHAnsi"/>
          <w:sz w:val="16"/>
          <w:szCs w:val="16"/>
        </w:rPr>
        <w:t>15. Корреспонденцию в наш адрес просим направлять по адресу: __________________________________________________________</w:t>
      </w:r>
      <w:r w:rsidR="00770317">
        <w:rPr>
          <w:rFonts w:cstheme="minorHAnsi"/>
          <w:sz w:val="16"/>
          <w:szCs w:val="16"/>
        </w:rPr>
        <w:t>______</w:t>
      </w:r>
    </w:p>
    <w:p w:rsidR="008F7204" w:rsidRPr="008F7204" w:rsidRDefault="008F7204" w:rsidP="008F7204">
      <w:pPr>
        <w:pStyle w:val="a6"/>
        <w:jc w:val="both"/>
        <w:rPr>
          <w:rFonts w:cstheme="minorHAnsi"/>
          <w:sz w:val="16"/>
          <w:szCs w:val="16"/>
        </w:rPr>
      </w:pPr>
      <w:r w:rsidRPr="008F7204">
        <w:rPr>
          <w:rFonts w:cstheme="minorHAnsi"/>
          <w:sz w:val="16"/>
          <w:szCs w:val="16"/>
        </w:rPr>
        <w:t xml:space="preserve">16. К настоящей заявке прилагаем документы согласно описи - на </w:t>
      </w:r>
      <w:proofErr w:type="spellStart"/>
      <w:r w:rsidRPr="008F7204">
        <w:rPr>
          <w:rFonts w:cstheme="minorHAnsi"/>
          <w:sz w:val="16"/>
          <w:szCs w:val="16"/>
        </w:rPr>
        <w:t>_____стр</w:t>
      </w:r>
      <w:proofErr w:type="spellEnd"/>
      <w:r w:rsidRPr="008F7204">
        <w:rPr>
          <w:rFonts w:cstheme="minorHAnsi"/>
          <w:sz w:val="16"/>
          <w:szCs w:val="16"/>
        </w:rPr>
        <w:t>.</w:t>
      </w:r>
    </w:p>
    <w:p w:rsidR="008F7204" w:rsidRPr="008F7204" w:rsidRDefault="008F7204" w:rsidP="008F7204">
      <w:pPr>
        <w:pStyle w:val="a6"/>
        <w:jc w:val="both"/>
        <w:rPr>
          <w:rFonts w:cstheme="minorHAnsi"/>
          <w:color w:val="000000"/>
          <w:sz w:val="16"/>
          <w:szCs w:val="16"/>
        </w:rPr>
      </w:pPr>
      <w:r w:rsidRPr="008F7204">
        <w:rPr>
          <w:rFonts w:cstheme="minorHAnsi"/>
          <w:color w:val="000000"/>
          <w:sz w:val="16"/>
          <w:szCs w:val="16"/>
        </w:rPr>
        <w:t>______________________________ __________________ /____________________/</w:t>
      </w:r>
    </w:p>
    <w:p w:rsidR="008F7204" w:rsidRPr="008F7204" w:rsidRDefault="008F7204" w:rsidP="008F7204">
      <w:pPr>
        <w:pStyle w:val="a6"/>
        <w:jc w:val="both"/>
        <w:rPr>
          <w:rFonts w:cstheme="minorHAnsi"/>
          <w:sz w:val="16"/>
          <w:szCs w:val="16"/>
        </w:rPr>
      </w:pPr>
      <w:r w:rsidRPr="008F7204">
        <w:rPr>
          <w:rFonts w:cstheme="minorHAnsi"/>
          <w:sz w:val="16"/>
          <w:szCs w:val="16"/>
        </w:rPr>
        <w:t xml:space="preserve">                  должность                                подпись                                 Ф.И.О</w:t>
      </w:r>
    </w:p>
    <w:p w:rsidR="008F7204" w:rsidRPr="008F7204" w:rsidRDefault="008F7204" w:rsidP="008F7204">
      <w:pPr>
        <w:pStyle w:val="a6"/>
        <w:jc w:val="both"/>
        <w:rPr>
          <w:rFonts w:cstheme="minorHAnsi"/>
          <w:sz w:val="16"/>
          <w:szCs w:val="16"/>
        </w:rPr>
      </w:pPr>
    </w:p>
    <w:p w:rsidR="008F7204" w:rsidRPr="00770317" w:rsidRDefault="00770317" w:rsidP="00770317">
      <w:pPr>
        <w:pStyle w:val="a6"/>
        <w:jc w:val="right"/>
        <w:rPr>
          <w:rFonts w:cstheme="minorHAnsi"/>
          <w:b/>
          <w:sz w:val="16"/>
          <w:szCs w:val="16"/>
        </w:rPr>
      </w:pPr>
      <w:r w:rsidRPr="00770317">
        <w:rPr>
          <w:rFonts w:cstheme="minorHAnsi"/>
          <w:b/>
          <w:sz w:val="16"/>
          <w:szCs w:val="16"/>
        </w:rPr>
        <w:t>П</w:t>
      </w:r>
      <w:r w:rsidR="008F7204" w:rsidRPr="00770317">
        <w:rPr>
          <w:rFonts w:cstheme="minorHAnsi"/>
          <w:b/>
          <w:sz w:val="16"/>
          <w:szCs w:val="16"/>
        </w:rPr>
        <w:t>риложение 3</w:t>
      </w:r>
    </w:p>
    <w:p w:rsidR="008F7204" w:rsidRPr="00770317" w:rsidRDefault="008F7204" w:rsidP="00770317">
      <w:pPr>
        <w:pStyle w:val="a6"/>
        <w:jc w:val="right"/>
        <w:rPr>
          <w:rFonts w:cstheme="minorHAnsi"/>
          <w:b/>
          <w:sz w:val="16"/>
          <w:szCs w:val="16"/>
        </w:rPr>
      </w:pPr>
      <w:r w:rsidRPr="00770317">
        <w:rPr>
          <w:rFonts w:cstheme="minorHAnsi"/>
          <w:b/>
          <w:sz w:val="16"/>
          <w:szCs w:val="16"/>
        </w:rPr>
        <w:t>к аукционной документации</w:t>
      </w:r>
    </w:p>
    <w:p w:rsidR="008F7204" w:rsidRPr="00770317" w:rsidRDefault="008F7204" w:rsidP="00770317">
      <w:pPr>
        <w:pStyle w:val="a6"/>
        <w:jc w:val="center"/>
        <w:rPr>
          <w:rFonts w:cstheme="minorHAnsi"/>
          <w:b/>
          <w:sz w:val="16"/>
          <w:szCs w:val="16"/>
        </w:rPr>
      </w:pPr>
      <w:r w:rsidRPr="00770317">
        <w:rPr>
          <w:rFonts w:cstheme="minorHAnsi"/>
          <w:b/>
          <w:sz w:val="16"/>
          <w:szCs w:val="16"/>
        </w:rPr>
        <w:t>АНКЕТА ПРЕТЕНДЕНТА</w:t>
      </w:r>
    </w:p>
    <w:p w:rsidR="008F7204" w:rsidRPr="00770317" w:rsidRDefault="008F7204" w:rsidP="008F7204">
      <w:pPr>
        <w:pStyle w:val="a6"/>
        <w:jc w:val="both"/>
        <w:rPr>
          <w:rFonts w:cstheme="minorHAnsi"/>
          <w:b/>
          <w:i/>
          <w:sz w:val="16"/>
          <w:szCs w:val="16"/>
        </w:rPr>
      </w:pPr>
      <w:r w:rsidRPr="00770317">
        <w:rPr>
          <w:rFonts w:cstheme="minorHAnsi"/>
          <w:b/>
          <w:i/>
          <w:sz w:val="16"/>
          <w:szCs w:val="16"/>
        </w:rPr>
        <w:t>Для юридических лиц</w:t>
      </w:r>
    </w:p>
    <w:tbl>
      <w:tblPr>
        <w:tblW w:w="4909" w:type="pct"/>
        <w:tblCellSpacing w:w="0" w:type="dxa"/>
        <w:tblInd w:w="1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851"/>
        <w:gridCol w:w="3959"/>
      </w:tblGrid>
      <w:tr w:rsidR="008F7204" w:rsidRPr="008F7204" w:rsidTr="008F7204">
        <w:trPr>
          <w:trHeight w:val="120"/>
          <w:tblCellSpacing w:w="0" w:type="dxa"/>
        </w:trPr>
        <w:tc>
          <w:tcPr>
            <w:tcW w:w="2982" w:type="pct"/>
            <w:tcBorders>
              <w:top w:val="outset" w:sz="6" w:space="0" w:color="auto"/>
              <w:left w:val="outset" w:sz="6" w:space="0" w:color="auto"/>
              <w:bottom w:val="outset" w:sz="6" w:space="0" w:color="auto"/>
              <w:right w:val="outset" w:sz="6" w:space="0" w:color="auto"/>
            </w:tcBorders>
            <w:shd w:val="clear" w:color="auto" w:fill="auto"/>
            <w:vAlign w:val="center"/>
          </w:tcPr>
          <w:p w:rsidR="008F7204" w:rsidRPr="008F7204" w:rsidRDefault="008F7204" w:rsidP="008F7204">
            <w:pPr>
              <w:pStyle w:val="a6"/>
              <w:jc w:val="both"/>
              <w:rPr>
                <w:rFonts w:cstheme="minorHAnsi"/>
                <w:sz w:val="16"/>
                <w:szCs w:val="16"/>
              </w:rPr>
            </w:pPr>
            <w:r w:rsidRPr="008F7204">
              <w:rPr>
                <w:rFonts w:cstheme="minorHAnsi"/>
                <w:sz w:val="16"/>
                <w:szCs w:val="16"/>
              </w:rPr>
              <w:t xml:space="preserve">Полное наименование </w:t>
            </w:r>
          </w:p>
        </w:tc>
        <w:tc>
          <w:tcPr>
            <w:tcW w:w="2018"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8F7204">
        <w:trPr>
          <w:tblCellSpacing w:w="0" w:type="dxa"/>
        </w:trPr>
        <w:tc>
          <w:tcPr>
            <w:tcW w:w="2982" w:type="pct"/>
            <w:tcBorders>
              <w:top w:val="outset" w:sz="6" w:space="0" w:color="auto"/>
              <w:left w:val="outset" w:sz="6" w:space="0" w:color="auto"/>
              <w:bottom w:val="outset" w:sz="6" w:space="0" w:color="auto"/>
              <w:right w:val="outset" w:sz="6" w:space="0" w:color="auto"/>
            </w:tcBorders>
            <w:shd w:val="clear" w:color="auto" w:fill="auto"/>
            <w:vAlign w:val="center"/>
          </w:tcPr>
          <w:p w:rsidR="008F7204" w:rsidRPr="008F7204" w:rsidRDefault="008F7204" w:rsidP="008F7204">
            <w:pPr>
              <w:pStyle w:val="a6"/>
              <w:jc w:val="both"/>
              <w:rPr>
                <w:rFonts w:cstheme="minorHAnsi"/>
                <w:sz w:val="16"/>
                <w:szCs w:val="16"/>
              </w:rPr>
            </w:pPr>
            <w:r w:rsidRPr="008F7204">
              <w:rPr>
                <w:rFonts w:cstheme="minorHAnsi"/>
                <w:sz w:val="16"/>
                <w:szCs w:val="16"/>
              </w:rPr>
              <w:t>Сокращенное наименование</w:t>
            </w:r>
          </w:p>
        </w:tc>
        <w:tc>
          <w:tcPr>
            <w:tcW w:w="2018"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8F7204">
        <w:trPr>
          <w:tblCellSpacing w:w="0" w:type="dxa"/>
        </w:trPr>
        <w:tc>
          <w:tcPr>
            <w:tcW w:w="2982" w:type="pct"/>
            <w:tcBorders>
              <w:top w:val="outset" w:sz="6" w:space="0" w:color="auto"/>
              <w:left w:val="outset" w:sz="6" w:space="0" w:color="auto"/>
              <w:bottom w:val="outset" w:sz="6" w:space="0" w:color="auto"/>
              <w:right w:val="outset" w:sz="6" w:space="0" w:color="auto"/>
            </w:tcBorders>
            <w:shd w:val="clear" w:color="auto" w:fill="auto"/>
            <w:vAlign w:val="center"/>
          </w:tcPr>
          <w:p w:rsidR="008F7204" w:rsidRPr="008F7204" w:rsidRDefault="008F7204" w:rsidP="008F7204">
            <w:pPr>
              <w:pStyle w:val="a6"/>
              <w:jc w:val="both"/>
              <w:rPr>
                <w:rFonts w:cstheme="minorHAnsi"/>
                <w:sz w:val="16"/>
                <w:szCs w:val="16"/>
              </w:rPr>
            </w:pPr>
            <w:r w:rsidRPr="008F7204">
              <w:rPr>
                <w:rFonts w:cstheme="minorHAnsi"/>
                <w:color w:val="000000"/>
                <w:sz w:val="16"/>
                <w:szCs w:val="16"/>
              </w:rPr>
              <w:t>Свидетельство о государственной регистрации (дата и номер, кем выдано)</w:t>
            </w:r>
          </w:p>
        </w:tc>
        <w:tc>
          <w:tcPr>
            <w:tcW w:w="2018"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8F7204">
        <w:trPr>
          <w:tblCellSpacing w:w="0" w:type="dxa"/>
        </w:trPr>
        <w:tc>
          <w:tcPr>
            <w:tcW w:w="2982" w:type="pct"/>
            <w:tcBorders>
              <w:top w:val="outset" w:sz="6" w:space="0" w:color="auto"/>
              <w:left w:val="outset" w:sz="6" w:space="0" w:color="auto"/>
              <w:bottom w:val="outset" w:sz="6" w:space="0" w:color="auto"/>
              <w:right w:val="outset" w:sz="6" w:space="0" w:color="auto"/>
            </w:tcBorders>
            <w:shd w:val="clear" w:color="auto" w:fill="auto"/>
            <w:vAlign w:val="center"/>
          </w:tcPr>
          <w:p w:rsidR="008F7204" w:rsidRPr="008F7204" w:rsidRDefault="008F7204" w:rsidP="008F7204">
            <w:pPr>
              <w:pStyle w:val="a6"/>
              <w:jc w:val="both"/>
              <w:rPr>
                <w:rFonts w:cstheme="minorHAnsi"/>
                <w:sz w:val="16"/>
                <w:szCs w:val="16"/>
              </w:rPr>
            </w:pPr>
            <w:r w:rsidRPr="008F7204">
              <w:rPr>
                <w:rFonts w:cstheme="minorHAnsi"/>
                <w:color w:val="000000"/>
                <w:sz w:val="16"/>
                <w:szCs w:val="16"/>
              </w:rPr>
              <w:t>Руководитель организации (должность, Ф.И.О.)</w:t>
            </w:r>
          </w:p>
        </w:tc>
        <w:tc>
          <w:tcPr>
            <w:tcW w:w="2018"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8F7204">
        <w:trPr>
          <w:tblCellSpacing w:w="0" w:type="dxa"/>
        </w:trPr>
        <w:tc>
          <w:tcPr>
            <w:tcW w:w="2982" w:type="pct"/>
            <w:tcBorders>
              <w:top w:val="outset" w:sz="6" w:space="0" w:color="auto"/>
              <w:left w:val="outset" w:sz="6" w:space="0" w:color="auto"/>
              <w:bottom w:val="outset" w:sz="6" w:space="0" w:color="auto"/>
              <w:right w:val="outset" w:sz="6" w:space="0" w:color="auto"/>
            </w:tcBorders>
            <w:shd w:val="clear" w:color="auto" w:fill="auto"/>
            <w:vAlign w:val="center"/>
          </w:tcPr>
          <w:p w:rsidR="008F7204" w:rsidRPr="008F7204" w:rsidRDefault="008F7204" w:rsidP="008F7204">
            <w:pPr>
              <w:pStyle w:val="a6"/>
              <w:jc w:val="both"/>
              <w:rPr>
                <w:rFonts w:cstheme="minorHAnsi"/>
                <w:sz w:val="16"/>
                <w:szCs w:val="16"/>
              </w:rPr>
            </w:pPr>
            <w:r w:rsidRPr="008F7204">
              <w:rPr>
                <w:rFonts w:cstheme="minorHAnsi"/>
                <w:sz w:val="16"/>
                <w:szCs w:val="16"/>
              </w:rPr>
              <w:t>Почтовый адрес</w:t>
            </w:r>
          </w:p>
        </w:tc>
        <w:tc>
          <w:tcPr>
            <w:tcW w:w="2018"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8F7204">
        <w:trPr>
          <w:tblCellSpacing w:w="0" w:type="dxa"/>
        </w:trPr>
        <w:tc>
          <w:tcPr>
            <w:tcW w:w="2982" w:type="pct"/>
            <w:tcBorders>
              <w:top w:val="outset" w:sz="6" w:space="0" w:color="auto"/>
              <w:left w:val="outset" w:sz="6" w:space="0" w:color="auto"/>
              <w:bottom w:val="outset" w:sz="6" w:space="0" w:color="auto"/>
              <w:right w:val="outset" w:sz="6" w:space="0" w:color="auto"/>
            </w:tcBorders>
            <w:shd w:val="clear" w:color="auto" w:fill="auto"/>
            <w:vAlign w:val="center"/>
          </w:tcPr>
          <w:p w:rsidR="008F7204" w:rsidRPr="008F7204" w:rsidRDefault="008F7204" w:rsidP="008F7204">
            <w:pPr>
              <w:pStyle w:val="a6"/>
              <w:jc w:val="both"/>
              <w:rPr>
                <w:rFonts w:cstheme="minorHAnsi"/>
                <w:sz w:val="16"/>
                <w:szCs w:val="16"/>
              </w:rPr>
            </w:pPr>
            <w:r w:rsidRPr="008F7204">
              <w:rPr>
                <w:rFonts w:cstheme="minorHAnsi"/>
                <w:sz w:val="16"/>
                <w:szCs w:val="16"/>
              </w:rPr>
              <w:t>Юридический адрес</w:t>
            </w:r>
          </w:p>
        </w:tc>
        <w:tc>
          <w:tcPr>
            <w:tcW w:w="2018"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8F7204">
        <w:trPr>
          <w:tblCellSpacing w:w="0" w:type="dxa"/>
        </w:trPr>
        <w:tc>
          <w:tcPr>
            <w:tcW w:w="2982" w:type="pct"/>
            <w:tcBorders>
              <w:top w:val="outset" w:sz="6" w:space="0" w:color="auto"/>
              <w:left w:val="outset" w:sz="6" w:space="0" w:color="auto"/>
              <w:bottom w:val="outset" w:sz="6" w:space="0" w:color="auto"/>
              <w:right w:val="outset" w:sz="6" w:space="0" w:color="auto"/>
            </w:tcBorders>
            <w:shd w:val="clear" w:color="auto" w:fill="auto"/>
            <w:vAlign w:val="center"/>
          </w:tcPr>
          <w:p w:rsidR="008F7204" w:rsidRPr="008F7204" w:rsidRDefault="008F7204" w:rsidP="008F7204">
            <w:pPr>
              <w:pStyle w:val="a6"/>
              <w:jc w:val="both"/>
              <w:rPr>
                <w:rFonts w:cstheme="minorHAnsi"/>
                <w:sz w:val="16"/>
                <w:szCs w:val="16"/>
              </w:rPr>
            </w:pPr>
            <w:r w:rsidRPr="008F7204">
              <w:rPr>
                <w:rFonts w:cstheme="minorHAnsi"/>
                <w:sz w:val="16"/>
                <w:szCs w:val="16"/>
              </w:rPr>
              <w:t>Фактическое местонахождение</w:t>
            </w:r>
          </w:p>
        </w:tc>
        <w:tc>
          <w:tcPr>
            <w:tcW w:w="2018"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8F7204">
        <w:trPr>
          <w:tblCellSpacing w:w="0" w:type="dxa"/>
        </w:trPr>
        <w:tc>
          <w:tcPr>
            <w:tcW w:w="2982" w:type="pct"/>
            <w:tcBorders>
              <w:top w:val="outset" w:sz="6" w:space="0" w:color="auto"/>
              <w:left w:val="outset" w:sz="6" w:space="0" w:color="auto"/>
              <w:bottom w:val="outset" w:sz="6" w:space="0" w:color="auto"/>
              <w:right w:val="outset" w:sz="6" w:space="0" w:color="auto"/>
            </w:tcBorders>
            <w:shd w:val="clear" w:color="auto" w:fill="auto"/>
            <w:vAlign w:val="center"/>
          </w:tcPr>
          <w:p w:rsidR="008F7204" w:rsidRPr="008F7204" w:rsidRDefault="008F7204" w:rsidP="008F7204">
            <w:pPr>
              <w:pStyle w:val="a6"/>
              <w:jc w:val="both"/>
              <w:rPr>
                <w:rFonts w:cstheme="minorHAnsi"/>
                <w:sz w:val="16"/>
                <w:szCs w:val="16"/>
              </w:rPr>
            </w:pPr>
            <w:r w:rsidRPr="008F7204">
              <w:rPr>
                <w:rFonts w:cstheme="minorHAnsi"/>
                <w:color w:val="000000"/>
                <w:sz w:val="16"/>
                <w:szCs w:val="16"/>
              </w:rPr>
              <w:t xml:space="preserve">Основные банковские реквизиты (наименование банка, БИК, ИНН, </w:t>
            </w:r>
            <w:proofErr w:type="spellStart"/>
            <w:proofErr w:type="gramStart"/>
            <w:r w:rsidRPr="008F7204">
              <w:rPr>
                <w:rFonts w:cstheme="minorHAnsi"/>
                <w:color w:val="000000"/>
                <w:sz w:val="16"/>
                <w:szCs w:val="16"/>
              </w:rPr>
              <w:t>р</w:t>
            </w:r>
            <w:proofErr w:type="spellEnd"/>
            <w:proofErr w:type="gramEnd"/>
            <w:r w:rsidRPr="008F7204">
              <w:rPr>
                <w:rFonts w:cstheme="minorHAnsi"/>
                <w:color w:val="000000"/>
                <w:sz w:val="16"/>
                <w:szCs w:val="16"/>
              </w:rPr>
              <w:t>/с и к/с)</w:t>
            </w:r>
          </w:p>
        </w:tc>
        <w:tc>
          <w:tcPr>
            <w:tcW w:w="2018"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8F7204">
        <w:trPr>
          <w:tblCellSpacing w:w="0" w:type="dxa"/>
        </w:trPr>
        <w:tc>
          <w:tcPr>
            <w:tcW w:w="2982" w:type="pct"/>
            <w:tcBorders>
              <w:top w:val="outset" w:sz="6" w:space="0" w:color="auto"/>
              <w:left w:val="outset" w:sz="6" w:space="0" w:color="auto"/>
              <w:bottom w:val="outset" w:sz="6" w:space="0" w:color="auto"/>
              <w:right w:val="outset" w:sz="6" w:space="0" w:color="auto"/>
            </w:tcBorders>
            <w:shd w:val="clear" w:color="auto" w:fill="auto"/>
            <w:vAlign w:val="center"/>
          </w:tcPr>
          <w:p w:rsidR="008F7204" w:rsidRPr="008F7204" w:rsidRDefault="008F7204" w:rsidP="008F7204">
            <w:pPr>
              <w:pStyle w:val="a6"/>
              <w:jc w:val="both"/>
              <w:rPr>
                <w:rFonts w:cstheme="minorHAnsi"/>
                <w:sz w:val="16"/>
                <w:szCs w:val="16"/>
              </w:rPr>
            </w:pPr>
            <w:r w:rsidRPr="008F7204">
              <w:rPr>
                <w:rFonts w:cstheme="minorHAnsi"/>
                <w:sz w:val="16"/>
                <w:szCs w:val="16"/>
              </w:rPr>
              <w:t>ИНН/КПП</w:t>
            </w:r>
          </w:p>
        </w:tc>
        <w:tc>
          <w:tcPr>
            <w:tcW w:w="2018"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8F7204">
        <w:trPr>
          <w:tblCellSpacing w:w="0" w:type="dxa"/>
        </w:trPr>
        <w:tc>
          <w:tcPr>
            <w:tcW w:w="2982" w:type="pct"/>
            <w:tcBorders>
              <w:top w:val="outset" w:sz="6" w:space="0" w:color="auto"/>
              <w:left w:val="outset" w:sz="6" w:space="0" w:color="auto"/>
              <w:bottom w:val="outset" w:sz="6" w:space="0" w:color="auto"/>
              <w:right w:val="outset" w:sz="6" w:space="0" w:color="auto"/>
            </w:tcBorders>
            <w:shd w:val="clear" w:color="auto" w:fill="auto"/>
            <w:vAlign w:val="center"/>
          </w:tcPr>
          <w:p w:rsidR="008F7204" w:rsidRPr="008F7204" w:rsidRDefault="008F7204" w:rsidP="008F7204">
            <w:pPr>
              <w:pStyle w:val="a6"/>
              <w:jc w:val="both"/>
              <w:rPr>
                <w:rFonts w:cstheme="minorHAnsi"/>
                <w:sz w:val="16"/>
                <w:szCs w:val="16"/>
              </w:rPr>
            </w:pPr>
            <w:r w:rsidRPr="008F7204">
              <w:rPr>
                <w:rFonts w:cstheme="minorHAnsi"/>
                <w:sz w:val="16"/>
                <w:szCs w:val="16"/>
              </w:rPr>
              <w:t>Контактный телефон, факс, адрес электронной почты</w:t>
            </w:r>
          </w:p>
        </w:tc>
        <w:tc>
          <w:tcPr>
            <w:tcW w:w="2018"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8F7204">
        <w:trPr>
          <w:tblCellSpacing w:w="0" w:type="dxa"/>
        </w:trPr>
        <w:tc>
          <w:tcPr>
            <w:tcW w:w="2982" w:type="pct"/>
            <w:tcBorders>
              <w:top w:val="outset" w:sz="6" w:space="0" w:color="auto"/>
              <w:left w:val="outset" w:sz="6" w:space="0" w:color="auto"/>
              <w:bottom w:val="outset" w:sz="6" w:space="0" w:color="auto"/>
              <w:right w:val="outset" w:sz="6" w:space="0" w:color="auto"/>
            </w:tcBorders>
            <w:shd w:val="clear" w:color="auto" w:fill="auto"/>
            <w:vAlign w:val="center"/>
          </w:tcPr>
          <w:p w:rsidR="008F7204" w:rsidRPr="008F7204" w:rsidRDefault="008F7204" w:rsidP="008F7204">
            <w:pPr>
              <w:pStyle w:val="a6"/>
              <w:jc w:val="both"/>
              <w:rPr>
                <w:rFonts w:cstheme="minorHAnsi"/>
                <w:sz w:val="16"/>
                <w:szCs w:val="16"/>
              </w:rPr>
            </w:pPr>
            <w:r w:rsidRPr="008F7204">
              <w:rPr>
                <w:rFonts w:cstheme="minorHAnsi"/>
                <w:sz w:val="16"/>
                <w:szCs w:val="16"/>
              </w:rPr>
              <w:lastRenderedPageBreak/>
              <w:t>Контактное лицо (должность, Ф.И.О., тел.)</w:t>
            </w:r>
          </w:p>
        </w:tc>
        <w:tc>
          <w:tcPr>
            <w:tcW w:w="2018"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bl>
    <w:p w:rsidR="008F7204" w:rsidRPr="008F7204" w:rsidRDefault="008F7204" w:rsidP="008F7204">
      <w:pPr>
        <w:pStyle w:val="a6"/>
        <w:jc w:val="both"/>
        <w:rPr>
          <w:rFonts w:cstheme="minorHAnsi"/>
          <w:sz w:val="16"/>
          <w:szCs w:val="16"/>
        </w:rPr>
      </w:pPr>
    </w:p>
    <w:p w:rsidR="008F7204" w:rsidRPr="00770317" w:rsidRDefault="008F7204" w:rsidP="008F7204">
      <w:pPr>
        <w:pStyle w:val="a6"/>
        <w:jc w:val="both"/>
        <w:rPr>
          <w:rFonts w:cstheme="minorHAnsi"/>
          <w:b/>
          <w:sz w:val="16"/>
          <w:szCs w:val="16"/>
        </w:rPr>
      </w:pPr>
      <w:r w:rsidRPr="00770317">
        <w:rPr>
          <w:rFonts w:cstheme="minorHAnsi"/>
          <w:b/>
          <w:i/>
          <w:sz w:val="16"/>
          <w:szCs w:val="16"/>
        </w:rPr>
        <w:t>Для индивидуальных предпринимателей</w:t>
      </w:r>
    </w:p>
    <w:tbl>
      <w:tblPr>
        <w:tblW w:w="4919" w:type="pct"/>
        <w:tblCellSpacing w:w="0" w:type="dxa"/>
        <w:tblInd w:w="1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833"/>
        <w:gridCol w:w="3997"/>
      </w:tblGrid>
      <w:tr w:rsidR="008F7204" w:rsidRPr="008F7204" w:rsidTr="004C2229">
        <w:trPr>
          <w:trHeight w:val="105"/>
          <w:tblCellSpacing w:w="0" w:type="dxa"/>
        </w:trPr>
        <w:tc>
          <w:tcPr>
            <w:tcW w:w="2967"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r w:rsidRPr="008F7204">
              <w:rPr>
                <w:rFonts w:cstheme="minorHAnsi"/>
                <w:sz w:val="16"/>
                <w:szCs w:val="16"/>
              </w:rPr>
              <w:t>Фамилия, имя, отчество</w:t>
            </w:r>
          </w:p>
        </w:tc>
        <w:tc>
          <w:tcPr>
            <w:tcW w:w="2033"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4C2229">
        <w:trPr>
          <w:trHeight w:val="330"/>
          <w:tblCellSpacing w:w="0" w:type="dxa"/>
        </w:trPr>
        <w:tc>
          <w:tcPr>
            <w:tcW w:w="2967"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r w:rsidRPr="008F7204">
              <w:rPr>
                <w:rFonts w:cstheme="minorHAnsi"/>
                <w:sz w:val="16"/>
                <w:szCs w:val="16"/>
              </w:rPr>
              <w:t>Паспортные данные: серия, номер, кем и когда выдан</w:t>
            </w:r>
          </w:p>
        </w:tc>
        <w:tc>
          <w:tcPr>
            <w:tcW w:w="2033"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4C2229">
        <w:trPr>
          <w:trHeight w:val="105"/>
          <w:tblCellSpacing w:w="0" w:type="dxa"/>
        </w:trPr>
        <w:tc>
          <w:tcPr>
            <w:tcW w:w="2967"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r w:rsidRPr="008F7204">
              <w:rPr>
                <w:rFonts w:cstheme="minorHAnsi"/>
                <w:color w:val="000000"/>
                <w:sz w:val="16"/>
                <w:szCs w:val="16"/>
              </w:rPr>
              <w:t>Свидетельство о государственной регистрации (дата и номер, кем выдано)</w:t>
            </w:r>
          </w:p>
        </w:tc>
        <w:tc>
          <w:tcPr>
            <w:tcW w:w="2033"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4C2229">
        <w:trPr>
          <w:trHeight w:val="105"/>
          <w:tblCellSpacing w:w="0" w:type="dxa"/>
        </w:trPr>
        <w:tc>
          <w:tcPr>
            <w:tcW w:w="2967"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r w:rsidRPr="008F7204">
              <w:rPr>
                <w:rFonts w:cstheme="minorHAnsi"/>
                <w:sz w:val="16"/>
                <w:szCs w:val="16"/>
              </w:rPr>
              <w:t>Адрес регистрации места жительства</w:t>
            </w:r>
          </w:p>
        </w:tc>
        <w:tc>
          <w:tcPr>
            <w:tcW w:w="2033"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4C2229">
        <w:trPr>
          <w:trHeight w:val="120"/>
          <w:tblCellSpacing w:w="0" w:type="dxa"/>
        </w:trPr>
        <w:tc>
          <w:tcPr>
            <w:tcW w:w="2967"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r w:rsidRPr="008F7204">
              <w:rPr>
                <w:rFonts w:cstheme="minorHAnsi"/>
                <w:sz w:val="16"/>
                <w:szCs w:val="16"/>
              </w:rPr>
              <w:t>Адрес фактического проживания</w:t>
            </w:r>
          </w:p>
        </w:tc>
        <w:tc>
          <w:tcPr>
            <w:tcW w:w="2033"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770317">
        <w:trPr>
          <w:trHeight w:val="322"/>
          <w:tblCellSpacing w:w="0" w:type="dxa"/>
        </w:trPr>
        <w:tc>
          <w:tcPr>
            <w:tcW w:w="2967"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r w:rsidRPr="008F7204">
              <w:rPr>
                <w:rFonts w:cstheme="minorHAnsi"/>
                <w:color w:val="000000"/>
                <w:sz w:val="16"/>
                <w:szCs w:val="16"/>
              </w:rPr>
              <w:t xml:space="preserve">Основные банковские реквизиты (наименование банка, БИК, ИНН, </w:t>
            </w:r>
            <w:proofErr w:type="spellStart"/>
            <w:proofErr w:type="gramStart"/>
            <w:r w:rsidRPr="008F7204">
              <w:rPr>
                <w:rFonts w:cstheme="minorHAnsi"/>
                <w:color w:val="000000"/>
                <w:sz w:val="16"/>
                <w:szCs w:val="16"/>
              </w:rPr>
              <w:t>р</w:t>
            </w:r>
            <w:proofErr w:type="spellEnd"/>
            <w:proofErr w:type="gramEnd"/>
            <w:r w:rsidRPr="008F7204">
              <w:rPr>
                <w:rFonts w:cstheme="minorHAnsi"/>
                <w:color w:val="000000"/>
                <w:sz w:val="16"/>
                <w:szCs w:val="16"/>
              </w:rPr>
              <w:t>/с и к/с)</w:t>
            </w:r>
          </w:p>
        </w:tc>
        <w:tc>
          <w:tcPr>
            <w:tcW w:w="2033"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4C2229">
        <w:trPr>
          <w:trHeight w:val="90"/>
          <w:tblCellSpacing w:w="0" w:type="dxa"/>
        </w:trPr>
        <w:tc>
          <w:tcPr>
            <w:tcW w:w="2967"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r w:rsidRPr="008F7204">
              <w:rPr>
                <w:rFonts w:cstheme="minorHAnsi"/>
                <w:sz w:val="16"/>
                <w:szCs w:val="16"/>
              </w:rPr>
              <w:t>ИНН/КПП</w:t>
            </w:r>
          </w:p>
        </w:tc>
        <w:tc>
          <w:tcPr>
            <w:tcW w:w="2033"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4C2229">
        <w:trPr>
          <w:trHeight w:val="330"/>
          <w:tblCellSpacing w:w="0" w:type="dxa"/>
        </w:trPr>
        <w:tc>
          <w:tcPr>
            <w:tcW w:w="2967"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r w:rsidRPr="008F7204">
              <w:rPr>
                <w:rFonts w:cstheme="minorHAnsi"/>
                <w:sz w:val="16"/>
                <w:szCs w:val="16"/>
              </w:rPr>
              <w:t>Контактный телефон, факс, адрес электронной почты</w:t>
            </w:r>
          </w:p>
        </w:tc>
        <w:tc>
          <w:tcPr>
            <w:tcW w:w="2033"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r w:rsidR="008F7204" w:rsidRPr="008F7204" w:rsidTr="004C2229">
        <w:trPr>
          <w:trHeight w:val="165"/>
          <w:tblCellSpacing w:w="0" w:type="dxa"/>
        </w:trPr>
        <w:tc>
          <w:tcPr>
            <w:tcW w:w="2967"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r w:rsidRPr="008F7204">
              <w:rPr>
                <w:rFonts w:cstheme="minorHAnsi"/>
                <w:sz w:val="16"/>
                <w:szCs w:val="16"/>
              </w:rPr>
              <w:t>Контактное лицо (должность, Ф.И.О., тел.)</w:t>
            </w:r>
          </w:p>
        </w:tc>
        <w:tc>
          <w:tcPr>
            <w:tcW w:w="2033" w:type="pct"/>
            <w:tcBorders>
              <w:top w:val="outset" w:sz="6" w:space="0" w:color="auto"/>
              <w:left w:val="outset" w:sz="6" w:space="0" w:color="auto"/>
              <w:bottom w:val="outset" w:sz="6" w:space="0" w:color="auto"/>
              <w:right w:val="outset" w:sz="6" w:space="0" w:color="auto"/>
            </w:tcBorders>
            <w:shd w:val="clear" w:color="auto" w:fill="auto"/>
          </w:tcPr>
          <w:p w:rsidR="008F7204" w:rsidRPr="008F7204" w:rsidRDefault="008F7204" w:rsidP="008F7204">
            <w:pPr>
              <w:pStyle w:val="a6"/>
              <w:jc w:val="both"/>
              <w:rPr>
                <w:rFonts w:cstheme="minorHAnsi"/>
                <w:sz w:val="16"/>
                <w:szCs w:val="16"/>
              </w:rPr>
            </w:pPr>
          </w:p>
        </w:tc>
      </w:tr>
    </w:tbl>
    <w:p w:rsidR="008F7204" w:rsidRPr="008F7204" w:rsidRDefault="008F7204" w:rsidP="008F7204">
      <w:pPr>
        <w:pStyle w:val="a6"/>
        <w:jc w:val="both"/>
        <w:rPr>
          <w:rFonts w:cstheme="minorHAnsi"/>
          <w:sz w:val="16"/>
          <w:szCs w:val="16"/>
        </w:rPr>
      </w:pPr>
    </w:p>
    <w:p w:rsidR="008F7204" w:rsidRPr="008F7204" w:rsidRDefault="008F7204" w:rsidP="008F7204">
      <w:pPr>
        <w:pStyle w:val="a6"/>
        <w:jc w:val="both"/>
        <w:rPr>
          <w:rFonts w:cstheme="minorHAnsi"/>
          <w:color w:val="000000"/>
          <w:sz w:val="16"/>
          <w:szCs w:val="16"/>
        </w:rPr>
      </w:pPr>
      <w:r w:rsidRPr="008F7204">
        <w:rPr>
          <w:rFonts w:cstheme="minorHAnsi"/>
          <w:color w:val="000000"/>
          <w:sz w:val="16"/>
          <w:szCs w:val="16"/>
        </w:rPr>
        <w:t>_______________________________ __________________ /____________________/</w:t>
      </w:r>
    </w:p>
    <w:p w:rsidR="008F7204" w:rsidRPr="008F7204" w:rsidRDefault="008F7204" w:rsidP="008F7204">
      <w:pPr>
        <w:pStyle w:val="a6"/>
        <w:jc w:val="both"/>
        <w:rPr>
          <w:rFonts w:cstheme="minorHAnsi"/>
          <w:sz w:val="16"/>
          <w:szCs w:val="16"/>
        </w:rPr>
      </w:pPr>
      <w:r w:rsidRPr="008F7204">
        <w:rPr>
          <w:rFonts w:cstheme="minorHAnsi"/>
          <w:sz w:val="16"/>
          <w:szCs w:val="16"/>
        </w:rPr>
        <w:t xml:space="preserve">                  должность                                подпись                                 Ф.И.О</w:t>
      </w:r>
    </w:p>
    <w:p w:rsidR="008F7204" w:rsidRPr="008F7204" w:rsidRDefault="008F7204" w:rsidP="008F7204">
      <w:pPr>
        <w:pStyle w:val="a6"/>
        <w:jc w:val="both"/>
        <w:rPr>
          <w:rFonts w:cstheme="minorHAnsi"/>
          <w:sz w:val="16"/>
          <w:szCs w:val="16"/>
        </w:rPr>
      </w:pPr>
      <w:r w:rsidRPr="008F7204">
        <w:rPr>
          <w:rFonts w:cstheme="minorHAnsi"/>
          <w:sz w:val="16"/>
          <w:szCs w:val="16"/>
        </w:rPr>
        <w:t xml:space="preserve">                                                           М.П.</w:t>
      </w:r>
    </w:p>
    <w:p w:rsidR="008F7204" w:rsidRPr="008F7204" w:rsidRDefault="008F7204" w:rsidP="008F7204">
      <w:pPr>
        <w:pStyle w:val="a6"/>
        <w:jc w:val="right"/>
        <w:rPr>
          <w:rFonts w:cstheme="minorHAnsi"/>
          <w:b/>
          <w:sz w:val="16"/>
          <w:szCs w:val="16"/>
        </w:rPr>
      </w:pPr>
      <w:r w:rsidRPr="008F7204">
        <w:rPr>
          <w:rFonts w:cstheme="minorHAnsi"/>
          <w:b/>
          <w:sz w:val="16"/>
          <w:szCs w:val="16"/>
        </w:rPr>
        <w:t>Приложение 4</w:t>
      </w:r>
    </w:p>
    <w:p w:rsidR="008F7204" w:rsidRPr="008F7204" w:rsidRDefault="008F7204" w:rsidP="008F7204">
      <w:pPr>
        <w:pStyle w:val="a6"/>
        <w:jc w:val="right"/>
        <w:rPr>
          <w:rFonts w:cstheme="minorHAnsi"/>
          <w:b/>
          <w:sz w:val="16"/>
          <w:szCs w:val="16"/>
        </w:rPr>
      </w:pPr>
      <w:r w:rsidRPr="008F7204">
        <w:rPr>
          <w:rFonts w:cstheme="minorHAnsi"/>
          <w:b/>
          <w:sz w:val="16"/>
          <w:szCs w:val="16"/>
        </w:rPr>
        <w:t>к аукционной документации</w:t>
      </w:r>
    </w:p>
    <w:p w:rsidR="008F7204" w:rsidRPr="008F7204" w:rsidRDefault="008F7204" w:rsidP="008F7204">
      <w:pPr>
        <w:pStyle w:val="a6"/>
        <w:jc w:val="both"/>
        <w:rPr>
          <w:rFonts w:cstheme="minorHAnsi"/>
          <w:sz w:val="16"/>
          <w:szCs w:val="16"/>
        </w:rPr>
      </w:pPr>
    </w:p>
    <w:p w:rsidR="008F7204" w:rsidRPr="008F7204" w:rsidRDefault="008F7204" w:rsidP="008F7204">
      <w:pPr>
        <w:pStyle w:val="a6"/>
        <w:jc w:val="center"/>
        <w:rPr>
          <w:rFonts w:cstheme="minorHAnsi"/>
          <w:b/>
          <w:sz w:val="16"/>
          <w:szCs w:val="16"/>
        </w:rPr>
      </w:pPr>
      <w:r w:rsidRPr="008F7204">
        <w:rPr>
          <w:rFonts w:cstheme="minorHAnsi"/>
          <w:b/>
          <w:sz w:val="16"/>
          <w:szCs w:val="16"/>
        </w:rPr>
        <w:t>ОПИСЬ</w:t>
      </w:r>
    </w:p>
    <w:p w:rsidR="008F7204" w:rsidRPr="008F7204" w:rsidRDefault="008F7204" w:rsidP="008F7204">
      <w:pPr>
        <w:pStyle w:val="a6"/>
        <w:jc w:val="center"/>
        <w:rPr>
          <w:rFonts w:cstheme="minorHAnsi"/>
          <w:b/>
          <w:sz w:val="16"/>
          <w:szCs w:val="16"/>
        </w:rPr>
      </w:pPr>
      <w:r w:rsidRPr="008F7204">
        <w:rPr>
          <w:rFonts w:cstheme="minorHAnsi"/>
          <w:b/>
          <w:sz w:val="16"/>
          <w:szCs w:val="16"/>
        </w:rPr>
        <w:t>документов, прилагаемых к заявке</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_____________________________________________________________________________________</w:t>
      </w:r>
    </w:p>
    <w:p w:rsidR="008F7204" w:rsidRPr="008F7204" w:rsidRDefault="008F7204" w:rsidP="008F7204">
      <w:pPr>
        <w:pStyle w:val="a6"/>
        <w:jc w:val="center"/>
        <w:rPr>
          <w:rFonts w:cstheme="minorHAnsi"/>
          <w:bCs/>
          <w:iCs/>
          <w:sz w:val="16"/>
          <w:szCs w:val="16"/>
        </w:rPr>
      </w:pPr>
    </w:p>
    <w:p w:rsidR="008F7204" w:rsidRPr="008F7204" w:rsidRDefault="008F7204" w:rsidP="008F7204">
      <w:pPr>
        <w:pStyle w:val="a6"/>
        <w:jc w:val="center"/>
        <w:rPr>
          <w:rFonts w:cstheme="minorHAnsi"/>
          <w:bCs/>
          <w:iCs/>
          <w:sz w:val="16"/>
          <w:szCs w:val="16"/>
        </w:rPr>
      </w:pPr>
      <w:r w:rsidRPr="008F7204">
        <w:rPr>
          <w:rFonts w:cstheme="minorHAnsi"/>
          <w:bCs/>
          <w:iCs/>
          <w:sz w:val="16"/>
          <w:szCs w:val="16"/>
        </w:rPr>
        <w:t>Документы, содержащие помарки, подчистки, исправления и т.п. не рассматриваются.</w:t>
      </w:r>
    </w:p>
    <w:p w:rsidR="008F7204" w:rsidRPr="008F7204" w:rsidRDefault="008F7204" w:rsidP="008F7204">
      <w:pPr>
        <w:pStyle w:val="a6"/>
        <w:jc w:val="center"/>
        <w:rPr>
          <w:rFonts w:cstheme="minorHAnsi"/>
          <w:sz w:val="16"/>
          <w:szCs w:val="16"/>
        </w:rPr>
      </w:pPr>
    </w:p>
    <w:p w:rsidR="008F7204" w:rsidRPr="008F7204" w:rsidRDefault="008F7204" w:rsidP="008F7204">
      <w:pPr>
        <w:pStyle w:val="a6"/>
        <w:jc w:val="center"/>
        <w:rPr>
          <w:rFonts w:cstheme="minorHAnsi"/>
          <w:sz w:val="16"/>
          <w:szCs w:val="16"/>
        </w:rPr>
      </w:pPr>
      <w:r w:rsidRPr="008F7204">
        <w:rPr>
          <w:rFonts w:cstheme="minorHAnsi"/>
          <w:sz w:val="16"/>
          <w:szCs w:val="16"/>
        </w:rPr>
        <w:t>Заявитель ____________________________________________________________________________</w:t>
      </w:r>
    </w:p>
    <w:p w:rsidR="008F7204" w:rsidRPr="008F7204" w:rsidRDefault="008F7204" w:rsidP="008F7204">
      <w:pPr>
        <w:pStyle w:val="a6"/>
        <w:jc w:val="center"/>
        <w:rPr>
          <w:rFonts w:cstheme="minorHAnsi"/>
          <w:sz w:val="16"/>
          <w:szCs w:val="16"/>
        </w:rPr>
      </w:pPr>
      <w:r w:rsidRPr="008F7204">
        <w:rPr>
          <w:rFonts w:cstheme="minorHAnsi"/>
          <w:sz w:val="16"/>
          <w:szCs w:val="16"/>
        </w:rPr>
        <w:t>(должность уполномоченного лица заявителя)</w:t>
      </w:r>
    </w:p>
    <w:p w:rsidR="008F7204" w:rsidRPr="008F7204" w:rsidRDefault="008F7204" w:rsidP="008F7204">
      <w:pPr>
        <w:pStyle w:val="a6"/>
        <w:jc w:val="center"/>
        <w:rPr>
          <w:rFonts w:cstheme="minorHAnsi"/>
          <w:sz w:val="16"/>
          <w:szCs w:val="16"/>
        </w:rPr>
      </w:pPr>
    </w:p>
    <w:p w:rsidR="008F7204" w:rsidRDefault="008F7204" w:rsidP="008F7204">
      <w:pPr>
        <w:pStyle w:val="a6"/>
        <w:jc w:val="center"/>
        <w:rPr>
          <w:rFonts w:cstheme="minorHAnsi"/>
          <w:sz w:val="16"/>
          <w:szCs w:val="16"/>
        </w:rPr>
      </w:pPr>
      <w:r w:rsidRPr="008F7204">
        <w:rPr>
          <w:rFonts w:cstheme="minorHAnsi"/>
          <w:sz w:val="16"/>
          <w:szCs w:val="16"/>
        </w:rPr>
        <w:t>«____»________________20___г.                  Подпись__________________ /__________________/</w:t>
      </w:r>
    </w:p>
    <w:p w:rsidR="00E02ED0" w:rsidRPr="008F7204" w:rsidRDefault="00E02ED0" w:rsidP="008F7204">
      <w:pPr>
        <w:pStyle w:val="a6"/>
        <w:jc w:val="center"/>
        <w:rPr>
          <w:rFonts w:cstheme="minorHAnsi"/>
          <w:sz w:val="16"/>
          <w:szCs w:val="16"/>
        </w:rPr>
      </w:pPr>
    </w:p>
    <w:p w:rsidR="008F7204" w:rsidRDefault="008F7204" w:rsidP="00DB4AD1">
      <w:pPr>
        <w:pStyle w:val="a6"/>
        <w:jc w:val="both"/>
        <w:rPr>
          <w:rFonts w:cstheme="minorHAnsi"/>
          <w:sz w:val="16"/>
          <w:szCs w:val="16"/>
        </w:rPr>
        <w:sectPr w:rsidR="008F7204" w:rsidSect="008F7204">
          <w:type w:val="continuous"/>
          <w:pgSz w:w="11906" w:h="16838"/>
          <w:pgMar w:top="851" w:right="1077" w:bottom="567" w:left="1077" w:header="709" w:footer="709" w:gutter="0"/>
          <w:cols w:space="708"/>
          <w:docGrid w:linePitch="360"/>
        </w:sectPr>
      </w:pPr>
      <w:r w:rsidRPr="008F7204">
        <w:rPr>
          <w:rFonts w:cstheme="minorHAnsi"/>
          <w:sz w:val="16"/>
          <w:szCs w:val="16"/>
        </w:rPr>
        <w:tab/>
      </w:r>
      <w:r w:rsidRPr="008F7204">
        <w:rPr>
          <w:rFonts w:cstheme="minorHAnsi"/>
          <w:sz w:val="16"/>
          <w:szCs w:val="16"/>
        </w:rPr>
        <w:tab/>
      </w:r>
      <w:r w:rsidRPr="008F7204">
        <w:rPr>
          <w:rFonts w:cstheme="minorHAnsi"/>
          <w:sz w:val="16"/>
          <w:szCs w:val="16"/>
        </w:rPr>
        <w:tab/>
      </w:r>
      <w:r w:rsidRPr="008F7204">
        <w:rPr>
          <w:rFonts w:cstheme="minorHAnsi"/>
          <w:sz w:val="16"/>
          <w:szCs w:val="16"/>
        </w:rPr>
        <w:tab/>
      </w:r>
      <w:r w:rsidRPr="008F7204">
        <w:rPr>
          <w:rFonts w:cstheme="minorHAnsi"/>
          <w:sz w:val="16"/>
          <w:szCs w:val="16"/>
        </w:rPr>
        <w:tab/>
      </w:r>
      <w:r w:rsidRPr="008F7204">
        <w:rPr>
          <w:rFonts w:cstheme="minorHAnsi"/>
          <w:sz w:val="16"/>
          <w:szCs w:val="16"/>
        </w:rPr>
        <w:tab/>
      </w:r>
      <w:r w:rsidRPr="008F7204">
        <w:rPr>
          <w:rFonts w:cstheme="minorHAnsi"/>
          <w:sz w:val="16"/>
          <w:szCs w:val="16"/>
        </w:rPr>
        <w:tab/>
      </w:r>
      <w:r w:rsidRPr="008F7204">
        <w:rPr>
          <w:rFonts w:cstheme="minorHAnsi"/>
          <w:sz w:val="16"/>
          <w:szCs w:val="16"/>
        </w:rPr>
        <w:tab/>
      </w:r>
    </w:p>
    <w:p w:rsidR="00E02ED0" w:rsidRPr="00E02ED0" w:rsidRDefault="00E02ED0" w:rsidP="00E02ED0">
      <w:pPr>
        <w:pStyle w:val="a6"/>
        <w:jc w:val="right"/>
        <w:rPr>
          <w:rFonts w:cstheme="minorHAnsi"/>
          <w:b/>
          <w:sz w:val="16"/>
          <w:szCs w:val="16"/>
        </w:rPr>
      </w:pPr>
      <w:r w:rsidRPr="00E02ED0">
        <w:rPr>
          <w:rFonts w:cstheme="minorHAnsi"/>
          <w:b/>
          <w:sz w:val="16"/>
          <w:szCs w:val="16"/>
        </w:rPr>
        <w:lastRenderedPageBreak/>
        <w:t>Приложение 5</w:t>
      </w:r>
    </w:p>
    <w:p w:rsidR="00E02ED0" w:rsidRPr="00E02ED0" w:rsidRDefault="00E02ED0" w:rsidP="00E02ED0">
      <w:pPr>
        <w:pStyle w:val="a6"/>
        <w:jc w:val="right"/>
        <w:rPr>
          <w:rFonts w:cstheme="minorHAnsi"/>
          <w:b/>
          <w:sz w:val="16"/>
          <w:szCs w:val="16"/>
        </w:rPr>
      </w:pPr>
      <w:r w:rsidRPr="00E02ED0">
        <w:rPr>
          <w:rFonts w:cstheme="minorHAnsi"/>
          <w:b/>
          <w:sz w:val="16"/>
          <w:szCs w:val="16"/>
        </w:rPr>
        <w:t>к аукционной документации</w:t>
      </w:r>
    </w:p>
    <w:p w:rsidR="00E02ED0" w:rsidRPr="00E02ED0" w:rsidRDefault="00E02ED0" w:rsidP="00E02ED0">
      <w:pPr>
        <w:pStyle w:val="a6"/>
        <w:jc w:val="both"/>
        <w:rPr>
          <w:rFonts w:cstheme="minorHAnsi"/>
          <w:b/>
          <w:sz w:val="16"/>
          <w:szCs w:val="16"/>
          <w:u w:val="single"/>
        </w:rPr>
      </w:pPr>
    </w:p>
    <w:p w:rsidR="00E02ED0" w:rsidRPr="00E02ED0" w:rsidRDefault="00E02ED0" w:rsidP="00E02ED0">
      <w:pPr>
        <w:pStyle w:val="a6"/>
        <w:jc w:val="center"/>
        <w:rPr>
          <w:rFonts w:cstheme="minorHAnsi"/>
          <w:b/>
          <w:sz w:val="16"/>
          <w:szCs w:val="16"/>
        </w:rPr>
      </w:pPr>
      <w:r w:rsidRPr="00E02ED0">
        <w:rPr>
          <w:rFonts w:cstheme="minorHAnsi"/>
          <w:b/>
          <w:sz w:val="16"/>
          <w:szCs w:val="16"/>
        </w:rPr>
        <w:t>ЛОТ 1</w:t>
      </w:r>
    </w:p>
    <w:p w:rsidR="00E02ED0" w:rsidRPr="00E02ED0" w:rsidRDefault="00E02ED0" w:rsidP="00E02ED0">
      <w:pPr>
        <w:pStyle w:val="a6"/>
        <w:jc w:val="center"/>
        <w:rPr>
          <w:rFonts w:cstheme="minorHAnsi"/>
          <w:b/>
          <w:sz w:val="16"/>
          <w:szCs w:val="16"/>
        </w:rPr>
      </w:pPr>
      <w:r w:rsidRPr="00E02ED0">
        <w:rPr>
          <w:rFonts w:cstheme="minorHAnsi"/>
          <w:b/>
          <w:spacing w:val="40"/>
          <w:sz w:val="16"/>
          <w:szCs w:val="16"/>
        </w:rPr>
        <w:t>ДОГОВОР АРЕНДЫ</w:t>
      </w:r>
      <w:r w:rsidRPr="00E02ED0">
        <w:rPr>
          <w:rFonts w:cstheme="minorHAnsi"/>
          <w:b/>
          <w:sz w:val="16"/>
          <w:szCs w:val="16"/>
        </w:rPr>
        <w:t>№ ____</w:t>
      </w:r>
    </w:p>
    <w:p w:rsidR="00E02ED0" w:rsidRPr="00E02ED0" w:rsidRDefault="00E02ED0" w:rsidP="00E02ED0">
      <w:pPr>
        <w:pStyle w:val="a6"/>
        <w:jc w:val="center"/>
        <w:rPr>
          <w:rFonts w:cstheme="minorHAnsi"/>
          <w:b/>
          <w:bCs/>
          <w:sz w:val="16"/>
          <w:szCs w:val="16"/>
        </w:rPr>
      </w:pPr>
      <w:r w:rsidRPr="00E02ED0">
        <w:rPr>
          <w:rFonts w:cstheme="minorHAnsi"/>
          <w:b/>
          <w:bCs/>
          <w:sz w:val="16"/>
          <w:szCs w:val="16"/>
        </w:rPr>
        <w:t>муниципального нежилого фонда</w:t>
      </w:r>
    </w:p>
    <w:p w:rsidR="00E02ED0" w:rsidRPr="00E02ED0" w:rsidRDefault="00E02ED0" w:rsidP="00E02ED0">
      <w:pPr>
        <w:pStyle w:val="a6"/>
        <w:jc w:val="both"/>
        <w:rPr>
          <w:rFonts w:cstheme="minorHAnsi"/>
          <w:b/>
          <w:bCs/>
          <w:sz w:val="16"/>
          <w:szCs w:val="16"/>
        </w:rPr>
      </w:pPr>
      <w:r w:rsidRPr="00E02ED0">
        <w:rPr>
          <w:rFonts w:cstheme="minorHAnsi"/>
          <w:b/>
          <w:bCs/>
          <w:sz w:val="16"/>
          <w:szCs w:val="16"/>
        </w:rPr>
        <w:t>г. Удачный</w:t>
      </w:r>
      <w:r w:rsidRPr="00E02ED0">
        <w:rPr>
          <w:rFonts w:cstheme="minorHAnsi"/>
          <w:b/>
          <w:bCs/>
          <w:sz w:val="16"/>
          <w:szCs w:val="16"/>
        </w:rPr>
        <w:tab/>
        <w:t xml:space="preserve">                               «__» ______ 201___г.</w:t>
      </w:r>
    </w:p>
    <w:p w:rsidR="00E02ED0" w:rsidRDefault="00E02ED0" w:rsidP="00E02ED0">
      <w:pPr>
        <w:pStyle w:val="a6"/>
        <w:jc w:val="both"/>
        <w:rPr>
          <w:rFonts w:cstheme="minorHAnsi"/>
          <w:b/>
          <w:sz w:val="16"/>
          <w:szCs w:val="16"/>
        </w:rPr>
      </w:pPr>
    </w:p>
    <w:p w:rsidR="00E02ED0" w:rsidRPr="00E02ED0" w:rsidRDefault="00E02ED0" w:rsidP="00E02ED0">
      <w:pPr>
        <w:pStyle w:val="a6"/>
        <w:ind w:firstLine="709"/>
        <w:jc w:val="both"/>
        <w:rPr>
          <w:rFonts w:cstheme="minorHAnsi"/>
          <w:sz w:val="16"/>
          <w:szCs w:val="16"/>
        </w:rPr>
      </w:pPr>
      <w:proofErr w:type="gramStart"/>
      <w:r w:rsidRPr="00E02ED0">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E02ED0">
        <w:rPr>
          <w:rFonts w:cstheme="minorHAnsi"/>
          <w:sz w:val="16"/>
          <w:szCs w:val="16"/>
        </w:rPr>
        <w:t>действующая в интересах</w:t>
      </w:r>
      <w:r w:rsidRPr="00E02ED0">
        <w:rPr>
          <w:rFonts w:cstheme="minorHAnsi"/>
          <w:b/>
          <w:sz w:val="16"/>
          <w:szCs w:val="16"/>
        </w:rPr>
        <w:t xml:space="preserve"> муниципального образования «Город Удачный» Мирнинского района Республики Саха (Якутия), </w:t>
      </w:r>
      <w:r w:rsidRPr="00E02ED0">
        <w:rPr>
          <w:rFonts w:cstheme="minorHAnsi"/>
          <w:sz w:val="16"/>
          <w:szCs w:val="16"/>
        </w:rPr>
        <w:t>именуемая в дальнейшем</w:t>
      </w:r>
      <w:r w:rsidRPr="00E02ED0">
        <w:rPr>
          <w:rFonts w:cstheme="minorHAnsi"/>
          <w:b/>
          <w:sz w:val="16"/>
          <w:szCs w:val="16"/>
        </w:rPr>
        <w:t xml:space="preserve"> «Арендодатель», </w:t>
      </w:r>
      <w:r w:rsidRPr="00E02ED0">
        <w:rPr>
          <w:rFonts w:cstheme="minorHAnsi"/>
          <w:sz w:val="16"/>
          <w:szCs w:val="16"/>
        </w:rPr>
        <w:t>в лице</w:t>
      </w:r>
      <w:r w:rsidRPr="00E02ED0">
        <w:rPr>
          <w:rFonts w:cstheme="minorHAnsi"/>
          <w:b/>
          <w:sz w:val="16"/>
          <w:szCs w:val="16"/>
        </w:rPr>
        <w:t xml:space="preserve"> ___________________________, </w:t>
      </w:r>
      <w:r w:rsidRPr="00E02ED0">
        <w:rPr>
          <w:rFonts w:cstheme="minorHAnsi"/>
          <w:sz w:val="16"/>
          <w:szCs w:val="16"/>
        </w:rPr>
        <w:t>действующий на основании</w:t>
      </w:r>
      <w:r w:rsidRPr="00E02ED0">
        <w:rPr>
          <w:rFonts w:cstheme="minorHAnsi"/>
          <w:b/>
          <w:sz w:val="16"/>
          <w:szCs w:val="16"/>
        </w:rPr>
        <w:t xml:space="preserve"> Устава, </w:t>
      </w:r>
      <w:r w:rsidRPr="00E02ED0">
        <w:rPr>
          <w:rFonts w:cstheme="minorHAnsi"/>
          <w:sz w:val="16"/>
          <w:szCs w:val="16"/>
        </w:rPr>
        <w:t xml:space="preserve">с одной стороны, и </w:t>
      </w:r>
      <w:r w:rsidRPr="00E02ED0">
        <w:rPr>
          <w:rFonts w:cstheme="minorHAnsi"/>
          <w:b/>
          <w:bCs/>
          <w:sz w:val="16"/>
          <w:szCs w:val="16"/>
        </w:rPr>
        <w:t>___________</w:t>
      </w:r>
      <w:r>
        <w:rPr>
          <w:rFonts w:cstheme="minorHAnsi"/>
          <w:b/>
          <w:bCs/>
          <w:sz w:val="16"/>
          <w:szCs w:val="16"/>
        </w:rPr>
        <w:t>_______________________________</w:t>
      </w:r>
      <w:r w:rsidRPr="00E02ED0">
        <w:rPr>
          <w:rFonts w:cstheme="minorHAnsi"/>
          <w:b/>
          <w:bCs/>
          <w:sz w:val="16"/>
          <w:szCs w:val="16"/>
        </w:rPr>
        <w:t xml:space="preserve">, </w:t>
      </w:r>
      <w:r w:rsidRPr="00E02ED0">
        <w:rPr>
          <w:rFonts w:cstheme="minorHAnsi"/>
          <w:bCs/>
          <w:sz w:val="16"/>
          <w:szCs w:val="16"/>
        </w:rPr>
        <w:t xml:space="preserve">действующий на основании </w:t>
      </w:r>
      <w:r w:rsidRPr="00E02ED0">
        <w:rPr>
          <w:rFonts w:cstheme="minorHAnsi"/>
          <w:b/>
          <w:bCs/>
          <w:sz w:val="16"/>
          <w:szCs w:val="16"/>
        </w:rPr>
        <w:t>________________________________</w:t>
      </w:r>
      <w:r w:rsidRPr="00E02ED0">
        <w:rPr>
          <w:rFonts w:cstheme="minorHAnsi"/>
          <w:bCs/>
          <w:sz w:val="16"/>
          <w:szCs w:val="16"/>
        </w:rPr>
        <w:t xml:space="preserve">, </w:t>
      </w:r>
      <w:r w:rsidRPr="00E02ED0">
        <w:rPr>
          <w:rFonts w:cstheme="minorHAnsi"/>
          <w:sz w:val="16"/>
          <w:szCs w:val="16"/>
        </w:rPr>
        <w:t xml:space="preserve">именуемый в дальнейшем </w:t>
      </w:r>
      <w:r w:rsidRPr="00E02ED0">
        <w:rPr>
          <w:rFonts w:cstheme="minorHAnsi"/>
          <w:b/>
          <w:bCs/>
          <w:sz w:val="16"/>
          <w:szCs w:val="16"/>
        </w:rPr>
        <w:t xml:space="preserve">«Арендатор», </w:t>
      </w:r>
      <w:r w:rsidRPr="00E02ED0">
        <w:rPr>
          <w:rFonts w:cstheme="minorHAnsi"/>
          <w:sz w:val="16"/>
          <w:szCs w:val="16"/>
        </w:rPr>
        <w:t xml:space="preserve">с другой стороны, в соответствии с </w:t>
      </w:r>
      <w:r w:rsidRPr="00E02ED0">
        <w:rPr>
          <w:rFonts w:cstheme="minorHAnsi"/>
          <w:sz w:val="16"/>
          <w:szCs w:val="16"/>
        </w:rPr>
        <w:lastRenderedPageBreak/>
        <w:t xml:space="preserve">протоколом аукциона в открытом аукционе от «___» </w:t>
      </w:r>
      <w:r>
        <w:rPr>
          <w:rFonts w:cstheme="minorHAnsi"/>
          <w:sz w:val="16"/>
          <w:szCs w:val="16"/>
        </w:rPr>
        <w:t>___ 201_</w:t>
      </w:r>
      <w:r w:rsidRPr="00E02ED0">
        <w:rPr>
          <w:rFonts w:cstheme="minorHAnsi"/>
          <w:sz w:val="16"/>
          <w:szCs w:val="16"/>
        </w:rPr>
        <w:t xml:space="preserve"> года № _________, заключили настоящий договор</w:t>
      </w:r>
      <w:proofErr w:type="gramEnd"/>
      <w:r w:rsidRPr="00E02ED0">
        <w:rPr>
          <w:rFonts w:cstheme="minorHAnsi"/>
          <w:sz w:val="16"/>
          <w:szCs w:val="16"/>
        </w:rPr>
        <w:t xml:space="preserve"> (далее – Договор) о нижеследующем. </w:t>
      </w:r>
    </w:p>
    <w:p w:rsidR="00E02ED0" w:rsidRPr="00E02ED0" w:rsidRDefault="00E02ED0" w:rsidP="00E02ED0">
      <w:pPr>
        <w:pStyle w:val="a6"/>
        <w:jc w:val="both"/>
        <w:rPr>
          <w:rFonts w:cstheme="minorHAnsi"/>
          <w:b/>
          <w:bCs/>
          <w:sz w:val="16"/>
          <w:szCs w:val="16"/>
        </w:rPr>
      </w:pPr>
    </w:p>
    <w:p w:rsidR="00E02ED0" w:rsidRPr="00E02ED0" w:rsidRDefault="00E02ED0" w:rsidP="00E02ED0">
      <w:pPr>
        <w:pStyle w:val="a6"/>
        <w:ind w:firstLine="709"/>
        <w:jc w:val="both"/>
        <w:rPr>
          <w:rFonts w:cstheme="minorHAnsi"/>
          <w:b/>
          <w:bCs/>
          <w:sz w:val="16"/>
          <w:szCs w:val="16"/>
        </w:rPr>
      </w:pPr>
      <w:r w:rsidRPr="00E02ED0">
        <w:rPr>
          <w:rFonts w:cstheme="minorHAnsi"/>
          <w:b/>
          <w:bCs/>
          <w:sz w:val="16"/>
          <w:szCs w:val="16"/>
        </w:rPr>
        <w:t>1.ПРЕДМЕТ ДОГОВОРА</w:t>
      </w:r>
    </w:p>
    <w:p w:rsidR="00E02ED0" w:rsidRPr="00E02ED0" w:rsidRDefault="00E02ED0" w:rsidP="00E02ED0">
      <w:pPr>
        <w:pStyle w:val="a6"/>
        <w:ind w:firstLine="709"/>
        <w:jc w:val="both"/>
        <w:rPr>
          <w:rFonts w:cstheme="minorHAnsi"/>
          <w:sz w:val="16"/>
          <w:szCs w:val="16"/>
          <w:lang w:eastAsia="ru-RU"/>
        </w:rPr>
      </w:pPr>
      <w:r w:rsidRPr="00E02ED0">
        <w:rPr>
          <w:rFonts w:cstheme="minorHAnsi"/>
          <w:sz w:val="16"/>
          <w:szCs w:val="16"/>
          <w:lang w:eastAsia="ru-RU"/>
        </w:rPr>
        <w:t>1.1.</w:t>
      </w:r>
      <w:r w:rsidRPr="00E02ED0">
        <w:rPr>
          <w:rFonts w:cstheme="minorHAnsi"/>
          <w:sz w:val="16"/>
          <w:szCs w:val="16"/>
          <w:lang w:eastAsia="ru-RU"/>
        </w:rPr>
        <w:tab/>
        <w:t xml:space="preserve">Арендодатель обязуется предоставить Арендатору во временное пользование за соответствующую плату имущество (нежилое помещение № 19 в здании «Районный узел связи») (далее именуемое «Объект») общей площадью: 25,4 кв.м., расположенное по адресу: Россия,  Республик Саха (Якутия), Мирнинский район г. Удачный, Новый город, Центральная площадь, 5 инвентарный номер </w:t>
      </w:r>
      <w:r w:rsidRPr="00E02ED0">
        <w:rPr>
          <w:rFonts w:cstheme="minorHAnsi"/>
          <w:sz w:val="16"/>
          <w:szCs w:val="16"/>
        </w:rPr>
        <w:t>98 231 509/УД</w:t>
      </w:r>
      <w:proofErr w:type="gramStart"/>
      <w:r w:rsidRPr="00E02ED0">
        <w:rPr>
          <w:rFonts w:cstheme="minorHAnsi"/>
          <w:sz w:val="16"/>
          <w:szCs w:val="16"/>
        </w:rPr>
        <w:t>1</w:t>
      </w:r>
      <w:proofErr w:type="gramEnd"/>
      <w:r w:rsidRPr="00E02ED0">
        <w:rPr>
          <w:rFonts w:cstheme="minorHAnsi"/>
          <w:sz w:val="16"/>
          <w:szCs w:val="16"/>
        </w:rPr>
        <w:t>/000083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
        <w:gridCol w:w="1910"/>
        <w:gridCol w:w="1163"/>
        <w:gridCol w:w="1288"/>
      </w:tblGrid>
      <w:tr w:rsidR="00E02ED0" w:rsidRPr="00E02ED0" w:rsidTr="00E02ED0">
        <w:tc>
          <w:tcPr>
            <w:tcW w:w="329" w:type="pct"/>
          </w:tcPr>
          <w:p w:rsidR="00E02ED0" w:rsidRPr="00E02ED0" w:rsidRDefault="00E02ED0" w:rsidP="00E02ED0">
            <w:pPr>
              <w:pStyle w:val="a6"/>
              <w:jc w:val="both"/>
              <w:rPr>
                <w:rFonts w:cstheme="minorHAnsi"/>
                <w:b/>
                <w:sz w:val="16"/>
                <w:szCs w:val="16"/>
              </w:rPr>
            </w:pPr>
            <w:r w:rsidRPr="00E02ED0">
              <w:rPr>
                <w:rFonts w:cstheme="minorHAnsi"/>
                <w:b/>
                <w:sz w:val="16"/>
                <w:szCs w:val="16"/>
              </w:rPr>
              <w:t>№</w:t>
            </w:r>
          </w:p>
        </w:tc>
        <w:tc>
          <w:tcPr>
            <w:tcW w:w="2039" w:type="pct"/>
          </w:tcPr>
          <w:p w:rsidR="00E02ED0" w:rsidRPr="00E02ED0" w:rsidRDefault="00E02ED0" w:rsidP="00E02ED0">
            <w:pPr>
              <w:pStyle w:val="a6"/>
              <w:jc w:val="both"/>
              <w:rPr>
                <w:rFonts w:cstheme="minorHAnsi"/>
                <w:b/>
                <w:sz w:val="16"/>
                <w:szCs w:val="16"/>
              </w:rPr>
            </w:pPr>
            <w:r w:rsidRPr="00E02ED0">
              <w:rPr>
                <w:rFonts w:cstheme="minorHAnsi"/>
                <w:b/>
                <w:sz w:val="16"/>
                <w:szCs w:val="16"/>
              </w:rPr>
              <w:t>Использование объекта</w:t>
            </w:r>
          </w:p>
        </w:tc>
        <w:tc>
          <w:tcPr>
            <w:tcW w:w="1250" w:type="pct"/>
          </w:tcPr>
          <w:p w:rsidR="00E02ED0" w:rsidRPr="00E02ED0" w:rsidRDefault="00E02ED0" w:rsidP="00E02ED0">
            <w:pPr>
              <w:pStyle w:val="a6"/>
              <w:jc w:val="both"/>
              <w:rPr>
                <w:rFonts w:cstheme="minorHAnsi"/>
                <w:b/>
                <w:sz w:val="16"/>
                <w:szCs w:val="16"/>
              </w:rPr>
            </w:pPr>
            <w:r w:rsidRPr="00E02ED0">
              <w:rPr>
                <w:rFonts w:cstheme="minorHAnsi"/>
                <w:b/>
                <w:sz w:val="16"/>
                <w:szCs w:val="16"/>
              </w:rPr>
              <w:t>Общая площадь, кв. м.</w:t>
            </w:r>
          </w:p>
        </w:tc>
        <w:tc>
          <w:tcPr>
            <w:tcW w:w="1381" w:type="pct"/>
          </w:tcPr>
          <w:p w:rsidR="00E02ED0" w:rsidRPr="00E02ED0" w:rsidRDefault="00E02ED0" w:rsidP="00E02ED0">
            <w:pPr>
              <w:pStyle w:val="a6"/>
              <w:jc w:val="both"/>
              <w:rPr>
                <w:rFonts w:cstheme="minorHAnsi"/>
                <w:b/>
                <w:sz w:val="16"/>
                <w:szCs w:val="16"/>
              </w:rPr>
            </w:pPr>
            <w:r w:rsidRPr="00E02ED0">
              <w:rPr>
                <w:rFonts w:cstheme="minorHAnsi"/>
                <w:b/>
                <w:sz w:val="16"/>
                <w:szCs w:val="16"/>
              </w:rPr>
              <w:t>Этажность</w:t>
            </w:r>
          </w:p>
        </w:tc>
      </w:tr>
      <w:tr w:rsidR="00E02ED0" w:rsidRPr="00E02ED0" w:rsidTr="00E02ED0">
        <w:trPr>
          <w:trHeight w:val="193"/>
        </w:trPr>
        <w:tc>
          <w:tcPr>
            <w:tcW w:w="329" w:type="pct"/>
          </w:tcPr>
          <w:p w:rsidR="00E02ED0" w:rsidRPr="00E02ED0" w:rsidRDefault="00E02ED0" w:rsidP="00E02ED0">
            <w:pPr>
              <w:pStyle w:val="a6"/>
              <w:jc w:val="both"/>
              <w:rPr>
                <w:rFonts w:cstheme="minorHAnsi"/>
                <w:sz w:val="16"/>
                <w:szCs w:val="16"/>
              </w:rPr>
            </w:pPr>
            <w:r w:rsidRPr="00E02ED0">
              <w:rPr>
                <w:rFonts w:cstheme="minorHAnsi"/>
                <w:sz w:val="16"/>
                <w:szCs w:val="16"/>
              </w:rPr>
              <w:t>1</w:t>
            </w:r>
          </w:p>
        </w:tc>
        <w:tc>
          <w:tcPr>
            <w:tcW w:w="2039" w:type="pct"/>
          </w:tcPr>
          <w:p w:rsidR="00E02ED0" w:rsidRPr="00E02ED0" w:rsidRDefault="00E02ED0" w:rsidP="00E02ED0">
            <w:pPr>
              <w:pStyle w:val="a6"/>
              <w:jc w:val="both"/>
              <w:rPr>
                <w:rFonts w:cstheme="minorHAnsi"/>
                <w:sz w:val="16"/>
                <w:szCs w:val="16"/>
              </w:rPr>
            </w:pPr>
            <w:r w:rsidRPr="00E02ED0">
              <w:rPr>
                <w:rFonts w:cstheme="minorHAnsi"/>
                <w:sz w:val="16"/>
                <w:szCs w:val="16"/>
              </w:rPr>
              <w:t xml:space="preserve">под офис/ под </w:t>
            </w:r>
            <w:r w:rsidRPr="00E02ED0">
              <w:rPr>
                <w:rFonts w:cstheme="minorHAnsi"/>
                <w:sz w:val="16"/>
                <w:szCs w:val="16"/>
              </w:rPr>
              <w:lastRenderedPageBreak/>
              <w:t>предоставление услуг населению</w:t>
            </w:r>
          </w:p>
        </w:tc>
        <w:tc>
          <w:tcPr>
            <w:tcW w:w="1250" w:type="pct"/>
          </w:tcPr>
          <w:p w:rsidR="00E02ED0" w:rsidRPr="00E02ED0" w:rsidRDefault="00E02ED0" w:rsidP="00E02ED0">
            <w:pPr>
              <w:pStyle w:val="a6"/>
              <w:jc w:val="both"/>
              <w:rPr>
                <w:rFonts w:cstheme="minorHAnsi"/>
                <w:sz w:val="16"/>
                <w:szCs w:val="16"/>
              </w:rPr>
            </w:pPr>
            <w:r w:rsidRPr="00E02ED0">
              <w:rPr>
                <w:rFonts w:cstheme="minorHAnsi"/>
                <w:sz w:val="16"/>
                <w:szCs w:val="16"/>
              </w:rPr>
              <w:lastRenderedPageBreak/>
              <w:t>25,4</w:t>
            </w:r>
          </w:p>
        </w:tc>
        <w:tc>
          <w:tcPr>
            <w:tcW w:w="1381" w:type="pct"/>
          </w:tcPr>
          <w:p w:rsidR="00E02ED0" w:rsidRPr="00E02ED0" w:rsidRDefault="00E02ED0" w:rsidP="00E02ED0">
            <w:pPr>
              <w:pStyle w:val="a6"/>
              <w:jc w:val="both"/>
              <w:rPr>
                <w:rFonts w:cstheme="minorHAnsi"/>
                <w:sz w:val="16"/>
                <w:szCs w:val="16"/>
              </w:rPr>
            </w:pPr>
            <w:r w:rsidRPr="00E02ED0">
              <w:rPr>
                <w:rFonts w:cstheme="minorHAnsi"/>
                <w:sz w:val="16"/>
                <w:szCs w:val="16"/>
              </w:rPr>
              <w:t>3</w:t>
            </w:r>
          </w:p>
        </w:tc>
      </w:tr>
    </w:tbl>
    <w:p w:rsidR="00E02ED0" w:rsidRPr="00E02ED0" w:rsidRDefault="00E02ED0" w:rsidP="00E02ED0">
      <w:pPr>
        <w:pStyle w:val="a6"/>
        <w:ind w:firstLine="709"/>
        <w:jc w:val="both"/>
        <w:rPr>
          <w:rFonts w:cstheme="minorHAnsi"/>
          <w:sz w:val="16"/>
          <w:szCs w:val="16"/>
          <w:lang w:eastAsia="ru-RU"/>
        </w:rPr>
      </w:pPr>
      <w:proofErr w:type="gramStart"/>
      <w:r w:rsidRPr="00E02ED0">
        <w:rPr>
          <w:rFonts w:cstheme="minorHAnsi"/>
          <w:sz w:val="16"/>
          <w:szCs w:val="16"/>
        </w:rPr>
        <w:lastRenderedPageBreak/>
        <w:t>Имущество является муниципальной собственностью муниципального образования «Город Удачный» Мирнинский район РС (Я) на основании Передаточного акта на объекты государственной собственности Республики Саха (Якутия), передаваемые в муниципальную собственность МО «Город Удачный» Мирнинского района РС (Я) от 17.02.2007 года №16-2/92, Распоряжения об утверждении Передаточного акта на объекты государственной собственности РС (Я), передаваемых в муниципальную собственность МО «Город Удачный» Мирнинского района РС</w:t>
      </w:r>
      <w:proofErr w:type="gramEnd"/>
      <w:r w:rsidRPr="00E02ED0">
        <w:rPr>
          <w:rFonts w:cstheme="minorHAnsi"/>
          <w:sz w:val="16"/>
          <w:szCs w:val="16"/>
        </w:rPr>
        <w:t xml:space="preserve"> (Я) от 17.12.2007 №1882, выдавший орган: Министерством имущественных отношений РС (Я), Распоряжения о безвозмездной передаче объектов государственной собственности РС (Я) в Муниципальную собственность Муниципальным образованиям РС (Я) по Мировому соглашению по делу № 7305/06 от 20.12.2006 от 08.10.2007 №1358-р. Запись регистрации в Едином государственном реестре прав на недвижимое имущество и сделок с ним от 01.04.2009 №14-14-10/001/2009-378</w:t>
      </w:r>
      <w:r w:rsidRPr="00E02ED0">
        <w:rPr>
          <w:rFonts w:cstheme="minorHAnsi"/>
          <w:sz w:val="16"/>
          <w:szCs w:val="16"/>
          <w:lang w:eastAsia="ru-RU"/>
        </w:rPr>
        <w:t>.</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Цель использования имущества: </w:t>
      </w:r>
      <w:r w:rsidRPr="00E02ED0">
        <w:rPr>
          <w:rFonts w:cstheme="minorHAnsi"/>
          <w:b/>
          <w:sz w:val="16"/>
          <w:szCs w:val="16"/>
          <w:u w:val="single"/>
        </w:rPr>
        <w:t>под офис/ под предоставление услуг населению.</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1.2.Сдача объекта в аренду не влечет передачу права собственности на него.</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1.3.Переход права собственности на сданный в аренду Объе</w:t>
      </w:r>
      <w:proofErr w:type="gramStart"/>
      <w:r w:rsidRPr="00E02ED0">
        <w:rPr>
          <w:rFonts w:cstheme="minorHAnsi"/>
          <w:sz w:val="16"/>
          <w:szCs w:val="16"/>
        </w:rPr>
        <w:t>кт к др</w:t>
      </w:r>
      <w:proofErr w:type="gramEnd"/>
      <w:r w:rsidRPr="00E02ED0">
        <w:rPr>
          <w:rFonts w:cstheme="minorHAnsi"/>
          <w:sz w:val="16"/>
          <w:szCs w:val="16"/>
        </w:rPr>
        <w:t>угому лицу не является основанием для изменения или расторжения настоящего договора.</w:t>
      </w:r>
    </w:p>
    <w:p w:rsidR="00E02ED0" w:rsidRDefault="00E02ED0" w:rsidP="00E02ED0">
      <w:pPr>
        <w:pStyle w:val="a6"/>
        <w:jc w:val="both"/>
        <w:rPr>
          <w:rFonts w:cstheme="minorHAnsi"/>
          <w:b/>
          <w:bCs/>
          <w:sz w:val="16"/>
          <w:szCs w:val="16"/>
        </w:rPr>
      </w:pPr>
    </w:p>
    <w:p w:rsidR="00E02ED0" w:rsidRPr="00E02ED0" w:rsidRDefault="00E02ED0" w:rsidP="00E02ED0">
      <w:pPr>
        <w:pStyle w:val="a6"/>
        <w:ind w:firstLine="709"/>
        <w:jc w:val="both"/>
        <w:rPr>
          <w:rFonts w:cstheme="minorHAnsi"/>
          <w:b/>
          <w:bCs/>
          <w:sz w:val="16"/>
          <w:szCs w:val="16"/>
        </w:rPr>
      </w:pPr>
      <w:r w:rsidRPr="00E02ED0">
        <w:rPr>
          <w:rFonts w:cstheme="minorHAnsi"/>
          <w:b/>
          <w:bCs/>
          <w:sz w:val="16"/>
          <w:szCs w:val="16"/>
        </w:rPr>
        <w:t>2. ПОРЯДОК ПЕРЕДАЧИ ИМУЩЕСТВА</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2.1. Передать Объект Арендатору в течение пяти дней с момента вступления настоящего договору в силу;</w:t>
      </w:r>
    </w:p>
    <w:p w:rsidR="00E02ED0" w:rsidRPr="00E02ED0" w:rsidRDefault="00E02ED0" w:rsidP="00E02ED0">
      <w:pPr>
        <w:pStyle w:val="a6"/>
        <w:jc w:val="both"/>
        <w:rPr>
          <w:rFonts w:cstheme="minorHAnsi"/>
          <w:sz w:val="16"/>
          <w:szCs w:val="16"/>
        </w:rPr>
      </w:pPr>
      <w:r w:rsidRPr="00E02ED0">
        <w:rPr>
          <w:rFonts w:cstheme="minorHAnsi"/>
          <w:sz w:val="16"/>
          <w:szCs w:val="16"/>
        </w:rPr>
        <w:t>2.2. Оформить передачу Объекта актом приема-передачи, являющимся неотъемлемой частью настоящего Договора (Приложение № 1).</w:t>
      </w:r>
    </w:p>
    <w:p w:rsidR="00E02ED0" w:rsidRPr="00E02ED0" w:rsidRDefault="00E02ED0" w:rsidP="00E02ED0">
      <w:pPr>
        <w:pStyle w:val="a6"/>
        <w:jc w:val="both"/>
        <w:rPr>
          <w:rFonts w:cstheme="minorHAnsi"/>
          <w:sz w:val="16"/>
          <w:szCs w:val="16"/>
        </w:rPr>
      </w:pPr>
    </w:p>
    <w:p w:rsidR="00E02ED0" w:rsidRPr="00E02ED0" w:rsidRDefault="00E02ED0" w:rsidP="00E02ED0">
      <w:pPr>
        <w:pStyle w:val="a6"/>
        <w:ind w:firstLine="709"/>
        <w:jc w:val="both"/>
        <w:rPr>
          <w:rFonts w:cstheme="minorHAnsi"/>
          <w:b/>
          <w:bCs/>
          <w:sz w:val="16"/>
          <w:szCs w:val="16"/>
        </w:rPr>
      </w:pPr>
      <w:r w:rsidRPr="00E02ED0">
        <w:rPr>
          <w:rFonts w:cstheme="minorHAnsi"/>
          <w:b/>
          <w:bCs/>
          <w:sz w:val="16"/>
          <w:szCs w:val="16"/>
        </w:rPr>
        <w:t>3. ОБЯЗАННОСТИ СТОРОН</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3.1. Арендодатель обязуется:</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3.1.1. В месячный срок рассматривать обращения </w:t>
      </w:r>
      <w:proofErr w:type="gramStart"/>
      <w:r w:rsidRPr="00E02ED0">
        <w:rPr>
          <w:rFonts w:cstheme="minorHAnsi"/>
          <w:sz w:val="16"/>
          <w:szCs w:val="16"/>
        </w:rPr>
        <w:t>Арендатора</w:t>
      </w:r>
      <w:proofErr w:type="gramEnd"/>
      <w:r w:rsidRPr="00E02ED0">
        <w:rPr>
          <w:rFonts w:cstheme="minorHAnsi"/>
          <w:sz w:val="16"/>
          <w:szCs w:val="16"/>
        </w:rPr>
        <w:t xml:space="preserve"> по вопросам изменения назначения Арендуемого имущества, а также его ремонта, переоборудования,  реконструкции, и по другим вопросам, возникающим из Договора.</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3.1.2. Контролировать выполнение Арендатором обязательств по Договору.</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3.1.3. Контролировать поступление арендных платежей в местный бюджет.</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3.2. Арендатор обязуется:</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3.2.1. Использовать Арендуемое имущество в целях, указанных в пункте 1.1. Договора.</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3.2.2. В течение пяти дней </w:t>
      </w:r>
      <w:proofErr w:type="gramStart"/>
      <w:r w:rsidRPr="00E02ED0">
        <w:rPr>
          <w:rFonts w:cstheme="minorHAnsi"/>
          <w:sz w:val="16"/>
          <w:szCs w:val="16"/>
        </w:rPr>
        <w:t>с даты подписания</w:t>
      </w:r>
      <w:proofErr w:type="gramEnd"/>
      <w:r w:rsidRPr="00E02ED0">
        <w:rPr>
          <w:rFonts w:cstheme="minorHAnsi"/>
          <w:sz w:val="16"/>
          <w:szCs w:val="16"/>
        </w:rPr>
        <w:t xml:space="preserve"> Договора заключить договор об оказании эксплуатационных, коммунальных и иных услуг, необходимых для содержания здания.</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3.2.3. В течение пяти дней </w:t>
      </w:r>
      <w:proofErr w:type="gramStart"/>
      <w:r w:rsidRPr="00E02ED0">
        <w:rPr>
          <w:rFonts w:cstheme="minorHAnsi"/>
          <w:sz w:val="16"/>
          <w:szCs w:val="16"/>
        </w:rPr>
        <w:t>с даты подписания</w:t>
      </w:r>
      <w:proofErr w:type="gramEnd"/>
      <w:r w:rsidRPr="00E02ED0">
        <w:rPr>
          <w:rFonts w:cstheme="minorHAnsi"/>
          <w:sz w:val="16"/>
          <w:szCs w:val="16"/>
        </w:rPr>
        <w:t xml:space="preserve"> Договора принять у Арендодателя Арендуемое имущество.</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3.2.4. Арендатор самостоятельно, за свой счет, принимает все необходимые меры (в том числе заключение договоров с </w:t>
      </w:r>
      <w:proofErr w:type="spellStart"/>
      <w:r w:rsidRPr="00E02ED0">
        <w:rPr>
          <w:rFonts w:cstheme="minorHAnsi"/>
          <w:sz w:val="16"/>
          <w:szCs w:val="16"/>
        </w:rPr>
        <w:t>ресурсоснабжающими</w:t>
      </w:r>
      <w:proofErr w:type="spellEnd"/>
      <w:r w:rsidRPr="00E02ED0">
        <w:rPr>
          <w:rFonts w:cstheme="minorHAnsi"/>
          <w:sz w:val="16"/>
          <w:szCs w:val="16"/>
        </w:rPr>
        <w:t xml:space="preserve"> организациями) для обеспечения функционирования всех инженерных систем занимаемого имущественного комплекса: центрального отопления, горячего и холодного водоснабжения, канализации, электроснабжения и др. </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3.2.5. Вносить арендную плату в установленные Договором сроки, а также оплачивать эксплуатационные расходы и тарифы на коммунальные услуги за содержание занимаемого имущества с учетом мест общего пользования - </w:t>
      </w:r>
      <w:r w:rsidRPr="00E02ED0">
        <w:rPr>
          <w:rFonts w:cstheme="minorHAnsi"/>
          <w:b/>
          <w:sz w:val="16"/>
          <w:szCs w:val="16"/>
        </w:rPr>
        <w:t>самостоятельно</w:t>
      </w:r>
      <w:r w:rsidRPr="00E02ED0">
        <w:rPr>
          <w:rFonts w:cstheme="minorHAnsi"/>
          <w:sz w:val="16"/>
          <w:szCs w:val="16"/>
        </w:rPr>
        <w:t>.</w:t>
      </w:r>
    </w:p>
    <w:p w:rsidR="00E02ED0" w:rsidRDefault="00E02ED0" w:rsidP="00E02ED0">
      <w:pPr>
        <w:pStyle w:val="a6"/>
        <w:ind w:firstLine="709"/>
        <w:jc w:val="both"/>
        <w:rPr>
          <w:rFonts w:cstheme="minorHAnsi"/>
          <w:sz w:val="16"/>
          <w:szCs w:val="16"/>
        </w:rPr>
      </w:pPr>
      <w:r w:rsidRPr="00E02ED0">
        <w:rPr>
          <w:rFonts w:cstheme="minorHAnsi"/>
          <w:sz w:val="16"/>
          <w:szCs w:val="16"/>
        </w:rPr>
        <w:t>3.2.6. Соблюдать правила пожарной безопасности и техники безопасности, а также отраслевые правила и нормы, действующие в отношении видов деятельности Арендатора и Арендуемого имущества. Обеспечить пожарную безопасность, соблюдать противопожарные нормы и оборудовать арендуемые помещения первичными средствами пожаротушения.</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3.2.7. Не допускать захламления бытовым и строительным мусором территории, на которой находится Арендуемое имущество. Немедленно извещать Арендодателя о всяком повреждении, аварии или ином событии, нанесшем (или грозящем нанести) Арендуемому имуществу ущерб, и своевременно принимать все возможные меры по предотвращению угрозы его дальнейшего разрушения или повреждения.</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3.2.8. Не производить переоборудования Арендуемого имущества без письменного разрешения Арендодателя.</w:t>
      </w:r>
    </w:p>
    <w:p w:rsidR="00E02ED0" w:rsidRPr="00E02ED0" w:rsidRDefault="00E02ED0" w:rsidP="00E02ED0">
      <w:pPr>
        <w:pStyle w:val="a6"/>
        <w:jc w:val="both"/>
        <w:rPr>
          <w:rFonts w:cstheme="minorHAnsi"/>
          <w:sz w:val="16"/>
          <w:szCs w:val="16"/>
        </w:rPr>
      </w:pPr>
      <w:r w:rsidRPr="00E02ED0">
        <w:rPr>
          <w:rFonts w:cstheme="minorHAnsi"/>
          <w:sz w:val="16"/>
          <w:szCs w:val="16"/>
        </w:rPr>
        <w:lastRenderedPageBreak/>
        <w:t>В случае обнаружения Арендодателем самовольных переделок, искажающих первоначальный вид или технические характеристики Арендуемого имущества, таковые должны быть ликвидированы Арендатором, а Арендуемое имущество приведено в прежний вид за его счет в разумный срок, определяемый соглашением Сторон.</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3.2.9. Своевременно производить за свой счет текущий ремонт Арендуемого имущества и благоустройство окружающей территории с предварительным письменным уведомлением Арендодателя. Порядок и условия проведения ремонта могут быть установлены в дополнительном соглашении к Договору.</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3.2.10.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перехода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3.2.11. Ежемесячно, не позднее 15 числа оплачиваемого месяца, представлять Арендодателю копии платежных документов, подтверждающих перечисление арендной платы, установленной Договором.</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3.2.12. Предоставлять представителям Арендодателя возможность беспрепятственного доступа к Арендуемому имуществу в случаях проведения проверок его использования в соответствии с условиями Договора, а также документацию, имеющую отношение к предмету Договора, запрашиваемую представителями Арендодателя в ходе проверки исполнения условий Договора.</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3.2.13. Письменно сообщить Арендодателю не позднее, </w:t>
      </w:r>
      <w:r w:rsidRPr="00E02ED0">
        <w:rPr>
          <w:rFonts w:cstheme="minorHAnsi"/>
          <w:b/>
          <w:sz w:val="16"/>
          <w:szCs w:val="16"/>
        </w:rPr>
        <w:t>чем за два месяца</w:t>
      </w:r>
      <w:r w:rsidRPr="00E02ED0">
        <w:rPr>
          <w:rFonts w:cstheme="minorHAnsi"/>
          <w:sz w:val="16"/>
          <w:szCs w:val="16"/>
        </w:rPr>
        <w:t xml:space="preserve">, о предстоящем освобождении Арендуемого имущества как в связи с окончанием срока действия Договора, так и при досрочном его освобождении, и сдать Арендуемое имущество по акту приема-передачи. </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3.2.14. По окончании срока действия Договора или при его расторжении освободить Арендуемое имущество не позднее трех дней после окончания действия Договора.</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3.2.15. Освободить Арендуемое имущество в связи с его аварийным состоянием, постановкой на капитальный ремонт или сносом по градостроительным причинам (основаниям) в разумные сроки, установленные Арендодателем. Такое предписание Арендодателя не должно нарушать законных прав и интересов Арендатора, должно устанавливать разумные сроки освобождения Арендуемого имущества Арендатором. </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3.2.16. В установленные Договором сроки производить оплату арендной платы.</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3.2.17. В случае</w:t>
      </w:r>
      <w:proofErr w:type="gramStart"/>
      <w:r w:rsidRPr="00E02ED0">
        <w:rPr>
          <w:rFonts w:cstheme="minorHAnsi"/>
          <w:sz w:val="16"/>
          <w:szCs w:val="16"/>
        </w:rPr>
        <w:t>,</w:t>
      </w:r>
      <w:proofErr w:type="gramEnd"/>
      <w:r w:rsidRPr="00E02ED0">
        <w:rPr>
          <w:rFonts w:cstheme="minorHAnsi"/>
          <w:sz w:val="16"/>
          <w:szCs w:val="16"/>
        </w:rPr>
        <w:t xml:space="preserve"> если Арендатор произвел за счет собственных средств с письменного согласия Арендодателя улучшения Арендуемого имущества, неотделимые без вреда для имущества, а также в случае осуществления работ по капитальному ремонту и его реконструкции, Арендатор имеет право на возмещение стоимости этих улучшений, с учетом предоставления соответствующих документов, подтверждающих затраты. </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3.2.18. В течение тридцати дней </w:t>
      </w:r>
      <w:proofErr w:type="gramStart"/>
      <w:r w:rsidRPr="00E02ED0">
        <w:rPr>
          <w:rFonts w:cstheme="minorHAnsi"/>
          <w:sz w:val="16"/>
          <w:szCs w:val="16"/>
        </w:rPr>
        <w:t>с даты подписания</w:t>
      </w:r>
      <w:proofErr w:type="gramEnd"/>
      <w:r w:rsidRPr="00E02ED0">
        <w:rPr>
          <w:rFonts w:cstheme="minorHAnsi"/>
          <w:sz w:val="16"/>
          <w:szCs w:val="16"/>
        </w:rPr>
        <w:t xml:space="preserve"> Договора застраховать Арендуемое имущество за свой счет на весь срок аренды от рисков, наступление которых может привести к невозможности использования этого имущества по  прямому назначению или ухудшению его состояния, предусмотренного Договором. Копия договора о страховании представляется Арендодателю.</w:t>
      </w:r>
    </w:p>
    <w:p w:rsidR="00E02ED0" w:rsidRPr="00E02ED0" w:rsidRDefault="00E02ED0" w:rsidP="00E02ED0">
      <w:pPr>
        <w:pStyle w:val="a6"/>
        <w:ind w:firstLine="709"/>
        <w:jc w:val="both"/>
        <w:rPr>
          <w:rFonts w:cstheme="minorHAnsi"/>
          <w:sz w:val="16"/>
          <w:szCs w:val="16"/>
        </w:rPr>
      </w:pPr>
      <w:r w:rsidRPr="00E02ED0">
        <w:rPr>
          <w:rFonts w:cstheme="minorHAnsi"/>
          <w:b/>
          <w:sz w:val="16"/>
          <w:szCs w:val="16"/>
        </w:rPr>
        <w:t>3.3. Арендодатель вправе:</w:t>
      </w:r>
    </w:p>
    <w:p w:rsidR="00E02ED0" w:rsidRPr="00E02ED0" w:rsidRDefault="00E02ED0" w:rsidP="00E02ED0">
      <w:pPr>
        <w:pStyle w:val="a6"/>
        <w:ind w:firstLine="709"/>
        <w:jc w:val="both"/>
        <w:rPr>
          <w:rFonts w:cstheme="minorHAnsi"/>
          <w:sz w:val="16"/>
          <w:szCs w:val="16"/>
        </w:rPr>
      </w:pPr>
      <w:r w:rsidRPr="00E02ED0">
        <w:rPr>
          <w:rFonts w:cstheme="minorHAnsi"/>
          <w:color w:val="000000"/>
          <w:spacing w:val="5"/>
          <w:sz w:val="16"/>
          <w:szCs w:val="16"/>
        </w:rPr>
        <w:t xml:space="preserve">3.3.1. Контролировать сохранность и целевое использование </w:t>
      </w:r>
      <w:r w:rsidRPr="00E02ED0">
        <w:rPr>
          <w:rFonts w:cstheme="minorHAnsi"/>
          <w:sz w:val="16"/>
          <w:szCs w:val="16"/>
        </w:rPr>
        <w:t>имущества</w:t>
      </w:r>
      <w:r w:rsidRPr="00E02ED0">
        <w:rPr>
          <w:rFonts w:cstheme="minorHAnsi"/>
          <w:color w:val="000000"/>
          <w:spacing w:val="5"/>
          <w:sz w:val="16"/>
          <w:szCs w:val="16"/>
        </w:rPr>
        <w:t xml:space="preserve">, переданного в аренду. Осмотр </w:t>
      </w:r>
      <w:r w:rsidRPr="00E02ED0">
        <w:rPr>
          <w:rFonts w:cstheme="minorHAnsi"/>
          <w:sz w:val="16"/>
          <w:szCs w:val="16"/>
        </w:rPr>
        <w:t>имущества</w:t>
      </w:r>
      <w:r w:rsidRPr="00E02ED0">
        <w:rPr>
          <w:rFonts w:cstheme="minorHAnsi"/>
          <w:color w:val="000000"/>
          <w:spacing w:val="5"/>
          <w:sz w:val="16"/>
          <w:szCs w:val="16"/>
        </w:rPr>
        <w:t xml:space="preserve"> может производиться во время, предварительно согласованное с Арендатором, в случаях  неотложной необходимости, либо в любое время.</w:t>
      </w:r>
    </w:p>
    <w:p w:rsidR="00E02ED0" w:rsidRPr="00E02ED0" w:rsidRDefault="00E02ED0" w:rsidP="00E02ED0">
      <w:pPr>
        <w:pStyle w:val="a6"/>
        <w:jc w:val="both"/>
        <w:rPr>
          <w:rFonts w:cstheme="minorHAnsi"/>
          <w:sz w:val="16"/>
          <w:szCs w:val="16"/>
        </w:rPr>
      </w:pPr>
      <w:r w:rsidRPr="00E02ED0">
        <w:rPr>
          <w:rFonts w:cstheme="minorHAnsi"/>
          <w:color w:val="000000"/>
          <w:spacing w:val="5"/>
          <w:sz w:val="16"/>
          <w:szCs w:val="16"/>
        </w:rPr>
        <w:t>Осуществлять иные правомочия собственника, не ограниченные условиями настоящего Договора.</w:t>
      </w:r>
    </w:p>
    <w:p w:rsidR="00E02ED0" w:rsidRPr="00E02ED0" w:rsidRDefault="00E02ED0" w:rsidP="00E02ED0">
      <w:pPr>
        <w:pStyle w:val="a6"/>
        <w:ind w:firstLine="709"/>
        <w:jc w:val="both"/>
        <w:rPr>
          <w:rFonts w:cstheme="minorHAnsi"/>
          <w:b/>
          <w:sz w:val="16"/>
          <w:szCs w:val="16"/>
        </w:rPr>
      </w:pPr>
      <w:r w:rsidRPr="00E02ED0">
        <w:rPr>
          <w:rFonts w:cstheme="minorHAnsi"/>
          <w:b/>
          <w:sz w:val="16"/>
          <w:szCs w:val="16"/>
        </w:rPr>
        <w:t xml:space="preserve">3.4. Арендатор вправе:      </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3.4.1. По истечении срока действия Договора или при досрочном его расторжении изъять произведенные Арендатором в имуществе улучшения, которые могут быть отделены без ущерба для арендуемого имущества (отделимые улучшения).</w:t>
      </w:r>
    </w:p>
    <w:p w:rsidR="00E02ED0" w:rsidRPr="00E02ED0" w:rsidRDefault="00E02ED0" w:rsidP="00E02ED0">
      <w:pPr>
        <w:pStyle w:val="a6"/>
        <w:jc w:val="both"/>
        <w:rPr>
          <w:rFonts w:cstheme="minorHAnsi"/>
          <w:b/>
          <w:sz w:val="16"/>
          <w:szCs w:val="16"/>
          <w:lang/>
        </w:rPr>
      </w:pPr>
    </w:p>
    <w:p w:rsidR="00E02ED0" w:rsidRPr="00E02ED0" w:rsidRDefault="00E02ED0" w:rsidP="00E02ED0">
      <w:pPr>
        <w:pStyle w:val="a6"/>
        <w:ind w:firstLine="709"/>
        <w:jc w:val="both"/>
        <w:rPr>
          <w:rFonts w:cstheme="minorHAnsi"/>
          <w:b/>
          <w:sz w:val="16"/>
          <w:szCs w:val="16"/>
        </w:rPr>
      </w:pPr>
      <w:r w:rsidRPr="00E02ED0">
        <w:rPr>
          <w:rFonts w:cstheme="minorHAnsi"/>
          <w:b/>
          <w:sz w:val="16"/>
          <w:szCs w:val="16"/>
        </w:rPr>
        <w:t>4. СРОК ДЕЙСТВИЯ ДОГОВОРА</w:t>
      </w:r>
    </w:p>
    <w:p w:rsidR="00E02ED0" w:rsidRPr="00E02ED0" w:rsidRDefault="00E02ED0" w:rsidP="00E02ED0">
      <w:pPr>
        <w:pStyle w:val="a6"/>
        <w:ind w:firstLine="709"/>
        <w:jc w:val="both"/>
        <w:rPr>
          <w:rFonts w:cstheme="minorHAnsi"/>
          <w:b/>
          <w:sz w:val="16"/>
          <w:szCs w:val="16"/>
        </w:rPr>
      </w:pPr>
      <w:r w:rsidRPr="00E02ED0">
        <w:rPr>
          <w:rFonts w:cstheme="minorHAnsi"/>
          <w:sz w:val="16"/>
          <w:szCs w:val="16"/>
        </w:rPr>
        <w:t>4.1.</w:t>
      </w:r>
      <w:r w:rsidRPr="00E02ED0">
        <w:rPr>
          <w:rFonts w:cstheme="minorHAnsi"/>
          <w:b/>
          <w:sz w:val="16"/>
          <w:szCs w:val="16"/>
        </w:rPr>
        <w:t xml:space="preserve"> </w:t>
      </w:r>
      <w:r w:rsidRPr="00E02ED0">
        <w:rPr>
          <w:rFonts w:cstheme="minorHAnsi"/>
          <w:sz w:val="16"/>
          <w:szCs w:val="16"/>
        </w:rPr>
        <w:t xml:space="preserve">Срок аренды 11 (одиннадцать) месяцев. Срок действия договора </w:t>
      </w:r>
      <w:r w:rsidRPr="00E02ED0">
        <w:rPr>
          <w:rFonts w:cstheme="minorHAnsi"/>
          <w:b/>
          <w:sz w:val="16"/>
          <w:szCs w:val="16"/>
        </w:rPr>
        <w:t>с «___» _________ 2018 года по «___» ______ 2019 года.</w:t>
      </w:r>
    </w:p>
    <w:p w:rsidR="00E02ED0" w:rsidRPr="00E02ED0" w:rsidRDefault="00E02ED0" w:rsidP="00E02ED0">
      <w:pPr>
        <w:pStyle w:val="a6"/>
        <w:jc w:val="both"/>
        <w:rPr>
          <w:rFonts w:cstheme="minorHAnsi"/>
          <w:b/>
          <w:sz w:val="16"/>
          <w:szCs w:val="16"/>
        </w:rPr>
      </w:pPr>
    </w:p>
    <w:p w:rsidR="00E02ED0" w:rsidRPr="00E02ED0" w:rsidRDefault="00E02ED0" w:rsidP="00E02ED0">
      <w:pPr>
        <w:pStyle w:val="a6"/>
        <w:ind w:firstLine="709"/>
        <w:jc w:val="both"/>
        <w:rPr>
          <w:rFonts w:cstheme="minorHAnsi"/>
          <w:b/>
          <w:bCs/>
          <w:sz w:val="16"/>
          <w:szCs w:val="16"/>
        </w:rPr>
      </w:pPr>
      <w:r w:rsidRPr="00E02ED0">
        <w:rPr>
          <w:rFonts w:cstheme="minorHAnsi"/>
          <w:b/>
          <w:bCs/>
          <w:sz w:val="16"/>
          <w:szCs w:val="16"/>
        </w:rPr>
        <w:t>5. ПЛАТЕЖИ И РАСЧЕТЫ ПО ДОГОВОРУ</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5.1. </w:t>
      </w:r>
      <w:proofErr w:type="gramStart"/>
      <w:r w:rsidRPr="00E02ED0">
        <w:rPr>
          <w:rFonts w:cstheme="minorHAnsi"/>
          <w:sz w:val="16"/>
          <w:szCs w:val="16"/>
        </w:rPr>
        <w:t xml:space="preserve">Арендная ставка за 1 кв.м. объектов недвижимости устанавливаться в соответствии с Федеральным законом от 29 </w:t>
      </w:r>
      <w:r w:rsidRPr="00E02ED0">
        <w:rPr>
          <w:rFonts w:cstheme="minorHAnsi"/>
          <w:sz w:val="16"/>
          <w:szCs w:val="16"/>
        </w:rPr>
        <w:lastRenderedPageBreak/>
        <w:t xml:space="preserve">июля </w:t>
      </w:r>
      <w:smartTag w:uri="urn:schemas-microsoft-com:office:smarttags" w:element="metricconverter">
        <w:smartTagPr>
          <w:attr w:name="ProductID" w:val="1998 г"/>
        </w:smartTagPr>
        <w:r w:rsidRPr="00E02ED0">
          <w:rPr>
            <w:rFonts w:cstheme="minorHAnsi"/>
            <w:sz w:val="16"/>
            <w:szCs w:val="16"/>
          </w:rPr>
          <w:t>1998 года</w:t>
        </w:r>
      </w:smartTag>
      <w:r w:rsidRPr="00E02ED0">
        <w:rPr>
          <w:rFonts w:cstheme="minorHAnsi"/>
          <w:sz w:val="16"/>
          <w:szCs w:val="16"/>
        </w:rPr>
        <w:t xml:space="preserve"> № 135-ФЗ «Об оценочной деятельности в Российской Федерации», отчетом от 22.01.2018 № 2064 «Годовая арендная плата за 1 кв.м. трехэтажного нежилого здания «Районный узел связи» общей площадью – 2371,5 кв.м., расположенного на земельным участке общей площадью – 4 726,0 кв.м., кадастровый номер</w:t>
      </w:r>
      <w:proofErr w:type="gramEnd"/>
      <w:r w:rsidRPr="00E02ED0">
        <w:rPr>
          <w:rFonts w:cstheme="minorHAnsi"/>
          <w:sz w:val="16"/>
          <w:szCs w:val="16"/>
        </w:rPr>
        <w:t xml:space="preserve"> 14:16:010412:8» и протоколом от «___»_________2018 года №______________.</w:t>
      </w:r>
    </w:p>
    <w:p w:rsidR="00E02ED0" w:rsidRPr="00E02ED0" w:rsidRDefault="00E02ED0" w:rsidP="00E02ED0">
      <w:pPr>
        <w:pStyle w:val="a6"/>
        <w:ind w:firstLine="709"/>
        <w:jc w:val="both"/>
        <w:rPr>
          <w:rFonts w:cstheme="minorHAnsi"/>
          <w:sz w:val="16"/>
          <w:szCs w:val="16"/>
          <w:u w:val="single"/>
        </w:rPr>
      </w:pPr>
      <w:r w:rsidRPr="00E02ED0">
        <w:rPr>
          <w:rFonts w:cstheme="minorHAnsi"/>
          <w:sz w:val="16"/>
          <w:szCs w:val="16"/>
        </w:rPr>
        <w:t xml:space="preserve">5.2. Арендная плата за весь период действия договора составляет </w:t>
      </w:r>
      <w:r w:rsidRPr="00E02ED0">
        <w:rPr>
          <w:rFonts w:cstheme="minorHAnsi"/>
          <w:b/>
          <w:sz w:val="16"/>
          <w:szCs w:val="16"/>
        </w:rPr>
        <w:t>________ рублей</w:t>
      </w:r>
      <w:proofErr w:type="gramStart"/>
      <w:r w:rsidRPr="00E02ED0">
        <w:rPr>
          <w:rFonts w:cstheme="minorHAnsi"/>
          <w:b/>
          <w:sz w:val="16"/>
          <w:szCs w:val="16"/>
        </w:rPr>
        <w:t xml:space="preserve"> (</w:t>
      </w:r>
      <w:r>
        <w:rPr>
          <w:rFonts w:cstheme="minorHAnsi"/>
          <w:b/>
          <w:sz w:val="16"/>
          <w:szCs w:val="16"/>
        </w:rPr>
        <w:t>____________________</w:t>
      </w:r>
      <w:r w:rsidRPr="00E02ED0">
        <w:rPr>
          <w:rFonts w:cstheme="minorHAnsi"/>
          <w:b/>
          <w:sz w:val="16"/>
          <w:szCs w:val="16"/>
        </w:rPr>
        <w:t>)</w:t>
      </w:r>
      <w:r w:rsidRPr="00E02ED0">
        <w:rPr>
          <w:rFonts w:cstheme="minorHAnsi"/>
          <w:sz w:val="16"/>
          <w:szCs w:val="16"/>
        </w:rPr>
        <w:t xml:space="preserve">, </w:t>
      </w:r>
      <w:proofErr w:type="gramEnd"/>
      <w:r w:rsidRPr="00E02ED0">
        <w:rPr>
          <w:rFonts w:cstheme="minorHAnsi"/>
          <w:sz w:val="16"/>
          <w:szCs w:val="16"/>
        </w:rPr>
        <w:t>без НДС.</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5.3. Арендатор перечисляет арендную плату, указанную в п. 5.2. настоящего договора, ежемесячно не позднее 05 (пятого) числа следующего за отчетным месяцем, на расчетный счет местного бюджета МО «Город Удачный». Окончательный платеж производится не позднее 10 (десятого) декабря отчетного года на счет, указанный в разделе 11 настоящего Договора.</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5.4. Арендная плата ежегодно в январе текущего года может подлежать увеличению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РС (Я), либо по результатам переоценки имущества, сдаваемого в аренду </w:t>
      </w:r>
      <w:proofErr w:type="gramStart"/>
      <w:r w:rsidRPr="00E02ED0">
        <w:rPr>
          <w:rFonts w:cstheme="minorHAnsi"/>
          <w:sz w:val="16"/>
          <w:szCs w:val="16"/>
        </w:rPr>
        <w:t>согласно</w:t>
      </w:r>
      <w:proofErr w:type="gramEnd"/>
      <w:r w:rsidRPr="00E02ED0">
        <w:rPr>
          <w:rFonts w:cstheme="minorHAnsi"/>
          <w:sz w:val="16"/>
          <w:szCs w:val="16"/>
        </w:rPr>
        <w:t xml:space="preserve"> настоящего договора.</w:t>
      </w:r>
    </w:p>
    <w:p w:rsidR="00E02ED0" w:rsidRPr="00E02ED0" w:rsidRDefault="00E02ED0" w:rsidP="00E02ED0">
      <w:pPr>
        <w:pStyle w:val="a6"/>
        <w:ind w:firstLine="709"/>
        <w:jc w:val="both"/>
        <w:rPr>
          <w:rFonts w:cstheme="minorHAnsi"/>
          <w:iCs/>
          <w:sz w:val="16"/>
          <w:szCs w:val="16"/>
        </w:rPr>
      </w:pPr>
      <w:r w:rsidRPr="00E02ED0">
        <w:rPr>
          <w:rFonts w:cstheme="minorHAnsi"/>
          <w:sz w:val="16"/>
          <w:szCs w:val="16"/>
        </w:rPr>
        <w:t xml:space="preserve">5.5. </w:t>
      </w:r>
      <w:r w:rsidRPr="00E02ED0">
        <w:rPr>
          <w:rFonts w:cstheme="minorHAnsi"/>
          <w:iCs/>
          <w:sz w:val="16"/>
          <w:szCs w:val="16"/>
        </w:rPr>
        <w:t>Арендатор самостоятельно производит расчет и уплату налога на добавленную стоимость с арендной платы в порядке и в сроки, установленные законодательством Российской Федерации.</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5.6. Стоимость эксплуатационных, коммунальных и иных услуг не включается в арендную плату. </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5.7. При неуплате Арендатором арендной платы в сроки, установленные Договором, Арендодатель вправе взыскать с Арендатора задолженность в установленном порядке.</w:t>
      </w:r>
    </w:p>
    <w:p w:rsidR="00E02ED0" w:rsidRDefault="00E02ED0" w:rsidP="00E02ED0">
      <w:pPr>
        <w:pStyle w:val="a6"/>
        <w:ind w:firstLine="709"/>
        <w:jc w:val="both"/>
        <w:rPr>
          <w:rFonts w:cstheme="minorHAnsi"/>
          <w:b/>
          <w:bCs/>
          <w:sz w:val="16"/>
          <w:szCs w:val="16"/>
        </w:rPr>
      </w:pPr>
    </w:p>
    <w:p w:rsidR="00E02ED0" w:rsidRPr="00E02ED0" w:rsidRDefault="00E02ED0" w:rsidP="00E02ED0">
      <w:pPr>
        <w:pStyle w:val="a6"/>
        <w:ind w:firstLine="709"/>
        <w:jc w:val="both"/>
        <w:rPr>
          <w:rFonts w:cstheme="minorHAnsi"/>
          <w:b/>
          <w:bCs/>
          <w:sz w:val="16"/>
          <w:szCs w:val="16"/>
        </w:rPr>
      </w:pPr>
      <w:r w:rsidRPr="00E02ED0">
        <w:rPr>
          <w:rFonts w:cstheme="minorHAnsi"/>
          <w:b/>
          <w:bCs/>
          <w:sz w:val="16"/>
          <w:szCs w:val="16"/>
        </w:rPr>
        <w:t>6. ОТВЕТСТВЕННОСТЬ СТОРОН</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6.1. Стороны несут ответственность за неисполнение и ненадлежащее исполнение обязательств, установленных настоящим Договором в соответствии с гражданским законодательством, действующим на территории РФ.</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6.2. В случае неисполнения или ненадлежащего исполнения условий Договора виновная сторона обязана возместить причиненные убытки.</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6.3. В случае невыполнения, ненадлежащего выполнения Арендатором обязательства по оплате арендной платы, предусмотренного в пункте 5.2. Договора, Арендатор уплачивает в местный бюджет, на счет, указанный в разделе 11 Договора, пеню в размере 0,1% от просроченной суммы арендной платы за каждый день просрочки.</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6.4. Если состояние возвращаемого Арендуемого имущества по окончании срока</w:t>
      </w:r>
      <w:r w:rsidRPr="00E02ED0">
        <w:rPr>
          <w:rFonts w:cstheme="minorHAnsi"/>
          <w:bCs/>
          <w:sz w:val="16"/>
          <w:szCs w:val="16"/>
        </w:rPr>
        <w:t xml:space="preserve"> </w:t>
      </w:r>
      <w:r w:rsidRPr="00E02ED0">
        <w:rPr>
          <w:rFonts w:cstheme="minorHAnsi"/>
          <w:sz w:val="16"/>
          <w:szCs w:val="16"/>
        </w:rPr>
        <w:t>действия Договора хуже состояния, с</w:t>
      </w:r>
      <w:r w:rsidRPr="00E02ED0">
        <w:rPr>
          <w:rFonts w:cstheme="minorHAnsi"/>
          <w:bCs/>
          <w:sz w:val="16"/>
          <w:szCs w:val="16"/>
        </w:rPr>
        <w:t xml:space="preserve"> </w:t>
      </w:r>
      <w:r w:rsidRPr="00E02ED0">
        <w:rPr>
          <w:rFonts w:cstheme="minorHAnsi"/>
          <w:sz w:val="16"/>
          <w:szCs w:val="16"/>
        </w:rPr>
        <w:t>учетом нормального износа,</w:t>
      </w:r>
      <w:r w:rsidRPr="00E02ED0">
        <w:rPr>
          <w:rFonts w:cstheme="minorHAnsi"/>
          <w:bCs/>
          <w:sz w:val="16"/>
          <w:szCs w:val="16"/>
        </w:rPr>
        <w:t xml:space="preserve"> </w:t>
      </w:r>
      <w:r w:rsidRPr="00E02ED0">
        <w:rPr>
          <w:rFonts w:cstheme="minorHAnsi"/>
          <w:sz w:val="16"/>
          <w:szCs w:val="16"/>
        </w:rPr>
        <w:t>Арендатор возмещает причиненный ущерб в соответствии с законодательством Российской Федерации.</w:t>
      </w:r>
    </w:p>
    <w:p w:rsidR="00E02ED0" w:rsidRPr="00E02ED0" w:rsidRDefault="00E02ED0" w:rsidP="00E02ED0">
      <w:pPr>
        <w:pStyle w:val="a6"/>
        <w:jc w:val="both"/>
        <w:rPr>
          <w:rFonts w:cstheme="minorHAnsi"/>
          <w:sz w:val="16"/>
          <w:szCs w:val="16"/>
        </w:rPr>
      </w:pPr>
      <w:r w:rsidRPr="00E02ED0">
        <w:rPr>
          <w:rFonts w:cstheme="minorHAnsi"/>
          <w:sz w:val="16"/>
          <w:szCs w:val="16"/>
        </w:rPr>
        <w:t>Ущерб определяется комиссией, назначаемой Арендодателем с</w:t>
      </w:r>
      <w:r w:rsidRPr="00E02ED0">
        <w:rPr>
          <w:rFonts w:cstheme="minorHAnsi"/>
          <w:bCs/>
          <w:sz w:val="16"/>
          <w:szCs w:val="16"/>
        </w:rPr>
        <w:t xml:space="preserve"> </w:t>
      </w:r>
      <w:r w:rsidRPr="00E02ED0">
        <w:rPr>
          <w:rFonts w:cstheme="minorHAnsi"/>
          <w:sz w:val="16"/>
          <w:szCs w:val="16"/>
        </w:rPr>
        <w:t>привлечением представителей Арендодателя, уполномоченных служб и Арендатора.</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6.5. В случае</w:t>
      </w:r>
      <w:proofErr w:type="gramStart"/>
      <w:r w:rsidRPr="00E02ED0">
        <w:rPr>
          <w:rFonts w:cstheme="minorHAnsi"/>
          <w:sz w:val="16"/>
          <w:szCs w:val="16"/>
        </w:rPr>
        <w:t>,</w:t>
      </w:r>
      <w:proofErr w:type="gramEnd"/>
      <w:r w:rsidRPr="00E02ED0">
        <w:rPr>
          <w:rFonts w:cstheme="minorHAnsi"/>
          <w:sz w:val="16"/>
          <w:szCs w:val="16"/>
        </w:rPr>
        <w:t xml:space="preserve"> если Арендатор не принял в установленный Договором срок и (или) не возвратил Арендуемое имущество, или</w:t>
      </w:r>
      <w:r w:rsidRPr="00E02ED0">
        <w:rPr>
          <w:rFonts w:cstheme="minorHAnsi"/>
          <w:bCs/>
          <w:sz w:val="16"/>
          <w:szCs w:val="16"/>
        </w:rPr>
        <w:t xml:space="preserve"> </w:t>
      </w:r>
      <w:r w:rsidRPr="00E02ED0">
        <w:rPr>
          <w:rFonts w:cstheme="minorHAnsi"/>
          <w:sz w:val="16"/>
          <w:szCs w:val="16"/>
        </w:rPr>
        <w:t>возвратил его несвоевременно, он обязан внести арендную плату за все время просрочки  в порядке, указанном в пункте 5.2. Договора и счет, указанный в разделе 11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В указанных в настоящем пункте случаях Арендатор также обязан </w:t>
      </w:r>
      <w:proofErr w:type="gramStart"/>
      <w:r w:rsidRPr="00E02ED0">
        <w:rPr>
          <w:rFonts w:cstheme="minorHAnsi"/>
          <w:sz w:val="16"/>
          <w:szCs w:val="16"/>
        </w:rPr>
        <w:t>оплатить пеню в</w:t>
      </w:r>
      <w:proofErr w:type="gramEnd"/>
      <w:r w:rsidRPr="00E02ED0">
        <w:rPr>
          <w:rFonts w:cstheme="minorHAnsi"/>
          <w:sz w:val="16"/>
          <w:szCs w:val="16"/>
        </w:rPr>
        <w:t xml:space="preserve"> размере 0,1 % от просроченной суммы арендной платы за каждый день просрочки.</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6.6. В случае нецелевого использования Арендуемого имущества или передачи его Арендатором в субаренду Арендатор обязан перечислить на счет, указанный в разделе 11 Договора, штраф в размере 1/3 годовой арендной платы.</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6.7. Уплата пени и штрафа, установленных Договором, не освобождает Стороны от выполнения лежащих на них обязательств по устранению нарушений, а также возмещению причиненных ими убытков.</w:t>
      </w:r>
    </w:p>
    <w:p w:rsidR="00E02ED0" w:rsidRPr="00E02ED0" w:rsidRDefault="00E02ED0" w:rsidP="00E02ED0">
      <w:pPr>
        <w:pStyle w:val="a6"/>
        <w:jc w:val="both"/>
        <w:rPr>
          <w:rFonts w:cstheme="minorHAnsi"/>
          <w:b/>
          <w:sz w:val="16"/>
          <w:szCs w:val="16"/>
        </w:rPr>
      </w:pPr>
    </w:p>
    <w:p w:rsidR="00E02ED0" w:rsidRPr="00E02ED0" w:rsidRDefault="00E02ED0" w:rsidP="00E02ED0">
      <w:pPr>
        <w:pStyle w:val="a6"/>
        <w:ind w:firstLine="709"/>
        <w:jc w:val="both"/>
        <w:rPr>
          <w:rFonts w:cstheme="minorHAnsi"/>
          <w:b/>
          <w:sz w:val="16"/>
          <w:szCs w:val="16"/>
        </w:rPr>
      </w:pPr>
      <w:r w:rsidRPr="00E02ED0">
        <w:rPr>
          <w:rFonts w:cstheme="minorHAnsi"/>
          <w:b/>
          <w:sz w:val="16"/>
          <w:szCs w:val="16"/>
        </w:rPr>
        <w:t>7. ФОРС-МАЖОР</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7.1. Срок исполнения сторонами обязательств по настоящему Договору отодвигается соразмерно времени, в течение которого действует возникшие после заключения настоящего договора обстоятельства </w:t>
      </w:r>
      <w:proofErr w:type="gramStart"/>
      <w:r w:rsidRPr="00E02ED0">
        <w:rPr>
          <w:rFonts w:cstheme="minorHAnsi"/>
          <w:sz w:val="16"/>
          <w:szCs w:val="16"/>
        </w:rPr>
        <w:t>форс</w:t>
      </w:r>
      <w:proofErr w:type="gramEnd"/>
      <w:r w:rsidRPr="00E02ED0">
        <w:rPr>
          <w:rFonts w:cstheme="minorHAnsi"/>
          <w:sz w:val="16"/>
          <w:szCs w:val="16"/>
        </w:rPr>
        <w:t xml:space="preserve"> – мажора, т.е. непредвиденные, непреодолимые и чрезвычайные обстоятельства, в условиях которых невозможно исполнение или </w:t>
      </w:r>
      <w:r w:rsidRPr="00E02ED0">
        <w:rPr>
          <w:rFonts w:cstheme="minorHAnsi"/>
          <w:sz w:val="16"/>
          <w:szCs w:val="16"/>
        </w:rPr>
        <w:lastRenderedPageBreak/>
        <w:t>ненадлежащее исполнением обязательств по настоящему Договору.</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7.2. При этом под непредвиденным обстоятельством понимается невозможность предвидеть обстоятельства во время возникновения обязательств по настоящему Договору. Если же указанные обстоятельства можно было реально предвидеть, то нарушившая Сторона должна считаться принявшей на себя риск исполнения обязательства при наступлении таких обязательств.</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Под чрезвычайным  обстоятельством понимается столь значительное воздействие ситуации на обязательства Стороны по настоящему договору, что делает невозможным исполнение стороной данных обязательств.</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Если определенные события создали лишь затруднения для Стороны в исполнении обязательств по настоящему договору, то они не могут рассматриваться как </w:t>
      </w:r>
      <w:proofErr w:type="gramStart"/>
      <w:r w:rsidRPr="00E02ED0">
        <w:rPr>
          <w:rFonts w:cstheme="minorHAnsi"/>
          <w:sz w:val="16"/>
          <w:szCs w:val="16"/>
        </w:rPr>
        <w:t>форс</w:t>
      </w:r>
      <w:proofErr w:type="gramEnd"/>
      <w:r w:rsidRPr="00E02ED0">
        <w:rPr>
          <w:rFonts w:cstheme="minorHAnsi"/>
          <w:sz w:val="16"/>
          <w:szCs w:val="16"/>
        </w:rPr>
        <w:t xml:space="preserve"> – мажорные обстоятельства.     </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7.3. Если обстоятельства форс – мажора и их последствия будут продолжаться более двух месяцев, то каждая из сторон </w:t>
      </w:r>
      <w:proofErr w:type="gramStart"/>
      <w:r w:rsidRPr="00E02ED0">
        <w:rPr>
          <w:rFonts w:cstheme="minorHAnsi"/>
          <w:sz w:val="16"/>
          <w:szCs w:val="16"/>
        </w:rPr>
        <w:t>будет иметь право отказаться от дальнейшего исполнения обязательств по настоящему Договору и в этом случае ни одна из Сторон не</w:t>
      </w:r>
      <w:proofErr w:type="gramEnd"/>
      <w:r w:rsidRPr="00E02ED0">
        <w:rPr>
          <w:rFonts w:cstheme="minorHAnsi"/>
          <w:sz w:val="16"/>
          <w:szCs w:val="16"/>
        </w:rPr>
        <w:t xml:space="preserve"> будет иметь права на возмещение другой Стороной убытков, если иное не предусмотрено настоящим Договором.  </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7.4. 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w:t>
      </w:r>
      <w:proofErr w:type="gramStart"/>
      <w:r w:rsidRPr="00E02ED0">
        <w:rPr>
          <w:rFonts w:cstheme="minorHAnsi"/>
          <w:sz w:val="16"/>
          <w:szCs w:val="16"/>
        </w:rPr>
        <w:t>форс</w:t>
      </w:r>
      <w:proofErr w:type="gramEnd"/>
      <w:r w:rsidRPr="00E02ED0">
        <w:rPr>
          <w:rFonts w:cstheme="minorHAnsi"/>
          <w:sz w:val="16"/>
          <w:szCs w:val="16"/>
        </w:rPr>
        <w:t xml:space="preserve"> – мажора, препятствующих исполнению обязательств по настоящему Договору, а также об их прекращении, немедленно, но не позднее семи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w:t>
      </w:r>
      <w:proofErr w:type="gramStart"/>
      <w:r w:rsidRPr="00E02ED0">
        <w:rPr>
          <w:rFonts w:cstheme="minorHAnsi"/>
          <w:sz w:val="16"/>
          <w:szCs w:val="16"/>
        </w:rPr>
        <w:t>форс</w:t>
      </w:r>
      <w:proofErr w:type="gramEnd"/>
      <w:r w:rsidRPr="00E02ED0">
        <w:rPr>
          <w:rFonts w:cstheme="minorHAnsi"/>
          <w:sz w:val="16"/>
          <w:szCs w:val="16"/>
        </w:rPr>
        <w:t xml:space="preserve"> – мажора как основание, освобождающее от ответственности за неисполнение или ненадлежащее исполнение обязательства. </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7.5. Надлежащим доказательством наличия обстоятельств </w:t>
      </w:r>
      <w:proofErr w:type="gramStart"/>
      <w:r w:rsidRPr="00E02ED0">
        <w:rPr>
          <w:rFonts w:cstheme="minorHAnsi"/>
          <w:sz w:val="16"/>
          <w:szCs w:val="16"/>
        </w:rPr>
        <w:t>форс</w:t>
      </w:r>
      <w:proofErr w:type="gramEnd"/>
      <w:r w:rsidRPr="00E02ED0">
        <w:rPr>
          <w:rFonts w:cstheme="minorHAnsi"/>
          <w:sz w:val="16"/>
          <w:szCs w:val="16"/>
        </w:rPr>
        <w:t xml:space="preserve"> – мажора будут служить справки и иные официальные документы, которыми бесспорно устанавливаются такие обстоятельства.</w:t>
      </w:r>
    </w:p>
    <w:p w:rsidR="00E02ED0" w:rsidRPr="00E02ED0" w:rsidRDefault="00E02ED0" w:rsidP="00E02ED0">
      <w:pPr>
        <w:pStyle w:val="a6"/>
        <w:jc w:val="both"/>
        <w:rPr>
          <w:rFonts w:cstheme="minorHAnsi"/>
          <w:b/>
          <w:sz w:val="16"/>
          <w:szCs w:val="16"/>
        </w:rPr>
      </w:pPr>
    </w:p>
    <w:p w:rsidR="00E02ED0" w:rsidRPr="00E02ED0" w:rsidRDefault="00E02ED0" w:rsidP="00E02ED0">
      <w:pPr>
        <w:pStyle w:val="a6"/>
        <w:ind w:firstLine="709"/>
        <w:jc w:val="both"/>
        <w:rPr>
          <w:rFonts w:cstheme="minorHAnsi"/>
          <w:b/>
          <w:sz w:val="16"/>
          <w:szCs w:val="16"/>
        </w:rPr>
      </w:pPr>
      <w:r w:rsidRPr="00E02ED0">
        <w:rPr>
          <w:rFonts w:cstheme="minorHAnsi"/>
          <w:b/>
          <w:sz w:val="16"/>
          <w:szCs w:val="16"/>
        </w:rPr>
        <w:t>8. ПОРЯДОК ИЗМЕНЕНИЯ, РАСТОРЖЕНИЯ,</w:t>
      </w:r>
      <w:r>
        <w:rPr>
          <w:rFonts w:cstheme="minorHAnsi"/>
          <w:b/>
          <w:sz w:val="16"/>
          <w:szCs w:val="16"/>
        </w:rPr>
        <w:t xml:space="preserve"> </w:t>
      </w:r>
      <w:r w:rsidRPr="00E02ED0">
        <w:rPr>
          <w:rFonts w:cstheme="minorHAnsi"/>
          <w:b/>
          <w:sz w:val="16"/>
          <w:szCs w:val="16"/>
        </w:rPr>
        <w:t>ПРЕКРАЩЕНИЯ И ПРОДЛЕНИЯ ДОГОВОРА</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8.1. Изменение или расторжение настоящего Договора допускается по обоюдному соглашению Сторон, за исключением случаев, когда законодательством предусмотрена императивная норма об одностороннем расторжении.</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8.2. По требованию Арендодателя или Арендатора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Сторон, аварийного состояния арендуемого имущества, постановки его на капитальный ремонт или сноса.</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8.3. Договор прекращается:</w:t>
      </w:r>
    </w:p>
    <w:p w:rsidR="00E02ED0" w:rsidRPr="00E02ED0" w:rsidRDefault="00E02ED0" w:rsidP="00E02ED0">
      <w:pPr>
        <w:pStyle w:val="a6"/>
        <w:numPr>
          <w:ilvl w:val="0"/>
          <w:numId w:val="27"/>
        </w:numPr>
        <w:jc w:val="both"/>
        <w:rPr>
          <w:rFonts w:cstheme="minorHAnsi"/>
          <w:sz w:val="16"/>
          <w:szCs w:val="16"/>
        </w:rPr>
      </w:pPr>
      <w:r w:rsidRPr="00E02ED0">
        <w:rPr>
          <w:rFonts w:cstheme="minorHAnsi"/>
          <w:sz w:val="16"/>
          <w:szCs w:val="16"/>
        </w:rPr>
        <w:t>по истечении срока его действия;</w:t>
      </w:r>
    </w:p>
    <w:p w:rsidR="00E02ED0" w:rsidRPr="00E02ED0" w:rsidRDefault="00E02ED0" w:rsidP="00E02ED0">
      <w:pPr>
        <w:pStyle w:val="a6"/>
        <w:numPr>
          <w:ilvl w:val="0"/>
          <w:numId w:val="27"/>
        </w:numPr>
        <w:jc w:val="both"/>
        <w:rPr>
          <w:rFonts w:cstheme="minorHAnsi"/>
          <w:sz w:val="16"/>
          <w:szCs w:val="16"/>
        </w:rPr>
      </w:pPr>
      <w:r w:rsidRPr="00E02ED0">
        <w:rPr>
          <w:rFonts w:cstheme="minorHAnsi"/>
          <w:sz w:val="16"/>
          <w:szCs w:val="16"/>
        </w:rPr>
        <w:t>по решению суда;</w:t>
      </w:r>
    </w:p>
    <w:p w:rsidR="00E02ED0" w:rsidRPr="00E02ED0" w:rsidRDefault="00E02ED0" w:rsidP="00E02ED0">
      <w:pPr>
        <w:pStyle w:val="a6"/>
        <w:numPr>
          <w:ilvl w:val="0"/>
          <w:numId w:val="27"/>
        </w:numPr>
        <w:jc w:val="both"/>
        <w:rPr>
          <w:rFonts w:cstheme="minorHAnsi"/>
          <w:sz w:val="16"/>
          <w:szCs w:val="16"/>
        </w:rPr>
      </w:pPr>
      <w:r w:rsidRPr="00E02ED0">
        <w:rPr>
          <w:rFonts w:cstheme="minorHAnsi"/>
          <w:sz w:val="16"/>
          <w:szCs w:val="16"/>
        </w:rPr>
        <w:t>по соглашению сторон.</w:t>
      </w:r>
    </w:p>
    <w:p w:rsidR="00E02ED0" w:rsidRPr="00E02ED0" w:rsidRDefault="00E02ED0" w:rsidP="00E02ED0">
      <w:pPr>
        <w:pStyle w:val="a6"/>
        <w:ind w:firstLine="360"/>
        <w:jc w:val="both"/>
        <w:rPr>
          <w:rFonts w:cstheme="minorHAnsi"/>
          <w:sz w:val="16"/>
          <w:szCs w:val="16"/>
        </w:rPr>
      </w:pPr>
      <w:r w:rsidRPr="00E02ED0">
        <w:rPr>
          <w:rFonts w:cstheme="minorHAnsi"/>
          <w:sz w:val="16"/>
          <w:szCs w:val="16"/>
        </w:rPr>
        <w:t>8.4. Договор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E02ED0" w:rsidRPr="00E02ED0" w:rsidRDefault="00E02ED0" w:rsidP="00E02ED0">
      <w:pPr>
        <w:pStyle w:val="a6"/>
        <w:ind w:firstLine="360"/>
        <w:jc w:val="both"/>
        <w:rPr>
          <w:rFonts w:cstheme="minorHAnsi"/>
          <w:sz w:val="16"/>
          <w:szCs w:val="16"/>
        </w:rPr>
      </w:pPr>
      <w:r w:rsidRPr="00E02ED0">
        <w:rPr>
          <w:rFonts w:cstheme="minorHAnsi"/>
          <w:sz w:val="16"/>
          <w:szCs w:val="16"/>
        </w:rPr>
        <w:t>а) более двух раз подряд по истечении установленного Договором срока платежа Арендатор не вносит арендную плату;</w:t>
      </w:r>
    </w:p>
    <w:p w:rsidR="00E02ED0" w:rsidRPr="00E02ED0" w:rsidRDefault="00E02ED0" w:rsidP="00E02ED0">
      <w:pPr>
        <w:pStyle w:val="a6"/>
        <w:ind w:firstLine="360"/>
        <w:jc w:val="both"/>
        <w:rPr>
          <w:rFonts w:cstheme="minorHAnsi"/>
          <w:sz w:val="16"/>
          <w:szCs w:val="16"/>
        </w:rPr>
      </w:pPr>
      <w:r w:rsidRPr="00E02ED0">
        <w:rPr>
          <w:rFonts w:cstheme="minorHAnsi"/>
          <w:sz w:val="16"/>
          <w:szCs w:val="16"/>
        </w:rPr>
        <w:t>б) пользуется арендуемым имуществом с существенным нарушением условий договора или назначения имущества либо с неоднократными нарушениями;</w:t>
      </w:r>
    </w:p>
    <w:p w:rsidR="00E02ED0" w:rsidRPr="00E02ED0" w:rsidRDefault="00E02ED0" w:rsidP="00E02ED0">
      <w:pPr>
        <w:pStyle w:val="a6"/>
        <w:ind w:firstLine="360"/>
        <w:jc w:val="both"/>
        <w:rPr>
          <w:rFonts w:cstheme="minorHAnsi"/>
          <w:sz w:val="16"/>
          <w:szCs w:val="16"/>
        </w:rPr>
      </w:pPr>
      <w:r w:rsidRPr="00E02ED0">
        <w:rPr>
          <w:rFonts w:cstheme="minorHAnsi"/>
          <w:sz w:val="16"/>
          <w:szCs w:val="16"/>
        </w:rPr>
        <w:t>в) при нецелевом использовании</w:t>
      </w:r>
    </w:p>
    <w:p w:rsidR="00E02ED0" w:rsidRPr="00E02ED0" w:rsidRDefault="00E02ED0" w:rsidP="00E02ED0">
      <w:pPr>
        <w:pStyle w:val="a6"/>
        <w:ind w:firstLine="360"/>
        <w:jc w:val="both"/>
        <w:rPr>
          <w:rFonts w:cstheme="minorHAnsi"/>
          <w:sz w:val="16"/>
          <w:szCs w:val="16"/>
        </w:rPr>
      </w:pPr>
      <w:r w:rsidRPr="00E02ED0">
        <w:rPr>
          <w:rFonts w:cstheme="minorHAnsi"/>
          <w:sz w:val="16"/>
          <w:szCs w:val="16"/>
        </w:rPr>
        <w:t>г) существенно ухудшает арендуемое имущество;</w:t>
      </w:r>
    </w:p>
    <w:p w:rsidR="00E02ED0" w:rsidRPr="00E02ED0" w:rsidRDefault="00E02ED0" w:rsidP="00E02ED0">
      <w:pPr>
        <w:pStyle w:val="a6"/>
        <w:ind w:firstLine="360"/>
        <w:jc w:val="both"/>
        <w:rPr>
          <w:rFonts w:cstheme="minorHAnsi"/>
          <w:sz w:val="16"/>
          <w:szCs w:val="16"/>
        </w:rPr>
      </w:pPr>
      <w:proofErr w:type="spellStart"/>
      <w:r w:rsidRPr="00E02ED0">
        <w:rPr>
          <w:rFonts w:cstheme="minorHAnsi"/>
          <w:sz w:val="16"/>
          <w:szCs w:val="16"/>
        </w:rPr>
        <w:t>д</w:t>
      </w:r>
      <w:proofErr w:type="spellEnd"/>
      <w:r w:rsidRPr="00E02ED0">
        <w:rPr>
          <w:rFonts w:cstheme="minorHAnsi"/>
          <w:sz w:val="16"/>
          <w:szCs w:val="16"/>
        </w:rPr>
        <w:t>) передает арендуемое имущество в субаренду без согласия Арендодателя.</w:t>
      </w:r>
    </w:p>
    <w:p w:rsidR="00E02ED0" w:rsidRPr="00E02ED0" w:rsidRDefault="00E02ED0" w:rsidP="00E02ED0">
      <w:pPr>
        <w:pStyle w:val="a6"/>
        <w:jc w:val="both"/>
        <w:rPr>
          <w:rFonts w:cstheme="minorHAnsi"/>
          <w:sz w:val="16"/>
          <w:szCs w:val="16"/>
        </w:rPr>
      </w:pPr>
      <w:r w:rsidRPr="00E02ED0">
        <w:rPr>
          <w:rFonts w:cstheme="minorHAnsi"/>
          <w:sz w:val="16"/>
          <w:szCs w:val="16"/>
        </w:rPr>
        <w:t>Расторжение Договора не освобождает Арендатора от необходимости погашения задолженности по арендной плате и выплаты пени и штрафов.</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8.5. По требованию Арендатора Договор </w:t>
      </w:r>
      <w:proofErr w:type="gramStart"/>
      <w:r w:rsidRPr="00E02ED0">
        <w:rPr>
          <w:rFonts w:cstheme="minorHAnsi"/>
          <w:sz w:val="16"/>
          <w:szCs w:val="16"/>
        </w:rPr>
        <w:t>может быть досрочно расторгнут</w:t>
      </w:r>
      <w:proofErr w:type="gramEnd"/>
      <w:r w:rsidRPr="00E02ED0">
        <w:rPr>
          <w:rFonts w:cstheme="minorHAnsi"/>
          <w:sz w:val="16"/>
          <w:szCs w:val="16"/>
        </w:rPr>
        <w:t xml:space="preserve"> в следующих случаях: </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а) Арендодатель не передает Объект Арендатору, либо создает препятствия по пользованию Объекта  в соответствии с условиями Договора;</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б)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Объекта или проверки его исправности при заключении Договора;</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lastRenderedPageBreak/>
        <w:t>8.6. При наступлении случаев, указанных в пунктах 8.4. и 8.5. Договора, Стороны письменно предупреждают о необходимости исполнения им обязательства в разумный срок.</w:t>
      </w:r>
    </w:p>
    <w:p w:rsidR="00E02ED0" w:rsidRDefault="00E02ED0" w:rsidP="00E02ED0">
      <w:pPr>
        <w:pStyle w:val="a6"/>
        <w:jc w:val="both"/>
        <w:rPr>
          <w:rFonts w:cstheme="minorHAnsi"/>
          <w:b/>
          <w:sz w:val="16"/>
          <w:szCs w:val="16"/>
        </w:rPr>
      </w:pPr>
    </w:p>
    <w:p w:rsidR="00E02ED0" w:rsidRPr="00E02ED0" w:rsidRDefault="00E02ED0" w:rsidP="00E02ED0">
      <w:pPr>
        <w:pStyle w:val="a6"/>
        <w:ind w:firstLine="709"/>
        <w:jc w:val="both"/>
        <w:rPr>
          <w:rFonts w:cstheme="minorHAnsi"/>
          <w:b/>
          <w:sz w:val="16"/>
          <w:szCs w:val="16"/>
        </w:rPr>
      </w:pPr>
      <w:r w:rsidRPr="00E02ED0">
        <w:rPr>
          <w:rFonts w:cstheme="minorHAnsi"/>
          <w:b/>
          <w:sz w:val="16"/>
          <w:szCs w:val="16"/>
        </w:rPr>
        <w:t>9. ОСОБЫЕ УСЛОВИЯ</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9.1. 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rsidR="00E02ED0" w:rsidRPr="00E02ED0" w:rsidRDefault="00E02ED0" w:rsidP="00E02ED0">
      <w:pPr>
        <w:pStyle w:val="a6"/>
        <w:jc w:val="both"/>
        <w:rPr>
          <w:rFonts w:cstheme="minorHAnsi"/>
          <w:b/>
          <w:sz w:val="16"/>
          <w:szCs w:val="16"/>
        </w:rPr>
      </w:pPr>
    </w:p>
    <w:p w:rsidR="00E02ED0" w:rsidRPr="00E02ED0" w:rsidRDefault="00E02ED0" w:rsidP="00E02ED0">
      <w:pPr>
        <w:pStyle w:val="a6"/>
        <w:ind w:firstLine="709"/>
        <w:jc w:val="both"/>
        <w:rPr>
          <w:rFonts w:cstheme="minorHAnsi"/>
          <w:b/>
          <w:sz w:val="16"/>
          <w:szCs w:val="16"/>
        </w:rPr>
      </w:pPr>
      <w:r w:rsidRPr="00E02ED0">
        <w:rPr>
          <w:rFonts w:cstheme="minorHAnsi"/>
          <w:b/>
          <w:sz w:val="16"/>
          <w:szCs w:val="16"/>
        </w:rPr>
        <w:t>10. ЗАКЛЮЧИТЕЛЬНЫЕ ПОЛОЖЕНИЯ</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10.1. Настоящий Договор составлен в двух экземплярах, имеющих одинаковую юридическую силу, один из которых находится у Арендодателя, второй у Арендатора.</w:t>
      </w:r>
    </w:p>
    <w:p w:rsidR="00E02ED0" w:rsidRPr="00E02ED0" w:rsidRDefault="00E02ED0" w:rsidP="00E02ED0">
      <w:pPr>
        <w:pStyle w:val="a6"/>
        <w:jc w:val="both"/>
        <w:rPr>
          <w:rFonts w:cstheme="minorHAnsi"/>
          <w:sz w:val="16"/>
          <w:szCs w:val="16"/>
        </w:rPr>
      </w:pPr>
      <w:r w:rsidRPr="00E02ED0">
        <w:rPr>
          <w:rFonts w:cstheme="minorHAnsi"/>
          <w:sz w:val="16"/>
          <w:szCs w:val="16"/>
        </w:rPr>
        <w:t>Оформляемые в соответствии с настоящим договором акты, а также дополнительные соглашения к настоящему договору являются неотъемлемыми частями настоящего Договора и оформляются в двух экземплярах.</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10.2. Настоящий Договор должен быть в обязательном порядке подписан уполномоченными представителями и скреплен печатями Сторон. В случае несоблюдения данного требования настоящий Договор считается незаключенным и не порождает правовых последствий для Сторон.</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10.3. Споры и разногласия, которые могут возникнуть при исполнении  настоящего договора, будут решаться путем переговоров между Сторонами.</w:t>
      </w:r>
    </w:p>
    <w:p w:rsidR="00E02ED0" w:rsidRPr="00E02ED0" w:rsidRDefault="00E02ED0" w:rsidP="00E02ED0">
      <w:pPr>
        <w:pStyle w:val="a6"/>
        <w:jc w:val="both"/>
        <w:rPr>
          <w:rFonts w:cstheme="minorHAnsi"/>
          <w:sz w:val="16"/>
          <w:szCs w:val="16"/>
        </w:rPr>
      </w:pPr>
      <w:r w:rsidRPr="00E02ED0">
        <w:rPr>
          <w:rFonts w:cstheme="minorHAnsi"/>
          <w:sz w:val="16"/>
          <w:szCs w:val="16"/>
        </w:rPr>
        <w:t>В случае  невозможности разрешения споров путем переговоров  Стороны  после процедуры досудебного урегулирования  разногласий  передают их  на рассмотрение  в Арбитражный суд Республики Саха (Якутии). В качестве применимого права применяется законодательство Российской Федерации.</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10.4. </w:t>
      </w:r>
      <w:proofErr w:type="gramStart"/>
      <w:r w:rsidRPr="00E02ED0">
        <w:rPr>
          <w:rFonts w:cstheme="minorHAnsi"/>
          <w:sz w:val="16"/>
          <w:szCs w:val="16"/>
        </w:rPr>
        <w:t>Стороны</w:t>
      </w:r>
      <w:proofErr w:type="gramEnd"/>
      <w:r w:rsidRPr="00E02ED0">
        <w:rPr>
          <w:rFonts w:cstheme="minorHAnsi"/>
          <w:sz w:val="16"/>
          <w:szCs w:val="16"/>
        </w:rPr>
        <w:t xml:space="preserve"> руководствуясь п.2 ст. 434 Гражданского кодекса Российской Федерации договорились о том, что обмен подписанным Сторонами и  скрепленным печатями  договором  посредством почтовой, телеграфной, телетайпной, электронной или иной связи является  письменной формой заключения  договора. Каждая из Сторон  обязуется в возможно короткий срок направлять другой стороне оригинал вышеуказанного экземпляра договора. Не позднее 30 (тридцати) календарных дней </w:t>
      </w:r>
      <w:proofErr w:type="gramStart"/>
      <w:r w:rsidRPr="00E02ED0">
        <w:rPr>
          <w:rFonts w:cstheme="minorHAnsi"/>
          <w:sz w:val="16"/>
          <w:szCs w:val="16"/>
        </w:rPr>
        <w:t>с даты заключения</w:t>
      </w:r>
      <w:proofErr w:type="gramEnd"/>
      <w:r w:rsidRPr="00E02ED0">
        <w:rPr>
          <w:rFonts w:cstheme="minorHAnsi"/>
          <w:sz w:val="16"/>
          <w:szCs w:val="16"/>
        </w:rPr>
        <w:t xml:space="preserve"> Договора упомянутым способом Стороны переоформят договор путем составления единого документа, подписанного Сторонами.</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 xml:space="preserve">10.5. Стороны согласны на обработку персональных данных лиц, имеющих право  действовать от имени Сторон без </w:t>
      </w:r>
      <w:r w:rsidRPr="00E02ED0">
        <w:rPr>
          <w:rFonts w:cstheme="minorHAnsi"/>
          <w:sz w:val="16"/>
          <w:szCs w:val="16"/>
        </w:rPr>
        <w:lastRenderedPageBreak/>
        <w:t>доверенности, представителей Сторон, действующих на основании доверенности.</w:t>
      </w:r>
    </w:p>
    <w:p w:rsidR="00E02ED0" w:rsidRPr="00E02ED0" w:rsidRDefault="00E02ED0" w:rsidP="00E02ED0">
      <w:pPr>
        <w:pStyle w:val="a6"/>
        <w:ind w:firstLine="709"/>
        <w:jc w:val="both"/>
        <w:rPr>
          <w:rFonts w:cstheme="minorHAnsi"/>
          <w:b/>
          <w:sz w:val="16"/>
          <w:szCs w:val="16"/>
        </w:rPr>
      </w:pPr>
      <w:r w:rsidRPr="00E02ED0">
        <w:rPr>
          <w:rFonts w:cstheme="minorHAnsi"/>
          <w:sz w:val="16"/>
          <w:szCs w:val="16"/>
        </w:rPr>
        <w:t>10.6. Ни одна из Сторон не вправе передавать свои права по настоящему договору третьим лицам без письменного согласия другой Стороны, в том числе по взысканию денежных долгов.</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10.7. Взаимоотношения Сторон, не урегулированные настоящим договором, регулируются законодательством Российской Федерации.</w:t>
      </w:r>
    </w:p>
    <w:p w:rsidR="00E02ED0" w:rsidRPr="00E02ED0" w:rsidRDefault="00E02ED0" w:rsidP="00E02ED0">
      <w:pPr>
        <w:pStyle w:val="a6"/>
        <w:ind w:firstLine="709"/>
        <w:jc w:val="both"/>
        <w:rPr>
          <w:rFonts w:cstheme="minorHAnsi"/>
          <w:sz w:val="16"/>
          <w:szCs w:val="16"/>
        </w:rPr>
      </w:pPr>
      <w:r w:rsidRPr="00E02ED0">
        <w:rPr>
          <w:rFonts w:cstheme="minorHAnsi"/>
          <w:sz w:val="16"/>
          <w:szCs w:val="16"/>
        </w:rPr>
        <w:t>10.8. К договору прилагаются:</w:t>
      </w:r>
    </w:p>
    <w:p w:rsidR="00E02ED0" w:rsidRPr="00E02ED0" w:rsidRDefault="00E02ED0" w:rsidP="00E02ED0">
      <w:pPr>
        <w:pStyle w:val="a6"/>
        <w:numPr>
          <w:ilvl w:val="0"/>
          <w:numId w:val="28"/>
        </w:numPr>
        <w:jc w:val="both"/>
        <w:rPr>
          <w:rFonts w:cstheme="minorHAnsi"/>
          <w:sz w:val="16"/>
          <w:szCs w:val="16"/>
        </w:rPr>
      </w:pPr>
      <w:r w:rsidRPr="00E02ED0">
        <w:rPr>
          <w:rFonts w:cstheme="minorHAnsi"/>
          <w:sz w:val="16"/>
          <w:szCs w:val="16"/>
        </w:rPr>
        <w:t>акт приема-передачи имущества (приложение 1);</w:t>
      </w:r>
    </w:p>
    <w:p w:rsidR="00E02ED0" w:rsidRDefault="00E02ED0" w:rsidP="00E02ED0">
      <w:pPr>
        <w:pStyle w:val="a6"/>
        <w:numPr>
          <w:ilvl w:val="0"/>
          <w:numId w:val="28"/>
        </w:numPr>
        <w:jc w:val="both"/>
        <w:rPr>
          <w:rFonts w:cstheme="minorHAnsi"/>
          <w:sz w:val="16"/>
          <w:szCs w:val="16"/>
        </w:rPr>
      </w:pPr>
      <w:r w:rsidRPr="00E02ED0">
        <w:rPr>
          <w:rFonts w:cstheme="minorHAnsi"/>
          <w:sz w:val="16"/>
          <w:szCs w:val="16"/>
        </w:rPr>
        <w:t>график платежей (приложение 2);</w:t>
      </w:r>
    </w:p>
    <w:p w:rsidR="00E02ED0" w:rsidRPr="00E02ED0" w:rsidRDefault="00E02ED0" w:rsidP="00E02ED0">
      <w:pPr>
        <w:pStyle w:val="a6"/>
        <w:numPr>
          <w:ilvl w:val="0"/>
          <w:numId w:val="28"/>
        </w:numPr>
        <w:jc w:val="both"/>
        <w:rPr>
          <w:rFonts w:cstheme="minorHAnsi"/>
          <w:sz w:val="16"/>
          <w:szCs w:val="16"/>
        </w:rPr>
      </w:pPr>
      <w:r w:rsidRPr="00E02ED0">
        <w:rPr>
          <w:rFonts w:cstheme="minorHAnsi"/>
          <w:sz w:val="16"/>
          <w:szCs w:val="16"/>
        </w:rPr>
        <w:t xml:space="preserve">кадастровый паспорт помещения / </w:t>
      </w:r>
      <w:proofErr w:type="spellStart"/>
      <w:r w:rsidRPr="00E02ED0">
        <w:rPr>
          <w:rFonts w:cstheme="minorHAnsi"/>
          <w:sz w:val="16"/>
          <w:szCs w:val="16"/>
        </w:rPr>
        <w:t>выкопировка</w:t>
      </w:r>
      <w:proofErr w:type="spellEnd"/>
      <w:r w:rsidRPr="00E02ED0">
        <w:rPr>
          <w:rFonts w:cstheme="minorHAnsi"/>
          <w:sz w:val="16"/>
          <w:szCs w:val="16"/>
        </w:rPr>
        <w:t xml:space="preserve"> из технического паспорта (приложение 3).</w:t>
      </w:r>
    </w:p>
    <w:p w:rsidR="00E02ED0" w:rsidRPr="00E02ED0" w:rsidRDefault="00E02ED0" w:rsidP="00E02ED0">
      <w:pPr>
        <w:pStyle w:val="a6"/>
        <w:jc w:val="both"/>
        <w:rPr>
          <w:rFonts w:cstheme="minorHAnsi"/>
          <w:sz w:val="16"/>
          <w:szCs w:val="16"/>
        </w:rPr>
      </w:pPr>
    </w:p>
    <w:p w:rsidR="00E02ED0" w:rsidRPr="00E02ED0" w:rsidRDefault="00E02ED0" w:rsidP="00E02ED0">
      <w:pPr>
        <w:pStyle w:val="a6"/>
        <w:ind w:firstLine="360"/>
        <w:jc w:val="both"/>
        <w:rPr>
          <w:rFonts w:cstheme="minorHAnsi"/>
          <w:b/>
          <w:bCs/>
          <w:sz w:val="16"/>
          <w:szCs w:val="16"/>
        </w:rPr>
      </w:pPr>
      <w:r w:rsidRPr="00E02ED0">
        <w:rPr>
          <w:rFonts w:cstheme="minorHAnsi"/>
          <w:b/>
          <w:bCs/>
          <w:sz w:val="16"/>
          <w:szCs w:val="16"/>
        </w:rPr>
        <w:t>11. ЮРИДИЧЕСКИЕ АДРЕСА СТОРОН</w:t>
      </w:r>
    </w:p>
    <w:p w:rsidR="00E02ED0" w:rsidRPr="00E02ED0" w:rsidRDefault="00E02ED0" w:rsidP="00E02ED0">
      <w:pPr>
        <w:pStyle w:val="a6"/>
        <w:jc w:val="both"/>
        <w:rPr>
          <w:rFonts w:cstheme="minorHAnsi"/>
          <w:sz w:val="16"/>
          <w:szCs w:val="16"/>
        </w:rPr>
      </w:pPr>
    </w:p>
    <w:p w:rsidR="00E02ED0" w:rsidRPr="00E02ED0" w:rsidRDefault="00E02ED0" w:rsidP="00E02ED0">
      <w:pPr>
        <w:pStyle w:val="a6"/>
        <w:jc w:val="right"/>
        <w:rPr>
          <w:rFonts w:cstheme="minorHAnsi"/>
          <w:b/>
          <w:bCs/>
          <w:sz w:val="16"/>
          <w:szCs w:val="16"/>
        </w:rPr>
      </w:pPr>
      <w:r w:rsidRPr="00E02ED0">
        <w:rPr>
          <w:rFonts w:cstheme="minorHAnsi"/>
          <w:b/>
          <w:bCs/>
          <w:sz w:val="16"/>
          <w:szCs w:val="16"/>
        </w:rPr>
        <w:t>Приложение № 1</w:t>
      </w:r>
    </w:p>
    <w:p w:rsidR="00E02ED0" w:rsidRPr="00E02ED0" w:rsidRDefault="00E02ED0" w:rsidP="00E02ED0">
      <w:pPr>
        <w:pStyle w:val="a6"/>
        <w:jc w:val="right"/>
        <w:rPr>
          <w:rFonts w:cstheme="minorHAnsi"/>
          <w:b/>
          <w:bCs/>
          <w:sz w:val="16"/>
          <w:szCs w:val="16"/>
        </w:rPr>
      </w:pPr>
      <w:r w:rsidRPr="00E02ED0">
        <w:rPr>
          <w:rFonts w:cstheme="minorHAnsi"/>
          <w:b/>
          <w:bCs/>
          <w:sz w:val="16"/>
          <w:szCs w:val="16"/>
        </w:rPr>
        <w:t>к договору аренды муниципального нежилого фонда</w:t>
      </w:r>
    </w:p>
    <w:p w:rsidR="00E02ED0" w:rsidRPr="00E02ED0" w:rsidRDefault="00E02ED0" w:rsidP="00E02ED0">
      <w:pPr>
        <w:pStyle w:val="a6"/>
        <w:jc w:val="right"/>
        <w:rPr>
          <w:rFonts w:cstheme="minorHAnsi"/>
          <w:b/>
          <w:bCs/>
          <w:sz w:val="16"/>
          <w:szCs w:val="16"/>
          <w:u w:val="single"/>
        </w:rPr>
      </w:pPr>
      <w:r w:rsidRPr="00E02ED0">
        <w:rPr>
          <w:rFonts w:cstheme="minorHAnsi"/>
          <w:b/>
          <w:bCs/>
          <w:sz w:val="16"/>
          <w:szCs w:val="16"/>
          <w:u w:val="single"/>
        </w:rPr>
        <w:t xml:space="preserve">№  </w:t>
      </w:r>
      <w:r>
        <w:rPr>
          <w:rFonts w:cstheme="minorHAnsi"/>
          <w:b/>
          <w:bCs/>
          <w:sz w:val="16"/>
          <w:szCs w:val="16"/>
          <w:u w:val="single"/>
        </w:rPr>
        <w:t>_________</w:t>
      </w:r>
      <w:r w:rsidRPr="00E02ED0">
        <w:rPr>
          <w:rFonts w:cstheme="minorHAnsi"/>
          <w:b/>
          <w:bCs/>
          <w:sz w:val="16"/>
          <w:szCs w:val="16"/>
          <w:u w:val="single"/>
        </w:rPr>
        <w:t>_  года</w:t>
      </w:r>
    </w:p>
    <w:p w:rsidR="00E02ED0" w:rsidRPr="00E02ED0" w:rsidRDefault="00E02ED0" w:rsidP="00A43280">
      <w:pPr>
        <w:pStyle w:val="a6"/>
        <w:jc w:val="center"/>
        <w:rPr>
          <w:rFonts w:cstheme="minorHAnsi"/>
          <w:b/>
          <w:sz w:val="16"/>
          <w:szCs w:val="16"/>
        </w:rPr>
      </w:pPr>
      <w:r w:rsidRPr="00E02ED0">
        <w:rPr>
          <w:rFonts w:cstheme="minorHAnsi"/>
          <w:b/>
          <w:sz w:val="16"/>
          <w:szCs w:val="16"/>
        </w:rPr>
        <w:t>А</w:t>
      </w:r>
      <w:r>
        <w:rPr>
          <w:rFonts w:cstheme="minorHAnsi"/>
          <w:b/>
          <w:sz w:val="16"/>
          <w:szCs w:val="16"/>
        </w:rPr>
        <w:t>К</w:t>
      </w:r>
      <w:r w:rsidRPr="00E02ED0">
        <w:rPr>
          <w:rFonts w:cstheme="minorHAnsi"/>
          <w:b/>
          <w:sz w:val="16"/>
          <w:szCs w:val="16"/>
        </w:rPr>
        <w:t>Т</w:t>
      </w:r>
    </w:p>
    <w:p w:rsidR="00E02ED0" w:rsidRPr="00E02ED0" w:rsidRDefault="00E02ED0" w:rsidP="00A43280">
      <w:pPr>
        <w:pStyle w:val="a6"/>
        <w:jc w:val="center"/>
        <w:rPr>
          <w:rFonts w:cstheme="minorHAnsi"/>
          <w:b/>
          <w:sz w:val="16"/>
          <w:szCs w:val="16"/>
        </w:rPr>
      </w:pPr>
      <w:r>
        <w:rPr>
          <w:rFonts w:cstheme="minorHAnsi"/>
          <w:b/>
          <w:sz w:val="16"/>
          <w:szCs w:val="16"/>
        </w:rPr>
        <w:t>приема-</w:t>
      </w:r>
      <w:r w:rsidRPr="00E02ED0">
        <w:rPr>
          <w:rFonts w:cstheme="minorHAnsi"/>
          <w:b/>
          <w:sz w:val="16"/>
          <w:szCs w:val="16"/>
        </w:rPr>
        <w:t>передачи</w:t>
      </w:r>
    </w:p>
    <w:p w:rsidR="00E02ED0" w:rsidRPr="00E02ED0" w:rsidRDefault="00E02ED0" w:rsidP="00A43280">
      <w:pPr>
        <w:pStyle w:val="a6"/>
        <w:ind w:firstLine="709"/>
        <w:jc w:val="both"/>
        <w:rPr>
          <w:rFonts w:cstheme="minorHAnsi"/>
          <w:sz w:val="16"/>
          <w:szCs w:val="16"/>
        </w:rPr>
      </w:pPr>
      <w:proofErr w:type="gramStart"/>
      <w:r w:rsidRPr="00E02ED0">
        <w:rPr>
          <w:rFonts w:cstheme="minorHAnsi"/>
          <w:sz w:val="16"/>
          <w:szCs w:val="16"/>
        </w:rPr>
        <w:t xml:space="preserve">Мы, нижеподписавшиеся, </w:t>
      </w:r>
      <w:r w:rsidRPr="00E02ED0">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E02ED0">
        <w:rPr>
          <w:rFonts w:cstheme="minorHAnsi"/>
          <w:sz w:val="16"/>
          <w:szCs w:val="16"/>
        </w:rPr>
        <w:t>действующая в интересах</w:t>
      </w:r>
      <w:r w:rsidRPr="00E02ED0">
        <w:rPr>
          <w:rFonts w:cstheme="minorHAnsi"/>
          <w:b/>
          <w:sz w:val="16"/>
          <w:szCs w:val="16"/>
        </w:rPr>
        <w:t xml:space="preserve"> муниципального образования «Город Удачный» Мирнинского района Республики Саха (Якутия), </w:t>
      </w:r>
      <w:r w:rsidRPr="00E02ED0">
        <w:rPr>
          <w:rFonts w:cstheme="minorHAnsi"/>
          <w:sz w:val="16"/>
          <w:szCs w:val="16"/>
        </w:rPr>
        <w:t>именуемая в дальнейшем</w:t>
      </w:r>
      <w:r w:rsidRPr="00E02ED0">
        <w:rPr>
          <w:rFonts w:cstheme="minorHAnsi"/>
          <w:b/>
          <w:sz w:val="16"/>
          <w:szCs w:val="16"/>
        </w:rPr>
        <w:t xml:space="preserve"> «Арендодатель», </w:t>
      </w:r>
      <w:r w:rsidRPr="00E02ED0">
        <w:rPr>
          <w:rFonts w:cstheme="minorHAnsi"/>
          <w:sz w:val="16"/>
          <w:szCs w:val="16"/>
        </w:rPr>
        <w:t xml:space="preserve"> в лице </w:t>
      </w:r>
      <w:r w:rsidRPr="00E02ED0">
        <w:rPr>
          <w:rFonts w:cstheme="minorHAnsi"/>
          <w:b/>
          <w:sz w:val="16"/>
          <w:szCs w:val="16"/>
        </w:rPr>
        <w:t xml:space="preserve">_____________________, </w:t>
      </w:r>
      <w:r w:rsidRPr="00E02ED0">
        <w:rPr>
          <w:rFonts w:cstheme="minorHAnsi"/>
          <w:sz w:val="16"/>
          <w:szCs w:val="16"/>
        </w:rPr>
        <w:t>действующий на основании</w:t>
      </w:r>
      <w:r w:rsidRPr="00E02ED0">
        <w:rPr>
          <w:rFonts w:cstheme="minorHAnsi"/>
          <w:b/>
          <w:sz w:val="16"/>
          <w:szCs w:val="16"/>
        </w:rPr>
        <w:t xml:space="preserve"> Устава, </w:t>
      </w:r>
      <w:r w:rsidRPr="00E02ED0">
        <w:rPr>
          <w:rFonts w:cstheme="minorHAnsi"/>
          <w:sz w:val="16"/>
          <w:szCs w:val="16"/>
        </w:rPr>
        <w:t xml:space="preserve">с одной стороны, и </w:t>
      </w:r>
      <w:r w:rsidRPr="00E02ED0">
        <w:rPr>
          <w:rFonts w:cstheme="minorHAnsi"/>
          <w:b/>
          <w:bCs/>
          <w:sz w:val="16"/>
          <w:szCs w:val="16"/>
        </w:rPr>
        <w:t xml:space="preserve">_________________________, </w:t>
      </w:r>
      <w:r w:rsidRPr="00E02ED0">
        <w:rPr>
          <w:rFonts w:cstheme="minorHAnsi"/>
          <w:bCs/>
          <w:sz w:val="16"/>
          <w:szCs w:val="16"/>
        </w:rPr>
        <w:t xml:space="preserve">действующий на основании </w:t>
      </w:r>
      <w:r w:rsidRPr="00E02ED0">
        <w:rPr>
          <w:rFonts w:cstheme="minorHAnsi"/>
          <w:b/>
          <w:bCs/>
          <w:sz w:val="16"/>
          <w:szCs w:val="16"/>
        </w:rPr>
        <w:t>___________________________________</w:t>
      </w:r>
      <w:r w:rsidRPr="00E02ED0">
        <w:rPr>
          <w:rFonts w:cstheme="minorHAnsi"/>
          <w:bCs/>
          <w:sz w:val="16"/>
          <w:szCs w:val="16"/>
        </w:rPr>
        <w:t xml:space="preserve">, </w:t>
      </w:r>
      <w:r w:rsidRPr="00E02ED0">
        <w:rPr>
          <w:rFonts w:cstheme="minorHAnsi"/>
          <w:sz w:val="16"/>
          <w:szCs w:val="16"/>
        </w:rPr>
        <w:t xml:space="preserve">именуемый в дальнейшем </w:t>
      </w:r>
      <w:r w:rsidRPr="00E02ED0">
        <w:rPr>
          <w:rFonts w:cstheme="minorHAnsi"/>
          <w:b/>
          <w:bCs/>
          <w:sz w:val="16"/>
          <w:szCs w:val="16"/>
          <w:u w:val="single"/>
        </w:rPr>
        <w:t>«Арендатор»</w:t>
      </w:r>
      <w:r w:rsidRPr="00E02ED0">
        <w:rPr>
          <w:rFonts w:cstheme="minorHAnsi"/>
          <w:sz w:val="16"/>
          <w:szCs w:val="16"/>
          <w:u w:val="single"/>
        </w:rPr>
        <w:t>,</w:t>
      </w:r>
      <w:r w:rsidRPr="00E02ED0">
        <w:rPr>
          <w:rFonts w:cstheme="minorHAnsi"/>
          <w:sz w:val="16"/>
          <w:szCs w:val="16"/>
        </w:rPr>
        <w:t xml:space="preserve">  с другой стороны, произвели прием – передачу (Объекта) и подписали настоящий Акт о нижеследующем:</w:t>
      </w:r>
      <w:proofErr w:type="gramEnd"/>
    </w:p>
    <w:p w:rsidR="00E02ED0" w:rsidRPr="00E02ED0" w:rsidRDefault="00E02ED0" w:rsidP="00E02ED0">
      <w:pPr>
        <w:pStyle w:val="a6"/>
        <w:jc w:val="both"/>
        <w:rPr>
          <w:rFonts w:cstheme="minorHAnsi"/>
          <w:b/>
          <w:bCs/>
          <w:iCs/>
          <w:sz w:val="16"/>
          <w:szCs w:val="16"/>
          <w:u w:val="single"/>
        </w:rPr>
      </w:pPr>
      <w:r w:rsidRPr="00E02ED0">
        <w:rPr>
          <w:rFonts w:cstheme="minorHAnsi"/>
          <w:b/>
          <w:bCs/>
          <w:sz w:val="16"/>
          <w:szCs w:val="16"/>
          <w:u w:val="single"/>
        </w:rPr>
        <w:t>Р</w:t>
      </w:r>
      <w:proofErr w:type="gramStart"/>
      <w:r w:rsidRPr="00E02ED0">
        <w:rPr>
          <w:rFonts w:cstheme="minorHAnsi"/>
          <w:b/>
          <w:bCs/>
          <w:sz w:val="16"/>
          <w:szCs w:val="16"/>
          <w:u w:val="single"/>
        </w:rPr>
        <w:t>С(</w:t>
      </w:r>
      <w:proofErr w:type="gramEnd"/>
      <w:r w:rsidRPr="00E02ED0">
        <w:rPr>
          <w:rFonts w:cstheme="minorHAnsi"/>
          <w:b/>
          <w:bCs/>
          <w:sz w:val="16"/>
          <w:szCs w:val="16"/>
          <w:u w:val="single"/>
        </w:rPr>
        <w:t xml:space="preserve">Я) </w:t>
      </w:r>
      <w:r w:rsidRPr="00E02ED0">
        <w:rPr>
          <w:rFonts w:cstheme="minorHAnsi"/>
          <w:b/>
          <w:bCs/>
          <w:iCs/>
          <w:sz w:val="16"/>
          <w:szCs w:val="16"/>
          <w:u w:val="single"/>
        </w:rPr>
        <w:t xml:space="preserve">г. Удачный,  </w:t>
      </w:r>
      <w:proofErr w:type="spellStart"/>
      <w:r w:rsidRPr="00E02ED0">
        <w:rPr>
          <w:rFonts w:cstheme="minorHAnsi"/>
          <w:b/>
          <w:bCs/>
          <w:iCs/>
          <w:sz w:val="16"/>
          <w:szCs w:val="16"/>
          <w:u w:val="single"/>
        </w:rPr>
        <w:t>мкр</w:t>
      </w:r>
      <w:proofErr w:type="spellEnd"/>
      <w:r w:rsidRPr="00E02ED0">
        <w:rPr>
          <w:rFonts w:cstheme="minorHAnsi"/>
          <w:b/>
          <w:bCs/>
          <w:iCs/>
          <w:sz w:val="16"/>
          <w:szCs w:val="16"/>
          <w:u w:val="single"/>
        </w:rPr>
        <w:t xml:space="preserve"> Новый город, Центральная площадь, 5 </w:t>
      </w:r>
    </w:p>
    <w:p w:rsidR="00E02ED0" w:rsidRPr="00E02ED0" w:rsidRDefault="00E02ED0" w:rsidP="00E02ED0">
      <w:pPr>
        <w:pStyle w:val="a6"/>
        <w:jc w:val="both"/>
        <w:rPr>
          <w:rFonts w:cstheme="minorHAnsi"/>
          <w:iCs/>
          <w:sz w:val="16"/>
          <w:szCs w:val="16"/>
          <w:u w:val="single"/>
        </w:rPr>
      </w:pPr>
      <w:r w:rsidRPr="00E02ED0">
        <w:rPr>
          <w:rFonts w:cstheme="minorHAnsi"/>
          <w:sz w:val="16"/>
          <w:szCs w:val="16"/>
        </w:rPr>
        <w:t xml:space="preserve">Общая площадь: </w:t>
      </w:r>
      <w:r w:rsidRPr="00E02ED0">
        <w:rPr>
          <w:rFonts w:cstheme="minorHAnsi"/>
          <w:b/>
          <w:sz w:val="16"/>
          <w:szCs w:val="16"/>
          <w:u w:val="single"/>
        </w:rPr>
        <w:t>25,4 кв.м.</w:t>
      </w:r>
    </w:p>
    <w:p w:rsidR="00E02ED0" w:rsidRPr="00E02ED0" w:rsidRDefault="00E02ED0" w:rsidP="00E02ED0">
      <w:pPr>
        <w:pStyle w:val="a6"/>
        <w:jc w:val="both"/>
        <w:rPr>
          <w:rFonts w:cstheme="minorHAnsi"/>
          <w:i/>
          <w:sz w:val="16"/>
          <w:szCs w:val="16"/>
          <w:u w:val="single"/>
        </w:rPr>
      </w:pPr>
      <w:r w:rsidRPr="00E02ED0">
        <w:rPr>
          <w:rFonts w:cstheme="minorHAnsi"/>
          <w:sz w:val="16"/>
          <w:szCs w:val="16"/>
        </w:rPr>
        <w:t>Целевое назначение имущества</w:t>
      </w:r>
      <w:r w:rsidRPr="00E02ED0">
        <w:rPr>
          <w:rFonts w:cstheme="minorHAnsi"/>
          <w:b/>
          <w:sz w:val="16"/>
          <w:szCs w:val="16"/>
        </w:rPr>
        <w:t xml:space="preserve">: </w:t>
      </w:r>
      <w:r w:rsidRPr="00E02ED0">
        <w:rPr>
          <w:rFonts w:cstheme="minorHAnsi"/>
          <w:b/>
          <w:sz w:val="16"/>
          <w:szCs w:val="16"/>
          <w:u w:val="single"/>
        </w:rPr>
        <w:t>под офис/ под предоставление услуг населению</w:t>
      </w:r>
    </w:p>
    <w:p w:rsidR="00E02ED0" w:rsidRPr="00E02ED0" w:rsidRDefault="00E02ED0" w:rsidP="00E02ED0">
      <w:pPr>
        <w:pStyle w:val="a6"/>
        <w:jc w:val="both"/>
        <w:rPr>
          <w:rFonts w:cstheme="minorHAnsi"/>
          <w:sz w:val="16"/>
          <w:szCs w:val="16"/>
        </w:rPr>
      </w:pPr>
      <w:r w:rsidRPr="00E02ED0">
        <w:rPr>
          <w:rFonts w:cstheme="minorHAnsi"/>
          <w:sz w:val="16"/>
          <w:szCs w:val="16"/>
        </w:rPr>
        <w:t>Характеристика и санитарно-техническое состояние имущества:</w:t>
      </w:r>
    </w:p>
    <w:p w:rsidR="00E02ED0" w:rsidRPr="00E02ED0" w:rsidRDefault="00E02ED0" w:rsidP="00A43280">
      <w:pPr>
        <w:pStyle w:val="a6"/>
        <w:ind w:firstLine="709"/>
        <w:jc w:val="both"/>
        <w:rPr>
          <w:rFonts w:cstheme="minorHAnsi"/>
          <w:sz w:val="16"/>
          <w:szCs w:val="16"/>
          <w:u w:val="single"/>
        </w:rPr>
      </w:pPr>
      <w:r w:rsidRPr="00E02ED0">
        <w:rPr>
          <w:rFonts w:cstheme="minorHAnsi"/>
          <w:sz w:val="16"/>
          <w:szCs w:val="16"/>
        </w:rPr>
        <w:t xml:space="preserve">1. Тип помещения: </w:t>
      </w:r>
      <w:r w:rsidRPr="00E02ED0">
        <w:rPr>
          <w:rFonts w:cstheme="minorHAnsi"/>
          <w:b/>
          <w:iCs/>
          <w:sz w:val="16"/>
          <w:szCs w:val="16"/>
          <w:u w:val="single"/>
        </w:rPr>
        <w:t xml:space="preserve">нежилое </w:t>
      </w:r>
      <w:r w:rsidRPr="00E02ED0">
        <w:rPr>
          <w:rFonts w:cstheme="minorHAnsi"/>
          <w:b/>
          <w:bCs/>
          <w:sz w:val="16"/>
          <w:szCs w:val="16"/>
          <w:u w:val="single"/>
        </w:rPr>
        <w:t xml:space="preserve">помещение № 19 в здании «Районный узел связи» </w:t>
      </w:r>
    </w:p>
    <w:p w:rsidR="00E02ED0" w:rsidRPr="00E02ED0" w:rsidRDefault="00E02ED0" w:rsidP="00A43280">
      <w:pPr>
        <w:pStyle w:val="a6"/>
        <w:ind w:firstLine="709"/>
        <w:jc w:val="both"/>
        <w:rPr>
          <w:rFonts w:cstheme="minorHAnsi"/>
          <w:b/>
          <w:sz w:val="16"/>
          <w:szCs w:val="16"/>
        </w:rPr>
      </w:pPr>
      <w:r w:rsidRPr="00E02ED0">
        <w:rPr>
          <w:rFonts w:cstheme="minorHAnsi"/>
          <w:sz w:val="16"/>
          <w:szCs w:val="16"/>
        </w:rPr>
        <w:t xml:space="preserve">2. Год постройки: </w:t>
      </w:r>
      <w:r w:rsidRPr="00E02ED0">
        <w:rPr>
          <w:rFonts w:cstheme="minorHAnsi"/>
          <w:b/>
          <w:sz w:val="16"/>
          <w:szCs w:val="16"/>
          <w:u w:val="single"/>
        </w:rPr>
        <w:t>1987</w:t>
      </w:r>
    </w:p>
    <w:p w:rsidR="00C802EE" w:rsidRDefault="00C802EE" w:rsidP="00DB4AD1">
      <w:pPr>
        <w:pStyle w:val="a6"/>
        <w:jc w:val="both"/>
        <w:rPr>
          <w:rFonts w:cstheme="minorHAnsi"/>
          <w:sz w:val="16"/>
          <w:szCs w:val="16"/>
        </w:rPr>
        <w:sectPr w:rsidR="00C802EE" w:rsidSect="00FA022F">
          <w:type w:val="continuous"/>
          <w:pgSz w:w="11906" w:h="16838"/>
          <w:pgMar w:top="851" w:right="1077" w:bottom="567" w:left="1077" w:header="709" w:footer="709" w:gutter="0"/>
          <w:cols w:num="2" w:space="708"/>
          <w:docGrid w:linePitch="360"/>
        </w:sectPr>
      </w:pPr>
    </w:p>
    <w:p w:rsidR="00E02ED0" w:rsidRDefault="00E02ED0" w:rsidP="00DB4AD1">
      <w:pPr>
        <w:pStyle w:val="a6"/>
        <w:jc w:val="both"/>
        <w:rPr>
          <w:rFonts w:cstheme="minorHAnsi"/>
          <w:sz w:val="16"/>
          <w:szCs w:val="16"/>
        </w:rPr>
      </w:pPr>
    </w:p>
    <w:p w:rsidR="0056499F" w:rsidRPr="0056499F" w:rsidRDefault="0056499F" w:rsidP="0056499F">
      <w:pPr>
        <w:pStyle w:val="a6"/>
        <w:jc w:val="both"/>
        <w:rPr>
          <w:rFonts w:cstheme="minorHAnsi"/>
          <w:sz w:val="16"/>
          <w:szCs w:val="16"/>
        </w:rPr>
      </w:pPr>
      <w:r w:rsidRPr="0056499F">
        <w:rPr>
          <w:rFonts w:cstheme="minorHAnsi"/>
          <w:sz w:val="16"/>
          <w:szCs w:val="16"/>
        </w:rPr>
        <w:t>3. Описание конструктивных элементов и их состояние:</w:t>
      </w:r>
    </w:p>
    <w:tbl>
      <w:tblPr>
        <w:tblW w:w="0" w:type="auto"/>
        <w:jc w:val="center"/>
        <w:tblInd w:w="-261" w:type="dxa"/>
        <w:tblBorders>
          <w:top w:val="single" w:sz="4" w:space="0" w:color="auto"/>
          <w:left w:val="single" w:sz="4" w:space="0" w:color="auto"/>
          <w:bottom w:val="single" w:sz="4" w:space="0" w:color="auto"/>
          <w:right w:val="single" w:sz="4" w:space="0" w:color="auto"/>
        </w:tblBorders>
        <w:tblLayout w:type="fixed"/>
        <w:tblLook w:val="0000"/>
      </w:tblPr>
      <w:tblGrid>
        <w:gridCol w:w="2529"/>
        <w:gridCol w:w="3435"/>
        <w:gridCol w:w="3687"/>
      </w:tblGrid>
      <w:tr w:rsidR="0056499F" w:rsidRPr="0056499F" w:rsidTr="0056499F">
        <w:trPr>
          <w:cantSplit/>
          <w:trHeight w:val="276"/>
          <w:jc w:val="center"/>
        </w:trPr>
        <w:tc>
          <w:tcPr>
            <w:tcW w:w="2529" w:type="dxa"/>
            <w:vMerge w:val="restart"/>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b/>
                <w:sz w:val="16"/>
                <w:szCs w:val="16"/>
              </w:rPr>
            </w:pPr>
            <w:r w:rsidRPr="0056499F">
              <w:rPr>
                <w:rFonts w:cstheme="minorHAnsi"/>
                <w:b/>
                <w:sz w:val="16"/>
                <w:szCs w:val="16"/>
              </w:rPr>
              <w:t>Части здания и конструкции</w:t>
            </w:r>
          </w:p>
        </w:tc>
        <w:tc>
          <w:tcPr>
            <w:tcW w:w="3435" w:type="dxa"/>
            <w:vMerge w:val="restart"/>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b/>
                <w:sz w:val="16"/>
                <w:szCs w:val="16"/>
              </w:rPr>
            </w:pPr>
            <w:r w:rsidRPr="0056499F">
              <w:rPr>
                <w:rFonts w:cstheme="minorHAnsi"/>
                <w:b/>
                <w:sz w:val="16"/>
                <w:szCs w:val="16"/>
              </w:rPr>
              <w:t>Материал</w:t>
            </w:r>
          </w:p>
        </w:tc>
        <w:tc>
          <w:tcPr>
            <w:tcW w:w="3687" w:type="dxa"/>
            <w:vMerge w:val="restart"/>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b/>
                <w:sz w:val="16"/>
                <w:szCs w:val="16"/>
              </w:rPr>
            </w:pPr>
            <w:r w:rsidRPr="0056499F">
              <w:rPr>
                <w:rFonts w:cstheme="minorHAnsi"/>
                <w:b/>
                <w:sz w:val="16"/>
                <w:szCs w:val="16"/>
              </w:rPr>
              <w:t>Техническое состояние</w:t>
            </w:r>
          </w:p>
        </w:tc>
      </w:tr>
      <w:tr w:rsidR="0056499F" w:rsidRPr="0056499F" w:rsidTr="0056499F">
        <w:trPr>
          <w:cantSplit/>
          <w:trHeight w:val="276"/>
          <w:jc w:val="center"/>
        </w:trPr>
        <w:tc>
          <w:tcPr>
            <w:tcW w:w="2529" w:type="dxa"/>
            <w:vMerge/>
            <w:tcBorders>
              <w:top w:val="single" w:sz="4" w:space="0" w:color="auto"/>
              <w:left w:val="single" w:sz="4" w:space="0" w:color="auto"/>
              <w:bottom w:val="single" w:sz="4" w:space="0" w:color="auto"/>
              <w:right w:val="single" w:sz="4" w:space="0" w:color="auto"/>
            </w:tcBorders>
            <w:vAlign w:val="center"/>
          </w:tcPr>
          <w:p w:rsidR="0056499F" w:rsidRPr="0056499F" w:rsidRDefault="0056499F" w:rsidP="0056499F">
            <w:pPr>
              <w:pStyle w:val="a6"/>
              <w:jc w:val="both"/>
              <w:rPr>
                <w:rFonts w:cstheme="minorHAnsi"/>
                <w:sz w:val="16"/>
                <w:szCs w:val="16"/>
              </w:rPr>
            </w:pPr>
          </w:p>
        </w:tc>
        <w:tc>
          <w:tcPr>
            <w:tcW w:w="3435" w:type="dxa"/>
            <w:vMerge/>
            <w:tcBorders>
              <w:top w:val="single" w:sz="4" w:space="0" w:color="auto"/>
              <w:left w:val="single" w:sz="4" w:space="0" w:color="auto"/>
              <w:bottom w:val="single" w:sz="4" w:space="0" w:color="auto"/>
              <w:right w:val="single" w:sz="4" w:space="0" w:color="auto"/>
            </w:tcBorders>
            <w:vAlign w:val="center"/>
          </w:tcPr>
          <w:p w:rsidR="0056499F" w:rsidRPr="0056499F" w:rsidRDefault="0056499F" w:rsidP="0056499F">
            <w:pPr>
              <w:pStyle w:val="a6"/>
              <w:jc w:val="both"/>
              <w:rPr>
                <w:rFonts w:cstheme="minorHAnsi"/>
                <w:sz w:val="16"/>
                <w:szCs w:val="16"/>
              </w:rPr>
            </w:pPr>
          </w:p>
        </w:tc>
        <w:tc>
          <w:tcPr>
            <w:tcW w:w="3687" w:type="dxa"/>
            <w:vMerge/>
            <w:tcBorders>
              <w:top w:val="single" w:sz="4" w:space="0" w:color="auto"/>
              <w:left w:val="single" w:sz="4" w:space="0" w:color="auto"/>
              <w:bottom w:val="single" w:sz="4" w:space="0" w:color="auto"/>
              <w:right w:val="single" w:sz="4" w:space="0" w:color="auto"/>
            </w:tcBorders>
            <w:vAlign w:val="center"/>
          </w:tcPr>
          <w:p w:rsidR="0056499F" w:rsidRPr="0056499F" w:rsidRDefault="0056499F" w:rsidP="0056499F">
            <w:pPr>
              <w:pStyle w:val="a6"/>
              <w:jc w:val="both"/>
              <w:rPr>
                <w:rFonts w:eastAsia="Arial Unicode MS" w:cstheme="minorHAnsi"/>
                <w:sz w:val="16"/>
                <w:szCs w:val="16"/>
              </w:rPr>
            </w:pPr>
          </w:p>
        </w:tc>
      </w:tr>
      <w:tr w:rsidR="0056499F" w:rsidRPr="0056499F" w:rsidTr="0056499F">
        <w:trPr>
          <w:jc w:val="center"/>
        </w:trPr>
        <w:tc>
          <w:tcPr>
            <w:tcW w:w="2529"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bCs/>
                <w:sz w:val="16"/>
                <w:szCs w:val="16"/>
              </w:rPr>
            </w:pPr>
            <w:r w:rsidRPr="0056499F">
              <w:rPr>
                <w:rFonts w:cstheme="minorHAnsi"/>
                <w:bCs/>
                <w:sz w:val="16"/>
                <w:szCs w:val="16"/>
              </w:rPr>
              <w:t>Фундамент</w:t>
            </w:r>
          </w:p>
        </w:tc>
        <w:tc>
          <w:tcPr>
            <w:tcW w:w="3435"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proofErr w:type="gramStart"/>
            <w:r w:rsidRPr="0056499F">
              <w:rPr>
                <w:rFonts w:cstheme="minorHAnsi"/>
                <w:sz w:val="16"/>
                <w:szCs w:val="16"/>
              </w:rPr>
              <w:t>Ж/б</w:t>
            </w:r>
            <w:proofErr w:type="gramEnd"/>
            <w:r w:rsidRPr="0056499F">
              <w:rPr>
                <w:rFonts w:cstheme="minorHAnsi"/>
                <w:sz w:val="16"/>
                <w:szCs w:val="16"/>
              </w:rPr>
              <w:t xml:space="preserve"> сваи</w:t>
            </w:r>
          </w:p>
        </w:tc>
        <w:tc>
          <w:tcPr>
            <w:tcW w:w="3687"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Удовлетворительное</w:t>
            </w:r>
          </w:p>
        </w:tc>
      </w:tr>
      <w:tr w:rsidR="0056499F" w:rsidRPr="0056499F" w:rsidTr="0056499F">
        <w:trPr>
          <w:jc w:val="center"/>
        </w:trPr>
        <w:tc>
          <w:tcPr>
            <w:tcW w:w="2529"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Стены</w:t>
            </w:r>
          </w:p>
        </w:tc>
        <w:tc>
          <w:tcPr>
            <w:tcW w:w="3435"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Крупные блоки</w:t>
            </w:r>
          </w:p>
        </w:tc>
        <w:tc>
          <w:tcPr>
            <w:tcW w:w="3687"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Удовлетворительное</w:t>
            </w:r>
          </w:p>
        </w:tc>
      </w:tr>
      <w:tr w:rsidR="0056499F" w:rsidRPr="0056499F" w:rsidTr="0056499F">
        <w:trPr>
          <w:jc w:val="center"/>
        </w:trPr>
        <w:tc>
          <w:tcPr>
            <w:tcW w:w="2529"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bCs/>
                <w:sz w:val="16"/>
                <w:szCs w:val="16"/>
              </w:rPr>
            </w:pPr>
            <w:r w:rsidRPr="0056499F">
              <w:rPr>
                <w:rFonts w:cstheme="minorHAnsi"/>
                <w:bCs/>
                <w:sz w:val="16"/>
                <w:szCs w:val="16"/>
              </w:rPr>
              <w:t>Кровля</w:t>
            </w:r>
          </w:p>
        </w:tc>
        <w:tc>
          <w:tcPr>
            <w:tcW w:w="3435"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Рулонная</w:t>
            </w:r>
          </w:p>
        </w:tc>
        <w:tc>
          <w:tcPr>
            <w:tcW w:w="3687"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Удовлетворительное</w:t>
            </w:r>
          </w:p>
        </w:tc>
      </w:tr>
      <w:tr w:rsidR="0056499F" w:rsidRPr="0056499F" w:rsidTr="0056499F">
        <w:trPr>
          <w:jc w:val="center"/>
        </w:trPr>
        <w:tc>
          <w:tcPr>
            <w:tcW w:w="2529"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Пол</w:t>
            </w:r>
          </w:p>
        </w:tc>
        <w:tc>
          <w:tcPr>
            <w:tcW w:w="3435"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iCs/>
                <w:sz w:val="16"/>
                <w:szCs w:val="16"/>
              </w:rPr>
              <w:t>Бетон</w:t>
            </w:r>
          </w:p>
        </w:tc>
        <w:tc>
          <w:tcPr>
            <w:tcW w:w="3687"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 xml:space="preserve">Удовлетворительное </w:t>
            </w:r>
          </w:p>
        </w:tc>
      </w:tr>
      <w:tr w:rsidR="0056499F" w:rsidRPr="0056499F" w:rsidTr="0056499F">
        <w:trPr>
          <w:jc w:val="center"/>
        </w:trPr>
        <w:tc>
          <w:tcPr>
            <w:tcW w:w="2529"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Двери</w:t>
            </w:r>
          </w:p>
        </w:tc>
        <w:tc>
          <w:tcPr>
            <w:tcW w:w="3435"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iCs/>
                <w:sz w:val="16"/>
                <w:szCs w:val="16"/>
              </w:rPr>
            </w:pPr>
            <w:r w:rsidRPr="0056499F">
              <w:rPr>
                <w:rFonts w:cstheme="minorHAnsi"/>
                <w:iCs/>
                <w:sz w:val="16"/>
                <w:szCs w:val="16"/>
              </w:rPr>
              <w:t>Железная, деревянная</w:t>
            </w:r>
          </w:p>
        </w:tc>
        <w:tc>
          <w:tcPr>
            <w:tcW w:w="3687"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Удовлетворительное</w:t>
            </w:r>
          </w:p>
        </w:tc>
      </w:tr>
      <w:tr w:rsidR="0056499F" w:rsidRPr="0056499F" w:rsidTr="0056499F">
        <w:trPr>
          <w:jc w:val="center"/>
        </w:trPr>
        <w:tc>
          <w:tcPr>
            <w:tcW w:w="2529"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Внутренняя отделка</w:t>
            </w:r>
          </w:p>
        </w:tc>
        <w:tc>
          <w:tcPr>
            <w:tcW w:w="3435"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iCs/>
                <w:sz w:val="16"/>
                <w:szCs w:val="16"/>
              </w:rPr>
            </w:pPr>
            <w:r w:rsidRPr="0056499F">
              <w:rPr>
                <w:rFonts w:cstheme="minorHAnsi"/>
                <w:iCs/>
                <w:sz w:val="16"/>
                <w:szCs w:val="16"/>
              </w:rPr>
              <w:t xml:space="preserve">Побелка, покраска, обои </w:t>
            </w:r>
          </w:p>
        </w:tc>
        <w:tc>
          <w:tcPr>
            <w:tcW w:w="3687"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Удовлетворительное</w:t>
            </w:r>
          </w:p>
        </w:tc>
      </w:tr>
    </w:tbl>
    <w:p w:rsidR="0056499F" w:rsidRPr="0056499F" w:rsidRDefault="0056499F" w:rsidP="0056499F">
      <w:pPr>
        <w:pStyle w:val="a6"/>
        <w:jc w:val="both"/>
        <w:rPr>
          <w:rFonts w:cstheme="minorHAnsi"/>
          <w:sz w:val="16"/>
          <w:szCs w:val="16"/>
        </w:rPr>
      </w:pPr>
    </w:p>
    <w:tbl>
      <w:tblPr>
        <w:tblW w:w="0" w:type="auto"/>
        <w:jc w:val="center"/>
        <w:tblInd w:w="-232"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2744"/>
        <w:gridCol w:w="3701"/>
      </w:tblGrid>
      <w:tr w:rsidR="0056499F" w:rsidRPr="0056499F" w:rsidTr="0056499F">
        <w:trPr>
          <w:cantSplit/>
          <w:jc w:val="center"/>
        </w:trPr>
        <w:tc>
          <w:tcPr>
            <w:tcW w:w="5964" w:type="dxa"/>
            <w:gridSpan w:val="2"/>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b/>
                <w:sz w:val="16"/>
                <w:szCs w:val="16"/>
              </w:rPr>
            </w:pPr>
            <w:r w:rsidRPr="0056499F">
              <w:rPr>
                <w:rFonts w:cstheme="minorHAnsi"/>
                <w:b/>
                <w:sz w:val="16"/>
                <w:szCs w:val="16"/>
              </w:rPr>
              <w:t>Вид инженерного оборудования</w:t>
            </w:r>
          </w:p>
        </w:tc>
        <w:tc>
          <w:tcPr>
            <w:tcW w:w="3701" w:type="dxa"/>
            <w:vMerge w:val="restart"/>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b/>
                <w:sz w:val="16"/>
                <w:szCs w:val="16"/>
              </w:rPr>
            </w:pPr>
            <w:r w:rsidRPr="0056499F">
              <w:rPr>
                <w:rFonts w:cstheme="minorHAnsi"/>
                <w:b/>
                <w:sz w:val="16"/>
                <w:szCs w:val="16"/>
              </w:rPr>
              <w:t>Техническое состояние</w:t>
            </w:r>
          </w:p>
        </w:tc>
      </w:tr>
      <w:tr w:rsidR="0056499F" w:rsidRPr="0056499F" w:rsidTr="0056499F">
        <w:trPr>
          <w:cantSplit/>
          <w:jc w:val="center"/>
        </w:trPr>
        <w:tc>
          <w:tcPr>
            <w:tcW w:w="3220"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b/>
                <w:sz w:val="16"/>
                <w:szCs w:val="16"/>
              </w:rPr>
            </w:pPr>
            <w:r w:rsidRPr="0056499F">
              <w:rPr>
                <w:rFonts w:cstheme="minorHAnsi"/>
                <w:b/>
                <w:sz w:val="16"/>
                <w:szCs w:val="16"/>
              </w:rPr>
              <w:t>Наименование</w:t>
            </w:r>
          </w:p>
        </w:tc>
        <w:tc>
          <w:tcPr>
            <w:tcW w:w="2744"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b/>
                <w:sz w:val="16"/>
                <w:szCs w:val="16"/>
              </w:rPr>
            </w:pPr>
            <w:r w:rsidRPr="0056499F">
              <w:rPr>
                <w:rFonts w:cstheme="minorHAnsi"/>
                <w:b/>
                <w:sz w:val="16"/>
                <w:szCs w:val="16"/>
              </w:rPr>
              <w:t xml:space="preserve">Наличие </w:t>
            </w:r>
          </w:p>
        </w:tc>
        <w:tc>
          <w:tcPr>
            <w:tcW w:w="3701" w:type="dxa"/>
            <w:vMerge/>
            <w:tcBorders>
              <w:top w:val="single" w:sz="4" w:space="0" w:color="auto"/>
              <w:left w:val="single" w:sz="4" w:space="0" w:color="auto"/>
              <w:bottom w:val="single" w:sz="4" w:space="0" w:color="auto"/>
              <w:right w:val="single" w:sz="4" w:space="0" w:color="auto"/>
            </w:tcBorders>
            <w:vAlign w:val="center"/>
          </w:tcPr>
          <w:p w:rsidR="0056499F" w:rsidRPr="0056499F" w:rsidRDefault="0056499F" w:rsidP="0056499F">
            <w:pPr>
              <w:pStyle w:val="a6"/>
              <w:jc w:val="both"/>
              <w:rPr>
                <w:rFonts w:cstheme="minorHAnsi"/>
                <w:b/>
                <w:sz w:val="16"/>
                <w:szCs w:val="16"/>
              </w:rPr>
            </w:pPr>
          </w:p>
        </w:tc>
      </w:tr>
      <w:tr w:rsidR="0056499F" w:rsidRPr="0056499F" w:rsidTr="0056499F">
        <w:trPr>
          <w:jc w:val="center"/>
        </w:trPr>
        <w:tc>
          <w:tcPr>
            <w:tcW w:w="3220"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Центральное отопление</w:t>
            </w:r>
          </w:p>
        </w:tc>
        <w:tc>
          <w:tcPr>
            <w:tcW w:w="2744"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w:t>
            </w:r>
          </w:p>
        </w:tc>
        <w:tc>
          <w:tcPr>
            <w:tcW w:w="3701"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Удовлетворительное</w:t>
            </w:r>
          </w:p>
        </w:tc>
      </w:tr>
      <w:tr w:rsidR="0056499F" w:rsidRPr="0056499F" w:rsidTr="0056499F">
        <w:trPr>
          <w:jc w:val="center"/>
        </w:trPr>
        <w:tc>
          <w:tcPr>
            <w:tcW w:w="3220"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Водопровод</w:t>
            </w:r>
          </w:p>
        </w:tc>
        <w:tc>
          <w:tcPr>
            <w:tcW w:w="2744"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w:t>
            </w:r>
          </w:p>
        </w:tc>
        <w:tc>
          <w:tcPr>
            <w:tcW w:w="3701"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p>
        </w:tc>
      </w:tr>
      <w:tr w:rsidR="0056499F" w:rsidRPr="0056499F" w:rsidTr="0056499F">
        <w:trPr>
          <w:jc w:val="center"/>
        </w:trPr>
        <w:tc>
          <w:tcPr>
            <w:tcW w:w="3220"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Электрооборудование</w:t>
            </w:r>
          </w:p>
        </w:tc>
        <w:tc>
          <w:tcPr>
            <w:tcW w:w="2744"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w:t>
            </w:r>
          </w:p>
        </w:tc>
        <w:tc>
          <w:tcPr>
            <w:tcW w:w="3701"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Удовлетворительное</w:t>
            </w:r>
          </w:p>
        </w:tc>
      </w:tr>
      <w:tr w:rsidR="0056499F" w:rsidRPr="0056499F" w:rsidTr="0056499F">
        <w:trPr>
          <w:jc w:val="center"/>
        </w:trPr>
        <w:tc>
          <w:tcPr>
            <w:tcW w:w="3220"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Канализация</w:t>
            </w:r>
          </w:p>
        </w:tc>
        <w:tc>
          <w:tcPr>
            <w:tcW w:w="2744"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w:t>
            </w:r>
          </w:p>
        </w:tc>
        <w:tc>
          <w:tcPr>
            <w:tcW w:w="3701"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p>
        </w:tc>
      </w:tr>
      <w:tr w:rsidR="0056499F" w:rsidRPr="0056499F" w:rsidTr="0056499F">
        <w:trPr>
          <w:jc w:val="center"/>
        </w:trPr>
        <w:tc>
          <w:tcPr>
            <w:tcW w:w="3220"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Горячее водоснабжение</w:t>
            </w:r>
          </w:p>
        </w:tc>
        <w:tc>
          <w:tcPr>
            <w:tcW w:w="2744"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r w:rsidRPr="0056499F">
              <w:rPr>
                <w:rFonts w:cstheme="minorHAnsi"/>
                <w:sz w:val="16"/>
                <w:szCs w:val="16"/>
              </w:rPr>
              <w:t>-</w:t>
            </w:r>
          </w:p>
        </w:tc>
        <w:tc>
          <w:tcPr>
            <w:tcW w:w="3701" w:type="dxa"/>
            <w:tcBorders>
              <w:top w:val="single" w:sz="4" w:space="0" w:color="auto"/>
              <w:left w:val="single" w:sz="4" w:space="0" w:color="auto"/>
              <w:bottom w:val="single" w:sz="4" w:space="0" w:color="auto"/>
              <w:right w:val="single" w:sz="4" w:space="0" w:color="auto"/>
            </w:tcBorders>
          </w:tcPr>
          <w:p w:rsidR="0056499F" w:rsidRPr="0056499F" w:rsidRDefault="0056499F" w:rsidP="0056499F">
            <w:pPr>
              <w:pStyle w:val="a6"/>
              <w:jc w:val="both"/>
              <w:rPr>
                <w:rFonts w:cstheme="minorHAnsi"/>
                <w:sz w:val="16"/>
                <w:szCs w:val="16"/>
              </w:rPr>
            </w:pPr>
          </w:p>
        </w:tc>
      </w:tr>
    </w:tbl>
    <w:p w:rsidR="0056499F" w:rsidRPr="0056499F" w:rsidRDefault="0056499F" w:rsidP="0056499F">
      <w:pPr>
        <w:pStyle w:val="a6"/>
        <w:jc w:val="both"/>
        <w:rPr>
          <w:rFonts w:cstheme="minorHAnsi"/>
          <w:sz w:val="16"/>
          <w:szCs w:val="16"/>
        </w:rPr>
      </w:pPr>
      <w:r w:rsidRPr="0056499F">
        <w:rPr>
          <w:rFonts w:cstheme="minorHAnsi"/>
          <w:sz w:val="16"/>
          <w:szCs w:val="16"/>
        </w:rPr>
        <w:t>Необходимость в проведении капитального ремонта отсутствует.</w:t>
      </w:r>
    </w:p>
    <w:p w:rsidR="0056499F" w:rsidRPr="0056499F" w:rsidRDefault="0056499F" w:rsidP="0056499F">
      <w:pPr>
        <w:pStyle w:val="a6"/>
        <w:jc w:val="both"/>
        <w:rPr>
          <w:rFonts w:cstheme="minorHAnsi"/>
          <w:sz w:val="16"/>
          <w:szCs w:val="16"/>
        </w:rPr>
      </w:pPr>
      <w:r w:rsidRPr="0056499F">
        <w:rPr>
          <w:rFonts w:cstheme="minorHAnsi"/>
          <w:sz w:val="16"/>
          <w:szCs w:val="16"/>
        </w:rPr>
        <w:t xml:space="preserve">Арендодатель сдает, а Арендатор принимает Объект и гарантирует его использование только </w:t>
      </w:r>
      <w:proofErr w:type="gramStart"/>
      <w:r w:rsidRPr="0056499F">
        <w:rPr>
          <w:rFonts w:cstheme="minorHAnsi"/>
          <w:sz w:val="16"/>
          <w:szCs w:val="16"/>
        </w:rPr>
        <w:t>согласно условий</w:t>
      </w:r>
      <w:proofErr w:type="gramEnd"/>
      <w:r w:rsidRPr="0056499F">
        <w:rPr>
          <w:rFonts w:cstheme="minorHAnsi"/>
          <w:sz w:val="16"/>
          <w:szCs w:val="16"/>
        </w:rPr>
        <w:t xml:space="preserve"> договора аренды.</w:t>
      </w:r>
    </w:p>
    <w:p w:rsidR="0056499F" w:rsidRPr="0056499F" w:rsidRDefault="0056499F" w:rsidP="0056499F">
      <w:pPr>
        <w:pStyle w:val="a6"/>
        <w:jc w:val="both"/>
        <w:rPr>
          <w:rFonts w:cstheme="minorHAnsi"/>
          <w:sz w:val="16"/>
          <w:szCs w:val="16"/>
        </w:rPr>
      </w:pPr>
      <w:r w:rsidRPr="0056499F">
        <w:rPr>
          <w:rFonts w:cstheme="minorHAnsi"/>
          <w:sz w:val="16"/>
          <w:szCs w:val="16"/>
        </w:rPr>
        <w:t>Возврат в установленный в договоре срок в технически исправном и удовлетворительном санитарном состоянии.</w:t>
      </w:r>
    </w:p>
    <w:p w:rsidR="0056499F" w:rsidRDefault="0056499F" w:rsidP="0056499F">
      <w:pPr>
        <w:pStyle w:val="a6"/>
        <w:jc w:val="both"/>
        <w:rPr>
          <w:rFonts w:cstheme="minorHAnsi"/>
          <w:b/>
          <w:bCs/>
          <w:sz w:val="16"/>
          <w:szCs w:val="16"/>
        </w:rPr>
      </w:pPr>
      <w:r w:rsidRPr="0056499F">
        <w:rPr>
          <w:rFonts w:cstheme="minorHAnsi"/>
          <w:b/>
          <w:bCs/>
          <w:sz w:val="16"/>
          <w:szCs w:val="16"/>
        </w:rPr>
        <w:t>Арендодатель:</w:t>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sidRPr="0056499F">
        <w:rPr>
          <w:rFonts w:cstheme="minorHAnsi"/>
          <w:b/>
          <w:bCs/>
          <w:sz w:val="16"/>
          <w:szCs w:val="16"/>
        </w:rPr>
        <w:t>Арендатор:</w:t>
      </w:r>
    </w:p>
    <w:p w:rsidR="009338C2" w:rsidRPr="0056499F" w:rsidRDefault="009338C2" w:rsidP="0056499F">
      <w:pPr>
        <w:pStyle w:val="a6"/>
        <w:jc w:val="both"/>
        <w:rPr>
          <w:rFonts w:cstheme="minorHAnsi"/>
          <w:b/>
          <w:bCs/>
          <w:sz w:val="16"/>
          <w:szCs w:val="16"/>
        </w:rPr>
      </w:pPr>
    </w:p>
    <w:p w:rsidR="009338C2" w:rsidRDefault="009338C2" w:rsidP="00DB4AD1">
      <w:pPr>
        <w:pStyle w:val="a6"/>
        <w:jc w:val="both"/>
        <w:rPr>
          <w:rFonts w:cstheme="minorHAnsi"/>
          <w:sz w:val="16"/>
          <w:szCs w:val="16"/>
        </w:rPr>
        <w:sectPr w:rsidR="009338C2" w:rsidSect="0056499F">
          <w:type w:val="continuous"/>
          <w:pgSz w:w="11906" w:h="16838"/>
          <w:pgMar w:top="851" w:right="1077" w:bottom="567" w:left="1077" w:header="709" w:footer="709" w:gutter="0"/>
          <w:cols w:space="708"/>
          <w:docGrid w:linePitch="360"/>
        </w:sectPr>
      </w:pPr>
    </w:p>
    <w:p w:rsidR="009338C2" w:rsidRPr="009338C2" w:rsidRDefault="009338C2" w:rsidP="009338C2">
      <w:pPr>
        <w:pStyle w:val="a6"/>
        <w:jc w:val="right"/>
        <w:rPr>
          <w:rFonts w:ascii="Times New Roman" w:hAnsi="Times New Roman" w:cs="Times New Roman"/>
          <w:b/>
          <w:sz w:val="16"/>
          <w:szCs w:val="16"/>
        </w:rPr>
      </w:pPr>
      <w:r w:rsidRPr="009338C2">
        <w:rPr>
          <w:rFonts w:ascii="Times New Roman" w:hAnsi="Times New Roman" w:cs="Times New Roman"/>
          <w:b/>
          <w:sz w:val="16"/>
          <w:szCs w:val="16"/>
        </w:rPr>
        <w:lastRenderedPageBreak/>
        <w:t>ПРОЕКТ</w:t>
      </w:r>
    </w:p>
    <w:p w:rsidR="009338C2" w:rsidRPr="009338C2" w:rsidRDefault="009338C2" w:rsidP="009338C2">
      <w:pPr>
        <w:pStyle w:val="a6"/>
        <w:jc w:val="both"/>
        <w:rPr>
          <w:rFonts w:ascii="Times New Roman" w:hAnsi="Times New Roman" w:cs="Times New Roman"/>
          <w:b/>
          <w:sz w:val="16"/>
          <w:szCs w:val="16"/>
        </w:rPr>
      </w:pPr>
    </w:p>
    <w:p w:rsidR="009338C2" w:rsidRPr="009338C2" w:rsidRDefault="009338C2" w:rsidP="009338C2">
      <w:pPr>
        <w:pStyle w:val="a6"/>
        <w:jc w:val="center"/>
        <w:rPr>
          <w:rFonts w:ascii="Times New Roman" w:hAnsi="Times New Roman" w:cs="Times New Roman"/>
          <w:b/>
          <w:sz w:val="16"/>
          <w:szCs w:val="16"/>
        </w:rPr>
      </w:pPr>
      <w:r w:rsidRPr="009338C2">
        <w:rPr>
          <w:rFonts w:ascii="Times New Roman" w:hAnsi="Times New Roman" w:cs="Times New Roman"/>
          <w:b/>
          <w:sz w:val="16"/>
          <w:szCs w:val="16"/>
        </w:rPr>
        <w:t>МУНИЦИПАЛЬНЫЙ ПРАВОВОЙ АКТ</w:t>
      </w:r>
    </w:p>
    <w:p w:rsidR="009338C2" w:rsidRPr="009338C2" w:rsidRDefault="009338C2" w:rsidP="009338C2">
      <w:pPr>
        <w:pStyle w:val="a6"/>
        <w:jc w:val="center"/>
        <w:rPr>
          <w:b/>
          <w:sz w:val="16"/>
          <w:szCs w:val="16"/>
        </w:rPr>
      </w:pPr>
    </w:p>
    <w:p w:rsidR="009338C2" w:rsidRPr="009338C2" w:rsidRDefault="009338C2" w:rsidP="009338C2">
      <w:pPr>
        <w:pStyle w:val="a6"/>
        <w:jc w:val="center"/>
        <w:rPr>
          <w:b/>
          <w:i/>
          <w:sz w:val="16"/>
          <w:szCs w:val="16"/>
        </w:rPr>
      </w:pPr>
      <w:r w:rsidRPr="009338C2">
        <w:rPr>
          <w:b/>
          <w:i/>
          <w:sz w:val="16"/>
          <w:szCs w:val="16"/>
        </w:rPr>
        <w:t>«О внесении изменений и дополнений в устав муниципального образования «Город Удачный» Мирнинского района Республики Саха (Якутия)»</w:t>
      </w:r>
    </w:p>
    <w:p w:rsidR="009338C2" w:rsidRPr="009338C2" w:rsidRDefault="009338C2" w:rsidP="009338C2">
      <w:pPr>
        <w:pStyle w:val="a6"/>
        <w:jc w:val="both"/>
        <w:rPr>
          <w:b/>
          <w:sz w:val="16"/>
          <w:szCs w:val="16"/>
        </w:rPr>
      </w:pPr>
    </w:p>
    <w:p w:rsidR="009338C2" w:rsidRPr="009338C2" w:rsidRDefault="009338C2" w:rsidP="009338C2">
      <w:pPr>
        <w:pStyle w:val="a6"/>
        <w:ind w:firstLine="709"/>
        <w:jc w:val="both"/>
        <w:rPr>
          <w:rFonts w:ascii="Times New Roman" w:hAnsi="Times New Roman" w:cs="Times New Roman"/>
          <w:sz w:val="16"/>
          <w:szCs w:val="16"/>
        </w:rPr>
      </w:pPr>
      <w:r w:rsidRPr="009338C2">
        <w:rPr>
          <w:rFonts w:ascii="Times New Roman" w:hAnsi="Times New Roman" w:cs="Times New Roman"/>
          <w:sz w:val="16"/>
          <w:szCs w:val="16"/>
        </w:rPr>
        <w:t>Настоящий муниципальный правовой акт разработан в целях приведения положений устава муниципального образования «Город Удачный» Мирнинского района Республики Саха (Якутия) в соответствие с</w:t>
      </w:r>
      <w:r w:rsidRPr="009338C2">
        <w:rPr>
          <w:rFonts w:ascii="Times New Roman" w:hAnsi="Times New Roman" w:cs="Times New Roman"/>
          <w:bCs/>
          <w:sz w:val="16"/>
          <w:szCs w:val="16"/>
        </w:rPr>
        <w:t xml:space="preserve"> Федеральным законом </w:t>
      </w:r>
      <w:r w:rsidRPr="009338C2">
        <w:rPr>
          <w:rFonts w:ascii="Times New Roman" w:hAnsi="Times New Roman" w:cs="Times New Roman"/>
          <w:sz w:val="16"/>
          <w:szCs w:val="16"/>
        </w:rPr>
        <w:t>от 18 апреля 2018 года N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p>
    <w:p w:rsidR="009338C2" w:rsidRPr="009338C2" w:rsidRDefault="009338C2" w:rsidP="009338C2">
      <w:pPr>
        <w:pStyle w:val="a6"/>
        <w:jc w:val="both"/>
        <w:rPr>
          <w:rFonts w:ascii="Times New Roman" w:hAnsi="Times New Roman" w:cs="Times New Roman"/>
          <w:bCs/>
          <w:sz w:val="16"/>
          <w:szCs w:val="16"/>
        </w:rPr>
      </w:pPr>
    </w:p>
    <w:p w:rsidR="009338C2" w:rsidRPr="009338C2" w:rsidRDefault="009338C2" w:rsidP="009338C2">
      <w:pPr>
        <w:pStyle w:val="a6"/>
        <w:ind w:firstLine="709"/>
        <w:jc w:val="both"/>
        <w:rPr>
          <w:rFonts w:ascii="Times New Roman" w:eastAsia="Times New Roman" w:hAnsi="Times New Roman" w:cs="Times New Roman"/>
          <w:b/>
          <w:bCs/>
          <w:sz w:val="16"/>
          <w:szCs w:val="16"/>
        </w:rPr>
      </w:pPr>
      <w:r w:rsidRPr="009338C2">
        <w:rPr>
          <w:rFonts w:ascii="Times New Roman" w:eastAsia="Times New Roman" w:hAnsi="Times New Roman" w:cs="Times New Roman"/>
          <w:b/>
          <w:bCs/>
          <w:sz w:val="16"/>
          <w:szCs w:val="16"/>
        </w:rPr>
        <w:t>Статья 1</w:t>
      </w:r>
    </w:p>
    <w:p w:rsidR="009338C2" w:rsidRPr="009338C2" w:rsidRDefault="009338C2" w:rsidP="009338C2">
      <w:pPr>
        <w:pStyle w:val="a6"/>
        <w:ind w:firstLine="709"/>
        <w:jc w:val="both"/>
        <w:rPr>
          <w:rFonts w:ascii="Times New Roman" w:eastAsia="Times New Roman" w:hAnsi="Times New Roman" w:cs="Times New Roman"/>
          <w:sz w:val="16"/>
          <w:szCs w:val="16"/>
        </w:rPr>
      </w:pPr>
      <w:r w:rsidRPr="009338C2">
        <w:rPr>
          <w:rFonts w:ascii="Times New Roman" w:eastAsia="Times New Roman" w:hAnsi="Times New Roman" w:cs="Times New Roman"/>
          <w:sz w:val="16"/>
          <w:szCs w:val="16"/>
        </w:rPr>
        <w:t>Внести в устав муниципального образования «Город Удачный» Мирнинского района Республики Саха (Якутия) следующие изменения:</w:t>
      </w:r>
    </w:p>
    <w:p w:rsidR="009338C2" w:rsidRPr="009338C2" w:rsidRDefault="009338C2" w:rsidP="009338C2">
      <w:pPr>
        <w:pStyle w:val="a6"/>
        <w:ind w:firstLine="709"/>
        <w:jc w:val="both"/>
        <w:rPr>
          <w:rFonts w:ascii="Times New Roman" w:hAnsi="Times New Roman" w:cs="Times New Roman"/>
          <w:sz w:val="16"/>
          <w:szCs w:val="16"/>
        </w:rPr>
      </w:pPr>
      <w:r w:rsidRPr="009338C2">
        <w:rPr>
          <w:rFonts w:ascii="Times New Roman" w:hAnsi="Times New Roman" w:cs="Times New Roman"/>
          <w:sz w:val="16"/>
          <w:szCs w:val="16"/>
        </w:rPr>
        <w:t>1) часть 2 статьи 49 дополнить абзацами следующего содержания:</w:t>
      </w:r>
    </w:p>
    <w:p w:rsidR="009338C2" w:rsidRPr="009338C2" w:rsidRDefault="009338C2" w:rsidP="009338C2">
      <w:pPr>
        <w:pStyle w:val="a6"/>
        <w:jc w:val="both"/>
        <w:rPr>
          <w:rFonts w:ascii="Times New Roman" w:hAnsi="Times New Roman" w:cs="Times New Roman"/>
          <w:sz w:val="16"/>
          <w:szCs w:val="16"/>
        </w:rPr>
      </w:pPr>
      <w:r w:rsidRPr="009338C2">
        <w:rPr>
          <w:rFonts w:ascii="Times New Roman" w:hAnsi="Times New Roman" w:cs="Times New Roman"/>
          <w:sz w:val="16"/>
          <w:szCs w:val="1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338C2" w:rsidRPr="009338C2" w:rsidRDefault="009338C2" w:rsidP="009338C2">
      <w:pPr>
        <w:pStyle w:val="a6"/>
        <w:ind w:firstLine="709"/>
        <w:jc w:val="both"/>
        <w:rPr>
          <w:rFonts w:ascii="Times New Roman" w:hAnsi="Times New Roman" w:cs="Times New Roman"/>
          <w:sz w:val="16"/>
          <w:szCs w:val="16"/>
        </w:rPr>
      </w:pPr>
      <w:r w:rsidRPr="009338C2">
        <w:rPr>
          <w:rFonts w:ascii="Times New Roman" w:hAnsi="Times New Roman" w:cs="Times New Roman"/>
          <w:sz w:val="16"/>
          <w:szCs w:val="16"/>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w:t>
      </w:r>
      <w:r w:rsidRPr="009338C2">
        <w:rPr>
          <w:rFonts w:ascii="Times New Roman" w:hAnsi="Times New Roman" w:cs="Times New Roman"/>
          <w:sz w:val="16"/>
          <w:szCs w:val="16"/>
        </w:rPr>
        <w:lastRenderedPageBreak/>
        <w:t>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9338C2">
        <w:rPr>
          <w:rFonts w:ascii="Times New Roman" w:hAnsi="Times New Roman" w:cs="Times New Roman"/>
          <w:sz w:val="16"/>
          <w:szCs w:val="16"/>
        </w:rPr>
        <w:t>.".</w:t>
      </w:r>
      <w:proofErr w:type="gramEnd"/>
    </w:p>
    <w:p w:rsidR="009338C2" w:rsidRPr="009338C2" w:rsidRDefault="009338C2" w:rsidP="009338C2">
      <w:pPr>
        <w:pStyle w:val="a6"/>
        <w:jc w:val="both"/>
        <w:rPr>
          <w:rFonts w:ascii="Times New Roman" w:eastAsia="Times New Roman" w:hAnsi="Times New Roman" w:cs="Times New Roman"/>
          <w:sz w:val="16"/>
          <w:szCs w:val="16"/>
        </w:rPr>
      </w:pPr>
    </w:p>
    <w:p w:rsidR="009338C2" w:rsidRPr="009338C2" w:rsidRDefault="009338C2" w:rsidP="009338C2">
      <w:pPr>
        <w:pStyle w:val="a6"/>
        <w:ind w:firstLine="709"/>
        <w:jc w:val="both"/>
        <w:rPr>
          <w:rFonts w:ascii="Times New Roman" w:eastAsia="Times New Roman" w:hAnsi="Times New Roman" w:cs="Times New Roman"/>
          <w:b/>
          <w:sz w:val="16"/>
          <w:szCs w:val="16"/>
        </w:rPr>
      </w:pPr>
      <w:r w:rsidRPr="009338C2">
        <w:rPr>
          <w:rFonts w:ascii="Times New Roman" w:eastAsia="Times New Roman" w:hAnsi="Times New Roman" w:cs="Times New Roman"/>
          <w:b/>
          <w:sz w:val="16"/>
          <w:szCs w:val="16"/>
        </w:rPr>
        <w:t>Статья 2</w:t>
      </w:r>
    </w:p>
    <w:p w:rsidR="009338C2" w:rsidRPr="009338C2" w:rsidRDefault="009338C2" w:rsidP="009338C2">
      <w:pPr>
        <w:pStyle w:val="a6"/>
        <w:ind w:firstLine="709"/>
        <w:jc w:val="both"/>
        <w:rPr>
          <w:rFonts w:ascii="Times New Roman" w:eastAsia="Times New Roman" w:hAnsi="Times New Roman" w:cs="Times New Roman"/>
          <w:sz w:val="16"/>
          <w:szCs w:val="16"/>
        </w:rPr>
      </w:pPr>
      <w:r w:rsidRPr="009338C2">
        <w:rPr>
          <w:rFonts w:ascii="Times New Roman" w:eastAsia="Times New Roman" w:hAnsi="Times New Roman" w:cs="Times New Roman"/>
          <w:sz w:val="16"/>
          <w:szCs w:val="16"/>
        </w:rPr>
        <w:t>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(Якутия) в порядке, установленном Федеральным законом от 21 июля 2005 года №97-ФЗ «О государственной регистрации уставов муниципальных образований».</w:t>
      </w:r>
    </w:p>
    <w:p w:rsidR="009338C2" w:rsidRPr="009338C2" w:rsidRDefault="009338C2" w:rsidP="009338C2">
      <w:pPr>
        <w:pStyle w:val="a6"/>
        <w:jc w:val="both"/>
        <w:rPr>
          <w:rFonts w:ascii="Times New Roman" w:eastAsia="Times New Roman" w:hAnsi="Times New Roman" w:cs="Times New Roman"/>
          <w:sz w:val="16"/>
          <w:szCs w:val="16"/>
        </w:rPr>
      </w:pPr>
    </w:p>
    <w:p w:rsidR="009338C2" w:rsidRPr="009338C2" w:rsidRDefault="009338C2" w:rsidP="009338C2">
      <w:pPr>
        <w:pStyle w:val="a6"/>
        <w:ind w:firstLine="709"/>
        <w:jc w:val="both"/>
        <w:rPr>
          <w:rFonts w:ascii="Times New Roman" w:eastAsia="Times New Roman" w:hAnsi="Times New Roman" w:cs="Times New Roman"/>
          <w:b/>
          <w:sz w:val="16"/>
          <w:szCs w:val="16"/>
        </w:rPr>
      </w:pPr>
      <w:r w:rsidRPr="009338C2">
        <w:rPr>
          <w:rFonts w:ascii="Times New Roman" w:eastAsia="Times New Roman" w:hAnsi="Times New Roman" w:cs="Times New Roman"/>
          <w:b/>
          <w:sz w:val="16"/>
          <w:szCs w:val="16"/>
        </w:rPr>
        <w:t>Статья 3</w:t>
      </w:r>
    </w:p>
    <w:p w:rsidR="009338C2" w:rsidRPr="009338C2" w:rsidRDefault="009338C2" w:rsidP="009338C2">
      <w:pPr>
        <w:pStyle w:val="a6"/>
        <w:ind w:firstLine="709"/>
        <w:jc w:val="both"/>
        <w:rPr>
          <w:rFonts w:ascii="Times New Roman" w:eastAsia="Times New Roman" w:hAnsi="Times New Roman" w:cs="Times New Roman"/>
          <w:sz w:val="16"/>
          <w:szCs w:val="16"/>
        </w:rPr>
      </w:pPr>
      <w:r w:rsidRPr="009338C2">
        <w:rPr>
          <w:rFonts w:ascii="Times New Roman" w:hAnsi="Times New Roman" w:cs="Times New Roman"/>
          <w:sz w:val="16"/>
          <w:szCs w:val="16"/>
        </w:rPr>
        <w:t xml:space="preserve">Настоящий </w:t>
      </w:r>
      <w:r w:rsidRPr="009338C2">
        <w:rPr>
          <w:rFonts w:ascii="Times New Roman" w:eastAsia="Times New Roman" w:hAnsi="Times New Roman" w:cs="Times New Roman"/>
          <w:sz w:val="16"/>
          <w:szCs w:val="16"/>
        </w:rPr>
        <w:t xml:space="preserve">муниципальный правовой акт </w:t>
      </w:r>
      <w:r w:rsidRPr="009338C2">
        <w:rPr>
          <w:rFonts w:ascii="Times New Roman" w:hAnsi="Times New Roman" w:cs="Times New Roman"/>
          <w:sz w:val="16"/>
          <w:szCs w:val="16"/>
        </w:rPr>
        <w:t xml:space="preserve">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
    <w:p w:rsidR="009338C2" w:rsidRPr="009338C2" w:rsidRDefault="009338C2" w:rsidP="009338C2">
      <w:pPr>
        <w:pStyle w:val="a6"/>
        <w:jc w:val="both"/>
        <w:rPr>
          <w:rFonts w:ascii="Times New Roman" w:eastAsia="Times New Roman" w:hAnsi="Times New Roman" w:cs="Times New Roman"/>
          <w:sz w:val="16"/>
          <w:szCs w:val="16"/>
        </w:rPr>
      </w:pPr>
    </w:p>
    <w:p w:rsidR="009338C2" w:rsidRDefault="009338C2" w:rsidP="009338C2">
      <w:pPr>
        <w:pStyle w:val="a6"/>
        <w:jc w:val="both"/>
        <w:rPr>
          <w:rFonts w:ascii="Times New Roman" w:eastAsia="Times New Roman" w:hAnsi="Times New Roman" w:cs="Times New Roman"/>
          <w:b/>
          <w:sz w:val="16"/>
          <w:szCs w:val="16"/>
        </w:rPr>
      </w:pPr>
      <w:r w:rsidRPr="009338C2">
        <w:rPr>
          <w:rFonts w:ascii="Times New Roman" w:eastAsia="Times New Roman" w:hAnsi="Times New Roman" w:cs="Times New Roman"/>
          <w:b/>
          <w:sz w:val="16"/>
          <w:szCs w:val="16"/>
        </w:rPr>
        <w:t>Глава города</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sidRPr="009338C2">
        <w:rPr>
          <w:rFonts w:ascii="Times New Roman" w:eastAsia="Times New Roman" w:hAnsi="Times New Roman" w:cs="Times New Roman"/>
          <w:b/>
          <w:sz w:val="16"/>
          <w:szCs w:val="16"/>
        </w:rPr>
        <w:t xml:space="preserve">А. В. Приходько </w:t>
      </w:r>
    </w:p>
    <w:p w:rsidR="00401007" w:rsidRDefault="00401007" w:rsidP="009338C2">
      <w:pPr>
        <w:pStyle w:val="a6"/>
        <w:jc w:val="both"/>
        <w:rPr>
          <w:rFonts w:ascii="Times New Roman" w:eastAsia="Times New Roman" w:hAnsi="Times New Roman" w:cs="Times New Roman"/>
          <w:b/>
          <w:sz w:val="16"/>
          <w:szCs w:val="16"/>
        </w:rPr>
      </w:pPr>
    </w:p>
    <w:p w:rsidR="00401007" w:rsidRPr="00401007" w:rsidRDefault="00401007" w:rsidP="00401007">
      <w:pPr>
        <w:pStyle w:val="a6"/>
        <w:jc w:val="center"/>
        <w:rPr>
          <w:b/>
          <w:sz w:val="16"/>
          <w:szCs w:val="16"/>
        </w:rPr>
      </w:pPr>
      <w:r w:rsidRPr="00401007">
        <w:rPr>
          <w:b/>
          <w:sz w:val="16"/>
          <w:szCs w:val="16"/>
        </w:rPr>
        <w:t>Пояснительная записка к проекту муниципального правового акта</w:t>
      </w:r>
      <w:r>
        <w:rPr>
          <w:b/>
          <w:sz w:val="16"/>
          <w:szCs w:val="16"/>
        </w:rPr>
        <w:t xml:space="preserve"> </w:t>
      </w:r>
      <w:r w:rsidRPr="00401007">
        <w:rPr>
          <w:b/>
          <w:sz w:val="16"/>
          <w:szCs w:val="16"/>
        </w:rPr>
        <w:t>«О внесении изменений и дополнений в устав</w:t>
      </w:r>
      <w:r>
        <w:rPr>
          <w:b/>
          <w:sz w:val="16"/>
          <w:szCs w:val="16"/>
        </w:rPr>
        <w:t xml:space="preserve"> </w:t>
      </w:r>
      <w:r w:rsidRPr="00401007">
        <w:rPr>
          <w:b/>
          <w:sz w:val="16"/>
          <w:szCs w:val="16"/>
        </w:rPr>
        <w:t>муниципального образования «Город Удачный» Мирнинского района</w:t>
      </w:r>
      <w:r>
        <w:rPr>
          <w:b/>
          <w:sz w:val="16"/>
          <w:szCs w:val="16"/>
        </w:rPr>
        <w:t xml:space="preserve"> </w:t>
      </w:r>
      <w:r w:rsidRPr="00401007">
        <w:rPr>
          <w:b/>
          <w:sz w:val="16"/>
          <w:szCs w:val="16"/>
        </w:rPr>
        <w:t>Республики Саха (Якутия)»</w:t>
      </w:r>
    </w:p>
    <w:p w:rsidR="00401007" w:rsidRPr="00401007" w:rsidRDefault="00401007" w:rsidP="00401007">
      <w:pPr>
        <w:pStyle w:val="a6"/>
        <w:jc w:val="both"/>
        <w:rPr>
          <w:sz w:val="16"/>
          <w:szCs w:val="16"/>
        </w:rPr>
      </w:pPr>
    </w:p>
    <w:p w:rsidR="00401007" w:rsidRPr="00401007" w:rsidRDefault="00401007" w:rsidP="00401007">
      <w:pPr>
        <w:pStyle w:val="a6"/>
        <w:ind w:firstLine="709"/>
        <w:jc w:val="both"/>
        <w:rPr>
          <w:sz w:val="16"/>
          <w:szCs w:val="16"/>
        </w:rPr>
      </w:pPr>
      <w:proofErr w:type="gramStart"/>
      <w:r w:rsidRPr="00401007">
        <w:rPr>
          <w:sz w:val="16"/>
          <w:szCs w:val="16"/>
        </w:rPr>
        <w:lastRenderedPageBreak/>
        <w:t>Проект муниципального правового акта «О внесении изменений и дополнений в устав муниципального образования «Город Удачный» Мирнинского района Республики Саха (Якутия)» (далее – Проект) разработан в целях приведения положений устава муниципального образования «Город Удачный» Мирнинского района Республики Саха (Якутия) в соответствие с</w:t>
      </w:r>
      <w:r w:rsidRPr="00401007">
        <w:rPr>
          <w:bCs/>
          <w:sz w:val="16"/>
          <w:szCs w:val="16"/>
        </w:rPr>
        <w:t xml:space="preserve"> Федеральным законом </w:t>
      </w:r>
      <w:r w:rsidRPr="00401007">
        <w:rPr>
          <w:sz w:val="16"/>
          <w:szCs w:val="16"/>
        </w:rPr>
        <w:t>от 18 апреля 2018 года N 83-ФЗ "О внесении изменений в отдельные законодательные акты Российской Федерации по вопросам</w:t>
      </w:r>
      <w:proofErr w:type="gramEnd"/>
      <w:r w:rsidRPr="00401007">
        <w:rPr>
          <w:sz w:val="16"/>
          <w:szCs w:val="16"/>
        </w:rPr>
        <w:t xml:space="preserve"> совершенствования организации местного самоуправления".</w:t>
      </w:r>
    </w:p>
    <w:p w:rsidR="00401007" w:rsidRPr="00401007" w:rsidRDefault="00401007" w:rsidP="00401007">
      <w:pPr>
        <w:pStyle w:val="a6"/>
        <w:ind w:firstLine="709"/>
        <w:jc w:val="both"/>
        <w:rPr>
          <w:sz w:val="16"/>
          <w:szCs w:val="16"/>
        </w:rPr>
      </w:pPr>
      <w:r w:rsidRPr="00401007">
        <w:rPr>
          <w:sz w:val="16"/>
          <w:szCs w:val="16"/>
        </w:rPr>
        <w:t xml:space="preserve">Проектом урегулированы вопросы официального опубликования муниципальных правовых актов или соглашений, заключенных между органами местного самоуправления. </w:t>
      </w:r>
    </w:p>
    <w:p w:rsidR="00401007" w:rsidRPr="00401007" w:rsidRDefault="00401007" w:rsidP="00401007">
      <w:pPr>
        <w:pStyle w:val="a6"/>
        <w:ind w:firstLine="709"/>
        <w:jc w:val="both"/>
        <w:rPr>
          <w:sz w:val="16"/>
          <w:szCs w:val="16"/>
        </w:rPr>
      </w:pPr>
      <w:r w:rsidRPr="00401007">
        <w:rPr>
          <w:sz w:val="16"/>
          <w:szCs w:val="16"/>
        </w:rPr>
        <w:t>Также им корректируются правила использования сетевых изданий в целях опубликования муниципальных правовых актов и соглашений, заключаемых между органами местного самоуправления.</w:t>
      </w:r>
    </w:p>
    <w:p w:rsidR="00401007" w:rsidRPr="00401007" w:rsidRDefault="00401007" w:rsidP="00401007">
      <w:pPr>
        <w:pStyle w:val="a6"/>
        <w:ind w:firstLine="709"/>
        <w:jc w:val="both"/>
        <w:rPr>
          <w:sz w:val="16"/>
          <w:szCs w:val="16"/>
        </w:rPr>
      </w:pPr>
      <w:r w:rsidRPr="00401007">
        <w:rPr>
          <w:sz w:val="16"/>
          <w:szCs w:val="16"/>
        </w:rPr>
        <w:t xml:space="preserve">Проект не </w:t>
      </w:r>
      <w:proofErr w:type="gramStart"/>
      <w:r w:rsidRPr="00401007">
        <w:rPr>
          <w:sz w:val="16"/>
          <w:szCs w:val="16"/>
        </w:rPr>
        <w:t>позднее</w:t>
      </w:r>
      <w:proofErr w:type="gramEnd"/>
      <w:r w:rsidRPr="00401007">
        <w:rPr>
          <w:sz w:val="16"/>
          <w:szCs w:val="16"/>
        </w:rPr>
        <w:t xml:space="preserve"> чем за 30 дней до дня рассмотрения вопроса о его принятии подлежит официальному опубликованию (обнародованию).</w:t>
      </w:r>
    </w:p>
    <w:p w:rsidR="00401007" w:rsidRPr="00401007" w:rsidRDefault="00401007" w:rsidP="00401007">
      <w:pPr>
        <w:pStyle w:val="a6"/>
        <w:jc w:val="both"/>
        <w:rPr>
          <w:sz w:val="16"/>
          <w:szCs w:val="16"/>
        </w:rPr>
      </w:pPr>
      <w:r w:rsidRPr="00401007">
        <w:rPr>
          <w:sz w:val="16"/>
          <w:szCs w:val="16"/>
        </w:rPr>
        <w:t>Проведения публичных слушаний по данному Проекту не требуется.</w:t>
      </w:r>
    </w:p>
    <w:p w:rsidR="00401007" w:rsidRPr="00401007" w:rsidRDefault="00401007" w:rsidP="00401007">
      <w:pPr>
        <w:pStyle w:val="a6"/>
        <w:jc w:val="both"/>
        <w:rPr>
          <w:sz w:val="16"/>
          <w:szCs w:val="16"/>
        </w:rPr>
      </w:pPr>
    </w:p>
    <w:p w:rsidR="00401007" w:rsidRPr="00401007" w:rsidRDefault="00401007" w:rsidP="00401007">
      <w:pPr>
        <w:pStyle w:val="a6"/>
        <w:jc w:val="both"/>
        <w:rPr>
          <w:b/>
          <w:sz w:val="16"/>
          <w:szCs w:val="16"/>
        </w:rPr>
      </w:pPr>
      <w:r w:rsidRPr="00401007">
        <w:rPr>
          <w:b/>
          <w:sz w:val="16"/>
          <w:szCs w:val="16"/>
        </w:rPr>
        <w:t xml:space="preserve">Главный специалист </w:t>
      </w:r>
    </w:p>
    <w:p w:rsidR="00401007" w:rsidRPr="00401007" w:rsidRDefault="00401007" w:rsidP="00401007">
      <w:pPr>
        <w:pStyle w:val="a6"/>
        <w:jc w:val="both"/>
        <w:rPr>
          <w:b/>
          <w:sz w:val="16"/>
          <w:szCs w:val="16"/>
        </w:rPr>
      </w:pPr>
      <w:r w:rsidRPr="00401007">
        <w:rPr>
          <w:b/>
          <w:sz w:val="16"/>
          <w:szCs w:val="16"/>
        </w:rPr>
        <w:t>ответственный секретарь</w:t>
      </w:r>
    </w:p>
    <w:p w:rsidR="00401007" w:rsidRPr="00401007" w:rsidRDefault="00401007" w:rsidP="00401007">
      <w:pPr>
        <w:pStyle w:val="a6"/>
        <w:jc w:val="both"/>
        <w:rPr>
          <w:b/>
          <w:sz w:val="16"/>
          <w:szCs w:val="16"/>
        </w:rPr>
      </w:pPr>
      <w:r>
        <w:rPr>
          <w:b/>
          <w:sz w:val="16"/>
          <w:szCs w:val="16"/>
        </w:rPr>
        <w:t>городского Совета депутатов</w:t>
      </w:r>
      <w:r w:rsidRPr="00401007">
        <w:rPr>
          <w:b/>
          <w:sz w:val="16"/>
          <w:szCs w:val="16"/>
        </w:rPr>
        <w:tab/>
      </w:r>
      <w:r w:rsidRPr="00401007">
        <w:rPr>
          <w:b/>
          <w:sz w:val="16"/>
          <w:szCs w:val="16"/>
        </w:rPr>
        <w:tab/>
      </w:r>
      <w:r w:rsidRPr="00401007">
        <w:rPr>
          <w:b/>
          <w:sz w:val="16"/>
          <w:szCs w:val="16"/>
        </w:rPr>
        <w:tab/>
        <w:t>С.В. Полина</w:t>
      </w:r>
    </w:p>
    <w:p w:rsidR="009338C2" w:rsidRDefault="009338C2" w:rsidP="00DB4AD1">
      <w:pPr>
        <w:pStyle w:val="a6"/>
        <w:jc w:val="both"/>
        <w:rPr>
          <w:rFonts w:cstheme="minorHAnsi"/>
          <w:sz w:val="16"/>
          <w:szCs w:val="16"/>
        </w:rPr>
        <w:sectPr w:rsidR="009338C2" w:rsidSect="009338C2">
          <w:type w:val="continuous"/>
          <w:pgSz w:w="11906" w:h="16838"/>
          <w:pgMar w:top="851" w:right="1077" w:bottom="567" w:left="1077" w:header="709" w:footer="709" w:gutter="0"/>
          <w:cols w:num="2" w:space="708"/>
          <w:docGrid w:linePitch="360"/>
        </w:sectPr>
      </w:pPr>
    </w:p>
    <w:p w:rsidR="00E02ED0" w:rsidRPr="00DB4AD1" w:rsidRDefault="00E02ED0" w:rsidP="00DB4AD1">
      <w:pPr>
        <w:pStyle w:val="a6"/>
        <w:jc w:val="both"/>
        <w:rPr>
          <w:rFonts w:cstheme="minorHAnsi"/>
          <w:sz w:val="16"/>
          <w:szCs w:val="16"/>
        </w:rPr>
      </w:pPr>
    </w:p>
    <w:sectPr w:rsidR="00E02ED0" w:rsidRPr="00DB4AD1" w:rsidSect="0056499F">
      <w:type w:val="continuous"/>
      <w:pgSz w:w="11906" w:h="16838"/>
      <w:pgMar w:top="851"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1.2.%1."/>
      <w:lvlJc w:val="left"/>
      <w:rPr>
        <w:b w:val="0"/>
        <w:bCs w:val="0"/>
        <w:i w:val="0"/>
        <w:iCs w:val="0"/>
        <w:smallCaps w:val="0"/>
        <w:strike w:val="0"/>
        <w:color w:val="000000"/>
        <w:spacing w:val="0"/>
        <w:w w:val="100"/>
        <w:position w:val="0"/>
        <w:sz w:val="21"/>
        <w:szCs w:val="21"/>
        <w:u w:val="none"/>
      </w:rPr>
    </w:lvl>
    <w:lvl w:ilvl="1">
      <w:start w:val="1"/>
      <w:numFmt w:val="decimal"/>
      <w:lvlText w:val="1.2.%1."/>
      <w:lvlJc w:val="left"/>
      <w:rPr>
        <w:b w:val="0"/>
        <w:bCs w:val="0"/>
        <w:i w:val="0"/>
        <w:iCs w:val="0"/>
        <w:smallCaps w:val="0"/>
        <w:strike w:val="0"/>
        <w:color w:val="000000"/>
        <w:spacing w:val="0"/>
        <w:w w:val="100"/>
        <w:position w:val="0"/>
        <w:sz w:val="21"/>
        <w:szCs w:val="21"/>
        <w:u w:val="none"/>
      </w:rPr>
    </w:lvl>
    <w:lvl w:ilvl="2">
      <w:start w:val="1"/>
      <w:numFmt w:val="decimal"/>
      <w:lvlText w:val="1.2.%1."/>
      <w:lvlJc w:val="left"/>
      <w:rPr>
        <w:b w:val="0"/>
        <w:bCs w:val="0"/>
        <w:i w:val="0"/>
        <w:iCs w:val="0"/>
        <w:smallCaps w:val="0"/>
        <w:strike w:val="0"/>
        <w:color w:val="000000"/>
        <w:spacing w:val="0"/>
        <w:w w:val="100"/>
        <w:position w:val="0"/>
        <w:sz w:val="21"/>
        <w:szCs w:val="21"/>
        <w:u w:val="none"/>
      </w:rPr>
    </w:lvl>
    <w:lvl w:ilvl="3">
      <w:start w:val="1"/>
      <w:numFmt w:val="decimal"/>
      <w:lvlText w:val="1.2.%1."/>
      <w:lvlJc w:val="left"/>
      <w:rPr>
        <w:b w:val="0"/>
        <w:bCs w:val="0"/>
        <w:i w:val="0"/>
        <w:iCs w:val="0"/>
        <w:smallCaps w:val="0"/>
        <w:strike w:val="0"/>
        <w:color w:val="000000"/>
        <w:spacing w:val="0"/>
        <w:w w:val="100"/>
        <w:position w:val="0"/>
        <w:sz w:val="21"/>
        <w:szCs w:val="21"/>
        <w:u w:val="none"/>
      </w:rPr>
    </w:lvl>
    <w:lvl w:ilvl="4">
      <w:start w:val="1"/>
      <w:numFmt w:val="decimal"/>
      <w:lvlText w:val="1.2.%1."/>
      <w:lvlJc w:val="left"/>
      <w:rPr>
        <w:b w:val="0"/>
        <w:bCs w:val="0"/>
        <w:i w:val="0"/>
        <w:iCs w:val="0"/>
        <w:smallCaps w:val="0"/>
        <w:strike w:val="0"/>
        <w:color w:val="000000"/>
        <w:spacing w:val="0"/>
        <w:w w:val="100"/>
        <w:position w:val="0"/>
        <w:sz w:val="21"/>
        <w:szCs w:val="21"/>
        <w:u w:val="none"/>
      </w:rPr>
    </w:lvl>
    <w:lvl w:ilvl="5">
      <w:start w:val="1"/>
      <w:numFmt w:val="decimal"/>
      <w:lvlText w:val="1.2.%1."/>
      <w:lvlJc w:val="left"/>
      <w:rPr>
        <w:b w:val="0"/>
        <w:bCs w:val="0"/>
        <w:i w:val="0"/>
        <w:iCs w:val="0"/>
        <w:smallCaps w:val="0"/>
        <w:strike w:val="0"/>
        <w:color w:val="000000"/>
        <w:spacing w:val="0"/>
        <w:w w:val="100"/>
        <w:position w:val="0"/>
        <w:sz w:val="21"/>
        <w:szCs w:val="21"/>
        <w:u w:val="none"/>
      </w:rPr>
    </w:lvl>
    <w:lvl w:ilvl="6">
      <w:start w:val="1"/>
      <w:numFmt w:val="decimal"/>
      <w:lvlText w:val="1.2.%1."/>
      <w:lvlJc w:val="left"/>
      <w:rPr>
        <w:b w:val="0"/>
        <w:bCs w:val="0"/>
        <w:i w:val="0"/>
        <w:iCs w:val="0"/>
        <w:smallCaps w:val="0"/>
        <w:strike w:val="0"/>
        <w:color w:val="000000"/>
        <w:spacing w:val="0"/>
        <w:w w:val="100"/>
        <w:position w:val="0"/>
        <w:sz w:val="21"/>
        <w:szCs w:val="21"/>
        <w:u w:val="none"/>
      </w:rPr>
    </w:lvl>
    <w:lvl w:ilvl="7">
      <w:start w:val="1"/>
      <w:numFmt w:val="decimal"/>
      <w:lvlText w:val="1.2.%1."/>
      <w:lvlJc w:val="left"/>
      <w:rPr>
        <w:b w:val="0"/>
        <w:bCs w:val="0"/>
        <w:i w:val="0"/>
        <w:iCs w:val="0"/>
        <w:smallCaps w:val="0"/>
        <w:strike w:val="0"/>
        <w:color w:val="000000"/>
        <w:spacing w:val="0"/>
        <w:w w:val="100"/>
        <w:position w:val="0"/>
        <w:sz w:val="21"/>
        <w:szCs w:val="21"/>
        <w:u w:val="none"/>
      </w:rPr>
    </w:lvl>
    <w:lvl w:ilvl="8">
      <w:start w:val="1"/>
      <w:numFmt w:val="decimal"/>
      <w:lvlText w:val="1.2.%1."/>
      <w:lvlJc w:val="left"/>
      <w:rPr>
        <w:b w:val="0"/>
        <w:bCs w:val="0"/>
        <w:i w:val="0"/>
        <w:iCs w:val="0"/>
        <w:smallCaps w:val="0"/>
        <w:strike w:val="0"/>
        <w:color w:val="000000"/>
        <w:spacing w:val="0"/>
        <w:w w:val="100"/>
        <w:position w:val="0"/>
        <w:sz w:val="21"/>
        <w:szCs w:val="21"/>
        <w:u w:val="none"/>
      </w:rPr>
    </w:lvl>
  </w:abstractNum>
  <w:abstractNum w:abstractNumId="2">
    <w:nsid w:val="00781DD7"/>
    <w:multiLevelType w:val="hybridMultilevel"/>
    <w:tmpl w:val="F5E03944"/>
    <w:lvl w:ilvl="0" w:tplc="208058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520443E"/>
    <w:multiLevelType w:val="hybridMultilevel"/>
    <w:tmpl w:val="9BAA40D0"/>
    <w:lvl w:ilvl="0" w:tplc="BB54F602">
      <w:start w:val="1"/>
      <w:numFmt w:val="bullet"/>
      <w:lvlText w:val="-"/>
      <w:lvlJc w:val="left"/>
      <w:pPr>
        <w:ind w:left="1635" w:hanging="360"/>
      </w:pPr>
      <w:rPr>
        <w:rFonts w:ascii="Times New Roman" w:hAnsi="Times New Roman" w:cs="Times New Roman"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0E3825A8"/>
    <w:multiLevelType w:val="hybridMultilevel"/>
    <w:tmpl w:val="97448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F81742"/>
    <w:multiLevelType w:val="hybridMultilevel"/>
    <w:tmpl w:val="F9E45E26"/>
    <w:lvl w:ilvl="0" w:tplc="D3DE9B14">
      <w:start w:val="2"/>
      <w:numFmt w:val="bullet"/>
      <w:lvlText w:val="-"/>
      <w:lvlJc w:val="left"/>
      <w:pPr>
        <w:tabs>
          <w:tab w:val="num" w:pos="2055"/>
        </w:tabs>
        <w:ind w:left="205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8C53579"/>
    <w:multiLevelType w:val="multilevel"/>
    <w:tmpl w:val="8AC88086"/>
    <w:lvl w:ilvl="0">
      <w:start w:val="2"/>
      <w:numFmt w:val="decimal"/>
      <w:lvlText w:val="%1."/>
      <w:lvlJc w:val="left"/>
      <w:pPr>
        <w:ind w:left="480" w:hanging="480"/>
      </w:pPr>
      <w:rPr>
        <w:rFonts w:hint="default"/>
      </w:rPr>
    </w:lvl>
    <w:lvl w:ilvl="1">
      <w:start w:val="1"/>
      <w:numFmt w:val="decimal"/>
      <w:suff w:val="space"/>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29DE5A5D"/>
    <w:multiLevelType w:val="hybridMultilevel"/>
    <w:tmpl w:val="7012D94C"/>
    <w:lvl w:ilvl="0" w:tplc="BB0EB84A">
      <w:start w:val="1"/>
      <w:numFmt w:val="bullet"/>
      <w:suff w:val="space"/>
      <w:lvlText w:val=""/>
      <w:lvlJc w:val="left"/>
      <w:pPr>
        <w:ind w:left="3338" w:hanging="360"/>
      </w:pPr>
      <w:rPr>
        <w:rFonts w:ascii="Symbol" w:hAnsi="Symbol" w:hint="default"/>
      </w:rPr>
    </w:lvl>
    <w:lvl w:ilvl="1" w:tplc="B1F69D2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D93671"/>
    <w:multiLevelType w:val="multilevel"/>
    <w:tmpl w:val="C436C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612AB3"/>
    <w:multiLevelType w:val="hybridMultilevel"/>
    <w:tmpl w:val="00FC1BFE"/>
    <w:lvl w:ilvl="0" w:tplc="6518E0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716C4"/>
    <w:multiLevelType w:val="multilevel"/>
    <w:tmpl w:val="2E8632B0"/>
    <w:lvl w:ilvl="0">
      <w:start w:val="1"/>
      <w:numFmt w:val="decimal"/>
      <w:lvlText w:val="%1."/>
      <w:lvlJc w:val="left"/>
      <w:pPr>
        <w:ind w:left="2404" w:hanging="990"/>
      </w:pPr>
      <w:rPr>
        <w:rFonts w:hint="default"/>
      </w:rPr>
    </w:lvl>
    <w:lvl w:ilvl="1">
      <w:start w:val="1"/>
      <w:numFmt w:val="decimal"/>
      <w:isLgl/>
      <w:lvlText w:val="%1.%2."/>
      <w:lvlJc w:val="left"/>
      <w:pPr>
        <w:ind w:left="1834" w:hanging="42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nsid w:val="41435D9D"/>
    <w:multiLevelType w:val="hybridMultilevel"/>
    <w:tmpl w:val="10AAACC8"/>
    <w:lvl w:ilvl="0" w:tplc="14EA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0E3129"/>
    <w:multiLevelType w:val="hybridMultilevel"/>
    <w:tmpl w:val="3F36552A"/>
    <w:lvl w:ilvl="0" w:tplc="9FEC99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9FEC99FE">
      <w:start w:val="1"/>
      <w:numFmt w:val="decimal"/>
      <w:lvlText w:val="%3."/>
      <w:lvlJc w:val="lef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331C38"/>
    <w:multiLevelType w:val="hybridMultilevel"/>
    <w:tmpl w:val="A68E0FA4"/>
    <w:lvl w:ilvl="0" w:tplc="D3DE9B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086D16"/>
    <w:multiLevelType w:val="hybridMultilevel"/>
    <w:tmpl w:val="4F2824BE"/>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5DD5189"/>
    <w:multiLevelType w:val="hybridMultilevel"/>
    <w:tmpl w:val="5B147822"/>
    <w:lvl w:ilvl="0" w:tplc="D3DE9B14">
      <w:start w:val="1"/>
      <w:numFmt w:val="decimal"/>
      <w:lvlText w:val="%1."/>
      <w:lvlJc w:val="left"/>
      <w:pPr>
        <w:ind w:left="2689" w:hanging="1275"/>
      </w:pPr>
      <w:rPr>
        <w:b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6B518D4"/>
    <w:multiLevelType w:val="hybridMultilevel"/>
    <w:tmpl w:val="43768642"/>
    <w:lvl w:ilvl="0" w:tplc="54BAE190">
      <w:start w:val="2"/>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5A006ADF"/>
    <w:multiLevelType w:val="multilevel"/>
    <w:tmpl w:val="649E6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B767582"/>
    <w:multiLevelType w:val="hybridMultilevel"/>
    <w:tmpl w:val="7D12B45C"/>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hint="default"/>
      </w:rPr>
    </w:lvl>
    <w:lvl w:ilvl="8">
      <w:start w:val="1"/>
      <w:numFmt w:val="bullet"/>
      <w:lvlText w:val=""/>
      <w:lvlJc w:val="left"/>
      <w:pPr>
        <w:ind w:left="6514" w:hanging="360"/>
      </w:pPr>
      <w:rPr>
        <w:rFonts w:ascii="Wingdings" w:hAnsi="Wingdings" w:hint="default"/>
      </w:rPr>
    </w:lvl>
  </w:abstractNum>
  <w:abstractNum w:abstractNumId="19">
    <w:nsid w:val="63167D55"/>
    <w:multiLevelType w:val="multilevel"/>
    <w:tmpl w:val="EC564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E1332B"/>
    <w:multiLevelType w:val="hybridMultilevel"/>
    <w:tmpl w:val="684246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68D7CDF"/>
    <w:multiLevelType w:val="hybridMultilevel"/>
    <w:tmpl w:val="009A94E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E24BA7"/>
    <w:multiLevelType w:val="hybridMultilevel"/>
    <w:tmpl w:val="F30CBB1C"/>
    <w:lvl w:ilvl="0" w:tplc="B3543F62">
      <w:start w:val="1"/>
      <w:numFmt w:val="decimal"/>
      <w:lvlText w:val="%1."/>
      <w:lvlJc w:val="left"/>
      <w:pPr>
        <w:tabs>
          <w:tab w:val="num" w:pos="720"/>
        </w:tabs>
        <w:ind w:left="720" w:hanging="360"/>
      </w:p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3">
    <w:nsid w:val="6AB319BB"/>
    <w:multiLevelType w:val="hybridMultilevel"/>
    <w:tmpl w:val="0C986F6C"/>
    <w:lvl w:ilvl="0" w:tplc="CF7C6618">
      <w:start w:val="1"/>
      <w:numFmt w:val="decimal"/>
      <w:lvlText w:val="%1."/>
      <w:lvlJc w:val="left"/>
      <w:pPr>
        <w:ind w:left="1334" w:hanging="360"/>
      </w:pPr>
    </w:lvl>
    <w:lvl w:ilvl="1" w:tplc="470AA59C" w:tentative="1">
      <w:start w:val="1"/>
      <w:numFmt w:val="lowerLetter"/>
      <w:lvlText w:val="%2."/>
      <w:lvlJc w:val="left"/>
      <w:pPr>
        <w:ind w:left="2054" w:hanging="360"/>
      </w:pPr>
    </w:lvl>
    <w:lvl w:ilvl="2" w:tplc="CCE2B552" w:tentative="1">
      <w:start w:val="1"/>
      <w:numFmt w:val="lowerRoman"/>
      <w:lvlText w:val="%3."/>
      <w:lvlJc w:val="right"/>
      <w:pPr>
        <w:ind w:left="2774" w:hanging="180"/>
      </w:pPr>
    </w:lvl>
    <w:lvl w:ilvl="3" w:tplc="8AD210E0" w:tentative="1">
      <w:start w:val="1"/>
      <w:numFmt w:val="decimal"/>
      <w:lvlText w:val="%4."/>
      <w:lvlJc w:val="left"/>
      <w:pPr>
        <w:ind w:left="3494" w:hanging="360"/>
      </w:pPr>
    </w:lvl>
    <w:lvl w:ilvl="4" w:tplc="AFE8060C" w:tentative="1">
      <w:start w:val="1"/>
      <w:numFmt w:val="lowerLetter"/>
      <w:lvlText w:val="%5."/>
      <w:lvlJc w:val="left"/>
      <w:pPr>
        <w:ind w:left="4214" w:hanging="360"/>
      </w:pPr>
    </w:lvl>
    <w:lvl w:ilvl="5" w:tplc="67023B8C" w:tentative="1">
      <w:start w:val="1"/>
      <w:numFmt w:val="lowerRoman"/>
      <w:lvlText w:val="%6."/>
      <w:lvlJc w:val="right"/>
      <w:pPr>
        <w:ind w:left="4934" w:hanging="180"/>
      </w:pPr>
    </w:lvl>
    <w:lvl w:ilvl="6" w:tplc="D6D2EA5E" w:tentative="1">
      <w:start w:val="1"/>
      <w:numFmt w:val="decimal"/>
      <w:lvlText w:val="%7."/>
      <w:lvlJc w:val="left"/>
      <w:pPr>
        <w:ind w:left="5654" w:hanging="360"/>
      </w:pPr>
    </w:lvl>
    <w:lvl w:ilvl="7" w:tplc="9842C6F8" w:tentative="1">
      <w:start w:val="1"/>
      <w:numFmt w:val="lowerLetter"/>
      <w:lvlText w:val="%8."/>
      <w:lvlJc w:val="left"/>
      <w:pPr>
        <w:ind w:left="6374" w:hanging="360"/>
      </w:pPr>
    </w:lvl>
    <w:lvl w:ilvl="8" w:tplc="B80E7E9A" w:tentative="1">
      <w:start w:val="1"/>
      <w:numFmt w:val="lowerRoman"/>
      <w:lvlText w:val="%9."/>
      <w:lvlJc w:val="right"/>
      <w:pPr>
        <w:ind w:left="7094" w:hanging="180"/>
      </w:pPr>
    </w:lvl>
  </w:abstractNum>
  <w:abstractNum w:abstractNumId="24">
    <w:nsid w:val="77B22706"/>
    <w:multiLevelType w:val="hybridMultilevel"/>
    <w:tmpl w:val="82764888"/>
    <w:lvl w:ilvl="0" w:tplc="0419000F">
      <w:start w:val="2"/>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7BFA66A9"/>
    <w:multiLevelType w:val="multilevel"/>
    <w:tmpl w:val="8AC88086"/>
    <w:lvl w:ilvl="0">
      <w:start w:val="2"/>
      <w:numFmt w:val="decimal"/>
      <w:lvlText w:val="%1."/>
      <w:lvlJc w:val="left"/>
      <w:pPr>
        <w:ind w:left="480" w:hanging="480"/>
      </w:pPr>
      <w:rPr>
        <w:rFonts w:hint="default"/>
      </w:rPr>
    </w:lvl>
    <w:lvl w:ilvl="1">
      <w:start w:val="1"/>
      <w:numFmt w:val="decimal"/>
      <w:suff w:val="space"/>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7F0C378B"/>
    <w:multiLevelType w:val="multilevel"/>
    <w:tmpl w:val="025027DE"/>
    <w:lvl w:ilvl="0">
      <w:start w:val="1"/>
      <w:numFmt w:val="decimal"/>
      <w:lvlText w:val="%1."/>
      <w:lvlJc w:val="left"/>
      <w:pPr>
        <w:ind w:left="144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7"/>
    <w:lvlOverride w:ilvl="0">
      <w:lvl w:ilvl="0">
        <w:numFmt w:val="bullet"/>
        <w:lvlText w:val=""/>
        <w:lvlJc w:val="left"/>
        <w:pPr>
          <w:tabs>
            <w:tab w:val="num" w:pos="720"/>
          </w:tabs>
          <w:ind w:left="720" w:hanging="360"/>
        </w:pPr>
        <w:rPr>
          <w:rFonts w:ascii="Symbol" w:hAnsi="Symbol" w:hint="default"/>
          <w:sz w:val="20"/>
        </w:rPr>
      </w:lvl>
    </w:lvlOverride>
  </w:num>
  <w:num w:numId="2">
    <w:abstractNumId w:val="8"/>
  </w:num>
  <w:num w:numId="3">
    <w:abstractNumId w:val="0"/>
  </w:num>
  <w:num w:numId="4">
    <w:abstractNumId w:val="19"/>
  </w:num>
  <w:num w:numId="5">
    <w:abstractNumId w:val="1"/>
  </w:num>
  <w:num w:numId="6">
    <w:abstractNumId w:val="7"/>
  </w:num>
  <w:num w:numId="7">
    <w:abstractNumId w:val="25"/>
  </w:num>
  <w:num w:numId="8">
    <w:abstractNumId w:val="6"/>
  </w:num>
  <w:num w:numId="9">
    <w:abstractNumId w:val="4"/>
  </w:num>
  <w:num w:numId="10">
    <w:abstractNumId w:val="26"/>
  </w:num>
  <w:num w:numId="11">
    <w:abstractNumId w:val="12"/>
  </w:num>
  <w:num w:numId="12">
    <w:abstractNumId w:val="20"/>
  </w:num>
  <w:num w:numId="13">
    <w:abstractNumId w:val="23"/>
  </w:num>
  <w:num w:numId="14">
    <w:abstractNumId w:val="9"/>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5"/>
  </w:num>
  <w:num w:numId="23">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13"/>
  </w:num>
  <w:num w:numId="27">
    <w:abstractNumId w:val="1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10"/>
  <w:displayHorizontalDrawingGridEvery w:val="2"/>
  <w:characterSpacingControl w:val="doNotCompress"/>
  <w:compat/>
  <w:rsids>
    <w:rsidRoot w:val="00DD2FC3"/>
    <w:rsid w:val="00007163"/>
    <w:rsid w:val="00010097"/>
    <w:rsid w:val="000219E1"/>
    <w:rsid w:val="000266FB"/>
    <w:rsid w:val="00030EAC"/>
    <w:rsid w:val="00032111"/>
    <w:rsid w:val="000403EF"/>
    <w:rsid w:val="00053ED0"/>
    <w:rsid w:val="000629EA"/>
    <w:rsid w:val="0007069A"/>
    <w:rsid w:val="0007281A"/>
    <w:rsid w:val="00072954"/>
    <w:rsid w:val="0008666A"/>
    <w:rsid w:val="00093661"/>
    <w:rsid w:val="00093CA7"/>
    <w:rsid w:val="00097664"/>
    <w:rsid w:val="000A4086"/>
    <w:rsid w:val="000A6DAC"/>
    <w:rsid w:val="000B3CF4"/>
    <w:rsid w:val="000C2DCB"/>
    <w:rsid w:val="000D0565"/>
    <w:rsid w:val="000D5F25"/>
    <w:rsid w:val="000E3AD0"/>
    <w:rsid w:val="00100298"/>
    <w:rsid w:val="0013462D"/>
    <w:rsid w:val="00141B73"/>
    <w:rsid w:val="00156377"/>
    <w:rsid w:val="00164E2C"/>
    <w:rsid w:val="001663F7"/>
    <w:rsid w:val="00167AB0"/>
    <w:rsid w:val="00172CE4"/>
    <w:rsid w:val="00177B92"/>
    <w:rsid w:val="0018199D"/>
    <w:rsid w:val="00182787"/>
    <w:rsid w:val="00187014"/>
    <w:rsid w:val="00194BBA"/>
    <w:rsid w:val="00195E2D"/>
    <w:rsid w:val="001A366B"/>
    <w:rsid w:val="001B3DBE"/>
    <w:rsid w:val="001B5C81"/>
    <w:rsid w:val="001D06B9"/>
    <w:rsid w:val="001D0E04"/>
    <w:rsid w:val="001D2070"/>
    <w:rsid w:val="001D55E1"/>
    <w:rsid w:val="001D76A1"/>
    <w:rsid w:val="001E5B95"/>
    <w:rsid w:val="001E6089"/>
    <w:rsid w:val="001F0A52"/>
    <w:rsid w:val="00201EB5"/>
    <w:rsid w:val="002041EC"/>
    <w:rsid w:val="002054BE"/>
    <w:rsid w:val="002164CA"/>
    <w:rsid w:val="00221E1E"/>
    <w:rsid w:val="00222085"/>
    <w:rsid w:val="00232E6C"/>
    <w:rsid w:val="00244792"/>
    <w:rsid w:val="00252BD1"/>
    <w:rsid w:val="00260C9E"/>
    <w:rsid w:val="0026706D"/>
    <w:rsid w:val="00270E4D"/>
    <w:rsid w:val="00270EE9"/>
    <w:rsid w:val="00275AE0"/>
    <w:rsid w:val="00280500"/>
    <w:rsid w:val="002A00FF"/>
    <w:rsid w:val="002A15AE"/>
    <w:rsid w:val="002B2817"/>
    <w:rsid w:val="002B2CE6"/>
    <w:rsid w:val="002E08AA"/>
    <w:rsid w:val="002E251F"/>
    <w:rsid w:val="002E72DC"/>
    <w:rsid w:val="002F1809"/>
    <w:rsid w:val="002F3E9A"/>
    <w:rsid w:val="002F4098"/>
    <w:rsid w:val="00310024"/>
    <w:rsid w:val="00312252"/>
    <w:rsid w:val="0032276C"/>
    <w:rsid w:val="003236C1"/>
    <w:rsid w:val="00324A9D"/>
    <w:rsid w:val="003303E1"/>
    <w:rsid w:val="00330BCD"/>
    <w:rsid w:val="00343729"/>
    <w:rsid w:val="00344928"/>
    <w:rsid w:val="00352B3A"/>
    <w:rsid w:val="00355FEA"/>
    <w:rsid w:val="00357A82"/>
    <w:rsid w:val="00367C39"/>
    <w:rsid w:val="00371975"/>
    <w:rsid w:val="00373490"/>
    <w:rsid w:val="00384218"/>
    <w:rsid w:val="00386329"/>
    <w:rsid w:val="00391E30"/>
    <w:rsid w:val="00392E46"/>
    <w:rsid w:val="00397A30"/>
    <w:rsid w:val="00397EAD"/>
    <w:rsid w:val="003A4D04"/>
    <w:rsid w:val="003A6D1E"/>
    <w:rsid w:val="003B2F4D"/>
    <w:rsid w:val="003B6B71"/>
    <w:rsid w:val="003C6633"/>
    <w:rsid w:val="00401007"/>
    <w:rsid w:val="004204FF"/>
    <w:rsid w:val="00432626"/>
    <w:rsid w:val="004362A5"/>
    <w:rsid w:val="00445BAA"/>
    <w:rsid w:val="004568C5"/>
    <w:rsid w:val="004635B7"/>
    <w:rsid w:val="00467851"/>
    <w:rsid w:val="004A7ADF"/>
    <w:rsid w:val="004B3430"/>
    <w:rsid w:val="004C0C83"/>
    <w:rsid w:val="004C2229"/>
    <w:rsid w:val="004D0699"/>
    <w:rsid w:val="004D1237"/>
    <w:rsid w:val="004D3895"/>
    <w:rsid w:val="004D3B77"/>
    <w:rsid w:val="004D5945"/>
    <w:rsid w:val="004D6F42"/>
    <w:rsid w:val="004F4ADB"/>
    <w:rsid w:val="004F5F57"/>
    <w:rsid w:val="0051585C"/>
    <w:rsid w:val="00520ED8"/>
    <w:rsid w:val="00522785"/>
    <w:rsid w:val="00533E75"/>
    <w:rsid w:val="00552305"/>
    <w:rsid w:val="0056499F"/>
    <w:rsid w:val="00566FB8"/>
    <w:rsid w:val="005743CD"/>
    <w:rsid w:val="00577BE9"/>
    <w:rsid w:val="00585E62"/>
    <w:rsid w:val="00586E18"/>
    <w:rsid w:val="005A2E70"/>
    <w:rsid w:val="005D0A07"/>
    <w:rsid w:val="005E0E9F"/>
    <w:rsid w:val="005F2FDB"/>
    <w:rsid w:val="00621870"/>
    <w:rsid w:val="00623CD0"/>
    <w:rsid w:val="00624770"/>
    <w:rsid w:val="00635190"/>
    <w:rsid w:val="0063578D"/>
    <w:rsid w:val="006365EB"/>
    <w:rsid w:val="0066394E"/>
    <w:rsid w:val="00666D7F"/>
    <w:rsid w:val="00667CB5"/>
    <w:rsid w:val="00671321"/>
    <w:rsid w:val="00672468"/>
    <w:rsid w:val="006724A4"/>
    <w:rsid w:val="00681A0E"/>
    <w:rsid w:val="006A773E"/>
    <w:rsid w:val="006B01A7"/>
    <w:rsid w:val="006C6400"/>
    <w:rsid w:val="006D5651"/>
    <w:rsid w:val="006E69A4"/>
    <w:rsid w:val="006F0C18"/>
    <w:rsid w:val="006F346C"/>
    <w:rsid w:val="006F4A3C"/>
    <w:rsid w:val="007019F8"/>
    <w:rsid w:val="007100C1"/>
    <w:rsid w:val="00717886"/>
    <w:rsid w:val="007200C1"/>
    <w:rsid w:val="00720225"/>
    <w:rsid w:val="0072796A"/>
    <w:rsid w:val="00727EBC"/>
    <w:rsid w:val="00752617"/>
    <w:rsid w:val="0075538F"/>
    <w:rsid w:val="007558F0"/>
    <w:rsid w:val="00761D08"/>
    <w:rsid w:val="007620D2"/>
    <w:rsid w:val="007628D0"/>
    <w:rsid w:val="00770317"/>
    <w:rsid w:val="00773D0A"/>
    <w:rsid w:val="00774A90"/>
    <w:rsid w:val="007855B1"/>
    <w:rsid w:val="00795CCE"/>
    <w:rsid w:val="007B0C41"/>
    <w:rsid w:val="007B12EC"/>
    <w:rsid w:val="007B4EF0"/>
    <w:rsid w:val="007C1498"/>
    <w:rsid w:val="007C5D5C"/>
    <w:rsid w:val="007D4B2E"/>
    <w:rsid w:val="007E145C"/>
    <w:rsid w:val="007E2F7D"/>
    <w:rsid w:val="007E4B76"/>
    <w:rsid w:val="007F0E7F"/>
    <w:rsid w:val="007F27AA"/>
    <w:rsid w:val="007F2DE6"/>
    <w:rsid w:val="00802E0C"/>
    <w:rsid w:val="008120C4"/>
    <w:rsid w:val="00814DEB"/>
    <w:rsid w:val="00833015"/>
    <w:rsid w:val="00846EFA"/>
    <w:rsid w:val="00866ACE"/>
    <w:rsid w:val="00874053"/>
    <w:rsid w:val="00881EA5"/>
    <w:rsid w:val="008900DE"/>
    <w:rsid w:val="008A3339"/>
    <w:rsid w:val="008A7176"/>
    <w:rsid w:val="008C11B1"/>
    <w:rsid w:val="008C458C"/>
    <w:rsid w:val="008E493F"/>
    <w:rsid w:val="008E79FF"/>
    <w:rsid w:val="008F51E0"/>
    <w:rsid w:val="008F7204"/>
    <w:rsid w:val="009031D7"/>
    <w:rsid w:val="009063B0"/>
    <w:rsid w:val="00907E07"/>
    <w:rsid w:val="00911EF5"/>
    <w:rsid w:val="009121F9"/>
    <w:rsid w:val="009126DE"/>
    <w:rsid w:val="00914177"/>
    <w:rsid w:val="009225BA"/>
    <w:rsid w:val="009338C2"/>
    <w:rsid w:val="0094470A"/>
    <w:rsid w:val="0096035F"/>
    <w:rsid w:val="009678C4"/>
    <w:rsid w:val="009708F3"/>
    <w:rsid w:val="00972776"/>
    <w:rsid w:val="00973718"/>
    <w:rsid w:val="009770C7"/>
    <w:rsid w:val="009A305A"/>
    <w:rsid w:val="009A7374"/>
    <w:rsid w:val="009B3B4C"/>
    <w:rsid w:val="009C042D"/>
    <w:rsid w:val="009F6BAF"/>
    <w:rsid w:val="00A05774"/>
    <w:rsid w:val="00A05D2C"/>
    <w:rsid w:val="00A15688"/>
    <w:rsid w:val="00A2072D"/>
    <w:rsid w:val="00A21388"/>
    <w:rsid w:val="00A43280"/>
    <w:rsid w:val="00A437D5"/>
    <w:rsid w:val="00A54DEC"/>
    <w:rsid w:val="00A63045"/>
    <w:rsid w:val="00A67F32"/>
    <w:rsid w:val="00A81AB8"/>
    <w:rsid w:val="00A823D6"/>
    <w:rsid w:val="00A85A91"/>
    <w:rsid w:val="00A92579"/>
    <w:rsid w:val="00A97BCC"/>
    <w:rsid w:val="00AB3D79"/>
    <w:rsid w:val="00AD2FCE"/>
    <w:rsid w:val="00AD34D1"/>
    <w:rsid w:val="00AE5E47"/>
    <w:rsid w:val="00AE750C"/>
    <w:rsid w:val="00AF38E8"/>
    <w:rsid w:val="00B01D71"/>
    <w:rsid w:val="00B1502B"/>
    <w:rsid w:val="00B15A19"/>
    <w:rsid w:val="00B2184C"/>
    <w:rsid w:val="00B3170E"/>
    <w:rsid w:val="00B447BF"/>
    <w:rsid w:val="00B465D6"/>
    <w:rsid w:val="00B64FD6"/>
    <w:rsid w:val="00B74129"/>
    <w:rsid w:val="00B748BF"/>
    <w:rsid w:val="00B75247"/>
    <w:rsid w:val="00B816D3"/>
    <w:rsid w:val="00B86D5C"/>
    <w:rsid w:val="00BA0771"/>
    <w:rsid w:val="00BB17DD"/>
    <w:rsid w:val="00BB4673"/>
    <w:rsid w:val="00BB7B4B"/>
    <w:rsid w:val="00BC05CA"/>
    <w:rsid w:val="00BC6239"/>
    <w:rsid w:val="00BD0793"/>
    <w:rsid w:val="00BE306F"/>
    <w:rsid w:val="00BE3EEF"/>
    <w:rsid w:val="00BF0E0E"/>
    <w:rsid w:val="00C10F33"/>
    <w:rsid w:val="00C31805"/>
    <w:rsid w:val="00C425F8"/>
    <w:rsid w:val="00C57B09"/>
    <w:rsid w:val="00C802EE"/>
    <w:rsid w:val="00C87025"/>
    <w:rsid w:val="00C91229"/>
    <w:rsid w:val="00C9580C"/>
    <w:rsid w:val="00CA257E"/>
    <w:rsid w:val="00CA3FB3"/>
    <w:rsid w:val="00CC101E"/>
    <w:rsid w:val="00CC2762"/>
    <w:rsid w:val="00CC5A60"/>
    <w:rsid w:val="00CD33F4"/>
    <w:rsid w:val="00CD6C30"/>
    <w:rsid w:val="00CE0323"/>
    <w:rsid w:val="00CF6ADA"/>
    <w:rsid w:val="00D00206"/>
    <w:rsid w:val="00D00C87"/>
    <w:rsid w:val="00D03A7A"/>
    <w:rsid w:val="00D0453A"/>
    <w:rsid w:val="00D04EF1"/>
    <w:rsid w:val="00D15DE8"/>
    <w:rsid w:val="00D20E6A"/>
    <w:rsid w:val="00D27177"/>
    <w:rsid w:val="00D31758"/>
    <w:rsid w:val="00D358DC"/>
    <w:rsid w:val="00D401E7"/>
    <w:rsid w:val="00D44BAD"/>
    <w:rsid w:val="00D72967"/>
    <w:rsid w:val="00D72B4F"/>
    <w:rsid w:val="00D84FB1"/>
    <w:rsid w:val="00DB3104"/>
    <w:rsid w:val="00DB3C0D"/>
    <w:rsid w:val="00DB4AD1"/>
    <w:rsid w:val="00DC03AE"/>
    <w:rsid w:val="00DC097E"/>
    <w:rsid w:val="00DC2C05"/>
    <w:rsid w:val="00DC4DB2"/>
    <w:rsid w:val="00DC5544"/>
    <w:rsid w:val="00DD2D34"/>
    <w:rsid w:val="00DD2FC3"/>
    <w:rsid w:val="00DE3624"/>
    <w:rsid w:val="00E02ED0"/>
    <w:rsid w:val="00E040EA"/>
    <w:rsid w:val="00E12353"/>
    <w:rsid w:val="00E12608"/>
    <w:rsid w:val="00E14FF7"/>
    <w:rsid w:val="00E330AA"/>
    <w:rsid w:val="00E33FD0"/>
    <w:rsid w:val="00E4132E"/>
    <w:rsid w:val="00E636CD"/>
    <w:rsid w:val="00E70BEF"/>
    <w:rsid w:val="00E83489"/>
    <w:rsid w:val="00E94C4B"/>
    <w:rsid w:val="00EA0881"/>
    <w:rsid w:val="00EA46A6"/>
    <w:rsid w:val="00EA59B1"/>
    <w:rsid w:val="00EB20F0"/>
    <w:rsid w:val="00EC450B"/>
    <w:rsid w:val="00EE66F0"/>
    <w:rsid w:val="00EF59E4"/>
    <w:rsid w:val="00F0105F"/>
    <w:rsid w:val="00F01A3C"/>
    <w:rsid w:val="00F045A5"/>
    <w:rsid w:val="00F05DA6"/>
    <w:rsid w:val="00F25AB0"/>
    <w:rsid w:val="00F3513C"/>
    <w:rsid w:val="00F42386"/>
    <w:rsid w:val="00F66FFA"/>
    <w:rsid w:val="00F71E0D"/>
    <w:rsid w:val="00F76DF3"/>
    <w:rsid w:val="00F83AED"/>
    <w:rsid w:val="00F86363"/>
    <w:rsid w:val="00F930C5"/>
    <w:rsid w:val="00F96803"/>
    <w:rsid w:val="00FA022F"/>
    <w:rsid w:val="00FB28F0"/>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6499F"/>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56499F"/>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56499F"/>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56499F"/>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56499F"/>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uiPriority w:val="2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671321"/>
    <w:rPr>
      <w:rFonts w:ascii="Tahoma" w:hAnsi="Tahoma" w:cs="Tahoma"/>
      <w:sz w:val="16"/>
      <w:szCs w:val="16"/>
    </w:rPr>
  </w:style>
  <w:style w:type="character" w:customStyle="1" w:styleId="aa">
    <w:name w:val="Текст выноски Знак"/>
    <w:basedOn w:val="a0"/>
    <w:link w:val="a9"/>
    <w:uiPriority w:val="99"/>
    <w:semiHidden/>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uiPriority w:val="9"/>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99"/>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uiPriority w:val="9"/>
    <w:semiHidden/>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iPriority w:val="99"/>
    <w:semiHidden/>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semiHidden/>
    <w:rsid w:val="00585E62"/>
    <w:rPr>
      <w:rFonts w:eastAsiaTheme="minorEastAsia"/>
      <w:sz w:val="16"/>
      <w:szCs w:val="16"/>
      <w:lang w:eastAsia="ru-RU"/>
    </w:rPr>
  </w:style>
  <w:style w:type="paragraph" w:styleId="af0">
    <w:name w:val="Body Text"/>
    <w:basedOn w:val="a"/>
    <w:link w:val="af1"/>
    <w:uiPriority w:val="99"/>
    <w:semiHidden/>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iPriority w:val="99"/>
    <w:semiHidden/>
    <w:unhideWhenUsed/>
    <w:rsid w:val="007620D2"/>
    <w:pPr>
      <w:spacing w:after="120"/>
      <w:ind w:left="283"/>
    </w:pPr>
  </w:style>
  <w:style w:type="character" w:customStyle="1" w:styleId="af3">
    <w:name w:val="Основной текст с отступом Знак"/>
    <w:basedOn w:val="a0"/>
    <w:link w:val="af2"/>
    <w:uiPriority w:val="99"/>
    <w:semiHidden/>
    <w:rsid w:val="007620D2"/>
    <w:rPr>
      <w:rFonts w:ascii="Calibri" w:eastAsia="Times New Roman" w:hAnsi="Calibri" w:cs="Times New Roman"/>
      <w:lang w:eastAsia="ru-RU"/>
    </w:rPr>
  </w:style>
  <w:style w:type="table" w:styleId="af4">
    <w:name w:val="Table Grid"/>
    <w:basedOn w:val="a1"/>
    <w:rsid w:val="000D5F2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Plain Text"/>
    <w:basedOn w:val="a"/>
    <w:link w:val="af6"/>
    <w:uiPriority w:val="99"/>
    <w:rsid w:val="004D5945"/>
    <w:pPr>
      <w:jc w:val="left"/>
    </w:pPr>
    <w:rPr>
      <w:rFonts w:ascii="Courier New" w:hAnsi="Courier New" w:cs="Courier New"/>
      <w:sz w:val="20"/>
      <w:szCs w:val="20"/>
    </w:rPr>
  </w:style>
  <w:style w:type="character" w:customStyle="1" w:styleId="af6">
    <w:name w:val="Текст Знак"/>
    <w:basedOn w:val="a0"/>
    <w:link w:val="af5"/>
    <w:uiPriority w:val="99"/>
    <w:rsid w:val="004D5945"/>
    <w:rPr>
      <w:rFonts w:ascii="Courier New" w:eastAsia="Times New Roman" w:hAnsi="Courier New" w:cs="Courier New"/>
      <w:sz w:val="20"/>
      <w:szCs w:val="20"/>
      <w:lang w:eastAsia="ru-RU"/>
    </w:rPr>
  </w:style>
  <w:style w:type="paragraph" w:styleId="af7">
    <w:name w:val="Title"/>
    <w:basedOn w:val="a"/>
    <w:link w:val="af8"/>
    <w:qFormat/>
    <w:rsid w:val="00F66FFA"/>
    <w:pPr>
      <w:spacing w:before="240" w:after="60"/>
      <w:jc w:val="center"/>
      <w:outlineLvl w:val="0"/>
    </w:pPr>
    <w:rPr>
      <w:rFonts w:ascii="Arial" w:hAnsi="Arial"/>
      <w:b/>
      <w:kern w:val="28"/>
      <w:sz w:val="32"/>
      <w:szCs w:val="20"/>
    </w:rPr>
  </w:style>
  <w:style w:type="character" w:customStyle="1" w:styleId="af8">
    <w:name w:val="Название Знак"/>
    <w:basedOn w:val="a0"/>
    <w:link w:val="af7"/>
    <w:rsid w:val="00F66FFA"/>
    <w:rPr>
      <w:rFonts w:ascii="Arial" w:eastAsia="Times New Roman" w:hAnsi="Arial" w:cs="Times New Roman"/>
      <w:b/>
      <w:kern w:val="28"/>
      <w:sz w:val="32"/>
      <w:szCs w:val="20"/>
    </w:rPr>
  </w:style>
  <w:style w:type="paragraph" w:customStyle="1" w:styleId="af9">
    <w:name w:val="Знак Знак Знак"/>
    <w:basedOn w:val="a"/>
    <w:rsid w:val="00F66FFA"/>
    <w:pPr>
      <w:spacing w:before="100" w:beforeAutospacing="1" w:after="100" w:afterAutospacing="1"/>
      <w:jc w:val="left"/>
    </w:pPr>
    <w:rPr>
      <w:rFonts w:ascii="Tahoma" w:hAnsi="Tahoma" w:cs="Tahoma"/>
      <w:sz w:val="20"/>
      <w:szCs w:val="20"/>
      <w:lang w:val="en-US" w:eastAsia="en-US"/>
    </w:rPr>
  </w:style>
  <w:style w:type="paragraph" w:styleId="afa">
    <w:name w:val="footer"/>
    <w:basedOn w:val="a"/>
    <w:link w:val="afb"/>
    <w:rsid w:val="00833015"/>
    <w:pPr>
      <w:tabs>
        <w:tab w:val="center" w:pos="4677"/>
        <w:tab w:val="right" w:pos="9355"/>
      </w:tabs>
      <w:spacing w:after="60"/>
    </w:pPr>
    <w:rPr>
      <w:rFonts w:ascii="Times New Roman" w:hAnsi="Times New Roman"/>
      <w:sz w:val="24"/>
      <w:szCs w:val="24"/>
      <w:lang/>
    </w:rPr>
  </w:style>
  <w:style w:type="character" w:customStyle="1" w:styleId="afb">
    <w:name w:val="Нижний колонтитул Знак"/>
    <w:basedOn w:val="a0"/>
    <w:link w:val="afa"/>
    <w:rsid w:val="00833015"/>
    <w:rPr>
      <w:rFonts w:ascii="Times New Roman" w:eastAsia="Times New Roman" w:hAnsi="Times New Roman" w:cs="Times New Roman"/>
      <w:sz w:val="24"/>
      <w:szCs w:val="24"/>
      <w:lang/>
    </w:rPr>
  </w:style>
  <w:style w:type="paragraph" w:styleId="23">
    <w:name w:val="Body Text Indent 2"/>
    <w:basedOn w:val="a"/>
    <w:link w:val="24"/>
    <w:rsid w:val="00833015"/>
    <w:pPr>
      <w:spacing w:after="120" w:line="480" w:lineRule="auto"/>
      <w:ind w:left="283"/>
    </w:pPr>
    <w:rPr>
      <w:rFonts w:ascii="Times New Roman" w:hAnsi="Times New Roman"/>
      <w:sz w:val="24"/>
      <w:szCs w:val="24"/>
      <w:lang/>
    </w:rPr>
  </w:style>
  <w:style w:type="character" w:customStyle="1" w:styleId="24">
    <w:name w:val="Основной текст с отступом 2 Знак"/>
    <w:basedOn w:val="a0"/>
    <w:link w:val="23"/>
    <w:rsid w:val="00833015"/>
    <w:rPr>
      <w:rFonts w:ascii="Times New Roman" w:eastAsia="Times New Roman" w:hAnsi="Times New Roman" w:cs="Times New Roman"/>
      <w:sz w:val="24"/>
      <w:szCs w:val="24"/>
      <w:lang/>
    </w:rPr>
  </w:style>
  <w:style w:type="paragraph" w:styleId="25">
    <w:name w:val="Body Text 2"/>
    <w:basedOn w:val="a"/>
    <w:link w:val="26"/>
    <w:rsid w:val="00833015"/>
    <w:pPr>
      <w:spacing w:after="120" w:line="480" w:lineRule="auto"/>
    </w:pPr>
    <w:rPr>
      <w:rFonts w:ascii="Times New Roman" w:hAnsi="Times New Roman"/>
      <w:sz w:val="24"/>
      <w:szCs w:val="24"/>
      <w:lang/>
    </w:rPr>
  </w:style>
  <w:style w:type="character" w:customStyle="1" w:styleId="26">
    <w:name w:val="Основной текст 2 Знак"/>
    <w:basedOn w:val="a0"/>
    <w:link w:val="25"/>
    <w:rsid w:val="00833015"/>
    <w:rPr>
      <w:rFonts w:ascii="Times New Roman" w:eastAsia="Times New Roman" w:hAnsi="Times New Roman" w:cs="Times New Roman"/>
      <w:sz w:val="24"/>
      <w:szCs w:val="24"/>
      <w:lang/>
    </w:rPr>
  </w:style>
  <w:style w:type="character" w:customStyle="1" w:styleId="50">
    <w:name w:val="Заголовок 5 Знак"/>
    <w:basedOn w:val="a0"/>
    <w:link w:val="5"/>
    <w:rsid w:val="0056499F"/>
    <w:rPr>
      <w:rFonts w:ascii="Times New Roman" w:eastAsia="Times New Roman" w:hAnsi="Times New Roman" w:cs="Times New Roman"/>
      <w:szCs w:val="20"/>
      <w:lang w:eastAsia="ru-RU"/>
    </w:rPr>
  </w:style>
  <w:style w:type="character" w:customStyle="1" w:styleId="60">
    <w:name w:val="Заголовок 6 Знак"/>
    <w:basedOn w:val="a0"/>
    <w:link w:val="6"/>
    <w:rsid w:val="0056499F"/>
    <w:rPr>
      <w:rFonts w:ascii="Times New Roman" w:eastAsia="Times New Roman" w:hAnsi="Times New Roman" w:cs="Times New Roman"/>
      <w:i/>
      <w:szCs w:val="20"/>
      <w:lang w:eastAsia="ru-RU"/>
    </w:rPr>
  </w:style>
  <w:style w:type="character" w:customStyle="1" w:styleId="70">
    <w:name w:val="Заголовок 7 Знак"/>
    <w:basedOn w:val="a0"/>
    <w:link w:val="7"/>
    <w:rsid w:val="0056499F"/>
    <w:rPr>
      <w:rFonts w:ascii="Arial" w:eastAsia="Times New Roman" w:hAnsi="Arial" w:cs="Times New Roman"/>
      <w:sz w:val="20"/>
      <w:szCs w:val="20"/>
      <w:lang w:eastAsia="ru-RU"/>
    </w:rPr>
  </w:style>
  <w:style w:type="character" w:customStyle="1" w:styleId="80">
    <w:name w:val="Заголовок 8 Знак"/>
    <w:basedOn w:val="a0"/>
    <w:link w:val="8"/>
    <w:rsid w:val="0056499F"/>
    <w:rPr>
      <w:rFonts w:ascii="Arial" w:eastAsia="Times New Roman" w:hAnsi="Arial" w:cs="Times New Roman"/>
      <w:i/>
      <w:sz w:val="20"/>
      <w:szCs w:val="20"/>
      <w:lang w:eastAsia="ru-RU"/>
    </w:rPr>
  </w:style>
  <w:style w:type="character" w:customStyle="1" w:styleId="90">
    <w:name w:val="Заголовок 9 Знак"/>
    <w:basedOn w:val="a0"/>
    <w:link w:val="9"/>
    <w:rsid w:val="0056499F"/>
    <w:rPr>
      <w:rFonts w:ascii="Arial" w:eastAsia="Times New Roman" w:hAnsi="Arial" w:cs="Times New Roman"/>
      <w:b/>
      <w:i/>
      <w:sz w:val="18"/>
      <w:szCs w:val="20"/>
      <w:lang w:eastAsia="ru-RU"/>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5;&#1086;&#1088;&#1086;&#1076;-&#1091;&#1076;&#1072;&#1095;&#1085;&#1099;&#1081;.&#1088;&#1092;" TargetMode="External"/><Relationship Id="rId13" Type="http://schemas.openxmlformats.org/officeDocument/2006/relationships/hyperlink" Target="mailto:adm.udachny@mail.ru" TargetMode="External"/><Relationship Id="rId1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1084;&#1086;-&#1075;&#1086;&#1088;&#1086;&#1076;-&#1091;&#1076;&#1072;&#1095;&#1085;&#1099;&#1081;.&#1088;&#1092;" TargetMode="External"/><Relationship Id="rId17" Type="http://schemas.openxmlformats.org/officeDocument/2006/relationships/hyperlink" Target="http://www.&#1084;&#1086;-&#1075;&#1086;&#1088;&#1086;&#1076;-&#1091;&#1076;&#1072;&#1095;&#1085;&#1099;&#1081;.&#1088;&#1092;"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1084;&#1086;-&#1075;&#1086;&#1088;&#1086;&#1076;-&#1091;&#1076;&#1072;&#1095;&#1085;&#1099;&#1081;.&#1088;&#1092;" TargetMode="External"/><Relationship Id="rId10" Type="http://schemas.openxmlformats.org/officeDocument/2006/relationships/hyperlink" Target="http://www.&#1084;&#1086;-&#1075;&#1086;&#1088;&#1086;&#1076;-&#1091;&#1076;&#1072;&#1095;&#1085;&#1099;&#1081;.&#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B47EC-B672-4087-8FF9-4C72A016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27</Pages>
  <Words>24565</Words>
  <Characters>140024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44</cp:revision>
  <cp:lastPrinted>2018-01-18T08:56:00Z</cp:lastPrinted>
  <dcterms:created xsi:type="dcterms:W3CDTF">2018-06-27T08:04:00Z</dcterms:created>
  <dcterms:modified xsi:type="dcterms:W3CDTF">2018-06-28T08:26:00Z</dcterms:modified>
</cp:coreProperties>
</file>