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№2</w:t>
      </w:r>
      <w:r w:rsidR="00AC6ACD">
        <w:rPr>
          <w:rFonts w:ascii="Georgia" w:hAnsi="Georgia"/>
          <w:b/>
        </w:rPr>
        <w:t>8</w:t>
      </w:r>
    </w:p>
    <w:p w:rsidR="00720225" w:rsidRDefault="00720225" w:rsidP="00720225">
      <w:pPr>
        <w:tabs>
          <w:tab w:val="left" w:pos="1418"/>
        </w:tabs>
        <w:spacing w:line="276" w:lineRule="auto"/>
        <w:jc w:val="center"/>
        <w:rPr>
          <w:rFonts w:ascii="Georgia" w:hAnsi="Georgia"/>
          <w:b/>
          <w:i/>
        </w:rPr>
      </w:pPr>
      <w:r w:rsidRPr="005137A5">
        <w:rPr>
          <w:rFonts w:ascii="Georgia" w:hAnsi="Georgia"/>
          <w:b/>
          <w:i/>
        </w:rPr>
        <w:t xml:space="preserve">Среда, </w:t>
      </w:r>
      <w:r w:rsidR="00AC6ACD">
        <w:rPr>
          <w:rFonts w:ascii="Georgia" w:hAnsi="Georgia"/>
          <w:b/>
          <w:i/>
        </w:rPr>
        <w:t>01</w:t>
      </w:r>
      <w:r>
        <w:rPr>
          <w:rFonts w:ascii="Georgia" w:hAnsi="Georgia"/>
          <w:b/>
          <w:i/>
        </w:rPr>
        <w:t xml:space="preserve"> </w:t>
      </w:r>
      <w:r w:rsidR="00AC6ACD">
        <w:rPr>
          <w:rFonts w:ascii="Georgia" w:hAnsi="Georgia"/>
          <w:b/>
          <w:i/>
        </w:rPr>
        <w:t>августа</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793A46" w:rsidP="00720225">
      <w:pPr>
        <w:tabs>
          <w:tab w:val="left" w:pos="1418"/>
        </w:tabs>
        <w:spacing w:line="276" w:lineRule="auto"/>
        <w:jc w:val="center"/>
        <w:rPr>
          <w:rFonts w:ascii="Georgia" w:hAnsi="Georgia"/>
          <w:b/>
          <w:sz w:val="20"/>
          <w:szCs w:val="20"/>
        </w:rPr>
      </w:pPr>
      <w:r w:rsidRPr="00793A46">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wmi-callto"/>
            <w:rFonts w:asciiTheme="minorHAnsi" w:hAnsiTheme="minorHAnsi" w:cstheme="minorHAnsi"/>
            <w:sz w:val="16"/>
            <w:szCs w:val="16"/>
          </w:rPr>
          <w:t>ww</w:t>
        </w:r>
        <w:r w:rsidRPr="00667CB5">
          <w:rPr>
            <w:rStyle w:val="wmi-callto"/>
            <w:rFonts w:asciiTheme="minorHAnsi" w:hAnsiTheme="minorHAnsi" w:cstheme="minorHAnsi"/>
            <w:sz w:val="16"/>
            <w:szCs w:val="16"/>
            <w:lang w:val="en-US"/>
          </w:rPr>
          <w:t>w</w:t>
        </w:r>
        <w:r w:rsidRPr="00667CB5">
          <w:rPr>
            <w:rStyle w:val="wmi-callto"/>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1B20E7" w:rsidRDefault="001B20E7" w:rsidP="00AC6ACD">
      <w:pPr>
        <w:jc w:val="center"/>
        <w:rPr>
          <w:rFonts w:cstheme="minorHAnsi"/>
          <w:color w:val="000000"/>
          <w:sz w:val="16"/>
          <w:szCs w:val="16"/>
        </w:rPr>
      </w:pPr>
    </w:p>
    <w:p w:rsidR="00600C33" w:rsidRDefault="00600C33" w:rsidP="00AC6ACD">
      <w:pPr>
        <w:jc w:val="center"/>
        <w:rPr>
          <w:rFonts w:cstheme="minorHAnsi"/>
          <w:color w:val="000000"/>
          <w:sz w:val="16"/>
          <w:szCs w:val="16"/>
        </w:rPr>
      </w:pPr>
    </w:p>
    <w:p w:rsidR="00600C33" w:rsidRDefault="00600C33" w:rsidP="00600C33">
      <w:pPr>
        <w:jc w:val="center"/>
        <w:rPr>
          <w:rFonts w:ascii="Times New Roman" w:hAnsi="Times New Roman"/>
          <w:b/>
          <w:sz w:val="20"/>
          <w:szCs w:val="20"/>
        </w:rPr>
        <w:sectPr w:rsidR="00600C33" w:rsidSect="00D9321E">
          <w:headerReference w:type="default" r:id="rId11"/>
          <w:footerReference w:type="default" r:id="rId12"/>
          <w:type w:val="continuous"/>
          <w:pgSz w:w="11906" w:h="16838"/>
          <w:pgMar w:top="851" w:right="1077" w:bottom="567" w:left="1077" w:header="709" w:footer="709" w:gutter="0"/>
          <w:cols w:num="2" w:space="708"/>
          <w:docGrid w:linePitch="360"/>
        </w:sectPr>
      </w:pPr>
    </w:p>
    <w:p w:rsidR="00600C33" w:rsidRPr="00900171" w:rsidRDefault="00600C33" w:rsidP="00600C33">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ПАСПОРТ</w:t>
      </w:r>
    </w:p>
    <w:p w:rsidR="00600C33" w:rsidRPr="00900171" w:rsidRDefault="00600C33" w:rsidP="00600C33">
      <w:pPr>
        <w:jc w:val="center"/>
        <w:rPr>
          <w:rFonts w:asciiTheme="minorHAnsi" w:hAnsiTheme="minorHAnsi" w:cstheme="minorHAnsi"/>
          <w:b/>
          <w:sz w:val="16"/>
          <w:szCs w:val="16"/>
        </w:rPr>
      </w:pPr>
      <w:r w:rsidRPr="00900171">
        <w:rPr>
          <w:rFonts w:asciiTheme="minorHAnsi" w:hAnsiTheme="minorHAnsi" w:cstheme="minorHAnsi"/>
          <w:b/>
          <w:sz w:val="16"/>
          <w:szCs w:val="16"/>
        </w:rPr>
        <w:t>Муниципальной  целевой Программы</w:t>
      </w:r>
    </w:p>
    <w:p w:rsidR="004676CA" w:rsidRPr="00900171" w:rsidRDefault="00600C33" w:rsidP="00600C33">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физкульт</w:t>
      </w:r>
      <w:r w:rsidR="004676CA" w:rsidRPr="00900171">
        <w:rPr>
          <w:rFonts w:asciiTheme="minorHAnsi" w:hAnsiTheme="minorHAnsi" w:cstheme="minorHAnsi"/>
          <w:b/>
          <w:sz w:val="16"/>
          <w:szCs w:val="16"/>
        </w:rPr>
        <w:t>уры и спорта на 2017-2019 г.г.»</w:t>
      </w:r>
      <w:r w:rsidRPr="00900171">
        <w:rPr>
          <w:rFonts w:asciiTheme="minorHAnsi" w:hAnsiTheme="minorHAnsi" w:cstheme="minorHAnsi"/>
          <w:b/>
          <w:sz w:val="16"/>
          <w:szCs w:val="16"/>
        </w:rPr>
        <w:t xml:space="preserve"> </w:t>
      </w:r>
    </w:p>
    <w:p w:rsidR="00600C33" w:rsidRPr="00900171" w:rsidRDefault="00600C33" w:rsidP="00600C33">
      <w:pPr>
        <w:jc w:val="center"/>
        <w:rPr>
          <w:rFonts w:asciiTheme="minorHAnsi" w:hAnsiTheme="minorHAnsi" w:cstheme="minorHAnsi"/>
          <w:b/>
          <w:sz w:val="16"/>
          <w:szCs w:val="16"/>
        </w:rPr>
      </w:pPr>
      <w:r w:rsidRPr="00900171">
        <w:rPr>
          <w:rFonts w:asciiTheme="minorHAnsi" w:hAnsiTheme="minorHAnsi" w:cstheme="minorHAnsi"/>
          <w:b/>
          <w:sz w:val="16"/>
          <w:szCs w:val="16"/>
        </w:rPr>
        <w:t>МО «Гор</w:t>
      </w:r>
      <w:r w:rsidR="004676CA" w:rsidRPr="00900171">
        <w:rPr>
          <w:rFonts w:asciiTheme="minorHAnsi" w:hAnsiTheme="minorHAnsi" w:cstheme="minorHAnsi"/>
          <w:b/>
          <w:sz w:val="16"/>
          <w:szCs w:val="16"/>
        </w:rPr>
        <w:t xml:space="preserve">од Удачный» Мирнинского района </w:t>
      </w:r>
      <w:r w:rsidRPr="00900171">
        <w:rPr>
          <w:rFonts w:asciiTheme="minorHAnsi" w:hAnsiTheme="minorHAnsi" w:cstheme="minorHAnsi"/>
          <w:b/>
          <w:sz w:val="16"/>
          <w:szCs w:val="16"/>
        </w:rPr>
        <w:t>Республики Саха (Якутия)»</w:t>
      </w:r>
    </w:p>
    <w:tbl>
      <w:tblPr>
        <w:tblW w:w="5000" w:type="pct"/>
        <w:tblLayout w:type="fixed"/>
        <w:tblCellMar>
          <w:left w:w="70" w:type="dxa"/>
          <w:right w:w="70" w:type="dxa"/>
        </w:tblCellMar>
        <w:tblLook w:val="0000"/>
      </w:tblPr>
      <w:tblGrid>
        <w:gridCol w:w="3737"/>
        <w:gridCol w:w="6155"/>
      </w:tblGrid>
      <w:tr w:rsidR="00600C33" w:rsidRPr="00900171" w:rsidTr="00600C33">
        <w:trPr>
          <w:trHeight w:val="24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 xml:space="preserve">Наименование программы </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Развитие физкультуры и спорта </w:t>
            </w:r>
          </w:p>
        </w:tc>
      </w:tr>
      <w:tr w:rsidR="00600C33" w:rsidRPr="00900171" w:rsidTr="00600C33">
        <w:trPr>
          <w:trHeight w:val="36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Муниципальный  заказчик программы</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bCs/>
                <w:sz w:val="16"/>
                <w:szCs w:val="16"/>
              </w:rPr>
              <w:t>Администрация МО «Город Удачный» Мирнинского района Республики Саха (Якутия)</w:t>
            </w:r>
          </w:p>
        </w:tc>
      </w:tr>
      <w:tr w:rsidR="00600C33" w:rsidRPr="00900171" w:rsidTr="00600C33">
        <w:trPr>
          <w:trHeight w:val="36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Координатор программы</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Главный специалист по социальным вопросам</w:t>
            </w:r>
          </w:p>
        </w:tc>
      </w:tr>
      <w:tr w:rsidR="00600C33" w:rsidRPr="00900171" w:rsidTr="00600C33">
        <w:trPr>
          <w:trHeight w:val="36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 xml:space="preserve">Основной  разработчик программы </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спорту и ЗОЖ  администрации МО «Город Удачный»</w:t>
            </w:r>
          </w:p>
        </w:tc>
      </w:tr>
      <w:tr w:rsidR="00600C33" w:rsidRPr="00900171" w:rsidTr="00600C33">
        <w:trPr>
          <w:trHeight w:val="24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 xml:space="preserve">Цели и задачи программы </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u w:val="single"/>
              </w:rPr>
            </w:pPr>
            <w:r w:rsidRPr="00900171">
              <w:rPr>
                <w:rFonts w:asciiTheme="minorHAnsi" w:hAnsiTheme="minorHAnsi" w:cstheme="minorHAnsi"/>
                <w:sz w:val="16"/>
                <w:szCs w:val="16"/>
                <w:u w:val="single"/>
              </w:rPr>
              <w:t>Основная цель:</w:t>
            </w:r>
          </w:p>
          <w:p w:rsidR="00600C33" w:rsidRPr="00900171" w:rsidRDefault="00600C33" w:rsidP="00600C33">
            <w:pPr>
              <w:rPr>
                <w:rFonts w:asciiTheme="minorHAnsi" w:hAnsiTheme="minorHAnsi" w:cstheme="minorHAnsi"/>
                <w:i/>
                <w:sz w:val="16"/>
                <w:szCs w:val="16"/>
              </w:rPr>
            </w:pPr>
            <w:r w:rsidRPr="00900171">
              <w:rPr>
                <w:rFonts w:asciiTheme="minorHAnsi" w:hAnsiTheme="minorHAnsi" w:cstheme="minorHAnsi"/>
                <w:sz w:val="16"/>
                <w:szCs w:val="16"/>
              </w:rPr>
              <w:t xml:space="preserve">- </w:t>
            </w:r>
            <w:r w:rsidRPr="00900171">
              <w:rPr>
                <w:rFonts w:asciiTheme="minorHAnsi" w:hAnsiTheme="minorHAnsi" w:cstheme="minorHAnsi"/>
                <w:i/>
                <w:sz w:val="16"/>
                <w:szCs w:val="16"/>
              </w:rPr>
              <w:t>Создание условий для устойчивого и динамичного развития физической культуры и спорта на территории МО «Город Удачный»</w:t>
            </w:r>
          </w:p>
          <w:p w:rsidR="00600C33" w:rsidRPr="00900171" w:rsidRDefault="00600C33" w:rsidP="00600C33">
            <w:pPr>
              <w:rPr>
                <w:rFonts w:asciiTheme="minorHAnsi" w:hAnsiTheme="minorHAnsi" w:cstheme="minorHAnsi"/>
                <w:i/>
                <w:sz w:val="16"/>
                <w:szCs w:val="16"/>
              </w:rPr>
            </w:pPr>
            <w:r w:rsidRPr="00900171">
              <w:rPr>
                <w:rFonts w:asciiTheme="minorHAnsi" w:hAnsiTheme="minorHAnsi" w:cstheme="minorHAnsi"/>
                <w:i/>
                <w:sz w:val="16"/>
                <w:szCs w:val="16"/>
              </w:rPr>
              <w:t xml:space="preserve">-Повышение уровня информированности населения города </w:t>
            </w:r>
            <w:proofErr w:type="gramStart"/>
            <w:r w:rsidRPr="00900171">
              <w:rPr>
                <w:rFonts w:asciiTheme="minorHAnsi" w:hAnsiTheme="minorHAnsi" w:cstheme="minorHAnsi"/>
                <w:i/>
                <w:sz w:val="16"/>
                <w:szCs w:val="16"/>
              </w:rPr>
              <w:t>Удачный</w:t>
            </w:r>
            <w:proofErr w:type="gramEnd"/>
            <w:r w:rsidRPr="00900171">
              <w:rPr>
                <w:rFonts w:asciiTheme="minorHAnsi" w:hAnsiTheme="minorHAnsi" w:cstheme="minorHAnsi"/>
                <w:i/>
                <w:sz w:val="16"/>
                <w:szCs w:val="16"/>
              </w:rPr>
              <w:t xml:space="preserve">  в вопросах здорового образа жизни.</w:t>
            </w:r>
          </w:p>
          <w:p w:rsidR="00600C33" w:rsidRPr="00900171" w:rsidRDefault="00600C33" w:rsidP="00600C33">
            <w:pPr>
              <w:rPr>
                <w:rFonts w:asciiTheme="minorHAnsi" w:hAnsiTheme="minorHAnsi" w:cstheme="minorHAnsi"/>
                <w:i/>
                <w:sz w:val="16"/>
                <w:szCs w:val="16"/>
              </w:rPr>
            </w:pPr>
            <w:r w:rsidRPr="00900171">
              <w:rPr>
                <w:rFonts w:asciiTheme="minorHAnsi" w:hAnsiTheme="minorHAnsi" w:cstheme="minorHAnsi"/>
                <w:i/>
                <w:sz w:val="16"/>
                <w:szCs w:val="16"/>
              </w:rPr>
              <w:t>-Формирование  культуры здоровья, привитие навыков здорового и активного образа жизни.</w:t>
            </w: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u w:val="single"/>
              </w:rPr>
              <w:t>Задачи</w:t>
            </w:r>
            <w:r w:rsidRPr="00900171">
              <w:rPr>
                <w:rFonts w:asciiTheme="minorHAnsi" w:hAnsiTheme="minorHAnsi" w:cstheme="minorHAnsi"/>
                <w:i/>
                <w:color w:val="000000"/>
                <w:sz w:val="16"/>
                <w:szCs w:val="16"/>
              </w:rPr>
              <w:t>:</w:t>
            </w: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Организация и проведение официальных физкультурных и спортивных мероприятий на территории МО «Город Удачный»</w:t>
            </w:r>
          </w:p>
          <w:p w:rsidR="00600C33" w:rsidRPr="00900171" w:rsidRDefault="00600C33" w:rsidP="00600C33">
            <w:pPr>
              <w:rPr>
                <w:rFonts w:asciiTheme="minorHAnsi" w:hAnsiTheme="minorHAnsi" w:cstheme="minorHAnsi"/>
                <w:i/>
                <w:color w:val="000000"/>
                <w:sz w:val="16"/>
                <w:szCs w:val="16"/>
              </w:rPr>
            </w:pP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 xml:space="preserve">-Формирование потребности  в физическом совершенствовании посредством внедрения Всероссийского физкультурно-спортивного комплекса ГТО эффективной пропаганды и рекламы в сфере физической культуры и спорта. </w:t>
            </w:r>
          </w:p>
          <w:p w:rsidR="00600C33" w:rsidRPr="00900171" w:rsidRDefault="00600C33" w:rsidP="00600C33">
            <w:pPr>
              <w:rPr>
                <w:rFonts w:asciiTheme="minorHAnsi" w:hAnsiTheme="minorHAnsi" w:cstheme="minorHAnsi"/>
                <w:i/>
                <w:color w:val="000000"/>
                <w:sz w:val="16"/>
                <w:szCs w:val="16"/>
              </w:rPr>
            </w:pP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-Повышение мотивации населения к здоровому образу жизни.</w:t>
            </w:r>
          </w:p>
          <w:p w:rsidR="00600C33" w:rsidRPr="00900171" w:rsidRDefault="00600C33" w:rsidP="00600C33">
            <w:pPr>
              <w:rPr>
                <w:rFonts w:asciiTheme="minorHAnsi" w:hAnsiTheme="minorHAnsi" w:cstheme="minorHAnsi"/>
                <w:i/>
                <w:color w:val="000000"/>
                <w:sz w:val="16"/>
                <w:szCs w:val="16"/>
              </w:rPr>
            </w:pP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 Выстраивание партнерских отношений для повышения уровня проведения спортивных</w:t>
            </w: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мероприятий на территории МО «Город Удачный»;</w:t>
            </w: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с образовательными  учреждениями;</w:t>
            </w: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предприятиями  и организациями;</w:t>
            </w:r>
          </w:p>
          <w:p w:rsidR="00600C33" w:rsidRPr="00900171" w:rsidRDefault="00600C33" w:rsidP="00600C33">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спортивным комплексом УО КСК АК «АЛРОСА» (ПАО)</w:t>
            </w:r>
          </w:p>
          <w:p w:rsidR="00600C33" w:rsidRPr="00900171" w:rsidRDefault="00600C33" w:rsidP="00600C33">
            <w:pPr>
              <w:rPr>
                <w:rFonts w:asciiTheme="minorHAnsi" w:hAnsiTheme="minorHAnsi" w:cstheme="minorHAnsi"/>
                <w:i/>
                <w:sz w:val="16"/>
                <w:szCs w:val="16"/>
              </w:rPr>
            </w:pPr>
            <w:r w:rsidRPr="00900171">
              <w:rPr>
                <w:rFonts w:asciiTheme="minorHAnsi" w:hAnsiTheme="minorHAnsi" w:cstheme="minorHAnsi"/>
                <w:i/>
                <w:color w:val="000000"/>
                <w:sz w:val="16"/>
                <w:szCs w:val="16"/>
              </w:rPr>
              <w:t>-</w:t>
            </w:r>
            <w:r w:rsidRPr="00900171">
              <w:rPr>
                <w:rFonts w:asciiTheme="minorHAnsi" w:hAnsiTheme="minorHAnsi" w:cstheme="minorHAnsi"/>
                <w:i/>
                <w:sz w:val="16"/>
                <w:szCs w:val="16"/>
              </w:rPr>
              <w:t xml:space="preserve"> эффективное использование материально-спортивной базы учреждений физической культуры и спорта города, развивать ее инфраструктуру;</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i/>
                <w:sz w:val="16"/>
                <w:szCs w:val="16"/>
              </w:rPr>
              <w:t xml:space="preserve">- повышение профессиональной компетенции специалистов по физической культуре; </w:t>
            </w:r>
          </w:p>
        </w:tc>
      </w:tr>
      <w:tr w:rsidR="00600C33" w:rsidRPr="00900171" w:rsidTr="00600C33">
        <w:trPr>
          <w:trHeight w:val="24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 xml:space="preserve">Сроки реализации программы </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2017 – 2019 г. г. </w:t>
            </w:r>
          </w:p>
          <w:p w:rsidR="00600C33" w:rsidRPr="00900171" w:rsidRDefault="00600C33" w:rsidP="00600C33">
            <w:pPr>
              <w:rPr>
                <w:rFonts w:asciiTheme="minorHAnsi" w:hAnsiTheme="minorHAnsi" w:cstheme="minorHAnsi"/>
                <w:sz w:val="16"/>
                <w:szCs w:val="16"/>
              </w:rPr>
            </w:pPr>
          </w:p>
        </w:tc>
      </w:tr>
      <w:tr w:rsidR="00600C33" w:rsidRPr="00900171" w:rsidTr="00600C33">
        <w:trPr>
          <w:trHeight w:val="1214"/>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 xml:space="preserve">Перечень основных мероприятий </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физическое воспитание подростков и молодежи;</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физическое воспитание трудящихся;</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развитие национальных видов спорта;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развитие материально-технической базы.</w:t>
            </w: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 участие спортсменов города в выездных районных, Республиканских и иных спортивных соревнованиях</w:t>
            </w:r>
          </w:p>
          <w:p w:rsidR="00600C33" w:rsidRPr="00900171" w:rsidRDefault="00600C33" w:rsidP="00600C33">
            <w:pPr>
              <w:rPr>
                <w:rFonts w:asciiTheme="minorHAnsi" w:hAnsiTheme="minorHAnsi" w:cstheme="minorHAnsi"/>
                <w:sz w:val="16"/>
                <w:szCs w:val="16"/>
              </w:rPr>
            </w:pPr>
          </w:p>
        </w:tc>
      </w:tr>
      <w:tr w:rsidR="00600C33" w:rsidRPr="00900171" w:rsidTr="00600C33">
        <w:trPr>
          <w:trHeight w:val="1371"/>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Объем и источники финансирования  программы</w:t>
            </w:r>
          </w:p>
        </w:tc>
        <w:tc>
          <w:tcPr>
            <w:tcW w:w="3111" w:type="pct"/>
            <w:tcBorders>
              <w:top w:val="single" w:sz="6" w:space="0" w:color="auto"/>
              <w:left w:val="single" w:sz="6" w:space="0" w:color="auto"/>
              <w:bottom w:val="single" w:sz="6" w:space="0" w:color="auto"/>
              <w:right w:val="single" w:sz="6" w:space="0" w:color="auto"/>
            </w:tcBorders>
          </w:tcPr>
          <w:tbl>
            <w:tblPr>
              <w:tblpPr w:leftFromText="180" w:rightFromText="180" w:horzAnchor="margin" w:tblpY="480"/>
              <w:tblOverlap w:val="neve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850"/>
              <w:gridCol w:w="993"/>
              <w:gridCol w:w="992"/>
              <w:gridCol w:w="1134"/>
              <w:gridCol w:w="1276"/>
            </w:tblGrid>
            <w:tr w:rsidR="00600C33" w:rsidRPr="00900171" w:rsidTr="00600C33">
              <w:tc>
                <w:tcPr>
                  <w:tcW w:w="846" w:type="dxa"/>
                  <w:vMerge w:val="restart"/>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Всего, в т.ч. по годам</w:t>
                  </w:r>
                </w:p>
              </w:tc>
              <w:tc>
                <w:tcPr>
                  <w:tcW w:w="850" w:type="dxa"/>
                  <w:vMerge w:val="restart"/>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Всего, тыс. руб.</w:t>
                  </w:r>
                </w:p>
              </w:tc>
              <w:tc>
                <w:tcPr>
                  <w:tcW w:w="4395" w:type="dxa"/>
                  <w:gridSpan w:val="4"/>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В т.ч. по источникам</w:t>
                  </w:r>
                </w:p>
              </w:tc>
            </w:tr>
            <w:tr w:rsidR="00600C33" w:rsidRPr="00900171" w:rsidTr="00600C33">
              <w:tc>
                <w:tcPr>
                  <w:tcW w:w="846" w:type="dxa"/>
                  <w:vMerge/>
                </w:tcPr>
                <w:p w:rsidR="00600C33" w:rsidRPr="00900171" w:rsidRDefault="00600C33" w:rsidP="00600C33">
                  <w:pPr>
                    <w:rPr>
                      <w:rFonts w:asciiTheme="minorHAnsi" w:hAnsiTheme="minorHAnsi" w:cstheme="minorHAnsi"/>
                      <w:bCs/>
                      <w:sz w:val="16"/>
                      <w:szCs w:val="16"/>
                    </w:rPr>
                  </w:pPr>
                </w:p>
              </w:tc>
              <w:tc>
                <w:tcPr>
                  <w:tcW w:w="850" w:type="dxa"/>
                  <w:vMerge/>
                </w:tcPr>
                <w:p w:rsidR="00600C33" w:rsidRPr="00900171" w:rsidRDefault="00600C33" w:rsidP="00600C33">
                  <w:pPr>
                    <w:rPr>
                      <w:rFonts w:asciiTheme="minorHAnsi" w:hAnsiTheme="minorHAnsi" w:cstheme="minorHAnsi"/>
                      <w:bCs/>
                      <w:sz w:val="16"/>
                      <w:szCs w:val="16"/>
                    </w:rPr>
                  </w:pPr>
                </w:p>
              </w:tc>
              <w:tc>
                <w:tcPr>
                  <w:tcW w:w="993" w:type="dxa"/>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Бюджет</w:t>
                  </w:r>
                </w:p>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РС (Я)</w:t>
                  </w:r>
                </w:p>
              </w:tc>
              <w:tc>
                <w:tcPr>
                  <w:tcW w:w="992" w:type="dxa"/>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Бюджет МР</w:t>
                  </w:r>
                </w:p>
              </w:tc>
              <w:tc>
                <w:tcPr>
                  <w:tcW w:w="1134" w:type="dxa"/>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Местный бюджет</w:t>
                  </w:r>
                </w:p>
              </w:tc>
              <w:tc>
                <w:tcPr>
                  <w:tcW w:w="1276" w:type="dxa"/>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Иные источники</w:t>
                  </w:r>
                </w:p>
              </w:tc>
            </w:tr>
            <w:tr w:rsidR="00600C33" w:rsidRPr="00900171" w:rsidTr="00600C33">
              <w:tc>
                <w:tcPr>
                  <w:tcW w:w="846" w:type="dxa"/>
                  <w:vMerge/>
                </w:tcPr>
                <w:p w:rsidR="00600C33" w:rsidRPr="00900171" w:rsidRDefault="00600C33" w:rsidP="00600C33">
                  <w:pPr>
                    <w:rPr>
                      <w:rFonts w:asciiTheme="minorHAnsi" w:hAnsiTheme="minorHAnsi" w:cstheme="minorHAnsi"/>
                      <w:bCs/>
                      <w:sz w:val="16"/>
                      <w:szCs w:val="16"/>
                    </w:rPr>
                  </w:pPr>
                </w:p>
              </w:tc>
              <w:tc>
                <w:tcPr>
                  <w:tcW w:w="850"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11780.451</w:t>
                  </w:r>
                </w:p>
              </w:tc>
              <w:tc>
                <w:tcPr>
                  <w:tcW w:w="993" w:type="dxa"/>
                </w:tcPr>
                <w:p w:rsidR="00600C33" w:rsidRPr="00900171" w:rsidRDefault="00600C33" w:rsidP="00600C33">
                  <w:pPr>
                    <w:rPr>
                      <w:rFonts w:asciiTheme="minorHAnsi" w:hAnsiTheme="minorHAnsi" w:cstheme="minorHAnsi"/>
                      <w:color w:val="000000"/>
                      <w:sz w:val="16"/>
                      <w:szCs w:val="16"/>
                    </w:rPr>
                  </w:pPr>
                </w:p>
              </w:tc>
              <w:tc>
                <w:tcPr>
                  <w:tcW w:w="992"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700</w:t>
                  </w:r>
                </w:p>
              </w:tc>
              <w:tc>
                <w:tcPr>
                  <w:tcW w:w="1134"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11080,451</w:t>
                  </w:r>
                </w:p>
              </w:tc>
              <w:tc>
                <w:tcPr>
                  <w:tcW w:w="1276" w:type="dxa"/>
                </w:tcPr>
                <w:p w:rsidR="00600C33" w:rsidRPr="00900171" w:rsidRDefault="00600C33" w:rsidP="00600C33">
                  <w:pPr>
                    <w:rPr>
                      <w:rFonts w:asciiTheme="minorHAnsi" w:hAnsiTheme="minorHAnsi" w:cstheme="minorHAnsi"/>
                      <w:color w:val="000000"/>
                      <w:sz w:val="16"/>
                      <w:szCs w:val="16"/>
                    </w:rPr>
                  </w:pPr>
                </w:p>
              </w:tc>
            </w:tr>
            <w:tr w:rsidR="00600C33" w:rsidRPr="00900171" w:rsidTr="00600C33">
              <w:tc>
                <w:tcPr>
                  <w:tcW w:w="846" w:type="dxa"/>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2017</w:t>
                  </w:r>
                </w:p>
              </w:tc>
              <w:tc>
                <w:tcPr>
                  <w:tcW w:w="850" w:type="dxa"/>
                </w:tcPr>
                <w:p w:rsidR="00600C33" w:rsidRPr="00900171" w:rsidRDefault="00600C33" w:rsidP="00600C33">
                  <w:pPr>
                    <w:rPr>
                      <w:rFonts w:asciiTheme="minorHAnsi" w:hAnsiTheme="minorHAnsi" w:cstheme="minorHAnsi"/>
                      <w:color w:val="000000"/>
                      <w:sz w:val="16"/>
                      <w:szCs w:val="16"/>
                    </w:rPr>
                  </w:pP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3558,125</w:t>
                  </w:r>
                </w:p>
              </w:tc>
              <w:tc>
                <w:tcPr>
                  <w:tcW w:w="993" w:type="dxa"/>
                </w:tcPr>
                <w:p w:rsidR="00600C33" w:rsidRPr="00900171" w:rsidRDefault="00600C33" w:rsidP="00600C33">
                  <w:pPr>
                    <w:rPr>
                      <w:rFonts w:asciiTheme="minorHAnsi" w:hAnsiTheme="minorHAnsi" w:cstheme="minorHAnsi"/>
                      <w:color w:val="000000"/>
                      <w:sz w:val="16"/>
                      <w:szCs w:val="16"/>
                    </w:rPr>
                  </w:pPr>
                </w:p>
              </w:tc>
              <w:tc>
                <w:tcPr>
                  <w:tcW w:w="992" w:type="dxa"/>
                </w:tcPr>
                <w:p w:rsidR="00600C33" w:rsidRPr="00900171" w:rsidRDefault="00600C33" w:rsidP="00600C33">
                  <w:pPr>
                    <w:rPr>
                      <w:rFonts w:asciiTheme="minorHAnsi" w:hAnsiTheme="minorHAnsi" w:cstheme="minorHAnsi"/>
                      <w:color w:val="000000"/>
                      <w:sz w:val="16"/>
                      <w:szCs w:val="16"/>
                    </w:rPr>
                  </w:pP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700</w:t>
                  </w:r>
                </w:p>
              </w:tc>
              <w:tc>
                <w:tcPr>
                  <w:tcW w:w="1134" w:type="dxa"/>
                </w:tcPr>
                <w:p w:rsidR="00600C33" w:rsidRPr="00900171" w:rsidRDefault="00600C33" w:rsidP="00600C33">
                  <w:pPr>
                    <w:rPr>
                      <w:rFonts w:asciiTheme="minorHAnsi" w:hAnsiTheme="minorHAnsi" w:cstheme="minorHAnsi"/>
                      <w:color w:val="000000"/>
                      <w:sz w:val="16"/>
                      <w:szCs w:val="16"/>
                    </w:rPr>
                  </w:pP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2858,125</w:t>
                  </w:r>
                </w:p>
              </w:tc>
              <w:tc>
                <w:tcPr>
                  <w:tcW w:w="1276" w:type="dxa"/>
                </w:tcPr>
                <w:p w:rsidR="00600C33" w:rsidRPr="00900171" w:rsidRDefault="00600C33" w:rsidP="00600C33">
                  <w:pPr>
                    <w:rPr>
                      <w:rFonts w:asciiTheme="minorHAnsi" w:hAnsiTheme="minorHAnsi" w:cstheme="minorHAnsi"/>
                      <w:color w:val="000000"/>
                      <w:sz w:val="16"/>
                      <w:szCs w:val="16"/>
                    </w:rPr>
                  </w:pPr>
                </w:p>
              </w:tc>
            </w:tr>
            <w:tr w:rsidR="00600C33" w:rsidRPr="00900171" w:rsidTr="00600C33">
              <w:trPr>
                <w:trHeight w:val="276"/>
              </w:trPr>
              <w:tc>
                <w:tcPr>
                  <w:tcW w:w="846" w:type="dxa"/>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2018</w:t>
                  </w:r>
                </w:p>
              </w:tc>
              <w:tc>
                <w:tcPr>
                  <w:tcW w:w="850"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 xml:space="preserve"> </w:t>
                  </w: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4535.326</w:t>
                  </w:r>
                </w:p>
              </w:tc>
              <w:tc>
                <w:tcPr>
                  <w:tcW w:w="993" w:type="dxa"/>
                </w:tcPr>
                <w:p w:rsidR="00600C33" w:rsidRPr="00900171" w:rsidRDefault="00600C33" w:rsidP="00600C33">
                  <w:pPr>
                    <w:rPr>
                      <w:rFonts w:asciiTheme="minorHAnsi" w:hAnsiTheme="minorHAnsi" w:cstheme="minorHAnsi"/>
                      <w:color w:val="000000"/>
                      <w:sz w:val="16"/>
                      <w:szCs w:val="16"/>
                    </w:rPr>
                  </w:pPr>
                </w:p>
              </w:tc>
              <w:tc>
                <w:tcPr>
                  <w:tcW w:w="992" w:type="dxa"/>
                </w:tcPr>
                <w:p w:rsidR="00600C33" w:rsidRPr="00900171" w:rsidRDefault="00600C33" w:rsidP="00600C33">
                  <w:pPr>
                    <w:rPr>
                      <w:rFonts w:asciiTheme="minorHAnsi" w:hAnsiTheme="minorHAnsi" w:cstheme="minorHAnsi"/>
                      <w:color w:val="000000"/>
                      <w:sz w:val="16"/>
                      <w:szCs w:val="16"/>
                    </w:rPr>
                  </w:pPr>
                </w:p>
              </w:tc>
              <w:tc>
                <w:tcPr>
                  <w:tcW w:w="1134" w:type="dxa"/>
                </w:tcPr>
                <w:p w:rsidR="00600C33" w:rsidRPr="00900171" w:rsidRDefault="00600C33" w:rsidP="00600C33">
                  <w:pPr>
                    <w:rPr>
                      <w:rFonts w:asciiTheme="minorHAnsi" w:hAnsiTheme="minorHAnsi" w:cstheme="minorHAnsi"/>
                      <w:color w:val="000000"/>
                      <w:sz w:val="16"/>
                      <w:szCs w:val="16"/>
                    </w:rPr>
                  </w:pP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4535.326</w:t>
                  </w:r>
                </w:p>
              </w:tc>
              <w:tc>
                <w:tcPr>
                  <w:tcW w:w="1276" w:type="dxa"/>
                </w:tcPr>
                <w:p w:rsidR="00600C33" w:rsidRPr="00900171" w:rsidRDefault="00600C33" w:rsidP="00600C33">
                  <w:pPr>
                    <w:rPr>
                      <w:rFonts w:asciiTheme="minorHAnsi" w:hAnsiTheme="minorHAnsi" w:cstheme="minorHAnsi"/>
                      <w:color w:val="000000"/>
                      <w:sz w:val="16"/>
                      <w:szCs w:val="16"/>
                    </w:rPr>
                  </w:pPr>
                </w:p>
              </w:tc>
            </w:tr>
            <w:tr w:rsidR="00600C33" w:rsidRPr="00900171" w:rsidTr="00600C33">
              <w:tc>
                <w:tcPr>
                  <w:tcW w:w="846" w:type="dxa"/>
                </w:tcPr>
                <w:p w:rsidR="00600C33" w:rsidRPr="00900171" w:rsidRDefault="00600C33" w:rsidP="00600C33">
                  <w:pPr>
                    <w:rPr>
                      <w:rFonts w:asciiTheme="minorHAnsi" w:hAnsiTheme="minorHAnsi" w:cstheme="minorHAnsi"/>
                      <w:bCs/>
                      <w:sz w:val="16"/>
                      <w:szCs w:val="16"/>
                    </w:rPr>
                  </w:pPr>
                  <w:r w:rsidRPr="00900171">
                    <w:rPr>
                      <w:rFonts w:asciiTheme="minorHAnsi" w:hAnsiTheme="minorHAnsi" w:cstheme="minorHAnsi"/>
                      <w:bCs/>
                      <w:sz w:val="16"/>
                      <w:szCs w:val="16"/>
                    </w:rPr>
                    <w:t>2019</w:t>
                  </w:r>
                </w:p>
              </w:tc>
              <w:tc>
                <w:tcPr>
                  <w:tcW w:w="850" w:type="dxa"/>
                </w:tcPr>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3687</w:t>
                  </w:r>
                </w:p>
              </w:tc>
              <w:tc>
                <w:tcPr>
                  <w:tcW w:w="993" w:type="dxa"/>
                </w:tcPr>
                <w:p w:rsidR="00600C33" w:rsidRPr="00900171" w:rsidRDefault="00600C33" w:rsidP="00600C33">
                  <w:pPr>
                    <w:rPr>
                      <w:rFonts w:asciiTheme="minorHAnsi" w:hAnsiTheme="minorHAnsi" w:cstheme="minorHAnsi"/>
                      <w:sz w:val="16"/>
                      <w:szCs w:val="16"/>
                    </w:rPr>
                  </w:pPr>
                </w:p>
              </w:tc>
              <w:tc>
                <w:tcPr>
                  <w:tcW w:w="992" w:type="dxa"/>
                </w:tcPr>
                <w:p w:rsidR="00600C33" w:rsidRPr="00900171" w:rsidRDefault="00600C33" w:rsidP="00600C33">
                  <w:pPr>
                    <w:rPr>
                      <w:rFonts w:asciiTheme="minorHAnsi" w:hAnsiTheme="minorHAnsi" w:cstheme="minorHAnsi"/>
                      <w:sz w:val="16"/>
                      <w:szCs w:val="16"/>
                    </w:rPr>
                  </w:pPr>
                </w:p>
              </w:tc>
              <w:tc>
                <w:tcPr>
                  <w:tcW w:w="1134" w:type="dxa"/>
                </w:tcPr>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3687</w:t>
                  </w:r>
                </w:p>
              </w:tc>
              <w:tc>
                <w:tcPr>
                  <w:tcW w:w="1276" w:type="dxa"/>
                </w:tcPr>
                <w:p w:rsidR="00600C33" w:rsidRPr="00900171" w:rsidRDefault="00600C33" w:rsidP="00600C33">
                  <w:pPr>
                    <w:rPr>
                      <w:rFonts w:asciiTheme="minorHAnsi" w:hAnsiTheme="minorHAnsi" w:cstheme="minorHAnsi"/>
                      <w:sz w:val="16"/>
                      <w:szCs w:val="16"/>
                    </w:rPr>
                  </w:pPr>
                </w:p>
              </w:tc>
            </w:tr>
          </w:tbl>
          <w:p w:rsidR="00600C33" w:rsidRPr="00900171" w:rsidRDefault="00600C33" w:rsidP="00600C33">
            <w:pPr>
              <w:rPr>
                <w:rFonts w:asciiTheme="minorHAnsi" w:hAnsiTheme="minorHAnsi" w:cstheme="minorHAnsi"/>
                <w:sz w:val="16"/>
                <w:szCs w:val="16"/>
              </w:rPr>
            </w:pPr>
          </w:p>
        </w:tc>
      </w:tr>
      <w:tr w:rsidR="00600C33" w:rsidRPr="00900171" w:rsidTr="00600C33">
        <w:trPr>
          <w:trHeight w:val="24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lastRenderedPageBreak/>
              <w:t>Ожидаемые конечные результаты реализации программы</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Увеличение доли граждан систематически занимающихся физической культурой и спортом в общей численности жителей города </w:t>
            </w:r>
            <w:proofErr w:type="gramStart"/>
            <w:r w:rsidRPr="00900171">
              <w:rPr>
                <w:rFonts w:asciiTheme="minorHAnsi" w:hAnsiTheme="minorHAnsi" w:cstheme="minorHAnsi"/>
                <w:sz w:val="16"/>
                <w:szCs w:val="16"/>
              </w:rPr>
              <w:t>Удачный</w:t>
            </w:r>
            <w:proofErr w:type="gramEnd"/>
            <w:r w:rsidRPr="00900171">
              <w:rPr>
                <w:rFonts w:asciiTheme="minorHAnsi" w:hAnsiTheme="minorHAnsi" w:cstheme="minorHAnsi"/>
                <w:sz w:val="16"/>
                <w:szCs w:val="16"/>
              </w:rPr>
              <w:t>.</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Увеличение количества проведенных физкультурных и спортивных мероприятий     </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Развитие спортивно оздоровительной инфраструктуры</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утверждение в городе Удачном принципов здорового образа жизни;</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укрепление материально-технической базы спортивных объектов города, как следствие расширение спектра спортивных услуг, доступных всем категориям населения. </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информированность жителей города Удачного в области физической культуры и физического здоровья.</w:t>
            </w:r>
          </w:p>
        </w:tc>
      </w:tr>
      <w:tr w:rsidR="00600C33" w:rsidRPr="00900171" w:rsidTr="00600C33">
        <w:trPr>
          <w:trHeight w:val="24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Перечень индикаторов эффективности мероприятий программы</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количество жителей города различных возрастных групп, занимающихся физической культурой и спортом;</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число детей и подростков, занимающихся в спортивных секциях;</w:t>
            </w: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 количество спортивных объектов для занятий  физической культурой и спортом;</w:t>
            </w: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sz w:val="16"/>
                <w:szCs w:val="16"/>
              </w:rPr>
              <w:t>- число спортсменов высокого класса и перспективного спортивного резерва кандидатов в сборные команды Мирнинского района;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color w:val="000000"/>
                <w:sz w:val="16"/>
                <w:szCs w:val="16"/>
              </w:rPr>
              <w:t xml:space="preserve">-  </w:t>
            </w:r>
            <w:r w:rsidRPr="00900171">
              <w:rPr>
                <w:rFonts w:asciiTheme="minorHAnsi" w:hAnsiTheme="minorHAnsi" w:cstheme="minorHAnsi"/>
                <w:sz w:val="16"/>
                <w:szCs w:val="16"/>
              </w:rPr>
              <w:t>количество призовых мест на выездных мероприятиях;</w:t>
            </w:r>
          </w:p>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Строительство объектов спортивно-оздоровительных объектов</w:t>
            </w:r>
          </w:p>
        </w:tc>
      </w:tr>
      <w:tr w:rsidR="00600C33" w:rsidRPr="00900171" w:rsidTr="00600C33">
        <w:trPr>
          <w:trHeight w:val="240"/>
        </w:trPr>
        <w:tc>
          <w:tcPr>
            <w:tcW w:w="1889"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b/>
                <w:i/>
                <w:sz w:val="16"/>
                <w:szCs w:val="16"/>
              </w:rPr>
            </w:pPr>
            <w:r w:rsidRPr="00900171">
              <w:rPr>
                <w:rFonts w:asciiTheme="minorHAnsi" w:hAnsiTheme="minorHAnsi" w:cstheme="minorHAnsi"/>
                <w:b/>
                <w:i/>
                <w:sz w:val="16"/>
                <w:szCs w:val="16"/>
              </w:rPr>
              <w:t>Система организации контроля над  исполнением программы</w:t>
            </w:r>
          </w:p>
        </w:tc>
        <w:tc>
          <w:tcPr>
            <w:tcW w:w="3111" w:type="pct"/>
            <w:tcBorders>
              <w:top w:val="single" w:sz="6" w:space="0" w:color="auto"/>
              <w:left w:val="single" w:sz="6" w:space="0" w:color="auto"/>
              <w:bottom w:val="single" w:sz="6" w:space="0" w:color="auto"/>
              <w:right w:val="single" w:sz="6"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Руководителем программы является Глава города. </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Координатор программы – Главный специалист по социальным вопросам</w:t>
            </w:r>
          </w:p>
        </w:tc>
      </w:tr>
    </w:tbl>
    <w:p w:rsidR="00600C33" w:rsidRPr="00900171" w:rsidRDefault="00600C33" w:rsidP="00600C33">
      <w:pPr>
        <w:rPr>
          <w:rFonts w:asciiTheme="minorHAnsi" w:hAnsiTheme="minorHAnsi" w:cstheme="minorHAnsi"/>
          <w:sz w:val="16"/>
          <w:szCs w:val="16"/>
        </w:rPr>
        <w:sectPr w:rsidR="00600C33" w:rsidRPr="00900171" w:rsidSect="00600C33">
          <w:type w:val="continuous"/>
          <w:pgSz w:w="11906" w:h="16838"/>
          <w:pgMar w:top="851" w:right="1077" w:bottom="567" w:left="1077" w:header="709" w:footer="709" w:gutter="0"/>
          <w:cols w:space="708"/>
          <w:docGrid w:linePitch="360"/>
        </w:sectPr>
      </w:pPr>
    </w:p>
    <w:p w:rsidR="00600C33" w:rsidRPr="00900171" w:rsidRDefault="00600C33" w:rsidP="00600C33">
      <w:pPr>
        <w:rPr>
          <w:rFonts w:asciiTheme="minorHAnsi" w:hAnsiTheme="minorHAnsi" w:cstheme="minorHAnsi"/>
          <w:sz w:val="16"/>
          <w:szCs w:val="16"/>
        </w:rPr>
      </w:pP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Раздел 1</w:t>
      </w:r>
    </w:p>
    <w:p w:rsidR="00600C33" w:rsidRPr="00900171" w:rsidRDefault="00600C33" w:rsidP="004676CA">
      <w:pPr>
        <w:jc w:val="center"/>
        <w:rPr>
          <w:rFonts w:asciiTheme="minorHAnsi" w:hAnsiTheme="minorHAnsi" w:cstheme="minorHAnsi"/>
          <w:sz w:val="16"/>
          <w:szCs w:val="16"/>
        </w:rPr>
      </w:pPr>
      <w:r w:rsidRPr="00900171">
        <w:rPr>
          <w:rFonts w:asciiTheme="minorHAnsi" w:hAnsiTheme="minorHAnsi" w:cstheme="minorHAnsi"/>
          <w:b/>
          <w:sz w:val="16"/>
          <w:szCs w:val="16"/>
        </w:rPr>
        <w:t>Содержание проблем и обоснование  необходимости ее решения программными методами.</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Принятие целевой программы «Развитие физкультуры и спорта в </w:t>
      </w:r>
      <w:proofErr w:type="gramStart"/>
      <w:r w:rsidRPr="00900171">
        <w:rPr>
          <w:rFonts w:asciiTheme="minorHAnsi" w:hAnsiTheme="minorHAnsi" w:cstheme="minorHAnsi"/>
          <w:sz w:val="16"/>
          <w:szCs w:val="16"/>
        </w:rPr>
        <w:t>г</w:t>
      </w:r>
      <w:proofErr w:type="gramEnd"/>
      <w:r w:rsidRPr="00900171">
        <w:rPr>
          <w:rFonts w:asciiTheme="minorHAnsi" w:hAnsiTheme="minorHAnsi" w:cstheme="minorHAnsi"/>
          <w:sz w:val="16"/>
          <w:szCs w:val="16"/>
        </w:rPr>
        <w:t>. Удачном» на 2017– 2019 годы позволит сохранить и укрепить здоровье жителей города Удачного, повысить творческую и жизненную активность,  снимая тем самым социальную напряженность в обществе.</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города Удачный, получение доступа к развитой инфраструктуре, успехи на Республиканских, Российских и местных уровнях являются главными целями реализации программы в сфере физической культуры и спорта в городе Удачный.</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Ежегодно при тесном взаимодействии с комитетом  физической культуры и спорта  «Мирнинского района», УО КСК АК «АЛРОСА» (ПАО) и общественными организациями составляется  единый календарный план официальных физкультурно-спортивных мероприятий для населения муниципального образования «Город Удачный» в котором предусматривается работа целостной системы физкультурно-оздоровительных и спортивно–массовых мероприятий. В единый  календарный план включается физкультурные и спортивные мероприятия для учащихся общеобразовательных школ и воспитанников детских садов, работников предприятий и организаций.</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Спортивно - 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повышает </w:t>
      </w:r>
      <w:proofErr w:type="gramStart"/>
      <w:r w:rsidRPr="00900171">
        <w:rPr>
          <w:rFonts w:asciiTheme="minorHAnsi" w:hAnsiTheme="minorHAnsi" w:cstheme="minorHAnsi"/>
          <w:sz w:val="16"/>
          <w:szCs w:val="16"/>
        </w:rPr>
        <w:t>работоспособность</w:t>
      </w:r>
      <w:proofErr w:type="gramEnd"/>
      <w:r w:rsidRPr="00900171">
        <w:rPr>
          <w:rFonts w:asciiTheme="minorHAnsi" w:hAnsiTheme="minorHAnsi" w:cstheme="minorHAnsi"/>
          <w:sz w:val="16"/>
          <w:szCs w:val="16"/>
        </w:rPr>
        <w:t xml:space="preserve"> и производительность труда экономически активного населения продлевает период активной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Основными  проблемами в сфере физической культуры и спорта  в городе являются:</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низкий уровень обеспеченности объектами спорта,</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-дефицит в тренерских и инструкторских кадрах (не достаточный приток молодых специалистов),</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-невысокий показатель уровня вовлеченности в активную двигательную жизнь людей с ограниченными возможностями и отсутствие специалистов по адаптивной физкультуре</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Понимание всей сложности решения обозначенных проблем предопределяет использование системного, комплексного и последовательного подхода к развитию  физической культуры и спорта в городе Удачном.</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В связи с этим большое значение приобретает программно-целевой подход, так как он позволяет в условиях ограниченных материальных и финансовых ресурсов целенаправленно сконцентрировать имеющие средства и резервы </w:t>
      </w:r>
      <w:r w:rsidRPr="00900171">
        <w:rPr>
          <w:rFonts w:asciiTheme="minorHAnsi" w:hAnsiTheme="minorHAnsi" w:cstheme="minorHAnsi"/>
          <w:sz w:val="16"/>
          <w:szCs w:val="16"/>
        </w:rPr>
        <w:lastRenderedPageBreak/>
        <w:t>в основных направлениях определенных программой. По своей направленности Программа нацелена на формирование у всех социальных и возрастных групп горожан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детского и юношеского спорта.</w:t>
      </w:r>
    </w:p>
    <w:p w:rsidR="00600C33" w:rsidRPr="00900171" w:rsidRDefault="00600C33" w:rsidP="00600C33">
      <w:pPr>
        <w:rPr>
          <w:rFonts w:asciiTheme="minorHAnsi" w:hAnsiTheme="minorHAnsi" w:cstheme="minorHAnsi"/>
          <w:sz w:val="16"/>
          <w:szCs w:val="16"/>
        </w:rPr>
      </w:pP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Физическое воспитание подростков и молодежи</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Физическое воспитание подростков и молодежи призвано удовлетворить высокую потребность в систематических занятиях физической культурой и спортом, осознанную необходимость ведения здорового образа жизни для подготовки к службе в рядах Российской Армии, укрепления физического здоровья.</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В целях реализации данной задачи необходимо обеспечить широкую информационно – разъяснительную работу и проведение спортивно-массовых мероприятий, направленных на оздоровление детей школьного возраста. Среди них общегородскими стали:</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городская Спартакиада среди сборных команд МКОУ СОШ №19, №24 и ГАПОУ РС (Я) «МРТК»;</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спортивные старты для детей летних трудовых бригад;</w:t>
      </w:r>
    </w:p>
    <w:p w:rsidR="00600C33" w:rsidRPr="00900171" w:rsidRDefault="00600C33" w:rsidP="004676CA">
      <w:pPr>
        <w:ind w:firstLine="709"/>
        <w:rPr>
          <w:rFonts w:asciiTheme="minorHAnsi" w:hAnsiTheme="minorHAnsi" w:cstheme="minorHAnsi"/>
          <w:i/>
          <w:iCs/>
          <w:sz w:val="16"/>
          <w:szCs w:val="16"/>
        </w:rPr>
      </w:pPr>
      <w:r w:rsidRPr="00900171">
        <w:rPr>
          <w:rFonts w:asciiTheme="minorHAnsi" w:hAnsiTheme="minorHAnsi" w:cstheme="minorHAnsi"/>
          <w:i/>
          <w:sz w:val="16"/>
          <w:szCs w:val="16"/>
        </w:rPr>
        <w:t>- открытый городской турнир по боксу;</w:t>
      </w:r>
    </w:p>
    <w:p w:rsidR="00600C33" w:rsidRPr="00900171" w:rsidRDefault="00600C33" w:rsidP="004676CA">
      <w:pPr>
        <w:ind w:firstLine="709"/>
        <w:rPr>
          <w:rFonts w:asciiTheme="minorHAnsi" w:hAnsiTheme="minorHAnsi" w:cstheme="minorHAnsi"/>
          <w:i/>
          <w:sz w:val="16"/>
          <w:szCs w:val="16"/>
        </w:rPr>
      </w:pPr>
      <w:r w:rsidRPr="00900171">
        <w:rPr>
          <w:rFonts w:asciiTheme="minorHAnsi" w:hAnsiTheme="minorHAnsi" w:cstheme="minorHAnsi"/>
          <w:i/>
          <w:sz w:val="16"/>
          <w:szCs w:val="16"/>
        </w:rPr>
        <w:t>- спартакиада среди допризывной молодежи;</w:t>
      </w:r>
    </w:p>
    <w:p w:rsidR="00600C33" w:rsidRPr="00900171" w:rsidRDefault="00600C33" w:rsidP="004676CA">
      <w:pPr>
        <w:ind w:firstLine="709"/>
        <w:rPr>
          <w:rFonts w:asciiTheme="minorHAnsi" w:hAnsiTheme="minorHAnsi" w:cstheme="minorHAnsi"/>
          <w:i/>
          <w:iCs/>
          <w:sz w:val="16"/>
          <w:szCs w:val="16"/>
        </w:rPr>
      </w:pPr>
      <w:r w:rsidRPr="00900171">
        <w:rPr>
          <w:rFonts w:asciiTheme="minorHAnsi" w:hAnsiTheme="minorHAnsi" w:cstheme="minorHAnsi"/>
          <w:i/>
          <w:sz w:val="16"/>
          <w:szCs w:val="16"/>
        </w:rPr>
        <w:t>- открытый турнир по стрельбе из пневматической винтовки;</w:t>
      </w:r>
    </w:p>
    <w:p w:rsidR="00600C33" w:rsidRPr="00900171" w:rsidRDefault="00600C33" w:rsidP="004676CA">
      <w:pPr>
        <w:ind w:firstLine="709"/>
        <w:rPr>
          <w:rFonts w:asciiTheme="minorHAnsi" w:hAnsiTheme="minorHAnsi" w:cstheme="minorHAnsi"/>
          <w:i/>
          <w:sz w:val="16"/>
          <w:szCs w:val="16"/>
        </w:rPr>
      </w:pPr>
      <w:r w:rsidRPr="00900171">
        <w:rPr>
          <w:rFonts w:asciiTheme="minorHAnsi" w:hAnsiTheme="minorHAnsi" w:cstheme="minorHAnsi"/>
          <w:i/>
          <w:sz w:val="16"/>
          <w:szCs w:val="16"/>
        </w:rPr>
        <w:t>- открытое первенство города по спортивному плаванию;</w:t>
      </w:r>
    </w:p>
    <w:p w:rsidR="00600C33" w:rsidRPr="00900171" w:rsidRDefault="00600C33" w:rsidP="004676CA">
      <w:pPr>
        <w:ind w:firstLine="709"/>
        <w:rPr>
          <w:rFonts w:asciiTheme="minorHAnsi" w:hAnsiTheme="minorHAnsi" w:cstheme="minorHAnsi"/>
          <w:i/>
          <w:sz w:val="16"/>
          <w:szCs w:val="16"/>
        </w:rPr>
      </w:pPr>
      <w:r w:rsidRPr="00900171">
        <w:rPr>
          <w:rFonts w:asciiTheme="minorHAnsi" w:hAnsiTheme="minorHAnsi" w:cstheme="minorHAnsi"/>
          <w:i/>
          <w:sz w:val="16"/>
          <w:szCs w:val="16"/>
        </w:rPr>
        <w:t>-соревнования по «</w:t>
      </w:r>
      <w:proofErr w:type="spellStart"/>
      <w:r w:rsidRPr="00900171">
        <w:rPr>
          <w:rFonts w:asciiTheme="minorHAnsi" w:hAnsiTheme="minorHAnsi" w:cstheme="minorHAnsi"/>
          <w:i/>
          <w:sz w:val="16"/>
          <w:szCs w:val="16"/>
        </w:rPr>
        <w:t>Пейнтболу</w:t>
      </w:r>
      <w:proofErr w:type="spellEnd"/>
      <w:r w:rsidRPr="00900171">
        <w:rPr>
          <w:rFonts w:asciiTheme="minorHAnsi" w:hAnsiTheme="minorHAnsi" w:cstheme="minorHAnsi"/>
          <w:i/>
          <w:sz w:val="16"/>
          <w:szCs w:val="16"/>
        </w:rPr>
        <w:t>» среди подростков города;</w:t>
      </w:r>
    </w:p>
    <w:p w:rsidR="00600C33" w:rsidRPr="00900171" w:rsidRDefault="00600C33" w:rsidP="004676CA">
      <w:pPr>
        <w:ind w:firstLine="709"/>
        <w:rPr>
          <w:rFonts w:asciiTheme="minorHAnsi" w:hAnsiTheme="minorHAnsi" w:cstheme="minorHAnsi"/>
          <w:i/>
          <w:sz w:val="16"/>
          <w:szCs w:val="16"/>
        </w:rPr>
      </w:pPr>
      <w:r w:rsidRPr="00900171">
        <w:rPr>
          <w:rFonts w:asciiTheme="minorHAnsi" w:hAnsiTheme="minorHAnsi" w:cstheme="minorHAnsi"/>
          <w:i/>
          <w:sz w:val="16"/>
          <w:szCs w:val="16"/>
        </w:rPr>
        <w:t>-внедрение спортивного комплекса ГТО для всех слоев населения.</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Однако сегодня необходимо усилить проведение спортивных мероприятий, направленных на оздоровление подростков и молодежи, обращая внимание не только на количество проводимых мероприятий, но и на качество проведения. </w:t>
      </w:r>
    </w:p>
    <w:p w:rsidR="00600C33" w:rsidRPr="00900171" w:rsidRDefault="00600C33" w:rsidP="00600C33">
      <w:pPr>
        <w:rPr>
          <w:rFonts w:asciiTheme="minorHAnsi" w:hAnsiTheme="minorHAnsi" w:cstheme="minorHAnsi"/>
          <w:i/>
          <w:iCs/>
          <w:sz w:val="16"/>
          <w:szCs w:val="16"/>
        </w:rPr>
      </w:pP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Физическое воспитание трудящихся</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Физическое воспитание трудящихся города предусматривает сохранение и укрепление здоровья, профилактику заболеваний, повышение творческой и жизненной активности и, как следствие, повышение производительности труда.</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В связи с этим необходимо и дальше проводить спартакиады среди трудовых коллективов, первенства города по различным видам спорта, массовые старты по лыжным гонкам, спортивно - массовые мероприятия, посвященные праздничным и юбилейным датам, спортивно-массовые мероприятия, посвященные национальному празднику «Ысыах».</w:t>
      </w:r>
    </w:p>
    <w:p w:rsidR="00600C33" w:rsidRPr="00900171" w:rsidRDefault="00600C33" w:rsidP="00600C33">
      <w:pPr>
        <w:rPr>
          <w:rFonts w:asciiTheme="minorHAnsi" w:hAnsiTheme="minorHAnsi" w:cstheme="minorHAnsi"/>
          <w:sz w:val="16"/>
          <w:szCs w:val="16"/>
        </w:rPr>
      </w:pP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национальных видов спорта</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Национальные виды спорта и народные игры являются неотъемлемой частью гармоничного воспитания подрастающего поколения и населения в целом. В современной физической практике необходимо использовать выработанный и апробированный веками богатейший опыт воспитания </w:t>
      </w:r>
      <w:r w:rsidRPr="00900171">
        <w:rPr>
          <w:rFonts w:asciiTheme="minorHAnsi" w:hAnsiTheme="minorHAnsi" w:cstheme="minorHAnsi"/>
          <w:sz w:val="16"/>
          <w:szCs w:val="16"/>
        </w:rPr>
        <w:lastRenderedPageBreak/>
        <w:t xml:space="preserve">подрастающего поколения средствами народных игр и национальных видов спорта. Необходимы конкретные меры по дальнейшему развитию национальных видов спорта и народных игр, с раскрытием при этом их оздоровительных возможностей.   </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Занятия молодежи данными видами спорта способствуют развитию творческого мышления, повышению технической грамотности.</w:t>
      </w:r>
    </w:p>
    <w:p w:rsidR="00600C33" w:rsidRPr="00900171" w:rsidRDefault="00600C33" w:rsidP="00600C33">
      <w:pPr>
        <w:rPr>
          <w:rFonts w:asciiTheme="minorHAnsi" w:hAnsiTheme="minorHAnsi" w:cstheme="minorHAnsi"/>
          <w:color w:val="000000"/>
          <w:sz w:val="16"/>
          <w:szCs w:val="16"/>
        </w:rPr>
      </w:pPr>
    </w:p>
    <w:p w:rsidR="00600C33" w:rsidRPr="00900171" w:rsidRDefault="00600C33" w:rsidP="004676CA">
      <w:pPr>
        <w:jc w:val="cente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Участие спортсменов города в выездных Районных, Республиканских и иных спортивных мероприятиях.</w:t>
      </w:r>
    </w:p>
    <w:p w:rsidR="00600C33" w:rsidRPr="00900171" w:rsidRDefault="00600C33" w:rsidP="00600C33">
      <w:pPr>
        <w:rPr>
          <w:rFonts w:asciiTheme="minorHAnsi" w:hAnsiTheme="minorHAnsi" w:cstheme="minorHAnsi"/>
          <w:color w:val="000000"/>
          <w:sz w:val="16"/>
          <w:szCs w:val="16"/>
        </w:rPr>
      </w:pP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 xml:space="preserve">Подготовка спортивного резерва предусматривает работу по организации регулярных занятий детей, подростков и взрослого населения города. В целях их дальнейшего спортивного совершенствования, отбора перспективных спортсменов для пополнения сборных команд города и района по различным видам спорта. </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Для качественной подготовки спортивного резерва необходимо усилить работу по обеспечению участия сборных команд и отдельных спортсменов в учебно-тренировочных сборах и для участия в российских и международных соревнованиях. Одним из основных направлений подготовки спортсменов высокого класса является участие в учебно-тренировочных сборах, создание материально-технической базы, оснащение ее современным оборудованием. </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lastRenderedPageBreak/>
        <w:t xml:space="preserve"> </w:t>
      </w: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материально-технической базы</w:t>
      </w:r>
    </w:p>
    <w:p w:rsidR="00600C33" w:rsidRPr="00900171" w:rsidRDefault="00600C33" w:rsidP="004676CA">
      <w:pPr>
        <w:jc w:val="center"/>
        <w:rPr>
          <w:rFonts w:asciiTheme="minorHAnsi" w:hAnsiTheme="minorHAnsi" w:cstheme="minorHAnsi"/>
          <w:b/>
          <w:sz w:val="16"/>
          <w:szCs w:val="16"/>
        </w:rPr>
      </w:pP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Необходимо ежегодно улучшать условия для занятий физической культурой и спортом, особенно для детей, подростков и молодежи, эффективно использовать имеющиеся физкультурно-оздоровительные и спортивные сооружения, обеспечить необходимый уровень сервиса предоставляемых услуг этими сооружениями, их доступность и привлекательность.</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Развитие материально-технической базы  должно осуществляться за счет реконструкции и оснащения малокомплектным и универсальным спортивным оборудованием имеющихся спортивных объектов, планирования и строительства на территории жилых массивов и в местах отдыха игровых площадок, беговых дорожек.  Эти объекты должны стать местом для систематических занятий физкультурой и спортом горожан. Помимо этого необходимо усовершенствовать оборудование мест для проведения массовых соревнований. Стоит вопрос о возобновлении работы секции «Горные лыжи и сноубординг» и занятий  новым видом спорта  «</w:t>
      </w:r>
      <w:proofErr w:type="spellStart"/>
      <w:r w:rsidRPr="00900171">
        <w:rPr>
          <w:rFonts w:asciiTheme="minorHAnsi" w:hAnsiTheme="minorHAnsi" w:cstheme="minorHAnsi"/>
          <w:sz w:val="16"/>
          <w:szCs w:val="16"/>
        </w:rPr>
        <w:t>Воркаут</w:t>
      </w:r>
      <w:proofErr w:type="spellEnd"/>
      <w:r w:rsidRPr="00900171">
        <w:rPr>
          <w:rFonts w:asciiTheme="minorHAnsi" w:hAnsiTheme="minorHAnsi" w:cstheme="minorHAnsi"/>
          <w:sz w:val="16"/>
          <w:szCs w:val="16"/>
        </w:rPr>
        <w:t>».  Требуется обновление и модернизация спортивного инвентаря и оборудования. Перспектива дальнейшего подъема массовости физкультурного движения во многом зависит от наличия и состояния материально-технической базы.</w:t>
      </w:r>
    </w:p>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sectPr w:rsidR="00600C33" w:rsidRPr="00900171" w:rsidSect="00D9321E">
          <w:type w:val="continuous"/>
          <w:pgSz w:w="11906" w:h="16838"/>
          <w:pgMar w:top="851" w:right="1077" w:bottom="567" w:left="1077" w:header="709" w:footer="709" w:gutter="0"/>
          <w:cols w:num="2" w:space="708"/>
          <w:docGrid w:linePitch="360"/>
        </w:sectPr>
      </w:pPr>
    </w:p>
    <w:p w:rsidR="004676CA" w:rsidRPr="00900171" w:rsidRDefault="004676CA" w:rsidP="00600C33">
      <w:pPr>
        <w:rPr>
          <w:rFonts w:asciiTheme="minorHAnsi" w:hAnsiTheme="minorHAnsi" w:cstheme="minorHAnsi"/>
          <w:sz w:val="16"/>
          <w:szCs w:val="16"/>
        </w:rPr>
      </w:pP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Анализ спортивных объектов города</w:t>
      </w:r>
    </w:p>
    <w:p w:rsidR="00600C33" w:rsidRPr="00900171" w:rsidRDefault="00600C33" w:rsidP="00600C33">
      <w:pPr>
        <w:rPr>
          <w:rFonts w:asciiTheme="minorHAnsi" w:hAnsiTheme="minorHAnsi" w:cstheme="minorHAnsi"/>
          <w:sz w:val="16"/>
          <w:szCs w:val="16"/>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827"/>
        <w:gridCol w:w="2421"/>
        <w:gridCol w:w="1276"/>
        <w:gridCol w:w="2529"/>
      </w:tblGrid>
      <w:tr w:rsidR="00600C33" w:rsidRPr="00900171" w:rsidTr="00797DDE">
        <w:tc>
          <w:tcPr>
            <w:tcW w:w="672"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w:t>
            </w:r>
          </w:p>
        </w:tc>
        <w:tc>
          <w:tcPr>
            <w:tcW w:w="2827"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Спортивный объект/сооружение</w:t>
            </w:r>
          </w:p>
        </w:tc>
        <w:tc>
          <w:tcPr>
            <w:tcW w:w="242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Ведомственная принадлежность</w:t>
            </w:r>
          </w:p>
        </w:tc>
        <w:tc>
          <w:tcPr>
            <w:tcW w:w="127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Кол-во залов, площадок</w:t>
            </w:r>
          </w:p>
        </w:tc>
        <w:tc>
          <w:tcPr>
            <w:tcW w:w="2529"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Развитие видов спорта</w:t>
            </w:r>
          </w:p>
        </w:tc>
      </w:tr>
      <w:tr w:rsidR="00600C33" w:rsidRPr="00900171" w:rsidTr="00797DDE">
        <w:trPr>
          <w:trHeight w:val="1895"/>
        </w:trPr>
        <w:tc>
          <w:tcPr>
            <w:tcW w:w="67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282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Спортивный клуб «Алмаз» Удачнинского отделения КСК «АК «АЛРОСА» (ПАО)</w:t>
            </w:r>
          </w:p>
          <w:p w:rsidR="00600C33" w:rsidRPr="00900171" w:rsidRDefault="00600C33" w:rsidP="00600C33">
            <w:pPr>
              <w:rPr>
                <w:rFonts w:asciiTheme="minorHAnsi" w:hAnsiTheme="minorHAnsi" w:cstheme="minorHAnsi"/>
                <w:sz w:val="16"/>
                <w:szCs w:val="16"/>
              </w:rPr>
            </w:pPr>
          </w:p>
        </w:tc>
        <w:tc>
          <w:tcPr>
            <w:tcW w:w="2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КСК  АК «АЛРОСА» (ПАО)</w:t>
            </w:r>
          </w:p>
        </w:tc>
        <w:tc>
          <w:tcPr>
            <w:tcW w:w="1276" w:type="dxa"/>
          </w:tcPr>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pPr>
          </w:p>
        </w:tc>
        <w:tc>
          <w:tcPr>
            <w:tcW w:w="2529"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волейбол</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мини-футбол</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дзюдо</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баскетбол</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шахматы</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бокс</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вольная борьба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настольный теннис</w:t>
            </w:r>
          </w:p>
        </w:tc>
      </w:tr>
      <w:tr w:rsidR="00600C33" w:rsidRPr="00900171" w:rsidTr="00797DDE">
        <w:tc>
          <w:tcPr>
            <w:tcW w:w="67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282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Ледовая арена «Снежинка»</w:t>
            </w:r>
          </w:p>
        </w:tc>
        <w:tc>
          <w:tcPr>
            <w:tcW w:w="2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КСК  АК «АЛРОСА» (ПАО)</w:t>
            </w:r>
          </w:p>
        </w:tc>
        <w:tc>
          <w:tcPr>
            <w:tcW w:w="127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2529"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фигурное катание на коньках</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хоккей с шайбой</w:t>
            </w:r>
          </w:p>
          <w:p w:rsidR="00600C33" w:rsidRPr="00900171" w:rsidRDefault="00600C33" w:rsidP="00600C33">
            <w:pPr>
              <w:rPr>
                <w:rFonts w:asciiTheme="minorHAnsi" w:hAnsiTheme="minorHAnsi" w:cstheme="minorHAnsi"/>
                <w:sz w:val="16"/>
                <w:szCs w:val="16"/>
              </w:rPr>
            </w:pPr>
          </w:p>
        </w:tc>
      </w:tr>
      <w:tr w:rsidR="00600C33" w:rsidRPr="00900171" w:rsidTr="00797DDE">
        <w:tc>
          <w:tcPr>
            <w:tcW w:w="67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282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Бассейн «Русалочка»</w:t>
            </w:r>
          </w:p>
        </w:tc>
        <w:tc>
          <w:tcPr>
            <w:tcW w:w="2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КСК  АК «АЛРОСА» (ПАО)</w:t>
            </w:r>
          </w:p>
        </w:tc>
        <w:tc>
          <w:tcPr>
            <w:tcW w:w="127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2529"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синхронное плавание</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спортивное плавание</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общая физическая подготовка</w:t>
            </w:r>
          </w:p>
        </w:tc>
      </w:tr>
      <w:tr w:rsidR="00600C33" w:rsidRPr="00900171" w:rsidTr="00797DDE">
        <w:tc>
          <w:tcPr>
            <w:tcW w:w="67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w:t>
            </w:r>
          </w:p>
        </w:tc>
        <w:tc>
          <w:tcPr>
            <w:tcW w:w="282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Лыжная трасса</w:t>
            </w:r>
          </w:p>
        </w:tc>
        <w:tc>
          <w:tcPr>
            <w:tcW w:w="2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МО «Город Удачный»</w:t>
            </w:r>
          </w:p>
        </w:tc>
        <w:tc>
          <w:tcPr>
            <w:tcW w:w="127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2529"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лыжные прогулки</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лыжные гонки</w:t>
            </w:r>
          </w:p>
        </w:tc>
      </w:tr>
      <w:tr w:rsidR="00600C33" w:rsidRPr="00900171" w:rsidTr="00797DDE">
        <w:tc>
          <w:tcPr>
            <w:tcW w:w="67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w:t>
            </w:r>
          </w:p>
        </w:tc>
        <w:tc>
          <w:tcPr>
            <w:tcW w:w="282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Спортивный зал МБОУ СОШ №19</w:t>
            </w:r>
          </w:p>
        </w:tc>
        <w:tc>
          <w:tcPr>
            <w:tcW w:w="2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МБУО</w:t>
            </w:r>
          </w:p>
        </w:tc>
        <w:tc>
          <w:tcPr>
            <w:tcW w:w="127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2529"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настольный теннис</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общая физическая подготовка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плавание</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спортивная гимнастика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секция волейбола для группы риска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военно-спортивный клуб «Виктория»</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фитнес</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национальные прыжки</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стрельба из лука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КУДО</w:t>
            </w:r>
          </w:p>
        </w:tc>
      </w:tr>
      <w:tr w:rsidR="00600C33" w:rsidRPr="00900171" w:rsidTr="00797DDE">
        <w:tc>
          <w:tcPr>
            <w:tcW w:w="67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6</w:t>
            </w:r>
          </w:p>
        </w:tc>
        <w:tc>
          <w:tcPr>
            <w:tcW w:w="282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Спортивный зал МБОУ СОШ №24</w:t>
            </w:r>
          </w:p>
        </w:tc>
        <w:tc>
          <w:tcPr>
            <w:tcW w:w="2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МБУО</w:t>
            </w:r>
          </w:p>
        </w:tc>
        <w:tc>
          <w:tcPr>
            <w:tcW w:w="127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2529"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баскетбол</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волейбол</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настольный теннис</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легкая атлетика</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w:t>
            </w:r>
            <w:proofErr w:type="spellStart"/>
            <w:r w:rsidRPr="00900171">
              <w:rPr>
                <w:rFonts w:asciiTheme="minorHAnsi" w:hAnsiTheme="minorHAnsi" w:cstheme="minorHAnsi"/>
                <w:sz w:val="16"/>
                <w:szCs w:val="16"/>
              </w:rPr>
              <w:t>кикбоксинг</w:t>
            </w:r>
            <w:proofErr w:type="spellEnd"/>
            <w:r w:rsidRPr="00900171">
              <w:rPr>
                <w:rFonts w:asciiTheme="minorHAnsi" w:hAnsiTheme="minorHAnsi" w:cstheme="minorHAnsi"/>
                <w:sz w:val="16"/>
                <w:szCs w:val="16"/>
              </w:rPr>
              <w:t>;</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-спортивный   </w:t>
            </w:r>
            <w:proofErr w:type="spellStart"/>
            <w:r w:rsidRPr="00900171">
              <w:rPr>
                <w:rFonts w:asciiTheme="minorHAnsi" w:hAnsiTheme="minorHAnsi" w:cstheme="minorHAnsi"/>
                <w:sz w:val="16"/>
                <w:szCs w:val="16"/>
              </w:rPr>
              <w:t>рок-н</w:t>
            </w:r>
            <w:proofErr w:type="spellEnd"/>
            <w:r w:rsidRPr="00900171">
              <w:rPr>
                <w:rFonts w:asciiTheme="minorHAnsi" w:hAnsiTheme="minorHAnsi" w:cstheme="minorHAnsi"/>
                <w:sz w:val="16"/>
                <w:szCs w:val="16"/>
              </w:rPr>
              <w:t>- ролл</w:t>
            </w:r>
          </w:p>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ритмика</w:t>
            </w:r>
          </w:p>
        </w:tc>
      </w:tr>
    </w:tbl>
    <w:p w:rsidR="00600C33" w:rsidRPr="00900171" w:rsidRDefault="00600C33" w:rsidP="00600C33">
      <w:pPr>
        <w:rPr>
          <w:rFonts w:asciiTheme="minorHAnsi" w:hAnsiTheme="minorHAnsi" w:cstheme="minorHAnsi"/>
          <w:sz w:val="16"/>
          <w:szCs w:val="16"/>
        </w:rPr>
        <w:sectPr w:rsidR="00600C33" w:rsidRPr="00900171" w:rsidSect="00600C33">
          <w:type w:val="continuous"/>
          <w:pgSz w:w="11906" w:h="16838"/>
          <w:pgMar w:top="851" w:right="1077" w:bottom="567" w:left="1077" w:header="709" w:footer="709" w:gutter="0"/>
          <w:cols w:space="708"/>
          <w:docGrid w:linePitch="360"/>
        </w:sectPr>
      </w:pPr>
      <w:bookmarkStart w:id="0" w:name="bookmark28"/>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 2</w:t>
      </w:r>
      <w:bookmarkEnd w:id="0"/>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МЕХАНИЗМ РЕАЛИЗАЦИИ ПРОГРАММЫ</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Реализация программы «Развитие физкультуры и спорта» предполагает целенаправленную работу администрации муниципального образования «Город Удачный»   взаимодействии с учреждениями и организациями всех форм собственности, общественными спортивными организациями, направленную на дальнейшее развитие физической культуры и спорта, на решение вопросов местного значения.</w:t>
      </w:r>
    </w:p>
    <w:p w:rsidR="00600C33" w:rsidRPr="00900171" w:rsidRDefault="00600C33" w:rsidP="004676CA">
      <w:pPr>
        <w:ind w:firstLine="709"/>
        <w:rPr>
          <w:rFonts w:asciiTheme="minorHAnsi" w:hAnsiTheme="minorHAnsi" w:cstheme="minorHAnsi"/>
          <w:i/>
          <w:iCs/>
          <w:sz w:val="16"/>
          <w:szCs w:val="16"/>
        </w:rPr>
      </w:pPr>
      <w:r w:rsidRPr="00900171">
        <w:rPr>
          <w:rFonts w:asciiTheme="minorHAnsi" w:hAnsiTheme="minorHAnsi" w:cstheme="minorHAnsi"/>
          <w:i/>
          <w:sz w:val="16"/>
          <w:szCs w:val="16"/>
        </w:rPr>
        <w:t xml:space="preserve">Программа позволит проводить на территории города единую политику в сфере физической культуры и спорта. В ней предусматриваются конкретные, целенаправленные действия администрации по утверждению в городе Удачном </w:t>
      </w:r>
      <w:r w:rsidRPr="00900171">
        <w:rPr>
          <w:rFonts w:asciiTheme="minorHAnsi" w:hAnsiTheme="minorHAnsi" w:cstheme="minorHAnsi"/>
          <w:i/>
          <w:sz w:val="16"/>
          <w:szCs w:val="16"/>
        </w:rPr>
        <w:lastRenderedPageBreak/>
        <w:t>принципов здорового образа жизни, определены затраты на финансирование из местного бюджета разработанных мероприятий.</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Реализация программы призвана формировать условия, отвечающие требованиям и нормам общества, при которых любой житель города должен жить полноценной активной жизнью, ощущать свою значимость и заботу со стороны местной власти. </w:t>
      </w:r>
    </w:p>
    <w:p w:rsidR="00600C33" w:rsidRPr="00900171" w:rsidRDefault="00600C33" w:rsidP="00600C33">
      <w:pPr>
        <w:rPr>
          <w:rFonts w:asciiTheme="minorHAnsi" w:hAnsiTheme="minorHAnsi" w:cstheme="minorHAnsi"/>
          <w:sz w:val="16"/>
          <w:szCs w:val="16"/>
        </w:rPr>
      </w:pPr>
    </w:p>
    <w:p w:rsidR="00600C33" w:rsidRPr="00900171" w:rsidRDefault="00600C33" w:rsidP="004676CA">
      <w:pPr>
        <w:jc w:val="center"/>
        <w:rPr>
          <w:rFonts w:asciiTheme="minorHAnsi" w:hAnsiTheme="minorHAnsi" w:cstheme="minorHAnsi"/>
          <w:b/>
          <w:sz w:val="16"/>
          <w:szCs w:val="16"/>
          <w:u w:val="single"/>
        </w:rPr>
      </w:pPr>
      <w:r w:rsidRPr="00900171">
        <w:rPr>
          <w:rFonts w:asciiTheme="minorHAnsi" w:hAnsiTheme="minorHAnsi" w:cstheme="minorHAnsi"/>
          <w:b/>
          <w:sz w:val="16"/>
          <w:szCs w:val="16"/>
        </w:rPr>
        <w:t>Цели и задачи программы:</w:t>
      </w:r>
    </w:p>
    <w:p w:rsidR="00600C33" w:rsidRPr="00900171" w:rsidRDefault="00600C33" w:rsidP="004676CA">
      <w:pPr>
        <w:jc w:val="center"/>
        <w:rPr>
          <w:rFonts w:asciiTheme="minorHAnsi" w:hAnsiTheme="minorHAnsi" w:cstheme="minorHAnsi"/>
          <w:sz w:val="16"/>
          <w:szCs w:val="16"/>
          <w:u w:val="single"/>
        </w:rPr>
      </w:pPr>
      <w:r w:rsidRPr="00900171">
        <w:rPr>
          <w:rFonts w:asciiTheme="minorHAnsi" w:hAnsiTheme="minorHAnsi" w:cstheme="minorHAnsi"/>
          <w:b/>
          <w:sz w:val="16"/>
          <w:szCs w:val="16"/>
        </w:rPr>
        <w:t>Основной целью программы является:</w:t>
      </w:r>
    </w:p>
    <w:p w:rsidR="00600C33" w:rsidRPr="00900171" w:rsidRDefault="00600C33" w:rsidP="004676CA">
      <w:pPr>
        <w:ind w:firstLine="709"/>
        <w:rPr>
          <w:rFonts w:asciiTheme="minorHAnsi" w:hAnsiTheme="minorHAnsi" w:cstheme="minorHAnsi"/>
          <w:i/>
          <w:iCs/>
          <w:sz w:val="16"/>
          <w:szCs w:val="16"/>
        </w:rPr>
      </w:pPr>
      <w:r w:rsidRPr="00900171">
        <w:rPr>
          <w:rFonts w:asciiTheme="minorHAnsi" w:hAnsiTheme="minorHAnsi" w:cstheme="minorHAnsi"/>
          <w:i/>
          <w:sz w:val="16"/>
          <w:szCs w:val="16"/>
        </w:rPr>
        <w:lastRenderedPageBreak/>
        <w:t>- создание условий для устойчивого и динамичного развития физической культуры и спорта на территории МО «Город Удачный».</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Для достижения  поставленной цели необходимо решить следующие  задачи.</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1. Повышение уровня информированности населения города Удачного  в вопросах здорового образа жизни.</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2. Формирование  культуры здоровья, привитие навыков здорового и активного образа жизни.</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3. Организация и проведение физкультурно-спортивных мероприятий на территории МО «Город Удачный».</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4. Формирование потребности в физическом совершенствовании по средствам внедрения эффектной пропаганды и рекламы в сфере физической культуры и спорта</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5. Эффективное использование материально-спортивной базы учреждений физической культуры и спорта города, развивать ее инфраструктуру;</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6. Содействие социальной адаптации и физической реабилитации инвалидов и лиц с ограниченными возможностями.</w:t>
      </w:r>
    </w:p>
    <w:p w:rsidR="00600C33" w:rsidRPr="00900171" w:rsidRDefault="00600C33" w:rsidP="004676CA">
      <w:pPr>
        <w:ind w:firstLine="709"/>
        <w:rPr>
          <w:rFonts w:asciiTheme="minorHAnsi" w:hAnsiTheme="minorHAnsi" w:cstheme="minorHAnsi"/>
          <w:b/>
          <w:sz w:val="16"/>
          <w:szCs w:val="16"/>
        </w:rPr>
      </w:pPr>
      <w:r w:rsidRPr="00900171">
        <w:rPr>
          <w:rFonts w:asciiTheme="minorHAnsi" w:hAnsiTheme="minorHAnsi" w:cstheme="minorHAnsi"/>
          <w:b/>
          <w:color w:val="000000"/>
          <w:sz w:val="16"/>
          <w:szCs w:val="16"/>
        </w:rPr>
        <w:t>Целевые показатели (индикаторы) характеризующие достижение поставленных целей и задач:</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количество жителей города различных возрастных групп, занимающихся физической культурой и спортом;</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число детей и подростков, занимающихся в спортивных секциях;</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 количество спортивных объектов для занятий  физической культурой и спортом;</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sz w:val="16"/>
          <w:szCs w:val="16"/>
        </w:rPr>
        <w:t>- число спортсменов высокого класса и перспективного спортивного резерва кандидатов в сборные команды Мирнинского района;</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color w:val="000000"/>
          <w:sz w:val="16"/>
          <w:szCs w:val="16"/>
        </w:rPr>
        <w:t xml:space="preserve">- </w:t>
      </w:r>
      <w:r w:rsidRPr="00900171">
        <w:rPr>
          <w:rFonts w:asciiTheme="minorHAnsi" w:hAnsiTheme="minorHAnsi" w:cstheme="minorHAnsi"/>
          <w:sz w:val="16"/>
          <w:szCs w:val="16"/>
        </w:rPr>
        <w:t>количество призовых мест на выездных мероприятиях;</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количество людей занимающихся спортом из категории лиц с ограниченными физическими возможностями</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b/>
          <w:color w:val="000000"/>
          <w:sz w:val="16"/>
          <w:szCs w:val="16"/>
        </w:rPr>
        <w:t xml:space="preserve">В качестве целевых показателей (индикаторов) </w:t>
      </w:r>
      <w:proofErr w:type="gramStart"/>
      <w:r w:rsidRPr="00900171">
        <w:rPr>
          <w:rFonts w:asciiTheme="minorHAnsi" w:hAnsiTheme="minorHAnsi" w:cstheme="minorHAnsi"/>
          <w:b/>
          <w:color w:val="000000"/>
          <w:sz w:val="16"/>
          <w:szCs w:val="16"/>
        </w:rPr>
        <w:t>определены</w:t>
      </w:r>
      <w:proofErr w:type="gramEnd"/>
      <w:r w:rsidRPr="00900171">
        <w:rPr>
          <w:rFonts w:asciiTheme="minorHAnsi" w:hAnsiTheme="minorHAnsi" w:cstheme="minorHAnsi"/>
          <w:color w:val="000000"/>
          <w:sz w:val="16"/>
          <w:szCs w:val="16"/>
        </w:rPr>
        <w:t>:</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1.Доля населения, систематически занимающихся физической культурой и спортом об общей численности населения города</w:t>
      </w:r>
      <w:proofErr w:type="gramStart"/>
      <w:r w:rsidRPr="00900171">
        <w:rPr>
          <w:rFonts w:asciiTheme="minorHAnsi" w:hAnsiTheme="minorHAnsi" w:cstheme="minorHAnsi"/>
          <w:color w:val="000000"/>
          <w:sz w:val="16"/>
          <w:szCs w:val="16"/>
        </w:rPr>
        <w:t>,(</w:t>
      </w:r>
      <w:proofErr w:type="gramEnd"/>
      <w:r w:rsidRPr="00900171">
        <w:rPr>
          <w:rFonts w:asciiTheme="minorHAnsi" w:hAnsiTheme="minorHAnsi" w:cstheme="minorHAnsi"/>
          <w:color w:val="000000"/>
          <w:sz w:val="16"/>
          <w:szCs w:val="16"/>
        </w:rPr>
        <w:t>охват физической культурой и спортом  всех категорий населения).</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2.Количество проведенных общегородских   массовых физкультурно-спортивных мероприятий.</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3.</w:t>
      </w:r>
      <w:r w:rsidRPr="00900171">
        <w:rPr>
          <w:rFonts w:asciiTheme="minorHAnsi" w:hAnsiTheme="minorHAnsi" w:cstheme="minorHAnsi"/>
          <w:color w:val="000000"/>
          <w:sz w:val="16"/>
          <w:szCs w:val="16"/>
        </w:rPr>
        <w:t xml:space="preserve"> Привлечение лиц с ограниченными возможностями  адаптивной физкультуре</w:t>
      </w:r>
      <w:r w:rsidRPr="00900171">
        <w:rPr>
          <w:rFonts w:asciiTheme="minorHAnsi" w:hAnsiTheme="minorHAnsi" w:cstheme="minorHAnsi"/>
          <w:sz w:val="16"/>
          <w:szCs w:val="16"/>
        </w:rPr>
        <w:t xml:space="preserve"> </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4.Укрепление материально-технической базы спортивных объектов города, как следствие расширение спектра спортивных услуг, доступных всем категориям населения. </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sz w:val="16"/>
          <w:szCs w:val="16"/>
        </w:rPr>
        <w:lastRenderedPageBreak/>
        <w:t>5.Информированность жителей города Удачного в области физической культуры и физического здоровья</w:t>
      </w:r>
    </w:p>
    <w:p w:rsidR="00600C33" w:rsidRPr="00900171" w:rsidRDefault="00600C33" w:rsidP="004676CA">
      <w:pPr>
        <w:ind w:firstLine="709"/>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Ожидаемые конечные результаты реализации программы.</w:t>
      </w:r>
    </w:p>
    <w:p w:rsidR="00600C33" w:rsidRPr="00900171" w:rsidRDefault="004676CA" w:rsidP="004676CA">
      <w:pPr>
        <w:ind w:firstLine="709"/>
        <w:rPr>
          <w:rFonts w:asciiTheme="minorHAnsi" w:hAnsiTheme="minorHAnsi" w:cstheme="minorHAnsi"/>
          <w:bCs/>
          <w:sz w:val="16"/>
          <w:szCs w:val="16"/>
        </w:rPr>
      </w:pPr>
      <w:r w:rsidRPr="00900171">
        <w:rPr>
          <w:rFonts w:asciiTheme="minorHAnsi" w:hAnsiTheme="minorHAnsi" w:cstheme="minorHAnsi"/>
          <w:color w:val="000000"/>
          <w:sz w:val="16"/>
          <w:szCs w:val="16"/>
        </w:rPr>
        <w:t>1.</w:t>
      </w:r>
      <w:r w:rsidR="00600C33" w:rsidRPr="00900171">
        <w:rPr>
          <w:rFonts w:asciiTheme="minorHAnsi" w:hAnsiTheme="minorHAnsi" w:cstheme="minorHAnsi"/>
          <w:color w:val="000000"/>
          <w:sz w:val="16"/>
          <w:szCs w:val="16"/>
        </w:rPr>
        <w:t>Увеличение доли граждан систематически занимающихся физической культуры и спортом.</w:t>
      </w:r>
    </w:p>
    <w:p w:rsidR="00600C33" w:rsidRPr="00900171" w:rsidRDefault="004676CA" w:rsidP="004676CA">
      <w:pPr>
        <w:ind w:firstLine="709"/>
        <w:rPr>
          <w:rFonts w:asciiTheme="minorHAnsi" w:hAnsiTheme="minorHAnsi" w:cstheme="minorHAnsi"/>
          <w:bCs/>
          <w:sz w:val="16"/>
          <w:szCs w:val="16"/>
        </w:rPr>
      </w:pPr>
      <w:r w:rsidRPr="00900171">
        <w:rPr>
          <w:rFonts w:asciiTheme="minorHAnsi" w:hAnsiTheme="minorHAnsi" w:cstheme="minorHAnsi"/>
          <w:color w:val="000000"/>
          <w:sz w:val="16"/>
          <w:szCs w:val="16"/>
        </w:rPr>
        <w:t xml:space="preserve">2. </w:t>
      </w:r>
      <w:r w:rsidR="00600C33" w:rsidRPr="00900171">
        <w:rPr>
          <w:rFonts w:asciiTheme="minorHAnsi" w:hAnsiTheme="minorHAnsi" w:cstheme="minorHAnsi"/>
          <w:color w:val="000000"/>
          <w:sz w:val="16"/>
          <w:szCs w:val="16"/>
        </w:rPr>
        <w:t xml:space="preserve">Привлечение лиц с ограниченными возможностями  адаптивной физкультуре. </w:t>
      </w:r>
    </w:p>
    <w:p w:rsidR="00600C33" w:rsidRPr="00900171" w:rsidRDefault="00600C33" w:rsidP="004676CA">
      <w:pPr>
        <w:ind w:firstLine="709"/>
        <w:rPr>
          <w:rFonts w:asciiTheme="minorHAnsi" w:hAnsiTheme="minorHAnsi" w:cstheme="minorHAnsi"/>
          <w:bCs/>
          <w:sz w:val="16"/>
          <w:szCs w:val="16"/>
        </w:rPr>
      </w:pPr>
      <w:r w:rsidRPr="00900171">
        <w:rPr>
          <w:rFonts w:asciiTheme="minorHAnsi" w:hAnsiTheme="minorHAnsi" w:cstheme="minorHAnsi"/>
          <w:color w:val="000000"/>
          <w:sz w:val="16"/>
          <w:szCs w:val="16"/>
        </w:rPr>
        <w:t>3.</w:t>
      </w:r>
      <w:r w:rsidR="004676CA" w:rsidRPr="00900171">
        <w:rPr>
          <w:rFonts w:asciiTheme="minorHAnsi" w:hAnsiTheme="minorHAnsi" w:cstheme="minorHAnsi"/>
          <w:color w:val="000000"/>
          <w:sz w:val="16"/>
          <w:szCs w:val="16"/>
        </w:rPr>
        <w:t xml:space="preserve"> </w:t>
      </w:r>
      <w:r w:rsidRPr="00900171">
        <w:rPr>
          <w:rFonts w:asciiTheme="minorHAnsi" w:hAnsiTheme="minorHAnsi" w:cstheme="minorHAnsi"/>
          <w:color w:val="000000"/>
          <w:sz w:val="16"/>
          <w:szCs w:val="16"/>
        </w:rPr>
        <w:t>Увеличение количества проведенных физкультурно-спортивных мероприятий на территории МО «Город Удачный».</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4.</w:t>
      </w:r>
      <w:r w:rsidR="004676CA" w:rsidRPr="00900171">
        <w:rPr>
          <w:rFonts w:asciiTheme="minorHAnsi" w:hAnsiTheme="minorHAnsi" w:cstheme="minorHAnsi"/>
          <w:sz w:val="16"/>
          <w:szCs w:val="16"/>
        </w:rPr>
        <w:t xml:space="preserve"> </w:t>
      </w:r>
      <w:r w:rsidRPr="00900171">
        <w:rPr>
          <w:rFonts w:asciiTheme="minorHAnsi" w:hAnsiTheme="minorHAnsi" w:cstheme="minorHAnsi"/>
          <w:sz w:val="16"/>
          <w:szCs w:val="16"/>
        </w:rPr>
        <w:t>Укрепление материально-технической базы спортивных объектов города.</w:t>
      </w:r>
    </w:p>
    <w:p w:rsidR="00600C33" w:rsidRPr="00900171" w:rsidRDefault="00600C33" w:rsidP="004676CA">
      <w:pPr>
        <w:ind w:firstLine="709"/>
        <w:rPr>
          <w:rFonts w:asciiTheme="minorHAnsi" w:hAnsiTheme="minorHAnsi" w:cstheme="minorHAnsi"/>
          <w:sz w:val="16"/>
          <w:szCs w:val="16"/>
        </w:rPr>
      </w:pPr>
      <w:r w:rsidRPr="00900171">
        <w:rPr>
          <w:rFonts w:asciiTheme="minorHAnsi" w:hAnsiTheme="minorHAnsi" w:cstheme="minorHAnsi"/>
          <w:sz w:val="16"/>
          <w:szCs w:val="16"/>
        </w:rPr>
        <w:t>5.</w:t>
      </w:r>
      <w:r w:rsidR="004676CA" w:rsidRPr="00900171">
        <w:rPr>
          <w:rFonts w:asciiTheme="minorHAnsi" w:hAnsiTheme="minorHAnsi" w:cstheme="minorHAnsi"/>
          <w:sz w:val="16"/>
          <w:szCs w:val="16"/>
        </w:rPr>
        <w:t xml:space="preserve"> </w:t>
      </w:r>
      <w:r w:rsidRPr="00900171">
        <w:rPr>
          <w:rFonts w:asciiTheme="minorHAnsi" w:hAnsiTheme="minorHAnsi" w:cstheme="minorHAnsi"/>
          <w:sz w:val="16"/>
          <w:szCs w:val="16"/>
        </w:rPr>
        <w:t>Утверждение в городе Удачном принципов здорового образа жизни;</w:t>
      </w:r>
    </w:p>
    <w:p w:rsidR="00600C33" w:rsidRPr="00900171" w:rsidRDefault="00600C33" w:rsidP="00600C33">
      <w:pPr>
        <w:rPr>
          <w:rFonts w:asciiTheme="minorHAnsi" w:hAnsiTheme="minorHAnsi" w:cstheme="minorHAnsi"/>
          <w:bCs/>
          <w:sz w:val="16"/>
          <w:szCs w:val="16"/>
        </w:rPr>
      </w:pPr>
    </w:p>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Сроки реализации программы.</w:t>
      </w:r>
    </w:p>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Программа реализуется в 2017-2019 годах.</w:t>
      </w:r>
    </w:p>
    <w:p w:rsidR="00600C33" w:rsidRPr="00900171" w:rsidRDefault="00600C33" w:rsidP="00600C33">
      <w:pPr>
        <w:rPr>
          <w:rFonts w:asciiTheme="minorHAnsi" w:hAnsiTheme="minorHAnsi" w:cstheme="minorHAnsi"/>
          <w:color w:val="000000"/>
          <w:sz w:val="16"/>
          <w:szCs w:val="16"/>
        </w:rPr>
      </w:pPr>
    </w:p>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Основные мероприятия, направленные на достижение целей и задач в сфере реализации программы.</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В рамках программы реализуются следующие основные мероприятия:</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 организация и проведение физкультурно-спортивных мероприятий.</w:t>
      </w:r>
    </w:p>
    <w:p w:rsidR="00600C33" w:rsidRPr="00900171" w:rsidRDefault="00600C33" w:rsidP="004676C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Данное направление предполагает проведение физкультурно-спортивных мероприятий для населения муниципального образования:</w:t>
      </w:r>
    </w:p>
    <w:p w:rsidR="00600C33" w:rsidRPr="00900171" w:rsidRDefault="00600C33" w:rsidP="004676CA">
      <w:pPr>
        <w:ind w:firstLine="709"/>
        <w:rPr>
          <w:rFonts w:asciiTheme="minorHAnsi" w:hAnsiTheme="minorHAnsi" w:cstheme="minorHAnsi"/>
          <w:color w:val="000000"/>
          <w:sz w:val="16"/>
          <w:szCs w:val="16"/>
        </w:rPr>
      </w:pPr>
      <w:proofErr w:type="gramStart"/>
      <w:r w:rsidRPr="00900171">
        <w:rPr>
          <w:rFonts w:asciiTheme="minorHAnsi" w:hAnsiTheme="minorHAnsi" w:cstheme="minorHAnsi"/>
          <w:color w:val="000000"/>
          <w:sz w:val="16"/>
          <w:szCs w:val="16"/>
        </w:rPr>
        <w:t>Спартакиада среди образовательных учреждений, организаций города, лыжня России, веселые старты среди воспитанников детских садов, традиционные легкоатлетические эстафеты (день физкультурника, 9 мая),  ГТО, дзюдо, плавание, волейбол, баскетбол, «Кросс Нации», «Велосипедный спорт», бокс, борьба и другие.</w:t>
      </w:r>
      <w:proofErr w:type="gramEnd"/>
      <w:r w:rsidRPr="00900171">
        <w:rPr>
          <w:rFonts w:asciiTheme="minorHAnsi" w:hAnsiTheme="minorHAnsi" w:cstheme="minorHAnsi"/>
          <w:color w:val="000000"/>
          <w:sz w:val="16"/>
          <w:szCs w:val="16"/>
        </w:rPr>
        <w:t xml:space="preserve"> Все это будет способствовать привлечению жителей </w:t>
      </w:r>
      <w:proofErr w:type="gramStart"/>
      <w:r w:rsidRPr="00900171">
        <w:rPr>
          <w:rFonts w:asciiTheme="minorHAnsi" w:hAnsiTheme="minorHAnsi" w:cstheme="minorHAnsi"/>
          <w:color w:val="000000"/>
          <w:sz w:val="16"/>
          <w:szCs w:val="16"/>
        </w:rPr>
        <w:t>г</w:t>
      </w:r>
      <w:proofErr w:type="gramEnd"/>
      <w:r w:rsidRPr="00900171">
        <w:rPr>
          <w:rFonts w:asciiTheme="minorHAnsi" w:hAnsiTheme="minorHAnsi" w:cstheme="minorHAnsi"/>
          <w:color w:val="000000"/>
          <w:sz w:val="16"/>
          <w:szCs w:val="16"/>
        </w:rPr>
        <w:t>. Удачного к активным занятиям физической культуры и спортом поднятию престижа города.</w:t>
      </w:r>
    </w:p>
    <w:p w:rsidR="00600C33" w:rsidRPr="00900171" w:rsidRDefault="00600C33" w:rsidP="004676CA">
      <w:pPr>
        <w:ind w:firstLine="709"/>
        <w:rPr>
          <w:rFonts w:asciiTheme="minorHAnsi" w:hAnsiTheme="minorHAnsi" w:cstheme="minorHAnsi"/>
          <w:bCs/>
          <w:sz w:val="16"/>
          <w:szCs w:val="16"/>
        </w:rPr>
      </w:pPr>
      <w:r w:rsidRPr="00900171">
        <w:rPr>
          <w:rFonts w:asciiTheme="minorHAnsi" w:hAnsiTheme="minorHAnsi" w:cstheme="minorHAnsi"/>
          <w:color w:val="000000"/>
          <w:sz w:val="16"/>
          <w:szCs w:val="16"/>
        </w:rPr>
        <w:t>Внедрение Всероссийского физкультурно-спортивного комплекса «ГТО». Мероприятие проводится в целях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ВФСК «ГТО» утвержденных приказом Министерства спорта РФ от 8июля 2014г. №575.</w:t>
      </w:r>
    </w:p>
    <w:p w:rsidR="00600C33" w:rsidRPr="00900171" w:rsidRDefault="00600C33" w:rsidP="004676CA">
      <w:pPr>
        <w:ind w:firstLine="709"/>
        <w:rPr>
          <w:rFonts w:asciiTheme="minorHAnsi" w:hAnsiTheme="minorHAnsi" w:cstheme="minorHAnsi"/>
          <w:bCs/>
          <w:sz w:val="16"/>
          <w:szCs w:val="16"/>
        </w:rPr>
      </w:pPr>
      <w:r w:rsidRPr="00900171">
        <w:rPr>
          <w:rFonts w:asciiTheme="minorHAnsi" w:hAnsiTheme="minorHAnsi" w:cstheme="minorHAnsi"/>
          <w:bCs/>
          <w:sz w:val="16"/>
          <w:szCs w:val="16"/>
        </w:rPr>
        <w:t xml:space="preserve">Совместная работа с отделом «Социальной защиты» с целью содействия социальной адаптации и физической реабилитации инвалидов и лиц с ограниченными возможностями здоровья.  </w:t>
      </w:r>
    </w:p>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sectPr w:rsidR="00600C33" w:rsidRPr="00900171" w:rsidSect="00D9321E">
          <w:type w:val="continuous"/>
          <w:pgSz w:w="11906" w:h="16838"/>
          <w:pgMar w:top="851" w:right="1077" w:bottom="567" w:left="1077" w:header="709" w:footer="709" w:gutter="0"/>
          <w:cols w:num="2" w:space="708"/>
          <w:docGrid w:linePitch="360"/>
        </w:sectPr>
      </w:pP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 3.</w:t>
      </w: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Перечень мероприятий и ресурсное обеспеченье муниципальной  целевой  программы</w:t>
      </w:r>
    </w:p>
    <w:p w:rsidR="00600C33" w:rsidRPr="00900171" w:rsidRDefault="00600C33" w:rsidP="004676CA">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физкультуры и спорта на 2017-2019 года»</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1978"/>
        <w:gridCol w:w="1134"/>
        <w:gridCol w:w="8"/>
        <w:gridCol w:w="12"/>
        <w:gridCol w:w="698"/>
        <w:gridCol w:w="10"/>
        <w:gridCol w:w="701"/>
        <w:gridCol w:w="8"/>
        <w:gridCol w:w="703"/>
        <w:gridCol w:w="6"/>
        <w:gridCol w:w="709"/>
        <w:gridCol w:w="1561"/>
        <w:gridCol w:w="1844"/>
        <w:gridCol w:w="1276"/>
      </w:tblGrid>
      <w:tr w:rsidR="003778B8" w:rsidRPr="00900171" w:rsidTr="003778B8">
        <w:trPr>
          <w:trHeight w:val="240"/>
        </w:trPr>
        <w:tc>
          <w:tcPr>
            <w:tcW w:w="409" w:type="dxa"/>
            <w:vMerge w:val="restart"/>
            <w:tcBorders>
              <w:top w:val="single" w:sz="4" w:space="0" w:color="000000"/>
              <w:left w:val="single" w:sz="4" w:space="0" w:color="000000"/>
              <w:right w:val="single" w:sz="4" w:space="0" w:color="auto"/>
            </w:tcBorders>
            <w:vAlign w:val="center"/>
            <w:hideMark/>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 п.п.</w:t>
            </w:r>
          </w:p>
        </w:tc>
        <w:tc>
          <w:tcPr>
            <w:tcW w:w="1978" w:type="dxa"/>
            <w:vMerge w:val="restart"/>
            <w:tcBorders>
              <w:top w:val="single" w:sz="4" w:space="0" w:color="000000"/>
              <w:left w:val="single" w:sz="4" w:space="0" w:color="auto"/>
              <w:right w:val="single" w:sz="4" w:space="0" w:color="000000"/>
            </w:tcBorders>
            <w:vAlign w:val="center"/>
            <w:hideMark/>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Мероприятия программы</w:t>
            </w:r>
          </w:p>
        </w:tc>
        <w:tc>
          <w:tcPr>
            <w:tcW w:w="1134" w:type="dxa"/>
            <w:vMerge w:val="restart"/>
            <w:tcBorders>
              <w:top w:val="single" w:sz="4" w:space="0" w:color="000000"/>
              <w:left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Срок выполнения</w:t>
            </w:r>
          </w:p>
        </w:tc>
        <w:tc>
          <w:tcPr>
            <w:tcW w:w="2855" w:type="dxa"/>
            <w:gridSpan w:val="9"/>
            <w:tcBorders>
              <w:top w:val="single" w:sz="4" w:space="0" w:color="000000"/>
              <w:left w:val="single" w:sz="4" w:space="0" w:color="000000"/>
              <w:bottom w:val="single" w:sz="4" w:space="0" w:color="auto"/>
              <w:right w:val="single" w:sz="4" w:space="0" w:color="000000"/>
            </w:tcBorders>
            <w:vAlign w:val="center"/>
            <w:hideMark/>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Финансовые затраты (руб.)</w:t>
            </w:r>
          </w:p>
        </w:tc>
        <w:tc>
          <w:tcPr>
            <w:tcW w:w="1561" w:type="dxa"/>
            <w:vMerge w:val="restart"/>
            <w:tcBorders>
              <w:top w:val="single" w:sz="4" w:space="0" w:color="000000"/>
              <w:left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Источник финансирования</w:t>
            </w:r>
          </w:p>
        </w:tc>
        <w:tc>
          <w:tcPr>
            <w:tcW w:w="1844" w:type="dxa"/>
            <w:vMerge w:val="restart"/>
            <w:tcBorders>
              <w:top w:val="single" w:sz="4" w:space="0" w:color="000000"/>
              <w:left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Ожидаемые результаты</w:t>
            </w:r>
          </w:p>
        </w:tc>
        <w:tc>
          <w:tcPr>
            <w:tcW w:w="1276" w:type="dxa"/>
            <w:vMerge w:val="restart"/>
            <w:tcBorders>
              <w:top w:val="single" w:sz="4" w:space="0" w:color="000000"/>
              <w:left w:val="single" w:sz="4" w:space="0" w:color="000000"/>
              <w:right w:val="single" w:sz="4" w:space="0" w:color="000000"/>
            </w:tcBorders>
            <w:vAlign w:val="center"/>
            <w:hideMark/>
          </w:tcPr>
          <w:p w:rsidR="00600C33" w:rsidRPr="00900171" w:rsidRDefault="00600C33" w:rsidP="003778B8">
            <w:pPr>
              <w:rPr>
                <w:rFonts w:asciiTheme="minorHAnsi" w:hAnsiTheme="minorHAnsi" w:cstheme="minorHAnsi"/>
                <w:b/>
                <w:sz w:val="16"/>
                <w:szCs w:val="16"/>
              </w:rPr>
            </w:pPr>
            <w:r w:rsidRPr="00900171">
              <w:rPr>
                <w:rFonts w:asciiTheme="minorHAnsi" w:hAnsiTheme="minorHAnsi" w:cstheme="minorHAnsi"/>
                <w:b/>
                <w:sz w:val="16"/>
                <w:szCs w:val="16"/>
              </w:rPr>
              <w:t>Исполнитель программы</w:t>
            </w:r>
          </w:p>
        </w:tc>
      </w:tr>
      <w:tr w:rsidR="003778B8" w:rsidRPr="00900171" w:rsidTr="003778B8">
        <w:trPr>
          <w:trHeight w:val="216"/>
        </w:trPr>
        <w:tc>
          <w:tcPr>
            <w:tcW w:w="409" w:type="dxa"/>
            <w:vMerge/>
            <w:tcBorders>
              <w:left w:val="single" w:sz="4" w:space="0" w:color="000000"/>
              <w:bottom w:val="single" w:sz="4" w:space="0" w:color="000000"/>
              <w:right w:val="single" w:sz="4" w:space="0" w:color="auto"/>
            </w:tcBorders>
            <w:vAlign w:val="center"/>
            <w:hideMark/>
          </w:tcPr>
          <w:p w:rsidR="00600C33" w:rsidRPr="00900171" w:rsidRDefault="00600C33" w:rsidP="00600C33">
            <w:pPr>
              <w:rPr>
                <w:rFonts w:asciiTheme="minorHAnsi" w:hAnsiTheme="minorHAnsi" w:cstheme="minorHAnsi"/>
                <w:sz w:val="16"/>
                <w:szCs w:val="16"/>
              </w:rPr>
            </w:pPr>
          </w:p>
        </w:tc>
        <w:tc>
          <w:tcPr>
            <w:tcW w:w="1978" w:type="dxa"/>
            <w:vMerge/>
            <w:tcBorders>
              <w:left w:val="single" w:sz="4" w:space="0" w:color="auto"/>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tc>
        <w:tc>
          <w:tcPr>
            <w:tcW w:w="1134" w:type="dxa"/>
            <w:vMerge/>
            <w:tcBorders>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tc>
        <w:tc>
          <w:tcPr>
            <w:tcW w:w="718" w:type="dxa"/>
            <w:gridSpan w:val="3"/>
            <w:tcBorders>
              <w:top w:val="single" w:sz="4" w:space="0" w:color="auto"/>
              <w:left w:val="single" w:sz="4" w:space="0" w:color="000000"/>
              <w:bottom w:val="single" w:sz="4" w:space="0" w:color="000000"/>
              <w:right w:val="single" w:sz="4" w:space="0" w:color="auto"/>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2017г.</w:t>
            </w:r>
          </w:p>
        </w:tc>
        <w:tc>
          <w:tcPr>
            <w:tcW w:w="711" w:type="dxa"/>
            <w:gridSpan w:val="2"/>
            <w:tcBorders>
              <w:top w:val="single" w:sz="4" w:space="0" w:color="auto"/>
              <w:left w:val="single" w:sz="4" w:space="0" w:color="auto"/>
              <w:bottom w:val="single" w:sz="4" w:space="0" w:color="000000"/>
              <w:right w:val="single" w:sz="4" w:space="0" w:color="auto"/>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2018г.</w:t>
            </w:r>
          </w:p>
        </w:tc>
        <w:tc>
          <w:tcPr>
            <w:tcW w:w="711" w:type="dxa"/>
            <w:gridSpan w:val="2"/>
            <w:tcBorders>
              <w:top w:val="single" w:sz="4" w:space="0" w:color="auto"/>
              <w:left w:val="single" w:sz="4" w:space="0" w:color="auto"/>
              <w:bottom w:val="single" w:sz="4" w:space="0" w:color="000000"/>
              <w:right w:val="single" w:sz="4" w:space="0" w:color="auto"/>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2019г</w:t>
            </w:r>
          </w:p>
        </w:tc>
        <w:tc>
          <w:tcPr>
            <w:tcW w:w="715" w:type="dxa"/>
            <w:gridSpan w:val="2"/>
            <w:tcBorders>
              <w:top w:val="single" w:sz="4" w:space="0" w:color="auto"/>
              <w:left w:val="single" w:sz="4" w:space="0" w:color="auto"/>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всего</w:t>
            </w:r>
          </w:p>
        </w:tc>
        <w:tc>
          <w:tcPr>
            <w:tcW w:w="1561" w:type="dxa"/>
            <w:vMerge/>
            <w:tcBorders>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tc>
        <w:tc>
          <w:tcPr>
            <w:tcW w:w="1844" w:type="dxa"/>
            <w:vMerge/>
            <w:tcBorders>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tc>
        <w:tc>
          <w:tcPr>
            <w:tcW w:w="1276" w:type="dxa"/>
            <w:vMerge/>
            <w:tcBorders>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tc>
      </w:tr>
      <w:tr w:rsidR="00600C33" w:rsidRPr="00900171" w:rsidTr="003778B8">
        <w:tc>
          <w:tcPr>
            <w:tcW w:w="11057" w:type="dxa"/>
            <w:gridSpan w:val="15"/>
            <w:tcBorders>
              <w:top w:val="single" w:sz="4" w:space="0" w:color="000000"/>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Задача 1. Физическое воспитание подростков и молодежи.</w:t>
            </w:r>
          </w:p>
        </w:tc>
      </w:tr>
      <w:tr w:rsidR="003778B8" w:rsidRPr="00900171" w:rsidTr="003778B8">
        <w:tc>
          <w:tcPr>
            <w:tcW w:w="3521" w:type="dxa"/>
            <w:gridSpan w:val="3"/>
            <w:tcBorders>
              <w:top w:val="single" w:sz="4" w:space="0" w:color="000000"/>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i/>
                <w:sz w:val="16"/>
                <w:szCs w:val="16"/>
              </w:rPr>
              <w:t xml:space="preserve"> Организация  и проведение спортивно массовых мероприятий</w:t>
            </w:r>
            <w:r w:rsidRPr="00900171">
              <w:rPr>
                <w:rFonts w:asciiTheme="minorHAnsi" w:hAnsiTheme="minorHAnsi" w:cstheme="minorHAnsi"/>
                <w:sz w:val="16"/>
                <w:szCs w:val="16"/>
              </w:rPr>
              <w:t>.</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1243</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433</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1107</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2094</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vMerge w:val="restart"/>
            <w:tcBorders>
              <w:top w:val="single" w:sz="4" w:space="0" w:color="000000"/>
              <w:left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Повышение доли населения  систематически </w:t>
            </w:r>
            <w:proofErr w:type="gramStart"/>
            <w:r w:rsidRPr="00900171">
              <w:rPr>
                <w:rFonts w:asciiTheme="minorHAnsi" w:hAnsiTheme="minorHAnsi" w:cstheme="minorHAnsi"/>
                <w:sz w:val="16"/>
                <w:szCs w:val="16"/>
              </w:rPr>
              <w:t>занимающихся</w:t>
            </w:r>
            <w:proofErr w:type="gramEnd"/>
            <w:r w:rsidRPr="00900171">
              <w:rPr>
                <w:rFonts w:asciiTheme="minorHAnsi" w:hAnsiTheme="minorHAnsi" w:cstheme="minorHAnsi"/>
                <w:sz w:val="16"/>
                <w:szCs w:val="16"/>
              </w:rPr>
              <w:t xml:space="preserve"> физической культурой и спортом  </w:t>
            </w:r>
          </w:p>
          <w:p w:rsidR="00600C33" w:rsidRPr="00900171" w:rsidRDefault="00600C33" w:rsidP="00600C33">
            <w:pPr>
              <w:rPr>
                <w:rFonts w:asciiTheme="minorHAnsi" w:hAnsiTheme="minorHAnsi" w:cstheme="minorHAnsi"/>
                <w:sz w:val="16"/>
                <w:szCs w:val="16"/>
              </w:rPr>
            </w:pPr>
          </w:p>
        </w:tc>
        <w:tc>
          <w:tcPr>
            <w:tcW w:w="1276" w:type="dxa"/>
            <w:vMerge w:val="restart"/>
            <w:tcBorders>
              <w:top w:val="single" w:sz="4" w:space="0" w:color="000000"/>
              <w:left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Ведущий специалист по спорту и ЗОЖ </w:t>
            </w:r>
          </w:p>
        </w:tc>
      </w:tr>
      <w:tr w:rsidR="003778B8" w:rsidRPr="00900171" w:rsidTr="003778B8">
        <w:tc>
          <w:tcPr>
            <w:tcW w:w="409" w:type="dxa"/>
            <w:tcBorders>
              <w:top w:val="single" w:sz="4" w:space="0" w:color="000000"/>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1.1.</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Спартакиада среди образовательных учреждений, лыжня России, «Кросс Нации» «Велосипедный спорт», игры в «</w:t>
            </w:r>
            <w:proofErr w:type="spellStart"/>
            <w:r w:rsidRPr="00900171">
              <w:rPr>
                <w:rFonts w:asciiTheme="minorHAnsi" w:hAnsiTheme="minorHAnsi" w:cstheme="minorHAnsi"/>
                <w:sz w:val="16"/>
                <w:szCs w:val="16"/>
              </w:rPr>
              <w:t>Пейнтбол</w:t>
            </w:r>
            <w:proofErr w:type="spellEnd"/>
            <w:r w:rsidRPr="00900171">
              <w:rPr>
                <w:rFonts w:asciiTheme="minorHAnsi" w:hAnsiTheme="minorHAnsi" w:cstheme="minorHAnsi"/>
                <w:sz w:val="16"/>
                <w:szCs w:val="16"/>
              </w:rPr>
              <w:t xml:space="preserve">»  и  соревнования по другим видам  спорта.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718" w:type="dxa"/>
            <w:gridSpan w:val="3"/>
            <w:tcBorders>
              <w:top w:val="single" w:sz="4" w:space="0" w:color="000000"/>
              <w:left w:val="single" w:sz="4" w:space="0" w:color="000000"/>
              <w:bottom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1243</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433</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1107</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2094</w:t>
            </w:r>
          </w:p>
        </w:tc>
        <w:tc>
          <w:tcPr>
            <w:tcW w:w="1561" w:type="dxa"/>
            <w:tcBorders>
              <w:top w:val="single" w:sz="4" w:space="0" w:color="000000"/>
              <w:left w:val="single" w:sz="4" w:space="0" w:color="000000"/>
              <w:bottom w:val="single" w:sz="4" w:space="0" w:color="000000"/>
              <w:right w:val="single" w:sz="4" w:space="0" w:color="000000"/>
            </w:tcBorders>
            <w:hideMark/>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vMerge/>
            <w:tcBorders>
              <w:left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tc>
        <w:tc>
          <w:tcPr>
            <w:tcW w:w="1276" w:type="dxa"/>
            <w:vMerge/>
            <w:tcBorders>
              <w:left w:val="single" w:sz="4" w:space="0" w:color="000000"/>
              <w:right w:val="single" w:sz="4" w:space="0" w:color="000000"/>
            </w:tcBorders>
            <w:vAlign w:val="center"/>
            <w:hideMark/>
          </w:tcPr>
          <w:p w:rsidR="00600C33" w:rsidRPr="00900171" w:rsidRDefault="00600C33" w:rsidP="00600C33">
            <w:pPr>
              <w:rPr>
                <w:rFonts w:asciiTheme="minorHAnsi" w:hAnsiTheme="minorHAnsi" w:cstheme="minorHAnsi"/>
                <w:sz w:val="16"/>
                <w:szCs w:val="16"/>
              </w:rPr>
            </w:pPr>
          </w:p>
        </w:tc>
      </w:tr>
      <w:tr w:rsidR="00600C33" w:rsidRPr="00900171" w:rsidTr="003778B8">
        <w:trPr>
          <w:trHeight w:val="356"/>
        </w:trPr>
        <w:tc>
          <w:tcPr>
            <w:tcW w:w="11057" w:type="dxa"/>
            <w:gridSpan w:val="15"/>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3778B8">
            <w:pPr>
              <w:tabs>
                <w:tab w:val="left" w:pos="10987"/>
              </w:tabs>
              <w:rPr>
                <w:rFonts w:asciiTheme="minorHAnsi" w:hAnsiTheme="minorHAnsi" w:cstheme="minorHAnsi"/>
                <w:sz w:val="16"/>
                <w:szCs w:val="16"/>
              </w:rPr>
            </w:pPr>
          </w:p>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Задача 2.  Физическое воспитание трудящихся.</w:t>
            </w:r>
          </w:p>
        </w:tc>
      </w:tr>
      <w:tr w:rsidR="003778B8" w:rsidRPr="00900171" w:rsidTr="003778B8">
        <w:tc>
          <w:tcPr>
            <w:tcW w:w="3521" w:type="dxa"/>
            <w:gridSpan w:val="3"/>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i/>
                <w:sz w:val="16"/>
                <w:szCs w:val="16"/>
              </w:rPr>
              <w:t>Организация  и проведение спортивно массовых мероприятий</w:t>
            </w:r>
            <w:r w:rsidRPr="00900171">
              <w:rPr>
                <w:rFonts w:asciiTheme="minorHAnsi" w:hAnsiTheme="minorHAnsi" w:cstheme="minorHAnsi"/>
                <w:sz w:val="16"/>
                <w:szCs w:val="16"/>
              </w:rPr>
              <w:t>.</w:t>
            </w:r>
            <w:r w:rsidRPr="00900171">
              <w:rPr>
                <w:rFonts w:asciiTheme="minorHAnsi" w:hAnsiTheme="minorHAnsi" w:cstheme="minorHAnsi"/>
                <w:i/>
                <w:sz w:val="16"/>
                <w:szCs w:val="16"/>
              </w:rPr>
              <w:t xml:space="preserve"> Популяризация ведения здорового образа жизни.</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115</w:t>
            </w:r>
          </w:p>
        </w:tc>
        <w:tc>
          <w:tcPr>
            <w:tcW w:w="711" w:type="dxa"/>
            <w:gridSpan w:val="2"/>
            <w:tcBorders>
              <w:top w:val="single" w:sz="4" w:space="0" w:color="000000"/>
              <w:left w:val="single" w:sz="4" w:space="0" w:color="000000"/>
              <w:bottom w:val="single" w:sz="4" w:space="0" w:color="000000"/>
              <w:right w:val="single" w:sz="4" w:space="0" w:color="auto"/>
            </w:tcBorders>
            <w:vAlign w:val="center"/>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381</w:t>
            </w:r>
          </w:p>
        </w:tc>
        <w:tc>
          <w:tcPr>
            <w:tcW w:w="711" w:type="dxa"/>
            <w:gridSpan w:val="2"/>
            <w:tcBorders>
              <w:top w:val="single" w:sz="4" w:space="0" w:color="000000"/>
              <w:left w:val="single" w:sz="4" w:space="0" w:color="auto"/>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295</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497</w:t>
            </w:r>
          </w:p>
        </w:tc>
        <w:tc>
          <w:tcPr>
            <w:tcW w:w="1561"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vMerge w:val="restart"/>
            <w:tcBorders>
              <w:top w:val="single" w:sz="4" w:space="0" w:color="000000"/>
              <w:left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Повышение доли населения  систематически </w:t>
            </w:r>
            <w:proofErr w:type="gramStart"/>
            <w:r w:rsidRPr="00900171">
              <w:rPr>
                <w:rFonts w:asciiTheme="minorHAnsi" w:hAnsiTheme="minorHAnsi" w:cstheme="minorHAnsi"/>
                <w:sz w:val="16"/>
                <w:szCs w:val="16"/>
              </w:rPr>
              <w:t>занимающихся</w:t>
            </w:r>
            <w:proofErr w:type="gramEnd"/>
            <w:r w:rsidRPr="00900171">
              <w:rPr>
                <w:rFonts w:asciiTheme="minorHAnsi" w:hAnsiTheme="minorHAnsi" w:cstheme="minorHAnsi"/>
                <w:sz w:val="16"/>
                <w:szCs w:val="16"/>
              </w:rPr>
              <w:t xml:space="preserve"> физической культурой и спортом  </w:t>
            </w:r>
          </w:p>
          <w:p w:rsidR="00600C33" w:rsidRPr="00900171" w:rsidRDefault="00600C33" w:rsidP="00600C33">
            <w:pPr>
              <w:rPr>
                <w:rFonts w:asciiTheme="minorHAnsi" w:hAnsiTheme="minorHAnsi" w:cstheme="minorHAnsi"/>
                <w:sz w:val="16"/>
                <w:szCs w:val="16"/>
              </w:rPr>
            </w:pPr>
          </w:p>
        </w:tc>
        <w:tc>
          <w:tcPr>
            <w:tcW w:w="1276" w:type="dxa"/>
            <w:vMerge w:val="restart"/>
            <w:tcBorders>
              <w:top w:val="single" w:sz="4" w:space="0" w:color="000000"/>
              <w:left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Ведущий специалист по спорту и ЗОЖ </w:t>
            </w:r>
          </w:p>
        </w:tc>
      </w:tr>
      <w:tr w:rsidR="003778B8" w:rsidRPr="00900171" w:rsidTr="003778B8">
        <w:tc>
          <w:tcPr>
            <w:tcW w:w="3521" w:type="dxa"/>
            <w:gridSpan w:val="3"/>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2.1 Организация и проведение общегородских мероприятий.  День оздоровительного бега, спартакиады среди трудовых коллективов города, Кубок 8 марта по волейболу, лыжня России, кубок по мини-футболу, спортивные мероприятия, посвященные Дню физкультурника, ГТО.</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115</w:t>
            </w:r>
          </w:p>
        </w:tc>
        <w:tc>
          <w:tcPr>
            <w:tcW w:w="711" w:type="dxa"/>
            <w:gridSpan w:val="2"/>
            <w:tcBorders>
              <w:top w:val="single" w:sz="4" w:space="0" w:color="000000"/>
              <w:left w:val="single" w:sz="4" w:space="0" w:color="000000"/>
              <w:bottom w:val="single" w:sz="4" w:space="0" w:color="000000"/>
              <w:right w:val="single" w:sz="4" w:space="0" w:color="auto"/>
            </w:tcBorders>
            <w:vAlign w:val="center"/>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331</w:t>
            </w:r>
          </w:p>
        </w:tc>
        <w:tc>
          <w:tcPr>
            <w:tcW w:w="711" w:type="dxa"/>
            <w:gridSpan w:val="2"/>
            <w:tcBorders>
              <w:top w:val="single" w:sz="4" w:space="0" w:color="000000"/>
              <w:left w:val="single" w:sz="4" w:space="0" w:color="auto"/>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295</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497</w:t>
            </w:r>
          </w:p>
        </w:tc>
        <w:tc>
          <w:tcPr>
            <w:tcW w:w="1561"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vMerge/>
            <w:tcBorders>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c>
          <w:tcPr>
            <w:tcW w:w="1276" w:type="dxa"/>
            <w:vMerge/>
            <w:tcBorders>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r>
      <w:tr w:rsidR="003778B8" w:rsidRPr="00900171" w:rsidTr="003778B8">
        <w:tc>
          <w:tcPr>
            <w:tcW w:w="3521" w:type="dxa"/>
            <w:gridSpan w:val="3"/>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2.2.Повышение квалификации  тренерского состава </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c>
          <w:tcPr>
            <w:tcW w:w="711" w:type="dxa"/>
            <w:gridSpan w:val="2"/>
            <w:tcBorders>
              <w:top w:val="single" w:sz="4" w:space="0" w:color="000000"/>
              <w:left w:val="single" w:sz="4" w:space="0" w:color="000000"/>
              <w:bottom w:val="single" w:sz="4" w:space="0" w:color="000000"/>
              <w:right w:val="single" w:sz="4" w:space="0" w:color="auto"/>
            </w:tcBorders>
            <w:vAlign w:val="center"/>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50</w:t>
            </w:r>
          </w:p>
        </w:tc>
        <w:tc>
          <w:tcPr>
            <w:tcW w:w="711" w:type="dxa"/>
            <w:gridSpan w:val="2"/>
            <w:tcBorders>
              <w:top w:val="single" w:sz="4" w:space="0" w:color="000000"/>
              <w:left w:val="single" w:sz="4" w:space="0" w:color="auto"/>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c>
          <w:tcPr>
            <w:tcW w:w="1844" w:type="dxa"/>
            <w:tcBorders>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c>
          <w:tcPr>
            <w:tcW w:w="1276" w:type="dxa"/>
            <w:tcBorders>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p>
        </w:tc>
      </w:tr>
      <w:tr w:rsidR="00600C33" w:rsidRPr="00900171" w:rsidTr="003778B8">
        <w:trPr>
          <w:trHeight w:val="977"/>
        </w:trPr>
        <w:tc>
          <w:tcPr>
            <w:tcW w:w="11057" w:type="dxa"/>
            <w:gridSpan w:val="15"/>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lastRenderedPageBreak/>
              <w:t>Задача 3. Развитие национальных видов спорта</w:t>
            </w:r>
          </w:p>
        </w:tc>
      </w:tr>
      <w:tr w:rsidR="003778B8" w:rsidRPr="00900171" w:rsidTr="003778B8">
        <w:tc>
          <w:tcPr>
            <w:tcW w:w="3529" w:type="dxa"/>
            <w:gridSpan w:val="4"/>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i/>
                <w:sz w:val="16"/>
                <w:szCs w:val="16"/>
              </w:rPr>
            </w:pPr>
            <w:r w:rsidRPr="00900171">
              <w:rPr>
                <w:rFonts w:asciiTheme="minorHAnsi" w:hAnsiTheme="minorHAnsi" w:cstheme="minorHAnsi"/>
                <w:i/>
                <w:sz w:val="16"/>
                <w:szCs w:val="16"/>
              </w:rPr>
              <w:t xml:space="preserve">3.1.  Развитие и поддержка национальных видов спорта.  </w:t>
            </w:r>
          </w:p>
          <w:p w:rsidR="00600C33" w:rsidRPr="00900171" w:rsidRDefault="00600C33" w:rsidP="00600C33">
            <w:pPr>
              <w:rPr>
                <w:rFonts w:asciiTheme="minorHAnsi" w:hAnsiTheme="minorHAnsi" w:cstheme="minorHAnsi"/>
                <w:sz w:val="16"/>
                <w:szCs w:val="16"/>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165</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117</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507</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1037</w:t>
            </w:r>
          </w:p>
        </w:tc>
        <w:tc>
          <w:tcPr>
            <w:tcW w:w="1561"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Развитие национальных видов спорта </w:t>
            </w:r>
          </w:p>
        </w:tc>
        <w:tc>
          <w:tcPr>
            <w:tcW w:w="1276"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Ведущий специалист по спорту и ЗОЖ </w:t>
            </w:r>
          </w:p>
        </w:tc>
      </w:tr>
      <w:tr w:rsidR="003778B8" w:rsidRPr="00900171" w:rsidTr="003778B8">
        <w:tc>
          <w:tcPr>
            <w:tcW w:w="3529" w:type="dxa"/>
            <w:gridSpan w:val="4"/>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i/>
                <w:sz w:val="16"/>
                <w:szCs w:val="16"/>
              </w:rPr>
            </w:pPr>
            <w:r w:rsidRPr="00900171">
              <w:rPr>
                <w:rFonts w:asciiTheme="minorHAnsi" w:hAnsiTheme="minorHAnsi" w:cstheme="minorHAnsi"/>
                <w:i/>
                <w:sz w:val="16"/>
                <w:szCs w:val="16"/>
              </w:rPr>
              <w:t>Организация и проведение национальных видов спорта «</w:t>
            </w:r>
            <w:proofErr w:type="spellStart"/>
            <w:r w:rsidRPr="00900171">
              <w:rPr>
                <w:rFonts w:asciiTheme="minorHAnsi" w:hAnsiTheme="minorHAnsi" w:cstheme="minorHAnsi"/>
                <w:i/>
                <w:sz w:val="16"/>
                <w:szCs w:val="16"/>
              </w:rPr>
              <w:t>Амрестлинг</w:t>
            </w:r>
            <w:proofErr w:type="spellEnd"/>
            <w:r w:rsidRPr="00900171">
              <w:rPr>
                <w:rFonts w:asciiTheme="minorHAnsi" w:hAnsiTheme="minorHAnsi" w:cstheme="minorHAnsi"/>
                <w:i/>
                <w:sz w:val="16"/>
                <w:szCs w:val="16"/>
              </w:rPr>
              <w:t>», «</w:t>
            </w:r>
            <w:proofErr w:type="spellStart"/>
            <w:r w:rsidRPr="00900171">
              <w:rPr>
                <w:rFonts w:asciiTheme="minorHAnsi" w:hAnsiTheme="minorHAnsi" w:cstheme="minorHAnsi"/>
                <w:i/>
                <w:sz w:val="16"/>
                <w:szCs w:val="16"/>
              </w:rPr>
              <w:t>Хапсагай</w:t>
            </w:r>
            <w:proofErr w:type="spellEnd"/>
            <w:r w:rsidRPr="00900171">
              <w:rPr>
                <w:rFonts w:asciiTheme="minorHAnsi" w:hAnsiTheme="minorHAnsi" w:cstheme="minorHAnsi"/>
                <w:i/>
                <w:sz w:val="16"/>
                <w:szCs w:val="16"/>
              </w:rPr>
              <w:t>», силовые виды спорта, национальные прыжки  и другие. Оказание помощи в проведении национального праздника «Ысыах»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165</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117</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507</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1037</w:t>
            </w:r>
          </w:p>
        </w:tc>
        <w:tc>
          <w:tcPr>
            <w:tcW w:w="1561"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Развитие национальных видов спорта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спорту и ЗОЖ</w:t>
            </w:r>
          </w:p>
        </w:tc>
      </w:tr>
      <w:tr w:rsidR="00600C33" w:rsidRPr="00900171" w:rsidTr="003778B8">
        <w:trPr>
          <w:trHeight w:val="567"/>
        </w:trPr>
        <w:tc>
          <w:tcPr>
            <w:tcW w:w="11057" w:type="dxa"/>
            <w:gridSpan w:val="15"/>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Задача 4. Развитие материально-технической базы</w:t>
            </w:r>
          </w:p>
        </w:tc>
      </w:tr>
      <w:tr w:rsidR="003778B8" w:rsidRPr="00900171" w:rsidTr="00AA6F99">
        <w:trPr>
          <w:trHeight w:val="846"/>
        </w:trPr>
        <w:tc>
          <w:tcPr>
            <w:tcW w:w="3529" w:type="dxa"/>
            <w:gridSpan w:val="4"/>
            <w:tcBorders>
              <w:top w:val="single" w:sz="4" w:space="0" w:color="000000"/>
              <w:left w:val="single" w:sz="4" w:space="0" w:color="000000"/>
              <w:right w:val="single" w:sz="4" w:space="0" w:color="000000"/>
            </w:tcBorders>
            <w:vAlign w:val="center"/>
          </w:tcPr>
          <w:p w:rsidR="00600C33" w:rsidRPr="00900171" w:rsidRDefault="00600C33" w:rsidP="00600C33">
            <w:pPr>
              <w:rPr>
                <w:rFonts w:asciiTheme="minorHAnsi" w:hAnsiTheme="minorHAnsi" w:cstheme="minorHAnsi"/>
                <w:i/>
                <w:sz w:val="16"/>
                <w:szCs w:val="16"/>
              </w:rPr>
            </w:pPr>
            <w:r w:rsidRPr="00900171">
              <w:rPr>
                <w:rFonts w:asciiTheme="minorHAnsi" w:hAnsiTheme="minorHAnsi" w:cstheme="minorHAnsi"/>
                <w:i/>
                <w:sz w:val="16"/>
                <w:szCs w:val="16"/>
              </w:rPr>
              <w:t xml:space="preserve">Приобретение спортивного инвентаря для систематических занятий спортом всех слоев населения города. </w:t>
            </w:r>
          </w:p>
        </w:tc>
        <w:tc>
          <w:tcPr>
            <w:tcW w:w="710" w:type="dxa"/>
            <w:gridSpan w:val="2"/>
            <w:tcBorders>
              <w:top w:val="single" w:sz="4" w:space="0" w:color="000000"/>
              <w:left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363</w:t>
            </w:r>
          </w:p>
        </w:tc>
        <w:tc>
          <w:tcPr>
            <w:tcW w:w="711" w:type="dxa"/>
            <w:gridSpan w:val="2"/>
            <w:tcBorders>
              <w:top w:val="single" w:sz="4" w:space="0" w:color="000000"/>
              <w:left w:val="single" w:sz="4" w:space="0" w:color="000000"/>
              <w:right w:val="single" w:sz="4" w:space="0" w:color="000000"/>
            </w:tcBorders>
            <w:vAlign w:val="center"/>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865</w:t>
            </w:r>
          </w:p>
        </w:tc>
        <w:tc>
          <w:tcPr>
            <w:tcW w:w="711" w:type="dxa"/>
            <w:gridSpan w:val="2"/>
            <w:tcBorders>
              <w:top w:val="single" w:sz="4" w:space="0" w:color="000000"/>
              <w:left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p>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170</w:t>
            </w:r>
          </w:p>
          <w:p w:rsidR="00600C33" w:rsidRPr="00900171" w:rsidRDefault="00600C33" w:rsidP="00600C33">
            <w:pPr>
              <w:rPr>
                <w:rFonts w:asciiTheme="minorHAnsi" w:hAnsiTheme="minorHAnsi" w:cstheme="minorHAnsi"/>
                <w:b/>
                <w:sz w:val="16"/>
                <w:szCs w:val="16"/>
              </w:rPr>
            </w:pPr>
          </w:p>
        </w:tc>
        <w:tc>
          <w:tcPr>
            <w:tcW w:w="715" w:type="dxa"/>
            <w:gridSpan w:val="2"/>
            <w:tcBorders>
              <w:top w:val="single" w:sz="4" w:space="0" w:color="000000"/>
              <w:left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2045</w:t>
            </w:r>
          </w:p>
        </w:tc>
        <w:tc>
          <w:tcPr>
            <w:tcW w:w="1561" w:type="dxa"/>
            <w:tcBorders>
              <w:top w:val="single" w:sz="4" w:space="0" w:color="000000"/>
              <w:left w:val="single" w:sz="4" w:space="0" w:color="000000"/>
              <w:right w:val="single" w:sz="4" w:space="0" w:color="auto"/>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tcBorders>
              <w:left w:val="single" w:sz="4" w:space="0" w:color="auto"/>
              <w:right w:val="single" w:sz="4" w:space="0" w:color="auto"/>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Привлечение большего количества детей, молодежи и взрослого населения к здоровому образу жизни</w:t>
            </w:r>
          </w:p>
        </w:tc>
        <w:tc>
          <w:tcPr>
            <w:tcW w:w="1276" w:type="dxa"/>
            <w:tcBorders>
              <w:top w:val="single" w:sz="4" w:space="0" w:color="000000"/>
              <w:left w:val="single" w:sz="4" w:space="0" w:color="auto"/>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Ведущий специалист по спорту и ЗОЖ </w:t>
            </w:r>
          </w:p>
        </w:tc>
      </w:tr>
      <w:tr w:rsidR="00600C33" w:rsidRPr="00900171" w:rsidTr="003778B8">
        <w:trPr>
          <w:trHeight w:val="567"/>
        </w:trPr>
        <w:tc>
          <w:tcPr>
            <w:tcW w:w="11057" w:type="dxa"/>
            <w:gridSpan w:val="15"/>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Задача 5. Участие спортсменов города в выездных районных, Республиканских и иных спортивных соревнованиях</w:t>
            </w:r>
          </w:p>
        </w:tc>
      </w:tr>
      <w:tr w:rsidR="003778B8" w:rsidRPr="00900171" w:rsidTr="003778B8">
        <w:tc>
          <w:tcPr>
            <w:tcW w:w="3541" w:type="dxa"/>
            <w:gridSpan w:val="5"/>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i/>
                <w:sz w:val="16"/>
                <w:szCs w:val="16"/>
              </w:rPr>
            </w:pPr>
            <w:proofErr w:type="gramStart"/>
            <w:r w:rsidRPr="00900171">
              <w:rPr>
                <w:rFonts w:asciiTheme="minorHAnsi" w:hAnsiTheme="minorHAnsi" w:cstheme="minorHAnsi"/>
                <w:i/>
                <w:sz w:val="16"/>
                <w:szCs w:val="16"/>
              </w:rPr>
              <w:t>Организация  выездных соревнований по различным видам спорта: лыжи, волейбол, баскетбол, дзюдо, шахматы, легкая атлетика, «</w:t>
            </w:r>
            <w:proofErr w:type="spellStart"/>
            <w:r w:rsidRPr="00900171">
              <w:rPr>
                <w:rFonts w:asciiTheme="minorHAnsi" w:hAnsiTheme="minorHAnsi" w:cstheme="minorHAnsi"/>
                <w:i/>
                <w:sz w:val="16"/>
                <w:szCs w:val="16"/>
              </w:rPr>
              <w:t>Амрестлинг</w:t>
            </w:r>
            <w:proofErr w:type="spellEnd"/>
            <w:r w:rsidRPr="00900171">
              <w:rPr>
                <w:rFonts w:asciiTheme="minorHAnsi" w:hAnsiTheme="minorHAnsi" w:cstheme="minorHAnsi"/>
                <w:i/>
                <w:sz w:val="16"/>
                <w:szCs w:val="16"/>
              </w:rPr>
              <w:t xml:space="preserve">», борьба, бокс,  хоккей  и т.д. </w:t>
            </w:r>
            <w:proofErr w:type="gramEnd"/>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1672,125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2740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p>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1608</w:t>
            </w:r>
          </w:p>
          <w:p w:rsidR="00600C33" w:rsidRPr="00900171" w:rsidRDefault="00600C33" w:rsidP="00600C33">
            <w:pPr>
              <w:rPr>
                <w:rFonts w:asciiTheme="minorHAnsi" w:hAnsiTheme="minorHAnsi" w:cstheme="minorHAnsi"/>
                <w:b/>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3658</w:t>
            </w:r>
          </w:p>
        </w:tc>
        <w:tc>
          <w:tcPr>
            <w:tcW w:w="1561" w:type="dxa"/>
            <w:tcBorders>
              <w:top w:val="single" w:sz="4" w:space="0" w:color="000000"/>
              <w:left w:val="single" w:sz="4" w:space="0" w:color="000000"/>
              <w:bottom w:val="single" w:sz="4" w:space="0" w:color="000000"/>
              <w:right w:val="single" w:sz="4" w:space="0" w:color="auto"/>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844" w:type="dxa"/>
            <w:tcBorders>
              <w:left w:val="single" w:sz="4" w:space="0" w:color="auto"/>
              <w:right w:val="single" w:sz="4" w:space="0" w:color="auto"/>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Подготовка спортивного резерва путем участия спортсменов  в различных спортивных соревнованиях за пределами города. Привлечение большего количества детей, молодежи и взрослого населения к здоровому образу жизни</w:t>
            </w:r>
          </w:p>
        </w:tc>
        <w:tc>
          <w:tcPr>
            <w:tcW w:w="1276" w:type="dxa"/>
            <w:tcBorders>
              <w:top w:val="single" w:sz="4" w:space="0" w:color="000000"/>
              <w:left w:val="single" w:sz="4" w:space="0" w:color="auto"/>
              <w:right w:val="single" w:sz="4" w:space="0" w:color="000000"/>
            </w:tcBorders>
            <w:vAlign w:val="center"/>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Ведущий специалист по спорту и ЗОЖ </w:t>
            </w:r>
          </w:p>
        </w:tc>
      </w:tr>
    </w:tbl>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05"/>
        <w:gridCol w:w="2626"/>
        <w:gridCol w:w="1666"/>
        <w:gridCol w:w="1432"/>
        <w:gridCol w:w="1501"/>
      </w:tblGrid>
      <w:tr w:rsidR="00600C33" w:rsidRPr="00900171" w:rsidTr="00797DDE">
        <w:tc>
          <w:tcPr>
            <w:tcW w:w="438"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w:t>
            </w:r>
          </w:p>
        </w:tc>
        <w:tc>
          <w:tcPr>
            <w:tcW w:w="2310"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Мероприятия по реализации программы</w:t>
            </w:r>
          </w:p>
        </w:tc>
        <w:tc>
          <w:tcPr>
            <w:tcW w:w="2632"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Источники финансирования</w:t>
            </w: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2017</w:t>
            </w:r>
          </w:p>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(тыс. руб.)</w:t>
            </w:r>
          </w:p>
        </w:tc>
        <w:tc>
          <w:tcPr>
            <w:tcW w:w="1437"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2018</w:t>
            </w:r>
          </w:p>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(тыс. руб.)</w:t>
            </w:r>
          </w:p>
        </w:tc>
        <w:tc>
          <w:tcPr>
            <w:tcW w:w="150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2019</w:t>
            </w:r>
          </w:p>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(тыс. руб.)</w:t>
            </w:r>
          </w:p>
        </w:tc>
      </w:tr>
      <w:tr w:rsidR="00600C33" w:rsidRPr="00900171" w:rsidTr="00797DDE">
        <w:tc>
          <w:tcPr>
            <w:tcW w:w="438" w:type="dxa"/>
          </w:tcPr>
          <w:p w:rsidR="00600C33" w:rsidRPr="00900171" w:rsidRDefault="00600C33" w:rsidP="00600C33">
            <w:pPr>
              <w:rPr>
                <w:rFonts w:asciiTheme="minorHAnsi" w:hAnsiTheme="minorHAnsi" w:cstheme="minorHAnsi"/>
                <w:sz w:val="16"/>
                <w:szCs w:val="16"/>
              </w:rPr>
            </w:pPr>
          </w:p>
        </w:tc>
        <w:tc>
          <w:tcPr>
            <w:tcW w:w="2310" w:type="dxa"/>
            <w:tcBorders>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Итого по разделу №1</w:t>
            </w:r>
          </w:p>
        </w:tc>
        <w:tc>
          <w:tcPr>
            <w:tcW w:w="2632" w:type="dxa"/>
          </w:tcPr>
          <w:p w:rsidR="00600C33" w:rsidRPr="00900171" w:rsidRDefault="00600C33" w:rsidP="00600C33">
            <w:pPr>
              <w:rPr>
                <w:rFonts w:asciiTheme="minorHAnsi" w:hAnsiTheme="minorHAnsi" w:cstheme="minorHAnsi"/>
                <w:sz w:val="16"/>
                <w:szCs w:val="16"/>
              </w:rPr>
            </w:pP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1243</w:t>
            </w:r>
          </w:p>
        </w:tc>
        <w:tc>
          <w:tcPr>
            <w:tcW w:w="1437" w:type="dxa"/>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433</w:t>
            </w:r>
          </w:p>
        </w:tc>
        <w:tc>
          <w:tcPr>
            <w:tcW w:w="150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1107</w:t>
            </w:r>
          </w:p>
        </w:tc>
      </w:tr>
      <w:tr w:rsidR="00600C33" w:rsidRPr="00900171" w:rsidTr="00AA6F99">
        <w:trPr>
          <w:trHeight w:val="153"/>
        </w:trPr>
        <w:tc>
          <w:tcPr>
            <w:tcW w:w="438" w:type="dxa"/>
            <w:vMerge w:val="restart"/>
            <w:tcBorders>
              <w:top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9556" w:type="dxa"/>
            <w:gridSpan w:val="5"/>
            <w:tcBorders>
              <w:top w:val="single" w:sz="4" w:space="0" w:color="auto"/>
              <w:bottom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Физическое воспитание подростков и молодежи.</w:t>
            </w:r>
          </w:p>
        </w:tc>
      </w:tr>
      <w:tr w:rsidR="00600C33" w:rsidRPr="00900171" w:rsidTr="00797DDE">
        <w:trPr>
          <w:trHeight w:val="412"/>
        </w:trPr>
        <w:tc>
          <w:tcPr>
            <w:tcW w:w="438" w:type="dxa"/>
            <w:vMerge/>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1.1 Приобретение  наградной и подарочной  продукции.</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298</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458</w:t>
            </w:r>
          </w:p>
        </w:tc>
      </w:tr>
      <w:tr w:rsidR="00600C33" w:rsidRPr="00900171" w:rsidTr="00AA6F99">
        <w:trPr>
          <w:trHeight w:val="321"/>
        </w:trPr>
        <w:tc>
          <w:tcPr>
            <w:tcW w:w="438" w:type="dxa"/>
            <w:vMerge/>
            <w:tcBorders>
              <w:bottom w:val="single" w:sz="4" w:space="0" w:color="auto"/>
            </w:tcBorders>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 1.2 Приобретение спортивной формы.</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100</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544</w:t>
            </w:r>
          </w:p>
        </w:tc>
      </w:tr>
      <w:tr w:rsidR="00600C33" w:rsidRPr="00900171" w:rsidTr="00797DDE">
        <w:trPr>
          <w:trHeight w:val="545"/>
        </w:trPr>
        <w:tc>
          <w:tcPr>
            <w:tcW w:w="438" w:type="dxa"/>
            <w:tcBorders>
              <w:bottom w:val="single" w:sz="4" w:space="0" w:color="auto"/>
            </w:tcBorders>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1.3 Премирование тренерского состава по итогам года</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p>
        </w:tc>
        <w:tc>
          <w:tcPr>
            <w:tcW w:w="1437" w:type="dxa"/>
          </w:tcPr>
          <w:p w:rsidR="00600C33" w:rsidRPr="00900171" w:rsidRDefault="00600C33" w:rsidP="00600C33">
            <w:pPr>
              <w:rPr>
                <w:rFonts w:asciiTheme="minorHAnsi" w:hAnsiTheme="minorHAnsi" w:cstheme="minorHAnsi"/>
                <w:sz w:val="16"/>
                <w:szCs w:val="16"/>
              </w:rPr>
            </w:pP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70</w:t>
            </w:r>
          </w:p>
        </w:tc>
      </w:tr>
      <w:tr w:rsidR="00600C33" w:rsidRPr="00900171" w:rsidTr="00AA6F99">
        <w:trPr>
          <w:trHeight w:val="337"/>
        </w:trPr>
        <w:tc>
          <w:tcPr>
            <w:tcW w:w="438" w:type="dxa"/>
            <w:tcBorders>
              <w:bottom w:val="single" w:sz="4" w:space="0" w:color="auto"/>
            </w:tcBorders>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1.4 Проведение игр по «</w:t>
            </w:r>
            <w:proofErr w:type="spellStart"/>
            <w:r w:rsidRPr="00900171">
              <w:rPr>
                <w:rFonts w:asciiTheme="minorHAnsi" w:hAnsiTheme="minorHAnsi" w:cstheme="minorHAnsi"/>
                <w:sz w:val="16"/>
                <w:szCs w:val="16"/>
              </w:rPr>
              <w:t>Пейнтболу</w:t>
            </w:r>
            <w:proofErr w:type="spellEnd"/>
            <w:r w:rsidRPr="00900171">
              <w:rPr>
                <w:rFonts w:asciiTheme="minorHAnsi" w:hAnsiTheme="minorHAnsi" w:cstheme="minorHAnsi"/>
                <w:sz w:val="16"/>
                <w:szCs w:val="16"/>
              </w:rPr>
              <w:t>»</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35</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35</w:t>
            </w:r>
          </w:p>
        </w:tc>
      </w:tr>
      <w:tr w:rsidR="00600C33" w:rsidRPr="00900171" w:rsidTr="00AA6F99">
        <w:trPr>
          <w:trHeight w:val="243"/>
        </w:trPr>
        <w:tc>
          <w:tcPr>
            <w:tcW w:w="438"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9556" w:type="dxa"/>
            <w:gridSpan w:val="5"/>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b/>
                <w:sz w:val="16"/>
                <w:szCs w:val="16"/>
              </w:rPr>
              <w:t>Физическое воспитание трудящихся.</w:t>
            </w:r>
          </w:p>
        </w:tc>
      </w:tr>
      <w:tr w:rsidR="00600C33" w:rsidRPr="00900171" w:rsidTr="00797DDE">
        <w:trPr>
          <w:trHeight w:val="240"/>
        </w:trPr>
        <w:tc>
          <w:tcPr>
            <w:tcW w:w="438" w:type="dxa"/>
            <w:vMerge w:val="restart"/>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Итого по разделу № 2</w:t>
            </w:r>
          </w:p>
        </w:tc>
        <w:tc>
          <w:tcPr>
            <w:tcW w:w="2632" w:type="dxa"/>
            <w:tcBorders>
              <w:bottom w:val="single" w:sz="4" w:space="0" w:color="auto"/>
            </w:tcBorders>
          </w:tcPr>
          <w:p w:rsidR="00600C33" w:rsidRPr="00900171" w:rsidRDefault="00600C33" w:rsidP="00600C33">
            <w:pPr>
              <w:rPr>
                <w:rFonts w:asciiTheme="minorHAnsi" w:hAnsiTheme="minorHAnsi" w:cstheme="minorHAnsi"/>
                <w:sz w:val="16"/>
                <w:szCs w:val="16"/>
              </w:rPr>
            </w:pPr>
          </w:p>
        </w:tc>
        <w:tc>
          <w:tcPr>
            <w:tcW w:w="1671" w:type="dxa"/>
            <w:tcBorders>
              <w:bottom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115</w:t>
            </w:r>
          </w:p>
        </w:tc>
        <w:tc>
          <w:tcPr>
            <w:tcW w:w="1437" w:type="dxa"/>
            <w:tcBorders>
              <w:bottom w:val="single" w:sz="4" w:space="0" w:color="auto"/>
            </w:tcBorders>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381</w:t>
            </w:r>
          </w:p>
        </w:tc>
        <w:tc>
          <w:tcPr>
            <w:tcW w:w="1506" w:type="dxa"/>
            <w:tcBorders>
              <w:bottom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295</w:t>
            </w:r>
          </w:p>
        </w:tc>
      </w:tr>
      <w:tr w:rsidR="00600C33" w:rsidRPr="00900171" w:rsidTr="00797DDE">
        <w:trPr>
          <w:trHeight w:val="407"/>
        </w:trPr>
        <w:tc>
          <w:tcPr>
            <w:tcW w:w="438" w:type="dxa"/>
            <w:vMerge/>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2.1.Приобретение спортивной формы </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70</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275</w:t>
            </w:r>
          </w:p>
        </w:tc>
      </w:tr>
      <w:tr w:rsidR="00600C33" w:rsidRPr="00900171" w:rsidTr="00797DDE">
        <w:trPr>
          <w:trHeight w:val="285"/>
        </w:trPr>
        <w:tc>
          <w:tcPr>
            <w:tcW w:w="438" w:type="dxa"/>
            <w:vMerge/>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2.2Приобретение подарочной продукции</w:t>
            </w:r>
          </w:p>
        </w:tc>
        <w:tc>
          <w:tcPr>
            <w:tcW w:w="2632"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p>
        </w:tc>
        <w:tc>
          <w:tcPr>
            <w:tcW w:w="1437" w:type="dxa"/>
            <w:tcBorders>
              <w:top w:val="single" w:sz="4" w:space="0" w:color="auto"/>
              <w:bottom w:val="single" w:sz="4" w:space="0" w:color="auto"/>
            </w:tcBorders>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261</w:t>
            </w:r>
          </w:p>
        </w:tc>
        <w:tc>
          <w:tcPr>
            <w:tcW w:w="1506"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20</w:t>
            </w:r>
          </w:p>
        </w:tc>
      </w:tr>
      <w:tr w:rsidR="00600C33" w:rsidRPr="00900171" w:rsidTr="00797DDE">
        <w:trPr>
          <w:trHeight w:val="285"/>
        </w:trPr>
        <w:tc>
          <w:tcPr>
            <w:tcW w:w="438" w:type="dxa"/>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2.3Повышение квалификации тренерского состава</w:t>
            </w:r>
          </w:p>
        </w:tc>
        <w:tc>
          <w:tcPr>
            <w:tcW w:w="2632"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p>
        </w:tc>
        <w:tc>
          <w:tcPr>
            <w:tcW w:w="1437" w:type="dxa"/>
            <w:tcBorders>
              <w:top w:val="single" w:sz="4" w:space="0" w:color="auto"/>
              <w:bottom w:val="single" w:sz="4" w:space="0" w:color="auto"/>
            </w:tcBorders>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50</w:t>
            </w:r>
          </w:p>
        </w:tc>
        <w:tc>
          <w:tcPr>
            <w:tcW w:w="1506"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p>
        </w:tc>
      </w:tr>
      <w:tr w:rsidR="00600C33" w:rsidRPr="00900171" w:rsidTr="00797DDE">
        <w:trPr>
          <w:trHeight w:val="285"/>
        </w:trPr>
        <w:tc>
          <w:tcPr>
            <w:tcW w:w="438"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9556" w:type="dxa"/>
            <w:gridSpan w:val="5"/>
            <w:tcBorders>
              <w:top w:val="single" w:sz="4" w:space="0" w:color="auto"/>
              <w:bottom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Развитие национальных видов спорта.</w:t>
            </w:r>
          </w:p>
        </w:tc>
      </w:tr>
      <w:tr w:rsidR="00600C33" w:rsidRPr="00900171" w:rsidTr="00797DDE">
        <w:tc>
          <w:tcPr>
            <w:tcW w:w="438"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Итого по разделу № 3</w:t>
            </w:r>
          </w:p>
        </w:tc>
        <w:tc>
          <w:tcPr>
            <w:tcW w:w="2632" w:type="dxa"/>
          </w:tcPr>
          <w:p w:rsidR="00600C33" w:rsidRPr="00900171" w:rsidRDefault="00600C33" w:rsidP="00600C33">
            <w:pPr>
              <w:rPr>
                <w:rFonts w:asciiTheme="minorHAnsi" w:hAnsiTheme="minorHAnsi" w:cstheme="minorHAnsi"/>
                <w:sz w:val="16"/>
                <w:szCs w:val="16"/>
              </w:rPr>
            </w:pP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165</w:t>
            </w:r>
          </w:p>
        </w:tc>
        <w:tc>
          <w:tcPr>
            <w:tcW w:w="1437" w:type="dxa"/>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117</w:t>
            </w:r>
          </w:p>
        </w:tc>
        <w:tc>
          <w:tcPr>
            <w:tcW w:w="150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507</w:t>
            </w:r>
          </w:p>
        </w:tc>
      </w:tr>
      <w:tr w:rsidR="00600C33" w:rsidRPr="00900171" w:rsidTr="00797DDE">
        <w:tc>
          <w:tcPr>
            <w:tcW w:w="438" w:type="dxa"/>
            <w:vMerge w:val="restart"/>
            <w:tcBorders>
              <w:top w:val="single" w:sz="4" w:space="0" w:color="auto"/>
            </w:tcBorders>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3.1  Денежные премии </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35</w:t>
            </w:r>
          </w:p>
        </w:tc>
      </w:tr>
      <w:tr w:rsidR="00600C33" w:rsidRPr="00900171" w:rsidTr="00797DDE">
        <w:tc>
          <w:tcPr>
            <w:tcW w:w="438" w:type="dxa"/>
            <w:vMerge/>
          </w:tcPr>
          <w:p w:rsidR="00600C33" w:rsidRPr="00900171" w:rsidRDefault="00600C33" w:rsidP="00600C33">
            <w:pPr>
              <w:rPr>
                <w:rFonts w:asciiTheme="minorHAnsi" w:hAnsiTheme="minorHAnsi" w:cstheme="minorHAnsi"/>
                <w:sz w:val="16"/>
                <w:szCs w:val="16"/>
              </w:rPr>
            </w:pPr>
          </w:p>
        </w:tc>
        <w:tc>
          <w:tcPr>
            <w:tcW w:w="2310" w:type="dxa"/>
            <w:tcBorders>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3.2 Проведение утренних зарядок</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30</w:t>
            </w:r>
          </w:p>
        </w:tc>
      </w:tr>
      <w:tr w:rsidR="00600C33" w:rsidRPr="00900171" w:rsidTr="00797DDE">
        <w:tc>
          <w:tcPr>
            <w:tcW w:w="438" w:type="dxa"/>
            <w:vMerge/>
          </w:tcPr>
          <w:p w:rsidR="00600C33" w:rsidRPr="00900171" w:rsidRDefault="00600C33" w:rsidP="00600C33">
            <w:pPr>
              <w:rPr>
                <w:rFonts w:asciiTheme="minorHAnsi" w:hAnsiTheme="minorHAnsi" w:cstheme="minorHAnsi"/>
                <w:sz w:val="16"/>
                <w:szCs w:val="16"/>
              </w:rPr>
            </w:pPr>
          </w:p>
        </w:tc>
        <w:tc>
          <w:tcPr>
            <w:tcW w:w="2310"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3.3 Проведение работ по подготовке лыжной трассы</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55</w:t>
            </w:r>
          </w:p>
        </w:tc>
      </w:tr>
      <w:tr w:rsidR="00600C33" w:rsidRPr="00900171" w:rsidTr="00797DDE">
        <w:tc>
          <w:tcPr>
            <w:tcW w:w="438" w:type="dxa"/>
          </w:tcPr>
          <w:p w:rsidR="00600C33" w:rsidRPr="00900171" w:rsidRDefault="00600C33" w:rsidP="00600C33">
            <w:pPr>
              <w:rPr>
                <w:rFonts w:asciiTheme="minorHAnsi" w:hAnsiTheme="minorHAnsi" w:cstheme="minorHAnsi"/>
                <w:sz w:val="16"/>
                <w:szCs w:val="16"/>
              </w:rPr>
            </w:pPr>
          </w:p>
        </w:tc>
        <w:tc>
          <w:tcPr>
            <w:tcW w:w="2310"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3.4 Приобретение подарочной продукции, бытовой техники </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117</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80</w:t>
            </w:r>
          </w:p>
        </w:tc>
      </w:tr>
      <w:tr w:rsidR="00600C33" w:rsidRPr="00900171" w:rsidTr="00797DDE">
        <w:tc>
          <w:tcPr>
            <w:tcW w:w="438" w:type="dxa"/>
          </w:tcPr>
          <w:p w:rsidR="00600C33" w:rsidRPr="00900171" w:rsidRDefault="00600C33" w:rsidP="00600C33">
            <w:pPr>
              <w:rPr>
                <w:rFonts w:asciiTheme="minorHAnsi" w:hAnsiTheme="minorHAnsi" w:cstheme="minorHAnsi"/>
                <w:sz w:val="16"/>
                <w:szCs w:val="16"/>
              </w:rPr>
            </w:pPr>
          </w:p>
        </w:tc>
        <w:tc>
          <w:tcPr>
            <w:tcW w:w="2310"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3.5 Оплата проезда к месту соревнований</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307</w:t>
            </w:r>
          </w:p>
        </w:tc>
      </w:tr>
      <w:tr w:rsidR="00600C33" w:rsidRPr="00900171" w:rsidTr="00797DDE">
        <w:tc>
          <w:tcPr>
            <w:tcW w:w="438"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w:t>
            </w:r>
          </w:p>
        </w:tc>
        <w:tc>
          <w:tcPr>
            <w:tcW w:w="9556" w:type="dxa"/>
            <w:gridSpan w:val="5"/>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b/>
                <w:sz w:val="16"/>
                <w:szCs w:val="16"/>
              </w:rPr>
              <w:t>Развитие материально-технической базы.</w:t>
            </w:r>
          </w:p>
        </w:tc>
      </w:tr>
      <w:tr w:rsidR="00600C33" w:rsidRPr="00900171" w:rsidTr="00797DDE">
        <w:tc>
          <w:tcPr>
            <w:tcW w:w="438" w:type="dxa"/>
            <w:vMerge w:val="restart"/>
          </w:tcPr>
          <w:p w:rsidR="00600C33" w:rsidRPr="00900171" w:rsidRDefault="00600C33" w:rsidP="00600C33">
            <w:pPr>
              <w:rPr>
                <w:rFonts w:asciiTheme="minorHAnsi" w:hAnsiTheme="minorHAnsi" w:cstheme="minorHAnsi"/>
                <w:sz w:val="16"/>
                <w:szCs w:val="16"/>
              </w:rPr>
            </w:pPr>
          </w:p>
        </w:tc>
        <w:tc>
          <w:tcPr>
            <w:tcW w:w="2310" w:type="dxa"/>
            <w:tcBorders>
              <w:bottom w:val="single" w:sz="4" w:space="0" w:color="auto"/>
              <w:right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Итого по разделу № 4</w:t>
            </w:r>
          </w:p>
        </w:tc>
        <w:tc>
          <w:tcPr>
            <w:tcW w:w="2632" w:type="dxa"/>
            <w:tcBorders>
              <w:left w:val="single" w:sz="4" w:space="0" w:color="auto"/>
            </w:tcBorders>
          </w:tcPr>
          <w:p w:rsidR="00600C33" w:rsidRPr="00900171" w:rsidRDefault="00600C33" w:rsidP="00600C33">
            <w:pPr>
              <w:rPr>
                <w:rFonts w:asciiTheme="minorHAnsi" w:hAnsiTheme="minorHAnsi" w:cstheme="minorHAnsi"/>
                <w:sz w:val="16"/>
                <w:szCs w:val="16"/>
              </w:rPr>
            </w:pP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363</w:t>
            </w:r>
          </w:p>
        </w:tc>
        <w:tc>
          <w:tcPr>
            <w:tcW w:w="1437" w:type="dxa"/>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865</w:t>
            </w:r>
          </w:p>
        </w:tc>
        <w:tc>
          <w:tcPr>
            <w:tcW w:w="150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170</w:t>
            </w:r>
          </w:p>
        </w:tc>
      </w:tr>
      <w:tr w:rsidR="00600C33" w:rsidRPr="00900171" w:rsidTr="00AA6F99">
        <w:trPr>
          <w:trHeight w:val="357"/>
        </w:trPr>
        <w:tc>
          <w:tcPr>
            <w:tcW w:w="438" w:type="dxa"/>
            <w:vMerge/>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right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4.1 Приобретение  спортивного  инвентаря</w:t>
            </w:r>
          </w:p>
        </w:tc>
        <w:tc>
          <w:tcPr>
            <w:tcW w:w="2632" w:type="dxa"/>
            <w:tcBorders>
              <w:left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363</w:t>
            </w: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865</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170</w:t>
            </w:r>
          </w:p>
        </w:tc>
      </w:tr>
      <w:tr w:rsidR="00600C33" w:rsidRPr="00900171" w:rsidTr="00AA6F99">
        <w:trPr>
          <w:trHeight w:val="227"/>
        </w:trPr>
        <w:tc>
          <w:tcPr>
            <w:tcW w:w="438"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w:t>
            </w:r>
          </w:p>
        </w:tc>
        <w:tc>
          <w:tcPr>
            <w:tcW w:w="9556" w:type="dxa"/>
            <w:gridSpan w:val="5"/>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color w:val="000000"/>
                <w:sz w:val="16"/>
                <w:szCs w:val="16"/>
              </w:rPr>
              <w:t>Участие спортсменов города в выездных районных, Республиканских и иных спортивных соревнованиях.</w:t>
            </w:r>
          </w:p>
        </w:tc>
      </w:tr>
      <w:tr w:rsidR="00600C33" w:rsidRPr="00900171" w:rsidTr="00797DDE">
        <w:tc>
          <w:tcPr>
            <w:tcW w:w="438" w:type="dxa"/>
          </w:tcPr>
          <w:p w:rsidR="00600C33" w:rsidRPr="00900171" w:rsidRDefault="00600C33" w:rsidP="00600C33">
            <w:pPr>
              <w:rPr>
                <w:rFonts w:asciiTheme="minorHAnsi" w:hAnsiTheme="minorHAnsi" w:cstheme="minorHAnsi"/>
                <w:sz w:val="16"/>
                <w:szCs w:val="16"/>
              </w:rPr>
            </w:pPr>
          </w:p>
        </w:tc>
        <w:tc>
          <w:tcPr>
            <w:tcW w:w="2310" w:type="dxa"/>
            <w:tcBorders>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Итого по разделу № 5</w:t>
            </w:r>
          </w:p>
        </w:tc>
        <w:tc>
          <w:tcPr>
            <w:tcW w:w="2632" w:type="dxa"/>
          </w:tcPr>
          <w:p w:rsidR="00600C33" w:rsidRPr="00900171" w:rsidRDefault="00600C33" w:rsidP="00600C33">
            <w:pPr>
              <w:rPr>
                <w:rFonts w:asciiTheme="minorHAnsi" w:hAnsiTheme="minorHAnsi" w:cstheme="minorHAnsi"/>
                <w:sz w:val="16"/>
                <w:szCs w:val="16"/>
              </w:rPr>
            </w:pP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1672,125</w:t>
            </w:r>
          </w:p>
        </w:tc>
        <w:tc>
          <w:tcPr>
            <w:tcW w:w="1437" w:type="dxa"/>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2740</w:t>
            </w:r>
          </w:p>
        </w:tc>
        <w:tc>
          <w:tcPr>
            <w:tcW w:w="150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1608</w:t>
            </w:r>
          </w:p>
        </w:tc>
      </w:tr>
      <w:tr w:rsidR="00600C33" w:rsidRPr="00900171" w:rsidTr="00797DDE">
        <w:tc>
          <w:tcPr>
            <w:tcW w:w="438" w:type="dxa"/>
            <w:vMerge w:val="restart"/>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bottom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5.1 Оплата проезда</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1192,125</w:t>
            </w: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1840</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998</w:t>
            </w:r>
          </w:p>
        </w:tc>
      </w:tr>
      <w:tr w:rsidR="00600C33" w:rsidRPr="00900171" w:rsidTr="00797DDE">
        <w:tc>
          <w:tcPr>
            <w:tcW w:w="438" w:type="dxa"/>
            <w:vMerge/>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5.2 Оплата проживания</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300</w:t>
            </w: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550</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390</w:t>
            </w:r>
          </w:p>
        </w:tc>
      </w:tr>
      <w:tr w:rsidR="00600C33" w:rsidRPr="00900171" w:rsidTr="00AA6F99">
        <w:trPr>
          <w:trHeight w:val="145"/>
        </w:trPr>
        <w:tc>
          <w:tcPr>
            <w:tcW w:w="438" w:type="dxa"/>
            <w:vMerge/>
          </w:tcPr>
          <w:p w:rsidR="00600C33" w:rsidRPr="00900171" w:rsidRDefault="00600C33" w:rsidP="00600C33">
            <w:pPr>
              <w:rPr>
                <w:rFonts w:asciiTheme="minorHAnsi" w:hAnsiTheme="minorHAnsi" w:cstheme="minorHAnsi"/>
                <w:sz w:val="16"/>
                <w:szCs w:val="16"/>
              </w:rPr>
            </w:pPr>
          </w:p>
        </w:tc>
        <w:tc>
          <w:tcPr>
            <w:tcW w:w="2310" w:type="dxa"/>
            <w:tcBorders>
              <w:top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5.3 Оплата питания</w:t>
            </w: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180</w:t>
            </w:r>
          </w:p>
        </w:tc>
        <w:tc>
          <w:tcPr>
            <w:tcW w:w="1437" w:type="dxa"/>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350</w:t>
            </w:r>
          </w:p>
        </w:tc>
        <w:tc>
          <w:tcPr>
            <w:tcW w:w="1506"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220</w:t>
            </w:r>
          </w:p>
        </w:tc>
      </w:tr>
      <w:tr w:rsidR="00600C33" w:rsidRPr="00900171" w:rsidTr="00797DDE">
        <w:tc>
          <w:tcPr>
            <w:tcW w:w="438" w:type="dxa"/>
            <w:vMerge w:val="restart"/>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6</w:t>
            </w:r>
          </w:p>
        </w:tc>
        <w:tc>
          <w:tcPr>
            <w:tcW w:w="2310" w:type="dxa"/>
            <w:vMerge w:val="restart"/>
          </w:tcPr>
          <w:p w:rsidR="00600C33" w:rsidRPr="00900171" w:rsidRDefault="00600C33" w:rsidP="00600C33">
            <w:pPr>
              <w:rPr>
                <w:rFonts w:asciiTheme="minorHAnsi" w:hAnsiTheme="minorHAnsi" w:cstheme="minorHAnsi"/>
                <w:color w:val="000000"/>
                <w:sz w:val="16"/>
                <w:szCs w:val="16"/>
              </w:rPr>
            </w:pPr>
            <w:r w:rsidRPr="00900171">
              <w:rPr>
                <w:rFonts w:asciiTheme="minorHAnsi" w:hAnsiTheme="minorHAnsi" w:cstheme="minorHAnsi"/>
                <w:color w:val="000000"/>
                <w:sz w:val="16"/>
                <w:szCs w:val="16"/>
              </w:rPr>
              <w:t>Итого по программе</w:t>
            </w:r>
          </w:p>
          <w:p w:rsidR="00600C33" w:rsidRPr="00900171" w:rsidRDefault="00600C33" w:rsidP="00600C33">
            <w:pPr>
              <w:rPr>
                <w:rFonts w:asciiTheme="minorHAnsi" w:hAnsiTheme="minorHAnsi" w:cstheme="minorHAnsi"/>
                <w:sz w:val="16"/>
                <w:szCs w:val="16"/>
              </w:rPr>
            </w:pPr>
          </w:p>
        </w:tc>
        <w:tc>
          <w:tcPr>
            <w:tcW w:w="2632" w:type="dxa"/>
          </w:tcPr>
          <w:p w:rsidR="00600C33" w:rsidRPr="00900171" w:rsidRDefault="00600C33" w:rsidP="00600C33">
            <w:pPr>
              <w:rPr>
                <w:rFonts w:asciiTheme="minorHAnsi" w:hAnsiTheme="minorHAnsi" w:cstheme="minorHAnsi"/>
                <w:sz w:val="16"/>
                <w:szCs w:val="16"/>
              </w:rPr>
            </w:pP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3558,125</w:t>
            </w:r>
          </w:p>
        </w:tc>
        <w:tc>
          <w:tcPr>
            <w:tcW w:w="1437" w:type="dxa"/>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4535</w:t>
            </w:r>
          </w:p>
        </w:tc>
        <w:tc>
          <w:tcPr>
            <w:tcW w:w="150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3687</w:t>
            </w:r>
          </w:p>
        </w:tc>
      </w:tr>
      <w:tr w:rsidR="00600C33" w:rsidRPr="00900171" w:rsidTr="00797DDE">
        <w:tc>
          <w:tcPr>
            <w:tcW w:w="438" w:type="dxa"/>
            <w:vMerge/>
          </w:tcPr>
          <w:p w:rsidR="00600C33" w:rsidRPr="00900171" w:rsidRDefault="00600C33" w:rsidP="00600C33">
            <w:pPr>
              <w:rPr>
                <w:rFonts w:asciiTheme="minorHAnsi" w:hAnsiTheme="minorHAnsi" w:cstheme="minorHAnsi"/>
                <w:sz w:val="16"/>
                <w:szCs w:val="16"/>
              </w:rPr>
            </w:pPr>
          </w:p>
        </w:tc>
        <w:tc>
          <w:tcPr>
            <w:tcW w:w="2310" w:type="dxa"/>
            <w:vMerge/>
          </w:tcPr>
          <w:p w:rsidR="00600C33" w:rsidRPr="00900171" w:rsidRDefault="00600C33" w:rsidP="00600C33">
            <w:pPr>
              <w:rPr>
                <w:rFonts w:asciiTheme="minorHAnsi" w:hAnsiTheme="minorHAnsi" w:cstheme="minorHAnsi"/>
                <w:sz w:val="16"/>
                <w:szCs w:val="16"/>
              </w:rPr>
            </w:pP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2858,125</w:t>
            </w:r>
          </w:p>
        </w:tc>
        <w:tc>
          <w:tcPr>
            <w:tcW w:w="1437" w:type="dxa"/>
          </w:tcPr>
          <w:p w:rsidR="00600C33" w:rsidRPr="00900171" w:rsidRDefault="00600C33" w:rsidP="00600C33">
            <w:pP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4535</w:t>
            </w:r>
          </w:p>
        </w:tc>
        <w:tc>
          <w:tcPr>
            <w:tcW w:w="1506"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3687</w:t>
            </w:r>
          </w:p>
        </w:tc>
      </w:tr>
      <w:tr w:rsidR="00600C33" w:rsidRPr="00900171" w:rsidTr="00797DDE">
        <w:tc>
          <w:tcPr>
            <w:tcW w:w="438" w:type="dxa"/>
          </w:tcPr>
          <w:p w:rsidR="00600C33" w:rsidRPr="00900171" w:rsidRDefault="00600C33" w:rsidP="00600C33">
            <w:pPr>
              <w:rPr>
                <w:rFonts w:asciiTheme="minorHAnsi" w:hAnsiTheme="minorHAnsi" w:cstheme="minorHAnsi"/>
                <w:sz w:val="16"/>
                <w:szCs w:val="16"/>
              </w:rPr>
            </w:pPr>
          </w:p>
        </w:tc>
        <w:tc>
          <w:tcPr>
            <w:tcW w:w="2310" w:type="dxa"/>
          </w:tcPr>
          <w:p w:rsidR="00600C33" w:rsidRPr="00900171" w:rsidRDefault="00600C33" w:rsidP="00600C33">
            <w:pPr>
              <w:rPr>
                <w:rFonts w:asciiTheme="minorHAnsi" w:hAnsiTheme="minorHAnsi" w:cstheme="minorHAnsi"/>
                <w:sz w:val="16"/>
                <w:szCs w:val="16"/>
              </w:rPr>
            </w:pPr>
          </w:p>
        </w:tc>
        <w:tc>
          <w:tcPr>
            <w:tcW w:w="2632"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Бюджет МО «Мирнинский район»</w:t>
            </w:r>
          </w:p>
        </w:tc>
        <w:tc>
          <w:tcPr>
            <w:tcW w:w="1671" w:type="dxa"/>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700</w:t>
            </w:r>
          </w:p>
        </w:tc>
        <w:tc>
          <w:tcPr>
            <w:tcW w:w="1437" w:type="dxa"/>
          </w:tcPr>
          <w:p w:rsidR="00600C33" w:rsidRPr="00900171" w:rsidRDefault="00600C33" w:rsidP="00600C33">
            <w:pPr>
              <w:rPr>
                <w:rFonts w:asciiTheme="minorHAnsi" w:hAnsiTheme="minorHAnsi" w:cstheme="minorHAnsi"/>
                <w:b/>
                <w:sz w:val="16"/>
                <w:szCs w:val="16"/>
              </w:rPr>
            </w:pPr>
          </w:p>
        </w:tc>
        <w:tc>
          <w:tcPr>
            <w:tcW w:w="1506" w:type="dxa"/>
          </w:tcPr>
          <w:p w:rsidR="00600C33" w:rsidRPr="00900171" w:rsidRDefault="00600C33" w:rsidP="00600C33">
            <w:pPr>
              <w:rPr>
                <w:rFonts w:asciiTheme="minorHAnsi" w:hAnsiTheme="minorHAnsi" w:cstheme="minorHAnsi"/>
                <w:b/>
                <w:sz w:val="16"/>
                <w:szCs w:val="16"/>
              </w:rPr>
            </w:pPr>
          </w:p>
        </w:tc>
      </w:tr>
    </w:tbl>
    <w:p w:rsidR="00600C33" w:rsidRPr="00900171" w:rsidRDefault="00600C33" w:rsidP="00600C33">
      <w:pPr>
        <w:rPr>
          <w:rFonts w:asciiTheme="minorHAnsi" w:hAnsiTheme="minorHAnsi" w:cstheme="minorHAnsi"/>
          <w:sz w:val="16"/>
          <w:szCs w:val="16"/>
        </w:rPr>
        <w:sectPr w:rsidR="00600C33" w:rsidRPr="00900171" w:rsidSect="00600C33">
          <w:type w:val="continuous"/>
          <w:pgSz w:w="11906" w:h="16838"/>
          <w:pgMar w:top="851" w:right="1077" w:bottom="567" w:left="1077" w:header="709" w:footer="709" w:gutter="0"/>
          <w:cols w:space="708"/>
          <w:docGrid w:linePitch="360"/>
        </w:sectPr>
      </w:pPr>
    </w:p>
    <w:p w:rsidR="00600C33" w:rsidRPr="00900171" w:rsidRDefault="00600C33" w:rsidP="00600C33">
      <w:pPr>
        <w:rPr>
          <w:rFonts w:asciiTheme="minorHAnsi" w:hAnsiTheme="minorHAnsi" w:cstheme="minorHAnsi"/>
          <w:sz w:val="16"/>
          <w:szCs w:val="16"/>
        </w:rPr>
      </w:pPr>
    </w:p>
    <w:p w:rsidR="00600C33" w:rsidRPr="00900171" w:rsidRDefault="00600C33" w:rsidP="00600C33">
      <w:pPr>
        <w:rPr>
          <w:rFonts w:asciiTheme="minorHAnsi" w:hAnsiTheme="minorHAnsi" w:cstheme="minorHAnsi"/>
          <w:sz w:val="16"/>
          <w:szCs w:val="16"/>
        </w:rPr>
        <w:sectPr w:rsidR="00600C33" w:rsidRPr="00900171" w:rsidSect="00D9321E">
          <w:type w:val="continuous"/>
          <w:pgSz w:w="11906" w:h="16838"/>
          <w:pgMar w:top="851" w:right="1077" w:bottom="567" w:left="1077" w:header="709" w:footer="709" w:gutter="0"/>
          <w:cols w:num="2" w:space="708"/>
          <w:docGrid w:linePitch="360"/>
        </w:sectPr>
      </w:pPr>
    </w:p>
    <w:p w:rsidR="00600C33" w:rsidRPr="00900171" w:rsidRDefault="00600C33" w:rsidP="00AA6F99">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 4.</w:t>
      </w:r>
    </w:p>
    <w:p w:rsidR="00600C33" w:rsidRPr="00900171" w:rsidRDefault="00600C33" w:rsidP="00AA6F99">
      <w:pPr>
        <w:jc w:val="center"/>
        <w:rPr>
          <w:rFonts w:asciiTheme="minorHAnsi" w:hAnsiTheme="minorHAnsi" w:cstheme="minorHAnsi"/>
          <w:b/>
          <w:sz w:val="16"/>
          <w:szCs w:val="16"/>
        </w:rPr>
      </w:pPr>
      <w:r w:rsidRPr="00900171">
        <w:rPr>
          <w:rFonts w:asciiTheme="minorHAnsi" w:hAnsiTheme="minorHAnsi" w:cstheme="minorHAnsi"/>
          <w:b/>
          <w:sz w:val="16"/>
          <w:szCs w:val="16"/>
        </w:rPr>
        <w:t>Перечень целевых показателей муниципальной целевой программы  «Развитие физкультуры и спорта на 2017- 2019годы»</w:t>
      </w:r>
    </w:p>
    <w:p w:rsidR="00600C33" w:rsidRPr="00900171" w:rsidRDefault="00600C33" w:rsidP="00600C33">
      <w:pPr>
        <w:rPr>
          <w:rFonts w:asciiTheme="minorHAnsi" w:hAnsiTheme="minorHAnsi" w:cstheme="minorHAns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
        <w:gridCol w:w="2155"/>
        <w:gridCol w:w="1207"/>
        <w:gridCol w:w="1388"/>
        <w:gridCol w:w="964"/>
        <w:gridCol w:w="964"/>
        <w:gridCol w:w="964"/>
        <w:gridCol w:w="1904"/>
      </w:tblGrid>
      <w:tr w:rsidR="00600C33" w:rsidRPr="00900171" w:rsidTr="00797DDE">
        <w:tc>
          <w:tcPr>
            <w:tcW w:w="515" w:type="dxa"/>
            <w:vMerge w:val="restart"/>
            <w:tcBorders>
              <w:right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w:t>
            </w:r>
          </w:p>
          <w:p w:rsidR="00600C33" w:rsidRPr="00900171" w:rsidRDefault="00600C33" w:rsidP="00600C33">
            <w:pPr>
              <w:rPr>
                <w:rFonts w:asciiTheme="minorHAnsi" w:hAnsiTheme="minorHAnsi" w:cstheme="minorHAnsi"/>
                <w:b/>
                <w:sz w:val="16"/>
                <w:szCs w:val="16"/>
              </w:rPr>
            </w:pPr>
          </w:p>
        </w:tc>
        <w:tc>
          <w:tcPr>
            <w:tcW w:w="3421" w:type="dxa"/>
            <w:vMerge w:val="restart"/>
            <w:tcBorders>
              <w:right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Показатели, характеризующие достижение цели</w:t>
            </w:r>
          </w:p>
          <w:p w:rsidR="00600C33" w:rsidRPr="00900171" w:rsidRDefault="00600C33" w:rsidP="00600C33">
            <w:pPr>
              <w:rPr>
                <w:rFonts w:asciiTheme="minorHAnsi" w:hAnsiTheme="minorHAnsi" w:cstheme="minorHAnsi"/>
                <w:b/>
                <w:sz w:val="16"/>
                <w:szCs w:val="16"/>
              </w:rPr>
            </w:pPr>
          </w:p>
        </w:tc>
        <w:tc>
          <w:tcPr>
            <w:tcW w:w="1660" w:type="dxa"/>
            <w:vMerge w:val="restart"/>
            <w:tcBorders>
              <w:right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Единица измерения</w:t>
            </w:r>
          </w:p>
          <w:p w:rsidR="00600C33" w:rsidRPr="00900171" w:rsidRDefault="00600C33" w:rsidP="00600C33">
            <w:pPr>
              <w:rPr>
                <w:rFonts w:asciiTheme="minorHAnsi" w:hAnsiTheme="minorHAnsi" w:cstheme="minorHAnsi"/>
                <w:b/>
                <w:sz w:val="16"/>
                <w:szCs w:val="16"/>
              </w:rPr>
            </w:pPr>
          </w:p>
        </w:tc>
        <w:tc>
          <w:tcPr>
            <w:tcW w:w="1945" w:type="dxa"/>
            <w:vMerge w:val="restart"/>
            <w:tcBorders>
              <w:left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Базовое значение показателя (на начало реализации программы)</w:t>
            </w:r>
          </w:p>
        </w:tc>
        <w:tc>
          <w:tcPr>
            <w:tcW w:w="5504" w:type="dxa"/>
            <w:gridSpan w:val="3"/>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Планируемое значение показателя по годам реализации</w:t>
            </w:r>
          </w:p>
        </w:tc>
        <w:tc>
          <w:tcPr>
            <w:tcW w:w="2390" w:type="dxa"/>
            <w:vMerge w:val="restart"/>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Источник/методика расчета</w:t>
            </w:r>
          </w:p>
        </w:tc>
      </w:tr>
      <w:tr w:rsidR="00600C33" w:rsidRPr="00900171" w:rsidTr="00797DDE">
        <w:trPr>
          <w:trHeight w:val="286"/>
        </w:trPr>
        <w:tc>
          <w:tcPr>
            <w:tcW w:w="515" w:type="dxa"/>
            <w:vMerge/>
            <w:tcBorders>
              <w:bottom w:val="single" w:sz="4" w:space="0" w:color="000000"/>
              <w:right w:val="single" w:sz="4" w:space="0" w:color="auto"/>
            </w:tcBorders>
          </w:tcPr>
          <w:p w:rsidR="00600C33" w:rsidRPr="00900171" w:rsidRDefault="00600C33" w:rsidP="00600C33">
            <w:pPr>
              <w:rPr>
                <w:rFonts w:asciiTheme="minorHAnsi" w:hAnsiTheme="minorHAnsi" w:cstheme="minorHAnsi"/>
                <w:sz w:val="16"/>
                <w:szCs w:val="16"/>
              </w:rPr>
            </w:pPr>
          </w:p>
        </w:tc>
        <w:tc>
          <w:tcPr>
            <w:tcW w:w="3421" w:type="dxa"/>
            <w:vMerge/>
            <w:tcBorders>
              <w:bottom w:val="single" w:sz="4" w:space="0" w:color="000000"/>
              <w:right w:val="single" w:sz="4" w:space="0" w:color="auto"/>
            </w:tcBorders>
          </w:tcPr>
          <w:p w:rsidR="00600C33" w:rsidRPr="00900171" w:rsidRDefault="00600C33" w:rsidP="00600C33">
            <w:pPr>
              <w:rPr>
                <w:rFonts w:asciiTheme="minorHAnsi" w:hAnsiTheme="minorHAnsi" w:cstheme="minorHAnsi"/>
                <w:sz w:val="16"/>
                <w:szCs w:val="16"/>
              </w:rPr>
            </w:pPr>
          </w:p>
        </w:tc>
        <w:tc>
          <w:tcPr>
            <w:tcW w:w="1660" w:type="dxa"/>
            <w:vMerge/>
            <w:tcBorders>
              <w:bottom w:val="single" w:sz="4" w:space="0" w:color="000000"/>
              <w:right w:val="single" w:sz="4" w:space="0" w:color="auto"/>
            </w:tcBorders>
          </w:tcPr>
          <w:p w:rsidR="00600C33" w:rsidRPr="00900171" w:rsidRDefault="00600C33" w:rsidP="00600C33">
            <w:pPr>
              <w:rPr>
                <w:rFonts w:asciiTheme="minorHAnsi" w:hAnsiTheme="minorHAnsi" w:cstheme="minorHAnsi"/>
                <w:sz w:val="16"/>
                <w:szCs w:val="16"/>
              </w:rPr>
            </w:pPr>
          </w:p>
        </w:tc>
        <w:tc>
          <w:tcPr>
            <w:tcW w:w="1945" w:type="dxa"/>
            <w:vMerge/>
            <w:tcBorders>
              <w:left w:val="single" w:sz="4" w:space="0" w:color="auto"/>
              <w:bottom w:val="single" w:sz="4" w:space="0" w:color="000000"/>
            </w:tcBorders>
          </w:tcPr>
          <w:p w:rsidR="00600C33" w:rsidRPr="00900171" w:rsidRDefault="00600C33" w:rsidP="00600C33">
            <w:pPr>
              <w:rPr>
                <w:rFonts w:asciiTheme="minorHAnsi" w:hAnsiTheme="minorHAnsi" w:cstheme="minorHAnsi"/>
                <w:sz w:val="16"/>
                <w:szCs w:val="16"/>
              </w:rPr>
            </w:pPr>
          </w:p>
        </w:tc>
        <w:tc>
          <w:tcPr>
            <w:tcW w:w="1834" w:type="dxa"/>
            <w:tcBorders>
              <w:bottom w:val="single" w:sz="4" w:space="0" w:color="000000"/>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2017</w:t>
            </w:r>
          </w:p>
        </w:tc>
        <w:tc>
          <w:tcPr>
            <w:tcW w:w="1835" w:type="dxa"/>
            <w:tcBorders>
              <w:bottom w:val="single" w:sz="4" w:space="0" w:color="000000"/>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2018</w:t>
            </w:r>
          </w:p>
        </w:tc>
        <w:tc>
          <w:tcPr>
            <w:tcW w:w="1835" w:type="dxa"/>
            <w:tcBorders>
              <w:bottom w:val="single" w:sz="4" w:space="0" w:color="000000"/>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2019</w:t>
            </w:r>
          </w:p>
        </w:tc>
        <w:tc>
          <w:tcPr>
            <w:tcW w:w="2390" w:type="dxa"/>
            <w:vMerge/>
            <w:tcBorders>
              <w:bottom w:val="single" w:sz="4" w:space="0" w:color="000000"/>
            </w:tcBorders>
          </w:tcPr>
          <w:p w:rsidR="00600C33" w:rsidRPr="00900171" w:rsidRDefault="00600C33" w:rsidP="00600C33">
            <w:pPr>
              <w:rPr>
                <w:rFonts w:asciiTheme="minorHAnsi" w:hAnsiTheme="minorHAnsi" w:cstheme="minorHAnsi"/>
                <w:sz w:val="16"/>
                <w:szCs w:val="16"/>
              </w:rPr>
            </w:pPr>
          </w:p>
        </w:tc>
      </w:tr>
      <w:tr w:rsidR="00600C33" w:rsidRPr="00900171" w:rsidTr="00797DDE">
        <w:tc>
          <w:tcPr>
            <w:tcW w:w="51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3421" w:type="dxa"/>
            <w:tcBorders>
              <w:right w:val="single" w:sz="4" w:space="0" w:color="auto"/>
            </w:tcBorders>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color w:val="000000"/>
                <w:sz w:val="16"/>
                <w:szCs w:val="16"/>
              </w:rPr>
              <w:t>Проведение общегородских   спортивных мероприятий.</w:t>
            </w:r>
          </w:p>
        </w:tc>
        <w:tc>
          <w:tcPr>
            <w:tcW w:w="1660" w:type="dxa"/>
            <w:tcBorders>
              <w:right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кол-во</w:t>
            </w:r>
          </w:p>
        </w:tc>
        <w:tc>
          <w:tcPr>
            <w:tcW w:w="1945" w:type="dxa"/>
            <w:tcBorders>
              <w:left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86</w:t>
            </w:r>
          </w:p>
        </w:tc>
        <w:tc>
          <w:tcPr>
            <w:tcW w:w="183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106</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110</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112</w:t>
            </w:r>
          </w:p>
        </w:tc>
        <w:tc>
          <w:tcPr>
            <w:tcW w:w="2390" w:type="dxa"/>
          </w:tcPr>
          <w:p w:rsidR="00600C33" w:rsidRPr="00900171" w:rsidRDefault="00600C33" w:rsidP="00600C33">
            <w:pPr>
              <w:rPr>
                <w:rFonts w:asciiTheme="minorHAnsi" w:hAnsiTheme="minorHAnsi" w:cstheme="minorHAnsi"/>
                <w:sz w:val="16"/>
                <w:szCs w:val="16"/>
              </w:rPr>
            </w:pPr>
          </w:p>
        </w:tc>
      </w:tr>
      <w:tr w:rsidR="00600C33" w:rsidRPr="00900171" w:rsidTr="00797DDE">
        <w:tc>
          <w:tcPr>
            <w:tcW w:w="51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3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color w:val="000000"/>
                <w:sz w:val="16"/>
                <w:szCs w:val="16"/>
              </w:rPr>
              <w:t xml:space="preserve">Жители города,  систематически занимающиеся спортом </w:t>
            </w:r>
          </w:p>
        </w:tc>
        <w:tc>
          <w:tcPr>
            <w:tcW w:w="1660"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кол-во</w:t>
            </w:r>
          </w:p>
        </w:tc>
        <w:tc>
          <w:tcPr>
            <w:tcW w:w="194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1032</w:t>
            </w:r>
          </w:p>
        </w:tc>
        <w:tc>
          <w:tcPr>
            <w:tcW w:w="183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1070</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1080</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1090</w:t>
            </w:r>
          </w:p>
        </w:tc>
        <w:tc>
          <w:tcPr>
            <w:tcW w:w="2390" w:type="dxa"/>
          </w:tcPr>
          <w:p w:rsidR="00600C33" w:rsidRPr="00900171" w:rsidRDefault="00600C33" w:rsidP="00600C33">
            <w:pPr>
              <w:rPr>
                <w:rFonts w:asciiTheme="minorHAnsi" w:hAnsiTheme="minorHAnsi" w:cstheme="minorHAnsi"/>
                <w:sz w:val="16"/>
                <w:szCs w:val="16"/>
              </w:rPr>
            </w:pPr>
          </w:p>
        </w:tc>
      </w:tr>
      <w:tr w:rsidR="00600C33" w:rsidRPr="00900171" w:rsidTr="00797DDE">
        <w:tc>
          <w:tcPr>
            <w:tcW w:w="51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3421" w:type="dxa"/>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color w:val="000000"/>
                <w:sz w:val="16"/>
                <w:szCs w:val="16"/>
              </w:rPr>
              <w:t xml:space="preserve"> </w:t>
            </w:r>
            <w:r w:rsidRPr="00900171">
              <w:rPr>
                <w:rFonts w:asciiTheme="minorHAnsi" w:hAnsiTheme="minorHAnsi" w:cstheme="minorHAnsi"/>
                <w:sz w:val="16"/>
                <w:szCs w:val="16"/>
              </w:rPr>
              <w:t>Призовые места на выездных соревнованиях.</w:t>
            </w:r>
          </w:p>
        </w:tc>
        <w:tc>
          <w:tcPr>
            <w:tcW w:w="1660"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кол-во</w:t>
            </w:r>
          </w:p>
        </w:tc>
        <w:tc>
          <w:tcPr>
            <w:tcW w:w="194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65</w:t>
            </w:r>
          </w:p>
        </w:tc>
        <w:tc>
          <w:tcPr>
            <w:tcW w:w="183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80</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75</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80</w:t>
            </w:r>
          </w:p>
        </w:tc>
        <w:tc>
          <w:tcPr>
            <w:tcW w:w="2390" w:type="dxa"/>
          </w:tcPr>
          <w:p w:rsidR="00600C33" w:rsidRPr="00900171" w:rsidRDefault="00600C33" w:rsidP="00600C33">
            <w:pPr>
              <w:rPr>
                <w:rFonts w:asciiTheme="minorHAnsi" w:hAnsiTheme="minorHAnsi" w:cstheme="minorHAnsi"/>
                <w:sz w:val="16"/>
                <w:szCs w:val="16"/>
              </w:rPr>
            </w:pPr>
          </w:p>
        </w:tc>
      </w:tr>
      <w:tr w:rsidR="00600C33" w:rsidRPr="00900171" w:rsidTr="00797DDE">
        <w:tc>
          <w:tcPr>
            <w:tcW w:w="51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w:t>
            </w:r>
          </w:p>
        </w:tc>
        <w:tc>
          <w:tcPr>
            <w:tcW w:w="3421" w:type="dxa"/>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sz w:val="16"/>
                <w:szCs w:val="16"/>
              </w:rPr>
              <w:t xml:space="preserve">Укрепление материально-технической базы спортивных объектов города, как следствие расширения спектра спортивных услуг, доступных всем категориям населения. </w:t>
            </w:r>
          </w:p>
        </w:tc>
        <w:tc>
          <w:tcPr>
            <w:tcW w:w="1660"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Секции, площадки</w:t>
            </w:r>
          </w:p>
        </w:tc>
        <w:tc>
          <w:tcPr>
            <w:tcW w:w="194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183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2390" w:type="dxa"/>
          </w:tcPr>
          <w:p w:rsidR="00600C33" w:rsidRPr="00900171" w:rsidRDefault="00600C33" w:rsidP="00600C33">
            <w:pPr>
              <w:rPr>
                <w:rFonts w:asciiTheme="minorHAnsi" w:hAnsiTheme="minorHAnsi" w:cstheme="minorHAnsi"/>
                <w:sz w:val="16"/>
                <w:szCs w:val="16"/>
              </w:rPr>
            </w:pPr>
          </w:p>
        </w:tc>
      </w:tr>
      <w:tr w:rsidR="00600C33" w:rsidRPr="00900171" w:rsidTr="00AA6F99">
        <w:trPr>
          <w:trHeight w:val="888"/>
        </w:trPr>
        <w:tc>
          <w:tcPr>
            <w:tcW w:w="515"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5.</w:t>
            </w:r>
          </w:p>
        </w:tc>
        <w:tc>
          <w:tcPr>
            <w:tcW w:w="3421"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Привлечение к  адаптивной физической культуре инвалидов и лиц с ограниченными возможностями</w:t>
            </w:r>
            <w:r w:rsidRPr="00900171">
              <w:rPr>
                <w:rFonts w:asciiTheme="minorHAnsi" w:hAnsiTheme="minorHAnsi" w:cstheme="minorHAnsi"/>
                <w:sz w:val="16"/>
                <w:szCs w:val="16"/>
                <w:highlight w:val="yellow"/>
              </w:rPr>
              <w:t xml:space="preserve"> </w:t>
            </w:r>
          </w:p>
        </w:tc>
        <w:tc>
          <w:tcPr>
            <w:tcW w:w="1660"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чел.</w:t>
            </w:r>
          </w:p>
        </w:tc>
        <w:tc>
          <w:tcPr>
            <w:tcW w:w="1945"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w:t>
            </w:r>
          </w:p>
        </w:tc>
        <w:tc>
          <w:tcPr>
            <w:tcW w:w="1834"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2</w:t>
            </w:r>
          </w:p>
        </w:tc>
        <w:tc>
          <w:tcPr>
            <w:tcW w:w="1835"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3</w:t>
            </w:r>
          </w:p>
        </w:tc>
        <w:tc>
          <w:tcPr>
            <w:tcW w:w="1835"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4</w:t>
            </w:r>
          </w:p>
        </w:tc>
        <w:tc>
          <w:tcPr>
            <w:tcW w:w="2390" w:type="dxa"/>
          </w:tcPr>
          <w:p w:rsidR="00600C33" w:rsidRPr="00900171" w:rsidRDefault="00600C33" w:rsidP="00600C33">
            <w:pPr>
              <w:rPr>
                <w:rFonts w:asciiTheme="minorHAnsi" w:hAnsiTheme="minorHAnsi" w:cstheme="minorHAnsi"/>
                <w:sz w:val="16"/>
                <w:szCs w:val="16"/>
                <w:highlight w:val="yellow"/>
              </w:rPr>
            </w:pPr>
          </w:p>
        </w:tc>
      </w:tr>
      <w:tr w:rsidR="00600C33" w:rsidRPr="00900171" w:rsidTr="00AA6F99">
        <w:trPr>
          <w:trHeight w:val="229"/>
        </w:trPr>
        <w:tc>
          <w:tcPr>
            <w:tcW w:w="51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6.</w:t>
            </w:r>
          </w:p>
        </w:tc>
        <w:tc>
          <w:tcPr>
            <w:tcW w:w="342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 xml:space="preserve">Повышение квалификации </w:t>
            </w:r>
          </w:p>
        </w:tc>
        <w:tc>
          <w:tcPr>
            <w:tcW w:w="1660"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чел</w:t>
            </w:r>
          </w:p>
        </w:tc>
        <w:tc>
          <w:tcPr>
            <w:tcW w:w="1945" w:type="dxa"/>
          </w:tcPr>
          <w:p w:rsidR="00600C33" w:rsidRPr="00900171" w:rsidRDefault="00600C33" w:rsidP="00600C33">
            <w:pPr>
              <w:rPr>
                <w:rFonts w:asciiTheme="minorHAnsi" w:hAnsiTheme="minorHAnsi" w:cstheme="minorHAnsi"/>
                <w:sz w:val="16"/>
                <w:szCs w:val="16"/>
              </w:rPr>
            </w:pPr>
          </w:p>
        </w:tc>
        <w:tc>
          <w:tcPr>
            <w:tcW w:w="183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1835"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2390" w:type="dxa"/>
          </w:tcPr>
          <w:p w:rsidR="00600C33" w:rsidRPr="00900171" w:rsidRDefault="00600C33" w:rsidP="00600C33">
            <w:pPr>
              <w:rPr>
                <w:rFonts w:asciiTheme="minorHAnsi" w:hAnsiTheme="minorHAnsi" w:cstheme="minorHAnsi"/>
                <w:sz w:val="16"/>
                <w:szCs w:val="16"/>
                <w:highlight w:val="yellow"/>
              </w:rPr>
            </w:pPr>
          </w:p>
        </w:tc>
      </w:tr>
    </w:tbl>
    <w:p w:rsidR="00600C33" w:rsidRPr="00900171" w:rsidRDefault="00600C33" w:rsidP="00600C33">
      <w:pPr>
        <w:rPr>
          <w:rFonts w:asciiTheme="minorHAnsi" w:hAnsiTheme="minorHAnsi" w:cstheme="minorHAnsi"/>
          <w:sz w:val="16"/>
          <w:szCs w:val="16"/>
        </w:rPr>
      </w:pPr>
    </w:p>
    <w:p w:rsidR="00600C33" w:rsidRPr="00900171" w:rsidRDefault="00600C33" w:rsidP="00AA6F99">
      <w:pPr>
        <w:jc w:val="center"/>
        <w:rPr>
          <w:rFonts w:asciiTheme="minorHAnsi" w:hAnsiTheme="minorHAnsi" w:cstheme="minorHAnsi"/>
          <w:b/>
          <w:sz w:val="16"/>
          <w:szCs w:val="16"/>
        </w:rPr>
      </w:pPr>
      <w:r w:rsidRPr="00900171">
        <w:rPr>
          <w:rFonts w:asciiTheme="minorHAnsi" w:hAnsiTheme="minorHAnsi" w:cstheme="minorHAnsi"/>
          <w:b/>
          <w:sz w:val="16"/>
          <w:szCs w:val="16"/>
        </w:rPr>
        <w:t>Перечень целевых показателей муниципальной целевой программы  «Развитие физкультуры и спорта на 2017- 2019годы»</w:t>
      </w:r>
    </w:p>
    <w:p w:rsidR="00600C33" w:rsidRPr="00900171" w:rsidRDefault="00600C33" w:rsidP="00600C33">
      <w:pPr>
        <w:rPr>
          <w:rFonts w:asciiTheme="minorHAnsi" w:hAnsiTheme="minorHAnsi" w:cstheme="minorHAns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2161"/>
        <w:gridCol w:w="1268"/>
        <w:gridCol w:w="1455"/>
        <w:gridCol w:w="851"/>
        <w:gridCol w:w="851"/>
        <w:gridCol w:w="851"/>
        <w:gridCol w:w="2095"/>
      </w:tblGrid>
      <w:tr w:rsidR="00600C33" w:rsidRPr="00900171" w:rsidTr="00797DDE">
        <w:tc>
          <w:tcPr>
            <w:tcW w:w="437" w:type="dxa"/>
            <w:vMerge w:val="restart"/>
            <w:tcBorders>
              <w:right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w:t>
            </w:r>
          </w:p>
          <w:p w:rsidR="00600C33" w:rsidRPr="00900171" w:rsidRDefault="00600C33" w:rsidP="00600C33">
            <w:pPr>
              <w:rPr>
                <w:rFonts w:asciiTheme="minorHAnsi" w:hAnsiTheme="minorHAnsi" w:cstheme="minorHAnsi"/>
                <w:b/>
                <w:sz w:val="16"/>
                <w:szCs w:val="16"/>
              </w:rPr>
            </w:pPr>
          </w:p>
        </w:tc>
        <w:tc>
          <w:tcPr>
            <w:tcW w:w="2167" w:type="dxa"/>
            <w:vMerge w:val="restart"/>
            <w:tcBorders>
              <w:right w:val="single" w:sz="4" w:space="0" w:color="auto"/>
            </w:tcBorders>
          </w:tcPr>
          <w:p w:rsidR="00600C33" w:rsidRPr="00900171" w:rsidRDefault="00600C33" w:rsidP="00AA6F99">
            <w:pPr>
              <w:rPr>
                <w:rFonts w:asciiTheme="minorHAnsi" w:hAnsiTheme="minorHAnsi" w:cstheme="minorHAnsi"/>
                <w:b/>
                <w:sz w:val="16"/>
                <w:szCs w:val="16"/>
              </w:rPr>
            </w:pPr>
            <w:r w:rsidRPr="00900171">
              <w:rPr>
                <w:rFonts w:asciiTheme="minorHAnsi" w:hAnsiTheme="minorHAnsi" w:cstheme="minorHAnsi"/>
                <w:b/>
                <w:sz w:val="16"/>
                <w:szCs w:val="16"/>
              </w:rPr>
              <w:t>Показатели, характеризующие достижение цели</w:t>
            </w:r>
          </w:p>
        </w:tc>
        <w:tc>
          <w:tcPr>
            <w:tcW w:w="1271" w:type="dxa"/>
            <w:vMerge w:val="restart"/>
            <w:tcBorders>
              <w:right w:val="single" w:sz="4" w:space="0" w:color="auto"/>
            </w:tcBorders>
          </w:tcPr>
          <w:p w:rsidR="00600C33" w:rsidRPr="00900171" w:rsidRDefault="00600C33" w:rsidP="00AA6F99">
            <w:pPr>
              <w:rPr>
                <w:rFonts w:asciiTheme="minorHAnsi" w:hAnsiTheme="minorHAnsi" w:cstheme="minorHAnsi"/>
                <w:b/>
                <w:sz w:val="16"/>
                <w:szCs w:val="16"/>
              </w:rPr>
            </w:pPr>
            <w:r w:rsidRPr="00900171">
              <w:rPr>
                <w:rFonts w:asciiTheme="minorHAnsi" w:hAnsiTheme="minorHAnsi" w:cstheme="minorHAnsi"/>
                <w:b/>
                <w:sz w:val="16"/>
                <w:szCs w:val="16"/>
              </w:rPr>
              <w:t>Единица измерения</w:t>
            </w:r>
          </w:p>
        </w:tc>
        <w:tc>
          <w:tcPr>
            <w:tcW w:w="1458" w:type="dxa"/>
            <w:vMerge w:val="restart"/>
            <w:tcBorders>
              <w:left w:val="single" w:sz="4" w:space="0" w:color="auto"/>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Базовое значение показателя (на начало реализации программы)</w:t>
            </w:r>
          </w:p>
        </w:tc>
        <w:tc>
          <w:tcPr>
            <w:tcW w:w="2562" w:type="dxa"/>
            <w:gridSpan w:val="3"/>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Планируемое значение показателя по годам реализации</w:t>
            </w:r>
          </w:p>
        </w:tc>
        <w:tc>
          <w:tcPr>
            <w:tcW w:w="2099" w:type="dxa"/>
            <w:vMerge w:val="restart"/>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Источник/методика расчета</w:t>
            </w:r>
          </w:p>
        </w:tc>
      </w:tr>
      <w:tr w:rsidR="00600C33" w:rsidRPr="00900171" w:rsidTr="00797DDE">
        <w:trPr>
          <w:trHeight w:val="286"/>
        </w:trPr>
        <w:tc>
          <w:tcPr>
            <w:tcW w:w="437" w:type="dxa"/>
            <w:vMerge/>
            <w:tcBorders>
              <w:bottom w:val="single" w:sz="4" w:space="0" w:color="000000"/>
              <w:right w:val="single" w:sz="4" w:space="0" w:color="auto"/>
            </w:tcBorders>
          </w:tcPr>
          <w:p w:rsidR="00600C33" w:rsidRPr="00900171" w:rsidRDefault="00600C33" w:rsidP="00600C33">
            <w:pPr>
              <w:rPr>
                <w:rFonts w:asciiTheme="minorHAnsi" w:hAnsiTheme="minorHAnsi" w:cstheme="minorHAnsi"/>
                <w:sz w:val="16"/>
                <w:szCs w:val="16"/>
              </w:rPr>
            </w:pPr>
          </w:p>
        </w:tc>
        <w:tc>
          <w:tcPr>
            <w:tcW w:w="2167" w:type="dxa"/>
            <w:vMerge/>
            <w:tcBorders>
              <w:bottom w:val="single" w:sz="4" w:space="0" w:color="000000"/>
              <w:right w:val="single" w:sz="4" w:space="0" w:color="auto"/>
            </w:tcBorders>
          </w:tcPr>
          <w:p w:rsidR="00600C33" w:rsidRPr="00900171" w:rsidRDefault="00600C33" w:rsidP="00600C33">
            <w:pPr>
              <w:rPr>
                <w:rFonts w:asciiTheme="minorHAnsi" w:hAnsiTheme="minorHAnsi" w:cstheme="minorHAnsi"/>
                <w:sz w:val="16"/>
                <w:szCs w:val="16"/>
              </w:rPr>
            </w:pPr>
          </w:p>
        </w:tc>
        <w:tc>
          <w:tcPr>
            <w:tcW w:w="1271" w:type="dxa"/>
            <w:vMerge/>
            <w:tcBorders>
              <w:bottom w:val="single" w:sz="4" w:space="0" w:color="000000"/>
              <w:right w:val="single" w:sz="4" w:space="0" w:color="auto"/>
            </w:tcBorders>
          </w:tcPr>
          <w:p w:rsidR="00600C33" w:rsidRPr="00900171" w:rsidRDefault="00600C33" w:rsidP="00600C33">
            <w:pPr>
              <w:rPr>
                <w:rFonts w:asciiTheme="minorHAnsi" w:hAnsiTheme="minorHAnsi" w:cstheme="minorHAnsi"/>
                <w:sz w:val="16"/>
                <w:szCs w:val="16"/>
              </w:rPr>
            </w:pPr>
          </w:p>
        </w:tc>
        <w:tc>
          <w:tcPr>
            <w:tcW w:w="1458" w:type="dxa"/>
            <w:vMerge/>
            <w:tcBorders>
              <w:left w:val="single" w:sz="4" w:space="0" w:color="auto"/>
              <w:bottom w:val="single" w:sz="4" w:space="0" w:color="000000"/>
            </w:tcBorders>
          </w:tcPr>
          <w:p w:rsidR="00600C33" w:rsidRPr="00900171" w:rsidRDefault="00600C33" w:rsidP="00600C33">
            <w:pPr>
              <w:rPr>
                <w:rFonts w:asciiTheme="minorHAnsi" w:hAnsiTheme="minorHAnsi" w:cstheme="minorHAnsi"/>
                <w:sz w:val="16"/>
                <w:szCs w:val="16"/>
              </w:rPr>
            </w:pPr>
          </w:p>
        </w:tc>
        <w:tc>
          <w:tcPr>
            <w:tcW w:w="854" w:type="dxa"/>
            <w:tcBorders>
              <w:bottom w:val="single" w:sz="4" w:space="0" w:color="000000"/>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2017</w:t>
            </w:r>
          </w:p>
        </w:tc>
        <w:tc>
          <w:tcPr>
            <w:tcW w:w="854" w:type="dxa"/>
            <w:tcBorders>
              <w:bottom w:val="single" w:sz="4" w:space="0" w:color="000000"/>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2018</w:t>
            </w:r>
          </w:p>
        </w:tc>
        <w:tc>
          <w:tcPr>
            <w:tcW w:w="854" w:type="dxa"/>
            <w:tcBorders>
              <w:bottom w:val="single" w:sz="4" w:space="0" w:color="000000"/>
            </w:tcBorders>
          </w:tcPr>
          <w:p w:rsidR="00600C33" w:rsidRPr="00900171" w:rsidRDefault="00600C33" w:rsidP="00600C33">
            <w:pPr>
              <w:rPr>
                <w:rFonts w:asciiTheme="minorHAnsi" w:hAnsiTheme="minorHAnsi" w:cstheme="minorHAnsi"/>
                <w:b/>
                <w:sz w:val="16"/>
                <w:szCs w:val="16"/>
              </w:rPr>
            </w:pPr>
            <w:r w:rsidRPr="00900171">
              <w:rPr>
                <w:rFonts w:asciiTheme="minorHAnsi" w:hAnsiTheme="minorHAnsi" w:cstheme="minorHAnsi"/>
                <w:b/>
                <w:sz w:val="16"/>
                <w:szCs w:val="16"/>
              </w:rPr>
              <w:t>2019</w:t>
            </w:r>
          </w:p>
        </w:tc>
        <w:tc>
          <w:tcPr>
            <w:tcW w:w="2099" w:type="dxa"/>
            <w:vMerge/>
            <w:tcBorders>
              <w:bottom w:val="single" w:sz="4" w:space="0" w:color="000000"/>
            </w:tcBorders>
          </w:tcPr>
          <w:p w:rsidR="00600C33" w:rsidRPr="00900171" w:rsidRDefault="00600C33" w:rsidP="00600C33">
            <w:pPr>
              <w:rPr>
                <w:rFonts w:asciiTheme="minorHAnsi" w:hAnsiTheme="minorHAnsi" w:cstheme="minorHAnsi"/>
                <w:sz w:val="16"/>
                <w:szCs w:val="16"/>
              </w:rPr>
            </w:pPr>
          </w:p>
        </w:tc>
      </w:tr>
      <w:tr w:rsidR="00600C33" w:rsidRPr="00900171" w:rsidTr="00797DDE">
        <w:tc>
          <w:tcPr>
            <w:tcW w:w="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w:t>
            </w:r>
          </w:p>
        </w:tc>
        <w:tc>
          <w:tcPr>
            <w:tcW w:w="2167" w:type="dxa"/>
            <w:tcBorders>
              <w:right w:val="single" w:sz="4" w:space="0" w:color="auto"/>
            </w:tcBorders>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color w:val="000000"/>
                <w:sz w:val="16"/>
                <w:szCs w:val="16"/>
              </w:rPr>
              <w:t>Проведение общегородских   спортивных мероприятий.</w:t>
            </w:r>
          </w:p>
        </w:tc>
        <w:tc>
          <w:tcPr>
            <w:tcW w:w="1271" w:type="dxa"/>
            <w:tcBorders>
              <w:right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кол-во</w:t>
            </w:r>
          </w:p>
        </w:tc>
        <w:tc>
          <w:tcPr>
            <w:tcW w:w="1458" w:type="dxa"/>
            <w:tcBorders>
              <w:left w:val="single" w:sz="4" w:space="0" w:color="auto"/>
            </w:tcBorders>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86</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90</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91</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93</w:t>
            </w:r>
          </w:p>
        </w:tc>
        <w:tc>
          <w:tcPr>
            <w:tcW w:w="2099" w:type="dxa"/>
          </w:tcPr>
          <w:p w:rsidR="00600C33" w:rsidRPr="00900171" w:rsidRDefault="00600C33" w:rsidP="00600C33">
            <w:pPr>
              <w:rPr>
                <w:rFonts w:asciiTheme="minorHAnsi" w:hAnsiTheme="minorHAnsi" w:cstheme="minorHAnsi"/>
                <w:sz w:val="16"/>
                <w:szCs w:val="16"/>
              </w:rPr>
            </w:pPr>
          </w:p>
        </w:tc>
      </w:tr>
      <w:tr w:rsidR="00600C33" w:rsidRPr="00900171" w:rsidTr="00797DDE">
        <w:tc>
          <w:tcPr>
            <w:tcW w:w="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216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color w:val="000000"/>
                <w:sz w:val="16"/>
                <w:szCs w:val="16"/>
              </w:rPr>
              <w:t xml:space="preserve">Жители города,  систематически занимающиеся спортом </w:t>
            </w:r>
          </w:p>
        </w:tc>
        <w:tc>
          <w:tcPr>
            <w:tcW w:w="12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кол-во</w:t>
            </w:r>
          </w:p>
        </w:tc>
        <w:tc>
          <w:tcPr>
            <w:tcW w:w="1458"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1032</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1050</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1070</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1090</w:t>
            </w:r>
          </w:p>
        </w:tc>
        <w:tc>
          <w:tcPr>
            <w:tcW w:w="2099" w:type="dxa"/>
          </w:tcPr>
          <w:p w:rsidR="00600C33" w:rsidRPr="00900171" w:rsidRDefault="00600C33" w:rsidP="00600C33">
            <w:pPr>
              <w:rPr>
                <w:rFonts w:asciiTheme="minorHAnsi" w:hAnsiTheme="minorHAnsi" w:cstheme="minorHAnsi"/>
                <w:sz w:val="16"/>
                <w:szCs w:val="16"/>
              </w:rPr>
            </w:pPr>
          </w:p>
        </w:tc>
      </w:tr>
      <w:tr w:rsidR="00600C33" w:rsidRPr="00900171" w:rsidTr="00797DDE">
        <w:tc>
          <w:tcPr>
            <w:tcW w:w="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2167" w:type="dxa"/>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color w:val="000000"/>
                <w:sz w:val="16"/>
                <w:szCs w:val="16"/>
              </w:rPr>
              <w:t xml:space="preserve"> </w:t>
            </w:r>
            <w:r w:rsidRPr="00900171">
              <w:rPr>
                <w:rFonts w:asciiTheme="minorHAnsi" w:hAnsiTheme="minorHAnsi" w:cstheme="minorHAnsi"/>
                <w:sz w:val="16"/>
                <w:szCs w:val="16"/>
              </w:rPr>
              <w:t>Призовые места на выездных соревнованиях.</w:t>
            </w:r>
          </w:p>
        </w:tc>
        <w:tc>
          <w:tcPr>
            <w:tcW w:w="12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кол-во</w:t>
            </w:r>
          </w:p>
        </w:tc>
        <w:tc>
          <w:tcPr>
            <w:tcW w:w="1458"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65</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70</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75</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80</w:t>
            </w:r>
          </w:p>
        </w:tc>
        <w:tc>
          <w:tcPr>
            <w:tcW w:w="2099" w:type="dxa"/>
          </w:tcPr>
          <w:p w:rsidR="00600C33" w:rsidRPr="00900171" w:rsidRDefault="00600C33" w:rsidP="00600C33">
            <w:pPr>
              <w:rPr>
                <w:rFonts w:asciiTheme="minorHAnsi" w:hAnsiTheme="minorHAnsi" w:cstheme="minorHAnsi"/>
                <w:sz w:val="16"/>
                <w:szCs w:val="16"/>
              </w:rPr>
            </w:pPr>
          </w:p>
        </w:tc>
      </w:tr>
      <w:tr w:rsidR="00600C33" w:rsidRPr="00900171" w:rsidTr="00797DDE">
        <w:tc>
          <w:tcPr>
            <w:tcW w:w="437"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w:t>
            </w:r>
          </w:p>
        </w:tc>
        <w:tc>
          <w:tcPr>
            <w:tcW w:w="2167" w:type="dxa"/>
          </w:tcPr>
          <w:p w:rsidR="00600C33" w:rsidRPr="00900171" w:rsidRDefault="00600C33" w:rsidP="00AA6F99">
            <w:pPr>
              <w:rPr>
                <w:rFonts w:asciiTheme="minorHAnsi" w:hAnsiTheme="minorHAnsi" w:cstheme="minorHAnsi"/>
                <w:sz w:val="16"/>
                <w:szCs w:val="16"/>
              </w:rPr>
            </w:pPr>
            <w:r w:rsidRPr="00900171">
              <w:rPr>
                <w:rFonts w:asciiTheme="minorHAnsi" w:hAnsiTheme="minorHAnsi" w:cstheme="minorHAnsi"/>
                <w:sz w:val="16"/>
                <w:szCs w:val="16"/>
              </w:rPr>
              <w:t xml:space="preserve">Укрепление материально-технической базы спортивных объектов города, как следствие расширения спектра спортивных услуг, доступных всем категориям населения. </w:t>
            </w:r>
          </w:p>
        </w:tc>
        <w:tc>
          <w:tcPr>
            <w:tcW w:w="1271"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Секции, площадки</w:t>
            </w:r>
          </w:p>
        </w:tc>
        <w:tc>
          <w:tcPr>
            <w:tcW w:w="1458"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4</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2</w:t>
            </w:r>
          </w:p>
        </w:tc>
        <w:tc>
          <w:tcPr>
            <w:tcW w:w="854" w:type="dxa"/>
          </w:tcPr>
          <w:p w:rsidR="00600C33" w:rsidRPr="00900171" w:rsidRDefault="00600C33" w:rsidP="00600C33">
            <w:pPr>
              <w:rPr>
                <w:rFonts w:asciiTheme="minorHAnsi" w:hAnsiTheme="minorHAnsi" w:cstheme="minorHAnsi"/>
                <w:sz w:val="16"/>
                <w:szCs w:val="16"/>
              </w:rPr>
            </w:pPr>
            <w:r w:rsidRPr="00900171">
              <w:rPr>
                <w:rFonts w:asciiTheme="minorHAnsi" w:hAnsiTheme="minorHAnsi" w:cstheme="minorHAnsi"/>
                <w:sz w:val="16"/>
                <w:szCs w:val="16"/>
              </w:rPr>
              <w:t>3</w:t>
            </w:r>
          </w:p>
        </w:tc>
        <w:tc>
          <w:tcPr>
            <w:tcW w:w="2099" w:type="dxa"/>
          </w:tcPr>
          <w:p w:rsidR="00600C33" w:rsidRPr="00900171" w:rsidRDefault="00600C33" w:rsidP="00600C33">
            <w:pPr>
              <w:rPr>
                <w:rFonts w:asciiTheme="minorHAnsi" w:hAnsiTheme="minorHAnsi" w:cstheme="minorHAnsi"/>
                <w:sz w:val="16"/>
                <w:szCs w:val="16"/>
              </w:rPr>
            </w:pPr>
          </w:p>
        </w:tc>
      </w:tr>
      <w:tr w:rsidR="00600C33" w:rsidRPr="00900171" w:rsidTr="00AA6F99">
        <w:trPr>
          <w:trHeight w:val="954"/>
        </w:trPr>
        <w:tc>
          <w:tcPr>
            <w:tcW w:w="437"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5.</w:t>
            </w:r>
          </w:p>
        </w:tc>
        <w:tc>
          <w:tcPr>
            <w:tcW w:w="2167"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Привлечение к  адаптивной физической культуре инвалидов и лиц с ограниченными возможностями</w:t>
            </w:r>
            <w:r w:rsidRPr="00900171">
              <w:rPr>
                <w:rFonts w:asciiTheme="minorHAnsi" w:hAnsiTheme="minorHAnsi" w:cstheme="minorHAnsi"/>
                <w:sz w:val="16"/>
                <w:szCs w:val="16"/>
                <w:highlight w:val="yellow"/>
              </w:rPr>
              <w:t xml:space="preserve"> </w:t>
            </w:r>
          </w:p>
        </w:tc>
        <w:tc>
          <w:tcPr>
            <w:tcW w:w="1271"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чел.</w:t>
            </w:r>
          </w:p>
        </w:tc>
        <w:tc>
          <w:tcPr>
            <w:tcW w:w="1458"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w:t>
            </w:r>
          </w:p>
        </w:tc>
        <w:tc>
          <w:tcPr>
            <w:tcW w:w="854"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2</w:t>
            </w:r>
          </w:p>
        </w:tc>
        <w:tc>
          <w:tcPr>
            <w:tcW w:w="854"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3</w:t>
            </w:r>
          </w:p>
        </w:tc>
        <w:tc>
          <w:tcPr>
            <w:tcW w:w="854" w:type="dxa"/>
          </w:tcPr>
          <w:p w:rsidR="00600C33" w:rsidRPr="00900171" w:rsidRDefault="00600C33" w:rsidP="00600C33">
            <w:pPr>
              <w:rPr>
                <w:rFonts w:asciiTheme="minorHAnsi" w:hAnsiTheme="minorHAnsi" w:cstheme="minorHAnsi"/>
                <w:sz w:val="16"/>
                <w:szCs w:val="16"/>
                <w:highlight w:val="yellow"/>
              </w:rPr>
            </w:pPr>
            <w:r w:rsidRPr="00900171">
              <w:rPr>
                <w:rFonts w:asciiTheme="minorHAnsi" w:hAnsiTheme="minorHAnsi" w:cstheme="minorHAnsi"/>
                <w:sz w:val="16"/>
                <w:szCs w:val="16"/>
              </w:rPr>
              <w:t>4</w:t>
            </w:r>
          </w:p>
        </w:tc>
        <w:tc>
          <w:tcPr>
            <w:tcW w:w="2099" w:type="dxa"/>
          </w:tcPr>
          <w:p w:rsidR="00600C33" w:rsidRPr="00900171" w:rsidRDefault="00600C33" w:rsidP="00600C33">
            <w:pPr>
              <w:rPr>
                <w:rFonts w:asciiTheme="minorHAnsi" w:hAnsiTheme="minorHAnsi" w:cstheme="minorHAnsi"/>
                <w:sz w:val="16"/>
                <w:szCs w:val="16"/>
                <w:highlight w:val="yellow"/>
              </w:rPr>
            </w:pPr>
          </w:p>
        </w:tc>
      </w:tr>
    </w:tbl>
    <w:p w:rsidR="00600C33" w:rsidRPr="00900171" w:rsidRDefault="00600C33" w:rsidP="00600C33">
      <w:pPr>
        <w:pStyle w:val="42"/>
        <w:shd w:val="clear" w:color="auto" w:fill="auto"/>
        <w:spacing w:before="0" w:after="37" w:line="270" w:lineRule="exact"/>
        <w:rPr>
          <w:rFonts w:asciiTheme="minorHAnsi" w:hAnsiTheme="minorHAnsi" w:cstheme="minorHAnsi"/>
          <w:sz w:val="16"/>
          <w:szCs w:val="16"/>
        </w:rPr>
        <w:sectPr w:rsidR="00600C33" w:rsidRPr="00900171" w:rsidSect="00600C33">
          <w:type w:val="continuous"/>
          <w:pgSz w:w="11906" w:h="16838"/>
          <w:pgMar w:top="851" w:right="1077" w:bottom="567" w:left="1077" w:header="709" w:footer="709" w:gutter="0"/>
          <w:cols w:space="708"/>
          <w:docGrid w:linePitch="360"/>
        </w:sectPr>
      </w:pPr>
    </w:p>
    <w:p w:rsidR="00600C33" w:rsidRPr="00900171" w:rsidRDefault="00600C33" w:rsidP="00FF0C16">
      <w:pPr>
        <w:rPr>
          <w:rFonts w:asciiTheme="minorHAnsi" w:hAnsiTheme="minorHAnsi" w:cstheme="minorHAnsi"/>
          <w:color w:val="000000"/>
          <w:sz w:val="16"/>
          <w:szCs w:val="16"/>
        </w:rPr>
      </w:pPr>
    </w:p>
    <w:p w:rsidR="00FF0C16" w:rsidRPr="00900171" w:rsidRDefault="00FF0C16" w:rsidP="00FF0C16">
      <w:pPr>
        <w:rPr>
          <w:rFonts w:asciiTheme="minorHAnsi" w:hAnsiTheme="minorHAnsi" w:cstheme="minorHAnsi"/>
          <w:color w:val="000000"/>
          <w:sz w:val="16"/>
          <w:szCs w:val="16"/>
        </w:rPr>
      </w:pP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Паспорт муниципальной целевой программы</w:t>
      </w: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МО «Город Удачный» Мирнинского района Республики Саха (Якутия)</w:t>
      </w: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«Организация и осуществление мероприятий</w:t>
      </w: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по работе с детьми и молодежью</w:t>
      </w: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на 2017 – 2019 годы»</w:t>
      </w: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(постановление № 268 от 05.06.2018г)</w:t>
      </w:r>
    </w:p>
    <w:tbl>
      <w:tblPr>
        <w:tblW w:w="5000" w:type="pct"/>
        <w:tblCellMar>
          <w:left w:w="70" w:type="dxa"/>
          <w:right w:w="70" w:type="dxa"/>
        </w:tblCellMar>
        <w:tblLook w:val="0000"/>
      </w:tblPr>
      <w:tblGrid>
        <w:gridCol w:w="3331"/>
        <w:gridCol w:w="6164"/>
      </w:tblGrid>
      <w:tr w:rsidR="00FF0C16" w:rsidRPr="00900171" w:rsidTr="00797DDE">
        <w:trPr>
          <w:trHeight w:val="240"/>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Наименование Программы</w:t>
            </w:r>
          </w:p>
        </w:tc>
        <w:tc>
          <w:tcPr>
            <w:tcW w:w="3246"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«Организация и осуществление мероприятий по работе с детьми и молодежью на 2017-2019 годы» (далее Программа)</w:t>
            </w:r>
          </w:p>
          <w:p w:rsidR="00FF0C16" w:rsidRPr="00900171" w:rsidRDefault="00FF0C16" w:rsidP="00FF0C16">
            <w:pPr>
              <w:rPr>
                <w:rFonts w:asciiTheme="minorHAnsi" w:hAnsiTheme="minorHAnsi" w:cstheme="minorHAnsi"/>
                <w:sz w:val="16"/>
                <w:szCs w:val="16"/>
              </w:rPr>
            </w:pPr>
          </w:p>
        </w:tc>
      </w:tr>
      <w:tr w:rsidR="00FF0C16" w:rsidRPr="00900171" w:rsidTr="00797DDE">
        <w:trPr>
          <w:trHeight w:val="240"/>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Муниципальный заказчик Программы</w:t>
            </w:r>
          </w:p>
        </w:tc>
        <w:tc>
          <w:tcPr>
            <w:tcW w:w="3246"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Администрация МО «Город Удачный» Мирнинского района Республики Саха (Якутия)</w:t>
            </w:r>
          </w:p>
        </w:tc>
      </w:tr>
      <w:tr w:rsidR="00FF0C16" w:rsidRPr="00900171" w:rsidTr="00797DDE">
        <w:trPr>
          <w:trHeight w:val="240"/>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Сроки и этапы реализации Программы</w:t>
            </w:r>
          </w:p>
        </w:tc>
        <w:tc>
          <w:tcPr>
            <w:tcW w:w="3246"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2017-2019 г.г.</w:t>
            </w:r>
          </w:p>
        </w:tc>
      </w:tr>
      <w:tr w:rsidR="00FF0C16" w:rsidRPr="00900171" w:rsidTr="00797DDE">
        <w:trPr>
          <w:trHeight w:val="425"/>
        </w:trPr>
        <w:tc>
          <w:tcPr>
            <w:tcW w:w="1754" w:type="pct"/>
            <w:tcBorders>
              <w:top w:val="single" w:sz="6" w:space="0" w:color="auto"/>
              <w:left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lastRenderedPageBreak/>
              <w:t>Координатор Программы</w:t>
            </w:r>
          </w:p>
        </w:tc>
        <w:tc>
          <w:tcPr>
            <w:tcW w:w="3246" w:type="pct"/>
            <w:tcBorders>
              <w:top w:val="single" w:sz="6" w:space="0" w:color="auto"/>
              <w:left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Главный специалист по социальным вопросам </w:t>
            </w:r>
          </w:p>
        </w:tc>
      </w:tr>
      <w:tr w:rsidR="00FF0C16" w:rsidRPr="00900171" w:rsidTr="00797DDE">
        <w:trPr>
          <w:trHeight w:val="425"/>
        </w:trPr>
        <w:tc>
          <w:tcPr>
            <w:tcW w:w="1754" w:type="pct"/>
            <w:tcBorders>
              <w:top w:val="single" w:sz="6" w:space="0" w:color="auto"/>
              <w:left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 xml:space="preserve">Исполнитель Программы </w:t>
            </w:r>
          </w:p>
        </w:tc>
        <w:tc>
          <w:tcPr>
            <w:tcW w:w="3246" w:type="pct"/>
            <w:tcBorders>
              <w:top w:val="single" w:sz="6" w:space="0" w:color="auto"/>
              <w:left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Ведущий специалист по работе с детьми и молодежью</w:t>
            </w:r>
          </w:p>
        </w:tc>
      </w:tr>
      <w:tr w:rsidR="00FF0C16" w:rsidRPr="00900171" w:rsidTr="00FF0C16">
        <w:trPr>
          <w:trHeight w:val="2931"/>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 xml:space="preserve">Цели и задачи Программы </w:t>
            </w:r>
          </w:p>
        </w:tc>
        <w:tc>
          <w:tcPr>
            <w:tcW w:w="3246"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sz w:val="16"/>
                <w:szCs w:val="16"/>
                <w:u w:val="single"/>
              </w:rPr>
            </w:pPr>
            <w:r w:rsidRPr="00900171">
              <w:rPr>
                <w:rFonts w:asciiTheme="minorHAnsi" w:hAnsiTheme="minorHAnsi" w:cstheme="minorHAnsi"/>
                <w:sz w:val="16"/>
                <w:szCs w:val="16"/>
                <w:u w:val="single"/>
              </w:rPr>
              <w:t>Основная цель:</w:t>
            </w:r>
          </w:p>
          <w:p w:rsidR="00FF0C16" w:rsidRPr="00900171" w:rsidRDefault="00FF0C16" w:rsidP="00FF0C16">
            <w:pPr>
              <w:rPr>
                <w:rFonts w:asciiTheme="minorHAnsi" w:hAnsiTheme="minorHAnsi" w:cstheme="minorHAnsi"/>
                <w:sz w:val="16"/>
                <w:szCs w:val="16"/>
                <w:u w:val="single"/>
              </w:rPr>
            </w:pPr>
          </w:p>
          <w:p w:rsidR="00FF0C16" w:rsidRPr="00900171" w:rsidRDefault="00FF0C16" w:rsidP="00FF0C16">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Создание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p w:rsidR="00FF0C16" w:rsidRPr="00900171" w:rsidRDefault="00FF0C16" w:rsidP="00FF0C16">
            <w:pPr>
              <w:rPr>
                <w:rFonts w:asciiTheme="minorHAnsi" w:hAnsiTheme="minorHAnsi" w:cstheme="minorHAnsi"/>
                <w:color w:val="000000"/>
                <w:sz w:val="16"/>
                <w:szCs w:val="16"/>
                <w:u w:val="single"/>
              </w:rPr>
            </w:pPr>
          </w:p>
          <w:p w:rsidR="00FF0C16" w:rsidRPr="00900171" w:rsidRDefault="00FF0C16" w:rsidP="00FF0C16">
            <w:pPr>
              <w:rPr>
                <w:rFonts w:asciiTheme="minorHAnsi" w:hAnsiTheme="minorHAnsi" w:cstheme="minorHAnsi"/>
                <w:color w:val="000000"/>
                <w:sz w:val="16"/>
                <w:szCs w:val="16"/>
              </w:rPr>
            </w:pPr>
            <w:r w:rsidRPr="00900171">
              <w:rPr>
                <w:rFonts w:asciiTheme="minorHAnsi" w:hAnsiTheme="minorHAnsi" w:cstheme="minorHAnsi"/>
                <w:color w:val="000000"/>
                <w:sz w:val="16"/>
                <w:szCs w:val="16"/>
                <w:u w:val="single"/>
              </w:rPr>
              <w:t>Задачи</w:t>
            </w:r>
            <w:r w:rsidRPr="00900171">
              <w:rPr>
                <w:rFonts w:asciiTheme="minorHAnsi" w:hAnsiTheme="minorHAnsi" w:cstheme="minorHAnsi"/>
                <w:color w:val="000000"/>
                <w:sz w:val="16"/>
                <w:szCs w:val="16"/>
              </w:rPr>
              <w:t>:</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создание условий для патриотического и духовно-нравственного воспитания, интеллектуального, творческого, физического развития детей и молодежи, развитие добровольческого движения;</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формирование в молодежной среде осознанной необходимости ведения здорового образа жизни;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поддержка и развитие деятельности детских и молодежных общественных объединений и организаций, действующих на территории города Удачного;</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профилактика детской и подростковой безнадзорности, негативных проявлений в молодежной среде</w:t>
            </w:r>
          </w:p>
        </w:tc>
      </w:tr>
      <w:tr w:rsidR="00FF0C16" w:rsidRPr="00900171" w:rsidTr="00FF0C16">
        <w:trPr>
          <w:trHeight w:val="2235"/>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Объем и источники финансирования  Программы</w:t>
            </w:r>
          </w:p>
        </w:tc>
        <w:tc>
          <w:tcPr>
            <w:tcW w:w="3246" w:type="pct"/>
            <w:tcBorders>
              <w:top w:val="single" w:sz="6" w:space="0" w:color="auto"/>
              <w:left w:val="single" w:sz="6" w:space="0" w:color="auto"/>
              <w:bottom w:val="single" w:sz="6" w:space="0" w:color="auto"/>
              <w:right w:val="single" w:sz="6" w:space="0" w:color="auto"/>
            </w:tcBorders>
          </w:tcPr>
          <w:tbl>
            <w:tblPr>
              <w:tblpPr w:leftFromText="180" w:rightFromText="180" w:horzAnchor="margin" w:tblpY="48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868"/>
              <w:gridCol w:w="870"/>
              <w:gridCol w:w="865"/>
              <w:gridCol w:w="1346"/>
              <w:gridCol w:w="1095"/>
            </w:tblGrid>
            <w:tr w:rsidR="00FF0C16" w:rsidRPr="00900171" w:rsidTr="00797DDE">
              <w:trPr>
                <w:trHeight w:val="257"/>
              </w:trPr>
              <w:tc>
                <w:tcPr>
                  <w:tcW w:w="714" w:type="dxa"/>
                  <w:vMerge w:val="restart"/>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Всего, в т.ч. по годам</w:t>
                  </w:r>
                </w:p>
              </w:tc>
              <w:tc>
                <w:tcPr>
                  <w:tcW w:w="868" w:type="dxa"/>
                  <w:vMerge w:val="restart"/>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Всего, тыс. руб.</w:t>
                  </w:r>
                </w:p>
              </w:tc>
              <w:tc>
                <w:tcPr>
                  <w:tcW w:w="4176" w:type="dxa"/>
                  <w:gridSpan w:val="4"/>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В т.ч. по источникам</w:t>
                  </w:r>
                </w:p>
              </w:tc>
            </w:tr>
            <w:tr w:rsidR="00FF0C16" w:rsidRPr="00900171" w:rsidTr="00797DDE">
              <w:trPr>
                <w:trHeight w:val="529"/>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bCs/>
                      <w:sz w:val="16"/>
                      <w:szCs w:val="16"/>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bCs/>
                      <w:sz w:val="16"/>
                      <w:szCs w:val="16"/>
                    </w:rPr>
                  </w:pPr>
                </w:p>
              </w:tc>
              <w:tc>
                <w:tcPr>
                  <w:tcW w:w="870"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Бюджет</w:t>
                  </w:r>
                </w:p>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РС (Я)</w:t>
                  </w:r>
                </w:p>
              </w:tc>
              <w:tc>
                <w:tcPr>
                  <w:tcW w:w="865"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Бюджет МР</w:t>
                  </w:r>
                </w:p>
              </w:tc>
              <w:tc>
                <w:tcPr>
                  <w:tcW w:w="1346"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Местный бюджет</w:t>
                  </w:r>
                </w:p>
              </w:tc>
              <w:tc>
                <w:tcPr>
                  <w:tcW w:w="1095"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Иные источники</w:t>
                  </w:r>
                </w:p>
              </w:tc>
            </w:tr>
            <w:tr w:rsidR="00FF0C16" w:rsidRPr="00900171" w:rsidTr="00797DDE">
              <w:trPr>
                <w:trHeight w:val="143"/>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bCs/>
                      <w:sz w:val="16"/>
                      <w:szCs w:val="16"/>
                    </w:rPr>
                  </w:pPr>
                </w:p>
              </w:tc>
              <w:tc>
                <w:tcPr>
                  <w:tcW w:w="868"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6747,864</w:t>
                  </w:r>
                </w:p>
              </w:tc>
              <w:tc>
                <w:tcPr>
                  <w:tcW w:w="870"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p>
              </w:tc>
              <w:tc>
                <w:tcPr>
                  <w:tcW w:w="865"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423,89</w:t>
                  </w:r>
                </w:p>
              </w:tc>
              <w:tc>
                <w:tcPr>
                  <w:tcW w:w="1346"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6323,974</w:t>
                  </w:r>
                </w:p>
              </w:tc>
              <w:tc>
                <w:tcPr>
                  <w:tcW w:w="1095"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w:t>
                  </w:r>
                </w:p>
              </w:tc>
            </w:tr>
            <w:tr w:rsidR="00FF0C16" w:rsidRPr="00900171" w:rsidTr="00797DDE">
              <w:trPr>
                <w:trHeight w:val="113"/>
              </w:trPr>
              <w:tc>
                <w:tcPr>
                  <w:tcW w:w="714"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2017</w:t>
                  </w:r>
                </w:p>
              </w:tc>
              <w:tc>
                <w:tcPr>
                  <w:tcW w:w="868"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1960,474</w:t>
                  </w:r>
                </w:p>
              </w:tc>
              <w:tc>
                <w:tcPr>
                  <w:tcW w:w="870"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p>
              </w:tc>
              <w:tc>
                <w:tcPr>
                  <w:tcW w:w="865"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223,5</w:t>
                  </w:r>
                </w:p>
              </w:tc>
              <w:tc>
                <w:tcPr>
                  <w:tcW w:w="1346"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1736,974</w:t>
                  </w:r>
                </w:p>
              </w:tc>
              <w:tc>
                <w:tcPr>
                  <w:tcW w:w="1095"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w:t>
                  </w:r>
                </w:p>
              </w:tc>
            </w:tr>
            <w:tr w:rsidR="00FF0C16" w:rsidRPr="00900171" w:rsidTr="00797DDE">
              <w:trPr>
                <w:trHeight w:val="236"/>
              </w:trPr>
              <w:tc>
                <w:tcPr>
                  <w:tcW w:w="714" w:type="dxa"/>
                  <w:tcBorders>
                    <w:top w:val="single" w:sz="4" w:space="0" w:color="000000"/>
                    <w:left w:val="single" w:sz="4" w:space="0" w:color="000000"/>
                    <w:bottom w:val="single" w:sz="4" w:space="0" w:color="auto"/>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2018</w:t>
                  </w:r>
                </w:p>
              </w:tc>
              <w:tc>
                <w:tcPr>
                  <w:tcW w:w="868" w:type="dxa"/>
                  <w:tcBorders>
                    <w:top w:val="single" w:sz="4" w:space="0" w:color="000000"/>
                    <w:left w:val="single" w:sz="4" w:space="0" w:color="000000"/>
                    <w:bottom w:val="single" w:sz="4" w:space="0" w:color="auto"/>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2592,39</w:t>
                  </w:r>
                </w:p>
              </w:tc>
              <w:tc>
                <w:tcPr>
                  <w:tcW w:w="870" w:type="dxa"/>
                  <w:tcBorders>
                    <w:top w:val="single" w:sz="4" w:space="0" w:color="000000"/>
                    <w:left w:val="single" w:sz="4" w:space="0" w:color="000000"/>
                    <w:bottom w:val="single" w:sz="4" w:space="0" w:color="auto"/>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p>
              </w:tc>
              <w:tc>
                <w:tcPr>
                  <w:tcW w:w="865" w:type="dxa"/>
                  <w:tcBorders>
                    <w:top w:val="single" w:sz="4" w:space="0" w:color="000000"/>
                    <w:left w:val="single" w:sz="4" w:space="0" w:color="000000"/>
                    <w:bottom w:val="single" w:sz="4" w:space="0" w:color="auto"/>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200,39</w:t>
                  </w:r>
                </w:p>
              </w:tc>
              <w:tc>
                <w:tcPr>
                  <w:tcW w:w="1346" w:type="dxa"/>
                  <w:tcBorders>
                    <w:top w:val="single" w:sz="4" w:space="0" w:color="000000"/>
                    <w:left w:val="single" w:sz="4" w:space="0" w:color="000000"/>
                    <w:bottom w:val="single" w:sz="4" w:space="0" w:color="auto"/>
                    <w:right w:val="single" w:sz="4" w:space="0" w:color="000000"/>
                  </w:tcBorders>
                  <w:hideMark/>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2392,00</w:t>
                  </w:r>
                </w:p>
              </w:tc>
              <w:tc>
                <w:tcPr>
                  <w:tcW w:w="1095" w:type="dxa"/>
                  <w:tcBorders>
                    <w:top w:val="single" w:sz="4" w:space="0" w:color="000000"/>
                    <w:left w:val="single" w:sz="4" w:space="0" w:color="000000"/>
                    <w:bottom w:val="single" w:sz="4" w:space="0" w:color="auto"/>
                    <w:right w:val="single" w:sz="4" w:space="0" w:color="000000"/>
                  </w:tcBorders>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w:t>
                  </w:r>
                </w:p>
              </w:tc>
            </w:tr>
            <w:tr w:rsidR="00FF0C16" w:rsidRPr="00900171" w:rsidTr="00797DDE">
              <w:trPr>
                <w:trHeight w:val="265"/>
              </w:trPr>
              <w:tc>
                <w:tcPr>
                  <w:tcW w:w="714" w:type="dxa"/>
                  <w:tcBorders>
                    <w:top w:val="single" w:sz="4" w:space="0" w:color="auto"/>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bCs/>
                      <w:sz w:val="16"/>
                      <w:szCs w:val="16"/>
                    </w:rPr>
                  </w:pPr>
                  <w:r w:rsidRPr="00900171">
                    <w:rPr>
                      <w:rFonts w:asciiTheme="minorHAnsi" w:hAnsiTheme="minorHAnsi" w:cstheme="minorHAnsi"/>
                      <w:bCs/>
                      <w:sz w:val="16"/>
                      <w:szCs w:val="16"/>
                    </w:rPr>
                    <w:t>2019</w:t>
                  </w:r>
                </w:p>
              </w:tc>
              <w:tc>
                <w:tcPr>
                  <w:tcW w:w="868" w:type="dxa"/>
                  <w:tcBorders>
                    <w:top w:val="single" w:sz="4" w:space="0" w:color="auto"/>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2195,00</w:t>
                  </w:r>
                </w:p>
              </w:tc>
              <w:tc>
                <w:tcPr>
                  <w:tcW w:w="870" w:type="dxa"/>
                  <w:tcBorders>
                    <w:top w:val="single" w:sz="4" w:space="0" w:color="auto"/>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p>
              </w:tc>
              <w:tc>
                <w:tcPr>
                  <w:tcW w:w="865" w:type="dxa"/>
                  <w:tcBorders>
                    <w:top w:val="single" w:sz="4" w:space="0" w:color="auto"/>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p>
              </w:tc>
              <w:tc>
                <w:tcPr>
                  <w:tcW w:w="1346" w:type="dxa"/>
                  <w:tcBorders>
                    <w:top w:val="single" w:sz="4" w:space="0" w:color="auto"/>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2195,00</w:t>
                  </w:r>
                </w:p>
              </w:tc>
              <w:tc>
                <w:tcPr>
                  <w:tcW w:w="1095" w:type="dxa"/>
                  <w:tcBorders>
                    <w:top w:val="single" w:sz="4" w:space="0" w:color="auto"/>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w:t>
                  </w:r>
                </w:p>
              </w:tc>
            </w:tr>
          </w:tbl>
          <w:p w:rsidR="00FF0C16" w:rsidRPr="00900171" w:rsidRDefault="00FF0C16" w:rsidP="00FF0C16">
            <w:pPr>
              <w:rPr>
                <w:rFonts w:asciiTheme="minorHAnsi" w:hAnsiTheme="minorHAnsi" w:cstheme="minorHAnsi"/>
                <w:sz w:val="16"/>
                <w:szCs w:val="16"/>
              </w:rPr>
            </w:pPr>
          </w:p>
        </w:tc>
      </w:tr>
      <w:tr w:rsidR="00FF0C16" w:rsidRPr="00900171" w:rsidTr="00797DDE">
        <w:trPr>
          <w:trHeight w:val="240"/>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Ожидаемые конечные результаты реализации Программы</w:t>
            </w:r>
          </w:p>
        </w:tc>
        <w:tc>
          <w:tcPr>
            <w:tcW w:w="3246"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улучшение ситуации по организации </w:t>
            </w:r>
            <w:proofErr w:type="spellStart"/>
            <w:r w:rsidRPr="00900171">
              <w:rPr>
                <w:rFonts w:asciiTheme="minorHAnsi" w:hAnsiTheme="minorHAnsi" w:cstheme="minorHAnsi"/>
                <w:sz w:val="16"/>
                <w:szCs w:val="16"/>
              </w:rPr>
              <w:t>культурно-досуговой</w:t>
            </w:r>
            <w:proofErr w:type="spellEnd"/>
            <w:r w:rsidRPr="00900171">
              <w:rPr>
                <w:rFonts w:asciiTheme="minorHAnsi" w:hAnsiTheme="minorHAnsi" w:cstheme="minorHAnsi"/>
                <w:sz w:val="16"/>
                <w:szCs w:val="16"/>
              </w:rPr>
              <w:t xml:space="preserve">  работы с молодежью; </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рост числа молодежи, вовлеченной в волонтерскую деятельность, </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формирование у молодёжи устойчивого интереса и потребности к творческой и социально-активной деятельности;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вовлечение молодёжи в пропаганду здорового образа жизни;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развитие гражданско-патриотических качеств молодёжи.</w:t>
            </w:r>
          </w:p>
          <w:p w:rsidR="00FF0C16" w:rsidRPr="00900171" w:rsidRDefault="00FF0C16" w:rsidP="00FF0C16">
            <w:pPr>
              <w:rPr>
                <w:rFonts w:asciiTheme="minorHAnsi" w:hAnsiTheme="minorHAnsi" w:cstheme="minorHAnsi"/>
                <w:sz w:val="16"/>
                <w:szCs w:val="16"/>
              </w:rPr>
            </w:pPr>
          </w:p>
        </w:tc>
      </w:tr>
      <w:tr w:rsidR="00FF0C16" w:rsidRPr="00900171" w:rsidTr="00797DDE">
        <w:trPr>
          <w:trHeight w:val="240"/>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Перечень индикаторов эффективности мероприятий Программы</w:t>
            </w:r>
          </w:p>
        </w:tc>
        <w:tc>
          <w:tcPr>
            <w:tcW w:w="3246"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Количество мероприятий для детей и молодежи;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Количество молодежи, принимающих участие в деятельности общественных организаций и объединений;</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Количество детей и молодежи, вовлечённых в мероприятия гражданско-патриотической направленности;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Количество детей и молодежи, вовлечённых в мероприятия, направленные на профилактику негативных проявлений, пропаганду здорового образа жизни. </w:t>
            </w:r>
          </w:p>
        </w:tc>
      </w:tr>
      <w:tr w:rsidR="00FF0C16" w:rsidRPr="00900171" w:rsidTr="00797DDE">
        <w:trPr>
          <w:trHeight w:val="240"/>
        </w:trPr>
        <w:tc>
          <w:tcPr>
            <w:tcW w:w="1754"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i/>
                <w:sz w:val="16"/>
                <w:szCs w:val="16"/>
              </w:rPr>
            </w:pPr>
            <w:r w:rsidRPr="00900171">
              <w:rPr>
                <w:rFonts w:asciiTheme="minorHAnsi" w:hAnsiTheme="minorHAnsi" w:cstheme="minorHAnsi"/>
                <w:i/>
                <w:sz w:val="16"/>
                <w:szCs w:val="16"/>
              </w:rPr>
              <w:t xml:space="preserve">Система организации контроля над исполнением Программы </w:t>
            </w:r>
          </w:p>
        </w:tc>
        <w:tc>
          <w:tcPr>
            <w:tcW w:w="3246" w:type="pct"/>
            <w:tcBorders>
              <w:top w:val="single" w:sz="6" w:space="0" w:color="auto"/>
              <w:left w:val="single" w:sz="6" w:space="0" w:color="auto"/>
              <w:bottom w:val="single" w:sz="6" w:space="0" w:color="auto"/>
              <w:right w:val="single" w:sz="6"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Руководителем Программы является глава города.</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Координатор программы – Главный специалист по социальным вопросам.</w:t>
            </w:r>
          </w:p>
        </w:tc>
      </w:tr>
    </w:tbl>
    <w:p w:rsidR="00FF0C16" w:rsidRPr="00900171" w:rsidRDefault="00FF0C16" w:rsidP="00FF0C16">
      <w:pPr>
        <w:rPr>
          <w:rFonts w:asciiTheme="minorHAnsi" w:hAnsiTheme="minorHAnsi" w:cstheme="minorHAnsi"/>
          <w:sz w:val="16"/>
          <w:szCs w:val="16"/>
        </w:rPr>
        <w:sectPr w:rsidR="00FF0C16" w:rsidRPr="00900171" w:rsidSect="00FF0C16">
          <w:type w:val="continuous"/>
          <w:pgSz w:w="11906" w:h="16838"/>
          <w:pgMar w:top="1134" w:right="850" w:bottom="1134" w:left="1701" w:header="708" w:footer="708" w:gutter="0"/>
          <w:cols w:space="708"/>
          <w:docGrid w:linePitch="360"/>
        </w:sectPr>
      </w:pPr>
    </w:p>
    <w:tbl>
      <w:tblPr>
        <w:tblW w:w="5000" w:type="pct"/>
        <w:tblCellMar>
          <w:left w:w="70" w:type="dxa"/>
          <w:right w:w="70" w:type="dxa"/>
        </w:tblCellMar>
        <w:tblLook w:val="0000"/>
      </w:tblPr>
      <w:tblGrid>
        <w:gridCol w:w="4463"/>
      </w:tblGrid>
      <w:tr w:rsidR="00FF0C16" w:rsidRPr="00900171" w:rsidTr="00797DDE">
        <w:trPr>
          <w:trHeight w:val="240"/>
        </w:trPr>
        <w:tc>
          <w:tcPr>
            <w:tcW w:w="5000" w:type="pct"/>
            <w:tcBorders>
              <w:top w:val="single" w:sz="6" w:space="0" w:color="auto"/>
              <w:bottom w:val="nil"/>
            </w:tcBorders>
          </w:tcPr>
          <w:p w:rsidR="00FF0C16" w:rsidRPr="00900171" w:rsidRDefault="00FF0C16" w:rsidP="00FF0C16">
            <w:pPr>
              <w:rPr>
                <w:rFonts w:asciiTheme="minorHAnsi" w:hAnsiTheme="minorHAnsi" w:cstheme="minorHAnsi"/>
                <w:sz w:val="16"/>
                <w:szCs w:val="16"/>
              </w:rPr>
            </w:pP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РАЗДЕЛ 1.</w:t>
            </w:r>
          </w:p>
          <w:p w:rsidR="00FF0C16" w:rsidRPr="00900171" w:rsidRDefault="00FF0C16" w:rsidP="00FF0C16">
            <w:pPr>
              <w:jc w:val="center"/>
              <w:rPr>
                <w:rFonts w:asciiTheme="minorHAnsi" w:hAnsiTheme="minorHAnsi" w:cstheme="minorHAnsi"/>
                <w:b/>
                <w:sz w:val="16"/>
                <w:szCs w:val="16"/>
              </w:rPr>
            </w:pPr>
            <w:r w:rsidRPr="00900171">
              <w:rPr>
                <w:rFonts w:asciiTheme="minorHAnsi" w:hAnsiTheme="minorHAnsi" w:cstheme="minorHAnsi"/>
                <w:b/>
                <w:sz w:val="16"/>
                <w:szCs w:val="16"/>
              </w:rPr>
              <w:t>«Характеристика текущего состояния сферы реализации городской Программы»</w:t>
            </w:r>
          </w:p>
          <w:p w:rsidR="00FF0C16" w:rsidRPr="00900171" w:rsidRDefault="00FF0C16" w:rsidP="00FF0C16">
            <w:pPr>
              <w:rPr>
                <w:rFonts w:asciiTheme="minorHAnsi" w:hAnsiTheme="minorHAnsi" w:cstheme="minorHAnsi"/>
                <w:sz w:val="16"/>
                <w:szCs w:val="16"/>
              </w:rPr>
            </w:pPr>
          </w:p>
        </w:tc>
      </w:tr>
    </w:tbl>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Основная идея государственной молодежной политики в Российской Федерации </w:t>
      </w:r>
      <w:proofErr w:type="gramStart"/>
      <w:r w:rsidRPr="00900171">
        <w:rPr>
          <w:rFonts w:asciiTheme="minorHAnsi" w:hAnsiTheme="minorHAnsi" w:cstheme="minorHAnsi"/>
          <w:sz w:val="16"/>
          <w:szCs w:val="16"/>
        </w:rPr>
        <w:t>–с</w:t>
      </w:r>
      <w:proofErr w:type="gramEnd"/>
      <w:r w:rsidRPr="00900171">
        <w:rPr>
          <w:rFonts w:asciiTheme="minorHAnsi" w:hAnsiTheme="minorHAnsi" w:cstheme="minorHAnsi"/>
          <w:sz w:val="16"/>
          <w:szCs w:val="16"/>
        </w:rPr>
        <w:t xml:space="preserve">оздание условий для повышения степени интеграции молодых граждан, проживающих на ее территории, в социально-экономические, общественно-политические и </w:t>
      </w:r>
      <w:proofErr w:type="spellStart"/>
      <w:r w:rsidRPr="00900171">
        <w:rPr>
          <w:rFonts w:asciiTheme="minorHAnsi" w:hAnsiTheme="minorHAnsi" w:cstheme="minorHAnsi"/>
          <w:sz w:val="16"/>
          <w:szCs w:val="16"/>
        </w:rPr>
        <w:t>социокультурные</w:t>
      </w:r>
      <w:proofErr w:type="spellEnd"/>
      <w:r w:rsidRPr="00900171">
        <w:rPr>
          <w:rFonts w:asciiTheme="minorHAnsi" w:hAnsiTheme="minorHAnsi" w:cstheme="minorHAnsi"/>
          <w:sz w:val="16"/>
          <w:szCs w:val="16"/>
        </w:rPr>
        <w:t xml:space="preserve"> отношения с целью увеличения их вклада в социально-экономическое развитие Российской Федерации.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Молодежь является стратегическим ресурсом развития любого общества. Успешное социально-экономическое развитие города Удачного во много будет </w:t>
      </w:r>
      <w:proofErr w:type="gramStart"/>
      <w:r w:rsidRPr="00900171">
        <w:rPr>
          <w:rFonts w:asciiTheme="minorHAnsi" w:hAnsiTheme="minorHAnsi" w:cstheme="minorHAnsi"/>
          <w:sz w:val="16"/>
          <w:szCs w:val="16"/>
        </w:rPr>
        <w:t>определятся</w:t>
      </w:r>
      <w:proofErr w:type="gramEnd"/>
      <w:r w:rsidRPr="00900171">
        <w:rPr>
          <w:rFonts w:asciiTheme="minorHAnsi" w:hAnsiTheme="minorHAnsi" w:cstheme="minorHAnsi"/>
          <w:sz w:val="16"/>
          <w:szCs w:val="16"/>
        </w:rPr>
        <w:t xml:space="preserve"> тем, на сколько молодежь: знает и принимает цели и задачи города, планирует связать с ним свои жизненные перспективы; обладает необходимыми физическими и нравственными качествами; имеет необходимые возможности для участия в общественно-политической и культурной</w:t>
      </w:r>
      <w:r w:rsidR="00797DDE" w:rsidRPr="00900171">
        <w:rPr>
          <w:rFonts w:asciiTheme="minorHAnsi" w:hAnsiTheme="minorHAnsi" w:cstheme="minorHAnsi"/>
          <w:sz w:val="16"/>
          <w:szCs w:val="16"/>
        </w:rPr>
        <w:t xml:space="preserve"> жизни.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Молодежь – социально-возрастная группа населения в возрасте от 14 до 30 лет. Современная молодежная среда обладает как позитивными, так и негативными качествами. Развитие позитивных тенденций и постепенное устранение негативных составляющих молодежной среды, использование потенциала активности молодежи в интересах города Удачного может быть достигнуто только при условии формирования и реализации </w:t>
      </w:r>
      <w:r w:rsidRPr="00900171">
        <w:rPr>
          <w:rFonts w:asciiTheme="minorHAnsi" w:hAnsiTheme="minorHAnsi" w:cstheme="minorHAnsi"/>
          <w:sz w:val="16"/>
          <w:szCs w:val="16"/>
        </w:rPr>
        <w:lastRenderedPageBreak/>
        <w:t xml:space="preserve">целостности муниципальной политики в отношении молодежи. </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Городская целевая программа «Организация и осуществление мероприятий по работе с детьми и молодежью на 2017-2019 года» (далее – Программа)  представляет собой комплекс программных мероприятий, направленных на создание условий и возможностей для успешной социализации и эффективной самореализации молодежи, развитие ее потенциала в интересах общества. Разработка Программы обусловлена необходимостью формирования условий для поддержки, самореализации и гражданского становления молодых людей города Удачного.</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Правовое обоснование для разработки Программы составили следующие нормативно-правовые акты:</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Федеральный закон от 06.10.2003 г. № 131-ФЗ «Об общих принципах организации местного самоуправления в Российской Федерации»;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-Федеральный закон от 28.06.1995 года № 98-ФЗ «О государственной поддержке молодёжных и детских общественных объединений»;</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-Распоряжение Правительства РФ от 29.11.2014 года № 2403-р «Об утверждении основ государственной молодёжной политики Российской Федерации на период  до 2025 года»;</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-Распоряжение Правительства РФ от 18.12.2006 № 1760-р «О стратегии государственной молодёжной политики в Российской Федерации»;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lastRenderedPageBreak/>
        <w:t xml:space="preserve">- Закон Республики Саха (Якутия) от 3 декабря 1998 г. </w:t>
      </w:r>
      <w:proofErr w:type="gramStart"/>
      <w:r w:rsidRPr="00900171">
        <w:rPr>
          <w:rFonts w:asciiTheme="minorHAnsi" w:hAnsiTheme="minorHAnsi" w:cstheme="minorHAnsi"/>
          <w:sz w:val="16"/>
          <w:szCs w:val="16"/>
        </w:rPr>
        <w:t>З</w:t>
      </w:r>
      <w:proofErr w:type="gramEnd"/>
      <w:r w:rsidRPr="00900171">
        <w:rPr>
          <w:rFonts w:asciiTheme="minorHAnsi" w:hAnsiTheme="minorHAnsi" w:cstheme="minorHAnsi"/>
          <w:sz w:val="16"/>
          <w:szCs w:val="16"/>
        </w:rPr>
        <w:t xml:space="preserve"> N 49-II "О государственной молодежной политике в Республике Саха (Якутия)";</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Указ Президента Республики Саха (Якутия)  от 12.01.2004 г. «О концепции государственной молодежной политики Республики Саха (Якутия).</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конкурентоспособности.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Молодежь является одним из наиболее активных слоев общества, которая имеет потенциальный вес в развитии муниципального образования «Город Удачный».</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 xml:space="preserve">На сегодняшний день по статистическим данным на 01. 07. 2016 г. в г. Удачном в возрасте от 14 до 18 лет проживает 561 подросток  (2015г. – 440), из них юношей –  296 (2015г. 218), девушек – 265 (2015г.- 222), молодежь в возрасте  от 18 до 30 лет -  </w:t>
      </w:r>
      <w:r w:rsidRPr="00900171">
        <w:rPr>
          <w:rFonts w:asciiTheme="minorHAnsi" w:hAnsiTheme="minorHAnsi" w:cstheme="minorHAnsi"/>
          <w:color w:val="000000" w:themeColor="text1"/>
          <w:sz w:val="16"/>
          <w:szCs w:val="16"/>
        </w:rPr>
        <w:t>2518 чел</w:t>
      </w:r>
      <w:r w:rsidRPr="00900171">
        <w:rPr>
          <w:rFonts w:asciiTheme="minorHAnsi" w:hAnsiTheme="minorHAnsi" w:cstheme="minorHAnsi"/>
          <w:sz w:val="16"/>
          <w:szCs w:val="16"/>
        </w:rPr>
        <w:t>.</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Общее количество школьников и студентов составляет 1727 чел.</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Для сферы молодежной политики в муниципальном образовании «Город Удачный» характерны следующие проблемы:</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разобщенность молодежи, отсутствие общих  целей и интересов;</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кризис ценностей, рост агрессивности, жестокости, пессимизма;</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не развита инфраструктура досуга, особенно для молодежи от 18 до 30 лет;</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w:t>
      </w:r>
      <w:r w:rsidR="00FF0C16" w:rsidRPr="00900171">
        <w:rPr>
          <w:rFonts w:asciiTheme="minorHAnsi" w:hAnsiTheme="minorHAnsi" w:cstheme="minorHAnsi"/>
          <w:sz w:val="16"/>
          <w:szCs w:val="16"/>
        </w:rPr>
        <w:t xml:space="preserve"> происходит духовное и нравственное разложение молодежи;</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распространяется асоциальное поведение в молодежной среде;</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правовой нигилизм у молодых граждан.</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Молодежь обладает значительным потенциалом (мобильностью, инициативностью, восприимчивостью к инновационным изменениям, новым технологиям), который используется ею не в полной мере.</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 xml:space="preserve">Важной особенностью Программы является постановка и решение задач по обеспечению активного вовлечения молодежи в общественную жизнь города. Вышеперечисленные проблемы требуют системного решения. </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 xml:space="preserve">Особую роль в самостоятельности молодежи играют общественные объединения, так как именно они являются наиболее эффективным инструментом социализации молодого человека.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 Существует необходимость осуществлять профилактические мероприятия, в том числе по пропаганде здорового образа жизни, первичной профилактике употребления алкогольных напитков, </w:t>
      </w:r>
      <w:proofErr w:type="spellStart"/>
      <w:r w:rsidRPr="00900171">
        <w:rPr>
          <w:rFonts w:asciiTheme="minorHAnsi" w:hAnsiTheme="minorHAnsi" w:cstheme="minorHAnsi"/>
          <w:sz w:val="16"/>
          <w:szCs w:val="16"/>
        </w:rPr>
        <w:t>табако-курения</w:t>
      </w:r>
      <w:proofErr w:type="spellEnd"/>
      <w:r w:rsidRPr="00900171">
        <w:rPr>
          <w:rFonts w:asciiTheme="minorHAnsi" w:hAnsiTheme="minorHAnsi" w:cstheme="minorHAnsi"/>
          <w:sz w:val="16"/>
          <w:szCs w:val="16"/>
        </w:rPr>
        <w:t xml:space="preserve">, наркомании и токсикомании.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 </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Основными направлениями деятельности в работе с детьми и молодежью являются:</w:t>
      </w:r>
    </w:p>
    <w:p w:rsidR="00FF0C16" w:rsidRPr="00900171" w:rsidRDefault="00FF0C16" w:rsidP="00797DDE">
      <w:pPr>
        <w:numPr>
          <w:ilvl w:val="0"/>
          <w:numId w:val="20"/>
        </w:numPr>
        <w:rPr>
          <w:rFonts w:asciiTheme="minorHAnsi" w:hAnsiTheme="minorHAnsi" w:cstheme="minorHAnsi"/>
          <w:sz w:val="16"/>
          <w:szCs w:val="16"/>
        </w:rPr>
      </w:pPr>
      <w:r w:rsidRPr="00900171">
        <w:rPr>
          <w:rFonts w:asciiTheme="minorHAnsi" w:hAnsiTheme="minorHAnsi" w:cstheme="minorHAnsi"/>
          <w:sz w:val="16"/>
          <w:szCs w:val="16"/>
        </w:rPr>
        <w:t>поддержка талантливых детей и молодежи, молодежных инициатив;</w:t>
      </w:r>
    </w:p>
    <w:p w:rsidR="00FF0C16" w:rsidRPr="00900171" w:rsidRDefault="00FF0C16" w:rsidP="00797DDE">
      <w:pPr>
        <w:numPr>
          <w:ilvl w:val="0"/>
          <w:numId w:val="20"/>
        </w:numPr>
        <w:rPr>
          <w:rFonts w:asciiTheme="minorHAnsi" w:hAnsiTheme="minorHAnsi" w:cstheme="minorHAnsi"/>
          <w:sz w:val="16"/>
          <w:szCs w:val="16"/>
        </w:rPr>
      </w:pPr>
      <w:r w:rsidRPr="00900171">
        <w:rPr>
          <w:rFonts w:asciiTheme="minorHAnsi" w:hAnsiTheme="minorHAnsi" w:cstheme="minorHAnsi"/>
          <w:sz w:val="16"/>
          <w:szCs w:val="16"/>
        </w:rPr>
        <w:t>гражданское становление и патриотическое воспитание молодежи;</w:t>
      </w:r>
    </w:p>
    <w:p w:rsidR="00FF0C16" w:rsidRPr="00900171" w:rsidRDefault="00FF0C16" w:rsidP="00797DDE">
      <w:pPr>
        <w:numPr>
          <w:ilvl w:val="0"/>
          <w:numId w:val="20"/>
        </w:numPr>
        <w:rPr>
          <w:rFonts w:asciiTheme="minorHAnsi" w:hAnsiTheme="minorHAnsi" w:cstheme="minorHAnsi"/>
          <w:sz w:val="16"/>
          <w:szCs w:val="16"/>
        </w:rPr>
      </w:pPr>
      <w:r w:rsidRPr="00900171">
        <w:rPr>
          <w:rFonts w:asciiTheme="minorHAnsi" w:hAnsiTheme="minorHAnsi" w:cstheme="minorHAnsi"/>
          <w:sz w:val="16"/>
          <w:szCs w:val="16"/>
        </w:rPr>
        <w:t>поддержка деятельности молодежных общественных объединений;</w:t>
      </w:r>
    </w:p>
    <w:p w:rsidR="00FF0C16" w:rsidRPr="00900171" w:rsidRDefault="00FF0C16" w:rsidP="00797DDE">
      <w:pPr>
        <w:numPr>
          <w:ilvl w:val="0"/>
          <w:numId w:val="20"/>
        </w:numPr>
        <w:rPr>
          <w:rFonts w:asciiTheme="minorHAnsi" w:hAnsiTheme="minorHAnsi" w:cstheme="minorHAnsi"/>
          <w:sz w:val="16"/>
          <w:szCs w:val="16"/>
        </w:rPr>
      </w:pPr>
      <w:r w:rsidRPr="00900171">
        <w:rPr>
          <w:rFonts w:asciiTheme="minorHAnsi" w:hAnsiTheme="minorHAnsi" w:cstheme="minorHAnsi"/>
          <w:sz w:val="16"/>
          <w:szCs w:val="16"/>
        </w:rPr>
        <w:t>пропаганда здорового образа жизни, профилактика негативных проявлений в детской и молодежной среде, организация досуга.</w:t>
      </w:r>
    </w:p>
    <w:p w:rsidR="00FF0C16" w:rsidRPr="00900171" w:rsidRDefault="00FF0C16" w:rsidP="00797DDE">
      <w:pPr>
        <w:ind w:firstLine="360"/>
        <w:rPr>
          <w:rFonts w:asciiTheme="minorHAnsi" w:hAnsiTheme="minorHAnsi" w:cstheme="minorHAnsi"/>
          <w:sz w:val="16"/>
          <w:szCs w:val="16"/>
        </w:rPr>
      </w:pPr>
      <w:r w:rsidRPr="00900171">
        <w:rPr>
          <w:rFonts w:asciiTheme="minorHAnsi" w:hAnsiTheme="minorHAnsi" w:cstheme="minorHAnsi"/>
          <w:sz w:val="16"/>
          <w:szCs w:val="16"/>
        </w:rPr>
        <w:t>В ходе реализации мер по работе с детьми и молодежью на территории муниципального образования «Город Удачный» за последние годы достигнуты определенные позитивные результаты: сложилась традиционная система мероприятий, направленных на гражданско-патриотическое воспитание молодежи, на реализацию творческого потенциала молодых людей, налажен процесс взаимодействия с общественными объединениями.</w:t>
      </w:r>
    </w:p>
    <w:p w:rsidR="00FF0C16" w:rsidRPr="00900171" w:rsidRDefault="00FF0C16" w:rsidP="00797DDE">
      <w:pPr>
        <w:ind w:firstLine="360"/>
        <w:rPr>
          <w:rFonts w:asciiTheme="minorHAnsi" w:hAnsiTheme="minorHAnsi" w:cstheme="minorHAnsi"/>
          <w:sz w:val="16"/>
          <w:szCs w:val="16"/>
        </w:rPr>
      </w:pPr>
      <w:r w:rsidRPr="00900171">
        <w:rPr>
          <w:rFonts w:asciiTheme="minorHAnsi" w:hAnsiTheme="minorHAnsi" w:cstheme="minorHAnsi"/>
          <w:sz w:val="16"/>
          <w:szCs w:val="16"/>
        </w:rPr>
        <w:t xml:space="preserve">Ежегодно за счет средств местного бюджета поощряются дети и  подростки, достигшие высоких результатов в обучении. Подростков, отличившихся в спортивной, </w:t>
      </w:r>
      <w:r w:rsidRPr="00900171">
        <w:rPr>
          <w:rFonts w:asciiTheme="minorHAnsi" w:hAnsiTheme="minorHAnsi" w:cstheme="minorHAnsi"/>
          <w:sz w:val="16"/>
          <w:szCs w:val="16"/>
        </w:rPr>
        <w:lastRenderedPageBreak/>
        <w:t>творческой, общественно-полезной деятельности, чествуют на новогоднем Балу «Главы города и директора Удачнинского ГОКа». Организована работа по развитию добровольческого (волонтерского) движения. В образовательных учреждениях города осуществляют свою деятельность следующие волонтерские отряды: МБОУ СОШ № 24 – «</w:t>
      </w:r>
      <w:proofErr w:type="spellStart"/>
      <w:r w:rsidRPr="00900171">
        <w:rPr>
          <w:rFonts w:asciiTheme="minorHAnsi" w:hAnsiTheme="minorHAnsi" w:cstheme="minorHAnsi"/>
          <w:sz w:val="16"/>
          <w:szCs w:val="16"/>
        </w:rPr>
        <w:t>Стерх</w:t>
      </w:r>
      <w:proofErr w:type="spellEnd"/>
      <w:r w:rsidRPr="00900171">
        <w:rPr>
          <w:rFonts w:asciiTheme="minorHAnsi" w:hAnsiTheme="minorHAnsi" w:cstheme="minorHAnsi"/>
          <w:sz w:val="16"/>
          <w:szCs w:val="16"/>
        </w:rPr>
        <w:t>»,  МБОУ «СОШ № 19 им. Л.А. Попугаевой» - «Подари улыбку», МБУ ДО «ЦДО» - городское волонтерское движение «Импульс».</w:t>
      </w:r>
    </w:p>
    <w:p w:rsidR="00FF0C16" w:rsidRPr="00900171" w:rsidRDefault="00FF0C16" w:rsidP="00797DDE">
      <w:pPr>
        <w:ind w:firstLine="360"/>
        <w:rPr>
          <w:rFonts w:asciiTheme="minorHAnsi" w:hAnsiTheme="minorHAnsi" w:cstheme="minorHAnsi"/>
          <w:sz w:val="16"/>
          <w:szCs w:val="16"/>
        </w:rPr>
      </w:pPr>
      <w:r w:rsidRPr="00900171">
        <w:rPr>
          <w:rFonts w:asciiTheme="minorHAnsi" w:hAnsiTheme="minorHAnsi" w:cstheme="minorHAnsi"/>
          <w:sz w:val="16"/>
          <w:szCs w:val="16"/>
        </w:rPr>
        <w:t>Молодежь города Удачного активно принимает участие в мероприятиях гражданско-патриотической направленности: акции «Георгиевская ленточка», «Триколор», «Прикоснись к России», «Бессмертный полк»; мероприятиях посвященным «Дню Защитника Отечеств», «Дню России», «Дню Победы» и др.</w:t>
      </w:r>
    </w:p>
    <w:p w:rsidR="00FF0C16" w:rsidRPr="00900171" w:rsidRDefault="00FF0C16" w:rsidP="00797DDE">
      <w:pPr>
        <w:ind w:firstLine="360"/>
        <w:rPr>
          <w:rFonts w:asciiTheme="minorHAnsi" w:hAnsiTheme="minorHAnsi" w:cstheme="minorHAnsi"/>
          <w:sz w:val="16"/>
          <w:szCs w:val="16"/>
        </w:rPr>
      </w:pPr>
      <w:r w:rsidRPr="00900171">
        <w:rPr>
          <w:rFonts w:asciiTheme="minorHAnsi" w:hAnsiTheme="minorHAnsi" w:cstheme="minorHAnsi"/>
          <w:sz w:val="16"/>
          <w:szCs w:val="16"/>
        </w:rPr>
        <w:t xml:space="preserve">Положительным моментом в реализации молодежной политики в городе Удачном, можно отметить активную деятельность объединения молодых специалистов Удачнинского ГОКа, которые проводят спортивные, интеллектуальные, туристические и др. мероприятия. </w:t>
      </w:r>
    </w:p>
    <w:p w:rsidR="00FF0C16" w:rsidRPr="00900171" w:rsidRDefault="00FF0C16" w:rsidP="00797DDE">
      <w:pPr>
        <w:ind w:firstLine="360"/>
        <w:rPr>
          <w:rFonts w:asciiTheme="minorHAnsi" w:hAnsiTheme="minorHAnsi" w:cstheme="minorHAnsi"/>
          <w:sz w:val="16"/>
          <w:szCs w:val="16"/>
        </w:rPr>
      </w:pPr>
      <w:r w:rsidRPr="00900171">
        <w:rPr>
          <w:rFonts w:asciiTheme="minorHAnsi" w:hAnsiTheme="minorHAnsi" w:cstheme="minorHAnsi"/>
          <w:sz w:val="16"/>
          <w:szCs w:val="16"/>
        </w:rPr>
        <w:t>В целях учета интересов и потребностей,  объединения  всех возрастных категорий молодежи планируется создать Совет молодежи, с целью привлечения к активному участию в жизнедеятельности города, эффективной самореализации.</w:t>
      </w:r>
    </w:p>
    <w:p w:rsidR="00FF0C16" w:rsidRPr="00900171" w:rsidRDefault="00FF0C16" w:rsidP="00797DDE">
      <w:pPr>
        <w:ind w:firstLine="360"/>
        <w:rPr>
          <w:rFonts w:asciiTheme="minorHAnsi" w:hAnsiTheme="minorHAnsi" w:cstheme="minorHAnsi"/>
          <w:sz w:val="16"/>
          <w:szCs w:val="16"/>
        </w:rPr>
      </w:pPr>
      <w:r w:rsidRPr="00900171">
        <w:rPr>
          <w:rFonts w:asciiTheme="minorHAnsi" w:hAnsiTheme="minorHAnsi" w:cstheme="minorHAnsi"/>
          <w:sz w:val="16"/>
          <w:szCs w:val="16"/>
        </w:rPr>
        <w:t xml:space="preserve">Применение программно-целевого метода позволит обеспечить последовательность реализации мероприятий, </w:t>
      </w:r>
      <w:proofErr w:type="spellStart"/>
      <w:r w:rsidRPr="00900171">
        <w:rPr>
          <w:rFonts w:asciiTheme="minorHAnsi" w:hAnsiTheme="minorHAnsi" w:cstheme="minorHAnsi"/>
          <w:sz w:val="16"/>
          <w:szCs w:val="16"/>
        </w:rPr>
        <w:t>адресность</w:t>
      </w:r>
      <w:proofErr w:type="spellEnd"/>
      <w:r w:rsidRPr="00900171">
        <w:rPr>
          <w:rFonts w:asciiTheme="minorHAnsi" w:hAnsiTheme="minorHAnsi" w:cstheme="minorHAnsi"/>
          <w:sz w:val="16"/>
          <w:szCs w:val="16"/>
        </w:rPr>
        <w:t xml:space="preserve"> использования денежных средств.</w:t>
      </w:r>
    </w:p>
    <w:p w:rsidR="00FF0C16" w:rsidRPr="00900171" w:rsidRDefault="00FF0C16" w:rsidP="00797DDE">
      <w:pPr>
        <w:ind w:firstLine="360"/>
        <w:rPr>
          <w:rFonts w:asciiTheme="minorHAnsi" w:hAnsiTheme="minorHAnsi" w:cstheme="minorHAnsi"/>
          <w:sz w:val="16"/>
          <w:szCs w:val="16"/>
        </w:rPr>
      </w:pPr>
      <w:r w:rsidRPr="00900171">
        <w:rPr>
          <w:rFonts w:asciiTheme="minorHAnsi" w:hAnsiTheme="minorHAnsi" w:cstheme="minorHAnsi"/>
          <w:sz w:val="16"/>
          <w:szCs w:val="16"/>
        </w:rPr>
        <w:t>Реализация Программы позволит активно развивать правовые, экономические и организационные условия и гарантии для самореализации личности молодого человека.</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w:t>
      </w: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t>РАЗДЕЛ 2. Механизм реализации Программы.</w:t>
      </w:r>
    </w:p>
    <w:p w:rsidR="00FF0C16" w:rsidRPr="00900171" w:rsidRDefault="00FF0C16" w:rsidP="00FF0C16">
      <w:pPr>
        <w:rPr>
          <w:rFonts w:asciiTheme="minorHAnsi" w:hAnsiTheme="minorHAnsi" w:cstheme="minorHAnsi"/>
          <w:sz w:val="16"/>
          <w:szCs w:val="16"/>
        </w:rPr>
      </w:pPr>
    </w:p>
    <w:p w:rsidR="00797DDE" w:rsidRPr="00900171" w:rsidRDefault="00FF0C16" w:rsidP="00797DDE">
      <w:pPr>
        <w:ind w:firstLine="709"/>
        <w:rPr>
          <w:rFonts w:asciiTheme="minorHAnsi" w:hAnsiTheme="minorHAnsi" w:cstheme="minorHAnsi"/>
          <w:sz w:val="16"/>
          <w:szCs w:val="16"/>
          <w:shd w:val="clear" w:color="auto" w:fill="FFFFFF"/>
        </w:rPr>
      </w:pPr>
      <w:r w:rsidRPr="00900171">
        <w:rPr>
          <w:rFonts w:asciiTheme="minorHAnsi" w:hAnsiTheme="minorHAnsi" w:cstheme="minorHAnsi"/>
          <w:sz w:val="16"/>
          <w:szCs w:val="16"/>
          <w:shd w:val="clear" w:color="auto" w:fill="FFFFFF"/>
        </w:rPr>
        <w:t>Программа предполагает совместную работу с учреждениями образования, культуры и спорта, других организаций по работе с детьми и молодежью по реализации государственной молодежной политики на городском уровне. Программа предполагает мероприятия, носящие комплексный характер в вопросах реализации молодежных проб</w:t>
      </w:r>
      <w:r w:rsidR="00797DDE" w:rsidRPr="00900171">
        <w:rPr>
          <w:rFonts w:asciiTheme="minorHAnsi" w:hAnsiTheme="minorHAnsi" w:cstheme="minorHAnsi"/>
          <w:sz w:val="16"/>
          <w:szCs w:val="16"/>
          <w:shd w:val="clear" w:color="auto" w:fill="FFFFFF"/>
        </w:rPr>
        <w:t xml:space="preserve">лем по следующим </w:t>
      </w:r>
      <w:r w:rsidRPr="00900171">
        <w:rPr>
          <w:rFonts w:asciiTheme="minorHAnsi" w:hAnsiTheme="minorHAnsi" w:cstheme="minorHAnsi"/>
          <w:sz w:val="16"/>
          <w:szCs w:val="16"/>
          <w:shd w:val="clear" w:color="auto" w:fill="FFFFFF"/>
        </w:rPr>
        <w:t>направлениям:</w:t>
      </w:r>
    </w:p>
    <w:p w:rsidR="00797DDE" w:rsidRPr="00900171" w:rsidRDefault="00FF0C16" w:rsidP="00797DDE">
      <w:pPr>
        <w:ind w:firstLine="709"/>
        <w:rPr>
          <w:rFonts w:asciiTheme="minorHAnsi" w:hAnsiTheme="minorHAnsi" w:cstheme="minorHAnsi"/>
          <w:sz w:val="16"/>
          <w:szCs w:val="16"/>
          <w:shd w:val="clear" w:color="auto" w:fill="FFFFFF"/>
        </w:rPr>
      </w:pPr>
      <w:r w:rsidRPr="00900171">
        <w:rPr>
          <w:rFonts w:asciiTheme="minorHAnsi" w:hAnsiTheme="minorHAnsi" w:cstheme="minorHAnsi"/>
          <w:sz w:val="16"/>
          <w:szCs w:val="16"/>
          <w:shd w:val="clear" w:color="auto" w:fill="FFFFFF"/>
        </w:rPr>
        <w:t>- интеграция и вовлечение молодежи в жизнь общества;</w:t>
      </w:r>
    </w:p>
    <w:p w:rsidR="00797DDE" w:rsidRPr="00900171" w:rsidRDefault="00FF0C16" w:rsidP="00797DDE">
      <w:pPr>
        <w:ind w:firstLine="709"/>
        <w:rPr>
          <w:rFonts w:asciiTheme="minorHAnsi" w:hAnsiTheme="minorHAnsi" w:cstheme="minorHAnsi"/>
          <w:sz w:val="16"/>
          <w:szCs w:val="16"/>
          <w:shd w:val="clear" w:color="auto" w:fill="FFFFFF"/>
        </w:rPr>
      </w:pPr>
      <w:r w:rsidRPr="00900171">
        <w:rPr>
          <w:rFonts w:asciiTheme="minorHAnsi" w:hAnsiTheme="minorHAnsi" w:cstheme="minorHAnsi"/>
          <w:sz w:val="16"/>
          <w:szCs w:val="16"/>
          <w:shd w:val="clear" w:color="auto" w:fill="FFFFFF"/>
        </w:rPr>
        <w:t>- развитие творческих инициатив детей и молодежи, самореализация молодежи в культурной жизни;</w:t>
      </w:r>
    </w:p>
    <w:p w:rsidR="00797DDE" w:rsidRPr="00900171" w:rsidRDefault="00FF0C16" w:rsidP="00797DDE">
      <w:pPr>
        <w:ind w:firstLine="709"/>
        <w:rPr>
          <w:rFonts w:asciiTheme="minorHAnsi" w:hAnsiTheme="minorHAnsi" w:cstheme="minorHAnsi"/>
          <w:sz w:val="16"/>
          <w:szCs w:val="16"/>
          <w:shd w:val="clear" w:color="auto" w:fill="FFFFFF"/>
        </w:rPr>
      </w:pPr>
      <w:r w:rsidRPr="00900171">
        <w:rPr>
          <w:rFonts w:asciiTheme="minorHAnsi" w:hAnsiTheme="minorHAnsi" w:cstheme="minorHAnsi"/>
          <w:sz w:val="16"/>
          <w:szCs w:val="16"/>
          <w:shd w:val="clear" w:color="auto" w:fill="FFFFFF"/>
        </w:rPr>
        <w:t>- организация свободного времени детей и молодежи;</w:t>
      </w:r>
    </w:p>
    <w:p w:rsidR="00797DDE" w:rsidRPr="00900171" w:rsidRDefault="00FF0C16" w:rsidP="00797DDE">
      <w:pPr>
        <w:ind w:firstLine="709"/>
        <w:rPr>
          <w:rFonts w:asciiTheme="minorHAnsi" w:hAnsiTheme="minorHAnsi" w:cstheme="minorHAnsi"/>
          <w:sz w:val="16"/>
          <w:szCs w:val="16"/>
          <w:shd w:val="clear" w:color="auto" w:fill="FFFFFF"/>
        </w:rPr>
      </w:pPr>
      <w:r w:rsidRPr="00900171">
        <w:rPr>
          <w:rFonts w:asciiTheme="minorHAnsi" w:hAnsiTheme="minorHAnsi" w:cstheme="minorHAnsi"/>
          <w:sz w:val="16"/>
          <w:szCs w:val="16"/>
          <w:shd w:val="clear" w:color="auto" w:fill="FFFFFF"/>
        </w:rPr>
        <w:t>- поддержка инновационной деятельности детских и молодежных общественных объединений;</w:t>
      </w:r>
    </w:p>
    <w:p w:rsidR="00797DDE" w:rsidRPr="00900171" w:rsidRDefault="00FF0C16" w:rsidP="00797DDE">
      <w:pPr>
        <w:ind w:firstLine="709"/>
        <w:rPr>
          <w:rFonts w:asciiTheme="minorHAnsi" w:hAnsiTheme="minorHAnsi" w:cstheme="minorHAnsi"/>
          <w:sz w:val="16"/>
          <w:szCs w:val="16"/>
          <w:shd w:val="clear" w:color="auto" w:fill="FFFFFF"/>
        </w:rPr>
      </w:pPr>
      <w:r w:rsidRPr="00900171">
        <w:rPr>
          <w:rFonts w:asciiTheme="minorHAnsi" w:hAnsiTheme="minorHAnsi" w:cstheme="minorHAnsi"/>
          <w:sz w:val="16"/>
          <w:szCs w:val="16"/>
          <w:shd w:val="clear" w:color="auto" w:fill="FFFFFF"/>
        </w:rPr>
        <w:t>- взаимодействие со средствами массовой информации.</w:t>
      </w:r>
    </w:p>
    <w:p w:rsidR="00797DDE" w:rsidRPr="00900171" w:rsidRDefault="00FF0C16" w:rsidP="00797DDE">
      <w:pPr>
        <w:ind w:firstLine="709"/>
        <w:rPr>
          <w:rFonts w:asciiTheme="minorHAnsi" w:hAnsiTheme="minorHAnsi" w:cstheme="minorHAnsi"/>
          <w:sz w:val="16"/>
          <w:szCs w:val="16"/>
          <w:shd w:val="clear" w:color="auto" w:fill="FFFFFF"/>
        </w:rPr>
      </w:pPr>
      <w:r w:rsidRPr="00900171">
        <w:rPr>
          <w:rFonts w:asciiTheme="minorHAnsi" w:hAnsiTheme="minorHAnsi" w:cstheme="minorHAnsi"/>
          <w:sz w:val="16"/>
          <w:szCs w:val="16"/>
          <w:shd w:val="clear" w:color="auto" w:fill="FFFFFF"/>
        </w:rPr>
        <w:t>Механизм реализации Программы предусматривает ежегодную оценку хода реализации программных мероприятий.</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shd w:val="clear" w:color="auto" w:fill="FFFFFF"/>
        </w:rPr>
        <w:t>Программа реализуется ведущим специалистом по работе с детьми и молодежью в сотрудничестве с заинтересованными субъектами на основе мероприятий.</w:t>
      </w:r>
      <w:r w:rsidRPr="00900171">
        <w:rPr>
          <w:rFonts w:asciiTheme="minorHAnsi" w:hAnsiTheme="minorHAnsi" w:cstheme="minorHAnsi"/>
          <w:sz w:val="16"/>
          <w:szCs w:val="16"/>
        </w:rPr>
        <w:br/>
      </w: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t>2.1. Цели и задачи Программы.</w:t>
      </w:r>
    </w:p>
    <w:p w:rsidR="00FF0C16" w:rsidRPr="00900171" w:rsidRDefault="00FF0C16" w:rsidP="00FF0C16">
      <w:pPr>
        <w:rPr>
          <w:rFonts w:asciiTheme="minorHAnsi" w:hAnsiTheme="minorHAnsi" w:cstheme="minorHAnsi"/>
          <w:sz w:val="16"/>
          <w:szCs w:val="16"/>
        </w:rPr>
      </w:pPr>
    </w:p>
    <w:p w:rsidR="00FF0C16" w:rsidRPr="00900171" w:rsidRDefault="00FF0C16" w:rsidP="00797DDE">
      <w:pPr>
        <w:ind w:firstLine="709"/>
        <w:rPr>
          <w:rFonts w:asciiTheme="minorHAnsi" w:hAnsiTheme="minorHAnsi" w:cstheme="minorHAnsi"/>
          <w:i/>
          <w:color w:val="000000"/>
          <w:sz w:val="16"/>
          <w:szCs w:val="16"/>
        </w:rPr>
      </w:pPr>
      <w:r w:rsidRPr="00900171">
        <w:rPr>
          <w:rFonts w:asciiTheme="minorHAnsi" w:hAnsiTheme="minorHAnsi" w:cstheme="minorHAnsi"/>
          <w:sz w:val="16"/>
          <w:szCs w:val="16"/>
        </w:rPr>
        <w:t>Целью Программы является с</w:t>
      </w:r>
      <w:r w:rsidRPr="00900171">
        <w:rPr>
          <w:rFonts w:asciiTheme="minorHAnsi" w:hAnsiTheme="minorHAnsi" w:cstheme="minorHAnsi"/>
          <w:i/>
          <w:color w:val="000000"/>
          <w:sz w:val="16"/>
          <w:szCs w:val="16"/>
        </w:rPr>
        <w:t>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Для достижения цели Программы необходимо решение следующих задач:</w:t>
      </w:r>
    </w:p>
    <w:p w:rsidR="00FF0C16" w:rsidRPr="00900171" w:rsidRDefault="00FF0C16" w:rsidP="00797DDE">
      <w:pPr>
        <w:numPr>
          <w:ilvl w:val="0"/>
          <w:numId w:val="21"/>
        </w:numPr>
        <w:rPr>
          <w:rFonts w:asciiTheme="minorHAnsi" w:hAnsiTheme="minorHAnsi" w:cstheme="minorHAnsi"/>
          <w:sz w:val="16"/>
          <w:szCs w:val="16"/>
        </w:rPr>
      </w:pPr>
      <w:r w:rsidRPr="00900171">
        <w:rPr>
          <w:rFonts w:asciiTheme="minorHAnsi" w:hAnsiTheme="minorHAnsi" w:cstheme="minorHAnsi"/>
          <w:sz w:val="16"/>
          <w:szCs w:val="16"/>
        </w:rPr>
        <w:t>создание условий для патриотического и духовно-нравственного воспитания, интеллектуального, творческого, физического развития детей и молодежи, развитие добровольческого движения;</w:t>
      </w:r>
    </w:p>
    <w:p w:rsidR="00FF0C16" w:rsidRPr="00900171" w:rsidRDefault="00FF0C16" w:rsidP="00797DDE">
      <w:pPr>
        <w:numPr>
          <w:ilvl w:val="0"/>
          <w:numId w:val="21"/>
        </w:numPr>
        <w:rPr>
          <w:rFonts w:asciiTheme="minorHAnsi" w:hAnsiTheme="minorHAnsi" w:cstheme="minorHAnsi"/>
          <w:sz w:val="16"/>
          <w:szCs w:val="16"/>
        </w:rPr>
      </w:pPr>
      <w:r w:rsidRPr="00900171">
        <w:rPr>
          <w:rFonts w:asciiTheme="minorHAnsi" w:hAnsiTheme="minorHAnsi" w:cstheme="minorHAnsi"/>
          <w:sz w:val="16"/>
          <w:szCs w:val="16"/>
        </w:rPr>
        <w:t>формирование в молодежной среде осознанной необходимости ведения здорового образа жизни;</w:t>
      </w:r>
    </w:p>
    <w:p w:rsidR="00FF0C16" w:rsidRPr="00900171" w:rsidRDefault="00FF0C16" w:rsidP="00797DDE">
      <w:pPr>
        <w:numPr>
          <w:ilvl w:val="0"/>
          <w:numId w:val="21"/>
        </w:numPr>
        <w:rPr>
          <w:rFonts w:asciiTheme="minorHAnsi" w:hAnsiTheme="minorHAnsi" w:cstheme="minorHAnsi"/>
          <w:sz w:val="16"/>
          <w:szCs w:val="16"/>
        </w:rPr>
      </w:pPr>
      <w:r w:rsidRPr="00900171">
        <w:rPr>
          <w:rFonts w:asciiTheme="minorHAnsi" w:hAnsiTheme="minorHAnsi" w:cstheme="minorHAnsi"/>
          <w:sz w:val="16"/>
          <w:szCs w:val="16"/>
        </w:rPr>
        <w:t>поддержка и развитие деятельности детских и молодежных общественных объединений и организаций, действующих на территории города Удачного;</w:t>
      </w:r>
    </w:p>
    <w:p w:rsidR="00FF0C16" w:rsidRPr="00900171" w:rsidRDefault="00FF0C16" w:rsidP="00FF0C16">
      <w:pPr>
        <w:numPr>
          <w:ilvl w:val="0"/>
          <w:numId w:val="21"/>
        </w:numPr>
        <w:rPr>
          <w:rFonts w:asciiTheme="minorHAnsi" w:hAnsiTheme="minorHAnsi" w:cstheme="minorHAnsi"/>
          <w:sz w:val="16"/>
          <w:szCs w:val="16"/>
        </w:rPr>
      </w:pPr>
      <w:r w:rsidRPr="00900171">
        <w:rPr>
          <w:rFonts w:asciiTheme="minorHAnsi" w:hAnsiTheme="minorHAnsi" w:cstheme="minorHAnsi"/>
          <w:sz w:val="16"/>
          <w:szCs w:val="16"/>
        </w:rPr>
        <w:t>профилактика детской и подростковой безнадзорности, наркомании и алкоголизма в молодежной среде.</w:t>
      </w: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2.2.Оценка эффективности реализации Программы.</w:t>
      </w:r>
    </w:p>
    <w:p w:rsidR="00FF0C16" w:rsidRPr="00900171" w:rsidRDefault="00FF0C16" w:rsidP="00FF0C16">
      <w:pPr>
        <w:rPr>
          <w:rFonts w:asciiTheme="minorHAnsi" w:hAnsiTheme="minorHAnsi" w:cstheme="minorHAnsi"/>
          <w:sz w:val="16"/>
          <w:szCs w:val="16"/>
        </w:rPr>
      </w:pP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ab/>
        <w:t>Повышение духовно-нравственного, интеллектуального и творческого потенциала детей и молодежи; увеличение числа молодых граждан, вовлеченных в общественно полезную деятельность, охваченных организованными формами занятости и отдыха; увеличение числа волонтеров; увеличение количества участников военно-патриотических объединений, повышение правовой культуры молодых людей.</w:t>
      </w:r>
    </w:p>
    <w:p w:rsidR="00FF0C16" w:rsidRPr="00900171" w:rsidRDefault="00FF0C16" w:rsidP="00FF0C16">
      <w:pPr>
        <w:rPr>
          <w:rFonts w:asciiTheme="minorHAnsi" w:hAnsiTheme="minorHAnsi" w:cstheme="minorHAnsi"/>
          <w:sz w:val="16"/>
          <w:szCs w:val="16"/>
        </w:rPr>
      </w:pPr>
    </w:p>
    <w:p w:rsidR="00FF0C16" w:rsidRPr="00900171" w:rsidRDefault="00FF0C16" w:rsidP="00797DDE">
      <w:pPr>
        <w:jc w:val="cente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 xml:space="preserve">2.3. В качестве целевых показателей (индикаторов) </w:t>
      </w:r>
      <w:proofErr w:type="gramStart"/>
      <w:r w:rsidRPr="00900171">
        <w:rPr>
          <w:rFonts w:asciiTheme="minorHAnsi" w:hAnsiTheme="minorHAnsi" w:cstheme="minorHAnsi"/>
          <w:b/>
          <w:color w:val="000000"/>
          <w:sz w:val="16"/>
          <w:szCs w:val="16"/>
        </w:rPr>
        <w:t>определены</w:t>
      </w:r>
      <w:proofErr w:type="gramEnd"/>
      <w:r w:rsidRPr="00900171">
        <w:rPr>
          <w:rFonts w:asciiTheme="minorHAnsi" w:hAnsiTheme="minorHAnsi" w:cstheme="minorHAnsi"/>
          <w:b/>
          <w:color w:val="000000"/>
          <w:sz w:val="16"/>
          <w:szCs w:val="16"/>
        </w:rPr>
        <w:t>:</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Количество мероприятий для детей и молодежи;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Доля молодых граждан, принимающих участие в деятельности общественных организаций и объединений, в общем количестве молодых граждан;</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w:t>
      </w:r>
      <w:r w:rsidR="00797DDE" w:rsidRPr="00900171">
        <w:rPr>
          <w:rFonts w:asciiTheme="minorHAnsi" w:hAnsiTheme="minorHAnsi" w:cstheme="minorHAnsi"/>
          <w:sz w:val="16"/>
          <w:szCs w:val="16"/>
        </w:rPr>
        <w:t xml:space="preserve"> </w:t>
      </w:r>
      <w:r w:rsidRPr="00900171">
        <w:rPr>
          <w:rFonts w:asciiTheme="minorHAnsi" w:hAnsiTheme="minorHAnsi" w:cstheme="minorHAnsi"/>
          <w:sz w:val="16"/>
          <w:szCs w:val="16"/>
        </w:rPr>
        <w:t>Количество детей и молодежи, вовлечённых в мероприятия гражданско-патриотической направленности;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Количество детей и молодежи, вовлечённых в мероприятия, направленные на профилактику негативных проявлений, пропаганду здорового образа жизни. </w:t>
      </w:r>
    </w:p>
    <w:p w:rsidR="00FF0C16" w:rsidRPr="00900171" w:rsidRDefault="00FF0C16" w:rsidP="00FF0C16">
      <w:pPr>
        <w:rPr>
          <w:rFonts w:asciiTheme="minorHAnsi" w:hAnsiTheme="minorHAnsi" w:cstheme="minorHAnsi"/>
          <w:color w:val="000000"/>
          <w:sz w:val="16"/>
          <w:szCs w:val="16"/>
        </w:rPr>
      </w:pPr>
      <w:r w:rsidRPr="00900171">
        <w:rPr>
          <w:rFonts w:asciiTheme="minorHAnsi" w:hAnsiTheme="minorHAnsi" w:cstheme="minorHAnsi"/>
          <w:color w:val="000000"/>
          <w:sz w:val="16"/>
          <w:szCs w:val="16"/>
        </w:rPr>
        <w:lastRenderedPageBreak/>
        <w:t xml:space="preserve">                       </w:t>
      </w:r>
    </w:p>
    <w:p w:rsidR="00FF0C16" w:rsidRPr="00900171" w:rsidRDefault="00FF0C16" w:rsidP="00FF0C16">
      <w:pPr>
        <w:rPr>
          <w:rFonts w:asciiTheme="minorHAnsi" w:hAnsiTheme="minorHAnsi" w:cstheme="minorHAnsi"/>
          <w:color w:val="000000"/>
          <w:sz w:val="16"/>
          <w:szCs w:val="16"/>
        </w:rPr>
      </w:pPr>
    </w:p>
    <w:p w:rsidR="00FF0C16" w:rsidRPr="00900171" w:rsidRDefault="00FF0C16" w:rsidP="00797DDE">
      <w:pPr>
        <w:jc w:val="cente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2.4. Ожидаемые конечные результаты реализации программы.</w:t>
      </w:r>
    </w:p>
    <w:p w:rsidR="00FF0C16" w:rsidRPr="00900171" w:rsidRDefault="00FF0C16" w:rsidP="00FF0C16">
      <w:pPr>
        <w:rPr>
          <w:rFonts w:asciiTheme="minorHAnsi" w:hAnsiTheme="minorHAnsi" w:cstheme="minorHAnsi"/>
          <w:sz w:val="16"/>
          <w:szCs w:val="16"/>
        </w:rPr>
      </w:pP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 xml:space="preserve">улучшение ситуации по организации </w:t>
      </w:r>
      <w:proofErr w:type="spellStart"/>
      <w:r w:rsidR="00FF0C16" w:rsidRPr="00900171">
        <w:rPr>
          <w:rFonts w:asciiTheme="minorHAnsi" w:hAnsiTheme="minorHAnsi" w:cstheme="minorHAnsi"/>
          <w:sz w:val="16"/>
          <w:szCs w:val="16"/>
        </w:rPr>
        <w:t>культурно-досуговой</w:t>
      </w:r>
      <w:proofErr w:type="spellEnd"/>
      <w:r w:rsidR="00FF0C16" w:rsidRPr="00900171">
        <w:rPr>
          <w:rFonts w:asciiTheme="minorHAnsi" w:hAnsiTheme="minorHAnsi" w:cstheme="minorHAnsi"/>
          <w:sz w:val="16"/>
          <w:szCs w:val="16"/>
        </w:rPr>
        <w:t xml:space="preserve">  работы с молодежью; </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рост числа молодежи, вовлеченной в волонтерскую деятельность, </w:t>
      </w:r>
    </w:p>
    <w:p w:rsidR="00FF0C16" w:rsidRPr="00900171" w:rsidRDefault="00797DDE" w:rsidP="00797DDE">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w:t>
      </w:r>
      <w:r w:rsidR="00FF0C16" w:rsidRPr="00900171">
        <w:rPr>
          <w:rFonts w:asciiTheme="minorHAnsi" w:hAnsiTheme="minorHAnsi" w:cstheme="minorHAnsi"/>
          <w:sz w:val="16"/>
          <w:szCs w:val="16"/>
        </w:rPr>
        <w:t>формирование у молодёжи устойчивого интереса и потребности к творческой и социально-активной деятельности;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вовлечение молодёжи в пропаганду здорового образа жизни;</w:t>
      </w:r>
    </w:p>
    <w:p w:rsidR="00FF0C16" w:rsidRPr="00900171" w:rsidRDefault="00FF0C16" w:rsidP="00797DDE">
      <w:pPr>
        <w:ind w:firstLine="709"/>
        <w:rPr>
          <w:rFonts w:asciiTheme="minorHAnsi" w:hAnsiTheme="minorHAnsi" w:cstheme="minorHAnsi"/>
          <w:sz w:val="16"/>
          <w:szCs w:val="16"/>
        </w:rPr>
      </w:pPr>
      <w:r w:rsidRPr="00900171">
        <w:rPr>
          <w:rFonts w:asciiTheme="minorHAnsi" w:hAnsiTheme="minorHAnsi" w:cstheme="minorHAnsi"/>
          <w:sz w:val="16"/>
          <w:szCs w:val="16"/>
        </w:rPr>
        <w:t>- развитие гражданско-патриотических качеств молодёжи.</w:t>
      </w:r>
    </w:p>
    <w:p w:rsidR="00FF0C16" w:rsidRPr="00900171" w:rsidRDefault="00FF0C16" w:rsidP="00FF0C16">
      <w:pPr>
        <w:rPr>
          <w:rFonts w:asciiTheme="minorHAnsi" w:hAnsiTheme="minorHAnsi" w:cstheme="minorHAnsi"/>
          <w:color w:val="000000"/>
          <w:sz w:val="16"/>
          <w:szCs w:val="16"/>
        </w:rPr>
      </w:pP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t>2.5. Срок реализации Программы</w:t>
      </w:r>
    </w:p>
    <w:p w:rsidR="00FF0C16" w:rsidRPr="00900171" w:rsidRDefault="00FF0C16" w:rsidP="00FF0C16">
      <w:pPr>
        <w:rPr>
          <w:rFonts w:asciiTheme="minorHAnsi" w:hAnsiTheme="minorHAnsi" w:cstheme="minorHAnsi"/>
          <w:sz w:val="16"/>
          <w:szCs w:val="16"/>
        </w:rPr>
      </w:pP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Программа реализуется в 2017-2019 годах.</w:t>
      </w:r>
    </w:p>
    <w:p w:rsidR="00FF0C16" w:rsidRPr="00900171" w:rsidRDefault="00FF0C16" w:rsidP="00FF0C16">
      <w:pPr>
        <w:rPr>
          <w:rFonts w:asciiTheme="minorHAnsi" w:hAnsiTheme="minorHAnsi" w:cstheme="minorHAnsi"/>
          <w:sz w:val="16"/>
          <w:szCs w:val="16"/>
        </w:rPr>
        <w:sectPr w:rsidR="00FF0C16" w:rsidRPr="00900171" w:rsidSect="00FF0C16">
          <w:type w:val="continuous"/>
          <w:pgSz w:w="11906" w:h="16838"/>
          <w:pgMar w:top="1134" w:right="850" w:bottom="1134" w:left="1701" w:header="708" w:footer="708" w:gutter="0"/>
          <w:cols w:num="2" w:space="708"/>
          <w:docGrid w:linePitch="360"/>
        </w:sectPr>
      </w:pPr>
    </w:p>
    <w:p w:rsidR="00FF0C16" w:rsidRPr="00900171" w:rsidRDefault="00FF0C16" w:rsidP="00FF0C16">
      <w:pPr>
        <w:rPr>
          <w:rFonts w:asciiTheme="minorHAnsi" w:hAnsiTheme="minorHAnsi" w:cstheme="minorHAnsi"/>
          <w:sz w:val="16"/>
          <w:szCs w:val="16"/>
        </w:rPr>
      </w:pP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w:t>
      </w:r>
    </w:p>
    <w:p w:rsidR="00FF0C16" w:rsidRPr="00900171" w:rsidRDefault="00FF0C16" w:rsidP="00FF0C16">
      <w:pPr>
        <w:rPr>
          <w:rFonts w:asciiTheme="minorHAnsi" w:hAnsiTheme="minorHAnsi" w:cstheme="minorHAnsi"/>
          <w:sz w:val="16"/>
          <w:szCs w:val="16"/>
        </w:rPr>
        <w:sectPr w:rsidR="00FF0C16" w:rsidRPr="00900171" w:rsidSect="00FF0C16">
          <w:type w:val="continuous"/>
          <w:pgSz w:w="11906" w:h="16838"/>
          <w:pgMar w:top="1134" w:right="850" w:bottom="1134" w:left="1701" w:header="708" w:footer="708" w:gutter="0"/>
          <w:cols w:space="708"/>
          <w:docGrid w:linePitch="360"/>
        </w:sectPr>
      </w:pP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 3.</w:t>
      </w: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t>Перечень мероприятий  муниципальной целевой программы</w:t>
      </w: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t>МО «Город Удачный» Мирнинского района Республики Саха (Якутия)</w:t>
      </w: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t>«Организация и осуществление мероприятий по работе с детьми и молодежью</w:t>
      </w:r>
    </w:p>
    <w:p w:rsidR="00FF0C16" w:rsidRPr="00900171" w:rsidRDefault="00FF0C16" w:rsidP="00797DDE">
      <w:pPr>
        <w:jc w:val="center"/>
        <w:rPr>
          <w:rFonts w:asciiTheme="minorHAnsi" w:hAnsiTheme="minorHAnsi" w:cstheme="minorHAnsi"/>
          <w:b/>
          <w:sz w:val="16"/>
          <w:szCs w:val="16"/>
        </w:rPr>
      </w:pPr>
      <w:r w:rsidRPr="00900171">
        <w:rPr>
          <w:rFonts w:asciiTheme="minorHAnsi" w:hAnsiTheme="minorHAnsi" w:cstheme="minorHAnsi"/>
          <w:b/>
          <w:sz w:val="16"/>
          <w:szCs w:val="16"/>
        </w:rPr>
        <w:t>на 2017 – 2019 годы»</w:t>
      </w:r>
    </w:p>
    <w:p w:rsidR="00FF0C16" w:rsidRPr="00900171" w:rsidRDefault="00FF0C16" w:rsidP="00FF0C16">
      <w:pPr>
        <w:rPr>
          <w:rFonts w:asciiTheme="minorHAnsi" w:hAnsiTheme="minorHAnsi" w:cstheme="minorHAnsi"/>
          <w:sz w:val="16"/>
          <w:szCs w:val="16"/>
        </w:rPr>
      </w:pPr>
    </w:p>
    <w:p w:rsidR="00FF0C16" w:rsidRPr="00900171" w:rsidRDefault="00FF0C16" w:rsidP="00FF0C16">
      <w:pPr>
        <w:rPr>
          <w:rFonts w:asciiTheme="minorHAnsi" w:hAnsiTheme="minorHAnsi" w:cstheme="minorHAnsi"/>
          <w:sz w:val="16"/>
          <w:szCs w:val="16"/>
        </w:rPr>
      </w:pPr>
    </w:p>
    <w:tbl>
      <w:tblPr>
        <w:tblStyle w:val="af4"/>
        <w:tblW w:w="11197" w:type="dxa"/>
        <w:tblInd w:w="-459" w:type="dxa"/>
        <w:tblLayout w:type="fixed"/>
        <w:tblLook w:val="04A0"/>
      </w:tblPr>
      <w:tblGrid>
        <w:gridCol w:w="424"/>
        <w:gridCol w:w="1841"/>
        <w:gridCol w:w="146"/>
        <w:gridCol w:w="987"/>
        <w:gridCol w:w="995"/>
        <w:gridCol w:w="18"/>
        <w:gridCol w:w="978"/>
        <w:gridCol w:w="995"/>
        <w:gridCol w:w="12"/>
        <w:gridCol w:w="695"/>
        <w:gridCol w:w="1416"/>
        <w:gridCol w:w="1557"/>
        <w:gridCol w:w="1133"/>
      </w:tblGrid>
      <w:tr w:rsidR="00FF0C16" w:rsidRPr="00900171" w:rsidTr="00797DDE">
        <w:trPr>
          <w:trHeight w:val="240"/>
        </w:trPr>
        <w:tc>
          <w:tcPr>
            <w:tcW w:w="424" w:type="dxa"/>
            <w:vMerge w:val="restart"/>
            <w:tcBorders>
              <w:top w:val="single" w:sz="4" w:space="0" w:color="000000"/>
              <w:left w:val="single" w:sz="4" w:space="0" w:color="000000"/>
              <w:right w:val="single" w:sz="4" w:space="0" w:color="auto"/>
            </w:tcBorders>
            <w:vAlign w:val="center"/>
            <w:hideMark/>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 п.п.</w:t>
            </w:r>
          </w:p>
        </w:tc>
        <w:tc>
          <w:tcPr>
            <w:tcW w:w="1842" w:type="dxa"/>
            <w:vMerge w:val="restart"/>
            <w:tcBorders>
              <w:top w:val="single" w:sz="4" w:space="0" w:color="000000"/>
              <w:left w:val="single" w:sz="4" w:space="0" w:color="auto"/>
              <w:right w:val="single" w:sz="4" w:space="0" w:color="000000"/>
            </w:tcBorders>
            <w:vAlign w:val="center"/>
            <w:hideMark/>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Мероприятия программы</w:t>
            </w:r>
          </w:p>
        </w:tc>
        <w:tc>
          <w:tcPr>
            <w:tcW w:w="1134" w:type="dxa"/>
            <w:gridSpan w:val="2"/>
            <w:vMerge w:val="restart"/>
            <w:tcBorders>
              <w:top w:val="single" w:sz="4" w:space="0" w:color="000000"/>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Срок выполнения</w:t>
            </w:r>
          </w:p>
        </w:tc>
        <w:tc>
          <w:tcPr>
            <w:tcW w:w="3688" w:type="dxa"/>
            <w:gridSpan w:val="6"/>
            <w:tcBorders>
              <w:top w:val="single" w:sz="4" w:space="0" w:color="000000"/>
              <w:left w:val="single" w:sz="4" w:space="0" w:color="000000"/>
              <w:bottom w:val="single" w:sz="4" w:space="0" w:color="auto"/>
              <w:right w:val="single" w:sz="4" w:space="0" w:color="000000"/>
            </w:tcBorders>
            <w:vAlign w:val="center"/>
            <w:hideMark/>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Финансовые затраты (руб.)</w:t>
            </w:r>
          </w:p>
        </w:tc>
        <w:tc>
          <w:tcPr>
            <w:tcW w:w="1417" w:type="dxa"/>
            <w:vMerge w:val="restart"/>
            <w:tcBorders>
              <w:top w:val="single" w:sz="4" w:space="0" w:color="000000"/>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Источник финансирования</w:t>
            </w:r>
          </w:p>
        </w:tc>
        <w:tc>
          <w:tcPr>
            <w:tcW w:w="1558" w:type="dxa"/>
            <w:vMerge w:val="restart"/>
            <w:tcBorders>
              <w:top w:val="single" w:sz="4" w:space="0" w:color="000000"/>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Ожидаемые результаты</w:t>
            </w:r>
          </w:p>
        </w:tc>
        <w:tc>
          <w:tcPr>
            <w:tcW w:w="1134" w:type="dxa"/>
            <w:vMerge w:val="restart"/>
            <w:tcBorders>
              <w:top w:val="single" w:sz="4" w:space="0" w:color="000000"/>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Исполнитель программы</w:t>
            </w:r>
          </w:p>
        </w:tc>
      </w:tr>
      <w:tr w:rsidR="00797DDE" w:rsidRPr="00900171" w:rsidTr="00797DDE">
        <w:trPr>
          <w:trHeight w:val="216"/>
        </w:trPr>
        <w:tc>
          <w:tcPr>
            <w:tcW w:w="424" w:type="dxa"/>
            <w:vMerge/>
            <w:tcBorders>
              <w:left w:val="single" w:sz="4" w:space="0" w:color="000000"/>
              <w:bottom w:val="single" w:sz="4" w:space="0" w:color="000000"/>
              <w:right w:val="single" w:sz="4" w:space="0" w:color="auto"/>
            </w:tcBorders>
            <w:vAlign w:val="center"/>
            <w:hideMark/>
          </w:tcPr>
          <w:p w:rsidR="00FF0C16" w:rsidRPr="00900171" w:rsidRDefault="00FF0C16" w:rsidP="00FF0C16">
            <w:pPr>
              <w:rPr>
                <w:rFonts w:asciiTheme="minorHAnsi" w:hAnsiTheme="minorHAnsi" w:cstheme="minorHAnsi"/>
                <w:sz w:val="16"/>
                <w:szCs w:val="16"/>
              </w:rPr>
            </w:pPr>
          </w:p>
        </w:tc>
        <w:tc>
          <w:tcPr>
            <w:tcW w:w="1842" w:type="dxa"/>
            <w:vMerge/>
            <w:tcBorders>
              <w:left w:val="single" w:sz="4" w:space="0" w:color="auto"/>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p>
        </w:tc>
        <w:tc>
          <w:tcPr>
            <w:tcW w:w="1134" w:type="dxa"/>
            <w:gridSpan w:val="2"/>
            <w:vMerge/>
            <w:tcBorders>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p>
        </w:tc>
        <w:tc>
          <w:tcPr>
            <w:tcW w:w="996" w:type="dxa"/>
            <w:tcBorders>
              <w:top w:val="single" w:sz="4" w:space="0" w:color="auto"/>
              <w:left w:val="single" w:sz="4" w:space="0" w:color="000000"/>
              <w:bottom w:val="single" w:sz="4" w:space="0" w:color="000000"/>
              <w:right w:val="single" w:sz="4" w:space="0" w:color="auto"/>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2017г.</w:t>
            </w:r>
          </w:p>
        </w:tc>
        <w:tc>
          <w:tcPr>
            <w:tcW w:w="992" w:type="dxa"/>
            <w:gridSpan w:val="2"/>
            <w:tcBorders>
              <w:top w:val="single" w:sz="4" w:space="0" w:color="auto"/>
              <w:left w:val="single" w:sz="4" w:space="0" w:color="auto"/>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2018г.</w:t>
            </w:r>
          </w:p>
        </w:tc>
        <w:tc>
          <w:tcPr>
            <w:tcW w:w="993" w:type="dxa"/>
            <w:tcBorders>
              <w:top w:val="single" w:sz="4" w:space="0" w:color="auto"/>
              <w:left w:val="single" w:sz="4" w:space="0" w:color="auto"/>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2019г.</w:t>
            </w:r>
          </w:p>
        </w:tc>
        <w:tc>
          <w:tcPr>
            <w:tcW w:w="707" w:type="dxa"/>
            <w:gridSpan w:val="2"/>
            <w:tcBorders>
              <w:top w:val="single" w:sz="4" w:space="0" w:color="auto"/>
              <w:left w:val="single" w:sz="4" w:space="0" w:color="auto"/>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всего</w:t>
            </w:r>
          </w:p>
        </w:tc>
        <w:tc>
          <w:tcPr>
            <w:tcW w:w="1417" w:type="dxa"/>
            <w:vMerge/>
            <w:tcBorders>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p>
        </w:tc>
        <w:tc>
          <w:tcPr>
            <w:tcW w:w="1558" w:type="dxa"/>
            <w:vMerge/>
            <w:tcBorders>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p>
        </w:tc>
        <w:tc>
          <w:tcPr>
            <w:tcW w:w="1134" w:type="dxa"/>
            <w:vMerge/>
            <w:tcBorders>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p>
        </w:tc>
      </w:tr>
      <w:tr w:rsidR="00FF0C16" w:rsidRPr="00900171" w:rsidTr="00797DDE">
        <w:tc>
          <w:tcPr>
            <w:tcW w:w="11197" w:type="dxa"/>
            <w:gridSpan w:val="13"/>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b/>
                <w:sz w:val="16"/>
                <w:szCs w:val="16"/>
              </w:rPr>
              <w:t>Задача 1.</w:t>
            </w:r>
            <w:r w:rsidRPr="00900171">
              <w:rPr>
                <w:rFonts w:asciiTheme="minorHAnsi" w:hAnsiTheme="minorHAnsi" w:cstheme="minorHAnsi"/>
                <w:sz w:val="16"/>
                <w:szCs w:val="16"/>
              </w:rPr>
              <w:t xml:space="preserve"> Создание условий для патриотического и духовно-нравственного воспитания, интеллектуального, творческого развития детей и молодежи, развитие добровольческого движения.</w:t>
            </w:r>
          </w:p>
        </w:tc>
      </w:tr>
      <w:tr w:rsidR="00FF0C16" w:rsidRPr="00900171" w:rsidTr="00797DDE">
        <w:tc>
          <w:tcPr>
            <w:tcW w:w="3400" w:type="dxa"/>
            <w:gridSpan w:val="4"/>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i/>
                <w:sz w:val="16"/>
                <w:szCs w:val="16"/>
              </w:rPr>
              <w:t>Поддержка талантливых, одаренных и инициативных детей. Организация мероприятий гражданско-патриотической направленности</w:t>
            </w:r>
            <w:r w:rsidRPr="00900171">
              <w:rPr>
                <w:rFonts w:asciiTheme="minorHAnsi" w:hAnsiTheme="minorHAnsi" w:cstheme="minorHAnsi"/>
                <w:sz w:val="16"/>
                <w:szCs w:val="16"/>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896628</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1219000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1349000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vMerge w:val="restart"/>
            <w:tcBorders>
              <w:top w:val="single" w:sz="4" w:space="0" w:color="000000"/>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Повышение творческого потенциала детей и молодежи. </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Создание системы добровольческих акций, направленных на нравственное развитие молодежи, воспитание в молодежи чувства добра </w:t>
            </w:r>
          </w:p>
        </w:tc>
        <w:tc>
          <w:tcPr>
            <w:tcW w:w="1134" w:type="dxa"/>
            <w:vMerge w:val="restart"/>
            <w:tcBorders>
              <w:top w:val="single" w:sz="4" w:space="0" w:color="000000"/>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1.1.</w:t>
            </w:r>
          </w:p>
        </w:tc>
        <w:tc>
          <w:tcPr>
            <w:tcW w:w="1988" w:type="dxa"/>
            <w:gridSpan w:val="2"/>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Городской конкурс чтецов «И мужество нас не покинет»</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Февраль</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19300</w:t>
            </w:r>
          </w:p>
          <w:p w:rsidR="00FF0C16" w:rsidRPr="00900171" w:rsidRDefault="00FF0C16" w:rsidP="00FF0C16">
            <w:pPr>
              <w:rPr>
                <w:rFonts w:asciiTheme="minorHAnsi" w:hAnsiTheme="minorHAnsi" w:cstheme="minorHAnsi"/>
                <w:sz w:val="16"/>
                <w:szCs w:val="16"/>
              </w:rPr>
            </w:pP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p w:rsidR="00FF0C16" w:rsidRPr="00900171" w:rsidRDefault="00FF0C16" w:rsidP="00FF0C16">
            <w:pPr>
              <w:rPr>
                <w:rFonts w:asciiTheme="minorHAnsi" w:hAnsiTheme="minorHAnsi" w:cstheme="minorHAnsi"/>
                <w:sz w:val="16"/>
                <w:szCs w:val="16"/>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vMerge/>
            <w:tcBorders>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p>
        </w:tc>
        <w:tc>
          <w:tcPr>
            <w:tcW w:w="1134" w:type="dxa"/>
            <w:vMerge/>
            <w:tcBorders>
              <w:left w:val="single" w:sz="4" w:space="0" w:color="000000"/>
              <w:right w:val="single" w:sz="4" w:space="0" w:color="000000"/>
            </w:tcBorders>
            <w:vAlign w:val="center"/>
            <w:hideMark/>
          </w:tcPr>
          <w:p w:rsidR="00FF0C16" w:rsidRPr="00900171" w:rsidRDefault="00FF0C16" w:rsidP="00FF0C16">
            <w:pPr>
              <w:rPr>
                <w:rFonts w:asciiTheme="minorHAnsi" w:hAnsiTheme="minorHAnsi" w:cstheme="minorHAnsi"/>
                <w:sz w:val="16"/>
                <w:szCs w:val="16"/>
              </w:rPr>
            </w:pP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1.2.</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Акция «Георгиевская ленточка»</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Акция «Бессмертный полк»</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Акция «Триколор»</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Акция «Прикоснись к России»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Акция «Свеча Памяти»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Акция «День счастья»</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36500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87 000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37000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vMerge/>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134" w:type="dxa"/>
            <w:vMerge/>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1.3.</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Оказание помощи ВПК «Феникс»</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Март</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Поддержка ВПК «Феникс»</w:t>
            </w:r>
          </w:p>
        </w:tc>
        <w:tc>
          <w:tcPr>
            <w:tcW w:w="1134" w:type="dxa"/>
            <w:vMerge w:val="restart"/>
            <w:tcBorders>
              <w:top w:val="single" w:sz="4" w:space="0" w:color="000000"/>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1.4.</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Детский конкурс «Путешествие </w:t>
            </w:r>
            <w:proofErr w:type="gramStart"/>
            <w:r w:rsidRPr="00900171">
              <w:rPr>
                <w:rFonts w:asciiTheme="minorHAnsi" w:hAnsiTheme="minorHAnsi" w:cstheme="minorHAnsi"/>
                <w:sz w:val="16"/>
                <w:szCs w:val="16"/>
              </w:rPr>
              <w:t>в</w:t>
            </w:r>
            <w:proofErr w:type="gramEnd"/>
            <w:r w:rsidRPr="00900171">
              <w:rPr>
                <w:rFonts w:asciiTheme="minorHAnsi" w:hAnsiTheme="minorHAnsi" w:cstheme="minorHAnsi"/>
                <w:sz w:val="16"/>
                <w:szCs w:val="16"/>
              </w:rPr>
              <w:t xml:space="preserve"> прекрасное»</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Апрель</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7 000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32000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Повышение творческого потенциала детей</w:t>
            </w:r>
          </w:p>
        </w:tc>
        <w:tc>
          <w:tcPr>
            <w:tcW w:w="1134" w:type="dxa"/>
            <w:vMerge/>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1.5.</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Конкурс «Осторожно огонь!», соревнования по пожарно-прикладному спорту, проводы в Армию </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86000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100 000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110000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Увеличение количества детей, участвующих в мероприятиях гражданско-патриотической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1.6.</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Проведение «Дня детства» для старшеклассников</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Май</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Организация досуга молодежи. Повышение творческого потенциала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1.7.</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Поощрение талантливых, одаренных детей и подростков</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414828</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490 000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500000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Внедрение системы поощрения и мотивации талантливых детей и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1.8.</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Участие в районных мероприятиях </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Участие в районных </w:t>
            </w:r>
            <w:r w:rsidRPr="00900171">
              <w:rPr>
                <w:rFonts w:asciiTheme="minorHAnsi" w:hAnsiTheme="minorHAnsi" w:cstheme="minorHAnsi"/>
                <w:sz w:val="16"/>
                <w:szCs w:val="16"/>
              </w:rPr>
              <w:lastRenderedPageBreak/>
              <w:t>мероприятиях</w:t>
            </w:r>
          </w:p>
        </w:tc>
        <w:tc>
          <w:tcPr>
            <w:tcW w:w="1134" w:type="dxa"/>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lastRenderedPageBreak/>
              <w:t>1.9.</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Городской конкурс КВН</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45000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Приобщение молодежи к творчеству. Популяризация движения КВН в городе</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1.10.</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Проведение фестиваля «Искры творчества»</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8000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Повышение творческого потенциала молодежи</w:t>
            </w:r>
          </w:p>
        </w:tc>
        <w:tc>
          <w:tcPr>
            <w:tcW w:w="1134" w:type="dxa"/>
            <w:vMerge w:val="restart"/>
            <w:tcBorders>
              <w:top w:val="single" w:sz="4" w:space="0" w:color="000000"/>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1.11.</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Новогодний «Бал главы и директора </w:t>
            </w:r>
            <w:proofErr w:type="spellStart"/>
            <w:r w:rsidRPr="00900171">
              <w:rPr>
                <w:rFonts w:asciiTheme="minorHAnsi" w:hAnsiTheme="minorHAnsi" w:cstheme="minorHAnsi"/>
                <w:sz w:val="16"/>
                <w:szCs w:val="16"/>
              </w:rPr>
              <w:t>УГОКа</w:t>
            </w:r>
            <w:proofErr w:type="spellEnd"/>
            <w:r w:rsidRPr="00900171">
              <w:rPr>
                <w:rFonts w:asciiTheme="minorHAnsi" w:hAnsiTheme="minorHAnsi" w:cstheme="minorHAnsi"/>
                <w:sz w:val="16"/>
                <w:szCs w:val="16"/>
              </w:rPr>
              <w:t>»</w:t>
            </w:r>
          </w:p>
        </w:tc>
        <w:tc>
          <w:tcPr>
            <w:tcW w:w="988" w:type="dxa"/>
            <w:tcBorders>
              <w:top w:val="single" w:sz="4" w:space="0" w:color="000000"/>
              <w:left w:val="single" w:sz="4" w:space="0" w:color="000000"/>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Декабрь</w:t>
            </w:r>
          </w:p>
        </w:tc>
        <w:tc>
          <w:tcPr>
            <w:tcW w:w="996" w:type="dxa"/>
            <w:tcBorders>
              <w:top w:val="single" w:sz="4" w:space="0" w:color="000000"/>
              <w:left w:val="single" w:sz="4" w:space="0" w:color="auto"/>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272000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color w:val="000000" w:themeColor="text1"/>
                <w:sz w:val="16"/>
                <w:szCs w:val="16"/>
              </w:rPr>
            </w:pPr>
            <w:r w:rsidRPr="00900171">
              <w:rPr>
                <w:rFonts w:asciiTheme="minorHAnsi" w:hAnsiTheme="minorHAnsi" w:cstheme="minorHAnsi"/>
                <w:color w:val="000000" w:themeColor="text1"/>
                <w:sz w:val="16"/>
                <w:szCs w:val="16"/>
              </w:rPr>
              <w:t>260 000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Организация досуга молодежи, внедрение системы поощрения и мотивации талантливой молодежи</w:t>
            </w:r>
          </w:p>
        </w:tc>
        <w:tc>
          <w:tcPr>
            <w:tcW w:w="1134" w:type="dxa"/>
            <w:vMerge/>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935142">
        <w:trPr>
          <w:trHeight w:val="127"/>
        </w:trPr>
        <w:tc>
          <w:tcPr>
            <w:tcW w:w="11197" w:type="dxa"/>
            <w:gridSpan w:val="13"/>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b/>
                <w:sz w:val="16"/>
                <w:szCs w:val="16"/>
              </w:rPr>
              <w:t>Задача 2</w:t>
            </w:r>
            <w:r w:rsidRPr="00900171">
              <w:rPr>
                <w:rFonts w:asciiTheme="minorHAnsi" w:hAnsiTheme="minorHAnsi" w:cstheme="minorHAnsi"/>
                <w:sz w:val="16"/>
                <w:szCs w:val="16"/>
              </w:rPr>
              <w:t>. Формирование в молодежной среде осознанной необходимости ведения здорового образа жизни</w:t>
            </w:r>
          </w:p>
        </w:tc>
      </w:tr>
      <w:tr w:rsidR="00FF0C16" w:rsidRPr="00900171" w:rsidTr="00797DDE">
        <w:tc>
          <w:tcPr>
            <w:tcW w:w="3400" w:type="dxa"/>
            <w:gridSpan w:val="4"/>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i/>
                <w:sz w:val="16"/>
                <w:szCs w:val="16"/>
              </w:rPr>
              <w:t>Организация мероприятий для детей и молодежи. Популяризация ведения здорового образа жизни.</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58200</w:t>
            </w:r>
          </w:p>
        </w:tc>
        <w:tc>
          <w:tcPr>
            <w:tcW w:w="997" w:type="dxa"/>
            <w:gridSpan w:val="2"/>
            <w:tcBorders>
              <w:top w:val="single" w:sz="4" w:space="0" w:color="000000"/>
              <w:left w:val="single" w:sz="4" w:space="0" w:color="000000"/>
              <w:bottom w:val="single" w:sz="4" w:space="0" w:color="000000"/>
              <w:right w:val="single" w:sz="4" w:space="0" w:color="auto"/>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210 000</w:t>
            </w:r>
          </w:p>
        </w:tc>
        <w:tc>
          <w:tcPr>
            <w:tcW w:w="996" w:type="dxa"/>
            <w:tcBorders>
              <w:top w:val="single" w:sz="4" w:space="0" w:color="000000"/>
              <w:left w:val="single" w:sz="4" w:space="0" w:color="auto"/>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66000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2.1.</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Проведение профилактических лекций в образовательных учреждениях по вопросам алкоголизма, наркомании</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3688" w:type="dxa"/>
            <w:gridSpan w:val="6"/>
            <w:tcBorders>
              <w:top w:val="single" w:sz="4" w:space="0" w:color="000000"/>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Не требуется финансирования</w:t>
            </w:r>
          </w:p>
        </w:tc>
        <w:tc>
          <w:tcPr>
            <w:tcW w:w="1417" w:type="dxa"/>
            <w:tcBorders>
              <w:top w:val="single" w:sz="4" w:space="0" w:color="000000"/>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558" w:type="dxa"/>
            <w:vMerge w:val="restart"/>
            <w:tcBorders>
              <w:top w:val="single" w:sz="4" w:space="0" w:color="000000"/>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roofErr w:type="gramStart"/>
            <w:r w:rsidRPr="00900171">
              <w:rPr>
                <w:rFonts w:asciiTheme="minorHAnsi" w:hAnsiTheme="minorHAnsi" w:cstheme="minorHAnsi"/>
                <w:sz w:val="16"/>
                <w:szCs w:val="16"/>
              </w:rPr>
              <w:t>Организация мероприятий направленную на пропаганду ЗОЖ.</w:t>
            </w:r>
            <w:proofErr w:type="gramEnd"/>
            <w:r w:rsidRPr="00900171">
              <w:rPr>
                <w:rFonts w:asciiTheme="minorHAnsi" w:hAnsiTheme="minorHAnsi" w:cstheme="minorHAnsi"/>
                <w:sz w:val="16"/>
                <w:szCs w:val="16"/>
              </w:rPr>
              <w:t xml:space="preserve"> Привлечение внимания к проблеме алкоголизации и </w:t>
            </w:r>
            <w:proofErr w:type="spellStart"/>
            <w:r w:rsidRPr="00900171">
              <w:rPr>
                <w:rFonts w:asciiTheme="minorHAnsi" w:hAnsiTheme="minorHAnsi" w:cstheme="minorHAnsi"/>
                <w:sz w:val="16"/>
                <w:szCs w:val="16"/>
              </w:rPr>
              <w:t>табакокурения</w:t>
            </w:r>
            <w:proofErr w:type="spellEnd"/>
            <w:r w:rsidRPr="00900171">
              <w:rPr>
                <w:rFonts w:asciiTheme="minorHAnsi" w:hAnsiTheme="minorHAnsi" w:cstheme="minorHAnsi"/>
                <w:sz w:val="16"/>
                <w:szCs w:val="16"/>
              </w:rPr>
              <w:t xml:space="preserve"> в молодежной среде</w:t>
            </w:r>
          </w:p>
        </w:tc>
        <w:tc>
          <w:tcPr>
            <w:tcW w:w="1134" w:type="dxa"/>
            <w:vMerge w:val="restart"/>
            <w:tcBorders>
              <w:top w:val="single" w:sz="4" w:space="0" w:color="000000"/>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2.2.</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Размещение в СМИ рекламы против алкоголизма, наркомании</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3688" w:type="dxa"/>
            <w:gridSpan w:val="6"/>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Не требуется финансирования</w:t>
            </w:r>
          </w:p>
        </w:tc>
        <w:tc>
          <w:tcPr>
            <w:tcW w:w="1417" w:type="dxa"/>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558" w:type="dxa"/>
            <w:vMerge/>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134" w:type="dxa"/>
            <w:vMerge/>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2.3.</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Проведение акции «Мы, за </w:t>
            </w:r>
            <w:proofErr w:type="gramStart"/>
            <w:r w:rsidRPr="00900171">
              <w:rPr>
                <w:rFonts w:asciiTheme="minorHAnsi" w:hAnsiTheme="minorHAnsi" w:cstheme="minorHAnsi"/>
                <w:sz w:val="16"/>
                <w:szCs w:val="16"/>
              </w:rPr>
              <w:t>здоровый</w:t>
            </w:r>
            <w:proofErr w:type="gramEnd"/>
            <w:r w:rsidRPr="00900171">
              <w:rPr>
                <w:rFonts w:asciiTheme="minorHAnsi" w:hAnsiTheme="minorHAnsi" w:cstheme="minorHAnsi"/>
                <w:sz w:val="16"/>
                <w:szCs w:val="16"/>
              </w:rPr>
              <w:t xml:space="preserve"> Удачный!»</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Декабрь</w:t>
            </w:r>
          </w:p>
        </w:tc>
        <w:tc>
          <w:tcPr>
            <w:tcW w:w="1014" w:type="dxa"/>
            <w:gridSpan w:val="2"/>
            <w:tcBorders>
              <w:left w:val="single" w:sz="4" w:space="0" w:color="000000"/>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5700</w:t>
            </w:r>
          </w:p>
        </w:tc>
        <w:tc>
          <w:tcPr>
            <w:tcW w:w="979" w:type="dxa"/>
            <w:tcBorders>
              <w:left w:val="single" w:sz="4" w:space="0" w:color="auto"/>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p>
        </w:tc>
        <w:tc>
          <w:tcPr>
            <w:tcW w:w="1008" w:type="dxa"/>
            <w:gridSpan w:val="2"/>
            <w:tcBorders>
              <w:left w:val="single" w:sz="4" w:space="0" w:color="auto"/>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6000</w:t>
            </w:r>
          </w:p>
        </w:tc>
        <w:tc>
          <w:tcPr>
            <w:tcW w:w="687" w:type="dxa"/>
            <w:tcBorders>
              <w:left w:val="single" w:sz="4" w:space="0" w:color="auto"/>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558" w:type="dxa"/>
            <w:vMerge w:val="restart"/>
            <w:tcBorders>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Организация досуга детей и молодежи. Популяризация идей здорового образа жизни через организацию мероприятий</w:t>
            </w:r>
          </w:p>
        </w:tc>
        <w:tc>
          <w:tcPr>
            <w:tcW w:w="1134" w:type="dxa"/>
            <w:vMerge w:val="restart"/>
            <w:tcBorders>
              <w:left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2.4.</w:t>
            </w:r>
          </w:p>
        </w:tc>
        <w:tc>
          <w:tcPr>
            <w:tcW w:w="1988"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Организация массовых мероприятий для детей и молодежи, способствующих разнообразию позитивных форм молодежного досуга:</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День защиты детей;</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День молодежи</w:t>
            </w:r>
          </w:p>
        </w:tc>
        <w:tc>
          <w:tcPr>
            <w:tcW w:w="98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Июнь, июль</w:t>
            </w:r>
          </w:p>
        </w:tc>
        <w:tc>
          <w:tcPr>
            <w:tcW w:w="1014" w:type="dxa"/>
            <w:gridSpan w:val="2"/>
            <w:tcBorders>
              <w:top w:val="single" w:sz="4" w:space="0" w:color="000000"/>
              <w:left w:val="single" w:sz="4" w:space="0" w:color="000000"/>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52500</w:t>
            </w:r>
          </w:p>
        </w:tc>
        <w:tc>
          <w:tcPr>
            <w:tcW w:w="979" w:type="dxa"/>
            <w:tcBorders>
              <w:top w:val="single" w:sz="4" w:space="0" w:color="000000"/>
              <w:left w:val="single" w:sz="4" w:space="0" w:color="auto"/>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210 000</w:t>
            </w:r>
          </w:p>
        </w:tc>
        <w:tc>
          <w:tcPr>
            <w:tcW w:w="996" w:type="dxa"/>
            <w:tcBorders>
              <w:top w:val="single" w:sz="4" w:space="0" w:color="000000"/>
              <w:left w:val="single" w:sz="4" w:space="0" w:color="auto"/>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60000</w:t>
            </w:r>
          </w:p>
        </w:tc>
        <w:tc>
          <w:tcPr>
            <w:tcW w:w="699" w:type="dxa"/>
            <w:gridSpan w:val="2"/>
            <w:tcBorders>
              <w:top w:val="single" w:sz="4" w:space="0" w:color="000000"/>
              <w:left w:val="single" w:sz="4" w:space="0" w:color="auto"/>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vMerge/>
            <w:tcBorders>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134" w:type="dxa"/>
            <w:vMerge/>
            <w:tcBorders>
              <w:left w:val="single" w:sz="4" w:space="0" w:color="000000"/>
              <w:bottom w:val="single" w:sz="4" w:space="0" w:color="auto"/>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797DDE">
        <w:tc>
          <w:tcPr>
            <w:tcW w:w="11197" w:type="dxa"/>
            <w:gridSpan w:val="13"/>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935142">
            <w:pPr>
              <w:rPr>
                <w:rFonts w:asciiTheme="minorHAnsi" w:hAnsiTheme="minorHAnsi" w:cstheme="minorHAnsi"/>
                <w:sz w:val="16"/>
                <w:szCs w:val="16"/>
              </w:rPr>
            </w:pPr>
            <w:r w:rsidRPr="00900171">
              <w:rPr>
                <w:rFonts w:asciiTheme="minorHAnsi" w:hAnsiTheme="minorHAnsi" w:cstheme="minorHAnsi"/>
                <w:b/>
                <w:sz w:val="16"/>
                <w:szCs w:val="16"/>
              </w:rPr>
              <w:t>Задача 3</w:t>
            </w:r>
            <w:r w:rsidRPr="00900171">
              <w:rPr>
                <w:rFonts w:asciiTheme="minorHAnsi" w:hAnsiTheme="minorHAnsi" w:cstheme="minorHAnsi"/>
                <w:sz w:val="16"/>
                <w:szCs w:val="16"/>
              </w:rPr>
              <w:t xml:space="preserve">. Развитие детских, молодежных и добровольче6ских (волонтерских) общественных объединений, действующих на территории города </w:t>
            </w:r>
            <w:proofErr w:type="gramStart"/>
            <w:r w:rsidRPr="00900171">
              <w:rPr>
                <w:rFonts w:asciiTheme="minorHAnsi" w:hAnsiTheme="minorHAnsi" w:cstheme="minorHAnsi"/>
                <w:sz w:val="16"/>
                <w:szCs w:val="16"/>
              </w:rPr>
              <w:t>Удачный</w:t>
            </w:r>
            <w:proofErr w:type="gramEnd"/>
            <w:r w:rsidRPr="00900171">
              <w:rPr>
                <w:rFonts w:asciiTheme="minorHAnsi" w:hAnsiTheme="minorHAnsi" w:cstheme="minorHAnsi"/>
                <w:sz w:val="16"/>
                <w:szCs w:val="16"/>
              </w:rPr>
              <w:t>.</w:t>
            </w:r>
          </w:p>
        </w:tc>
      </w:tr>
      <w:tr w:rsidR="00FF0C16" w:rsidRPr="00900171" w:rsidTr="00797DDE">
        <w:tc>
          <w:tcPr>
            <w:tcW w:w="3400" w:type="dxa"/>
            <w:gridSpan w:val="4"/>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i/>
                <w:color w:val="000000" w:themeColor="text1"/>
                <w:sz w:val="16"/>
                <w:szCs w:val="16"/>
              </w:rPr>
            </w:pPr>
            <w:r w:rsidRPr="00900171">
              <w:rPr>
                <w:rFonts w:asciiTheme="minorHAnsi" w:hAnsiTheme="minorHAnsi" w:cstheme="minorHAnsi"/>
                <w:i/>
                <w:sz w:val="16"/>
                <w:szCs w:val="16"/>
              </w:rPr>
              <w:t xml:space="preserve">3.1. Поддержка </w:t>
            </w:r>
            <w:r w:rsidRPr="00900171">
              <w:rPr>
                <w:rFonts w:asciiTheme="minorHAnsi" w:hAnsiTheme="minorHAnsi" w:cstheme="minorHAnsi"/>
                <w:i/>
                <w:color w:val="000000" w:themeColor="text1"/>
                <w:sz w:val="16"/>
                <w:szCs w:val="16"/>
              </w:rPr>
              <w:t xml:space="preserve">волонтерских  и молодежных объединений, участие в районных и республиканских мероприятиях </w:t>
            </w:r>
          </w:p>
          <w:p w:rsidR="00FF0C16" w:rsidRPr="00900171" w:rsidRDefault="00FF0C16" w:rsidP="00FF0C16">
            <w:pPr>
              <w:rPr>
                <w:rFonts w:asciiTheme="minorHAnsi" w:hAnsiTheme="minorHAnsi" w:cstheme="minorHAnsi"/>
                <w:sz w:val="16"/>
                <w:szCs w:val="16"/>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40000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250 000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80000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Развитие добровольческого движения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935142">
        <w:trPr>
          <w:trHeight w:val="153"/>
        </w:trPr>
        <w:tc>
          <w:tcPr>
            <w:tcW w:w="11197" w:type="dxa"/>
            <w:gridSpan w:val="13"/>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b/>
                <w:sz w:val="16"/>
                <w:szCs w:val="16"/>
              </w:rPr>
              <w:t>Задача 4.</w:t>
            </w:r>
            <w:r w:rsidRPr="00900171">
              <w:rPr>
                <w:rFonts w:asciiTheme="minorHAnsi" w:hAnsiTheme="minorHAnsi" w:cstheme="minorHAnsi"/>
                <w:sz w:val="16"/>
                <w:szCs w:val="16"/>
              </w:rPr>
              <w:t xml:space="preserve"> Профилактика детской и подростковой безнадзорности, негативных проявлений в молодежной среде </w:t>
            </w:r>
          </w:p>
        </w:tc>
      </w:tr>
      <w:tr w:rsidR="00FF0C16" w:rsidRPr="00900171" w:rsidTr="00797DDE">
        <w:tc>
          <w:tcPr>
            <w:tcW w:w="3400" w:type="dxa"/>
            <w:gridSpan w:val="4"/>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i/>
                <w:sz w:val="16"/>
                <w:szCs w:val="16"/>
              </w:rPr>
              <w:t>Мероприятия по предупреждению детской и подростковой безнадзорности, негативных проявлений в молодежной среде</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965646</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913390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b/>
                <w:sz w:val="16"/>
                <w:szCs w:val="16"/>
              </w:rPr>
            </w:pPr>
          </w:p>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700000</w:t>
            </w:r>
          </w:p>
          <w:p w:rsidR="00FF0C16" w:rsidRPr="00900171" w:rsidRDefault="00FF0C16" w:rsidP="00FF0C16">
            <w:pPr>
              <w:rPr>
                <w:rFonts w:asciiTheme="minorHAnsi" w:hAnsiTheme="minorHAnsi" w:cstheme="minorHAnsi"/>
                <w:b/>
                <w:sz w:val="16"/>
                <w:szCs w:val="16"/>
              </w:rPr>
            </w:pP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vMerge w:val="restart"/>
            <w:tcBorders>
              <w:left w:val="single" w:sz="4" w:space="0" w:color="auto"/>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Снижения уровня детской безнадзорности</w:t>
            </w:r>
          </w:p>
        </w:tc>
        <w:tc>
          <w:tcPr>
            <w:tcW w:w="1134" w:type="dxa"/>
            <w:vMerge w:val="restart"/>
            <w:tcBorders>
              <w:top w:val="single" w:sz="4" w:space="0" w:color="000000"/>
              <w:left w:val="single" w:sz="4" w:space="0" w:color="auto"/>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4.1.</w:t>
            </w:r>
          </w:p>
        </w:tc>
        <w:tc>
          <w:tcPr>
            <w:tcW w:w="1842"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Оказание содействия в работе «</w:t>
            </w:r>
            <w:proofErr w:type="gramStart"/>
            <w:r w:rsidRPr="00900171">
              <w:rPr>
                <w:rFonts w:asciiTheme="minorHAnsi" w:hAnsiTheme="minorHAnsi" w:cstheme="minorHAnsi"/>
                <w:sz w:val="16"/>
                <w:szCs w:val="16"/>
              </w:rPr>
              <w:t>Группы полного дня</w:t>
            </w:r>
            <w:proofErr w:type="gramEnd"/>
            <w:r w:rsidRPr="00900171">
              <w:rPr>
                <w:rFonts w:asciiTheme="minorHAnsi" w:hAnsiTheme="minorHAnsi" w:cstheme="minorHAnsi"/>
                <w:sz w:val="16"/>
                <w:szCs w:val="16"/>
              </w:rPr>
              <w:t>» в образовательных учреждениях города.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600000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573000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600000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8" w:type="dxa"/>
            <w:vMerge/>
            <w:tcBorders>
              <w:left w:val="single" w:sz="4" w:space="0" w:color="auto"/>
              <w:bottom w:val="single" w:sz="4" w:space="0" w:color="000000"/>
              <w:right w:val="single" w:sz="4" w:space="0" w:color="auto"/>
            </w:tcBorders>
            <w:vAlign w:val="center"/>
          </w:tcPr>
          <w:p w:rsidR="00FF0C16" w:rsidRPr="00900171" w:rsidRDefault="00FF0C16" w:rsidP="00FF0C16">
            <w:pPr>
              <w:rPr>
                <w:rFonts w:asciiTheme="minorHAnsi" w:hAnsiTheme="minorHAnsi" w:cstheme="minorHAnsi"/>
                <w:sz w:val="16"/>
                <w:szCs w:val="16"/>
              </w:rPr>
            </w:pPr>
          </w:p>
        </w:tc>
        <w:tc>
          <w:tcPr>
            <w:tcW w:w="1134" w:type="dxa"/>
            <w:vMerge/>
            <w:tcBorders>
              <w:left w:val="single" w:sz="4" w:space="0" w:color="auto"/>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4.2.</w:t>
            </w:r>
          </w:p>
        </w:tc>
        <w:tc>
          <w:tcPr>
            <w:tcW w:w="1842"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Организация свободного времени молодежи:</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устройство на временные рабочие места подростков из «группы риска»;</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организация работы студенческого отряда.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Июль, август</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365646</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340390</w:t>
            </w:r>
          </w:p>
        </w:tc>
        <w:tc>
          <w:tcPr>
            <w:tcW w:w="996"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100000</w:t>
            </w: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МО «Мирнинский район»</w:t>
            </w: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Формирование у молодежи уважительного отношения к труду, развитие самостоятельности, ответственности, умения принимать решения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r w:rsidR="00FF0C16" w:rsidRPr="00900171" w:rsidTr="00797DDE">
        <w:tc>
          <w:tcPr>
            <w:tcW w:w="42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4.3.</w:t>
            </w:r>
          </w:p>
        </w:tc>
        <w:tc>
          <w:tcPr>
            <w:tcW w:w="1842"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Организация информационных встреч работников правоохранительных органов, работников здравоохранения и других заинтересованных органов по проблемам подростковой преступности.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 течение года</w:t>
            </w:r>
          </w:p>
        </w:tc>
        <w:tc>
          <w:tcPr>
            <w:tcW w:w="3688" w:type="dxa"/>
            <w:gridSpan w:val="6"/>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Не требует финансирования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Повышение правовой грамотности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работе с детьми и молодежью</w:t>
            </w:r>
          </w:p>
        </w:tc>
      </w:tr>
    </w:tbl>
    <w:p w:rsidR="00FF0C16" w:rsidRPr="00900171" w:rsidRDefault="00FF0C16" w:rsidP="00FF0C16">
      <w:pPr>
        <w:rPr>
          <w:rFonts w:asciiTheme="minorHAnsi" w:hAnsiTheme="minorHAnsi" w:cstheme="minorHAnsi"/>
          <w:sz w:val="16"/>
          <w:szCs w:val="16"/>
        </w:rPr>
      </w:pPr>
    </w:p>
    <w:p w:rsidR="00FF0C16" w:rsidRPr="00900171" w:rsidRDefault="00FF0C16" w:rsidP="00222375">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 3.1. Ресурсное обеспечение муниципальной целевой программы</w:t>
      </w:r>
    </w:p>
    <w:p w:rsidR="00FF0C16" w:rsidRPr="00900171" w:rsidRDefault="00FF0C16" w:rsidP="00222375">
      <w:pPr>
        <w:jc w:val="center"/>
        <w:rPr>
          <w:rFonts w:asciiTheme="minorHAnsi" w:hAnsiTheme="minorHAnsi" w:cstheme="minorHAnsi"/>
          <w:b/>
          <w:sz w:val="16"/>
          <w:szCs w:val="16"/>
        </w:rPr>
      </w:pPr>
      <w:r w:rsidRPr="00900171">
        <w:rPr>
          <w:rFonts w:asciiTheme="minorHAnsi" w:hAnsiTheme="minorHAnsi" w:cstheme="minorHAnsi"/>
          <w:b/>
          <w:sz w:val="16"/>
          <w:szCs w:val="16"/>
        </w:rPr>
        <w:t>МО «Город Удачный» Мирнинского района Республики Саха (Якутия)</w:t>
      </w:r>
    </w:p>
    <w:p w:rsidR="00FF0C16" w:rsidRPr="00900171" w:rsidRDefault="00FF0C16" w:rsidP="00222375">
      <w:pPr>
        <w:jc w:val="center"/>
        <w:rPr>
          <w:rFonts w:asciiTheme="minorHAnsi" w:hAnsiTheme="minorHAnsi" w:cstheme="minorHAnsi"/>
          <w:b/>
          <w:sz w:val="16"/>
          <w:szCs w:val="16"/>
        </w:rPr>
      </w:pPr>
      <w:r w:rsidRPr="00900171">
        <w:rPr>
          <w:rFonts w:asciiTheme="minorHAnsi" w:hAnsiTheme="minorHAnsi" w:cstheme="minorHAnsi"/>
          <w:b/>
          <w:sz w:val="16"/>
          <w:szCs w:val="16"/>
        </w:rPr>
        <w:t>«Организация и осуществление мероприятий по работе с детьми и молодежью</w:t>
      </w:r>
    </w:p>
    <w:p w:rsidR="00FF0C16" w:rsidRPr="00900171" w:rsidRDefault="00FF0C16" w:rsidP="00222375">
      <w:pPr>
        <w:jc w:val="center"/>
        <w:rPr>
          <w:rFonts w:asciiTheme="minorHAnsi" w:hAnsiTheme="minorHAnsi" w:cstheme="minorHAnsi"/>
          <w:b/>
          <w:sz w:val="16"/>
          <w:szCs w:val="16"/>
        </w:rPr>
      </w:pPr>
      <w:r w:rsidRPr="00900171">
        <w:rPr>
          <w:rFonts w:asciiTheme="minorHAnsi" w:hAnsiTheme="minorHAnsi" w:cstheme="minorHAnsi"/>
          <w:b/>
          <w:sz w:val="16"/>
          <w:szCs w:val="16"/>
        </w:rPr>
        <w:t>на 2017 – 2019 годы»</w:t>
      </w:r>
    </w:p>
    <w:tbl>
      <w:tblPr>
        <w:tblStyle w:val="af4"/>
        <w:tblW w:w="10773" w:type="dxa"/>
        <w:tblInd w:w="-459" w:type="dxa"/>
        <w:tblLayout w:type="fixed"/>
        <w:tblLook w:val="04A0"/>
      </w:tblPr>
      <w:tblGrid>
        <w:gridCol w:w="425"/>
        <w:gridCol w:w="5671"/>
        <w:gridCol w:w="992"/>
        <w:gridCol w:w="992"/>
        <w:gridCol w:w="992"/>
        <w:gridCol w:w="1701"/>
      </w:tblGrid>
      <w:tr w:rsidR="00FF0C16" w:rsidRPr="00900171" w:rsidTr="00222375">
        <w:trPr>
          <w:trHeight w:val="544"/>
        </w:trPr>
        <w:tc>
          <w:tcPr>
            <w:tcW w:w="425"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 №</w:t>
            </w:r>
          </w:p>
        </w:tc>
        <w:tc>
          <w:tcPr>
            <w:tcW w:w="5671"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Мероприятия по реализации Программы</w:t>
            </w:r>
          </w:p>
          <w:p w:rsidR="00FF0C16" w:rsidRPr="00900171" w:rsidRDefault="00FF0C16" w:rsidP="00FF0C16">
            <w:pPr>
              <w:rPr>
                <w:rFonts w:asciiTheme="minorHAnsi" w:hAnsiTheme="minorHAnsi" w:cstheme="minorHAnsi"/>
                <w:b/>
                <w:sz w:val="16"/>
                <w:szCs w:val="16"/>
              </w:rPr>
            </w:pPr>
          </w:p>
          <w:p w:rsidR="00FF0C16" w:rsidRPr="00900171" w:rsidRDefault="00FF0C16" w:rsidP="00FF0C16">
            <w:pPr>
              <w:rPr>
                <w:rFonts w:asciiTheme="minorHAnsi" w:hAnsiTheme="minorHAnsi" w:cstheme="minorHAnsi"/>
                <w:b/>
                <w:sz w:val="16"/>
                <w:szCs w:val="16"/>
              </w:rPr>
            </w:pP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2017</w:t>
            </w:r>
          </w:p>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(тыс</w:t>
            </w:r>
            <w:proofErr w:type="gramStart"/>
            <w:r w:rsidRPr="00900171">
              <w:rPr>
                <w:rFonts w:asciiTheme="minorHAnsi" w:hAnsiTheme="minorHAnsi" w:cstheme="minorHAnsi"/>
                <w:b/>
                <w:sz w:val="16"/>
                <w:szCs w:val="16"/>
              </w:rPr>
              <w:t>.р</w:t>
            </w:r>
            <w:proofErr w:type="gramEnd"/>
            <w:r w:rsidRPr="00900171">
              <w:rPr>
                <w:rFonts w:asciiTheme="minorHAnsi" w:hAnsiTheme="minorHAnsi" w:cstheme="minorHAnsi"/>
                <w:b/>
                <w:sz w:val="16"/>
                <w:szCs w:val="16"/>
              </w:rPr>
              <w:t>уб.)</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2018</w:t>
            </w:r>
          </w:p>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(тыс</w:t>
            </w:r>
            <w:proofErr w:type="gramStart"/>
            <w:r w:rsidRPr="00900171">
              <w:rPr>
                <w:rFonts w:asciiTheme="minorHAnsi" w:hAnsiTheme="minorHAnsi" w:cstheme="minorHAnsi"/>
                <w:b/>
                <w:sz w:val="16"/>
                <w:szCs w:val="16"/>
              </w:rPr>
              <w:t>.р</w:t>
            </w:r>
            <w:proofErr w:type="gramEnd"/>
            <w:r w:rsidRPr="00900171">
              <w:rPr>
                <w:rFonts w:asciiTheme="minorHAnsi" w:hAnsiTheme="minorHAnsi" w:cstheme="minorHAnsi"/>
                <w:b/>
                <w:sz w:val="16"/>
                <w:szCs w:val="16"/>
              </w:rPr>
              <w:t>уб.)</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2019</w:t>
            </w:r>
          </w:p>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(тыс</w:t>
            </w:r>
            <w:proofErr w:type="gramStart"/>
            <w:r w:rsidRPr="00900171">
              <w:rPr>
                <w:rFonts w:asciiTheme="minorHAnsi" w:hAnsiTheme="minorHAnsi" w:cstheme="minorHAnsi"/>
                <w:b/>
                <w:sz w:val="16"/>
                <w:szCs w:val="16"/>
              </w:rPr>
              <w:t>.р</w:t>
            </w:r>
            <w:proofErr w:type="gramEnd"/>
            <w:r w:rsidRPr="00900171">
              <w:rPr>
                <w:rFonts w:asciiTheme="minorHAnsi" w:hAnsiTheme="minorHAnsi" w:cstheme="minorHAnsi"/>
                <w:b/>
                <w:sz w:val="16"/>
                <w:szCs w:val="16"/>
              </w:rPr>
              <w:t>уб.)</w:t>
            </w:r>
          </w:p>
        </w:tc>
        <w:tc>
          <w:tcPr>
            <w:tcW w:w="1701"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Источник финансирования</w:t>
            </w:r>
          </w:p>
        </w:tc>
      </w:tr>
      <w:tr w:rsidR="00FF0C16" w:rsidRPr="00900171" w:rsidTr="00222375">
        <w:trPr>
          <w:trHeight w:val="272"/>
        </w:trPr>
        <w:tc>
          <w:tcPr>
            <w:tcW w:w="425" w:type="dxa"/>
            <w:vMerge w:val="restart"/>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w:t>
            </w:r>
          </w:p>
        </w:tc>
        <w:tc>
          <w:tcPr>
            <w:tcW w:w="5671"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Поддержка талантливых, одаренных и инициативных детей. Организация мероприятий гражданско-патриотической направленности</w:t>
            </w:r>
          </w:p>
        </w:tc>
        <w:tc>
          <w:tcPr>
            <w:tcW w:w="992" w:type="dxa"/>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896, 628</w:t>
            </w:r>
          </w:p>
        </w:tc>
        <w:tc>
          <w:tcPr>
            <w:tcW w:w="992" w:type="dxa"/>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1219,00</w:t>
            </w:r>
          </w:p>
        </w:tc>
        <w:tc>
          <w:tcPr>
            <w:tcW w:w="992" w:type="dxa"/>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1349,00</w:t>
            </w:r>
          </w:p>
        </w:tc>
        <w:tc>
          <w:tcPr>
            <w:tcW w:w="1701" w:type="dxa"/>
            <w:vMerge w:val="restart"/>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Бюджет МО «Город Удачный»</w:t>
            </w:r>
          </w:p>
        </w:tc>
      </w:tr>
      <w:tr w:rsidR="00FF0C16" w:rsidRPr="00900171" w:rsidTr="00222375">
        <w:trPr>
          <w:trHeight w:val="276"/>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1.1.Денежное поощрение учащихся ОУ и студентов МРТК филиал «Удачнинский»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654,828</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825,00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700,00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30"/>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1.2.Приобретение демисезонной камуфлированной военной  формы для ВПК «Феникс»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16"/>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1.3. Сладкие призы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9,00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7,00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168"/>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1.4. Канцелярские принадлежности</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31,00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88"/>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1.5. Оплата проезда учащимся ОУ и студентам МРТК филиала «Удачнинский» </w:t>
            </w:r>
            <w:proofErr w:type="gramStart"/>
            <w:r w:rsidRPr="00900171">
              <w:rPr>
                <w:rFonts w:asciiTheme="minorHAnsi" w:hAnsiTheme="minorHAnsi" w:cstheme="minorHAnsi"/>
                <w:sz w:val="16"/>
                <w:szCs w:val="16"/>
              </w:rPr>
              <w:t>для</w:t>
            </w:r>
            <w:proofErr w:type="gramEnd"/>
          </w:p>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участия в районных мероприятиях, конкурсах  </w:t>
            </w:r>
          </w:p>
        </w:tc>
        <w:tc>
          <w:tcPr>
            <w:tcW w:w="992" w:type="dxa"/>
          </w:tcPr>
          <w:p w:rsidR="00FF0C16" w:rsidRPr="00900171" w:rsidRDefault="00FF0C16" w:rsidP="00FF0C16">
            <w:pPr>
              <w:rPr>
                <w:rFonts w:asciiTheme="minorHAnsi" w:hAnsiTheme="minorHAnsi" w:cstheme="minorHAnsi"/>
                <w:sz w:val="16"/>
                <w:szCs w:val="16"/>
              </w:rPr>
            </w:pP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25"/>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1.6. Приобретение цветов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26,00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27,00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35,00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190"/>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1.7. Приобретение книжной продукции</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16,00</w:t>
            </w:r>
          </w:p>
        </w:tc>
        <w:tc>
          <w:tcPr>
            <w:tcW w:w="992" w:type="dxa"/>
          </w:tcPr>
          <w:p w:rsidR="00FF0C16" w:rsidRPr="00900171" w:rsidRDefault="00FF0C16" w:rsidP="00FF0C16">
            <w:pPr>
              <w:rPr>
                <w:rFonts w:asciiTheme="minorHAnsi" w:hAnsiTheme="minorHAnsi" w:cstheme="minorHAnsi"/>
                <w:sz w:val="16"/>
                <w:szCs w:val="16"/>
              </w:rPr>
            </w:pP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25,00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23"/>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1.8. Сувенир из акрила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15,00</w:t>
            </w:r>
          </w:p>
        </w:tc>
        <w:tc>
          <w:tcPr>
            <w:tcW w:w="992" w:type="dxa"/>
          </w:tcPr>
          <w:p w:rsidR="00FF0C16" w:rsidRPr="00900171" w:rsidRDefault="00FF0C16" w:rsidP="00FF0C16">
            <w:pPr>
              <w:rPr>
                <w:rFonts w:asciiTheme="minorHAnsi" w:hAnsiTheme="minorHAnsi" w:cstheme="minorHAnsi"/>
                <w:sz w:val="16"/>
                <w:szCs w:val="16"/>
              </w:rPr>
            </w:pP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15,00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40"/>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1.9. Часы командирские</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72,00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90,00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58"/>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1.10. Приобретение бытовой техники</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28"/>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1.11. Приобретение подарочной продукции</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52,80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94,00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20"/>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1.12. Приобретение скатертей и чехлов на стулья</w:t>
            </w:r>
          </w:p>
        </w:tc>
        <w:tc>
          <w:tcPr>
            <w:tcW w:w="992" w:type="dxa"/>
          </w:tcPr>
          <w:p w:rsidR="00FF0C16" w:rsidRPr="00900171" w:rsidRDefault="00FF0C16" w:rsidP="00FF0C16">
            <w:pPr>
              <w:rPr>
                <w:rFonts w:asciiTheme="minorHAnsi" w:hAnsiTheme="minorHAnsi" w:cstheme="minorHAnsi"/>
                <w:sz w:val="16"/>
                <w:szCs w:val="16"/>
              </w:rPr>
            </w:pP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377"/>
        </w:trPr>
        <w:tc>
          <w:tcPr>
            <w:tcW w:w="425"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w:t>
            </w:r>
          </w:p>
        </w:tc>
        <w:tc>
          <w:tcPr>
            <w:tcW w:w="5671" w:type="dxa"/>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Организация мероприятий для детей и молодежи. Популяризация ведения здорового образа жизни.</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58,20</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210,00</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66,00</w:t>
            </w:r>
          </w:p>
        </w:tc>
        <w:tc>
          <w:tcPr>
            <w:tcW w:w="1701" w:type="dxa"/>
            <w:vMerge w:val="restart"/>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Бюджет МО «Город Удачный</w:t>
            </w:r>
          </w:p>
        </w:tc>
      </w:tr>
      <w:tr w:rsidR="00FF0C16" w:rsidRPr="00900171" w:rsidTr="00222375">
        <w:trPr>
          <w:trHeight w:val="185"/>
        </w:trPr>
        <w:tc>
          <w:tcPr>
            <w:tcW w:w="425" w:type="dxa"/>
            <w:vMerge w:val="restart"/>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2.1. Приобретение подарочной продукции</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5,70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8,00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88"/>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2.2. Приобретение бытовых приборов</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16"/>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2.3. Приобретение акустической системы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p>
        </w:tc>
        <w:tc>
          <w:tcPr>
            <w:tcW w:w="992" w:type="dxa"/>
          </w:tcPr>
          <w:p w:rsidR="00FF0C16" w:rsidRPr="00900171" w:rsidRDefault="00FF0C16" w:rsidP="00FF0C16">
            <w:pPr>
              <w:rPr>
                <w:rFonts w:asciiTheme="minorHAnsi" w:hAnsiTheme="minorHAnsi" w:cstheme="minorHAnsi"/>
                <w:sz w:val="16"/>
                <w:szCs w:val="16"/>
              </w:rPr>
            </w:pP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76"/>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2.4. Оплата ведущего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12,00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172"/>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 xml:space="preserve">2.5. Приобретение реквизита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22,80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180,00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26,00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53"/>
        </w:trPr>
        <w:tc>
          <w:tcPr>
            <w:tcW w:w="425" w:type="dxa"/>
            <w:vMerge w:val="restart"/>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w:t>
            </w:r>
          </w:p>
          <w:p w:rsidR="00FF0C16" w:rsidRPr="00900171" w:rsidRDefault="00FF0C16" w:rsidP="00FF0C16">
            <w:pPr>
              <w:rPr>
                <w:rFonts w:asciiTheme="minorHAnsi" w:hAnsiTheme="minorHAnsi" w:cstheme="minorHAnsi"/>
                <w:sz w:val="16"/>
                <w:szCs w:val="16"/>
              </w:rPr>
            </w:pPr>
          </w:p>
        </w:tc>
        <w:tc>
          <w:tcPr>
            <w:tcW w:w="5671"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Поддержка волонтерских движений</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40,00</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 xml:space="preserve"> 250,00</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80,00</w:t>
            </w:r>
          </w:p>
        </w:tc>
        <w:tc>
          <w:tcPr>
            <w:tcW w:w="1701" w:type="dxa"/>
            <w:vMerge w:val="restart"/>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Бюджет МО «Город Удачный</w:t>
            </w:r>
          </w:p>
        </w:tc>
      </w:tr>
      <w:tr w:rsidR="00FF0C16" w:rsidRPr="00900171" w:rsidTr="00222375">
        <w:trPr>
          <w:trHeight w:val="267"/>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3.1. Приобретение футболок с логотипом, для проведения акций волонтерами города</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234"/>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vAlign w:val="center"/>
          </w:tcPr>
          <w:p w:rsidR="00FF0C16" w:rsidRPr="00900171" w:rsidRDefault="00FF0C16" w:rsidP="00FF0C16">
            <w:pPr>
              <w:rPr>
                <w:rFonts w:asciiTheme="minorHAnsi" w:hAnsiTheme="minorHAnsi" w:cstheme="minorHAnsi"/>
                <w:color w:val="FF0000"/>
                <w:sz w:val="16"/>
                <w:szCs w:val="16"/>
              </w:rPr>
            </w:pPr>
            <w:r w:rsidRPr="00900171">
              <w:rPr>
                <w:rFonts w:asciiTheme="minorHAnsi" w:hAnsiTheme="minorHAnsi" w:cstheme="minorHAnsi"/>
                <w:sz w:val="16"/>
                <w:szCs w:val="16"/>
              </w:rPr>
              <w:t xml:space="preserve">3.2. Участие в районных и республиканских мероприятиях </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250, 00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30,00</w:t>
            </w:r>
          </w:p>
        </w:tc>
        <w:tc>
          <w:tcPr>
            <w:tcW w:w="1701" w:type="dxa"/>
            <w:vMerge/>
            <w:vAlign w:val="center"/>
          </w:tcPr>
          <w:p w:rsidR="00FF0C16" w:rsidRPr="00900171" w:rsidRDefault="00FF0C16" w:rsidP="00FF0C16">
            <w:pPr>
              <w:rPr>
                <w:rFonts w:asciiTheme="minorHAnsi" w:hAnsiTheme="minorHAnsi" w:cstheme="minorHAnsi"/>
                <w:sz w:val="16"/>
                <w:szCs w:val="16"/>
              </w:rPr>
            </w:pPr>
          </w:p>
        </w:tc>
      </w:tr>
      <w:tr w:rsidR="00FF0C16" w:rsidRPr="00900171" w:rsidTr="00222375">
        <w:trPr>
          <w:trHeight w:val="419"/>
        </w:trPr>
        <w:tc>
          <w:tcPr>
            <w:tcW w:w="425" w:type="dxa"/>
            <w:vMerge w:val="restart"/>
            <w:vAlign w:val="center"/>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w:t>
            </w:r>
          </w:p>
        </w:tc>
        <w:tc>
          <w:tcPr>
            <w:tcW w:w="5671"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Мероприятия по предупреждению детской и подростковой безнадзорности, негативных проявлений в молодежной среде</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965,646</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913,39</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700,00</w:t>
            </w:r>
          </w:p>
        </w:tc>
        <w:tc>
          <w:tcPr>
            <w:tcW w:w="1701" w:type="dxa"/>
            <w:vMerge w:val="restart"/>
            <w:vAlign w:val="center"/>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Бюджет МО «Город Удачный,</w:t>
            </w:r>
          </w:p>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МО «Мирнинский район»</w:t>
            </w:r>
          </w:p>
        </w:tc>
      </w:tr>
      <w:tr w:rsidR="00FF0C16" w:rsidRPr="00900171" w:rsidTr="00222375">
        <w:trPr>
          <w:trHeight w:val="420"/>
        </w:trPr>
        <w:tc>
          <w:tcPr>
            <w:tcW w:w="425" w:type="dxa"/>
            <w:vMerge/>
            <w:vAlign w:val="center"/>
          </w:tcPr>
          <w:p w:rsidR="00FF0C16" w:rsidRPr="00900171" w:rsidRDefault="00FF0C16" w:rsidP="00FF0C16">
            <w:pPr>
              <w:rPr>
                <w:rFonts w:asciiTheme="minorHAnsi" w:hAnsiTheme="minorHAnsi" w:cstheme="minorHAnsi"/>
                <w:sz w:val="16"/>
                <w:szCs w:val="16"/>
              </w:rPr>
            </w:pPr>
          </w:p>
        </w:tc>
        <w:tc>
          <w:tcPr>
            <w:tcW w:w="5671"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4.1. Оплата питания учащихся из малообеспеченных, многодетных, неблагополучных семей, детей из группы риска («</w:t>
            </w:r>
            <w:proofErr w:type="gramStart"/>
            <w:r w:rsidRPr="00900171">
              <w:rPr>
                <w:rFonts w:asciiTheme="minorHAnsi" w:hAnsiTheme="minorHAnsi" w:cstheme="minorHAnsi"/>
                <w:sz w:val="16"/>
                <w:szCs w:val="16"/>
              </w:rPr>
              <w:t>Группа полного дня</w:t>
            </w:r>
            <w:proofErr w:type="gramEnd"/>
            <w:r w:rsidRPr="00900171">
              <w:rPr>
                <w:rFonts w:asciiTheme="minorHAnsi" w:hAnsiTheme="minorHAnsi" w:cstheme="minorHAnsi"/>
                <w:sz w:val="16"/>
                <w:szCs w:val="16"/>
              </w:rPr>
              <w:t>»)</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600,00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573,00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600,00</w:t>
            </w:r>
          </w:p>
        </w:tc>
        <w:tc>
          <w:tcPr>
            <w:tcW w:w="1701" w:type="dxa"/>
            <w:vMerge/>
          </w:tcPr>
          <w:p w:rsidR="00FF0C16" w:rsidRPr="00900171" w:rsidRDefault="00FF0C16" w:rsidP="00FF0C16">
            <w:pPr>
              <w:rPr>
                <w:rFonts w:asciiTheme="minorHAnsi" w:hAnsiTheme="minorHAnsi" w:cstheme="minorHAnsi"/>
                <w:sz w:val="16"/>
                <w:szCs w:val="16"/>
              </w:rPr>
            </w:pPr>
          </w:p>
        </w:tc>
      </w:tr>
      <w:tr w:rsidR="00FF0C16" w:rsidRPr="00900171" w:rsidTr="00222375">
        <w:trPr>
          <w:trHeight w:val="501"/>
        </w:trPr>
        <w:tc>
          <w:tcPr>
            <w:tcW w:w="425" w:type="dxa"/>
            <w:vMerge/>
            <w:tcBorders>
              <w:bottom w:val="single" w:sz="4" w:space="0" w:color="auto"/>
            </w:tcBorders>
            <w:vAlign w:val="center"/>
          </w:tcPr>
          <w:p w:rsidR="00FF0C16" w:rsidRPr="00900171" w:rsidRDefault="00FF0C16" w:rsidP="00FF0C16">
            <w:pPr>
              <w:rPr>
                <w:rFonts w:asciiTheme="minorHAnsi" w:hAnsiTheme="minorHAnsi" w:cstheme="minorHAnsi"/>
                <w:sz w:val="16"/>
                <w:szCs w:val="16"/>
              </w:rPr>
            </w:pPr>
          </w:p>
        </w:tc>
        <w:tc>
          <w:tcPr>
            <w:tcW w:w="5671" w:type="dxa"/>
            <w:tcBorders>
              <w:bottom w:val="single" w:sz="4"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4.2. Организация работы студенческого отряда (оплата труда студентов)</w:t>
            </w:r>
          </w:p>
        </w:tc>
        <w:tc>
          <w:tcPr>
            <w:tcW w:w="992" w:type="dxa"/>
            <w:tcBorders>
              <w:bottom w:val="single" w:sz="4"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365,646</w:t>
            </w:r>
          </w:p>
        </w:tc>
        <w:tc>
          <w:tcPr>
            <w:tcW w:w="992" w:type="dxa"/>
            <w:tcBorders>
              <w:bottom w:val="single" w:sz="4"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340,39</w:t>
            </w:r>
          </w:p>
        </w:tc>
        <w:tc>
          <w:tcPr>
            <w:tcW w:w="992" w:type="dxa"/>
            <w:tcBorders>
              <w:bottom w:val="single" w:sz="4"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100,00</w:t>
            </w:r>
          </w:p>
        </w:tc>
        <w:tc>
          <w:tcPr>
            <w:tcW w:w="1701" w:type="dxa"/>
            <w:vMerge/>
            <w:tcBorders>
              <w:bottom w:val="single" w:sz="4" w:space="0" w:color="auto"/>
            </w:tcBorders>
          </w:tcPr>
          <w:p w:rsidR="00FF0C16" w:rsidRPr="00900171" w:rsidRDefault="00FF0C16" w:rsidP="00FF0C16">
            <w:pPr>
              <w:rPr>
                <w:rFonts w:asciiTheme="minorHAnsi" w:hAnsiTheme="minorHAnsi" w:cstheme="minorHAnsi"/>
                <w:sz w:val="16"/>
                <w:szCs w:val="16"/>
              </w:rPr>
            </w:pPr>
          </w:p>
        </w:tc>
      </w:tr>
    </w:tbl>
    <w:p w:rsidR="00FF0C16" w:rsidRPr="00900171" w:rsidRDefault="00FF0C16" w:rsidP="00FF0C16">
      <w:pPr>
        <w:rPr>
          <w:rFonts w:asciiTheme="minorHAnsi" w:hAnsiTheme="minorHAnsi" w:cstheme="minorHAnsi"/>
          <w:sz w:val="16"/>
          <w:szCs w:val="16"/>
        </w:rPr>
      </w:pPr>
    </w:p>
    <w:p w:rsidR="00FF0C16" w:rsidRPr="00900171" w:rsidRDefault="00FF0C16" w:rsidP="00935142">
      <w:pPr>
        <w:jc w:val="center"/>
        <w:rPr>
          <w:rFonts w:asciiTheme="minorHAnsi" w:hAnsiTheme="minorHAnsi" w:cstheme="minorHAnsi"/>
          <w:b/>
          <w:sz w:val="16"/>
          <w:szCs w:val="16"/>
        </w:rPr>
      </w:pPr>
      <w:r w:rsidRPr="00900171">
        <w:rPr>
          <w:rFonts w:asciiTheme="minorHAnsi" w:hAnsiTheme="minorHAnsi" w:cstheme="minorHAnsi"/>
          <w:b/>
          <w:sz w:val="16"/>
          <w:szCs w:val="16"/>
        </w:rPr>
        <w:t>РАЗДЕЛ 4.</w:t>
      </w:r>
    </w:p>
    <w:p w:rsidR="00FF0C16" w:rsidRPr="00900171" w:rsidRDefault="00FF0C16" w:rsidP="00935142">
      <w:pPr>
        <w:jc w:val="center"/>
        <w:rPr>
          <w:rFonts w:asciiTheme="minorHAnsi" w:hAnsiTheme="minorHAnsi" w:cstheme="minorHAnsi"/>
          <w:b/>
          <w:sz w:val="16"/>
          <w:szCs w:val="16"/>
        </w:rPr>
      </w:pPr>
      <w:r w:rsidRPr="00900171">
        <w:rPr>
          <w:rFonts w:asciiTheme="minorHAnsi" w:hAnsiTheme="minorHAnsi" w:cstheme="minorHAnsi"/>
          <w:b/>
          <w:sz w:val="16"/>
          <w:szCs w:val="16"/>
        </w:rPr>
        <w:t>Перечень целевых показателей муниципальной целевой программы</w:t>
      </w:r>
    </w:p>
    <w:p w:rsidR="00FF0C16" w:rsidRPr="00900171" w:rsidRDefault="00FF0C16" w:rsidP="00935142">
      <w:pPr>
        <w:jc w:val="center"/>
        <w:rPr>
          <w:rFonts w:asciiTheme="minorHAnsi" w:hAnsiTheme="minorHAnsi" w:cstheme="minorHAnsi"/>
          <w:b/>
          <w:sz w:val="16"/>
          <w:szCs w:val="16"/>
        </w:rPr>
      </w:pPr>
      <w:r w:rsidRPr="00900171">
        <w:rPr>
          <w:rFonts w:asciiTheme="minorHAnsi" w:hAnsiTheme="minorHAnsi" w:cstheme="minorHAnsi"/>
          <w:b/>
          <w:sz w:val="16"/>
          <w:szCs w:val="16"/>
        </w:rPr>
        <w:t>МО «Город Удачный» Мирнинского района Республики Саха (Якутия)</w:t>
      </w:r>
    </w:p>
    <w:p w:rsidR="00FF0C16" w:rsidRPr="00900171" w:rsidRDefault="00FF0C16" w:rsidP="00935142">
      <w:pPr>
        <w:jc w:val="center"/>
        <w:rPr>
          <w:rFonts w:asciiTheme="minorHAnsi" w:hAnsiTheme="minorHAnsi" w:cstheme="minorHAnsi"/>
          <w:b/>
          <w:sz w:val="16"/>
          <w:szCs w:val="16"/>
        </w:rPr>
      </w:pPr>
      <w:r w:rsidRPr="00900171">
        <w:rPr>
          <w:rFonts w:asciiTheme="minorHAnsi" w:hAnsiTheme="minorHAnsi" w:cstheme="minorHAnsi"/>
          <w:b/>
          <w:sz w:val="16"/>
          <w:szCs w:val="16"/>
        </w:rPr>
        <w:t>«Организация и осуществление мероприятий по работе с детьми и молодежью</w:t>
      </w:r>
    </w:p>
    <w:p w:rsidR="00FF0C16" w:rsidRPr="00900171" w:rsidRDefault="00FF0C16" w:rsidP="00935142">
      <w:pPr>
        <w:jc w:val="center"/>
        <w:rPr>
          <w:rFonts w:asciiTheme="minorHAnsi" w:hAnsiTheme="minorHAnsi" w:cstheme="minorHAnsi"/>
          <w:b/>
          <w:sz w:val="16"/>
          <w:szCs w:val="16"/>
        </w:rPr>
      </w:pPr>
      <w:r w:rsidRPr="00900171">
        <w:rPr>
          <w:rFonts w:asciiTheme="minorHAnsi" w:hAnsiTheme="minorHAnsi" w:cstheme="minorHAnsi"/>
          <w:b/>
          <w:sz w:val="16"/>
          <w:szCs w:val="16"/>
        </w:rPr>
        <w:t>на 2017 – 2019 годы»</w:t>
      </w:r>
    </w:p>
    <w:p w:rsidR="00FF0C16" w:rsidRPr="00900171" w:rsidRDefault="00FF0C16" w:rsidP="00FF0C16">
      <w:pPr>
        <w:rPr>
          <w:rFonts w:asciiTheme="minorHAnsi" w:hAnsiTheme="minorHAnsi" w:cstheme="minorHAnsi"/>
          <w:sz w:val="16"/>
          <w:szCs w:val="16"/>
        </w:rPr>
      </w:pPr>
    </w:p>
    <w:tbl>
      <w:tblPr>
        <w:tblW w:w="109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3436"/>
        <w:gridCol w:w="992"/>
        <w:gridCol w:w="1984"/>
        <w:gridCol w:w="992"/>
        <w:gridCol w:w="992"/>
        <w:gridCol w:w="1134"/>
        <w:gridCol w:w="992"/>
      </w:tblGrid>
      <w:tr w:rsidR="00FF0C16" w:rsidRPr="00900171" w:rsidTr="00935142">
        <w:tc>
          <w:tcPr>
            <w:tcW w:w="392" w:type="dxa"/>
            <w:vMerge w:val="restart"/>
            <w:tcBorders>
              <w:right w:val="single" w:sz="4" w:space="0" w:color="auto"/>
            </w:tcBorders>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w:t>
            </w:r>
          </w:p>
          <w:p w:rsidR="00FF0C16" w:rsidRPr="00900171" w:rsidRDefault="00FF0C16" w:rsidP="00FF0C16">
            <w:pPr>
              <w:rPr>
                <w:rFonts w:asciiTheme="minorHAnsi" w:hAnsiTheme="minorHAnsi" w:cstheme="minorHAnsi"/>
                <w:b/>
                <w:sz w:val="16"/>
                <w:szCs w:val="16"/>
              </w:rPr>
            </w:pPr>
          </w:p>
        </w:tc>
        <w:tc>
          <w:tcPr>
            <w:tcW w:w="3436" w:type="dxa"/>
            <w:vMerge w:val="restart"/>
            <w:tcBorders>
              <w:right w:val="single" w:sz="4" w:space="0" w:color="auto"/>
            </w:tcBorders>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Показатели, характеризующие достижение цели</w:t>
            </w:r>
          </w:p>
          <w:p w:rsidR="00FF0C16" w:rsidRPr="00900171" w:rsidRDefault="00FF0C16" w:rsidP="00FF0C16">
            <w:pPr>
              <w:rPr>
                <w:rFonts w:asciiTheme="minorHAnsi" w:hAnsiTheme="minorHAnsi" w:cstheme="minorHAnsi"/>
                <w:b/>
                <w:sz w:val="16"/>
                <w:szCs w:val="16"/>
              </w:rPr>
            </w:pPr>
          </w:p>
        </w:tc>
        <w:tc>
          <w:tcPr>
            <w:tcW w:w="992" w:type="dxa"/>
            <w:vMerge w:val="restart"/>
            <w:tcBorders>
              <w:right w:val="single" w:sz="4" w:space="0" w:color="auto"/>
            </w:tcBorders>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Единица измерения</w:t>
            </w:r>
          </w:p>
          <w:p w:rsidR="00FF0C16" w:rsidRPr="00900171" w:rsidRDefault="00FF0C16" w:rsidP="00FF0C16">
            <w:pPr>
              <w:rPr>
                <w:rFonts w:asciiTheme="minorHAnsi" w:hAnsiTheme="minorHAnsi" w:cstheme="minorHAnsi"/>
                <w:b/>
                <w:sz w:val="16"/>
                <w:szCs w:val="16"/>
              </w:rPr>
            </w:pPr>
          </w:p>
        </w:tc>
        <w:tc>
          <w:tcPr>
            <w:tcW w:w="1984" w:type="dxa"/>
            <w:vMerge w:val="restart"/>
            <w:tcBorders>
              <w:left w:val="single" w:sz="4" w:space="0" w:color="auto"/>
            </w:tcBorders>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Базовое значение показателя (на начало реализации программы)</w:t>
            </w:r>
          </w:p>
        </w:tc>
        <w:tc>
          <w:tcPr>
            <w:tcW w:w="3118" w:type="dxa"/>
            <w:gridSpan w:val="3"/>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Планируемое значение показателя по годам реализации</w:t>
            </w:r>
          </w:p>
        </w:tc>
        <w:tc>
          <w:tcPr>
            <w:tcW w:w="992" w:type="dxa"/>
          </w:tcPr>
          <w:p w:rsidR="00FF0C16" w:rsidRPr="00900171" w:rsidRDefault="00FF0C16" w:rsidP="00FF0C16">
            <w:pPr>
              <w:rPr>
                <w:rFonts w:asciiTheme="minorHAnsi" w:hAnsiTheme="minorHAnsi" w:cstheme="minorHAnsi"/>
                <w:b/>
                <w:sz w:val="16"/>
                <w:szCs w:val="16"/>
              </w:rPr>
            </w:pPr>
            <w:r w:rsidRPr="00900171">
              <w:rPr>
                <w:rFonts w:asciiTheme="minorHAnsi" w:hAnsiTheme="minorHAnsi" w:cstheme="minorHAnsi"/>
                <w:b/>
                <w:sz w:val="16"/>
                <w:szCs w:val="16"/>
              </w:rPr>
              <w:t>Источник/методика расчета</w:t>
            </w:r>
          </w:p>
        </w:tc>
      </w:tr>
      <w:tr w:rsidR="00935142" w:rsidRPr="00900171" w:rsidTr="00935142">
        <w:trPr>
          <w:trHeight w:val="286"/>
        </w:trPr>
        <w:tc>
          <w:tcPr>
            <w:tcW w:w="392" w:type="dxa"/>
            <w:vMerge/>
            <w:tcBorders>
              <w:bottom w:val="single" w:sz="4" w:space="0" w:color="000000"/>
              <w:right w:val="single" w:sz="4" w:space="0" w:color="auto"/>
            </w:tcBorders>
          </w:tcPr>
          <w:p w:rsidR="00FF0C16" w:rsidRPr="00900171" w:rsidRDefault="00FF0C16" w:rsidP="00FF0C16">
            <w:pPr>
              <w:rPr>
                <w:rFonts w:asciiTheme="minorHAnsi" w:hAnsiTheme="minorHAnsi" w:cstheme="minorHAnsi"/>
                <w:sz w:val="16"/>
                <w:szCs w:val="16"/>
              </w:rPr>
            </w:pPr>
          </w:p>
        </w:tc>
        <w:tc>
          <w:tcPr>
            <w:tcW w:w="3436" w:type="dxa"/>
            <w:vMerge/>
            <w:tcBorders>
              <w:bottom w:val="single" w:sz="4" w:space="0" w:color="000000"/>
              <w:right w:val="single" w:sz="4" w:space="0" w:color="auto"/>
            </w:tcBorders>
          </w:tcPr>
          <w:p w:rsidR="00FF0C16" w:rsidRPr="00900171" w:rsidRDefault="00FF0C16" w:rsidP="00FF0C16">
            <w:pPr>
              <w:rPr>
                <w:rFonts w:asciiTheme="minorHAnsi" w:hAnsiTheme="minorHAnsi" w:cstheme="minorHAnsi"/>
                <w:sz w:val="16"/>
                <w:szCs w:val="16"/>
              </w:rPr>
            </w:pPr>
          </w:p>
        </w:tc>
        <w:tc>
          <w:tcPr>
            <w:tcW w:w="992" w:type="dxa"/>
            <w:vMerge/>
            <w:tcBorders>
              <w:bottom w:val="single" w:sz="4" w:space="0" w:color="000000"/>
              <w:right w:val="single" w:sz="4" w:space="0" w:color="auto"/>
            </w:tcBorders>
          </w:tcPr>
          <w:p w:rsidR="00FF0C16" w:rsidRPr="00900171" w:rsidRDefault="00FF0C16" w:rsidP="00FF0C16">
            <w:pPr>
              <w:rPr>
                <w:rFonts w:asciiTheme="minorHAnsi" w:hAnsiTheme="minorHAnsi" w:cstheme="minorHAnsi"/>
                <w:sz w:val="16"/>
                <w:szCs w:val="16"/>
              </w:rPr>
            </w:pPr>
          </w:p>
        </w:tc>
        <w:tc>
          <w:tcPr>
            <w:tcW w:w="1984" w:type="dxa"/>
            <w:vMerge/>
            <w:tcBorders>
              <w:left w:val="single" w:sz="4" w:space="0" w:color="auto"/>
              <w:bottom w:val="single" w:sz="4" w:space="0" w:color="000000"/>
            </w:tcBorders>
          </w:tcPr>
          <w:p w:rsidR="00FF0C16" w:rsidRPr="00900171" w:rsidRDefault="00FF0C16" w:rsidP="00FF0C16">
            <w:pPr>
              <w:rPr>
                <w:rFonts w:asciiTheme="minorHAnsi" w:hAnsiTheme="minorHAnsi" w:cstheme="minorHAnsi"/>
                <w:sz w:val="16"/>
                <w:szCs w:val="16"/>
              </w:rPr>
            </w:pPr>
          </w:p>
        </w:tc>
        <w:tc>
          <w:tcPr>
            <w:tcW w:w="992" w:type="dxa"/>
            <w:tcBorders>
              <w:bottom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2017</w:t>
            </w:r>
          </w:p>
        </w:tc>
        <w:tc>
          <w:tcPr>
            <w:tcW w:w="992" w:type="dxa"/>
            <w:tcBorders>
              <w:bottom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2018</w:t>
            </w:r>
          </w:p>
        </w:tc>
        <w:tc>
          <w:tcPr>
            <w:tcW w:w="1134" w:type="dxa"/>
            <w:tcBorders>
              <w:bottom w:val="single" w:sz="4" w:space="0" w:color="000000"/>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2019</w:t>
            </w:r>
          </w:p>
        </w:tc>
        <w:tc>
          <w:tcPr>
            <w:tcW w:w="992" w:type="dxa"/>
            <w:tcBorders>
              <w:bottom w:val="single" w:sz="4" w:space="0" w:color="000000"/>
            </w:tcBorders>
          </w:tcPr>
          <w:p w:rsidR="00FF0C16" w:rsidRPr="00900171" w:rsidRDefault="00FF0C16" w:rsidP="00FF0C16">
            <w:pPr>
              <w:rPr>
                <w:rFonts w:asciiTheme="minorHAnsi" w:hAnsiTheme="minorHAnsi" w:cstheme="minorHAnsi"/>
                <w:sz w:val="16"/>
                <w:szCs w:val="16"/>
              </w:rPr>
            </w:pPr>
          </w:p>
        </w:tc>
      </w:tr>
      <w:tr w:rsidR="00935142" w:rsidRPr="00900171" w:rsidTr="00935142">
        <w:tc>
          <w:tcPr>
            <w:tcW w:w="3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w:t>
            </w:r>
          </w:p>
        </w:tc>
        <w:tc>
          <w:tcPr>
            <w:tcW w:w="3436" w:type="dxa"/>
            <w:tcBorders>
              <w:right w:val="single" w:sz="4"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Количество мероприятий для детей и молодежи</w:t>
            </w:r>
          </w:p>
        </w:tc>
        <w:tc>
          <w:tcPr>
            <w:tcW w:w="992" w:type="dxa"/>
            <w:tcBorders>
              <w:right w:val="single" w:sz="4"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Ед.</w:t>
            </w:r>
          </w:p>
        </w:tc>
        <w:tc>
          <w:tcPr>
            <w:tcW w:w="1984" w:type="dxa"/>
            <w:tcBorders>
              <w:left w:val="single" w:sz="4" w:space="0" w:color="auto"/>
            </w:tcBorders>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16</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22</w:t>
            </w:r>
          </w:p>
        </w:tc>
        <w:tc>
          <w:tcPr>
            <w:tcW w:w="1134"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24</w:t>
            </w:r>
          </w:p>
        </w:tc>
        <w:tc>
          <w:tcPr>
            <w:tcW w:w="992" w:type="dxa"/>
          </w:tcPr>
          <w:p w:rsidR="00FF0C16" w:rsidRPr="00900171" w:rsidRDefault="00FF0C16" w:rsidP="00FF0C16">
            <w:pPr>
              <w:rPr>
                <w:rFonts w:asciiTheme="minorHAnsi" w:hAnsiTheme="minorHAnsi" w:cstheme="minorHAnsi"/>
                <w:sz w:val="16"/>
                <w:szCs w:val="16"/>
              </w:rPr>
            </w:pPr>
          </w:p>
        </w:tc>
      </w:tr>
      <w:tr w:rsidR="00935142" w:rsidRPr="00900171" w:rsidTr="00935142">
        <w:tc>
          <w:tcPr>
            <w:tcW w:w="3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w:t>
            </w:r>
          </w:p>
        </w:tc>
        <w:tc>
          <w:tcPr>
            <w:tcW w:w="3436"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Количество молодежи, принимающих участие в деятельности общественных организаций и объединений</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Чел.</w:t>
            </w:r>
          </w:p>
        </w:tc>
        <w:tc>
          <w:tcPr>
            <w:tcW w:w="1984"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750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800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850</w:t>
            </w:r>
          </w:p>
        </w:tc>
        <w:tc>
          <w:tcPr>
            <w:tcW w:w="1134"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900</w:t>
            </w:r>
          </w:p>
        </w:tc>
        <w:tc>
          <w:tcPr>
            <w:tcW w:w="992" w:type="dxa"/>
          </w:tcPr>
          <w:p w:rsidR="00FF0C16" w:rsidRPr="00900171" w:rsidRDefault="00FF0C16" w:rsidP="00FF0C16">
            <w:pPr>
              <w:rPr>
                <w:rFonts w:asciiTheme="minorHAnsi" w:hAnsiTheme="minorHAnsi" w:cstheme="minorHAnsi"/>
                <w:sz w:val="16"/>
                <w:szCs w:val="16"/>
              </w:rPr>
            </w:pPr>
          </w:p>
        </w:tc>
      </w:tr>
      <w:tr w:rsidR="00935142" w:rsidRPr="00900171" w:rsidTr="00935142">
        <w:tc>
          <w:tcPr>
            <w:tcW w:w="392" w:type="dxa"/>
          </w:tcPr>
          <w:p w:rsidR="00FF0C16" w:rsidRPr="00900171" w:rsidRDefault="00FF0C16" w:rsidP="00FF0C16">
            <w:pPr>
              <w:rPr>
                <w:rFonts w:asciiTheme="minorHAnsi" w:hAnsiTheme="minorHAnsi" w:cstheme="minorHAnsi"/>
                <w:sz w:val="16"/>
                <w:szCs w:val="16"/>
                <w:highlight w:val="yellow"/>
              </w:rPr>
            </w:pPr>
            <w:r w:rsidRPr="00900171">
              <w:rPr>
                <w:rFonts w:asciiTheme="minorHAnsi" w:hAnsiTheme="minorHAnsi" w:cstheme="minorHAnsi"/>
                <w:sz w:val="16"/>
                <w:szCs w:val="16"/>
              </w:rPr>
              <w:t>3</w:t>
            </w:r>
          </w:p>
        </w:tc>
        <w:tc>
          <w:tcPr>
            <w:tcW w:w="3436" w:type="dxa"/>
          </w:tcPr>
          <w:p w:rsidR="00FF0C16" w:rsidRPr="00900171" w:rsidRDefault="00FF0C16" w:rsidP="00FF0C16">
            <w:pPr>
              <w:rPr>
                <w:rFonts w:asciiTheme="minorHAnsi" w:hAnsiTheme="minorHAnsi" w:cstheme="minorHAnsi"/>
                <w:sz w:val="16"/>
                <w:szCs w:val="16"/>
                <w:highlight w:val="yellow"/>
              </w:rPr>
            </w:pPr>
            <w:r w:rsidRPr="00900171">
              <w:rPr>
                <w:rFonts w:asciiTheme="minorHAnsi" w:hAnsiTheme="minorHAnsi" w:cstheme="minorHAnsi"/>
                <w:sz w:val="16"/>
                <w:szCs w:val="16"/>
              </w:rPr>
              <w:t xml:space="preserve">Количество детей и молодежи, вовлечённых в мероприятия гражданско-патриотической направленности </w:t>
            </w:r>
          </w:p>
        </w:tc>
        <w:tc>
          <w:tcPr>
            <w:tcW w:w="992" w:type="dxa"/>
          </w:tcPr>
          <w:p w:rsidR="00FF0C16" w:rsidRPr="00900171" w:rsidRDefault="00FF0C16" w:rsidP="00FF0C16">
            <w:pPr>
              <w:rPr>
                <w:rFonts w:asciiTheme="minorHAnsi" w:hAnsiTheme="minorHAnsi" w:cstheme="minorHAnsi"/>
                <w:sz w:val="16"/>
                <w:szCs w:val="16"/>
                <w:highlight w:val="yellow"/>
              </w:rPr>
            </w:pPr>
            <w:r w:rsidRPr="00900171">
              <w:rPr>
                <w:rFonts w:asciiTheme="minorHAnsi" w:hAnsiTheme="minorHAnsi" w:cstheme="minorHAnsi"/>
                <w:sz w:val="16"/>
                <w:szCs w:val="16"/>
              </w:rPr>
              <w:t>Чел.</w:t>
            </w:r>
          </w:p>
        </w:tc>
        <w:tc>
          <w:tcPr>
            <w:tcW w:w="1984"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1700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1800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1850</w:t>
            </w:r>
          </w:p>
        </w:tc>
        <w:tc>
          <w:tcPr>
            <w:tcW w:w="1134"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1900</w:t>
            </w:r>
          </w:p>
        </w:tc>
        <w:tc>
          <w:tcPr>
            <w:tcW w:w="992" w:type="dxa"/>
          </w:tcPr>
          <w:p w:rsidR="00FF0C16" w:rsidRPr="00900171" w:rsidRDefault="00FF0C16" w:rsidP="00FF0C16">
            <w:pPr>
              <w:rPr>
                <w:rFonts w:asciiTheme="minorHAnsi" w:hAnsiTheme="minorHAnsi" w:cstheme="minorHAnsi"/>
                <w:sz w:val="16"/>
                <w:szCs w:val="16"/>
              </w:rPr>
            </w:pPr>
          </w:p>
        </w:tc>
      </w:tr>
      <w:tr w:rsidR="00935142" w:rsidRPr="00900171" w:rsidTr="00935142">
        <w:tc>
          <w:tcPr>
            <w:tcW w:w="3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4</w:t>
            </w:r>
          </w:p>
        </w:tc>
        <w:tc>
          <w:tcPr>
            <w:tcW w:w="3436"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Количество  детей и молодежи, вовлечённых в мероприятия, направленные на профилактику негативных проявлений, пропаганду здорового образа жизни</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Чел.</w:t>
            </w:r>
          </w:p>
        </w:tc>
        <w:tc>
          <w:tcPr>
            <w:tcW w:w="1984"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1820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1900</w:t>
            </w:r>
          </w:p>
        </w:tc>
        <w:tc>
          <w:tcPr>
            <w:tcW w:w="992"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2000</w:t>
            </w:r>
          </w:p>
        </w:tc>
        <w:tc>
          <w:tcPr>
            <w:tcW w:w="1134" w:type="dxa"/>
          </w:tcPr>
          <w:p w:rsidR="00FF0C16" w:rsidRPr="00900171" w:rsidRDefault="00FF0C16" w:rsidP="00FF0C16">
            <w:pPr>
              <w:rPr>
                <w:rFonts w:asciiTheme="minorHAnsi" w:hAnsiTheme="minorHAnsi" w:cstheme="minorHAnsi"/>
                <w:sz w:val="16"/>
                <w:szCs w:val="16"/>
              </w:rPr>
            </w:pPr>
            <w:r w:rsidRPr="00900171">
              <w:rPr>
                <w:rFonts w:asciiTheme="minorHAnsi" w:hAnsiTheme="minorHAnsi" w:cstheme="minorHAnsi"/>
                <w:sz w:val="16"/>
                <w:szCs w:val="16"/>
              </w:rPr>
              <w:t>2100</w:t>
            </w:r>
          </w:p>
        </w:tc>
        <w:tc>
          <w:tcPr>
            <w:tcW w:w="992" w:type="dxa"/>
          </w:tcPr>
          <w:p w:rsidR="00FF0C16" w:rsidRPr="00900171" w:rsidRDefault="00FF0C16" w:rsidP="00FF0C16">
            <w:pPr>
              <w:rPr>
                <w:rFonts w:asciiTheme="minorHAnsi" w:hAnsiTheme="minorHAnsi" w:cstheme="minorHAnsi"/>
                <w:sz w:val="16"/>
                <w:szCs w:val="16"/>
              </w:rPr>
            </w:pPr>
          </w:p>
        </w:tc>
      </w:tr>
    </w:tbl>
    <w:p w:rsidR="00FF0C16" w:rsidRPr="00900171" w:rsidRDefault="00FF0C16" w:rsidP="00FF0C16">
      <w:pPr>
        <w:rPr>
          <w:rFonts w:asciiTheme="minorHAnsi" w:hAnsiTheme="minorHAnsi" w:cstheme="minorHAnsi"/>
          <w:color w:val="000000"/>
          <w:sz w:val="16"/>
          <w:szCs w:val="16"/>
        </w:rPr>
      </w:pPr>
    </w:p>
    <w:p w:rsidR="00A64231" w:rsidRPr="00900171" w:rsidRDefault="00A64231" w:rsidP="00FF0C16">
      <w:pPr>
        <w:rPr>
          <w:rFonts w:asciiTheme="minorHAnsi" w:hAnsiTheme="minorHAnsi" w:cstheme="minorHAnsi"/>
          <w:color w:val="000000"/>
          <w:sz w:val="16"/>
          <w:szCs w:val="16"/>
        </w:rPr>
      </w:pPr>
    </w:p>
    <w:p w:rsidR="00A64231" w:rsidRPr="00900171" w:rsidRDefault="00A64231" w:rsidP="00A64231">
      <w:pPr>
        <w:jc w:val="center"/>
        <w:rPr>
          <w:rFonts w:asciiTheme="minorHAnsi" w:hAnsiTheme="minorHAnsi" w:cstheme="minorHAnsi"/>
          <w:b/>
          <w:sz w:val="16"/>
          <w:szCs w:val="16"/>
        </w:rPr>
      </w:pPr>
      <w:r w:rsidRPr="00900171">
        <w:rPr>
          <w:rFonts w:asciiTheme="minorHAnsi" w:hAnsiTheme="minorHAnsi" w:cstheme="minorHAnsi"/>
          <w:b/>
          <w:sz w:val="16"/>
          <w:szCs w:val="16"/>
        </w:rPr>
        <w:t>ПАСПОРТ</w:t>
      </w:r>
    </w:p>
    <w:p w:rsidR="00A64231" w:rsidRPr="00900171" w:rsidRDefault="00A64231" w:rsidP="00A64231">
      <w:pPr>
        <w:jc w:val="center"/>
        <w:rPr>
          <w:rFonts w:asciiTheme="minorHAnsi" w:hAnsiTheme="minorHAnsi" w:cstheme="minorHAnsi"/>
          <w:b/>
          <w:sz w:val="16"/>
          <w:szCs w:val="16"/>
        </w:rPr>
      </w:pPr>
      <w:r w:rsidRPr="00900171">
        <w:rPr>
          <w:rFonts w:asciiTheme="minorHAnsi" w:hAnsiTheme="minorHAnsi" w:cstheme="minorHAnsi"/>
          <w:b/>
          <w:sz w:val="16"/>
          <w:szCs w:val="16"/>
        </w:rPr>
        <w:t>Муниципальной целевой программы</w:t>
      </w:r>
    </w:p>
    <w:p w:rsidR="00A64231" w:rsidRPr="00900171" w:rsidRDefault="00A64231" w:rsidP="00A64231">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культуры в сфере обеспечения досуга населения на 2017 - 2019 годы».</w:t>
      </w:r>
    </w:p>
    <w:p w:rsidR="00A64231" w:rsidRPr="00900171" w:rsidRDefault="00A64231" w:rsidP="00A64231">
      <w:pPr>
        <w:jc w:val="center"/>
        <w:rPr>
          <w:rFonts w:asciiTheme="minorHAnsi" w:hAnsiTheme="minorHAnsi" w:cstheme="minorHAnsi"/>
          <w:b/>
          <w:sz w:val="16"/>
          <w:szCs w:val="16"/>
        </w:rPr>
      </w:pPr>
      <w:r w:rsidRPr="00900171">
        <w:rPr>
          <w:rFonts w:asciiTheme="minorHAnsi" w:hAnsiTheme="minorHAnsi" w:cstheme="minorHAnsi"/>
          <w:b/>
          <w:sz w:val="16"/>
          <w:szCs w:val="16"/>
        </w:rPr>
        <w:t>(постановление № 269 от 05.06.2018г.)</w:t>
      </w:r>
    </w:p>
    <w:p w:rsidR="00A64231" w:rsidRPr="00900171" w:rsidRDefault="00A64231" w:rsidP="00A64231">
      <w:pPr>
        <w:rPr>
          <w:rFonts w:asciiTheme="minorHAnsi" w:hAnsiTheme="minorHAnsi" w:cstheme="minorHAnsi"/>
          <w:sz w:val="16"/>
          <w:szCs w:val="16"/>
        </w:rPr>
      </w:pPr>
    </w:p>
    <w:tbl>
      <w:tblPr>
        <w:tblW w:w="5113" w:type="pct"/>
        <w:tblLayout w:type="fixed"/>
        <w:tblCellMar>
          <w:left w:w="70" w:type="dxa"/>
          <w:right w:w="70" w:type="dxa"/>
        </w:tblCellMar>
        <w:tblLook w:val="0000"/>
      </w:tblPr>
      <w:tblGrid>
        <w:gridCol w:w="3174"/>
        <w:gridCol w:w="1481"/>
        <w:gridCol w:w="1880"/>
        <w:gridCol w:w="1762"/>
        <w:gridCol w:w="1819"/>
      </w:tblGrid>
      <w:tr w:rsidR="00A64231" w:rsidRPr="00900171" w:rsidTr="00171982">
        <w:trPr>
          <w:trHeight w:val="240"/>
        </w:trPr>
        <w:tc>
          <w:tcPr>
            <w:tcW w:w="1569" w:type="pct"/>
            <w:tcBorders>
              <w:top w:val="single" w:sz="6" w:space="0" w:color="auto"/>
              <w:left w:val="single" w:sz="6" w:space="0" w:color="auto"/>
              <w:bottom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Наименование программы </w:t>
            </w:r>
          </w:p>
        </w:tc>
        <w:tc>
          <w:tcPr>
            <w:tcW w:w="3431" w:type="pct"/>
            <w:gridSpan w:val="4"/>
            <w:tcBorders>
              <w:top w:val="single" w:sz="6" w:space="0" w:color="auto"/>
              <w:left w:val="single" w:sz="6" w:space="0" w:color="auto"/>
              <w:bottom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«Развитие культуры в сфере обеспечения досуга населения на 2017 - 2019 годы».</w:t>
            </w:r>
          </w:p>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p>
        </w:tc>
      </w:tr>
      <w:tr w:rsidR="00A64231" w:rsidRPr="00900171" w:rsidTr="00171982">
        <w:trPr>
          <w:trHeight w:val="254"/>
        </w:trPr>
        <w:tc>
          <w:tcPr>
            <w:tcW w:w="1569" w:type="pct"/>
            <w:tcBorders>
              <w:top w:val="single" w:sz="6" w:space="0" w:color="auto"/>
              <w:left w:val="single" w:sz="6" w:space="0" w:color="auto"/>
              <w:bottom w:val="single" w:sz="6" w:space="0" w:color="auto"/>
              <w:right w:val="single" w:sz="6" w:space="0" w:color="auto"/>
            </w:tcBorders>
          </w:tcPr>
          <w:p w:rsidR="00A64231" w:rsidRPr="00900171" w:rsidRDefault="00793A46" w:rsidP="00A64231">
            <w:pPr>
              <w:rPr>
                <w:rFonts w:asciiTheme="minorHAnsi" w:hAnsiTheme="minorHAnsi" w:cstheme="minorHAnsi"/>
                <w:sz w:val="16"/>
                <w:szCs w:val="16"/>
              </w:rPr>
            </w:pPr>
            <w:r>
              <w:rPr>
                <w:rFonts w:asciiTheme="minorHAnsi" w:hAnsiTheme="minorHAnsi" w:cstheme="minorHAnsi"/>
                <w:noProof/>
                <w:sz w:val="16"/>
                <w:szCs w:val="16"/>
              </w:rPr>
              <w:lastRenderedPageBreak/>
              <w:pict>
                <v:shapetype id="_x0000_t202" coordsize="21600,21600" o:spt="202" path="m,l,21600r21600,l21600,xe">
                  <v:stroke joinstyle="miter"/>
                  <v:path gradientshapeok="t" o:connecttype="rect"/>
                </v:shapetype>
                <v:shape id="_x0000_s1031" type="#_x0000_t202" style="position:absolute;left:0;text-align:left;margin-left:-101.4pt;margin-top:3.15pt;width:74.4pt;height:11.35pt;z-index:251663360;mso-position-horizontal-relative:text;mso-position-vertical-relative:text" stroked="f">
                  <v:fill opacity="0"/>
                  <v:textbox style="mso-next-textbox:#_x0000_s1031">
                    <w:txbxContent>
                      <w:p w:rsidR="00684420" w:rsidRDefault="00684420" w:rsidP="00A64231">
                        <w:pPr>
                          <w:rPr>
                            <w:rFonts w:ascii="Bookman Old Style" w:hAnsi="Bookman Old Style"/>
                            <w:b/>
                            <w:sz w:val="6"/>
                            <w:szCs w:val="6"/>
                          </w:rPr>
                        </w:pPr>
                      </w:p>
                    </w:txbxContent>
                  </v:textbox>
                </v:shape>
              </w:pict>
            </w:r>
            <w:r w:rsidR="00A64231" w:rsidRPr="00900171">
              <w:rPr>
                <w:rFonts w:asciiTheme="minorHAnsi" w:hAnsiTheme="minorHAnsi" w:cstheme="minorHAnsi"/>
                <w:sz w:val="16"/>
                <w:szCs w:val="16"/>
              </w:rPr>
              <w:t>Сроки реализации программы</w:t>
            </w:r>
          </w:p>
        </w:tc>
        <w:tc>
          <w:tcPr>
            <w:tcW w:w="3431" w:type="pct"/>
            <w:gridSpan w:val="4"/>
            <w:tcBorders>
              <w:top w:val="single" w:sz="6" w:space="0" w:color="auto"/>
              <w:left w:val="single" w:sz="6" w:space="0" w:color="auto"/>
              <w:bottom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2017-2019 г.г.</w:t>
            </w:r>
          </w:p>
        </w:tc>
      </w:tr>
      <w:tr w:rsidR="00A64231" w:rsidRPr="00900171" w:rsidTr="00171982">
        <w:trPr>
          <w:trHeight w:val="302"/>
        </w:trPr>
        <w:tc>
          <w:tcPr>
            <w:tcW w:w="1569" w:type="pct"/>
            <w:tcBorders>
              <w:top w:val="single" w:sz="6" w:space="0" w:color="auto"/>
              <w:left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Координатор программы</w:t>
            </w:r>
          </w:p>
        </w:tc>
        <w:tc>
          <w:tcPr>
            <w:tcW w:w="3431" w:type="pct"/>
            <w:gridSpan w:val="4"/>
            <w:tcBorders>
              <w:top w:val="single" w:sz="6" w:space="0" w:color="auto"/>
              <w:left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Главный специалист по социальным вопросам администрации МО «Город Удачный»</w:t>
            </w:r>
          </w:p>
        </w:tc>
      </w:tr>
      <w:tr w:rsidR="00A64231" w:rsidRPr="00900171" w:rsidTr="00171982">
        <w:trPr>
          <w:trHeight w:val="216"/>
        </w:trPr>
        <w:tc>
          <w:tcPr>
            <w:tcW w:w="1569" w:type="pct"/>
            <w:tcBorders>
              <w:top w:val="single" w:sz="6" w:space="0" w:color="auto"/>
              <w:left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Исполнитель программы </w:t>
            </w:r>
          </w:p>
        </w:tc>
        <w:tc>
          <w:tcPr>
            <w:tcW w:w="3431" w:type="pct"/>
            <w:gridSpan w:val="4"/>
            <w:tcBorders>
              <w:top w:val="single" w:sz="6" w:space="0" w:color="auto"/>
              <w:left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культуре администрации МО «Город Удачный»</w:t>
            </w:r>
          </w:p>
        </w:tc>
      </w:tr>
      <w:tr w:rsidR="00A64231" w:rsidRPr="00900171" w:rsidTr="00171982">
        <w:trPr>
          <w:trHeight w:val="1265"/>
        </w:trPr>
        <w:tc>
          <w:tcPr>
            <w:tcW w:w="1569" w:type="pct"/>
            <w:tcBorders>
              <w:top w:val="single" w:sz="6"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Цели программы </w:t>
            </w:r>
          </w:p>
        </w:tc>
        <w:tc>
          <w:tcPr>
            <w:tcW w:w="3431" w:type="pct"/>
            <w:gridSpan w:val="4"/>
            <w:tcBorders>
              <w:top w:val="single" w:sz="6"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 сохранение и развитие культурного потенциала города;</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создание условий для культурного отдыха населения путем проведения культурно - </w:t>
            </w:r>
            <w:proofErr w:type="spellStart"/>
            <w:r w:rsidRPr="00900171">
              <w:rPr>
                <w:rFonts w:asciiTheme="minorHAnsi" w:hAnsiTheme="minorHAnsi" w:cstheme="minorHAnsi"/>
                <w:sz w:val="16"/>
                <w:szCs w:val="16"/>
              </w:rPr>
              <w:t>досуговых</w:t>
            </w:r>
            <w:proofErr w:type="spellEnd"/>
            <w:r w:rsidRPr="00900171">
              <w:rPr>
                <w:rFonts w:asciiTheme="minorHAnsi" w:hAnsiTheme="minorHAnsi" w:cstheme="minorHAnsi"/>
                <w:sz w:val="16"/>
                <w:szCs w:val="16"/>
              </w:rPr>
              <w:t xml:space="preserve"> массовых мероприятий;  </w:t>
            </w:r>
          </w:p>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 развитие творческого потенциала  населения и  привлечение к активному            участию в культурной жизни города;</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i/>
                <w:color w:val="000000"/>
                <w:sz w:val="16"/>
                <w:szCs w:val="16"/>
              </w:rPr>
              <w:t xml:space="preserve">- обеспечение доступности развлекательных услуг для малообеспеченных, </w:t>
            </w:r>
            <w:proofErr w:type="spellStart"/>
            <w:r w:rsidRPr="00900171">
              <w:rPr>
                <w:rFonts w:asciiTheme="minorHAnsi" w:hAnsiTheme="minorHAnsi" w:cstheme="minorHAnsi"/>
                <w:i/>
                <w:color w:val="000000"/>
                <w:sz w:val="16"/>
                <w:szCs w:val="16"/>
              </w:rPr>
              <w:t>маломобильных</w:t>
            </w:r>
            <w:proofErr w:type="spellEnd"/>
            <w:r w:rsidRPr="00900171">
              <w:rPr>
                <w:rFonts w:asciiTheme="minorHAnsi" w:hAnsiTheme="minorHAnsi" w:cstheme="minorHAnsi"/>
                <w:i/>
                <w:color w:val="000000"/>
                <w:sz w:val="16"/>
                <w:szCs w:val="16"/>
              </w:rPr>
              <w:t xml:space="preserve"> групп населения.</w:t>
            </w:r>
          </w:p>
        </w:tc>
      </w:tr>
      <w:tr w:rsidR="00A64231" w:rsidRPr="00900171" w:rsidTr="00171982">
        <w:trPr>
          <w:trHeight w:val="1956"/>
        </w:trPr>
        <w:tc>
          <w:tcPr>
            <w:tcW w:w="1569" w:type="pct"/>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Задачи программы</w:t>
            </w:r>
          </w:p>
        </w:tc>
        <w:tc>
          <w:tcPr>
            <w:tcW w:w="3431" w:type="pct"/>
            <w:gridSpan w:val="4"/>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 организация досуга населения;</w:t>
            </w:r>
          </w:p>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color w:val="000000"/>
                <w:sz w:val="16"/>
                <w:szCs w:val="16"/>
              </w:rPr>
              <w:t xml:space="preserve">- создание условий </w:t>
            </w:r>
            <w:r w:rsidRPr="00900171">
              <w:rPr>
                <w:rFonts w:asciiTheme="minorHAnsi" w:hAnsiTheme="minorHAnsi" w:cstheme="minorHAnsi"/>
                <w:i/>
                <w:color w:val="000000"/>
                <w:sz w:val="16"/>
                <w:szCs w:val="16"/>
              </w:rPr>
              <w:t xml:space="preserve">самодеятельным творческим коллективам для участия в районных фестивалях, конкурсах; </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поддержка талантливых детей в области культуры;</w:t>
            </w:r>
          </w:p>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sz w:val="16"/>
                <w:szCs w:val="16"/>
              </w:rPr>
              <w:t>- развитие национальных культур и межнациональных отношений;</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сохранение и популяризация памятников и мемориалов, расположенных на территории муниципального образования «Город Удачный».</w:t>
            </w:r>
          </w:p>
        </w:tc>
      </w:tr>
      <w:tr w:rsidR="00A64231" w:rsidRPr="00900171" w:rsidTr="00171982">
        <w:trPr>
          <w:trHeight w:val="375"/>
        </w:trPr>
        <w:tc>
          <w:tcPr>
            <w:tcW w:w="1569" w:type="pct"/>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Финансовое обеспечение программы, в т.ч. за счет:</w:t>
            </w:r>
          </w:p>
        </w:tc>
        <w:tc>
          <w:tcPr>
            <w:tcW w:w="732" w:type="pct"/>
            <w:tcBorders>
              <w:top w:val="single" w:sz="4" w:space="0" w:color="auto"/>
              <w:left w:val="single" w:sz="6" w:space="0" w:color="auto"/>
              <w:bottom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2017</w:t>
            </w:r>
          </w:p>
          <w:p w:rsidR="00A64231" w:rsidRPr="00900171" w:rsidRDefault="00A64231" w:rsidP="00A64231">
            <w:pPr>
              <w:rPr>
                <w:rFonts w:asciiTheme="minorHAnsi" w:hAnsiTheme="minorHAnsi" w:cstheme="minorHAnsi"/>
                <w:i/>
                <w:color w:val="000000"/>
                <w:sz w:val="16"/>
                <w:szCs w:val="16"/>
              </w:rPr>
            </w:pPr>
          </w:p>
        </w:tc>
        <w:tc>
          <w:tcPr>
            <w:tcW w:w="929" w:type="pct"/>
            <w:tcBorders>
              <w:top w:val="single" w:sz="4" w:space="0" w:color="auto"/>
              <w:left w:val="single" w:sz="4" w:space="0" w:color="auto"/>
              <w:bottom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2018</w:t>
            </w:r>
          </w:p>
          <w:p w:rsidR="00A64231" w:rsidRPr="00900171" w:rsidRDefault="00A64231" w:rsidP="00A64231">
            <w:pPr>
              <w:rPr>
                <w:rFonts w:asciiTheme="minorHAnsi" w:hAnsiTheme="minorHAnsi" w:cstheme="minorHAnsi"/>
                <w:i/>
                <w:color w:val="000000"/>
                <w:sz w:val="16"/>
                <w:szCs w:val="16"/>
              </w:rPr>
            </w:pPr>
          </w:p>
        </w:tc>
        <w:tc>
          <w:tcPr>
            <w:tcW w:w="871" w:type="pct"/>
            <w:tcBorders>
              <w:top w:val="single" w:sz="4" w:space="0" w:color="auto"/>
              <w:left w:val="single" w:sz="4" w:space="0" w:color="auto"/>
              <w:bottom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2019</w:t>
            </w:r>
          </w:p>
          <w:p w:rsidR="00A64231" w:rsidRPr="00900171" w:rsidRDefault="00A64231" w:rsidP="00A64231">
            <w:pPr>
              <w:rPr>
                <w:rFonts w:asciiTheme="minorHAnsi" w:hAnsiTheme="minorHAnsi" w:cstheme="minorHAnsi"/>
                <w:i/>
                <w:color w:val="000000"/>
                <w:sz w:val="16"/>
                <w:szCs w:val="16"/>
              </w:rPr>
            </w:pPr>
          </w:p>
        </w:tc>
        <w:tc>
          <w:tcPr>
            <w:tcW w:w="899" w:type="pct"/>
            <w:tcBorders>
              <w:top w:val="single" w:sz="4" w:space="0" w:color="auto"/>
              <w:left w:val="single" w:sz="4" w:space="0" w:color="auto"/>
              <w:bottom w:val="single" w:sz="4" w:space="0" w:color="auto"/>
              <w:right w:val="single" w:sz="6"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Всего (в тыс. руб.)</w:t>
            </w:r>
          </w:p>
        </w:tc>
      </w:tr>
      <w:tr w:rsidR="00A64231" w:rsidRPr="00900171" w:rsidTr="00171982">
        <w:trPr>
          <w:trHeight w:val="153"/>
        </w:trPr>
        <w:tc>
          <w:tcPr>
            <w:tcW w:w="1569" w:type="pct"/>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поступлений из иных источников</w:t>
            </w:r>
          </w:p>
        </w:tc>
        <w:tc>
          <w:tcPr>
            <w:tcW w:w="732" w:type="pct"/>
            <w:tcBorders>
              <w:top w:val="single" w:sz="4" w:space="0" w:color="auto"/>
              <w:left w:val="single" w:sz="6" w:space="0" w:color="auto"/>
              <w:bottom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6318,200</w:t>
            </w:r>
          </w:p>
        </w:tc>
        <w:tc>
          <w:tcPr>
            <w:tcW w:w="929" w:type="pct"/>
            <w:tcBorders>
              <w:top w:val="single" w:sz="4" w:space="0" w:color="auto"/>
              <w:left w:val="single" w:sz="4" w:space="0" w:color="auto"/>
              <w:bottom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w:t>
            </w:r>
          </w:p>
        </w:tc>
        <w:tc>
          <w:tcPr>
            <w:tcW w:w="871" w:type="pct"/>
            <w:tcBorders>
              <w:top w:val="single" w:sz="4" w:space="0" w:color="auto"/>
              <w:left w:val="single" w:sz="4" w:space="0" w:color="auto"/>
              <w:bottom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w:t>
            </w:r>
          </w:p>
        </w:tc>
        <w:tc>
          <w:tcPr>
            <w:tcW w:w="899" w:type="pct"/>
            <w:tcBorders>
              <w:top w:val="single" w:sz="4" w:space="0" w:color="auto"/>
              <w:left w:val="single" w:sz="4" w:space="0" w:color="auto"/>
              <w:bottom w:val="single" w:sz="4" w:space="0" w:color="auto"/>
              <w:right w:val="single" w:sz="6"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6318,200</w:t>
            </w:r>
          </w:p>
        </w:tc>
      </w:tr>
      <w:tr w:rsidR="00A64231" w:rsidRPr="00900171" w:rsidTr="00171982">
        <w:trPr>
          <w:trHeight w:val="529"/>
        </w:trPr>
        <w:tc>
          <w:tcPr>
            <w:tcW w:w="1569" w:type="pct"/>
            <w:tcBorders>
              <w:top w:val="single" w:sz="4" w:space="0" w:color="auto"/>
              <w:left w:val="single" w:sz="6"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собственных доходов бюджета МО «Город Удачный»</w:t>
            </w:r>
          </w:p>
          <w:p w:rsidR="00A64231" w:rsidRPr="00900171" w:rsidRDefault="00A64231" w:rsidP="00A64231">
            <w:pPr>
              <w:rPr>
                <w:rFonts w:asciiTheme="minorHAnsi" w:hAnsiTheme="minorHAnsi" w:cstheme="minorHAnsi"/>
                <w:sz w:val="16"/>
                <w:szCs w:val="16"/>
              </w:rPr>
            </w:pPr>
          </w:p>
        </w:tc>
        <w:tc>
          <w:tcPr>
            <w:tcW w:w="732" w:type="pct"/>
            <w:tcBorders>
              <w:top w:val="single" w:sz="4" w:space="0" w:color="auto"/>
              <w:left w:val="single" w:sz="6"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3397,36312</w:t>
            </w:r>
          </w:p>
        </w:tc>
        <w:tc>
          <w:tcPr>
            <w:tcW w:w="929" w:type="pct"/>
            <w:tcBorders>
              <w:top w:val="single" w:sz="4" w:space="0" w:color="auto"/>
              <w:left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4642,425</w:t>
            </w:r>
          </w:p>
        </w:tc>
        <w:tc>
          <w:tcPr>
            <w:tcW w:w="871" w:type="pct"/>
            <w:tcBorders>
              <w:top w:val="single" w:sz="4" w:space="0" w:color="auto"/>
              <w:left w:val="single" w:sz="4" w:space="0" w:color="auto"/>
              <w:right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5547</w:t>
            </w:r>
          </w:p>
        </w:tc>
        <w:tc>
          <w:tcPr>
            <w:tcW w:w="899" w:type="pct"/>
            <w:tcBorders>
              <w:top w:val="single" w:sz="4" w:space="0" w:color="auto"/>
              <w:left w:val="single" w:sz="4" w:space="0" w:color="auto"/>
              <w:right w:val="single" w:sz="6"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i/>
                <w:color w:val="000000"/>
                <w:sz w:val="16"/>
                <w:szCs w:val="16"/>
              </w:rPr>
              <w:t>13586,78812</w:t>
            </w:r>
          </w:p>
        </w:tc>
      </w:tr>
      <w:tr w:rsidR="00A64231" w:rsidRPr="00900171" w:rsidTr="00171982">
        <w:trPr>
          <w:trHeight w:val="1219"/>
        </w:trPr>
        <w:tc>
          <w:tcPr>
            <w:tcW w:w="1569" w:type="pct"/>
            <w:tcBorders>
              <w:top w:val="single" w:sz="6"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Перечень основных мероприятий </w:t>
            </w:r>
          </w:p>
        </w:tc>
        <w:tc>
          <w:tcPr>
            <w:tcW w:w="3431" w:type="pct"/>
            <w:gridSpan w:val="4"/>
            <w:tcBorders>
              <w:top w:val="single" w:sz="6"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проведение культурно – массовых мероприятий, концертов и акций, приуроченных к городским, республиканским и всероссийским праздничным датам;</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участие талантливой молодежи, творческих коллективов в республиканских, районных конкурсах и фестивалях;</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подготовка и издание буклетов о памятниках и мемориалах города;</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-проведение городских национальных праздников, участие в районном празднике «Ысыах»;</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поддержка Центра национальных культур.</w:t>
            </w:r>
          </w:p>
          <w:p w:rsidR="00A64231" w:rsidRPr="00900171" w:rsidRDefault="00A64231" w:rsidP="00A64231">
            <w:pPr>
              <w:rPr>
                <w:rFonts w:asciiTheme="minorHAnsi" w:hAnsiTheme="minorHAnsi" w:cstheme="minorHAnsi"/>
                <w:sz w:val="16"/>
                <w:szCs w:val="16"/>
              </w:rPr>
            </w:pPr>
          </w:p>
        </w:tc>
      </w:tr>
      <w:tr w:rsidR="00A64231" w:rsidRPr="00900171" w:rsidTr="00171982">
        <w:trPr>
          <w:trHeight w:val="1393"/>
        </w:trPr>
        <w:tc>
          <w:tcPr>
            <w:tcW w:w="1569" w:type="pct"/>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Ожидаемые конечные результаты реализации программы</w:t>
            </w:r>
          </w:p>
        </w:tc>
        <w:tc>
          <w:tcPr>
            <w:tcW w:w="3431" w:type="pct"/>
            <w:gridSpan w:val="4"/>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Реализация мероприятий программы позволит:</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повысить общий уровень культуры в городе;</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обеспечить широкий доступ всем слоям населения к участию в различных культурно – массовых мероприятиях;</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создать условия для сохранения, развития и популяризации национальных культур народов,  проживающих в городе  Удачном; </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увеличить  количество культурно - </w:t>
            </w:r>
            <w:proofErr w:type="spellStart"/>
            <w:r w:rsidRPr="00900171">
              <w:rPr>
                <w:rFonts w:asciiTheme="minorHAnsi" w:hAnsiTheme="minorHAnsi" w:cstheme="minorHAnsi"/>
                <w:sz w:val="16"/>
                <w:szCs w:val="16"/>
              </w:rPr>
              <w:t>досуговых</w:t>
            </w:r>
            <w:proofErr w:type="spellEnd"/>
            <w:r w:rsidRPr="00900171">
              <w:rPr>
                <w:rFonts w:asciiTheme="minorHAnsi" w:hAnsiTheme="minorHAnsi" w:cstheme="minorHAnsi"/>
                <w:sz w:val="16"/>
                <w:szCs w:val="16"/>
              </w:rPr>
              <w:t xml:space="preserve"> мероприятий для населения;</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увеличить количество жителей города, участвующих в городских массовых мероприятиях;</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информировать население в СМИ по вопросам культуры.</w:t>
            </w:r>
          </w:p>
        </w:tc>
      </w:tr>
      <w:tr w:rsidR="00A64231" w:rsidRPr="00900171" w:rsidTr="00171982">
        <w:trPr>
          <w:trHeight w:val="1144"/>
        </w:trPr>
        <w:tc>
          <w:tcPr>
            <w:tcW w:w="1569" w:type="pct"/>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Перечень индикаторов эффективности мероприятий программы</w:t>
            </w:r>
          </w:p>
        </w:tc>
        <w:tc>
          <w:tcPr>
            <w:tcW w:w="3431" w:type="pct"/>
            <w:gridSpan w:val="4"/>
            <w:tcBorders>
              <w:top w:val="single" w:sz="4" w:space="0" w:color="auto"/>
              <w:left w:val="single" w:sz="6" w:space="0" w:color="auto"/>
              <w:bottom w:val="single" w:sz="4" w:space="0" w:color="auto"/>
              <w:right w:val="single" w:sz="6"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color w:val="000000"/>
                <w:sz w:val="16"/>
                <w:szCs w:val="16"/>
              </w:rPr>
              <w:t>- количество культурно-массовых и развлекательных мероприятий в городе Удачном;</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 приобщение жителей города к участию в городских культурно - массовых  мероприятиях.</w:t>
            </w:r>
          </w:p>
        </w:tc>
      </w:tr>
    </w:tbl>
    <w:p w:rsidR="00A64231" w:rsidRPr="00900171" w:rsidRDefault="00A64231" w:rsidP="00A64231">
      <w:pPr>
        <w:rPr>
          <w:rFonts w:asciiTheme="minorHAnsi" w:hAnsiTheme="minorHAnsi" w:cstheme="minorHAnsi"/>
          <w:sz w:val="16"/>
          <w:szCs w:val="16"/>
        </w:rPr>
      </w:pPr>
    </w:p>
    <w:p w:rsidR="00295A97" w:rsidRPr="00900171" w:rsidRDefault="00295A97" w:rsidP="00A64231">
      <w:pPr>
        <w:jc w:val="center"/>
        <w:rPr>
          <w:rFonts w:asciiTheme="minorHAnsi" w:hAnsiTheme="minorHAnsi" w:cstheme="minorHAnsi"/>
          <w:b/>
          <w:sz w:val="16"/>
          <w:szCs w:val="16"/>
        </w:rPr>
        <w:sectPr w:rsidR="00295A97" w:rsidRPr="00900171" w:rsidSect="00797DDE">
          <w:type w:val="continuous"/>
          <w:pgSz w:w="11906" w:h="16838"/>
          <w:pgMar w:top="851" w:right="1077" w:bottom="567" w:left="1077" w:header="709" w:footer="709" w:gutter="0"/>
          <w:cols w:space="708"/>
          <w:docGrid w:linePitch="360"/>
        </w:sectPr>
      </w:pPr>
    </w:p>
    <w:p w:rsidR="00A64231" w:rsidRPr="00900171" w:rsidRDefault="00A64231" w:rsidP="00A64231">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Раздел№1</w:t>
      </w:r>
    </w:p>
    <w:p w:rsidR="00A64231" w:rsidRPr="00900171" w:rsidRDefault="00A64231" w:rsidP="00A64231">
      <w:pPr>
        <w:jc w:val="center"/>
        <w:rPr>
          <w:rFonts w:asciiTheme="minorHAnsi" w:hAnsiTheme="minorHAnsi" w:cstheme="minorHAnsi"/>
          <w:b/>
          <w:sz w:val="16"/>
          <w:szCs w:val="16"/>
        </w:rPr>
      </w:pPr>
      <w:r w:rsidRPr="00900171">
        <w:rPr>
          <w:rFonts w:asciiTheme="minorHAnsi" w:hAnsiTheme="minorHAnsi" w:cstheme="minorHAnsi"/>
          <w:b/>
          <w:sz w:val="16"/>
          <w:szCs w:val="16"/>
        </w:rPr>
        <w:t>Содержание, проблемы и обоснование</w:t>
      </w:r>
    </w:p>
    <w:p w:rsidR="00A64231" w:rsidRPr="00900171" w:rsidRDefault="00A64231" w:rsidP="00A64231">
      <w:pPr>
        <w:jc w:val="center"/>
        <w:rPr>
          <w:rFonts w:asciiTheme="minorHAnsi" w:hAnsiTheme="minorHAnsi" w:cstheme="minorHAnsi"/>
          <w:b/>
          <w:sz w:val="16"/>
          <w:szCs w:val="16"/>
        </w:rPr>
      </w:pPr>
      <w:r w:rsidRPr="00900171">
        <w:rPr>
          <w:rFonts w:asciiTheme="minorHAnsi" w:hAnsiTheme="minorHAnsi" w:cstheme="minorHAnsi"/>
          <w:b/>
          <w:sz w:val="16"/>
          <w:szCs w:val="16"/>
        </w:rPr>
        <w:t>необходимости их решения программными методами.</w:t>
      </w:r>
    </w:p>
    <w:p w:rsidR="00A64231" w:rsidRPr="00900171" w:rsidRDefault="00A64231" w:rsidP="00A64231">
      <w:pPr>
        <w:rPr>
          <w:rFonts w:asciiTheme="minorHAnsi" w:hAnsiTheme="minorHAnsi" w:cstheme="minorHAnsi"/>
          <w:i/>
          <w:iCs/>
          <w:sz w:val="16"/>
          <w:szCs w:val="16"/>
        </w:rPr>
      </w:pPr>
    </w:p>
    <w:p w:rsidR="00A64231" w:rsidRPr="00900171" w:rsidRDefault="00A64231" w:rsidP="00295A97">
      <w:pPr>
        <w:ind w:firstLine="709"/>
        <w:rPr>
          <w:rFonts w:asciiTheme="minorHAnsi" w:hAnsiTheme="minorHAnsi" w:cstheme="minorHAnsi"/>
          <w:sz w:val="16"/>
          <w:szCs w:val="16"/>
        </w:rPr>
      </w:pPr>
      <w:r w:rsidRPr="00900171">
        <w:rPr>
          <w:rFonts w:asciiTheme="minorHAnsi" w:hAnsiTheme="minorHAnsi" w:cstheme="minorHAnsi"/>
          <w:sz w:val="16"/>
          <w:szCs w:val="16"/>
        </w:rPr>
        <w:t xml:space="preserve">Сегодня действует Федеральный закон № 131- ФЗ «Об общих принципах организации местного самоуправления в Российской Федерации». В применении к культуре - это означает, что на муниципальные органы власти возложена ответственность за развитие сферы культуры с учетом местной социально-экономической и культурной специфики, культурных предпочтений населения и местных сообществ. </w:t>
      </w:r>
    </w:p>
    <w:p w:rsidR="00A64231" w:rsidRPr="00900171" w:rsidRDefault="00A64231" w:rsidP="00295A97">
      <w:pPr>
        <w:ind w:firstLine="709"/>
        <w:rPr>
          <w:rFonts w:asciiTheme="minorHAnsi" w:hAnsiTheme="minorHAnsi" w:cstheme="minorHAnsi"/>
          <w:i/>
          <w:sz w:val="16"/>
          <w:szCs w:val="16"/>
        </w:rPr>
      </w:pPr>
      <w:r w:rsidRPr="00900171">
        <w:rPr>
          <w:rFonts w:asciiTheme="minorHAnsi" w:hAnsiTheme="minorHAnsi" w:cstheme="minorHAnsi"/>
          <w:sz w:val="16"/>
          <w:szCs w:val="16"/>
        </w:rPr>
        <w:t xml:space="preserve">На развитие и становление культуры МО «Город Удачный» Республики Саха (Якутия) оказали свое влияние многие факторы. Город в историческом плане достаточно молод, поэтому культурные традиции накапливаются и приумножаются. Многонациональный состав населения накладывает свой отпечаток на все культурные процессы и проводимые мероприятия. На территории города успешно действует 7 национальных общин. Практически все общины имеют свои атрибуты и национальную символику – флаги, костюмы, предметы быта, книги. Общины принимают активное участие в культурно - </w:t>
      </w:r>
      <w:proofErr w:type="spellStart"/>
      <w:r w:rsidRPr="00900171">
        <w:rPr>
          <w:rFonts w:asciiTheme="minorHAnsi" w:hAnsiTheme="minorHAnsi" w:cstheme="minorHAnsi"/>
          <w:sz w:val="16"/>
          <w:szCs w:val="16"/>
        </w:rPr>
        <w:t>досуговых</w:t>
      </w:r>
      <w:proofErr w:type="spellEnd"/>
      <w:r w:rsidRPr="00900171">
        <w:rPr>
          <w:rFonts w:asciiTheme="minorHAnsi" w:hAnsiTheme="minorHAnsi" w:cstheme="minorHAnsi"/>
          <w:sz w:val="16"/>
          <w:szCs w:val="16"/>
        </w:rPr>
        <w:t xml:space="preserve"> мероприятиях, проводимых в городе и районе. </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Для того чтобы город Удачный приобрел черты современного культурного города, способного активно влиять на </w:t>
      </w:r>
      <w:r w:rsidRPr="00900171">
        <w:rPr>
          <w:rFonts w:asciiTheme="minorHAnsi" w:hAnsiTheme="minorHAnsi" w:cstheme="minorHAnsi"/>
          <w:sz w:val="16"/>
          <w:szCs w:val="16"/>
        </w:rPr>
        <w:lastRenderedPageBreak/>
        <w:t xml:space="preserve">самоощущение горожан и на их впечатления, необходимы целенаправленные действия. Их результатом должна стать определенная мера разнообразия и дающая свободу выбора избыточность предложения услуг сферы культуры. </w:t>
      </w:r>
    </w:p>
    <w:p w:rsidR="00A64231" w:rsidRPr="00900171" w:rsidRDefault="00A64231" w:rsidP="0074174A">
      <w:pPr>
        <w:ind w:firstLine="709"/>
        <w:rPr>
          <w:rFonts w:asciiTheme="minorHAnsi" w:hAnsiTheme="minorHAnsi" w:cstheme="minorHAnsi"/>
          <w:bCs/>
          <w:sz w:val="16"/>
          <w:szCs w:val="16"/>
        </w:rPr>
      </w:pPr>
      <w:r w:rsidRPr="00900171">
        <w:rPr>
          <w:rFonts w:asciiTheme="minorHAnsi" w:hAnsiTheme="minorHAnsi" w:cstheme="minorHAnsi"/>
          <w:bCs/>
          <w:sz w:val="16"/>
          <w:szCs w:val="16"/>
        </w:rPr>
        <w:t xml:space="preserve">В качестве основного приоритета социально-экономического развития муниципального образования в  сфере культуры является обеспечение доступности качественных  культурных услуг при условии  эффективного  использования ресурсов. </w:t>
      </w:r>
    </w:p>
    <w:p w:rsidR="00A64231" w:rsidRPr="00900171" w:rsidRDefault="00A64231" w:rsidP="0074174A">
      <w:pPr>
        <w:ind w:firstLine="709"/>
        <w:rPr>
          <w:rFonts w:asciiTheme="minorHAnsi" w:hAnsiTheme="minorHAnsi" w:cstheme="minorHAnsi"/>
          <w:sz w:val="16"/>
          <w:szCs w:val="16"/>
        </w:rPr>
      </w:pPr>
      <w:proofErr w:type="gramStart"/>
      <w:r w:rsidRPr="00900171">
        <w:rPr>
          <w:rFonts w:asciiTheme="minorHAnsi" w:hAnsiTheme="minorHAnsi" w:cstheme="minorHAnsi"/>
          <w:sz w:val="16"/>
          <w:szCs w:val="16"/>
        </w:rPr>
        <w:t xml:space="preserve">Реализация программы в сфере культурных услуг в муниципальном образовании возможна путем сотрудничества  Администрации МО «Город Удачный» с Удачнинским отделением КСК “АЛРОСА” (ПАО), МБОУ СОШ №19, 24, ГАПОУ РС (Я) МРТК филиал «Удачнинский», ЦДОД, МБОУ ДОД ДМШ, МУ «МИБС» «Городская библиотека»,  МУ «МИБС» «Детская библиотека», объединением молодых специалистов </w:t>
      </w:r>
      <w:proofErr w:type="spellStart"/>
      <w:r w:rsidRPr="00900171">
        <w:rPr>
          <w:rFonts w:asciiTheme="minorHAnsi" w:hAnsiTheme="minorHAnsi" w:cstheme="minorHAnsi"/>
          <w:sz w:val="16"/>
          <w:szCs w:val="16"/>
        </w:rPr>
        <w:t>УГОКа</w:t>
      </w:r>
      <w:proofErr w:type="spellEnd"/>
      <w:r w:rsidRPr="00900171">
        <w:rPr>
          <w:rFonts w:asciiTheme="minorHAnsi" w:hAnsiTheme="minorHAnsi" w:cstheme="minorHAnsi"/>
          <w:sz w:val="16"/>
          <w:szCs w:val="16"/>
        </w:rPr>
        <w:t xml:space="preserve"> и другими организациями и предприятиями города.</w:t>
      </w:r>
      <w:proofErr w:type="gramEnd"/>
      <w:r w:rsidRPr="00900171">
        <w:rPr>
          <w:rFonts w:asciiTheme="minorHAnsi" w:hAnsiTheme="minorHAnsi" w:cstheme="minorHAnsi"/>
          <w:sz w:val="16"/>
          <w:szCs w:val="16"/>
        </w:rPr>
        <w:t xml:space="preserve"> </w:t>
      </w:r>
      <w:proofErr w:type="gramStart"/>
      <w:r w:rsidRPr="00900171">
        <w:rPr>
          <w:rFonts w:asciiTheme="minorHAnsi" w:hAnsiTheme="minorHAnsi" w:cstheme="minorHAnsi"/>
          <w:sz w:val="16"/>
          <w:szCs w:val="16"/>
        </w:rPr>
        <w:t>Программа предусматривает совместную  работу по организации мероприятий различного масштаба – от районных до городских: конкурсы, выставки, акции, круглые столы, поздравления и др.  Необходимо также учитывать возможности УО КСК “АЛРОСА” (ПАО) в плане проведения массовых мероприятий (концерты, шоу и т.п.), которые позволяют заполнять концертный зал на 280 мест.</w:t>
      </w:r>
      <w:proofErr w:type="gramEnd"/>
      <w:r w:rsidRPr="00900171">
        <w:rPr>
          <w:rFonts w:asciiTheme="minorHAnsi" w:hAnsiTheme="minorHAnsi" w:cstheme="minorHAnsi"/>
          <w:sz w:val="16"/>
          <w:szCs w:val="16"/>
        </w:rPr>
        <w:t xml:space="preserve"> Однако уровень посещаемости мероприятий, проводимых в этих залах, еще </w:t>
      </w:r>
      <w:r w:rsidRPr="00900171">
        <w:rPr>
          <w:rFonts w:asciiTheme="minorHAnsi" w:hAnsiTheme="minorHAnsi" w:cstheme="minorHAnsi"/>
          <w:sz w:val="16"/>
          <w:szCs w:val="16"/>
        </w:rPr>
        <w:lastRenderedPageBreak/>
        <w:t>довольно низок и колеблется от 40-50% при проведении мероприятий с участием местных самодеятельных коллективов, отчасти это вызвано слабой заинтересованностью жителей в развитии своего культурного уровня.</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И в связи с отдаленностью нашего города от центральных городов России, недостаточным финансированием, а также сложной транспортной схемой не представляется возможным системно приглашать профессиональные творческие коллективы и специалистов в области культуры.</w:t>
      </w:r>
    </w:p>
    <w:p w:rsidR="00A64231" w:rsidRPr="00900171" w:rsidRDefault="00A64231" w:rsidP="00A64231">
      <w:pPr>
        <w:rPr>
          <w:rFonts w:asciiTheme="minorHAnsi" w:hAnsiTheme="minorHAnsi" w:cstheme="minorHAnsi"/>
          <w:sz w:val="16"/>
          <w:szCs w:val="16"/>
        </w:rPr>
      </w:pPr>
    </w:p>
    <w:p w:rsidR="00A64231" w:rsidRPr="00900171" w:rsidRDefault="00A64231" w:rsidP="0074174A">
      <w:pPr>
        <w:jc w:val="center"/>
        <w:rPr>
          <w:rFonts w:asciiTheme="minorHAnsi" w:hAnsiTheme="minorHAnsi" w:cstheme="minorHAnsi"/>
          <w:b/>
          <w:sz w:val="16"/>
          <w:szCs w:val="16"/>
        </w:rPr>
      </w:pPr>
      <w:r w:rsidRPr="00900171">
        <w:rPr>
          <w:rFonts w:asciiTheme="minorHAnsi" w:hAnsiTheme="minorHAnsi" w:cstheme="minorHAnsi"/>
          <w:b/>
          <w:sz w:val="16"/>
          <w:szCs w:val="16"/>
        </w:rPr>
        <w:t>Раздел 2. Механизм реализации программы.</w:t>
      </w:r>
    </w:p>
    <w:p w:rsidR="00A64231" w:rsidRPr="00900171" w:rsidRDefault="00A64231" w:rsidP="00A64231">
      <w:pPr>
        <w:rPr>
          <w:rFonts w:asciiTheme="minorHAnsi" w:hAnsiTheme="minorHAnsi" w:cstheme="minorHAnsi"/>
          <w:sz w:val="16"/>
          <w:szCs w:val="16"/>
        </w:rPr>
      </w:pPr>
    </w:p>
    <w:p w:rsidR="00A64231" w:rsidRPr="00900171" w:rsidRDefault="0074174A" w:rsidP="0074174A">
      <w:pPr>
        <w:ind w:firstLine="709"/>
        <w:rPr>
          <w:rFonts w:asciiTheme="minorHAnsi" w:hAnsiTheme="minorHAnsi" w:cstheme="minorHAnsi"/>
          <w:b/>
          <w:sz w:val="16"/>
          <w:szCs w:val="16"/>
        </w:rPr>
      </w:pPr>
      <w:r w:rsidRPr="00900171">
        <w:rPr>
          <w:rFonts w:asciiTheme="minorHAnsi" w:hAnsiTheme="minorHAnsi" w:cstheme="minorHAnsi"/>
          <w:b/>
          <w:sz w:val="16"/>
          <w:szCs w:val="16"/>
        </w:rPr>
        <w:t xml:space="preserve">2.1. </w:t>
      </w:r>
      <w:r w:rsidR="00A64231" w:rsidRPr="00900171">
        <w:rPr>
          <w:rFonts w:asciiTheme="minorHAnsi" w:hAnsiTheme="minorHAnsi" w:cstheme="minorHAnsi"/>
          <w:b/>
          <w:sz w:val="16"/>
          <w:szCs w:val="16"/>
        </w:rPr>
        <w:t>Цели и задачи программы</w:t>
      </w:r>
    </w:p>
    <w:p w:rsidR="00A64231" w:rsidRPr="00900171" w:rsidRDefault="00A64231" w:rsidP="00A64231">
      <w:pPr>
        <w:rPr>
          <w:rFonts w:asciiTheme="minorHAnsi" w:hAnsiTheme="minorHAnsi" w:cstheme="minorHAnsi"/>
          <w:sz w:val="16"/>
          <w:szCs w:val="16"/>
        </w:rPr>
      </w:pPr>
    </w:p>
    <w:p w:rsidR="00A64231" w:rsidRPr="00900171" w:rsidRDefault="00A64231" w:rsidP="0074174A">
      <w:pPr>
        <w:ind w:firstLine="709"/>
        <w:rPr>
          <w:rFonts w:asciiTheme="minorHAnsi" w:hAnsiTheme="minorHAnsi" w:cstheme="minorHAnsi"/>
          <w:i/>
          <w:color w:val="000000"/>
          <w:sz w:val="16"/>
          <w:szCs w:val="16"/>
        </w:rPr>
      </w:pPr>
      <w:r w:rsidRPr="00900171">
        <w:rPr>
          <w:rFonts w:asciiTheme="minorHAnsi" w:hAnsiTheme="minorHAnsi" w:cstheme="minorHAnsi"/>
          <w:sz w:val="16"/>
          <w:szCs w:val="16"/>
        </w:rPr>
        <w:t xml:space="preserve">Целью программы является: создание условий для культурного отдыха населения путем проведения культурно - </w:t>
      </w:r>
      <w:proofErr w:type="spellStart"/>
      <w:r w:rsidRPr="00900171">
        <w:rPr>
          <w:rFonts w:asciiTheme="minorHAnsi" w:hAnsiTheme="minorHAnsi" w:cstheme="minorHAnsi"/>
          <w:sz w:val="16"/>
          <w:szCs w:val="16"/>
        </w:rPr>
        <w:t>досуговых</w:t>
      </w:r>
      <w:proofErr w:type="spellEnd"/>
      <w:r w:rsidRPr="00900171">
        <w:rPr>
          <w:rFonts w:asciiTheme="minorHAnsi" w:hAnsiTheme="minorHAnsi" w:cstheme="minorHAnsi"/>
          <w:sz w:val="16"/>
          <w:szCs w:val="16"/>
        </w:rPr>
        <w:t xml:space="preserve"> массовых мероприятий, сохранение и развитие культурного наследия</w:t>
      </w:r>
      <w:r w:rsidRPr="00900171">
        <w:rPr>
          <w:rFonts w:asciiTheme="minorHAnsi" w:hAnsiTheme="minorHAnsi" w:cstheme="minorHAnsi"/>
          <w:color w:val="000000"/>
          <w:sz w:val="16"/>
          <w:szCs w:val="16"/>
        </w:rPr>
        <w:t>,</w:t>
      </w:r>
      <w:r w:rsidRPr="00900171">
        <w:rPr>
          <w:rFonts w:asciiTheme="minorHAnsi" w:hAnsiTheme="minorHAnsi" w:cstheme="minorHAnsi"/>
          <w:sz w:val="16"/>
          <w:szCs w:val="16"/>
        </w:rPr>
        <w:t xml:space="preserve"> </w:t>
      </w:r>
      <w:r w:rsidRPr="00900171">
        <w:rPr>
          <w:rFonts w:asciiTheme="minorHAnsi" w:hAnsiTheme="minorHAnsi" w:cstheme="minorHAnsi"/>
          <w:i/>
          <w:color w:val="000000"/>
          <w:sz w:val="16"/>
          <w:szCs w:val="16"/>
        </w:rPr>
        <w:t xml:space="preserve">развитие творческого потенциала  населения и  привлечение к активному участию в культурной жизни города, обеспечение доступности развлекательных услуг для малообеспеченных, </w:t>
      </w:r>
      <w:proofErr w:type="spellStart"/>
      <w:r w:rsidRPr="00900171">
        <w:rPr>
          <w:rFonts w:asciiTheme="minorHAnsi" w:hAnsiTheme="minorHAnsi" w:cstheme="minorHAnsi"/>
          <w:i/>
          <w:color w:val="000000"/>
          <w:sz w:val="16"/>
          <w:szCs w:val="16"/>
        </w:rPr>
        <w:t>маломобильных</w:t>
      </w:r>
      <w:proofErr w:type="spellEnd"/>
      <w:r w:rsidRPr="00900171">
        <w:rPr>
          <w:rFonts w:asciiTheme="minorHAnsi" w:hAnsiTheme="minorHAnsi" w:cstheme="minorHAnsi"/>
          <w:i/>
          <w:color w:val="000000"/>
          <w:sz w:val="16"/>
          <w:szCs w:val="16"/>
        </w:rPr>
        <w:t xml:space="preserve"> групп населения.</w:t>
      </w:r>
    </w:p>
    <w:p w:rsidR="00A64231" w:rsidRPr="00900171" w:rsidRDefault="00A64231" w:rsidP="0074174A">
      <w:pPr>
        <w:ind w:firstLine="709"/>
        <w:rPr>
          <w:rFonts w:asciiTheme="minorHAnsi" w:hAnsiTheme="minorHAnsi" w:cstheme="minorHAnsi"/>
          <w:b/>
          <w:i/>
          <w:color w:val="000000"/>
          <w:sz w:val="16"/>
          <w:szCs w:val="16"/>
        </w:rPr>
      </w:pPr>
      <w:r w:rsidRPr="00900171">
        <w:rPr>
          <w:rFonts w:asciiTheme="minorHAnsi" w:hAnsiTheme="minorHAnsi" w:cstheme="minorHAnsi"/>
          <w:b/>
          <w:i/>
          <w:color w:val="000000"/>
          <w:sz w:val="16"/>
          <w:szCs w:val="16"/>
        </w:rPr>
        <w:t>Задачи определены следующими направлениями:</w:t>
      </w:r>
    </w:p>
    <w:p w:rsidR="00A64231" w:rsidRPr="00900171" w:rsidRDefault="00A64231" w:rsidP="0074174A">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 организация досуга населения;</w:t>
      </w:r>
    </w:p>
    <w:p w:rsidR="00A64231" w:rsidRPr="00900171" w:rsidRDefault="00A64231" w:rsidP="0074174A">
      <w:pPr>
        <w:ind w:firstLine="709"/>
        <w:rPr>
          <w:rFonts w:asciiTheme="minorHAnsi" w:hAnsiTheme="minorHAnsi" w:cstheme="minorHAnsi"/>
          <w:i/>
          <w:color w:val="000000"/>
          <w:sz w:val="16"/>
          <w:szCs w:val="16"/>
        </w:rPr>
      </w:pPr>
      <w:r w:rsidRPr="00900171">
        <w:rPr>
          <w:rFonts w:asciiTheme="minorHAnsi" w:hAnsiTheme="minorHAnsi" w:cstheme="minorHAnsi"/>
          <w:color w:val="000000"/>
          <w:sz w:val="16"/>
          <w:szCs w:val="16"/>
        </w:rPr>
        <w:t xml:space="preserve">- создание условий </w:t>
      </w:r>
      <w:r w:rsidRPr="00900171">
        <w:rPr>
          <w:rFonts w:asciiTheme="minorHAnsi" w:hAnsiTheme="minorHAnsi" w:cstheme="minorHAnsi"/>
          <w:i/>
          <w:color w:val="000000"/>
          <w:sz w:val="16"/>
          <w:szCs w:val="16"/>
        </w:rPr>
        <w:t xml:space="preserve">самодеятельным творческим коллективам для участия в районных фестивалях, конкурсах; </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поддержка талантливых детей в области культуры;</w:t>
      </w:r>
    </w:p>
    <w:p w:rsidR="00A64231" w:rsidRPr="00900171" w:rsidRDefault="00A64231" w:rsidP="0074174A">
      <w:pPr>
        <w:ind w:firstLine="709"/>
        <w:rPr>
          <w:rFonts w:asciiTheme="minorHAnsi" w:hAnsiTheme="minorHAnsi" w:cstheme="minorHAnsi"/>
          <w:color w:val="000000"/>
          <w:sz w:val="16"/>
          <w:szCs w:val="16"/>
        </w:rPr>
      </w:pPr>
      <w:r w:rsidRPr="00900171">
        <w:rPr>
          <w:rFonts w:asciiTheme="minorHAnsi" w:hAnsiTheme="minorHAnsi" w:cstheme="minorHAnsi"/>
          <w:sz w:val="16"/>
          <w:szCs w:val="16"/>
        </w:rPr>
        <w:t>- развитие национальных культур и межнациональных отношений;</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lastRenderedPageBreak/>
        <w:t>- сохранение и популяризация памятников и мемориалов, расположенных на территории муниципального образования «Город Удачный».</w:t>
      </w:r>
    </w:p>
    <w:p w:rsidR="0074174A" w:rsidRPr="00900171" w:rsidRDefault="0074174A" w:rsidP="0074174A">
      <w:pPr>
        <w:ind w:firstLine="709"/>
        <w:rPr>
          <w:rFonts w:asciiTheme="minorHAnsi" w:hAnsiTheme="minorHAnsi" w:cstheme="minorHAnsi"/>
          <w:b/>
          <w:sz w:val="16"/>
          <w:szCs w:val="16"/>
        </w:rPr>
      </w:pPr>
      <w:r w:rsidRPr="00900171">
        <w:rPr>
          <w:rFonts w:asciiTheme="minorHAnsi" w:hAnsiTheme="minorHAnsi" w:cstheme="minorHAnsi"/>
          <w:b/>
          <w:sz w:val="16"/>
          <w:szCs w:val="16"/>
        </w:rPr>
        <w:t xml:space="preserve">2.2. В качестве целевых показателей (индикаторов) </w:t>
      </w:r>
      <w:proofErr w:type="gramStart"/>
      <w:r w:rsidRPr="00900171">
        <w:rPr>
          <w:rFonts w:asciiTheme="minorHAnsi" w:hAnsiTheme="minorHAnsi" w:cstheme="minorHAnsi"/>
          <w:b/>
          <w:sz w:val="16"/>
          <w:szCs w:val="16"/>
        </w:rPr>
        <w:t>определены</w:t>
      </w:r>
      <w:proofErr w:type="gramEnd"/>
    </w:p>
    <w:p w:rsidR="0074174A" w:rsidRPr="00900171" w:rsidRDefault="0074174A" w:rsidP="0074174A">
      <w:pPr>
        <w:ind w:firstLine="709"/>
        <w:rPr>
          <w:rFonts w:asciiTheme="minorHAnsi" w:hAnsiTheme="minorHAnsi" w:cstheme="minorHAnsi"/>
          <w:sz w:val="16"/>
          <w:szCs w:val="16"/>
        </w:rPr>
      </w:pPr>
      <w:r w:rsidRPr="00900171">
        <w:rPr>
          <w:rFonts w:asciiTheme="minorHAnsi" w:hAnsiTheme="minorHAnsi" w:cstheme="minorHAnsi"/>
          <w:sz w:val="16"/>
          <w:szCs w:val="16"/>
        </w:rPr>
        <w:t>- количество участников, творческих студий и клубов;</w:t>
      </w:r>
    </w:p>
    <w:p w:rsidR="0074174A" w:rsidRPr="00900171" w:rsidRDefault="0074174A" w:rsidP="0074174A">
      <w:pPr>
        <w:ind w:firstLine="709"/>
        <w:rPr>
          <w:rFonts w:asciiTheme="minorHAnsi" w:hAnsiTheme="minorHAnsi" w:cstheme="minorHAnsi"/>
          <w:sz w:val="16"/>
          <w:szCs w:val="16"/>
        </w:rPr>
      </w:pPr>
      <w:r w:rsidRPr="00900171">
        <w:rPr>
          <w:rFonts w:asciiTheme="minorHAnsi" w:hAnsiTheme="minorHAnsi" w:cstheme="minorHAnsi"/>
          <w:sz w:val="16"/>
          <w:szCs w:val="16"/>
        </w:rPr>
        <w:t>- количество культурно-массовых и развлекательных мероприятий в городе Удачном;</w:t>
      </w:r>
    </w:p>
    <w:p w:rsidR="0074174A" w:rsidRPr="00900171" w:rsidRDefault="0074174A" w:rsidP="0074174A">
      <w:pPr>
        <w:ind w:firstLine="709"/>
        <w:rPr>
          <w:rFonts w:asciiTheme="minorHAnsi" w:hAnsiTheme="minorHAnsi" w:cstheme="minorHAnsi"/>
          <w:i/>
          <w:color w:val="000000"/>
          <w:sz w:val="16"/>
          <w:szCs w:val="16"/>
        </w:rPr>
      </w:pPr>
      <w:r w:rsidRPr="00900171">
        <w:rPr>
          <w:rFonts w:asciiTheme="minorHAnsi" w:hAnsiTheme="minorHAnsi" w:cstheme="minorHAnsi"/>
          <w:sz w:val="16"/>
          <w:szCs w:val="16"/>
        </w:rPr>
        <w:t>- приобщение жителей города к участию в городских культурно - массовых    мероприятиях.</w:t>
      </w:r>
    </w:p>
    <w:p w:rsidR="00A64231" w:rsidRPr="00900171" w:rsidRDefault="00A64231" w:rsidP="0074174A">
      <w:pPr>
        <w:ind w:firstLine="709"/>
        <w:rPr>
          <w:rFonts w:asciiTheme="minorHAnsi" w:hAnsiTheme="minorHAnsi" w:cstheme="minorHAnsi"/>
          <w:color w:val="000000"/>
          <w:sz w:val="16"/>
          <w:szCs w:val="16"/>
        </w:rPr>
      </w:pPr>
      <w:r w:rsidRPr="00900171">
        <w:rPr>
          <w:rFonts w:asciiTheme="minorHAnsi" w:hAnsiTheme="minorHAnsi" w:cstheme="minorHAnsi"/>
          <w:b/>
          <w:sz w:val="16"/>
          <w:szCs w:val="16"/>
        </w:rPr>
        <w:t>2.3. Ожидаемые конечные результаты реализации программы:</w:t>
      </w:r>
    </w:p>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sz w:val="16"/>
          <w:szCs w:val="16"/>
        </w:rPr>
        <w:t>Реализация мероприятий программы позволит:</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повысить общий уровень культуры в городе;</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обеспечить широкий доступ всем слоям населения к участию в различных культурно – массовых мероприятиях;</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создать условия для сохранения, развития и популяризации национальных культур народов,  проживающих в городе  Удачном; </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увеличить  количество культурно - </w:t>
      </w:r>
      <w:proofErr w:type="spellStart"/>
      <w:r w:rsidRPr="00900171">
        <w:rPr>
          <w:rFonts w:asciiTheme="minorHAnsi" w:hAnsiTheme="minorHAnsi" w:cstheme="minorHAnsi"/>
          <w:sz w:val="16"/>
          <w:szCs w:val="16"/>
        </w:rPr>
        <w:t>досуговых</w:t>
      </w:r>
      <w:proofErr w:type="spellEnd"/>
      <w:r w:rsidRPr="00900171">
        <w:rPr>
          <w:rFonts w:asciiTheme="minorHAnsi" w:hAnsiTheme="minorHAnsi" w:cstheme="minorHAnsi"/>
          <w:sz w:val="16"/>
          <w:szCs w:val="16"/>
        </w:rPr>
        <w:t xml:space="preserve"> мероприятий для населения;</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увеличить количество жителей города, участвующих в городских массовых мероприятиях;</w:t>
      </w:r>
    </w:p>
    <w:p w:rsidR="00A64231" w:rsidRPr="00900171" w:rsidRDefault="00A64231" w:rsidP="0074174A">
      <w:pPr>
        <w:ind w:firstLine="709"/>
        <w:rPr>
          <w:rFonts w:asciiTheme="minorHAnsi" w:hAnsiTheme="minorHAnsi" w:cstheme="minorHAnsi"/>
          <w:sz w:val="16"/>
          <w:szCs w:val="16"/>
        </w:rPr>
      </w:pPr>
      <w:r w:rsidRPr="00900171">
        <w:rPr>
          <w:rFonts w:asciiTheme="minorHAnsi" w:hAnsiTheme="minorHAnsi" w:cstheme="minorHAnsi"/>
          <w:sz w:val="16"/>
          <w:szCs w:val="16"/>
        </w:rPr>
        <w:t>- информировать население в СМИ по вопросам культуры.</w:t>
      </w:r>
    </w:p>
    <w:p w:rsidR="00A64231" w:rsidRPr="00900171" w:rsidRDefault="00A64231" w:rsidP="0074174A">
      <w:pPr>
        <w:ind w:firstLine="709"/>
        <w:rPr>
          <w:rFonts w:asciiTheme="minorHAnsi" w:hAnsiTheme="minorHAnsi" w:cstheme="minorHAnsi"/>
          <w:b/>
          <w:sz w:val="16"/>
          <w:szCs w:val="16"/>
        </w:rPr>
      </w:pPr>
      <w:r w:rsidRPr="00900171">
        <w:rPr>
          <w:rFonts w:asciiTheme="minorHAnsi" w:hAnsiTheme="minorHAnsi" w:cstheme="minorHAnsi"/>
          <w:b/>
          <w:sz w:val="16"/>
          <w:szCs w:val="16"/>
        </w:rPr>
        <w:t>2.4. Срок реализации программы</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Программа реализуется в 2017 – 2019 годах.</w:t>
      </w:r>
    </w:p>
    <w:p w:rsidR="00A64231" w:rsidRPr="00900171" w:rsidRDefault="00A64231" w:rsidP="00A64231">
      <w:pPr>
        <w:rPr>
          <w:rFonts w:asciiTheme="minorHAnsi" w:hAnsiTheme="minorHAnsi" w:cstheme="minorHAnsi"/>
          <w:sz w:val="16"/>
          <w:szCs w:val="16"/>
        </w:rPr>
      </w:pPr>
    </w:p>
    <w:p w:rsidR="0074174A" w:rsidRPr="00900171" w:rsidRDefault="0074174A" w:rsidP="00A64231">
      <w:pPr>
        <w:rPr>
          <w:rFonts w:asciiTheme="minorHAnsi" w:hAnsiTheme="minorHAnsi" w:cstheme="minorHAnsi"/>
          <w:sz w:val="16"/>
          <w:szCs w:val="16"/>
        </w:rPr>
        <w:sectPr w:rsidR="0074174A" w:rsidRPr="00900171" w:rsidSect="00295A97">
          <w:type w:val="continuous"/>
          <w:pgSz w:w="11906" w:h="16838"/>
          <w:pgMar w:top="851" w:right="1077" w:bottom="567" w:left="1077" w:header="709" w:footer="709" w:gutter="0"/>
          <w:cols w:num="2" w:space="708"/>
          <w:docGrid w:linePitch="360"/>
        </w:sectPr>
      </w:pPr>
    </w:p>
    <w:p w:rsidR="00A64231" w:rsidRPr="00900171" w:rsidRDefault="00A64231" w:rsidP="0074174A">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 3.</w:t>
      </w:r>
    </w:p>
    <w:p w:rsidR="00A64231" w:rsidRPr="00900171" w:rsidRDefault="00A64231" w:rsidP="0074174A">
      <w:pPr>
        <w:jc w:val="center"/>
        <w:rPr>
          <w:rFonts w:asciiTheme="minorHAnsi" w:hAnsiTheme="minorHAnsi" w:cstheme="minorHAnsi"/>
          <w:b/>
          <w:sz w:val="16"/>
          <w:szCs w:val="16"/>
        </w:rPr>
      </w:pPr>
      <w:r w:rsidRPr="00900171">
        <w:rPr>
          <w:rFonts w:asciiTheme="minorHAnsi" w:hAnsiTheme="minorHAnsi" w:cstheme="minorHAnsi"/>
          <w:b/>
          <w:sz w:val="16"/>
          <w:szCs w:val="16"/>
        </w:rPr>
        <w:t>Перечень мероприятий и ресурсное обеспечение  муниципальной целевой программы</w:t>
      </w:r>
    </w:p>
    <w:p w:rsidR="00A64231" w:rsidRPr="00900171" w:rsidRDefault="00A64231" w:rsidP="0074174A">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культуры в сфере обеспечения досуга населения на 2017-2019 годы»</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
        <w:gridCol w:w="1410"/>
        <w:gridCol w:w="1575"/>
        <w:gridCol w:w="992"/>
        <w:gridCol w:w="992"/>
        <w:gridCol w:w="709"/>
        <w:gridCol w:w="1134"/>
        <w:gridCol w:w="850"/>
        <w:gridCol w:w="284"/>
        <w:gridCol w:w="1512"/>
        <w:gridCol w:w="47"/>
        <w:gridCol w:w="95"/>
        <w:gridCol w:w="47"/>
        <w:gridCol w:w="992"/>
      </w:tblGrid>
      <w:tr w:rsidR="00A64231" w:rsidRPr="00900171" w:rsidTr="0074174A">
        <w:trPr>
          <w:trHeight w:val="240"/>
        </w:trPr>
        <w:tc>
          <w:tcPr>
            <w:tcW w:w="418" w:type="dxa"/>
            <w:vMerge w:val="restart"/>
            <w:tcBorders>
              <w:top w:val="single" w:sz="4" w:space="0" w:color="000000"/>
              <w:left w:val="single" w:sz="4" w:space="0" w:color="000000"/>
              <w:right w:val="single" w:sz="4" w:space="0" w:color="auto"/>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 п.п.</w:t>
            </w:r>
          </w:p>
        </w:tc>
        <w:tc>
          <w:tcPr>
            <w:tcW w:w="1410" w:type="dxa"/>
            <w:vMerge w:val="restart"/>
            <w:tcBorders>
              <w:top w:val="single" w:sz="4" w:space="0" w:color="000000"/>
              <w:left w:val="single" w:sz="4" w:space="0" w:color="auto"/>
              <w:right w:val="single" w:sz="4" w:space="0" w:color="000000"/>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Мероприятия программы</w:t>
            </w:r>
          </w:p>
        </w:tc>
        <w:tc>
          <w:tcPr>
            <w:tcW w:w="1575" w:type="dxa"/>
            <w:vMerge w:val="restart"/>
            <w:tcBorders>
              <w:top w:val="single" w:sz="4" w:space="0" w:color="000000"/>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Срок выполнения</w:t>
            </w:r>
          </w:p>
        </w:tc>
        <w:tc>
          <w:tcPr>
            <w:tcW w:w="3827" w:type="dxa"/>
            <w:gridSpan w:val="4"/>
            <w:tcBorders>
              <w:top w:val="single" w:sz="4" w:space="0" w:color="000000"/>
              <w:left w:val="single" w:sz="4" w:space="0" w:color="000000"/>
              <w:bottom w:val="single" w:sz="4" w:space="0" w:color="auto"/>
              <w:right w:val="single" w:sz="4" w:space="0" w:color="000000"/>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Финансовые затраты (руб.) по годам реализации программы</w:t>
            </w:r>
          </w:p>
        </w:tc>
        <w:tc>
          <w:tcPr>
            <w:tcW w:w="850" w:type="dxa"/>
            <w:vMerge w:val="restart"/>
            <w:tcBorders>
              <w:top w:val="single" w:sz="4" w:space="0" w:color="000000"/>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Источник финансирования</w:t>
            </w:r>
          </w:p>
        </w:tc>
        <w:tc>
          <w:tcPr>
            <w:tcW w:w="1796" w:type="dxa"/>
            <w:gridSpan w:val="2"/>
            <w:vMerge w:val="restart"/>
            <w:tcBorders>
              <w:top w:val="single" w:sz="4" w:space="0" w:color="000000"/>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Ожидаемые результаты</w:t>
            </w:r>
          </w:p>
        </w:tc>
        <w:tc>
          <w:tcPr>
            <w:tcW w:w="1181" w:type="dxa"/>
            <w:gridSpan w:val="4"/>
            <w:vMerge w:val="restart"/>
            <w:tcBorders>
              <w:top w:val="single" w:sz="4" w:space="0" w:color="000000"/>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Исполнитель</w:t>
            </w:r>
          </w:p>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программы</w:t>
            </w:r>
          </w:p>
        </w:tc>
      </w:tr>
      <w:tr w:rsidR="00A64231" w:rsidRPr="00900171" w:rsidTr="0074174A">
        <w:trPr>
          <w:trHeight w:val="216"/>
        </w:trPr>
        <w:tc>
          <w:tcPr>
            <w:tcW w:w="418" w:type="dxa"/>
            <w:vMerge/>
            <w:tcBorders>
              <w:left w:val="single" w:sz="4" w:space="0" w:color="000000"/>
              <w:bottom w:val="single" w:sz="4" w:space="0" w:color="000000"/>
              <w:right w:val="single" w:sz="4" w:space="0" w:color="auto"/>
            </w:tcBorders>
            <w:vAlign w:val="center"/>
            <w:hideMark/>
          </w:tcPr>
          <w:p w:rsidR="00A64231" w:rsidRPr="00900171" w:rsidRDefault="00A64231" w:rsidP="00A64231">
            <w:pPr>
              <w:rPr>
                <w:rFonts w:asciiTheme="minorHAnsi" w:hAnsiTheme="minorHAnsi" w:cstheme="minorHAnsi"/>
                <w:sz w:val="16"/>
                <w:szCs w:val="16"/>
              </w:rPr>
            </w:pPr>
          </w:p>
        </w:tc>
        <w:tc>
          <w:tcPr>
            <w:tcW w:w="1410" w:type="dxa"/>
            <w:vMerge/>
            <w:tcBorders>
              <w:left w:val="single" w:sz="4" w:space="0" w:color="auto"/>
              <w:bottom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p>
        </w:tc>
        <w:tc>
          <w:tcPr>
            <w:tcW w:w="1575" w:type="dxa"/>
            <w:vMerge/>
            <w:tcBorders>
              <w:left w:val="single" w:sz="4" w:space="0" w:color="000000"/>
              <w:bottom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p>
        </w:tc>
        <w:tc>
          <w:tcPr>
            <w:tcW w:w="992" w:type="dxa"/>
            <w:tcBorders>
              <w:top w:val="single" w:sz="4" w:space="0" w:color="auto"/>
              <w:left w:val="single" w:sz="4" w:space="0" w:color="000000"/>
              <w:bottom w:val="single" w:sz="4" w:space="0" w:color="000000"/>
              <w:right w:val="single" w:sz="4" w:space="0" w:color="auto"/>
            </w:tcBorders>
            <w:vAlign w:val="center"/>
            <w:hideMark/>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 xml:space="preserve">2017 </w:t>
            </w:r>
          </w:p>
        </w:tc>
        <w:tc>
          <w:tcPr>
            <w:tcW w:w="992" w:type="dxa"/>
            <w:tcBorders>
              <w:top w:val="single" w:sz="4" w:space="0" w:color="auto"/>
              <w:left w:val="single" w:sz="4" w:space="0" w:color="auto"/>
              <w:bottom w:val="single" w:sz="4" w:space="0" w:color="000000"/>
              <w:right w:val="single" w:sz="4" w:space="0" w:color="auto"/>
            </w:tcBorders>
            <w:vAlign w:val="center"/>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 xml:space="preserve">2018 </w:t>
            </w:r>
          </w:p>
        </w:tc>
        <w:tc>
          <w:tcPr>
            <w:tcW w:w="709" w:type="dxa"/>
            <w:tcBorders>
              <w:top w:val="single" w:sz="4" w:space="0" w:color="auto"/>
              <w:left w:val="single" w:sz="4" w:space="0" w:color="auto"/>
              <w:bottom w:val="single" w:sz="4" w:space="0" w:color="000000"/>
              <w:right w:val="single" w:sz="4" w:space="0" w:color="auto"/>
            </w:tcBorders>
            <w:vAlign w:val="center"/>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 xml:space="preserve">2019 </w:t>
            </w:r>
          </w:p>
        </w:tc>
        <w:tc>
          <w:tcPr>
            <w:tcW w:w="1134" w:type="dxa"/>
            <w:tcBorders>
              <w:top w:val="single" w:sz="4" w:space="0" w:color="auto"/>
              <w:left w:val="single" w:sz="4" w:space="0" w:color="auto"/>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всего</w:t>
            </w:r>
          </w:p>
        </w:tc>
        <w:tc>
          <w:tcPr>
            <w:tcW w:w="850" w:type="dxa"/>
            <w:vMerge/>
            <w:tcBorders>
              <w:left w:val="single" w:sz="4" w:space="0" w:color="000000"/>
              <w:bottom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p>
        </w:tc>
        <w:tc>
          <w:tcPr>
            <w:tcW w:w="1796" w:type="dxa"/>
            <w:gridSpan w:val="2"/>
            <w:vMerge/>
            <w:tcBorders>
              <w:left w:val="single" w:sz="4" w:space="0" w:color="000000"/>
              <w:bottom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p>
        </w:tc>
        <w:tc>
          <w:tcPr>
            <w:tcW w:w="1181" w:type="dxa"/>
            <w:gridSpan w:val="4"/>
            <w:vMerge/>
            <w:tcBorders>
              <w:left w:val="single" w:sz="4" w:space="0" w:color="000000"/>
              <w:bottom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p>
        </w:tc>
      </w:tr>
      <w:tr w:rsidR="00A64231" w:rsidRPr="00900171" w:rsidTr="0074174A">
        <w:tc>
          <w:tcPr>
            <w:tcW w:w="11057" w:type="dxa"/>
            <w:gridSpan w:val="14"/>
            <w:tcBorders>
              <w:top w:val="single" w:sz="4" w:space="0" w:color="000000"/>
              <w:left w:val="single" w:sz="4" w:space="0" w:color="000000"/>
              <w:bottom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Задача 1. Организация досуга населения.</w:t>
            </w:r>
          </w:p>
        </w:tc>
      </w:tr>
      <w:tr w:rsidR="00A64231" w:rsidRPr="00900171" w:rsidTr="0074174A">
        <w:trPr>
          <w:trHeight w:val="410"/>
        </w:trPr>
        <w:tc>
          <w:tcPr>
            <w:tcW w:w="3403" w:type="dxa"/>
            <w:gridSpan w:val="3"/>
            <w:tcBorders>
              <w:top w:val="single" w:sz="4" w:space="0" w:color="000000"/>
              <w:left w:val="single" w:sz="4" w:space="0" w:color="000000"/>
              <w:bottom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 xml:space="preserve"> 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992" w:type="dxa"/>
            <w:tcBorders>
              <w:top w:val="single" w:sz="4" w:space="0" w:color="000000"/>
              <w:left w:val="single" w:sz="4" w:space="0" w:color="000000"/>
              <w:bottom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8376,735</w:t>
            </w:r>
          </w:p>
        </w:tc>
        <w:tc>
          <w:tcPr>
            <w:tcW w:w="992" w:type="dxa"/>
            <w:tcBorders>
              <w:top w:val="single" w:sz="4" w:space="0" w:color="000000"/>
              <w:left w:val="single" w:sz="4" w:space="0" w:color="auto"/>
              <w:bottom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3262</w:t>
            </w:r>
          </w:p>
        </w:tc>
        <w:tc>
          <w:tcPr>
            <w:tcW w:w="709" w:type="dxa"/>
            <w:tcBorders>
              <w:top w:val="single" w:sz="4" w:space="0" w:color="000000"/>
              <w:left w:val="single" w:sz="4" w:space="0" w:color="auto"/>
              <w:bottom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4031</w:t>
            </w:r>
          </w:p>
        </w:tc>
        <w:tc>
          <w:tcPr>
            <w:tcW w:w="1134" w:type="dxa"/>
            <w:tcBorders>
              <w:top w:val="single" w:sz="4" w:space="0" w:color="000000"/>
              <w:left w:val="single" w:sz="4" w:space="0" w:color="auto"/>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15669,735</w:t>
            </w:r>
          </w:p>
        </w:tc>
        <w:tc>
          <w:tcPr>
            <w:tcW w:w="1134" w:type="dxa"/>
            <w:gridSpan w:val="2"/>
            <w:vMerge w:val="restart"/>
            <w:tcBorders>
              <w:top w:val="single" w:sz="4" w:space="0" w:color="000000"/>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 иные источники</w:t>
            </w:r>
          </w:p>
          <w:p w:rsidR="00A64231" w:rsidRPr="00900171" w:rsidRDefault="00A64231" w:rsidP="00A64231">
            <w:pPr>
              <w:rPr>
                <w:rFonts w:asciiTheme="minorHAnsi" w:hAnsiTheme="minorHAnsi" w:cstheme="minorHAnsi"/>
                <w:sz w:val="16"/>
                <w:szCs w:val="16"/>
              </w:rPr>
            </w:pPr>
          </w:p>
        </w:tc>
        <w:tc>
          <w:tcPr>
            <w:tcW w:w="1512" w:type="dxa"/>
            <w:vMerge w:val="restart"/>
            <w:tcBorders>
              <w:top w:val="single" w:sz="4" w:space="0" w:color="000000"/>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Увеличение количества жителей города, участвующих в культурно -  массовых мероприятиях</w:t>
            </w:r>
          </w:p>
          <w:p w:rsidR="00A64231" w:rsidRPr="00900171" w:rsidRDefault="00A64231" w:rsidP="00A64231">
            <w:pPr>
              <w:rPr>
                <w:rFonts w:asciiTheme="minorHAnsi" w:hAnsiTheme="minorHAnsi" w:cstheme="minorHAnsi"/>
                <w:sz w:val="16"/>
                <w:szCs w:val="16"/>
              </w:rPr>
            </w:pPr>
          </w:p>
        </w:tc>
        <w:tc>
          <w:tcPr>
            <w:tcW w:w="1181" w:type="dxa"/>
            <w:gridSpan w:val="4"/>
            <w:vMerge w:val="restart"/>
            <w:tcBorders>
              <w:top w:val="single" w:sz="4" w:space="0" w:color="000000"/>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культуре</w:t>
            </w:r>
          </w:p>
        </w:tc>
      </w:tr>
      <w:tr w:rsidR="00A64231" w:rsidRPr="00900171" w:rsidTr="0074174A">
        <w:trPr>
          <w:trHeight w:val="742"/>
        </w:trPr>
        <w:tc>
          <w:tcPr>
            <w:tcW w:w="3403" w:type="dxa"/>
            <w:gridSpan w:val="3"/>
            <w:tcBorders>
              <w:top w:val="single" w:sz="4" w:space="0" w:color="000000"/>
              <w:left w:val="single" w:sz="4" w:space="0" w:color="000000"/>
              <w:bottom w:val="single" w:sz="4" w:space="0" w:color="000000"/>
              <w:right w:val="single" w:sz="4" w:space="0" w:color="auto"/>
            </w:tcBorders>
            <w:vAlign w:val="center"/>
            <w:hideMark/>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Проведение Новогоднего фейерверка.</w:t>
            </w:r>
          </w:p>
        </w:tc>
        <w:tc>
          <w:tcPr>
            <w:tcW w:w="992" w:type="dxa"/>
            <w:tcBorders>
              <w:top w:val="single" w:sz="4" w:space="0" w:color="000000"/>
              <w:left w:val="single" w:sz="4" w:space="0" w:color="auto"/>
              <w:bottom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450</w:t>
            </w:r>
          </w:p>
        </w:tc>
        <w:tc>
          <w:tcPr>
            <w:tcW w:w="992" w:type="dxa"/>
            <w:tcBorders>
              <w:top w:val="single" w:sz="4" w:space="0" w:color="000000"/>
              <w:left w:val="single" w:sz="4" w:space="0" w:color="auto"/>
              <w:bottom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567,425</w:t>
            </w:r>
          </w:p>
        </w:tc>
        <w:tc>
          <w:tcPr>
            <w:tcW w:w="709" w:type="dxa"/>
            <w:tcBorders>
              <w:top w:val="single" w:sz="4" w:space="0" w:color="000000"/>
              <w:left w:val="single" w:sz="4" w:space="0" w:color="auto"/>
              <w:bottom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600</w:t>
            </w:r>
          </w:p>
        </w:tc>
        <w:tc>
          <w:tcPr>
            <w:tcW w:w="1134" w:type="dxa"/>
            <w:tcBorders>
              <w:top w:val="single" w:sz="4" w:space="0" w:color="000000"/>
              <w:left w:val="single" w:sz="4" w:space="0" w:color="auto"/>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1617,425</w:t>
            </w:r>
          </w:p>
        </w:tc>
        <w:tc>
          <w:tcPr>
            <w:tcW w:w="1134" w:type="dxa"/>
            <w:gridSpan w:val="2"/>
            <w:vMerge/>
            <w:tcBorders>
              <w:left w:val="single" w:sz="4" w:space="0" w:color="000000"/>
              <w:bottom w:val="single" w:sz="4" w:space="0" w:color="000000"/>
              <w:right w:val="single" w:sz="4" w:space="0" w:color="000000"/>
            </w:tcBorders>
            <w:hideMark/>
          </w:tcPr>
          <w:p w:rsidR="00A64231" w:rsidRPr="00900171" w:rsidRDefault="00A64231" w:rsidP="00A64231">
            <w:pPr>
              <w:rPr>
                <w:rFonts w:asciiTheme="minorHAnsi" w:hAnsiTheme="minorHAnsi" w:cstheme="minorHAnsi"/>
                <w:sz w:val="16"/>
                <w:szCs w:val="16"/>
              </w:rPr>
            </w:pPr>
          </w:p>
        </w:tc>
        <w:tc>
          <w:tcPr>
            <w:tcW w:w="1512" w:type="dxa"/>
            <w:vMerge/>
            <w:tcBorders>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p>
        </w:tc>
        <w:tc>
          <w:tcPr>
            <w:tcW w:w="1181" w:type="dxa"/>
            <w:gridSpan w:val="4"/>
            <w:vMerge/>
            <w:tcBorders>
              <w:left w:val="single" w:sz="4" w:space="0" w:color="000000"/>
              <w:right w:val="single" w:sz="4" w:space="0" w:color="000000"/>
            </w:tcBorders>
            <w:vAlign w:val="center"/>
            <w:hideMark/>
          </w:tcPr>
          <w:p w:rsidR="00A64231" w:rsidRPr="00900171" w:rsidRDefault="00A64231" w:rsidP="00A64231">
            <w:pPr>
              <w:rPr>
                <w:rFonts w:asciiTheme="minorHAnsi" w:hAnsiTheme="minorHAnsi" w:cstheme="minorHAnsi"/>
                <w:sz w:val="16"/>
                <w:szCs w:val="16"/>
              </w:rPr>
            </w:pPr>
          </w:p>
        </w:tc>
      </w:tr>
      <w:tr w:rsidR="00A64231" w:rsidRPr="00900171" w:rsidTr="0074174A">
        <w:trPr>
          <w:trHeight w:val="582"/>
        </w:trPr>
        <w:tc>
          <w:tcPr>
            <w:tcW w:w="11057" w:type="dxa"/>
            <w:gridSpan w:val="14"/>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Задача 2.  С</w:t>
            </w:r>
            <w:r w:rsidRPr="00900171">
              <w:rPr>
                <w:rFonts w:asciiTheme="minorHAnsi" w:hAnsiTheme="minorHAnsi" w:cstheme="minorHAnsi"/>
                <w:color w:val="000000"/>
                <w:sz w:val="16"/>
                <w:szCs w:val="16"/>
              </w:rPr>
              <w:t xml:space="preserve">оздание условий </w:t>
            </w:r>
            <w:r w:rsidRPr="00900171">
              <w:rPr>
                <w:rFonts w:asciiTheme="minorHAnsi" w:hAnsiTheme="minorHAnsi" w:cstheme="minorHAnsi"/>
                <w:i/>
                <w:color w:val="000000"/>
                <w:sz w:val="16"/>
                <w:szCs w:val="16"/>
              </w:rPr>
              <w:t>самодеятельным творческим коллективам для участия в районных фестивалях, конкурсах.</w:t>
            </w:r>
          </w:p>
        </w:tc>
      </w:tr>
      <w:tr w:rsidR="00A64231" w:rsidRPr="00900171" w:rsidTr="0074174A">
        <w:trPr>
          <w:trHeight w:val="2288"/>
        </w:trPr>
        <w:tc>
          <w:tcPr>
            <w:tcW w:w="3403" w:type="dxa"/>
            <w:gridSpan w:val="3"/>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i/>
                <w:sz w:val="16"/>
                <w:szCs w:val="16"/>
              </w:rPr>
              <w:t>Участие в районных фестивалях, конкурсах: «Синяя птица», «</w:t>
            </w:r>
            <w:proofErr w:type="gramStart"/>
            <w:r w:rsidRPr="00900171">
              <w:rPr>
                <w:rFonts w:asciiTheme="minorHAnsi" w:hAnsiTheme="minorHAnsi" w:cstheme="minorHAnsi"/>
                <w:i/>
                <w:sz w:val="16"/>
                <w:szCs w:val="16"/>
              </w:rPr>
              <w:t>Мирный</w:t>
            </w:r>
            <w:proofErr w:type="gramEnd"/>
            <w:r w:rsidRPr="00900171">
              <w:rPr>
                <w:rFonts w:asciiTheme="minorHAnsi" w:hAnsiTheme="minorHAnsi" w:cstheme="minorHAnsi"/>
                <w:i/>
                <w:sz w:val="16"/>
                <w:szCs w:val="16"/>
              </w:rPr>
              <w:t xml:space="preserve"> поет о мире», «Театральная весна» и др.</w:t>
            </w:r>
          </w:p>
        </w:tc>
        <w:tc>
          <w:tcPr>
            <w:tcW w:w="992" w:type="dxa"/>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Borders>
              <w:top w:val="single" w:sz="4" w:space="0" w:color="000000"/>
              <w:left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709" w:type="dxa"/>
            <w:tcBorders>
              <w:top w:val="single" w:sz="4" w:space="0" w:color="000000"/>
              <w:left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255</w:t>
            </w:r>
          </w:p>
        </w:tc>
        <w:tc>
          <w:tcPr>
            <w:tcW w:w="1134" w:type="dxa"/>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255</w:t>
            </w:r>
          </w:p>
        </w:tc>
        <w:tc>
          <w:tcPr>
            <w:tcW w:w="1134" w:type="dxa"/>
            <w:gridSpan w:val="2"/>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p w:rsidR="00A64231" w:rsidRPr="00900171" w:rsidRDefault="00A64231" w:rsidP="00A64231">
            <w:pPr>
              <w:rPr>
                <w:rFonts w:asciiTheme="minorHAnsi" w:hAnsiTheme="minorHAnsi" w:cstheme="minorHAnsi"/>
                <w:sz w:val="16"/>
                <w:szCs w:val="16"/>
              </w:rPr>
            </w:pPr>
          </w:p>
        </w:tc>
        <w:tc>
          <w:tcPr>
            <w:tcW w:w="1559" w:type="dxa"/>
            <w:gridSpan w:val="2"/>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Повышение уровня творческого мастерства, тесное сотрудничество между поселениями района</w:t>
            </w:r>
          </w:p>
        </w:tc>
        <w:tc>
          <w:tcPr>
            <w:tcW w:w="1134" w:type="dxa"/>
            <w:gridSpan w:val="3"/>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Ведущий специалист по культуре </w:t>
            </w:r>
          </w:p>
        </w:tc>
      </w:tr>
      <w:tr w:rsidR="00A64231" w:rsidRPr="00900171" w:rsidTr="0074174A">
        <w:trPr>
          <w:trHeight w:val="362"/>
        </w:trPr>
        <w:tc>
          <w:tcPr>
            <w:tcW w:w="11057" w:type="dxa"/>
            <w:gridSpan w:val="14"/>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Задача 3. Поддержка талантливых детей в области культуры.</w:t>
            </w:r>
          </w:p>
        </w:tc>
      </w:tr>
      <w:tr w:rsidR="00A64231" w:rsidRPr="00900171" w:rsidTr="0074174A">
        <w:trPr>
          <w:trHeight w:val="838"/>
        </w:trPr>
        <w:tc>
          <w:tcPr>
            <w:tcW w:w="3403" w:type="dxa"/>
            <w:gridSpan w:val="3"/>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Поощрение талантливых детей в области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171</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358</w:t>
            </w:r>
          </w:p>
        </w:tc>
        <w:tc>
          <w:tcPr>
            <w:tcW w:w="709"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249</w:t>
            </w:r>
          </w:p>
        </w:tc>
        <w:tc>
          <w:tcPr>
            <w:tcW w:w="1134"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778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9" w:type="dxa"/>
            <w:gridSpan w:val="2"/>
            <w:vMerge w:val="restart"/>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Мотивация талантливых детей и молодежи, внедрение системы поощрения</w:t>
            </w:r>
          </w:p>
        </w:tc>
        <w:tc>
          <w:tcPr>
            <w:tcW w:w="1134" w:type="dxa"/>
            <w:gridSpan w:val="3"/>
            <w:vMerge w:val="restart"/>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Ведущий специалист по культуре</w:t>
            </w:r>
          </w:p>
        </w:tc>
      </w:tr>
      <w:tr w:rsidR="00A64231" w:rsidRPr="00900171" w:rsidTr="0074174A">
        <w:trPr>
          <w:trHeight w:val="953"/>
        </w:trPr>
        <w:tc>
          <w:tcPr>
            <w:tcW w:w="3403" w:type="dxa"/>
            <w:gridSpan w:val="3"/>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Участие в районных мероприятиях.</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100</w:t>
            </w:r>
          </w:p>
        </w:tc>
        <w:tc>
          <w:tcPr>
            <w:tcW w:w="1134" w:type="dxa"/>
            <w:tcBorders>
              <w:top w:val="single" w:sz="4" w:space="0" w:color="000000"/>
              <w:left w:val="single" w:sz="4" w:space="0" w:color="000000"/>
              <w:bottom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290</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559" w:type="dxa"/>
            <w:gridSpan w:val="2"/>
            <w:vMerge/>
            <w:tcBorders>
              <w:left w:val="single" w:sz="4" w:space="0" w:color="000000"/>
              <w:bottom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p>
        </w:tc>
        <w:tc>
          <w:tcPr>
            <w:tcW w:w="1134" w:type="dxa"/>
            <w:gridSpan w:val="3"/>
            <w:vMerge/>
            <w:tcBorders>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p>
        </w:tc>
      </w:tr>
      <w:tr w:rsidR="00A64231" w:rsidRPr="00900171" w:rsidTr="0074174A">
        <w:trPr>
          <w:trHeight w:val="459"/>
        </w:trPr>
        <w:tc>
          <w:tcPr>
            <w:tcW w:w="11057" w:type="dxa"/>
            <w:gridSpan w:val="14"/>
            <w:tcBorders>
              <w:top w:val="nil"/>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Задача 4. Развитие национальных культур и межнациональных отношений.</w:t>
            </w:r>
          </w:p>
        </w:tc>
      </w:tr>
      <w:tr w:rsidR="00A64231" w:rsidRPr="00900171" w:rsidTr="0074174A">
        <w:tc>
          <w:tcPr>
            <w:tcW w:w="3403" w:type="dxa"/>
            <w:gridSpan w:val="3"/>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 xml:space="preserve">Проведение городских национальных праздников. </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462,178</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82</w:t>
            </w:r>
          </w:p>
        </w:tc>
        <w:tc>
          <w:tcPr>
            <w:tcW w:w="1134"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559,178</w:t>
            </w:r>
          </w:p>
          <w:p w:rsidR="00A64231" w:rsidRPr="00900171" w:rsidRDefault="00A64231" w:rsidP="00A64231">
            <w:pPr>
              <w:rPr>
                <w:rFonts w:asciiTheme="minorHAnsi" w:hAnsiTheme="minorHAnsi" w:cstheme="minorHAnsi"/>
                <w:sz w:val="16"/>
                <w:szCs w:val="16"/>
              </w:rPr>
            </w:pPr>
          </w:p>
        </w:tc>
        <w:tc>
          <w:tcPr>
            <w:tcW w:w="1134" w:type="dxa"/>
            <w:gridSpan w:val="2"/>
            <w:vMerge w:val="restart"/>
            <w:tcBorders>
              <w:top w:val="single" w:sz="4" w:space="0" w:color="000000"/>
              <w:left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701" w:type="dxa"/>
            <w:gridSpan w:val="4"/>
            <w:vMerge w:val="restart"/>
            <w:tcBorders>
              <w:left w:val="single" w:sz="4" w:space="0" w:color="auto"/>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i/>
                <w:sz w:val="16"/>
                <w:szCs w:val="16"/>
              </w:rPr>
              <w:t xml:space="preserve">Популяризация национальных культур народов,  проживающих в </w:t>
            </w:r>
            <w:r w:rsidRPr="00900171">
              <w:rPr>
                <w:rFonts w:asciiTheme="minorHAnsi" w:hAnsiTheme="minorHAnsi" w:cstheme="minorHAnsi"/>
                <w:i/>
                <w:sz w:val="16"/>
                <w:szCs w:val="16"/>
              </w:rPr>
              <w:lastRenderedPageBreak/>
              <w:t xml:space="preserve">городе  Удачном, повышение интереса горожан к их быту </w:t>
            </w:r>
          </w:p>
        </w:tc>
        <w:tc>
          <w:tcPr>
            <w:tcW w:w="992" w:type="dxa"/>
            <w:vMerge w:val="restart"/>
            <w:tcBorders>
              <w:top w:val="single" w:sz="4" w:space="0" w:color="000000"/>
              <w:left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lastRenderedPageBreak/>
              <w:t xml:space="preserve"> Ведущий специалист по культуре </w:t>
            </w:r>
          </w:p>
        </w:tc>
      </w:tr>
      <w:tr w:rsidR="00A64231" w:rsidRPr="00900171" w:rsidTr="0074174A">
        <w:tc>
          <w:tcPr>
            <w:tcW w:w="3403" w:type="dxa"/>
            <w:gridSpan w:val="3"/>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Поддержка  Центра национальных общин.</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165,65</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190,65</w:t>
            </w:r>
          </w:p>
          <w:p w:rsidR="00A64231" w:rsidRPr="00900171" w:rsidRDefault="00A64231" w:rsidP="00A64231">
            <w:pPr>
              <w:rPr>
                <w:rFonts w:asciiTheme="minorHAnsi" w:hAnsiTheme="minorHAnsi" w:cstheme="minorHAnsi"/>
                <w:sz w:val="16"/>
                <w:szCs w:val="16"/>
              </w:rPr>
            </w:pPr>
          </w:p>
        </w:tc>
        <w:tc>
          <w:tcPr>
            <w:tcW w:w="1134" w:type="dxa"/>
            <w:gridSpan w:val="2"/>
            <w:vMerge/>
            <w:tcBorders>
              <w:left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p>
        </w:tc>
        <w:tc>
          <w:tcPr>
            <w:tcW w:w="1701" w:type="dxa"/>
            <w:gridSpan w:val="4"/>
            <w:vMerge/>
            <w:tcBorders>
              <w:left w:val="single" w:sz="4" w:space="0" w:color="auto"/>
              <w:right w:val="single" w:sz="4" w:space="0" w:color="auto"/>
            </w:tcBorders>
            <w:vAlign w:val="center"/>
          </w:tcPr>
          <w:p w:rsidR="00A64231" w:rsidRPr="00900171" w:rsidRDefault="00A64231" w:rsidP="00A64231">
            <w:pPr>
              <w:rPr>
                <w:rFonts w:asciiTheme="minorHAnsi" w:hAnsiTheme="minorHAnsi" w:cstheme="minorHAnsi"/>
                <w:sz w:val="16"/>
                <w:szCs w:val="16"/>
              </w:rPr>
            </w:pPr>
          </w:p>
        </w:tc>
        <w:tc>
          <w:tcPr>
            <w:tcW w:w="992" w:type="dxa"/>
            <w:vMerge/>
            <w:tcBorders>
              <w:top w:val="single" w:sz="4" w:space="0" w:color="000000"/>
              <w:left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p>
        </w:tc>
      </w:tr>
      <w:tr w:rsidR="00A64231" w:rsidRPr="00900171" w:rsidTr="0074174A">
        <w:trPr>
          <w:trHeight w:val="468"/>
        </w:trPr>
        <w:tc>
          <w:tcPr>
            <w:tcW w:w="3403" w:type="dxa"/>
            <w:gridSpan w:val="3"/>
            <w:tcBorders>
              <w:top w:val="single" w:sz="4" w:space="0" w:color="000000"/>
              <w:left w:val="single" w:sz="4" w:space="0" w:color="000000"/>
              <w:right w:val="single" w:sz="4" w:space="0" w:color="auto"/>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lastRenderedPageBreak/>
              <w:t>Участие в районном празднике «Ысыах».</w:t>
            </w:r>
          </w:p>
        </w:tc>
        <w:tc>
          <w:tcPr>
            <w:tcW w:w="992" w:type="dxa"/>
            <w:tcBorders>
              <w:top w:val="single" w:sz="4" w:space="0" w:color="000000"/>
              <w:left w:val="single" w:sz="4" w:space="0" w:color="auto"/>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Borders>
              <w:top w:val="single" w:sz="4" w:space="0" w:color="000000"/>
              <w:left w:val="single" w:sz="4" w:space="0" w:color="auto"/>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240</w:t>
            </w:r>
          </w:p>
        </w:tc>
        <w:tc>
          <w:tcPr>
            <w:tcW w:w="709" w:type="dxa"/>
            <w:tcBorders>
              <w:top w:val="single" w:sz="4" w:space="0" w:color="000000"/>
              <w:left w:val="single" w:sz="4" w:space="0" w:color="auto"/>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190</w:t>
            </w:r>
          </w:p>
        </w:tc>
        <w:tc>
          <w:tcPr>
            <w:tcW w:w="1134" w:type="dxa"/>
            <w:tcBorders>
              <w:top w:val="single" w:sz="4" w:space="0" w:color="000000"/>
              <w:left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430</w:t>
            </w:r>
          </w:p>
          <w:p w:rsidR="00A64231" w:rsidRPr="00900171" w:rsidRDefault="00A64231" w:rsidP="00A64231">
            <w:pPr>
              <w:rPr>
                <w:rFonts w:asciiTheme="minorHAnsi" w:hAnsiTheme="minorHAnsi" w:cstheme="minorHAnsi"/>
                <w:sz w:val="16"/>
                <w:szCs w:val="16"/>
              </w:rPr>
            </w:pPr>
          </w:p>
        </w:tc>
        <w:tc>
          <w:tcPr>
            <w:tcW w:w="1134" w:type="dxa"/>
            <w:gridSpan w:val="2"/>
            <w:vMerge/>
            <w:tcBorders>
              <w:left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p>
        </w:tc>
        <w:tc>
          <w:tcPr>
            <w:tcW w:w="1701" w:type="dxa"/>
            <w:gridSpan w:val="4"/>
            <w:vMerge/>
            <w:tcBorders>
              <w:left w:val="single" w:sz="4" w:space="0" w:color="auto"/>
              <w:right w:val="single" w:sz="4" w:space="0" w:color="auto"/>
            </w:tcBorders>
            <w:vAlign w:val="center"/>
          </w:tcPr>
          <w:p w:rsidR="00A64231" w:rsidRPr="00900171" w:rsidRDefault="00A64231" w:rsidP="00A64231">
            <w:pPr>
              <w:rPr>
                <w:rFonts w:asciiTheme="minorHAnsi" w:hAnsiTheme="minorHAnsi" w:cstheme="minorHAnsi"/>
                <w:sz w:val="16"/>
                <w:szCs w:val="16"/>
              </w:rPr>
            </w:pPr>
          </w:p>
        </w:tc>
        <w:tc>
          <w:tcPr>
            <w:tcW w:w="992" w:type="dxa"/>
            <w:vMerge/>
            <w:tcBorders>
              <w:top w:val="single" w:sz="4" w:space="0" w:color="000000"/>
              <w:left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p>
        </w:tc>
      </w:tr>
      <w:tr w:rsidR="00A64231" w:rsidRPr="00900171" w:rsidTr="0074174A">
        <w:trPr>
          <w:trHeight w:val="465"/>
        </w:trPr>
        <w:tc>
          <w:tcPr>
            <w:tcW w:w="11057" w:type="dxa"/>
            <w:gridSpan w:val="14"/>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lastRenderedPageBreak/>
              <w:t>Задача 5.  Сохранение и популяризация памятников и мемориалов, расположенных на территории муниципального образования «Город Удачный».</w:t>
            </w:r>
          </w:p>
        </w:tc>
      </w:tr>
      <w:tr w:rsidR="00A64231" w:rsidRPr="00900171" w:rsidTr="0074174A">
        <w:trPr>
          <w:trHeight w:val="1287"/>
        </w:trPr>
        <w:tc>
          <w:tcPr>
            <w:tcW w:w="3403" w:type="dxa"/>
            <w:gridSpan w:val="3"/>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 xml:space="preserve">Создание буклетов о памятниках и мемориалах.  </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p w:rsidR="00A64231" w:rsidRPr="00900171" w:rsidRDefault="00A64231" w:rsidP="00A64231">
            <w:pPr>
              <w:rPr>
                <w:rFonts w:asciiTheme="minorHAnsi" w:hAnsiTheme="minorHAnsi" w:cstheme="minorHAnsi"/>
                <w:sz w:val="16"/>
                <w:szCs w:val="16"/>
              </w:rPr>
            </w:pPr>
          </w:p>
        </w:tc>
        <w:tc>
          <w:tcPr>
            <w:tcW w:w="1134" w:type="dxa"/>
            <w:gridSpan w:val="2"/>
            <w:vMerge w:val="restart"/>
            <w:tcBorders>
              <w:top w:val="single" w:sz="4" w:space="0" w:color="000000"/>
              <w:left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c>
          <w:tcPr>
            <w:tcW w:w="1654" w:type="dxa"/>
            <w:gridSpan w:val="3"/>
            <w:vMerge w:val="restart"/>
            <w:tcBorders>
              <w:left w:val="single" w:sz="4" w:space="0" w:color="auto"/>
              <w:right w:val="single" w:sz="4" w:space="0" w:color="auto"/>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Повышение уровня  гражданской и патриотической позиции граждан</w:t>
            </w:r>
          </w:p>
        </w:tc>
        <w:tc>
          <w:tcPr>
            <w:tcW w:w="1039" w:type="dxa"/>
            <w:gridSpan w:val="2"/>
            <w:tcBorders>
              <w:top w:val="single" w:sz="4" w:space="0" w:color="000000"/>
              <w:left w:val="single" w:sz="4" w:space="0" w:color="auto"/>
              <w:bottom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Ведущий специалист по культуре </w:t>
            </w:r>
          </w:p>
        </w:tc>
      </w:tr>
      <w:tr w:rsidR="00A64231" w:rsidRPr="00900171" w:rsidTr="0074174A">
        <w:trPr>
          <w:trHeight w:val="722"/>
        </w:trPr>
        <w:tc>
          <w:tcPr>
            <w:tcW w:w="3403" w:type="dxa"/>
            <w:gridSpan w:val="3"/>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i/>
                <w:sz w:val="16"/>
                <w:szCs w:val="16"/>
              </w:rPr>
            </w:pPr>
            <w:r w:rsidRPr="00900171">
              <w:rPr>
                <w:rFonts w:asciiTheme="minorHAnsi" w:hAnsiTheme="minorHAnsi" w:cstheme="minorHAnsi"/>
                <w:i/>
                <w:sz w:val="16"/>
                <w:szCs w:val="16"/>
              </w:rPr>
              <w:t>Информация в СМИ об истории памятников и мемориалов, расположенных в городе Удачном.</w:t>
            </w:r>
          </w:p>
        </w:tc>
        <w:tc>
          <w:tcPr>
            <w:tcW w:w="992" w:type="dxa"/>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w:t>
            </w:r>
          </w:p>
        </w:tc>
        <w:tc>
          <w:tcPr>
            <w:tcW w:w="992" w:type="dxa"/>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w:t>
            </w:r>
          </w:p>
        </w:tc>
        <w:tc>
          <w:tcPr>
            <w:tcW w:w="709" w:type="dxa"/>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w:t>
            </w:r>
          </w:p>
        </w:tc>
        <w:tc>
          <w:tcPr>
            <w:tcW w:w="1134" w:type="dxa"/>
            <w:tcBorders>
              <w:top w:val="single" w:sz="4" w:space="0" w:color="000000"/>
              <w:left w:val="single" w:sz="4" w:space="0" w:color="000000"/>
              <w:right w:val="single" w:sz="4" w:space="0" w:color="000000"/>
            </w:tcBorders>
            <w:vAlign w:val="center"/>
          </w:tcPr>
          <w:p w:rsidR="00A64231" w:rsidRPr="00900171" w:rsidRDefault="00A64231" w:rsidP="00A64231">
            <w:pPr>
              <w:rPr>
                <w:rFonts w:asciiTheme="minorHAnsi" w:hAnsiTheme="minorHAnsi" w:cstheme="minorHAnsi"/>
                <w:sz w:val="16"/>
                <w:szCs w:val="16"/>
              </w:rPr>
            </w:pPr>
          </w:p>
        </w:tc>
        <w:tc>
          <w:tcPr>
            <w:tcW w:w="1134" w:type="dxa"/>
            <w:gridSpan w:val="2"/>
            <w:vMerge/>
            <w:tcBorders>
              <w:left w:val="single" w:sz="4" w:space="0" w:color="000000"/>
              <w:right w:val="single" w:sz="4" w:space="0" w:color="auto"/>
            </w:tcBorders>
            <w:vAlign w:val="center"/>
          </w:tcPr>
          <w:p w:rsidR="00A64231" w:rsidRPr="00900171" w:rsidRDefault="00A64231" w:rsidP="00A64231">
            <w:pPr>
              <w:rPr>
                <w:rFonts w:asciiTheme="minorHAnsi" w:hAnsiTheme="minorHAnsi" w:cstheme="minorHAnsi"/>
                <w:sz w:val="16"/>
                <w:szCs w:val="16"/>
              </w:rPr>
            </w:pPr>
          </w:p>
        </w:tc>
        <w:tc>
          <w:tcPr>
            <w:tcW w:w="1654" w:type="dxa"/>
            <w:gridSpan w:val="3"/>
            <w:vMerge/>
            <w:tcBorders>
              <w:left w:val="single" w:sz="4" w:space="0" w:color="auto"/>
              <w:right w:val="single" w:sz="4" w:space="0" w:color="auto"/>
            </w:tcBorders>
            <w:vAlign w:val="center"/>
          </w:tcPr>
          <w:p w:rsidR="00A64231" w:rsidRPr="00900171" w:rsidRDefault="00A64231" w:rsidP="00A64231">
            <w:pPr>
              <w:rPr>
                <w:rFonts w:asciiTheme="minorHAnsi" w:hAnsiTheme="minorHAnsi" w:cstheme="minorHAnsi"/>
                <w:sz w:val="16"/>
                <w:szCs w:val="16"/>
              </w:rPr>
            </w:pPr>
          </w:p>
        </w:tc>
        <w:tc>
          <w:tcPr>
            <w:tcW w:w="1039" w:type="dxa"/>
            <w:gridSpan w:val="2"/>
            <w:tcBorders>
              <w:top w:val="single" w:sz="4" w:space="0" w:color="000000"/>
              <w:left w:val="single" w:sz="4" w:space="0" w:color="auto"/>
              <w:right w:val="single" w:sz="4" w:space="0" w:color="000000"/>
            </w:tcBorders>
            <w:vAlign w:val="center"/>
          </w:tcPr>
          <w:p w:rsidR="00A64231" w:rsidRPr="00900171" w:rsidRDefault="00A64231" w:rsidP="00A64231">
            <w:pPr>
              <w:rPr>
                <w:rFonts w:asciiTheme="minorHAnsi" w:hAnsiTheme="minorHAnsi" w:cstheme="minorHAnsi"/>
                <w:sz w:val="16"/>
                <w:szCs w:val="16"/>
              </w:rPr>
            </w:pPr>
          </w:p>
        </w:tc>
      </w:tr>
    </w:tbl>
    <w:p w:rsidR="00A64231" w:rsidRPr="00900171" w:rsidRDefault="00A64231" w:rsidP="00A64231">
      <w:pPr>
        <w:rPr>
          <w:rFonts w:asciiTheme="minorHAnsi" w:hAnsiTheme="minorHAnsi" w:cstheme="minorHAnsi"/>
          <w:sz w:val="16"/>
          <w:szCs w:val="16"/>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430"/>
        <w:gridCol w:w="1122"/>
        <w:gridCol w:w="984"/>
        <w:gridCol w:w="1122"/>
        <w:gridCol w:w="2941"/>
      </w:tblGrid>
      <w:tr w:rsidR="00A64231" w:rsidRPr="00900171" w:rsidTr="0074174A">
        <w:tc>
          <w:tcPr>
            <w:tcW w:w="458" w:type="dxa"/>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w:t>
            </w:r>
          </w:p>
        </w:tc>
        <w:tc>
          <w:tcPr>
            <w:tcW w:w="4430" w:type="dxa"/>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Мероприятия по реализации программы</w:t>
            </w:r>
          </w:p>
        </w:tc>
        <w:tc>
          <w:tcPr>
            <w:tcW w:w="1122" w:type="dxa"/>
            <w:tcBorders>
              <w:right w:val="single" w:sz="4" w:space="0" w:color="auto"/>
            </w:tcBorders>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2017</w:t>
            </w:r>
          </w:p>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(тыс. руб.)</w:t>
            </w:r>
          </w:p>
        </w:tc>
        <w:tc>
          <w:tcPr>
            <w:tcW w:w="984" w:type="dxa"/>
            <w:tcBorders>
              <w:left w:val="single" w:sz="4" w:space="0" w:color="auto"/>
              <w:right w:val="single" w:sz="4" w:space="0" w:color="auto"/>
            </w:tcBorders>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2018</w:t>
            </w:r>
          </w:p>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(тыс. руб.)</w:t>
            </w:r>
          </w:p>
        </w:tc>
        <w:tc>
          <w:tcPr>
            <w:tcW w:w="1122" w:type="dxa"/>
            <w:tcBorders>
              <w:left w:val="single" w:sz="4" w:space="0" w:color="auto"/>
            </w:tcBorders>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2019</w:t>
            </w:r>
          </w:p>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(тыс. руб.)</w:t>
            </w:r>
          </w:p>
        </w:tc>
        <w:tc>
          <w:tcPr>
            <w:tcW w:w="2941" w:type="dxa"/>
          </w:tcPr>
          <w:p w:rsidR="00A64231" w:rsidRPr="00900171" w:rsidRDefault="00A64231" w:rsidP="00A64231">
            <w:pPr>
              <w:rPr>
                <w:rFonts w:asciiTheme="minorHAnsi" w:hAnsiTheme="minorHAnsi" w:cstheme="minorHAnsi"/>
                <w:b/>
                <w:sz w:val="16"/>
                <w:szCs w:val="16"/>
              </w:rPr>
            </w:pPr>
            <w:r w:rsidRPr="00900171">
              <w:rPr>
                <w:rFonts w:asciiTheme="minorHAnsi" w:hAnsiTheme="minorHAnsi" w:cstheme="minorHAnsi"/>
                <w:b/>
                <w:sz w:val="16"/>
                <w:szCs w:val="16"/>
              </w:rPr>
              <w:t>Источники финансирования</w:t>
            </w:r>
          </w:p>
        </w:tc>
      </w:tr>
      <w:tr w:rsidR="00A64231" w:rsidRPr="00900171" w:rsidTr="0074174A">
        <w:tc>
          <w:tcPr>
            <w:tcW w:w="458" w:type="dxa"/>
            <w:vMerge w:val="restart"/>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w:t>
            </w:r>
          </w:p>
        </w:tc>
        <w:tc>
          <w:tcPr>
            <w:tcW w:w="10599" w:type="dxa"/>
            <w:gridSpan w:val="5"/>
            <w:tcBorders>
              <w:bottom w:val="nil"/>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Организация досуга населения</w:t>
            </w:r>
          </w:p>
        </w:tc>
      </w:tr>
      <w:tr w:rsidR="00A64231" w:rsidRPr="00900171" w:rsidTr="0074174A">
        <w:trPr>
          <w:trHeight w:val="50"/>
        </w:trPr>
        <w:tc>
          <w:tcPr>
            <w:tcW w:w="458" w:type="dxa"/>
            <w:vMerge/>
          </w:tcPr>
          <w:p w:rsidR="00A64231" w:rsidRPr="00900171" w:rsidRDefault="00A64231" w:rsidP="00A64231">
            <w:pPr>
              <w:rPr>
                <w:rFonts w:asciiTheme="minorHAnsi" w:hAnsiTheme="minorHAnsi" w:cstheme="minorHAnsi"/>
                <w:sz w:val="16"/>
                <w:szCs w:val="16"/>
              </w:rPr>
            </w:pPr>
          </w:p>
        </w:tc>
        <w:tc>
          <w:tcPr>
            <w:tcW w:w="10599" w:type="dxa"/>
            <w:gridSpan w:val="5"/>
            <w:tcBorders>
              <w:top w:val="nil"/>
              <w:bottom w:val="single" w:sz="4" w:space="0" w:color="auto"/>
            </w:tcBorders>
          </w:tcPr>
          <w:p w:rsidR="00A64231" w:rsidRPr="00900171" w:rsidRDefault="00A64231" w:rsidP="00A64231">
            <w:pPr>
              <w:rPr>
                <w:rFonts w:asciiTheme="minorHAnsi" w:hAnsiTheme="minorHAnsi" w:cstheme="minorHAnsi"/>
                <w:sz w:val="16"/>
                <w:szCs w:val="16"/>
              </w:rPr>
            </w:pPr>
          </w:p>
        </w:tc>
      </w:tr>
      <w:tr w:rsidR="00A64231" w:rsidRPr="00900171" w:rsidTr="0074174A">
        <w:trPr>
          <w:trHeight w:val="412"/>
        </w:trPr>
        <w:tc>
          <w:tcPr>
            <w:tcW w:w="458" w:type="dxa"/>
            <w:vMerge/>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Приобретение  реквизита </w:t>
            </w:r>
            <w:proofErr w:type="gramStart"/>
            <w:r w:rsidRPr="00900171">
              <w:rPr>
                <w:rFonts w:asciiTheme="minorHAnsi" w:hAnsiTheme="minorHAnsi" w:cstheme="minorHAnsi"/>
                <w:sz w:val="16"/>
                <w:szCs w:val="16"/>
              </w:rPr>
              <w:t>для</w:t>
            </w:r>
            <w:proofErr w:type="gramEnd"/>
          </w:p>
          <w:p w:rsidR="00A64231" w:rsidRPr="00900171" w:rsidRDefault="00A64231" w:rsidP="00A64231">
            <w:pPr>
              <w:rPr>
                <w:rFonts w:asciiTheme="minorHAnsi" w:hAnsiTheme="minorHAnsi" w:cstheme="minorHAnsi"/>
                <w:sz w:val="16"/>
                <w:szCs w:val="16"/>
              </w:rPr>
            </w:pPr>
            <w:proofErr w:type="gramStart"/>
            <w:r w:rsidRPr="00900171">
              <w:rPr>
                <w:rFonts w:asciiTheme="minorHAnsi" w:hAnsiTheme="minorHAnsi" w:cstheme="minorHAnsi"/>
                <w:sz w:val="16"/>
                <w:szCs w:val="16"/>
              </w:rPr>
              <w:t>оформления праздничных мероприятий (шары, мелки, гелий для воздушных шаров, краски, ткань, лента, баннер, флаги и др.).</w:t>
            </w:r>
            <w:proofErr w:type="gramEnd"/>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1658</w:t>
            </w:r>
          </w:p>
        </w:tc>
        <w:tc>
          <w:tcPr>
            <w:tcW w:w="984" w:type="dxa"/>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338</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391</w:t>
            </w:r>
          </w:p>
        </w:tc>
        <w:tc>
          <w:tcPr>
            <w:tcW w:w="2941" w:type="dxa"/>
            <w:vMerge w:val="restart"/>
          </w:tcPr>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7661BD" w:rsidP="007661BD">
            <w:pPr>
              <w:jc w:val="center"/>
              <w:rPr>
                <w:rFonts w:asciiTheme="minorHAnsi" w:hAnsiTheme="minorHAnsi" w:cstheme="minorHAnsi"/>
                <w:sz w:val="16"/>
                <w:szCs w:val="16"/>
              </w:rPr>
            </w:pPr>
          </w:p>
          <w:p w:rsidR="007661BD" w:rsidRPr="00900171" w:rsidRDefault="00A64231" w:rsidP="007661BD">
            <w:pPr>
              <w:jc w:val="cente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 иные источники</w:t>
            </w:r>
          </w:p>
        </w:tc>
      </w:tr>
      <w:tr w:rsidR="00A64231" w:rsidRPr="00900171" w:rsidTr="0074174A">
        <w:trPr>
          <w:trHeight w:val="545"/>
        </w:trPr>
        <w:tc>
          <w:tcPr>
            <w:tcW w:w="458" w:type="dxa"/>
            <w:vMerge/>
            <w:tcBorders>
              <w:bottom w:val="single" w:sz="4" w:space="0" w:color="auto"/>
            </w:tcBorders>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1.2  Приобретение цветов для организации мероприятий.</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500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300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700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Borders>
              <w:bottom w:val="single" w:sz="4" w:space="0" w:color="auto"/>
            </w:tcBorders>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1.3. Оказание услуг по проведению праздничного новогоднего фейерверка,  приобретение новогодней иллюминации. </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450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567,425</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600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299"/>
        </w:trPr>
        <w:tc>
          <w:tcPr>
            <w:tcW w:w="458" w:type="dxa"/>
            <w:tcBorders>
              <w:bottom w:val="single" w:sz="4" w:space="0" w:color="auto"/>
            </w:tcBorders>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1.4. Денежная премия.</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634,350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485</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430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307"/>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1.5.Приобретение наградной продукции.</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550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645</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153</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1.6. Приобретение мягкой игрушки для городских детских мероприятий.</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400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315</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850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1.7. Приобретение бытовых приборов и бытовой техники.</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350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132</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1.8. Сувенирная продукция.</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1508,684</w:t>
            </w:r>
          </w:p>
        </w:tc>
        <w:tc>
          <w:tcPr>
            <w:tcW w:w="984" w:type="dxa"/>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40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197</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1.9. Приобретение билетов в кинотеатр для льготной категории граждан.</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90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1.10. Оплата услуг по организации и проведению городских мероприятий.</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80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1.11. Подарочная продукция.</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750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550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473</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1.12. Организация питания в дни празднования юбилейного «Дня города».</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601,063</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45</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1.13. Оплата проезда и проживания почетным гостям на День города.</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650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1.14. Гонорар приглашенным артистам. Оплата проезда, питания, проживания.</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500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130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300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1.15. Приобретение золотого знака, для вручения заслуженным гражданам. </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1.16. Приобретение жилетов, футболок и другое для организации мероприятий.</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244,638</w:t>
            </w:r>
          </w:p>
        </w:tc>
        <w:tc>
          <w:tcPr>
            <w:tcW w:w="984" w:type="dxa"/>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429</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190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w:t>
            </w:r>
          </w:p>
        </w:tc>
        <w:tc>
          <w:tcPr>
            <w:tcW w:w="10599" w:type="dxa"/>
            <w:gridSpan w:val="5"/>
            <w:tcBorders>
              <w:top w:val="single" w:sz="4" w:space="0" w:color="auto"/>
              <w:bottom w:val="single" w:sz="4" w:space="0" w:color="auto"/>
            </w:tcBorders>
          </w:tcPr>
          <w:p w:rsidR="00A64231" w:rsidRPr="00900171" w:rsidRDefault="00A64231" w:rsidP="00A64231">
            <w:pPr>
              <w:rPr>
                <w:rFonts w:asciiTheme="minorHAnsi" w:hAnsiTheme="minorHAnsi" w:cstheme="minorHAnsi"/>
                <w:i/>
                <w:color w:val="000000"/>
                <w:sz w:val="16"/>
                <w:szCs w:val="16"/>
              </w:rPr>
            </w:pPr>
            <w:r w:rsidRPr="00900171">
              <w:rPr>
                <w:rFonts w:asciiTheme="minorHAnsi" w:hAnsiTheme="minorHAnsi" w:cstheme="minorHAnsi"/>
                <w:color w:val="000000"/>
                <w:sz w:val="16"/>
                <w:szCs w:val="16"/>
              </w:rPr>
              <w:t xml:space="preserve">Создание условий </w:t>
            </w:r>
            <w:r w:rsidRPr="00900171">
              <w:rPr>
                <w:rFonts w:asciiTheme="minorHAnsi" w:hAnsiTheme="minorHAnsi" w:cstheme="minorHAnsi"/>
                <w:i/>
                <w:color w:val="000000"/>
                <w:sz w:val="16"/>
                <w:szCs w:val="16"/>
              </w:rPr>
              <w:t xml:space="preserve">самодеятельным творческим коллективам для участия </w:t>
            </w:r>
            <w:proofErr w:type="gramStart"/>
            <w:r w:rsidRPr="00900171">
              <w:rPr>
                <w:rFonts w:asciiTheme="minorHAnsi" w:hAnsiTheme="minorHAnsi" w:cstheme="minorHAnsi"/>
                <w:i/>
                <w:color w:val="000000"/>
                <w:sz w:val="16"/>
                <w:szCs w:val="16"/>
              </w:rPr>
              <w:t>в</w:t>
            </w:r>
            <w:proofErr w:type="gramEnd"/>
            <w:r w:rsidRPr="00900171">
              <w:rPr>
                <w:rFonts w:asciiTheme="minorHAnsi" w:hAnsiTheme="minorHAnsi" w:cstheme="minorHAnsi"/>
                <w:i/>
                <w:color w:val="000000"/>
                <w:sz w:val="16"/>
                <w:szCs w:val="16"/>
              </w:rPr>
              <w:t xml:space="preserve"> районных</w:t>
            </w: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i/>
                <w:color w:val="000000"/>
                <w:sz w:val="16"/>
                <w:szCs w:val="16"/>
              </w:rPr>
              <w:t xml:space="preserve"> </w:t>
            </w:r>
            <w:proofErr w:type="gramStart"/>
            <w:r w:rsidRPr="00900171">
              <w:rPr>
                <w:rFonts w:asciiTheme="minorHAnsi" w:hAnsiTheme="minorHAnsi" w:cstheme="minorHAnsi"/>
                <w:i/>
                <w:color w:val="000000"/>
                <w:sz w:val="16"/>
                <w:szCs w:val="16"/>
              </w:rPr>
              <w:t>фестивалях</w:t>
            </w:r>
            <w:proofErr w:type="gramEnd"/>
            <w:r w:rsidRPr="00900171">
              <w:rPr>
                <w:rFonts w:asciiTheme="minorHAnsi" w:hAnsiTheme="minorHAnsi" w:cstheme="minorHAnsi"/>
                <w:i/>
                <w:color w:val="000000"/>
                <w:sz w:val="16"/>
                <w:szCs w:val="16"/>
              </w:rPr>
              <w:t>, конкурсах.</w:t>
            </w:r>
          </w:p>
        </w:tc>
      </w:tr>
      <w:tr w:rsidR="00A64231" w:rsidRPr="00900171" w:rsidTr="0074174A">
        <w:trPr>
          <w:trHeight w:val="590"/>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2.1.  Оплата проезда для участия в фестивалях и конкурсах.</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255</w:t>
            </w:r>
          </w:p>
        </w:tc>
        <w:tc>
          <w:tcPr>
            <w:tcW w:w="2941" w:type="dxa"/>
          </w:tcPr>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r>
      <w:tr w:rsidR="00A64231" w:rsidRPr="00900171" w:rsidTr="0074174A">
        <w:trPr>
          <w:trHeight w:val="315"/>
        </w:trPr>
        <w:tc>
          <w:tcPr>
            <w:tcW w:w="458"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w:t>
            </w:r>
          </w:p>
        </w:tc>
        <w:tc>
          <w:tcPr>
            <w:tcW w:w="10599" w:type="dxa"/>
            <w:gridSpan w:val="5"/>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Поддержка талантливых детей в области культуры.</w:t>
            </w:r>
          </w:p>
        </w:tc>
      </w:tr>
      <w:tr w:rsidR="00A64231" w:rsidRPr="00900171" w:rsidTr="0074174A">
        <w:trPr>
          <w:trHeight w:val="377"/>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3.1. Приобретение книжной продукции.</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55</w:t>
            </w:r>
          </w:p>
        </w:tc>
        <w:tc>
          <w:tcPr>
            <w:tcW w:w="2941" w:type="dxa"/>
            <w:vMerge w:val="restart"/>
          </w:tcPr>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lastRenderedPageBreak/>
              <w:t>Бюджет МО «Город Удачный</w:t>
            </w:r>
          </w:p>
        </w:tc>
      </w:tr>
      <w:tr w:rsidR="00A64231" w:rsidRPr="00900171" w:rsidTr="0074174A">
        <w:trPr>
          <w:trHeight w:val="287"/>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3.2. Денежные премии</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18</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318</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129</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3.3. Наградная продукция</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138</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273"/>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3.4. Сувенирная продукция</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40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3.5.  Оплата проезда талантливых детей для участия в районных конкурсах, фестивалях.</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90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200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100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313"/>
        </w:trPr>
        <w:tc>
          <w:tcPr>
            <w:tcW w:w="458"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w:t>
            </w:r>
          </w:p>
        </w:tc>
        <w:tc>
          <w:tcPr>
            <w:tcW w:w="10599" w:type="dxa"/>
            <w:gridSpan w:val="5"/>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Развитие национальных культур и межнациональных отношений.</w:t>
            </w:r>
          </w:p>
        </w:tc>
      </w:tr>
      <w:tr w:rsidR="00A64231" w:rsidRPr="00900171" w:rsidTr="0074174A">
        <w:trPr>
          <w:trHeight w:val="540"/>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4.1.  Приобретение подарочной и сувенирной продукции.</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462,178</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42</w:t>
            </w:r>
          </w:p>
        </w:tc>
        <w:tc>
          <w:tcPr>
            <w:tcW w:w="2941" w:type="dxa"/>
            <w:vMerge w:val="restart"/>
          </w:tcPr>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p>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4.2. Укрепление материально-технической базы Межрегионального центра национальных культур</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165,650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4.3.  Приобретение продуктов питания для организации  праздника «Ысыах».</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4.4. Участие делегации города в районном празднике «Ысыах» (оплата проезда и питание).</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200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140</w:t>
            </w:r>
          </w:p>
        </w:tc>
        <w:tc>
          <w:tcPr>
            <w:tcW w:w="2941" w:type="dxa"/>
            <w:vMerge/>
          </w:tcPr>
          <w:p w:rsidR="00A64231" w:rsidRPr="00900171" w:rsidRDefault="00A64231" w:rsidP="00A64231">
            <w:pPr>
              <w:rPr>
                <w:rFonts w:asciiTheme="minorHAnsi" w:hAnsiTheme="minorHAnsi" w:cstheme="minorHAnsi"/>
                <w:sz w:val="16"/>
                <w:szCs w:val="16"/>
              </w:rPr>
            </w:pPr>
          </w:p>
        </w:tc>
      </w:tr>
      <w:tr w:rsidR="00A64231" w:rsidRPr="00900171" w:rsidTr="0074174A">
        <w:trPr>
          <w:trHeight w:val="545"/>
        </w:trPr>
        <w:tc>
          <w:tcPr>
            <w:tcW w:w="458"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5.</w:t>
            </w:r>
          </w:p>
        </w:tc>
        <w:tc>
          <w:tcPr>
            <w:tcW w:w="10599" w:type="dxa"/>
            <w:gridSpan w:val="5"/>
            <w:tcBorders>
              <w:top w:val="single" w:sz="4" w:space="0" w:color="auto"/>
              <w:bottom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Сохранение и популяризация памятников и мемориалов, расположенных на территории муниципального образования «Город Удачный»</w:t>
            </w:r>
          </w:p>
          <w:p w:rsidR="00A64231" w:rsidRPr="00900171" w:rsidRDefault="00A64231" w:rsidP="00A64231">
            <w:pPr>
              <w:rPr>
                <w:rFonts w:asciiTheme="minorHAnsi" w:hAnsiTheme="minorHAnsi" w:cstheme="minorHAnsi"/>
                <w:sz w:val="16"/>
                <w:szCs w:val="16"/>
              </w:rPr>
            </w:pPr>
          </w:p>
        </w:tc>
      </w:tr>
      <w:tr w:rsidR="00A64231" w:rsidRPr="00900171" w:rsidTr="0074174A">
        <w:trPr>
          <w:trHeight w:val="373"/>
        </w:trPr>
        <w:tc>
          <w:tcPr>
            <w:tcW w:w="458" w:type="dxa"/>
          </w:tcPr>
          <w:p w:rsidR="00A64231" w:rsidRPr="00900171" w:rsidRDefault="00A64231" w:rsidP="00A64231">
            <w:pPr>
              <w:rPr>
                <w:rFonts w:asciiTheme="minorHAnsi" w:hAnsiTheme="minorHAnsi" w:cstheme="minorHAnsi"/>
                <w:sz w:val="16"/>
                <w:szCs w:val="16"/>
              </w:rPr>
            </w:pPr>
          </w:p>
        </w:tc>
        <w:tc>
          <w:tcPr>
            <w:tcW w:w="4430" w:type="dxa"/>
            <w:tcBorders>
              <w:top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5.1. Подготовка и издание буклетов.</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984"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0</w:t>
            </w:r>
          </w:p>
        </w:tc>
        <w:tc>
          <w:tcPr>
            <w:tcW w:w="1122"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15</w:t>
            </w:r>
          </w:p>
        </w:tc>
        <w:tc>
          <w:tcPr>
            <w:tcW w:w="2941"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Бюджет МО «Город Удачный»</w:t>
            </w:r>
          </w:p>
        </w:tc>
      </w:tr>
    </w:tbl>
    <w:tbl>
      <w:tblPr>
        <w:tblpPr w:leftFromText="180" w:rightFromText="180" w:vertAnchor="page" w:horzAnchor="page" w:tblpX="6417" w:tblpY="3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394"/>
      </w:tblGrid>
      <w:tr w:rsidR="00A64231" w:rsidRPr="00900171" w:rsidTr="00171982">
        <w:tc>
          <w:tcPr>
            <w:tcW w:w="992" w:type="dxa"/>
            <w:tcBorders>
              <w:top w:val="nil"/>
              <w:left w:val="nil"/>
              <w:bottom w:val="single" w:sz="4" w:space="0" w:color="000000"/>
              <w:right w:val="single" w:sz="4" w:space="0" w:color="000000"/>
            </w:tcBorders>
            <w:hideMark/>
          </w:tcPr>
          <w:p w:rsidR="00A64231" w:rsidRPr="00900171" w:rsidRDefault="00A64231" w:rsidP="00A64231">
            <w:pPr>
              <w:rPr>
                <w:rFonts w:asciiTheme="minorHAnsi" w:hAnsiTheme="minorHAnsi" w:cstheme="minorHAnsi"/>
                <w:sz w:val="16"/>
                <w:szCs w:val="16"/>
              </w:rPr>
            </w:pPr>
          </w:p>
        </w:tc>
        <w:tc>
          <w:tcPr>
            <w:tcW w:w="4394" w:type="dxa"/>
            <w:tcBorders>
              <w:top w:val="nil"/>
              <w:left w:val="single" w:sz="4" w:space="0" w:color="000000"/>
              <w:bottom w:val="nil"/>
              <w:right w:val="single" w:sz="4" w:space="0" w:color="000000"/>
            </w:tcBorders>
            <w:hideMark/>
          </w:tcPr>
          <w:p w:rsidR="00A64231" w:rsidRPr="00900171" w:rsidRDefault="00A64231" w:rsidP="00A64231">
            <w:pPr>
              <w:rPr>
                <w:rFonts w:asciiTheme="minorHAnsi" w:hAnsiTheme="minorHAnsi" w:cstheme="minorHAnsi"/>
                <w:bCs/>
                <w:sz w:val="16"/>
                <w:szCs w:val="16"/>
              </w:rPr>
            </w:pPr>
          </w:p>
        </w:tc>
      </w:tr>
    </w:tbl>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 xml:space="preserve"> </w:t>
      </w:r>
    </w:p>
    <w:p w:rsidR="00A64231" w:rsidRPr="00900171" w:rsidRDefault="00A64231" w:rsidP="007661BD">
      <w:pPr>
        <w:jc w:val="center"/>
        <w:rPr>
          <w:rFonts w:asciiTheme="minorHAnsi" w:hAnsiTheme="minorHAnsi" w:cstheme="minorHAnsi"/>
          <w:b/>
          <w:sz w:val="16"/>
          <w:szCs w:val="16"/>
        </w:rPr>
      </w:pPr>
      <w:r w:rsidRPr="00900171">
        <w:rPr>
          <w:rFonts w:asciiTheme="minorHAnsi" w:hAnsiTheme="minorHAnsi" w:cstheme="minorHAnsi"/>
          <w:b/>
          <w:sz w:val="16"/>
          <w:szCs w:val="16"/>
        </w:rPr>
        <w:t>РАЗДЕЛ 4.</w:t>
      </w:r>
    </w:p>
    <w:p w:rsidR="00A64231" w:rsidRPr="00900171" w:rsidRDefault="00A64231" w:rsidP="007661BD">
      <w:pPr>
        <w:jc w:val="center"/>
        <w:rPr>
          <w:rFonts w:asciiTheme="minorHAnsi" w:hAnsiTheme="minorHAnsi" w:cstheme="minorHAnsi"/>
          <w:b/>
          <w:sz w:val="16"/>
          <w:szCs w:val="16"/>
        </w:rPr>
      </w:pPr>
    </w:p>
    <w:p w:rsidR="00A64231" w:rsidRPr="00900171" w:rsidRDefault="00A64231" w:rsidP="007661BD">
      <w:pPr>
        <w:jc w:val="center"/>
        <w:rPr>
          <w:rFonts w:asciiTheme="minorHAnsi" w:hAnsiTheme="minorHAnsi" w:cstheme="minorHAnsi"/>
          <w:b/>
          <w:color w:val="000000"/>
          <w:sz w:val="16"/>
          <w:szCs w:val="16"/>
        </w:rPr>
      </w:pPr>
      <w:r w:rsidRPr="00900171">
        <w:rPr>
          <w:rFonts w:asciiTheme="minorHAnsi" w:hAnsiTheme="minorHAnsi" w:cstheme="minorHAnsi"/>
          <w:b/>
          <w:color w:val="000000"/>
          <w:sz w:val="16"/>
          <w:szCs w:val="16"/>
        </w:rPr>
        <w:t>Перечень целевых показателей муниципальной целевой программы «Развитие  культуры в сфере обеспечения досуга населения на 2017-2019 годы».</w:t>
      </w:r>
    </w:p>
    <w:p w:rsidR="00A64231" w:rsidRPr="00900171" w:rsidRDefault="00A64231" w:rsidP="00A64231">
      <w:pPr>
        <w:rPr>
          <w:rFonts w:asciiTheme="minorHAnsi" w:hAnsiTheme="minorHAnsi" w:cstheme="minorHAnsi"/>
          <w:sz w:val="16"/>
          <w:szCs w:val="16"/>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153"/>
        <w:gridCol w:w="999"/>
        <w:gridCol w:w="1283"/>
        <w:gridCol w:w="941"/>
        <w:gridCol w:w="851"/>
        <w:gridCol w:w="850"/>
        <w:gridCol w:w="2410"/>
      </w:tblGrid>
      <w:tr w:rsidR="00A64231" w:rsidRPr="00900171" w:rsidTr="007661BD">
        <w:trPr>
          <w:trHeight w:val="892"/>
        </w:trPr>
        <w:tc>
          <w:tcPr>
            <w:tcW w:w="570" w:type="dxa"/>
            <w:vMerge w:val="restart"/>
            <w:tcBorders>
              <w:right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w:t>
            </w:r>
          </w:p>
          <w:p w:rsidR="00A64231" w:rsidRPr="00900171" w:rsidRDefault="00A64231" w:rsidP="00A64231">
            <w:pPr>
              <w:rPr>
                <w:rFonts w:asciiTheme="minorHAnsi" w:hAnsiTheme="minorHAnsi" w:cstheme="minorHAnsi"/>
                <w:sz w:val="16"/>
                <w:szCs w:val="16"/>
              </w:rPr>
            </w:pPr>
          </w:p>
        </w:tc>
        <w:tc>
          <w:tcPr>
            <w:tcW w:w="3153" w:type="dxa"/>
            <w:vMerge w:val="restart"/>
            <w:tcBorders>
              <w:right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Показатели, характеризующие достижение цели</w:t>
            </w:r>
          </w:p>
          <w:p w:rsidR="00A64231" w:rsidRPr="00900171" w:rsidRDefault="00A64231" w:rsidP="00A64231">
            <w:pPr>
              <w:rPr>
                <w:rFonts w:asciiTheme="minorHAnsi" w:hAnsiTheme="minorHAnsi" w:cstheme="minorHAnsi"/>
                <w:sz w:val="16"/>
                <w:szCs w:val="16"/>
              </w:rPr>
            </w:pPr>
          </w:p>
        </w:tc>
        <w:tc>
          <w:tcPr>
            <w:tcW w:w="999" w:type="dxa"/>
            <w:vMerge w:val="restart"/>
            <w:tcBorders>
              <w:right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Единица измерения</w:t>
            </w:r>
          </w:p>
          <w:p w:rsidR="00A64231" w:rsidRPr="00900171" w:rsidRDefault="00A64231" w:rsidP="00A64231">
            <w:pPr>
              <w:rPr>
                <w:rFonts w:asciiTheme="minorHAnsi" w:hAnsiTheme="minorHAnsi" w:cstheme="minorHAnsi"/>
                <w:sz w:val="16"/>
                <w:szCs w:val="16"/>
              </w:rPr>
            </w:pPr>
          </w:p>
        </w:tc>
        <w:tc>
          <w:tcPr>
            <w:tcW w:w="1283" w:type="dxa"/>
            <w:vMerge w:val="restart"/>
            <w:tcBorders>
              <w:left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Базовое значение показателя (на начало реализации подпрограммы)</w:t>
            </w:r>
          </w:p>
        </w:tc>
        <w:tc>
          <w:tcPr>
            <w:tcW w:w="2642" w:type="dxa"/>
            <w:gridSpan w:val="3"/>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Планируемое значение показателя по годам реализации</w:t>
            </w:r>
          </w:p>
        </w:tc>
        <w:tc>
          <w:tcPr>
            <w:tcW w:w="2410" w:type="dxa"/>
            <w:vMerge w:val="restart"/>
            <w:tcBorders>
              <w:right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Источник/методика расчета</w:t>
            </w:r>
          </w:p>
        </w:tc>
      </w:tr>
      <w:tr w:rsidR="00A64231" w:rsidRPr="00900171" w:rsidTr="007661BD">
        <w:trPr>
          <w:trHeight w:val="232"/>
        </w:trPr>
        <w:tc>
          <w:tcPr>
            <w:tcW w:w="570" w:type="dxa"/>
            <w:vMerge/>
            <w:tcBorders>
              <w:bottom w:val="single" w:sz="4" w:space="0" w:color="000000"/>
              <w:right w:val="single" w:sz="4" w:space="0" w:color="auto"/>
            </w:tcBorders>
          </w:tcPr>
          <w:p w:rsidR="00A64231" w:rsidRPr="00900171" w:rsidRDefault="00A64231" w:rsidP="00A64231">
            <w:pPr>
              <w:rPr>
                <w:rFonts w:asciiTheme="minorHAnsi" w:hAnsiTheme="minorHAnsi" w:cstheme="minorHAnsi"/>
                <w:sz w:val="16"/>
                <w:szCs w:val="16"/>
              </w:rPr>
            </w:pPr>
          </w:p>
        </w:tc>
        <w:tc>
          <w:tcPr>
            <w:tcW w:w="3153" w:type="dxa"/>
            <w:vMerge/>
            <w:tcBorders>
              <w:bottom w:val="single" w:sz="4" w:space="0" w:color="000000"/>
              <w:right w:val="single" w:sz="4" w:space="0" w:color="auto"/>
            </w:tcBorders>
          </w:tcPr>
          <w:p w:rsidR="00A64231" w:rsidRPr="00900171" w:rsidRDefault="00A64231" w:rsidP="00A64231">
            <w:pPr>
              <w:rPr>
                <w:rFonts w:asciiTheme="minorHAnsi" w:hAnsiTheme="minorHAnsi" w:cstheme="minorHAnsi"/>
                <w:sz w:val="16"/>
                <w:szCs w:val="16"/>
              </w:rPr>
            </w:pPr>
          </w:p>
        </w:tc>
        <w:tc>
          <w:tcPr>
            <w:tcW w:w="999" w:type="dxa"/>
            <w:vMerge/>
            <w:tcBorders>
              <w:bottom w:val="single" w:sz="4" w:space="0" w:color="000000"/>
              <w:right w:val="single" w:sz="4" w:space="0" w:color="auto"/>
            </w:tcBorders>
          </w:tcPr>
          <w:p w:rsidR="00A64231" w:rsidRPr="00900171" w:rsidRDefault="00A64231" w:rsidP="00A64231">
            <w:pPr>
              <w:rPr>
                <w:rFonts w:asciiTheme="minorHAnsi" w:hAnsiTheme="minorHAnsi" w:cstheme="minorHAnsi"/>
                <w:sz w:val="16"/>
                <w:szCs w:val="16"/>
              </w:rPr>
            </w:pPr>
          </w:p>
        </w:tc>
        <w:tc>
          <w:tcPr>
            <w:tcW w:w="1283" w:type="dxa"/>
            <w:vMerge/>
            <w:tcBorders>
              <w:left w:val="single" w:sz="4" w:space="0" w:color="auto"/>
              <w:bottom w:val="single" w:sz="4" w:space="0" w:color="000000"/>
            </w:tcBorders>
          </w:tcPr>
          <w:p w:rsidR="00A64231" w:rsidRPr="00900171" w:rsidRDefault="00A64231" w:rsidP="00A64231">
            <w:pPr>
              <w:rPr>
                <w:rFonts w:asciiTheme="minorHAnsi" w:hAnsiTheme="minorHAnsi" w:cstheme="minorHAnsi"/>
                <w:sz w:val="16"/>
                <w:szCs w:val="16"/>
              </w:rPr>
            </w:pPr>
          </w:p>
        </w:tc>
        <w:tc>
          <w:tcPr>
            <w:tcW w:w="941" w:type="dxa"/>
            <w:tcBorders>
              <w:bottom w:val="single" w:sz="4" w:space="0" w:color="000000"/>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2017</w:t>
            </w:r>
          </w:p>
        </w:tc>
        <w:tc>
          <w:tcPr>
            <w:tcW w:w="851" w:type="dxa"/>
            <w:tcBorders>
              <w:bottom w:val="single" w:sz="4" w:space="0" w:color="000000"/>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2018</w:t>
            </w:r>
          </w:p>
        </w:tc>
        <w:tc>
          <w:tcPr>
            <w:tcW w:w="850" w:type="dxa"/>
            <w:tcBorders>
              <w:bottom w:val="single" w:sz="4" w:space="0" w:color="000000"/>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2019</w:t>
            </w:r>
          </w:p>
        </w:tc>
        <w:tc>
          <w:tcPr>
            <w:tcW w:w="2410" w:type="dxa"/>
            <w:vMerge/>
            <w:tcBorders>
              <w:bottom w:val="single" w:sz="4" w:space="0" w:color="000000"/>
              <w:right w:val="single" w:sz="4" w:space="0" w:color="auto"/>
            </w:tcBorders>
          </w:tcPr>
          <w:p w:rsidR="00A64231" w:rsidRPr="00900171" w:rsidRDefault="00A64231" w:rsidP="00A64231">
            <w:pPr>
              <w:rPr>
                <w:rFonts w:asciiTheme="minorHAnsi" w:hAnsiTheme="minorHAnsi" w:cstheme="minorHAnsi"/>
                <w:sz w:val="16"/>
                <w:szCs w:val="16"/>
              </w:rPr>
            </w:pPr>
          </w:p>
        </w:tc>
      </w:tr>
      <w:tr w:rsidR="00A64231" w:rsidRPr="00900171" w:rsidTr="007661BD">
        <w:trPr>
          <w:trHeight w:val="446"/>
        </w:trPr>
        <w:tc>
          <w:tcPr>
            <w:tcW w:w="570"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w:t>
            </w:r>
          </w:p>
        </w:tc>
        <w:tc>
          <w:tcPr>
            <w:tcW w:w="3153" w:type="dxa"/>
            <w:tcBorders>
              <w:right w:val="single" w:sz="4" w:space="0" w:color="auto"/>
            </w:tcBorders>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color w:val="000000"/>
                <w:sz w:val="16"/>
                <w:szCs w:val="16"/>
              </w:rPr>
              <w:t xml:space="preserve"> Количество культурно-массовых и развлекательных мероприятий в городе Удачном.</w:t>
            </w:r>
          </w:p>
        </w:tc>
        <w:tc>
          <w:tcPr>
            <w:tcW w:w="999" w:type="dxa"/>
            <w:tcBorders>
              <w:right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кол-во</w:t>
            </w:r>
          </w:p>
        </w:tc>
        <w:tc>
          <w:tcPr>
            <w:tcW w:w="1283" w:type="dxa"/>
            <w:tcBorders>
              <w:left w:val="single" w:sz="4" w:space="0" w:color="auto"/>
            </w:tcBorders>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102</w:t>
            </w:r>
          </w:p>
        </w:tc>
        <w:tc>
          <w:tcPr>
            <w:tcW w:w="941"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110</w:t>
            </w:r>
          </w:p>
        </w:tc>
        <w:tc>
          <w:tcPr>
            <w:tcW w:w="851"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115</w:t>
            </w:r>
          </w:p>
        </w:tc>
        <w:tc>
          <w:tcPr>
            <w:tcW w:w="850"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120</w:t>
            </w:r>
          </w:p>
        </w:tc>
        <w:tc>
          <w:tcPr>
            <w:tcW w:w="2410" w:type="dxa"/>
          </w:tcPr>
          <w:p w:rsidR="00A64231" w:rsidRPr="00900171" w:rsidRDefault="00A64231" w:rsidP="00A64231">
            <w:pPr>
              <w:rPr>
                <w:rFonts w:asciiTheme="minorHAnsi" w:hAnsiTheme="minorHAnsi" w:cstheme="minorHAnsi"/>
                <w:sz w:val="16"/>
                <w:szCs w:val="16"/>
              </w:rPr>
            </w:pPr>
          </w:p>
        </w:tc>
      </w:tr>
      <w:tr w:rsidR="00A64231" w:rsidRPr="00900171" w:rsidTr="007661BD">
        <w:trPr>
          <w:trHeight w:val="1203"/>
        </w:trPr>
        <w:tc>
          <w:tcPr>
            <w:tcW w:w="570"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w:t>
            </w:r>
          </w:p>
        </w:tc>
        <w:tc>
          <w:tcPr>
            <w:tcW w:w="3153" w:type="dxa"/>
          </w:tcPr>
          <w:p w:rsidR="00A64231" w:rsidRPr="00900171" w:rsidRDefault="00A64231" w:rsidP="00A64231">
            <w:pPr>
              <w:rPr>
                <w:rFonts w:asciiTheme="minorHAnsi" w:hAnsiTheme="minorHAnsi" w:cstheme="minorHAnsi"/>
                <w:color w:val="000000"/>
                <w:sz w:val="16"/>
                <w:szCs w:val="16"/>
              </w:rPr>
            </w:pPr>
            <w:r w:rsidRPr="00900171">
              <w:rPr>
                <w:rFonts w:asciiTheme="minorHAnsi" w:hAnsiTheme="minorHAnsi" w:cstheme="minorHAnsi"/>
                <w:sz w:val="16"/>
                <w:szCs w:val="16"/>
              </w:rPr>
              <w:t>Приобщение жителей города к участию в городских культурно - массовых  мероприятиях.</w:t>
            </w:r>
          </w:p>
        </w:tc>
        <w:tc>
          <w:tcPr>
            <w:tcW w:w="999"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чел.</w:t>
            </w:r>
          </w:p>
        </w:tc>
        <w:tc>
          <w:tcPr>
            <w:tcW w:w="1283"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26341</w:t>
            </w:r>
          </w:p>
        </w:tc>
        <w:tc>
          <w:tcPr>
            <w:tcW w:w="941"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27658</w:t>
            </w:r>
          </w:p>
        </w:tc>
        <w:tc>
          <w:tcPr>
            <w:tcW w:w="851"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29040</w:t>
            </w:r>
          </w:p>
        </w:tc>
        <w:tc>
          <w:tcPr>
            <w:tcW w:w="850" w:type="dxa"/>
          </w:tcPr>
          <w:p w:rsidR="00A64231" w:rsidRPr="00900171" w:rsidRDefault="00A64231" w:rsidP="00A64231">
            <w:pPr>
              <w:rPr>
                <w:rFonts w:asciiTheme="minorHAnsi" w:hAnsiTheme="minorHAnsi" w:cstheme="minorHAnsi"/>
                <w:sz w:val="16"/>
                <w:szCs w:val="16"/>
              </w:rPr>
            </w:pPr>
            <w:r w:rsidRPr="00900171">
              <w:rPr>
                <w:rFonts w:asciiTheme="minorHAnsi" w:hAnsiTheme="minorHAnsi" w:cstheme="minorHAnsi"/>
                <w:sz w:val="16"/>
                <w:szCs w:val="16"/>
              </w:rPr>
              <w:t>30000</w:t>
            </w:r>
          </w:p>
        </w:tc>
        <w:tc>
          <w:tcPr>
            <w:tcW w:w="2410" w:type="dxa"/>
          </w:tcPr>
          <w:p w:rsidR="00A64231" w:rsidRPr="00900171" w:rsidRDefault="00A64231" w:rsidP="00A64231">
            <w:pPr>
              <w:rPr>
                <w:rFonts w:asciiTheme="minorHAnsi" w:hAnsiTheme="minorHAnsi" w:cstheme="minorHAnsi"/>
                <w:sz w:val="16"/>
                <w:szCs w:val="16"/>
              </w:rPr>
            </w:pPr>
          </w:p>
        </w:tc>
      </w:tr>
    </w:tbl>
    <w:p w:rsidR="00171982" w:rsidRPr="00900171" w:rsidRDefault="00171982" w:rsidP="00A64231">
      <w:pPr>
        <w:rPr>
          <w:rFonts w:asciiTheme="minorHAnsi" w:hAnsiTheme="minorHAnsi" w:cstheme="minorHAnsi"/>
          <w:sz w:val="16"/>
          <w:szCs w:val="16"/>
        </w:rPr>
        <w:sectPr w:rsidR="00171982" w:rsidRPr="00900171" w:rsidSect="0074174A">
          <w:type w:val="continuous"/>
          <w:pgSz w:w="11906" w:h="16838"/>
          <w:pgMar w:top="851" w:right="1077" w:bottom="567" w:left="1077" w:header="709" w:footer="709" w:gutter="0"/>
          <w:cols w:space="708"/>
          <w:docGrid w:linePitch="360"/>
        </w:sectPr>
      </w:pPr>
    </w:p>
    <w:p w:rsidR="00A64231" w:rsidRPr="00900171" w:rsidRDefault="00A64231" w:rsidP="00A64231">
      <w:pPr>
        <w:rPr>
          <w:rFonts w:asciiTheme="minorHAnsi" w:hAnsiTheme="minorHAnsi" w:cstheme="minorHAnsi"/>
          <w:sz w:val="16"/>
          <w:szCs w:val="16"/>
        </w:rPr>
      </w:pPr>
    </w:p>
    <w:p w:rsidR="00FF1A7C" w:rsidRPr="00900171" w:rsidRDefault="00FF1A7C" w:rsidP="00FF1A7C">
      <w:pPr>
        <w:jc w:val="center"/>
        <w:rPr>
          <w:rFonts w:asciiTheme="minorHAnsi" w:hAnsiTheme="minorHAnsi" w:cstheme="minorHAnsi"/>
          <w:b/>
          <w:sz w:val="16"/>
          <w:szCs w:val="16"/>
        </w:rPr>
      </w:pPr>
      <w:r w:rsidRPr="00900171">
        <w:rPr>
          <w:rFonts w:asciiTheme="minorHAnsi" w:hAnsiTheme="minorHAnsi" w:cstheme="minorHAnsi"/>
          <w:b/>
          <w:sz w:val="16"/>
          <w:szCs w:val="16"/>
        </w:rPr>
        <w:t>ПОСТАНОВЛЕНИЕ</w:t>
      </w:r>
    </w:p>
    <w:p w:rsidR="00FF1A7C" w:rsidRPr="00900171" w:rsidRDefault="00FF1A7C" w:rsidP="00FF1A7C">
      <w:pPr>
        <w:rPr>
          <w:rFonts w:asciiTheme="minorHAnsi" w:hAnsiTheme="minorHAnsi" w:cstheme="minorHAnsi"/>
          <w:b/>
          <w:sz w:val="16"/>
          <w:szCs w:val="16"/>
        </w:rPr>
      </w:pPr>
      <w:r w:rsidRPr="00900171">
        <w:rPr>
          <w:rFonts w:asciiTheme="minorHAnsi" w:hAnsiTheme="minorHAnsi" w:cstheme="minorHAnsi"/>
          <w:b/>
          <w:sz w:val="16"/>
          <w:szCs w:val="16"/>
        </w:rPr>
        <w:t>26.07.2018г.</w:t>
      </w:r>
      <w:r w:rsidRPr="00900171">
        <w:rPr>
          <w:rFonts w:asciiTheme="minorHAnsi" w:hAnsiTheme="minorHAnsi" w:cstheme="minorHAnsi"/>
          <w:b/>
          <w:sz w:val="16"/>
          <w:szCs w:val="16"/>
        </w:rPr>
        <w:tab/>
      </w:r>
      <w:r w:rsidRPr="00900171">
        <w:rPr>
          <w:rFonts w:asciiTheme="minorHAnsi" w:hAnsiTheme="minorHAnsi" w:cstheme="minorHAnsi"/>
          <w:b/>
          <w:sz w:val="16"/>
          <w:szCs w:val="16"/>
        </w:rPr>
        <w:tab/>
      </w:r>
      <w:r w:rsidRPr="00900171">
        <w:rPr>
          <w:rFonts w:asciiTheme="minorHAnsi" w:hAnsiTheme="minorHAnsi" w:cstheme="minorHAnsi"/>
          <w:b/>
          <w:sz w:val="16"/>
          <w:szCs w:val="16"/>
        </w:rPr>
        <w:tab/>
      </w:r>
      <w:r w:rsidRPr="00900171">
        <w:rPr>
          <w:rFonts w:asciiTheme="minorHAnsi" w:hAnsiTheme="minorHAnsi" w:cstheme="minorHAnsi"/>
          <w:b/>
          <w:sz w:val="16"/>
          <w:szCs w:val="16"/>
        </w:rPr>
        <w:tab/>
        <w:t>№  356</w:t>
      </w:r>
    </w:p>
    <w:p w:rsidR="00FF1A7C" w:rsidRPr="00900171" w:rsidRDefault="00FF1A7C" w:rsidP="00FF1A7C">
      <w:pPr>
        <w:rPr>
          <w:rFonts w:asciiTheme="minorHAnsi" w:hAnsiTheme="minorHAnsi" w:cstheme="minorHAnsi"/>
          <w:sz w:val="16"/>
          <w:szCs w:val="16"/>
        </w:rPr>
      </w:pPr>
    </w:p>
    <w:p w:rsidR="00FF1A7C" w:rsidRPr="00900171" w:rsidRDefault="00FF1A7C" w:rsidP="00FF1A7C">
      <w:pPr>
        <w:jc w:val="center"/>
        <w:rPr>
          <w:rFonts w:asciiTheme="minorHAnsi" w:hAnsiTheme="minorHAnsi" w:cstheme="minorHAnsi"/>
          <w:b/>
          <w:sz w:val="16"/>
          <w:szCs w:val="16"/>
        </w:rPr>
      </w:pPr>
      <w:r w:rsidRPr="00900171">
        <w:rPr>
          <w:rFonts w:asciiTheme="minorHAnsi" w:hAnsiTheme="minorHAnsi" w:cstheme="minorHAnsi"/>
          <w:b/>
          <w:sz w:val="16"/>
          <w:szCs w:val="16"/>
        </w:rPr>
        <w:t>О внесении изменений в постановление от 03.10.2016 № 326</w:t>
      </w:r>
    </w:p>
    <w:p w:rsidR="00FF1A7C" w:rsidRPr="00900171" w:rsidRDefault="00FF1A7C" w:rsidP="00FF1A7C">
      <w:pPr>
        <w:jc w:val="center"/>
        <w:rPr>
          <w:rFonts w:asciiTheme="minorHAnsi" w:hAnsiTheme="minorHAnsi" w:cstheme="minorHAnsi"/>
          <w:b/>
          <w:sz w:val="16"/>
          <w:szCs w:val="16"/>
        </w:rPr>
      </w:pPr>
      <w:r w:rsidRPr="00900171">
        <w:rPr>
          <w:rFonts w:asciiTheme="minorHAnsi" w:hAnsiTheme="minorHAnsi" w:cstheme="minorHAnsi"/>
          <w:b/>
          <w:sz w:val="16"/>
          <w:szCs w:val="16"/>
        </w:rPr>
        <w:t>«Об утверждении муниципальной целевой программы</w:t>
      </w:r>
    </w:p>
    <w:p w:rsidR="00FF1A7C" w:rsidRPr="00900171" w:rsidRDefault="00FF1A7C" w:rsidP="00FF1A7C">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кадрового потенциала</w:t>
      </w:r>
    </w:p>
    <w:p w:rsidR="00FF1A7C" w:rsidRPr="00900171" w:rsidRDefault="00FF1A7C" w:rsidP="00FF1A7C">
      <w:pPr>
        <w:jc w:val="center"/>
        <w:rPr>
          <w:rFonts w:asciiTheme="minorHAnsi" w:hAnsiTheme="minorHAnsi" w:cstheme="minorHAnsi"/>
          <w:b/>
          <w:sz w:val="16"/>
          <w:szCs w:val="16"/>
        </w:rPr>
      </w:pPr>
      <w:r w:rsidRPr="00900171">
        <w:rPr>
          <w:rFonts w:asciiTheme="minorHAnsi" w:hAnsiTheme="minorHAnsi" w:cstheme="minorHAnsi"/>
          <w:b/>
          <w:sz w:val="16"/>
          <w:szCs w:val="16"/>
        </w:rPr>
        <w:t>администрации МО «Город Удачный»</w:t>
      </w:r>
    </w:p>
    <w:p w:rsidR="00FF1A7C" w:rsidRPr="00900171" w:rsidRDefault="00FF1A7C" w:rsidP="00FF1A7C">
      <w:pPr>
        <w:jc w:val="center"/>
        <w:rPr>
          <w:rFonts w:asciiTheme="minorHAnsi" w:hAnsiTheme="minorHAnsi" w:cstheme="minorHAnsi"/>
          <w:b/>
          <w:sz w:val="16"/>
          <w:szCs w:val="16"/>
        </w:rPr>
      </w:pPr>
      <w:r w:rsidRPr="00900171">
        <w:rPr>
          <w:rFonts w:asciiTheme="minorHAnsi" w:hAnsiTheme="minorHAnsi" w:cstheme="minorHAnsi"/>
          <w:b/>
          <w:sz w:val="16"/>
          <w:szCs w:val="16"/>
        </w:rPr>
        <w:t>на 2017 – 2019 годы»</w:t>
      </w:r>
    </w:p>
    <w:p w:rsidR="00FF1A7C" w:rsidRPr="00900171" w:rsidRDefault="00FF1A7C" w:rsidP="00FF1A7C">
      <w:pPr>
        <w:rPr>
          <w:rFonts w:asciiTheme="minorHAnsi" w:hAnsiTheme="minorHAnsi" w:cstheme="minorHAnsi"/>
          <w:sz w:val="16"/>
          <w:szCs w:val="16"/>
        </w:rPr>
      </w:pPr>
    </w:p>
    <w:p w:rsidR="00FF1A7C" w:rsidRPr="00900171" w:rsidRDefault="00FF1A7C" w:rsidP="00FF1A7C">
      <w:pPr>
        <w:ind w:firstLine="709"/>
        <w:rPr>
          <w:rFonts w:asciiTheme="minorHAnsi" w:hAnsiTheme="minorHAnsi" w:cstheme="minorHAnsi"/>
          <w:bCs/>
          <w:sz w:val="16"/>
          <w:szCs w:val="16"/>
        </w:rPr>
      </w:pPr>
      <w:r w:rsidRPr="00900171">
        <w:rPr>
          <w:rFonts w:asciiTheme="minorHAnsi" w:hAnsiTheme="minorHAnsi" w:cstheme="minorHAnsi"/>
          <w:bCs/>
          <w:sz w:val="16"/>
          <w:szCs w:val="16"/>
        </w:rPr>
        <w:t>В соответствии со статьей 179 Бюджетного кодекса Российской Федерации, решением городского Совета депутатов от 22 ноября 2017г. № 4-7 «Об утверждении бюджета муниципального образования «Город Удачный» Мирнинского района Республики Саха (Якутия) на 2018 год», протеста прокуратуры города Удачный от 23.07.2018 № 7-02-18/825, -</w:t>
      </w:r>
    </w:p>
    <w:p w:rsidR="00FF1A7C" w:rsidRPr="00900171" w:rsidRDefault="00FF1A7C" w:rsidP="00FF1A7C">
      <w:pPr>
        <w:rPr>
          <w:rFonts w:asciiTheme="minorHAnsi" w:hAnsiTheme="minorHAnsi" w:cstheme="minorHAnsi"/>
          <w:bCs/>
          <w:sz w:val="16"/>
          <w:szCs w:val="16"/>
        </w:rPr>
      </w:pPr>
    </w:p>
    <w:p w:rsidR="00FF1A7C" w:rsidRPr="00900171" w:rsidRDefault="00FF1A7C" w:rsidP="00FF1A7C">
      <w:pPr>
        <w:rPr>
          <w:rFonts w:asciiTheme="minorHAnsi" w:hAnsiTheme="minorHAnsi" w:cstheme="minorHAnsi"/>
          <w:b/>
          <w:sz w:val="16"/>
          <w:szCs w:val="16"/>
        </w:rPr>
      </w:pPr>
      <w:r w:rsidRPr="00900171">
        <w:rPr>
          <w:rFonts w:asciiTheme="minorHAnsi" w:hAnsiTheme="minorHAnsi" w:cstheme="minorHAnsi"/>
          <w:b/>
          <w:sz w:val="16"/>
          <w:szCs w:val="16"/>
        </w:rPr>
        <w:t>ПОСТАНОВЛЯЮ:</w:t>
      </w:r>
    </w:p>
    <w:p w:rsidR="00FF1A7C" w:rsidRPr="00900171" w:rsidRDefault="00FF1A7C" w:rsidP="00FF1A7C">
      <w:pPr>
        <w:rPr>
          <w:rFonts w:asciiTheme="minorHAnsi" w:hAnsiTheme="minorHAnsi" w:cstheme="minorHAnsi"/>
          <w:sz w:val="16"/>
          <w:szCs w:val="16"/>
        </w:rPr>
      </w:pPr>
      <w:r w:rsidRPr="00900171">
        <w:rPr>
          <w:rFonts w:asciiTheme="minorHAnsi" w:hAnsiTheme="minorHAnsi" w:cstheme="minorHAnsi"/>
          <w:sz w:val="16"/>
          <w:szCs w:val="16"/>
        </w:rPr>
        <w:lastRenderedPageBreak/>
        <w:tab/>
        <w:t>1. Внести изменения в постановление от 03.10.2016 № 326 «Об утверждении муниципальной целевой  программы «Развитие кадрового потенциала администрации МО «Город Удачный» на 2017 – 2019 годы» согласно приложению к настоящему постановлению.</w:t>
      </w:r>
    </w:p>
    <w:p w:rsidR="00FF1A7C" w:rsidRPr="00900171" w:rsidRDefault="00FF1A7C" w:rsidP="00FF1A7C">
      <w:pPr>
        <w:rPr>
          <w:rFonts w:asciiTheme="minorHAnsi" w:hAnsiTheme="minorHAnsi" w:cstheme="minorHAnsi"/>
          <w:sz w:val="16"/>
          <w:szCs w:val="16"/>
        </w:rPr>
      </w:pPr>
      <w:r w:rsidRPr="00900171">
        <w:rPr>
          <w:rFonts w:asciiTheme="minorHAnsi" w:hAnsiTheme="minorHAnsi" w:cstheme="minorHAnsi"/>
          <w:sz w:val="16"/>
          <w:szCs w:val="16"/>
        </w:rPr>
        <w:tab/>
        <w:t xml:space="preserve">2. Настоящее постановление  подлежит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кадрам и муниципальной службе </w:t>
      </w:r>
      <w:proofErr w:type="spellStart"/>
      <w:r w:rsidRPr="00900171">
        <w:rPr>
          <w:rFonts w:asciiTheme="minorHAnsi" w:hAnsiTheme="minorHAnsi" w:cstheme="minorHAnsi"/>
          <w:sz w:val="16"/>
          <w:szCs w:val="16"/>
        </w:rPr>
        <w:t>Барбарук</w:t>
      </w:r>
      <w:proofErr w:type="spellEnd"/>
      <w:r w:rsidRPr="00900171">
        <w:rPr>
          <w:rFonts w:asciiTheme="minorHAnsi" w:hAnsiTheme="minorHAnsi" w:cstheme="minorHAnsi"/>
          <w:sz w:val="16"/>
          <w:szCs w:val="16"/>
        </w:rPr>
        <w:t xml:space="preserve"> А.И.</w:t>
      </w:r>
    </w:p>
    <w:p w:rsidR="00FF1A7C" w:rsidRPr="00900171" w:rsidRDefault="00FF1A7C" w:rsidP="00FF1A7C">
      <w:pPr>
        <w:rPr>
          <w:rFonts w:asciiTheme="minorHAnsi" w:hAnsiTheme="minorHAnsi" w:cstheme="minorHAnsi"/>
          <w:sz w:val="16"/>
          <w:szCs w:val="16"/>
        </w:rPr>
      </w:pPr>
      <w:r w:rsidRPr="00900171">
        <w:rPr>
          <w:rFonts w:asciiTheme="minorHAnsi" w:hAnsiTheme="minorHAnsi" w:cstheme="minorHAnsi"/>
          <w:sz w:val="16"/>
          <w:szCs w:val="16"/>
        </w:rPr>
        <w:tab/>
        <w:t>3. Постановление вступает в силу со дня его опубликования.</w:t>
      </w:r>
    </w:p>
    <w:p w:rsidR="00FF1A7C" w:rsidRPr="00900171" w:rsidRDefault="00FF1A7C" w:rsidP="00FF1A7C">
      <w:pPr>
        <w:rPr>
          <w:rFonts w:asciiTheme="minorHAnsi" w:hAnsiTheme="minorHAnsi" w:cstheme="minorHAnsi"/>
          <w:color w:val="000000"/>
          <w:sz w:val="16"/>
          <w:szCs w:val="16"/>
        </w:rPr>
      </w:pPr>
      <w:r w:rsidRPr="00900171">
        <w:rPr>
          <w:rFonts w:asciiTheme="minorHAnsi" w:hAnsiTheme="minorHAnsi" w:cstheme="minorHAnsi"/>
          <w:sz w:val="16"/>
          <w:szCs w:val="16"/>
        </w:rPr>
        <w:tab/>
      </w:r>
      <w:r w:rsidRPr="00900171">
        <w:rPr>
          <w:rFonts w:asciiTheme="minorHAnsi" w:hAnsiTheme="minorHAnsi" w:cstheme="minorHAnsi"/>
          <w:color w:val="000000"/>
          <w:sz w:val="16"/>
          <w:szCs w:val="16"/>
        </w:rPr>
        <w:t>4.</w:t>
      </w:r>
      <w:r w:rsidRPr="00900171">
        <w:rPr>
          <w:rFonts w:asciiTheme="minorHAnsi" w:hAnsiTheme="minorHAnsi" w:cstheme="minorHAnsi"/>
          <w:color w:val="FF0000"/>
          <w:sz w:val="16"/>
          <w:szCs w:val="16"/>
        </w:rPr>
        <w:t xml:space="preserve"> </w:t>
      </w:r>
      <w:r w:rsidRPr="00900171">
        <w:rPr>
          <w:rFonts w:asciiTheme="minorHAnsi" w:hAnsiTheme="minorHAnsi" w:cstheme="minorHAnsi"/>
          <w:color w:val="000000"/>
          <w:sz w:val="16"/>
          <w:szCs w:val="16"/>
        </w:rPr>
        <w:t>Контроль исполнения настоящего постановления возложить на заместителя главы администрации по экономике и финансам Дьяконову Т.В.</w:t>
      </w:r>
    </w:p>
    <w:p w:rsidR="00FF1A7C" w:rsidRPr="00900171" w:rsidRDefault="00FF1A7C" w:rsidP="00FF1A7C">
      <w:pPr>
        <w:rPr>
          <w:rFonts w:asciiTheme="minorHAnsi" w:hAnsiTheme="minorHAnsi" w:cstheme="minorHAnsi"/>
          <w:sz w:val="16"/>
          <w:szCs w:val="16"/>
        </w:rPr>
      </w:pPr>
    </w:p>
    <w:p w:rsidR="00335899" w:rsidRPr="00900171" w:rsidRDefault="00FF1A7C" w:rsidP="00FF1A7C">
      <w:pPr>
        <w:rPr>
          <w:rFonts w:asciiTheme="minorHAnsi" w:hAnsiTheme="minorHAnsi" w:cstheme="minorHAnsi"/>
          <w:b/>
          <w:sz w:val="16"/>
          <w:szCs w:val="16"/>
        </w:rPr>
      </w:pPr>
      <w:r w:rsidRPr="00900171">
        <w:rPr>
          <w:rFonts w:asciiTheme="minorHAnsi" w:hAnsiTheme="minorHAnsi" w:cstheme="minorHAnsi"/>
          <w:b/>
          <w:sz w:val="16"/>
          <w:szCs w:val="16"/>
        </w:rPr>
        <w:t>Глава города</w:t>
      </w:r>
      <w:r w:rsidRPr="00900171">
        <w:rPr>
          <w:rFonts w:asciiTheme="minorHAnsi" w:hAnsiTheme="minorHAnsi" w:cstheme="minorHAnsi"/>
          <w:b/>
          <w:sz w:val="16"/>
          <w:szCs w:val="16"/>
        </w:rPr>
        <w:tab/>
      </w:r>
      <w:r w:rsidRPr="00900171">
        <w:rPr>
          <w:rFonts w:asciiTheme="minorHAnsi" w:hAnsiTheme="minorHAnsi" w:cstheme="minorHAnsi"/>
          <w:b/>
          <w:sz w:val="16"/>
          <w:szCs w:val="16"/>
        </w:rPr>
        <w:tab/>
      </w:r>
      <w:r w:rsidRPr="00900171">
        <w:rPr>
          <w:rFonts w:asciiTheme="minorHAnsi" w:hAnsiTheme="minorHAnsi" w:cstheme="minorHAnsi"/>
          <w:b/>
          <w:sz w:val="16"/>
          <w:szCs w:val="16"/>
        </w:rPr>
        <w:tab/>
        <w:t>А.В.Приходько</w:t>
      </w:r>
    </w:p>
    <w:p w:rsidR="00171982" w:rsidRPr="00900171" w:rsidRDefault="00171982" w:rsidP="00FF1A7C">
      <w:pPr>
        <w:rPr>
          <w:rFonts w:asciiTheme="minorHAnsi" w:hAnsiTheme="minorHAnsi" w:cstheme="minorHAnsi"/>
          <w:b/>
          <w:sz w:val="16"/>
          <w:szCs w:val="16"/>
        </w:rPr>
        <w:sectPr w:rsidR="00171982" w:rsidRPr="00900171" w:rsidSect="00171982">
          <w:pgSz w:w="11906" w:h="16838"/>
          <w:pgMar w:top="1134" w:right="850" w:bottom="1134" w:left="1701" w:header="708" w:footer="708" w:gutter="0"/>
          <w:cols w:num="2" w:space="708"/>
          <w:docGrid w:linePitch="360"/>
        </w:sectPr>
      </w:pPr>
    </w:p>
    <w:p w:rsidR="00171982" w:rsidRPr="00900171" w:rsidRDefault="00171982" w:rsidP="00FF1A7C">
      <w:pPr>
        <w:rPr>
          <w:rFonts w:asciiTheme="minorHAnsi" w:hAnsiTheme="minorHAnsi" w:cstheme="minorHAnsi"/>
          <w:b/>
          <w:sz w:val="16"/>
          <w:szCs w:val="16"/>
        </w:rPr>
      </w:pPr>
    </w:p>
    <w:p w:rsidR="00171982" w:rsidRPr="00900171" w:rsidRDefault="00171982" w:rsidP="00171982">
      <w:pPr>
        <w:jc w:val="right"/>
        <w:rPr>
          <w:rStyle w:val="115pt"/>
          <w:rFonts w:asciiTheme="minorHAnsi" w:eastAsiaTheme="minorHAnsi" w:hAnsiTheme="minorHAnsi" w:cstheme="minorHAnsi"/>
          <w:sz w:val="16"/>
          <w:szCs w:val="16"/>
        </w:rPr>
      </w:pPr>
      <w:r w:rsidRPr="00900171">
        <w:rPr>
          <w:rStyle w:val="115pt"/>
          <w:rFonts w:asciiTheme="minorHAnsi" w:eastAsiaTheme="minorHAnsi" w:hAnsiTheme="minorHAnsi" w:cstheme="minorHAnsi"/>
          <w:sz w:val="16"/>
          <w:szCs w:val="16"/>
        </w:rPr>
        <w:t>Приложение 1</w:t>
      </w:r>
    </w:p>
    <w:p w:rsidR="00171982" w:rsidRPr="00900171" w:rsidRDefault="00171982" w:rsidP="00171982">
      <w:pPr>
        <w:jc w:val="right"/>
        <w:rPr>
          <w:rFonts w:asciiTheme="minorHAnsi" w:hAnsiTheme="minorHAnsi" w:cstheme="minorHAnsi"/>
          <w:sz w:val="16"/>
          <w:szCs w:val="16"/>
        </w:rPr>
      </w:pPr>
      <w:r w:rsidRPr="00900171">
        <w:rPr>
          <w:rStyle w:val="115pt"/>
          <w:rFonts w:asciiTheme="minorHAnsi" w:eastAsiaTheme="minorHAnsi" w:hAnsiTheme="minorHAnsi" w:cstheme="minorHAnsi"/>
          <w:sz w:val="16"/>
          <w:szCs w:val="16"/>
        </w:rPr>
        <w:t xml:space="preserve">к постановлению № 356 от 26.07.2018г. </w:t>
      </w: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Муниципальная целевая программа</w:t>
      </w: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кадрового потенциала</w:t>
      </w: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администрации МО «Город Удачный»</w:t>
      </w: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на 2017-2019 годы</w:t>
      </w:r>
    </w:p>
    <w:p w:rsidR="00171982" w:rsidRPr="00900171" w:rsidRDefault="00171982" w:rsidP="00171982">
      <w:pPr>
        <w:jc w:val="center"/>
        <w:rPr>
          <w:rFonts w:asciiTheme="minorHAnsi" w:hAnsiTheme="minorHAnsi" w:cstheme="minorHAnsi"/>
          <w:b/>
          <w:sz w:val="16"/>
          <w:szCs w:val="16"/>
        </w:rPr>
      </w:pP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Удачный, 2018</w:t>
      </w: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ПАСПОРТ ПРОГРАММЫ</w:t>
      </w:r>
    </w:p>
    <w:tbl>
      <w:tblPr>
        <w:tblStyle w:val="af4"/>
        <w:tblW w:w="5000" w:type="pct"/>
        <w:tblLook w:val="04A0"/>
      </w:tblPr>
      <w:tblGrid>
        <w:gridCol w:w="356"/>
        <w:gridCol w:w="1966"/>
        <w:gridCol w:w="7249"/>
      </w:tblGrid>
      <w:tr w:rsidR="00171982" w:rsidRPr="00900171" w:rsidTr="00171982">
        <w:tc>
          <w:tcPr>
            <w:tcW w:w="18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1</w:t>
            </w:r>
          </w:p>
        </w:tc>
        <w:tc>
          <w:tcPr>
            <w:tcW w:w="102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Наименование программы</w:t>
            </w:r>
          </w:p>
        </w:tc>
        <w:tc>
          <w:tcPr>
            <w:tcW w:w="378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bCs/>
                <w:sz w:val="16"/>
                <w:szCs w:val="16"/>
              </w:rPr>
              <w:t>Муниципальная целевая программа «Развитие кадрового потенциала администрации МО «Город Удачный» на 2017-2019 годы»</w:t>
            </w:r>
          </w:p>
        </w:tc>
      </w:tr>
      <w:tr w:rsidR="00171982" w:rsidRPr="00900171" w:rsidTr="00171982">
        <w:tc>
          <w:tcPr>
            <w:tcW w:w="18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2</w:t>
            </w:r>
          </w:p>
        </w:tc>
        <w:tc>
          <w:tcPr>
            <w:tcW w:w="102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Сроки</w:t>
            </w:r>
          </w:p>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реализации</w:t>
            </w:r>
          </w:p>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программы</w:t>
            </w:r>
          </w:p>
        </w:tc>
        <w:tc>
          <w:tcPr>
            <w:tcW w:w="378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bCs/>
                <w:sz w:val="16"/>
                <w:szCs w:val="16"/>
              </w:rPr>
              <w:t>2017 – 2019 годы</w:t>
            </w:r>
          </w:p>
        </w:tc>
      </w:tr>
      <w:tr w:rsidR="00171982" w:rsidRPr="00900171" w:rsidTr="00171982">
        <w:tc>
          <w:tcPr>
            <w:tcW w:w="18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w:t>
            </w:r>
          </w:p>
        </w:tc>
        <w:tc>
          <w:tcPr>
            <w:tcW w:w="102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Координатор программы</w:t>
            </w:r>
          </w:p>
        </w:tc>
        <w:tc>
          <w:tcPr>
            <w:tcW w:w="378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Главный специалист по работе с персоналом</w:t>
            </w:r>
          </w:p>
        </w:tc>
      </w:tr>
      <w:tr w:rsidR="00171982" w:rsidRPr="00900171" w:rsidTr="00171982">
        <w:tc>
          <w:tcPr>
            <w:tcW w:w="18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4</w:t>
            </w:r>
          </w:p>
        </w:tc>
        <w:tc>
          <w:tcPr>
            <w:tcW w:w="102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Исполнитель программы</w:t>
            </w:r>
          </w:p>
        </w:tc>
        <w:tc>
          <w:tcPr>
            <w:tcW w:w="378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Главный специалист по работе с персоналом</w:t>
            </w:r>
          </w:p>
        </w:tc>
      </w:tr>
      <w:tr w:rsidR="00171982" w:rsidRPr="00900171" w:rsidTr="00171982">
        <w:tc>
          <w:tcPr>
            <w:tcW w:w="18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5</w:t>
            </w:r>
          </w:p>
        </w:tc>
        <w:tc>
          <w:tcPr>
            <w:tcW w:w="102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Цель программы</w:t>
            </w:r>
          </w:p>
        </w:tc>
        <w:tc>
          <w:tcPr>
            <w:tcW w:w="378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xml:space="preserve">повышение кадрового потенциала администрации  МО «Город Удачный» </w:t>
            </w:r>
          </w:p>
        </w:tc>
      </w:tr>
      <w:tr w:rsidR="00171982" w:rsidRPr="00900171" w:rsidTr="00171982">
        <w:trPr>
          <w:trHeight w:val="833"/>
        </w:trPr>
        <w:tc>
          <w:tcPr>
            <w:tcW w:w="18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6</w:t>
            </w:r>
          </w:p>
        </w:tc>
        <w:tc>
          <w:tcPr>
            <w:tcW w:w="102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Задача программы</w:t>
            </w:r>
          </w:p>
        </w:tc>
        <w:tc>
          <w:tcPr>
            <w:tcW w:w="378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формирование системы непрерывного обучения специалистов</w:t>
            </w:r>
          </w:p>
        </w:tc>
      </w:tr>
    </w:tbl>
    <w:p w:rsidR="00171982" w:rsidRPr="00900171" w:rsidRDefault="00171982" w:rsidP="00171982">
      <w:pPr>
        <w:rPr>
          <w:rFonts w:asciiTheme="minorHAnsi" w:hAnsiTheme="minorHAnsi" w:cstheme="minorHAnsi"/>
          <w:sz w:val="16"/>
          <w:szCs w:val="16"/>
        </w:rPr>
      </w:pPr>
    </w:p>
    <w:tbl>
      <w:tblPr>
        <w:tblStyle w:val="af4"/>
        <w:tblW w:w="5000" w:type="pct"/>
        <w:tblLook w:val="04A0"/>
      </w:tblPr>
      <w:tblGrid>
        <w:gridCol w:w="393"/>
        <w:gridCol w:w="4435"/>
        <w:gridCol w:w="1060"/>
        <w:gridCol w:w="1166"/>
        <w:gridCol w:w="1376"/>
        <w:gridCol w:w="1141"/>
      </w:tblGrid>
      <w:tr w:rsidR="00171982" w:rsidRPr="00900171" w:rsidTr="00171982">
        <w:tc>
          <w:tcPr>
            <w:tcW w:w="205" w:type="pct"/>
            <w:vMerge w:val="restar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7</w:t>
            </w:r>
          </w:p>
        </w:tc>
        <w:tc>
          <w:tcPr>
            <w:tcW w:w="2317"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 xml:space="preserve">Финансовое обеспечение программы, </w:t>
            </w:r>
            <w:r w:rsidRPr="00900171">
              <w:rPr>
                <w:rFonts w:asciiTheme="minorHAnsi" w:hAnsiTheme="minorHAnsi" w:cstheme="minorHAnsi"/>
                <w:b/>
                <w:iCs/>
                <w:sz w:val="16"/>
                <w:szCs w:val="16"/>
              </w:rPr>
              <w:t>в т.ч. за счет:</w:t>
            </w:r>
          </w:p>
        </w:tc>
        <w:tc>
          <w:tcPr>
            <w:tcW w:w="554"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Всего</w:t>
            </w:r>
          </w:p>
        </w:tc>
        <w:tc>
          <w:tcPr>
            <w:tcW w:w="609"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2017</w:t>
            </w:r>
          </w:p>
        </w:tc>
        <w:tc>
          <w:tcPr>
            <w:tcW w:w="719"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2018</w:t>
            </w:r>
          </w:p>
        </w:tc>
        <w:tc>
          <w:tcPr>
            <w:tcW w:w="596"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2019</w:t>
            </w:r>
          </w:p>
        </w:tc>
      </w:tr>
      <w:tr w:rsidR="00171982" w:rsidRPr="00900171" w:rsidTr="00171982">
        <w:tc>
          <w:tcPr>
            <w:tcW w:w="205" w:type="pct"/>
            <w:vMerge/>
          </w:tcPr>
          <w:p w:rsidR="00171982" w:rsidRPr="00900171" w:rsidRDefault="00171982" w:rsidP="00171982">
            <w:pPr>
              <w:rPr>
                <w:rFonts w:asciiTheme="minorHAnsi" w:hAnsiTheme="minorHAnsi" w:cstheme="minorHAnsi"/>
                <w:sz w:val="16"/>
                <w:szCs w:val="16"/>
              </w:rPr>
            </w:pPr>
          </w:p>
        </w:tc>
        <w:tc>
          <w:tcPr>
            <w:tcW w:w="231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Безвозмездных поступлений из федерального бюджета</w:t>
            </w:r>
          </w:p>
        </w:tc>
        <w:tc>
          <w:tcPr>
            <w:tcW w:w="554"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0,00</w:t>
            </w:r>
          </w:p>
        </w:tc>
        <w:tc>
          <w:tcPr>
            <w:tcW w:w="60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c>
          <w:tcPr>
            <w:tcW w:w="71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c>
          <w:tcPr>
            <w:tcW w:w="59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r>
      <w:tr w:rsidR="00171982" w:rsidRPr="00900171" w:rsidTr="00171982">
        <w:tc>
          <w:tcPr>
            <w:tcW w:w="205" w:type="pct"/>
            <w:vMerge/>
          </w:tcPr>
          <w:p w:rsidR="00171982" w:rsidRPr="00900171" w:rsidRDefault="00171982" w:rsidP="00171982">
            <w:pPr>
              <w:rPr>
                <w:rFonts w:asciiTheme="minorHAnsi" w:hAnsiTheme="minorHAnsi" w:cstheme="minorHAnsi"/>
                <w:sz w:val="16"/>
                <w:szCs w:val="16"/>
              </w:rPr>
            </w:pPr>
          </w:p>
        </w:tc>
        <w:tc>
          <w:tcPr>
            <w:tcW w:w="231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безвозмездных</w:t>
            </w:r>
          </w:p>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поступлений из республиканского бюджета</w:t>
            </w:r>
          </w:p>
        </w:tc>
        <w:tc>
          <w:tcPr>
            <w:tcW w:w="554"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0,00</w:t>
            </w:r>
          </w:p>
        </w:tc>
        <w:tc>
          <w:tcPr>
            <w:tcW w:w="60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c>
          <w:tcPr>
            <w:tcW w:w="71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c>
          <w:tcPr>
            <w:tcW w:w="59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r>
      <w:tr w:rsidR="00171982" w:rsidRPr="00900171" w:rsidTr="00171982">
        <w:tc>
          <w:tcPr>
            <w:tcW w:w="205" w:type="pct"/>
            <w:vMerge/>
          </w:tcPr>
          <w:p w:rsidR="00171982" w:rsidRPr="00900171" w:rsidRDefault="00171982" w:rsidP="00171982">
            <w:pPr>
              <w:rPr>
                <w:rFonts w:asciiTheme="minorHAnsi" w:hAnsiTheme="minorHAnsi" w:cstheme="minorHAnsi"/>
                <w:sz w:val="16"/>
                <w:szCs w:val="16"/>
              </w:rPr>
            </w:pPr>
          </w:p>
        </w:tc>
        <w:tc>
          <w:tcPr>
            <w:tcW w:w="231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Собственных доходов</w:t>
            </w:r>
          </w:p>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бюджета МО «Город Удачный»</w:t>
            </w:r>
          </w:p>
        </w:tc>
        <w:tc>
          <w:tcPr>
            <w:tcW w:w="554"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992 000</w:t>
            </w:r>
          </w:p>
        </w:tc>
        <w:tc>
          <w:tcPr>
            <w:tcW w:w="60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307 000</w:t>
            </w:r>
          </w:p>
        </w:tc>
        <w:tc>
          <w:tcPr>
            <w:tcW w:w="71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300 000</w:t>
            </w:r>
          </w:p>
        </w:tc>
        <w:tc>
          <w:tcPr>
            <w:tcW w:w="59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385 000</w:t>
            </w:r>
          </w:p>
        </w:tc>
      </w:tr>
      <w:tr w:rsidR="00171982" w:rsidRPr="00900171" w:rsidTr="00171982">
        <w:tc>
          <w:tcPr>
            <w:tcW w:w="205" w:type="pct"/>
            <w:vMerge/>
          </w:tcPr>
          <w:p w:rsidR="00171982" w:rsidRPr="00900171" w:rsidRDefault="00171982" w:rsidP="00171982">
            <w:pPr>
              <w:rPr>
                <w:rFonts w:asciiTheme="minorHAnsi" w:hAnsiTheme="minorHAnsi" w:cstheme="minorHAnsi"/>
                <w:sz w:val="16"/>
                <w:szCs w:val="16"/>
              </w:rPr>
            </w:pPr>
          </w:p>
        </w:tc>
        <w:tc>
          <w:tcPr>
            <w:tcW w:w="2317"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Безвозмездных поступлений извне бюджетных источников</w:t>
            </w:r>
          </w:p>
        </w:tc>
        <w:tc>
          <w:tcPr>
            <w:tcW w:w="554"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0,00</w:t>
            </w:r>
          </w:p>
        </w:tc>
        <w:tc>
          <w:tcPr>
            <w:tcW w:w="60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c>
          <w:tcPr>
            <w:tcW w:w="719"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c>
          <w:tcPr>
            <w:tcW w:w="596" w:type="pct"/>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0,00</w:t>
            </w:r>
          </w:p>
        </w:tc>
      </w:tr>
      <w:tr w:rsidR="00171982" w:rsidRPr="00900171" w:rsidTr="00171982">
        <w:tc>
          <w:tcPr>
            <w:tcW w:w="205" w:type="pct"/>
            <w:vMerge/>
          </w:tcPr>
          <w:p w:rsidR="00171982" w:rsidRPr="00900171" w:rsidRDefault="00171982" w:rsidP="00171982">
            <w:pPr>
              <w:rPr>
                <w:rFonts w:asciiTheme="minorHAnsi" w:hAnsiTheme="minorHAnsi" w:cstheme="minorHAnsi"/>
                <w:b/>
                <w:sz w:val="16"/>
                <w:szCs w:val="16"/>
              </w:rPr>
            </w:pPr>
          </w:p>
        </w:tc>
        <w:tc>
          <w:tcPr>
            <w:tcW w:w="2317"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Итого по программе</w:t>
            </w:r>
          </w:p>
        </w:tc>
        <w:tc>
          <w:tcPr>
            <w:tcW w:w="554"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992 000</w:t>
            </w:r>
          </w:p>
        </w:tc>
        <w:tc>
          <w:tcPr>
            <w:tcW w:w="609"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307 000</w:t>
            </w:r>
          </w:p>
        </w:tc>
        <w:tc>
          <w:tcPr>
            <w:tcW w:w="719"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300 000</w:t>
            </w:r>
          </w:p>
        </w:tc>
        <w:tc>
          <w:tcPr>
            <w:tcW w:w="596" w:type="pc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385 000</w:t>
            </w:r>
          </w:p>
        </w:tc>
      </w:tr>
    </w:tbl>
    <w:p w:rsidR="00171982" w:rsidRPr="00900171" w:rsidRDefault="00171982" w:rsidP="00171982">
      <w:pPr>
        <w:rPr>
          <w:rFonts w:asciiTheme="minorHAnsi" w:hAnsiTheme="minorHAnsi" w:cstheme="minorHAnsi"/>
          <w:b/>
          <w:sz w:val="16"/>
          <w:szCs w:val="16"/>
        </w:rPr>
      </w:pPr>
    </w:p>
    <w:tbl>
      <w:tblPr>
        <w:tblStyle w:val="af4"/>
        <w:tblW w:w="0" w:type="auto"/>
        <w:tblLook w:val="04A0"/>
      </w:tblPr>
      <w:tblGrid>
        <w:gridCol w:w="337"/>
        <w:gridCol w:w="1752"/>
        <w:gridCol w:w="3532"/>
        <w:gridCol w:w="1473"/>
        <w:gridCol w:w="963"/>
        <w:gridCol w:w="1514"/>
      </w:tblGrid>
      <w:tr w:rsidR="00171982" w:rsidRPr="00900171" w:rsidTr="00171982">
        <w:tc>
          <w:tcPr>
            <w:tcW w:w="337" w:type="dxa"/>
            <w:vMerge w:val="restar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8</w:t>
            </w:r>
          </w:p>
        </w:tc>
        <w:tc>
          <w:tcPr>
            <w:tcW w:w="1752" w:type="dxa"/>
            <w:vMerge w:val="restar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Планируемые результаты реализации программы</w:t>
            </w:r>
          </w:p>
        </w:tc>
        <w:tc>
          <w:tcPr>
            <w:tcW w:w="0" w:type="auto"/>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Наименование показателя</w:t>
            </w:r>
          </w:p>
        </w:tc>
        <w:tc>
          <w:tcPr>
            <w:tcW w:w="0" w:type="auto"/>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Единица измерения</w:t>
            </w:r>
          </w:p>
        </w:tc>
        <w:tc>
          <w:tcPr>
            <w:tcW w:w="0" w:type="auto"/>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Базовый год</w:t>
            </w:r>
          </w:p>
        </w:tc>
        <w:tc>
          <w:tcPr>
            <w:tcW w:w="0" w:type="auto"/>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Последний год реализации</w:t>
            </w:r>
          </w:p>
        </w:tc>
      </w:tr>
      <w:tr w:rsidR="00171982" w:rsidRPr="00900171" w:rsidTr="00171982">
        <w:tc>
          <w:tcPr>
            <w:tcW w:w="337" w:type="dxa"/>
            <w:vMerge/>
          </w:tcPr>
          <w:p w:rsidR="00171982" w:rsidRPr="00900171" w:rsidRDefault="00171982" w:rsidP="00171982">
            <w:pPr>
              <w:rPr>
                <w:rFonts w:asciiTheme="minorHAnsi" w:hAnsiTheme="minorHAnsi" w:cstheme="minorHAnsi"/>
                <w:b/>
                <w:sz w:val="16"/>
                <w:szCs w:val="16"/>
              </w:rPr>
            </w:pPr>
          </w:p>
        </w:tc>
        <w:tc>
          <w:tcPr>
            <w:tcW w:w="1752" w:type="dxa"/>
            <w:vMerge/>
          </w:tcPr>
          <w:p w:rsidR="00171982" w:rsidRPr="00900171" w:rsidRDefault="00171982" w:rsidP="00171982">
            <w:pPr>
              <w:rPr>
                <w:rFonts w:asciiTheme="minorHAnsi" w:hAnsiTheme="minorHAnsi" w:cstheme="minorHAnsi"/>
                <w:b/>
                <w:sz w:val="16"/>
                <w:szCs w:val="16"/>
              </w:rPr>
            </w:pP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прошедших обучение (программа профессиональной переподготовки)</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7</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10</w:t>
            </w:r>
          </w:p>
        </w:tc>
      </w:tr>
      <w:tr w:rsidR="00171982" w:rsidRPr="00900171" w:rsidTr="00171982">
        <w:tc>
          <w:tcPr>
            <w:tcW w:w="337" w:type="dxa"/>
            <w:vMerge/>
          </w:tcPr>
          <w:p w:rsidR="00171982" w:rsidRPr="00900171" w:rsidRDefault="00171982" w:rsidP="00171982">
            <w:pPr>
              <w:rPr>
                <w:rFonts w:asciiTheme="minorHAnsi" w:hAnsiTheme="minorHAnsi" w:cstheme="minorHAnsi"/>
                <w:b/>
                <w:sz w:val="16"/>
                <w:szCs w:val="16"/>
              </w:rPr>
            </w:pPr>
          </w:p>
        </w:tc>
        <w:tc>
          <w:tcPr>
            <w:tcW w:w="1752" w:type="dxa"/>
            <w:vMerge/>
          </w:tcPr>
          <w:p w:rsidR="00171982" w:rsidRPr="00900171" w:rsidRDefault="00171982" w:rsidP="00171982">
            <w:pPr>
              <w:rPr>
                <w:rFonts w:asciiTheme="minorHAnsi" w:hAnsiTheme="minorHAnsi" w:cstheme="minorHAnsi"/>
                <w:b/>
                <w:sz w:val="16"/>
                <w:szCs w:val="16"/>
              </w:rPr>
            </w:pP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прошедших обучение (повышение квалификации)</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20</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35</w:t>
            </w:r>
          </w:p>
        </w:tc>
      </w:tr>
      <w:tr w:rsidR="00171982" w:rsidRPr="00900171" w:rsidTr="00171982">
        <w:tc>
          <w:tcPr>
            <w:tcW w:w="337" w:type="dxa"/>
            <w:vMerge/>
          </w:tcPr>
          <w:p w:rsidR="00171982" w:rsidRPr="00900171" w:rsidRDefault="00171982" w:rsidP="00171982">
            <w:pPr>
              <w:rPr>
                <w:rFonts w:asciiTheme="minorHAnsi" w:hAnsiTheme="minorHAnsi" w:cstheme="minorHAnsi"/>
                <w:b/>
                <w:sz w:val="16"/>
                <w:szCs w:val="16"/>
              </w:rPr>
            </w:pPr>
          </w:p>
        </w:tc>
        <w:tc>
          <w:tcPr>
            <w:tcW w:w="1752" w:type="dxa"/>
            <w:vMerge/>
          </w:tcPr>
          <w:p w:rsidR="00171982" w:rsidRPr="00900171" w:rsidRDefault="00171982" w:rsidP="00171982">
            <w:pPr>
              <w:rPr>
                <w:rFonts w:asciiTheme="minorHAnsi" w:hAnsiTheme="minorHAnsi" w:cstheme="minorHAnsi"/>
                <w:b/>
                <w:sz w:val="16"/>
                <w:szCs w:val="16"/>
              </w:rPr>
            </w:pP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прошедших обучение (семинары)</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9</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25</w:t>
            </w:r>
          </w:p>
        </w:tc>
      </w:tr>
      <w:tr w:rsidR="00171982" w:rsidRPr="00900171" w:rsidTr="00171982">
        <w:tc>
          <w:tcPr>
            <w:tcW w:w="337" w:type="dxa"/>
            <w:vMerge/>
          </w:tcPr>
          <w:p w:rsidR="00171982" w:rsidRPr="00900171" w:rsidRDefault="00171982" w:rsidP="00171982">
            <w:pPr>
              <w:rPr>
                <w:rFonts w:asciiTheme="minorHAnsi" w:hAnsiTheme="minorHAnsi" w:cstheme="minorHAnsi"/>
                <w:b/>
                <w:sz w:val="16"/>
                <w:szCs w:val="16"/>
              </w:rPr>
            </w:pPr>
          </w:p>
        </w:tc>
        <w:tc>
          <w:tcPr>
            <w:tcW w:w="1752" w:type="dxa"/>
            <w:vMerge/>
          </w:tcPr>
          <w:p w:rsidR="00171982" w:rsidRPr="00900171" w:rsidRDefault="00171982" w:rsidP="00171982">
            <w:pPr>
              <w:rPr>
                <w:rFonts w:asciiTheme="minorHAnsi" w:hAnsiTheme="minorHAnsi" w:cstheme="minorHAnsi"/>
                <w:b/>
                <w:sz w:val="16"/>
                <w:szCs w:val="16"/>
              </w:rPr>
            </w:pP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не прошедших обучение раз в 3 года</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53</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40</w:t>
            </w:r>
          </w:p>
        </w:tc>
      </w:tr>
    </w:tbl>
    <w:p w:rsidR="00171982" w:rsidRPr="00900171" w:rsidRDefault="00171982" w:rsidP="00171982">
      <w:pPr>
        <w:rPr>
          <w:rFonts w:asciiTheme="minorHAnsi" w:hAnsiTheme="minorHAnsi" w:cstheme="minorHAnsi"/>
          <w:b/>
          <w:sz w:val="16"/>
          <w:szCs w:val="16"/>
        </w:rPr>
        <w:sectPr w:rsidR="00171982" w:rsidRPr="00900171" w:rsidSect="00171982">
          <w:type w:val="continuous"/>
          <w:pgSz w:w="11906" w:h="16838"/>
          <w:pgMar w:top="1134" w:right="850" w:bottom="1134" w:left="1701" w:header="708" w:footer="708" w:gutter="0"/>
          <w:cols w:space="708"/>
          <w:docGrid w:linePitch="360"/>
        </w:sectPr>
      </w:pP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РАЗДЕЛ 1.</w:t>
      </w:r>
    </w:p>
    <w:p w:rsidR="00171982" w:rsidRPr="00900171" w:rsidRDefault="00171982" w:rsidP="00171982">
      <w:pPr>
        <w:jc w:val="center"/>
        <w:rPr>
          <w:rFonts w:asciiTheme="minorHAnsi" w:hAnsiTheme="minorHAnsi" w:cstheme="minorHAnsi"/>
          <w:b/>
          <w:sz w:val="16"/>
          <w:szCs w:val="16"/>
        </w:rPr>
      </w:pPr>
      <w:bookmarkStart w:id="1" w:name="bookmark24"/>
      <w:r w:rsidRPr="00900171">
        <w:rPr>
          <w:rFonts w:asciiTheme="minorHAnsi" w:hAnsiTheme="minorHAnsi" w:cstheme="minorHAnsi"/>
          <w:b/>
          <w:sz w:val="16"/>
          <w:szCs w:val="16"/>
        </w:rPr>
        <w:t>ХАРАКТЕРИСТИКА ТЕКУЩЕГО СОСТОЯНИЯ СФЕРЫ РЕАЛИЗАЦИИ</w:t>
      </w:r>
      <w:bookmarkEnd w:id="1"/>
    </w:p>
    <w:p w:rsidR="00171982" w:rsidRPr="00900171" w:rsidRDefault="00171982" w:rsidP="00171982">
      <w:pPr>
        <w:jc w:val="center"/>
        <w:rPr>
          <w:rFonts w:asciiTheme="minorHAnsi" w:hAnsiTheme="minorHAnsi" w:cstheme="minorHAnsi"/>
          <w:b/>
          <w:sz w:val="16"/>
          <w:szCs w:val="16"/>
        </w:rPr>
      </w:pPr>
      <w:bookmarkStart w:id="2" w:name="bookmark25"/>
      <w:r w:rsidRPr="00900171">
        <w:rPr>
          <w:rFonts w:asciiTheme="minorHAnsi" w:hAnsiTheme="minorHAnsi" w:cstheme="minorHAnsi"/>
          <w:b/>
          <w:sz w:val="16"/>
          <w:szCs w:val="16"/>
        </w:rPr>
        <w:t>ПРОГРАММЫ</w:t>
      </w:r>
      <w:bookmarkEnd w:id="2"/>
    </w:p>
    <w:p w:rsidR="00171982" w:rsidRPr="00900171" w:rsidRDefault="00171982" w:rsidP="00171982">
      <w:pPr>
        <w:jc w:val="center"/>
        <w:rPr>
          <w:rFonts w:asciiTheme="minorHAnsi" w:hAnsiTheme="minorHAnsi" w:cstheme="minorHAnsi"/>
          <w:b/>
          <w:sz w:val="16"/>
          <w:szCs w:val="16"/>
        </w:rPr>
      </w:pPr>
      <w:bookmarkStart w:id="3" w:name="bookmark27"/>
      <w:r w:rsidRPr="00900171">
        <w:rPr>
          <w:rFonts w:asciiTheme="minorHAnsi" w:hAnsiTheme="minorHAnsi" w:cstheme="minorHAnsi"/>
          <w:b/>
          <w:sz w:val="16"/>
          <w:szCs w:val="16"/>
        </w:rPr>
        <w:t>1.1. Характеристика имеющейся проблемы</w:t>
      </w:r>
      <w:bookmarkEnd w:id="3"/>
    </w:p>
    <w:p w:rsidR="00171982" w:rsidRPr="00900171" w:rsidRDefault="00171982" w:rsidP="00171982">
      <w:pPr>
        <w:rPr>
          <w:rFonts w:asciiTheme="minorHAnsi" w:hAnsiTheme="minorHAnsi" w:cstheme="minorHAnsi"/>
          <w:bCs/>
          <w:sz w:val="16"/>
          <w:szCs w:val="16"/>
        </w:rPr>
      </w:pP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lastRenderedPageBreak/>
        <w:t xml:space="preserve">На современном этапе проводимая реформа местного самоуправления 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w:t>
      </w:r>
      <w:r w:rsidRPr="00900171">
        <w:rPr>
          <w:rFonts w:asciiTheme="minorHAnsi" w:hAnsiTheme="minorHAnsi" w:cstheme="minorHAnsi"/>
          <w:sz w:val="16"/>
          <w:szCs w:val="16"/>
        </w:rPr>
        <w:lastRenderedPageBreak/>
        <w:t>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Современный качественный состав муниципальных служащих МО «Город Удачный» характеризуется следующими показателями:</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По состоянию на 31 декабря 2015 года в органах местного самоуправления МО «Город Удачный» работали 55 человек, в том числе замещали выборные муниципальные должности - 1, должности муниципальной службы - 39, должности, не относящиеся к муниципальной  службе – 7, технический персонал – 8 человек.</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За 2015 год повысили свою квалификацию 15 специалистов администрации, что на 1 человека больше, чем было запланировано на весь год. Из этого количества шесть специалистов прошли </w:t>
      </w:r>
      <w:proofErr w:type="gramStart"/>
      <w:r w:rsidRPr="00900171">
        <w:rPr>
          <w:rFonts w:asciiTheme="minorHAnsi" w:hAnsiTheme="minorHAnsi" w:cstheme="minorHAnsi"/>
          <w:sz w:val="16"/>
          <w:szCs w:val="16"/>
        </w:rPr>
        <w:t>обучение по теме</w:t>
      </w:r>
      <w:proofErr w:type="gramEnd"/>
      <w:r w:rsidRPr="00900171">
        <w:rPr>
          <w:rFonts w:asciiTheme="minorHAnsi" w:hAnsiTheme="minorHAnsi" w:cstheme="minorHAnsi"/>
          <w:sz w:val="16"/>
          <w:szCs w:val="16"/>
        </w:rPr>
        <w:t xml:space="preserve">: ««Контрактная система  в сфере закупок». </w:t>
      </w:r>
      <w:proofErr w:type="gramStart"/>
      <w:r w:rsidRPr="00900171">
        <w:rPr>
          <w:rFonts w:asciiTheme="minorHAnsi" w:hAnsiTheme="minorHAnsi" w:cstheme="minorHAnsi"/>
          <w:sz w:val="16"/>
          <w:szCs w:val="16"/>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специалистов тем или иным образом задействована в его реализации.  </w:t>
      </w:r>
      <w:proofErr w:type="gramEnd"/>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Несмотря на все принимаемые меры по своевременному обучению муниципальных служащих, не всегда удается реализовать эти планы. Так в 2015 году программа развития муниципальной службы была выполнена всего лишь на 79%, в основном по объективным причинам, например, из-за отсутствия курсов повышения квалификации по необходимым направлениям.</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Количество специалистов администрации МО «город Удачный» не прошедших обучение раз в 3 года составило:</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2013 год – 10 человек;</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2014 год – 15 человек;</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2015 год – 20 человек.</w:t>
      </w:r>
      <w:r w:rsidRPr="00900171">
        <w:rPr>
          <w:rFonts w:asciiTheme="minorHAnsi" w:hAnsiTheme="minorHAnsi" w:cstheme="minorHAnsi"/>
          <w:sz w:val="16"/>
          <w:szCs w:val="16"/>
        </w:rPr>
        <w:tab/>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 xml:space="preserve">Эффективность деятельности любого властного органа напрямую зависит от уровня знаний и владения профессиональными навыками специалистами, так как оказывает непосредственное влияние на качество и эффективность принимаемых решений. </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171982" w:rsidRPr="00900171" w:rsidRDefault="00171982" w:rsidP="00171982">
      <w:pPr>
        <w:rPr>
          <w:rFonts w:asciiTheme="minorHAnsi" w:hAnsiTheme="minorHAnsi" w:cstheme="minorHAnsi"/>
          <w:b/>
          <w:sz w:val="16"/>
          <w:szCs w:val="16"/>
        </w:rPr>
      </w:pP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РАЗДЕЛ 2.</w:t>
      </w:r>
    </w:p>
    <w:p w:rsidR="00171982" w:rsidRPr="00900171" w:rsidRDefault="00171982" w:rsidP="00171982">
      <w:pPr>
        <w:jc w:val="center"/>
        <w:rPr>
          <w:rFonts w:asciiTheme="minorHAnsi" w:hAnsiTheme="minorHAnsi" w:cstheme="minorHAnsi"/>
          <w:b/>
          <w:sz w:val="16"/>
          <w:szCs w:val="16"/>
        </w:rPr>
      </w:pPr>
      <w:bookmarkStart w:id="4" w:name="bookmark29"/>
      <w:r w:rsidRPr="00900171">
        <w:rPr>
          <w:rFonts w:asciiTheme="minorHAnsi" w:hAnsiTheme="minorHAnsi" w:cstheme="minorHAnsi"/>
          <w:b/>
          <w:sz w:val="16"/>
          <w:szCs w:val="16"/>
        </w:rPr>
        <w:t>МЕХАНИЗМ РЕАЛИЗАЦИИ ПРОГРАММЫ</w:t>
      </w:r>
    </w:p>
    <w:p w:rsidR="00171982" w:rsidRPr="00900171" w:rsidRDefault="00171982" w:rsidP="00171982">
      <w:pPr>
        <w:jc w:val="center"/>
        <w:rPr>
          <w:rFonts w:asciiTheme="minorHAnsi" w:hAnsiTheme="minorHAnsi" w:cstheme="minorHAnsi"/>
          <w:b/>
          <w:sz w:val="16"/>
          <w:szCs w:val="16"/>
        </w:rPr>
      </w:pPr>
      <w:r w:rsidRPr="00900171">
        <w:rPr>
          <w:rFonts w:asciiTheme="minorHAnsi" w:hAnsiTheme="minorHAnsi" w:cstheme="minorHAnsi"/>
          <w:b/>
          <w:sz w:val="16"/>
          <w:szCs w:val="16"/>
        </w:rPr>
        <w:t>2.1. Цели и задачи программы</w:t>
      </w:r>
      <w:bookmarkEnd w:id="4"/>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Основная цель программы повышение кадрового потенциала администрации  МО «Город Удачный».</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Для успешного достижения поставленной цели, предполагается решение следующей задачи.</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lastRenderedPageBreak/>
        <w:t>1) формирование системы непрерывного обучения специалистов (профессиональная переподготовка, повышение квалификации, семинары).</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Профессиональная переподготовка осуществляется в целях:</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б) получения дополнительной квалификации.</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Повышение квалификации должно осуществляться посредством:</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Семинар  – это форма обучения практического характера, которая направлена на углубленную проработку теоретического материала.</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Основными принципами повышения профессионального уровня специалистов являются обязательность, периодичность и целевая направленность.</w:t>
      </w:r>
    </w:p>
    <w:p w:rsidR="00171982" w:rsidRPr="00900171" w:rsidRDefault="00171982" w:rsidP="00171982">
      <w:pPr>
        <w:ind w:firstLine="709"/>
        <w:rPr>
          <w:rFonts w:asciiTheme="minorHAnsi" w:hAnsiTheme="minorHAnsi" w:cstheme="minorHAnsi"/>
          <w:bCs/>
          <w:sz w:val="16"/>
          <w:szCs w:val="16"/>
        </w:rPr>
      </w:pPr>
      <w:r w:rsidRPr="00900171">
        <w:rPr>
          <w:rFonts w:asciiTheme="minorHAnsi" w:hAnsiTheme="minorHAnsi" w:cstheme="minorHAnsi"/>
          <w:bCs/>
          <w:sz w:val="16"/>
          <w:szCs w:val="16"/>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171982" w:rsidRPr="00900171" w:rsidRDefault="00171982" w:rsidP="00171982">
      <w:pPr>
        <w:rPr>
          <w:rFonts w:asciiTheme="minorHAnsi" w:hAnsiTheme="minorHAnsi" w:cstheme="minorHAnsi"/>
          <w:b/>
          <w:sz w:val="16"/>
          <w:szCs w:val="16"/>
        </w:rPr>
      </w:pPr>
    </w:p>
    <w:p w:rsidR="00171982" w:rsidRPr="00900171" w:rsidRDefault="00171982" w:rsidP="00171982">
      <w:pPr>
        <w:jc w:val="center"/>
        <w:rPr>
          <w:rFonts w:asciiTheme="minorHAnsi" w:hAnsiTheme="minorHAnsi" w:cstheme="minorHAnsi"/>
          <w:b/>
          <w:sz w:val="16"/>
          <w:szCs w:val="16"/>
        </w:rPr>
      </w:pPr>
      <w:bookmarkStart w:id="5" w:name="bookmark30"/>
      <w:r w:rsidRPr="00900171">
        <w:rPr>
          <w:rFonts w:asciiTheme="minorHAnsi" w:hAnsiTheme="minorHAnsi" w:cstheme="minorHAnsi"/>
          <w:b/>
          <w:sz w:val="16"/>
          <w:szCs w:val="16"/>
        </w:rPr>
        <w:t>2.2. Общий порядок реализации программ</w:t>
      </w:r>
      <w:bookmarkEnd w:id="5"/>
      <w:r w:rsidRPr="00900171">
        <w:rPr>
          <w:rFonts w:asciiTheme="minorHAnsi" w:hAnsiTheme="minorHAnsi" w:cstheme="minorHAnsi"/>
          <w:b/>
          <w:sz w:val="16"/>
          <w:szCs w:val="16"/>
        </w:rPr>
        <w:t>ы</w:t>
      </w:r>
    </w:p>
    <w:p w:rsidR="00171982" w:rsidRPr="00900171" w:rsidRDefault="00171982" w:rsidP="00171982">
      <w:pPr>
        <w:rPr>
          <w:rFonts w:asciiTheme="minorHAnsi" w:hAnsiTheme="minorHAnsi" w:cstheme="minorHAnsi"/>
          <w:sz w:val="16"/>
          <w:szCs w:val="16"/>
        </w:rPr>
      </w:pP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 xml:space="preserve">Реализация Программы осуществляется на основе договоров на образовательные услуги. </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Общая координация хода выполнения Программы осуществляется главным специалистом по работе с персоналом.</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Общее текущее управление и оперативный контроль реализации Программы возлагается на главного специалиста по работе с персоналом.</w:t>
      </w:r>
    </w:p>
    <w:p w:rsidR="00171982" w:rsidRPr="00900171" w:rsidRDefault="00171982" w:rsidP="00171982">
      <w:pPr>
        <w:ind w:firstLine="709"/>
        <w:rPr>
          <w:rFonts w:asciiTheme="minorHAnsi" w:hAnsiTheme="minorHAnsi" w:cstheme="minorHAnsi"/>
          <w:sz w:val="16"/>
          <w:szCs w:val="16"/>
        </w:rPr>
      </w:pPr>
      <w:r w:rsidRPr="00900171">
        <w:rPr>
          <w:rFonts w:asciiTheme="minorHAnsi" w:hAnsiTheme="minorHAnsi" w:cstheme="minorHAnsi"/>
          <w:sz w:val="16"/>
          <w:szCs w:val="16"/>
        </w:rPr>
        <w:t xml:space="preserve">Управление реализацией программы и контроль её исполнения осуществляется в форме отчета и мониторинга.  </w:t>
      </w:r>
    </w:p>
    <w:p w:rsidR="00171982" w:rsidRPr="00900171" w:rsidRDefault="00171982" w:rsidP="00171982">
      <w:pPr>
        <w:rPr>
          <w:rFonts w:asciiTheme="minorHAnsi" w:hAnsiTheme="minorHAnsi" w:cstheme="minorHAnsi"/>
          <w:b/>
          <w:sz w:val="16"/>
          <w:szCs w:val="16"/>
        </w:rPr>
        <w:sectPr w:rsidR="00171982" w:rsidRPr="00900171" w:rsidSect="00171982">
          <w:type w:val="continuous"/>
          <w:pgSz w:w="11906" w:h="16838"/>
          <w:pgMar w:top="1134" w:right="850" w:bottom="1134" w:left="1701" w:header="708" w:footer="708" w:gutter="0"/>
          <w:cols w:num="2" w:space="708"/>
          <w:docGrid w:linePitch="360"/>
        </w:sectPr>
      </w:pPr>
    </w:p>
    <w:p w:rsidR="00171982" w:rsidRPr="00171982" w:rsidRDefault="00793A46" w:rsidP="00171982">
      <w:pPr>
        <w:rPr>
          <w:b/>
          <w:sz w:val="16"/>
          <w:szCs w:val="16"/>
        </w:rPr>
      </w:pPr>
      <w:r>
        <w:rPr>
          <w:b/>
          <w:noProof/>
          <w:sz w:val="16"/>
          <w:szCs w:val="16"/>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23pt;margin-top:-29.5pt;width:174.75pt;height:61.8pt;z-index:251665408">
            <v:shadow on="t" opacity=".5" offset="-6pt,-6pt"/>
            <v:textbox>
              <w:txbxContent>
                <w:p w:rsidR="00684420" w:rsidRPr="00A438DE" w:rsidRDefault="00684420" w:rsidP="00171982">
                  <w:pPr>
                    <w:tabs>
                      <w:tab w:val="left" w:pos="389"/>
                      <w:tab w:val="left" w:pos="980"/>
                    </w:tabs>
                    <w:jc w:val="center"/>
                    <w:rPr>
                      <w:rFonts w:ascii="Times New Roman" w:hAnsi="Times New Roman"/>
                      <w:b/>
                      <w:sz w:val="20"/>
                      <w:szCs w:val="20"/>
                    </w:rPr>
                  </w:pPr>
                  <w:r w:rsidRPr="00A438DE">
                    <w:rPr>
                      <w:rFonts w:ascii="Times New Roman" w:hAnsi="Times New Roman"/>
                      <w:b/>
                      <w:sz w:val="20"/>
                      <w:szCs w:val="20"/>
                    </w:rPr>
                    <w:t>Цель</w:t>
                  </w:r>
                </w:p>
                <w:p w:rsidR="00684420" w:rsidRPr="00A438DE" w:rsidRDefault="00684420" w:rsidP="00171982">
                  <w:pPr>
                    <w:rPr>
                      <w:rFonts w:ascii="Times New Roman" w:hAnsi="Times New Roman"/>
                      <w:sz w:val="20"/>
                      <w:szCs w:val="20"/>
                    </w:rPr>
                  </w:pPr>
                  <w:r w:rsidRPr="00A438DE">
                    <w:rPr>
                      <w:rFonts w:ascii="Times New Roman" w:hAnsi="Times New Roman"/>
                      <w:sz w:val="20"/>
                      <w:szCs w:val="20"/>
                    </w:rPr>
                    <w:t>повышение кадрового потенциала администрации  МО «Город Удачный»</w:t>
                  </w:r>
                </w:p>
                <w:p w:rsidR="00684420" w:rsidRPr="003D0C4A" w:rsidRDefault="00684420" w:rsidP="00171982">
                  <w:pPr>
                    <w:rPr>
                      <w:sz w:val="18"/>
                      <w:szCs w:val="18"/>
                    </w:rPr>
                  </w:pPr>
                </w:p>
              </w:txbxContent>
            </v:textbox>
          </v:shape>
        </w:pict>
      </w: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793A46" w:rsidP="00171982">
      <w:pPr>
        <w:rPr>
          <w:b/>
          <w:sz w:val="16"/>
          <w:szCs w:val="16"/>
        </w:rPr>
      </w:pPr>
      <w:r>
        <w:rPr>
          <w:b/>
          <w:noProof/>
          <w:sz w:val="16"/>
          <w:szCs w:val="16"/>
        </w:rPr>
        <w:pict>
          <v:shape id="_x0000_s1038" type="#_x0000_t32" style="position:absolute;left:0;text-align:left;margin-left:195.6pt;margin-top:3.3pt;width:0;height:20.25pt;z-index:251671552" o:connectortype="straight">
            <v:stroke endarrow="block"/>
          </v:shape>
        </w:pict>
      </w:r>
    </w:p>
    <w:p w:rsidR="00171982" w:rsidRPr="00171982" w:rsidRDefault="00171982" w:rsidP="00171982">
      <w:pPr>
        <w:rPr>
          <w:b/>
          <w:sz w:val="16"/>
          <w:szCs w:val="16"/>
        </w:rPr>
      </w:pPr>
    </w:p>
    <w:p w:rsidR="00171982" w:rsidRPr="00171982" w:rsidRDefault="00793A46" w:rsidP="00171982">
      <w:pPr>
        <w:rPr>
          <w:b/>
          <w:sz w:val="16"/>
          <w:szCs w:val="16"/>
        </w:rPr>
      </w:pPr>
      <w:r>
        <w:rPr>
          <w:b/>
          <w:noProof/>
          <w:sz w:val="16"/>
          <w:szCs w:val="16"/>
        </w:rPr>
        <w:pict>
          <v:shape id="_x0000_s1033" type="#_x0000_t176" style="position:absolute;left:0;text-align:left;margin-left:127.2pt;margin-top:5.15pt;width:150.75pt;height:58.8pt;z-index:251666432">
            <v:shadow on="t" opacity=".5" offset="-6pt,-6pt"/>
            <v:textbox style="mso-next-textbox:#_x0000_s1033">
              <w:txbxContent>
                <w:p w:rsidR="00684420" w:rsidRPr="00A438DE" w:rsidRDefault="00684420" w:rsidP="00171982">
                  <w:pPr>
                    <w:tabs>
                      <w:tab w:val="left" w:pos="389"/>
                      <w:tab w:val="left" w:pos="980"/>
                    </w:tabs>
                    <w:jc w:val="center"/>
                    <w:rPr>
                      <w:rFonts w:ascii="Times New Roman" w:hAnsi="Times New Roman"/>
                      <w:b/>
                      <w:sz w:val="20"/>
                      <w:szCs w:val="20"/>
                    </w:rPr>
                  </w:pPr>
                  <w:r w:rsidRPr="00A438DE">
                    <w:rPr>
                      <w:rFonts w:ascii="Times New Roman" w:hAnsi="Times New Roman"/>
                      <w:b/>
                      <w:sz w:val="20"/>
                      <w:szCs w:val="20"/>
                    </w:rPr>
                    <w:t xml:space="preserve">Задача </w:t>
                  </w:r>
                </w:p>
                <w:p w:rsidR="00684420" w:rsidRDefault="00684420" w:rsidP="00171982">
                  <w:r w:rsidRPr="00A438DE">
                    <w:rPr>
                      <w:rFonts w:ascii="Times New Roman" w:hAnsi="Times New Roman"/>
                      <w:sz w:val="20"/>
                      <w:szCs w:val="20"/>
                    </w:rPr>
                    <w:t>формирования системы непрерывного</w:t>
                  </w:r>
                  <w:r w:rsidRPr="00A438DE">
                    <w:rPr>
                      <w:rFonts w:ascii="Times New Roman" w:hAnsi="Times New Roman"/>
                      <w:sz w:val="27"/>
                      <w:szCs w:val="27"/>
                    </w:rPr>
                    <w:t xml:space="preserve"> </w:t>
                  </w:r>
                  <w:r w:rsidRPr="00A438DE">
                    <w:rPr>
                      <w:rFonts w:ascii="Times New Roman" w:hAnsi="Times New Roman"/>
                      <w:sz w:val="20"/>
                      <w:szCs w:val="20"/>
                    </w:rPr>
                    <w:t>образования специалистов</w:t>
                  </w:r>
                </w:p>
              </w:txbxContent>
            </v:textbox>
          </v:shape>
        </w:pict>
      </w: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793A46" w:rsidP="00171982">
      <w:pPr>
        <w:rPr>
          <w:b/>
          <w:sz w:val="16"/>
          <w:szCs w:val="16"/>
        </w:rPr>
      </w:pPr>
      <w:r>
        <w:rPr>
          <w:b/>
          <w:noProof/>
          <w:sz w:val="16"/>
          <w:szCs w:val="16"/>
        </w:rPr>
        <w:pict>
          <v:shape id="_x0000_s1034" type="#_x0000_t176" style="position:absolute;left:0;text-align:left;margin-left:-27.4pt;margin-top:5.95pt;width:146.25pt;height:133.35pt;z-index:251667456">
            <v:shadow on="t" opacity=".5" offset="-6pt,-6pt"/>
            <v:textbox style="mso-next-textbox:#_x0000_s1034">
              <w:txbxContent>
                <w:p w:rsidR="00684420" w:rsidRPr="006C4016" w:rsidRDefault="00684420" w:rsidP="00171982">
                  <w:pPr>
                    <w:jc w:val="center"/>
                    <w:rPr>
                      <w:rFonts w:ascii="Times New Roman" w:hAnsi="Times New Roman"/>
                      <w:b/>
                      <w:sz w:val="18"/>
                      <w:szCs w:val="18"/>
                    </w:rPr>
                  </w:pPr>
                  <w:r w:rsidRPr="006C4016">
                    <w:rPr>
                      <w:rFonts w:ascii="Times New Roman" w:hAnsi="Times New Roman"/>
                      <w:b/>
                      <w:sz w:val="18"/>
                      <w:szCs w:val="18"/>
                    </w:rPr>
                    <w:t>Мероприятие:</w:t>
                  </w:r>
                </w:p>
                <w:p w:rsidR="00684420" w:rsidRDefault="00684420" w:rsidP="00171982">
                  <w:pPr>
                    <w:rPr>
                      <w:rFonts w:ascii="Times New Roman" w:hAnsi="Times New Roman"/>
                      <w:sz w:val="20"/>
                      <w:szCs w:val="20"/>
                    </w:rPr>
                  </w:pPr>
                  <w:r w:rsidRPr="00A438DE">
                    <w:rPr>
                      <w:rFonts w:ascii="Times New Roman" w:hAnsi="Times New Roman"/>
                      <w:sz w:val="20"/>
                      <w:szCs w:val="20"/>
                    </w:rPr>
                    <w:t xml:space="preserve">Направление специалистов на профессиональную переподготовку для </w:t>
                  </w:r>
                  <w:r>
                    <w:rPr>
                      <w:rFonts w:ascii="Times New Roman" w:hAnsi="Times New Roman"/>
                      <w:sz w:val="20"/>
                      <w:szCs w:val="20"/>
                    </w:rPr>
                    <w:t>выполнения специалистами</w:t>
                  </w:r>
                  <w:r w:rsidRPr="00A438DE">
                    <w:rPr>
                      <w:rFonts w:ascii="Times New Roman" w:hAnsi="Times New Roman"/>
                      <w:sz w:val="20"/>
                      <w:szCs w:val="20"/>
                    </w:rPr>
                    <w:t xml:space="preserve"> нового вида профессиональной деятельности (объемом не менее 250 аудиторных часов)</w:t>
                  </w:r>
                </w:p>
                <w:p w:rsidR="00684420" w:rsidRPr="008A06A7" w:rsidRDefault="00684420" w:rsidP="00171982">
                  <w:pPr>
                    <w:ind w:left="-142" w:firstLine="426"/>
                    <w:rPr>
                      <w:sz w:val="18"/>
                      <w:szCs w:val="18"/>
                    </w:rPr>
                  </w:pPr>
                </w:p>
                <w:p w:rsidR="00684420" w:rsidRDefault="00684420" w:rsidP="00171982"/>
              </w:txbxContent>
            </v:textbox>
          </v:shape>
        </w:pict>
      </w:r>
      <w:r>
        <w:rPr>
          <w:b/>
          <w:noProof/>
          <w:sz w:val="16"/>
          <w:szCs w:val="16"/>
        </w:rPr>
        <w:pict>
          <v:shape id="_x0000_s1035" type="#_x0000_t176" style="position:absolute;left:0;text-align:left;margin-left:284.7pt;margin-top:5.95pt;width:146.25pt;height:132.75pt;z-index:251668480">
            <v:shadow on="t" opacity=".5" offset="-6pt,-6pt"/>
            <v:textbox style="mso-next-textbox:#_x0000_s1035">
              <w:txbxContent>
                <w:p w:rsidR="00684420" w:rsidRPr="006C4016" w:rsidRDefault="00684420" w:rsidP="00171982">
                  <w:pPr>
                    <w:jc w:val="center"/>
                    <w:rPr>
                      <w:rFonts w:ascii="Times New Roman" w:hAnsi="Times New Roman"/>
                      <w:b/>
                      <w:sz w:val="18"/>
                      <w:szCs w:val="18"/>
                    </w:rPr>
                  </w:pPr>
                  <w:r w:rsidRPr="006C4016">
                    <w:rPr>
                      <w:rFonts w:ascii="Times New Roman" w:hAnsi="Times New Roman"/>
                      <w:b/>
                      <w:sz w:val="18"/>
                      <w:szCs w:val="18"/>
                    </w:rPr>
                    <w:t>Мероприятие:</w:t>
                  </w:r>
                </w:p>
                <w:p w:rsidR="00684420" w:rsidRPr="00A438DE" w:rsidRDefault="00684420" w:rsidP="00171982">
                  <w:pPr>
                    <w:rPr>
                      <w:rFonts w:ascii="Times New Roman" w:hAnsi="Times New Roman"/>
                      <w:sz w:val="20"/>
                      <w:szCs w:val="20"/>
                    </w:rPr>
                  </w:pPr>
                  <w:r w:rsidRPr="00A438DE">
                    <w:rPr>
                      <w:rFonts w:ascii="Times New Roman" w:hAnsi="Times New Roman"/>
                      <w:sz w:val="20"/>
                      <w:szCs w:val="20"/>
                    </w:rPr>
                    <w:t>Направление специалистов на повышение</w:t>
                  </w:r>
                  <w:r w:rsidRPr="00BD325E">
                    <w:rPr>
                      <w:sz w:val="24"/>
                      <w:szCs w:val="24"/>
                    </w:rPr>
                    <w:t xml:space="preserve"> </w:t>
                  </w:r>
                  <w:r w:rsidRPr="00A438DE">
                    <w:rPr>
                      <w:rFonts w:ascii="Times New Roman" w:hAnsi="Times New Roman"/>
                      <w:sz w:val="20"/>
                      <w:szCs w:val="20"/>
                    </w:rPr>
                    <w:t>квалификации для обновления знаний и</w:t>
                  </w:r>
                  <w:r w:rsidRPr="00BD325E">
                    <w:rPr>
                      <w:sz w:val="24"/>
                      <w:szCs w:val="24"/>
                    </w:rPr>
                    <w:t xml:space="preserve"> </w:t>
                  </w:r>
                  <w:r>
                    <w:rPr>
                      <w:rFonts w:ascii="Times New Roman" w:hAnsi="Times New Roman"/>
                      <w:sz w:val="20"/>
                      <w:szCs w:val="20"/>
                    </w:rPr>
                    <w:t xml:space="preserve">совершенствования </w:t>
                  </w:r>
                  <w:r w:rsidRPr="00A438DE">
                    <w:rPr>
                      <w:rFonts w:ascii="Times New Roman" w:hAnsi="Times New Roman"/>
                      <w:sz w:val="20"/>
                      <w:szCs w:val="20"/>
                    </w:rPr>
                    <w:t>навыков (объемом от 18 до 144 аудиторных часов)</w:t>
                  </w:r>
                </w:p>
                <w:p w:rsidR="00684420" w:rsidRPr="00A438DE" w:rsidRDefault="00684420" w:rsidP="00171982">
                  <w:pPr>
                    <w:ind w:left="-142" w:firstLine="426"/>
                    <w:rPr>
                      <w:rFonts w:ascii="Times New Roman" w:hAnsi="Times New Roman"/>
                      <w:sz w:val="20"/>
                      <w:szCs w:val="20"/>
                    </w:rPr>
                  </w:pPr>
                </w:p>
                <w:p w:rsidR="00684420" w:rsidRPr="008A06A7" w:rsidRDefault="00684420" w:rsidP="00171982">
                  <w:pPr>
                    <w:ind w:left="-142" w:firstLine="426"/>
                    <w:rPr>
                      <w:sz w:val="18"/>
                      <w:szCs w:val="18"/>
                    </w:rPr>
                  </w:pPr>
                </w:p>
                <w:p w:rsidR="00684420" w:rsidRDefault="00684420" w:rsidP="00171982"/>
              </w:txbxContent>
            </v:textbox>
          </v:shape>
        </w:pict>
      </w:r>
    </w:p>
    <w:p w:rsidR="00171982" w:rsidRPr="00171982" w:rsidRDefault="00171982" w:rsidP="00171982">
      <w:pPr>
        <w:rPr>
          <w:b/>
          <w:sz w:val="16"/>
          <w:szCs w:val="16"/>
        </w:rPr>
      </w:pPr>
      <w:r w:rsidRPr="00171982">
        <w:rPr>
          <w:b/>
          <w:sz w:val="16"/>
          <w:szCs w:val="16"/>
        </w:rPr>
        <w:tab/>
      </w:r>
    </w:p>
    <w:p w:rsidR="00171982" w:rsidRPr="00171982" w:rsidRDefault="00793A46" w:rsidP="00171982">
      <w:pPr>
        <w:rPr>
          <w:b/>
          <w:sz w:val="16"/>
          <w:szCs w:val="16"/>
        </w:rPr>
      </w:pPr>
      <w:r>
        <w:rPr>
          <w:b/>
          <w:noProof/>
          <w:sz w:val="16"/>
          <w:szCs w:val="16"/>
        </w:rPr>
        <w:pict>
          <v:shape id="_x0000_s1039" type="#_x0000_t32" style="position:absolute;left:0;text-align:left;margin-left:195.6pt;margin-top:8.75pt;width:.05pt;height:58.9pt;z-index:251672576" o:connectortype="straight">
            <v:stroke endarrow="block"/>
          </v:shape>
        </w:pict>
      </w:r>
    </w:p>
    <w:p w:rsidR="00171982" w:rsidRPr="00171982" w:rsidRDefault="00171982" w:rsidP="00171982">
      <w:pPr>
        <w:rPr>
          <w:b/>
          <w:sz w:val="16"/>
          <w:szCs w:val="16"/>
        </w:rPr>
      </w:pPr>
    </w:p>
    <w:p w:rsidR="00171982" w:rsidRPr="00171982" w:rsidRDefault="00793A46" w:rsidP="00171982">
      <w:pPr>
        <w:rPr>
          <w:b/>
          <w:sz w:val="16"/>
          <w:szCs w:val="16"/>
        </w:rPr>
      </w:pPr>
      <w:r>
        <w:rPr>
          <w:b/>
          <w:noProof/>
          <w:sz w:val="16"/>
          <w:szCs w:val="16"/>
        </w:rPr>
        <w:pict>
          <v:shape id="_x0000_s1037" type="#_x0000_t176" style="position:absolute;left:0;text-align:left;margin-left:134.7pt;margin-top:129.8pt;width:157.5pt;height:236.2pt;z-index:251670528">
            <v:shadow on="t" opacity=".5" offset="-6pt,-6pt"/>
            <v:textbox>
              <w:txbxContent>
                <w:p w:rsidR="00684420" w:rsidRPr="00A438DE" w:rsidRDefault="00684420" w:rsidP="00171982">
                  <w:pPr>
                    <w:jc w:val="center"/>
                    <w:rPr>
                      <w:rFonts w:ascii="Times New Roman" w:hAnsi="Times New Roman"/>
                      <w:b/>
                      <w:sz w:val="18"/>
                      <w:szCs w:val="18"/>
                    </w:rPr>
                  </w:pPr>
                  <w:r w:rsidRPr="00A438DE">
                    <w:rPr>
                      <w:rFonts w:ascii="Times New Roman" w:hAnsi="Times New Roman"/>
                      <w:b/>
                      <w:sz w:val="18"/>
                      <w:szCs w:val="18"/>
                    </w:rPr>
                    <w:t>Результат:</w:t>
                  </w:r>
                </w:p>
                <w:p w:rsidR="00684420" w:rsidRDefault="00684420" w:rsidP="00171982">
                  <w:pPr>
                    <w:rPr>
                      <w:rFonts w:ascii="Times New Roman" w:hAnsi="Times New Roman"/>
                      <w:sz w:val="20"/>
                      <w:szCs w:val="20"/>
                    </w:rPr>
                  </w:pPr>
                  <w:r>
                    <w:rPr>
                      <w:rFonts w:ascii="Times New Roman" w:hAnsi="Times New Roman"/>
                      <w:sz w:val="20"/>
                      <w:szCs w:val="20"/>
                    </w:rPr>
                    <w:t>Увеличение числа специалистов, прошедших профессиональную переподготовку</w:t>
                  </w:r>
                </w:p>
                <w:p w:rsidR="00684420" w:rsidRDefault="00684420" w:rsidP="00171982">
                  <w:pPr>
                    <w:rPr>
                      <w:rFonts w:ascii="Times New Roman" w:hAnsi="Times New Roman"/>
                      <w:sz w:val="20"/>
                      <w:szCs w:val="20"/>
                    </w:rPr>
                  </w:pPr>
                </w:p>
                <w:p w:rsidR="00684420" w:rsidRDefault="00684420" w:rsidP="00171982">
                  <w:pPr>
                    <w:rPr>
                      <w:rFonts w:ascii="Times New Roman" w:hAnsi="Times New Roman"/>
                      <w:sz w:val="20"/>
                      <w:szCs w:val="20"/>
                    </w:rPr>
                  </w:pPr>
                  <w:r>
                    <w:rPr>
                      <w:rFonts w:ascii="Times New Roman" w:hAnsi="Times New Roman"/>
                      <w:sz w:val="20"/>
                      <w:szCs w:val="20"/>
                    </w:rPr>
                    <w:t>Увеличение числа специалистов, прошедших курсы повышения квалификации</w:t>
                  </w:r>
                </w:p>
                <w:p w:rsidR="00684420" w:rsidRDefault="00684420" w:rsidP="00171982">
                  <w:pPr>
                    <w:rPr>
                      <w:rFonts w:ascii="Times New Roman" w:hAnsi="Times New Roman"/>
                      <w:sz w:val="20"/>
                      <w:szCs w:val="20"/>
                    </w:rPr>
                  </w:pPr>
                </w:p>
                <w:p w:rsidR="00684420" w:rsidRDefault="00684420" w:rsidP="00171982">
                  <w:pPr>
                    <w:rPr>
                      <w:rFonts w:ascii="Times New Roman" w:hAnsi="Times New Roman"/>
                      <w:sz w:val="20"/>
                      <w:szCs w:val="20"/>
                    </w:rPr>
                  </w:pPr>
                  <w:r>
                    <w:rPr>
                      <w:rFonts w:ascii="Times New Roman" w:hAnsi="Times New Roman"/>
                      <w:sz w:val="20"/>
                      <w:szCs w:val="20"/>
                    </w:rPr>
                    <w:t>Увеличение числа специалистов, прошедших семинары</w:t>
                  </w:r>
                </w:p>
                <w:p w:rsidR="00684420" w:rsidRDefault="00684420" w:rsidP="00171982">
                  <w:pPr>
                    <w:rPr>
                      <w:rFonts w:ascii="Times New Roman" w:hAnsi="Times New Roman"/>
                      <w:sz w:val="20"/>
                      <w:szCs w:val="20"/>
                    </w:rPr>
                  </w:pPr>
                </w:p>
                <w:p w:rsidR="00684420" w:rsidRPr="006C4016" w:rsidRDefault="00684420" w:rsidP="00171982">
                  <w:pPr>
                    <w:rPr>
                      <w:rFonts w:ascii="Times New Roman" w:hAnsi="Times New Roman"/>
                      <w:sz w:val="20"/>
                      <w:szCs w:val="20"/>
                    </w:rPr>
                  </w:pPr>
                  <w:r>
                    <w:rPr>
                      <w:rFonts w:ascii="Times New Roman" w:hAnsi="Times New Roman"/>
                      <w:sz w:val="20"/>
                      <w:szCs w:val="20"/>
                    </w:rPr>
                    <w:t>Снижение числа специалистов, не прошедших обучение раз в 3 года</w:t>
                  </w:r>
                </w:p>
                <w:p w:rsidR="00684420" w:rsidRDefault="00684420" w:rsidP="00171982"/>
              </w:txbxContent>
            </v:textbox>
          </v:shape>
        </w:pict>
      </w:r>
      <w:r>
        <w:rPr>
          <w:b/>
          <w:noProof/>
          <w:sz w:val="16"/>
          <w:szCs w:val="16"/>
        </w:rPr>
        <w:pict>
          <v:shape id="_x0000_s1036" type="#_x0000_t176" style="position:absolute;left:0;text-align:left;margin-left:134.7pt;margin-top:54.5pt;width:129.75pt;height:48pt;z-index:251669504">
            <v:shadow on="t" opacity=".5" offset="-6pt,-6pt"/>
            <v:textbox>
              <w:txbxContent>
                <w:p w:rsidR="00684420" w:rsidRPr="00A438DE" w:rsidRDefault="00684420" w:rsidP="00171982">
                  <w:pPr>
                    <w:jc w:val="center"/>
                    <w:rPr>
                      <w:rFonts w:ascii="Times New Roman" w:hAnsi="Times New Roman"/>
                      <w:b/>
                      <w:sz w:val="18"/>
                      <w:szCs w:val="18"/>
                    </w:rPr>
                  </w:pPr>
                  <w:r w:rsidRPr="00A438DE">
                    <w:rPr>
                      <w:rFonts w:ascii="Times New Roman" w:hAnsi="Times New Roman"/>
                      <w:b/>
                      <w:sz w:val="18"/>
                      <w:szCs w:val="18"/>
                    </w:rPr>
                    <w:t>Финансирование:</w:t>
                  </w:r>
                </w:p>
                <w:p w:rsidR="00684420" w:rsidRPr="00A438DE" w:rsidRDefault="00684420" w:rsidP="00171982">
                  <w:pPr>
                    <w:rPr>
                      <w:rFonts w:ascii="Times New Roman" w:hAnsi="Times New Roman"/>
                      <w:sz w:val="18"/>
                      <w:szCs w:val="18"/>
                    </w:rPr>
                  </w:pPr>
                  <w:r w:rsidRPr="00A438DE">
                    <w:rPr>
                      <w:rFonts w:ascii="Times New Roman" w:hAnsi="Times New Roman"/>
                      <w:sz w:val="18"/>
                      <w:szCs w:val="18"/>
                    </w:rPr>
                    <w:t>Бюджет МО «Город Удачный»</w:t>
                  </w:r>
                </w:p>
              </w:txbxContent>
            </v:textbox>
          </v:shape>
        </w:pict>
      </w:r>
    </w:p>
    <w:p w:rsidR="00171982" w:rsidRPr="00171982" w:rsidRDefault="00793A46" w:rsidP="00171982">
      <w:pPr>
        <w:rPr>
          <w:b/>
          <w:sz w:val="16"/>
          <w:szCs w:val="16"/>
        </w:rPr>
      </w:pPr>
      <w:r>
        <w:rPr>
          <w:b/>
          <w:noProof/>
          <w:sz w:val="16"/>
          <w:szCs w:val="16"/>
        </w:rPr>
        <w:pict>
          <v:shape id="_x0000_s1040" type="#_x0000_t32" style="position:absolute;left:0;text-align:left;margin-left:195.6pt;margin-top:96.6pt;width:0;height:24pt;z-index:251673600" o:connectortype="straight">
            <v:stroke endarrow="block"/>
          </v:shape>
        </w:pict>
      </w: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p>
    <w:p w:rsidR="00171982" w:rsidRPr="00171982" w:rsidRDefault="00171982" w:rsidP="00171982">
      <w:pPr>
        <w:rPr>
          <w:b/>
          <w:sz w:val="16"/>
          <w:szCs w:val="16"/>
        </w:rPr>
      </w:pPr>
      <w:r w:rsidRPr="00171982">
        <w:rPr>
          <w:b/>
          <w:sz w:val="16"/>
          <w:szCs w:val="16"/>
        </w:rPr>
        <w:br w:type="page"/>
      </w:r>
    </w:p>
    <w:p w:rsidR="00C37BA6" w:rsidRDefault="00C37BA6" w:rsidP="00C37BA6">
      <w:pPr>
        <w:jc w:val="center"/>
        <w:rPr>
          <w:b/>
          <w:sz w:val="16"/>
          <w:szCs w:val="16"/>
        </w:rPr>
        <w:sectPr w:rsidR="00C37BA6" w:rsidSect="00FF1A7C">
          <w:pgSz w:w="11906" w:h="16838"/>
          <w:pgMar w:top="851" w:right="1077" w:bottom="567" w:left="1077" w:header="709" w:footer="709" w:gutter="0"/>
          <w:cols w:num="2" w:space="708"/>
          <w:docGrid w:linePitch="360"/>
        </w:sectPr>
      </w:pPr>
    </w:p>
    <w:p w:rsidR="00171982" w:rsidRPr="00171982" w:rsidRDefault="00171982" w:rsidP="00C37BA6">
      <w:pPr>
        <w:jc w:val="center"/>
        <w:rPr>
          <w:b/>
          <w:sz w:val="16"/>
          <w:szCs w:val="16"/>
        </w:rPr>
      </w:pPr>
      <w:r w:rsidRPr="00171982">
        <w:rPr>
          <w:b/>
          <w:sz w:val="16"/>
          <w:szCs w:val="16"/>
        </w:rPr>
        <w:lastRenderedPageBreak/>
        <w:t>ПЕРЕЧЕНЬ МЕРОПРИЯТИЙ И РЕСУРСНОЕ ОБЕСПЕЧЕНИЕ ПРОГРАММЫ</w:t>
      </w:r>
    </w:p>
    <w:p w:rsidR="00171982" w:rsidRPr="00171982" w:rsidRDefault="00171982" w:rsidP="00C37BA6">
      <w:pPr>
        <w:jc w:val="center"/>
        <w:rPr>
          <w:b/>
          <w:sz w:val="16"/>
          <w:szCs w:val="16"/>
        </w:rPr>
      </w:pPr>
    </w:p>
    <w:p w:rsidR="00171982" w:rsidRPr="00171982" w:rsidRDefault="00171982" w:rsidP="00C37BA6">
      <w:pPr>
        <w:jc w:val="center"/>
        <w:rPr>
          <w:rStyle w:val="3115pt0"/>
          <w:rFonts w:eastAsiaTheme="minorHAnsi"/>
          <w:sz w:val="16"/>
          <w:szCs w:val="16"/>
        </w:rPr>
      </w:pPr>
      <w:r w:rsidRPr="00171982">
        <w:rPr>
          <w:rStyle w:val="3115pt"/>
          <w:rFonts w:eastAsiaTheme="minorHAnsi"/>
          <w:sz w:val="16"/>
          <w:szCs w:val="16"/>
        </w:rPr>
        <w:t>Источник финансирования:</w:t>
      </w:r>
      <w:r w:rsidRPr="00171982">
        <w:rPr>
          <w:rStyle w:val="3115pt0"/>
          <w:rFonts w:eastAsiaTheme="minorHAnsi"/>
          <w:sz w:val="16"/>
          <w:szCs w:val="16"/>
        </w:rPr>
        <w:t xml:space="preserve"> средства МО «Город Удачный» Мирнинского района РС (Якутия)</w:t>
      </w:r>
    </w:p>
    <w:tbl>
      <w:tblPr>
        <w:tblStyle w:val="af4"/>
        <w:tblW w:w="5000" w:type="pct"/>
        <w:tblLook w:val="04A0"/>
      </w:tblPr>
      <w:tblGrid>
        <w:gridCol w:w="809"/>
        <w:gridCol w:w="4203"/>
        <w:gridCol w:w="3666"/>
        <w:gridCol w:w="1290"/>
      </w:tblGrid>
      <w:tr w:rsidR="00171982" w:rsidRPr="00171982" w:rsidTr="00171982">
        <w:tc>
          <w:tcPr>
            <w:tcW w:w="406" w:type="pct"/>
          </w:tcPr>
          <w:p w:rsidR="00171982" w:rsidRPr="00C37BA6" w:rsidRDefault="00171982" w:rsidP="00171982">
            <w:pPr>
              <w:rPr>
                <w:b/>
                <w:sz w:val="16"/>
                <w:szCs w:val="16"/>
              </w:rPr>
            </w:pPr>
            <w:r w:rsidRPr="00C37BA6">
              <w:rPr>
                <w:rStyle w:val="115pt"/>
                <w:b/>
                <w:sz w:val="16"/>
                <w:szCs w:val="16"/>
              </w:rPr>
              <w:t xml:space="preserve">№ </w:t>
            </w:r>
            <w:proofErr w:type="spellStart"/>
            <w:proofErr w:type="gramStart"/>
            <w:r w:rsidRPr="00C37BA6">
              <w:rPr>
                <w:rStyle w:val="115pt"/>
                <w:b/>
                <w:sz w:val="16"/>
                <w:szCs w:val="16"/>
              </w:rPr>
              <w:t>п</w:t>
            </w:r>
            <w:proofErr w:type="spellEnd"/>
            <w:proofErr w:type="gramEnd"/>
            <w:r w:rsidRPr="00C37BA6">
              <w:rPr>
                <w:rStyle w:val="115pt"/>
                <w:b/>
                <w:sz w:val="16"/>
                <w:szCs w:val="16"/>
              </w:rPr>
              <w:t>/</w:t>
            </w:r>
            <w:proofErr w:type="spellStart"/>
            <w:r w:rsidRPr="00C37BA6">
              <w:rPr>
                <w:rStyle w:val="115pt"/>
                <w:b/>
                <w:sz w:val="16"/>
                <w:szCs w:val="16"/>
              </w:rPr>
              <w:t>п</w:t>
            </w:r>
            <w:proofErr w:type="spellEnd"/>
          </w:p>
        </w:tc>
        <w:tc>
          <w:tcPr>
            <w:tcW w:w="2108" w:type="pct"/>
          </w:tcPr>
          <w:p w:rsidR="00171982" w:rsidRPr="00C37BA6" w:rsidRDefault="00171982" w:rsidP="00171982">
            <w:pPr>
              <w:rPr>
                <w:b/>
                <w:sz w:val="16"/>
                <w:szCs w:val="16"/>
              </w:rPr>
            </w:pPr>
            <w:r w:rsidRPr="00C37BA6">
              <w:rPr>
                <w:rStyle w:val="115pt"/>
                <w:b/>
                <w:sz w:val="16"/>
                <w:szCs w:val="16"/>
              </w:rPr>
              <w:t>Мероприятия по реализации программы</w:t>
            </w:r>
          </w:p>
        </w:tc>
        <w:tc>
          <w:tcPr>
            <w:tcW w:w="1839" w:type="pct"/>
          </w:tcPr>
          <w:p w:rsidR="00171982" w:rsidRPr="00C37BA6" w:rsidRDefault="00171982" w:rsidP="00171982">
            <w:pPr>
              <w:rPr>
                <w:b/>
                <w:sz w:val="16"/>
                <w:szCs w:val="16"/>
              </w:rPr>
            </w:pPr>
            <w:r w:rsidRPr="00C37BA6">
              <w:rPr>
                <w:rStyle w:val="115pt"/>
                <w:b/>
                <w:sz w:val="16"/>
                <w:szCs w:val="16"/>
              </w:rPr>
              <w:t>Источники финансирования</w:t>
            </w:r>
          </w:p>
        </w:tc>
        <w:tc>
          <w:tcPr>
            <w:tcW w:w="647" w:type="pct"/>
          </w:tcPr>
          <w:p w:rsidR="00171982" w:rsidRPr="00C37BA6" w:rsidRDefault="00171982" w:rsidP="00171982">
            <w:pPr>
              <w:rPr>
                <w:b/>
                <w:sz w:val="16"/>
                <w:szCs w:val="16"/>
              </w:rPr>
            </w:pPr>
            <w:r w:rsidRPr="00C37BA6">
              <w:rPr>
                <w:rStyle w:val="115pt"/>
                <w:b/>
                <w:sz w:val="16"/>
                <w:szCs w:val="16"/>
              </w:rPr>
              <w:t>Всего</w:t>
            </w:r>
          </w:p>
        </w:tc>
      </w:tr>
      <w:tr w:rsidR="00171982" w:rsidRPr="00171982" w:rsidTr="00171982">
        <w:tc>
          <w:tcPr>
            <w:tcW w:w="406" w:type="pct"/>
            <w:vMerge w:val="restart"/>
          </w:tcPr>
          <w:p w:rsidR="00171982" w:rsidRPr="00171982" w:rsidRDefault="00171982" w:rsidP="00171982">
            <w:pPr>
              <w:rPr>
                <w:sz w:val="16"/>
                <w:szCs w:val="16"/>
              </w:rPr>
            </w:pPr>
            <w:r w:rsidRPr="00171982">
              <w:rPr>
                <w:sz w:val="16"/>
                <w:szCs w:val="16"/>
              </w:rPr>
              <w:t>1</w:t>
            </w:r>
          </w:p>
        </w:tc>
        <w:tc>
          <w:tcPr>
            <w:tcW w:w="2108" w:type="pct"/>
            <w:vMerge w:val="restart"/>
          </w:tcPr>
          <w:p w:rsidR="00171982" w:rsidRPr="00171982" w:rsidRDefault="00171982" w:rsidP="00171982">
            <w:pPr>
              <w:rPr>
                <w:sz w:val="16"/>
                <w:szCs w:val="16"/>
              </w:rPr>
            </w:pPr>
            <w:r w:rsidRPr="00171982">
              <w:rPr>
                <w:sz w:val="16"/>
                <w:szCs w:val="16"/>
              </w:rPr>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1839" w:type="pct"/>
          </w:tcPr>
          <w:p w:rsidR="00171982" w:rsidRPr="00C37BA6" w:rsidRDefault="00171982" w:rsidP="00171982">
            <w:pPr>
              <w:rPr>
                <w:b/>
                <w:sz w:val="16"/>
                <w:szCs w:val="16"/>
              </w:rPr>
            </w:pPr>
            <w:r w:rsidRPr="00C37BA6">
              <w:rPr>
                <w:rStyle w:val="115pt"/>
                <w:rFonts w:eastAsiaTheme="minorHAnsi"/>
                <w:b/>
                <w:sz w:val="16"/>
                <w:szCs w:val="16"/>
              </w:rPr>
              <w:t>Всего</w:t>
            </w:r>
          </w:p>
        </w:tc>
        <w:tc>
          <w:tcPr>
            <w:tcW w:w="647" w:type="pct"/>
          </w:tcPr>
          <w:p w:rsidR="00171982" w:rsidRPr="00171982" w:rsidRDefault="00171982" w:rsidP="00171982">
            <w:pPr>
              <w:rPr>
                <w:b/>
                <w:sz w:val="16"/>
                <w:szCs w:val="16"/>
              </w:rPr>
            </w:pPr>
            <w:r w:rsidRPr="00171982">
              <w:rPr>
                <w:b/>
                <w:sz w:val="16"/>
                <w:szCs w:val="16"/>
              </w:rPr>
              <w:t>240 000</w:t>
            </w: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Федеральный бюджет</w:t>
            </w:r>
          </w:p>
        </w:tc>
        <w:tc>
          <w:tcPr>
            <w:tcW w:w="647" w:type="pct"/>
          </w:tcPr>
          <w:p w:rsidR="00171982" w:rsidRPr="00171982" w:rsidRDefault="00171982" w:rsidP="00171982">
            <w:pPr>
              <w:rPr>
                <w:sz w:val="16"/>
                <w:szCs w:val="16"/>
              </w:rPr>
            </w:pP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Государственный бюджет Р</w:t>
            </w:r>
            <w:proofErr w:type="gramStart"/>
            <w:r w:rsidRPr="00171982">
              <w:rPr>
                <w:rStyle w:val="115pt"/>
                <w:sz w:val="16"/>
                <w:szCs w:val="16"/>
              </w:rPr>
              <w:t>С(</w:t>
            </w:r>
            <w:proofErr w:type="gramEnd"/>
            <w:r w:rsidRPr="00171982">
              <w:rPr>
                <w:rStyle w:val="115pt"/>
                <w:sz w:val="16"/>
                <w:szCs w:val="16"/>
              </w:rPr>
              <w:t>Я)</w:t>
            </w:r>
          </w:p>
        </w:tc>
        <w:tc>
          <w:tcPr>
            <w:tcW w:w="647" w:type="pct"/>
          </w:tcPr>
          <w:p w:rsidR="00171982" w:rsidRPr="00171982" w:rsidRDefault="00171982" w:rsidP="00171982">
            <w:pPr>
              <w:rPr>
                <w:sz w:val="16"/>
                <w:szCs w:val="16"/>
              </w:rPr>
            </w:pP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Бюджет МО «Город Удачный»</w:t>
            </w:r>
          </w:p>
        </w:tc>
        <w:tc>
          <w:tcPr>
            <w:tcW w:w="647" w:type="pct"/>
          </w:tcPr>
          <w:p w:rsidR="00171982" w:rsidRPr="00171982" w:rsidRDefault="00171982" w:rsidP="00171982">
            <w:pPr>
              <w:rPr>
                <w:sz w:val="16"/>
                <w:szCs w:val="16"/>
              </w:rPr>
            </w:pPr>
            <w:r w:rsidRPr="00171982">
              <w:rPr>
                <w:sz w:val="16"/>
                <w:szCs w:val="16"/>
              </w:rPr>
              <w:t>240 000</w:t>
            </w: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Другие источники</w:t>
            </w:r>
          </w:p>
        </w:tc>
        <w:tc>
          <w:tcPr>
            <w:tcW w:w="647" w:type="pct"/>
          </w:tcPr>
          <w:p w:rsidR="00171982" w:rsidRPr="00171982" w:rsidRDefault="00171982" w:rsidP="00171982">
            <w:pPr>
              <w:rPr>
                <w:sz w:val="16"/>
                <w:szCs w:val="16"/>
              </w:rPr>
            </w:pPr>
          </w:p>
        </w:tc>
      </w:tr>
      <w:tr w:rsidR="00171982" w:rsidRPr="00171982" w:rsidTr="00171982">
        <w:tc>
          <w:tcPr>
            <w:tcW w:w="406" w:type="pct"/>
            <w:vMerge w:val="restart"/>
          </w:tcPr>
          <w:p w:rsidR="00171982" w:rsidRPr="00171982" w:rsidRDefault="00171982" w:rsidP="00171982">
            <w:pPr>
              <w:rPr>
                <w:sz w:val="16"/>
                <w:szCs w:val="16"/>
              </w:rPr>
            </w:pPr>
            <w:r w:rsidRPr="00171982">
              <w:rPr>
                <w:sz w:val="16"/>
                <w:szCs w:val="16"/>
              </w:rPr>
              <w:t>2</w:t>
            </w:r>
          </w:p>
        </w:tc>
        <w:tc>
          <w:tcPr>
            <w:tcW w:w="2108" w:type="pct"/>
            <w:vMerge w:val="restart"/>
          </w:tcPr>
          <w:p w:rsidR="00171982" w:rsidRPr="00171982" w:rsidRDefault="00171982" w:rsidP="00171982">
            <w:pPr>
              <w:rPr>
                <w:b/>
                <w:sz w:val="16"/>
                <w:szCs w:val="16"/>
              </w:rPr>
            </w:pPr>
            <w:r w:rsidRPr="00171982">
              <w:rPr>
                <w:sz w:val="16"/>
                <w:szCs w:val="16"/>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171982" w:rsidRPr="00C37BA6" w:rsidRDefault="00171982" w:rsidP="00171982">
            <w:pPr>
              <w:rPr>
                <w:b/>
                <w:sz w:val="16"/>
                <w:szCs w:val="16"/>
              </w:rPr>
            </w:pPr>
            <w:r w:rsidRPr="00C37BA6">
              <w:rPr>
                <w:rStyle w:val="115pt"/>
                <w:rFonts w:eastAsiaTheme="minorHAnsi"/>
                <w:b/>
                <w:sz w:val="16"/>
                <w:szCs w:val="16"/>
              </w:rPr>
              <w:t>Всего</w:t>
            </w:r>
          </w:p>
        </w:tc>
        <w:tc>
          <w:tcPr>
            <w:tcW w:w="647" w:type="pct"/>
          </w:tcPr>
          <w:p w:rsidR="00171982" w:rsidRPr="00171982" w:rsidRDefault="00171982" w:rsidP="00171982">
            <w:pPr>
              <w:rPr>
                <w:b/>
                <w:sz w:val="16"/>
                <w:szCs w:val="16"/>
              </w:rPr>
            </w:pPr>
            <w:r w:rsidRPr="00171982">
              <w:rPr>
                <w:b/>
                <w:sz w:val="16"/>
                <w:szCs w:val="16"/>
              </w:rPr>
              <w:t>572 000</w:t>
            </w: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Федеральный бюджет</w:t>
            </w:r>
          </w:p>
        </w:tc>
        <w:tc>
          <w:tcPr>
            <w:tcW w:w="647" w:type="pct"/>
          </w:tcPr>
          <w:p w:rsidR="00171982" w:rsidRPr="00171982" w:rsidRDefault="00171982" w:rsidP="00171982">
            <w:pPr>
              <w:rPr>
                <w:sz w:val="16"/>
                <w:szCs w:val="16"/>
              </w:rPr>
            </w:pP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Государственный бюджет РС (Я)</w:t>
            </w:r>
          </w:p>
        </w:tc>
        <w:tc>
          <w:tcPr>
            <w:tcW w:w="647" w:type="pct"/>
          </w:tcPr>
          <w:p w:rsidR="00171982" w:rsidRPr="00171982" w:rsidRDefault="00171982" w:rsidP="00171982">
            <w:pPr>
              <w:rPr>
                <w:sz w:val="16"/>
                <w:szCs w:val="16"/>
              </w:rPr>
            </w:pP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Бюджет МО «Город Удачный»</w:t>
            </w:r>
          </w:p>
        </w:tc>
        <w:tc>
          <w:tcPr>
            <w:tcW w:w="647" w:type="pct"/>
          </w:tcPr>
          <w:p w:rsidR="00171982" w:rsidRPr="00171982" w:rsidRDefault="00171982" w:rsidP="00171982">
            <w:pPr>
              <w:rPr>
                <w:sz w:val="16"/>
                <w:szCs w:val="16"/>
              </w:rPr>
            </w:pPr>
            <w:r w:rsidRPr="00171982">
              <w:rPr>
                <w:sz w:val="16"/>
                <w:szCs w:val="16"/>
              </w:rPr>
              <w:t>572 000</w:t>
            </w: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171982" w:rsidRDefault="00171982" w:rsidP="00171982">
            <w:pPr>
              <w:rPr>
                <w:b/>
                <w:sz w:val="16"/>
                <w:szCs w:val="16"/>
              </w:rPr>
            </w:pPr>
            <w:r w:rsidRPr="00171982">
              <w:rPr>
                <w:rStyle w:val="115pt"/>
                <w:sz w:val="16"/>
                <w:szCs w:val="16"/>
              </w:rPr>
              <w:t>Другие источники</w:t>
            </w:r>
          </w:p>
        </w:tc>
        <w:tc>
          <w:tcPr>
            <w:tcW w:w="647" w:type="pct"/>
          </w:tcPr>
          <w:p w:rsidR="00171982" w:rsidRPr="00171982" w:rsidRDefault="00171982" w:rsidP="00171982">
            <w:pPr>
              <w:rPr>
                <w:sz w:val="16"/>
                <w:szCs w:val="16"/>
              </w:rPr>
            </w:pPr>
          </w:p>
        </w:tc>
      </w:tr>
      <w:tr w:rsidR="00171982" w:rsidRPr="00171982" w:rsidTr="00171982">
        <w:tc>
          <w:tcPr>
            <w:tcW w:w="406" w:type="pct"/>
            <w:vMerge w:val="restart"/>
          </w:tcPr>
          <w:p w:rsidR="00171982" w:rsidRPr="00171982" w:rsidRDefault="00171982" w:rsidP="00171982">
            <w:pPr>
              <w:rPr>
                <w:sz w:val="16"/>
                <w:szCs w:val="16"/>
              </w:rPr>
            </w:pPr>
            <w:r w:rsidRPr="00171982">
              <w:rPr>
                <w:sz w:val="16"/>
                <w:szCs w:val="16"/>
              </w:rPr>
              <w:t>3</w:t>
            </w:r>
          </w:p>
        </w:tc>
        <w:tc>
          <w:tcPr>
            <w:tcW w:w="2108" w:type="pct"/>
            <w:vMerge w:val="restart"/>
          </w:tcPr>
          <w:p w:rsidR="00171982" w:rsidRPr="00171982" w:rsidRDefault="00171982" w:rsidP="00171982">
            <w:pPr>
              <w:rPr>
                <w:sz w:val="16"/>
                <w:szCs w:val="16"/>
              </w:rPr>
            </w:pPr>
            <w:r w:rsidRPr="00171982">
              <w:rPr>
                <w:sz w:val="16"/>
                <w:szCs w:val="16"/>
              </w:rPr>
              <w:t>Направление специалистов на семинары</w:t>
            </w:r>
          </w:p>
        </w:tc>
        <w:tc>
          <w:tcPr>
            <w:tcW w:w="1839" w:type="pct"/>
          </w:tcPr>
          <w:p w:rsidR="00171982" w:rsidRPr="00C37BA6" w:rsidRDefault="00171982" w:rsidP="00171982">
            <w:pPr>
              <w:rPr>
                <w:b/>
                <w:sz w:val="16"/>
                <w:szCs w:val="16"/>
              </w:rPr>
            </w:pPr>
            <w:r w:rsidRPr="00C37BA6">
              <w:rPr>
                <w:rStyle w:val="115pt"/>
                <w:rFonts w:eastAsiaTheme="minorHAnsi"/>
                <w:b/>
                <w:sz w:val="16"/>
                <w:szCs w:val="16"/>
              </w:rPr>
              <w:t>Всего</w:t>
            </w:r>
          </w:p>
        </w:tc>
        <w:tc>
          <w:tcPr>
            <w:tcW w:w="647" w:type="pct"/>
          </w:tcPr>
          <w:p w:rsidR="00171982" w:rsidRPr="00171982" w:rsidRDefault="00171982" w:rsidP="00171982">
            <w:pPr>
              <w:rPr>
                <w:b/>
                <w:sz w:val="16"/>
                <w:szCs w:val="16"/>
              </w:rPr>
            </w:pPr>
            <w:r w:rsidRPr="00171982">
              <w:rPr>
                <w:b/>
                <w:sz w:val="16"/>
                <w:szCs w:val="16"/>
              </w:rPr>
              <w:t>180 000</w:t>
            </w: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sz w:val="16"/>
                <w:szCs w:val="16"/>
              </w:rPr>
            </w:pPr>
          </w:p>
        </w:tc>
        <w:tc>
          <w:tcPr>
            <w:tcW w:w="1839" w:type="pct"/>
          </w:tcPr>
          <w:p w:rsidR="00171982" w:rsidRPr="00171982" w:rsidRDefault="00171982" w:rsidP="00171982">
            <w:pPr>
              <w:rPr>
                <w:b/>
                <w:sz w:val="16"/>
                <w:szCs w:val="16"/>
              </w:rPr>
            </w:pPr>
            <w:r w:rsidRPr="00171982">
              <w:rPr>
                <w:rStyle w:val="115pt"/>
                <w:sz w:val="16"/>
                <w:szCs w:val="16"/>
              </w:rPr>
              <w:t>Федеральный бюджет</w:t>
            </w:r>
          </w:p>
        </w:tc>
        <w:tc>
          <w:tcPr>
            <w:tcW w:w="647" w:type="pct"/>
          </w:tcPr>
          <w:p w:rsidR="00171982" w:rsidRPr="00171982" w:rsidRDefault="00171982" w:rsidP="00171982">
            <w:pPr>
              <w:rPr>
                <w:sz w:val="16"/>
                <w:szCs w:val="16"/>
              </w:rPr>
            </w:pP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sz w:val="16"/>
                <w:szCs w:val="16"/>
              </w:rPr>
            </w:pPr>
          </w:p>
        </w:tc>
        <w:tc>
          <w:tcPr>
            <w:tcW w:w="1839" w:type="pct"/>
          </w:tcPr>
          <w:p w:rsidR="00171982" w:rsidRPr="00171982" w:rsidRDefault="00171982" w:rsidP="00171982">
            <w:pPr>
              <w:rPr>
                <w:b/>
                <w:sz w:val="16"/>
                <w:szCs w:val="16"/>
              </w:rPr>
            </w:pPr>
            <w:r w:rsidRPr="00171982">
              <w:rPr>
                <w:rStyle w:val="115pt"/>
                <w:sz w:val="16"/>
                <w:szCs w:val="16"/>
              </w:rPr>
              <w:t>Государственный бюджет РС (Я)</w:t>
            </w:r>
          </w:p>
        </w:tc>
        <w:tc>
          <w:tcPr>
            <w:tcW w:w="647" w:type="pct"/>
          </w:tcPr>
          <w:p w:rsidR="00171982" w:rsidRPr="00171982" w:rsidRDefault="00171982" w:rsidP="00171982">
            <w:pPr>
              <w:rPr>
                <w:sz w:val="16"/>
                <w:szCs w:val="16"/>
              </w:rPr>
            </w:pP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sz w:val="16"/>
                <w:szCs w:val="16"/>
              </w:rPr>
            </w:pPr>
          </w:p>
        </w:tc>
        <w:tc>
          <w:tcPr>
            <w:tcW w:w="1839" w:type="pct"/>
          </w:tcPr>
          <w:p w:rsidR="00171982" w:rsidRPr="00171982" w:rsidRDefault="00171982" w:rsidP="00171982">
            <w:pPr>
              <w:rPr>
                <w:b/>
                <w:sz w:val="16"/>
                <w:szCs w:val="16"/>
              </w:rPr>
            </w:pPr>
            <w:r w:rsidRPr="00171982">
              <w:rPr>
                <w:rStyle w:val="115pt"/>
                <w:sz w:val="16"/>
                <w:szCs w:val="16"/>
              </w:rPr>
              <w:t>Бюджет МО «Город Удачный»</w:t>
            </w:r>
          </w:p>
        </w:tc>
        <w:tc>
          <w:tcPr>
            <w:tcW w:w="647" w:type="pct"/>
          </w:tcPr>
          <w:p w:rsidR="00171982" w:rsidRPr="00171982" w:rsidRDefault="00171982" w:rsidP="00171982">
            <w:pPr>
              <w:rPr>
                <w:sz w:val="16"/>
                <w:szCs w:val="16"/>
              </w:rPr>
            </w:pPr>
            <w:r w:rsidRPr="00171982">
              <w:rPr>
                <w:sz w:val="16"/>
                <w:szCs w:val="16"/>
              </w:rPr>
              <w:t>180 000</w:t>
            </w:r>
          </w:p>
        </w:tc>
      </w:tr>
      <w:tr w:rsidR="00171982" w:rsidRPr="00171982" w:rsidTr="00171982">
        <w:tc>
          <w:tcPr>
            <w:tcW w:w="406" w:type="pct"/>
            <w:vMerge/>
          </w:tcPr>
          <w:p w:rsidR="00171982" w:rsidRPr="00171982" w:rsidRDefault="00171982" w:rsidP="00171982">
            <w:pPr>
              <w:rPr>
                <w:sz w:val="16"/>
                <w:szCs w:val="16"/>
              </w:rPr>
            </w:pPr>
          </w:p>
        </w:tc>
        <w:tc>
          <w:tcPr>
            <w:tcW w:w="2108" w:type="pct"/>
            <w:vMerge/>
          </w:tcPr>
          <w:p w:rsidR="00171982" w:rsidRPr="00171982" w:rsidRDefault="00171982" w:rsidP="00171982">
            <w:pPr>
              <w:rPr>
                <w:sz w:val="16"/>
                <w:szCs w:val="16"/>
              </w:rPr>
            </w:pPr>
          </w:p>
        </w:tc>
        <w:tc>
          <w:tcPr>
            <w:tcW w:w="1839" w:type="pct"/>
          </w:tcPr>
          <w:p w:rsidR="00171982" w:rsidRPr="00171982" w:rsidRDefault="00171982" w:rsidP="00171982">
            <w:pPr>
              <w:rPr>
                <w:b/>
                <w:sz w:val="16"/>
                <w:szCs w:val="16"/>
              </w:rPr>
            </w:pPr>
            <w:r w:rsidRPr="00171982">
              <w:rPr>
                <w:rStyle w:val="115pt"/>
                <w:sz w:val="16"/>
                <w:szCs w:val="16"/>
              </w:rPr>
              <w:t>Другие источники</w:t>
            </w:r>
          </w:p>
        </w:tc>
        <w:tc>
          <w:tcPr>
            <w:tcW w:w="647" w:type="pct"/>
          </w:tcPr>
          <w:p w:rsidR="00171982" w:rsidRPr="00171982" w:rsidRDefault="00171982" w:rsidP="00171982">
            <w:pPr>
              <w:rPr>
                <w:sz w:val="16"/>
                <w:szCs w:val="16"/>
              </w:rPr>
            </w:pPr>
          </w:p>
        </w:tc>
      </w:tr>
      <w:tr w:rsidR="00171982" w:rsidRPr="00171982" w:rsidTr="00171982">
        <w:tc>
          <w:tcPr>
            <w:tcW w:w="406" w:type="pct"/>
            <w:vMerge w:val="restart"/>
          </w:tcPr>
          <w:p w:rsidR="00171982" w:rsidRPr="00171982" w:rsidRDefault="00171982" w:rsidP="00171982">
            <w:pPr>
              <w:rPr>
                <w:b/>
                <w:sz w:val="16"/>
                <w:szCs w:val="16"/>
              </w:rPr>
            </w:pPr>
          </w:p>
        </w:tc>
        <w:tc>
          <w:tcPr>
            <w:tcW w:w="2108" w:type="pct"/>
            <w:vMerge w:val="restart"/>
          </w:tcPr>
          <w:p w:rsidR="00171982" w:rsidRPr="00171982" w:rsidRDefault="00171982" w:rsidP="00171982">
            <w:pPr>
              <w:rPr>
                <w:b/>
                <w:sz w:val="16"/>
                <w:szCs w:val="16"/>
              </w:rPr>
            </w:pPr>
            <w:r w:rsidRPr="00171982">
              <w:rPr>
                <w:b/>
                <w:sz w:val="16"/>
                <w:szCs w:val="16"/>
              </w:rPr>
              <w:t>Итого по программе</w:t>
            </w:r>
          </w:p>
        </w:tc>
        <w:tc>
          <w:tcPr>
            <w:tcW w:w="1839" w:type="pct"/>
          </w:tcPr>
          <w:p w:rsidR="00171982" w:rsidRPr="00C37BA6" w:rsidRDefault="00171982" w:rsidP="00171982">
            <w:pPr>
              <w:rPr>
                <w:b/>
                <w:sz w:val="16"/>
                <w:szCs w:val="16"/>
              </w:rPr>
            </w:pPr>
            <w:r w:rsidRPr="00C37BA6">
              <w:rPr>
                <w:rStyle w:val="115pt"/>
                <w:rFonts w:eastAsiaTheme="minorHAnsi"/>
                <w:b/>
                <w:sz w:val="16"/>
                <w:szCs w:val="16"/>
              </w:rPr>
              <w:t>Всего</w:t>
            </w:r>
          </w:p>
        </w:tc>
        <w:tc>
          <w:tcPr>
            <w:tcW w:w="647" w:type="pct"/>
          </w:tcPr>
          <w:p w:rsidR="00171982" w:rsidRPr="00171982" w:rsidRDefault="00171982" w:rsidP="00171982">
            <w:pPr>
              <w:rPr>
                <w:b/>
                <w:sz w:val="16"/>
                <w:szCs w:val="16"/>
              </w:rPr>
            </w:pPr>
            <w:r w:rsidRPr="00171982">
              <w:rPr>
                <w:b/>
                <w:sz w:val="16"/>
                <w:szCs w:val="16"/>
              </w:rPr>
              <w:t>992 000</w:t>
            </w: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C37BA6" w:rsidRDefault="00171982" w:rsidP="00171982">
            <w:pPr>
              <w:rPr>
                <w:b/>
                <w:sz w:val="16"/>
                <w:szCs w:val="16"/>
              </w:rPr>
            </w:pPr>
            <w:r w:rsidRPr="00C37BA6">
              <w:rPr>
                <w:rStyle w:val="115pt"/>
                <w:b/>
                <w:sz w:val="16"/>
                <w:szCs w:val="16"/>
              </w:rPr>
              <w:t>Федеральный бюджет</w:t>
            </w:r>
          </w:p>
        </w:tc>
        <w:tc>
          <w:tcPr>
            <w:tcW w:w="647" w:type="pct"/>
          </w:tcPr>
          <w:p w:rsidR="00171982" w:rsidRPr="00171982" w:rsidRDefault="00171982" w:rsidP="00171982">
            <w:pPr>
              <w:rPr>
                <w:b/>
                <w:sz w:val="16"/>
                <w:szCs w:val="16"/>
              </w:rPr>
            </w:pP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C37BA6" w:rsidRDefault="00171982" w:rsidP="00171982">
            <w:pPr>
              <w:rPr>
                <w:b/>
                <w:sz w:val="16"/>
                <w:szCs w:val="16"/>
              </w:rPr>
            </w:pPr>
            <w:r w:rsidRPr="00C37BA6">
              <w:rPr>
                <w:rStyle w:val="115pt"/>
                <w:b/>
                <w:sz w:val="16"/>
                <w:szCs w:val="16"/>
              </w:rPr>
              <w:t>Государственный бюджет РС (Я)</w:t>
            </w:r>
          </w:p>
        </w:tc>
        <w:tc>
          <w:tcPr>
            <w:tcW w:w="647" w:type="pct"/>
          </w:tcPr>
          <w:p w:rsidR="00171982" w:rsidRPr="00171982" w:rsidRDefault="00171982" w:rsidP="00171982">
            <w:pPr>
              <w:rPr>
                <w:b/>
                <w:sz w:val="16"/>
                <w:szCs w:val="16"/>
              </w:rPr>
            </w:pP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C37BA6" w:rsidRDefault="00171982" w:rsidP="00171982">
            <w:pPr>
              <w:rPr>
                <w:b/>
                <w:sz w:val="16"/>
                <w:szCs w:val="16"/>
              </w:rPr>
            </w:pPr>
            <w:r w:rsidRPr="00C37BA6">
              <w:rPr>
                <w:rStyle w:val="115pt"/>
                <w:b/>
                <w:sz w:val="16"/>
                <w:szCs w:val="16"/>
              </w:rPr>
              <w:t>Бюджет МО «Город Удачный»</w:t>
            </w:r>
          </w:p>
        </w:tc>
        <w:tc>
          <w:tcPr>
            <w:tcW w:w="647" w:type="pct"/>
          </w:tcPr>
          <w:p w:rsidR="00171982" w:rsidRPr="00171982" w:rsidRDefault="00171982" w:rsidP="00171982">
            <w:pPr>
              <w:rPr>
                <w:b/>
                <w:sz w:val="16"/>
                <w:szCs w:val="16"/>
              </w:rPr>
            </w:pPr>
            <w:r w:rsidRPr="00171982">
              <w:rPr>
                <w:b/>
                <w:sz w:val="16"/>
                <w:szCs w:val="16"/>
              </w:rPr>
              <w:t>992 000</w:t>
            </w:r>
          </w:p>
        </w:tc>
      </w:tr>
      <w:tr w:rsidR="00171982" w:rsidRPr="00171982" w:rsidTr="00171982">
        <w:tc>
          <w:tcPr>
            <w:tcW w:w="406" w:type="pct"/>
            <w:vMerge/>
          </w:tcPr>
          <w:p w:rsidR="00171982" w:rsidRPr="00171982" w:rsidRDefault="00171982" w:rsidP="00171982">
            <w:pPr>
              <w:rPr>
                <w:b/>
                <w:sz w:val="16"/>
                <w:szCs w:val="16"/>
              </w:rPr>
            </w:pPr>
          </w:p>
        </w:tc>
        <w:tc>
          <w:tcPr>
            <w:tcW w:w="2108" w:type="pct"/>
            <w:vMerge/>
          </w:tcPr>
          <w:p w:rsidR="00171982" w:rsidRPr="00171982" w:rsidRDefault="00171982" w:rsidP="00171982">
            <w:pPr>
              <w:rPr>
                <w:b/>
                <w:sz w:val="16"/>
                <w:szCs w:val="16"/>
              </w:rPr>
            </w:pPr>
          </w:p>
        </w:tc>
        <w:tc>
          <w:tcPr>
            <w:tcW w:w="1839" w:type="pct"/>
          </w:tcPr>
          <w:p w:rsidR="00171982" w:rsidRPr="00C37BA6" w:rsidRDefault="00171982" w:rsidP="00171982">
            <w:pPr>
              <w:rPr>
                <w:b/>
                <w:sz w:val="16"/>
                <w:szCs w:val="16"/>
              </w:rPr>
            </w:pPr>
            <w:r w:rsidRPr="00C37BA6">
              <w:rPr>
                <w:rStyle w:val="115pt"/>
                <w:b/>
                <w:sz w:val="16"/>
                <w:szCs w:val="16"/>
              </w:rPr>
              <w:t>Другие источники</w:t>
            </w:r>
          </w:p>
        </w:tc>
        <w:tc>
          <w:tcPr>
            <w:tcW w:w="647" w:type="pct"/>
          </w:tcPr>
          <w:p w:rsidR="00171982" w:rsidRPr="00171982" w:rsidRDefault="00171982" w:rsidP="00171982">
            <w:pPr>
              <w:rPr>
                <w:b/>
                <w:sz w:val="16"/>
                <w:szCs w:val="16"/>
              </w:rPr>
            </w:pPr>
          </w:p>
        </w:tc>
      </w:tr>
    </w:tbl>
    <w:p w:rsidR="00171982" w:rsidRPr="00171982" w:rsidRDefault="00171982" w:rsidP="00171982">
      <w:pPr>
        <w:rPr>
          <w:b/>
          <w:sz w:val="16"/>
          <w:szCs w:val="16"/>
        </w:rPr>
      </w:pPr>
    </w:p>
    <w:p w:rsidR="00171982" w:rsidRPr="00900171" w:rsidRDefault="00171982" w:rsidP="00C37BA6">
      <w:pPr>
        <w:jc w:val="center"/>
        <w:rPr>
          <w:rFonts w:asciiTheme="minorHAnsi" w:hAnsiTheme="minorHAnsi" w:cstheme="minorHAnsi"/>
          <w:b/>
          <w:sz w:val="16"/>
          <w:szCs w:val="16"/>
        </w:rPr>
      </w:pPr>
      <w:bookmarkStart w:id="6" w:name="bookmark32"/>
      <w:r w:rsidRPr="00900171">
        <w:rPr>
          <w:rFonts w:asciiTheme="minorHAnsi" w:hAnsiTheme="minorHAnsi" w:cstheme="minorHAnsi"/>
          <w:b/>
          <w:sz w:val="16"/>
          <w:szCs w:val="16"/>
        </w:rPr>
        <w:t>РАЗДЕЛ 4.</w:t>
      </w:r>
      <w:bookmarkEnd w:id="6"/>
    </w:p>
    <w:p w:rsidR="00171982" w:rsidRPr="00900171" w:rsidRDefault="00171982" w:rsidP="00C37BA6">
      <w:pPr>
        <w:jc w:val="center"/>
        <w:rPr>
          <w:rFonts w:asciiTheme="minorHAnsi" w:hAnsiTheme="minorHAnsi" w:cstheme="minorHAnsi"/>
          <w:b/>
          <w:sz w:val="16"/>
          <w:szCs w:val="16"/>
        </w:rPr>
      </w:pPr>
      <w:bookmarkStart w:id="7" w:name="bookmark33"/>
      <w:r w:rsidRPr="00900171">
        <w:rPr>
          <w:rFonts w:asciiTheme="minorHAnsi" w:hAnsiTheme="minorHAnsi" w:cstheme="minorHAnsi"/>
          <w:b/>
          <w:sz w:val="16"/>
          <w:szCs w:val="16"/>
        </w:rPr>
        <w:t>ПЕРЕЧЕНЬ ЦЕЛЕВЫХ ПОКАЗАТЕЛЕЙ ПРОГРАММЫ</w:t>
      </w:r>
      <w:bookmarkEnd w:id="7"/>
    </w:p>
    <w:p w:rsidR="00171982" w:rsidRPr="00900171" w:rsidRDefault="00171982" w:rsidP="00C37BA6">
      <w:pPr>
        <w:jc w:val="center"/>
        <w:rPr>
          <w:rFonts w:asciiTheme="minorHAnsi" w:hAnsiTheme="minorHAnsi" w:cstheme="minorHAnsi"/>
          <w:b/>
          <w:sz w:val="16"/>
          <w:szCs w:val="16"/>
        </w:rPr>
      </w:pPr>
      <w:r w:rsidRPr="00900171">
        <w:rPr>
          <w:rFonts w:asciiTheme="minorHAnsi" w:hAnsiTheme="minorHAnsi" w:cstheme="minorHAnsi"/>
          <w:b/>
          <w:sz w:val="16"/>
          <w:szCs w:val="16"/>
        </w:rPr>
        <w:t>«Развитие кадрового потенциала</w:t>
      </w:r>
    </w:p>
    <w:p w:rsidR="00171982" w:rsidRPr="00900171" w:rsidRDefault="00171982" w:rsidP="00C37BA6">
      <w:pPr>
        <w:jc w:val="center"/>
        <w:rPr>
          <w:rFonts w:asciiTheme="minorHAnsi" w:hAnsiTheme="minorHAnsi" w:cstheme="minorHAnsi"/>
          <w:b/>
          <w:sz w:val="16"/>
          <w:szCs w:val="16"/>
        </w:rPr>
      </w:pPr>
      <w:r w:rsidRPr="00900171">
        <w:rPr>
          <w:rFonts w:asciiTheme="minorHAnsi" w:hAnsiTheme="minorHAnsi" w:cstheme="minorHAnsi"/>
          <w:b/>
          <w:sz w:val="16"/>
          <w:szCs w:val="16"/>
        </w:rPr>
        <w:t>администрации МО «Город Удачный»</w:t>
      </w:r>
    </w:p>
    <w:p w:rsidR="00171982" w:rsidRPr="00900171" w:rsidRDefault="00171982" w:rsidP="00C37BA6">
      <w:pPr>
        <w:jc w:val="center"/>
        <w:rPr>
          <w:rFonts w:asciiTheme="minorHAnsi" w:hAnsiTheme="minorHAnsi" w:cstheme="minorHAnsi"/>
          <w:b/>
          <w:sz w:val="16"/>
          <w:szCs w:val="16"/>
        </w:rPr>
      </w:pPr>
      <w:r w:rsidRPr="00900171">
        <w:rPr>
          <w:rFonts w:asciiTheme="minorHAnsi" w:hAnsiTheme="minorHAnsi" w:cstheme="minorHAnsi"/>
          <w:b/>
          <w:sz w:val="16"/>
          <w:szCs w:val="16"/>
        </w:rPr>
        <w:t>на 2017-2019 годы</w:t>
      </w:r>
    </w:p>
    <w:tbl>
      <w:tblPr>
        <w:tblStyle w:val="af4"/>
        <w:tblW w:w="0" w:type="auto"/>
        <w:tblInd w:w="-318" w:type="dxa"/>
        <w:tblLook w:val="04A0"/>
      </w:tblPr>
      <w:tblGrid>
        <w:gridCol w:w="955"/>
        <w:gridCol w:w="2601"/>
        <w:gridCol w:w="1321"/>
        <w:gridCol w:w="1956"/>
        <w:gridCol w:w="732"/>
        <w:gridCol w:w="732"/>
        <w:gridCol w:w="732"/>
        <w:gridCol w:w="1257"/>
      </w:tblGrid>
      <w:tr w:rsidR="00171982" w:rsidRPr="00900171" w:rsidTr="00171982">
        <w:tc>
          <w:tcPr>
            <w:tcW w:w="956" w:type="dxa"/>
            <w:vMerge w:val="restart"/>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 xml:space="preserve">№ </w:t>
            </w:r>
            <w:proofErr w:type="spellStart"/>
            <w:proofErr w:type="gramStart"/>
            <w:r w:rsidRPr="00900171">
              <w:rPr>
                <w:rFonts w:asciiTheme="minorHAnsi" w:hAnsiTheme="minorHAnsi" w:cstheme="minorHAnsi"/>
                <w:b/>
                <w:sz w:val="16"/>
                <w:szCs w:val="16"/>
              </w:rPr>
              <w:t>п</w:t>
            </w:r>
            <w:proofErr w:type="spellEnd"/>
            <w:proofErr w:type="gramEnd"/>
            <w:r w:rsidRPr="00900171">
              <w:rPr>
                <w:rFonts w:asciiTheme="minorHAnsi" w:hAnsiTheme="minorHAnsi" w:cstheme="minorHAnsi"/>
                <w:b/>
                <w:sz w:val="16"/>
                <w:szCs w:val="16"/>
              </w:rPr>
              <w:t>/</w:t>
            </w:r>
            <w:proofErr w:type="spellStart"/>
            <w:r w:rsidRPr="00900171">
              <w:rPr>
                <w:rFonts w:asciiTheme="minorHAnsi" w:hAnsiTheme="minorHAnsi" w:cstheme="minorHAnsi"/>
                <w:b/>
                <w:sz w:val="16"/>
                <w:szCs w:val="16"/>
              </w:rPr>
              <w:t>п</w:t>
            </w:r>
            <w:proofErr w:type="spellEnd"/>
          </w:p>
        </w:tc>
        <w:tc>
          <w:tcPr>
            <w:tcW w:w="0" w:type="auto"/>
            <w:vMerge w:val="restart"/>
          </w:tcPr>
          <w:p w:rsidR="00171982" w:rsidRPr="00900171" w:rsidRDefault="00171982" w:rsidP="00171982">
            <w:pPr>
              <w:rPr>
                <w:rFonts w:asciiTheme="minorHAnsi" w:hAnsiTheme="minorHAnsi" w:cstheme="minorHAnsi"/>
                <w:b/>
                <w:sz w:val="16"/>
                <w:szCs w:val="16"/>
              </w:rPr>
            </w:pPr>
            <w:r w:rsidRPr="00900171">
              <w:rPr>
                <w:rStyle w:val="115pt"/>
                <w:rFonts w:asciiTheme="minorHAnsi" w:hAnsiTheme="minorHAnsi" w:cstheme="minorHAnsi"/>
                <w:b/>
                <w:sz w:val="16"/>
                <w:szCs w:val="16"/>
              </w:rPr>
              <w:t>Показатели, характеризующие достижение цели</w:t>
            </w:r>
          </w:p>
        </w:tc>
        <w:tc>
          <w:tcPr>
            <w:tcW w:w="0" w:type="auto"/>
            <w:vMerge w:val="restart"/>
          </w:tcPr>
          <w:p w:rsidR="00171982" w:rsidRPr="00900171" w:rsidRDefault="00171982" w:rsidP="00171982">
            <w:pPr>
              <w:rPr>
                <w:rFonts w:asciiTheme="minorHAnsi" w:hAnsiTheme="minorHAnsi" w:cstheme="minorHAnsi"/>
                <w:b/>
                <w:sz w:val="16"/>
                <w:szCs w:val="16"/>
              </w:rPr>
            </w:pPr>
            <w:r w:rsidRPr="00900171">
              <w:rPr>
                <w:rStyle w:val="115pt"/>
                <w:rFonts w:asciiTheme="minorHAnsi" w:hAnsiTheme="minorHAnsi" w:cstheme="minorHAnsi"/>
                <w:b/>
                <w:sz w:val="16"/>
                <w:szCs w:val="16"/>
              </w:rPr>
              <w:t>Единица измерения</w:t>
            </w:r>
          </w:p>
        </w:tc>
        <w:tc>
          <w:tcPr>
            <w:tcW w:w="0" w:type="auto"/>
            <w:vMerge w:val="restart"/>
          </w:tcPr>
          <w:p w:rsidR="00171982" w:rsidRPr="00900171" w:rsidRDefault="00171982" w:rsidP="00171982">
            <w:pPr>
              <w:rPr>
                <w:rFonts w:asciiTheme="minorHAnsi" w:hAnsiTheme="minorHAnsi" w:cstheme="minorHAnsi"/>
                <w:b/>
                <w:sz w:val="16"/>
                <w:szCs w:val="16"/>
              </w:rPr>
            </w:pPr>
            <w:r w:rsidRPr="00900171">
              <w:rPr>
                <w:rStyle w:val="115pt"/>
                <w:rFonts w:asciiTheme="minorHAnsi" w:hAnsiTheme="minorHAnsi" w:cstheme="minorHAnsi"/>
                <w:b/>
                <w:sz w:val="16"/>
                <w:szCs w:val="16"/>
              </w:rPr>
              <w:t>Базовое значение показателя (на начало реализации программы)</w:t>
            </w:r>
          </w:p>
        </w:tc>
        <w:tc>
          <w:tcPr>
            <w:tcW w:w="0" w:type="auto"/>
            <w:gridSpan w:val="3"/>
          </w:tcPr>
          <w:p w:rsidR="00171982" w:rsidRPr="00900171" w:rsidRDefault="00171982" w:rsidP="00171982">
            <w:pPr>
              <w:rPr>
                <w:rFonts w:asciiTheme="minorHAnsi" w:hAnsiTheme="minorHAnsi" w:cstheme="minorHAnsi"/>
                <w:b/>
                <w:sz w:val="16"/>
                <w:szCs w:val="16"/>
              </w:rPr>
            </w:pPr>
            <w:r w:rsidRPr="00900171">
              <w:rPr>
                <w:rStyle w:val="115pt"/>
                <w:rFonts w:asciiTheme="minorHAnsi" w:hAnsiTheme="minorHAnsi" w:cstheme="minorHAnsi"/>
                <w:b/>
                <w:sz w:val="16"/>
                <w:szCs w:val="16"/>
              </w:rPr>
              <w:t>Планируемое значение показателя по годам реализации</w:t>
            </w:r>
          </w:p>
        </w:tc>
        <w:tc>
          <w:tcPr>
            <w:tcW w:w="0" w:type="auto"/>
            <w:vMerge w:val="restart"/>
          </w:tcPr>
          <w:p w:rsidR="00171982" w:rsidRPr="00900171" w:rsidRDefault="00171982" w:rsidP="00171982">
            <w:pPr>
              <w:rPr>
                <w:rFonts w:asciiTheme="minorHAnsi" w:hAnsiTheme="minorHAnsi" w:cstheme="minorHAnsi"/>
                <w:b/>
                <w:sz w:val="16"/>
                <w:szCs w:val="16"/>
              </w:rPr>
            </w:pPr>
            <w:r w:rsidRPr="00900171">
              <w:rPr>
                <w:rStyle w:val="115pt"/>
                <w:rFonts w:asciiTheme="minorHAnsi" w:hAnsiTheme="minorHAnsi" w:cstheme="minorHAnsi"/>
                <w:b/>
                <w:sz w:val="16"/>
                <w:szCs w:val="16"/>
              </w:rPr>
              <w:t>Источник / Методика расчета</w:t>
            </w:r>
          </w:p>
        </w:tc>
      </w:tr>
      <w:tr w:rsidR="00171982" w:rsidRPr="00900171" w:rsidTr="00171982">
        <w:tc>
          <w:tcPr>
            <w:tcW w:w="956" w:type="dxa"/>
            <w:vMerge/>
          </w:tcPr>
          <w:p w:rsidR="00171982" w:rsidRPr="00900171" w:rsidRDefault="00171982" w:rsidP="00171982">
            <w:pPr>
              <w:rPr>
                <w:rFonts w:asciiTheme="minorHAnsi" w:hAnsiTheme="minorHAnsi" w:cstheme="minorHAnsi"/>
                <w:sz w:val="16"/>
                <w:szCs w:val="16"/>
              </w:rPr>
            </w:pPr>
          </w:p>
        </w:tc>
        <w:tc>
          <w:tcPr>
            <w:tcW w:w="0" w:type="auto"/>
            <w:vMerge/>
          </w:tcPr>
          <w:p w:rsidR="00171982" w:rsidRPr="00900171" w:rsidRDefault="00171982" w:rsidP="00171982">
            <w:pPr>
              <w:rPr>
                <w:rFonts w:asciiTheme="minorHAnsi" w:hAnsiTheme="minorHAnsi" w:cstheme="minorHAnsi"/>
                <w:sz w:val="16"/>
                <w:szCs w:val="16"/>
              </w:rPr>
            </w:pPr>
          </w:p>
        </w:tc>
        <w:tc>
          <w:tcPr>
            <w:tcW w:w="0" w:type="auto"/>
            <w:vMerge/>
          </w:tcPr>
          <w:p w:rsidR="00171982" w:rsidRPr="00900171" w:rsidRDefault="00171982" w:rsidP="00171982">
            <w:pPr>
              <w:rPr>
                <w:rFonts w:asciiTheme="minorHAnsi" w:hAnsiTheme="minorHAnsi" w:cstheme="minorHAnsi"/>
                <w:sz w:val="16"/>
                <w:szCs w:val="16"/>
              </w:rPr>
            </w:pPr>
          </w:p>
        </w:tc>
        <w:tc>
          <w:tcPr>
            <w:tcW w:w="0" w:type="auto"/>
            <w:vMerge/>
          </w:tcPr>
          <w:p w:rsidR="00171982" w:rsidRPr="00900171" w:rsidRDefault="00171982" w:rsidP="00171982">
            <w:pPr>
              <w:rPr>
                <w:rFonts w:asciiTheme="minorHAnsi" w:hAnsiTheme="minorHAnsi" w:cstheme="minorHAnsi"/>
                <w:sz w:val="16"/>
                <w:szCs w:val="16"/>
              </w:rPr>
            </w:pPr>
          </w:p>
        </w:tc>
        <w:tc>
          <w:tcPr>
            <w:tcW w:w="0" w:type="auto"/>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2017</w:t>
            </w:r>
          </w:p>
        </w:tc>
        <w:tc>
          <w:tcPr>
            <w:tcW w:w="0" w:type="auto"/>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2018</w:t>
            </w:r>
          </w:p>
        </w:tc>
        <w:tc>
          <w:tcPr>
            <w:tcW w:w="0" w:type="auto"/>
          </w:tcPr>
          <w:p w:rsidR="00171982" w:rsidRPr="00900171" w:rsidRDefault="00171982" w:rsidP="00171982">
            <w:pPr>
              <w:rPr>
                <w:rFonts w:asciiTheme="minorHAnsi" w:hAnsiTheme="minorHAnsi" w:cstheme="minorHAnsi"/>
                <w:b/>
                <w:sz w:val="16"/>
                <w:szCs w:val="16"/>
              </w:rPr>
            </w:pPr>
            <w:r w:rsidRPr="00900171">
              <w:rPr>
                <w:rFonts w:asciiTheme="minorHAnsi" w:hAnsiTheme="minorHAnsi" w:cstheme="minorHAnsi"/>
                <w:b/>
                <w:sz w:val="16"/>
                <w:szCs w:val="16"/>
              </w:rPr>
              <w:t>2019</w:t>
            </w:r>
          </w:p>
        </w:tc>
        <w:tc>
          <w:tcPr>
            <w:tcW w:w="0" w:type="auto"/>
            <w:vMerge/>
          </w:tcPr>
          <w:p w:rsidR="00171982" w:rsidRPr="00900171" w:rsidRDefault="00171982" w:rsidP="00171982">
            <w:pPr>
              <w:rPr>
                <w:rFonts w:asciiTheme="minorHAnsi" w:hAnsiTheme="minorHAnsi" w:cstheme="minorHAnsi"/>
                <w:sz w:val="16"/>
                <w:szCs w:val="16"/>
              </w:rPr>
            </w:pPr>
          </w:p>
        </w:tc>
      </w:tr>
      <w:tr w:rsidR="00171982" w:rsidRPr="00900171" w:rsidTr="00171982">
        <w:tc>
          <w:tcPr>
            <w:tcW w:w="956" w:type="dxa"/>
          </w:tcPr>
          <w:p w:rsidR="00171982" w:rsidRPr="00900171" w:rsidRDefault="00171982" w:rsidP="00171982">
            <w:pPr>
              <w:rPr>
                <w:rFonts w:asciiTheme="minorHAnsi" w:hAnsiTheme="minorHAnsi" w:cstheme="minorHAnsi"/>
                <w:sz w:val="16"/>
                <w:szCs w:val="16"/>
              </w:rPr>
            </w:pPr>
            <w:bookmarkStart w:id="8" w:name="_GoBack" w:colFirst="4" w:colLast="5"/>
            <w:r w:rsidRPr="00900171">
              <w:rPr>
                <w:rFonts w:asciiTheme="minorHAnsi" w:hAnsiTheme="minorHAnsi" w:cstheme="minorHAnsi"/>
                <w:sz w:val="16"/>
                <w:szCs w:val="16"/>
              </w:rPr>
              <w:t>1</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прошедших обучение (программа профессиональной переподготовки)</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7</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7</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10</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10</w:t>
            </w:r>
          </w:p>
        </w:tc>
        <w:tc>
          <w:tcPr>
            <w:tcW w:w="0" w:type="auto"/>
          </w:tcPr>
          <w:p w:rsidR="00171982" w:rsidRPr="00900171" w:rsidRDefault="00171982" w:rsidP="00171982">
            <w:pPr>
              <w:rPr>
                <w:rFonts w:asciiTheme="minorHAnsi" w:hAnsiTheme="minorHAnsi" w:cstheme="minorHAnsi"/>
                <w:sz w:val="16"/>
                <w:szCs w:val="16"/>
              </w:rPr>
            </w:pPr>
          </w:p>
        </w:tc>
      </w:tr>
      <w:tr w:rsidR="00171982" w:rsidRPr="00900171" w:rsidTr="00171982">
        <w:tc>
          <w:tcPr>
            <w:tcW w:w="956" w:type="dxa"/>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2</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прошедших обучение (повышение квалификации)</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20</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35</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30</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35</w:t>
            </w:r>
          </w:p>
        </w:tc>
        <w:tc>
          <w:tcPr>
            <w:tcW w:w="0" w:type="auto"/>
          </w:tcPr>
          <w:p w:rsidR="00171982" w:rsidRPr="00900171" w:rsidRDefault="00171982" w:rsidP="00171982">
            <w:pPr>
              <w:rPr>
                <w:rFonts w:asciiTheme="minorHAnsi" w:hAnsiTheme="minorHAnsi" w:cstheme="minorHAnsi"/>
                <w:sz w:val="16"/>
                <w:szCs w:val="16"/>
              </w:rPr>
            </w:pPr>
          </w:p>
        </w:tc>
      </w:tr>
      <w:tr w:rsidR="00171982" w:rsidRPr="00900171" w:rsidTr="00171982">
        <w:tc>
          <w:tcPr>
            <w:tcW w:w="956" w:type="dxa"/>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3</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прошедших обучение (повышение семинары)</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9</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15</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20</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25</w:t>
            </w:r>
          </w:p>
        </w:tc>
        <w:tc>
          <w:tcPr>
            <w:tcW w:w="0" w:type="auto"/>
          </w:tcPr>
          <w:p w:rsidR="00171982" w:rsidRPr="00900171" w:rsidRDefault="00171982" w:rsidP="00171982">
            <w:pPr>
              <w:rPr>
                <w:rFonts w:asciiTheme="minorHAnsi" w:hAnsiTheme="minorHAnsi" w:cstheme="minorHAnsi"/>
                <w:sz w:val="16"/>
                <w:szCs w:val="16"/>
              </w:rPr>
            </w:pPr>
          </w:p>
        </w:tc>
      </w:tr>
      <w:tr w:rsidR="00171982" w:rsidRPr="00900171" w:rsidTr="00171982">
        <w:tc>
          <w:tcPr>
            <w:tcW w:w="956" w:type="dxa"/>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4</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Доля специалистов, не прошедших обучение раз в 3 года</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 от числа специалистов</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53</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50</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45</w:t>
            </w:r>
          </w:p>
        </w:tc>
        <w:tc>
          <w:tcPr>
            <w:tcW w:w="0" w:type="auto"/>
          </w:tcPr>
          <w:p w:rsidR="00171982" w:rsidRPr="00900171" w:rsidRDefault="00171982" w:rsidP="00171982">
            <w:pPr>
              <w:rPr>
                <w:rFonts w:asciiTheme="minorHAnsi" w:hAnsiTheme="minorHAnsi" w:cstheme="minorHAnsi"/>
                <w:sz w:val="16"/>
                <w:szCs w:val="16"/>
              </w:rPr>
            </w:pPr>
            <w:r w:rsidRPr="00900171">
              <w:rPr>
                <w:rFonts w:asciiTheme="minorHAnsi" w:hAnsiTheme="minorHAnsi" w:cstheme="minorHAnsi"/>
                <w:sz w:val="16"/>
                <w:szCs w:val="16"/>
              </w:rPr>
              <w:t>40</w:t>
            </w:r>
          </w:p>
        </w:tc>
        <w:tc>
          <w:tcPr>
            <w:tcW w:w="0" w:type="auto"/>
          </w:tcPr>
          <w:p w:rsidR="00171982" w:rsidRPr="00900171" w:rsidRDefault="00171982" w:rsidP="00171982">
            <w:pPr>
              <w:rPr>
                <w:rFonts w:asciiTheme="minorHAnsi" w:hAnsiTheme="minorHAnsi" w:cstheme="minorHAnsi"/>
                <w:sz w:val="16"/>
                <w:szCs w:val="16"/>
              </w:rPr>
            </w:pPr>
          </w:p>
        </w:tc>
      </w:tr>
      <w:bookmarkEnd w:id="8"/>
    </w:tbl>
    <w:p w:rsidR="00171982" w:rsidRPr="00900171" w:rsidRDefault="00171982" w:rsidP="00171982">
      <w:pPr>
        <w:rPr>
          <w:rFonts w:asciiTheme="minorHAnsi" w:hAnsiTheme="minorHAnsi" w:cstheme="minorHAnsi"/>
          <w:sz w:val="16"/>
          <w:szCs w:val="16"/>
        </w:rPr>
      </w:pPr>
    </w:p>
    <w:p w:rsidR="00171982" w:rsidRPr="00900171" w:rsidRDefault="00171982" w:rsidP="00171982">
      <w:pPr>
        <w:rPr>
          <w:rFonts w:asciiTheme="minorHAnsi" w:hAnsiTheme="minorHAnsi" w:cstheme="minorHAnsi"/>
          <w:b/>
          <w:color w:val="000000"/>
          <w:sz w:val="16"/>
          <w:szCs w:val="16"/>
        </w:rPr>
      </w:pPr>
    </w:p>
    <w:p w:rsidR="00C37BA6" w:rsidRPr="00900171" w:rsidRDefault="00C37BA6" w:rsidP="00C37BA6">
      <w:pPr>
        <w:rPr>
          <w:rFonts w:asciiTheme="minorHAnsi" w:hAnsiTheme="minorHAnsi" w:cstheme="minorHAnsi"/>
          <w:sz w:val="16"/>
          <w:szCs w:val="16"/>
        </w:rPr>
        <w:sectPr w:rsidR="00C37BA6" w:rsidRPr="00900171" w:rsidSect="00C37BA6">
          <w:type w:val="continuous"/>
          <w:pgSz w:w="11906" w:h="16838"/>
          <w:pgMar w:top="851" w:right="1077" w:bottom="567" w:left="1077" w:header="709" w:footer="709" w:gutter="0"/>
          <w:cols w:space="708"/>
          <w:docGrid w:linePitch="360"/>
        </w:sectPr>
      </w:pPr>
    </w:p>
    <w:p w:rsidR="00C37BA6" w:rsidRPr="00900171" w:rsidRDefault="00C37BA6" w:rsidP="00C37BA6">
      <w:pPr>
        <w:rPr>
          <w:rFonts w:asciiTheme="minorHAnsi" w:hAnsiTheme="minorHAnsi" w:cstheme="minorHAnsi"/>
          <w:sz w:val="16"/>
          <w:szCs w:val="16"/>
        </w:rPr>
        <w:sectPr w:rsidR="00C37BA6" w:rsidRPr="00900171" w:rsidSect="00C37BA6">
          <w:type w:val="continuous"/>
          <w:pgSz w:w="11906" w:h="16838"/>
          <w:pgMar w:top="851" w:right="1077" w:bottom="567" w:left="1077" w:header="709" w:footer="709" w:gutter="0"/>
          <w:cols w:num="2" w:space="709"/>
          <w:docGrid w:linePitch="360"/>
        </w:sectPr>
      </w:pPr>
    </w:p>
    <w:p w:rsidR="00C37BA6" w:rsidRPr="00900171" w:rsidRDefault="00C37BA6" w:rsidP="00C37BA6">
      <w:pPr>
        <w:jc w:val="center"/>
        <w:rPr>
          <w:rFonts w:asciiTheme="minorHAnsi" w:hAnsiTheme="minorHAnsi" w:cstheme="minorHAnsi"/>
          <w:b/>
          <w:sz w:val="16"/>
          <w:szCs w:val="16"/>
        </w:rPr>
      </w:pPr>
      <w:r w:rsidRPr="00900171">
        <w:rPr>
          <w:rFonts w:asciiTheme="minorHAnsi" w:hAnsiTheme="minorHAnsi" w:cstheme="minorHAnsi"/>
          <w:b/>
          <w:sz w:val="16"/>
          <w:szCs w:val="16"/>
        </w:rPr>
        <w:lastRenderedPageBreak/>
        <w:t>Протокол</w:t>
      </w:r>
    </w:p>
    <w:p w:rsidR="00C37BA6" w:rsidRPr="00900171" w:rsidRDefault="00C37BA6" w:rsidP="00C37BA6">
      <w:pPr>
        <w:jc w:val="center"/>
        <w:rPr>
          <w:rFonts w:asciiTheme="minorHAnsi" w:hAnsiTheme="minorHAnsi" w:cstheme="minorHAnsi"/>
          <w:b/>
          <w:sz w:val="16"/>
          <w:szCs w:val="16"/>
        </w:rPr>
      </w:pPr>
      <w:r w:rsidRPr="00900171">
        <w:rPr>
          <w:rFonts w:asciiTheme="minorHAnsi" w:hAnsiTheme="minorHAnsi" w:cstheme="minorHAnsi"/>
          <w:b/>
          <w:sz w:val="16"/>
          <w:szCs w:val="16"/>
        </w:rPr>
        <w:t xml:space="preserve">заседания комиссии по рассмотрению заявок на предоставление субсидий из бюджета МО «Город Удачный» Мирнинского района РС (Якутия) на </w:t>
      </w:r>
      <w:r w:rsidRPr="00900171">
        <w:rPr>
          <w:rFonts w:asciiTheme="minorHAnsi" w:hAnsiTheme="minorHAnsi" w:cstheme="minorHAnsi"/>
          <w:b/>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Pr="00900171">
        <w:rPr>
          <w:rFonts w:asciiTheme="minorHAnsi" w:hAnsiTheme="minorHAnsi" w:cstheme="minorHAnsi"/>
          <w:b/>
          <w:sz w:val="16"/>
          <w:szCs w:val="16"/>
        </w:rPr>
        <w:t>Мирнинского</w:t>
      </w:r>
      <w:r w:rsidRPr="00900171">
        <w:rPr>
          <w:rFonts w:asciiTheme="minorHAnsi" w:hAnsiTheme="minorHAnsi" w:cstheme="minorHAnsi"/>
          <w:b/>
          <w:bCs/>
          <w:sz w:val="16"/>
          <w:szCs w:val="16"/>
        </w:rPr>
        <w:t xml:space="preserve"> района Республики Саха (Якутия)</w:t>
      </w:r>
    </w:p>
    <w:p w:rsidR="00C37BA6" w:rsidRPr="00900171" w:rsidRDefault="00C37BA6" w:rsidP="00C37BA6">
      <w:pPr>
        <w:rPr>
          <w:rFonts w:asciiTheme="minorHAnsi" w:hAnsiTheme="minorHAnsi" w:cstheme="minorHAnsi"/>
          <w:sz w:val="16"/>
          <w:szCs w:val="16"/>
        </w:rPr>
      </w:pPr>
    </w:p>
    <w:p w:rsidR="00C37BA6" w:rsidRPr="00900171" w:rsidRDefault="00C37BA6" w:rsidP="00C37BA6">
      <w:pPr>
        <w:rPr>
          <w:rFonts w:asciiTheme="minorHAnsi" w:hAnsiTheme="minorHAnsi" w:cstheme="minorHAnsi"/>
          <w:b/>
          <w:sz w:val="16"/>
          <w:szCs w:val="16"/>
        </w:rPr>
      </w:pPr>
      <w:r w:rsidRPr="00900171">
        <w:rPr>
          <w:rFonts w:asciiTheme="minorHAnsi" w:hAnsiTheme="minorHAnsi" w:cstheme="minorHAnsi"/>
          <w:b/>
          <w:sz w:val="16"/>
          <w:szCs w:val="16"/>
        </w:rPr>
        <w:t>г</w:t>
      </w:r>
      <w:proofErr w:type="gramStart"/>
      <w:r w:rsidRPr="00900171">
        <w:rPr>
          <w:rFonts w:asciiTheme="minorHAnsi" w:hAnsiTheme="minorHAnsi" w:cstheme="minorHAnsi"/>
          <w:b/>
          <w:sz w:val="16"/>
          <w:szCs w:val="16"/>
        </w:rPr>
        <w:t>.У</w:t>
      </w:r>
      <w:proofErr w:type="gramEnd"/>
      <w:r w:rsidRPr="00900171">
        <w:rPr>
          <w:rFonts w:asciiTheme="minorHAnsi" w:hAnsiTheme="minorHAnsi" w:cstheme="minorHAnsi"/>
          <w:b/>
          <w:sz w:val="16"/>
          <w:szCs w:val="16"/>
        </w:rPr>
        <w:t>дачный</w:t>
      </w:r>
      <w:r w:rsidRPr="00900171">
        <w:rPr>
          <w:rFonts w:asciiTheme="minorHAnsi" w:hAnsiTheme="minorHAnsi" w:cstheme="minorHAnsi"/>
          <w:b/>
          <w:sz w:val="16"/>
          <w:szCs w:val="16"/>
        </w:rPr>
        <w:tab/>
      </w:r>
      <w:r w:rsidRPr="00900171">
        <w:rPr>
          <w:rFonts w:asciiTheme="minorHAnsi" w:hAnsiTheme="minorHAnsi" w:cstheme="minorHAnsi"/>
          <w:b/>
          <w:sz w:val="16"/>
          <w:szCs w:val="16"/>
        </w:rPr>
        <w:tab/>
      </w:r>
      <w:r w:rsidRPr="00900171">
        <w:rPr>
          <w:rFonts w:asciiTheme="minorHAnsi" w:hAnsiTheme="minorHAnsi" w:cstheme="minorHAnsi"/>
          <w:b/>
          <w:sz w:val="16"/>
          <w:szCs w:val="16"/>
        </w:rPr>
        <w:tab/>
      </w:r>
      <w:r w:rsidRPr="00900171">
        <w:rPr>
          <w:rFonts w:asciiTheme="minorHAnsi" w:hAnsiTheme="minorHAnsi" w:cstheme="minorHAnsi"/>
          <w:b/>
          <w:sz w:val="16"/>
          <w:szCs w:val="16"/>
        </w:rPr>
        <w:tab/>
        <w:t>24.07.2018г.</w:t>
      </w:r>
    </w:p>
    <w:p w:rsidR="00C37BA6" w:rsidRPr="00900171" w:rsidRDefault="00C37BA6" w:rsidP="00C37BA6">
      <w:pPr>
        <w:rPr>
          <w:rFonts w:asciiTheme="minorHAnsi" w:hAnsiTheme="minorHAnsi" w:cstheme="minorHAnsi"/>
          <w:sz w:val="16"/>
          <w:szCs w:val="16"/>
        </w:rPr>
      </w:pPr>
    </w:p>
    <w:p w:rsidR="00C37BA6" w:rsidRPr="00900171" w:rsidRDefault="00C37BA6" w:rsidP="00C37BA6">
      <w:pPr>
        <w:rPr>
          <w:rFonts w:asciiTheme="minorHAnsi" w:hAnsiTheme="minorHAnsi" w:cstheme="minorHAnsi"/>
          <w:b/>
          <w:sz w:val="16"/>
          <w:szCs w:val="16"/>
        </w:rPr>
      </w:pPr>
      <w:r w:rsidRPr="00900171">
        <w:rPr>
          <w:rFonts w:asciiTheme="minorHAnsi" w:hAnsiTheme="minorHAnsi" w:cstheme="minorHAnsi"/>
          <w:b/>
          <w:sz w:val="16"/>
          <w:szCs w:val="16"/>
        </w:rPr>
        <w:t>Присутствовали:</w:t>
      </w: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t>Дьяконова Т.В.</w:t>
      </w:r>
      <w:r w:rsidRPr="00900171">
        <w:rPr>
          <w:rFonts w:asciiTheme="minorHAnsi" w:hAnsiTheme="minorHAnsi" w:cstheme="minorHAnsi"/>
          <w:sz w:val="16"/>
          <w:szCs w:val="16"/>
        </w:rPr>
        <w:t xml:space="preserve"> – зам. главы администрации по экономике и финансам, председатель Комиссии;</w:t>
      </w:r>
    </w:p>
    <w:p w:rsidR="00C37BA6" w:rsidRPr="00900171" w:rsidRDefault="00C37BA6" w:rsidP="00C37BA6">
      <w:pPr>
        <w:rPr>
          <w:rFonts w:asciiTheme="minorHAnsi" w:hAnsiTheme="minorHAnsi" w:cstheme="minorHAnsi"/>
          <w:b/>
          <w:sz w:val="16"/>
          <w:szCs w:val="16"/>
        </w:rPr>
      </w:pPr>
      <w:r w:rsidRPr="00900171">
        <w:rPr>
          <w:rFonts w:asciiTheme="minorHAnsi" w:hAnsiTheme="minorHAnsi" w:cstheme="minorHAnsi"/>
          <w:b/>
          <w:sz w:val="16"/>
          <w:szCs w:val="16"/>
        </w:rPr>
        <w:t>Члены Комиссии:</w:t>
      </w: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t>Афанасьева О.Ю.</w:t>
      </w:r>
      <w:r w:rsidRPr="00900171">
        <w:rPr>
          <w:rFonts w:asciiTheme="minorHAnsi" w:hAnsiTheme="minorHAnsi" w:cstheme="minorHAnsi"/>
          <w:sz w:val="16"/>
          <w:szCs w:val="16"/>
        </w:rPr>
        <w:t xml:space="preserve">  – главный бухгалтер администрации МО «Город Удачный»;</w:t>
      </w: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t>Волкова Т.В.</w:t>
      </w:r>
      <w:r w:rsidRPr="00900171">
        <w:rPr>
          <w:rFonts w:asciiTheme="minorHAnsi" w:hAnsiTheme="minorHAnsi" w:cstheme="minorHAnsi"/>
          <w:sz w:val="16"/>
          <w:szCs w:val="16"/>
        </w:rPr>
        <w:t xml:space="preserve"> – и.о. главного специалиста ФЭО администрации МО «Город Удачный»;</w:t>
      </w: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t xml:space="preserve">Дубинина С.В. </w:t>
      </w:r>
      <w:r w:rsidRPr="00900171">
        <w:rPr>
          <w:rFonts w:asciiTheme="minorHAnsi" w:hAnsiTheme="minorHAnsi" w:cstheme="minorHAnsi"/>
          <w:sz w:val="16"/>
          <w:szCs w:val="16"/>
        </w:rPr>
        <w:t>– ведущий специалист юрист администрации МО «Город Удачный»;</w:t>
      </w: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t>Фёдорова Ю.А.</w:t>
      </w:r>
      <w:r w:rsidRPr="00900171">
        <w:rPr>
          <w:rFonts w:asciiTheme="minorHAnsi" w:hAnsiTheme="minorHAnsi" w:cstheme="minorHAnsi"/>
          <w:sz w:val="16"/>
          <w:szCs w:val="16"/>
        </w:rPr>
        <w:t xml:space="preserve"> – ведущий специалист экономист администрации МО «Город Удачный»,</w:t>
      </w: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t>Сапожникова И.С.</w:t>
      </w:r>
      <w:r w:rsidRPr="00900171">
        <w:rPr>
          <w:rFonts w:asciiTheme="minorHAnsi" w:hAnsiTheme="minorHAnsi" w:cstheme="minorHAnsi"/>
          <w:sz w:val="16"/>
          <w:szCs w:val="16"/>
        </w:rPr>
        <w:t xml:space="preserve"> – инженер по надзору за зданиями, сооружениями;</w:t>
      </w: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t>Руденко Е.С.</w:t>
      </w:r>
      <w:r w:rsidRPr="00900171">
        <w:rPr>
          <w:rFonts w:asciiTheme="minorHAnsi" w:hAnsiTheme="minorHAnsi" w:cstheme="minorHAnsi"/>
          <w:sz w:val="16"/>
          <w:szCs w:val="16"/>
        </w:rPr>
        <w:t xml:space="preserve"> – ведущий специалист по тарифной политике, секретарь комиссии.</w:t>
      </w:r>
    </w:p>
    <w:p w:rsidR="00C37BA6" w:rsidRPr="00900171" w:rsidRDefault="00C37BA6" w:rsidP="00C37BA6">
      <w:pPr>
        <w:rPr>
          <w:rFonts w:asciiTheme="minorHAnsi" w:hAnsiTheme="minorHAnsi" w:cstheme="minorHAnsi"/>
          <w:sz w:val="16"/>
          <w:szCs w:val="16"/>
        </w:rPr>
      </w:pPr>
    </w:p>
    <w:p w:rsidR="00C37BA6" w:rsidRPr="00900171" w:rsidRDefault="00C37BA6" w:rsidP="00C37BA6">
      <w:pPr>
        <w:rPr>
          <w:rFonts w:asciiTheme="minorHAnsi" w:hAnsiTheme="minorHAnsi" w:cstheme="minorHAnsi"/>
          <w:sz w:val="16"/>
          <w:szCs w:val="16"/>
        </w:rPr>
      </w:pPr>
      <w:r w:rsidRPr="00900171">
        <w:rPr>
          <w:rFonts w:asciiTheme="minorHAnsi" w:hAnsiTheme="minorHAnsi" w:cstheme="minorHAnsi"/>
          <w:b/>
          <w:sz w:val="16"/>
          <w:szCs w:val="16"/>
        </w:rPr>
        <w:lastRenderedPageBreak/>
        <w:t>Повестка заседания Комиссии:</w:t>
      </w:r>
      <w:r w:rsidRPr="00900171">
        <w:rPr>
          <w:rFonts w:asciiTheme="minorHAnsi" w:hAnsiTheme="minorHAnsi" w:cstheme="minorHAnsi"/>
          <w:sz w:val="16"/>
          <w:szCs w:val="16"/>
        </w:rPr>
        <w:t xml:space="preserve"> Рассмотрение заявок на </w:t>
      </w:r>
      <w:r w:rsidRPr="00900171">
        <w:rPr>
          <w:rFonts w:asciiTheme="minorHAnsi" w:hAnsiTheme="minorHAnsi" w:cstheme="minorHAnsi"/>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Pr="00900171">
        <w:rPr>
          <w:rFonts w:asciiTheme="minorHAnsi" w:hAnsiTheme="minorHAnsi" w:cstheme="minorHAnsi"/>
          <w:sz w:val="16"/>
          <w:szCs w:val="16"/>
        </w:rPr>
        <w:t>Мирнинского</w:t>
      </w:r>
      <w:r w:rsidRPr="00900171">
        <w:rPr>
          <w:rFonts w:asciiTheme="minorHAnsi" w:hAnsiTheme="minorHAnsi" w:cstheme="minorHAnsi"/>
          <w:bCs/>
          <w:sz w:val="16"/>
          <w:szCs w:val="16"/>
        </w:rPr>
        <w:t xml:space="preserve"> района Республики Саха (Якутия)</w:t>
      </w:r>
      <w:r w:rsidRPr="00900171">
        <w:rPr>
          <w:rFonts w:asciiTheme="minorHAnsi" w:hAnsiTheme="minorHAnsi" w:cstheme="minorHAnsi"/>
          <w:sz w:val="16"/>
          <w:szCs w:val="16"/>
        </w:rPr>
        <w:t>.</w:t>
      </w:r>
    </w:p>
    <w:p w:rsidR="00C37BA6" w:rsidRPr="00900171" w:rsidRDefault="00C37BA6" w:rsidP="00D745B9">
      <w:pPr>
        <w:ind w:firstLine="709"/>
        <w:rPr>
          <w:rFonts w:asciiTheme="minorHAnsi" w:hAnsiTheme="minorHAnsi" w:cstheme="minorHAnsi"/>
          <w:b/>
          <w:sz w:val="16"/>
          <w:szCs w:val="16"/>
        </w:rPr>
      </w:pPr>
      <w:proofErr w:type="gramStart"/>
      <w:r w:rsidRPr="00900171">
        <w:rPr>
          <w:rFonts w:asciiTheme="minorHAnsi" w:hAnsiTheme="minorHAnsi" w:cstheme="minorHAnsi"/>
          <w:sz w:val="16"/>
          <w:szCs w:val="16"/>
        </w:rPr>
        <w:t xml:space="preserve">На рассмотрение Комиссии для участия в отборе на предоставление субсидий из бюджета МО «Город Удачный» Мирнинского района РС (Якутия) на </w:t>
      </w:r>
      <w:r w:rsidRPr="00900171">
        <w:rPr>
          <w:rFonts w:asciiTheme="minorHAnsi" w:hAnsiTheme="minorHAnsi" w:cstheme="minorHAnsi"/>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Pr="00900171">
        <w:rPr>
          <w:rFonts w:asciiTheme="minorHAnsi" w:hAnsiTheme="minorHAnsi" w:cstheme="minorHAnsi"/>
          <w:sz w:val="16"/>
          <w:szCs w:val="16"/>
        </w:rPr>
        <w:t>Мирнинского</w:t>
      </w:r>
      <w:r w:rsidRPr="00900171">
        <w:rPr>
          <w:rFonts w:asciiTheme="minorHAnsi" w:hAnsiTheme="minorHAnsi" w:cstheme="minorHAnsi"/>
          <w:bCs/>
          <w:sz w:val="16"/>
          <w:szCs w:val="16"/>
        </w:rPr>
        <w:t xml:space="preserve"> района Республики Саха (Якутия) </w:t>
      </w:r>
      <w:r w:rsidRPr="00900171">
        <w:rPr>
          <w:rFonts w:asciiTheme="minorHAnsi" w:hAnsiTheme="minorHAnsi" w:cstheme="minorHAnsi"/>
          <w:sz w:val="16"/>
          <w:szCs w:val="16"/>
        </w:rPr>
        <w:t xml:space="preserve">представлена </w:t>
      </w:r>
      <w:r w:rsidRPr="00900171">
        <w:rPr>
          <w:rFonts w:asciiTheme="minorHAnsi" w:hAnsiTheme="minorHAnsi" w:cstheme="minorHAnsi"/>
          <w:b/>
          <w:sz w:val="16"/>
          <w:szCs w:val="16"/>
        </w:rPr>
        <w:t>1 заявка от муниципального унитарного предприятия «Удачнинское предприятие жилищного хозяйства» (МУП «УПЖХ») на плановую сумму 2 999 925,00</w:t>
      </w:r>
      <w:proofErr w:type="gramEnd"/>
      <w:r w:rsidRPr="00900171">
        <w:rPr>
          <w:rFonts w:asciiTheme="minorHAnsi" w:hAnsiTheme="minorHAnsi" w:cstheme="minorHAnsi"/>
          <w:b/>
          <w:sz w:val="16"/>
          <w:szCs w:val="16"/>
        </w:rPr>
        <w:t xml:space="preserve"> рублей.</w:t>
      </w:r>
    </w:p>
    <w:p w:rsidR="00C37BA6" w:rsidRPr="00900171" w:rsidRDefault="00C37BA6" w:rsidP="00D745B9">
      <w:pPr>
        <w:ind w:firstLine="709"/>
        <w:rPr>
          <w:rFonts w:asciiTheme="minorHAnsi" w:hAnsiTheme="minorHAnsi" w:cstheme="minorHAnsi"/>
          <w:sz w:val="16"/>
          <w:szCs w:val="16"/>
        </w:rPr>
      </w:pPr>
      <w:r w:rsidRPr="00900171">
        <w:rPr>
          <w:rFonts w:asciiTheme="minorHAnsi" w:hAnsiTheme="minorHAnsi" w:cstheme="minorHAnsi"/>
          <w:sz w:val="16"/>
          <w:szCs w:val="16"/>
        </w:rPr>
        <w:t xml:space="preserve">Рассмотрев представленную заявку, руководствуясь Постановлением главы города от 22.03.2016г. № 66 «Об утверждении </w:t>
      </w:r>
      <w:r w:rsidRPr="00900171">
        <w:rPr>
          <w:rFonts w:asciiTheme="minorHAnsi" w:hAnsiTheme="minorHAnsi" w:cstheme="minorHAnsi"/>
          <w:bCs/>
          <w:sz w:val="16"/>
          <w:szCs w:val="16"/>
        </w:rPr>
        <w:t xml:space="preserve">Порядка предоставления субсидий из бюджета МО "Город Удачный" на финансирование обеспечения затрат по созданию единого внешнего облика многоквартирных домов, расположенных на территории МО «Город Удачный» </w:t>
      </w:r>
      <w:r w:rsidRPr="00900171">
        <w:rPr>
          <w:rFonts w:asciiTheme="minorHAnsi" w:hAnsiTheme="minorHAnsi" w:cstheme="minorHAnsi"/>
          <w:sz w:val="16"/>
          <w:szCs w:val="16"/>
        </w:rPr>
        <w:t>Мирнинского</w:t>
      </w:r>
      <w:r w:rsidRPr="00900171">
        <w:rPr>
          <w:rFonts w:asciiTheme="minorHAnsi" w:hAnsiTheme="minorHAnsi" w:cstheme="minorHAnsi"/>
          <w:bCs/>
          <w:sz w:val="16"/>
          <w:szCs w:val="16"/>
        </w:rPr>
        <w:t xml:space="preserve"> района Республики Саха (Якутия)</w:t>
      </w:r>
      <w:r w:rsidRPr="00900171">
        <w:rPr>
          <w:rFonts w:asciiTheme="minorHAnsi" w:hAnsiTheme="minorHAnsi" w:cstheme="minorHAnsi"/>
          <w:sz w:val="16"/>
          <w:szCs w:val="16"/>
        </w:rPr>
        <w:t>,</w:t>
      </w:r>
    </w:p>
    <w:p w:rsidR="00C37BA6" w:rsidRPr="00900171" w:rsidRDefault="00C37BA6" w:rsidP="00C37BA6">
      <w:pPr>
        <w:rPr>
          <w:rFonts w:asciiTheme="minorHAnsi" w:hAnsiTheme="minorHAnsi" w:cstheme="minorHAnsi"/>
          <w:sz w:val="16"/>
          <w:szCs w:val="16"/>
        </w:rPr>
      </w:pPr>
    </w:p>
    <w:p w:rsidR="00C37BA6" w:rsidRPr="00900171" w:rsidRDefault="00C37BA6" w:rsidP="00D745B9">
      <w:pPr>
        <w:ind w:firstLine="709"/>
        <w:rPr>
          <w:rFonts w:asciiTheme="minorHAnsi" w:hAnsiTheme="minorHAnsi" w:cstheme="minorHAnsi"/>
          <w:b/>
          <w:sz w:val="16"/>
          <w:szCs w:val="16"/>
        </w:rPr>
      </w:pPr>
      <w:r w:rsidRPr="00900171">
        <w:rPr>
          <w:rFonts w:asciiTheme="minorHAnsi" w:hAnsiTheme="minorHAnsi" w:cstheme="minorHAnsi"/>
          <w:b/>
          <w:sz w:val="16"/>
          <w:szCs w:val="16"/>
        </w:rPr>
        <w:t>Комиссия решила:</w:t>
      </w:r>
    </w:p>
    <w:p w:rsidR="00C37BA6" w:rsidRPr="00900171" w:rsidRDefault="00D745B9" w:rsidP="00D745B9">
      <w:pPr>
        <w:numPr>
          <w:ilvl w:val="0"/>
          <w:numId w:val="24"/>
        </w:numPr>
        <w:ind w:left="0" w:firstLine="567"/>
        <w:rPr>
          <w:rFonts w:asciiTheme="minorHAnsi" w:hAnsiTheme="minorHAnsi" w:cstheme="minorHAnsi"/>
          <w:sz w:val="16"/>
          <w:szCs w:val="16"/>
        </w:rPr>
      </w:pPr>
      <w:r w:rsidRPr="00900171">
        <w:rPr>
          <w:rFonts w:asciiTheme="minorHAnsi" w:hAnsiTheme="minorHAnsi" w:cstheme="minorHAnsi"/>
          <w:sz w:val="16"/>
          <w:szCs w:val="16"/>
        </w:rPr>
        <w:t xml:space="preserve"> </w:t>
      </w:r>
      <w:r w:rsidR="00C37BA6" w:rsidRPr="00900171">
        <w:rPr>
          <w:rFonts w:asciiTheme="minorHAnsi" w:hAnsiTheme="minorHAnsi" w:cstheme="minorHAnsi"/>
          <w:sz w:val="16"/>
          <w:szCs w:val="16"/>
        </w:rPr>
        <w:t xml:space="preserve">Допустить для участия в отборе 1 заявку от  МУП «УПЖХ» на предоставление субсидий из бюджета МО «Город Удачный» Мирнинского района РС (Якутия) на </w:t>
      </w:r>
      <w:r w:rsidR="00C37BA6" w:rsidRPr="00900171">
        <w:rPr>
          <w:rFonts w:asciiTheme="minorHAnsi" w:hAnsiTheme="minorHAnsi" w:cstheme="minorHAnsi"/>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w:t>
      </w:r>
      <w:r w:rsidR="00C37BA6" w:rsidRPr="00900171">
        <w:rPr>
          <w:rFonts w:asciiTheme="minorHAnsi" w:hAnsiTheme="minorHAnsi" w:cstheme="minorHAnsi"/>
          <w:bCs/>
          <w:sz w:val="16"/>
          <w:szCs w:val="16"/>
        </w:rPr>
        <w:lastRenderedPageBreak/>
        <w:t xml:space="preserve">«Город Удачный» </w:t>
      </w:r>
      <w:r w:rsidR="00C37BA6" w:rsidRPr="00900171">
        <w:rPr>
          <w:rFonts w:asciiTheme="minorHAnsi" w:hAnsiTheme="minorHAnsi" w:cstheme="minorHAnsi"/>
          <w:sz w:val="16"/>
          <w:szCs w:val="16"/>
        </w:rPr>
        <w:t>Мирнинского</w:t>
      </w:r>
      <w:r w:rsidR="00C37BA6" w:rsidRPr="00900171">
        <w:rPr>
          <w:rFonts w:asciiTheme="minorHAnsi" w:hAnsiTheme="minorHAnsi" w:cstheme="minorHAnsi"/>
          <w:bCs/>
          <w:sz w:val="16"/>
          <w:szCs w:val="16"/>
        </w:rPr>
        <w:t xml:space="preserve"> района Республики Саха (Якутия)</w:t>
      </w:r>
      <w:r w:rsidR="00C37BA6" w:rsidRPr="00900171">
        <w:rPr>
          <w:rFonts w:asciiTheme="minorHAnsi" w:hAnsiTheme="minorHAnsi" w:cstheme="minorHAnsi"/>
          <w:sz w:val="16"/>
          <w:szCs w:val="16"/>
        </w:rPr>
        <w:t>;</w:t>
      </w:r>
    </w:p>
    <w:p w:rsidR="00C37BA6" w:rsidRPr="00900171" w:rsidRDefault="00D745B9" w:rsidP="00D745B9">
      <w:pPr>
        <w:numPr>
          <w:ilvl w:val="0"/>
          <w:numId w:val="24"/>
        </w:numPr>
        <w:ind w:left="0" w:firstLine="567"/>
        <w:rPr>
          <w:rFonts w:asciiTheme="minorHAnsi" w:hAnsiTheme="minorHAnsi" w:cstheme="minorHAnsi"/>
          <w:sz w:val="16"/>
          <w:szCs w:val="16"/>
        </w:rPr>
      </w:pPr>
      <w:r w:rsidRPr="00900171">
        <w:rPr>
          <w:rFonts w:asciiTheme="minorHAnsi" w:hAnsiTheme="minorHAnsi" w:cstheme="minorHAnsi"/>
          <w:sz w:val="16"/>
          <w:szCs w:val="16"/>
        </w:rPr>
        <w:t xml:space="preserve"> </w:t>
      </w:r>
      <w:r w:rsidR="00C37BA6" w:rsidRPr="00900171">
        <w:rPr>
          <w:rFonts w:asciiTheme="minorHAnsi" w:hAnsiTheme="minorHAnsi" w:cstheme="minorHAnsi"/>
          <w:sz w:val="16"/>
          <w:szCs w:val="16"/>
        </w:rPr>
        <w:t xml:space="preserve">Признать соответствующей условиям Порядка предоставления субсидий из бюджета МО «Город Удачный» Мирнинского района РС (Якутия) на </w:t>
      </w:r>
      <w:r w:rsidR="00C37BA6" w:rsidRPr="00900171">
        <w:rPr>
          <w:rFonts w:asciiTheme="minorHAnsi" w:hAnsiTheme="minorHAnsi" w:cstheme="minorHAnsi"/>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00C37BA6" w:rsidRPr="00900171">
        <w:rPr>
          <w:rFonts w:asciiTheme="minorHAnsi" w:hAnsiTheme="minorHAnsi" w:cstheme="minorHAnsi"/>
          <w:sz w:val="16"/>
          <w:szCs w:val="16"/>
        </w:rPr>
        <w:t>Мирнинского</w:t>
      </w:r>
      <w:r w:rsidR="00C37BA6" w:rsidRPr="00900171">
        <w:rPr>
          <w:rFonts w:asciiTheme="minorHAnsi" w:hAnsiTheme="minorHAnsi" w:cstheme="minorHAnsi"/>
          <w:bCs/>
          <w:sz w:val="16"/>
          <w:szCs w:val="16"/>
        </w:rPr>
        <w:t xml:space="preserve"> района Республики Саха (Якутия)</w:t>
      </w:r>
      <w:r w:rsidR="00C37BA6" w:rsidRPr="00900171">
        <w:rPr>
          <w:rFonts w:asciiTheme="minorHAnsi" w:hAnsiTheme="minorHAnsi" w:cstheme="minorHAnsi"/>
          <w:sz w:val="16"/>
          <w:szCs w:val="16"/>
        </w:rPr>
        <w:t>, представленную заявку от МУП «УПЖХ»;</w:t>
      </w:r>
    </w:p>
    <w:p w:rsidR="00C37BA6" w:rsidRPr="00900171" w:rsidRDefault="00D745B9" w:rsidP="00D745B9">
      <w:pPr>
        <w:numPr>
          <w:ilvl w:val="0"/>
          <w:numId w:val="24"/>
        </w:numPr>
        <w:ind w:left="0" w:firstLine="567"/>
        <w:rPr>
          <w:rFonts w:asciiTheme="minorHAnsi" w:hAnsiTheme="minorHAnsi" w:cstheme="minorHAnsi"/>
          <w:sz w:val="16"/>
          <w:szCs w:val="16"/>
        </w:rPr>
      </w:pPr>
      <w:r w:rsidRPr="00900171">
        <w:rPr>
          <w:rFonts w:asciiTheme="minorHAnsi" w:hAnsiTheme="minorHAnsi" w:cstheme="minorHAnsi"/>
          <w:sz w:val="16"/>
          <w:szCs w:val="16"/>
        </w:rPr>
        <w:t xml:space="preserve"> </w:t>
      </w:r>
      <w:r w:rsidR="00C37BA6" w:rsidRPr="00900171">
        <w:rPr>
          <w:rFonts w:asciiTheme="minorHAnsi" w:hAnsiTheme="minorHAnsi" w:cstheme="minorHAnsi"/>
          <w:sz w:val="16"/>
          <w:szCs w:val="16"/>
        </w:rPr>
        <w:t>Плановая сумма затрат, предусмотренная в бюджете МО «Город Удачный» на 2018 год, составила 2 999 925 рублей.</w:t>
      </w:r>
    </w:p>
    <w:p w:rsidR="00C37BA6" w:rsidRPr="00900171" w:rsidRDefault="00D745B9" w:rsidP="00D745B9">
      <w:pPr>
        <w:numPr>
          <w:ilvl w:val="0"/>
          <w:numId w:val="24"/>
        </w:numPr>
        <w:ind w:left="0" w:firstLine="567"/>
        <w:rPr>
          <w:rFonts w:asciiTheme="minorHAnsi" w:hAnsiTheme="minorHAnsi" w:cstheme="minorHAnsi"/>
          <w:sz w:val="16"/>
          <w:szCs w:val="16"/>
        </w:rPr>
      </w:pPr>
      <w:r w:rsidRPr="00900171">
        <w:rPr>
          <w:rFonts w:asciiTheme="minorHAnsi" w:hAnsiTheme="minorHAnsi" w:cstheme="minorHAnsi"/>
          <w:sz w:val="16"/>
          <w:szCs w:val="16"/>
        </w:rPr>
        <w:t xml:space="preserve"> </w:t>
      </w:r>
      <w:r w:rsidR="00C37BA6" w:rsidRPr="00900171">
        <w:rPr>
          <w:rFonts w:asciiTheme="minorHAnsi" w:hAnsiTheme="minorHAnsi" w:cstheme="minorHAnsi"/>
          <w:sz w:val="16"/>
          <w:szCs w:val="16"/>
        </w:rPr>
        <w:t xml:space="preserve">Предоставить субсидию на </w:t>
      </w:r>
      <w:r w:rsidR="00C37BA6" w:rsidRPr="00900171">
        <w:rPr>
          <w:rFonts w:asciiTheme="minorHAnsi" w:hAnsiTheme="minorHAnsi" w:cstheme="minorHAnsi"/>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00C37BA6" w:rsidRPr="00900171">
        <w:rPr>
          <w:rFonts w:asciiTheme="minorHAnsi" w:hAnsiTheme="minorHAnsi" w:cstheme="minorHAnsi"/>
          <w:sz w:val="16"/>
          <w:szCs w:val="16"/>
        </w:rPr>
        <w:t>Мирнинского</w:t>
      </w:r>
      <w:r w:rsidR="00C37BA6" w:rsidRPr="00900171">
        <w:rPr>
          <w:rFonts w:asciiTheme="minorHAnsi" w:hAnsiTheme="minorHAnsi" w:cstheme="minorHAnsi"/>
          <w:bCs/>
          <w:sz w:val="16"/>
          <w:szCs w:val="16"/>
        </w:rPr>
        <w:t xml:space="preserve"> района Республики Саха (Якутия) </w:t>
      </w:r>
      <w:r w:rsidR="00C37BA6" w:rsidRPr="00900171">
        <w:rPr>
          <w:rFonts w:asciiTheme="minorHAnsi" w:hAnsiTheme="minorHAnsi" w:cstheme="minorHAnsi"/>
          <w:sz w:val="16"/>
          <w:szCs w:val="16"/>
        </w:rPr>
        <w:t>в размере 2 999 925 рублей.</w:t>
      </w:r>
    </w:p>
    <w:p w:rsidR="00C37BA6" w:rsidRPr="00900171" w:rsidRDefault="00D745B9" w:rsidP="00D745B9">
      <w:pPr>
        <w:numPr>
          <w:ilvl w:val="0"/>
          <w:numId w:val="24"/>
        </w:numPr>
        <w:ind w:left="0" w:firstLine="567"/>
        <w:rPr>
          <w:rFonts w:asciiTheme="minorHAnsi" w:hAnsiTheme="minorHAnsi" w:cstheme="minorHAnsi"/>
          <w:sz w:val="16"/>
          <w:szCs w:val="16"/>
        </w:rPr>
      </w:pPr>
      <w:r w:rsidRPr="00900171">
        <w:rPr>
          <w:rFonts w:asciiTheme="minorHAnsi" w:hAnsiTheme="minorHAnsi" w:cstheme="minorHAnsi"/>
          <w:sz w:val="16"/>
          <w:szCs w:val="16"/>
        </w:rPr>
        <w:t xml:space="preserve"> </w:t>
      </w:r>
      <w:r w:rsidR="00C37BA6" w:rsidRPr="00900171">
        <w:rPr>
          <w:rFonts w:asciiTheme="minorHAnsi" w:hAnsiTheme="minorHAnsi" w:cstheme="minorHAnsi"/>
          <w:sz w:val="16"/>
          <w:szCs w:val="16"/>
        </w:rPr>
        <w:t xml:space="preserve">Ведущему специалисту по тарифной политике (Руденко Е.С.) </w:t>
      </w:r>
      <w:proofErr w:type="gramStart"/>
      <w:r w:rsidR="00C37BA6" w:rsidRPr="00900171">
        <w:rPr>
          <w:rFonts w:asciiTheme="minorHAnsi" w:hAnsiTheme="minorHAnsi" w:cstheme="minorHAnsi"/>
          <w:sz w:val="16"/>
          <w:szCs w:val="16"/>
        </w:rPr>
        <w:t>разместить</w:t>
      </w:r>
      <w:proofErr w:type="gramEnd"/>
      <w:r w:rsidR="00C37BA6" w:rsidRPr="00900171">
        <w:rPr>
          <w:rFonts w:asciiTheme="minorHAnsi" w:hAnsiTheme="minorHAnsi" w:cstheme="minorHAnsi"/>
          <w:sz w:val="16"/>
          <w:szCs w:val="16"/>
        </w:rPr>
        <w:t xml:space="preserve"> данный протокол на официальном сайте МО «Город Удачный»;</w:t>
      </w:r>
    </w:p>
    <w:p w:rsidR="00C37BA6" w:rsidRPr="00900171" w:rsidRDefault="00D745B9" w:rsidP="00D745B9">
      <w:pPr>
        <w:numPr>
          <w:ilvl w:val="0"/>
          <w:numId w:val="24"/>
        </w:numPr>
        <w:ind w:left="0" w:firstLine="567"/>
        <w:rPr>
          <w:rFonts w:asciiTheme="minorHAnsi" w:hAnsiTheme="minorHAnsi" w:cstheme="minorHAnsi"/>
          <w:sz w:val="16"/>
          <w:szCs w:val="16"/>
        </w:rPr>
      </w:pPr>
      <w:r w:rsidRPr="00900171">
        <w:rPr>
          <w:rFonts w:asciiTheme="minorHAnsi" w:hAnsiTheme="minorHAnsi" w:cstheme="minorHAnsi"/>
          <w:color w:val="000000" w:themeColor="text1"/>
          <w:sz w:val="16"/>
          <w:szCs w:val="16"/>
        </w:rPr>
        <w:t xml:space="preserve"> </w:t>
      </w:r>
      <w:proofErr w:type="gramStart"/>
      <w:r w:rsidR="00C37BA6" w:rsidRPr="00900171">
        <w:rPr>
          <w:rFonts w:asciiTheme="minorHAnsi" w:hAnsiTheme="minorHAnsi" w:cstheme="minorHAnsi"/>
          <w:color w:val="000000" w:themeColor="text1"/>
          <w:sz w:val="16"/>
          <w:szCs w:val="16"/>
        </w:rPr>
        <w:t>Юридическому отделу (Дубинина С.В.) заключить с МУП «УПЖХ</w:t>
      </w:r>
      <w:r w:rsidR="00C37BA6" w:rsidRPr="00900171">
        <w:rPr>
          <w:rFonts w:asciiTheme="minorHAnsi" w:hAnsiTheme="minorHAnsi" w:cstheme="minorHAnsi"/>
          <w:sz w:val="16"/>
          <w:szCs w:val="16"/>
        </w:rPr>
        <w:t xml:space="preserve">» соглашение о предоставление субсидий из бюджета МО «Город Удачный» Мирнинского района РС (Якутия) на </w:t>
      </w:r>
      <w:r w:rsidR="00C37BA6" w:rsidRPr="00900171">
        <w:rPr>
          <w:rFonts w:asciiTheme="minorHAnsi" w:hAnsiTheme="minorHAnsi" w:cstheme="minorHAnsi"/>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00C37BA6" w:rsidRPr="00900171">
        <w:rPr>
          <w:rFonts w:asciiTheme="minorHAnsi" w:hAnsiTheme="minorHAnsi" w:cstheme="minorHAnsi"/>
          <w:sz w:val="16"/>
          <w:szCs w:val="16"/>
        </w:rPr>
        <w:t>Мирнинского</w:t>
      </w:r>
      <w:r w:rsidR="00C37BA6" w:rsidRPr="00900171">
        <w:rPr>
          <w:rFonts w:asciiTheme="minorHAnsi" w:hAnsiTheme="minorHAnsi" w:cstheme="minorHAnsi"/>
          <w:bCs/>
          <w:sz w:val="16"/>
          <w:szCs w:val="16"/>
        </w:rPr>
        <w:t xml:space="preserve"> района Республики Саха (Якутия)</w:t>
      </w:r>
      <w:r w:rsidR="00C37BA6" w:rsidRPr="00900171">
        <w:rPr>
          <w:rFonts w:asciiTheme="minorHAnsi" w:hAnsiTheme="minorHAnsi" w:cstheme="minorHAnsi"/>
          <w:sz w:val="16"/>
          <w:szCs w:val="16"/>
        </w:rPr>
        <w:t xml:space="preserve"> в объеме, согласно Приложению № 1 к протоколу Комиссии;</w:t>
      </w:r>
      <w:proofErr w:type="gramEnd"/>
    </w:p>
    <w:p w:rsidR="00C37BA6" w:rsidRPr="00900171" w:rsidRDefault="00D745B9" w:rsidP="00D745B9">
      <w:pPr>
        <w:numPr>
          <w:ilvl w:val="0"/>
          <w:numId w:val="24"/>
        </w:numPr>
        <w:ind w:left="0" w:firstLine="567"/>
        <w:rPr>
          <w:rFonts w:asciiTheme="minorHAnsi" w:hAnsiTheme="minorHAnsi" w:cstheme="minorHAnsi"/>
          <w:sz w:val="16"/>
          <w:szCs w:val="16"/>
        </w:rPr>
      </w:pPr>
      <w:r w:rsidRPr="00900171">
        <w:rPr>
          <w:rFonts w:asciiTheme="minorHAnsi" w:hAnsiTheme="minorHAnsi" w:cstheme="minorHAnsi"/>
          <w:sz w:val="16"/>
          <w:szCs w:val="16"/>
        </w:rPr>
        <w:t xml:space="preserve"> </w:t>
      </w:r>
      <w:r w:rsidR="00C37BA6" w:rsidRPr="00900171">
        <w:rPr>
          <w:rFonts w:asciiTheme="minorHAnsi" w:hAnsiTheme="minorHAnsi" w:cstheme="minorHAnsi"/>
          <w:sz w:val="16"/>
          <w:szCs w:val="16"/>
        </w:rPr>
        <w:t xml:space="preserve">Администрации МО «Город Удачный» провести работу по предоставлению субсидий из бюджета МО «Город Удачный» Мирнинского района РС (Якутия) на </w:t>
      </w:r>
      <w:r w:rsidR="00C37BA6" w:rsidRPr="00900171">
        <w:rPr>
          <w:rFonts w:asciiTheme="minorHAnsi" w:hAnsiTheme="minorHAnsi" w:cstheme="minorHAnsi"/>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00C37BA6" w:rsidRPr="00900171">
        <w:rPr>
          <w:rFonts w:asciiTheme="minorHAnsi" w:hAnsiTheme="minorHAnsi" w:cstheme="minorHAnsi"/>
          <w:sz w:val="16"/>
          <w:szCs w:val="16"/>
        </w:rPr>
        <w:t>Мирнинского</w:t>
      </w:r>
      <w:r w:rsidR="00C37BA6" w:rsidRPr="00900171">
        <w:rPr>
          <w:rFonts w:asciiTheme="minorHAnsi" w:hAnsiTheme="minorHAnsi" w:cstheme="minorHAnsi"/>
          <w:bCs/>
          <w:sz w:val="16"/>
          <w:szCs w:val="16"/>
        </w:rPr>
        <w:t xml:space="preserve"> района Республики Саха (Якутия)</w:t>
      </w:r>
      <w:r w:rsidR="00C37BA6" w:rsidRPr="00900171">
        <w:rPr>
          <w:rFonts w:asciiTheme="minorHAnsi" w:hAnsiTheme="minorHAnsi" w:cstheme="minorHAnsi"/>
          <w:sz w:val="16"/>
          <w:szCs w:val="16"/>
        </w:rPr>
        <w:t>.</w:t>
      </w:r>
    </w:p>
    <w:p w:rsidR="00D745B9" w:rsidRPr="00900171" w:rsidRDefault="00D745B9" w:rsidP="00D745B9">
      <w:pPr>
        <w:rPr>
          <w:rFonts w:asciiTheme="minorHAnsi" w:hAnsiTheme="minorHAnsi" w:cstheme="minorHAnsi"/>
          <w:sz w:val="16"/>
          <w:szCs w:val="16"/>
        </w:rPr>
      </w:pPr>
    </w:p>
    <w:p w:rsidR="00D745B9" w:rsidRPr="00900171" w:rsidRDefault="00D745B9" w:rsidP="00D745B9">
      <w:pPr>
        <w:jc w:val="right"/>
        <w:rPr>
          <w:rFonts w:asciiTheme="minorHAnsi" w:hAnsiTheme="minorHAnsi" w:cstheme="minorHAnsi"/>
          <w:sz w:val="16"/>
          <w:szCs w:val="16"/>
        </w:rPr>
      </w:pPr>
      <w:r w:rsidRPr="00900171">
        <w:rPr>
          <w:rFonts w:asciiTheme="minorHAnsi" w:hAnsiTheme="minorHAnsi" w:cstheme="minorHAnsi"/>
          <w:sz w:val="16"/>
          <w:szCs w:val="16"/>
        </w:rPr>
        <w:t>Приложение 1</w:t>
      </w:r>
    </w:p>
    <w:p w:rsidR="00D745B9" w:rsidRPr="00900171" w:rsidRDefault="00D745B9" w:rsidP="00D745B9">
      <w:pPr>
        <w:jc w:val="right"/>
        <w:rPr>
          <w:rFonts w:asciiTheme="minorHAnsi" w:hAnsiTheme="minorHAnsi" w:cstheme="minorHAnsi"/>
          <w:sz w:val="16"/>
          <w:szCs w:val="16"/>
        </w:rPr>
      </w:pPr>
      <w:r w:rsidRPr="00900171">
        <w:rPr>
          <w:rFonts w:asciiTheme="minorHAnsi" w:hAnsiTheme="minorHAnsi" w:cstheme="minorHAnsi"/>
          <w:sz w:val="16"/>
          <w:szCs w:val="16"/>
        </w:rPr>
        <w:t>к протоколу Комиссии</w:t>
      </w:r>
    </w:p>
    <w:p w:rsidR="00D745B9" w:rsidRPr="00900171" w:rsidRDefault="00D745B9" w:rsidP="00D745B9">
      <w:pPr>
        <w:jc w:val="right"/>
        <w:rPr>
          <w:rFonts w:asciiTheme="minorHAnsi" w:hAnsiTheme="minorHAnsi" w:cstheme="minorHAnsi"/>
          <w:sz w:val="16"/>
          <w:szCs w:val="16"/>
          <w:u w:val="single"/>
        </w:rPr>
      </w:pPr>
      <w:r w:rsidRPr="00900171">
        <w:rPr>
          <w:rFonts w:asciiTheme="minorHAnsi" w:hAnsiTheme="minorHAnsi" w:cstheme="minorHAnsi"/>
          <w:sz w:val="16"/>
          <w:szCs w:val="16"/>
          <w:u w:val="single"/>
        </w:rPr>
        <w:t>от 24.07.2018 г.</w:t>
      </w:r>
    </w:p>
    <w:p w:rsidR="00D745B9" w:rsidRPr="00900171" w:rsidRDefault="00D745B9" w:rsidP="00D745B9">
      <w:pPr>
        <w:jc w:val="center"/>
        <w:rPr>
          <w:rFonts w:asciiTheme="minorHAnsi" w:hAnsiTheme="minorHAnsi" w:cstheme="minorHAnsi"/>
          <w:sz w:val="16"/>
          <w:szCs w:val="16"/>
        </w:rPr>
      </w:pPr>
    </w:p>
    <w:p w:rsidR="00D745B9" w:rsidRPr="00900171" w:rsidRDefault="00D745B9" w:rsidP="00D745B9">
      <w:pPr>
        <w:jc w:val="center"/>
        <w:rPr>
          <w:rFonts w:asciiTheme="minorHAnsi" w:hAnsiTheme="minorHAnsi" w:cstheme="minorHAnsi"/>
          <w:b/>
          <w:sz w:val="16"/>
          <w:szCs w:val="16"/>
        </w:rPr>
      </w:pPr>
      <w:r w:rsidRPr="00900171">
        <w:rPr>
          <w:rFonts w:asciiTheme="minorHAnsi" w:hAnsiTheme="minorHAnsi" w:cstheme="minorHAnsi"/>
          <w:b/>
          <w:sz w:val="16"/>
          <w:szCs w:val="16"/>
        </w:rPr>
        <w:t xml:space="preserve">Перечень получателей и объёмы бюджетных ассигнований на предоставление субсидий из бюджета МО «Город Удачный» Мирнинского района РС (Якутия) на </w:t>
      </w:r>
      <w:r w:rsidRPr="00900171">
        <w:rPr>
          <w:rFonts w:asciiTheme="minorHAnsi" w:hAnsiTheme="minorHAnsi" w:cstheme="minorHAnsi"/>
          <w:b/>
          <w:bCs/>
          <w:sz w:val="16"/>
          <w:szCs w:val="16"/>
        </w:rPr>
        <w:t xml:space="preserve">финансирование обеспечения затрат по созданию единого внешнего облика многоквартирных домов, расположенных на территории МО «Город Удачный» </w:t>
      </w:r>
      <w:r w:rsidRPr="00900171">
        <w:rPr>
          <w:rFonts w:asciiTheme="minorHAnsi" w:hAnsiTheme="minorHAnsi" w:cstheme="minorHAnsi"/>
          <w:b/>
          <w:sz w:val="16"/>
          <w:szCs w:val="16"/>
        </w:rPr>
        <w:t>Мирнинского</w:t>
      </w:r>
      <w:r w:rsidRPr="00900171">
        <w:rPr>
          <w:rFonts w:asciiTheme="minorHAnsi" w:hAnsiTheme="minorHAnsi" w:cstheme="minorHAnsi"/>
          <w:b/>
          <w:bCs/>
          <w:sz w:val="16"/>
          <w:szCs w:val="16"/>
        </w:rPr>
        <w:t xml:space="preserve"> района Республики Саха (Якутия)</w:t>
      </w:r>
    </w:p>
    <w:p w:rsidR="00D745B9" w:rsidRPr="00900171" w:rsidRDefault="00D745B9" w:rsidP="00D745B9">
      <w:pPr>
        <w:jc w:val="center"/>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2503"/>
        <w:gridCol w:w="1752"/>
      </w:tblGrid>
      <w:tr w:rsidR="00D745B9" w:rsidRPr="00900171" w:rsidTr="001F62CD">
        <w:trPr>
          <w:trHeight w:val="395"/>
        </w:trPr>
        <w:tc>
          <w:tcPr>
            <w:tcW w:w="817" w:type="dxa"/>
            <w:vAlign w:val="center"/>
          </w:tcPr>
          <w:p w:rsidR="00D745B9" w:rsidRPr="00900171" w:rsidRDefault="00D745B9" w:rsidP="00D745B9">
            <w:pPr>
              <w:rPr>
                <w:rFonts w:asciiTheme="minorHAnsi" w:hAnsiTheme="minorHAnsi" w:cstheme="minorHAnsi"/>
                <w:b/>
                <w:sz w:val="16"/>
                <w:szCs w:val="16"/>
              </w:rPr>
            </w:pPr>
            <w:r w:rsidRPr="00900171">
              <w:rPr>
                <w:rFonts w:asciiTheme="minorHAnsi" w:hAnsiTheme="minorHAnsi" w:cstheme="minorHAnsi"/>
                <w:b/>
                <w:sz w:val="16"/>
                <w:szCs w:val="16"/>
              </w:rPr>
              <w:t>№</w:t>
            </w:r>
          </w:p>
        </w:tc>
        <w:tc>
          <w:tcPr>
            <w:tcW w:w="6237" w:type="dxa"/>
            <w:vAlign w:val="center"/>
          </w:tcPr>
          <w:p w:rsidR="00D745B9" w:rsidRPr="00900171" w:rsidRDefault="00D745B9" w:rsidP="00D745B9">
            <w:pPr>
              <w:rPr>
                <w:rFonts w:asciiTheme="minorHAnsi" w:hAnsiTheme="minorHAnsi" w:cstheme="minorHAnsi"/>
                <w:b/>
                <w:sz w:val="16"/>
                <w:szCs w:val="16"/>
              </w:rPr>
            </w:pPr>
            <w:r w:rsidRPr="00900171">
              <w:rPr>
                <w:rFonts w:asciiTheme="minorHAnsi" w:hAnsiTheme="minorHAnsi" w:cstheme="minorHAnsi"/>
                <w:b/>
                <w:sz w:val="16"/>
                <w:szCs w:val="16"/>
              </w:rPr>
              <w:t>Наименование предприятия</w:t>
            </w:r>
          </w:p>
        </w:tc>
        <w:tc>
          <w:tcPr>
            <w:tcW w:w="3569" w:type="dxa"/>
            <w:vAlign w:val="center"/>
          </w:tcPr>
          <w:p w:rsidR="00D745B9" w:rsidRPr="00900171" w:rsidRDefault="00D745B9" w:rsidP="00D745B9">
            <w:pPr>
              <w:rPr>
                <w:rFonts w:asciiTheme="minorHAnsi" w:hAnsiTheme="minorHAnsi" w:cstheme="minorHAnsi"/>
                <w:b/>
                <w:sz w:val="16"/>
                <w:szCs w:val="16"/>
              </w:rPr>
            </w:pPr>
            <w:r w:rsidRPr="00900171">
              <w:rPr>
                <w:rFonts w:asciiTheme="minorHAnsi" w:hAnsiTheme="minorHAnsi" w:cstheme="minorHAnsi"/>
                <w:b/>
                <w:sz w:val="16"/>
                <w:szCs w:val="16"/>
              </w:rPr>
              <w:t>Сумма к возмещению, руб.</w:t>
            </w:r>
          </w:p>
        </w:tc>
      </w:tr>
      <w:tr w:rsidR="00D745B9" w:rsidRPr="00900171" w:rsidTr="001F62CD">
        <w:trPr>
          <w:trHeight w:val="671"/>
        </w:trPr>
        <w:tc>
          <w:tcPr>
            <w:tcW w:w="817" w:type="dxa"/>
            <w:vAlign w:val="center"/>
          </w:tcPr>
          <w:p w:rsidR="00D745B9" w:rsidRPr="00900171" w:rsidRDefault="00D745B9" w:rsidP="00D745B9">
            <w:pPr>
              <w:rPr>
                <w:rFonts w:asciiTheme="minorHAnsi" w:hAnsiTheme="minorHAnsi" w:cstheme="minorHAnsi"/>
                <w:sz w:val="16"/>
                <w:szCs w:val="16"/>
              </w:rPr>
            </w:pPr>
            <w:r w:rsidRPr="00900171">
              <w:rPr>
                <w:rFonts w:asciiTheme="minorHAnsi" w:hAnsiTheme="minorHAnsi" w:cstheme="minorHAnsi"/>
                <w:sz w:val="16"/>
                <w:szCs w:val="16"/>
              </w:rPr>
              <w:t>1</w:t>
            </w:r>
          </w:p>
        </w:tc>
        <w:tc>
          <w:tcPr>
            <w:tcW w:w="6237" w:type="dxa"/>
            <w:vAlign w:val="center"/>
          </w:tcPr>
          <w:p w:rsidR="00D745B9" w:rsidRPr="00900171" w:rsidRDefault="00D745B9" w:rsidP="00D745B9">
            <w:pPr>
              <w:rPr>
                <w:rFonts w:asciiTheme="minorHAnsi" w:hAnsiTheme="minorHAnsi" w:cstheme="minorHAnsi"/>
                <w:sz w:val="16"/>
                <w:szCs w:val="16"/>
              </w:rPr>
            </w:pPr>
            <w:r w:rsidRPr="00900171">
              <w:rPr>
                <w:rFonts w:asciiTheme="minorHAnsi" w:hAnsiTheme="minorHAnsi" w:cstheme="minorHAnsi"/>
                <w:sz w:val="16"/>
                <w:szCs w:val="16"/>
              </w:rPr>
              <w:t>Муниципальное унитарное предприятие «УПЖХ»,</w:t>
            </w:r>
          </w:p>
          <w:p w:rsidR="00D745B9" w:rsidRPr="00900171" w:rsidRDefault="00D745B9" w:rsidP="00D745B9">
            <w:pPr>
              <w:rPr>
                <w:rFonts w:asciiTheme="minorHAnsi" w:hAnsiTheme="minorHAnsi" w:cstheme="minorHAnsi"/>
                <w:sz w:val="16"/>
                <w:szCs w:val="16"/>
              </w:rPr>
            </w:pPr>
            <w:r w:rsidRPr="00900171">
              <w:rPr>
                <w:rFonts w:asciiTheme="minorHAnsi" w:hAnsiTheme="minorHAnsi" w:cstheme="minorHAnsi"/>
                <w:sz w:val="16"/>
                <w:szCs w:val="16"/>
              </w:rPr>
              <w:t>г</w:t>
            </w:r>
            <w:proofErr w:type="gramStart"/>
            <w:r w:rsidRPr="00900171">
              <w:rPr>
                <w:rFonts w:asciiTheme="minorHAnsi" w:hAnsiTheme="minorHAnsi" w:cstheme="minorHAnsi"/>
                <w:sz w:val="16"/>
                <w:szCs w:val="16"/>
              </w:rPr>
              <w:t>.У</w:t>
            </w:r>
            <w:proofErr w:type="gramEnd"/>
            <w:r w:rsidRPr="00900171">
              <w:rPr>
                <w:rFonts w:asciiTheme="minorHAnsi" w:hAnsiTheme="minorHAnsi" w:cstheme="minorHAnsi"/>
                <w:sz w:val="16"/>
                <w:szCs w:val="16"/>
              </w:rPr>
              <w:t>дачный</w:t>
            </w:r>
          </w:p>
        </w:tc>
        <w:tc>
          <w:tcPr>
            <w:tcW w:w="3569" w:type="dxa"/>
            <w:vAlign w:val="center"/>
          </w:tcPr>
          <w:p w:rsidR="00D745B9" w:rsidRPr="00900171" w:rsidRDefault="00D745B9" w:rsidP="00D745B9">
            <w:pPr>
              <w:rPr>
                <w:rFonts w:asciiTheme="minorHAnsi" w:hAnsiTheme="minorHAnsi" w:cstheme="minorHAnsi"/>
                <w:sz w:val="16"/>
                <w:szCs w:val="16"/>
              </w:rPr>
            </w:pPr>
            <w:r w:rsidRPr="00900171">
              <w:rPr>
                <w:rFonts w:asciiTheme="minorHAnsi" w:hAnsiTheme="minorHAnsi" w:cstheme="minorHAnsi"/>
                <w:b/>
                <w:sz w:val="16"/>
                <w:szCs w:val="16"/>
              </w:rPr>
              <w:t>2 999 925,00</w:t>
            </w:r>
          </w:p>
        </w:tc>
      </w:tr>
      <w:tr w:rsidR="00D745B9" w:rsidRPr="00900171" w:rsidTr="00D745B9">
        <w:trPr>
          <w:trHeight w:val="333"/>
        </w:trPr>
        <w:tc>
          <w:tcPr>
            <w:tcW w:w="7054" w:type="dxa"/>
            <w:gridSpan w:val="2"/>
            <w:vAlign w:val="center"/>
          </w:tcPr>
          <w:p w:rsidR="00D745B9" w:rsidRPr="00900171" w:rsidRDefault="00D745B9" w:rsidP="00D745B9">
            <w:pPr>
              <w:rPr>
                <w:rFonts w:asciiTheme="minorHAnsi" w:hAnsiTheme="minorHAnsi" w:cstheme="minorHAnsi"/>
                <w:b/>
                <w:sz w:val="16"/>
                <w:szCs w:val="16"/>
              </w:rPr>
            </w:pPr>
            <w:r w:rsidRPr="00900171">
              <w:rPr>
                <w:rFonts w:asciiTheme="minorHAnsi" w:hAnsiTheme="minorHAnsi" w:cstheme="minorHAnsi"/>
                <w:b/>
                <w:sz w:val="16"/>
                <w:szCs w:val="16"/>
              </w:rPr>
              <w:t>ИТОГО:</w:t>
            </w:r>
          </w:p>
        </w:tc>
        <w:tc>
          <w:tcPr>
            <w:tcW w:w="3569" w:type="dxa"/>
            <w:vAlign w:val="center"/>
          </w:tcPr>
          <w:p w:rsidR="00D745B9" w:rsidRPr="00900171" w:rsidRDefault="00D745B9" w:rsidP="00D745B9">
            <w:pPr>
              <w:rPr>
                <w:rFonts w:asciiTheme="minorHAnsi" w:hAnsiTheme="minorHAnsi" w:cstheme="minorHAnsi"/>
                <w:b/>
                <w:sz w:val="16"/>
                <w:szCs w:val="16"/>
              </w:rPr>
            </w:pPr>
            <w:r w:rsidRPr="00900171">
              <w:rPr>
                <w:rFonts w:asciiTheme="minorHAnsi" w:hAnsiTheme="minorHAnsi" w:cstheme="minorHAnsi"/>
                <w:b/>
                <w:sz w:val="16"/>
                <w:szCs w:val="16"/>
              </w:rPr>
              <w:t>2 999 925,00</w:t>
            </w:r>
          </w:p>
        </w:tc>
      </w:tr>
    </w:tbl>
    <w:p w:rsidR="00D745B9" w:rsidRPr="00900171" w:rsidRDefault="00D745B9" w:rsidP="00D745B9">
      <w:pPr>
        <w:jc w:val="center"/>
        <w:rPr>
          <w:rFonts w:asciiTheme="minorHAnsi" w:hAnsiTheme="minorHAnsi" w:cstheme="minorHAnsi"/>
          <w:sz w:val="16"/>
          <w:szCs w:val="16"/>
        </w:rPr>
      </w:pPr>
    </w:p>
    <w:p w:rsidR="00D745B9" w:rsidRPr="00900171" w:rsidRDefault="00D745B9" w:rsidP="00D745B9">
      <w:pPr>
        <w:jc w:val="center"/>
        <w:rPr>
          <w:rFonts w:asciiTheme="minorHAnsi" w:hAnsiTheme="minorHAnsi" w:cstheme="minorHAnsi"/>
          <w:sz w:val="16"/>
          <w:szCs w:val="16"/>
        </w:rPr>
      </w:pPr>
    </w:p>
    <w:p w:rsidR="001652F1" w:rsidRPr="00900171" w:rsidRDefault="001652F1" w:rsidP="00B23D85">
      <w:pPr>
        <w:jc w:val="center"/>
        <w:rPr>
          <w:rFonts w:asciiTheme="minorHAnsi" w:hAnsiTheme="minorHAnsi" w:cstheme="minorHAnsi"/>
          <w:b/>
          <w:sz w:val="16"/>
          <w:szCs w:val="16"/>
        </w:rPr>
      </w:pPr>
      <w:r w:rsidRPr="00900171">
        <w:rPr>
          <w:rFonts w:asciiTheme="minorHAnsi" w:hAnsiTheme="minorHAnsi" w:cstheme="minorHAnsi"/>
          <w:b/>
          <w:sz w:val="16"/>
          <w:szCs w:val="16"/>
        </w:rPr>
        <w:t>ПОСТАНОВЛЕНИЕ</w:t>
      </w:r>
    </w:p>
    <w:p w:rsidR="001652F1" w:rsidRPr="00900171" w:rsidRDefault="00B23D85" w:rsidP="00B23D85">
      <w:pPr>
        <w:rPr>
          <w:rFonts w:asciiTheme="minorHAnsi" w:hAnsiTheme="minorHAnsi" w:cstheme="minorHAnsi"/>
          <w:b/>
          <w:sz w:val="16"/>
          <w:szCs w:val="16"/>
        </w:rPr>
      </w:pPr>
      <w:r w:rsidRPr="00900171">
        <w:rPr>
          <w:rFonts w:asciiTheme="minorHAnsi" w:hAnsiTheme="minorHAnsi" w:cstheme="minorHAnsi"/>
          <w:b/>
          <w:sz w:val="16"/>
          <w:szCs w:val="16"/>
        </w:rPr>
        <w:t>20.07.2018г.</w:t>
      </w:r>
      <w:r w:rsidRPr="00900171">
        <w:rPr>
          <w:rFonts w:asciiTheme="minorHAnsi" w:hAnsiTheme="minorHAnsi" w:cstheme="minorHAnsi"/>
          <w:b/>
          <w:sz w:val="16"/>
          <w:szCs w:val="16"/>
        </w:rPr>
        <w:tab/>
      </w:r>
      <w:r w:rsidRPr="00900171">
        <w:rPr>
          <w:rFonts w:asciiTheme="minorHAnsi" w:hAnsiTheme="minorHAnsi" w:cstheme="minorHAnsi"/>
          <w:b/>
          <w:sz w:val="16"/>
          <w:szCs w:val="16"/>
        </w:rPr>
        <w:tab/>
      </w:r>
      <w:r w:rsidRPr="00900171">
        <w:rPr>
          <w:rFonts w:asciiTheme="minorHAnsi" w:hAnsiTheme="minorHAnsi" w:cstheme="minorHAnsi"/>
          <w:b/>
          <w:sz w:val="16"/>
          <w:szCs w:val="16"/>
        </w:rPr>
        <w:tab/>
      </w:r>
      <w:r w:rsidRPr="00900171">
        <w:rPr>
          <w:rFonts w:asciiTheme="minorHAnsi" w:hAnsiTheme="minorHAnsi" w:cstheme="minorHAnsi"/>
          <w:b/>
          <w:sz w:val="16"/>
          <w:szCs w:val="16"/>
        </w:rPr>
        <w:tab/>
        <w:t>№354</w:t>
      </w:r>
    </w:p>
    <w:p w:rsidR="00B23D85" w:rsidRPr="00900171" w:rsidRDefault="00B23D85" w:rsidP="00B23D85">
      <w:pPr>
        <w:jc w:val="center"/>
        <w:rPr>
          <w:rFonts w:asciiTheme="minorHAnsi" w:hAnsiTheme="minorHAnsi" w:cstheme="minorHAnsi"/>
          <w:b/>
          <w:sz w:val="16"/>
          <w:szCs w:val="16"/>
        </w:rPr>
      </w:pPr>
    </w:p>
    <w:p w:rsidR="001652F1" w:rsidRPr="00900171" w:rsidRDefault="001652F1" w:rsidP="00B23D85">
      <w:pPr>
        <w:jc w:val="center"/>
        <w:rPr>
          <w:rFonts w:asciiTheme="minorHAnsi" w:hAnsiTheme="minorHAnsi" w:cstheme="minorHAnsi"/>
          <w:b/>
          <w:sz w:val="16"/>
          <w:szCs w:val="16"/>
        </w:rPr>
      </w:pPr>
      <w:r w:rsidRPr="00900171">
        <w:rPr>
          <w:rFonts w:asciiTheme="minorHAnsi" w:hAnsiTheme="minorHAnsi" w:cstheme="minorHAnsi"/>
          <w:b/>
          <w:sz w:val="16"/>
          <w:szCs w:val="16"/>
        </w:rPr>
        <w:t xml:space="preserve">О создании комиссии по обследованию </w:t>
      </w:r>
      <w:proofErr w:type="gramStart"/>
      <w:r w:rsidRPr="00900171">
        <w:rPr>
          <w:rFonts w:asciiTheme="minorHAnsi" w:hAnsiTheme="minorHAnsi" w:cstheme="minorHAnsi"/>
          <w:b/>
          <w:sz w:val="16"/>
          <w:szCs w:val="16"/>
        </w:rPr>
        <w:t>жилых</w:t>
      </w:r>
      <w:proofErr w:type="gramEnd"/>
    </w:p>
    <w:p w:rsidR="001652F1" w:rsidRPr="00900171" w:rsidRDefault="001652F1" w:rsidP="00B23D85">
      <w:pPr>
        <w:jc w:val="center"/>
        <w:rPr>
          <w:rFonts w:asciiTheme="minorHAnsi" w:hAnsiTheme="minorHAnsi" w:cstheme="minorHAnsi"/>
          <w:b/>
          <w:sz w:val="16"/>
          <w:szCs w:val="16"/>
        </w:rPr>
      </w:pPr>
      <w:r w:rsidRPr="00900171">
        <w:rPr>
          <w:rFonts w:asciiTheme="minorHAnsi" w:hAnsiTheme="minorHAnsi" w:cstheme="minorHAnsi"/>
          <w:b/>
          <w:sz w:val="16"/>
          <w:szCs w:val="16"/>
        </w:rPr>
        <w:t>помещений, занимаемых инвалидами и семьями,</w:t>
      </w:r>
    </w:p>
    <w:p w:rsidR="001652F1" w:rsidRPr="00900171" w:rsidRDefault="001652F1" w:rsidP="00B23D85">
      <w:pPr>
        <w:jc w:val="center"/>
        <w:rPr>
          <w:rFonts w:asciiTheme="minorHAnsi" w:hAnsiTheme="minorHAnsi" w:cstheme="minorHAnsi"/>
          <w:b/>
          <w:sz w:val="16"/>
          <w:szCs w:val="16"/>
        </w:rPr>
      </w:pPr>
      <w:proofErr w:type="gramStart"/>
      <w:r w:rsidRPr="00900171">
        <w:rPr>
          <w:rFonts w:asciiTheme="minorHAnsi" w:hAnsiTheme="minorHAnsi" w:cstheme="minorHAnsi"/>
          <w:b/>
          <w:sz w:val="16"/>
          <w:szCs w:val="16"/>
        </w:rPr>
        <w:t>имеющими</w:t>
      </w:r>
      <w:proofErr w:type="gramEnd"/>
      <w:r w:rsidRPr="00900171">
        <w:rPr>
          <w:rFonts w:asciiTheme="minorHAnsi" w:hAnsiTheme="minorHAnsi" w:cstheme="minorHAnsi"/>
          <w:b/>
          <w:sz w:val="16"/>
          <w:szCs w:val="16"/>
        </w:rPr>
        <w:t xml:space="preserve"> детей-инвалидов, и общего имущества в</w:t>
      </w:r>
    </w:p>
    <w:p w:rsidR="001652F1" w:rsidRPr="00900171" w:rsidRDefault="001652F1" w:rsidP="00B23D85">
      <w:pPr>
        <w:jc w:val="center"/>
        <w:rPr>
          <w:rFonts w:asciiTheme="minorHAnsi" w:hAnsiTheme="minorHAnsi" w:cstheme="minorHAnsi"/>
          <w:b/>
          <w:sz w:val="16"/>
          <w:szCs w:val="16"/>
        </w:rPr>
      </w:pPr>
      <w:r w:rsidRPr="00900171">
        <w:rPr>
          <w:rFonts w:asciiTheme="minorHAnsi" w:hAnsiTheme="minorHAnsi" w:cstheme="minorHAnsi"/>
          <w:b/>
          <w:sz w:val="16"/>
          <w:szCs w:val="16"/>
        </w:rPr>
        <w:t xml:space="preserve">многоквартирных домах, в которых </w:t>
      </w:r>
      <w:proofErr w:type="gramStart"/>
      <w:r w:rsidRPr="00900171">
        <w:rPr>
          <w:rFonts w:asciiTheme="minorHAnsi" w:hAnsiTheme="minorHAnsi" w:cstheme="minorHAnsi"/>
          <w:b/>
          <w:sz w:val="16"/>
          <w:szCs w:val="16"/>
        </w:rPr>
        <w:t>расположены</w:t>
      </w:r>
      <w:proofErr w:type="gramEnd"/>
    </w:p>
    <w:p w:rsidR="001652F1" w:rsidRPr="00900171" w:rsidRDefault="001652F1" w:rsidP="00B23D85">
      <w:pPr>
        <w:jc w:val="center"/>
        <w:rPr>
          <w:rFonts w:asciiTheme="minorHAnsi" w:hAnsiTheme="minorHAnsi" w:cstheme="minorHAnsi"/>
          <w:b/>
          <w:sz w:val="16"/>
          <w:szCs w:val="16"/>
        </w:rPr>
      </w:pPr>
      <w:r w:rsidRPr="00900171">
        <w:rPr>
          <w:rFonts w:asciiTheme="minorHAnsi" w:hAnsiTheme="minorHAnsi" w:cstheme="minorHAnsi"/>
          <w:b/>
          <w:sz w:val="16"/>
          <w:szCs w:val="16"/>
        </w:rPr>
        <w:t>указанные жилые помещения, в целях их приспособления</w:t>
      </w:r>
    </w:p>
    <w:p w:rsidR="001652F1" w:rsidRPr="00900171" w:rsidRDefault="001652F1" w:rsidP="00B23D85">
      <w:pPr>
        <w:jc w:val="center"/>
        <w:rPr>
          <w:rFonts w:asciiTheme="minorHAnsi" w:hAnsiTheme="minorHAnsi" w:cstheme="minorHAnsi"/>
          <w:b/>
          <w:sz w:val="16"/>
          <w:szCs w:val="16"/>
        </w:rPr>
      </w:pPr>
      <w:r w:rsidRPr="00900171">
        <w:rPr>
          <w:rFonts w:asciiTheme="minorHAnsi" w:hAnsiTheme="minorHAnsi" w:cstheme="minorHAnsi"/>
          <w:b/>
          <w:sz w:val="16"/>
          <w:szCs w:val="16"/>
        </w:rPr>
        <w:t>на территории  МО «Город Удачный»</w:t>
      </w:r>
    </w:p>
    <w:p w:rsidR="001652F1" w:rsidRPr="00900171" w:rsidRDefault="001652F1" w:rsidP="001F62CD">
      <w:pPr>
        <w:rPr>
          <w:rFonts w:asciiTheme="minorHAnsi" w:hAnsiTheme="minorHAnsi" w:cstheme="minorHAnsi"/>
          <w:sz w:val="16"/>
          <w:szCs w:val="16"/>
        </w:rPr>
      </w:pPr>
    </w:p>
    <w:p w:rsidR="001652F1" w:rsidRPr="00900171" w:rsidRDefault="001652F1" w:rsidP="00B23D85">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p>
    <w:p w:rsidR="001652F1" w:rsidRPr="00900171" w:rsidRDefault="001652F1" w:rsidP="00B23D85">
      <w:pPr>
        <w:rPr>
          <w:rFonts w:asciiTheme="minorHAnsi" w:hAnsiTheme="minorHAnsi" w:cstheme="minorHAnsi"/>
          <w:bCs/>
          <w:iCs/>
          <w:sz w:val="16"/>
          <w:szCs w:val="16"/>
        </w:rPr>
      </w:pPr>
    </w:p>
    <w:p w:rsidR="001652F1" w:rsidRPr="00900171" w:rsidRDefault="001652F1" w:rsidP="00B23D85">
      <w:pPr>
        <w:jc w:val="center"/>
        <w:rPr>
          <w:rFonts w:asciiTheme="minorHAnsi" w:hAnsiTheme="minorHAnsi" w:cstheme="minorHAnsi"/>
          <w:bCs/>
          <w:iCs/>
          <w:sz w:val="16"/>
          <w:szCs w:val="16"/>
        </w:rPr>
      </w:pPr>
      <w:r w:rsidRPr="00900171">
        <w:rPr>
          <w:rFonts w:asciiTheme="minorHAnsi" w:hAnsiTheme="minorHAnsi" w:cstheme="minorHAnsi"/>
          <w:bCs/>
          <w:iCs/>
          <w:sz w:val="16"/>
          <w:szCs w:val="16"/>
        </w:rPr>
        <w:t>ПОСТАНОВЛЯЮ:</w:t>
      </w:r>
    </w:p>
    <w:p w:rsidR="001652F1" w:rsidRPr="00900171" w:rsidRDefault="001652F1" w:rsidP="00B23D85">
      <w:pPr>
        <w:ind w:firstLine="709"/>
        <w:rPr>
          <w:rFonts w:asciiTheme="minorHAnsi" w:hAnsiTheme="minorHAnsi" w:cstheme="minorHAnsi"/>
          <w:sz w:val="16"/>
          <w:szCs w:val="16"/>
        </w:rPr>
      </w:pPr>
      <w:r w:rsidRPr="00900171">
        <w:rPr>
          <w:rFonts w:asciiTheme="minorHAnsi" w:hAnsiTheme="minorHAnsi" w:cstheme="minorHAnsi"/>
          <w:color w:val="000000"/>
          <w:sz w:val="16"/>
          <w:szCs w:val="16"/>
          <w:shd w:val="clear" w:color="auto" w:fill="FFFFFF"/>
        </w:rPr>
        <w:t>1. Создать комиссию по обследованию жилых помещений,</w:t>
      </w:r>
      <w:r w:rsidRPr="00900171">
        <w:rPr>
          <w:rFonts w:asciiTheme="minorHAnsi" w:hAnsiTheme="minorHAnsi" w:cstheme="minorHAnsi"/>
          <w:sz w:val="16"/>
          <w:szCs w:val="16"/>
        </w:rPr>
        <w:t xml:space="preserve"> занимаемых инвалидами и семьями, имеющими детей-инвалидов, </w:t>
      </w:r>
      <w:r w:rsidRPr="00900171">
        <w:rPr>
          <w:rFonts w:asciiTheme="minorHAnsi" w:hAnsiTheme="minorHAnsi" w:cstheme="minorHAnsi"/>
          <w:color w:val="000000"/>
          <w:sz w:val="16"/>
          <w:szCs w:val="16"/>
          <w:shd w:val="clear" w:color="auto" w:fill="FFFFFF"/>
        </w:rPr>
        <w:t xml:space="preserve"> и общего имущества в многоквартирных домах,</w:t>
      </w:r>
      <w:r w:rsidRPr="00900171">
        <w:rPr>
          <w:rFonts w:asciiTheme="minorHAnsi" w:hAnsiTheme="minorHAnsi" w:cstheme="minorHAnsi"/>
          <w:sz w:val="16"/>
          <w:szCs w:val="16"/>
        </w:rPr>
        <w:t xml:space="preserve"> в которых расположены указанные жилые помещения,</w:t>
      </w:r>
      <w:r w:rsidRPr="00900171">
        <w:rPr>
          <w:rFonts w:asciiTheme="minorHAnsi" w:hAnsiTheme="minorHAnsi" w:cstheme="minorHAnsi"/>
          <w:sz w:val="16"/>
          <w:szCs w:val="16"/>
          <w:shd w:val="clear" w:color="auto" w:fill="EEEEEE"/>
        </w:rPr>
        <w:t xml:space="preserve"> </w:t>
      </w:r>
      <w:r w:rsidRPr="00900171">
        <w:rPr>
          <w:rFonts w:asciiTheme="minorHAnsi" w:hAnsiTheme="minorHAnsi" w:cstheme="minorHAnsi"/>
          <w:color w:val="000000"/>
          <w:sz w:val="16"/>
          <w:szCs w:val="16"/>
          <w:shd w:val="clear" w:color="auto" w:fill="FFFFFF"/>
        </w:rPr>
        <w:t>в целях их приспособления с учетом потребностей инвалидов и обеспечения условий их доступности для инвалидов. </w:t>
      </w:r>
    </w:p>
    <w:p w:rsidR="001652F1" w:rsidRPr="00900171" w:rsidRDefault="001652F1" w:rsidP="00B23D85">
      <w:pPr>
        <w:ind w:firstLine="709"/>
        <w:rPr>
          <w:rFonts w:asciiTheme="minorHAnsi" w:hAnsiTheme="minorHAnsi" w:cstheme="minorHAnsi"/>
          <w:sz w:val="16"/>
          <w:szCs w:val="16"/>
        </w:rPr>
      </w:pPr>
      <w:r w:rsidRPr="00900171">
        <w:rPr>
          <w:rFonts w:asciiTheme="minorHAnsi" w:hAnsiTheme="minorHAnsi" w:cstheme="minorHAnsi"/>
          <w:sz w:val="16"/>
          <w:szCs w:val="16"/>
        </w:rPr>
        <w:lastRenderedPageBreak/>
        <w:t xml:space="preserve">2. Утвердить состав комиссии по обследованию жилых помещений, занимаемых инвалидами и семьями, имеющими детей-инвалидов, </w:t>
      </w:r>
      <w:r w:rsidRPr="00900171">
        <w:rPr>
          <w:rFonts w:asciiTheme="minorHAnsi" w:hAnsiTheme="minorHAnsi" w:cstheme="minorHAnsi"/>
          <w:color w:val="000000"/>
          <w:sz w:val="16"/>
          <w:szCs w:val="16"/>
          <w:shd w:val="clear" w:color="auto" w:fill="FFFFFF"/>
        </w:rPr>
        <w:t xml:space="preserve"> и общего имущества в многоквартирных домах,</w:t>
      </w:r>
      <w:r w:rsidRPr="00900171">
        <w:rPr>
          <w:rFonts w:asciiTheme="minorHAnsi" w:hAnsiTheme="minorHAnsi" w:cstheme="minorHAnsi"/>
          <w:sz w:val="16"/>
          <w:szCs w:val="16"/>
        </w:rPr>
        <w:t xml:space="preserve">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 (Приложение № 1).</w:t>
      </w:r>
    </w:p>
    <w:p w:rsidR="001652F1" w:rsidRPr="00900171" w:rsidRDefault="001652F1" w:rsidP="00B23D85">
      <w:pPr>
        <w:ind w:firstLine="709"/>
        <w:rPr>
          <w:rFonts w:asciiTheme="minorHAnsi" w:hAnsiTheme="minorHAnsi" w:cstheme="minorHAnsi"/>
          <w:color w:val="000000"/>
          <w:sz w:val="16"/>
          <w:szCs w:val="16"/>
        </w:rPr>
      </w:pPr>
      <w:r w:rsidRPr="00900171">
        <w:rPr>
          <w:rFonts w:asciiTheme="minorHAnsi" w:hAnsiTheme="minorHAnsi" w:cstheme="minorHAnsi"/>
          <w:color w:val="000000"/>
          <w:sz w:val="16"/>
          <w:szCs w:val="16"/>
        </w:rPr>
        <w:t>3. </w:t>
      </w:r>
      <w:r w:rsidRPr="00900171">
        <w:rPr>
          <w:rFonts w:asciiTheme="minorHAnsi" w:hAnsiTheme="minorHAnsi" w:cstheme="minorHAnsi"/>
          <w:color w:val="000000"/>
          <w:sz w:val="16"/>
          <w:szCs w:val="16"/>
          <w:shd w:val="clear" w:color="auto" w:fill="FFFFFF"/>
        </w:rPr>
        <w:t>Утвердить положение о порядке создания и работы комиссии по обследованию жилых помещений,</w:t>
      </w:r>
      <w:r w:rsidRPr="00900171">
        <w:rPr>
          <w:rFonts w:asciiTheme="minorHAnsi" w:hAnsiTheme="minorHAnsi" w:cstheme="minorHAnsi"/>
          <w:sz w:val="16"/>
          <w:szCs w:val="16"/>
        </w:rPr>
        <w:t xml:space="preserve"> занимаемых инвалидами и семьями, имеющими детей-инвалидов, </w:t>
      </w:r>
      <w:r w:rsidRPr="00900171">
        <w:rPr>
          <w:rFonts w:asciiTheme="minorHAnsi" w:hAnsiTheme="minorHAnsi" w:cstheme="minorHAnsi"/>
          <w:color w:val="000000"/>
          <w:sz w:val="16"/>
          <w:szCs w:val="16"/>
          <w:shd w:val="clear" w:color="auto" w:fill="FFFFFF"/>
        </w:rPr>
        <w:t xml:space="preserve"> и общего имущества в многоквартирных домах,</w:t>
      </w:r>
      <w:r w:rsidRPr="00900171">
        <w:rPr>
          <w:rFonts w:asciiTheme="minorHAnsi" w:hAnsiTheme="minorHAnsi" w:cstheme="minorHAnsi"/>
          <w:sz w:val="16"/>
          <w:szCs w:val="16"/>
        </w:rPr>
        <w:t xml:space="preserve"> в которых расположены указанные жилые помещения</w:t>
      </w:r>
      <w:r w:rsidRPr="00900171">
        <w:rPr>
          <w:rFonts w:asciiTheme="minorHAnsi" w:hAnsiTheme="minorHAnsi" w:cstheme="minorHAnsi"/>
          <w:color w:val="000000"/>
          <w:sz w:val="16"/>
          <w:szCs w:val="16"/>
          <w:shd w:val="clear" w:color="auto" w:fill="FFFFFF"/>
        </w:rPr>
        <w:t xml:space="preserve"> на территории муниципального образования (Приложение № 2).</w:t>
      </w:r>
    </w:p>
    <w:p w:rsidR="001652F1" w:rsidRPr="00900171" w:rsidRDefault="001652F1" w:rsidP="00B23D85">
      <w:pPr>
        <w:ind w:firstLine="709"/>
        <w:rPr>
          <w:rFonts w:asciiTheme="minorHAnsi" w:hAnsiTheme="minorHAnsi" w:cstheme="minorHAnsi"/>
          <w:color w:val="000000"/>
          <w:sz w:val="16"/>
          <w:szCs w:val="16"/>
          <w:shd w:val="clear" w:color="auto" w:fill="FFFFFF"/>
        </w:rPr>
      </w:pPr>
      <w:r w:rsidRPr="00900171">
        <w:rPr>
          <w:rFonts w:asciiTheme="minorHAnsi" w:hAnsiTheme="minorHAnsi" w:cstheme="minorHAnsi"/>
          <w:color w:val="000000"/>
          <w:sz w:val="16"/>
          <w:szCs w:val="16"/>
        </w:rPr>
        <w:t>4. </w:t>
      </w:r>
      <w:r w:rsidRPr="00900171">
        <w:rPr>
          <w:rFonts w:asciiTheme="minorHAnsi" w:hAnsiTheme="minorHAnsi" w:cstheme="minorHAnsi"/>
          <w:color w:val="000000"/>
          <w:sz w:val="16"/>
          <w:szCs w:val="16"/>
          <w:shd w:val="clear" w:color="auto" w:fill="FFFFFF"/>
        </w:rPr>
        <w:t xml:space="preserve">Утвердить план мероприятий по обследованию жилых помещений, </w:t>
      </w:r>
      <w:r w:rsidRPr="00900171">
        <w:rPr>
          <w:rFonts w:asciiTheme="minorHAnsi" w:hAnsiTheme="minorHAnsi" w:cstheme="minorHAnsi"/>
          <w:sz w:val="16"/>
          <w:szCs w:val="16"/>
        </w:rPr>
        <w:t xml:space="preserve">занимаемых инвалидами и семьями, имеющими детей-инвалидов, </w:t>
      </w:r>
      <w:r w:rsidRPr="00900171">
        <w:rPr>
          <w:rFonts w:asciiTheme="minorHAnsi" w:hAnsiTheme="minorHAnsi" w:cstheme="minorHAnsi"/>
          <w:color w:val="000000"/>
          <w:sz w:val="16"/>
          <w:szCs w:val="16"/>
          <w:shd w:val="clear" w:color="auto" w:fill="FFFFFF"/>
        </w:rPr>
        <w:t xml:space="preserve"> и общего имущества в многоквартирных домах,</w:t>
      </w:r>
      <w:r w:rsidRPr="00900171">
        <w:rPr>
          <w:rFonts w:asciiTheme="minorHAnsi" w:hAnsiTheme="minorHAnsi" w:cstheme="minorHAnsi"/>
          <w:sz w:val="16"/>
          <w:szCs w:val="16"/>
        </w:rPr>
        <w:t xml:space="preserve"> в которых расположены указанные жилые помещения, </w:t>
      </w:r>
      <w:r w:rsidRPr="00900171">
        <w:rPr>
          <w:rFonts w:asciiTheme="minorHAnsi" w:hAnsiTheme="minorHAnsi" w:cstheme="minorHAnsi"/>
          <w:color w:val="000000"/>
          <w:sz w:val="16"/>
          <w:szCs w:val="16"/>
          <w:shd w:val="clear" w:color="auto" w:fill="FFFFFF"/>
        </w:rPr>
        <w:t xml:space="preserve"> в целях их приспособления с учетом потребностей инвалидов и обеспечения условий и</w:t>
      </w:r>
      <w:r w:rsidR="00B23D85" w:rsidRPr="00900171">
        <w:rPr>
          <w:rFonts w:asciiTheme="minorHAnsi" w:hAnsiTheme="minorHAnsi" w:cstheme="minorHAnsi"/>
          <w:color w:val="000000"/>
          <w:sz w:val="16"/>
          <w:szCs w:val="16"/>
          <w:shd w:val="clear" w:color="auto" w:fill="FFFFFF"/>
        </w:rPr>
        <w:t>х доступности (Приложение № 3).</w:t>
      </w:r>
    </w:p>
    <w:p w:rsidR="001652F1" w:rsidRPr="00900171" w:rsidRDefault="001652F1" w:rsidP="00B23D85">
      <w:pPr>
        <w:ind w:firstLine="709"/>
        <w:rPr>
          <w:rFonts w:asciiTheme="minorHAnsi" w:hAnsiTheme="minorHAnsi" w:cstheme="minorHAnsi"/>
          <w:bCs/>
          <w:iCs/>
          <w:sz w:val="16"/>
          <w:szCs w:val="16"/>
        </w:rPr>
      </w:pPr>
      <w:r w:rsidRPr="00900171">
        <w:rPr>
          <w:rFonts w:asciiTheme="minorHAnsi" w:hAnsiTheme="minorHAnsi" w:cstheme="minorHAnsi"/>
          <w:color w:val="000000"/>
          <w:sz w:val="16"/>
          <w:szCs w:val="16"/>
          <w:shd w:val="clear" w:color="auto" w:fill="FFFFFF"/>
        </w:rPr>
        <w:t>5.</w:t>
      </w:r>
      <w:r w:rsidRPr="00900171">
        <w:rPr>
          <w:rFonts w:asciiTheme="minorHAnsi" w:hAnsiTheme="minorHAnsi" w:cstheme="minorHAnsi"/>
          <w:bCs/>
          <w:iCs/>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1652F1" w:rsidRPr="00900171" w:rsidRDefault="001652F1" w:rsidP="00B23D85">
      <w:pPr>
        <w:ind w:firstLine="709"/>
        <w:rPr>
          <w:rFonts w:asciiTheme="minorHAnsi" w:hAnsiTheme="minorHAnsi" w:cstheme="minorHAnsi"/>
          <w:bCs/>
          <w:iCs/>
          <w:sz w:val="16"/>
          <w:szCs w:val="16"/>
        </w:rPr>
      </w:pPr>
      <w:r w:rsidRPr="00900171">
        <w:rPr>
          <w:rFonts w:asciiTheme="minorHAnsi" w:hAnsiTheme="minorHAnsi" w:cstheme="minorHAnsi"/>
          <w:bCs/>
          <w:iCs/>
          <w:sz w:val="16"/>
          <w:szCs w:val="16"/>
        </w:rPr>
        <w:t>6. Ответственный за направление настоящего постановления для размещения на официальном сайте МО «Город Удачный» и «Информационном вестнике» ведущий специалист по социальной защите (</w:t>
      </w:r>
      <w:proofErr w:type="spellStart"/>
      <w:r w:rsidRPr="00900171">
        <w:rPr>
          <w:rFonts w:asciiTheme="minorHAnsi" w:hAnsiTheme="minorHAnsi" w:cstheme="minorHAnsi"/>
          <w:bCs/>
          <w:iCs/>
          <w:sz w:val="16"/>
          <w:szCs w:val="16"/>
        </w:rPr>
        <w:t>Козик</w:t>
      </w:r>
      <w:proofErr w:type="spellEnd"/>
      <w:r w:rsidRPr="00900171">
        <w:rPr>
          <w:rFonts w:asciiTheme="minorHAnsi" w:hAnsiTheme="minorHAnsi" w:cstheme="minorHAnsi"/>
          <w:bCs/>
          <w:iCs/>
          <w:sz w:val="16"/>
          <w:szCs w:val="16"/>
        </w:rPr>
        <w:t xml:space="preserve"> Е.В.).</w:t>
      </w:r>
    </w:p>
    <w:p w:rsidR="001652F1" w:rsidRPr="00900171" w:rsidRDefault="001652F1" w:rsidP="00B23D85">
      <w:pPr>
        <w:ind w:firstLine="709"/>
        <w:rPr>
          <w:rFonts w:asciiTheme="minorHAnsi" w:hAnsiTheme="minorHAnsi" w:cstheme="minorHAnsi"/>
          <w:bCs/>
          <w:iCs/>
          <w:sz w:val="16"/>
          <w:szCs w:val="16"/>
        </w:rPr>
      </w:pPr>
      <w:r w:rsidRPr="00900171">
        <w:rPr>
          <w:rFonts w:asciiTheme="minorHAnsi" w:hAnsiTheme="minorHAnsi" w:cstheme="minorHAnsi"/>
          <w:bCs/>
          <w:iCs/>
          <w:sz w:val="16"/>
          <w:szCs w:val="16"/>
        </w:rPr>
        <w:t>7. Настоящее постановление вступает в силу со дня его официального опубликования (обнародования).</w:t>
      </w:r>
    </w:p>
    <w:p w:rsidR="001652F1" w:rsidRPr="00900171" w:rsidRDefault="001652F1" w:rsidP="00B23D85">
      <w:pPr>
        <w:ind w:firstLine="709"/>
        <w:rPr>
          <w:rFonts w:asciiTheme="minorHAnsi" w:hAnsiTheme="minorHAnsi" w:cstheme="minorHAnsi"/>
          <w:bCs/>
          <w:iCs/>
          <w:sz w:val="16"/>
          <w:szCs w:val="16"/>
        </w:rPr>
      </w:pPr>
      <w:r w:rsidRPr="00900171">
        <w:rPr>
          <w:rFonts w:asciiTheme="minorHAnsi" w:hAnsiTheme="minorHAnsi" w:cstheme="minorHAnsi"/>
          <w:bCs/>
          <w:iCs/>
          <w:sz w:val="16"/>
          <w:szCs w:val="16"/>
        </w:rPr>
        <w:t xml:space="preserve">8. Контроль исполнения настоящего постановления возложить на Шестакову А.Ф., главного специалиста по социальным вопросам. </w:t>
      </w:r>
    </w:p>
    <w:p w:rsidR="001652F1" w:rsidRPr="00900171" w:rsidRDefault="001652F1" w:rsidP="00B23D85">
      <w:pPr>
        <w:rPr>
          <w:rFonts w:asciiTheme="minorHAnsi" w:hAnsiTheme="minorHAnsi" w:cstheme="minorHAnsi"/>
          <w:sz w:val="16"/>
          <w:szCs w:val="16"/>
        </w:rPr>
      </w:pPr>
    </w:p>
    <w:p w:rsidR="001652F1" w:rsidRPr="00900171" w:rsidRDefault="001652F1" w:rsidP="00B23D85">
      <w:pPr>
        <w:rPr>
          <w:rFonts w:asciiTheme="minorHAnsi" w:hAnsiTheme="minorHAnsi" w:cstheme="minorHAnsi"/>
          <w:b/>
          <w:sz w:val="16"/>
          <w:szCs w:val="16"/>
        </w:rPr>
      </w:pPr>
      <w:r w:rsidRPr="00900171">
        <w:rPr>
          <w:rFonts w:asciiTheme="minorHAnsi" w:hAnsiTheme="minorHAnsi" w:cstheme="minorHAnsi"/>
          <w:b/>
          <w:sz w:val="16"/>
          <w:szCs w:val="16"/>
        </w:rPr>
        <w:t>Глава города</w:t>
      </w:r>
      <w:r w:rsidR="00B23D85" w:rsidRPr="00900171">
        <w:rPr>
          <w:rFonts w:asciiTheme="minorHAnsi" w:hAnsiTheme="minorHAnsi" w:cstheme="minorHAnsi"/>
          <w:b/>
          <w:sz w:val="16"/>
          <w:szCs w:val="16"/>
        </w:rPr>
        <w:tab/>
      </w:r>
      <w:r w:rsidR="00B23D85" w:rsidRPr="00900171">
        <w:rPr>
          <w:rFonts w:asciiTheme="minorHAnsi" w:hAnsiTheme="minorHAnsi" w:cstheme="minorHAnsi"/>
          <w:b/>
          <w:sz w:val="16"/>
          <w:szCs w:val="16"/>
        </w:rPr>
        <w:tab/>
      </w:r>
      <w:r w:rsidR="00B23D85" w:rsidRPr="00900171">
        <w:rPr>
          <w:rFonts w:asciiTheme="minorHAnsi" w:hAnsiTheme="minorHAnsi" w:cstheme="minorHAnsi"/>
          <w:b/>
          <w:sz w:val="16"/>
          <w:szCs w:val="16"/>
        </w:rPr>
        <w:tab/>
        <w:t xml:space="preserve">А.В. </w:t>
      </w:r>
      <w:r w:rsidRPr="00900171">
        <w:rPr>
          <w:rFonts w:asciiTheme="minorHAnsi" w:hAnsiTheme="minorHAnsi" w:cstheme="minorHAnsi"/>
          <w:b/>
          <w:sz w:val="16"/>
          <w:szCs w:val="16"/>
        </w:rPr>
        <w:t>Приходько</w:t>
      </w:r>
    </w:p>
    <w:p w:rsidR="001652F1" w:rsidRPr="00900171" w:rsidRDefault="001652F1" w:rsidP="00B23D85">
      <w:pPr>
        <w:rPr>
          <w:rFonts w:asciiTheme="minorHAnsi" w:hAnsiTheme="minorHAnsi" w:cstheme="minorHAnsi"/>
          <w:sz w:val="16"/>
          <w:szCs w:val="16"/>
        </w:rPr>
      </w:pPr>
    </w:p>
    <w:p w:rsidR="003E34F8" w:rsidRPr="00900171" w:rsidRDefault="003E34F8" w:rsidP="003E34F8">
      <w:pPr>
        <w:rPr>
          <w:rFonts w:asciiTheme="minorHAnsi" w:hAnsiTheme="minorHAnsi" w:cstheme="minorHAnsi"/>
          <w:sz w:val="16"/>
          <w:szCs w:val="16"/>
        </w:rPr>
      </w:pPr>
    </w:p>
    <w:p w:rsidR="003E34F8" w:rsidRPr="00900171" w:rsidRDefault="003E34F8" w:rsidP="005E51C6">
      <w:pPr>
        <w:jc w:val="center"/>
        <w:rPr>
          <w:rFonts w:asciiTheme="minorHAnsi" w:hAnsiTheme="minorHAnsi" w:cstheme="minorHAnsi"/>
          <w:b/>
          <w:sz w:val="16"/>
          <w:szCs w:val="16"/>
        </w:rPr>
      </w:pPr>
      <w:r w:rsidRPr="00900171">
        <w:rPr>
          <w:rFonts w:asciiTheme="minorHAnsi" w:hAnsiTheme="minorHAnsi" w:cstheme="minorHAnsi"/>
          <w:b/>
          <w:sz w:val="16"/>
          <w:szCs w:val="16"/>
        </w:rPr>
        <w:t>ПОСТАНОВЛЕНИЕ</w:t>
      </w:r>
    </w:p>
    <w:p w:rsidR="003E34F8" w:rsidRPr="00900171" w:rsidRDefault="003E34F8" w:rsidP="003E34F8">
      <w:pPr>
        <w:rPr>
          <w:rFonts w:asciiTheme="minorHAnsi" w:hAnsiTheme="minorHAnsi" w:cstheme="minorHAnsi"/>
          <w:b/>
          <w:sz w:val="16"/>
          <w:szCs w:val="16"/>
          <w:u w:val="single"/>
        </w:rPr>
      </w:pPr>
      <w:r w:rsidRPr="00900171">
        <w:rPr>
          <w:rFonts w:asciiTheme="minorHAnsi" w:hAnsiTheme="minorHAnsi" w:cstheme="minorHAnsi"/>
          <w:b/>
          <w:sz w:val="16"/>
          <w:szCs w:val="16"/>
        </w:rPr>
        <w:t>27.07.2018г.</w:t>
      </w:r>
      <w:r w:rsidR="005E51C6" w:rsidRPr="00900171">
        <w:rPr>
          <w:rFonts w:asciiTheme="minorHAnsi" w:hAnsiTheme="minorHAnsi" w:cstheme="minorHAnsi"/>
          <w:b/>
          <w:sz w:val="16"/>
          <w:szCs w:val="16"/>
        </w:rPr>
        <w:tab/>
      </w:r>
      <w:r w:rsidR="005E51C6" w:rsidRPr="00900171">
        <w:rPr>
          <w:rFonts w:asciiTheme="minorHAnsi" w:hAnsiTheme="minorHAnsi" w:cstheme="minorHAnsi"/>
          <w:b/>
          <w:sz w:val="16"/>
          <w:szCs w:val="16"/>
        </w:rPr>
        <w:tab/>
      </w:r>
      <w:r w:rsidR="005E51C6" w:rsidRPr="00900171">
        <w:rPr>
          <w:rFonts w:asciiTheme="minorHAnsi" w:hAnsiTheme="minorHAnsi" w:cstheme="minorHAnsi"/>
          <w:b/>
          <w:sz w:val="16"/>
          <w:szCs w:val="16"/>
        </w:rPr>
        <w:tab/>
      </w:r>
      <w:r w:rsidR="005E51C6" w:rsidRPr="00900171">
        <w:rPr>
          <w:rFonts w:asciiTheme="minorHAnsi" w:hAnsiTheme="minorHAnsi" w:cstheme="minorHAnsi"/>
          <w:b/>
          <w:sz w:val="16"/>
          <w:szCs w:val="16"/>
        </w:rPr>
        <w:tab/>
      </w:r>
      <w:r w:rsidRPr="00900171">
        <w:rPr>
          <w:rFonts w:asciiTheme="minorHAnsi" w:hAnsiTheme="minorHAnsi" w:cstheme="minorHAnsi"/>
          <w:b/>
          <w:sz w:val="16"/>
          <w:szCs w:val="16"/>
        </w:rPr>
        <w:t xml:space="preserve">№ </w:t>
      </w:r>
      <w:r w:rsidRPr="00900171">
        <w:rPr>
          <w:rFonts w:asciiTheme="minorHAnsi" w:hAnsiTheme="minorHAnsi" w:cstheme="minorHAnsi"/>
          <w:b/>
          <w:sz w:val="16"/>
          <w:szCs w:val="16"/>
          <w:u w:val="single"/>
        </w:rPr>
        <w:t>358</w:t>
      </w:r>
    </w:p>
    <w:p w:rsidR="003E34F8" w:rsidRPr="00900171" w:rsidRDefault="003E34F8" w:rsidP="003E34F8">
      <w:pPr>
        <w:rPr>
          <w:rFonts w:asciiTheme="minorHAnsi" w:hAnsiTheme="minorHAnsi" w:cstheme="minorHAnsi"/>
          <w:b/>
          <w:sz w:val="16"/>
          <w:szCs w:val="16"/>
        </w:rPr>
      </w:pPr>
    </w:p>
    <w:p w:rsidR="003E34F8" w:rsidRPr="00900171" w:rsidRDefault="003E34F8" w:rsidP="005E51C6">
      <w:pPr>
        <w:jc w:val="center"/>
        <w:rPr>
          <w:rFonts w:asciiTheme="minorHAnsi" w:hAnsiTheme="minorHAnsi" w:cstheme="minorHAnsi"/>
          <w:b/>
          <w:sz w:val="16"/>
          <w:szCs w:val="16"/>
        </w:rPr>
      </w:pPr>
      <w:r w:rsidRPr="00900171">
        <w:rPr>
          <w:rFonts w:asciiTheme="minorHAnsi" w:hAnsiTheme="minorHAnsi" w:cstheme="minorHAnsi"/>
          <w:b/>
          <w:sz w:val="16"/>
          <w:szCs w:val="16"/>
        </w:rPr>
        <w:t>Об итогах исполнения бюджета МО «Город Удачный»</w:t>
      </w:r>
    </w:p>
    <w:p w:rsidR="003E34F8" w:rsidRPr="00900171" w:rsidRDefault="003E34F8" w:rsidP="005E51C6">
      <w:pPr>
        <w:jc w:val="center"/>
        <w:rPr>
          <w:rFonts w:asciiTheme="minorHAnsi" w:hAnsiTheme="minorHAnsi" w:cstheme="minorHAnsi"/>
          <w:b/>
          <w:sz w:val="16"/>
          <w:szCs w:val="16"/>
        </w:rPr>
      </w:pPr>
      <w:r w:rsidRPr="00900171">
        <w:rPr>
          <w:rFonts w:asciiTheme="minorHAnsi" w:hAnsiTheme="minorHAnsi" w:cstheme="minorHAnsi"/>
          <w:b/>
          <w:sz w:val="16"/>
          <w:szCs w:val="16"/>
        </w:rPr>
        <w:t>за 2 квартал 2018г.</w:t>
      </w:r>
    </w:p>
    <w:p w:rsidR="003E34F8" w:rsidRPr="00900171" w:rsidRDefault="003E34F8" w:rsidP="003E34F8">
      <w:pPr>
        <w:rPr>
          <w:rFonts w:asciiTheme="minorHAnsi" w:hAnsiTheme="minorHAnsi" w:cstheme="minorHAnsi"/>
          <w:sz w:val="16"/>
          <w:szCs w:val="16"/>
        </w:rPr>
      </w:pP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В соответствии со статьями 36, 264.2 Бюджетного кодекса Российской Федерации, ст. 65 Положения «О бюджетном процессе и бюджетном устройстве МО «Город Удачный» Мирнинского района РС (Якутия)» </w:t>
      </w:r>
    </w:p>
    <w:p w:rsidR="003E34F8" w:rsidRPr="00900171" w:rsidRDefault="003E34F8" w:rsidP="003E34F8">
      <w:pPr>
        <w:rPr>
          <w:rFonts w:asciiTheme="minorHAnsi" w:hAnsiTheme="minorHAnsi" w:cstheme="minorHAnsi"/>
          <w:sz w:val="16"/>
          <w:szCs w:val="16"/>
        </w:rPr>
      </w:pP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1. Утвердить отчет об исполнения бюджета МО «Город Удачный» за 2 квартал  2018г.:</w:t>
      </w: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по доходам в сумме </w:t>
      </w:r>
      <w:r w:rsidRPr="00900171">
        <w:rPr>
          <w:rStyle w:val="30"/>
          <w:rFonts w:asciiTheme="minorHAnsi" w:hAnsiTheme="minorHAnsi" w:cstheme="minorHAnsi"/>
          <w:color w:val="auto"/>
          <w:sz w:val="16"/>
          <w:szCs w:val="16"/>
        </w:rPr>
        <w:t>131 043 324,19</w:t>
      </w:r>
      <w:r w:rsidRPr="00900171">
        <w:rPr>
          <w:rFonts w:asciiTheme="minorHAnsi" w:hAnsiTheme="minorHAnsi" w:cstheme="minorHAnsi"/>
          <w:sz w:val="16"/>
          <w:szCs w:val="16"/>
        </w:rPr>
        <w:t xml:space="preserve"> </w:t>
      </w:r>
      <w:r w:rsidRPr="00900171">
        <w:rPr>
          <w:rStyle w:val="30"/>
          <w:rFonts w:asciiTheme="minorHAnsi" w:hAnsiTheme="minorHAnsi" w:cstheme="minorHAnsi"/>
          <w:color w:val="auto"/>
          <w:sz w:val="16"/>
          <w:szCs w:val="16"/>
        </w:rPr>
        <w:t xml:space="preserve"> руб., </w:t>
      </w:r>
      <w:r w:rsidRPr="00900171">
        <w:rPr>
          <w:rFonts w:asciiTheme="minorHAnsi" w:hAnsiTheme="minorHAnsi" w:cstheme="minorHAnsi"/>
          <w:sz w:val="16"/>
          <w:szCs w:val="16"/>
        </w:rPr>
        <w:t>при плане</w:t>
      </w:r>
      <w:r w:rsidRPr="00900171">
        <w:rPr>
          <w:rStyle w:val="30"/>
          <w:rFonts w:asciiTheme="minorHAnsi" w:hAnsiTheme="minorHAnsi" w:cstheme="minorHAnsi"/>
          <w:color w:val="auto"/>
          <w:sz w:val="16"/>
          <w:szCs w:val="16"/>
        </w:rPr>
        <w:t xml:space="preserve"> 95 515 714,64 руб</w:t>
      </w:r>
      <w:r w:rsidRPr="00900171">
        <w:rPr>
          <w:rFonts w:asciiTheme="minorHAnsi" w:hAnsiTheme="minorHAnsi" w:cstheme="minorHAnsi"/>
          <w:sz w:val="16"/>
          <w:szCs w:val="16"/>
        </w:rPr>
        <w:t xml:space="preserve">., что составляет </w:t>
      </w:r>
      <w:r w:rsidRPr="00900171">
        <w:rPr>
          <w:rStyle w:val="30"/>
          <w:rFonts w:asciiTheme="minorHAnsi" w:hAnsiTheme="minorHAnsi" w:cstheme="minorHAnsi"/>
          <w:color w:val="auto"/>
          <w:sz w:val="16"/>
          <w:szCs w:val="16"/>
        </w:rPr>
        <w:t>137,20</w:t>
      </w:r>
      <w:r w:rsidRPr="00900171">
        <w:rPr>
          <w:rFonts w:asciiTheme="minorHAnsi" w:hAnsiTheme="minorHAnsi" w:cstheme="minorHAnsi"/>
          <w:sz w:val="16"/>
          <w:szCs w:val="16"/>
        </w:rPr>
        <w:t xml:space="preserve"> % (Приложение № 1 к настоящему Постановлению);</w:t>
      </w: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 xml:space="preserve">- по расходам в сумме </w:t>
      </w:r>
      <w:r w:rsidRPr="00900171">
        <w:rPr>
          <w:rStyle w:val="30"/>
          <w:rFonts w:asciiTheme="minorHAnsi" w:hAnsiTheme="minorHAnsi" w:cstheme="minorHAnsi"/>
          <w:color w:val="auto"/>
          <w:sz w:val="16"/>
          <w:szCs w:val="16"/>
        </w:rPr>
        <w:t>141 223 867,40 руб.,</w:t>
      </w:r>
      <w:r w:rsidRPr="00900171">
        <w:rPr>
          <w:rFonts w:asciiTheme="minorHAnsi" w:hAnsiTheme="minorHAnsi" w:cstheme="minorHAnsi"/>
          <w:sz w:val="16"/>
          <w:szCs w:val="16"/>
        </w:rPr>
        <w:t xml:space="preserve"> при годовом плане </w:t>
      </w:r>
      <w:r w:rsidRPr="00900171">
        <w:rPr>
          <w:rStyle w:val="30"/>
          <w:rFonts w:asciiTheme="minorHAnsi" w:hAnsiTheme="minorHAnsi" w:cstheme="minorHAnsi"/>
          <w:color w:val="auto"/>
          <w:sz w:val="16"/>
          <w:szCs w:val="16"/>
        </w:rPr>
        <w:t xml:space="preserve">304 172 299,91 руб., </w:t>
      </w:r>
      <w:r w:rsidRPr="00900171">
        <w:rPr>
          <w:rFonts w:asciiTheme="minorHAnsi" w:hAnsiTheme="minorHAnsi" w:cstheme="minorHAnsi"/>
          <w:sz w:val="16"/>
          <w:szCs w:val="16"/>
        </w:rPr>
        <w:t xml:space="preserve">что составляет </w:t>
      </w:r>
      <w:r w:rsidRPr="00900171">
        <w:rPr>
          <w:rStyle w:val="30"/>
          <w:rFonts w:asciiTheme="minorHAnsi" w:hAnsiTheme="minorHAnsi" w:cstheme="minorHAnsi"/>
          <w:color w:val="auto"/>
          <w:sz w:val="16"/>
          <w:szCs w:val="16"/>
        </w:rPr>
        <w:t>46,4</w:t>
      </w:r>
      <w:r w:rsidRPr="00900171">
        <w:rPr>
          <w:rFonts w:asciiTheme="minorHAnsi" w:hAnsiTheme="minorHAnsi" w:cstheme="minorHAnsi"/>
          <w:sz w:val="16"/>
          <w:szCs w:val="16"/>
        </w:rPr>
        <w:t xml:space="preserve"> % относительно годового плана (Приложение № 2 к настоящему Постановлению).</w:t>
      </w: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 сведения о численности и фактических затратах на денежное содержание работников органов местного самоуправления МО «Город Удачный» (Приложение № 3 к настоящему Постановлению)</w:t>
      </w: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 отчет об использовании средств резервного фонда МО «Город Удачный» (Приложение № 4 к настоящему Постановлению)</w:t>
      </w: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2. Отчет об исполнении бюджета МО «Город Удачный» за 2 квартал 2018 года направить в городской Совет депутатов МО «Город Удачный».</w:t>
      </w: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3. Опубликовать настоящее Постановление в соответствии с Уставом МО «Город Удачный». Ответственным за направление настоящего Постановления для опубликования и размещения на официальном сайте МО «Город Удачный» и в газете «Информационный вестник» назначить и.о. главного специалиста ФЭО Волкову Т.В.</w:t>
      </w:r>
    </w:p>
    <w:p w:rsidR="003E34F8" w:rsidRPr="00900171" w:rsidRDefault="003E34F8" w:rsidP="005E51C6">
      <w:pPr>
        <w:ind w:firstLine="709"/>
        <w:rPr>
          <w:rFonts w:asciiTheme="minorHAnsi" w:hAnsiTheme="minorHAnsi" w:cstheme="minorHAnsi"/>
          <w:sz w:val="16"/>
          <w:szCs w:val="16"/>
        </w:rPr>
      </w:pPr>
      <w:r w:rsidRPr="00900171">
        <w:rPr>
          <w:rFonts w:asciiTheme="minorHAnsi" w:hAnsiTheme="minorHAnsi" w:cstheme="minorHAnsi"/>
          <w:sz w:val="16"/>
          <w:szCs w:val="16"/>
        </w:rPr>
        <w:t>4. Контроль исполнения настоящего Постановления возложить на заместителя главы администрации по экономике и финансам Дьяконову Т.В.</w:t>
      </w:r>
    </w:p>
    <w:p w:rsidR="003E34F8" w:rsidRPr="00900171" w:rsidRDefault="003E34F8" w:rsidP="003E34F8">
      <w:pPr>
        <w:rPr>
          <w:rFonts w:asciiTheme="minorHAnsi" w:hAnsiTheme="minorHAnsi" w:cstheme="minorHAnsi"/>
          <w:sz w:val="16"/>
          <w:szCs w:val="16"/>
        </w:rPr>
      </w:pPr>
    </w:p>
    <w:p w:rsidR="003E34F8" w:rsidRPr="00900171" w:rsidRDefault="003E34F8" w:rsidP="003E34F8">
      <w:pPr>
        <w:rPr>
          <w:rFonts w:asciiTheme="minorHAnsi" w:hAnsiTheme="minorHAnsi" w:cstheme="minorHAnsi"/>
          <w:b/>
          <w:i/>
          <w:sz w:val="16"/>
          <w:szCs w:val="16"/>
        </w:rPr>
      </w:pPr>
      <w:r w:rsidRPr="00900171">
        <w:rPr>
          <w:rFonts w:asciiTheme="minorHAnsi" w:hAnsiTheme="minorHAnsi" w:cstheme="minorHAnsi"/>
          <w:b/>
          <w:sz w:val="16"/>
          <w:szCs w:val="16"/>
        </w:rPr>
        <w:t>Глава города</w:t>
      </w:r>
      <w:r w:rsidR="005E51C6" w:rsidRPr="00900171">
        <w:rPr>
          <w:rFonts w:asciiTheme="minorHAnsi" w:hAnsiTheme="minorHAnsi" w:cstheme="minorHAnsi"/>
          <w:b/>
          <w:sz w:val="16"/>
          <w:szCs w:val="16"/>
        </w:rPr>
        <w:tab/>
      </w:r>
      <w:r w:rsidR="005E51C6" w:rsidRPr="00900171">
        <w:rPr>
          <w:rFonts w:asciiTheme="minorHAnsi" w:hAnsiTheme="minorHAnsi" w:cstheme="minorHAnsi"/>
          <w:b/>
          <w:sz w:val="16"/>
          <w:szCs w:val="16"/>
        </w:rPr>
        <w:tab/>
      </w:r>
      <w:r w:rsidR="005E51C6" w:rsidRPr="00900171">
        <w:rPr>
          <w:rFonts w:asciiTheme="minorHAnsi" w:hAnsiTheme="minorHAnsi" w:cstheme="minorHAnsi"/>
          <w:b/>
          <w:sz w:val="16"/>
          <w:szCs w:val="16"/>
        </w:rPr>
        <w:tab/>
      </w:r>
      <w:r w:rsidRPr="00900171">
        <w:rPr>
          <w:rFonts w:asciiTheme="minorHAnsi" w:hAnsiTheme="minorHAnsi" w:cstheme="minorHAnsi"/>
          <w:b/>
          <w:sz w:val="16"/>
          <w:szCs w:val="16"/>
        </w:rPr>
        <w:t>А.В. Приходько</w:t>
      </w:r>
    </w:p>
    <w:p w:rsidR="003E34F8" w:rsidRDefault="003E34F8" w:rsidP="003E34F8">
      <w:pPr>
        <w:rPr>
          <w:rFonts w:asciiTheme="minorHAnsi" w:hAnsiTheme="minorHAnsi" w:cstheme="minorHAnsi"/>
          <w:sz w:val="16"/>
          <w:szCs w:val="16"/>
        </w:rPr>
      </w:pPr>
    </w:p>
    <w:p w:rsidR="00684420" w:rsidRDefault="00684420" w:rsidP="003E34F8">
      <w:pPr>
        <w:rPr>
          <w:rFonts w:asciiTheme="minorHAnsi" w:hAnsiTheme="minorHAnsi" w:cstheme="minorHAnsi"/>
          <w:sz w:val="16"/>
          <w:szCs w:val="16"/>
        </w:rPr>
      </w:pPr>
    </w:p>
    <w:p w:rsidR="00684420" w:rsidRDefault="00684420" w:rsidP="00684420">
      <w:pPr>
        <w:pStyle w:val="a6"/>
        <w:jc w:val="right"/>
        <w:rPr>
          <w:sz w:val="16"/>
          <w:szCs w:val="16"/>
        </w:rPr>
        <w:sectPr w:rsidR="00684420" w:rsidSect="00D745B9">
          <w:type w:val="continuous"/>
          <w:pgSz w:w="11906" w:h="16838"/>
          <w:pgMar w:top="851" w:right="1077" w:bottom="567" w:left="1077" w:header="709" w:footer="709" w:gutter="0"/>
          <w:cols w:num="2" w:space="708"/>
          <w:docGrid w:linePitch="360"/>
        </w:sectPr>
      </w:pPr>
    </w:p>
    <w:p w:rsidR="00684420" w:rsidRPr="00E833C6" w:rsidRDefault="00684420" w:rsidP="00684420">
      <w:pPr>
        <w:pStyle w:val="a6"/>
        <w:jc w:val="right"/>
        <w:rPr>
          <w:sz w:val="16"/>
          <w:szCs w:val="16"/>
        </w:rPr>
      </w:pPr>
      <w:r w:rsidRPr="00E833C6">
        <w:rPr>
          <w:sz w:val="16"/>
          <w:szCs w:val="16"/>
        </w:rPr>
        <w:lastRenderedPageBreak/>
        <w:t>Приложение 1</w:t>
      </w:r>
    </w:p>
    <w:p w:rsidR="00684420" w:rsidRPr="00E833C6" w:rsidRDefault="00684420" w:rsidP="00684420">
      <w:pPr>
        <w:pStyle w:val="a6"/>
        <w:jc w:val="right"/>
        <w:rPr>
          <w:sz w:val="16"/>
          <w:szCs w:val="16"/>
        </w:rPr>
      </w:pPr>
      <w:r>
        <w:rPr>
          <w:sz w:val="16"/>
          <w:szCs w:val="16"/>
        </w:rPr>
        <w:t>к</w:t>
      </w:r>
      <w:r w:rsidRPr="00E833C6">
        <w:rPr>
          <w:sz w:val="16"/>
          <w:szCs w:val="16"/>
        </w:rPr>
        <w:t xml:space="preserve"> постановлению №358 от 27.07.2018г.</w:t>
      </w:r>
    </w:p>
    <w:tbl>
      <w:tblPr>
        <w:tblW w:w="107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349"/>
        <w:gridCol w:w="1792"/>
        <w:gridCol w:w="1044"/>
        <w:gridCol w:w="1335"/>
        <w:gridCol w:w="1559"/>
        <w:gridCol w:w="1434"/>
      </w:tblGrid>
      <w:tr w:rsidR="00684420" w:rsidRPr="00BE0E5C" w:rsidTr="00684420">
        <w:trPr>
          <w:trHeight w:val="31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vMerge w:val="restart"/>
            <w:shd w:val="clear" w:color="auto" w:fill="auto"/>
            <w:noWrap/>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ДОХОДЫ</w:t>
            </w:r>
          </w:p>
        </w:tc>
        <w:tc>
          <w:tcPr>
            <w:tcW w:w="1792" w:type="dxa"/>
            <w:vMerge w:val="restart"/>
            <w:shd w:val="clear" w:color="auto" w:fill="auto"/>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Утвержденный  план на 2018 год</w:t>
            </w:r>
          </w:p>
        </w:tc>
        <w:tc>
          <w:tcPr>
            <w:tcW w:w="1044" w:type="dxa"/>
            <w:vMerge w:val="restart"/>
            <w:shd w:val="clear" w:color="000000" w:fill="FFFFFF"/>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План на 01.07.18г.</w:t>
            </w:r>
          </w:p>
        </w:tc>
        <w:tc>
          <w:tcPr>
            <w:tcW w:w="1335" w:type="dxa"/>
            <w:vMerge w:val="restart"/>
            <w:shd w:val="clear" w:color="000000" w:fill="CCFFFF"/>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Фактическое исполнение на 01.07.18г.</w:t>
            </w:r>
          </w:p>
        </w:tc>
        <w:tc>
          <w:tcPr>
            <w:tcW w:w="1559" w:type="dxa"/>
            <w:vMerge w:val="restart"/>
            <w:shd w:val="clear" w:color="auto" w:fill="auto"/>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Отклонение от плана на 01.07.18  ("-" недовыполнение; "+" перевыполнение)</w:t>
            </w:r>
          </w:p>
        </w:tc>
        <w:tc>
          <w:tcPr>
            <w:tcW w:w="1434" w:type="dxa"/>
            <w:vMerge w:val="restart"/>
            <w:shd w:val="clear" w:color="auto" w:fill="auto"/>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исполнения</w:t>
            </w:r>
          </w:p>
        </w:tc>
      </w:tr>
      <w:tr w:rsidR="00684420" w:rsidRPr="00BE0E5C" w:rsidTr="00684420">
        <w:trPr>
          <w:trHeight w:val="930"/>
        </w:trPr>
        <w:tc>
          <w:tcPr>
            <w:tcW w:w="1277"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КБК</w:t>
            </w:r>
          </w:p>
        </w:tc>
        <w:tc>
          <w:tcPr>
            <w:tcW w:w="2349"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792"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044"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335"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559"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434" w:type="dxa"/>
            <w:vMerge/>
            <w:vAlign w:val="center"/>
            <w:hideMark/>
          </w:tcPr>
          <w:p w:rsidR="00684420" w:rsidRPr="00BE0E5C" w:rsidRDefault="00684420" w:rsidP="00684420">
            <w:pPr>
              <w:pStyle w:val="a6"/>
              <w:rPr>
                <w:rFonts w:eastAsia="Times New Roman" w:cstheme="minorHAnsi"/>
                <w:b/>
                <w:bCs/>
                <w:sz w:val="16"/>
                <w:szCs w:val="16"/>
                <w:lang w:eastAsia="ru-RU"/>
              </w:rPr>
            </w:pPr>
          </w:p>
        </w:tc>
      </w:tr>
      <w:tr w:rsidR="00684420" w:rsidRPr="00BE0E5C" w:rsidTr="00684420">
        <w:trPr>
          <w:trHeight w:val="1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792"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044"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335"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559"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434" w:type="dxa"/>
            <w:vMerge/>
            <w:vAlign w:val="center"/>
            <w:hideMark/>
          </w:tcPr>
          <w:p w:rsidR="00684420" w:rsidRPr="00BE0E5C" w:rsidRDefault="00684420" w:rsidP="00684420">
            <w:pPr>
              <w:pStyle w:val="a6"/>
              <w:rPr>
                <w:rFonts w:eastAsia="Times New Roman" w:cstheme="minorHAnsi"/>
                <w:b/>
                <w:bCs/>
                <w:sz w:val="16"/>
                <w:szCs w:val="16"/>
                <w:lang w:eastAsia="ru-RU"/>
              </w:rPr>
            </w:pPr>
          </w:p>
        </w:tc>
      </w:tr>
      <w:tr w:rsidR="00684420" w:rsidRPr="00BE0E5C" w:rsidTr="00684420">
        <w:trPr>
          <w:trHeight w:val="70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auto" w:fill="auto"/>
            <w:noWrap/>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w:t>
            </w:r>
          </w:p>
        </w:tc>
        <w:tc>
          <w:tcPr>
            <w:tcW w:w="1792"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044"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335"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559" w:type="dxa"/>
            <w:vMerge/>
            <w:vAlign w:val="center"/>
            <w:hideMark/>
          </w:tcPr>
          <w:p w:rsidR="00684420" w:rsidRPr="00BE0E5C" w:rsidRDefault="00684420" w:rsidP="00684420">
            <w:pPr>
              <w:pStyle w:val="a6"/>
              <w:rPr>
                <w:rFonts w:eastAsia="Times New Roman" w:cstheme="minorHAnsi"/>
                <w:b/>
                <w:bCs/>
                <w:sz w:val="16"/>
                <w:szCs w:val="16"/>
                <w:lang w:eastAsia="ru-RU"/>
              </w:rPr>
            </w:pPr>
          </w:p>
        </w:tc>
        <w:tc>
          <w:tcPr>
            <w:tcW w:w="1434" w:type="dxa"/>
            <w:vMerge/>
            <w:vAlign w:val="center"/>
            <w:hideMark/>
          </w:tcPr>
          <w:p w:rsidR="00684420" w:rsidRPr="00BE0E5C" w:rsidRDefault="00684420" w:rsidP="00684420">
            <w:pPr>
              <w:pStyle w:val="a6"/>
              <w:rPr>
                <w:rFonts w:eastAsia="Times New Roman" w:cstheme="minorHAnsi"/>
                <w:b/>
                <w:bCs/>
                <w:sz w:val="16"/>
                <w:szCs w:val="16"/>
                <w:lang w:eastAsia="ru-RU"/>
              </w:rPr>
            </w:pPr>
          </w:p>
        </w:tc>
      </w:tr>
      <w:tr w:rsidR="00684420" w:rsidRPr="00BE0E5C" w:rsidTr="00684420">
        <w:trPr>
          <w:trHeight w:val="37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Федеральные налоги</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37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182 1 01 02000 01  0000 110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Налог на доходы физических лиц</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116 320 000,00</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55 762 083,36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 58 330 005,54</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2 567 922,18</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104,6   </w:t>
            </w:r>
          </w:p>
        </w:tc>
      </w:tr>
      <w:tr w:rsidR="00684420" w:rsidRPr="00BE0E5C" w:rsidTr="00684420">
        <w:trPr>
          <w:trHeight w:val="750"/>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100 1 03 02000 01 0000 000</w:t>
            </w:r>
          </w:p>
        </w:tc>
        <w:tc>
          <w:tcPr>
            <w:tcW w:w="2349" w:type="dxa"/>
            <w:shd w:val="clear" w:color="auto" w:fill="auto"/>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Акцизы по подакцизным товарам, производимые на территории РФ</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647 232,50</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323 616,26</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317 612,34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6 003,91</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98,1   </w:t>
            </w:r>
          </w:p>
        </w:tc>
      </w:tr>
      <w:tr w:rsidR="00684420" w:rsidRPr="00BE0E5C" w:rsidTr="00684420">
        <w:trPr>
          <w:trHeight w:val="46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auto" w:fill="auto"/>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Налоги со специальными налоговыми режимами</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450"/>
        </w:trPr>
        <w:tc>
          <w:tcPr>
            <w:tcW w:w="1277"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182 1 05 03000 01 0000 110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Единый сельскохозяйственный налог</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37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auto" w:fill="auto"/>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Местные налоги</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37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182 1 06 01030 13 0000 110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Налог на имущество физических лиц </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1 485 000,00</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334 125,00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516 739,66</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182 614,66</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154,65   </w:t>
            </w:r>
          </w:p>
        </w:tc>
      </w:tr>
      <w:tr w:rsidR="00684420" w:rsidRPr="00BE0E5C" w:rsidTr="00684420">
        <w:trPr>
          <w:trHeight w:val="37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182 1 06 06000 13 0000 110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Земельный налог всего</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17 554 000,00</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8 404 520,00</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9 051 492,78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646 972,78</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107,70   </w:t>
            </w:r>
          </w:p>
        </w:tc>
      </w:tr>
      <w:tr w:rsidR="00684420" w:rsidRPr="00BE0E5C" w:rsidTr="00684420">
        <w:trPr>
          <w:trHeight w:val="141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802 1 08 07175 01 1000 110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Государственная пошлина за выдачу органом местного самоуправления специального разрешения на движение по автомобильным дорогам</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200 000,00</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50 000,00</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132 800,00</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82 800,00</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265,60   </w:t>
            </w:r>
          </w:p>
        </w:tc>
      </w:tr>
      <w:tr w:rsidR="00684420" w:rsidRPr="00BE0E5C" w:rsidTr="00684420">
        <w:trPr>
          <w:trHeight w:val="495"/>
        </w:trPr>
        <w:tc>
          <w:tcPr>
            <w:tcW w:w="1277" w:type="dxa"/>
            <w:shd w:val="clear" w:color="000000" w:fill="FF6699"/>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000000" w:fill="FF6699"/>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Итого по налоговым доходам</w:t>
            </w:r>
          </w:p>
        </w:tc>
        <w:tc>
          <w:tcPr>
            <w:tcW w:w="1792"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136 206 232,50</w:t>
            </w:r>
          </w:p>
        </w:tc>
        <w:tc>
          <w:tcPr>
            <w:tcW w:w="1044"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64 874 344,62</w:t>
            </w:r>
          </w:p>
        </w:tc>
        <w:tc>
          <w:tcPr>
            <w:tcW w:w="1335"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68 348 650,32</w:t>
            </w:r>
          </w:p>
        </w:tc>
        <w:tc>
          <w:tcPr>
            <w:tcW w:w="1559"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3 474 305,71</w:t>
            </w:r>
          </w:p>
        </w:tc>
        <w:tc>
          <w:tcPr>
            <w:tcW w:w="1434"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105,36</w:t>
            </w:r>
          </w:p>
        </w:tc>
      </w:tr>
      <w:tr w:rsidR="00684420" w:rsidRPr="00BE0E5C" w:rsidTr="00684420">
        <w:trPr>
          <w:trHeight w:val="37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auto" w:fill="auto"/>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Неналоговые доходы</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151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802 1 11 05013 13 0000 120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Доходы, получаемые в виде арендной платы за земельные участки, госсобственность на которые не разграничена и которые расположены в границах </w:t>
            </w:r>
            <w:proofErr w:type="spellStart"/>
            <w:r w:rsidRPr="00BE0E5C">
              <w:rPr>
                <w:rFonts w:eastAsia="Times New Roman" w:cstheme="minorHAnsi"/>
                <w:sz w:val="16"/>
                <w:szCs w:val="16"/>
                <w:lang w:eastAsia="ru-RU"/>
              </w:rPr>
              <w:t>ородских</w:t>
            </w:r>
            <w:proofErr w:type="spellEnd"/>
            <w:r w:rsidRPr="00BE0E5C">
              <w:rPr>
                <w:rFonts w:eastAsia="Times New Roman" w:cstheme="minorHAnsi"/>
                <w:sz w:val="16"/>
                <w:szCs w:val="16"/>
                <w:lang w:eastAsia="ru-RU"/>
              </w:rPr>
              <w:t xml:space="preserve"> поселений, а также средства от продажи права на заключение договоров аренды указанных земельных участков</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5 934 000,00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2 658 432,00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3 372 286,40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r w:rsidRPr="00BE0E5C">
              <w:rPr>
                <w:rFonts w:eastAsia="Times New Roman" w:cstheme="minorHAnsi"/>
                <w:b/>
                <w:bCs/>
                <w:color w:val="FF0000"/>
                <w:sz w:val="16"/>
                <w:szCs w:val="16"/>
                <w:lang w:eastAsia="ru-RU"/>
              </w:rPr>
              <w:t xml:space="preserve">713 854,40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126,85   </w:t>
            </w:r>
          </w:p>
        </w:tc>
      </w:tr>
      <w:tr w:rsidR="00684420" w:rsidRPr="00BE0E5C" w:rsidTr="00684420">
        <w:trPr>
          <w:trHeight w:val="194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802 1 11 05025 13 0000 120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proofErr w:type="gramStart"/>
            <w:r w:rsidRPr="00BE0E5C">
              <w:rPr>
                <w:rFonts w:eastAsia="Times New Roman" w:cstheme="minorHAnsi"/>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408 000,00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204 000,00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473 913,34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r w:rsidRPr="00BE0E5C">
              <w:rPr>
                <w:rFonts w:eastAsia="Times New Roman" w:cstheme="minorHAnsi"/>
                <w:b/>
                <w:bCs/>
                <w:color w:val="FF0000"/>
                <w:sz w:val="16"/>
                <w:szCs w:val="16"/>
                <w:lang w:eastAsia="ru-RU"/>
              </w:rPr>
              <w:t xml:space="preserve">269 913,34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232,31   </w:t>
            </w:r>
          </w:p>
        </w:tc>
      </w:tr>
      <w:tr w:rsidR="00684420" w:rsidRPr="00BE0E5C" w:rsidTr="00684420">
        <w:trPr>
          <w:trHeight w:val="61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802 1 17 05050 13 0000 180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Прочие неналоговые доходы бюджетов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126 000,00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63 000,00   </w:t>
            </w:r>
          </w:p>
        </w:tc>
        <w:tc>
          <w:tcPr>
            <w:tcW w:w="1335" w:type="dxa"/>
            <w:shd w:val="clear" w:color="000000" w:fill="B6DDE8"/>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r w:rsidRPr="00BE0E5C">
              <w:rPr>
                <w:rFonts w:eastAsia="Times New Roman" w:cstheme="minorHAnsi"/>
                <w:b/>
                <w:bCs/>
                <w:color w:val="FF0000"/>
                <w:sz w:val="16"/>
                <w:szCs w:val="16"/>
                <w:lang w:eastAsia="ru-RU"/>
              </w:rPr>
              <w:t xml:space="preserve"> 63 000,00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p>
        </w:tc>
      </w:tr>
      <w:tr w:rsidR="00684420" w:rsidRPr="00BE0E5C" w:rsidTr="00684420">
        <w:trPr>
          <w:trHeight w:val="112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802 1 11 05035 13 0000 120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Доходы от сдачи в аренду имущества, находящегося в оперативном управлении органов управления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13 314 000,00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6 257 580,00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7 601 622,57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1 344 042,57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121,48   </w:t>
            </w:r>
          </w:p>
        </w:tc>
      </w:tr>
      <w:tr w:rsidR="00684420" w:rsidRPr="00BE0E5C" w:rsidTr="00684420">
        <w:trPr>
          <w:trHeight w:val="112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lastRenderedPageBreak/>
              <w:t>802 1 11 09045 13 0000 120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Прочие поступления от использования имущества, находящегося в собственности поселения (плата за </w:t>
            </w:r>
            <w:proofErr w:type="spellStart"/>
            <w:r w:rsidRPr="00BE0E5C">
              <w:rPr>
                <w:rFonts w:eastAsia="Times New Roman" w:cstheme="minorHAnsi"/>
                <w:sz w:val="16"/>
                <w:szCs w:val="16"/>
                <w:lang w:eastAsia="ru-RU"/>
              </w:rPr>
              <w:t>найм</w:t>
            </w:r>
            <w:proofErr w:type="spellEnd"/>
            <w:r w:rsidRPr="00BE0E5C">
              <w:rPr>
                <w:rFonts w:eastAsia="Times New Roman" w:cstheme="minorHAnsi"/>
                <w:sz w:val="16"/>
                <w:szCs w:val="16"/>
                <w:lang w:eastAsia="ru-RU"/>
              </w:rPr>
              <w:t>)</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2 170 000,00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976 500,00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1 537 299,38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560 799,38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157,43   </w:t>
            </w:r>
          </w:p>
        </w:tc>
      </w:tr>
      <w:tr w:rsidR="00684420" w:rsidRPr="00BE0E5C" w:rsidTr="00684420">
        <w:trPr>
          <w:trHeight w:val="91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802 1 13 02995 13 0000 130</w:t>
            </w:r>
          </w:p>
        </w:tc>
        <w:tc>
          <w:tcPr>
            <w:tcW w:w="2349" w:type="dxa"/>
            <w:shd w:val="clear" w:color="auto" w:fill="auto"/>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Прочие доходы от компенсации затрат бюджетов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7 919 046,00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3 831 248,40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1 998 690,92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1 832 557,48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52,17   </w:t>
            </w:r>
          </w:p>
        </w:tc>
      </w:tr>
      <w:tr w:rsidR="00684420" w:rsidRPr="00BE0E5C" w:rsidTr="00684420">
        <w:trPr>
          <w:trHeight w:val="1080"/>
        </w:trPr>
        <w:tc>
          <w:tcPr>
            <w:tcW w:w="1277"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802 1 11 07015 13 0000 120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Доходы от перечисления части прибыли, остающейся после уплаты налогов и других обязательных платежей муниципальных унитарных предприятий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w:t>
            </w:r>
          </w:p>
        </w:tc>
      </w:tr>
      <w:tr w:rsidR="00684420" w:rsidRPr="00BE0E5C" w:rsidTr="00684420">
        <w:trPr>
          <w:trHeight w:val="870"/>
        </w:trPr>
        <w:tc>
          <w:tcPr>
            <w:tcW w:w="1277"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802 1 14 02053 13 0000 410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proofErr w:type="gramStart"/>
            <w:r w:rsidRPr="00BE0E5C">
              <w:rPr>
                <w:rFonts w:eastAsia="Times New Roman" w:cstheme="minorHAnsi"/>
                <w:sz w:val="16"/>
                <w:szCs w:val="16"/>
                <w:lang w:eastAsia="ru-RU"/>
              </w:rPr>
              <w:t>Доходы от реализации иного имущества, находящегося в собственности городских поселений 9приватизация)</w:t>
            </w:r>
            <w:proofErr w:type="gramEnd"/>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1 696 354,00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r w:rsidRPr="00BE0E5C">
              <w:rPr>
                <w:rFonts w:eastAsia="Times New Roman" w:cstheme="minorHAnsi"/>
                <w:b/>
                <w:bCs/>
                <w:color w:val="FF0000"/>
                <w:sz w:val="16"/>
                <w:szCs w:val="16"/>
                <w:lang w:eastAsia="ru-RU"/>
              </w:rPr>
              <w:t xml:space="preserve"> 1 696 354,00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1125"/>
        </w:trPr>
        <w:tc>
          <w:tcPr>
            <w:tcW w:w="1277"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802 1 14 060 13 130000 430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Доходы от продажи земельных участков, государственная собственность на которые не разграничена</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200 000,00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99 996,00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 393 527,75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293 531,75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393,54   </w:t>
            </w:r>
          </w:p>
        </w:tc>
      </w:tr>
      <w:tr w:rsidR="00684420" w:rsidRPr="00BE0E5C" w:rsidTr="00684420">
        <w:trPr>
          <w:trHeight w:val="870"/>
        </w:trPr>
        <w:tc>
          <w:tcPr>
            <w:tcW w:w="1277"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802 1 14 06025 13 0000 430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Доходы от продажи земельных участков, находящихся в собственности городских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200 000,00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533 646,00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533 646,00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p>
        </w:tc>
      </w:tr>
      <w:tr w:rsidR="00684420" w:rsidRPr="00BE0E5C" w:rsidTr="00684420">
        <w:trPr>
          <w:trHeight w:val="1125"/>
        </w:trPr>
        <w:tc>
          <w:tcPr>
            <w:tcW w:w="1277"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802 1 16 90050 13 0000 140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Прочие поступления от денежных взысканий (штрафов) и иных сумм в возмещение ущерба, зачисляемые в бюджеты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215 652,01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p>
        </w:tc>
      </w:tr>
      <w:tr w:rsidR="00684420" w:rsidRPr="00BE0E5C" w:rsidTr="00684420">
        <w:trPr>
          <w:trHeight w:val="375"/>
        </w:trPr>
        <w:tc>
          <w:tcPr>
            <w:tcW w:w="1277"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802 1 17 01050 13 0000 180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Невыясненные поступления</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1 670,46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1 670,46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1155"/>
        </w:trPr>
        <w:tc>
          <w:tcPr>
            <w:tcW w:w="1277" w:type="dxa"/>
            <w:shd w:val="clear" w:color="auto" w:fill="auto"/>
            <w:noWrap/>
            <w:vAlign w:val="center"/>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802 1 16 33050 13 6000 140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center"/>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60 000,00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1170"/>
        </w:trPr>
        <w:tc>
          <w:tcPr>
            <w:tcW w:w="1277" w:type="dxa"/>
            <w:shd w:val="clear" w:color="auto" w:fill="auto"/>
            <w:noWrap/>
            <w:vAlign w:val="center"/>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802 1 16 51040 02 8000 140</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center"/>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10 232,84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r>
      <w:tr w:rsidR="00684420" w:rsidRPr="00BE0E5C" w:rsidTr="00684420">
        <w:trPr>
          <w:trHeight w:val="375"/>
        </w:trPr>
        <w:tc>
          <w:tcPr>
            <w:tcW w:w="1277" w:type="dxa"/>
            <w:shd w:val="clear" w:color="000000" w:fill="FF6699"/>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000000" w:fill="FF6699"/>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Итого по неналоговым доходам</w:t>
            </w:r>
          </w:p>
        </w:tc>
        <w:tc>
          <w:tcPr>
            <w:tcW w:w="1792"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30 271 046,00   </w:t>
            </w:r>
          </w:p>
        </w:tc>
        <w:tc>
          <w:tcPr>
            <w:tcW w:w="1044"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14 090 756,40   </w:t>
            </w:r>
          </w:p>
        </w:tc>
        <w:tc>
          <w:tcPr>
            <w:tcW w:w="1335"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17 894 895,67   </w:t>
            </w:r>
          </w:p>
        </w:tc>
        <w:tc>
          <w:tcPr>
            <w:tcW w:w="1559"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3 518 254,42   </w:t>
            </w:r>
          </w:p>
        </w:tc>
        <w:tc>
          <w:tcPr>
            <w:tcW w:w="1434"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127,00   </w:t>
            </w:r>
          </w:p>
        </w:tc>
      </w:tr>
      <w:tr w:rsidR="00684420" w:rsidRPr="00BE0E5C" w:rsidTr="00684420">
        <w:trPr>
          <w:trHeight w:val="37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auto" w:fill="auto"/>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ИТОГО СОБСТВЕННЫХ ДОХОДОВ</w:t>
            </w:r>
          </w:p>
        </w:tc>
        <w:tc>
          <w:tcPr>
            <w:tcW w:w="1792"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166 477 278,5</w:t>
            </w:r>
          </w:p>
        </w:tc>
        <w:tc>
          <w:tcPr>
            <w:tcW w:w="1044" w:type="dxa"/>
            <w:shd w:val="clear" w:color="000000" w:fill="FFFFFF"/>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78 965 101,02</w:t>
            </w:r>
          </w:p>
        </w:tc>
        <w:tc>
          <w:tcPr>
            <w:tcW w:w="1335"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86 243 545,99</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6 992 560,13</w:t>
            </w:r>
          </w:p>
        </w:tc>
        <w:tc>
          <w:tcPr>
            <w:tcW w:w="1434"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109,2</w:t>
            </w:r>
          </w:p>
        </w:tc>
      </w:tr>
      <w:tr w:rsidR="00684420" w:rsidRPr="00BE0E5C" w:rsidTr="00684420">
        <w:trPr>
          <w:trHeight w:val="720"/>
        </w:trPr>
        <w:tc>
          <w:tcPr>
            <w:tcW w:w="1277" w:type="dxa"/>
            <w:shd w:val="clear" w:color="auto" w:fill="auto"/>
            <w:noWrap/>
            <w:vAlign w:val="bottom"/>
            <w:hideMark/>
          </w:tcPr>
          <w:p w:rsidR="00684420" w:rsidRPr="00BE0E5C" w:rsidRDefault="00684420" w:rsidP="00684420">
            <w:pPr>
              <w:pStyle w:val="a6"/>
              <w:rPr>
                <w:rFonts w:eastAsia="Times New Roman" w:cstheme="minorHAnsi"/>
                <w:color w:val="FF0000"/>
                <w:sz w:val="16"/>
                <w:szCs w:val="16"/>
                <w:lang w:eastAsia="ru-RU"/>
              </w:rPr>
            </w:pPr>
            <w:r w:rsidRPr="00BE0E5C">
              <w:rPr>
                <w:rFonts w:eastAsia="Times New Roman" w:cstheme="minorHAnsi"/>
                <w:color w:val="FF0000"/>
                <w:sz w:val="16"/>
                <w:szCs w:val="16"/>
                <w:lang w:eastAsia="ru-RU"/>
              </w:rPr>
              <w:t> </w:t>
            </w:r>
          </w:p>
        </w:tc>
        <w:tc>
          <w:tcPr>
            <w:tcW w:w="2349" w:type="dxa"/>
            <w:shd w:val="clear" w:color="auto" w:fill="auto"/>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БЕЗВОЗМЕЗДНЫЕ ПОСТУПЛЕНИЯ ОТ ДРУГИХ БЮДЖЕТОВ БЮДЖЕТНОЙ СИСТЕМЫ РОССИЙСКОЙ ФЕДЕРАЦИИ</w:t>
            </w:r>
          </w:p>
        </w:tc>
        <w:tc>
          <w:tcPr>
            <w:tcW w:w="1792"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26 090 891,82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14 444 482,50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14 444 482,50   </w:t>
            </w:r>
          </w:p>
        </w:tc>
        <w:tc>
          <w:tcPr>
            <w:tcW w:w="1434"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w:t>
            </w:r>
          </w:p>
        </w:tc>
      </w:tr>
      <w:tr w:rsidR="00684420" w:rsidRPr="00BE0E5C" w:rsidTr="00684420">
        <w:trPr>
          <w:trHeight w:val="630"/>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802 2 02 25555 43 0000 151</w:t>
            </w:r>
          </w:p>
        </w:tc>
        <w:tc>
          <w:tcPr>
            <w:tcW w:w="2349" w:type="dxa"/>
            <w:shd w:val="clear" w:color="auto" w:fill="auto"/>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Субвенции бюджетам субъектов Российской Федерации и муниципальных образований</w:t>
            </w:r>
          </w:p>
        </w:tc>
        <w:tc>
          <w:tcPr>
            <w:tcW w:w="1792"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3 112 931,00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778 232,75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1 668 303,00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r w:rsidRPr="00BE0E5C">
              <w:rPr>
                <w:rFonts w:eastAsia="Times New Roman" w:cstheme="minorHAnsi"/>
                <w:b/>
                <w:bCs/>
                <w:color w:val="FF0000"/>
                <w:sz w:val="16"/>
                <w:szCs w:val="16"/>
                <w:lang w:eastAsia="ru-RU"/>
              </w:rPr>
              <w:t xml:space="preserve"> 890 070,25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xml:space="preserve"> 214,37   </w:t>
            </w:r>
          </w:p>
        </w:tc>
      </w:tr>
      <w:tr w:rsidR="00684420" w:rsidRPr="00BE0E5C" w:rsidTr="00684420">
        <w:trPr>
          <w:trHeight w:val="750"/>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lastRenderedPageBreak/>
              <w:t>802 2 02 03003 13 0000 151</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Субвенция на выполнение </w:t>
            </w:r>
            <w:proofErr w:type="spellStart"/>
            <w:r w:rsidRPr="00BE0E5C">
              <w:rPr>
                <w:rFonts w:eastAsia="Times New Roman" w:cstheme="minorHAnsi"/>
                <w:sz w:val="16"/>
                <w:szCs w:val="16"/>
                <w:lang w:eastAsia="ru-RU"/>
              </w:rPr>
              <w:t>федер</w:t>
            </w:r>
            <w:proofErr w:type="spellEnd"/>
            <w:r w:rsidRPr="00BE0E5C">
              <w:rPr>
                <w:rFonts w:eastAsia="Times New Roman" w:cstheme="minorHAnsi"/>
                <w:sz w:val="16"/>
                <w:szCs w:val="16"/>
                <w:lang w:eastAsia="ru-RU"/>
              </w:rPr>
              <w:t xml:space="preserve">. полномочий по </w:t>
            </w:r>
            <w:proofErr w:type="spellStart"/>
            <w:r w:rsidRPr="00BE0E5C">
              <w:rPr>
                <w:rFonts w:eastAsia="Times New Roman" w:cstheme="minorHAnsi"/>
                <w:sz w:val="16"/>
                <w:szCs w:val="16"/>
                <w:lang w:eastAsia="ru-RU"/>
              </w:rPr>
              <w:t>ЗАГСу</w:t>
            </w:r>
            <w:proofErr w:type="spellEnd"/>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91 531,00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22 882,75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58 571,00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r w:rsidRPr="00BE0E5C">
              <w:rPr>
                <w:rFonts w:eastAsia="Times New Roman" w:cstheme="minorHAnsi"/>
                <w:b/>
                <w:bCs/>
                <w:color w:val="FF0000"/>
                <w:sz w:val="16"/>
                <w:szCs w:val="16"/>
                <w:lang w:eastAsia="ru-RU"/>
              </w:rPr>
              <w:t xml:space="preserve">35 688,25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xml:space="preserve">   255,96   </w:t>
            </w:r>
          </w:p>
        </w:tc>
      </w:tr>
      <w:tr w:rsidR="00684420" w:rsidRPr="00BE0E5C" w:rsidTr="00684420">
        <w:trPr>
          <w:trHeight w:val="112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802 2 02 03015 13 0000 151</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Субвенция на осуществление полномочий по воинскому первичному учету на территориях где отсутствуют военные комиссариаты</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2 775 400,00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693 850,00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1 609 732,00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FF0000"/>
                <w:sz w:val="16"/>
                <w:szCs w:val="16"/>
                <w:lang w:eastAsia="ru-RU"/>
              </w:rPr>
            </w:pPr>
            <w:r w:rsidRPr="00BE0E5C">
              <w:rPr>
                <w:rFonts w:eastAsia="Times New Roman" w:cstheme="minorHAnsi"/>
                <w:b/>
                <w:bCs/>
                <w:color w:val="FF0000"/>
                <w:sz w:val="16"/>
                <w:szCs w:val="16"/>
                <w:lang w:eastAsia="ru-RU"/>
              </w:rPr>
              <w:t xml:space="preserve">915 882,00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p>
        </w:tc>
      </w:tr>
      <w:tr w:rsidR="00684420" w:rsidRPr="00BE0E5C" w:rsidTr="00684420">
        <w:trPr>
          <w:trHeight w:val="75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802 2 02 03015 13 0000 151</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Субсидии по регулированию численности безнадзорных животных</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246 000,00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61 500,00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61 500,00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p>
        </w:tc>
      </w:tr>
      <w:tr w:rsidR="00684420" w:rsidRPr="00BE0E5C" w:rsidTr="00684420">
        <w:trPr>
          <w:trHeight w:val="150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802 2 02 25555 13 0000 151</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4 500 000,00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w:t>
            </w:r>
          </w:p>
        </w:tc>
      </w:tr>
      <w:tr w:rsidR="00684420" w:rsidRPr="00BE0E5C" w:rsidTr="00684420">
        <w:trPr>
          <w:trHeight w:val="225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802 2 02 29999 13 6213 151</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proofErr w:type="spellStart"/>
            <w:r w:rsidRPr="00BE0E5C">
              <w:rPr>
                <w:rFonts w:eastAsia="Times New Roman" w:cstheme="minorHAnsi"/>
                <w:sz w:val="16"/>
                <w:szCs w:val="16"/>
                <w:lang w:eastAsia="ru-RU"/>
              </w:rPr>
              <w:t>Софинансирование</w:t>
            </w:r>
            <w:proofErr w:type="spellEnd"/>
            <w:r w:rsidRPr="00BE0E5C">
              <w:rPr>
                <w:rFonts w:eastAsia="Times New Roman" w:cstheme="minorHAnsi"/>
                <w:sz w:val="16"/>
                <w:szCs w:val="16"/>
                <w:lang w:eastAsia="ru-RU"/>
              </w:rPr>
              <w:t xml:space="preserve"> расходных обязательств местных бюджетов, связанных с капитальным ремонтом и ремонтом автомобильных дорог общего пользования местного значения сельских поселений, городских поселений и городских округов (за счет средств ГБ)</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16 290 000,00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16 290 000,00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w:t>
            </w:r>
          </w:p>
        </w:tc>
      </w:tr>
      <w:tr w:rsidR="00684420" w:rsidRPr="00BE0E5C" w:rsidTr="00684420">
        <w:trPr>
          <w:trHeight w:val="127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802 2 02 45160 13 0000 151</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9 974 084,49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2 493 521,12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8 926 608,57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 6 433 087,45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p>
        </w:tc>
      </w:tr>
      <w:tr w:rsidR="00684420" w:rsidRPr="00BE0E5C" w:rsidTr="00684420">
        <w:trPr>
          <w:trHeight w:val="63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802 2 07 05030 13 0000 180</w:t>
            </w:r>
          </w:p>
        </w:tc>
        <w:tc>
          <w:tcPr>
            <w:tcW w:w="2349" w:type="dxa"/>
            <w:shd w:val="clear" w:color="auto" w:fill="auto"/>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ПРОЧИЕ БЕЗВОЗМЕЗДНЫЕ ПОСТУПЛЕНИЯ</w:t>
            </w:r>
          </w:p>
        </w:tc>
        <w:tc>
          <w:tcPr>
            <w:tcW w:w="1792"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37 895 000,00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13 278 859,75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24 936 000,00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11 657 140,25   </w:t>
            </w:r>
          </w:p>
        </w:tc>
        <w:tc>
          <w:tcPr>
            <w:tcW w:w="1434"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 187,79   </w:t>
            </w:r>
          </w:p>
        </w:tc>
      </w:tr>
      <w:tr w:rsidR="00684420" w:rsidRPr="00BE0E5C" w:rsidTr="00684420">
        <w:trPr>
          <w:trHeight w:val="75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802 2 07 05030 13 0000 180</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Прочие безвозмездные поступления в бюджеты  городских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 37 895 000,00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 24 936 000,00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24 936 000,00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w:t>
            </w:r>
          </w:p>
        </w:tc>
      </w:tr>
      <w:tr w:rsidR="00684420" w:rsidRPr="00BE0E5C" w:rsidTr="00684420">
        <w:trPr>
          <w:trHeight w:val="75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802 2 07 05030 13 0000 180</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Прочие безвозмездные поступления в бюджеты  городских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37 895 000,00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24 936 000,00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24 936 000,00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p>
        </w:tc>
      </w:tr>
      <w:tr w:rsidR="00684420" w:rsidRPr="00BE0E5C" w:rsidTr="00684420">
        <w:trPr>
          <w:trHeight w:val="1500"/>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802 2 18 60010 13 0000 151</w:t>
            </w:r>
          </w:p>
        </w:tc>
        <w:tc>
          <w:tcPr>
            <w:tcW w:w="2349" w:type="dxa"/>
            <w:shd w:val="clear" w:color="auto" w:fill="auto"/>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бюджета района</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 764 990,30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 764 990,30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w:t>
            </w:r>
          </w:p>
        </w:tc>
      </w:tr>
      <w:tr w:rsidR="00684420" w:rsidRPr="00BE0E5C" w:rsidTr="00684420">
        <w:trPr>
          <w:trHeight w:val="112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802  2 19 05000 13 0000 151</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xml:space="preserve">7 786 123,67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7 755 070,07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 7 755 070,07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w:t>
            </w:r>
          </w:p>
        </w:tc>
      </w:tr>
      <w:tr w:rsidR="00684420" w:rsidRPr="00BE0E5C" w:rsidTr="00684420">
        <w:trPr>
          <w:trHeight w:val="1125"/>
        </w:trPr>
        <w:tc>
          <w:tcPr>
            <w:tcW w:w="1277" w:type="dxa"/>
            <w:shd w:val="clear" w:color="auto" w:fill="auto"/>
            <w:noWrap/>
            <w:vAlign w:val="center"/>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803  2 19 05000 13 6569 151</w:t>
            </w:r>
          </w:p>
        </w:tc>
        <w:tc>
          <w:tcPr>
            <w:tcW w:w="2349" w:type="dxa"/>
            <w:shd w:val="clear" w:color="auto" w:fill="auto"/>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792"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044" w:type="dxa"/>
            <w:shd w:val="clear" w:color="000000" w:fill="FFFFFF"/>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1335" w:type="dxa"/>
            <w:shd w:val="clear" w:color="000000" w:fill="CCFFFF"/>
            <w:noWrap/>
            <w:vAlign w:val="bottom"/>
            <w:hideMark/>
          </w:tcPr>
          <w:p w:rsidR="00684420" w:rsidRPr="00BE0E5C" w:rsidRDefault="00684420" w:rsidP="00684420">
            <w:pPr>
              <w:pStyle w:val="a6"/>
              <w:rPr>
                <w:rFonts w:eastAsia="Times New Roman" w:cstheme="minorHAnsi"/>
                <w:i/>
                <w:iCs/>
                <w:sz w:val="16"/>
                <w:szCs w:val="16"/>
                <w:lang w:eastAsia="ru-RU"/>
              </w:rPr>
            </w:pPr>
            <w:r w:rsidRPr="00BE0E5C">
              <w:rPr>
                <w:rFonts w:eastAsia="Times New Roman" w:cstheme="minorHAnsi"/>
                <w:i/>
                <w:iCs/>
                <w:sz w:val="16"/>
                <w:szCs w:val="16"/>
                <w:lang w:eastAsia="ru-RU"/>
              </w:rPr>
              <w:t xml:space="preserve">31 053,60   </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color w:val="000000"/>
                <w:sz w:val="16"/>
                <w:szCs w:val="16"/>
                <w:lang w:eastAsia="ru-RU"/>
              </w:rPr>
            </w:pPr>
            <w:r w:rsidRPr="00BE0E5C">
              <w:rPr>
                <w:rFonts w:eastAsia="Times New Roman" w:cstheme="minorHAnsi"/>
                <w:b/>
                <w:bCs/>
                <w:color w:val="000000"/>
                <w:sz w:val="16"/>
                <w:szCs w:val="16"/>
                <w:lang w:eastAsia="ru-RU"/>
              </w:rPr>
              <w:t xml:space="preserve"> 31 053,60   </w:t>
            </w:r>
          </w:p>
        </w:tc>
        <w:tc>
          <w:tcPr>
            <w:tcW w:w="1434" w:type="dxa"/>
            <w:shd w:val="clear" w:color="auto" w:fill="auto"/>
            <w:noWrap/>
            <w:vAlign w:val="bottom"/>
            <w:hideMark/>
          </w:tcPr>
          <w:p w:rsidR="00684420" w:rsidRPr="00BE0E5C" w:rsidRDefault="00684420" w:rsidP="00684420">
            <w:pPr>
              <w:pStyle w:val="a6"/>
              <w:rPr>
                <w:rFonts w:eastAsia="Times New Roman" w:cstheme="minorHAnsi"/>
                <w:color w:val="000000"/>
                <w:sz w:val="16"/>
                <w:szCs w:val="16"/>
                <w:lang w:eastAsia="ru-RU"/>
              </w:rPr>
            </w:pPr>
            <w:r w:rsidRPr="00BE0E5C">
              <w:rPr>
                <w:rFonts w:eastAsia="Times New Roman" w:cstheme="minorHAnsi"/>
                <w:color w:val="000000"/>
                <w:sz w:val="16"/>
                <w:szCs w:val="16"/>
                <w:lang w:eastAsia="ru-RU"/>
              </w:rPr>
              <w:t> </w:t>
            </w:r>
          </w:p>
        </w:tc>
      </w:tr>
      <w:tr w:rsidR="00684420" w:rsidRPr="00BE0E5C" w:rsidTr="00684420">
        <w:trPr>
          <w:trHeight w:val="375"/>
        </w:trPr>
        <w:tc>
          <w:tcPr>
            <w:tcW w:w="1277" w:type="dxa"/>
            <w:shd w:val="clear" w:color="000000" w:fill="FF6699"/>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000000" w:fill="FF6699"/>
            <w:vAlign w:val="center"/>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Итого средства из других уровней бюджета</w:t>
            </w:r>
          </w:p>
        </w:tc>
        <w:tc>
          <w:tcPr>
            <w:tcW w:w="1792"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63 985 891,82   </w:t>
            </w:r>
          </w:p>
        </w:tc>
        <w:tc>
          <w:tcPr>
            <w:tcW w:w="1044"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16 550 613,62   </w:t>
            </w:r>
          </w:p>
        </w:tc>
        <w:tc>
          <w:tcPr>
            <w:tcW w:w="1335"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44 799 778,20   </w:t>
            </w:r>
          </w:p>
        </w:tc>
        <w:tc>
          <w:tcPr>
            <w:tcW w:w="1559"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48 276 752,33   </w:t>
            </w:r>
          </w:p>
        </w:tc>
        <w:tc>
          <w:tcPr>
            <w:tcW w:w="1434" w:type="dxa"/>
            <w:shd w:val="clear" w:color="000000" w:fill="FF6699"/>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 xml:space="preserve"> 270,68   </w:t>
            </w:r>
          </w:p>
        </w:tc>
      </w:tr>
      <w:tr w:rsidR="00684420" w:rsidRPr="00BE0E5C" w:rsidTr="00684420">
        <w:trPr>
          <w:trHeight w:val="465"/>
        </w:trPr>
        <w:tc>
          <w:tcPr>
            <w:tcW w:w="1277" w:type="dxa"/>
            <w:shd w:val="clear" w:color="auto" w:fill="auto"/>
            <w:noWrap/>
            <w:vAlign w:val="bottom"/>
            <w:hideMark/>
          </w:tcPr>
          <w:p w:rsidR="00684420" w:rsidRPr="00BE0E5C" w:rsidRDefault="00684420" w:rsidP="00684420">
            <w:pPr>
              <w:pStyle w:val="a6"/>
              <w:rPr>
                <w:rFonts w:eastAsia="Times New Roman" w:cstheme="minorHAnsi"/>
                <w:sz w:val="16"/>
                <w:szCs w:val="16"/>
                <w:lang w:eastAsia="ru-RU"/>
              </w:rPr>
            </w:pPr>
            <w:r w:rsidRPr="00BE0E5C">
              <w:rPr>
                <w:rFonts w:eastAsia="Times New Roman" w:cstheme="minorHAnsi"/>
                <w:sz w:val="16"/>
                <w:szCs w:val="16"/>
                <w:lang w:eastAsia="ru-RU"/>
              </w:rPr>
              <w:t> </w:t>
            </w:r>
          </w:p>
        </w:tc>
        <w:tc>
          <w:tcPr>
            <w:tcW w:w="2349" w:type="dxa"/>
            <w:shd w:val="clear" w:color="auto" w:fill="auto"/>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ВСЕГО ДОХОДОВ</w:t>
            </w:r>
          </w:p>
        </w:tc>
        <w:tc>
          <w:tcPr>
            <w:tcW w:w="1792"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230 463 170,32</w:t>
            </w:r>
          </w:p>
        </w:tc>
        <w:tc>
          <w:tcPr>
            <w:tcW w:w="1044" w:type="dxa"/>
            <w:shd w:val="clear" w:color="000000" w:fill="FFFFFF"/>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95 515 714,64</w:t>
            </w:r>
          </w:p>
        </w:tc>
        <w:tc>
          <w:tcPr>
            <w:tcW w:w="1335"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131 043 324,19</w:t>
            </w:r>
          </w:p>
        </w:tc>
        <w:tc>
          <w:tcPr>
            <w:tcW w:w="1559"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55 269 312,45</w:t>
            </w:r>
          </w:p>
        </w:tc>
        <w:tc>
          <w:tcPr>
            <w:tcW w:w="1434" w:type="dxa"/>
            <w:shd w:val="clear" w:color="auto" w:fill="auto"/>
            <w:noWrap/>
            <w:vAlign w:val="bottom"/>
            <w:hideMark/>
          </w:tcPr>
          <w:p w:rsidR="00684420" w:rsidRPr="00BE0E5C" w:rsidRDefault="00684420" w:rsidP="00684420">
            <w:pPr>
              <w:pStyle w:val="a6"/>
              <w:rPr>
                <w:rFonts w:eastAsia="Times New Roman" w:cstheme="minorHAnsi"/>
                <w:b/>
                <w:bCs/>
                <w:sz w:val="16"/>
                <w:szCs w:val="16"/>
                <w:lang w:eastAsia="ru-RU"/>
              </w:rPr>
            </w:pPr>
            <w:r w:rsidRPr="00BE0E5C">
              <w:rPr>
                <w:rFonts w:eastAsia="Times New Roman" w:cstheme="minorHAnsi"/>
                <w:b/>
                <w:bCs/>
                <w:sz w:val="16"/>
                <w:szCs w:val="16"/>
                <w:lang w:eastAsia="ru-RU"/>
              </w:rPr>
              <w:t>137,20</w:t>
            </w:r>
          </w:p>
        </w:tc>
      </w:tr>
    </w:tbl>
    <w:p w:rsidR="00684420" w:rsidRDefault="00684420" w:rsidP="003E34F8">
      <w:pPr>
        <w:rPr>
          <w:rFonts w:asciiTheme="minorHAnsi" w:hAnsiTheme="minorHAnsi" w:cstheme="minorHAnsi"/>
          <w:sz w:val="16"/>
          <w:szCs w:val="16"/>
        </w:rPr>
        <w:sectPr w:rsidR="00684420" w:rsidSect="00684420">
          <w:type w:val="continuous"/>
          <w:pgSz w:w="11906" w:h="16838"/>
          <w:pgMar w:top="851" w:right="1077" w:bottom="567" w:left="1077" w:header="709" w:footer="709" w:gutter="0"/>
          <w:cols w:space="708"/>
          <w:docGrid w:linePitch="360"/>
        </w:sectPr>
      </w:pPr>
    </w:p>
    <w:p w:rsidR="00684420" w:rsidRDefault="00684420" w:rsidP="003E34F8">
      <w:pPr>
        <w:rPr>
          <w:rFonts w:asciiTheme="minorHAnsi" w:hAnsiTheme="minorHAnsi" w:cstheme="minorHAnsi"/>
          <w:sz w:val="16"/>
          <w:szCs w:val="16"/>
        </w:rPr>
      </w:pPr>
    </w:p>
    <w:p w:rsidR="00684420" w:rsidRDefault="00684420" w:rsidP="003E34F8">
      <w:pPr>
        <w:rPr>
          <w:rFonts w:asciiTheme="minorHAnsi" w:hAnsiTheme="minorHAnsi" w:cstheme="minorHAnsi"/>
          <w:sz w:val="16"/>
          <w:szCs w:val="16"/>
        </w:rPr>
      </w:pPr>
    </w:p>
    <w:p w:rsidR="00684420" w:rsidRDefault="00684420" w:rsidP="003E34F8">
      <w:pPr>
        <w:rPr>
          <w:rFonts w:asciiTheme="minorHAnsi" w:hAnsiTheme="minorHAnsi" w:cstheme="minorHAnsi"/>
          <w:sz w:val="16"/>
          <w:szCs w:val="16"/>
        </w:rPr>
      </w:pPr>
    </w:p>
    <w:p w:rsidR="000A6FC7" w:rsidRDefault="000A6FC7" w:rsidP="003E34F8">
      <w:pPr>
        <w:rPr>
          <w:rFonts w:asciiTheme="minorHAnsi" w:hAnsiTheme="minorHAnsi" w:cstheme="minorHAnsi"/>
          <w:sz w:val="16"/>
          <w:szCs w:val="16"/>
        </w:rPr>
      </w:pPr>
    </w:p>
    <w:p w:rsidR="000A6FC7" w:rsidRDefault="000A6FC7" w:rsidP="000A6FC7">
      <w:pPr>
        <w:pStyle w:val="a6"/>
        <w:jc w:val="right"/>
        <w:rPr>
          <w:rFonts w:cstheme="minorHAnsi"/>
          <w:sz w:val="16"/>
          <w:szCs w:val="16"/>
        </w:rPr>
        <w:sectPr w:rsidR="000A6FC7" w:rsidSect="00D745B9">
          <w:type w:val="continuous"/>
          <w:pgSz w:w="11906" w:h="16838"/>
          <w:pgMar w:top="851" w:right="1077" w:bottom="567" w:left="1077" w:header="709" w:footer="709" w:gutter="0"/>
          <w:cols w:num="2" w:space="708"/>
          <w:docGrid w:linePitch="360"/>
        </w:sectPr>
      </w:pPr>
    </w:p>
    <w:p w:rsidR="000A6FC7" w:rsidRPr="00E833C6" w:rsidRDefault="000A6FC7" w:rsidP="000A6FC7">
      <w:pPr>
        <w:pStyle w:val="a6"/>
        <w:jc w:val="right"/>
        <w:rPr>
          <w:rFonts w:cstheme="minorHAnsi"/>
          <w:sz w:val="16"/>
          <w:szCs w:val="16"/>
        </w:rPr>
      </w:pPr>
      <w:r w:rsidRPr="00E833C6">
        <w:rPr>
          <w:rFonts w:cstheme="minorHAnsi"/>
          <w:sz w:val="16"/>
          <w:szCs w:val="16"/>
        </w:rPr>
        <w:lastRenderedPageBreak/>
        <w:t>Приложение 2</w:t>
      </w:r>
    </w:p>
    <w:p w:rsidR="000A6FC7" w:rsidRDefault="000A6FC7" w:rsidP="000A6FC7">
      <w:pPr>
        <w:pStyle w:val="a6"/>
        <w:jc w:val="right"/>
        <w:rPr>
          <w:rFonts w:cstheme="minorHAnsi"/>
          <w:sz w:val="16"/>
          <w:szCs w:val="16"/>
        </w:rPr>
      </w:pPr>
      <w:r w:rsidRPr="00E833C6">
        <w:rPr>
          <w:rFonts w:cstheme="minorHAnsi"/>
          <w:sz w:val="16"/>
          <w:szCs w:val="16"/>
        </w:rPr>
        <w:t>к постановлению №358 от 27.07.2018г.</w:t>
      </w:r>
    </w:p>
    <w:p w:rsidR="000A6FC7" w:rsidRPr="00E833C6" w:rsidRDefault="000A6FC7" w:rsidP="000A6FC7">
      <w:pPr>
        <w:pStyle w:val="a6"/>
        <w:jc w:val="center"/>
        <w:rPr>
          <w:rFonts w:cstheme="minorHAnsi"/>
          <w:sz w:val="16"/>
          <w:szCs w:val="16"/>
        </w:rPr>
      </w:pPr>
      <w:r w:rsidRPr="00E833C6">
        <w:rPr>
          <w:rFonts w:eastAsia="Times New Roman" w:cstheme="minorHAnsi"/>
          <w:b/>
          <w:bCs/>
          <w:sz w:val="16"/>
          <w:szCs w:val="16"/>
          <w:lang w:eastAsia="ru-RU"/>
        </w:rPr>
        <w:t>Расходы бюджета МО "Город Удачный" Мирнинского района Р</w:t>
      </w:r>
      <w:proofErr w:type="gramStart"/>
      <w:r w:rsidRPr="00E833C6">
        <w:rPr>
          <w:rFonts w:eastAsia="Times New Roman" w:cstheme="minorHAnsi"/>
          <w:b/>
          <w:bCs/>
          <w:sz w:val="16"/>
          <w:szCs w:val="16"/>
          <w:lang w:eastAsia="ru-RU"/>
        </w:rPr>
        <w:t>С(</w:t>
      </w:r>
      <w:proofErr w:type="gramEnd"/>
      <w:r w:rsidRPr="00E833C6">
        <w:rPr>
          <w:rFonts w:eastAsia="Times New Roman" w:cstheme="minorHAnsi"/>
          <w:b/>
          <w:bCs/>
          <w:sz w:val="16"/>
          <w:szCs w:val="16"/>
          <w:lang w:eastAsia="ru-RU"/>
        </w:rPr>
        <w:t>Я) за 2 квартал 2018 года</w:t>
      </w:r>
    </w:p>
    <w:tbl>
      <w:tblPr>
        <w:tblW w:w="110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21"/>
        <w:gridCol w:w="1092"/>
        <w:gridCol w:w="456"/>
        <w:gridCol w:w="1092"/>
        <w:gridCol w:w="616"/>
        <w:gridCol w:w="1948"/>
        <w:gridCol w:w="1948"/>
        <w:gridCol w:w="1886"/>
      </w:tblGrid>
      <w:tr w:rsidR="000A6FC7" w:rsidRPr="00E833C6" w:rsidTr="000A6FC7">
        <w:trPr>
          <w:trHeight w:val="255"/>
        </w:trPr>
        <w:tc>
          <w:tcPr>
            <w:tcW w:w="5295" w:type="dxa"/>
            <w:gridSpan w:val="6"/>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Статья расхода, код</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166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Наименование разделов, подразделов</w:t>
            </w:r>
          </w:p>
        </w:tc>
        <w:tc>
          <w:tcPr>
            <w:tcW w:w="621"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РЗПР</w:t>
            </w:r>
          </w:p>
        </w:tc>
        <w:tc>
          <w:tcPr>
            <w:tcW w:w="1092"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ЦСР</w:t>
            </w:r>
          </w:p>
        </w:tc>
        <w:tc>
          <w:tcPr>
            <w:tcW w:w="456"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ВР</w:t>
            </w:r>
          </w:p>
        </w:tc>
        <w:tc>
          <w:tcPr>
            <w:tcW w:w="1092"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КОСГУ</w:t>
            </w:r>
          </w:p>
        </w:tc>
        <w:tc>
          <w:tcPr>
            <w:tcW w:w="616"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Доп. </w:t>
            </w:r>
            <w:proofErr w:type="gramStart"/>
            <w:r w:rsidRPr="00E833C6">
              <w:rPr>
                <w:rFonts w:eastAsia="Times New Roman" w:cstheme="minorHAnsi"/>
                <w:b/>
                <w:bCs/>
                <w:sz w:val="16"/>
                <w:szCs w:val="16"/>
                <w:lang w:eastAsia="ru-RU"/>
              </w:rPr>
              <w:t>ЭК</w:t>
            </w:r>
            <w:proofErr w:type="gramEnd"/>
          </w:p>
        </w:tc>
        <w:tc>
          <w:tcPr>
            <w:tcW w:w="194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Утверждено бюджетным планом на 2018 год </w:t>
            </w:r>
          </w:p>
        </w:tc>
        <w:tc>
          <w:tcPr>
            <w:tcW w:w="194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Кассовые  расходы </w:t>
            </w:r>
          </w:p>
        </w:tc>
        <w:tc>
          <w:tcPr>
            <w:tcW w:w="1886"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Не исполненные назначения </w:t>
            </w:r>
          </w:p>
        </w:tc>
      </w:tr>
      <w:tr w:rsidR="000A6FC7" w:rsidRPr="00E833C6" w:rsidTr="000A6FC7">
        <w:trPr>
          <w:trHeight w:val="255"/>
        </w:trPr>
        <w:tc>
          <w:tcPr>
            <w:tcW w:w="1418" w:type="dxa"/>
            <w:shd w:val="clear" w:color="000000" w:fill="FFFF0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ОБЩЕГОСУДАРСТВЕННЫЕ ВОПРОСЫ</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0100</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128 508 945,90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49 949 309,56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78 559 636,34   </w:t>
            </w:r>
          </w:p>
        </w:tc>
      </w:tr>
      <w:tr w:rsidR="000A6FC7" w:rsidRPr="00E833C6" w:rsidTr="000A6FC7">
        <w:trPr>
          <w:trHeight w:val="255"/>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Глава исполнительной власти </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0102</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4 331 754,00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1 826 090,66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2 505 663,34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Заработная плата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9910011600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3 327 000,00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1 478 341,16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1 848 658,84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Начисления на оплату труда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9910011600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1 004 754,00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347 749,50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657 004,50   </w:t>
            </w:r>
          </w:p>
        </w:tc>
      </w:tr>
      <w:tr w:rsidR="000A6FC7" w:rsidRPr="00E833C6" w:rsidTr="000A6FC7">
        <w:trPr>
          <w:trHeight w:val="510"/>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Функционирование законодательных органов государственной власти (Городской Совет)</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0103</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250 758,00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110 466,61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140 291,39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Командировочные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1104</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Приобретение сувенирной и подарочной продукции </w:t>
            </w:r>
            <w:proofErr w:type="spellStart"/>
            <w:proofErr w:type="gramStart"/>
            <w:r w:rsidRPr="00E833C6">
              <w:rPr>
                <w:rFonts w:eastAsia="Times New Roman" w:cstheme="minorHAnsi"/>
                <w:sz w:val="16"/>
                <w:szCs w:val="16"/>
                <w:lang w:eastAsia="ru-RU"/>
              </w:rPr>
              <w:t>продукции</w:t>
            </w:r>
            <w:proofErr w:type="spellEnd"/>
            <w:proofErr w:type="gramEnd"/>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Приобретение сувенирной и подарочной продукции </w:t>
            </w:r>
            <w:proofErr w:type="spellStart"/>
            <w:proofErr w:type="gramStart"/>
            <w:r w:rsidRPr="00E833C6">
              <w:rPr>
                <w:rFonts w:eastAsia="Times New Roman" w:cstheme="minorHAnsi"/>
                <w:sz w:val="16"/>
                <w:szCs w:val="16"/>
                <w:lang w:eastAsia="ru-RU"/>
              </w:rPr>
              <w:t>продукции</w:t>
            </w:r>
            <w:proofErr w:type="spellEnd"/>
            <w:proofErr w:type="gramEnd"/>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15 260,00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15 260,00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Приобретение сувенирной и подарочной продукции </w:t>
            </w:r>
            <w:proofErr w:type="spellStart"/>
            <w:proofErr w:type="gramStart"/>
            <w:r w:rsidRPr="00E833C6">
              <w:rPr>
                <w:rFonts w:eastAsia="Times New Roman" w:cstheme="minorHAnsi"/>
                <w:sz w:val="16"/>
                <w:szCs w:val="16"/>
                <w:lang w:eastAsia="ru-RU"/>
              </w:rPr>
              <w:t>продукции</w:t>
            </w:r>
            <w:proofErr w:type="spellEnd"/>
            <w:proofErr w:type="gramEnd"/>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190 123,00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82 494,61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107 628,39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Увеличение стоимости материальных запасов (Приобретение продуктов питания)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12 712,00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11 288,00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Увеличение стоимости материальных запасов (Приобретение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21 375,00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21 375,00   </w:t>
            </w:r>
          </w:p>
        </w:tc>
      </w:tr>
      <w:tr w:rsidR="000A6FC7" w:rsidRPr="00E833C6" w:rsidTr="000A6FC7">
        <w:trPr>
          <w:trHeight w:val="480"/>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Функционирование местных администраций</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0104</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87 881 681,00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37 841 741,92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50 039 939,08   </w:t>
            </w:r>
          </w:p>
        </w:tc>
      </w:tr>
      <w:tr w:rsidR="000A6FC7" w:rsidRPr="00E833C6" w:rsidTr="000A6FC7">
        <w:trPr>
          <w:trHeight w:val="480"/>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480"/>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МЦП "Развитие кадрового потенциала в МО "Город </w:t>
            </w:r>
            <w:r w:rsidRPr="00E833C6">
              <w:rPr>
                <w:rFonts w:eastAsia="Times New Roman" w:cstheme="minorHAnsi"/>
                <w:b/>
                <w:bCs/>
                <w:sz w:val="16"/>
                <w:szCs w:val="16"/>
                <w:lang w:eastAsia="ru-RU"/>
              </w:rPr>
              <w:lastRenderedPageBreak/>
              <w:t>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0104</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2740010010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226</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1139</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300 000,00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124 576,00   </w:t>
            </w:r>
          </w:p>
        </w:tc>
        <w:tc>
          <w:tcPr>
            <w:tcW w:w="1886" w:type="dxa"/>
            <w:shd w:val="clear" w:color="000000" w:fill="D99795"/>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175 424,00   </w:t>
            </w:r>
          </w:p>
        </w:tc>
      </w:tr>
      <w:tr w:rsidR="000A6FC7" w:rsidRPr="00E833C6" w:rsidTr="000A6FC7">
        <w:trPr>
          <w:trHeight w:val="480"/>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lastRenderedPageBreak/>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63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Расходы на выплату персоналу в целях обеспечения </w:t>
            </w:r>
            <w:proofErr w:type="spellStart"/>
            <w:r w:rsidRPr="00E833C6">
              <w:rPr>
                <w:rFonts w:eastAsia="Times New Roman" w:cstheme="minorHAnsi"/>
                <w:b/>
                <w:bCs/>
                <w:sz w:val="16"/>
                <w:szCs w:val="16"/>
                <w:lang w:eastAsia="ru-RU"/>
              </w:rPr>
              <w:t>выполненя</w:t>
            </w:r>
            <w:proofErr w:type="spellEnd"/>
            <w:r w:rsidRPr="00E833C6">
              <w:rPr>
                <w:rFonts w:eastAsia="Times New Roman" w:cstheme="minorHAnsi"/>
                <w:b/>
                <w:bCs/>
                <w:sz w:val="16"/>
                <w:szCs w:val="16"/>
                <w:lang w:eastAsia="ru-RU"/>
              </w:rPr>
              <w:t xml:space="preserve"> функций </w:t>
            </w:r>
            <w:proofErr w:type="spellStart"/>
            <w:r w:rsidRPr="00E833C6">
              <w:rPr>
                <w:rFonts w:eastAsia="Times New Roman" w:cstheme="minorHAnsi"/>
                <w:b/>
                <w:bCs/>
                <w:sz w:val="16"/>
                <w:szCs w:val="16"/>
                <w:lang w:eastAsia="ru-RU"/>
              </w:rPr>
              <w:t>муниципльными</w:t>
            </w:r>
            <w:proofErr w:type="spellEnd"/>
            <w:r w:rsidRPr="00E833C6">
              <w:rPr>
                <w:rFonts w:eastAsia="Times New Roman" w:cstheme="minorHAnsi"/>
                <w:b/>
                <w:bCs/>
                <w:sz w:val="16"/>
                <w:szCs w:val="16"/>
                <w:lang w:eastAsia="ru-RU"/>
              </w:rPr>
              <w:t xml:space="preserve"> органами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100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xml:space="preserve">76 960 229,00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xml:space="preserve">33 872 025,68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xml:space="preserve">43 088 203,32   </w:t>
            </w:r>
          </w:p>
        </w:tc>
      </w:tr>
      <w:tr w:rsidR="000A6FC7" w:rsidRPr="00E833C6" w:rsidTr="000A6FC7">
        <w:trPr>
          <w:trHeight w:val="480"/>
        </w:trPr>
        <w:tc>
          <w:tcPr>
            <w:tcW w:w="1418" w:type="dxa"/>
            <w:shd w:val="clear" w:color="auto" w:fill="auto"/>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Фонд оплаты труда муниципальных служащих</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121</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xml:space="preserve">72 863 022,00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xml:space="preserve">31 536 846,41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xml:space="preserve">41 326 175,59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Заработная плата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121</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211</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55 233 075,00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24 828 957,99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30 404 117,01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Начисления на оплату труда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17 629 947,00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6 707 888,42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10 922 058,58   </w:t>
            </w:r>
          </w:p>
        </w:tc>
      </w:tr>
      <w:tr w:rsidR="000A6FC7" w:rsidRPr="00E833C6" w:rsidTr="000A6FC7">
        <w:trPr>
          <w:trHeight w:val="63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Иные выплаты персоналу муниципальных органов, за исключением фонда оплаты труда</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4 097 207,00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2 335 179,27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1 762 027,73   </w:t>
            </w:r>
          </w:p>
        </w:tc>
      </w:tr>
      <w:tr w:rsidR="000A6FC7" w:rsidRPr="00E833C6" w:rsidTr="000A6FC7">
        <w:trPr>
          <w:trHeight w:val="33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Возмещение расходов, связанных с проездом в отпуск</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1101</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2 800 307,00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1 454 597,36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1 345 709,64   </w:t>
            </w:r>
          </w:p>
        </w:tc>
      </w:tr>
      <w:tr w:rsidR="000A6FC7" w:rsidRPr="00E833C6" w:rsidTr="000A6FC7">
        <w:trPr>
          <w:trHeight w:val="5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Командировки  и служебные разъезды (суточные, возмещение проезда, возмещение проживания)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1104</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796 900,00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519 289,10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277 610,90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Прочие компенсации (Выезд из РКС, оплата </w:t>
            </w:r>
            <w:proofErr w:type="spellStart"/>
            <w:r w:rsidRPr="00E833C6">
              <w:rPr>
                <w:rFonts w:eastAsia="Times New Roman" w:cstheme="minorHAnsi"/>
                <w:sz w:val="16"/>
                <w:szCs w:val="16"/>
                <w:lang w:eastAsia="ru-RU"/>
              </w:rPr>
              <w:t>саноторно-курортного</w:t>
            </w:r>
            <w:proofErr w:type="spellEnd"/>
            <w:r w:rsidRPr="00E833C6">
              <w:rPr>
                <w:rFonts w:eastAsia="Times New Roman" w:cstheme="minorHAnsi"/>
                <w:sz w:val="16"/>
                <w:szCs w:val="16"/>
                <w:lang w:eastAsia="ru-RU"/>
              </w:rPr>
              <w:t xml:space="preserve"> лечения)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122</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212</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1124</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361 292,81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138 707,19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9 756 052,00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3 845 140,24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5 910 911,76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в сфере информационно-коммуникационных технологий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2 611 680,00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1 217 219,21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1 394 460,79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Услуги связи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926 137,00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334 836,24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591 300,76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 (ремонт оборудования, оргтехники)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410 000,00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146 137,04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263 862,96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в области информационных технологий, в т.ч.:</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746 251,00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299 799,88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446 451,12   </w:t>
            </w:r>
          </w:p>
        </w:tc>
      </w:tr>
      <w:tr w:rsidR="000A6FC7" w:rsidRPr="00E833C6" w:rsidTr="000A6FC7">
        <w:trPr>
          <w:trHeight w:val="34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 (компьютерное оборудование)</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310 716,00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231 457,10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79 258,90   </w:t>
            </w:r>
          </w:p>
        </w:tc>
      </w:tr>
      <w:tr w:rsidR="000A6FC7" w:rsidRPr="00E833C6" w:rsidTr="000A6FC7">
        <w:trPr>
          <w:trHeight w:val="34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 (</w:t>
            </w:r>
            <w:proofErr w:type="gramStart"/>
            <w:r w:rsidRPr="00E833C6">
              <w:rPr>
                <w:rFonts w:eastAsia="Times New Roman" w:cstheme="minorHAnsi"/>
                <w:sz w:val="16"/>
                <w:szCs w:val="16"/>
                <w:lang w:eastAsia="ru-RU"/>
              </w:rPr>
              <w:t>комплектующие</w:t>
            </w:r>
            <w:proofErr w:type="gramEnd"/>
            <w:r w:rsidRPr="00E833C6">
              <w:rPr>
                <w:rFonts w:eastAsia="Times New Roman" w:cstheme="minorHAnsi"/>
                <w:sz w:val="16"/>
                <w:szCs w:val="16"/>
                <w:lang w:eastAsia="ru-RU"/>
              </w:rPr>
              <w:t xml:space="preserve"> </w:t>
            </w:r>
            <w:r w:rsidRPr="00E833C6">
              <w:rPr>
                <w:rFonts w:eastAsia="Times New Roman" w:cstheme="minorHAnsi"/>
                <w:sz w:val="16"/>
                <w:szCs w:val="16"/>
                <w:lang w:eastAsia="ru-RU"/>
              </w:rPr>
              <w:lastRenderedPageBreak/>
              <w:t>к оргтехнике)</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218 576,00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204 988,95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13 587,05   </w:t>
            </w:r>
          </w:p>
        </w:tc>
      </w:tr>
      <w:tr w:rsidR="000A6FC7" w:rsidRPr="00E833C6" w:rsidTr="000A6FC7">
        <w:trPr>
          <w:trHeight w:val="5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7 144 372,00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2 627 921,03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4 516 450,97   </w:t>
            </w:r>
          </w:p>
        </w:tc>
      </w:tr>
      <w:tr w:rsidR="000A6FC7" w:rsidRPr="00E833C6" w:rsidTr="000A6FC7">
        <w:trPr>
          <w:trHeight w:val="34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связи (почтовые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73 184,43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26 815,57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Транспортные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24 285,00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125 715,00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Оплата проезда к месту служебной командировки и обратно к месту постоянной работы транспортом общего пользования</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1104</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Оплата прочих транспортных услуг</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1125</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150 000,00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 24 285,00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125 715,00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Коммунальные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1 842 220,00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560 295,27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1 281 924,73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Оплата услуг отопления прочих поставщиков</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11072</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1 214 520,96   </w:t>
            </w:r>
          </w:p>
        </w:tc>
        <w:tc>
          <w:tcPr>
            <w:tcW w:w="1948" w:type="dxa"/>
            <w:shd w:val="clear" w:color="000000" w:fill="FFFFFF"/>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 472 413,10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742 107,86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Оплата услуг предоставления электроэнергии</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1109</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 345 986,02   </w:t>
            </w:r>
          </w:p>
        </w:tc>
        <w:tc>
          <w:tcPr>
            <w:tcW w:w="1948" w:type="dxa"/>
            <w:shd w:val="clear" w:color="000000" w:fill="FFFFFF"/>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17 175,77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328 810,25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Оплата услуг горячего и холодного водоснабжения, подвоз воды</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1110</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241 063,00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 59 626,09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181 436,91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Оплата услуг канализации, водоотведения</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1126</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40 650,02   </w:t>
            </w:r>
          </w:p>
        </w:tc>
        <w:tc>
          <w:tcPr>
            <w:tcW w:w="1948" w:type="dxa"/>
            <w:shd w:val="clear" w:color="000000" w:fill="FFFFFF"/>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 11 080,31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29 569,71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968 660,00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203 817,89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764 842,11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Ремонт автомобиля</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499 750,00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499 750,00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proofErr w:type="gramStart"/>
            <w:r w:rsidRPr="00E833C6">
              <w:rPr>
                <w:rFonts w:eastAsia="Times New Roman" w:cstheme="minorHAnsi"/>
                <w:sz w:val="16"/>
                <w:szCs w:val="16"/>
                <w:lang w:eastAsia="ru-RU"/>
              </w:rPr>
              <w:t>Содержание в чистоте помещений, зданий, дворов, иного имущества, в т.ч.:)</w:t>
            </w:r>
            <w:proofErr w:type="gramEnd"/>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1111</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176 300,00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32 419,89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143 880,11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Противопожарные мероприятия (зарядка огнетушителей)</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Другие расходы по содержанию имущества, в т</w:t>
            </w:r>
            <w:proofErr w:type="gramStart"/>
            <w:r w:rsidRPr="00E833C6">
              <w:rPr>
                <w:rFonts w:eastAsia="Times New Roman" w:cstheme="minorHAnsi"/>
                <w:sz w:val="16"/>
                <w:szCs w:val="16"/>
                <w:lang w:eastAsia="ru-RU"/>
              </w:rPr>
              <w:t>.ч</w:t>
            </w:r>
            <w:proofErr w:type="gramEnd"/>
            <w:r w:rsidRPr="00E833C6">
              <w:rPr>
                <w:rFonts w:eastAsia="Times New Roman" w:cstheme="minorHAnsi"/>
                <w:sz w:val="16"/>
                <w:szCs w:val="16"/>
                <w:lang w:eastAsia="ru-RU"/>
              </w:rPr>
              <w:t>:</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292 610,00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171 398,00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121 212,00   </w:t>
            </w:r>
          </w:p>
        </w:tc>
      </w:tr>
      <w:tr w:rsidR="000A6FC7" w:rsidRPr="00E833C6" w:rsidTr="000A6FC7">
        <w:trPr>
          <w:trHeight w:val="24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2 030 347,00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729 124,26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1 301 222,74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за проживание в жилых помещениях (</w:t>
            </w:r>
            <w:proofErr w:type="spellStart"/>
            <w:r w:rsidRPr="00E833C6">
              <w:rPr>
                <w:rFonts w:eastAsia="Times New Roman" w:cstheme="minorHAnsi"/>
                <w:sz w:val="16"/>
                <w:szCs w:val="16"/>
                <w:lang w:eastAsia="ru-RU"/>
              </w:rPr>
              <w:t>найм</w:t>
            </w:r>
            <w:proofErr w:type="spellEnd"/>
            <w:r w:rsidRPr="00E833C6">
              <w:rPr>
                <w:rFonts w:eastAsia="Times New Roman" w:cstheme="minorHAnsi"/>
                <w:sz w:val="16"/>
                <w:szCs w:val="16"/>
                <w:lang w:eastAsia="ru-RU"/>
              </w:rPr>
              <w:t xml:space="preserve"> жилого помещения) при служебных командировках</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1104</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519 500,00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262 600,00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256 900,00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страхованию муниципального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5 224,22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9 775,78   </w:t>
            </w:r>
          </w:p>
        </w:tc>
      </w:tr>
      <w:tr w:rsidR="000A6FC7" w:rsidRPr="00E833C6" w:rsidTr="000A6FC7">
        <w:trPr>
          <w:trHeight w:val="37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Подписка периодические и справочные издания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1137</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80 158,00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39 696,26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40 461,74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Иные работы и услуги, в т.ч.:</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1 415 689,00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421 603,78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994 085,22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затраты на расчетно-кассовое обслуживание</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затраты на хранение и переработку ГСМ</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услуги по договорам гражданско-правового характера</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1 173 689,00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421 603,78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752 085,22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proofErr w:type="spellStart"/>
            <w:r w:rsidRPr="00E833C6">
              <w:rPr>
                <w:rFonts w:eastAsia="Times New Roman" w:cstheme="minorHAnsi"/>
                <w:i/>
                <w:iCs/>
                <w:sz w:val="16"/>
                <w:szCs w:val="16"/>
                <w:lang w:eastAsia="ru-RU"/>
              </w:rPr>
              <w:t>проведние</w:t>
            </w:r>
            <w:proofErr w:type="spellEnd"/>
            <w:r w:rsidRPr="00E833C6">
              <w:rPr>
                <w:rFonts w:eastAsia="Times New Roman" w:cstheme="minorHAnsi"/>
                <w:i/>
                <w:iCs/>
                <w:sz w:val="16"/>
                <w:szCs w:val="16"/>
                <w:lang w:eastAsia="ru-RU"/>
              </w:rPr>
              <w:t xml:space="preserve"> аттестации рабочих мест, диспансеризация, страхование работников, проведение </w:t>
            </w:r>
            <w:proofErr w:type="spellStart"/>
            <w:r w:rsidRPr="00E833C6">
              <w:rPr>
                <w:rFonts w:eastAsia="Times New Roman" w:cstheme="minorHAnsi"/>
                <w:i/>
                <w:iCs/>
                <w:sz w:val="16"/>
                <w:szCs w:val="16"/>
                <w:lang w:eastAsia="ru-RU"/>
              </w:rPr>
              <w:t>предрейсовых</w:t>
            </w:r>
            <w:proofErr w:type="spellEnd"/>
            <w:r w:rsidRPr="00E833C6">
              <w:rPr>
                <w:rFonts w:eastAsia="Times New Roman" w:cstheme="minorHAnsi"/>
                <w:i/>
                <w:iCs/>
                <w:sz w:val="16"/>
                <w:szCs w:val="16"/>
                <w:lang w:eastAsia="ru-RU"/>
              </w:rPr>
              <w:t xml:space="preserve"> осмотров</w:t>
            </w:r>
          </w:p>
        </w:tc>
        <w:tc>
          <w:tcPr>
            <w:tcW w:w="621"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242 000,00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242 000,00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290</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r>
      <w:tr w:rsidR="000A6FC7" w:rsidRPr="00E833C6" w:rsidTr="000A6FC7">
        <w:trPr>
          <w:trHeight w:val="45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выплаты (взносы за участие в Совете МО)</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color w:val="FF0000"/>
                <w:sz w:val="16"/>
                <w:szCs w:val="16"/>
                <w:lang w:eastAsia="ru-RU"/>
              </w:rPr>
            </w:pPr>
            <w:r w:rsidRPr="00E833C6">
              <w:rPr>
                <w:rFonts w:eastAsia="Times New Roman" w:cstheme="minorHAnsi"/>
                <w:b/>
                <w:bCs/>
                <w:color w:val="FF0000"/>
                <w:sz w:val="16"/>
                <w:szCs w:val="16"/>
                <w:lang w:eastAsia="ru-RU"/>
              </w:rPr>
              <w:t> </w:t>
            </w:r>
          </w:p>
        </w:tc>
      </w:tr>
      <w:tr w:rsidR="000A6FC7" w:rsidRPr="00E833C6" w:rsidTr="000A6FC7">
        <w:trPr>
          <w:trHeight w:val="45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667 795,00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361 770,05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306 024,95   </w:t>
            </w:r>
          </w:p>
        </w:tc>
      </w:tr>
      <w:tr w:rsidR="000A6FC7" w:rsidRPr="00E833C6" w:rsidTr="000A6FC7">
        <w:trPr>
          <w:trHeight w:val="30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667 795,00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361 770,05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306 024,95   </w:t>
            </w:r>
          </w:p>
        </w:tc>
      </w:tr>
      <w:tr w:rsidR="000A6FC7" w:rsidRPr="00E833C6" w:rsidTr="000A6FC7">
        <w:trPr>
          <w:trHeight w:val="30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1 385 350,00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675 444,13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709 905,87   </w:t>
            </w:r>
          </w:p>
        </w:tc>
      </w:tr>
      <w:tr w:rsidR="000A6FC7" w:rsidRPr="00E833C6" w:rsidTr="000A6FC7">
        <w:trPr>
          <w:trHeight w:val="30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Увеличение стоимости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4 460,00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4 460,00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30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мягкого инвентаря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1117</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172 468,55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172 468,55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ГСМ</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1121</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160 950,00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71 398,08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89 551,92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Приобретение прочих материальных запасов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1 047 471,45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599 586,05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447 885,40   </w:t>
            </w:r>
          </w:p>
        </w:tc>
      </w:tr>
      <w:tr w:rsidR="000A6FC7" w:rsidRPr="00E833C6" w:rsidTr="000A6FC7">
        <w:trPr>
          <w:trHeight w:val="42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Социальное обеспечение и иные выплаты населению</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865 400,00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865 400,00   </w:t>
            </w:r>
          </w:p>
        </w:tc>
      </w:tr>
      <w:tr w:rsidR="000A6FC7" w:rsidRPr="00E833C6" w:rsidTr="000A6FC7">
        <w:trPr>
          <w:trHeight w:val="60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Социальное пособие (выплата пенсионного обеспечения муниципальным служащим, вышедшим на пенсию)</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9910011410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321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263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865 400,00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865 400,00   </w:t>
            </w:r>
          </w:p>
        </w:tc>
      </w:tr>
      <w:tr w:rsidR="000A6FC7" w:rsidRPr="00E833C6" w:rsidTr="000A6FC7">
        <w:trPr>
          <w:trHeight w:val="255"/>
        </w:trPr>
        <w:tc>
          <w:tcPr>
            <w:tcW w:w="1418" w:type="dxa"/>
            <w:shd w:val="clear" w:color="000000" w:fill="FFFF0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Другие общегосударственные вопросы</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36 044 752,90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10 171 010,37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25 873 742,53   </w:t>
            </w:r>
          </w:p>
        </w:tc>
      </w:tr>
      <w:tr w:rsidR="000A6FC7" w:rsidRPr="00E833C6" w:rsidTr="000A6FC7">
        <w:trPr>
          <w:trHeight w:val="615"/>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15 677 809,77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3 067 253,30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12 610 556,47   </w:t>
            </w:r>
          </w:p>
        </w:tc>
      </w:tr>
      <w:tr w:rsidR="000A6FC7" w:rsidRPr="00E833C6" w:rsidTr="000A6FC7">
        <w:trPr>
          <w:trHeight w:val="570"/>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"Управление муниципальным имуществом МО "Город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15 677 809,77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3 067 253,30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12 610 556,47   </w:t>
            </w:r>
          </w:p>
        </w:tc>
      </w:tr>
      <w:tr w:rsidR="000A6FC7" w:rsidRPr="00E833C6" w:rsidTr="000A6FC7">
        <w:trPr>
          <w:trHeight w:val="57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Учет муниципального имущества</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3120000000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15 251 630,77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3 015 474,30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12 236 156,47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3120010020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15 251 630,77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3 015 474,30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12 236 156,47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14 631 280,77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3 015 474,30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11 615 806,47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Проведение текущего ремонта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14 631 280,77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3 015 474,30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11 615 806,47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620 350,00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620 350,00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Изготовление проекта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59 000,00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59 000,00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Оформление технической документации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561 350,00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561 350,00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Расходы по оценке и страхованию муниципального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426 179,00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51 779,00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374 400,00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426 179,00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51 779,00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374 400,00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426 179,00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51 779,00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374 400,00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Проведение оценки муниципального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426 179,00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51 779,00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374 400,00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9900000000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20 366 943,13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7 103 757,07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13 263 186,06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Прочие </w:t>
            </w:r>
            <w:proofErr w:type="spellStart"/>
            <w:r w:rsidRPr="00E833C6">
              <w:rPr>
                <w:rFonts w:eastAsia="Times New Roman" w:cstheme="minorHAnsi"/>
                <w:b/>
                <w:bCs/>
                <w:sz w:val="16"/>
                <w:szCs w:val="16"/>
                <w:lang w:eastAsia="ru-RU"/>
              </w:rPr>
              <w:t>непрограммные</w:t>
            </w:r>
            <w:proofErr w:type="spellEnd"/>
            <w:r w:rsidRPr="00E833C6">
              <w:rPr>
                <w:rFonts w:eastAsia="Times New Roman" w:cstheme="minorHAnsi"/>
                <w:b/>
                <w:bCs/>
                <w:sz w:val="16"/>
                <w:szCs w:val="16"/>
                <w:lang w:eastAsia="ru-RU"/>
              </w:rPr>
              <w:t xml:space="preserve">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19 845 943,13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6 946 434,07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12 899 509,06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Резервный фонд местной администрации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9950071100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1 661 590,00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1 661 590,00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9950071100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1 661 590,00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1 661 590,00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9950071100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1 661 590,00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1 661 590,00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Иные расходы по ст. 290</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9950071100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1 661 590,00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1 661 590,00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Расходы по управлению муниципальным имуществом и земельными ресурсами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18 101 353,13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6 863 559,34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11 237 793,79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17 311 153,13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6 424 697,41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10 886 455,72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Коммунальные услуги, в т.ч.:</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11 428 824,16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4 965 578,29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6 463 245,87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Оплата услуг отопления прочих </w:t>
            </w:r>
            <w:r w:rsidRPr="00E833C6">
              <w:rPr>
                <w:rFonts w:eastAsia="Times New Roman" w:cstheme="minorHAnsi"/>
                <w:sz w:val="16"/>
                <w:szCs w:val="16"/>
                <w:lang w:eastAsia="ru-RU"/>
              </w:rPr>
              <w:lastRenderedPageBreak/>
              <w:t>поставщиков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11072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7 800 292,45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4 062 484,05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3 737 808,40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Оплата услуг предоставления электроэнергии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2 398 696,71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365 048,99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2 033 647,72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услуг горячего и холодного водоснабжения, подвоз воды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980 827,00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453 050,35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527 776,65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услуг канализации, водоотведения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249 008,00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84 994,90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164 013,10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Услуги по содержанию муниципального имущества (объекты муниципальной собственности)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4 606 926,07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1 183 847,50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3 423 078,57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в чистоте помещений, зданий, дворов, иного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1111</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1 734 184,00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708 382,87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1 025 801,13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Другие расходы по содержанию муниципального имущества (объекты муниципальной собственности), в т</w:t>
            </w:r>
            <w:proofErr w:type="gramStart"/>
            <w:r w:rsidRPr="00E833C6">
              <w:rPr>
                <w:rFonts w:eastAsia="Times New Roman" w:cstheme="minorHAnsi"/>
                <w:sz w:val="16"/>
                <w:szCs w:val="16"/>
                <w:lang w:eastAsia="ru-RU"/>
              </w:rPr>
              <w:t>.ч</w:t>
            </w:r>
            <w:proofErr w:type="gramEnd"/>
            <w:r w:rsidRPr="00E833C6">
              <w:rPr>
                <w:rFonts w:eastAsia="Times New Roman" w:cstheme="minorHAnsi"/>
                <w:sz w:val="16"/>
                <w:szCs w:val="16"/>
                <w:lang w:eastAsia="ru-RU"/>
              </w:rPr>
              <w:t>:</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2 872 742,07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475 464,63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2 397 277,44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1 275 402,90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275 271,62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1 000 131,28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Комплексное развитие </w:t>
            </w:r>
            <w:proofErr w:type="spellStart"/>
            <w:proofErr w:type="gramStart"/>
            <w:r w:rsidRPr="00E833C6">
              <w:rPr>
                <w:rFonts w:eastAsia="Times New Roman" w:cstheme="minorHAnsi"/>
                <w:color w:val="0066CC"/>
                <w:sz w:val="16"/>
                <w:szCs w:val="16"/>
                <w:lang w:eastAsia="ru-RU"/>
              </w:rPr>
              <w:t>соц</w:t>
            </w:r>
            <w:proofErr w:type="spellEnd"/>
            <w:proofErr w:type="gramEnd"/>
            <w:r w:rsidRPr="00E833C6">
              <w:rPr>
                <w:rFonts w:eastAsia="Times New Roman" w:cstheme="minorHAnsi"/>
                <w:color w:val="0066CC"/>
                <w:sz w:val="16"/>
                <w:szCs w:val="16"/>
                <w:lang w:eastAsia="ru-RU"/>
              </w:rPr>
              <w:t xml:space="preserve"> инфраструктуры проект</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1130</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84 750,00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84 750,00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охране</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1134</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119 566,00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119 517,32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48,68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Страхование</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1135</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 (Оплата договоров ГПХ)</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1 071 086,90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155 754,30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915 332,60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290</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CCFF"/>
                <w:sz w:val="16"/>
                <w:szCs w:val="16"/>
                <w:lang w:eastAsia="ru-RU"/>
              </w:rPr>
            </w:pPr>
            <w:r w:rsidRPr="00E833C6">
              <w:rPr>
                <w:rFonts w:eastAsia="Times New Roman" w:cstheme="minorHAnsi"/>
                <w:color w:val="00CCFF"/>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Расходы по уплате членских взносов за Совет МО</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ОС</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Увеличение стоимости </w:t>
            </w:r>
            <w:proofErr w:type="spellStart"/>
            <w:r w:rsidRPr="00E833C6">
              <w:rPr>
                <w:rFonts w:eastAsia="Times New Roman" w:cstheme="minorHAnsi"/>
                <w:color w:val="0066CC"/>
                <w:sz w:val="16"/>
                <w:szCs w:val="16"/>
                <w:lang w:eastAsia="ru-RU"/>
              </w:rPr>
              <w:t>матриальных</w:t>
            </w:r>
            <w:proofErr w:type="spellEnd"/>
            <w:r w:rsidRPr="00E833C6">
              <w:rPr>
                <w:rFonts w:eastAsia="Times New Roman" w:cstheme="minorHAnsi"/>
                <w:color w:val="0066CC"/>
                <w:sz w:val="16"/>
                <w:szCs w:val="16"/>
                <w:lang w:eastAsia="ru-RU"/>
              </w:rPr>
              <w:t xml:space="preserve">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Прочие расходы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9950091017</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831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83 000,00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82 874,73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125,27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 (штрафы)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9950091017</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831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1147</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83 000,00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82 874,73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125,27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Иные бюджетные ассигнования</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790 200,00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438 861,93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351 338,07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Уплата налога на имущество организаций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851</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260 000,00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116 157,00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143 843,00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Прочие расходы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260 000,00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116 157,00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143 843,00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налога на имущество</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260 000,00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116 157,00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143 843,00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Уплата прочих налогов, сборов и иных платежей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852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355 200,00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266 698,00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88 502,00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Прочие расходы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355 200,00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266 698,00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88 502,00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транспортного налога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355 200,00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266 698,00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88 502,00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853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175 000,00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56 006,93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118 993,07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1144</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47,92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152,08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пошлин</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65 759,37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65 759,37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пеней</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1144</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61 700,63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8 619,01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53 081,62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47 340,00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47 340,00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Условно-утвержденные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9990000000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521 000,00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157 323,00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363 677,00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9990000000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521 000,00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157 323,00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363 677,00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Прочие расходы </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9990000000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521 000,00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157 323,00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363 677,00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сувенирной продукции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9950091019</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100 000,00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Представительские расходы, прием и обслуживание делегаций</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0113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9950091019</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421 000,00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157 323,00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263 677,00   </w:t>
            </w:r>
          </w:p>
        </w:tc>
      </w:tr>
      <w:tr w:rsidR="000A6FC7" w:rsidRPr="00E833C6" w:rsidTr="000A6FC7">
        <w:trPr>
          <w:trHeight w:val="570"/>
        </w:trPr>
        <w:tc>
          <w:tcPr>
            <w:tcW w:w="1418" w:type="dxa"/>
            <w:shd w:val="clear" w:color="000000" w:fill="FFFF0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НАЦИОНАЛЬНАЯ ОБОРОНА</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2 775 400,00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1 412 682,17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1 362 717,83   </w:t>
            </w:r>
          </w:p>
        </w:tc>
      </w:tr>
      <w:tr w:rsidR="000A6FC7" w:rsidRPr="00E833C6" w:rsidTr="000A6FC7">
        <w:trPr>
          <w:trHeight w:val="570"/>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0203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9900000000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2 775 400,00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1 412 682,17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1 362 717,83   </w:t>
            </w:r>
          </w:p>
        </w:tc>
      </w:tr>
      <w:tr w:rsidR="000A6FC7" w:rsidRPr="00E833C6" w:rsidTr="000A6FC7">
        <w:trPr>
          <w:trHeight w:val="57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Субвенция на осуществление федеральных полномочий по первичному воинскому </w:t>
            </w:r>
            <w:proofErr w:type="spellStart"/>
            <w:r w:rsidRPr="00E833C6">
              <w:rPr>
                <w:rFonts w:eastAsia="Times New Roman" w:cstheme="minorHAnsi"/>
                <w:b/>
                <w:bCs/>
                <w:sz w:val="16"/>
                <w:szCs w:val="16"/>
                <w:lang w:eastAsia="ru-RU"/>
              </w:rPr>
              <w:t>учету</w:t>
            </w:r>
            <w:proofErr w:type="gramStart"/>
            <w:r w:rsidRPr="00E833C6">
              <w:rPr>
                <w:rFonts w:eastAsia="Times New Roman" w:cstheme="minorHAnsi"/>
                <w:b/>
                <w:bCs/>
                <w:sz w:val="16"/>
                <w:szCs w:val="16"/>
                <w:lang w:eastAsia="ru-RU"/>
              </w:rPr>
              <w:t>,г</w:t>
            </w:r>
            <w:proofErr w:type="gramEnd"/>
            <w:r w:rsidRPr="00E833C6">
              <w:rPr>
                <w:rFonts w:eastAsia="Times New Roman" w:cstheme="minorHAnsi"/>
                <w:b/>
                <w:bCs/>
                <w:sz w:val="16"/>
                <w:szCs w:val="16"/>
                <w:lang w:eastAsia="ru-RU"/>
              </w:rPr>
              <w:t>де</w:t>
            </w:r>
            <w:proofErr w:type="spellEnd"/>
            <w:r w:rsidRPr="00E833C6">
              <w:rPr>
                <w:rFonts w:eastAsia="Times New Roman" w:cstheme="minorHAnsi"/>
                <w:b/>
                <w:bCs/>
                <w:sz w:val="16"/>
                <w:szCs w:val="16"/>
                <w:lang w:eastAsia="ru-RU"/>
              </w:rPr>
              <w:t xml:space="preserve"> отсутствуют военные комиссариаты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0203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9950051180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2 775 400,00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1 412 682,17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1 362 717,83   </w:t>
            </w:r>
          </w:p>
        </w:tc>
      </w:tr>
      <w:tr w:rsidR="000A6FC7" w:rsidRPr="00E833C6" w:rsidTr="000A6FC7">
        <w:trPr>
          <w:trHeight w:val="57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Расходы на выплату персоналу в целях обеспечения </w:t>
            </w:r>
            <w:proofErr w:type="spellStart"/>
            <w:r w:rsidRPr="00E833C6">
              <w:rPr>
                <w:rFonts w:eastAsia="Times New Roman" w:cstheme="minorHAnsi"/>
                <w:b/>
                <w:bCs/>
                <w:sz w:val="16"/>
                <w:szCs w:val="16"/>
                <w:lang w:eastAsia="ru-RU"/>
              </w:rPr>
              <w:t>выполненя</w:t>
            </w:r>
            <w:proofErr w:type="spellEnd"/>
            <w:r w:rsidRPr="00E833C6">
              <w:rPr>
                <w:rFonts w:eastAsia="Times New Roman" w:cstheme="minorHAnsi"/>
                <w:b/>
                <w:bCs/>
                <w:sz w:val="16"/>
                <w:szCs w:val="16"/>
                <w:lang w:eastAsia="ru-RU"/>
              </w:rPr>
              <w:t xml:space="preserve"> функций </w:t>
            </w:r>
            <w:proofErr w:type="spellStart"/>
            <w:r w:rsidRPr="00E833C6">
              <w:rPr>
                <w:rFonts w:eastAsia="Times New Roman" w:cstheme="minorHAnsi"/>
                <w:b/>
                <w:bCs/>
                <w:sz w:val="16"/>
                <w:szCs w:val="16"/>
                <w:lang w:eastAsia="ru-RU"/>
              </w:rPr>
              <w:lastRenderedPageBreak/>
              <w:t>муниципльными</w:t>
            </w:r>
            <w:proofErr w:type="spellEnd"/>
            <w:r w:rsidRPr="00E833C6">
              <w:rPr>
                <w:rFonts w:eastAsia="Times New Roman" w:cstheme="minorHAnsi"/>
                <w:b/>
                <w:bCs/>
                <w:sz w:val="16"/>
                <w:szCs w:val="16"/>
                <w:lang w:eastAsia="ru-RU"/>
              </w:rPr>
              <w:t xml:space="preserve"> органами</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0203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9950051180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2 775 400,00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1 412 682,17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1 362 717,83   </w:t>
            </w:r>
          </w:p>
        </w:tc>
      </w:tr>
      <w:tr w:rsidR="000A6FC7" w:rsidRPr="00E833C6" w:rsidTr="000A6FC7">
        <w:trPr>
          <w:trHeight w:val="57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Фонд оплаты труда муниципальных служащих</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0203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9950051180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121</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2 775 400,00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1 412 682,17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1 362 717,83   </w:t>
            </w:r>
          </w:p>
        </w:tc>
      </w:tr>
      <w:tr w:rsidR="000A6FC7" w:rsidRPr="00E833C6" w:rsidTr="000A6FC7">
        <w:trPr>
          <w:trHeight w:val="57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Заработная плата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0203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9950051180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211</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365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1 937 230,00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1 119 144,24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818 085,76   </w:t>
            </w:r>
          </w:p>
        </w:tc>
      </w:tr>
      <w:tr w:rsidR="000A6FC7" w:rsidRPr="00E833C6" w:rsidTr="000A6FC7">
        <w:trPr>
          <w:trHeight w:val="57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Начисления на оплату труда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0203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9950051180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213</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18-365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838 170,00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293 537,93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544 632,07   </w:t>
            </w:r>
          </w:p>
        </w:tc>
      </w:tr>
      <w:tr w:rsidR="000A6FC7" w:rsidRPr="00E833C6" w:rsidTr="000A6FC7">
        <w:trPr>
          <w:trHeight w:val="795"/>
        </w:trPr>
        <w:tc>
          <w:tcPr>
            <w:tcW w:w="1418" w:type="dxa"/>
            <w:shd w:val="clear" w:color="000000" w:fill="FFFF0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НАЦИОНАЛЬНАЯ БЕЗОПАСНОСТЬ И ПРАВООХРАНИТЕЛЬНАЯ ДЕЯТЕЛЬНОСТЬ</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2 980 736,00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1 928 460,89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1 052 275,11   </w:t>
            </w:r>
          </w:p>
        </w:tc>
      </w:tr>
      <w:tr w:rsidR="000A6FC7" w:rsidRPr="00E833C6" w:rsidTr="000A6FC7">
        <w:trPr>
          <w:trHeight w:val="795"/>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91 531,00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40 170,89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51 360,11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Выполнение отдельных государственных полномочий по государственной регистрации актов гражданского состояния</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9960059300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91 531,00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40 170,89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51 360,11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9960059300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91 531,00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40 170,89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51 360,11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9960059300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91 531,00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40 170,89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51 360,11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9960059300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91 531,00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40 170,89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51 360,11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Субвенция на государственную регистрацию актов гражданского состояния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9960059300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226                    18-783</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91 531,00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40 170,89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51 360,11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 xml:space="preserve">ПРОГРАММНЫЕ РАСХОДЫ  </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2 889 205,00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1 888 290,00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1 000 915,00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Защита населения и территории от чрезвычайных ситуаций природного и </w:t>
            </w:r>
            <w:proofErr w:type="spellStart"/>
            <w:r w:rsidRPr="00E833C6">
              <w:rPr>
                <w:rFonts w:eastAsia="Times New Roman" w:cstheme="minorHAnsi"/>
                <w:b/>
                <w:bCs/>
                <w:sz w:val="16"/>
                <w:szCs w:val="16"/>
                <w:lang w:eastAsia="ru-RU"/>
              </w:rPr>
              <w:t>техногенеого</w:t>
            </w:r>
            <w:proofErr w:type="spellEnd"/>
            <w:r w:rsidRPr="00E833C6">
              <w:rPr>
                <w:rFonts w:eastAsia="Times New Roman" w:cstheme="minorHAnsi"/>
                <w:b/>
                <w:bCs/>
                <w:sz w:val="16"/>
                <w:szCs w:val="16"/>
                <w:lang w:eastAsia="ru-RU"/>
              </w:rPr>
              <w:t xml:space="preserve"> характера</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0309</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2 889 205,00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1 888 290,00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1 000 915,00   </w:t>
            </w:r>
          </w:p>
        </w:tc>
      </w:tr>
      <w:tr w:rsidR="000A6FC7" w:rsidRPr="00E833C6" w:rsidTr="000A6FC7">
        <w:trPr>
          <w:trHeight w:val="795"/>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"Профилактика терроризма, экстремизма и других преступных проявлений"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0309</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1700000000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2 289 805,00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1 593 390,00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696 415,00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Закупка товаров, работ, услуг для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2 289 805,00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1 593 390,00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696 415,00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в сфере информационно-коммуникационных технологий</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2 096 615,00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1 558 200,00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538 415,00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2 096 615,00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1 558 200,00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538 415,00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Расходы по содержанию имущества (Содержание видеонаблюдения "Безопасный город")</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385 375,00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64 500,00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320 875,00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Расходы по монтажу системы ("Безопасный город")</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428 740,00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211 200,00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217 540,00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видеокамер (за счет средств района)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1 282 500,00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1 282 500,00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193 190,00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35 190,00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158 000,00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Увеличение стоимости ОС</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Приобретение основных средств (оборудования)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Увеличение стоимости материальных запасов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193 190,00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35 190,00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158 000,00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ГСМ для оснащения ДНД</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1121</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60 000,00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1710010010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133 190,00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35 190,00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98 000,00   </w:t>
            </w:r>
          </w:p>
        </w:tc>
      </w:tr>
      <w:tr w:rsidR="000A6FC7" w:rsidRPr="00E833C6" w:rsidTr="000A6FC7">
        <w:trPr>
          <w:trHeight w:val="795"/>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"Обеспечение пожарной безопасности на территории МО "Город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0309</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2220010050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599 400,00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294 900,00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304 500,00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531 400,00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294 900,00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236 500,00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xml:space="preserve">, работ, услуг для </w:t>
            </w:r>
            <w:r w:rsidRPr="00E833C6">
              <w:rPr>
                <w:rFonts w:eastAsia="Times New Roman" w:cstheme="minorHAnsi"/>
                <w:b/>
                <w:bCs/>
                <w:sz w:val="16"/>
                <w:szCs w:val="16"/>
                <w:lang w:eastAsia="ru-RU"/>
              </w:rPr>
              <w:lastRenderedPageBreak/>
              <w:t>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531 400,00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294 900,00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236 500,00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Увеличение стоимости ОС</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286 100,00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230 100,00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56 000,00   </w:t>
            </w:r>
          </w:p>
        </w:tc>
      </w:tr>
      <w:tr w:rsidR="000A6FC7" w:rsidRPr="00E833C6" w:rsidTr="000A6FC7">
        <w:trPr>
          <w:trHeight w:val="615"/>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Приобретение основных средств (оборудования)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286 100,00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230 100,00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56 000,00   </w:t>
            </w:r>
          </w:p>
        </w:tc>
      </w:tr>
      <w:tr w:rsidR="000A6FC7" w:rsidRPr="00E833C6" w:rsidTr="000A6FC7">
        <w:trPr>
          <w:trHeight w:val="61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Увеличение стоимости материальных запасов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245 300,00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64 800,00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180 500,00   </w:t>
            </w:r>
          </w:p>
        </w:tc>
      </w:tr>
      <w:tr w:rsidR="000A6FC7" w:rsidRPr="00E833C6" w:rsidTr="000A6FC7">
        <w:trPr>
          <w:trHeight w:val="615"/>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Приобретение материальных запасов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195 300,00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64 800,00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130 500,00   </w:t>
            </w:r>
          </w:p>
        </w:tc>
      </w:tr>
      <w:tr w:rsidR="000A6FC7" w:rsidRPr="00E833C6" w:rsidTr="000A6FC7">
        <w:trPr>
          <w:trHeight w:val="615"/>
        </w:trPr>
        <w:tc>
          <w:tcPr>
            <w:tcW w:w="1418" w:type="dxa"/>
            <w:shd w:val="clear" w:color="auto" w:fill="auto"/>
            <w:vAlign w:val="center"/>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Приобретение продуктов питания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50 000,00   </w:t>
            </w:r>
          </w:p>
        </w:tc>
      </w:tr>
      <w:tr w:rsidR="000A6FC7" w:rsidRPr="00E833C6" w:rsidTr="000A6FC7">
        <w:trPr>
          <w:trHeight w:val="61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 (выплата денежных средств на премии ДНД)</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0309</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2220010050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360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68 000,00   </w:t>
            </w:r>
          </w:p>
        </w:tc>
      </w:tr>
      <w:tr w:rsidR="000A6FC7" w:rsidRPr="00E833C6" w:rsidTr="000A6FC7">
        <w:trPr>
          <w:trHeight w:val="285"/>
        </w:trPr>
        <w:tc>
          <w:tcPr>
            <w:tcW w:w="1418" w:type="dxa"/>
            <w:shd w:val="clear" w:color="000000" w:fill="FFFF0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НАЦИОНАЛЬНАЯ ЭКОНОМИКА</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39 489 843,00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22 174 920,66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17 314 922,34   </w:t>
            </w:r>
          </w:p>
        </w:tc>
      </w:tr>
      <w:tr w:rsidR="000A6FC7" w:rsidRPr="00E833C6" w:rsidTr="000A6FC7">
        <w:trPr>
          <w:trHeight w:val="28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79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Выполнение отдельных </w:t>
            </w:r>
            <w:proofErr w:type="spellStart"/>
            <w:r w:rsidRPr="00E833C6">
              <w:rPr>
                <w:rFonts w:eastAsia="Times New Roman" w:cstheme="minorHAnsi"/>
                <w:b/>
                <w:bCs/>
                <w:sz w:val="16"/>
                <w:szCs w:val="16"/>
                <w:lang w:eastAsia="ru-RU"/>
              </w:rPr>
              <w:t>гос</w:t>
            </w:r>
            <w:proofErr w:type="spellEnd"/>
            <w:r w:rsidRPr="00E833C6">
              <w:rPr>
                <w:rFonts w:eastAsia="Times New Roman" w:cstheme="minorHAnsi"/>
                <w:b/>
                <w:bCs/>
                <w:sz w:val="16"/>
                <w:szCs w:val="16"/>
                <w:lang w:eastAsia="ru-RU"/>
              </w:rPr>
              <w:t>. полномочий по организации мероприятий по предупреждению и ликвидации болезней животных</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0405</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546 000,00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546 000,00   </w:t>
            </w:r>
          </w:p>
        </w:tc>
      </w:tr>
      <w:tr w:rsidR="000A6FC7" w:rsidRPr="00E833C6" w:rsidTr="000A6FC7">
        <w:trPr>
          <w:trHeight w:val="70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0405</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546 000,00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546 000,00   </w:t>
            </w:r>
          </w:p>
        </w:tc>
      </w:tr>
      <w:tr w:rsidR="000A6FC7" w:rsidRPr="00E833C6" w:rsidTr="000A6FC7">
        <w:trPr>
          <w:trHeight w:val="28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0405</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9950063360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546 000,00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546 000,00   </w:t>
            </w:r>
          </w:p>
        </w:tc>
      </w:tr>
      <w:tr w:rsidR="000A6FC7" w:rsidRPr="00E833C6" w:rsidTr="000A6FC7">
        <w:trPr>
          <w:trHeight w:val="5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proofErr w:type="gramStart"/>
            <w:r w:rsidRPr="00E833C6">
              <w:rPr>
                <w:rFonts w:eastAsia="Times New Roman" w:cstheme="minorHAnsi"/>
                <w:sz w:val="16"/>
                <w:szCs w:val="16"/>
                <w:lang w:eastAsia="ru-RU"/>
              </w:rPr>
              <w:t xml:space="preserve">Работы по </w:t>
            </w:r>
            <w:proofErr w:type="spellStart"/>
            <w:r w:rsidRPr="00E833C6">
              <w:rPr>
                <w:rFonts w:eastAsia="Times New Roman" w:cstheme="minorHAnsi"/>
                <w:sz w:val="16"/>
                <w:szCs w:val="16"/>
                <w:lang w:eastAsia="ru-RU"/>
              </w:rPr>
              <w:t>органтзации</w:t>
            </w:r>
            <w:proofErr w:type="spellEnd"/>
            <w:r w:rsidRPr="00E833C6">
              <w:rPr>
                <w:rFonts w:eastAsia="Times New Roman" w:cstheme="minorHAnsi"/>
                <w:sz w:val="16"/>
                <w:szCs w:val="16"/>
                <w:lang w:eastAsia="ru-RU"/>
              </w:rPr>
              <w:t xml:space="preserve"> отлова и содержания бездомных животных (за счет </w:t>
            </w:r>
            <w:proofErr w:type="spellStart"/>
            <w:r w:rsidRPr="00E833C6">
              <w:rPr>
                <w:rFonts w:eastAsia="Times New Roman" w:cstheme="minorHAnsi"/>
                <w:sz w:val="16"/>
                <w:szCs w:val="16"/>
                <w:lang w:eastAsia="ru-RU"/>
              </w:rPr>
              <w:t>средст</w:t>
            </w:r>
            <w:proofErr w:type="spellEnd"/>
            <w:r w:rsidRPr="00E833C6">
              <w:rPr>
                <w:rFonts w:eastAsia="Times New Roman" w:cstheme="minorHAnsi"/>
                <w:sz w:val="16"/>
                <w:szCs w:val="16"/>
                <w:lang w:eastAsia="ru-RU"/>
              </w:rPr>
              <w:t xml:space="preserve"> РС (Я)</w:t>
            </w:r>
            <w:proofErr w:type="gramEnd"/>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0405</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9950063360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246 000,00   </w:t>
            </w:r>
          </w:p>
        </w:tc>
      </w:tr>
      <w:tr w:rsidR="000A6FC7" w:rsidRPr="00E833C6" w:rsidTr="000A6FC7">
        <w:trPr>
          <w:trHeight w:val="63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Работы по </w:t>
            </w:r>
            <w:proofErr w:type="spellStart"/>
            <w:r w:rsidRPr="00E833C6">
              <w:rPr>
                <w:rFonts w:eastAsia="Times New Roman" w:cstheme="minorHAnsi"/>
                <w:sz w:val="16"/>
                <w:szCs w:val="16"/>
                <w:lang w:eastAsia="ru-RU"/>
              </w:rPr>
              <w:t>органтзации</w:t>
            </w:r>
            <w:proofErr w:type="spellEnd"/>
            <w:r w:rsidRPr="00E833C6">
              <w:rPr>
                <w:rFonts w:eastAsia="Times New Roman" w:cstheme="minorHAnsi"/>
                <w:sz w:val="16"/>
                <w:szCs w:val="16"/>
                <w:lang w:eastAsia="ru-RU"/>
              </w:rPr>
              <w:t xml:space="preserve"> отлова и содержания бездомных животных (за счет средств МБ)</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0405</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9950091005</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300 000,00   </w:t>
            </w:r>
          </w:p>
        </w:tc>
      </w:tr>
      <w:tr w:rsidR="000A6FC7" w:rsidRPr="00E833C6" w:rsidTr="000A6FC7">
        <w:trPr>
          <w:trHeight w:val="63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транспортных услуг (по городскому маршруту)</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0408</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15 000,00   </w:t>
            </w:r>
          </w:p>
        </w:tc>
      </w:tr>
      <w:tr w:rsidR="000A6FC7" w:rsidRPr="00E833C6" w:rsidTr="000A6FC7">
        <w:trPr>
          <w:trHeight w:val="63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Субсидирование убытков от пассажирских перевозок</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0408</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1860010040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2 904 000,00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1 521 219,91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1 382 780,09   </w:t>
            </w:r>
          </w:p>
        </w:tc>
      </w:tr>
      <w:tr w:rsidR="000A6FC7" w:rsidRPr="00E833C6" w:rsidTr="000A6FC7">
        <w:trPr>
          <w:trHeight w:val="63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Субсидии некоммерческим организациям</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0408</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1860010040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2 904 000,00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1 521 219,91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1 382 780,09   </w:t>
            </w:r>
          </w:p>
        </w:tc>
      </w:tr>
      <w:tr w:rsidR="000A6FC7" w:rsidRPr="00E833C6" w:rsidTr="000A6FC7">
        <w:trPr>
          <w:trHeight w:val="63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Безвозмездные перечисления муниципальному унитарному </w:t>
            </w:r>
            <w:r w:rsidRPr="00E833C6">
              <w:rPr>
                <w:rFonts w:eastAsia="Times New Roman" w:cstheme="minorHAnsi"/>
                <w:sz w:val="16"/>
                <w:szCs w:val="16"/>
                <w:lang w:eastAsia="ru-RU"/>
              </w:rPr>
              <w:lastRenderedPageBreak/>
              <w:t>предприятию</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0408</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241</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2 904 000,00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1 521 219,91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1 382 780,09   </w:t>
            </w:r>
          </w:p>
        </w:tc>
      </w:tr>
      <w:tr w:rsidR="000A6FC7" w:rsidRPr="00E833C6" w:rsidTr="000A6FC7">
        <w:trPr>
          <w:trHeight w:val="28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lastRenderedPageBreak/>
              <w:t>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600"/>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"Развитие сети автомобильных дорог общего пользования МО "Город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1800000000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32 871 445,00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20 233 700,75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12 637 744,25   </w:t>
            </w:r>
          </w:p>
        </w:tc>
      </w:tr>
      <w:tr w:rsidR="000A6FC7" w:rsidRPr="00E833C6" w:rsidTr="000A6FC7">
        <w:trPr>
          <w:trHeight w:val="315"/>
        </w:trPr>
        <w:tc>
          <w:tcPr>
            <w:tcW w:w="1418" w:type="dxa"/>
            <w:shd w:val="clear" w:color="FFFFFF" w:fill="FFFFFF"/>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Дорожное хозяйство (дорожные фонды)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32 871 445,00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12 637 744,25   </w:t>
            </w:r>
          </w:p>
        </w:tc>
      </w:tr>
      <w:tr w:rsidR="000A6FC7" w:rsidRPr="00E833C6" w:rsidTr="000A6FC7">
        <w:trPr>
          <w:trHeight w:val="315"/>
        </w:trPr>
        <w:tc>
          <w:tcPr>
            <w:tcW w:w="1418" w:type="dxa"/>
            <w:shd w:val="clear" w:color="auto" w:fill="auto"/>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 xml:space="preserve">Развитие транспортного комплекса Республики Саха (Якутия) </w:t>
            </w:r>
          </w:p>
        </w:tc>
        <w:tc>
          <w:tcPr>
            <w:tcW w:w="621" w:type="dxa"/>
            <w:shd w:val="clear" w:color="auto" w:fill="auto"/>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vAlign w:val="center"/>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18 0 00 00000</w:t>
            </w:r>
          </w:p>
        </w:tc>
        <w:tc>
          <w:tcPr>
            <w:tcW w:w="456"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32 871 445,00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12 637 744,25   </w:t>
            </w:r>
          </w:p>
        </w:tc>
      </w:tr>
      <w:tr w:rsidR="000A6FC7" w:rsidRPr="00E833C6" w:rsidTr="000A6FC7">
        <w:trPr>
          <w:trHeight w:val="330"/>
        </w:trPr>
        <w:tc>
          <w:tcPr>
            <w:tcW w:w="1418" w:type="dxa"/>
            <w:shd w:val="clear" w:color="auto" w:fill="auto"/>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Дорожное хозяйство</w:t>
            </w:r>
          </w:p>
        </w:tc>
        <w:tc>
          <w:tcPr>
            <w:tcW w:w="621" w:type="dxa"/>
            <w:shd w:val="clear" w:color="auto" w:fill="auto"/>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vAlign w:val="center"/>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18 5 00 00000</w:t>
            </w:r>
          </w:p>
        </w:tc>
        <w:tc>
          <w:tcPr>
            <w:tcW w:w="456"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32 871 445,00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12 637 744,25   </w:t>
            </w:r>
          </w:p>
        </w:tc>
      </w:tr>
      <w:tr w:rsidR="000A6FC7" w:rsidRPr="00E833C6" w:rsidTr="000A6FC7">
        <w:trPr>
          <w:trHeight w:val="1065"/>
        </w:trPr>
        <w:tc>
          <w:tcPr>
            <w:tcW w:w="141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roofErr w:type="spellStart"/>
            <w:r w:rsidRPr="00E833C6">
              <w:rPr>
                <w:rFonts w:eastAsia="Times New Roman" w:cstheme="minorHAnsi"/>
                <w:b/>
                <w:bCs/>
                <w:sz w:val="16"/>
                <w:szCs w:val="16"/>
                <w:lang w:eastAsia="ru-RU"/>
              </w:rPr>
              <w:t>Софинансирование</w:t>
            </w:r>
            <w:proofErr w:type="spellEnd"/>
            <w:r w:rsidRPr="00E833C6">
              <w:rPr>
                <w:rFonts w:eastAsia="Times New Roman" w:cstheme="minorHAnsi"/>
                <w:b/>
                <w:bCs/>
                <w:sz w:val="16"/>
                <w:szCs w:val="16"/>
                <w:lang w:eastAsia="ru-RU"/>
              </w:rPr>
              <w:t xml:space="preserve"> расходных обязательств местных бюджетов, связанных с капитальным ремонтом и ремонтом автомобильных дорог общего пользования местного значения сельских поселений, городских поселений и городских округов (за счет средств ГБ)</w:t>
            </w:r>
          </w:p>
        </w:tc>
        <w:tc>
          <w:tcPr>
            <w:tcW w:w="621" w:type="dxa"/>
            <w:shd w:val="clear" w:color="auto" w:fill="auto"/>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000000" w:fill="FFFFFF"/>
            <w:vAlign w:val="center"/>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18 5 00 6213С</w:t>
            </w:r>
          </w:p>
        </w:tc>
        <w:tc>
          <w:tcPr>
            <w:tcW w:w="456"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225 (01ДФ)</w:t>
            </w:r>
          </w:p>
        </w:tc>
        <w:tc>
          <w:tcPr>
            <w:tcW w:w="616"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11050</w:t>
            </w:r>
          </w:p>
        </w:tc>
        <w:tc>
          <w:tcPr>
            <w:tcW w:w="1948"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16 290 000,00   </w:t>
            </w:r>
          </w:p>
        </w:tc>
        <w:tc>
          <w:tcPr>
            <w:tcW w:w="1948"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16 290 000,00   </w:t>
            </w:r>
          </w:p>
        </w:tc>
        <w:tc>
          <w:tcPr>
            <w:tcW w:w="1886" w:type="dxa"/>
            <w:shd w:val="clear" w:color="000000" w:fill="FFFFFF"/>
            <w:noWrap/>
            <w:vAlign w:val="center"/>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390"/>
        </w:trPr>
        <w:tc>
          <w:tcPr>
            <w:tcW w:w="141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Текущий и капитальный ремонт автомобильных дорог</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1850010030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5 536 000,00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5 536 000,00   </w:t>
            </w:r>
          </w:p>
        </w:tc>
      </w:tr>
      <w:tr w:rsidR="000A6FC7" w:rsidRPr="00E833C6" w:rsidTr="000A6FC7">
        <w:trPr>
          <w:trHeight w:val="39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5 536 000,00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5 536 000,00   </w:t>
            </w:r>
          </w:p>
        </w:tc>
      </w:tr>
      <w:tr w:rsidR="000A6FC7" w:rsidRPr="00E833C6" w:rsidTr="000A6FC7">
        <w:trPr>
          <w:trHeight w:val="5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5 536 000,00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5 536 000,00   </w:t>
            </w:r>
          </w:p>
        </w:tc>
      </w:tr>
      <w:tr w:rsidR="000A6FC7" w:rsidRPr="00E833C6" w:rsidTr="000A6FC7">
        <w:trPr>
          <w:trHeight w:val="5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перевозке пассажиров автомобильным транспортом (ГП)</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2 346 000,00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2 346 000,00   </w:t>
            </w:r>
          </w:p>
        </w:tc>
      </w:tr>
      <w:tr w:rsidR="000A6FC7" w:rsidRPr="00E833C6" w:rsidTr="000A6FC7">
        <w:trPr>
          <w:trHeight w:val="75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Услуги по содержанию муниципального имущества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3 190 000,00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3 190 000,00   </w:t>
            </w:r>
          </w:p>
        </w:tc>
      </w:tr>
      <w:tr w:rsidR="000A6FC7" w:rsidRPr="00E833C6" w:rsidTr="000A6FC7">
        <w:trPr>
          <w:trHeight w:val="67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Текущий и капитальный ремонт городских автомобильных дорог </w:t>
            </w:r>
            <w:proofErr w:type="spellStart"/>
            <w:r w:rsidRPr="00E833C6">
              <w:rPr>
                <w:rFonts w:eastAsia="Times New Roman" w:cstheme="minorHAnsi"/>
                <w:sz w:val="16"/>
                <w:szCs w:val="16"/>
                <w:lang w:eastAsia="ru-RU"/>
              </w:rPr>
              <w:t>идворовых</w:t>
            </w:r>
            <w:proofErr w:type="spellEnd"/>
            <w:r w:rsidRPr="00E833C6">
              <w:rPr>
                <w:rFonts w:eastAsia="Times New Roman" w:cstheme="minorHAnsi"/>
                <w:sz w:val="16"/>
                <w:szCs w:val="16"/>
                <w:lang w:eastAsia="ru-RU"/>
              </w:rPr>
              <w:t xml:space="preserve"> территорий (за счет средств ДФ  РС (Я))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1850010030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67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Текущий и капитальный ремонт городских автомобильных дорог и дворовых территорий (за счет местного бюджета)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1850010030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3 190 000,00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3 190 000,00   </w:t>
            </w:r>
          </w:p>
        </w:tc>
      </w:tr>
      <w:tr w:rsidR="000A6FC7" w:rsidRPr="00E833C6" w:rsidTr="000A6FC7">
        <w:trPr>
          <w:trHeight w:val="66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Содержание муниципальных автомобильных дорог</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11 045 445,00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3 943 700,75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7 101 744,25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11 045 445,00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3 943 700,75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7 101 744,25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11 045 445,00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3 943 700,75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7 101 744,25   </w:t>
            </w:r>
          </w:p>
        </w:tc>
      </w:tr>
      <w:tr w:rsidR="000A6FC7" w:rsidRPr="00E833C6" w:rsidTr="000A6FC7">
        <w:trPr>
          <w:trHeight w:val="66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Услуги по содержанию муниципального имущества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9 913 445,00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3 943 700,75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5 969 744,25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муниципальных дорог (зимнее и летнее)</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9 913 445,00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3 943 700,75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5 969 744,25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545 000,00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545 000,00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Проведение экспертизы проектно-сметной документации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500 000,00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Разработка проектно-сметной документации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45 000,00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proofErr w:type="spellStart"/>
            <w:r w:rsidRPr="00E833C6">
              <w:rPr>
                <w:rFonts w:eastAsia="Times New Roman" w:cstheme="minorHAnsi"/>
                <w:b/>
                <w:bCs/>
                <w:sz w:val="16"/>
                <w:szCs w:val="16"/>
                <w:lang w:eastAsia="ru-RU"/>
              </w:rPr>
              <w:t>Увеличнение</w:t>
            </w:r>
            <w:proofErr w:type="spellEnd"/>
            <w:r w:rsidRPr="00E833C6">
              <w:rPr>
                <w:rFonts w:eastAsia="Times New Roman" w:cstheme="minorHAnsi"/>
                <w:b/>
                <w:bCs/>
                <w:sz w:val="16"/>
                <w:szCs w:val="16"/>
                <w:lang w:eastAsia="ru-RU"/>
              </w:rPr>
              <w:t xml:space="preserve"> стоимости ОС</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300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587 000,00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587 000,00   </w:t>
            </w:r>
          </w:p>
        </w:tc>
      </w:tr>
      <w:tr w:rsidR="000A6FC7" w:rsidRPr="00E833C6" w:rsidTr="000A6FC7">
        <w:trPr>
          <w:trHeight w:val="66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дорожных знаков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200 000,00   </w:t>
            </w:r>
          </w:p>
        </w:tc>
      </w:tr>
      <w:tr w:rsidR="000A6FC7" w:rsidRPr="00E833C6" w:rsidTr="000A6FC7">
        <w:trPr>
          <w:trHeight w:val="66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 (искусственная дорожная неровность)</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0409</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1850010010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387 000,00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387 000,00   </w:t>
            </w:r>
          </w:p>
        </w:tc>
      </w:tr>
      <w:tr w:rsidR="000A6FC7" w:rsidRPr="00E833C6" w:rsidTr="000A6FC7">
        <w:trPr>
          <w:trHeight w:val="28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Другие вопросы в области национальной экономики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675"/>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"Развитие малого и среднего предпринимательства в МО</w:t>
            </w:r>
            <w:proofErr w:type="gramStart"/>
            <w:r w:rsidRPr="00E833C6">
              <w:rPr>
                <w:rFonts w:eastAsia="Times New Roman" w:cstheme="minorHAnsi"/>
                <w:b/>
                <w:bCs/>
                <w:sz w:val="16"/>
                <w:szCs w:val="16"/>
                <w:lang w:eastAsia="ru-RU"/>
              </w:rPr>
              <w:t>"Г</w:t>
            </w:r>
            <w:proofErr w:type="gramEnd"/>
            <w:r w:rsidRPr="00E833C6">
              <w:rPr>
                <w:rFonts w:eastAsia="Times New Roman" w:cstheme="minorHAnsi"/>
                <w:b/>
                <w:bCs/>
                <w:sz w:val="16"/>
                <w:szCs w:val="16"/>
                <w:lang w:eastAsia="ru-RU"/>
              </w:rPr>
              <w:t>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2600000000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200 000,00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200 000,00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Предоставление грантов начинающим субъектам малого предпринимательства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263001005Г</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200 000,00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Субсидии юридическим лицам, ИП, </w:t>
            </w:r>
            <w:r w:rsidRPr="00E833C6">
              <w:rPr>
                <w:rFonts w:eastAsia="Times New Roman" w:cstheme="minorHAnsi"/>
                <w:sz w:val="16"/>
                <w:szCs w:val="16"/>
                <w:lang w:eastAsia="ru-RU"/>
              </w:rPr>
              <w:lastRenderedPageBreak/>
              <w:t>физическим лицам</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263001005Г</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200 000,00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 xml:space="preserve">Безвозмездные перечисления юр. и физическим лицам (получение </w:t>
            </w:r>
            <w:proofErr w:type="spellStart"/>
            <w:r w:rsidRPr="00E833C6">
              <w:rPr>
                <w:rFonts w:eastAsia="Times New Roman" w:cstheme="minorHAnsi"/>
                <w:sz w:val="16"/>
                <w:szCs w:val="16"/>
                <w:lang w:eastAsia="ru-RU"/>
              </w:rPr>
              <w:t>гранто</w:t>
            </w:r>
            <w:proofErr w:type="spellEnd"/>
            <w:r w:rsidRPr="00E833C6">
              <w:rPr>
                <w:rFonts w:eastAsia="Times New Roman" w:cstheme="minorHAnsi"/>
                <w:sz w:val="16"/>
                <w:szCs w:val="16"/>
                <w:lang w:eastAsia="ru-RU"/>
              </w:rPr>
              <w:t>)</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263001005Г</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200 000,00   </w:t>
            </w:r>
          </w:p>
        </w:tc>
      </w:tr>
      <w:tr w:rsidR="000A6FC7" w:rsidRPr="00E833C6" w:rsidTr="000A6FC7">
        <w:trPr>
          <w:trHeight w:val="510"/>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"Управление муниципальным имуществом МО "Город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609 00</w:t>
            </w:r>
            <w:r>
              <w:rPr>
                <w:rFonts w:eastAsia="Times New Roman" w:cstheme="minorHAnsi"/>
                <w:b/>
                <w:bCs/>
                <w:sz w:val="16"/>
                <w:szCs w:val="16"/>
                <w:lang w:eastAsia="ru-RU"/>
              </w:rPr>
              <w:t>0,00</w:t>
            </w:r>
            <w:r w:rsidRPr="00E833C6">
              <w:rPr>
                <w:rFonts w:eastAsia="Times New Roman" w:cstheme="minorHAnsi"/>
                <w:b/>
                <w:bCs/>
                <w:sz w:val="16"/>
                <w:szCs w:val="16"/>
                <w:lang w:eastAsia="ru-RU"/>
              </w:rPr>
              <w:t xml:space="preserve">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609 000,00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Управление земельными ресурсами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3140000000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609 000,00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609 000,00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Кадастровые работы на земельные участки, находящиеся в муниципальной собственности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3140010050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3140010050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3140010050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3140010050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Изготовление кадастровых паспортов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3140010050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Межевание земельных участков</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3140010030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609 000,00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609 000,00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3140010030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609 000,00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609 000,00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3140010030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609 000,00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609 000,00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3140010030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609 000,00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609 000,00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межеванию земельных участков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3140010030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548 500,00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548 500,00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3140010030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245</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60 500,00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60 500,00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НЕПРОГРАММНЫЕ</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2 344 398,00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420 000,00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1 924 398,00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Разработка Генерального плана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245</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2 344 398,00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420 000,00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1 924 398,00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Прочие </w:t>
            </w:r>
            <w:proofErr w:type="spellStart"/>
            <w:r w:rsidRPr="00E833C6">
              <w:rPr>
                <w:rFonts w:eastAsia="Times New Roman" w:cstheme="minorHAnsi"/>
                <w:sz w:val="16"/>
                <w:szCs w:val="16"/>
                <w:lang w:eastAsia="ru-RU"/>
              </w:rPr>
              <w:t>усулги</w:t>
            </w:r>
            <w:proofErr w:type="spellEnd"/>
            <w:r w:rsidRPr="00E833C6">
              <w:rPr>
                <w:rFonts w:eastAsia="Times New Roman" w:cstheme="minorHAnsi"/>
                <w:sz w:val="16"/>
                <w:szCs w:val="16"/>
                <w:lang w:eastAsia="ru-RU"/>
              </w:rPr>
              <w:t xml:space="preserve"> (Выполнение инженерно-геодезических изысканий по подготовке топографической съемки)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0412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245</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000000" w:fill="FFFF00"/>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ЖИЛИЩНО-КОММУНАЛЬНОЕ ХОЗЯЙСТВО</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105 573 538,60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51 408 926,86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54 164 611,74   </w:t>
            </w:r>
          </w:p>
        </w:tc>
      </w:tr>
      <w:tr w:rsidR="000A6FC7" w:rsidRPr="00E833C6" w:rsidTr="000A6FC7">
        <w:trPr>
          <w:trHeight w:val="660"/>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МЦП "Обеспечение населения качественным жильем"</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20300S4003</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29 159 742,32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26 268 742,32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2 891 000,00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Мероприятия подпрограммы "Переселение граждан из ветхого, аварийного жилья"</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auto" w:fill="auto"/>
            <w:vAlign w:val="center"/>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20300S4003</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29 159 742,32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26 268 742,32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2 891 000,00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 (физический снос дома)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auto" w:fill="auto"/>
            <w:vAlign w:val="center"/>
            <w:hideMark/>
          </w:tcPr>
          <w:p w:rsidR="000A6FC7" w:rsidRPr="00E833C6" w:rsidRDefault="000A6FC7" w:rsidP="00AF2CFC">
            <w:pPr>
              <w:pStyle w:val="a6"/>
              <w:rPr>
                <w:rFonts w:eastAsia="Times New Roman" w:cstheme="minorHAnsi"/>
                <w:color w:val="000000"/>
                <w:sz w:val="16"/>
                <w:szCs w:val="16"/>
                <w:lang w:eastAsia="ru-RU"/>
              </w:rPr>
            </w:pPr>
            <w:r w:rsidRPr="00E833C6">
              <w:rPr>
                <w:rFonts w:eastAsia="Times New Roman" w:cstheme="minorHAnsi"/>
                <w:color w:val="000000"/>
                <w:sz w:val="16"/>
                <w:szCs w:val="16"/>
                <w:lang w:eastAsia="ru-RU"/>
              </w:rPr>
              <w:t>20300S4003</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2 199 742,32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699 742,32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1 500 000,00   </w:t>
            </w:r>
          </w:p>
        </w:tc>
      </w:tr>
      <w:tr w:rsidR="000A6FC7" w:rsidRPr="00E833C6" w:rsidTr="000A6FC7">
        <w:trPr>
          <w:trHeight w:val="66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 (приобретение жилых помещений)</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auto" w:fill="auto"/>
            <w:vAlign w:val="center"/>
            <w:hideMark/>
          </w:tcPr>
          <w:p w:rsidR="000A6FC7" w:rsidRPr="00E833C6" w:rsidRDefault="000A6FC7" w:rsidP="00AF2CFC">
            <w:pPr>
              <w:pStyle w:val="a6"/>
              <w:rPr>
                <w:rFonts w:eastAsia="Times New Roman" w:cstheme="minorHAnsi"/>
                <w:color w:val="000000"/>
                <w:sz w:val="16"/>
                <w:szCs w:val="16"/>
                <w:lang w:eastAsia="ru-RU"/>
              </w:rPr>
            </w:pPr>
            <w:r w:rsidRPr="00E833C6">
              <w:rPr>
                <w:rFonts w:eastAsia="Times New Roman" w:cstheme="minorHAnsi"/>
                <w:color w:val="000000"/>
                <w:sz w:val="16"/>
                <w:szCs w:val="16"/>
                <w:lang w:eastAsia="ru-RU"/>
              </w:rPr>
              <w:t>20300S4003</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412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26 960 000,00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25 569 000,00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1 391 000,00   </w:t>
            </w:r>
          </w:p>
        </w:tc>
      </w:tr>
      <w:tr w:rsidR="000A6FC7" w:rsidRPr="00E833C6" w:rsidTr="000A6FC7">
        <w:trPr>
          <w:trHeight w:val="45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Жилищное хозяйство</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30 272 600,00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14 629 509,47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15 643 090,53   </w:t>
            </w:r>
          </w:p>
        </w:tc>
      </w:tr>
      <w:tr w:rsidR="000A6FC7" w:rsidRPr="00E833C6" w:rsidTr="000A6FC7">
        <w:trPr>
          <w:trHeight w:val="52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Капитальный ремонт общего имущества многоквартирных домов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967 600,00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967 600,00   </w:t>
            </w:r>
          </w:p>
        </w:tc>
      </w:tr>
      <w:tr w:rsidR="000A6FC7" w:rsidRPr="00E833C6" w:rsidTr="000A6FC7">
        <w:trPr>
          <w:trHeight w:val="52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Имущественный взнос в НО "Фонд капитального ремонта многоквартирных домов РС (Якутия)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967 600,00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967 600,00   </w:t>
            </w:r>
          </w:p>
        </w:tc>
      </w:tr>
      <w:tr w:rsidR="000A6FC7" w:rsidRPr="00E833C6" w:rsidTr="000A6FC7">
        <w:trPr>
          <w:trHeight w:val="52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967 600,00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967 600,00   </w:t>
            </w:r>
          </w:p>
        </w:tc>
      </w:tr>
      <w:tr w:rsidR="000A6FC7" w:rsidRPr="00E833C6" w:rsidTr="000A6FC7">
        <w:trPr>
          <w:trHeight w:val="52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967 600,00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967 600,00   </w:t>
            </w:r>
          </w:p>
        </w:tc>
      </w:tr>
      <w:tr w:rsidR="000A6FC7" w:rsidRPr="00E833C6" w:rsidTr="000A6FC7">
        <w:trPr>
          <w:trHeight w:val="52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967 600,00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967 600,00   </w:t>
            </w:r>
          </w:p>
        </w:tc>
      </w:tr>
      <w:tr w:rsidR="000A6FC7" w:rsidRPr="00E833C6" w:rsidTr="000A6FC7">
        <w:trPr>
          <w:trHeight w:val="52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Перечисление взносов на капитальный ремонт</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967 600,00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967 600,00   </w:t>
            </w:r>
          </w:p>
        </w:tc>
      </w:tr>
      <w:tr w:rsidR="000A6FC7" w:rsidRPr="00E833C6" w:rsidTr="000A6FC7">
        <w:trPr>
          <w:trHeight w:val="52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510"/>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"Управление муниципальным имуществом МО "Город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2 100 000,00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383 509,47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1 716 490,53   </w:t>
            </w:r>
          </w:p>
        </w:tc>
      </w:tr>
      <w:tr w:rsidR="000A6FC7" w:rsidRPr="00E833C6" w:rsidTr="000A6FC7">
        <w:trPr>
          <w:trHeight w:val="64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3120000000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2 100 000,00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383 509,47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1 716 490,53   </w:t>
            </w:r>
          </w:p>
        </w:tc>
      </w:tr>
      <w:tr w:rsidR="000A6FC7" w:rsidRPr="00E833C6" w:rsidTr="000A6FC7">
        <w:trPr>
          <w:trHeight w:val="57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3120010020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2 100 000,00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383 509,47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1 716 490,53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2 000 000,00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383 509,47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1 616 490,53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 xml:space="preserve">Проведение текущего ремонта объектов </w:t>
            </w:r>
            <w:proofErr w:type="spellStart"/>
            <w:r w:rsidRPr="00E833C6">
              <w:rPr>
                <w:rFonts w:eastAsia="Times New Roman" w:cstheme="minorHAnsi"/>
                <w:sz w:val="16"/>
                <w:szCs w:val="16"/>
                <w:lang w:eastAsia="ru-RU"/>
              </w:rPr>
              <w:t>жил</w:t>
            </w:r>
            <w:proofErr w:type="gramStart"/>
            <w:r w:rsidRPr="00E833C6">
              <w:rPr>
                <w:rFonts w:eastAsia="Times New Roman" w:cstheme="minorHAnsi"/>
                <w:sz w:val="16"/>
                <w:szCs w:val="16"/>
                <w:lang w:eastAsia="ru-RU"/>
              </w:rPr>
              <w:t>.ф</w:t>
            </w:r>
            <w:proofErr w:type="gramEnd"/>
            <w:r w:rsidRPr="00E833C6">
              <w:rPr>
                <w:rFonts w:eastAsia="Times New Roman" w:cstheme="minorHAnsi"/>
                <w:sz w:val="16"/>
                <w:szCs w:val="16"/>
                <w:lang w:eastAsia="ru-RU"/>
              </w:rPr>
              <w:t>онда</w:t>
            </w:r>
            <w:proofErr w:type="spellEnd"/>
            <w:r w:rsidRPr="00E833C6">
              <w:rPr>
                <w:rFonts w:eastAsia="Times New Roman" w:cstheme="minorHAnsi"/>
                <w:sz w:val="16"/>
                <w:szCs w:val="16"/>
                <w:lang w:eastAsia="ru-RU"/>
              </w:rPr>
              <w:t>, находящегося в муниципальной собственности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2 000 000,00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383 509,47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1 616 490,53   </w:t>
            </w:r>
          </w:p>
        </w:tc>
      </w:tr>
      <w:tr w:rsidR="000A6FC7" w:rsidRPr="00E833C6" w:rsidTr="000A6FC7">
        <w:trPr>
          <w:trHeight w:val="76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Проведение текущего ремонта объектов </w:t>
            </w:r>
            <w:proofErr w:type="spellStart"/>
            <w:r w:rsidRPr="00E833C6">
              <w:rPr>
                <w:rFonts w:eastAsia="Times New Roman" w:cstheme="minorHAnsi"/>
                <w:sz w:val="16"/>
                <w:szCs w:val="16"/>
                <w:lang w:eastAsia="ru-RU"/>
              </w:rPr>
              <w:t>жил</w:t>
            </w:r>
            <w:proofErr w:type="gramStart"/>
            <w:r w:rsidRPr="00E833C6">
              <w:rPr>
                <w:rFonts w:eastAsia="Times New Roman" w:cstheme="minorHAnsi"/>
                <w:sz w:val="16"/>
                <w:szCs w:val="16"/>
                <w:lang w:eastAsia="ru-RU"/>
              </w:rPr>
              <w:t>.ф</w:t>
            </w:r>
            <w:proofErr w:type="gramEnd"/>
            <w:r w:rsidRPr="00E833C6">
              <w:rPr>
                <w:rFonts w:eastAsia="Times New Roman" w:cstheme="minorHAnsi"/>
                <w:sz w:val="16"/>
                <w:szCs w:val="16"/>
                <w:lang w:eastAsia="ru-RU"/>
              </w:rPr>
              <w:t>онда</w:t>
            </w:r>
            <w:proofErr w:type="spellEnd"/>
            <w:r w:rsidRPr="00E833C6">
              <w:rPr>
                <w:rFonts w:eastAsia="Times New Roman" w:cstheme="minorHAnsi"/>
                <w:sz w:val="16"/>
                <w:szCs w:val="16"/>
                <w:lang w:eastAsia="ru-RU"/>
              </w:rPr>
              <w:t>, находящегося в муниципальной собственности (в части приобретения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30 000,00   </w:t>
            </w:r>
          </w:p>
        </w:tc>
      </w:tr>
      <w:tr w:rsidR="000A6FC7" w:rsidRPr="00E833C6" w:rsidTr="000A6FC7">
        <w:trPr>
          <w:trHeight w:val="76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Проведение текущего ремонта объектов </w:t>
            </w:r>
            <w:proofErr w:type="spellStart"/>
            <w:r w:rsidRPr="00E833C6">
              <w:rPr>
                <w:rFonts w:eastAsia="Times New Roman" w:cstheme="minorHAnsi"/>
                <w:sz w:val="16"/>
                <w:szCs w:val="16"/>
                <w:lang w:eastAsia="ru-RU"/>
              </w:rPr>
              <w:t>жил</w:t>
            </w:r>
            <w:proofErr w:type="gramStart"/>
            <w:r w:rsidRPr="00E833C6">
              <w:rPr>
                <w:rFonts w:eastAsia="Times New Roman" w:cstheme="minorHAnsi"/>
                <w:sz w:val="16"/>
                <w:szCs w:val="16"/>
                <w:lang w:eastAsia="ru-RU"/>
              </w:rPr>
              <w:t>.ф</w:t>
            </w:r>
            <w:proofErr w:type="gramEnd"/>
            <w:r w:rsidRPr="00E833C6">
              <w:rPr>
                <w:rFonts w:eastAsia="Times New Roman" w:cstheme="minorHAnsi"/>
                <w:sz w:val="16"/>
                <w:szCs w:val="16"/>
                <w:lang w:eastAsia="ru-RU"/>
              </w:rPr>
              <w:t>онда</w:t>
            </w:r>
            <w:proofErr w:type="spellEnd"/>
            <w:r w:rsidRPr="00E833C6">
              <w:rPr>
                <w:rFonts w:eastAsia="Times New Roman" w:cstheme="minorHAnsi"/>
                <w:sz w:val="16"/>
                <w:szCs w:val="16"/>
                <w:lang w:eastAsia="ru-RU"/>
              </w:rPr>
              <w:t>, находящегося в муниципальной собственности (в части приобретения строительных материалов)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76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Проведение текущего ремонта  объектов жил. Фонда, находящегося в муниципальной собственности (в части приобретения материальных запасов)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3120010020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27 205 000,00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14 246 000,00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12 959 000,00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Субсидии на возмещение затрат или недополученных доходов организациям ЖКК</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27 205 000,00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14 246 000,00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12 959 000,00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Субсидии некоммерческим организациям</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27 205 000,00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14 246 000,00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12 959 000,00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Безвозмездные перечисления </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811</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241</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27 205 000,00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14 246 000,00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12 959 000,00   </w:t>
            </w:r>
          </w:p>
        </w:tc>
      </w:tr>
      <w:tr w:rsidR="000A6FC7" w:rsidRPr="00E833C6" w:rsidTr="000A6FC7">
        <w:trPr>
          <w:trHeight w:val="810"/>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ПРОГРАММНЫЕ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46 141 196,28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10 510 675,07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35 630 521,21   </w:t>
            </w:r>
          </w:p>
        </w:tc>
      </w:tr>
      <w:tr w:rsidR="000A6FC7" w:rsidRPr="00E833C6" w:rsidTr="000A6FC7">
        <w:trPr>
          <w:trHeight w:val="255"/>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 Благоустройство и озеленение МО "Город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35 649 010,24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9 533 905,09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26 115 105,15   </w:t>
            </w:r>
          </w:p>
        </w:tc>
      </w:tr>
      <w:tr w:rsidR="000A6FC7" w:rsidRPr="00E833C6" w:rsidTr="000A6FC7">
        <w:trPr>
          <w:trHeight w:val="255"/>
        </w:trPr>
        <w:tc>
          <w:tcPr>
            <w:tcW w:w="1418" w:type="dxa"/>
            <w:shd w:val="clear" w:color="000000" w:fill="99CC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Содержание и ремонт объектов уличного освещения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2 594 761,14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Pr>
                <w:rFonts w:eastAsia="Times New Roman" w:cstheme="minorHAnsi"/>
                <w:b/>
                <w:bCs/>
                <w:sz w:val="16"/>
                <w:szCs w:val="16"/>
                <w:lang w:eastAsia="ru-RU"/>
              </w:rPr>
              <w:t>7</w:t>
            </w:r>
            <w:r w:rsidRPr="00E833C6">
              <w:rPr>
                <w:rFonts w:eastAsia="Times New Roman" w:cstheme="minorHAnsi"/>
                <w:b/>
                <w:bCs/>
                <w:sz w:val="16"/>
                <w:szCs w:val="16"/>
                <w:lang w:eastAsia="ru-RU"/>
              </w:rPr>
              <w:t xml:space="preserve">90 921,73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1 803 839,41   </w:t>
            </w:r>
          </w:p>
        </w:tc>
      </w:tr>
      <w:tr w:rsidR="000A6FC7" w:rsidRPr="00E833C6" w:rsidTr="000A6FC7">
        <w:trPr>
          <w:trHeight w:val="39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2 594 761,14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790 921,73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1 803 839,41   </w:t>
            </w:r>
          </w:p>
        </w:tc>
      </w:tr>
      <w:tr w:rsidR="000A6FC7" w:rsidRPr="00E833C6" w:rsidTr="000A6FC7">
        <w:trPr>
          <w:trHeight w:val="48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2 594 761,14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790 921,73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1 803 839,41   </w:t>
            </w:r>
          </w:p>
        </w:tc>
      </w:tr>
      <w:tr w:rsidR="000A6FC7" w:rsidRPr="00E833C6" w:rsidTr="000A6FC7">
        <w:trPr>
          <w:trHeight w:val="480"/>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Коммунальные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223</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467 401,14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122 882,53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344 518,61   </w:t>
            </w:r>
          </w:p>
        </w:tc>
      </w:tr>
      <w:tr w:rsidR="000A6FC7" w:rsidRPr="00E833C6" w:rsidTr="000A6FC7">
        <w:trPr>
          <w:trHeight w:val="570"/>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услуг электроэнергии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223</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1109</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467 401,14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122 882,53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344 518,61   </w:t>
            </w:r>
          </w:p>
        </w:tc>
      </w:tr>
      <w:tr w:rsidR="000A6FC7" w:rsidRPr="00E833C6" w:rsidTr="000A6FC7">
        <w:trPr>
          <w:trHeight w:val="570"/>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2 127 360,00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668 039,20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1 459 320,80   </w:t>
            </w:r>
          </w:p>
        </w:tc>
      </w:tr>
      <w:tr w:rsidR="000A6FC7" w:rsidRPr="00E833C6" w:rsidTr="000A6FC7">
        <w:trPr>
          <w:trHeight w:val="73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объектов уличного освещения, находящихся в муниципальной собственности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2 127 360,00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668 039,20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1 459 320,80   </w:t>
            </w:r>
          </w:p>
        </w:tc>
      </w:tr>
      <w:tr w:rsidR="000A6FC7" w:rsidRPr="00E833C6" w:rsidTr="000A6FC7">
        <w:trPr>
          <w:trHeight w:val="465"/>
        </w:trPr>
        <w:tc>
          <w:tcPr>
            <w:tcW w:w="1418" w:type="dxa"/>
            <w:shd w:val="clear" w:color="000000" w:fill="99CC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Организация и содержание мест захоронения</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27 552,00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448,00   </w:t>
            </w:r>
          </w:p>
        </w:tc>
      </w:tr>
      <w:tr w:rsidR="000A6FC7" w:rsidRPr="00E833C6" w:rsidTr="000A6FC7">
        <w:trPr>
          <w:trHeight w:val="69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27 552,00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448,00   </w:t>
            </w:r>
          </w:p>
        </w:tc>
      </w:tr>
      <w:tr w:rsidR="000A6FC7" w:rsidRPr="00E833C6" w:rsidTr="000A6FC7">
        <w:trPr>
          <w:trHeight w:val="60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27 552,00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448,00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27 552,00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448,00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территории городского кладбища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1111</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28 000,00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27 552,00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448,00   </w:t>
            </w:r>
          </w:p>
        </w:tc>
      </w:tr>
      <w:tr w:rsidR="000A6FC7" w:rsidRPr="00E833C6" w:rsidTr="000A6FC7">
        <w:trPr>
          <w:trHeight w:val="255"/>
        </w:trPr>
        <w:tc>
          <w:tcPr>
            <w:tcW w:w="1418" w:type="dxa"/>
            <w:shd w:val="clear" w:color="000000" w:fill="99CC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Содержание тротуаров, скверов и площадей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2320010040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9 800 390,10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3 210 739,07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6 589 651,03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2320010040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9 800 390,10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3 210 739,07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6 589 651,03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2320010040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9 800 390,10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3 210 739,07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6 589 651,03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2320010040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9 800 390,10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3 210 739,07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6 589 651,03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территории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2320010040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1111</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556 395,72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138 798,67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417 597,05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тротуаров, площадей на территории МО</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2320010040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9 243 994,38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3 071 940,40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6 172 053,98   </w:t>
            </w:r>
          </w:p>
        </w:tc>
      </w:tr>
      <w:tr w:rsidR="000A6FC7" w:rsidRPr="00E833C6" w:rsidTr="000A6FC7">
        <w:trPr>
          <w:trHeight w:val="255"/>
        </w:trPr>
        <w:tc>
          <w:tcPr>
            <w:tcW w:w="1418" w:type="dxa"/>
            <w:shd w:val="clear" w:color="000000" w:fill="99CC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Утилизация бытовых и промышленных отходов</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2320010060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1 999 300,00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152 160,89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1 847 139,11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2320010060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1 999 300,00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152 160,89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1 847 139,11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2320010060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1 999 300,00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152 160,89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1 847 139,11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2320010060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1 796 300,00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152 160,89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1 644 139,11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в чистоте помещений, зданий, дворов, иного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2320010060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1111</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1 796 300,00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152 160,89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1 644 139,11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Организация уборки территории несанкционированных свалок, территорий МО</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2320010060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 (разработка природоохранной документации)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2320010060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203 000,00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203 000,00   </w:t>
            </w:r>
          </w:p>
        </w:tc>
      </w:tr>
      <w:tr w:rsidR="000A6FC7" w:rsidRPr="00E833C6" w:rsidTr="000A6FC7">
        <w:trPr>
          <w:trHeight w:val="510"/>
        </w:trPr>
        <w:tc>
          <w:tcPr>
            <w:tcW w:w="1418" w:type="dxa"/>
            <w:shd w:val="clear" w:color="000000" w:fill="99CC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Прочие мероприятия по благоустройству (прочие программные мероприятия)</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21 226 559,00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5 352 531,40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15 874 027,60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14 314 906,00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2 852 531,40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11 462 374,60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14 314 906,00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2 852 531,40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11 462 374,60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9 926 346,00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2 694 447,40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7 231 898,60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Проведение текущих ремонтов объектов благоустройства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9 926 346,00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2 694 447,40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7 231 898,60   </w:t>
            </w:r>
          </w:p>
        </w:tc>
      </w:tr>
      <w:tr w:rsidR="000A6FC7" w:rsidRPr="00E833C6" w:rsidTr="000A6FC7">
        <w:trPr>
          <w:trHeight w:val="255"/>
        </w:trPr>
        <w:tc>
          <w:tcPr>
            <w:tcW w:w="141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объектов благоустройства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255"/>
        </w:trPr>
        <w:tc>
          <w:tcPr>
            <w:tcW w:w="141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2 520 000,00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158 084,00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2 361 916,00   </w:t>
            </w:r>
          </w:p>
        </w:tc>
      </w:tr>
      <w:tr w:rsidR="000A6FC7" w:rsidRPr="00E833C6" w:rsidTr="000A6FC7">
        <w:trPr>
          <w:trHeight w:val="255"/>
        </w:trPr>
        <w:tc>
          <w:tcPr>
            <w:tcW w:w="141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158 000,00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158 000,00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1133</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255"/>
        </w:trPr>
        <w:tc>
          <w:tcPr>
            <w:tcW w:w="141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 по благоустройству территории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2 362 000,00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84,00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2 361 916,00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ОС</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715 000,00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715 000,00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715 000,00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715 000,00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1 153 560,00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1 153 560,00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Увеличение стоимости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1112</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88 560,00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88 560,00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1 065 000,00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1 065 000,00   </w:t>
            </w:r>
          </w:p>
        </w:tc>
      </w:tr>
      <w:tr w:rsidR="000A6FC7" w:rsidRPr="00E833C6" w:rsidTr="000A6FC7">
        <w:trPr>
          <w:trHeight w:val="255"/>
        </w:trPr>
        <w:tc>
          <w:tcPr>
            <w:tcW w:w="1418" w:type="dxa"/>
            <w:shd w:val="clear" w:color="000000" w:fill="99CC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Субсидии некоммерческим организациям</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810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2 500 000,00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2 500 000,00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30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Безвозмездные перечисления  (Организация летнего труда школьников)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2 500 000,00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2 500 000,00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000000" w:fill="99CC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Субсидии некоммерческим организациям</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4 411 653,00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4 411 653,00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Безвозмездные перечисления (субсидии предприятиям на благоустройство и улучшение внешнего облика)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2320010090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814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4 411 653,00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4 411 653,00   </w:t>
            </w:r>
          </w:p>
        </w:tc>
      </w:tr>
      <w:tr w:rsidR="000A6FC7" w:rsidRPr="00E833C6" w:rsidTr="000A6FC7">
        <w:trPr>
          <w:trHeight w:val="420"/>
        </w:trPr>
        <w:tc>
          <w:tcPr>
            <w:tcW w:w="1418" w:type="dxa"/>
            <w:shd w:val="clear" w:color="000000" w:fill="C0504D"/>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"Формирование комфортной городской среды на 2018 год"</w:t>
            </w:r>
          </w:p>
        </w:tc>
        <w:tc>
          <w:tcPr>
            <w:tcW w:w="621" w:type="dxa"/>
            <w:shd w:val="clear" w:color="000000" w:fill="C0504D"/>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000000" w:fill="C0504D"/>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6980062100</w:t>
            </w:r>
          </w:p>
        </w:tc>
        <w:tc>
          <w:tcPr>
            <w:tcW w:w="456" w:type="dxa"/>
            <w:shd w:val="clear" w:color="000000" w:fill="C0504D"/>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C0504D"/>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C0504D"/>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C0504D"/>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9 000 000,00   </w:t>
            </w:r>
          </w:p>
        </w:tc>
        <w:tc>
          <w:tcPr>
            <w:tcW w:w="1948" w:type="dxa"/>
            <w:shd w:val="clear" w:color="000000" w:fill="C0504D"/>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413 605,00   </w:t>
            </w:r>
          </w:p>
        </w:tc>
        <w:tc>
          <w:tcPr>
            <w:tcW w:w="1886" w:type="dxa"/>
            <w:shd w:val="clear" w:color="000000" w:fill="C0504D"/>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8 586 395,00   </w:t>
            </w:r>
          </w:p>
        </w:tc>
      </w:tr>
      <w:tr w:rsidR="000A6FC7" w:rsidRPr="00E833C6" w:rsidTr="000A6FC7">
        <w:trPr>
          <w:trHeight w:val="840"/>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proofErr w:type="spellStart"/>
            <w:r w:rsidRPr="00E833C6">
              <w:rPr>
                <w:rFonts w:eastAsia="Times New Roman" w:cstheme="minorHAnsi"/>
                <w:b/>
                <w:bCs/>
                <w:sz w:val="16"/>
                <w:szCs w:val="16"/>
                <w:lang w:eastAsia="ru-RU"/>
              </w:rPr>
              <w:t>Софинансирование</w:t>
            </w:r>
            <w:proofErr w:type="spellEnd"/>
            <w:r w:rsidRPr="00E833C6">
              <w:rPr>
                <w:rFonts w:eastAsia="Times New Roman" w:cstheme="minorHAnsi"/>
                <w:b/>
                <w:bCs/>
                <w:sz w:val="16"/>
                <w:szCs w:val="16"/>
                <w:lang w:eastAsia="ru-RU"/>
              </w:rPr>
              <w:t xml:space="preserve"> расходов за счет средств муниципального образования (за счет средств МБ)</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23100S2571</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4 500 000,00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413 605,00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4 086 395,00   </w:t>
            </w:r>
          </w:p>
        </w:tc>
      </w:tr>
      <w:tr w:rsidR="000A6FC7" w:rsidRPr="00E833C6" w:rsidTr="000A6FC7">
        <w:trPr>
          <w:trHeight w:val="45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23100S2571</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4 500 000,00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413 605,00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4 086 395,00   </w:t>
            </w:r>
          </w:p>
        </w:tc>
      </w:tr>
      <w:tr w:rsidR="000A6FC7" w:rsidRPr="00E833C6" w:rsidTr="000A6FC7">
        <w:trPr>
          <w:trHeight w:val="64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23100S2571</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4 500 000,00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413 605,00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4 086 395,00   </w:t>
            </w:r>
          </w:p>
        </w:tc>
      </w:tr>
      <w:tr w:rsidR="000A6FC7" w:rsidRPr="00E833C6" w:rsidTr="000A6FC7">
        <w:trPr>
          <w:trHeight w:val="30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23100L2571</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3 839 765,00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3 839 765,00   </w:t>
            </w:r>
          </w:p>
        </w:tc>
      </w:tr>
      <w:tr w:rsidR="000A6FC7" w:rsidRPr="00E833C6" w:rsidTr="000A6FC7">
        <w:trPr>
          <w:trHeight w:val="34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Текущий ремонт объектов благоустройства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23100L5550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3 839 765,00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3 839 765,00   </w:t>
            </w:r>
          </w:p>
        </w:tc>
      </w:tr>
      <w:tr w:rsidR="000A6FC7" w:rsidRPr="00E833C6" w:rsidTr="000A6FC7">
        <w:trPr>
          <w:trHeight w:val="27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23100S2571</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413 605,00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413 605,00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8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23100S2571</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246 630,00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246 630,00   </w:t>
            </w:r>
          </w:p>
        </w:tc>
      </w:tr>
      <w:tr w:rsidR="000A6FC7" w:rsidRPr="00E833C6" w:rsidTr="000A6FC7">
        <w:trPr>
          <w:trHeight w:val="615"/>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proofErr w:type="spellStart"/>
            <w:r w:rsidRPr="00E833C6">
              <w:rPr>
                <w:rFonts w:eastAsia="Times New Roman" w:cstheme="minorHAnsi"/>
                <w:b/>
                <w:bCs/>
                <w:sz w:val="16"/>
                <w:szCs w:val="16"/>
                <w:lang w:eastAsia="ru-RU"/>
              </w:rPr>
              <w:t>Софинансирование</w:t>
            </w:r>
            <w:proofErr w:type="spellEnd"/>
            <w:r w:rsidRPr="00E833C6">
              <w:rPr>
                <w:rFonts w:eastAsia="Times New Roman" w:cstheme="minorHAnsi"/>
                <w:b/>
                <w:bCs/>
                <w:sz w:val="16"/>
                <w:szCs w:val="16"/>
                <w:lang w:eastAsia="ru-RU"/>
              </w:rPr>
              <w:t xml:space="preserve"> расходов за счет средств федерального бюджета</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23101R5550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225 (18-992)</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4 500 000,00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4 500 000,00   </w:t>
            </w:r>
          </w:p>
        </w:tc>
      </w:tr>
      <w:tr w:rsidR="000A6FC7" w:rsidRPr="00E833C6" w:rsidTr="000A6FC7">
        <w:trPr>
          <w:trHeight w:val="615"/>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proofErr w:type="spellStart"/>
            <w:r w:rsidRPr="00E833C6">
              <w:rPr>
                <w:rFonts w:eastAsia="Times New Roman" w:cstheme="minorHAnsi"/>
                <w:b/>
                <w:bCs/>
                <w:sz w:val="16"/>
                <w:szCs w:val="16"/>
                <w:lang w:eastAsia="ru-RU"/>
              </w:rPr>
              <w:t>Софинансирование</w:t>
            </w:r>
            <w:proofErr w:type="spellEnd"/>
            <w:r w:rsidRPr="00E833C6">
              <w:rPr>
                <w:rFonts w:eastAsia="Times New Roman" w:cstheme="minorHAnsi"/>
                <w:b/>
                <w:bCs/>
                <w:sz w:val="16"/>
                <w:szCs w:val="16"/>
                <w:lang w:eastAsia="ru-RU"/>
              </w:rPr>
              <w:t xml:space="preserve"> расходов за счет средств республиканского бюджета</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23101R5550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525"/>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 Энергосбережение и повышение энергетической эффективности в МО "Город Удачный"</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2330000000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1 492 186,04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563 164,98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929 021,06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2330000000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1 492 186,04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563 164,98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929 021,06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xml:space="preserve">, работ, услуг для обеспечения муниципальных </w:t>
            </w:r>
            <w:r w:rsidRPr="00E833C6">
              <w:rPr>
                <w:rFonts w:eastAsia="Times New Roman" w:cstheme="minorHAnsi"/>
                <w:b/>
                <w:bCs/>
                <w:sz w:val="16"/>
                <w:szCs w:val="16"/>
                <w:lang w:eastAsia="ru-RU"/>
              </w:rPr>
              <w:lastRenderedPageBreak/>
              <w:t>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1 492 186,04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563 164,98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929 021,06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Оплата транспортных услуг</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Оплата </w:t>
            </w:r>
            <w:proofErr w:type="spellStart"/>
            <w:r w:rsidRPr="00E833C6">
              <w:rPr>
                <w:rFonts w:eastAsia="Times New Roman" w:cstheme="minorHAnsi"/>
                <w:sz w:val="16"/>
                <w:szCs w:val="16"/>
                <w:lang w:eastAsia="ru-RU"/>
              </w:rPr>
              <w:t>усгуг</w:t>
            </w:r>
            <w:proofErr w:type="spellEnd"/>
            <w:r w:rsidRPr="00E833C6">
              <w:rPr>
                <w:rFonts w:eastAsia="Times New Roman" w:cstheme="minorHAnsi"/>
                <w:sz w:val="16"/>
                <w:szCs w:val="16"/>
                <w:lang w:eastAsia="ru-RU"/>
              </w:rPr>
              <w:t xml:space="preserve"> аренды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224</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13 896,04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6 948,02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6 948,02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Услуги по содержанию имущества</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color w:val="0066CC"/>
                <w:sz w:val="16"/>
                <w:szCs w:val="16"/>
                <w:lang w:eastAsia="ru-RU"/>
              </w:rPr>
            </w:pPr>
            <w:r w:rsidRPr="00E833C6">
              <w:rPr>
                <w:rFonts w:eastAsia="Times New Roman" w:cstheme="minorHAnsi"/>
                <w:i/>
                <w:iCs/>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Проведение текущего ремонта  объектов энергосбережения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 по содержанию</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225</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1129</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1 160 290,00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556 216,96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604 073,04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345 000,00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345 000,00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Мероприятия в области энергосбережения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815 290,00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556 216,96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259 073,04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ОС</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мат.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133 000,00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xml:space="preserve">133 000,00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133 000,00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133 000,00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0503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2330010010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185 000,00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185 000,00   </w:t>
            </w:r>
          </w:p>
        </w:tc>
      </w:tr>
      <w:tr w:rsidR="000A6FC7" w:rsidRPr="00E833C6" w:rsidTr="000A6FC7">
        <w:trPr>
          <w:trHeight w:val="255"/>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ОБРАЗОВАНИЕ</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0700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2 592 390,00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1 212 252,01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1 380 137,99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750"/>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МЦП Социальная политика г. </w:t>
            </w:r>
            <w:proofErr w:type="gramStart"/>
            <w:r w:rsidRPr="00E833C6">
              <w:rPr>
                <w:rFonts w:eastAsia="Times New Roman" w:cstheme="minorHAnsi"/>
                <w:b/>
                <w:bCs/>
                <w:sz w:val="16"/>
                <w:szCs w:val="16"/>
                <w:lang w:eastAsia="ru-RU"/>
              </w:rPr>
              <w:t>Удачный</w:t>
            </w:r>
            <w:proofErr w:type="gramEnd"/>
            <w:r w:rsidRPr="00E833C6">
              <w:rPr>
                <w:rFonts w:eastAsia="Times New Roman" w:cstheme="minorHAnsi"/>
                <w:b/>
                <w:bCs/>
                <w:sz w:val="16"/>
                <w:szCs w:val="16"/>
                <w:lang w:eastAsia="ru-RU"/>
              </w:rPr>
              <w:t xml:space="preserve"> Мирнинского района РС (Я)   подпрограмма "Приоритетные направления по молодежной политике"</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0707</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2 592 390,00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1 212 252,01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1 380 137,99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1120000000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1 797 390,00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715 067,01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1 082 322,99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в сфере информационно-коммуникационных технологий</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106 581,74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143 418,26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106 581,74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143 418,26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питания, проезда на мероприятия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106 581,74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143 418,26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1 547 390,00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608 485,27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938 904,73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Транспортные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222</w:t>
            </w:r>
          </w:p>
        </w:tc>
        <w:tc>
          <w:tcPr>
            <w:tcW w:w="61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175 848,00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24 152,00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Оплата поездок на участие в </w:t>
            </w:r>
            <w:r w:rsidRPr="00E833C6">
              <w:rPr>
                <w:rFonts w:eastAsia="Times New Roman" w:cstheme="minorHAnsi"/>
                <w:sz w:val="16"/>
                <w:szCs w:val="16"/>
                <w:lang w:eastAsia="ru-RU"/>
              </w:rPr>
              <w:lastRenderedPageBreak/>
              <w:t>конкурсах и т.д.</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175 848,00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24 152,00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lastRenderedPageBreak/>
              <w:t>Прочие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973 390,00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315 028,87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658 361,13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услуг в области организации молодежной политики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973 390,00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315 028,87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658 361,13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334 000,00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117 608,40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216 391,60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сувенирной продукции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334 000,00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117 608,40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216 391,60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ОС</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     </w:t>
            </w:r>
          </w:p>
        </w:tc>
        <w:tc>
          <w:tcPr>
            <w:tcW w:w="188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мат. Запасов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40 000,00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40 000,00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Социальное обеспечение и иные выплаты населению</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795 000,00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497 185,00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297 815,00   </w:t>
            </w:r>
          </w:p>
        </w:tc>
      </w:tr>
      <w:tr w:rsidR="000A6FC7" w:rsidRPr="00E833C6" w:rsidTr="000A6FC7">
        <w:trPr>
          <w:trHeight w:val="510"/>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Социальные выплаты гражданам, кроме публичных нормативных обязательств</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350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795 000,00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497 185,00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297 815,00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350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795 000,00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497 185,00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297 815,00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Выплата премий, грантов, учащимся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350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795 000,00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497 185,00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297 815,00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proofErr w:type="spellStart"/>
            <w:r w:rsidRPr="00E833C6">
              <w:rPr>
                <w:rFonts w:eastAsia="Times New Roman" w:cstheme="minorHAnsi"/>
                <w:sz w:val="16"/>
                <w:szCs w:val="16"/>
                <w:lang w:eastAsia="ru-RU"/>
              </w:rPr>
              <w:t>Софинансирование</w:t>
            </w:r>
            <w:proofErr w:type="spellEnd"/>
            <w:r w:rsidRPr="00E833C6">
              <w:rPr>
                <w:rFonts w:eastAsia="Times New Roman" w:cstheme="minorHAnsi"/>
                <w:sz w:val="16"/>
                <w:szCs w:val="16"/>
                <w:lang w:eastAsia="ru-RU"/>
              </w:rPr>
              <w:t xml:space="preserve"> студенческих отрядов (за счет района)</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0707</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1120011020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255"/>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КУЛЬТУРА</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4 642 425,00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1 294 352,66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3 348 072,34   </w:t>
            </w:r>
          </w:p>
        </w:tc>
      </w:tr>
      <w:tr w:rsidR="000A6FC7" w:rsidRPr="00E833C6" w:rsidTr="000A6FC7">
        <w:trPr>
          <w:trHeight w:val="645"/>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"Развитие культуры в сфере обеспечения досуга населения"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180 000,00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180 000,00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28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по соглашению (передача полномочий по библиотекам)</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540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251</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180 000,00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180 000,00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28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ПРОГРАММНЫЕ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900"/>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"Развитие культуры в сфере обеспечения досуга населения"</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0804</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4 462 425,00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1 114 352,66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3 348 072,34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Организация и проведение </w:t>
            </w:r>
            <w:proofErr w:type="spellStart"/>
            <w:r w:rsidRPr="00E833C6">
              <w:rPr>
                <w:rFonts w:eastAsia="Times New Roman" w:cstheme="minorHAnsi"/>
                <w:b/>
                <w:bCs/>
                <w:sz w:val="16"/>
                <w:szCs w:val="16"/>
                <w:lang w:eastAsia="ru-RU"/>
              </w:rPr>
              <w:t>культурно-масовых</w:t>
            </w:r>
            <w:proofErr w:type="spellEnd"/>
            <w:r w:rsidRPr="00E833C6">
              <w:rPr>
                <w:rFonts w:eastAsia="Times New Roman" w:cstheme="minorHAnsi"/>
                <w:b/>
                <w:bCs/>
                <w:sz w:val="16"/>
                <w:szCs w:val="16"/>
                <w:lang w:eastAsia="ru-RU"/>
              </w:rPr>
              <w:t xml:space="preserve"> мероприятий</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1020000000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140 000,00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140 000,00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140 000,00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Денежные выплаты (на организацию питания, проживания)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140 000,00   </w:t>
            </w:r>
          </w:p>
        </w:tc>
      </w:tr>
      <w:tr w:rsidR="000A6FC7" w:rsidRPr="00E833C6" w:rsidTr="000A6FC7">
        <w:trPr>
          <w:trHeight w:val="42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3 594 425,00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1 076 352,66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2 518 072,34   </w:t>
            </w:r>
          </w:p>
        </w:tc>
      </w:tr>
      <w:tr w:rsidR="000A6FC7" w:rsidRPr="00E833C6" w:rsidTr="000A6FC7">
        <w:trPr>
          <w:trHeight w:val="61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в сфере информационно-коммуникационных технологий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1020010002</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420"/>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p>
        </w:tc>
      </w:tr>
      <w:tr w:rsidR="000A6FC7" w:rsidRPr="00E833C6" w:rsidTr="000A6FC7">
        <w:trPr>
          <w:trHeight w:val="42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Приобретение сувенирной продукции </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3 594 425,00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1 076 352,66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2 518 072,34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Транспортные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222</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76 042,36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123 957,64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поездок на фестивали, конкурсы и т.д.</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76 042,36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123 957,64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727 425,00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67 425,00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660 000,00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Подписка на периодические издания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1137</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услуги, связанные с проведением культурно-массовых мероприятий</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727 425,00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67 425,00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660 000,00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2 503 266,67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911 485,30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1 591 781,37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сувенирной продукции и цветов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2 503 266,67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911 485,30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1 591 781,37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Другие расходы, связанные с проведением культурно-массовых мероприятий</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мат.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163 733,33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21 400,00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142 333,33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1117</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57 133,33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57 133,33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23 600,00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23 600,00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83 000,00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21 400,00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61 600,00   </w:t>
            </w:r>
          </w:p>
        </w:tc>
      </w:tr>
      <w:tr w:rsidR="000A6FC7" w:rsidRPr="00E833C6" w:rsidTr="000A6FC7">
        <w:trPr>
          <w:trHeight w:val="510"/>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Социальные выплаты гражданам, кроме публичных нормативных обязательств</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300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728 000,00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38 000,00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690 000,00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350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lastRenderedPageBreak/>
              <w:t>Прочие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360</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728 000,00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38 000,00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690 000,00   </w:t>
            </w:r>
          </w:p>
        </w:tc>
      </w:tr>
      <w:tr w:rsidR="000A6FC7" w:rsidRPr="00E833C6" w:rsidTr="000A6FC7">
        <w:trPr>
          <w:trHeight w:val="510"/>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Выплата денежных поощрений в связи с организацией проведения культурно-массовых мероприятий</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0804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1020010002</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360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728 000,00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38 000,00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690 000,00   </w:t>
            </w:r>
          </w:p>
        </w:tc>
      </w:tr>
      <w:tr w:rsidR="000A6FC7" w:rsidRPr="00E833C6" w:rsidTr="000A6FC7">
        <w:trPr>
          <w:trHeight w:val="25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000000" w:fill="FFFF0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СОЦИАЛЬНАЯ ПОЛИТИКА</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1000</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7 948 448,18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5 171 988,50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2 776 459,68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color w:val="008000"/>
                <w:sz w:val="16"/>
                <w:szCs w:val="16"/>
                <w:lang w:eastAsia="ru-RU"/>
              </w:rPr>
            </w:pPr>
            <w:r w:rsidRPr="00E833C6">
              <w:rPr>
                <w:rFonts w:eastAsia="Times New Roman" w:cstheme="minorHAnsi"/>
                <w:b/>
                <w:bCs/>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8000"/>
                <w:sz w:val="16"/>
                <w:szCs w:val="16"/>
                <w:lang w:eastAsia="ru-RU"/>
              </w:rPr>
            </w:pPr>
            <w:r w:rsidRPr="00E833C6">
              <w:rPr>
                <w:rFonts w:eastAsia="Times New Roman" w:cstheme="minorHAnsi"/>
                <w:color w:val="008000"/>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375"/>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Социальная поддержка населения</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1500000000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1 517 760,00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763 221,00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754 539,00   </w:t>
            </w:r>
          </w:p>
        </w:tc>
      </w:tr>
      <w:tr w:rsidR="000A6FC7" w:rsidRPr="00E833C6" w:rsidTr="000A6FC7">
        <w:trPr>
          <w:trHeight w:val="79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1530071020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344 000,00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64 665,00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279 335,00   </w:t>
            </w:r>
          </w:p>
        </w:tc>
      </w:tr>
      <w:tr w:rsidR="000A6FC7" w:rsidRPr="00E833C6" w:rsidTr="000A6FC7">
        <w:trPr>
          <w:trHeight w:val="615"/>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1530071020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344 000,00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64 665,00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279 335,00   </w:t>
            </w:r>
          </w:p>
        </w:tc>
      </w:tr>
      <w:tr w:rsidR="000A6FC7" w:rsidRPr="00E833C6" w:rsidTr="000A6FC7">
        <w:trPr>
          <w:trHeight w:val="615"/>
        </w:trPr>
        <w:tc>
          <w:tcPr>
            <w:tcW w:w="1418" w:type="dxa"/>
            <w:shd w:val="clear" w:color="000000" w:fill="FFFFFF"/>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Транспортные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44 000,00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     </w:t>
            </w: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44 000,00   </w:t>
            </w:r>
          </w:p>
        </w:tc>
      </w:tr>
      <w:tr w:rsidR="000A6FC7" w:rsidRPr="00E833C6" w:rsidTr="000A6FC7">
        <w:trPr>
          <w:trHeight w:val="345"/>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транспортных услуг спортсменам на соревнования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44 000,00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44 000,00   </w:t>
            </w:r>
          </w:p>
        </w:tc>
      </w:tr>
      <w:tr w:rsidR="000A6FC7" w:rsidRPr="00E833C6" w:rsidTr="000A6FC7">
        <w:trPr>
          <w:trHeight w:val="31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64 665,00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235 335,00   </w:t>
            </w:r>
          </w:p>
        </w:tc>
      </w:tr>
      <w:tr w:rsidR="000A6FC7" w:rsidRPr="00E833C6" w:rsidTr="000A6FC7">
        <w:trPr>
          <w:trHeight w:val="43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сувенирной, подарочной продукции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300 000,00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64 665,00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235 335,00   </w:t>
            </w:r>
          </w:p>
        </w:tc>
      </w:tr>
      <w:tr w:rsidR="000A6FC7" w:rsidRPr="00E833C6" w:rsidTr="000A6FC7">
        <w:trPr>
          <w:trHeight w:val="43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мат.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r>
      <w:tr w:rsidR="000A6FC7" w:rsidRPr="00E833C6" w:rsidTr="000A6FC7">
        <w:trPr>
          <w:trHeight w:val="33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канцелярских принадлежностей</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33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Социальное обеспечение и иные выплаты населению</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1 173 760,00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698 556,00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475 204,00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Приобретение товаров, работ, услуг</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323</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1 173 760,00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698 556,00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475 204,00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Пособия по социальной помощи </w:t>
            </w:r>
            <w:proofErr w:type="spellStart"/>
            <w:r w:rsidRPr="00E833C6">
              <w:rPr>
                <w:rFonts w:eastAsia="Times New Roman" w:cstheme="minorHAnsi"/>
                <w:color w:val="0066CC"/>
                <w:sz w:val="16"/>
                <w:szCs w:val="16"/>
                <w:lang w:eastAsia="ru-RU"/>
              </w:rPr>
              <w:t>наслению</w:t>
            </w:r>
            <w:proofErr w:type="spellEnd"/>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323</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262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1 173 760,00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698 556,00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475 204,00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Пособия по социальной помощи </w:t>
            </w:r>
            <w:proofErr w:type="spellStart"/>
            <w:r w:rsidRPr="00E833C6">
              <w:rPr>
                <w:rFonts w:eastAsia="Times New Roman" w:cstheme="minorHAnsi"/>
                <w:sz w:val="16"/>
                <w:szCs w:val="16"/>
                <w:lang w:eastAsia="ru-RU"/>
              </w:rPr>
              <w:t>наслению</w:t>
            </w:r>
            <w:proofErr w:type="spellEnd"/>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262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1141</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73 760,00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73 760,00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Денежные выплаты в рамках программы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262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1 100 000,00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698 556,00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401 444,00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360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290</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1150</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Субсидия из бюджета района на реализацию мероприятий по проекту "Активный </w:t>
            </w:r>
            <w:r w:rsidRPr="00E833C6">
              <w:rPr>
                <w:rFonts w:eastAsia="Times New Roman" w:cstheme="minorHAnsi"/>
                <w:b/>
                <w:bCs/>
                <w:sz w:val="16"/>
                <w:szCs w:val="16"/>
                <w:lang w:eastAsia="ru-RU"/>
              </w:rPr>
              <w:lastRenderedPageBreak/>
              <w:t>гражданин"</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1530071020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812</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242</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510"/>
        </w:trPr>
        <w:tc>
          <w:tcPr>
            <w:tcW w:w="1418" w:type="dxa"/>
            <w:shd w:val="clear" w:color="000000" w:fill="FF808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МЦП "Обеспечение населения качественным жильем"</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5 284 128,18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4 020 712,50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1 263 415,68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Мероприятия подпрограммы "Переселение граждан из ветхого, аварийного жилья"</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hideMark/>
          </w:tcPr>
          <w:p w:rsidR="000A6FC7" w:rsidRPr="00E833C6" w:rsidRDefault="000A6FC7" w:rsidP="00AF2CFC">
            <w:pPr>
              <w:pStyle w:val="a6"/>
              <w:rPr>
                <w:rFonts w:eastAsia="Times New Roman" w:cstheme="minorHAnsi"/>
                <w:b/>
                <w:bCs/>
                <w:color w:val="000000"/>
                <w:sz w:val="16"/>
                <w:szCs w:val="16"/>
                <w:lang w:eastAsia="ru-RU"/>
              </w:rPr>
            </w:pPr>
            <w:r w:rsidRPr="00E833C6">
              <w:rPr>
                <w:rFonts w:eastAsia="Times New Roman" w:cstheme="minorHAnsi"/>
                <w:b/>
                <w:bCs/>
                <w:color w:val="000000"/>
                <w:sz w:val="16"/>
                <w:szCs w:val="16"/>
                <w:lang w:eastAsia="ru-RU"/>
              </w:rPr>
              <w:t>20300S4003</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4 284 128,18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4 020 712,50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263 415,68   </w:t>
            </w:r>
          </w:p>
        </w:tc>
      </w:tr>
      <w:tr w:rsidR="000A6FC7" w:rsidRPr="00E833C6" w:rsidTr="000A6FC7">
        <w:trPr>
          <w:trHeight w:val="510"/>
        </w:trPr>
        <w:tc>
          <w:tcPr>
            <w:tcW w:w="1418" w:type="dxa"/>
            <w:shd w:val="clear" w:color="000000" w:fill="FFFFFF"/>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Мероприятия подпрограммы "Переселение граждан из ветхого, аварийного жилья"</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hideMark/>
          </w:tcPr>
          <w:p w:rsidR="000A6FC7" w:rsidRPr="00E833C6" w:rsidRDefault="000A6FC7" w:rsidP="00AF2CFC">
            <w:pPr>
              <w:pStyle w:val="a6"/>
              <w:rPr>
                <w:rFonts w:eastAsia="Times New Roman" w:cstheme="minorHAnsi"/>
                <w:color w:val="000000"/>
                <w:sz w:val="16"/>
                <w:szCs w:val="16"/>
                <w:lang w:eastAsia="ru-RU"/>
              </w:rPr>
            </w:pPr>
            <w:r w:rsidRPr="00E833C6">
              <w:rPr>
                <w:rFonts w:eastAsia="Times New Roman" w:cstheme="minorHAnsi"/>
                <w:color w:val="000000"/>
                <w:sz w:val="16"/>
                <w:szCs w:val="16"/>
                <w:lang w:eastAsia="ru-RU"/>
              </w:rPr>
              <w:t>20300S4003</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800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4 284 128,18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4 020 712,50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263 415,68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hideMark/>
          </w:tcPr>
          <w:p w:rsidR="000A6FC7" w:rsidRPr="00E833C6" w:rsidRDefault="000A6FC7" w:rsidP="00AF2CFC">
            <w:pPr>
              <w:pStyle w:val="a6"/>
              <w:rPr>
                <w:rFonts w:eastAsia="Times New Roman" w:cstheme="minorHAnsi"/>
                <w:color w:val="000000"/>
                <w:sz w:val="16"/>
                <w:szCs w:val="16"/>
                <w:lang w:eastAsia="ru-RU"/>
              </w:rPr>
            </w:pPr>
            <w:r w:rsidRPr="00E833C6">
              <w:rPr>
                <w:rFonts w:eastAsia="Times New Roman" w:cstheme="minorHAnsi"/>
                <w:color w:val="000000"/>
                <w:sz w:val="16"/>
                <w:szCs w:val="16"/>
                <w:lang w:eastAsia="ru-RU"/>
              </w:rPr>
              <w:t>20300S4003</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4 284 128,18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4 020 712,50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263 415,68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Денежные выплаты населению </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hideMark/>
          </w:tcPr>
          <w:p w:rsidR="000A6FC7" w:rsidRPr="00E833C6" w:rsidRDefault="000A6FC7" w:rsidP="00AF2CFC">
            <w:pPr>
              <w:pStyle w:val="a6"/>
              <w:rPr>
                <w:rFonts w:eastAsia="Times New Roman" w:cstheme="minorHAnsi"/>
                <w:color w:val="000000"/>
                <w:sz w:val="16"/>
                <w:szCs w:val="16"/>
                <w:lang w:eastAsia="ru-RU"/>
              </w:rPr>
            </w:pPr>
            <w:r w:rsidRPr="00E833C6">
              <w:rPr>
                <w:rFonts w:eastAsia="Times New Roman" w:cstheme="minorHAnsi"/>
                <w:color w:val="000000"/>
                <w:sz w:val="16"/>
                <w:szCs w:val="16"/>
                <w:lang w:eastAsia="ru-RU"/>
              </w:rPr>
              <w:t>20300S4003</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853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4 284 128,18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4 020 712,50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263 415,68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Мероприятия подпрограммы "Обеспечение жильем молодых семей"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20300L0200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Мероприятия подпрограммы "Обеспечение жильем молодых семей"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20300L0200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500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Субсидии гражданам на приобретение жилья</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20300L0200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540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1 000 000,00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Пособия по социальной помощи </w:t>
            </w:r>
            <w:proofErr w:type="spellStart"/>
            <w:r w:rsidRPr="00E833C6">
              <w:rPr>
                <w:rFonts w:eastAsia="Times New Roman" w:cstheme="minorHAnsi"/>
                <w:color w:val="0066CC"/>
                <w:sz w:val="16"/>
                <w:szCs w:val="16"/>
                <w:lang w:eastAsia="ru-RU"/>
              </w:rPr>
              <w:t>наслению</w:t>
            </w:r>
            <w:proofErr w:type="spellEnd"/>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20300L0200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540</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1 000 000,00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1 000 000,00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Субсидии на приобретение жилья молодым семьям</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20300L0200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540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251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1 000 000,00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1 000 000,00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Организация пассажирских перевозок внутри района </w:t>
            </w:r>
            <w:proofErr w:type="spellStart"/>
            <w:r w:rsidRPr="00E833C6">
              <w:rPr>
                <w:rFonts w:eastAsia="Times New Roman" w:cstheme="minorHAnsi"/>
                <w:b/>
                <w:bCs/>
                <w:sz w:val="16"/>
                <w:szCs w:val="16"/>
                <w:lang w:eastAsia="ru-RU"/>
              </w:rPr>
              <w:t>автотраспортом</w:t>
            </w:r>
            <w:proofErr w:type="spellEnd"/>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266 000,00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534 000,00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proofErr w:type="gramStart"/>
            <w:r w:rsidRPr="00E833C6">
              <w:rPr>
                <w:rFonts w:eastAsia="Times New Roman" w:cstheme="minorHAnsi"/>
                <w:b/>
                <w:bCs/>
                <w:sz w:val="16"/>
                <w:szCs w:val="16"/>
                <w:lang w:eastAsia="ru-RU"/>
              </w:rPr>
              <w:t>Социальное</w:t>
            </w:r>
            <w:proofErr w:type="gramEnd"/>
            <w:r w:rsidRPr="00E833C6">
              <w:rPr>
                <w:rFonts w:eastAsia="Times New Roman" w:cstheme="minorHAnsi"/>
                <w:b/>
                <w:bCs/>
                <w:sz w:val="16"/>
                <w:szCs w:val="16"/>
                <w:lang w:eastAsia="ru-RU"/>
              </w:rPr>
              <w:t xml:space="preserve"> </w:t>
            </w:r>
            <w:proofErr w:type="spellStart"/>
            <w:r w:rsidRPr="00E833C6">
              <w:rPr>
                <w:rFonts w:eastAsia="Times New Roman" w:cstheme="minorHAnsi"/>
                <w:b/>
                <w:bCs/>
                <w:sz w:val="16"/>
                <w:szCs w:val="16"/>
                <w:lang w:eastAsia="ru-RU"/>
              </w:rPr>
              <w:t>обеспчение</w:t>
            </w:r>
            <w:proofErr w:type="spellEnd"/>
            <w:r w:rsidRPr="00E833C6">
              <w:rPr>
                <w:rFonts w:eastAsia="Times New Roman" w:cstheme="minorHAnsi"/>
                <w:b/>
                <w:bCs/>
                <w:sz w:val="16"/>
                <w:szCs w:val="16"/>
                <w:lang w:eastAsia="ru-RU"/>
              </w:rPr>
              <w:t xml:space="preserve"> и иные выплаты населению</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300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266 000,00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534 000,00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Приобретение товаров, работ, услуг</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1860010030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323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266 000,00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534 000,00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Пособия по социальной помощи </w:t>
            </w:r>
            <w:proofErr w:type="spellStart"/>
            <w:r w:rsidRPr="00E833C6">
              <w:rPr>
                <w:rFonts w:eastAsia="Times New Roman" w:cstheme="minorHAnsi"/>
                <w:color w:val="0066CC"/>
                <w:sz w:val="16"/>
                <w:szCs w:val="16"/>
                <w:lang w:eastAsia="ru-RU"/>
              </w:rPr>
              <w:t>наслению</w:t>
            </w:r>
            <w:proofErr w:type="spellEnd"/>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1860010030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323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262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266 000,00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534 000,00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льготных проездных билетов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1860010030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323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262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266 000,00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534 000,00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МБТ из бюджета района на оплату проезда льготникам</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99 000,00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201 000,00   </w:t>
            </w:r>
          </w:p>
        </w:tc>
      </w:tr>
      <w:tr w:rsidR="000A6FC7" w:rsidRPr="00E833C6" w:rsidTr="000A6FC7">
        <w:trPr>
          <w:trHeight w:val="22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МБТ из бюджета района на оплату проезда льготникам</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1003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9950091012</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262</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1142</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46 560,00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23 055,00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23 505,00   </w:t>
            </w:r>
          </w:p>
        </w:tc>
      </w:tr>
      <w:tr w:rsidR="000A6FC7" w:rsidRPr="00E833C6" w:rsidTr="000A6FC7">
        <w:trPr>
          <w:trHeight w:val="255"/>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ФИЗИЧЕСКАЯ КУЛЬТУРА И СПОРТ</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4 535 326,00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2 269 760,50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2 265 565,50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lastRenderedPageBreak/>
              <w:t>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000000" w:fill="FF808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МЦП "Развитие физкультуры и спорта"</w:t>
            </w:r>
          </w:p>
        </w:tc>
        <w:tc>
          <w:tcPr>
            <w:tcW w:w="621"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w:t>
            </w:r>
          </w:p>
        </w:tc>
        <w:tc>
          <w:tcPr>
            <w:tcW w:w="1092"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1400000000</w:t>
            </w:r>
          </w:p>
        </w:tc>
        <w:tc>
          <w:tcPr>
            <w:tcW w:w="456"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808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4 535 326,00   </w:t>
            </w:r>
          </w:p>
        </w:tc>
        <w:tc>
          <w:tcPr>
            <w:tcW w:w="1948"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2 269 760,50   </w:t>
            </w:r>
          </w:p>
        </w:tc>
        <w:tc>
          <w:tcPr>
            <w:tcW w:w="1886" w:type="dxa"/>
            <w:shd w:val="clear" w:color="000000" w:fill="FF808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2 265 565,50   </w:t>
            </w:r>
          </w:p>
        </w:tc>
      </w:tr>
      <w:tr w:rsidR="000A6FC7" w:rsidRPr="00E833C6" w:rsidTr="000A6FC7">
        <w:trPr>
          <w:trHeight w:val="750"/>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Организация и проведение мероприятий в сфере физической культуры и массового спорта</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1420000000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2 223 740,00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1 491 354,00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732 386,00   </w:t>
            </w:r>
          </w:p>
        </w:tc>
      </w:tr>
      <w:tr w:rsidR="000A6FC7" w:rsidRPr="00E833C6" w:rsidTr="000A6FC7">
        <w:trPr>
          <w:trHeight w:val="555"/>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2 223 740,00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1 491 354,00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732 386,00   </w:t>
            </w:r>
          </w:p>
        </w:tc>
      </w:tr>
      <w:tr w:rsidR="000A6FC7" w:rsidRPr="00E833C6" w:rsidTr="000A6FC7">
        <w:trPr>
          <w:trHeight w:val="420"/>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r>
      <w:tr w:rsidR="000A6FC7" w:rsidRPr="00E833C6" w:rsidTr="000A6FC7">
        <w:trPr>
          <w:trHeight w:val="43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Оплата прочих услуг </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2 223 740,00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1 491 354,00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732 386,00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Организация оплаты питания, проживания и проезда спортсменов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2 221 520,00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1 491 354,00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730 166,00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Организация оплаты питания, проживания и проезда спортсменов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123</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2 220,00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2 220,00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     </w:t>
            </w:r>
          </w:p>
        </w:tc>
        <w:tc>
          <w:tcPr>
            <w:tcW w:w="188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                              -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сувенирной продукции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450"/>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2 241 586,00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741 606,50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1 499 979,50   </w:t>
            </w:r>
          </w:p>
        </w:tc>
      </w:tr>
      <w:tr w:rsidR="000A6FC7" w:rsidRPr="00E833C6" w:rsidTr="000A6FC7">
        <w:trPr>
          <w:trHeight w:val="555"/>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2 241 586,00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741 606,50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1 499 979,50   </w:t>
            </w:r>
          </w:p>
        </w:tc>
      </w:tr>
      <w:tr w:rsidR="000A6FC7" w:rsidRPr="00E833C6" w:rsidTr="000A6FC7">
        <w:trPr>
          <w:trHeight w:val="300"/>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Транспортные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222</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481 723,50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68 276,50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транспортных услуг спортсменам на соревнования</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222</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1125</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550 000,00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481 723,50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68 276,50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136 260,00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136 260,00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услуг по организации спортивных мероприятий</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136 260,00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136 260,00   </w:t>
            </w:r>
          </w:p>
        </w:tc>
      </w:tr>
      <w:tr w:rsidR="000A6FC7" w:rsidRPr="00E833C6" w:rsidTr="000A6FC7">
        <w:trPr>
          <w:trHeight w:val="34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1 369 392,00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259 883,00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1 109 509,00   </w:t>
            </w:r>
          </w:p>
        </w:tc>
      </w:tr>
      <w:tr w:rsidR="000A6FC7" w:rsidRPr="00E833C6" w:rsidTr="000A6FC7">
        <w:trPr>
          <w:trHeight w:val="31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сувенирной продукции</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1148</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1 369 392,00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259 883,00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1 109 509,00   </w:t>
            </w:r>
          </w:p>
        </w:tc>
      </w:tr>
      <w:tr w:rsidR="000A6FC7" w:rsidRPr="00E833C6" w:rsidTr="000A6FC7">
        <w:trPr>
          <w:trHeight w:val="31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основных средств</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147 000,00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p>
        </w:tc>
        <w:tc>
          <w:tcPr>
            <w:tcW w:w="188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 xml:space="preserve">147 000,00   </w:t>
            </w:r>
          </w:p>
        </w:tc>
      </w:tr>
      <w:tr w:rsidR="000A6FC7" w:rsidRPr="00E833C6" w:rsidTr="000A6FC7">
        <w:trPr>
          <w:trHeight w:val="315"/>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основных средств</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310</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147 000,00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147 000,00   </w:t>
            </w:r>
          </w:p>
        </w:tc>
      </w:tr>
      <w:tr w:rsidR="000A6FC7" w:rsidRPr="00E833C6" w:rsidTr="000A6FC7">
        <w:trPr>
          <w:trHeight w:val="31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Увеличение стоимости мат.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70C0"/>
                <w:sz w:val="16"/>
                <w:szCs w:val="16"/>
                <w:lang w:eastAsia="ru-RU"/>
              </w:rPr>
            </w:pPr>
            <w:r w:rsidRPr="00E833C6">
              <w:rPr>
                <w:rFonts w:eastAsia="Times New Roman" w:cstheme="minorHAnsi"/>
                <w:color w:val="0070C0"/>
                <w:sz w:val="16"/>
                <w:szCs w:val="16"/>
                <w:lang w:eastAsia="ru-RU"/>
              </w:rPr>
              <w:t xml:space="preserve">38 934,00   </w:t>
            </w:r>
          </w:p>
        </w:tc>
        <w:tc>
          <w:tcPr>
            <w:tcW w:w="1948" w:type="dxa"/>
            <w:shd w:val="clear" w:color="auto" w:fill="auto"/>
            <w:noWrap/>
            <w:vAlign w:val="bottom"/>
            <w:hideMark/>
          </w:tcPr>
          <w:p w:rsidR="000A6FC7" w:rsidRPr="00E833C6" w:rsidRDefault="000A6FC7" w:rsidP="00AF2CFC">
            <w:pPr>
              <w:pStyle w:val="a6"/>
              <w:rPr>
                <w:rFonts w:eastAsia="Times New Roman" w:cstheme="minorHAnsi"/>
                <w:color w:val="0070C0"/>
                <w:sz w:val="16"/>
                <w:szCs w:val="16"/>
                <w:lang w:eastAsia="ru-RU"/>
              </w:rPr>
            </w:pPr>
          </w:p>
        </w:tc>
        <w:tc>
          <w:tcPr>
            <w:tcW w:w="1886" w:type="dxa"/>
            <w:shd w:val="clear" w:color="auto" w:fill="auto"/>
            <w:noWrap/>
            <w:vAlign w:val="bottom"/>
            <w:hideMark/>
          </w:tcPr>
          <w:p w:rsidR="000A6FC7" w:rsidRPr="00E833C6" w:rsidRDefault="000A6FC7" w:rsidP="00AF2CFC">
            <w:pPr>
              <w:pStyle w:val="a6"/>
              <w:rPr>
                <w:rFonts w:eastAsia="Times New Roman" w:cstheme="minorHAnsi"/>
                <w:color w:val="0070C0"/>
                <w:sz w:val="16"/>
                <w:szCs w:val="16"/>
                <w:lang w:eastAsia="ru-RU"/>
              </w:rPr>
            </w:pPr>
            <w:r w:rsidRPr="00E833C6">
              <w:rPr>
                <w:rFonts w:eastAsia="Times New Roman" w:cstheme="minorHAnsi"/>
                <w:color w:val="0070C0"/>
                <w:sz w:val="16"/>
                <w:szCs w:val="16"/>
                <w:lang w:eastAsia="ru-RU"/>
              </w:rPr>
              <w:t xml:space="preserve">38 934,00   </w:t>
            </w:r>
          </w:p>
        </w:tc>
      </w:tr>
      <w:tr w:rsidR="000A6FC7" w:rsidRPr="00E833C6" w:rsidTr="000A6FC7">
        <w:trPr>
          <w:trHeight w:val="31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lastRenderedPageBreak/>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1117</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31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i/>
                <w:iCs/>
                <w:sz w:val="16"/>
                <w:szCs w:val="16"/>
                <w:lang w:eastAsia="ru-RU"/>
              </w:rPr>
            </w:pPr>
            <w:r w:rsidRPr="00E833C6">
              <w:rPr>
                <w:rFonts w:eastAsia="Times New Roman" w:cstheme="minorHAnsi"/>
                <w:i/>
                <w:iCs/>
                <w:sz w:val="16"/>
                <w:szCs w:val="16"/>
                <w:lang w:eastAsia="ru-RU"/>
              </w:rPr>
              <w:t>1121</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31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Приобретение материальных запасов</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1420010010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340</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1123</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38 934,00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38 934,00   </w:t>
            </w:r>
          </w:p>
        </w:tc>
      </w:tr>
      <w:tr w:rsidR="000A6FC7" w:rsidRPr="00E833C6" w:rsidTr="000A6FC7">
        <w:trPr>
          <w:trHeight w:val="510"/>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Социальные выплаты гражданам, кроме публичных нормативных обязательств</w:t>
            </w:r>
          </w:p>
        </w:tc>
        <w:tc>
          <w:tcPr>
            <w:tcW w:w="621"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300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70 000,00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36 800,00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33 200,00   </w:t>
            </w:r>
          </w:p>
        </w:tc>
      </w:tr>
      <w:tr w:rsidR="000A6FC7" w:rsidRPr="00E833C6" w:rsidTr="000A6FC7">
        <w:trPr>
          <w:trHeight w:val="315"/>
        </w:trPr>
        <w:tc>
          <w:tcPr>
            <w:tcW w:w="1418" w:type="dxa"/>
            <w:shd w:val="clear" w:color="000000" w:fill="FFFFFF"/>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360</w:t>
            </w:r>
          </w:p>
        </w:tc>
        <w:tc>
          <w:tcPr>
            <w:tcW w:w="1092" w:type="dxa"/>
            <w:shd w:val="clear" w:color="000000" w:fill="FFFFFF"/>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36 800,00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33 200,00   </w:t>
            </w:r>
          </w:p>
        </w:tc>
      </w:tr>
      <w:tr w:rsidR="000A6FC7" w:rsidRPr="00E833C6" w:rsidTr="000A6FC7">
        <w:trPr>
          <w:trHeight w:val="660"/>
        </w:trPr>
        <w:tc>
          <w:tcPr>
            <w:tcW w:w="141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Выплата премий судьям и другие расходы</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360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1146</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720"/>
        </w:trPr>
        <w:tc>
          <w:tcPr>
            <w:tcW w:w="1418" w:type="dxa"/>
            <w:shd w:val="clear" w:color="000000" w:fill="FFFFFF"/>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Выплата денежных поощрений в связи с организацией проведения спортивно-массовых мероприятий</w:t>
            </w:r>
          </w:p>
        </w:tc>
        <w:tc>
          <w:tcPr>
            <w:tcW w:w="621"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1105</w:t>
            </w:r>
          </w:p>
        </w:tc>
        <w:tc>
          <w:tcPr>
            <w:tcW w:w="1092" w:type="dxa"/>
            <w:shd w:val="clear" w:color="000000" w:fill="FFFFFF"/>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1420010010</w:t>
            </w:r>
          </w:p>
        </w:tc>
        <w:tc>
          <w:tcPr>
            <w:tcW w:w="45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360</w:t>
            </w:r>
          </w:p>
        </w:tc>
        <w:tc>
          <w:tcPr>
            <w:tcW w:w="1092"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296</w:t>
            </w:r>
          </w:p>
        </w:tc>
        <w:tc>
          <w:tcPr>
            <w:tcW w:w="61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1150</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70 000,00   </w:t>
            </w:r>
          </w:p>
        </w:tc>
        <w:tc>
          <w:tcPr>
            <w:tcW w:w="1948"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36 800,00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33 200,00   </w:t>
            </w:r>
          </w:p>
        </w:tc>
      </w:tr>
      <w:tr w:rsidR="000A6FC7" w:rsidRPr="00E833C6" w:rsidTr="000A6FC7">
        <w:trPr>
          <w:trHeight w:val="315"/>
        </w:trPr>
        <w:tc>
          <w:tcPr>
            <w:tcW w:w="1418" w:type="dxa"/>
            <w:shd w:val="clear" w:color="000000" w:fill="FFFF00"/>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СРЕДСТВА МАССОВОЙ ИНФОРМАЦИИ</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100 000,00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19 500,00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80 500,00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Расходы в области массовой информации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19 500,00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80 500,00   </w:t>
            </w:r>
          </w:p>
        </w:tc>
      </w:tr>
      <w:tr w:rsidR="000A6FC7" w:rsidRPr="00E833C6" w:rsidTr="000A6FC7">
        <w:trPr>
          <w:trHeight w:val="330"/>
        </w:trPr>
        <w:tc>
          <w:tcPr>
            <w:tcW w:w="1418" w:type="dxa"/>
            <w:shd w:val="clear" w:color="000000" w:fill="FFFFFF"/>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для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200</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100 000,00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19 500,00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80 500,00   </w:t>
            </w:r>
          </w:p>
        </w:tc>
      </w:tr>
      <w:tr w:rsidR="000A6FC7" w:rsidRPr="00E833C6" w:rsidTr="000A6FC7">
        <w:trPr>
          <w:trHeight w:val="555"/>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Закупка товаров, работ, услуг в сфере информационно-коммуникационных технологий</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20 000,00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19 500,00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500,00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19 500,00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Содержание городского сайта</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242</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1136</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20 000,00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19 500,00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500,00   </w:t>
            </w:r>
          </w:p>
        </w:tc>
      </w:tr>
      <w:tr w:rsidR="000A6FC7" w:rsidRPr="00E833C6" w:rsidTr="000A6FC7">
        <w:trPr>
          <w:trHeight w:val="510"/>
        </w:trPr>
        <w:tc>
          <w:tcPr>
            <w:tcW w:w="1418" w:type="dxa"/>
            <w:shd w:val="clear" w:color="auto" w:fill="auto"/>
            <w:vAlign w:val="center"/>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Прочая закупка </w:t>
            </w:r>
            <w:proofErr w:type="spellStart"/>
            <w:r w:rsidRPr="00E833C6">
              <w:rPr>
                <w:rFonts w:eastAsia="Times New Roman" w:cstheme="minorHAnsi"/>
                <w:b/>
                <w:bCs/>
                <w:sz w:val="16"/>
                <w:szCs w:val="16"/>
                <w:lang w:eastAsia="ru-RU"/>
              </w:rPr>
              <w:t>товров</w:t>
            </w:r>
            <w:proofErr w:type="spellEnd"/>
            <w:r w:rsidRPr="00E833C6">
              <w:rPr>
                <w:rFonts w:eastAsia="Times New Roman" w:cstheme="minorHAnsi"/>
                <w:b/>
                <w:bCs/>
                <w:sz w:val="16"/>
                <w:szCs w:val="16"/>
                <w:lang w:eastAsia="ru-RU"/>
              </w:rPr>
              <w:t>, работ, услуг для обеспечения муниципальных нужд</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80 000,00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Прочие услуги</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80 000,00   </w:t>
            </w:r>
          </w:p>
        </w:tc>
      </w:tr>
      <w:tr w:rsidR="000A6FC7" w:rsidRPr="00E833C6" w:rsidTr="000A6FC7">
        <w:trPr>
          <w:trHeight w:val="255"/>
        </w:trPr>
        <w:tc>
          <w:tcPr>
            <w:tcW w:w="1418" w:type="dxa"/>
            <w:shd w:val="clear" w:color="auto" w:fill="auto"/>
            <w:vAlign w:val="center"/>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Оплата услуг по размещению объявлений в СМИ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1204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9950091001</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244</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226</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1140</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80 000,00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80 000,00   </w:t>
            </w:r>
          </w:p>
        </w:tc>
      </w:tr>
      <w:tr w:rsidR="000A6FC7" w:rsidRPr="00E833C6" w:rsidTr="000A6FC7">
        <w:trPr>
          <w:trHeight w:val="255"/>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МЕЖБЮДЖЕТНЫЕ ТРАНСФЕРТЫ</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1400</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5 025 247,23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4 381 713,59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643 533,64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b/>
                <w:bCs/>
                <w:i/>
                <w:iCs/>
                <w:color w:val="008000"/>
                <w:sz w:val="16"/>
                <w:szCs w:val="16"/>
                <w:lang w:eastAsia="ru-RU"/>
              </w:rPr>
            </w:pPr>
            <w:r w:rsidRPr="00E833C6">
              <w:rPr>
                <w:rFonts w:eastAsia="Times New Roman" w:cstheme="minorHAnsi"/>
                <w:b/>
                <w:bCs/>
                <w:i/>
                <w:iCs/>
                <w:color w:val="008000"/>
                <w:sz w:val="16"/>
                <w:szCs w:val="16"/>
                <w:lang w:eastAsia="ru-RU"/>
              </w:rPr>
              <w:t>НЕПРОГРАММНЫЕ РАСХОДЫ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Межбюджетные трансферты</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9960000000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5 025 247,23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4 381 713,59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643 533,64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Субсидии, передаваемые в </w:t>
            </w:r>
            <w:proofErr w:type="spellStart"/>
            <w:proofErr w:type="gramStart"/>
            <w:r w:rsidRPr="00E833C6">
              <w:rPr>
                <w:rFonts w:eastAsia="Times New Roman" w:cstheme="minorHAnsi"/>
                <w:b/>
                <w:bCs/>
                <w:sz w:val="16"/>
                <w:szCs w:val="16"/>
                <w:lang w:eastAsia="ru-RU"/>
              </w:rPr>
              <w:t>гос</w:t>
            </w:r>
            <w:proofErr w:type="spellEnd"/>
            <w:r w:rsidRPr="00E833C6">
              <w:rPr>
                <w:rFonts w:eastAsia="Times New Roman" w:cstheme="minorHAnsi"/>
                <w:b/>
                <w:bCs/>
                <w:sz w:val="16"/>
                <w:szCs w:val="16"/>
                <w:lang w:eastAsia="ru-RU"/>
              </w:rPr>
              <w:t>. бюджет</w:t>
            </w:r>
            <w:proofErr w:type="gramEnd"/>
            <w:r w:rsidRPr="00E833C6">
              <w:rPr>
                <w:rFonts w:eastAsia="Times New Roman" w:cstheme="minorHAnsi"/>
                <w:b/>
                <w:bCs/>
                <w:sz w:val="16"/>
                <w:szCs w:val="16"/>
                <w:lang w:eastAsia="ru-RU"/>
              </w:rPr>
              <w:t xml:space="preserve"> </w:t>
            </w:r>
            <w:r w:rsidRPr="00E833C6">
              <w:rPr>
                <w:rFonts w:eastAsia="Times New Roman" w:cstheme="minorHAnsi"/>
                <w:b/>
                <w:bCs/>
                <w:sz w:val="16"/>
                <w:szCs w:val="16"/>
                <w:lang w:eastAsia="ru-RU"/>
              </w:rPr>
              <w:lastRenderedPageBreak/>
              <w:t>(</w:t>
            </w:r>
            <w:proofErr w:type="spellStart"/>
            <w:r w:rsidRPr="00E833C6">
              <w:rPr>
                <w:rFonts w:eastAsia="Times New Roman" w:cstheme="minorHAnsi"/>
                <w:b/>
                <w:bCs/>
                <w:sz w:val="16"/>
                <w:szCs w:val="16"/>
                <w:lang w:eastAsia="ru-RU"/>
              </w:rPr>
              <w:t>орицательный</w:t>
            </w:r>
            <w:proofErr w:type="spellEnd"/>
            <w:r w:rsidRPr="00E833C6">
              <w:rPr>
                <w:rFonts w:eastAsia="Times New Roman" w:cstheme="minorHAnsi"/>
                <w:b/>
                <w:bCs/>
                <w:sz w:val="16"/>
                <w:szCs w:val="16"/>
                <w:lang w:eastAsia="ru-RU"/>
              </w:rPr>
              <w:t xml:space="preserve"> трансферт)</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lastRenderedPageBreak/>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9960088300</w:t>
            </w:r>
          </w:p>
        </w:tc>
        <w:tc>
          <w:tcPr>
            <w:tcW w:w="45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3 044 800,00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3 044 800,00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lastRenderedPageBreak/>
              <w:t xml:space="preserve">Субсидии </w:t>
            </w:r>
          </w:p>
        </w:tc>
        <w:tc>
          <w:tcPr>
            <w:tcW w:w="621"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9960088300</w:t>
            </w:r>
          </w:p>
        </w:tc>
        <w:tc>
          <w:tcPr>
            <w:tcW w:w="456" w:type="dxa"/>
            <w:shd w:val="clear" w:color="auto" w:fill="auto"/>
            <w:noWrap/>
            <w:vAlign w:val="bottom"/>
            <w:hideMark/>
          </w:tcPr>
          <w:p w:rsidR="000A6FC7" w:rsidRPr="00E833C6" w:rsidRDefault="000A6FC7" w:rsidP="00AF2CFC">
            <w:pPr>
              <w:pStyle w:val="a6"/>
              <w:rPr>
                <w:rFonts w:eastAsia="Times New Roman" w:cstheme="minorHAnsi"/>
                <w:color w:val="0066CC"/>
                <w:sz w:val="16"/>
                <w:szCs w:val="16"/>
                <w:lang w:eastAsia="ru-RU"/>
              </w:rPr>
            </w:pPr>
            <w:r w:rsidRPr="00E833C6">
              <w:rPr>
                <w:rFonts w:eastAsia="Times New Roman" w:cstheme="minorHAnsi"/>
                <w:color w:val="0066CC"/>
                <w:sz w:val="16"/>
                <w:szCs w:val="16"/>
                <w:lang w:eastAsia="ru-RU"/>
              </w:rPr>
              <w:t>521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3 044 800,00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3 044 800,00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proofErr w:type="gramStart"/>
            <w:r w:rsidRPr="00E833C6">
              <w:rPr>
                <w:rFonts w:eastAsia="Times New Roman" w:cstheme="minorHAnsi"/>
                <w:sz w:val="16"/>
                <w:szCs w:val="16"/>
                <w:lang w:eastAsia="ru-RU"/>
              </w:rPr>
              <w:t>Перечислении</w:t>
            </w:r>
            <w:proofErr w:type="gramEnd"/>
            <w:r w:rsidRPr="00E833C6">
              <w:rPr>
                <w:rFonts w:eastAsia="Times New Roman" w:cstheme="minorHAnsi"/>
                <w:sz w:val="16"/>
                <w:szCs w:val="16"/>
                <w:lang w:eastAsia="ru-RU"/>
              </w:rPr>
              <w:t xml:space="preserve"> субсидии другим бюджетам</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9960088300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521</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251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3 044 800,00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3 044 800,00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r>
      <w:tr w:rsidR="000A6FC7" w:rsidRPr="00E833C6" w:rsidTr="000A6FC7">
        <w:trPr>
          <w:trHeight w:val="76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Осуществление расходных обязательств ОМСУ в части полномочий по решению вопросов местного значения, переданных в соответствии с заключенными соглашениями</w:t>
            </w:r>
          </w:p>
        </w:tc>
        <w:tc>
          <w:tcPr>
            <w:tcW w:w="621"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9960088510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1 980 447,23   </w:t>
            </w:r>
          </w:p>
        </w:tc>
        <w:tc>
          <w:tcPr>
            <w:tcW w:w="1948"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1 336 913,59   </w:t>
            </w:r>
          </w:p>
        </w:tc>
        <w:tc>
          <w:tcPr>
            <w:tcW w:w="1886" w:type="dxa"/>
            <w:shd w:val="clear" w:color="auto" w:fill="auto"/>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                 643 533,64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Межбюджетные  трансферты</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9960088510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540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1 980 447,23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1 336 913,59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643 533,64   </w:t>
            </w:r>
          </w:p>
        </w:tc>
      </w:tr>
      <w:tr w:rsidR="000A6FC7" w:rsidRPr="00E833C6" w:rsidTr="000A6FC7">
        <w:trPr>
          <w:trHeight w:val="510"/>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Перечисления из бюджета поселения бюджету муниципального района на передаваемые полномочия</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9960088510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540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251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1 980 447,23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1 336 913,59   </w:t>
            </w:r>
          </w:p>
        </w:tc>
        <w:tc>
          <w:tcPr>
            <w:tcW w:w="1886" w:type="dxa"/>
            <w:shd w:val="clear" w:color="000000" w:fill="FFFFFF"/>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643 533,64   </w:t>
            </w:r>
          </w:p>
        </w:tc>
      </w:tr>
      <w:tr w:rsidR="000A6FC7" w:rsidRPr="00E833C6" w:rsidTr="000A6FC7">
        <w:trPr>
          <w:trHeight w:val="255"/>
        </w:trPr>
        <w:tc>
          <w:tcPr>
            <w:tcW w:w="1418" w:type="dxa"/>
            <w:shd w:val="clear" w:color="auto" w:fill="auto"/>
            <w:vAlign w:val="bottom"/>
            <w:hideMark/>
          </w:tcPr>
          <w:p w:rsidR="000A6FC7" w:rsidRPr="00E833C6" w:rsidRDefault="000A6FC7" w:rsidP="00AF2CFC">
            <w:pPr>
              <w:pStyle w:val="a6"/>
              <w:rPr>
                <w:rFonts w:eastAsia="Times New Roman" w:cstheme="minorHAnsi"/>
                <w:sz w:val="16"/>
                <w:szCs w:val="16"/>
                <w:lang w:eastAsia="ru-RU"/>
              </w:rPr>
            </w:pPr>
            <w:proofErr w:type="spellStart"/>
            <w:r w:rsidRPr="00E833C6">
              <w:rPr>
                <w:rFonts w:eastAsia="Times New Roman" w:cstheme="minorHAnsi"/>
                <w:sz w:val="16"/>
                <w:szCs w:val="16"/>
                <w:lang w:eastAsia="ru-RU"/>
              </w:rPr>
              <w:t>Сфинансирование</w:t>
            </w:r>
            <w:proofErr w:type="spellEnd"/>
            <w:r w:rsidRPr="00E833C6">
              <w:rPr>
                <w:rFonts w:eastAsia="Times New Roman" w:cstheme="minorHAnsi"/>
                <w:sz w:val="16"/>
                <w:szCs w:val="16"/>
                <w:lang w:eastAsia="ru-RU"/>
              </w:rPr>
              <w:t xml:space="preserve"> мероприятий по программе "Молодые семьи"</w:t>
            </w:r>
          </w:p>
        </w:tc>
        <w:tc>
          <w:tcPr>
            <w:tcW w:w="621"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1403</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9960088520</w:t>
            </w:r>
          </w:p>
        </w:tc>
        <w:tc>
          <w:tcPr>
            <w:tcW w:w="45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540</w:t>
            </w:r>
          </w:p>
        </w:tc>
        <w:tc>
          <w:tcPr>
            <w:tcW w:w="1092"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251</w:t>
            </w:r>
          </w:p>
        </w:tc>
        <w:tc>
          <w:tcPr>
            <w:tcW w:w="61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xml:space="preserve">                               -     </w:t>
            </w:r>
          </w:p>
        </w:tc>
        <w:tc>
          <w:tcPr>
            <w:tcW w:w="1948"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c>
          <w:tcPr>
            <w:tcW w:w="1886" w:type="dxa"/>
            <w:shd w:val="clear" w:color="auto" w:fill="auto"/>
            <w:noWrap/>
            <w:vAlign w:val="bottom"/>
            <w:hideMark/>
          </w:tcPr>
          <w:p w:rsidR="000A6FC7" w:rsidRPr="00E833C6" w:rsidRDefault="000A6FC7" w:rsidP="00AF2CFC">
            <w:pPr>
              <w:pStyle w:val="a6"/>
              <w:rPr>
                <w:rFonts w:eastAsia="Times New Roman" w:cstheme="minorHAnsi"/>
                <w:sz w:val="16"/>
                <w:szCs w:val="16"/>
                <w:lang w:eastAsia="ru-RU"/>
              </w:rPr>
            </w:pPr>
            <w:r w:rsidRPr="00E833C6">
              <w:rPr>
                <w:rFonts w:eastAsia="Times New Roman" w:cstheme="minorHAnsi"/>
                <w:sz w:val="16"/>
                <w:szCs w:val="16"/>
                <w:lang w:eastAsia="ru-RU"/>
              </w:rPr>
              <w:t> </w:t>
            </w:r>
          </w:p>
        </w:tc>
      </w:tr>
      <w:tr w:rsidR="000A6FC7" w:rsidRPr="00E833C6" w:rsidTr="000A6FC7">
        <w:trPr>
          <w:trHeight w:val="630"/>
        </w:trPr>
        <w:tc>
          <w:tcPr>
            <w:tcW w:w="1418" w:type="dxa"/>
            <w:shd w:val="clear" w:color="000000" w:fill="FFFF00"/>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ВСЕГО РАСХОДОВ:</w:t>
            </w:r>
          </w:p>
        </w:tc>
        <w:tc>
          <w:tcPr>
            <w:tcW w:w="621"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45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092"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61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304 172 299,91   </w:t>
            </w:r>
          </w:p>
        </w:tc>
        <w:tc>
          <w:tcPr>
            <w:tcW w:w="1948"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141 223 867,40   </w:t>
            </w:r>
          </w:p>
        </w:tc>
        <w:tc>
          <w:tcPr>
            <w:tcW w:w="1886" w:type="dxa"/>
            <w:shd w:val="clear" w:color="000000" w:fill="FFFF00"/>
            <w:noWrap/>
            <w:vAlign w:val="bottom"/>
            <w:hideMark/>
          </w:tcPr>
          <w:p w:rsidR="000A6FC7" w:rsidRPr="00E833C6" w:rsidRDefault="000A6FC7" w:rsidP="00AF2CFC">
            <w:pPr>
              <w:pStyle w:val="a6"/>
              <w:rPr>
                <w:rFonts w:eastAsia="Times New Roman" w:cstheme="minorHAnsi"/>
                <w:b/>
                <w:bCs/>
                <w:sz w:val="16"/>
                <w:szCs w:val="16"/>
                <w:lang w:eastAsia="ru-RU"/>
              </w:rPr>
            </w:pPr>
            <w:r w:rsidRPr="00E833C6">
              <w:rPr>
                <w:rFonts w:eastAsia="Times New Roman" w:cstheme="minorHAnsi"/>
                <w:b/>
                <w:bCs/>
                <w:sz w:val="16"/>
                <w:szCs w:val="16"/>
                <w:lang w:eastAsia="ru-RU"/>
              </w:rPr>
              <w:t xml:space="preserve">162 948 432,51   </w:t>
            </w:r>
          </w:p>
        </w:tc>
      </w:tr>
    </w:tbl>
    <w:p w:rsidR="000A6FC7" w:rsidRPr="00E833C6" w:rsidRDefault="000A6FC7" w:rsidP="000A6FC7">
      <w:pPr>
        <w:pStyle w:val="a6"/>
        <w:rPr>
          <w:rFonts w:cstheme="minorHAnsi"/>
          <w:sz w:val="16"/>
          <w:szCs w:val="16"/>
        </w:rPr>
      </w:pPr>
    </w:p>
    <w:p w:rsidR="000A6FC7" w:rsidRDefault="000A6FC7" w:rsidP="003E34F8">
      <w:pPr>
        <w:rPr>
          <w:rFonts w:asciiTheme="minorHAnsi" w:hAnsiTheme="minorHAnsi" w:cstheme="minorHAnsi"/>
          <w:sz w:val="16"/>
          <w:szCs w:val="16"/>
        </w:rPr>
      </w:pPr>
    </w:p>
    <w:p w:rsidR="00911039" w:rsidRPr="00911039" w:rsidRDefault="00911039" w:rsidP="00911039">
      <w:pPr>
        <w:jc w:val="right"/>
        <w:rPr>
          <w:rFonts w:ascii="Times New Roman" w:hAnsi="Times New Roman"/>
          <w:b/>
          <w:sz w:val="16"/>
          <w:szCs w:val="16"/>
        </w:rPr>
      </w:pPr>
      <w:r w:rsidRPr="00911039">
        <w:rPr>
          <w:rFonts w:ascii="Times New Roman" w:hAnsi="Times New Roman"/>
          <w:b/>
          <w:sz w:val="16"/>
          <w:szCs w:val="16"/>
        </w:rPr>
        <w:t>Приложение № 3</w:t>
      </w:r>
    </w:p>
    <w:p w:rsidR="00911039" w:rsidRPr="00911039" w:rsidRDefault="00911039" w:rsidP="00911039">
      <w:pPr>
        <w:jc w:val="right"/>
        <w:rPr>
          <w:rFonts w:ascii="Times New Roman" w:hAnsi="Times New Roman"/>
          <w:b/>
          <w:sz w:val="16"/>
          <w:szCs w:val="16"/>
        </w:rPr>
      </w:pPr>
      <w:r w:rsidRPr="00911039">
        <w:rPr>
          <w:rFonts w:asciiTheme="minorHAnsi" w:hAnsiTheme="minorHAnsi" w:cstheme="minorHAnsi"/>
          <w:b/>
          <w:sz w:val="16"/>
          <w:szCs w:val="16"/>
        </w:rPr>
        <w:t>к п</w:t>
      </w:r>
      <w:r w:rsidRPr="00911039">
        <w:rPr>
          <w:rFonts w:ascii="Times New Roman" w:hAnsi="Times New Roman"/>
          <w:b/>
          <w:sz w:val="16"/>
          <w:szCs w:val="16"/>
        </w:rPr>
        <w:t xml:space="preserve">остановлению </w:t>
      </w:r>
      <w:r w:rsidRPr="00911039">
        <w:rPr>
          <w:rFonts w:asciiTheme="minorHAnsi" w:hAnsiTheme="minorHAnsi" w:cstheme="minorHAnsi"/>
          <w:b/>
          <w:sz w:val="16"/>
          <w:szCs w:val="16"/>
        </w:rPr>
        <w:t>№  358 27.07.</w:t>
      </w:r>
      <w:r w:rsidRPr="00911039">
        <w:rPr>
          <w:rFonts w:ascii="Times New Roman" w:hAnsi="Times New Roman"/>
          <w:b/>
          <w:sz w:val="16"/>
          <w:szCs w:val="16"/>
        </w:rPr>
        <w:t>2018г.</w:t>
      </w:r>
    </w:p>
    <w:p w:rsidR="00911039" w:rsidRPr="00911039" w:rsidRDefault="00911039" w:rsidP="00911039">
      <w:pPr>
        <w:rPr>
          <w:rFonts w:ascii="Times New Roman" w:hAnsi="Times New Roman"/>
          <w:b/>
          <w:sz w:val="16"/>
          <w:szCs w:val="16"/>
        </w:rPr>
      </w:pPr>
    </w:p>
    <w:p w:rsidR="00911039" w:rsidRPr="00911039" w:rsidRDefault="00911039" w:rsidP="00911039">
      <w:pPr>
        <w:jc w:val="center"/>
        <w:rPr>
          <w:rFonts w:ascii="Times New Roman" w:hAnsi="Times New Roman"/>
          <w:b/>
          <w:sz w:val="16"/>
          <w:szCs w:val="16"/>
        </w:rPr>
      </w:pPr>
      <w:r w:rsidRPr="00911039">
        <w:rPr>
          <w:rFonts w:ascii="Times New Roman" w:hAnsi="Times New Roman"/>
          <w:b/>
          <w:sz w:val="16"/>
          <w:szCs w:val="16"/>
        </w:rPr>
        <w:t>Сведения о численности и фактических затратах на денежное содержание муниципальных служащих и работников органов местного самоуправления МО «Город Удачный» Мирнинского района РС (Я)</w:t>
      </w:r>
    </w:p>
    <w:p w:rsidR="00911039" w:rsidRPr="00911039" w:rsidRDefault="00911039" w:rsidP="00911039">
      <w:pPr>
        <w:rPr>
          <w:rFonts w:ascii="Times New Roman" w:hAnsi="Times New Roman"/>
          <w:sz w:val="16"/>
          <w:szCs w:val="16"/>
        </w:rPr>
      </w:pPr>
    </w:p>
    <w:tbl>
      <w:tblPr>
        <w:tblW w:w="10275" w:type="dxa"/>
        <w:tblInd w:w="-601" w:type="dxa"/>
        <w:tblLook w:val="0000"/>
      </w:tblPr>
      <w:tblGrid>
        <w:gridCol w:w="620"/>
        <w:gridCol w:w="4600"/>
        <w:gridCol w:w="1815"/>
        <w:gridCol w:w="3240"/>
      </w:tblGrid>
      <w:tr w:rsidR="00911039" w:rsidRPr="00911039" w:rsidTr="00911039">
        <w:trPr>
          <w:trHeight w:val="86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imes New Roman" w:hAnsi="Times New Roman"/>
                <w:b/>
                <w:bCs/>
                <w:sz w:val="16"/>
                <w:szCs w:val="16"/>
              </w:rPr>
            </w:pPr>
            <w:r w:rsidRPr="00911039">
              <w:rPr>
                <w:rFonts w:ascii="Times New Roman" w:hAnsi="Times New Roman"/>
                <w:b/>
                <w:bCs/>
                <w:sz w:val="16"/>
                <w:szCs w:val="16"/>
              </w:rPr>
              <w:t xml:space="preserve">№ </w:t>
            </w:r>
            <w:proofErr w:type="spellStart"/>
            <w:proofErr w:type="gramStart"/>
            <w:r w:rsidRPr="00911039">
              <w:rPr>
                <w:rFonts w:ascii="Times New Roman" w:hAnsi="Times New Roman"/>
                <w:b/>
                <w:bCs/>
                <w:sz w:val="16"/>
                <w:szCs w:val="16"/>
              </w:rPr>
              <w:t>п</w:t>
            </w:r>
            <w:proofErr w:type="spellEnd"/>
            <w:proofErr w:type="gramEnd"/>
            <w:r w:rsidRPr="00911039">
              <w:rPr>
                <w:rFonts w:ascii="Times New Roman" w:hAnsi="Times New Roman"/>
                <w:b/>
                <w:bCs/>
                <w:sz w:val="16"/>
                <w:szCs w:val="16"/>
              </w:rPr>
              <w:t>/</w:t>
            </w:r>
            <w:proofErr w:type="spellStart"/>
            <w:r w:rsidRPr="00911039">
              <w:rPr>
                <w:rFonts w:ascii="Times New Roman" w:hAnsi="Times New Roman"/>
                <w:b/>
                <w:bCs/>
                <w:sz w:val="16"/>
                <w:szCs w:val="16"/>
              </w:rPr>
              <w:t>п</w:t>
            </w:r>
            <w:proofErr w:type="spellEnd"/>
          </w:p>
        </w:tc>
        <w:tc>
          <w:tcPr>
            <w:tcW w:w="4600" w:type="dxa"/>
            <w:tcBorders>
              <w:top w:val="single" w:sz="4" w:space="0" w:color="auto"/>
              <w:left w:val="nil"/>
              <w:bottom w:val="single" w:sz="4" w:space="0" w:color="auto"/>
              <w:right w:val="nil"/>
            </w:tcBorders>
            <w:shd w:val="clear" w:color="auto" w:fill="auto"/>
            <w:vAlign w:val="center"/>
          </w:tcPr>
          <w:p w:rsidR="00911039" w:rsidRPr="00911039" w:rsidRDefault="00911039" w:rsidP="00AF2CFC">
            <w:pPr>
              <w:jc w:val="center"/>
              <w:rPr>
                <w:rFonts w:ascii="Times New Roman" w:hAnsi="Times New Roman"/>
                <w:b/>
                <w:bCs/>
                <w:sz w:val="16"/>
                <w:szCs w:val="16"/>
              </w:rPr>
            </w:pPr>
            <w:r w:rsidRPr="00911039">
              <w:rPr>
                <w:rFonts w:ascii="Times New Roman" w:hAnsi="Times New Roman"/>
                <w:b/>
                <w:bCs/>
                <w:sz w:val="16"/>
                <w:szCs w:val="16"/>
              </w:rPr>
              <w:t>Наименование  учреждения</w:t>
            </w:r>
          </w:p>
        </w:tc>
        <w:tc>
          <w:tcPr>
            <w:tcW w:w="1815" w:type="dxa"/>
            <w:tcBorders>
              <w:top w:val="single" w:sz="4" w:space="0" w:color="auto"/>
              <w:left w:val="single" w:sz="4" w:space="0" w:color="auto"/>
              <w:bottom w:val="single" w:sz="4" w:space="0" w:color="auto"/>
              <w:right w:val="nil"/>
            </w:tcBorders>
            <w:shd w:val="clear" w:color="auto" w:fill="auto"/>
            <w:vAlign w:val="center"/>
          </w:tcPr>
          <w:p w:rsidR="00911039" w:rsidRPr="00911039" w:rsidRDefault="00911039" w:rsidP="00AF2CFC">
            <w:pPr>
              <w:jc w:val="center"/>
              <w:rPr>
                <w:rFonts w:ascii="Times New Roman" w:hAnsi="Times New Roman"/>
                <w:b/>
                <w:bCs/>
                <w:sz w:val="16"/>
                <w:szCs w:val="16"/>
              </w:rPr>
            </w:pPr>
            <w:r w:rsidRPr="00911039">
              <w:rPr>
                <w:rFonts w:ascii="Times New Roman" w:hAnsi="Times New Roman"/>
                <w:b/>
                <w:bCs/>
                <w:sz w:val="16"/>
                <w:szCs w:val="16"/>
              </w:rPr>
              <w:t>Численность работников на      01 июля 2018 года (чел.)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imes New Roman" w:hAnsi="Times New Roman"/>
                <w:b/>
                <w:bCs/>
                <w:sz w:val="16"/>
                <w:szCs w:val="16"/>
              </w:rPr>
            </w:pPr>
            <w:r w:rsidRPr="00911039">
              <w:rPr>
                <w:rFonts w:ascii="Times New Roman" w:hAnsi="Times New Roman"/>
                <w:b/>
                <w:bCs/>
                <w:sz w:val="16"/>
                <w:szCs w:val="16"/>
              </w:rPr>
              <w:t xml:space="preserve">Фактические затраты на денежное содержание работников </w:t>
            </w:r>
            <w:proofErr w:type="gramStart"/>
            <w:r w:rsidRPr="00911039">
              <w:rPr>
                <w:rFonts w:ascii="Times New Roman" w:hAnsi="Times New Roman"/>
                <w:b/>
                <w:bCs/>
                <w:sz w:val="16"/>
                <w:szCs w:val="16"/>
              </w:rPr>
              <w:t>за</w:t>
            </w:r>
            <w:proofErr w:type="gramEnd"/>
          </w:p>
          <w:p w:rsidR="00911039" w:rsidRPr="00911039" w:rsidRDefault="00911039" w:rsidP="00AF2CFC">
            <w:pPr>
              <w:jc w:val="center"/>
              <w:rPr>
                <w:rFonts w:ascii="Times New Roman" w:hAnsi="Times New Roman"/>
                <w:b/>
                <w:bCs/>
                <w:sz w:val="16"/>
                <w:szCs w:val="16"/>
              </w:rPr>
            </w:pPr>
            <w:r w:rsidRPr="00911039">
              <w:rPr>
                <w:rFonts w:ascii="Times New Roman" w:hAnsi="Times New Roman"/>
                <w:b/>
                <w:bCs/>
                <w:sz w:val="16"/>
                <w:szCs w:val="16"/>
              </w:rPr>
              <w:t>2 квартала  2018 года с учетом начислений на ФОТ (руб.)</w:t>
            </w:r>
          </w:p>
        </w:tc>
      </w:tr>
      <w:tr w:rsidR="00911039" w:rsidRPr="00911039" w:rsidTr="00911039">
        <w:trPr>
          <w:trHeight w:val="328"/>
        </w:trPr>
        <w:tc>
          <w:tcPr>
            <w:tcW w:w="620" w:type="dxa"/>
            <w:tcBorders>
              <w:top w:val="nil"/>
              <w:left w:val="single" w:sz="4" w:space="0" w:color="auto"/>
              <w:bottom w:val="single" w:sz="4" w:space="0" w:color="auto"/>
              <w:right w:val="single" w:sz="4" w:space="0" w:color="auto"/>
            </w:tcBorders>
            <w:shd w:val="clear" w:color="auto" w:fill="auto"/>
            <w:noWrap/>
            <w:vAlign w:val="center"/>
          </w:tcPr>
          <w:p w:rsidR="00911039" w:rsidRPr="00911039" w:rsidRDefault="00911039" w:rsidP="00AF2CFC">
            <w:pPr>
              <w:jc w:val="center"/>
              <w:rPr>
                <w:rFonts w:ascii="Times New Roman" w:hAnsi="Times New Roman"/>
                <w:sz w:val="16"/>
                <w:szCs w:val="16"/>
              </w:rPr>
            </w:pPr>
            <w:r w:rsidRPr="00911039">
              <w:rPr>
                <w:rFonts w:ascii="Times New Roman" w:hAnsi="Times New Roman"/>
                <w:sz w:val="16"/>
                <w:szCs w:val="16"/>
              </w:rPr>
              <w:t>1.</w:t>
            </w:r>
          </w:p>
        </w:tc>
        <w:tc>
          <w:tcPr>
            <w:tcW w:w="4600" w:type="dxa"/>
            <w:tcBorders>
              <w:top w:val="nil"/>
              <w:left w:val="nil"/>
              <w:bottom w:val="single" w:sz="4" w:space="0" w:color="auto"/>
              <w:right w:val="nil"/>
            </w:tcBorders>
            <w:shd w:val="clear" w:color="auto" w:fill="auto"/>
            <w:noWrap/>
            <w:vAlign w:val="center"/>
          </w:tcPr>
          <w:p w:rsidR="00911039" w:rsidRPr="00911039" w:rsidRDefault="00911039" w:rsidP="00AF2CFC">
            <w:pPr>
              <w:rPr>
                <w:rFonts w:ascii="Times New Roman" w:hAnsi="Times New Roman"/>
                <w:sz w:val="16"/>
                <w:szCs w:val="16"/>
              </w:rPr>
            </w:pPr>
            <w:r w:rsidRPr="00911039">
              <w:rPr>
                <w:rFonts w:ascii="Times New Roman" w:hAnsi="Times New Roman"/>
                <w:sz w:val="16"/>
                <w:szCs w:val="16"/>
              </w:rPr>
              <w:t xml:space="preserve">МО "Город Удачный»» </w:t>
            </w:r>
          </w:p>
        </w:tc>
        <w:tc>
          <w:tcPr>
            <w:tcW w:w="1815" w:type="dxa"/>
            <w:tcBorders>
              <w:top w:val="nil"/>
              <w:left w:val="single" w:sz="4" w:space="0" w:color="auto"/>
              <w:bottom w:val="single" w:sz="4" w:space="0" w:color="auto"/>
              <w:right w:val="nil"/>
            </w:tcBorders>
            <w:shd w:val="clear" w:color="auto" w:fill="auto"/>
            <w:noWrap/>
            <w:vAlign w:val="center"/>
          </w:tcPr>
          <w:p w:rsidR="00911039" w:rsidRPr="00911039" w:rsidRDefault="00911039" w:rsidP="00AF2CFC">
            <w:pPr>
              <w:jc w:val="center"/>
              <w:rPr>
                <w:rFonts w:ascii="Times New Roman" w:hAnsi="Times New Roman"/>
                <w:sz w:val="16"/>
                <w:szCs w:val="16"/>
              </w:rPr>
            </w:pPr>
          </w:p>
        </w:tc>
        <w:tc>
          <w:tcPr>
            <w:tcW w:w="3240" w:type="dxa"/>
            <w:tcBorders>
              <w:top w:val="nil"/>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imes New Roman" w:hAnsi="Times New Roman"/>
                <w:b/>
                <w:sz w:val="16"/>
                <w:szCs w:val="16"/>
              </w:rPr>
            </w:pPr>
          </w:p>
        </w:tc>
      </w:tr>
      <w:tr w:rsidR="00911039" w:rsidRPr="00911039" w:rsidTr="00911039">
        <w:trPr>
          <w:trHeight w:val="34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039" w:rsidRPr="00911039" w:rsidRDefault="00911039" w:rsidP="00AF2CFC">
            <w:pPr>
              <w:jc w:val="center"/>
              <w:rPr>
                <w:rFonts w:ascii="Times New Roman" w:hAnsi="Times New Roman"/>
                <w:sz w:val="16"/>
                <w:szCs w:val="16"/>
              </w:rPr>
            </w:pPr>
          </w:p>
        </w:tc>
        <w:tc>
          <w:tcPr>
            <w:tcW w:w="4600" w:type="dxa"/>
            <w:tcBorders>
              <w:top w:val="single" w:sz="4" w:space="0" w:color="auto"/>
              <w:left w:val="nil"/>
              <w:bottom w:val="single" w:sz="4" w:space="0" w:color="auto"/>
              <w:right w:val="nil"/>
            </w:tcBorders>
            <w:shd w:val="clear" w:color="auto" w:fill="auto"/>
            <w:noWrap/>
            <w:vAlign w:val="center"/>
          </w:tcPr>
          <w:p w:rsidR="00911039" w:rsidRPr="00911039" w:rsidRDefault="00911039" w:rsidP="00AF2CFC">
            <w:pPr>
              <w:rPr>
                <w:rFonts w:ascii="Times New Roman" w:hAnsi="Times New Roman"/>
                <w:sz w:val="16"/>
                <w:szCs w:val="16"/>
              </w:rPr>
            </w:pPr>
            <w:r w:rsidRPr="00911039">
              <w:rPr>
                <w:rFonts w:ascii="Times New Roman" w:hAnsi="Times New Roman"/>
                <w:sz w:val="16"/>
                <w:szCs w:val="16"/>
              </w:rPr>
              <w:t>- за счет местного бюджета МО «Город Удачный»</w:t>
            </w:r>
          </w:p>
        </w:tc>
        <w:tc>
          <w:tcPr>
            <w:tcW w:w="1815" w:type="dxa"/>
            <w:tcBorders>
              <w:top w:val="single" w:sz="4" w:space="0" w:color="auto"/>
              <w:left w:val="single" w:sz="4" w:space="0" w:color="auto"/>
              <w:bottom w:val="single" w:sz="4" w:space="0" w:color="auto"/>
              <w:right w:val="nil"/>
            </w:tcBorders>
            <w:shd w:val="clear" w:color="auto" w:fill="auto"/>
            <w:noWrap/>
            <w:vAlign w:val="center"/>
          </w:tcPr>
          <w:p w:rsidR="00911039" w:rsidRPr="00911039" w:rsidRDefault="00911039" w:rsidP="00AF2CFC">
            <w:pPr>
              <w:jc w:val="center"/>
              <w:rPr>
                <w:rFonts w:ascii="Times New Roman" w:hAnsi="Times New Roman"/>
                <w:sz w:val="16"/>
                <w:szCs w:val="16"/>
              </w:rPr>
            </w:pPr>
            <w:r w:rsidRPr="00911039">
              <w:rPr>
                <w:rFonts w:ascii="Times New Roman" w:hAnsi="Times New Roman"/>
                <w:sz w:val="16"/>
                <w:szCs w:val="16"/>
              </w:rPr>
              <w:t>53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imes New Roman" w:hAnsi="Times New Roman"/>
                <w:sz w:val="16"/>
                <w:szCs w:val="16"/>
              </w:rPr>
            </w:pPr>
            <w:r w:rsidRPr="00911039">
              <w:rPr>
                <w:rFonts w:ascii="Times New Roman" w:hAnsi="Times New Roman"/>
                <w:sz w:val="16"/>
                <w:szCs w:val="16"/>
              </w:rPr>
              <w:t>33 872 025,68</w:t>
            </w:r>
          </w:p>
        </w:tc>
      </w:tr>
      <w:tr w:rsidR="00911039" w:rsidRPr="00911039" w:rsidTr="00911039">
        <w:trPr>
          <w:trHeight w:val="3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039" w:rsidRPr="00911039" w:rsidRDefault="00911039" w:rsidP="00AF2CFC">
            <w:pPr>
              <w:jc w:val="center"/>
              <w:rPr>
                <w:rFonts w:ascii="Times New Roman" w:hAnsi="Times New Roman"/>
                <w:sz w:val="16"/>
                <w:szCs w:val="16"/>
              </w:rPr>
            </w:pPr>
          </w:p>
        </w:tc>
        <w:tc>
          <w:tcPr>
            <w:tcW w:w="4600" w:type="dxa"/>
            <w:tcBorders>
              <w:top w:val="single" w:sz="4" w:space="0" w:color="auto"/>
              <w:left w:val="nil"/>
              <w:bottom w:val="single" w:sz="4" w:space="0" w:color="auto"/>
              <w:right w:val="nil"/>
            </w:tcBorders>
            <w:shd w:val="clear" w:color="auto" w:fill="auto"/>
            <w:noWrap/>
            <w:vAlign w:val="center"/>
          </w:tcPr>
          <w:p w:rsidR="00911039" w:rsidRPr="00911039" w:rsidRDefault="00911039" w:rsidP="00AF2CFC">
            <w:pPr>
              <w:rPr>
                <w:rFonts w:ascii="Times New Roman" w:hAnsi="Times New Roman"/>
                <w:sz w:val="16"/>
                <w:szCs w:val="16"/>
              </w:rPr>
            </w:pPr>
            <w:r w:rsidRPr="00911039">
              <w:rPr>
                <w:rFonts w:ascii="Times New Roman" w:hAnsi="Times New Roman"/>
                <w:sz w:val="16"/>
                <w:szCs w:val="16"/>
              </w:rPr>
              <w:t>- за счет субвенций из федерального бюджета</w:t>
            </w:r>
          </w:p>
        </w:tc>
        <w:tc>
          <w:tcPr>
            <w:tcW w:w="1815" w:type="dxa"/>
            <w:tcBorders>
              <w:top w:val="single" w:sz="4" w:space="0" w:color="auto"/>
              <w:left w:val="single" w:sz="4" w:space="0" w:color="auto"/>
              <w:bottom w:val="single" w:sz="4" w:space="0" w:color="auto"/>
              <w:right w:val="nil"/>
            </w:tcBorders>
            <w:shd w:val="clear" w:color="auto" w:fill="auto"/>
            <w:noWrap/>
            <w:vAlign w:val="center"/>
          </w:tcPr>
          <w:p w:rsidR="00911039" w:rsidRPr="00911039" w:rsidRDefault="00911039" w:rsidP="00AF2CFC">
            <w:pPr>
              <w:jc w:val="center"/>
              <w:rPr>
                <w:rFonts w:ascii="Times New Roman" w:hAnsi="Times New Roman"/>
                <w:sz w:val="16"/>
                <w:szCs w:val="16"/>
              </w:rPr>
            </w:pPr>
            <w:r w:rsidRPr="00911039">
              <w:rPr>
                <w:rFonts w:ascii="Times New Roman" w:hAnsi="Times New Roman"/>
                <w:sz w:val="16"/>
                <w:szCs w:val="16"/>
              </w:rPr>
              <w:t>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imes New Roman" w:hAnsi="Times New Roman"/>
                <w:sz w:val="16"/>
                <w:szCs w:val="16"/>
              </w:rPr>
            </w:pPr>
            <w:r w:rsidRPr="00911039">
              <w:rPr>
                <w:rFonts w:ascii="Times New Roman" w:hAnsi="Times New Roman"/>
                <w:sz w:val="16"/>
                <w:szCs w:val="16"/>
              </w:rPr>
              <w:t>1 412 682,17</w:t>
            </w:r>
          </w:p>
        </w:tc>
      </w:tr>
    </w:tbl>
    <w:p w:rsidR="000A6FC7" w:rsidRDefault="000A6FC7" w:rsidP="003E34F8">
      <w:pPr>
        <w:rPr>
          <w:rFonts w:asciiTheme="minorHAnsi" w:hAnsiTheme="minorHAnsi" w:cstheme="minorHAnsi"/>
          <w:sz w:val="16"/>
          <w:szCs w:val="16"/>
        </w:rPr>
      </w:pPr>
    </w:p>
    <w:p w:rsidR="00911039" w:rsidRDefault="00911039" w:rsidP="003E34F8">
      <w:pPr>
        <w:rPr>
          <w:rFonts w:asciiTheme="minorHAnsi" w:hAnsiTheme="minorHAnsi" w:cstheme="minorHAnsi"/>
          <w:sz w:val="16"/>
          <w:szCs w:val="16"/>
        </w:rPr>
      </w:pPr>
    </w:p>
    <w:p w:rsidR="00911039" w:rsidRPr="00911039" w:rsidRDefault="00911039" w:rsidP="00911039">
      <w:pPr>
        <w:jc w:val="right"/>
        <w:rPr>
          <w:rFonts w:asciiTheme="minorHAnsi" w:hAnsiTheme="minorHAnsi" w:cstheme="minorHAnsi"/>
          <w:b/>
          <w:sz w:val="16"/>
          <w:szCs w:val="16"/>
        </w:rPr>
      </w:pPr>
      <w:r w:rsidRPr="00911039">
        <w:rPr>
          <w:rFonts w:asciiTheme="minorHAnsi" w:hAnsiTheme="minorHAnsi" w:cstheme="minorHAnsi"/>
          <w:b/>
          <w:sz w:val="16"/>
          <w:szCs w:val="16"/>
        </w:rPr>
        <w:t>Приложение № 4</w:t>
      </w:r>
    </w:p>
    <w:p w:rsidR="00911039" w:rsidRPr="00911039" w:rsidRDefault="00911039" w:rsidP="00911039">
      <w:pPr>
        <w:jc w:val="right"/>
        <w:rPr>
          <w:rFonts w:asciiTheme="minorHAnsi" w:hAnsiTheme="minorHAnsi" w:cstheme="minorHAnsi"/>
          <w:b/>
          <w:sz w:val="16"/>
          <w:szCs w:val="16"/>
        </w:rPr>
      </w:pPr>
      <w:r w:rsidRPr="00911039">
        <w:rPr>
          <w:rFonts w:asciiTheme="minorHAnsi" w:hAnsiTheme="minorHAnsi" w:cstheme="minorHAnsi"/>
          <w:b/>
          <w:sz w:val="16"/>
          <w:szCs w:val="16"/>
        </w:rPr>
        <w:t>к Постановлению №358 от 27.07.2018г.</w:t>
      </w:r>
    </w:p>
    <w:p w:rsidR="00911039" w:rsidRPr="00911039" w:rsidRDefault="00911039" w:rsidP="00911039">
      <w:pPr>
        <w:jc w:val="center"/>
        <w:rPr>
          <w:rFonts w:asciiTheme="minorHAnsi" w:hAnsiTheme="minorHAnsi" w:cstheme="minorHAnsi"/>
          <w:b/>
          <w:sz w:val="16"/>
          <w:szCs w:val="16"/>
        </w:rPr>
      </w:pPr>
    </w:p>
    <w:p w:rsidR="00911039" w:rsidRPr="00911039" w:rsidRDefault="00911039" w:rsidP="00911039">
      <w:pPr>
        <w:jc w:val="center"/>
        <w:rPr>
          <w:rFonts w:asciiTheme="minorHAnsi" w:hAnsiTheme="minorHAnsi" w:cstheme="minorHAnsi"/>
          <w:b/>
          <w:sz w:val="16"/>
          <w:szCs w:val="16"/>
        </w:rPr>
      </w:pPr>
      <w:r w:rsidRPr="00911039">
        <w:rPr>
          <w:rFonts w:asciiTheme="minorHAnsi" w:hAnsiTheme="minorHAnsi" w:cstheme="minorHAnsi"/>
          <w:b/>
          <w:sz w:val="16"/>
          <w:szCs w:val="16"/>
        </w:rPr>
        <w:t>Отчет об использовании средств резервного фонда МО «Город Удачный» Мирнинского района РС (Я) по состоянию на 01.07.2018г.</w:t>
      </w:r>
    </w:p>
    <w:p w:rsidR="00911039" w:rsidRPr="00911039" w:rsidRDefault="00911039" w:rsidP="00911039">
      <w:pPr>
        <w:rPr>
          <w:rFonts w:asciiTheme="minorHAnsi" w:hAnsiTheme="minorHAnsi" w:cstheme="minorHAnsi"/>
          <w:sz w:val="16"/>
          <w:szCs w:val="16"/>
        </w:rPr>
      </w:pPr>
    </w:p>
    <w:tbl>
      <w:tblPr>
        <w:tblW w:w="10061" w:type="dxa"/>
        <w:tblInd w:w="-601" w:type="dxa"/>
        <w:tblLook w:val="0000"/>
      </w:tblPr>
      <w:tblGrid>
        <w:gridCol w:w="620"/>
        <w:gridCol w:w="4600"/>
        <w:gridCol w:w="2059"/>
        <w:gridCol w:w="2782"/>
      </w:tblGrid>
      <w:tr w:rsidR="00911039" w:rsidRPr="00911039" w:rsidTr="00911039">
        <w:trPr>
          <w:trHeight w:val="86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heme="minorHAnsi" w:hAnsiTheme="minorHAnsi" w:cstheme="minorHAnsi"/>
                <w:b/>
                <w:bCs/>
                <w:sz w:val="16"/>
                <w:szCs w:val="16"/>
              </w:rPr>
            </w:pPr>
            <w:r w:rsidRPr="00911039">
              <w:rPr>
                <w:rFonts w:asciiTheme="minorHAnsi" w:hAnsiTheme="minorHAnsi" w:cstheme="minorHAnsi"/>
                <w:b/>
                <w:bCs/>
                <w:sz w:val="16"/>
                <w:szCs w:val="16"/>
              </w:rPr>
              <w:t xml:space="preserve">№ </w:t>
            </w:r>
            <w:proofErr w:type="spellStart"/>
            <w:proofErr w:type="gramStart"/>
            <w:r w:rsidRPr="00911039">
              <w:rPr>
                <w:rFonts w:asciiTheme="minorHAnsi" w:hAnsiTheme="minorHAnsi" w:cstheme="minorHAnsi"/>
                <w:b/>
                <w:bCs/>
                <w:sz w:val="16"/>
                <w:szCs w:val="16"/>
              </w:rPr>
              <w:t>п</w:t>
            </w:r>
            <w:proofErr w:type="spellEnd"/>
            <w:proofErr w:type="gramEnd"/>
            <w:r w:rsidRPr="00911039">
              <w:rPr>
                <w:rFonts w:asciiTheme="minorHAnsi" w:hAnsiTheme="minorHAnsi" w:cstheme="minorHAnsi"/>
                <w:b/>
                <w:bCs/>
                <w:sz w:val="16"/>
                <w:szCs w:val="16"/>
              </w:rPr>
              <w:t>/</w:t>
            </w:r>
            <w:proofErr w:type="spellStart"/>
            <w:r w:rsidRPr="00911039">
              <w:rPr>
                <w:rFonts w:asciiTheme="minorHAnsi" w:hAnsiTheme="minorHAnsi" w:cstheme="minorHAnsi"/>
                <w:b/>
                <w:bCs/>
                <w:sz w:val="16"/>
                <w:szCs w:val="16"/>
              </w:rPr>
              <w:t>п</w:t>
            </w:r>
            <w:proofErr w:type="spellEnd"/>
          </w:p>
        </w:tc>
        <w:tc>
          <w:tcPr>
            <w:tcW w:w="4600" w:type="dxa"/>
            <w:tcBorders>
              <w:top w:val="single" w:sz="4" w:space="0" w:color="auto"/>
              <w:left w:val="nil"/>
              <w:bottom w:val="single" w:sz="4" w:space="0" w:color="auto"/>
              <w:right w:val="nil"/>
            </w:tcBorders>
            <w:shd w:val="clear" w:color="auto" w:fill="auto"/>
            <w:vAlign w:val="center"/>
          </w:tcPr>
          <w:p w:rsidR="00911039" w:rsidRPr="00911039" w:rsidRDefault="00911039" w:rsidP="00AF2CFC">
            <w:pPr>
              <w:jc w:val="center"/>
              <w:rPr>
                <w:rFonts w:asciiTheme="minorHAnsi" w:hAnsiTheme="minorHAnsi" w:cstheme="minorHAnsi"/>
                <w:b/>
                <w:bCs/>
                <w:sz w:val="16"/>
                <w:szCs w:val="16"/>
              </w:rPr>
            </w:pPr>
            <w:r w:rsidRPr="00911039">
              <w:rPr>
                <w:rFonts w:asciiTheme="minorHAnsi" w:hAnsiTheme="minorHAnsi" w:cstheme="minorHAnsi"/>
                <w:b/>
                <w:bCs/>
                <w:sz w:val="16"/>
                <w:szCs w:val="16"/>
              </w:rPr>
              <w:t>Наименование  расходов</w:t>
            </w:r>
          </w:p>
        </w:tc>
        <w:tc>
          <w:tcPr>
            <w:tcW w:w="2059" w:type="dxa"/>
            <w:tcBorders>
              <w:top w:val="single" w:sz="4" w:space="0" w:color="auto"/>
              <w:left w:val="single" w:sz="4" w:space="0" w:color="auto"/>
              <w:bottom w:val="single" w:sz="4" w:space="0" w:color="auto"/>
              <w:right w:val="single" w:sz="4" w:space="0" w:color="auto"/>
            </w:tcBorders>
          </w:tcPr>
          <w:p w:rsidR="00911039" w:rsidRPr="00911039" w:rsidRDefault="00911039" w:rsidP="00AF2CFC">
            <w:pPr>
              <w:jc w:val="center"/>
              <w:rPr>
                <w:rFonts w:asciiTheme="minorHAnsi" w:hAnsiTheme="minorHAnsi" w:cstheme="minorHAnsi"/>
                <w:b/>
                <w:bCs/>
                <w:sz w:val="16"/>
                <w:szCs w:val="16"/>
              </w:rPr>
            </w:pPr>
            <w:r w:rsidRPr="00911039">
              <w:rPr>
                <w:rFonts w:asciiTheme="minorHAnsi" w:hAnsiTheme="minorHAnsi" w:cstheme="minorHAnsi"/>
                <w:b/>
                <w:bCs/>
                <w:sz w:val="16"/>
                <w:szCs w:val="16"/>
              </w:rPr>
              <w:t>Плановая сумма резервного фонда в расчете на год  (руб.)</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heme="minorHAnsi" w:hAnsiTheme="minorHAnsi" w:cstheme="minorHAnsi"/>
                <w:b/>
                <w:bCs/>
                <w:sz w:val="16"/>
                <w:szCs w:val="16"/>
              </w:rPr>
            </w:pPr>
            <w:r w:rsidRPr="00911039">
              <w:rPr>
                <w:rFonts w:asciiTheme="minorHAnsi" w:hAnsiTheme="minorHAnsi" w:cstheme="minorHAnsi"/>
                <w:b/>
                <w:bCs/>
                <w:sz w:val="16"/>
                <w:szCs w:val="16"/>
              </w:rPr>
              <w:t xml:space="preserve">Фактические затраты </w:t>
            </w:r>
          </w:p>
          <w:p w:rsidR="00911039" w:rsidRPr="00911039" w:rsidRDefault="00911039" w:rsidP="00AF2CFC">
            <w:pPr>
              <w:jc w:val="center"/>
              <w:rPr>
                <w:rFonts w:asciiTheme="minorHAnsi" w:hAnsiTheme="minorHAnsi" w:cstheme="minorHAnsi"/>
                <w:b/>
                <w:bCs/>
                <w:sz w:val="16"/>
                <w:szCs w:val="16"/>
              </w:rPr>
            </w:pPr>
            <w:r w:rsidRPr="00911039">
              <w:rPr>
                <w:rFonts w:asciiTheme="minorHAnsi" w:hAnsiTheme="minorHAnsi" w:cstheme="minorHAnsi"/>
                <w:b/>
                <w:bCs/>
                <w:sz w:val="16"/>
                <w:szCs w:val="16"/>
              </w:rPr>
              <w:t>( руб.)</w:t>
            </w:r>
          </w:p>
        </w:tc>
      </w:tr>
      <w:tr w:rsidR="00911039" w:rsidRPr="00911039" w:rsidTr="00911039">
        <w:trPr>
          <w:trHeight w:val="328"/>
        </w:trPr>
        <w:tc>
          <w:tcPr>
            <w:tcW w:w="620" w:type="dxa"/>
            <w:tcBorders>
              <w:top w:val="nil"/>
              <w:left w:val="single" w:sz="4" w:space="0" w:color="auto"/>
              <w:bottom w:val="single" w:sz="4" w:space="0" w:color="auto"/>
              <w:right w:val="single" w:sz="4" w:space="0" w:color="auto"/>
            </w:tcBorders>
            <w:shd w:val="clear" w:color="auto" w:fill="auto"/>
            <w:noWrap/>
            <w:vAlign w:val="center"/>
          </w:tcPr>
          <w:p w:rsidR="00911039" w:rsidRPr="00911039" w:rsidRDefault="00911039" w:rsidP="00AF2CFC">
            <w:pPr>
              <w:jc w:val="center"/>
              <w:rPr>
                <w:rFonts w:asciiTheme="minorHAnsi" w:hAnsiTheme="minorHAnsi" w:cstheme="minorHAnsi"/>
                <w:sz w:val="16"/>
                <w:szCs w:val="16"/>
              </w:rPr>
            </w:pPr>
          </w:p>
        </w:tc>
        <w:tc>
          <w:tcPr>
            <w:tcW w:w="4600" w:type="dxa"/>
            <w:tcBorders>
              <w:top w:val="nil"/>
              <w:left w:val="nil"/>
              <w:bottom w:val="single" w:sz="4" w:space="0" w:color="auto"/>
              <w:right w:val="nil"/>
            </w:tcBorders>
            <w:shd w:val="clear" w:color="auto" w:fill="auto"/>
            <w:noWrap/>
            <w:vAlign w:val="center"/>
          </w:tcPr>
          <w:p w:rsidR="00911039" w:rsidRPr="00911039" w:rsidRDefault="00911039" w:rsidP="00AF2CFC">
            <w:pPr>
              <w:rPr>
                <w:rFonts w:asciiTheme="minorHAnsi" w:hAnsiTheme="minorHAnsi" w:cstheme="minorHAnsi"/>
                <w:sz w:val="16"/>
                <w:szCs w:val="16"/>
              </w:rPr>
            </w:pPr>
            <w:r w:rsidRPr="00911039">
              <w:rPr>
                <w:rFonts w:asciiTheme="minorHAnsi" w:hAnsiTheme="minorHAnsi" w:cstheme="minorHAnsi"/>
                <w:sz w:val="16"/>
                <w:szCs w:val="16"/>
              </w:rPr>
              <w:t>Резервный фонд</w:t>
            </w:r>
          </w:p>
        </w:tc>
        <w:tc>
          <w:tcPr>
            <w:tcW w:w="2059" w:type="dxa"/>
            <w:tcBorders>
              <w:top w:val="nil"/>
              <w:left w:val="single" w:sz="4" w:space="0" w:color="auto"/>
              <w:bottom w:val="single" w:sz="4" w:space="0" w:color="auto"/>
              <w:right w:val="single" w:sz="4" w:space="0" w:color="auto"/>
            </w:tcBorders>
          </w:tcPr>
          <w:p w:rsidR="00911039" w:rsidRPr="00911039" w:rsidRDefault="00911039" w:rsidP="00AF2CFC">
            <w:pPr>
              <w:jc w:val="center"/>
              <w:rPr>
                <w:rFonts w:asciiTheme="minorHAnsi" w:hAnsiTheme="minorHAnsi" w:cstheme="minorHAnsi"/>
                <w:sz w:val="16"/>
                <w:szCs w:val="16"/>
                <w:highlight w:val="yellow"/>
              </w:rPr>
            </w:pPr>
            <w:r w:rsidRPr="00911039">
              <w:rPr>
                <w:rFonts w:asciiTheme="minorHAnsi" w:hAnsiTheme="minorHAnsi" w:cstheme="minorHAnsi"/>
                <w:sz w:val="16"/>
                <w:szCs w:val="16"/>
              </w:rPr>
              <w:t>1 661 590,00</w:t>
            </w:r>
          </w:p>
        </w:tc>
        <w:tc>
          <w:tcPr>
            <w:tcW w:w="2782" w:type="dxa"/>
            <w:tcBorders>
              <w:top w:val="nil"/>
              <w:left w:val="single" w:sz="4" w:space="0" w:color="auto"/>
              <w:bottom w:val="single" w:sz="4" w:space="0" w:color="auto"/>
              <w:right w:val="single" w:sz="4" w:space="0" w:color="auto"/>
            </w:tcBorders>
            <w:shd w:val="clear" w:color="auto" w:fill="auto"/>
            <w:vAlign w:val="center"/>
          </w:tcPr>
          <w:p w:rsidR="00911039" w:rsidRPr="00911039" w:rsidRDefault="00911039" w:rsidP="00AF2CFC">
            <w:pPr>
              <w:jc w:val="center"/>
              <w:rPr>
                <w:rFonts w:asciiTheme="minorHAnsi" w:hAnsiTheme="minorHAnsi" w:cstheme="minorHAnsi"/>
                <w:sz w:val="16"/>
                <w:szCs w:val="16"/>
                <w:highlight w:val="yellow"/>
              </w:rPr>
            </w:pPr>
            <w:r w:rsidRPr="00911039">
              <w:rPr>
                <w:rFonts w:asciiTheme="minorHAnsi" w:hAnsiTheme="minorHAnsi" w:cstheme="minorHAnsi"/>
                <w:sz w:val="16"/>
                <w:szCs w:val="16"/>
              </w:rPr>
              <w:t>0,0</w:t>
            </w:r>
          </w:p>
        </w:tc>
      </w:tr>
    </w:tbl>
    <w:p w:rsidR="00911039" w:rsidRDefault="00911039" w:rsidP="003E34F8">
      <w:pPr>
        <w:rPr>
          <w:rFonts w:asciiTheme="minorHAnsi" w:hAnsiTheme="minorHAnsi" w:cstheme="minorHAnsi"/>
          <w:sz w:val="16"/>
          <w:szCs w:val="16"/>
        </w:rPr>
      </w:pPr>
    </w:p>
    <w:p w:rsidR="00911039" w:rsidRDefault="00911039" w:rsidP="003E34F8">
      <w:pPr>
        <w:rPr>
          <w:rFonts w:asciiTheme="minorHAnsi" w:hAnsiTheme="minorHAnsi" w:cstheme="minorHAnsi"/>
          <w:sz w:val="16"/>
          <w:szCs w:val="16"/>
        </w:rPr>
      </w:pPr>
    </w:p>
    <w:p w:rsidR="00911039" w:rsidRPr="00900171" w:rsidRDefault="00911039" w:rsidP="003E34F8">
      <w:pPr>
        <w:rPr>
          <w:rFonts w:asciiTheme="minorHAnsi" w:hAnsiTheme="minorHAnsi" w:cstheme="minorHAnsi"/>
          <w:sz w:val="16"/>
          <w:szCs w:val="16"/>
        </w:rPr>
      </w:pPr>
    </w:p>
    <w:sectPr w:rsidR="00911039" w:rsidRPr="00900171" w:rsidSect="000A6FC7">
      <w:type w:val="continuous"/>
      <w:pgSz w:w="11906" w:h="16838"/>
      <w:pgMar w:top="851" w:right="107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3A" w:rsidRDefault="006F3F3A" w:rsidP="00270FA2">
      <w:r>
        <w:separator/>
      </w:r>
    </w:p>
  </w:endnote>
  <w:endnote w:type="continuationSeparator" w:id="0">
    <w:p w:rsidR="006F3F3A" w:rsidRDefault="006F3F3A" w:rsidP="00270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10cpi">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20" w:rsidRPr="00827BD2" w:rsidRDefault="00684420" w:rsidP="009A341A">
    <w:pPr>
      <w:jc w:val="right"/>
      <w:rPr>
        <w:sz w:val="16"/>
        <w:szCs w:val="16"/>
      </w:rPr>
    </w:pPr>
    <w:r>
      <w:rPr>
        <w:sz w:val="16"/>
        <w:szCs w:val="16"/>
      </w:rPr>
      <w:t>-</w:t>
    </w:r>
    <w:r w:rsidRPr="00827BD2">
      <w:rPr>
        <w:sz w:val="16"/>
        <w:szCs w:val="16"/>
      </w:rPr>
      <w:t xml:space="preserve"> </w:t>
    </w:r>
    <w:r w:rsidRPr="00827BD2">
      <w:rPr>
        <w:sz w:val="16"/>
        <w:szCs w:val="16"/>
      </w:rPr>
      <w:fldChar w:fldCharType="begin"/>
    </w:r>
    <w:r w:rsidRPr="00827BD2">
      <w:rPr>
        <w:sz w:val="16"/>
        <w:szCs w:val="16"/>
      </w:rPr>
      <w:instrText xml:space="preserve"> PAGE </w:instrText>
    </w:r>
    <w:r w:rsidRPr="00827BD2">
      <w:rPr>
        <w:sz w:val="16"/>
        <w:szCs w:val="16"/>
      </w:rPr>
      <w:fldChar w:fldCharType="separate"/>
    </w:r>
    <w:r w:rsidR="00911039">
      <w:rPr>
        <w:noProof/>
        <w:sz w:val="16"/>
        <w:szCs w:val="16"/>
      </w:rPr>
      <w:t>49</w:t>
    </w:r>
    <w:r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3A" w:rsidRDefault="006F3F3A" w:rsidP="00270FA2">
      <w:r>
        <w:separator/>
      </w:r>
    </w:p>
  </w:footnote>
  <w:footnote w:type="continuationSeparator" w:id="0">
    <w:p w:rsidR="006F3F3A" w:rsidRDefault="006F3F3A" w:rsidP="0027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20" w:rsidRDefault="00684420" w:rsidP="00190D4D">
    <w:pPr>
      <w:pStyle w:val="afc"/>
      <w:tabs>
        <w:tab w:val="clear" w:pos="4677"/>
        <w:tab w:val="clear" w:pos="9355"/>
        <w:tab w:val="left" w:pos="1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74"/>
    <w:multiLevelType w:val="hybridMultilevel"/>
    <w:tmpl w:val="A10CF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37B6A"/>
    <w:multiLevelType w:val="hybridMultilevel"/>
    <w:tmpl w:val="CAC8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E54CDB"/>
    <w:multiLevelType w:val="hybridMultilevel"/>
    <w:tmpl w:val="5848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53187"/>
    <w:multiLevelType w:val="hybridMultilevel"/>
    <w:tmpl w:val="6CC8C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85981"/>
    <w:multiLevelType w:val="hybridMultilevel"/>
    <w:tmpl w:val="0192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5232AA"/>
    <w:multiLevelType w:val="hybridMultilevel"/>
    <w:tmpl w:val="E4A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A4127"/>
    <w:multiLevelType w:val="hybridMultilevel"/>
    <w:tmpl w:val="48DA2D8C"/>
    <w:lvl w:ilvl="0" w:tplc="E0940D3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5B31EC"/>
    <w:multiLevelType w:val="hybridMultilevel"/>
    <w:tmpl w:val="D22A1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21DDE"/>
    <w:multiLevelType w:val="hybridMultilevel"/>
    <w:tmpl w:val="4FC8429C"/>
    <w:lvl w:ilvl="0" w:tplc="D130D1F6">
      <w:start w:val="1"/>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9">
    <w:nsid w:val="3A3D7A81"/>
    <w:multiLevelType w:val="multilevel"/>
    <w:tmpl w:val="EF1A679C"/>
    <w:lvl w:ilvl="0">
      <w:start w:val="1"/>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AF6399"/>
    <w:multiLevelType w:val="hybridMultilevel"/>
    <w:tmpl w:val="E57C763A"/>
    <w:lvl w:ilvl="0" w:tplc="C6FEB5BE">
      <w:start w:val="5"/>
      <w:numFmt w:val="decimal"/>
      <w:lvlText w:val="%1."/>
      <w:lvlJc w:val="left"/>
      <w:pPr>
        <w:ind w:left="4080" w:hanging="360"/>
      </w:pPr>
      <w:rPr>
        <w:rFonts w:cs="Times New Roman" w:hint="default"/>
      </w:rPr>
    </w:lvl>
    <w:lvl w:ilvl="1" w:tplc="04190019" w:tentative="1">
      <w:start w:val="1"/>
      <w:numFmt w:val="lowerLetter"/>
      <w:lvlText w:val="%2."/>
      <w:lvlJc w:val="left"/>
      <w:pPr>
        <w:ind w:left="4800" w:hanging="360"/>
      </w:pPr>
      <w:rPr>
        <w:rFonts w:cs="Times New Roman"/>
      </w:rPr>
    </w:lvl>
    <w:lvl w:ilvl="2" w:tplc="0419001B" w:tentative="1">
      <w:start w:val="1"/>
      <w:numFmt w:val="lowerRoman"/>
      <w:lvlText w:val="%3."/>
      <w:lvlJc w:val="right"/>
      <w:pPr>
        <w:ind w:left="5520" w:hanging="180"/>
      </w:pPr>
      <w:rPr>
        <w:rFonts w:cs="Times New Roman"/>
      </w:rPr>
    </w:lvl>
    <w:lvl w:ilvl="3" w:tplc="0419000F" w:tentative="1">
      <w:start w:val="1"/>
      <w:numFmt w:val="decimal"/>
      <w:lvlText w:val="%4."/>
      <w:lvlJc w:val="left"/>
      <w:pPr>
        <w:ind w:left="6240" w:hanging="360"/>
      </w:pPr>
      <w:rPr>
        <w:rFonts w:cs="Times New Roman"/>
      </w:rPr>
    </w:lvl>
    <w:lvl w:ilvl="4" w:tplc="04190019" w:tentative="1">
      <w:start w:val="1"/>
      <w:numFmt w:val="lowerLetter"/>
      <w:lvlText w:val="%5."/>
      <w:lvlJc w:val="left"/>
      <w:pPr>
        <w:ind w:left="6960" w:hanging="360"/>
      </w:pPr>
      <w:rPr>
        <w:rFonts w:cs="Times New Roman"/>
      </w:rPr>
    </w:lvl>
    <w:lvl w:ilvl="5" w:tplc="0419001B" w:tentative="1">
      <w:start w:val="1"/>
      <w:numFmt w:val="lowerRoman"/>
      <w:lvlText w:val="%6."/>
      <w:lvlJc w:val="right"/>
      <w:pPr>
        <w:ind w:left="7680" w:hanging="180"/>
      </w:pPr>
      <w:rPr>
        <w:rFonts w:cs="Times New Roman"/>
      </w:rPr>
    </w:lvl>
    <w:lvl w:ilvl="6" w:tplc="0419000F" w:tentative="1">
      <w:start w:val="1"/>
      <w:numFmt w:val="decimal"/>
      <w:lvlText w:val="%7."/>
      <w:lvlJc w:val="left"/>
      <w:pPr>
        <w:ind w:left="8400" w:hanging="360"/>
      </w:pPr>
      <w:rPr>
        <w:rFonts w:cs="Times New Roman"/>
      </w:rPr>
    </w:lvl>
    <w:lvl w:ilvl="7" w:tplc="04190019" w:tentative="1">
      <w:start w:val="1"/>
      <w:numFmt w:val="lowerLetter"/>
      <w:lvlText w:val="%8."/>
      <w:lvlJc w:val="left"/>
      <w:pPr>
        <w:ind w:left="9120" w:hanging="360"/>
      </w:pPr>
      <w:rPr>
        <w:rFonts w:cs="Times New Roman"/>
      </w:rPr>
    </w:lvl>
    <w:lvl w:ilvl="8" w:tplc="0419001B" w:tentative="1">
      <w:start w:val="1"/>
      <w:numFmt w:val="lowerRoman"/>
      <w:lvlText w:val="%9."/>
      <w:lvlJc w:val="right"/>
      <w:pPr>
        <w:ind w:left="9840" w:hanging="180"/>
      </w:pPr>
      <w:rPr>
        <w:rFonts w:cs="Times New Roman"/>
      </w:rPr>
    </w:lvl>
  </w:abstractNum>
  <w:abstractNum w:abstractNumId="11">
    <w:nsid w:val="40DC67D3"/>
    <w:multiLevelType w:val="hybridMultilevel"/>
    <w:tmpl w:val="AE4A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60893"/>
    <w:multiLevelType w:val="hybridMultilevel"/>
    <w:tmpl w:val="28B8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E0DA4"/>
    <w:multiLevelType w:val="hybridMultilevel"/>
    <w:tmpl w:val="2BDCE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C55C03"/>
    <w:multiLevelType w:val="hybridMultilevel"/>
    <w:tmpl w:val="59C0A1C0"/>
    <w:lvl w:ilvl="0" w:tplc="5D88A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6">
    <w:nsid w:val="5B494294"/>
    <w:multiLevelType w:val="hybridMultilevel"/>
    <w:tmpl w:val="09D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BB48B5"/>
    <w:multiLevelType w:val="hybridMultilevel"/>
    <w:tmpl w:val="2126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875D8E"/>
    <w:multiLevelType w:val="hybridMultilevel"/>
    <w:tmpl w:val="901E372C"/>
    <w:lvl w:ilvl="0" w:tplc="EE607296">
      <w:start w:val="1"/>
      <w:numFmt w:val="decimal"/>
      <w:lvlText w:val="%1)"/>
      <w:lvlJc w:val="left"/>
      <w:pPr>
        <w:ind w:left="720" w:hanging="360"/>
      </w:pPr>
    </w:lvl>
    <w:lvl w:ilvl="1" w:tplc="72BC1E14" w:tentative="1">
      <w:start w:val="1"/>
      <w:numFmt w:val="lowerLetter"/>
      <w:lvlText w:val="%2."/>
      <w:lvlJc w:val="left"/>
      <w:pPr>
        <w:ind w:left="1440" w:hanging="360"/>
      </w:pPr>
    </w:lvl>
    <w:lvl w:ilvl="2" w:tplc="6F7689AC" w:tentative="1">
      <w:start w:val="1"/>
      <w:numFmt w:val="lowerRoman"/>
      <w:lvlText w:val="%3."/>
      <w:lvlJc w:val="right"/>
      <w:pPr>
        <w:ind w:left="2160" w:hanging="180"/>
      </w:pPr>
    </w:lvl>
    <w:lvl w:ilvl="3" w:tplc="077EEC3A" w:tentative="1">
      <w:start w:val="1"/>
      <w:numFmt w:val="decimal"/>
      <w:lvlText w:val="%4."/>
      <w:lvlJc w:val="left"/>
      <w:pPr>
        <w:ind w:left="2880" w:hanging="360"/>
      </w:pPr>
    </w:lvl>
    <w:lvl w:ilvl="4" w:tplc="03948A24" w:tentative="1">
      <w:start w:val="1"/>
      <w:numFmt w:val="lowerLetter"/>
      <w:lvlText w:val="%5."/>
      <w:lvlJc w:val="left"/>
      <w:pPr>
        <w:ind w:left="3600" w:hanging="360"/>
      </w:pPr>
    </w:lvl>
    <w:lvl w:ilvl="5" w:tplc="F5BCEB28" w:tentative="1">
      <w:start w:val="1"/>
      <w:numFmt w:val="lowerRoman"/>
      <w:lvlText w:val="%6."/>
      <w:lvlJc w:val="right"/>
      <w:pPr>
        <w:ind w:left="4320" w:hanging="180"/>
      </w:pPr>
    </w:lvl>
    <w:lvl w:ilvl="6" w:tplc="0A0E1402" w:tentative="1">
      <w:start w:val="1"/>
      <w:numFmt w:val="decimal"/>
      <w:lvlText w:val="%7."/>
      <w:lvlJc w:val="left"/>
      <w:pPr>
        <w:ind w:left="5040" w:hanging="360"/>
      </w:pPr>
    </w:lvl>
    <w:lvl w:ilvl="7" w:tplc="D59E92AC" w:tentative="1">
      <w:start w:val="1"/>
      <w:numFmt w:val="lowerLetter"/>
      <w:lvlText w:val="%8."/>
      <w:lvlJc w:val="left"/>
      <w:pPr>
        <w:ind w:left="5760" w:hanging="360"/>
      </w:pPr>
    </w:lvl>
    <w:lvl w:ilvl="8" w:tplc="3A006696" w:tentative="1">
      <w:start w:val="1"/>
      <w:numFmt w:val="lowerRoman"/>
      <w:lvlText w:val="%9."/>
      <w:lvlJc w:val="right"/>
      <w:pPr>
        <w:ind w:left="6480" w:hanging="180"/>
      </w:pPr>
    </w:lvl>
  </w:abstractNum>
  <w:abstractNum w:abstractNumId="19">
    <w:nsid w:val="6A2279FA"/>
    <w:multiLevelType w:val="hybridMultilevel"/>
    <w:tmpl w:val="77F20B6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0CA4FC7"/>
    <w:multiLevelType w:val="hybridMultilevel"/>
    <w:tmpl w:val="B4D6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D6350"/>
    <w:multiLevelType w:val="multilevel"/>
    <w:tmpl w:val="63D436BE"/>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rPr>
    </w:lvl>
    <w:lvl w:ilvl="2">
      <w:start w:val="1"/>
      <w:numFmt w:val="decimal"/>
      <w:lvlText w:val="%1.%2.%3"/>
      <w:lvlJc w:val="left"/>
      <w:pPr>
        <w:ind w:left="450" w:hanging="36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900" w:hanging="720"/>
      </w:pPr>
      <w:rPr>
        <w:rFonts w:hint="default"/>
        <w:b/>
      </w:rPr>
    </w:lvl>
    <w:lvl w:ilvl="5">
      <w:start w:val="1"/>
      <w:numFmt w:val="decimal"/>
      <w:lvlText w:val="%1.%2.%3.%4.%5.%6"/>
      <w:lvlJc w:val="left"/>
      <w:pPr>
        <w:ind w:left="945" w:hanging="72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395" w:hanging="1080"/>
      </w:pPr>
      <w:rPr>
        <w:rFonts w:hint="default"/>
        <w:b/>
      </w:rPr>
    </w:lvl>
    <w:lvl w:ilvl="8">
      <w:start w:val="1"/>
      <w:numFmt w:val="decimal"/>
      <w:lvlText w:val="%1.%2.%3.%4.%5.%6.%7.%8.%9"/>
      <w:lvlJc w:val="left"/>
      <w:pPr>
        <w:ind w:left="1440" w:hanging="1080"/>
      </w:pPr>
      <w:rPr>
        <w:rFonts w:hint="default"/>
        <w:b/>
      </w:rPr>
    </w:lvl>
  </w:abstractNum>
  <w:abstractNum w:abstractNumId="22">
    <w:nsid w:val="733169F0"/>
    <w:multiLevelType w:val="multilevel"/>
    <w:tmpl w:val="7C3810B8"/>
    <w:lvl w:ilvl="0">
      <w:start w:val="1"/>
      <w:numFmt w:val="decimal"/>
      <w:lvlText w:val="%1."/>
      <w:lvlJc w:val="left"/>
      <w:pPr>
        <w:ind w:left="3720" w:hanging="360"/>
      </w:pPr>
      <w:rPr>
        <w:rFonts w:cs="Times New Roman" w:hint="default"/>
      </w:rPr>
    </w:lvl>
    <w:lvl w:ilvl="1">
      <w:start w:val="2"/>
      <w:numFmt w:val="decimal"/>
      <w:isLgl/>
      <w:lvlText w:val="%1.%2."/>
      <w:lvlJc w:val="left"/>
      <w:pPr>
        <w:ind w:left="3720" w:hanging="360"/>
      </w:pPr>
      <w:rPr>
        <w:rFonts w:cs="Times New Roman" w:hint="default"/>
      </w:rPr>
    </w:lvl>
    <w:lvl w:ilvl="2">
      <w:start w:val="1"/>
      <w:numFmt w:val="decimal"/>
      <w:isLgl/>
      <w:lvlText w:val="%1.%2.%3."/>
      <w:lvlJc w:val="left"/>
      <w:pPr>
        <w:ind w:left="4080" w:hanging="720"/>
      </w:pPr>
      <w:rPr>
        <w:rFonts w:cs="Times New Roman" w:hint="default"/>
      </w:rPr>
    </w:lvl>
    <w:lvl w:ilvl="3">
      <w:start w:val="1"/>
      <w:numFmt w:val="decimal"/>
      <w:isLgl/>
      <w:lvlText w:val="%1.%2.%3.%4."/>
      <w:lvlJc w:val="left"/>
      <w:pPr>
        <w:ind w:left="4080" w:hanging="720"/>
      </w:pPr>
      <w:rPr>
        <w:rFonts w:cs="Times New Roman" w:hint="default"/>
      </w:rPr>
    </w:lvl>
    <w:lvl w:ilvl="4">
      <w:start w:val="1"/>
      <w:numFmt w:val="decimal"/>
      <w:isLgl/>
      <w:lvlText w:val="%1.%2.%3.%4.%5."/>
      <w:lvlJc w:val="left"/>
      <w:pPr>
        <w:ind w:left="4440" w:hanging="1080"/>
      </w:pPr>
      <w:rPr>
        <w:rFonts w:cs="Times New Roman" w:hint="default"/>
      </w:rPr>
    </w:lvl>
    <w:lvl w:ilvl="5">
      <w:start w:val="1"/>
      <w:numFmt w:val="decimal"/>
      <w:isLgl/>
      <w:lvlText w:val="%1.%2.%3.%4.%5.%6."/>
      <w:lvlJc w:val="left"/>
      <w:pPr>
        <w:ind w:left="4440" w:hanging="1080"/>
      </w:pPr>
      <w:rPr>
        <w:rFonts w:cs="Times New Roman" w:hint="default"/>
      </w:rPr>
    </w:lvl>
    <w:lvl w:ilvl="6">
      <w:start w:val="1"/>
      <w:numFmt w:val="decimal"/>
      <w:isLgl/>
      <w:lvlText w:val="%1.%2.%3.%4.%5.%6.%7."/>
      <w:lvlJc w:val="left"/>
      <w:pPr>
        <w:ind w:left="4800" w:hanging="1440"/>
      </w:pPr>
      <w:rPr>
        <w:rFonts w:cs="Times New Roman" w:hint="default"/>
      </w:rPr>
    </w:lvl>
    <w:lvl w:ilvl="7">
      <w:start w:val="1"/>
      <w:numFmt w:val="decimal"/>
      <w:isLgl/>
      <w:lvlText w:val="%1.%2.%3.%4.%5.%6.%7.%8."/>
      <w:lvlJc w:val="left"/>
      <w:pPr>
        <w:ind w:left="480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3">
    <w:nsid w:val="7726471D"/>
    <w:multiLevelType w:val="hybridMultilevel"/>
    <w:tmpl w:val="D17AE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17"/>
  </w:num>
  <w:num w:numId="5">
    <w:abstractNumId w:val="20"/>
  </w:num>
  <w:num w:numId="6">
    <w:abstractNumId w:val="13"/>
  </w:num>
  <w:num w:numId="7">
    <w:abstractNumId w:val="16"/>
  </w:num>
  <w:num w:numId="8">
    <w:abstractNumId w:val="22"/>
  </w:num>
  <w:num w:numId="9">
    <w:abstractNumId w:val="10"/>
  </w:num>
  <w:num w:numId="10">
    <w:abstractNumId w:val="8"/>
  </w:num>
  <w:num w:numId="11">
    <w:abstractNumId w:val="6"/>
  </w:num>
  <w:num w:numId="12">
    <w:abstractNumId w:val="5"/>
  </w:num>
  <w:num w:numId="13">
    <w:abstractNumId w:val="1"/>
  </w:num>
  <w:num w:numId="14">
    <w:abstractNumId w:val="4"/>
  </w:num>
  <w:num w:numId="15">
    <w:abstractNumId w:val="12"/>
  </w:num>
  <w:num w:numId="16">
    <w:abstractNumId w:val="23"/>
  </w:num>
  <w:num w:numId="17">
    <w:abstractNumId w:val="19"/>
  </w:num>
  <w:num w:numId="18">
    <w:abstractNumId w:val="9"/>
  </w:num>
  <w:num w:numId="19">
    <w:abstractNumId w:val="14"/>
  </w:num>
  <w:num w:numId="20">
    <w:abstractNumId w:val="3"/>
  </w:num>
  <w:num w:numId="21">
    <w:abstractNumId w:val="7"/>
  </w:num>
  <w:num w:numId="22">
    <w:abstractNumId w:val="21"/>
  </w:num>
  <w:num w:numId="23">
    <w:abstractNumId w:val="15"/>
  </w:num>
  <w:num w:numId="2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7163"/>
    <w:rsid w:val="00010097"/>
    <w:rsid w:val="000219E1"/>
    <w:rsid w:val="000255A4"/>
    <w:rsid w:val="000266FB"/>
    <w:rsid w:val="00030EAC"/>
    <w:rsid w:val="00032111"/>
    <w:rsid w:val="000403EF"/>
    <w:rsid w:val="0004251B"/>
    <w:rsid w:val="000471DA"/>
    <w:rsid w:val="00053ED0"/>
    <w:rsid w:val="0005795F"/>
    <w:rsid w:val="000629EA"/>
    <w:rsid w:val="0007069A"/>
    <w:rsid w:val="0007281A"/>
    <w:rsid w:val="00072954"/>
    <w:rsid w:val="0008054F"/>
    <w:rsid w:val="0008666A"/>
    <w:rsid w:val="00093661"/>
    <w:rsid w:val="00093CA7"/>
    <w:rsid w:val="00097664"/>
    <w:rsid w:val="000A4086"/>
    <w:rsid w:val="000A6DAC"/>
    <w:rsid w:val="000A6FC7"/>
    <w:rsid w:val="000B3CF4"/>
    <w:rsid w:val="000C2DCB"/>
    <w:rsid w:val="000C6825"/>
    <w:rsid w:val="000D0565"/>
    <w:rsid w:val="000D5F25"/>
    <w:rsid w:val="000E3AD0"/>
    <w:rsid w:val="000F347A"/>
    <w:rsid w:val="00100298"/>
    <w:rsid w:val="0013462D"/>
    <w:rsid w:val="001414BD"/>
    <w:rsid w:val="00141B73"/>
    <w:rsid w:val="00150AEE"/>
    <w:rsid w:val="00156377"/>
    <w:rsid w:val="00164E2C"/>
    <w:rsid w:val="001652F1"/>
    <w:rsid w:val="001663F7"/>
    <w:rsid w:val="00167AB0"/>
    <w:rsid w:val="00171982"/>
    <w:rsid w:val="00172CE4"/>
    <w:rsid w:val="00173B34"/>
    <w:rsid w:val="00175136"/>
    <w:rsid w:val="00177B92"/>
    <w:rsid w:val="0018199D"/>
    <w:rsid w:val="00182787"/>
    <w:rsid w:val="00187014"/>
    <w:rsid w:val="00190D4D"/>
    <w:rsid w:val="001918C5"/>
    <w:rsid w:val="00194BBA"/>
    <w:rsid w:val="00195E2D"/>
    <w:rsid w:val="001A2702"/>
    <w:rsid w:val="001A366B"/>
    <w:rsid w:val="001B20E7"/>
    <w:rsid w:val="001B3DBE"/>
    <w:rsid w:val="001B5C81"/>
    <w:rsid w:val="001D06B9"/>
    <w:rsid w:val="001D0E04"/>
    <w:rsid w:val="001D2070"/>
    <w:rsid w:val="001D55E1"/>
    <w:rsid w:val="001D76A1"/>
    <w:rsid w:val="001E5B95"/>
    <w:rsid w:val="001E6089"/>
    <w:rsid w:val="001F0A52"/>
    <w:rsid w:val="001F62CD"/>
    <w:rsid w:val="00201EB5"/>
    <w:rsid w:val="002024FD"/>
    <w:rsid w:val="002041EC"/>
    <w:rsid w:val="002054BE"/>
    <w:rsid w:val="002164CA"/>
    <w:rsid w:val="00221E1E"/>
    <w:rsid w:val="00222085"/>
    <w:rsid w:val="00222375"/>
    <w:rsid w:val="00232E6C"/>
    <w:rsid w:val="00233ABB"/>
    <w:rsid w:val="00244792"/>
    <w:rsid w:val="00252BD1"/>
    <w:rsid w:val="00260920"/>
    <w:rsid w:val="00260C9E"/>
    <w:rsid w:val="00266A19"/>
    <w:rsid w:val="0026706D"/>
    <w:rsid w:val="00267E86"/>
    <w:rsid w:val="00270E4D"/>
    <w:rsid w:val="00270EE9"/>
    <w:rsid w:val="00270FA2"/>
    <w:rsid w:val="00275AE0"/>
    <w:rsid w:val="00280500"/>
    <w:rsid w:val="00291C2D"/>
    <w:rsid w:val="00295A97"/>
    <w:rsid w:val="002A00FF"/>
    <w:rsid w:val="002A15AE"/>
    <w:rsid w:val="002B0A0E"/>
    <w:rsid w:val="002B2817"/>
    <w:rsid w:val="002B2CE6"/>
    <w:rsid w:val="002C1387"/>
    <w:rsid w:val="002C1F11"/>
    <w:rsid w:val="002C64FD"/>
    <w:rsid w:val="002E08AA"/>
    <w:rsid w:val="002E251F"/>
    <w:rsid w:val="002E72DC"/>
    <w:rsid w:val="002F1809"/>
    <w:rsid w:val="002F3E9A"/>
    <w:rsid w:val="002F4098"/>
    <w:rsid w:val="00310024"/>
    <w:rsid w:val="00312252"/>
    <w:rsid w:val="00314C5A"/>
    <w:rsid w:val="0032276C"/>
    <w:rsid w:val="003236C1"/>
    <w:rsid w:val="00324A9D"/>
    <w:rsid w:val="00326BA9"/>
    <w:rsid w:val="003303E1"/>
    <w:rsid w:val="00330BCD"/>
    <w:rsid w:val="00335899"/>
    <w:rsid w:val="00343729"/>
    <w:rsid w:val="00344928"/>
    <w:rsid w:val="00352B3A"/>
    <w:rsid w:val="00355FEA"/>
    <w:rsid w:val="00357A82"/>
    <w:rsid w:val="003645E0"/>
    <w:rsid w:val="00367C39"/>
    <w:rsid w:val="00371975"/>
    <w:rsid w:val="00373490"/>
    <w:rsid w:val="003778B8"/>
    <w:rsid w:val="00384218"/>
    <w:rsid w:val="00386329"/>
    <w:rsid w:val="00391E30"/>
    <w:rsid w:val="00392E46"/>
    <w:rsid w:val="00397A30"/>
    <w:rsid w:val="00397EAD"/>
    <w:rsid w:val="003A4D04"/>
    <w:rsid w:val="003A6725"/>
    <w:rsid w:val="003A6D1E"/>
    <w:rsid w:val="003B0006"/>
    <w:rsid w:val="003B2F4D"/>
    <w:rsid w:val="003B5297"/>
    <w:rsid w:val="003B6B71"/>
    <w:rsid w:val="003C1764"/>
    <w:rsid w:val="003C43A1"/>
    <w:rsid w:val="003C6633"/>
    <w:rsid w:val="003D2513"/>
    <w:rsid w:val="003E34F8"/>
    <w:rsid w:val="003F383B"/>
    <w:rsid w:val="00401007"/>
    <w:rsid w:val="00402CF6"/>
    <w:rsid w:val="00405CCD"/>
    <w:rsid w:val="004204FF"/>
    <w:rsid w:val="00425CF5"/>
    <w:rsid w:val="00432626"/>
    <w:rsid w:val="004362A5"/>
    <w:rsid w:val="00445BAA"/>
    <w:rsid w:val="004568C5"/>
    <w:rsid w:val="004635B7"/>
    <w:rsid w:val="004676CA"/>
    <w:rsid w:val="00467851"/>
    <w:rsid w:val="0048020B"/>
    <w:rsid w:val="004A7ADF"/>
    <w:rsid w:val="004B1FAD"/>
    <w:rsid w:val="004B3430"/>
    <w:rsid w:val="004C0C83"/>
    <w:rsid w:val="004C2229"/>
    <w:rsid w:val="004C69D0"/>
    <w:rsid w:val="004D0699"/>
    <w:rsid w:val="004D1237"/>
    <w:rsid w:val="004D3895"/>
    <w:rsid w:val="004D3B77"/>
    <w:rsid w:val="004D5945"/>
    <w:rsid w:val="004D6F42"/>
    <w:rsid w:val="004F4ADB"/>
    <w:rsid w:val="004F5F57"/>
    <w:rsid w:val="0051585C"/>
    <w:rsid w:val="005209EE"/>
    <w:rsid w:val="00520ED8"/>
    <w:rsid w:val="00522785"/>
    <w:rsid w:val="00523217"/>
    <w:rsid w:val="00533E75"/>
    <w:rsid w:val="00551E06"/>
    <w:rsid w:val="00552305"/>
    <w:rsid w:val="0056499F"/>
    <w:rsid w:val="00566FB8"/>
    <w:rsid w:val="005743CD"/>
    <w:rsid w:val="005757A6"/>
    <w:rsid w:val="00577BE9"/>
    <w:rsid w:val="00585E62"/>
    <w:rsid w:val="00586E18"/>
    <w:rsid w:val="00592EA3"/>
    <w:rsid w:val="005A2E70"/>
    <w:rsid w:val="005D0A07"/>
    <w:rsid w:val="005D2EAF"/>
    <w:rsid w:val="005E0E9F"/>
    <w:rsid w:val="005E51C6"/>
    <w:rsid w:val="005E7625"/>
    <w:rsid w:val="005F2FDB"/>
    <w:rsid w:val="00600C33"/>
    <w:rsid w:val="006126E1"/>
    <w:rsid w:val="006157EC"/>
    <w:rsid w:val="00621870"/>
    <w:rsid w:val="00623CD0"/>
    <w:rsid w:val="00624770"/>
    <w:rsid w:val="00635190"/>
    <w:rsid w:val="0063578D"/>
    <w:rsid w:val="006365EB"/>
    <w:rsid w:val="0066394E"/>
    <w:rsid w:val="00664953"/>
    <w:rsid w:val="00666D7F"/>
    <w:rsid w:val="00667CB5"/>
    <w:rsid w:val="00671321"/>
    <w:rsid w:val="00672468"/>
    <w:rsid w:val="006724A4"/>
    <w:rsid w:val="00680651"/>
    <w:rsid w:val="00681A0E"/>
    <w:rsid w:val="00684420"/>
    <w:rsid w:val="006A1002"/>
    <w:rsid w:val="006A773E"/>
    <w:rsid w:val="006B01A7"/>
    <w:rsid w:val="006C0D02"/>
    <w:rsid w:val="006C1E46"/>
    <w:rsid w:val="006C374C"/>
    <w:rsid w:val="006C6400"/>
    <w:rsid w:val="006D5651"/>
    <w:rsid w:val="006E69A4"/>
    <w:rsid w:val="006F0C18"/>
    <w:rsid w:val="006F346C"/>
    <w:rsid w:val="006F3F3A"/>
    <w:rsid w:val="006F4A3C"/>
    <w:rsid w:val="007019F8"/>
    <w:rsid w:val="007100C1"/>
    <w:rsid w:val="00717886"/>
    <w:rsid w:val="00717B1C"/>
    <w:rsid w:val="007200C1"/>
    <w:rsid w:val="00720225"/>
    <w:rsid w:val="0072589B"/>
    <w:rsid w:val="0072796A"/>
    <w:rsid w:val="00727EBC"/>
    <w:rsid w:val="0074174A"/>
    <w:rsid w:val="00751F19"/>
    <w:rsid w:val="00752617"/>
    <w:rsid w:val="0075538F"/>
    <w:rsid w:val="007558F0"/>
    <w:rsid w:val="00755DF8"/>
    <w:rsid w:val="00761D08"/>
    <w:rsid w:val="007620D2"/>
    <w:rsid w:val="007628D0"/>
    <w:rsid w:val="007661BD"/>
    <w:rsid w:val="00770317"/>
    <w:rsid w:val="00773D0A"/>
    <w:rsid w:val="00774A90"/>
    <w:rsid w:val="007855B1"/>
    <w:rsid w:val="00793A46"/>
    <w:rsid w:val="00795CCE"/>
    <w:rsid w:val="00797DDE"/>
    <w:rsid w:val="007B0C41"/>
    <w:rsid w:val="007B12EC"/>
    <w:rsid w:val="007B4EF0"/>
    <w:rsid w:val="007C1498"/>
    <w:rsid w:val="007C23FB"/>
    <w:rsid w:val="007C5D5C"/>
    <w:rsid w:val="007C7843"/>
    <w:rsid w:val="007D113B"/>
    <w:rsid w:val="007D4B2E"/>
    <w:rsid w:val="007E145C"/>
    <w:rsid w:val="007E2F7D"/>
    <w:rsid w:val="007E4B76"/>
    <w:rsid w:val="007F0E7F"/>
    <w:rsid w:val="007F27AA"/>
    <w:rsid w:val="007F2DE6"/>
    <w:rsid w:val="007F51AB"/>
    <w:rsid w:val="00802E0C"/>
    <w:rsid w:val="008120C4"/>
    <w:rsid w:val="00814DEB"/>
    <w:rsid w:val="00833015"/>
    <w:rsid w:val="00835DC7"/>
    <w:rsid w:val="00846EFA"/>
    <w:rsid w:val="008615EA"/>
    <w:rsid w:val="00866ACE"/>
    <w:rsid w:val="00874053"/>
    <w:rsid w:val="00881EA5"/>
    <w:rsid w:val="00887CC1"/>
    <w:rsid w:val="008900DE"/>
    <w:rsid w:val="008A3339"/>
    <w:rsid w:val="008A7176"/>
    <w:rsid w:val="008C11B1"/>
    <w:rsid w:val="008C1EEC"/>
    <w:rsid w:val="008C458C"/>
    <w:rsid w:val="008E493F"/>
    <w:rsid w:val="008E7911"/>
    <w:rsid w:val="008E79FF"/>
    <w:rsid w:val="008F51E0"/>
    <w:rsid w:val="008F7204"/>
    <w:rsid w:val="00900171"/>
    <w:rsid w:val="009031D7"/>
    <w:rsid w:val="009063B0"/>
    <w:rsid w:val="00907E07"/>
    <w:rsid w:val="00911039"/>
    <w:rsid w:val="00911EF5"/>
    <w:rsid w:val="009121F9"/>
    <w:rsid w:val="009126DE"/>
    <w:rsid w:val="00914177"/>
    <w:rsid w:val="009205CA"/>
    <w:rsid w:val="00920A34"/>
    <w:rsid w:val="009225BA"/>
    <w:rsid w:val="009338C2"/>
    <w:rsid w:val="00935142"/>
    <w:rsid w:val="00941FD2"/>
    <w:rsid w:val="0094470A"/>
    <w:rsid w:val="00944A8C"/>
    <w:rsid w:val="00945758"/>
    <w:rsid w:val="0096035F"/>
    <w:rsid w:val="009678C4"/>
    <w:rsid w:val="009708F3"/>
    <w:rsid w:val="00972776"/>
    <w:rsid w:val="00973718"/>
    <w:rsid w:val="00974FDE"/>
    <w:rsid w:val="009770C7"/>
    <w:rsid w:val="009A305A"/>
    <w:rsid w:val="009A341A"/>
    <w:rsid w:val="009A7374"/>
    <w:rsid w:val="009B3B4C"/>
    <w:rsid w:val="009C042D"/>
    <w:rsid w:val="009F1718"/>
    <w:rsid w:val="009F6BAF"/>
    <w:rsid w:val="00A02E1E"/>
    <w:rsid w:val="00A05774"/>
    <w:rsid w:val="00A05D2C"/>
    <w:rsid w:val="00A15688"/>
    <w:rsid w:val="00A2072D"/>
    <w:rsid w:val="00A21388"/>
    <w:rsid w:val="00A25315"/>
    <w:rsid w:val="00A43280"/>
    <w:rsid w:val="00A437D5"/>
    <w:rsid w:val="00A54DEC"/>
    <w:rsid w:val="00A63045"/>
    <w:rsid w:val="00A64231"/>
    <w:rsid w:val="00A67F32"/>
    <w:rsid w:val="00A81AB8"/>
    <w:rsid w:val="00A823D6"/>
    <w:rsid w:val="00A85A91"/>
    <w:rsid w:val="00A92579"/>
    <w:rsid w:val="00A97BCC"/>
    <w:rsid w:val="00AA6F99"/>
    <w:rsid w:val="00AB3D79"/>
    <w:rsid w:val="00AC6ACD"/>
    <w:rsid w:val="00AD2FCE"/>
    <w:rsid w:val="00AD34D1"/>
    <w:rsid w:val="00AE5E47"/>
    <w:rsid w:val="00AE750C"/>
    <w:rsid w:val="00AE7E99"/>
    <w:rsid w:val="00AF38E8"/>
    <w:rsid w:val="00B01D71"/>
    <w:rsid w:val="00B1502B"/>
    <w:rsid w:val="00B15A19"/>
    <w:rsid w:val="00B17C39"/>
    <w:rsid w:val="00B2184C"/>
    <w:rsid w:val="00B23D85"/>
    <w:rsid w:val="00B3170E"/>
    <w:rsid w:val="00B408BF"/>
    <w:rsid w:val="00B447BF"/>
    <w:rsid w:val="00B465D6"/>
    <w:rsid w:val="00B55060"/>
    <w:rsid w:val="00B64FC5"/>
    <w:rsid w:val="00B64FD6"/>
    <w:rsid w:val="00B67750"/>
    <w:rsid w:val="00B74129"/>
    <w:rsid w:val="00B748BF"/>
    <w:rsid w:val="00B75247"/>
    <w:rsid w:val="00B816D3"/>
    <w:rsid w:val="00B86D5C"/>
    <w:rsid w:val="00B942BE"/>
    <w:rsid w:val="00BA0771"/>
    <w:rsid w:val="00BA602A"/>
    <w:rsid w:val="00BB17DD"/>
    <w:rsid w:val="00BB4673"/>
    <w:rsid w:val="00BB7B4B"/>
    <w:rsid w:val="00BC05CA"/>
    <w:rsid w:val="00BC4137"/>
    <w:rsid w:val="00BC6239"/>
    <w:rsid w:val="00BD0793"/>
    <w:rsid w:val="00BD4B5D"/>
    <w:rsid w:val="00BD6811"/>
    <w:rsid w:val="00BE306F"/>
    <w:rsid w:val="00BE3EEF"/>
    <w:rsid w:val="00BE5A8F"/>
    <w:rsid w:val="00BF0E0E"/>
    <w:rsid w:val="00C10F33"/>
    <w:rsid w:val="00C31805"/>
    <w:rsid w:val="00C37BA6"/>
    <w:rsid w:val="00C425F8"/>
    <w:rsid w:val="00C56B0F"/>
    <w:rsid w:val="00C57B09"/>
    <w:rsid w:val="00C802EE"/>
    <w:rsid w:val="00C87025"/>
    <w:rsid w:val="00C91229"/>
    <w:rsid w:val="00C9580C"/>
    <w:rsid w:val="00C95A40"/>
    <w:rsid w:val="00CA257E"/>
    <w:rsid w:val="00CA3FB3"/>
    <w:rsid w:val="00CB283F"/>
    <w:rsid w:val="00CB7264"/>
    <w:rsid w:val="00CC101E"/>
    <w:rsid w:val="00CC2762"/>
    <w:rsid w:val="00CC5A60"/>
    <w:rsid w:val="00CD33F4"/>
    <w:rsid w:val="00CD49AA"/>
    <w:rsid w:val="00CD6C30"/>
    <w:rsid w:val="00CE0323"/>
    <w:rsid w:val="00CF0A3A"/>
    <w:rsid w:val="00CF6ADA"/>
    <w:rsid w:val="00D00206"/>
    <w:rsid w:val="00D00C87"/>
    <w:rsid w:val="00D03A7A"/>
    <w:rsid w:val="00D0453A"/>
    <w:rsid w:val="00D04B26"/>
    <w:rsid w:val="00D04EF1"/>
    <w:rsid w:val="00D12AEB"/>
    <w:rsid w:val="00D15DE8"/>
    <w:rsid w:val="00D20E6A"/>
    <w:rsid w:val="00D27177"/>
    <w:rsid w:val="00D31758"/>
    <w:rsid w:val="00D358DC"/>
    <w:rsid w:val="00D401E7"/>
    <w:rsid w:val="00D44BAD"/>
    <w:rsid w:val="00D46885"/>
    <w:rsid w:val="00D72967"/>
    <w:rsid w:val="00D72B4F"/>
    <w:rsid w:val="00D745B9"/>
    <w:rsid w:val="00D81B26"/>
    <w:rsid w:val="00D84FB1"/>
    <w:rsid w:val="00D9321E"/>
    <w:rsid w:val="00DB3104"/>
    <w:rsid w:val="00DB3C0D"/>
    <w:rsid w:val="00DB4AD1"/>
    <w:rsid w:val="00DB78DB"/>
    <w:rsid w:val="00DC03AE"/>
    <w:rsid w:val="00DC097E"/>
    <w:rsid w:val="00DC2C05"/>
    <w:rsid w:val="00DC4DB2"/>
    <w:rsid w:val="00DC5033"/>
    <w:rsid w:val="00DC5544"/>
    <w:rsid w:val="00DD2D34"/>
    <w:rsid w:val="00DD2FC3"/>
    <w:rsid w:val="00DE28C0"/>
    <w:rsid w:val="00DE3624"/>
    <w:rsid w:val="00E02ED0"/>
    <w:rsid w:val="00E040EA"/>
    <w:rsid w:val="00E12353"/>
    <w:rsid w:val="00E12608"/>
    <w:rsid w:val="00E14FF7"/>
    <w:rsid w:val="00E330AA"/>
    <w:rsid w:val="00E33FD0"/>
    <w:rsid w:val="00E40036"/>
    <w:rsid w:val="00E4132E"/>
    <w:rsid w:val="00E56ABE"/>
    <w:rsid w:val="00E636CD"/>
    <w:rsid w:val="00E70BEF"/>
    <w:rsid w:val="00E71FB6"/>
    <w:rsid w:val="00E83489"/>
    <w:rsid w:val="00E94C4B"/>
    <w:rsid w:val="00EA0881"/>
    <w:rsid w:val="00EA46A6"/>
    <w:rsid w:val="00EA59B1"/>
    <w:rsid w:val="00EB100F"/>
    <w:rsid w:val="00EB20F0"/>
    <w:rsid w:val="00EC450B"/>
    <w:rsid w:val="00EE66F0"/>
    <w:rsid w:val="00EE7F45"/>
    <w:rsid w:val="00EF59E4"/>
    <w:rsid w:val="00EF68C8"/>
    <w:rsid w:val="00F00C3F"/>
    <w:rsid w:val="00F0105F"/>
    <w:rsid w:val="00F01A3C"/>
    <w:rsid w:val="00F045A5"/>
    <w:rsid w:val="00F05DA6"/>
    <w:rsid w:val="00F25AB0"/>
    <w:rsid w:val="00F3513C"/>
    <w:rsid w:val="00F42386"/>
    <w:rsid w:val="00F66FFA"/>
    <w:rsid w:val="00F71E0D"/>
    <w:rsid w:val="00F76DF3"/>
    <w:rsid w:val="00F83AED"/>
    <w:rsid w:val="00F86363"/>
    <w:rsid w:val="00F930C5"/>
    <w:rsid w:val="00F96803"/>
    <w:rsid w:val="00FA022F"/>
    <w:rsid w:val="00FA736A"/>
    <w:rsid w:val="00FB28F0"/>
    <w:rsid w:val="00FC7256"/>
    <w:rsid w:val="00FF0C16"/>
    <w:rsid w:val="00FF1A7C"/>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40"/>
        <o:r id="V:Rule7" type="connector" idref="#_x0000_s1028"/>
        <o:r id="V:Rule8" type="connector" idref="#_x0000_s1039"/>
        <o:r id="V:Rule9" type="connector" idref="#_x0000_s1030"/>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iPriority w:val="99"/>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semiHidden/>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table" w:styleId="af4">
    <w:name w:val="Table Grid"/>
    <w:basedOn w:val="a1"/>
    <w:uiPriority w:val="59"/>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uiPriority w:val="99"/>
    <w:rsid w:val="004D5945"/>
    <w:pPr>
      <w:jc w:val="left"/>
    </w:pPr>
    <w:rPr>
      <w:rFonts w:ascii="Courier New" w:hAnsi="Courier New" w:cs="Courier New"/>
      <w:sz w:val="20"/>
      <w:szCs w:val="20"/>
    </w:rPr>
  </w:style>
  <w:style w:type="character" w:customStyle="1" w:styleId="af6">
    <w:name w:val="Текст Знак"/>
    <w:basedOn w:val="a0"/>
    <w:link w:val="af5"/>
    <w:uiPriority w:val="99"/>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 w:type="paragraph" w:customStyle="1" w:styleId="ConsPlusTitle">
    <w:name w:val="ConsPlusTitle"/>
    <w:rsid w:val="00974F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Знак"/>
    <w:basedOn w:val="a"/>
    <w:rsid w:val="007C7843"/>
    <w:pPr>
      <w:widowControl w:val="0"/>
      <w:adjustRightInd w:val="0"/>
      <w:spacing w:after="160" w:line="240" w:lineRule="exact"/>
      <w:jc w:val="right"/>
    </w:pPr>
    <w:rPr>
      <w:rFonts w:ascii="Times New Roman" w:hAnsi="Times New Roman"/>
      <w:sz w:val="20"/>
      <w:szCs w:val="20"/>
      <w:lang w:val="en-GB" w:eastAsia="en-US"/>
    </w:rPr>
  </w:style>
  <w:style w:type="paragraph" w:styleId="afc">
    <w:name w:val="header"/>
    <w:basedOn w:val="a"/>
    <w:link w:val="afd"/>
    <w:rsid w:val="00CB7264"/>
    <w:pPr>
      <w:tabs>
        <w:tab w:val="center" w:pos="4677"/>
        <w:tab w:val="right" w:pos="9355"/>
      </w:tabs>
      <w:spacing w:after="60"/>
    </w:pPr>
    <w:rPr>
      <w:rFonts w:ascii="Times New Roman" w:hAnsi="Times New Roman"/>
      <w:sz w:val="24"/>
      <w:szCs w:val="24"/>
    </w:rPr>
  </w:style>
  <w:style w:type="character" w:customStyle="1" w:styleId="afd">
    <w:name w:val="Верхний колонтитул Знак"/>
    <w:basedOn w:val="a0"/>
    <w:link w:val="afc"/>
    <w:rsid w:val="00CB7264"/>
    <w:rPr>
      <w:rFonts w:ascii="Times New Roman" w:eastAsia="Times New Roman" w:hAnsi="Times New Roman" w:cs="Times New Roman"/>
      <w:sz w:val="24"/>
      <w:szCs w:val="24"/>
      <w:lang w:eastAsia="ru-RU"/>
    </w:rPr>
  </w:style>
  <w:style w:type="paragraph" w:customStyle="1" w:styleId="27">
    <w:name w:val="заголовок 2"/>
    <w:basedOn w:val="a"/>
    <w:next w:val="a"/>
    <w:uiPriority w:val="99"/>
    <w:rsid w:val="00BC4137"/>
    <w:pPr>
      <w:keepNext/>
      <w:jc w:val="center"/>
    </w:pPr>
    <w:rPr>
      <w:rFonts w:ascii="Roman 10cpi" w:hAnsi="Roman 10cpi"/>
      <w:b/>
      <w:sz w:val="32"/>
      <w:szCs w:val="20"/>
      <w:lang w:val="en-US"/>
    </w:rPr>
  </w:style>
  <w:style w:type="paragraph" w:customStyle="1" w:styleId="ConsCell">
    <w:name w:val="ConsCell"/>
    <w:rsid w:val="00600C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00C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basedOn w:val="a0"/>
    <w:link w:val="14"/>
    <w:rsid w:val="00600C33"/>
    <w:rPr>
      <w:rFonts w:ascii="Times New Roman" w:eastAsia="Times New Roman" w:hAnsi="Times New Roman"/>
      <w:sz w:val="27"/>
      <w:szCs w:val="27"/>
      <w:shd w:val="clear" w:color="auto" w:fill="FFFFFF"/>
    </w:rPr>
  </w:style>
  <w:style w:type="paragraph" w:customStyle="1" w:styleId="14">
    <w:name w:val="Заголовок №1"/>
    <w:basedOn w:val="a"/>
    <w:link w:val="13"/>
    <w:rsid w:val="00600C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600C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600C33"/>
    <w:pPr>
      <w:shd w:val="clear" w:color="auto" w:fill="FFFFFF"/>
      <w:spacing w:before="360" w:after="360" w:line="0" w:lineRule="atLeast"/>
      <w:jc w:val="left"/>
    </w:pPr>
    <w:rPr>
      <w:rFonts w:ascii="Times New Roman" w:hAnsi="Times New Roman" w:cstheme="minorBidi"/>
      <w:sz w:val="27"/>
      <w:szCs w:val="27"/>
      <w:lang w:eastAsia="en-US"/>
    </w:rPr>
  </w:style>
  <w:style w:type="character" w:customStyle="1" w:styleId="style141">
    <w:name w:val="style141"/>
    <w:basedOn w:val="a0"/>
    <w:rsid w:val="00FF0C16"/>
    <w:rPr>
      <w:rFonts w:ascii="Times New Roman" w:hAnsi="Times New Roman" w:cs="Times New Roman" w:hint="default"/>
      <w:sz w:val="16"/>
      <w:szCs w:val="16"/>
    </w:rPr>
  </w:style>
  <w:style w:type="paragraph" w:customStyle="1" w:styleId="Default">
    <w:name w:val="Default"/>
    <w:rsid w:val="00FF0C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5pt">
    <w:name w:val="Основной текст + 11;5 pt"/>
    <w:basedOn w:val="ab"/>
    <w:rsid w:val="00171982"/>
    <w:rPr>
      <w:sz w:val="23"/>
      <w:szCs w:val="23"/>
    </w:rPr>
  </w:style>
  <w:style w:type="character" w:customStyle="1" w:styleId="100">
    <w:name w:val="Основной текст (10)_"/>
    <w:basedOn w:val="a0"/>
    <w:link w:val="101"/>
    <w:rsid w:val="00171982"/>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171982"/>
    <w:pPr>
      <w:shd w:val="clear" w:color="auto" w:fill="FFFFFF"/>
      <w:spacing w:line="274" w:lineRule="exact"/>
    </w:pPr>
    <w:rPr>
      <w:rFonts w:ascii="Times New Roman" w:hAnsi="Times New Roman"/>
      <w:sz w:val="23"/>
      <w:szCs w:val="23"/>
      <w:lang w:eastAsia="en-US"/>
    </w:rPr>
  </w:style>
  <w:style w:type="character" w:customStyle="1" w:styleId="3115pt">
    <w:name w:val="Подпись к таблице (3) + 11;5 pt;Полужирный"/>
    <w:basedOn w:val="a0"/>
    <w:rsid w:val="00171982"/>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171982"/>
    <w:rPr>
      <w:rFonts w:ascii="Times New Roman" w:eastAsia="Times New Roman" w:hAnsi="Times New Roman" w:cs="Times New Roman"/>
      <w:b w:val="0"/>
      <w:bCs w:val="0"/>
      <w:i w:val="0"/>
      <w:iCs w:val="0"/>
      <w:smallCaps w:val="0"/>
      <w:strike w:val="0"/>
      <w:spacing w:val="0"/>
      <w:sz w:val="23"/>
      <w:szCs w:val="23"/>
    </w:rPr>
  </w:style>
  <w:style w:type="paragraph" w:styleId="afe">
    <w:name w:val="footnote text"/>
    <w:basedOn w:val="a"/>
    <w:link w:val="aff"/>
    <w:rsid w:val="00C37BA6"/>
    <w:pPr>
      <w:jc w:val="left"/>
    </w:pPr>
    <w:rPr>
      <w:rFonts w:ascii="Times New Roman" w:hAnsi="Times New Roman"/>
      <w:sz w:val="20"/>
      <w:szCs w:val="20"/>
    </w:rPr>
  </w:style>
  <w:style w:type="character" w:customStyle="1" w:styleId="aff">
    <w:name w:val="Текст сноски Знак"/>
    <w:basedOn w:val="a0"/>
    <w:link w:val="afe"/>
    <w:rsid w:val="00C37B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21133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96134-0E47-4DAD-A584-0BE36F03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49</Pages>
  <Words>21232</Words>
  <Characters>121029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23</cp:revision>
  <cp:lastPrinted>2018-01-18T08:56:00Z</cp:lastPrinted>
  <dcterms:created xsi:type="dcterms:W3CDTF">2018-07-30T01:18:00Z</dcterms:created>
  <dcterms:modified xsi:type="dcterms:W3CDTF">2018-08-01T08:22:00Z</dcterms:modified>
</cp:coreProperties>
</file>