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6"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A80331">
        <w:rPr>
          <w:rFonts w:ascii="Georgia" w:hAnsi="Georgia"/>
          <w:b/>
        </w:rPr>
        <w:t>35</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Pr>
          <w:rFonts w:ascii="Georgia" w:hAnsi="Georgia"/>
          <w:b/>
          <w:i/>
        </w:rPr>
        <w:t>1</w:t>
      </w:r>
      <w:r w:rsidR="00A80331">
        <w:rPr>
          <w:rFonts w:ascii="Georgia" w:hAnsi="Georgia"/>
          <w:b/>
          <w:i/>
        </w:rPr>
        <w:t>9</w:t>
      </w:r>
      <w:r>
        <w:rPr>
          <w:rFonts w:ascii="Georgia" w:hAnsi="Georgia"/>
          <w:b/>
          <w:i/>
        </w:rPr>
        <w:t xml:space="preserve"> </w:t>
      </w:r>
      <w:r w:rsidR="00A80331">
        <w:rPr>
          <w:rFonts w:ascii="Georgia" w:hAnsi="Georgia"/>
          <w:b/>
          <w:i/>
        </w:rPr>
        <w:t>сентября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455A38" w:rsidP="00720225">
      <w:pPr>
        <w:pStyle w:val="a6"/>
        <w:tabs>
          <w:tab w:val="left" w:pos="1418"/>
        </w:tabs>
        <w:spacing w:line="276" w:lineRule="auto"/>
        <w:jc w:val="center"/>
        <w:rPr>
          <w:rFonts w:ascii="Georgia" w:hAnsi="Georgia"/>
          <w:b/>
          <w:sz w:val="20"/>
          <w:szCs w:val="20"/>
        </w:rPr>
      </w:pPr>
      <w:r w:rsidRPr="00455A38">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8"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F04291" w:rsidRPr="00F04291" w:rsidRDefault="00F04291" w:rsidP="00F04291">
      <w:pPr>
        <w:pStyle w:val="a6"/>
        <w:jc w:val="center"/>
        <w:rPr>
          <w:b/>
          <w:sz w:val="16"/>
          <w:szCs w:val="16"/>
        </w:rPr>
      </w:pPr>
      <w:r w:rsidRPr="00F04291">
        <w:rPr>
          <w:b/>
          <w:sz w:val="16"/>
          <w:szCs w:val="16"/>
        </w:rPr>
        <w:lastRenderedPageBreak/>
        <w:t>Российская Федерация (Россия)</w:t>
      </w:r>
    </w:p>
    <w:p w:rsidR="00F04291" w:rsidRPr="00F04291" w:rsidRDefault="00F04291" w:rsidP="00F04291">
      <w:pPr>
        <w:pStyle w:val="a6"/>
        <w:jc w:val="center"/>
        <w:rPr>
          <w:b/>
          <w:sz w:val="16"/>
          <w:szCs w:val="16"/>
        </w:rPr>
      </w:pPr>
      <w:r w:rsidRPr="00F04291">
        <w:rPr>
          <w:b/>
          <w:sz w:val="16"/>
          <w:szCs w:val="16"/>
        </w:rPr>
        <w:t>Республика Саха (Якутия)</w:t>
      </w:r>
    </w:p>
    <w:p w:rsidR="00F04291" w:rsidRPr="00F04291" w:rsidRDefault="00F04291" w:rsidP="00F04291">
      <w:pPr>
        <w:pStyle w:val="a6"/>
        <w:jc w:val="center"/>
        <w:rPr>
          <w:b/>
          <w:sz w:val="16"/>
          <w:szCs w:val="16"/>
        </w:rPr>
      </w:pPr>
      <w:r w:rsidRPr="00F04291">
        <w:rPr>
          <w:b/>
          <w:sz w:val="16"/>
          <w:szCs w:val="16"/>
        </w:rPr>
        <w:t>Муниципальное образование «Город Удачный»</w:t>
      </w:r>
    </w:p>
    <w:p w:rsidR="00F04291" w:rsidRPr="00F04291" w:rsidRDefault="00F04291" w:rsidP="00F04291">
      <w:pPr>
        <w:pStyle w:val="a6"/>
        <w:jc w:val="center"/>
        <w:rPr>
          <w:b/>
          <w:sz w:val="16"/>
          <w:szCs w:val="16"/>
        </w:rPr>
      </w:pPr>
      <w:r w:rsidRPr="00F04291">
        <w:rPr>
          <w:b/>
          <w:sz w:val="16"/>
          <w:szCs w:val="16"/>
        </w:rPr>
        <w:t>Городской Совет депутатов</w:t>
      </w:r>
    </w:p>
    <w:p w:rsidR="00F04291" w:rsidRPr="00F04291" w:rsidRDefault="00F04291" w:rsidP="00F04291">
      <w:pPr>
        <w:pStyle w:val="a6"/>
        <w:jc w:val="center"/>
        <w:rPr>
          <w:b/>
          <w:sz w:val="16"/>
          <w:szCs w:val="16"/>
        </w:rPr>
      </w:pPr>
      <w:r w:rsidRPr="00F04291">
        <w:rPr>
          <w:b/>
          <w:sz w:val="16"/>
          <w:szCs w:val="16"/>
          <w:lang w:val="en-US"/>
        </w:rPr>
        <w:t>IV</w:t>
      </w:r>
      <w:r w:rsidRPr="00F04291">
        <w:rPr>
          <w:b/>
          <w:sz w:val="16"/>
          <w:szCs w:val="16"/>
        </w:rPr>
        <w:t xml:space="preserve"> созыв</w:t>
      </w:r>
    </w:p>
    <w:p w:rsidR="00F04291" w:rsidRPr="00F04291" w:rsidRDefault="00F04291" w:rsidP="00F04291">
      <w:pPr>
        <w:pStyle w:val="a6"/>
        <w:jc w:val="center"/>
        <w:rPr>
          <w:b/>
          <w:sz w:val="16"/>
          <w:szCs w:val="16"/>
        </w:rPr>
      </w:pPr>
    </w:p>
    <w:p w:rsidR="00F04291" w:rsidRPr="00F04291" w:rsidRDefault="00F04291" w:rsidP="00F04291">
      <w:pPr>
        <w:pStyle w:val="a6"/>
        <w:jc w:val="center"/>
        <w:rPr>
          <w:b/>
          <w:sz w:val="16"/>
          <w:szCs w:val="16"/>
        </w:rPr>
      </w:pPr>
      <w:r w:rsidRPr="00F04291">
        <w:rPr>
          <w:b/>
          <w:sz w:val="16"/>
          <w:szCs w:val="16"/>
          <w:lang w:val="en-US"/>
        </w:rPr>
        <w:t>X</w:t>
      </w:r>
      <w:r w:rsidRPr="00F04291">
        <w:rPr>
          <w:b/>
          <w:sz w:val="16"/>
          <w:szCs w:val="16"/>
        </w:rPr>
        <w:t xml:space="preserve"> СЕССИЯ</w:t>
      </w:r>
    </w:p>
    <w:p w:rsidR="00F04291" w:rsidRPr="00F04291" w:rsidRDefault="00F04291" w:rsidP="00F04291">
      <w:pPr>
        <w:pStyle w:val="a6"/>
        <w:jc w:val="center"/>
        <w:rPr>
          <w:b/>
          <w:sz w:val="16"/>
          <w:szCs w:val="16"/>
        </w:rPr>
      </w:pPr>
    </w:p>
    <w:p w:rsidR="00F04291" w:rsidRPr="00F04291" w:rsidRDefault="00F04291" w:rsidP="00F04291">
      <w:pPr>
        <w:pStyle w:val="a6"/>
        <w:jc w:val="center"/>
        <w:rPr>
          <w:b/>
          <w:sz w:val="16"/>
          <w:szCs w:val="16"/>
        </w:rPr>
      </w:pPr>
      <w:r w:rsidRPr="00F04291">
        <w:rPr>
          <w:b/>
          <w:sz w:val="16"/>
          <w:szCs w:val="16"/>
        </w:rPr>
        <w:t>РЕШЕНИЕ</w:t>
      </w:r>
    </w:p>
    <w:p w:rsidR="00F04291" w:rsidRPr="00F04291" w:rsidRDefault="00F04291" w:rsidP="00F04291">
      <w:pPr>
        <w:pStyle w:val="a6"/>
        <w:rPr>
          <w:b/>
          <w:sz w:val="16"/>
          <w:szCs w:val="16"/>
        </w:rPr>
      </w:pPr>
      <w:r w:rsidRPr="00F04291">
        <w:rPr>
          <w:b/>
          <w:sz w:val="16"/>
          <w:szCs w:val="16"/>
        </w:rPr>
        <w:t>12 сентября 2018</w:t>
      </w:r>
      <w:r>
        <w:rPr>
          <w:b/>
          <w:sz w:val="16"/>
          <w:szCs w:val="16"/>
        </w:rPr>
        <w:t xml:space="preserve"> года</w:t>
      </w:r>
      <w:r>
        <w:rPr>
          <w:b/>
          <w:sz w:val="16"/>
          <w:szCs w:val="16"/>
        </w:rPr>
        <w:tab/>
      </w:r>
      <w:r>
        <w:rPr>
          <w:b/>
          <w:sz w:val="16"/>
          <w:szCs w:val="16"/>
        </w:rPr>
        <w:tab/>
      </w:r>
      <w:r>
        <w:rPr>
          <w:b/>
          <w:sz w:val="16"/>
          <w:szCs w:val="16"/>
        </w:rPr>
        <w:tab/>
      </w:r>
      <w:r w:rsidRPr="00F04291">
        <w:rPr>
          <w:b/>
          <w:sz w:val="16"/>
          <w:szCs w:val="16"/>
        </w:rPr>
        <w:t>№10-6</w:t>
      </w:r>
    </w:p>
    <w:p w:rsidR="00F04291" w:rsidRPr="00F04291" w:rsidRDefault="00F04291" w:rsidP="00F04291">
      <w:pPr>
        <w:pStyle w:val="a6"/>
        <w:jc w:val="both"/>
        <w:rPr>
          <w:bCs/>
          <w:sz w:val="16"/>
          <w:szCs w:val="16"/>
        </w:rPr>
      </w:pPr>
    </w:p>
    <w:p w:rsidR="00F04291" w:rsidRPr="00F04291" w:rsidRDefault="00F04291" w:rsidP="00C44002">
      <w:pPr>
        <w:pStyle w:val="a6"/>
        <w:jc w:val="center"/>
        <w:rPr>
          <w:b/>
          <w:bCs/>
          <w:sz w:val="16"/>
          <w:szCs w:val="16"/>
        </w:rPr>
      </w:pPr>
      <w:proofErr w:type="gramStart"/>
      <w:r w:rsidRPr="00F04291">
        <w:rPr>
          <w:b/>
          <w:bCs/>
          <w:sz w:val="16"/>
          <w:szCs w:val="16"/>
        </w:rPr>
        <w:t>О внесении изменений в решение городского Совета депутатов МО «Город Удачный» от 28 марта 2015 года № 27-2 «Об утверждении ставок арендной платы за земельные участки,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и Положения о порядке определения размера арендной платы и о порядке, условиях и сроках внесения арендной платы, льгот</w:t>
      </w:r>
      <w:proofErr w:type="gramEnd"/>
      <w:r w:rsidRPr="00F04291">
        <w:rPr>
          <w:b/>
          <w:bCs/>
          <w:sz w:val="16"/>
          <w:szCs w:val="16"/>
        </w:rPr>
        <w:t xml:space="preserve"> по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rsidR="00F04291" w:rsidRPr="00F04291" w:rsidRDefault="00F04291" w:rsidP="00F04291">
      <w:pPr>
        <w:pStyle w:val="a6"/>
        <w:jc w:val="both"/>
        <w:rPr>
          <w:sz w:val="16"/>
          <w:szCs w:val="16"/>
        </w:rPr>
      </w:pPr>
    </w:p>
    <w:p w:rsidR="00F04291" w:rsidRPr="00F04291" w:rsidRDefault="00F04291" w:rsidP="00172113">
      <w:pPr>
        <w:pStyle w:val="a6"/>
        <w:ind w:firstLine="142"/>
        <w:jc w:val="both"/>
        <w:rPr>
          <w:sz w:val="16"/>
          <w:szCs w:val="16"/>
        </w:rPr>
      </w:pPr>
      <w:proofErr w:type="gramStart"/>
      <w:r w:rsidRPr="00F04291">
        <w:rPr>
          <w:sz w:val="16"/>
          <w:szCs w:val="16"/>
        </w:rPr>
        <w:t>В соответствии с Земельным кодексом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Саха (Якутия) от 26 января 2008 года № 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w:t>
      </w:r>
      <w:proofErr w:type="gramEnd"/>
      <w:r w:rsidRPr="00F04291">
        <w:rPr>
          <w:sz w:val="16"/>
          <w:szCs w:val="16"/>
        </w:rPr>
        <w:t xml:space="preserve"> </w:t>
      </w:r>
      <w:proofErr w:type="gramStart"/>
      <w:r w:rsidRPr="00F04291">
        <w:rPr>
          <w:sz w:val="16"/>
          <w:szCs w:val="16"/>
        </w:rPr>
        <w:t>разграничена», Постановлением Правительства Республики Саха (Якутия) от 15 ноября 2013 года № 374 «О кадастровой стоимости земельных участков в составе земель населенных пунктов на территории Республики Саха (Якутия)», Постановлением Правительства Республики Саха (Якутия) от 9 апреля 2012 года № 143 «О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w:t>
      </w:r>
      <w:proofErr w:type="gramEnd"/>
      <w:r w:rsidRPr="00F04291">
        <w:rPr>
          <w:sz w:val="16"/>
          <w:szCs w:val="16"/>
        </w:rPr>
        <w:t xml:space="preserve"> </w:t>
      </w:r>
      <w:proofErr w:type="gramStart"/>
      <w:r w:rsidRPr="00F04291">
        <w:rPr>
          <w:sz w:val="16"/>
          <w:szCs w:val="16"/>
        </w:rPr>
        <w:t>специального назначения на территории Республики Саха (Якутия)», Приказом Минэкономразвития от 1 сентября 2014 № 540 «Об утверждении классификатора видов разрешенного использования земельных участков», Уставом муниципального образования «Город Удачный» Мирнинского района Республики Саха (Якутия), в целях регулирования неналоговых правоотношений на территории муниципального образования «Город Удачный» Мирнинского района Республики Саха (Якутия), городской Совет депутатов МО «Город Удачный» решил:</w:t>
      </w:r>
      <w:proofErr w:type="gramEnd"/>
    </w:p>
    <w:p w:rsidR="00F04291" w:rsidRPr="00F04291" w:rsidRDefault="00F04291" w:rsidP="00F04291">
      <w:pPr>
        <w:pStyle w:val="a6"/>
        <w:numPr>
          <w:ilvl w:val="0"/>
          <w:numId w:val="21"/>
        </w:numPr>
        <w:ind w:left="284" w:hanging="142"/>
        <w:jc w:val="both"/>
        <w:rPr>
          <w:sz w:val="16"/>
          <w:szCs w:val="16"/>
        </w:rPr>
      </w:pPr>
      <w:proofErr w:type="gramStart"/>
      <w:r w:rsidRPr="00F04291">
        <w:rPr>
          <w:sz w:val="16"/>
          <w:szCs w:val="16"/>
        </w:rPr>
        <w:t xml:space="preserve">Внести в </w:t>
      </w:r>
      <w:r w:rsidRPr="00F04291">
        <w:rPr>
          <w:bCs/>
          <w:sz w:val="16"/>
          <w:szCs w:val="16"/>
        </w:rPr>
        <w:t xml:space="preserve">решение городского Совета депутатов МО «Город Удачный» от 28 марта 2015 года № 27-2 </w:t>
      </w:r>
      <w:r w:rsidRPr="00F04291">
        <w:rPr>
          <w:sz w:val="16"/>
          <w:szCs w:val="16"/>
        </w:rPr>
        <w:t>«</w:t>
      </w:r>
      <w:r w:rsidRPr="00F04291">
        <w:rPr>
          <w:bCs/>
          <w:sz w:val="16"/>
          <w:szCs w:val="16"/>
        </w:rPr>
        <w:t>Об утверждении ставок арендной платы за земельные участки,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и Положения о порядке определения размера арендной платы и о порядке, условиях и сроках внесения арендной платы, льгот по арендной</w:t>
      </w:r>
      <w:proofErr w:type="gramEnd"/>
      <w:r w:rsidRPr="00F04291">
        <w:rPr>
          <w:bCs/>
          <w:sz w:val="16"/>
          <w:szCs w:val="16"/>
        </w:rPr>
        <w:t xml:space="preserve">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следующие изменения:</w:t>
      </w:r>
      <w:r>
        <w:rPr>
          <w:bCs/>
          <w:sz w:val="16"/>
          <w:szCs w:val="16"/>
        </w:rPr>
        <w:t xml:space="preserve"> </w:t>
      </w:r>
      <w:r w:rsidRPr="00F04291">
        <w:rPr>
          <w:sz w:val="16"/>
          <w:szCs w:val="16"/>
        </w:rPr>
        <w:lastRenderedPageBreak/>
        <w:t xml:space="preserve">п.4.2 приложения 1 </w:t>
      </w:r>
      <w:r w:rsidRPr="00F04291">
        <w:rPr>
          <w:bCs/>
          <w:sz w:val="16"/>
          <w:szCs w:val="16"/>
        </w:rPr>
        <w:t xml:space="preserve">после слов </w:t>
      </w:r>
      <w:proofErr w:type="gramStart"/>
      <w:r w:rsidRPr="00F04291">
        <w:rPr>
          <w:bCs/>
          <w:sz w:val="16"/>
          <w:szCs w:val="16"/>
        </w:rPr>
        <w:t>«-</w:t>
      </w:r>
      <w:proofErr w:type="gramEnd"/>
      <w:r w:rsidRPr="00F04291">
        <w:rPr>
          <w:sz w:val="16"/>
          <w:szCs w:val="16"/>
        </w:rPr>
        <w:t>юридические лица, имеющие земельные участки, предназначенные для размещения рынков;»</w:t>
      </w:r>
      <w:r w:rsidRPr="00F04291">
        <w:rPr>
          <w:bCs/>
          <w:sz w:val="16"/>
          <w:szCs w:val="16"/>
        </w:rPr>
        <w:t xml:space="preserve"> дополнить абзацем следующего содержания: «</w:t>
      </w:r>
      <w:r w:rsidRPr="00F04291">
        <w:rPr>
          <w:sz w:val="16"/>
          <w:szCs w:val="16"/>
        </w:rPr>
        <w:t>-субъекты малого и среднего предпринимательства, арендующие земельные участки, предназначенные для обслуживания автотранспорта (стоянок, парковок);».</w:t>
      </w:r>
    </w:p>
    <w:p w:rsidR="00F04291" w:rsidRPr="00F04291" w:rsidRDefault="00F04291" w:rsidP="00F04291">
      <w:pPr>
        <w:pStyle w:val="a6"/>
        <w:numPr>
          <w:ilvl w:val="0"/>
          <w:numId w:val="21"/>
        </w:numPr>
        <w:ind w:left="284" w:hanging="284"/>
        <w:jc w:val="both"/>
        <w:rPr>
          <w:sz w:val="16"/>
          <w:szCs w:val="16"/>
        </w:rPr>
      </w:pPr>
      <w:r w:rsidRPr="00F04291">
        <w:rPr>
          <w:sz w:val="16"/>
          <w:szCs w:val="16"/>
        </w:rPr>
        <w:t>Настоящее решение подлежит официальному опубликованию (обнародованию) в порядке, предусмотренном Уставом МО «Город Удачный».</w:t>
      </w:r>
    </w:p>
    <w:p w:rsidR="00F04291" w:rsidRPr="00F04291" w:rsidRDefault="00F04291" w:rsidP="00F04291">
      <w:pPr>
        <w:pStyle w:val="a6"/>
        <w:numPr>
          <w:ilvl w:val="0"/>
          <w:numId w:val="21"/>
        </w:numPr>
        <w:ind w:left="284" w:hanging="284"/>
        <w:jc w:val="both"/>
        <w:rPr>
          <w:sz w:val="16"/>
          <w:szCs w:val="16"/>
        </w:rPr>
      </w:pPr>
      <w:r w:rsidRPr="00F04291">
        <w:rPr>
          <w:sz w:val="16"/>
          <w:szCs w:val="16"/>
        </w:rPr>
        <w:t xml:space="preserve">Настоящее решение вступает в силу </w:t>
      </w:r>
      <w:r w:rsidRPr="00F04291">
        <w:rPr>
          <w:spacing w:val="2"/>
          <w:sz w:val="16"/>
          <w:szCs w:val="16"/>
        </w:rPr>
        <w:t>после его официального опубликования (обнародования) и распространяется на правоотношения, возникшие с 1 сентября 2018 года.</w:t>
      </w:r>
    </w:p>
    <w:p w:rsidR="00F04291" w:rsidRPr="00F04291" w:rsidRDefault="00F04291" w:rsidP="00F04291">
      <w:pPr>
        <w:pStyle w:val="a6"/>
        <w:numPr>
          <w:ilvl w:val="0"/>
          <w:numId w:val="21"/>
        </w:numPr>
        <w:ind w:left="284" w:hanging="284"/>
        <w:jc w:val="both"/>
        <w:rPr>
          <w:sz w:val="16"/>
          <w:szCs w:val="16"/>
        </w:rPr>
      </w:pPr>
      <w:r w:rsidRPr="00F04291">
        <w:rPr>
          <w:sz w:val="16"/>
          <w:szCs w:val="16"/>
        </w:rPr>
        <w:t xml:space="preserve">Контроль исполнения настоящего решения возложить на комиссию по бюджету, налоговой политике, землепользованию, собственности (Иващенко В.М.).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32"/>
      </w:tblGrid>
      <w:tr w:rsidR="00F04291" w:rsidRPr="00F04291" w:rsidTr="00722EB8">
        <w:trPr>
          <w:trHeight w:val="426"/>
        </w:trPr>
        <w:tc>
          <w:tcPr>
            <w:tcW w:w="2660" w:type="dxa"/>
            <w:tcBorders>
              <w:top w:val="nil"/>
              <w:left w:val="nil"/>
              <w:bottom w:val="nil"/>
              <w:right w:val="nil"/>
            </w:tcBorders>
          </w:tcPr>
          <w:p w:rsidR="00F04291" w:rsidRPr="00F04291" w:rsidRDefault="00F04291" w:rsidP="00F04291">
            <w:pPr>
              <w:pStyle w:val="a6"/>
              <w:jc w:val="both"/>
              <w:rPr>
                <w:b/>
                <w:sz w:val="16"/>
                <w:szCs w:val="16"/>
              </w:rPr>
            </w:pPr>
          </w:p>
          <w:p w:rsidR="00F04291" w:rsidRPr="00F04291" w:rsidRDefault="00F04291" w:rsidP="00F04291">
            <w:pPr>
              <w:pStyle w:val="a6"/>
              <w:jc w:val="both"/>
              <w:rPr>
                <w:b/>
                <w:sz w:val="16"/>
                <w:szCs w:val="16"/>
              </w:rPr>
            </w:pPr>
            <w:r w:rsidRPr="00F04291">
              <w:rPr>
                <w:b/>
                <w:sz w:val="16"/>
                <w:szCs w:val="16"/>
              </w:rPr>
              <w:t>Глава города</w:t>
            </w:r>
          </w:p>
          <w:p w:rsidR="00F04291" w:rsidRPr="00F04291" w:rsidRDefault="00F04291" w:rsidP="00F04291">
            <w:pPr>
              <w:pStyle w:val="a6"/>
              <w:jc w:val="both"/>
              <w:rPr>
                <w:b/>
                <w:sz w:val="16"/>
                <w:szCs w:val="16"/>
              </w:rPr>
            </w:pPr>
          </w:p>
          <w:p w:rsidR="00F04291" w:rsidRPr="00F04291" w:rsidRDefault="00F04291" w:rsidP="00F04291">
            <w:pPr>
              <w:pStyle w:val="a6"/>
              <w:jc w:val="both"/>
              <w:rPr>
                <w:b/>
                <w:sz w:val="16"/>
                <w:szCs w:val="16"/>
              </w:rPr>
            </w:pPr>
          </w:p>
          <w:p w:rsidR="00F04291" w:rsidRPr="00F04291" w:rsidRDefault="00F04291" w:rsidP="00F04291">
            <w:pPr>
              <w:pStyle w:val="a6"/>
              <w:jc w:val="both"/>
              <w:rPr>
                <w:b/>
                <w:sz w:val="16"/>
                <w:szCs w:val="16"/>
              </w:rPr>
            </w:pPr>
            <w:r w:rsidRPr="00F04291">
              <w:rPr>
                <w:b/>
                <w:sz w:val="16"/>
                <w:szCs w:val="16"/>
              </w:rPr>
              <w:t>_____________А.В. Приходько</w:t>
            </w:r>
          </w:p>
          <w:p w:rsidR="00F04291" w:rsidRPr="00F04291" w:rsidRDefault="00F04291" w:rsidP="00F04291">
            <w:pPr>
              <w:pStyle w:val="a6"/>
              <w:jc w:val="both"/>
              <w:rPr>
                <w:b/>
                <w:sz w:val="16"/>
                <w:szCs w:val="16"/>
              </w:rPr>
            </w:pPr>
          </w:p>
        </w:tc>
        <w:tc>
          <w:tcPr>
            <w:tcW w:w="6932" w:type="dxa"/>
            <w:tcBorders>
              <w:top w:val="nil"/>
              <w:left w:val="nil"/>
              <w:bottom w:val="nil"/>
              <w:right w:val="nil"/>
            </w:tcBorders>
          </w:tcPr>
          <w:p w:rsidR="00F04291" w:rsidRPr="00F04291" w:rsidRDefault="00F04291" w:rsidP="00F04291">
            <w:pPr>
              <w:pStyle w:val="a6"/>
              <w:jc w:val="both"/>
              <w:rPr>
                <w:b/>
                <w:sz w:val="16"/>
                <w:szCs w:val="16"/>
              </w:rPr>
            </w:pPr>
          </w:p>
          <w:p w:rsidR="00F04291" w:rsidRPr="00F04291" w:rsidRDefault="00F04291" w:rsidP="00F04291">
            <w:pPr>
              <w:pStyle w:val="a6"/>
              <w:jc w:val="both"/>
              <w:rPr>
                <w:b/>
                <w:sz w:val="16"/>
                <w:szCs w:val="16"/>
              </w:rPr>
            </w:pPr>
            <w:r w:rsidRPr="00F04291">
              <w:rPr>
                <w:b/>
                <w:sz w:val="16"/>
                <w:szCs w:val="16"/>
              </w:rPr>
              <w:t>Председатель</w:t>
            </w:r>
          </w:p>
          <w:p w:rsidR="00F04291" w:rsidRPr="00F04291" w:rsidRDefault="00F04291" w:rsidP="00F04291">
            <w:pPr>
              <w:pStyle w:val="a6"/>
              <w:jc w:val="both"/>
              <w:rPr>
                <w:b/>
                <w:sz w:val="16"/>
                <w:szCs w:val="16"/>
              </w:rPr>
            </w:pPr>
            <w:r w:rsidRPr="00F04291">
              <w:rPr>
                <w:b/>
                <w:sz w:val="16"/>
                <w:szCs w:val="16"/>
              </w:rPr>
              <w:t>городского Совета депутатов</w:t>
            </w:r>
          </w:p>
          <w:p w:rsidR="00F04291" w:rsidRPr="00F04291" w:rsidRDefault="00F04291" w:rsidP="00F04291">
            <w:pPr>
              <w:pStyle w:val="a6"/>
              <w:jc w:val="both"/>
              <w:rPr>
                <w:b/>
                <w:sz w:val="16"/>
                <w:szCs w:val="16"/>
              </w:rPr>
            </w:pPr>
          </w:p>
          <w:p w:rsidR="00F04291" w:rsidRPr="00F04291" w:rsidRDefault="00F04291" w:rsidP="00F04291">
            <w:pPr>
              <w:pStyle w:val="a6"/>
              <w:jc w:val="both"/>
              <w:rPr>
                <w:b/>
                <w:sz w:val="16"/>
                <w:szCs w:val="16"/>
              </w:rPr>
            </w:pPr>
            <w:r w:rsidRPr="00F04291">
              <w:rPr>
                <w:b/>
                <w:sz w:val="16"/>
                <w:szCs w:val="16"/>
              </w:rPr>
              <w:t>_____________В.В. Файзулин</w:t>
            </w:r>
          </w:p>
          <w:p w:rsidR="00F04291" w:rsidRPr="00F04291" w:rsidRDefault="00F04291" w:rsidP="00F04291">
            <w:pPr>
              <w:pStyle w:val="a6"/>
              <w:jc w:val="both"/>
              <w:rPr>
                <w:b/>
                <w:sz w:val="16"/>
                <w:szCs w:val="16"/>
              </w:rPr>
            </w:pPr>
          </w:p>
        </w:tc>
      </w:tr>
    </w:tbl>
    <w:p w:rsidR="004D0699" w:rsidRDefault="004D0699" w:rsidP="00F04291">
      <w:pPr>
        <w:pStyle w:val="a6"/>
        <w:jc w:val="both"/>
        <w:rPr>
          <w:rFonts w:cstheme="minorHAnsi"/>
          <w:sz w:val="16"/>
          <w:szCs w:val="16"/>
        </w:rPr>
      </w:pPr>
    </w:p>
    <w:p w:rsidR="00F04291" w:rsidRDefault="0099150D" w:rsidP="0099150D">
      <w:pPr>
        <w:pStyle w:val="a6"/>
        <w:jc w:val="right"/>
        <w:rPr>
          <w:rFonts w:cstheme="minorHAnsi"/>
          <w:sz w:val="16"/>
          <w:szCs w:val="16"/>
        </w:rPr>
      </w:pPr>
      <w:r>
        <w:rPr>
          <w:rFonts w:cstheme="minorHAnsi"/>
          <w:sz w:val="16"/>
          <w:szCs w:val="16"/>
        </w:rPr>
        <w:t>Приложение 1</w:t>
      </w:r>
    </w:p>
    <w:p w:rsidR="0099150D" w:rsidRDefault="0099150D" w:rsidP="0099150D">
      <w:pPr>
        <w:pStyle w:val="a6"/>
        <w:jc w:val="right"/>
        <w:rPr>
          <w:rFonts w:cstheme="minorHAnsi"/>
          <w:sz w:val="16"/>
          <w:szCs w:val="16"/>
        </w:rPr>
      </w:pPr>
      <w:r>
        <w:rPr>
          <w:rFonts w:cstheme="minorHAnsi"/>
          <w:sz w:val="16"/>
          <w:szCs w:val="16"/>
        </w:rPr>
        <w:t>к решению городского Совета МО «Город Удачный»</w:t>
      </w:r>
    </w:p>
    <w:p w:rsidR="0099150D" w:rsidRDefault="0099150D" w:rsidP="0099150D">
      <w:pPr>
        <w:pStyle w:val="a6"/>
        <w:jc w:val="right"/>
        <w:rPr>
          <w:rFonts w:cstheme="minorHAnsi"/>
          <w:sz w:val="16"/>
          <w:szCs w:val="16"/>
        </w:rPr>
      </w:pPr>
      <w:r>
        <w:rPr>
          <w:rFonts w:cstheme="minorHAnsi"/>
          <w:sz w:val="16"/>
          <w:szCs w:val="16"/>
        </w:rPr>
        <w:t>от 28 марта 2015 года</w:t>
      </w:r>
    </w:p>
    <w:p w:rsidR="0099150D" w:rsidRDefault="0099150D" w:rsidP="00F04291">
      <w:pPr>
        <w:pStyle w:val="a6"/>
        <w:jc w:val="both"/>
        <w:rPr>
          <w:rFonts w:cstheme="minorHAnsi"/>
          <w:sz w:val="16"/>
          <w:szCs w:val="16"/>
        </w:rPr>
      </w:pPr>
    </w:p>
    <w:p w:rsidR="0099150D" w:rsidRPr="0099150D" w:rsidRDefault="0099150D" w:rsidP="0099150D">
      <w:pPr>
        <w:pStyle w:val="a6"/>
        <w:jc w:val="center"/>
        <w:rPr>
          <w:rFonts w:cstheme="minorHAnsi"/>
          <w:i/>
          <w:sz w:val="16"/>
          <w:szCs w:val="16"/>
        </w:rPr>
      </w:pPr>
      <w:proofErr w:type="gramStart"/>
      <w:r w:rsidRPr="0099150D">
        <w:rPr>
          <w:rFonts w:cstheme="minorHAnsi"/>
          <w:i/>
          <w:sz w:val="16"/>
          <w:szCs w:val="16"/>
        </w:rPr>
        <w:t>(В редакции решений городского Совета депутатов МО «Город Удачный»</w:t>
      </w:r>
      <w:proofErr w:type="gramEnd"/>
    </w:p>
    <w:p w:rsidR="0099150D" w:rsidRPr="0099150D" w:rsidRDefault="0099150D" w:rsidP="0099150D">
      <w:pPr>
        <w:pStyle w:val="a6"/>
        <w:jc w:val="center"/>
        <w:rPr>
          <w:rFonts w:cstheme="minorHAnsi"/>
          <w:i/>
          <w:sz w:val="16"/>
          <w:szCs w:val="16"/>
        </w:rPr>
      </w:pPr>
      <w:r w:rsidRPr="0099150D">
        <w:rPr>
          <w:rFonts w:cstheme="minorHAnsi"/>
          <w:i/>
          <w:sz w:val="16"/>
          <w:szCs w:val="16"/>
        </w:rPr>
        <w:t>от 07.12.2015 №33-5,</w:t>
      </w:r>
    </w:p>
    <w:p w:rsidR="0099150D" w:rsidRPr="0099150D" w:rsidRDefault="0099150D" w:rsidP="0099150D">
      <w:pPr>
        <w:pStyle w:val="a6"/>
        <w:jc w:val="center"/>
        <w:rPr>
          <w:rFonts w:cstheme="minorHAnsi"/>
          <w:i/>
          <w:sz w:val="16"/>
          <w:szCs w:val="16"/>
        </w:rPr>
      </w:pPr>
      <w:r w:rsidRPr="0099150D">
        <w:rPr>
          <w:rFonts w:cstheme="minorHAnsi"/>
          <w:i/>
          <w:sz w:val="16"/>
          <w:szCs w:val="16"/>
        </w:rPr>
        <w:t>от 12.09.2018 №10-6)</w:t>
      </w:r>
    </w:p>
    <w:p w:rsidR="0099150D" w:rsidRPr="0099150D" w:rsidRDefault="0099150D" w:rsidP="0099150D">
      <w:pPr>
        <w:pStyle w:val="a6"/>
        <w:rPr>
          <w:rFonts w:cstheme="minorHAnsi"/>
          <w:i/>
          <w:sz w:val="16"/>
          <w:szCs w:val="16"/>
        </w:rPr>
      </w:pPr>
    </w:p>
    <w:p w:rsidR="0099150D" w:rsidRPr="0099150D" w:rsidRDefault="0099150D" w:rsidP="0099150D">
      <w:pPr>
        <w:pStyle w:val="a6"/>
        <w:jc w:val="center"/>
        <w:rPr>
          <w:rFonts w:cstheme="minorHAnsi"/>
          <w:b/>
          <w:sz w:val="16"/>
          <w:szCs w:val="16"/>
        </w:rPr>
      </w:pPr>
      <w:r w:rsidRPr="0099150D">
        <w:rPr>
          <w:rFonts w:cstheme="minorHAnsi"/>
          <w:b/>
          <w:sz w:val="16"/>
          <w:szCs w:val="16"/>
        </w:rPr>
        <w:t>Положение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rsidR="0099150D" w:rsidRPr="0099150D" w:rsidRDefault="0099150D" w:rsidP="0099150D">
      <w:pPr>
        <w:pStyle w:val="a6"/>
        <w:rPr>
          <w:rFonts w:cstheme="minorHAnsi"/>
          <w:b/>
          <w:sz w:val="16"/>
          <w:szCs w:val="16"/>
        </w:rPr>
      </w:pPr>
    </w:p>
    <w:p w:rsidR="0099150D" w:rsidRPr="0099150D" w:rsidRDefault="0099150D" w:rsidP="0099150D">
      <w:pPr>
        <w:pStyle w:val="a6"/>
        <w:jc w:val="center"/>
        <w:rPr>
          <w:rFonts w:cstheme="minorHAnsi"/>
          <w:b/>
          <w:sz w:val="16"/>
          <w:szCs w:val="16"/>
        </w:rPr>
      </w:pPr>
      <w:r w:rsidRPr="0099150D">
        <w:rPr>
          <w:rFonts w:cstheme="minorHAnsi"/>
          <w:b/>
          <w:sz w:val="16"/>
          <w:szCs w:val="16"/>
        </w:rPr>
        <w:t>1. Общие положения</w:t>
      </w:r>
    </w:p>
    <w:p w:rsidR="0099150D" w:rsidRPr="0099150D" w:rsidRDefault="0099150D" w:rsidP="0099150D">
      <w:pPr>
        <w:pStyle w:val="a6"/>
        <w:ind w:firstLine="709"/>
        <w:jc w:val="both"/>
        <w:rPr>
          <w:rFonts w:cstheme="minorHAnsi"/>
          <w:b/>
          <w:sz w:val="16"/>
          <w:szCs w:val="16"/>
        </w:rPr>
      </w:pPr>
      <w:proofErr w:type="gramStart"/>
      <w:r w:rsidRPr="0099150D">
        <w:rPr>
          <w:rFonts w:cstheme="minorHAnsi"/>
          <w:sz w:val="16"/>
          <w:szCs w:val="16"/>
        </w:rPr>
        <w:t>Настоящее Положение разработано в соответствии с Земельным кодексом Российской Федерации,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Постановлением Правительства Республики Саха (Якутия) от 26 января 2008 года № 26 «О порядке определения размера арендной платы, порядке, условиях и сроках внесения арендной платы за земельные участки, государственная собственность</w:t>
      </w:r>
      <w:proofErr w:type="gramEnd"/>
      <w:r w:rsidRPr="0099150D">
        <w:rPr>
          <w:rFonts w:cstheme="minorHAnsi"/>
          <w:sz w:val="16"/>
          <w:szCs w:val="16"/>
        </w:rPr>
        <w:t xml:space="preserve"> </w:t>
      </w:r>
      <w:proofErr w:type="gramStart"/>
      <w:r w:rsidRPr="0099150D">
        <w:rPr>
          <w:rFonts w:cstheme="minorHAnsi"/>
          <w:sz w:val="16"/>
          <w:szCs w:val="16"/>
        </w:rPr>
        <w:t>на которые не разграничена», Постановлением Правительства Республики Саха (Якутия) от 15 ноября 2013 года № 374 «О кадастровой стоимости земельных участков в составе земель населенных пунктов на территории Республики Саха (Якутия)»,  Постановлением Правительства Республики Саха (Якутия) от 09 апреля 2012 года № 143 «О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w:t>
      </w:r>
      <w:proofErr w:type="gramEnd"/>
      <w:r w:rsidRPr="0099150D">
        <w:rPr>
          <w:rFonts w:cstheme="minorHAnsi"/>
          <w:sz w:val="16"/>
          <w:szCs w:val="16"/>
        </w:rPr>
        <w:t xml:space="preserve"> </w:t>
      </w:r>
      <w:proofErr w:type="gramStart"/>
      <w:r w:rsidRPr="0099150D">
        <w:rPr>
          <w:rFonts w:cstheme="minorHAnsi"/>
          <w:sz w:val="16"/>
          <w:szCs w:val="16"/>
        </w:rPr>
        <w:t xml:space="preserve">и земель иного специального назначения на территории Республики Саха (Якутия), Уставом муниципального образования «Город Удачный» Мирнинского района Республики Саха (Якутия) и устанавливает порядок определения размера арендной платы, порядок, условия и сроки внесения арендной платы, льгот по арендной плате за </w:t>
      </w:r>
      <w:r w:rsidRPr="0099150D">
        <w:rPr>
          <w:rFonts w:cstheme="minorHAnsi"/>
          <w:sz w:val="16"/>
          <w:szCs w:val="16"/>
        </w:rPr>
        <w:lastRenderedPageBreak/>
        <w:t>использование земельных участков,</w:t>
      </w:r>
      <w:r w:rsidRPr="0099150D">
        <w:rPr>
          <w:rFonts w:cstheme="minorHAnsi"/>
          <w:b/>
          <w:sz w:val="16"/>
          <w:szCs w:val="16"/>
        </w:rPr>
        <w:t xml:space="preserve"> </w:t>
      </w:r>
      <w:r w:rsidRPr="0099150D">
        <w:rPr>
          <w:rFonts w:cstheme="minorHAnsi"/>
          <w:sz w:val="16"/>
          <w:szCs w:val="16"/>
        </w:rPr>
        <w:t>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roofErr w:type="gramEnd"/>
    </w:p>
    <w:p w:rsidR="0099150D" w:rsidRPr="0099150D" w:rsidRDefault="0099150D" w:rsidP="0099150D">
      <w:pPr>
        <w:pStyle w:val="a6"/>
        <w:jc w:val="both"/>
        <w:rPr>
          <w:rFonts w:cstheme="minorHAnsi"/>
          <w:b/>
          <w:sz w:val="16"/>
          <w:szCs w:val="16"/>
        </w:rPr>
      </w:pPr>
    </w:p>
    <w:p w:rsidR="0099150D" w:rsidRPr="0099150D" w:rsidRDefault="0099150D" w:rsidP="0099150D">
      <w:pPr>
        <w:pStyle w:val="a6"/>
        <w:jc w:val="center"/>
        <w:rPr>
          <w:rFonts w:cstheme="minorHAnsi"/>
          <w:b/>
          <w:sz w:val="16"/>
          <w:szCs w:val="16"/>
        </w:rPr>
      </w:pPr>
      <w:r w:rsidRPr="0099150D">
        <w:rPr>
          <w:rFonts w:cstheme="minorHAnsi"/>
          <w:b/>
          <w:sz w:val="16"/>
          <w:szCs w:val="16"/>
        </w:rPr>
        <w:t>2. Порядок определения размера арендной платы</w:t>
      </w:r>
      <w:r>
        <w:rPr>
          <w:rFonts w:cstheme="minorHAnsi"/>
          <w:b/>
          <w:sz w:val="16"/>
          <w:szCs w:val="16"/>
        </w:rPr>
        <w:t xml:space="preserve"> </w:t>
      </w:r>
      <w:r w:rsidRPr="0099150D">
        <w:rPr>
          <w:rFonts w:cstheme="minorHAnsi"/>
          <w:b/>
          <w:sz w:val="16"/>
          <w:szCs w:val="16"/>
        </w:rPr>
        <w:t>за земельные участки, государственная собственность</w:t>
      </w:r>
      <w:r>
        <w:rPr>
          <w:rFonts w:cstheme="minorHAnsi"/>
          <w:b/>
          <w:sz w:val="16"/>
          <w:szCs w:val="16"/>
        </w:rPr>
        <w:t xml:space="preserve">, </w:t>
      </w:r>
      <w:r w:rsidRPr="0099150D">
        <w:rPr>
          <w:rFonts w:cstheme="minorHAnsi"/>
          <w:b/>
          <w:sz w:val="16"/>
          <w:szCs w:val="16"/>
        </w:rPr>
        <w:t>на которые не разграничена на территории муниципального образования</w:t>
      </w:r>
      <w:r>
        <w:rPr>
          <w:rFonts w:cstheme="minorHAnsi"/>
          <w:b/>
          <w:sz w:val="16"/>
          <w:szCs w:val="16"/>
        </w:rPr>
        <w:t xml:space="preserve"> </w:t>
      </w:r>
      <w:r w:rsidRPr="0099150D">
        <w:rPr>
          <w:rFonts w:cstheme="minorHAnsi"/>
          <w:b/>
          <w:sz w:val="16"/>
          <w:szCs w:val="16"/>
        </w:rPr>
        <w:t>«Город Удачный» Мирнинского района Республики Саха (Якутия)</w:t>
      </w:r>
    </w:p>
    <w:p w:rsidR="0099150D" w:rsidRPr="0099150D" w:rsidRDefault="0099150D" w:rsidP="0099150D">
      <w:pPr>
        <w:pStyle w:val="a6"/>
        <w:ind w:firstLine="709"/>
        <w:jc w:val="both"/>
        <w:rPr>
          <w:rFonts w:cstheme="minorHAnsi"/>
          <w:sz w:val="16"/>
          <w:szCs w:val="16"/>
        </w:rPr>
      </w:pPr>
      <w:r w:rsidRPr="0099150D">
        <w:rPr>
          <w:rFonts w:cstheme="minorHAnsi"/>
          <w:sz w:val="16"/>
          <w:szCs w:val="16"/>
        </w:rPr>
        <w:t xml:space="preserve">2.1. </w:t>
      </w:r>
      <w:proofErr w:type="gramStart"/>
      <w:r w:rsidRPr="0099150D">
        <w:rPr>
          <w:rFonts w:cstheme="minorHAnsi"/>
          <w:sz w:val="16"/>
          <w:szCs w:val="16"/>
        </w:rPr>
        <w:t>Размер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(далее - земельные участки), определяется как произведение кадастровой стоимости земельного участка на ставку арендной платы, утвержденную представительным органом МО «Город Удачный».</w:t>
      </w:r>
      <w:proofErr w:type="gramEnd"/>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 xml:space="preserve">2.2. </w:t>
      </w:r>
      <w:proofErr w:type="gramStart"/>
      <w:r w:rsidRPr="0099150D">
        <w:rPr>
          <w:rFonts w:cstheme="minorHAnsi"/>
          <w:sz w:val="16"/>
          <w:szCs w:val="16"/>
        </w:rPr>
        <w:t>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roofErr w:type="gramEnd"/>
    </w:p>
    <w:p w:rsidR="0099150D" w:rsidRPr="0099150D" w:rsidRDefault="0099150D" w:rsidP="0099150D">
      <w:pPr>
        <w:pStyle w:val="a6"/>
        <w:jc w:val="both"/>
        <w:rPr>
          <w:rFonts w:cstheme="minorHAnsi"/>
          <w:b/>
          <w:sz w:val="16"/>
          <w:szCs w:val="16"/>
        </w:rPr>
      </w:pPr>
      <w:r w:rsidRPr="0099150D">
        <w:rPr>
          <w:rFonts w:cstheme="minorHAnsi"/>
          <w:sz w:val="16"/>
          <w:szCs w:val="16"/>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2.3. Размер арендной платы изменяется не чаще одного раз в год по следующим основаниям:</w:t>
      </w:r>
    </w:p>
    <w:p w:rsidR="0099150D" w:rsidRPr="0099150D" w:rsidRDefault="0099150D" w:rsidP="0099150D">
      <w:pPr>
        <w:pStyle w:val="a6"/>
        <w:jc w:val="both"/>
        <w:rPr>
          <w:rFonts w:cstheme="minorHAnsi"/>
          <w:b/>
          <w:sz w:val="16"/>
          <w:szCs w:val="16"/>
        </w:rPr>
      </w:pPr>
      <w:r w:rsidRPr="0099150D">
        <w:rPr>
          <w:rFonts w:cstheme="minorHAnsi"/>
          <w:sz w:val="16"/>
          <w:szCs w:val="16"/>
        </w:rPr>
        <w:t>изменение ставки арендной платы в связи с актуализацией кадастровой оценки;</w:t>
      </w:r>
    </w:p>
    <w:p w:rsidR="0099150D" w:rsidRPr="0099150D" w:rsidRDefault="0099150D" w:rsidP="0099150D">
      <w:pPr>
        <w:pStyle w:val="a6"/>
        <w:jc w:val="both"/>
        <w:rPr>
          <w:rFonts w:cstheme="minorHAnsi"/>
          <w:b/>
          <w:sz w:val="16"/>
          <w:szCs w:val="16"/>
        </w:rPr>
      </w:pPr>
      <w:r w:rsidRPr="0099150D">
        <w:rPr>
          <w:rFonts w:cstheme="minorHAnsi"/>
          <w:sz w:val="16"/>
          <w:szCs w:val="16"/>
        </w:rPr>
        <w:t>применение поправочного коэффициента, учитывающего показатель инфляции на текущий финансовый год;</w:t>
      </w:r>
    </w:p>
    <w:p w:rsidR="0099150D" w:rsidRPr="0099150D" w:rsidRDefault="0099150D" w:rsidP="0099150D">
      <w:pPr>
        <w:pStyle w:val="a6"/>
        <w:jc w:val="both"/>
        <w:rPr>
          <w:rFonts w:cstheme="minorHAnsi"/>
          <w:b/>
          <w:sz w:val="16"/>
          <w:szCs w:val="16"/>
        </w:rPr>
      </w:pPr>
      <w:r w:rsidRPr="0099150D">
        <w:rPr>
          <w:rFonts w:cstheme="minorHAnsi"/>
          <w:sz w:val="16"/>
          <w:szCs w:val="16"/>
        </w:rPr>
        <w:t>перевод земельного участка из одной категории в другую;</w:t>
      </w:r>
    </w:p>
    <w:p w:rsidR="0099150D" w:rsidRPr="0099150D" w:rsidRDefault="0099150D" w:rsidP="0099150D">
      <w:pPr>
        <w:pStyle w:val="a6"/>
        <w:jc w:val="both"/>
        <w:rPr>
          <w:rFonts w:cstheme="minorHAnsi"/>
          <w:b/>
          <w:sz w:val="16"/>
          <w:szCs w:val="16"/>
        </w:rPr>
      </w:pPr>
      <w:r w:rsidRPr="0099150D">
        <w:rPr>
          <w:rFonts w:cstheme="minorHAnsi"/>
          <w:sz w:val="16"/>
          <w:szCs w:val="16"/>
        </w:rPr>
        <w:t>изменение вида разрешенного использования земельного участка в соответствии с требованиями законодательства Российской Федерации;</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изменение кадастровой стоимости земельного участка в результате проведения государственной кадастровой оценки;</w:t>
      </w:r>
    </w:p>
    <w:p w:rsidR="0099150D" w:rsidRPr="0099150D" w:rsidRDefault="0099150D" w:rsidP="0099150D">
      <w:pPr>
        <w:pStyle w:val="a6"/>
        <w:jc w:val="both"/>
        <w:rPr>
          <w:rFonts w:cstheme="minorHAnsi"/>
          <w:b/>
          <w:sz w:val="16"/>
          <w:szCs w:val="16"/>
        </w:rPr>
      </w:pPr>
      <w:r w:rsidRPr="0099150D">
        <w:rPr>
          <w:rFonts w:cstheme="minorHAnsi"/>
          <w:sz w:val="16"/>
          <w:szCs w:val="16"/>
        </w:rPr>
        <w:t>по иным, установленным основаниям.</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По договорам аренды земельных участков, заключенным до вступления в силу настоящего Решения, размер арендной платы изменяется не чаще одного раз в год по вышеуказанным основаниям.</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2.4. Арендная плата взимается за земельный участок в целом, без выделения застроенной и незастроенной части.</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 xml:space="preserve">2.5. При предоставлении неделимого земельного участка в аренду </w:t>
      </w:r>
      <w:proofErr w:type="gramStart"/>
      <w:r w:rsidRPr="0099150D">
        <w:rPr>
          <w:rFonts w:cstheme="minorHAnsi"/>
          <w:sz w:val="16"/>
          <w:szCs w:val="16"/>
        </w:rPr>
        <w:t>со</w:t>
      </w:r>
      <w:proofErr w:type="gramEnd"/>
      <w:r w:rsidRPr="0099150D">
        <w:rPr>
          <w:rFonts w:cstheme="minorHAnsi"/>
          <w:sz w:val="16"/>
          <w:szCs w:val="16"/>
        </w:rPr>
        <w:t xml:space="preserve">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неделимом земельном участке.</w:t>
      </w:r>
    </w:p>
    <w:p w:rsidR="0099150D" w:rsidRPr="0099150D" w:rsidRDefault="0099150D" w:rsidP="0099150D">
      <w:pPr>
        <w:pStyle w:val="a6"/>
        <w:jc w:val="both"/>
        <w:rPr>
          <w:rFonts w:cstheme="minorHAnsi"/>
          <w:sz w:val="16"/>
          <w:szCs w:val="16"/>
        </w:rPr>
      </w:pPr>
    </w:p>
    <w:p w:rsidR="0099150D" w:rsidRPr="0099150D" w:rsidRDefault="0099150D" w:rsidP="0099150D">
      <w:pPr>
        <w:pStyle w:val="a6"/>
        <w:jc w:val="center"/>
        <w:rPr>
          <w:rFonts w:cstheme="minorHAnsi"/>
          <w:b/>
          <w:sz w:val="16"/>
          <w:szCs w:val="16"/>
        </w:rPr>
      </w:pPr>
      <w:r w:rsidRPr="0099150D">
        <w:rPr>
          <w:rFonts w:cstheme="minorHAnsi"/>
          <w:b/>
          <w:sz w:val="16"/>
          <w:szCs w:val="16"/>
        </w:rPr>
        <w:t>3. Порядок, условия и сроки внесения арендной платы</w:t>
      </w:r>
      <w:r>
        <w:rPr>
          <w:rFonts w:cstheme="minorHAnsi"/>
          <w:b/>
          <w:sz w:val="16"/>
          <w:szCs w:val="16"/>
        </w:rPr>
        <w:t xml:space="preserve"> </w:t>
      </w:r>
      <w:r w:rsidRPr="0099150D">
        <w:rPr>
          <w:rFonts w:cstheme="minorHAnsi"/>
          <w:b/>
          <w:sz w:val="16"/>
          <w:szCs w:val="16"/>
        </w:rPr>
        <w:t>за земельные участки</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 xml:space="preserve">3.1. Администрация МО «Город Удачный» производит расчет арендной платы в соответствии с заключенными договорами аренды земельных участков. </w:t>
      </w:r>
    </w:p>
    <w:p w:rsidR="0099150D" w:rsidRPr="0099150D" w:rsidRDefault="0099150D" w:rsidP="0099150D">
      <w:pPr>
        <w:pStyle w:val="a6"/>
        <w:jc w:val="both"/>
        <w:rPr>
          <w:rFonts w:cstheme="minorHAnsi"/>
          <w:sz w:val="16"/>
          <w:szCs w:val="16"/>
        </w:rPr>
      </w:pPr>
      <w:proofErr w:type="gramStart"/>
      <w:r w:rsidRPr="0099150D">
        <w:rPr>
          <w:rFonts w:cstheme="minorHAnsi"/>
          <w:sz w:val="16"/>
          <w:szCs w:val="16"/>
        </w:rPr>
        <w:t xml:space="preserve">В случае, когда земельные участки используются без заключения договоров аренды, а также не в соответствии с их целевым назначением, начисление арендной платы за земельные участки осуществляется по факту их использования на основании актов обследования земельных участков, составленных администрацией МО «Город Удачный», при осуществлении муниципального контроля за использованием земель в порядке, предусмотренном действующим законодательством. </w:t>
      </w:r>
      <w:proofErr w:type="gramEnd"/>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3.2. Начисление арендной платы за земельные участки осуществляется с момента подписания акта приема-передачи земельного участка</w:t>
      </w:r>
      <w:r w:rsidRPr="0099150D">
        <w:rPr>
          <w:rFonts w:cstheme="minorHAnsi"/>
          <w:b/>
          <w:sz w:val="16"/>
          <w:szCs w:val="16"/>
        </w:rPr>
        <w:t>.</w:t>
      </w:r>
    </w:p>
    <w:p w:rsidR="0099150D" w:rsidRPr="0099150D" w:rsidRDefault="0099150D" w:rsidP="0099150D">
      <w:pPr>
        <w:pStyle w:val="a6"/>
        <w:jc w:val="both"/>
        <w:rPr>
          <w:rFonts w:cstheme="minorHAnsi"/>
          <w:b/>
          <w:sz w:val="16"/>
          <w:szCs w:val="16"/>
        </w:rPr>
      </w:pPr>
      <w:r w:rsidRPr="0099150D">
        <w:rPr>
          <w:rFonts w:cstheme="minorHAnsi"/>
          <w:sz w:val="16"/>
          <w:szCs w:val="16"/>
        </w:rPr>
        <w:t>Оплата арендной платы осуществляется в соответствии с расчетом арендной платы, являющимся неотъемлемой частью соответствующего договора аренды земельного участка.</w:t>
      </w:r>
    </w:p>
    <w:p w:rsidR="0099150D" w:rsidRPr="0099150D" w:rsidRDefault="0099150D" w:rsidP="0099150D">
      <w:pPr>
        <w:pStyle w:val="a6"/>
        <w:jc w:val="both"/>
        <w:rPr>
          <w:rFonts w:cstheme="minorHAnsi"/>
          <w:b/>
          <w:sz w:val="16"/>
          <w:szCs w:val="16"/>
        </w:rPr>
      </w:pPr>
      <w:r w:rsidRPr="0099150D">
        <w:rPr>
          <w:rFonts w:cstheme="minorHAnsi"/>
          <w:sz w:val="16"/>
          <w:szCs w:val="16"/>
        </w:rPr>
        <w:t>Первый расчет арендной платы, составленный на период с начала срока действия договора аренды земельного участка до окончания текущего финансового года, предъявляется арендатору при подписании акта приема-передачи земельного участка.</w:t>
      </w:r>
    </w:p>
    <w:p w:rsidR="0099150D" w:rsidRPr="0099150D" w:rsidRDefault="0099150D" w:rsidP="0099150D">
      <w:pPr>
        <w:pStyle w:val="a6"/>
        <w:jc w:val="both"/>
        <w:rPr>
          <w:rFonts w:cstheme="minorHAnsi"/>
          <w:b/>
          <w:sz w:val="16"/>
          <w:szCs w:val="16"/>
        </w:rPr>
      </w:pPr>
      <w:r w:rsidRPr="0099150D">
        <w:rPr>
          <w:rFonts w:cstheme="minorHAnsi"/>
          <w:sz w:val="16"/>
          <w:szCs w:val="16"/>
        </w:rPr>
        <w:t>В последующем расчет арендной платы производится ежегодно, с учетом задолженности по договору аренды земельного участка, неотъемлемой частью которого он является.</w:t>
      </w:r>
    </w:p>
    <w:p w:rsidR="0099150D" w:rsidRPr="0099150D" w:rsidRDefault="0099150D" w:rsidP="0099150D">
      <w:pPr>
        <w:pStyle w:val="a6"/>
        <w:jc w:val="both"/>
        <w:rPr>
          <w:rFonts w:cstheme="minorHAnsi"/>
          <w:b/>
          <w:sz w:val="16"/>
          <w:szCs w:val="16"/>
        </w:rPr>
      </w:pPr>
      <w:r w:rsidRPr="0099150D">
        <w:rPr>
          <w:rFonts w:cstheme="minorHAnsi"/>
          <w:sz w:val="16"/>
          <w:szCs w:val="16"/>
        </w:rPr>
        <w:t>Все составленные расчеты арендной платы являются неотъемлемой частью соответствующего договора аренды земельного участка.</w:t>
      </w:r>
    </w:p>
    <w:p w:rsidR="0099150D" w:rsidRPr="0099150D" w:rsidRDefault="0099150D" w:rsidP="0099150D">
      <w:pPr>
        <w:pStyle w:val="a6"/>
        <w:ind w:firstLine="709"/>
        <w:jc w:val="both"/>
        <w:rPr>
          <w:rFonts w:cstheme="minorHAnsi"/>
          <w:sz w:val="16"/>
          <w:szCs w:val="16"/>
        </w:rPr>
      </w:pPr>
      <w:r w:rsidRPr="0099150D">
        <w:rPr>
          <w:rFonts w:cstheme="minorHAnsi"/>
          <w:sz w:val="16"/>
          <w:szCs w:val="16"/>
        </w:rPr>
        <w:t xml:space="preserve">3.3. Сроки внесения арендной платы устанавливаются первый квартал 2015 года -  не позднее 10 числа месяца следующего за отчетным кварталом, последующие платежи - не позднее 25-го числа последнего месяца текущего квартала в </w:t>
      </w:r>
      <w:r w:rsidRPr="0099150D">
        <w:rPr>
          <w:rFonts w:cstheme="minorHAnsi"/>
          <w:sz w:val="16"/>
          <w:szCs w:val="16"/>
        </w:rPr>
        <w:lastRenderedPageBreak/>
        <w:t>соответствии с заключенными договорами аренды земельных участков.</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3.4. За несвоевременное внесение арендной платы взимается неустойка в размере одной трехсотой ставки рефинансирования Центрального банка Российской Федерации, действующей на день исполнения таких обязанностей, от невнесенного размера арендной платы, если договором аренды земельного участка не предусмотрено иное.</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3.5. 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 xml:space="preserve">3.6. </w:t>
      </w:r>
      <w:proofErr w:type="gramStart"/>
      <w:r w:rsidRPr="0099150D">
        <w:rPr>
          <w:rFonts w:cstheme="minorHAnsi"/>
          <w:sz w:val="16"/>
          <w:szCs w:val="16"/>
        </w:rPr>
        <w:t>При предоставлении земельного участка на торгах (конкурсах, аукционах) по продаже земельных участков или права на заключение договора аренды земельного участка, арендная плата устанавливается по результатам аукциона, где начальная (минимальная) цена определяется на основании результатов независимой оценки, проведенной не более чем за 6 месяцев до заключения договора купли-продажи или договора аренды земельного участка, составленного в соответствии с законодательством Российской Федерации об</w:t>
      </w:r>
      <w:proofErr w:type="gramEnd"/>
      <w:r w:rsidRPr="0099150D">
        <w:rPr>
          <w:rFonts w:cstheme="minorHAnsi"/>
          <w:sz w:val="16"/>
          <w:szCs w:val="16"/>
        </w:rPr>
        <w:t xml:space="preserve"> оценочной деятельности.</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3.7. Арендная плата поступает по уровням бюджетов в соответствии с нормативами, установленными бюджетным законодательством Российской Федерации</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3.8. При предоставлении в аренду земельного участка с предварительным согласованием места размещения объектов, в случаях, установленных федеральным законодательством, для жилищного строительства, за исключением случаев предоставления земельных участков для индивидуального жилищного строительства, ставка арендной платы за такой земельный участок устанавливается в размере ставки земельного налога на соответствующий земельный участок.</w:t>
      </w:r>
    </w:p>
    <w:p w:rsidR="0099150D" w:rsidRPr="0099150D" w:rsidRDefault="0099150D" w:rsidP="0099150D">
      <w:pPr>
        <w:pStyle w:val="a6"/>
        <w:ind w:firstLine="709"/>
        <w:jc w:val="both"/>
        <w:rPr>
          <w:rFonts w:cstheme="minorHAnsi"/>
          <w:b/>
          <w:sz w:val="16"/>
          <w:szCs w:val="16"/>
        </w:rPr>
      </w:pPr>
      <w:r w:rsidRPr="0099150D">
        <w:rPr>
          <w:rFonts w:cstheme="minorHAnsi"/>
          <w:sz w:val="16"/>
          <w:szCs w:val="16"/>
        </w:rPr>
        <w:t>3.9. В случае</w:t>
      </w:r>
      <w:proofErr w:type="gramStart"/>
      <w:r w:rsidRPr="0099150D">
        <w:rPr>
          <w:rFonts w:cstheme="minorHAnsi"/>
          <w:sz w:val="16"/>
          <w:szCs w:val="16"/>
        </w:rPr>
        <w:t>,</w:t>
      </w:r>
      <w:proofErr w:type="gramEnd"/>
      <w:r w:rsidRPr="0099150D">
        <w:rPr>
          <w:rFonts w:cstheme="minorHAnsi"/>
          <w:sz w:val="16"/>
          <w:szCs w:val="16"/>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99150D" w:rsidRPr="0099150D" w:rsidRDefault="0099150D" w:rsidP="0099150D">
      <w:pPr>
        <w:pStyle w:val="a6"/>
        <w:jc w:val="both"/>
        <w:rPr>
          <w:rFonts w:cstheme="minorHAnsi"/>
          <w:b/>
          <w:sz w:val="16"/>
          <w:szCs w:val="16"/>
        </w:rPr>
      </w:pPr>
    </w:p>
    <w:p w:rsidR="0099150D" w:rsidRPr="0099150D" w:rsidRDefault="0099150D" w:rsidP="0099150D">
      <w:pPr>
        <w:pStyle w:val="a6"/>
        <w:jc w:val="center"/>
        <w:rPr>
          <w:rFonts w:cstheme="minorHAnsi"/>
          <w:b/>
          <w:sz w:val="16"/>
          <w:szCs w:val="16"/>
        </w:rPr>
      </w:pPr>
      <w:r w:rsidRPr="0099150D">
        <w:rPr>
          <w:rFonts w:cstheme="minorHAnsi"/>
          <w:b/>
          <w:sz w:val="16"/>
          <w:szCs w:val="16"/>
        </w:rPr>
        <w:t>4. Льготы по арендной плате за земельные участки</w:t>
      </w:r>
    </w:p>
    <w:p w:rsidR="0099150D" w:rsidRPr="0099150D" w:rsidRDefault="0099150D" w:rsidP="0099150D">
      <w:pPr>
        <w:pStyle w:val="a6"/>
        <w:jc w:val="both"/>
        <w:rPr>
          <w:rFonts w:cstheme="minorHAnsi"/>
          <w:b/>
          <w:sz w:val="16"/>
          <w:szCs w:val="16"/>
        </w:rPr>
      </w:pPr>
      <w:r w:rsidRPr="0099150D">
        <w:rPr>
          <w:rFonts w:cstheme="minorHAnsi"/>
          <w:sz w:val="16"/>
          <w:szCs w:val="16"/>
        </w:rPr>
        <w:t>4.1. Льготы по арендной плате за земельные участки устанавливаются на текущий финансовый год.</w:t>
      </w:r>
    </w:p>
    <w:p w:rsidR="0099150D" w:rsidRPr="0099150D" w:rsidRDefault="0099150D" w:rsidP="0099150D">
      <w:pPr>
        <w:pStyle w:val="a6"/>
        <w:jc w:val="both"/>
        <w:rPr>
          <w:rFonts w:cstheme="minorHAnsi"/>
          <w:b/>
          <w:sz w:val="16"/>
          <w:szCs w:val="16"/>
        </w:rPr>
      </w:pPr>
      <w:r w:rsidRPr="0099150D">
        <w:rPr>
          <w:rFonts w:cstheme="minorHAnsi"/>
          <w:sz w:val="16"/>
          <w:szCs w:val="16"/>
        </w:rPr>
        <w:t>4.2. Льгота по арендной плате за земельные участки применяется для следующей категории лиц,</w:t>
      </w:r>
    </w:p>
    <w:p w:rsidR="0099150D" w:rsidRPr="0099150D" w:rsidRDefault="0099150D" w:rsidP="0099150D">
      <w:pPr>
        <w:pStyle w:val="a6"/>
        <w:jc w:val="both"/>
        <w:rPr>
          <w:rFonts w:cstheme="minorHAnsi"/>
          <w:b/>
          <w:sz w:val="16"/>
          <w:szCs w:val="16"/>
        </w:rPr>
      </w:pPr>
      <w:r w:rsidRPr="0099150D">
        <w:rPr>
          <w:rFonts w:cstheme="minorHAnsi"/>
          <w:b/>
          <w:sz w:val="16"/>
          <w:szCs w:val="16"/>
        </w:rPr>
        <w:t>в размере 100% от годовой арендной платы:</w:t>
      </w:r>
    </w:p>
    <w:p w:rsidR="0099150D" w:rsidRPr="0099150D" w:rsidRDefault="0099150D" w:rsidP="0099150D">
      <w:pPr>
        <w:pStyle w:val="a6"/>
        <w:jc w:val="both"/>
        <w:rPr>
          <w:rFonts w:cstheme="minorHAnsi"/>
          <w:b/>
          <w:sz w:val="16"/>
          <w:szCs w:val="16"/>
        </w:rPr>
      </w:pPr>
      <w:r w:rsidRPr="0099150D">
        <w:rPr>
          <w:rFonts w:cstheme="minorHAnsi"/>
          <w:sz w:val="16"/>
          <w:szCs w:val="16"/>
        </w:rPr>
        <w:t>- ветераны Великой Отечественной войны, а также граждане, на которых распространены социальные гарантии и льготы ветеранов Великой Отечественной войны, - в отношении земельных участков, используемых для целей, не связанных с предпринимательской деятельностью;</w:t>
      </w:r>
    </w:p>
    <w:p w:rsidR="0099150D" w:rsidRPr="0099150D" w:rsidRDefault="0099150D" w:rsidP="0099150D">
      <w:pPr>
        <w:pStyle w:val="a6"/>
        <w:jc w:val="both"/>
        <w:rPr>
          <w:rFonts w:cstheme="minorHAnsi"/>
          <w:b/>
          <w:sz w:val="16"/>
          <w:szCs w:val="16"/>
        </w:rPr>
      </w:pPr>
      <w:r w:rsidRPr="0099150D">
        <w:rPr>
          <w:rFonts w:cstheme="minorHAnsi"/>
          <w:sz w:val="16"/>
          <w:szCs w:val="16"/>
        </w:rPr>
        <w:t>- инвалиды Великой Отечественной войны - в отношении земельных участков, используемых для целей, не связанных с предпринимательской деятельностью;</w:t>
      </w:r>
    </w:p>
    <w:p w:rsidR="0099150D" w:rsidRPr="0099150D" w:rsidRDefault="0099150D" w:rsidP="0099150D">
      <w:pPr>
        <w:pStyle w:val="a6"/>
        <w:jc w:val="both"/>
        <w:rPr>
          <w:rFonts w:cstheme="minorHAnsi"/>
          <w:b/>
          <w:sz w:val="16"/>
          <w:szCs w:val="16"/>
        </w:rPr>
      </w:pPr>
      <w:r w:rsidRPr="0099150D">
        <w:rPr>
          <w:rFonts w:cstheme="minorHAnsi"/>
          <w:sz w:val="16"/>
          <w:szCs w:val="16"/>
        </w:rPr>
        <w:t>- инвалиды 1 и 2 групп, - в отношении земельных участков, используемых для целей, не связанных с предпринимательской деятельностью;</w:t>
      </w:r>
    </w:p>
    <w:p w:rsidR="0099150D" w:rsidRPr="0099150D" w:rsidRDefault="0099150D" w:rsidP="0099150D">
      <w:pPr>
        <w:pStyle w:val="a6"/>
        <w:jc w:val="both"/>
        <w:rPr>
          <w:rFonts w:cstheme="minorHAnsi"/>
          <w:b/>
          <w:sz w:val="16"/>
          <w:szCs w:val="16"/>
        </w:rPr>
      </w:pPr>
      <w:proofErr w:type="gramStart"/>
      <w:r w:rsidRPr="0099150D">
        <w:rPr>
          <w:rFonts w:cstheme="minorHAnsi"/>
          <w:sz w:val="16"/>
          <w:szCs w:val="16"/>
        </w:rPr>
        <w:t>- граждане, подвергающиеся воздействию радиации вследствие катастрофы на Чернобыльской АЭС и других радиационных аварий на автономных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 в отношении земельных участков, используемых для целей, не связанных с предпринимательской деятельностью;</w:t>
      </w:r>
      <w:proofErr w:type="gramEnd"/>
    </w:p>
    <w:p w:rsidR="0099150D" w:rsidRPr="0099150D" w:rsidRDefault="0099150D" w:rsidP="0099150D">
      <w:pPr>
        <w:pStyle w:val="a6"/>
        <w:jc w:val="both"/>
        <w:rPr>
          <w:rFonts w:cstheme="minorHAnsi"/>
          <w:b/>
          <w:sz w:val="16"/>
          <w:szCs w:val="16"/>
        </w:rPr>
      </w:pPr>
      <w:r w:rsidRPr="0099150D">
        <w:rPr>
          <w:rFonts w:cstheme="minorHAnsi"/>
          <w:sz w:val="16"/>
          <w:szCs w:val="16"/>
        </w:rPr>
        <w:t>- Герои Советского Союза, Герои Российской Федерации, Герои Социалистического Труда и полные кавалеры орденов Славы, Трудовой Славы и за службу Родине в Вооруженных Силах СССР - в отношении земельных участков, используемых для целей, не связанных с предпринимательской деятельностью;</w:t>
      </w:r>
    </w:p>
    <w:p w:rsidR="0099150D" w:rsidRPr="0099150D" w:rsidRDefault="0099150D" w:rsidP="0099150D">
      <w:pPr>
        <w:pStyle w:val="a6"/>
        <w:jc w:val="both"/>
        <w:rPr>
          <w:rFonts w:cstheme="minorHAnsi"/>
          <w:sz w:val="16"/>
          <w:szCs w:val="16"/>
        </w:rPr>
      </w:pPr>
      <w:proofErr w:type="gramStart"/>
      <w:r w:rsidRPr="0099150D">
        <w:rPr>
          <w:rFonts w:cstheme="minorHAnsi"/>
          <w:b/>
          <w:sz w:val="16"/>
          <w:szCs w:val="16"/>
        </w:rPr>
        <w:t xml:space="preserve">- </w:t>
      </w:r>
      <w:r w:rsidRPr="0099150D">
        <w:rPr>
          <w:rFonts w:cstheme="minorHAnsi"/>
          <w:sz w:val="16"/>
          <w:szCs w:val="16"/>
        </w:rPr>
        <w:t>юридические лица, имеющие земельные участки, предназначенные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p>
    <w:p w:rsidR="0099150D" w:rsidRPr="0099150D" w:rsidRDefault="0099150D" w:rsidP="0099150D">
      <w:pPr>
        <w:pStyle w:val="a6"/>
        <w:jc w:val="both"/>
        <w:rPr>
          <w:rFonts w:cstheme="minorHAnsi"/>
          <w:b/>
          <w:sz w:val="16"/>
          <w:szCs w:val="16"/>
        </w:rPr>
      </w:pPr>
      <w:r w:rsidRPr="0099150D">
        <w:rPr>
          <w:rFonts w:cstheme="minorHAnsi"/>
          <w:b/>
          <w:sz w:val="16"/>
          <w:szCs w:val="16"/>
        </w:rPr>
        <w:t>в размере 95% от годовой арендной платы:</w:t>
      </w:r>
    </w:p>
    <w:p w:rsidR="0099150D" w:rsidRPr="0099150D" w:rsidRDefault="0099150D" w:rsidP="0099150D">
      <w:pPr>
        <w:pStyle w:val="a6"/>
        <w:jc w:val="both"/>
        <w:rPr>
          <w:rFonts w:cstheme="minorHAnsi"/>
          <w:sz w:val="16"/>
          <w:szCs w:val="16"/>
        </w:rPr>
      </w:pPr>
      <w:r w:rsidRPr="0099150D">
        <w:rPr>
          <w:rFonts w:cstheme="minorHAnsi"/>
          <w:sz w:val="16"/>
          <w:szCs w:val="16"/>
        </w:rPr>
        <w:lastRenderedPageBreak/>
        <w:t>- юридические лица, имеющие земельные участки, предназначенные для размещения рынков;</w:t>
      </w:r>
    </w:p>
    <w:p w:rsidR="0099150D" w:rsidRPr="0099150D" w:rsidRDefault="0099150D" w:rsidP="0099150D">
      <w:pPr>
        <w:pStyle w:val="a6"/>
        <w:jc w:val="both"/>
        <w:rPr>
          <w:rFonts w:cstheme="minorHAnsi"/>
          <w:sz w:val="16"/>
          <w:szCs w:val="16"/>
        </w:rPr>
      </w:pPr>
      <w:r w:rsidRPr="0099150D">
        <w:rPr>
          <w:rFonts w:cstheme="minorHAnsi"/>
          <w:sz w:val="16"/>
          <w:szCs w:val="16"/>
        </w:rPr>
        <w:t>- субъекты малого и среднего предпринимательства, арендующие земельные участки, предназначенные для обслуживания автотранспорта (стоянок, парковок);</w:t>
      </w:r>
    </w:p>
    <w:p w:rsidR="0099150D" w:rsidRPr="0099150D" w:rsidRDefault="0099150D" w:rsidP="0099150D">
      <w:pPr>
        <w:pStyle w:val="a6"/>
        <w:jc w:val="both"/>
        <w:rPr>
          <w:rFonts w:cstheme="minorHAnsi"/>
          <w:sz w:val="16"/>
          <w:szCs w:val="16"/>
        </w:rPr>
      </w:pPr>
      <w:r w:rsidRPr="0099150D">
        <w:rPr>
          <w:rFonts w:cstheme="minorHAnsi"/>
          <w:sz w:val="16"/>
          <w:szCs w:val="16"/>
        </w:rPr>
        <w:t>(абзац введен решением городского Совета депутатов МО «Город Удачный» от 12.09.2018 №10-6)</w:t>
      </w:r>
    </w:p>
    <w:p w:rsidR="0099150D" w:rsidRPr="0099150D" w:rsidRDefault="0099150D" w:rsidP="0099150D">
      <w:pPr>
        <w:pStyle w:val="a6"/>
        <w:jc w:val="both"/>
        <w:rPr>
          <w:rFonts w:cstheme="minorHAnsi"/>
          <w:sz w:val="16"/>
          <w:szCs w:val="16"/>
        </w:rPr>
      </w:pPr>
      <w:r w:rsidRPr="0099150D">
        <w:rPr>
          <w:rFonts w:cstheme="minorHAnsi"/>
          <w:sz w:val="16"/>
          <w:szCs w:val="16"/>
        </w:rPr>
        <w:t>- юридические лица, имеющие земельные участки, предназначенные для размещения объектов физической культуры и спорта.</w:t>
      </w:r>
    </w:p>
    <w:p w:rsidR="0099150D" w:rsidRPr="0099150D" w:rsidRDefault="0099150D" w:rsidP="0099150D">
      <w:pPr>
        <w:pStyle w:val="a6"/>
        <w:jc w:val="both"/>
        <w:rPr>
          <w:rFonts w:cstheme="minorHAnsi"/>
          <w:b/>
          <w:sz w:val="16"/>
          <w:szCs w:val="16"/>
        </w:rPr>
      </w:pPr>
      <w:r w:rsidRPr="0099150D">
        <w:rPr>
          <w:rFonts w:cstheme="minorHAnsi"/>
          <w:b/>
          <w:sz w:val="16"/>
          <w:szCs w:val="16"/>
        </w:rPr>
        <w:t>в размере 50% от годовой арендной платы:</w:t>
      </w:r>
    </w:p>
    <w:p w:rsidR="0099150D" w:rsidRPr="0099150D" w:rsidRDefault="0099150D" w:rsidP="0099150D">
      <w:pPr>
        <w:pStyle w:val="a6"/>
        <w:jc w:val="both"/>
        <w:rPr>
          <w:rFonts w:cstheme="minorHAnsi"/>
          <w:b/>
          <w:sz w:val="16"/>
          <w:szCs w:val="16"/>
        </w:rPr>
      </w:pPr>
      <w:r w:rsidRPr="0099150D">
        <w:rPr>
          <w:rFonts w:cstheme="minorHAnsi"/>
          <w:sz w:val="16"/>
          <w:szCs w:val="16"/>
        </w:rPr>
        <w:t>- неработающие пенсионеры.</w:t>
      </w:r>
    </w:p>
    <w:p w:rsidR="0099150D" w:rsidRPr="0099150D" w:rsidRDefault="0099150D" w:rsidP="0099150D">
      <w:pPr>
        <w:pStyle w:val="a6"/>
        <w:jc w:val="both"/>
        <w:rPr>
          <w:rFonts w:cstheme="minorHAnsi"/>
          <w:sz w:val="16"/>
          <w:szCs w:val="16"/>
        </w:rPr>
      </w:pPr>
    </w:p>
    <w:p w:rsidR="0099150D" w:rsidRPr="0099150D" w:rsidRDefault="0099150D" w:rsidP="0099150D">
      <w:pPr>
        <w:pStyle w:val="a6"/>
        <w:jc w:val="both"/>
        <w:rPr>
          <w:rFonts w:cstheme="minorHAnsi"/>
          <w:sz w:val="16"/>
          <w:szCs w:val="16"/>
        </w:rPr>
      </w:pPr>
    </w:p>
    <w:p w:rsidR="00F04291" w:rsidRPr="0099150D" w:rsidRDefault="001E20C2" w:rsidP="0099150D">
      <w:pPr>
        <w:pStyle w:val="a6"/>
        <w:jc w:val="center"/>
        <w:rPr>
          <w:rFonts w:cstheme="minorHAnsi"/>
          <w:b/>
          <w:sz w:val="16"/>
          <w:szCs w:val="16"/>
        </w:rPr>
      </w:pPr>
      <w:r w:rsidRPr="0099150D">
        <w:rPr>
          <w:rFonts w:cstheme="minorHAnsi"/>
          <w:b/>
          <w:sz w:val="16"/>
          <w:szCs w:val="16"/>
        </w:rPr>
        <w:t>ПОСТАНОВЛЕНИЕ</w:t>
      </w:r>
    </w:p>
    <w:p w:rsidR="001E20C2" w:rsidRPr="0099150D" w:rsidRDefault="00E12F6C" w:rsidP="0099150D">
      <w:pPr>
        <w:pStyle w:val="a6"/>
        <w:jc w:val="both"/>
        <w:rPr>
          <w:rFonts w:cstheme="minorHAnsi"/>
          <w:b/>
          <w:sz w:val="16"/>
          <w:szCs w:val="16"/>
        </w:rPr>
      </w:pPr>
      <w:r w:rsidRPr="0099150D">
        <w:rPr>
          <w:rFonts w:cstheme="minorHAnsi"/>
          <w:b/>
          <w:sz w:val="16"/>
          <w:szCs w:val="16"/>
        </w:rPr>
        <w:t>14 сентября 2018 года</w:t>
      </w:r>
      <w:r w:rsidRPr="0099150D">
        <w:rPr>
          <w:rFonts w:cstheme="minorHAnsi"/>
          <w:b/>
          <w:sz w:val="16"/>
          <w:szCs w:val="16"/>
        </w:rPr>
        <w:tab/>
      </w:r>
      <w:r w:rsidRPr="0099150D">
        <w:rPr>
          <w:rFonts w:cstheme="minorHAnsi"/>
          <w:b/>
          <w:sz w:val="16"/>
          <w:szCs w:val="16"/>
        </w:rPr>
        <w:tab/>
      </w:r>
      <w:r w:rsidRPr="0099150D">
        <w:rPr>
          <w:rFonts w:cstheme="minorHAnsi"/>
          <w:b/>
          <w:sz w:val="16"/>
          <w:szCs w:val="16"/>
        </w:rPr>
        <w:tab/>
        <w:t>№ 437</w:t>
      </w:r>
    </w:p>
    <w:p w:rsidR="00F04291" w:rsidRPr="0099150D" w:rsidRDefault="00F04291" w:rsidP="0099150D">
      <w:pPr>
        <w:pStyle w:val="a6"/>
        <w:jc w:val="both"/>
        <w:rPr>
          <w:rFonts w:cstheme="minorHAnsi"/>
          <w:sz w:val="16"/>
          <w:szCs w:val="16"/>
        </w:rPr>
      </w:pPr>
    </w:p>
    <w:p w:rsidR="00722EB8" w:rsidRPr="0099150D" w:rsidRDefault="00722EB8" w:rsidP="0099150D">
      <w:pPr>
        <w:jc w:val="center"/>
        <w:rPr>
          <w:rFonts w:asciiTheme="minorHAnsi" w:hAnsiTheme="minorHAnsi" w:cstheme="minorHAnsi"/>
          <w:b/>
          <w:bCs/>
          <w:sz w:val="16"/>
          <w:szCs w:val="16"/>
          <w:lang w:eastAsia="en-US"/>
        </w:rPr>
      </w:pPr>
      <w:r w:rsidRPr="0099150D">
        <w:rPr>
          <w:rFonts w:asciiTheme="minorHAnsi" w:hAnsiTheme="minorHAnsi" w:cstheme="minorHAnsi"/>
          <w:b/>
          <w:bCs/>
          <w:sz w:val="16"/>
          <w:szCs w:val="16"/>
          <w:lang w:eastAsia="en-US"/>
        </w:rPr>
        <w:t>«О назначении публичных слушаний по проекту документа стратегического планирования социально-экономического развития муниципального образования «Город Удачный» на период до 2030 года»</w:t>
      </w:r>
    </w:p>
    <w:p w:rsidR="004F3515" w:rsidRPr="0099150D" w:rsidRDefault="004F3515" w:rsidP="0099150D">
      <w:pPr>
        <w:pStyle w:val="a6"/>
        <w:jc w:val="both"/>
        <w:rPr>
          <w:rFonts w:cstheme="minorHAnsi"/>
          <w:sz w:val="16"/>
          <w:szCs w:val="16"/>
        </w:rPr>
      </w:pPr>
    </w:p>
    <w:p w:rsidR="004F3515" w:rsidRPr="0099150D" w:rsidRDefault="004F3515" w:rsidP="0099150D">
      <w:pPr>
        <w:pStyle w:val="a6"/>
        <w:ind w:firstLine="709"/>
        <w:jc w:val="both"/>
        <w:rPr>
          <w:rFonts w:eastAsia="Times New Roman" w:cstheme="minorHAnsi"/>
          <w:sz w:val="16"/>
          <w:szCs w:val="16"/>
        </w:rPr>
      </w:pPr>
      <w:r w:rsidRPr="0099150D">
        <w:rPr>
          <w:rFonts w:eastAsia="Times New Roman" w:cstheme="minorHAnsi"/>
          <w:sz w:val="16"/>
          <w:szCs w:val="16"/>
        </w:rPr>
        <w:t xml:space="preserve">В соответствии с требованиями Бюджетного законодательства Российской Федерации и Положением «О публичных слушаниях в муниципальном образовании «Город Удачный» Мирнинского района Республики Саха (Якутия), </w:t>
      </w:r>
    </w:p>
    <w:p w:rsidR="004F3515" w:rsidRPr="0099150D" w:rsidRDefault="004F3515" w:rsidP="0099150D">
      <w:pPr>
        <w:pStyle w:val="a6"/>
        <w:jc w:val="both"/>
        <w:rPr>
          <w:rFonts w:cstheme="minorHAnsi"/>
          <w:sz w:val="16"/>
          <w:szCs w:val="16"/>
        </w:rPr>
      </w:pPr>
    </w:p>
    <w:p w:rsidR="004F3515" w:rsidRPr="0099150D" w:rsidRDefault="004F3515" w:rsidP="0099150D">
      <w:pPr>
        <w:pStyle w:val="a6"/>
        <w:jc w:val="both"/>
        <w:rPr>
          <w:rFonts w:eastAsia="Times New Roman" w:cstheme="minorHAnsi"/>
          <w:b/>
          <w:sz w:val="16"/>
          <w:szCs w:val="16"/>
        </w:rPr>
      </w:pPr>
      <w:r w:rsidRPr="0099150D">
        <w:rPr>
          <w:rFonts w:eastAsia="Times New Roman" w:cstheme="minorHAnsi"/>
          <w:b/>
          <w:sz w:val="16"/>
          <w:szCs w:val="16"/>
        </w:rPr>
        <w:t>ПОСТАНОВЛЯЮ:</w:t>
      </w:r>
    </w:p>
    <w:p w:rsidR="004F3515" w:rsidRPr="0099150D" w:rsidRDefault="004F3515" w:rsidP="0099150D">
      <w:pPr>
        <w:pStyle w:val="a6"/>
        <w:jc w:val="both"/>
        <w:rPr>
          <w:rFonts w:eastAsia="Times New Roman" w:cstheme="minorHAnsi"/>
          <w:sz w:val="16"/>
          <w:szCs w:val="16"/>
        </w:rPr>
      </w:pPr>
    </w:p>
    <w:p w:rsidR="004F3515" w:rsidRPr="0099150D" w:rsidRDefault="004F3515" w:rsidP="0099150D">
      <w:pPr>
        <w:pStyle w:val="a6"/>
        <w:ind w:firstLine="709"/>
        <w:jc w:val="both"/>
        <w:rPr>
          <w:rFonts w:eastAsia="Times New Roman" w:cstheme="minorHAnsi"/>
          <w:sz w:val="16"/>
          <w:szCs w:val="16"/>
        </w:rPr>
      </w:pPr>
      <w:r w:rsidRPr="0099150D">
        <w:rPr>
          <w:rFonts w:eastAsia="Times New Roman" w:cstheme="minorHAnsi"/>
          <w:sz w:val="16"/>
          <w:szCs w:val="16"/>
        </w:rPr>
        <w:t xml:space="preserve">1. Назначить дату проведения публичных слушаний по рассмотрению проекта </w:t>
      </w:r>
      <w:r w:rsidRPr="0099150D">
        <w:rPr>
          <w:rFonts w:eastAsia="Times New Roman" w:cstheme="minorHAnsi"/>
          <w:b/>
          <w:sz w:val="16"/>
          <w:szCs w:val="16"/>
        </w:rPr>
        <w:t>документа стратегического планирования социально-экономического развития муниципального образования «Город Удачный» на период до 2030 года</w:t>
      </w:r>
      <w:r w:rsidRPr="0099150D">
        <w:rPr>
          <w:rFonts w:eastAsia="Times New Roman" w:cstheme="minorHAnsi"/>
          <w:sz w:val="16"/>
          <w:szCs w:val="16"/>
        </w:rPr>
        <w:t xml:space="preserve"> - на  </w:t>
      </w:r>
      <w:r w:rsidRPr="0099150D">
        <w:rPr>
          <w:rFonts w:eastAsia="Times New Roman" w:cstheme="minorHAnsi"/>
          <w:b/>
          <w:sz w:val="16"/>
          <w:szCs w:val="16"/>
        </w:rPr>
        <w:t>17 октября 2018 года в 17 час. 30 мин</w:t>
      </w:r>
      <w:r w:rsidRPr="0099150D">
        <w:rPr>
          <w:rFonts w:eastAsia="Times New Roman" w:cstheme="minorHAnsi"/>
          <w:sz w:val="16"/>
          <w:szCs w:val="16"/>
        </w:rPr>
        <w:t>. в конференц-зале администрации города.</w:t>
      </w:r>
    </w:p>
    <w:p w:rsidR="004F3515" w:rsidRPr="0099150D" w:rsidRDefault="004F3515" w:rsidP="0099150D">
      <w:pPr>
        <w:pStyle w:val="a6"/>
        <w:ind w:firstLine="709"/>
        <w:jc w:val="both"/>
        <w:rPr>
          <w:rFonts w:eastAsia="Times New Roman" w:cstheme="minorHAnsi"/>
          <w:sz w:val="16"/>
          <w:szCs w:val="16"/>
        </w:rPr>
      </w:pPr>
      <w:r w:rsidRPr="0099150D">
        <w:rPr>
          <w:rFonts w:eastAsia="Times New Roman" w:cstheme="minorHAnsi"/>
          <w:sz w:val="16"/>
          <w:szCs w:val="16"/>
        </w:rPr>
        <w:t>2. Утвердить прилагаемый состав организационного комитета по проведению публичных слушаний  и по обсуждению указанного проекта, согласно приложению № 1</w:t>
      </w:r>
    </w:p>
    <w:p w:rsidR="004F3515" w:rsidRPr="0099150D" w:rsidRDefault="004F3515" w:rsidP="0099150D">
      <w:pPr>
        <w:pStyle w:val="a6"/>
        <w:ind w:firstLine="709"/>
        <w:jc w:val="both"/>
        <w:rPr>
          <w:rFonts w:eastAsia="Times New Roman" w:cstheme="minorHAnsi"/>
          <w:sz w:val="16"/>
          <w:szCs w:val="16"/>
        </w:rPr>
      </w:pPr>
      <w:r w:rsidRPr="0099150D">
        <w:rPr>
          <w:rFonts w:eastAsia="Times New Roman" w:cstheme="minorHAnsi"/>
          <w:sz w:val="16"/>
          <w:szCs w:val="16"/>
        </w:rPr>
        <w:t>3. Оргкомитету (Щеглова В.А.) организовать проведение публичных слушаний в соответствии с Положением «О публичных слушаниях в муниципальном образовании «Город Удачный» Мирнинского района Республики Саха (Якутия).</w:t>
      </w:r>
    </w:p>
    <w:p w:rsidR="004F3515" w:rsidRPr="0099150D" w:rsidRDefault="004F3515" w:rsidP="0099150D">
      <w:pPr>
        <w:pStyle w:val="a6"/>
        <w:ind w:firstLine="709"/>
        <w:jc w:val="both"/>
        <w:rPr>
          <w:rFonts w:eastAsia="Times New Roman" w:cstheme="minorHAnsi"/>
          <w:sz w:val="16"/>
          <w:szCs w:val="16"/>
        </w:rPr>
      </w:pPr>
      <w:r w:rsidRPr="0099150D">
        <w:rPr>
          <w:rFonts w:eastAsia="Times New Roman" w:cstheme="minorHAnsi"/>
          <w:sz w:val="16"/>
          <w:szCs w:val="16"/>
        </w:rPr>
        <w:t>4. Всем заинтересованным лицам направлять предложения по данному вопросу в письменной форме в оргкомитет по адресу: г</w:t>
      </w:r>
      <w:proofErr w:type="gramStart"/>
      <w:r w:rsidRPr="0099150D">
        <w:rPr>
          <w:rFonts w:eastAsia="Times New Roman" w:cstheme="minorHAnsi"/>
          <w:sz w:val="16"/>
          <w:szCs w:val="16"/>
        </w:rPr>
        <w:t>.У</w:t>
      </w:r>
      <w:proofErr w:type="gramEnd"/>
      <w:r w:rsidRPr="0099150D">
        <w:rPr>
          <w:rFonts w:eastAsia="Times New Roman" w:cstheme="minorHAnsi"/>
          <w:sz w:val="16"/>
          <w:szCs w:val="16"/>
        </w:rPr>
        <w:t>дачный, Центральная площадь, 1, каб.19, контактный телефон: 5-03-78.</w:t>
      </w:r>
    </w:p>
    <w:p w:rsidR="004F3515" w:rsidRPr="0099150D" w:rsidRDefault="004F3515" w:rsidP="0099150D">
      <w:pPr>
        <w:pStyle w:val="a6"/>
        <w:ind w:firstLine="709"/>
        <w:jc w:val="both"/>
        <w:rPr>
          <w:rFonts w:eastAsia="Times New Roman" w:cstheme="minorHAnsi"/>
          <w:sz w:val="16"/>
          <w:szCs w:val="16"/>
        </w:rPr>
      </w:pPr>
      <w:r w:rsidRPr="0099150D">
        <w:rPr>
          <w:rFonts w:cstheme="minorHAnsi"/>
          <w:sz w:val="16"/>
          <w:szCs w:val="16"/>
        </w:rPr>
        <w:t xml:space="preserve">5. </w:t>
      </w:r>
      <w:r w:rsidRPr="0099150D">
        <w:rPr>
          <w:rFonts w:eastAsia="Times New Roman" w:cstheme="minorHAnsi"/>
          <w:sz w:val="16"/>
          <w:szCs w:val="16"/>
        </w:rPr>
        <w:t xml:space="preserve">Инженеру программисту (Мартынову А.С.) опубликовать настоящее постановление и разместить на официальном сайте МО «Город Удачный» Мирнинского района </w:t>
      </w:r>
      <w:r w:rsidRPr="0099150D">
        <w:rPr>
          <w:rFonts w:eastAsia="Times New Roman" w:cstheme="minorHAnsi"/>
          <w:sz w:val="16"/>
          <w:szCs w:val="16"/>
          <w:lang w:val="en-US"/>
        </w:rPr>
        <w:t>PC</w:t>
      </w:r>
      <w:r w:rsidRPr="0099150D">
        <w:rPr>
          <w:rFonts w:eastAsia="Times New Roman" w:cstheme="minorHAnsi"/>
          <w:sz w:val="16"/>
          <w:szCs w:val="16"/>
        </w:rPr>
        <w:t xml:space="preserve"> </w:t>
      </w:r>
      <w:r w:rsidRPr="0099150D">
        <w:rPr>
          <w:rFonts w:eastAsia="Times New Roman" w:cstheme="minorHAnsi"/>
          <w:sz w:val="16"/>
          <w:szCs w:val="16"/>
        </w:rPr>
        <w:lastRenderedPageBreak/>
        <w:t xml:space="preserve">(Я) в соответствии с Уставом МО «Город Удачный» Мирнинского района </w:t>
      </w:r>
      <w:r w:rsidRPr="0099150D">
        <w:rPr>
          <w:rFonts w:eastAsia="Times New Roman" w:cstheme="minorHAnsi"/>
          <w:sz w:val="16"/>
          <w:szCs w:val="16"/>
          <w:lang w:val="en-US"/>
        </w:rPr>
        <w:t>PC</w:t>
      </w:r>
      <w:r w:rsidRPr="0099150D">
        <w:rPr>
          <w:rFonts w:eastAsia="Times New Roman" w:cstheme="minorHAnsi"/>
          <w:sz w:val="16"/>
          <w:szCs w:val="16"/>
        </w:rPr>
        <w:t xml:space="preserve"> (Якутия).</w:t>
      </w:r>
    </w:p>
    <w:p w:rsidR="004F3515" w:rsidRPr="0099150D" w:rsidRDefault="004F3515" w:rsidP="0099150D">
      <w:pPr>
        <w:pStyle w:val="a6"/>
        <w:ind w:firstLine="709"/>
        <w:jc w:val="both"/>
        <w:rPr>
          <w:rFonts w:eastAsia="Times New Roman" w:cstheme="minorHAnsi"/>
          <w:sz w:val="16"/>
          <w:szCs w:val="16"/>
        </w:rPr>
      </w:pPr>
      <w:r w:rsidRPr="0099150D">
        <w:rPr>
          <w:rFonts w:cstheme="minorHAnsi"/>
          <w:sz w:val="16"/>
          <w:szCs w:val="16"/>
        </w:rPr>
        <w:t xml:space="preserve">6. </w:t>
      </w:r>
      <w:r w:rsidRPr="0099150D">
        <w:rPr>
          <w:rFonts w:eastAsia="Times New Roman" w:cstheme="minorHAnsi"/>
          <w:sz w:val="16"/>
          <w:szCs w:val="16"/>
        </w:rPr>
        <w:t>Ответственным за направление настоящего постановления для опубликования и размещения на официальном сайте МО «Город Удачный» назначить и.о. главного специалиста ФЭО, Волкову Т.В.</w:t>
      </w:r>
    </w:p>
    <w:p w:rsidR="004F3515" w:rsidRPr="0099150D" w:rsidRDefault="004F3515" w:rsidP="0099150D">
      <w:pPr>
        <w:pStyle w:val="a6"/>
        <w:ind w:firstLine="709"/>
        <w:jc w:val="both"/>
        <w:rPr>
          <w:rFonts w:eastAsia="Times New Roman" w:cstheme="minorHAnsi"/>
          <w:sz w:val="16"/>
          <w:szCs w:val="16"/>
        </w:rPr>
      </w:pPr>
      <w:r w:rsidRPr="0099150D">
        <w:rPr>
          <w:rFonts w:cstheme="minorHAnsi"/>
          <w:sz w:val="16"/>
          <w:szCs w:val="16"/>
        </w:rPr>
        <w:t xml:space="preserve">7. </w:t>
      </w:r>
      <w:r w:rsidRPr="0099150D">
        <w:rPr>
          <w:rFonts w:eastAsia="Times New Roman" w:cstheme="minorHAnsi"/>
          <w:sz w:val="16"/>
          <w:szCs w:val="16"/>
        </w:rPr>
        <w:t>Контроль исполнения настоящего постановления возложить на Щеглову В.А., и.о. заместителя главы администрации по экономике и финансам.</w:t>
      </w:r>
    </w:p>
    <w:p w:rsidR="004F3515" w:rsidRPr="0099150D" w:rsidRDefault="004F3515" w:rsidP="0099150D">
      <w:pPr>
        <w:pStyle w:val="a6"/>
        <w:jc w:val="both"/>
        <w:rPr>
          <w:rFonts w:eastAsia="Times New Roman" w:cstheme="minorHAnsi"/>
          <w:b/>
          <w:sz w:val="16"/>
          <w:szCs w:val="16"/>
        </w:rPr>
      </w:pPr>
    </w:p>
    <w:p w:rsidR="004F3515" w:rsidRPr="0099150D" w:rsidRDefault="004F3515" w:rsidP="0099150D">
      <w:pPr>
        <w:pStyle w:val="a6"/>
        <w:jc w:val="both"/>
        <w:rPr>
          <w:rFonts w:eastAsia="Times New Roman" w:cstheme="minorHAnsi"/>
          <w:b/>
          <w:sz w:val="16"/>
          <w:szCs w:val="16"/>
        </w:rPr>
      </w:pPr>
      <w:r w:rsidRPr="0099150D">
        <w:rPr>
          <w:rFonts w:eastAsia="Times New Roman" w:cstheme="minorHAnsi"/>
          <w:b/>
          <w:sz w:val="16"/>
          <w:szCs w:val="16"/>
        </w:rPr>
        <w:t>Глава</w:t>
      </w:r>
      <w:r w:rsidRPr="0099150D">
        <w:rPr>
          <w:rFonts w:cstheme="minorHAnsi"/>
          <w:b/>
          <w:sz w:val="16"/>
          <w:szCs w:val="16"/>
        </w:rPr>
        <w:t xml:space="preserve"> города</w:t>
      </w:r>
      <w:r w:rsidRPr="0099150D">
        <w:rPr>
          <w:rFonts w:cstheme="minorHAnsi"/>
          <w:b/>
          <w:sz w:val="16"/>
          <w:szCs w:val="16"/>
        </w:rPr>
        <w:tab/>
      </w:r>
      <w:r w:rsidRPr="0099150D">
        <w:rPr>
          <w:rFonts w:cstheme="minorHAnsi"/>
          <w:b/>
          <w:sz w:val="16"/>
          <w:szCs w:val="16"/>
        </w:rPr>
        <w:tab/>
      </w:r>
      <w:r w:rsidRPr="0099150D">
        <w:rPr>
          <w:rFonts w:cstheme="minorHAnsi"/>
          <w:b/>
          <w:sz w:val="16"/>
          <w:szCs w:val="16"/>
        </w:rPr>
        <w:tab/>
      </w:r>
      <w:r w:rsidRPr="0099150D">
        <w:rPr>
          <w:rFonts w:eastAsia="Times New Roman" w:cstheme="minorHAnsi"/>
          <w:b/>
          <w:sz w:val="16"/>
          <w:szCs w:val="16"/>
        </w:rPr>
        <w:t>А.В. Приходько</w:t>
      </w:r>
    </w:p>
    <w:p w:rsidR="00F04291" w:rsidRDefault="00F04291" w:rsidP="0099150D">
      <w:pPr>
        <w:pStyle w:val="a6"/>
        <w:jc w:val="both"/>
        <w:rPr>
          <w:rFonts w:cstheme="minorHAnsi"/>
          <w:sz w:val="16"/>
          <w:szCs w:val="16"/>
        </w:rPr>
      </w:pPr>
    </w:p>
    <w:p w:rsidR="00AD3ED7" w:rsidRPr="00AD3ED7" w:rsidRDefault="00AD3ED7" w:rsidP="00AD3ED7">
      <w:pPr>
        <w:pStyle w:val="a6"/>
        <w:jc w:val="center"/>
        <w:rPr>
          <w:rFonts w:cstheme="minorHAnsi"/>
          <w:b/>
          <w:sz w:val="16"/>
          <w:szCs w:val="16"/>
        </w:rPr>
      </w:pPr>
      <w:r w:rsidRPr="00AD3ED7">
        <w:rPr>
          <w:rFonts w:cstheme="minorHAnsi"/>
          <w:b/>
          <w:sz w:val="16"/>
          <w:szCs w:val="16"/>
        </w:rPr>
        <w:t>РАСПОРЯЖЕНИЕ</w:t>
      </w:r>
    </w:p>
    <w:p w:rsidR="00AD3ED7" w:rsidRPr="0099150D" w:rsidRDefault="00AD3ED7" w:rsidP="00AD3ED7">
      <w:pPr>
        <w:pStyle w:val="a6"/>
        <w:jc w:val="both"/>
        <w:rPr>
          <w:rFonts w:cstheme="minorHAnsi"/>
          <w:b/>
          <w:sz w:val="16"/>
          <w:szCs w:val="16"/>
        </w:rPr>
      </w:pPr>
      <w:r w:rsidRPr="0099150D">
        <w:rPr>
          <w:rFonts w:cstheme="minorHAnsi"/>
          <w:b/>
          <w:sz w:val="16"/>
          <w:szCs w:val="16"/>
        </w:rPr>
        <w:t>14 сентября 2018 года</w:t>
      </w:r>
      <w:r w:rsidRPr="0099150D">
        <w:rPr>
          <w:rFonts w:cstheme="minorHAnsi"/>
          <w:b/>
          <w:sz w:val="16"/>
          <w:szCs w:val="16"/>
        </w:rPr>
        <w:tab/>
      </w:r>
      <w:r w:rsidRPr="0099150D">
        <w:rPr>
          <w:rFonts w:cstheme="minorHAnsi"/>
          <w:b/>
          <w:sz w:val="16"/>
          <w:szCs w:val="16"/>
        </w:rPr>
        <w:tab/>
      </w:r>
      <w:r w:rsidRPr="0099150D">
        <w:rPr>
          <w:rFonts w:cstheme="minorHAnsi"/>
          <w:b/>
          <w:sz w:val="16"/>
          <w:szCs w:val="16"/>
        </w:rPr>
        <w:tab/>
        <w:t>№ 43</w:t>
      </w:r>
      <w:r>
        <w:rPr>
          <w:rFonts w:cstheme="minorHAnsi"/>
          <w:b/>
          <w:sz w:val="16"/>
          <w:szCs w:val="16"/>
        </w:rPr>
        <w:t>8</w:t>
      </w:r>
    </w:p>
    <w:p w:rsidR="00AD3ED7" w:rsidRDefault="00AD3ED7" w:rsidP="0099150D">
      <w:pPr>
        <w:pStyle w:val="a6"/>
        <w:jc w:val="both"/>
        <w:rPr>
          <w:rFonts w:cstheme="minorHAnsi"/>
          <w:sz w:val="16"/>
          <w:szCs w:val="16"/>
        </w:rPr>
      </w:pPr>
    </w:p>
    <w:p w:rsidR="00AD3ED7" w:rsidRPr="00AD3ED7" w:rsidRDefault="00AD3ED7" w:rsidP="00AD3ED7">
      <w:pPr>
        <w:pStyle w:val="a6"/>
        <w:jc w:val="center"/>
        <w:rPr>
          <w:rFonts w:ascii="Times New Roman" w:eastAsia="Times New Roman" w:hAnsi="Times New Roman" w:cs="Times New Roman"/>
          <w:b/>
          <w:sz w:val="16"/>
          <w:szCs w:val="16"/>
        </w:rPr>
      </w:pPr>
      <w:r w:rsidRPr="00AD3ED7">
        <w:rPr>
          <w:rFonts w:ascii="Times New Roman" w:eastAsia="Times New Roman" w:hAnsi="Times New Roman" w:cs="Times New Roman"/>
          <w:b/>
          <w:sz w:val="16"/>
          <w:szCs w:val="16"/>
        </w:rPr>
        <w:t>О проведении на территории МО «Город Удачный»</w:t>
      </w:r>
      <w:r w:rsidR="003709A6">
        <w:rPr>
          <w:b/>
          <w:sz w:val="16"/>
          <w:szCs w:val="16"/>
        </w:rPr>
        <w:t xml:space="preserve"> </w:t>
      </w:r>
      <w:r w:rsidRPr="00AD3ED7">
        <w:rPr>
          <w:rFonts w:ascii="Times New Roman" w:eastAsia="Times New Roman" w:hAnsi="Times New Roman" w:cs="Times New Roman"/>
          <w:b/>
          <w:sz w:val="16"/>
          <w:szCs w:val="16"/>
        </w:rPr>
        <w:t>профилактической акции</w:t>
      </w:r>
      <w:r w:rsidR="003709A6">
        <w:rPr>
          <w:b/>
          <w:sz w:val="16"/>
          <w:szCs w:val="16"/>
        </w:rPr>
        <w:t xml:space="preserve"> </w:t>
      </w:r>
      <w:r w:rsidRPr="00AD3ED7">
        <w:rPr>
          <w:rFonts w:ascii="Times New Roman" w:eastAsia="Times New Roman" w:hAnsi="Times New Roman" w:cs="Times New Roman"/>
          <w:b/>
          <w:sz w:val="16"/>
          <w:szCs w:val="16"/>
        </w:rPr>
        <w:t>«Чистый лес-территория без огня»</w:t>
      </w:r>
    </w:p>
    <w:p w:rsidR="003709A6" w:rsidRDefault="003709A6" w:rsidP="003709A6">
      <w:pPr>
        <w:pStyle w:val="a6"/>
        <w:jc w:val="both"/>
        <w:rPr>
          <w:sz w:val="16"/>
          <w:szCs w:val="16"/>
        </w:rPr>
      </w:pPr>
    </w:p>
    <w:p w:rsidR="003709A6" w:rsidRPr="003709A6" w:rsidRDefault="003709A6" w:rsidP="003709A6">
      <w:pPr>
        <w:pStyle w:val="a6"/>
        <w:ind w:firstLine="709"/>
        <w:jc w:val="both"/>
        <w:rPr>
          <w:rFonts w:ascii="Times New Roman" w:eastAsia="Times New Roman" w:hAnsi="Times New Roman" w:cs="Times New Roman"/>
          <w:sz w:val="16"/>
          <w:szCs w:val="16"/>
        </w:rPr>
      </w:pPr>
      <w:r>
        <w:rPr>
          <w:rFonts w:ascii="Times New Roman" w:hAnsi="Times New Roman"/>
          <w:sz w:val="16"/>
          <w:szCs w:val="16"/>
        </w:rPr>
        <w:t>В</w:t>
      </w:r>
      <w:r w:rsidRPr="003709A6">
        <w:rPr>
          <w:rFonts w:ascii="Times New Roman" w:eastAsia="Times New Roman" w:hAnsi="Times New Roman" w:cs="Times New Roman"/>
          <w:sz w:val="16"/>
          <w:szCs w:val="16"/>
        </w:rPr>
        <w:t xml:space="preserve"> целях подготовки к весенне-летнему пожароопасному периоду 2019 года, а также на основании ст. 14,16 Федерального закона № 131-ФЗ от 06.10.2003 «Об общих принципах организации местного самоуправления в Российской Федерации», ст. 3 Федерального закона № 69-ФЗ от 21.12.1994 «О пожарной безопасности» </w:t>
      </w:r>
    </w:p>
    <w:p w:rsidR="003709A6" w:rsidRPr="003709A6" w:rsidRDefault="003709A6" w:rsidP="003709A6">
      <w:pPr>
        <w:pStyle w:val="a6"/>
        <w:jc w:val="both"/>
        <w:rPr>
          <w:rFonts w:ascii="Times New Roman" w:eastAsia="Times New Roman" w:hAnsi="Times New Roman" w:cs="Times New Roman"/>
          <w:sz w:val="16"/>
          <w:szCs w:val="16"/>
        </w:rPr>
      </w:pP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imes New Roman"/>
          <w:sz w:val="16"/>
          <w:szCs w:val="16"/>
        </w:rPr>
        <w:t xml:space="preserve">1. Провести в период с 14.09.2018 по 25.09.2018 на территории МО «Город Удачный» профилактическую акцию «Чистый лес-территория без огня». </w:t>
      </w: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imes New Roman"/>
          <w:sz w:val="16"/>
          <w:szCs w:val="16"/>
        </w:rPr>
        <w:t>2. Муниципальным унитарным предприятиям МО «Город Удачный» принять участие в профилактической акции «Чистый лес-территория без огня».</w:t>
      </w: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imes New Roman"/>
          <w:sz w:val="16"/>
          <w:szCs w:val="16"/>
        </w:rPr>
        <w:t>3. Рекомендовать организациям и предприятиям всех форм собственности, индивидуальным предпринимателям принять участие в профилактической акции «Чистый лес-территория без огня».</w:t>
      </w: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imes New Roman"/>
          <w:sz w:val="16"/>
          <w:szCs w:val="16"/>
        </w:rPr>
        <w:t>4. Настоящее распоряжение подлежит официальному опубликованию (обнародованию) в порядке, установленном Уставом МО «Город Удачный».</w:t>
      </w:r>
    </w:p>
    <w:p w:rsidR="003709A6" w:rsidRPr="003709A6" w:rsidRDefault="003709A6" w:rsidP="003709A6">
      <w:pPr>
        <w:pStyle w:val="a6"/>
        <w:ind w:firstLine="709"/>
        <w:jc w:val="both"/>
        <w:rPr>
          <w:rFonts w:ascii="Times New Roman" w:eastAsia="Times New Roman" w:hAnsi="Times New Roman" w:cs="Tahoma"/>
          <w:sz w:val="16"/>
          <w:szCs w:val="16"/>
        </w:rPr>
      </w:pPr>
      <w:r w:rsidRPr="003709A6">
        <w:rPr>
          <w:rFonts w:ascii="Times New Roman" w:eastAsia="Times New Roman" w:hAnsi="Times New Roman" w:cs="Times New Roman"/>
          <w:sz w:val="16"/>
          <w:szCs w:val="16"/>
        </w:rPr>
        <w:t xml:space="preserve">5. </w:t>
      </w:r>
      <w:r w:rsidRPr="003709A6">
        <w:rPr>
          <w:rFonts w:ascii="Times New Roman" w:eastAsia="Times New Roman" w:hAnsi="Times New Roman" w:cs="Tahoma"/>
          <w:sz w:val="16"/>
          <w:szCs w:val="16"/>
        </w:rPr>
        <w:t>Ответственный за направление настоящего распоряжения для размещения на официальном сайте МО «Город Удачный» и в газете «Информационный вестник» главный специалист по ГО, ЧС и ПБ (Шестакова О.С.).</w:t>
      </w: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ahoma"/>
          <w:color w:val="343432"/>
          <w:sz w:val="16"/>
          <w:szCs w:val="16"/>
        </w:rPr>
        <w:t xml:space="preserve">6. </w:t>
      </w:r>
      <w:r w:rsidRPr="003709A6">
        <w:rPr>
          <w:rFonts w:ascii="Times New Roman" w:eastAsia="Times New Roman" w:hAnsi="Times New Roman" w:cs="Times New Roman"/>
          <w:sz w:val="16"/>
          <w:szCs w:val="16"/>
        </w:rPr>
        <w:t>Настоящее распоряжение вступает в силу со дня его опубликования.</w:t>
      </w:r>
    </w:p>
    <w:p w:rsidR="003709A6" w:rsidRPr="003709A6" w:rsidRDefault="003709A6" w:rsidP="003709A6">
      <w:pPr>
        <w:pStyle w:val="a6"/>
        <w:ind w:firstLine="709"/>
        <w:jc w:val="both"/>
        <w:rPr>
          <w:rFonts w:ascii="Times New Roman" w:eastAsia="Times New Roman" w:hAnsi="Times New Roman" w:cs="Times New Roman"/>
          <w:sz w:val="16"/>
          <w:szCs w:val="16"/>
        </w:rPr>
      </w:pPr>
      <w:r w:rsidRPr="003709A6">
        <w:rPr>
          <w:rFonts w:ascii="Times New Roman" w:eastAsia="Times New Roman" w:hAnsi="Times New Roman" w:cs="Times New Roman"/>
          <w:sz w:val="16"/>
          <w:szCs w:val="16"/>
        </w:rPr>
        <w:t xml:space="preserve">7. Контроль исполнения настоящего распоряжения возложить на заместителя главы администрации по городскому хозяйству О.Н. </w:t>
      </w:r>
      <w:proofErr w:type="spellStart"/>
      <w:r w:rsidRPr="003709A6">
        <w:rPr>
          <w:rFonts w:ascii="Times New Roman" w:eastAsia="Times New Roman" w:hAnsi="Times New Roman" w:cs="Times New Roman"/>
          <w:sz w:val="16"/>
          <w:szCs w:val="16"/>
        </w:rPr>
        <w:t>Балкарову</w:t>
      </w:r>
      <w:proofErr w:type="spellEnd"/>
      <w:r w:rsidRPr="003709A6">
        <w:rPr>
          <w:rFonts w:ascii="Times New Roman" w:eastAsia="Times New Roman" w:hAnsi="Times New Roman" w:cs="Times New Roman"/>
          <w:sz w:val="16"/>
          <w:szCs w:val="16"/>
        </w:rPr>
        <w:t xml:space="preserve">. </w:t>
      </w:r>
    </w:p>
    <w:p w:rsidR="003709A6" w:rsidRPr="003709A6" w:rsidRDefault="003709A6" w:rsidP="003709A6">
      <w:pPr>
        <w:pStyle w:val="a6"/>
        <w:jc w:val="both"/>
        <w:rPr>
          <w:rFonts w:ascii="Times New Roman" w:eastAsia="Times New Roman" w:hAnsi="Times New Roman" w:cs="Times New Roman"/>
          <w:sz w:val="16"/>
          <w:szCs w:val="16"/>
        </w:rPr>
      </w:pPr>
    </w:p>
    <w:p w:rsidR="003709A6" w:rsidRPr="003709A6" w:rsidRDefault="003709A6" w:rsidP="003709A6">
      <w:pPr>
        <w:pStyle w:val="a6"/>
        <w:jc w:val="both"/>
        <w:rPr>
          <w:rFonts w:ascii="Times New Roman" w:eastAsia="Times New Roman" w:hAnsi="Times New Roman" w:cs="Times New Roman"/>
          <w:sz w:val="16"/>
          <w:szCs w:val="16"/>
        </w:rPr>
      </w:pPr>
      <w:r w:rsidRPr="003709A6">
        <w:rPr>
          <w:rFonts w:ascii="Times New Roman" w:eastAsia="Times New Roman" w:hAnsi="Times New Roman" w:cs="Times New Roman"/>
          <w:b/>
          <w:sz w:val="16"/>
          <w:szCs w:val="16"/>
        </w:rPr>
        <w:t>Глава города</w:t>
      </w:r>
      <w:r>
        <w:rPr>
          <w:b/>
          <w:sz w:val="16"/>
          <w:szCs w:val="16"/>
        </w:rPr>
        <w:tab/>
      </w:r>
      <w:r>
        <w:rPr>
          <w:b/>
          <w:sz w:val="16"/>
          <w:szCs w:val="16"/>
        </w:rPr>
        <w:tab/>
      </w:r>
      <w:r>
        <w:rPr>
          <w:b/>
          <w:sz w:val="16"/>
          <w:szCs w:val="16"/>
        </w:rPr>
        <w:tab/>
      </w:r>
      <w:r w:rsidRPr="003709A6">
        <w:rPr>
          <w:rFonts w:ascii="Times New Roman" w:eastAsia="Times New Roman" w:hAnsi="Times New Roman" w:cs="Times New Roman"/>
          <w:b/>
          <w:sz w:val="16"/>
          <w:szCs w:val="16"/>
        </w:rPr>
        <w:t>А.В. Приходько</w:t>
      </w:r>
    </w:p>
    <w:p w:rsidR="00CE0AB3" w:rsidRDefault="00CE0AB3" w:rsidP="00AD3ED7">
      <w:pPr>
        <w:pStyle w:val="a6"/>
        <w:jc w:val="both"/>
        <w:rPr>
          <w:sz w:val="16"/>
          <w:szCs w:val="16"/>
        </w:rPr>
        <w:sectPr w:rsidR="00CE0AB3" w:rsidSect="00722EB8">
          <w:type w:val="continuous"/>
          <w:pgSz w:w="11906" w:h="16838"/>
          <w:pgMar w:top="851" w:right="849" w:bottom="567" w:left="993" w:header="709" w:footer="709" w:gutter="0"/>
          <w:cols w:num="2" w:space="708"/>
          <w:docGrid w:linePitch="360"/>
        </w:sectPr>
      </w:pPr>
    </w:p>
    <w:p w:rsidR="00AD3ED7" w:rsidRDefault="00AD3ED7" w:rsidP="00AD3ED7">
      <w:pPr>
        <w:pStyle w:val="a6"/>
        <w:jc w:val="both"/>
        <w:rPr>
          <w:sz w:val="16"/>
          <w:szCs w:val="16"/>
        </w:rPr>
      </w:pPr>
    </w:p>
    <w:p w:rsidR="00CE0AB3" w:rsidRPr="00EC0AF4" w:rsidRDefault="00CE0AB3" w:rsidP="00EC0AF4">
      <w:pPr>
        <w:pStyle w:val="a6"/>
        <w:rPr>
          <w:rFonts w:cstheme="minorHAnsi"/>
          <w:sz w:val="16"/>
          <w:szCs w:val="16"/>
        </w:rPr>
      </w:pPr>
    </w:p>
    <w:p w:rsidR="00EC0AF4" w:rsidRPr="00EC0AF4" w:rsidRDefault="00EC0AF4" w:rsidP="00EC0AF4">
      <w:pPr>
        <w:pStyle w:val="a6"/>
        <w:jc w:val="center"/>
        <w:rPr>
          <w:rFonts w:cstheme="minorHAnsi"/>
          <w:b/>
          <w:color w:val="000000"/>
          <w:sz w:val="16"/>
          <w:szCs w:val="16"/>
        </w:rPr>
      </w:pPr>
      <w:r w:rsidRPr="00EC0AF4">
        <w:rPr>
          <w:rFonts w:cstheme="minorHAnsi"/>
          <w:b/>
          <w:color w:val="000000"/>
          <w:sz w:val="16"/>
          <w:szCs w:val="16"/>
        </w:rPr>
        <w:t>ПРОТОКОЛ № 210818/0153813/01</w:t>
      </w:r>
    </w:p>
    <w:p w:rsidR="00EC0AF4" w:rsidRPr="00EC0AF4" w:rsidRDefault="00EC0AF4" w:rsidP="00EC0AF4">
      <w:pPr>
        <w:pStyle w:val="a6"/>
        <w:jc w:val="center"/>
        <w:rPr>
          <w:rFonts w:cstheme="minorHAnsi"/>
          <w:b/>
          <w:bCs/>
          <w:color w:val="000000"/>
          <w:sz w:val="16"/>
          <w:szCs w:val="16"/>
        </w:rPr>
      </w:pPr>
      <w:r w:rsidRPr="00EC0AF4">
        <w:rPr>
          <w:rFonts w:cstheme="minorHAnsi"/>
          <w:b/>
          <w:bCs/>
          <w:color w:val="000000"/>
          <w:sz w:val="16"/>
          <w:szCs w:val="16"/>
        </w:rPr>
        <w:t>рассмотрения заявок на участие в открытом аукционе по извещению №210818/0153813/01</w:t>
      </w:r>
    </w:p>
    <w:p w:rsidR="00EC0AF4" w:rsidRPr="00EC0AF4" w:rsidRDefault="00EC0AF4" w:rsidP="00EC0AF4">
      <w:pPr>
        <w:pStyle w:val="a6"/>
        <w:jc w:val="center"/>
        <w:rPr>
          <w:rFonts w:cstheme="minorHAnsi"/>
          <w:color w:val="000000"/>
          <w:sz w:val="16"/>
          <w:szCs w:val="16"/>
        </w:rPr>
      </w:pPr>
      <w:r w:rsidRPr="00EC0AF4">
        <w:rPr>
          <w:rFonts w:cstheme="minorHAnsi"/>
          <w:color w:val="000000"/>
          <w:sz w:val="16"/>
          <w:szCs w:val="16"/>
        </w:rPr>
        <w:t xml:space="preserve">678188, Республика Саха (Якутия), Мирнинский р-н, </w:t>
      </w:r>
      <w:proofErr w:type="gramStart"/>
      <w:r w:rsidRPr="00EC0AF4">
        <w:rPr>
          <w:rFonts w:cstheme="minorHAnsi"/>
          <w:color w:val="000000"/>
          <w:sz w:val="16"/>
          <w:szCs w:val="16"/>
        </w:rPr>
        <w:t>г</w:t>
      </w:r>
      <w:proofErr w:type="gramEnd"/>
      <w:r w:rsidRPr="00EC0AF4">
        <w:rPr>
          <w:rFonts w:cstheme="minorHAnsi"/>
          <w:color w:val="000000"/>
          <w:sz w:val="16"/>
          <w:szCs w:val="16"/>
        </w:rPr>
        <w:t>. Удачный, Центральная площадь, 1</w:t>
      </w:r>
    </w:p>
    <w:p w:rsidR="00EC0AF4" w:rsidRPr="00EC0AF4" w:rsidRDefault="00EC0AF4" w:rsidP="00EC0AF4">
      <w:pPr>
        <w:pStyle w:val="a6"/>
        <w:jc w:val="center"/>
        <w:rPr>
          <w:rFonts w:cstheme="minorHAnsi"/>
          <w:color w:val="000000"/>
          <w:sz w:val="16"/>
          <w:szCs w:val="16"/>
        </w:rPr>
      </w:pPr>
      <w:r w:rsidRPr="00EC0AF4">
        <w:rPr>
          <w:rFonts w:cstheme="minorHAnsi"/>
          <w:color w:val="000000"/>
          <w:sz w:val="16"/>
          <w:szCs w:val="16"/>
        </w:rPr>
        <w:t>17.09.2018</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 xml:space="preserve">1. </w:t>
      </w:r>
      <w:proofErr w:type="gramStart"/>
      <w:r w:rsidRPr="00EC0AF4">
        <w:rPr>
          <w:rFonts w:cstheme="minorHAnsi"/>
          <w:color w:val="000000"/>
          <w:sz w:val="16"/>
          <w:szCs w:val="16"/>
        </w:rPr>
        <w:t>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09:00 17.09.2018 года по адресу: 678188, Республика Саха (Якутия), Мирнинский р-н, г. Удачный, Центральная площадь, 1 678188, Республика Саха (Якутия), Мирнинский р-н, г. Удачный, Центральная площадь, 1.</w:t>
      </w:r>
      <w:proofErr w:type="gramEnd"/>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2. Рассмотрение заявок на участие в открытом аукционе проводилось комиссией, в следующем составе:</w:t>
      </w:r>
    </w:p>
    <w:tbl>
      <w:tblPr>
        <w:tblW w:w="0" w:type="nil"/>
        <w:tblInd w:w="0" w:type="nil"/>
        <w:tblLayout w:type="fixed"/>
        <w:tblCellMar>
          <w:left w:w="0" w:type="dxa"/>
          <w:right w:w="0" w:type="dxa"/>
        </w:tblCellMar>
        <w:tblLook w:val="0000"/>
      </w:tblPr>
      <w:tblGrid>
        <w:gridCol w:w="8503"/>
      </w:tblGrid>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Председатель комиссии</w:t>
            </w:r>
            <w:r w:rsidRPr="00EC0AF4">
              <w:rPr>
                <w:rFonts w:cstheme="minorHAnsi"/>
                <w:color w:val="000000"/>
                <w:sz w:val="16"/>
                <w:szCs w:val="16"/>
              </w:rPr>
              <w:br/>
              <w:t>1. Щеглова Виктория Александровна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Заместитель председателя комиссии</w:t>
            </w:r>
            <w:r w:rsidRPr="00EC0AF4">
              <w:rPr>
                <w:rFonts w:cstheme="minorHAnsi"/>
                <w:color w:val="000000"/>
                <w:sz w:val="16"/>
                <w:szCs w:val="16"/>
              </w:rPr>
              <w:br/>
              <w:t>2. Волкова Татьяна Владимировна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Секретарь</w:t>
            </w:r>
            <w:r w:rsidRPr="00EC0AF4">
              <w:rPr>
                <w:rFonts w:cstheme="minorHAnsi"/>
                <w:color w:val="000000"/>
                <w:sz w:val="16"/>
                <w:szCs w:val="16"/>
              </w:rPr>
              <w:br/>
              <w:t>3. Руденко Елена Сергеевна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4. Ермишкина Наталья Николаевна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 xml:space="preserve">5. </w:t>
            </w:r>
            <w:proofErr w:type="spellStart"/>
            <w:r w:rsidRPr="00EC0AF4">
              <w:rPr>
                <w:rFonts w:cstheme="minorHAnsi"/>
                <w:color w:val="000000"/>
                <w:sz w:val="16"/>
                <w:szCs w:val="16"/>
              </w:rPr>
              <w:t>Гайфутдинова</w:t>
            </w:r>
            <w:proofErr w:type="spellEnd"/>
            <w:r w:rsidRPr="00EC0AF4">
              <w:rPr>
                <w:rFonts w:cstheme="minorHAnsi"/>
                <w:color w:val="000000"/>
                <w:sz w:val="16"/>
                <w:szCs w:val="16"/>
              </w:rPr>
              <w:t xml:space="preserve"> Альбина </w:t>
            </w:r>
            <w:proofErr w:type="spellStart"/>
            <w:r w:rsidRPr="00EC0AF4">
              <w:rPr>
                <w:rFonts w:cstheme="minorHAnsi"/>
                <w:color w:val="000000"/>
                <w:sz w:val="16"/>
                <w:szCs w:val="16"/>
              </w:rPr>
              <w:t>Тимирхановна</w:t>
            </w:r>
            <w:proofErr w:type="spellEnd"/>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6. Шестакова Юлия Васильевна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7. Пахомова Надежда Александровна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8. Литвиненко Оксана Юрьевна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8503"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r w:rsidRPr="00EC0AF4">
              <w:rPr>
                <w:rFonts w:cstheme="minorHAnsi"/>
                <w:color w:val="000000"/>
                <w:sz w:val="16"/>
                <w:szCs w:val="16"/>
              </w:rPr>
              <w:br/>
              <w:t>9. Хисматуллина Наталья Николаевна</w:t>
            </w:r>
          </w:p>
        </w:tc>
        <w:tc>
          <w:tcPr>
            <w:tcW w:w="0" w:type="dxa"/>
            <w:gridSpan w:val="0"/>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Всего на заседании присутствовало 9 членов комиссии, что составило 100 % от общего количества членов комиссии. Кворум имеется, заседание правомочно.</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 xml:space="preserve">3. Извещение о проведении настоящего аукциона было размещено на официальном сайте торгов </w:t>
      </w:r>
      <w:hyperlink r:id="rId9" w:history="1">
        <w:r w:rsidRPr="00EC0AF4">
          <w:rPr>
            <w:rStyle w:val="a3"/>
            <w:rFonts w:cstheme="minorHAnsi"/>
            <w:sz w:val="16"/>
            <w:szCs w:val="16"/>
          </w:rPr>
          <w:t>http://torgi.gov.ru/</w:t>
        </w:r>
      </w:hyperlink>
      <w:r w:rsidRPr="00EC0AF4">
        <w:rPr>
          <w:rFonts w:cstheme="minorHAnsi"/>
          <w:color w:val="000000"/>
          <w:sz w:val="16"/>
          <w:szCs w:val="16"/>
        </w:rPr>
        <w:t xml:space="preserve"> 21.08.2018.</w:t>
      </w:r>
    </w:p>
    <w:p w:rsidR="00EC0AF4" w:rsidRPr="00EC0AF4" w:rsidRDefault="00EC0AF4" w:rsidP="00EC0AF4">
      <w:pPr>
        <w:pStyle w:val="a6"/>
        <w:jc w:val="center"/>
        <w:rPr>
          <w:rFonts w:cstheme="minorHAnsi"/>
          <w:b/>
          <w:bCs/>
          <w:color w:val="000000"/>
          <w:sz w:val="16"/>
          <w:szCs w:val="16"/>
        </w:rPr>
      </w:pPr>
      <w:r w:rsidRPr="00EC0AF4">
        <w:rPr>
          <w:rFonts w:cstheme="minorHAnsi"/>
          <w:b/>
          <w:bCs/>
          <w:color w:val="000000"/>
          <w:sz w:val="16"/>
          <w:szCs w:val="16"/>
        </w:rPr>
        <w:t>Лот № 1</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lastRenderedPageBreak/>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EC0AF4">
        <w:rPr>
          <w:rFonts w:cstheme="minorHAnsi"/>
          <w:color w:val="000000"/>
          <w:sz w:val="16"/>
          <w:szCs w:val="16"/>
        </w:rPr>
        <w:t>Респ</w:t>
      </w:r>
      <w:proofErr w:type="spellEnd"/>
      <w:r w:rsidRPr="00EC0AF4">
        <w:rPr>
          <w:rFonts w:cstheme="minorHAnsi"/>
          <w:color w:val="000000"/>
          <w:sz w:val="16"/>
          <w:szCs w:val="16"/>
        </w:rPr>
        <w:t xml:space="preserve">, Мирнинский у, Удачный </w:t>
      </w:r>
      <w:proofErr w:type="gramStart"/>
      <w:r w:rsidRPr="00EC0AF4">
        <w:rPr>
          <w:rFonts w:cstheme="minorHAnsi"/>
          <w:color w:val="000000"/>
          <w:sz w:val="16"/>
          <w:szCs w:val="16"/>
        </w:rPr>
        <w:t>г</w:t>
      </w:r>
      <w:proofErr w:type="gramEnd"/>
      <w:r w:rsidRPr="00EC0AF4">
        <w:rPr>
          <w:rFonts w:cstheme="minorHAnsi"/>
          <w:color w:val="000000"/>
          <w:sz w:val="16"/>
          <w:szCs w:val="16"/>
        </w:rPr>
        <w:t xml:space="preserve">, Новый Город </w:t>
      </w:r>
      <w:proofErr w:type="spellStart"/>
      <w:r w:rsidRPr="00EC0AF4">
        <w:rPr>
          <w:rFonts w:cstheme="minorHAnsi"/>
          <w:color w:val="000000"/>
          <w:sz w:val="16"/>
          <w:szCs w:val="16"/>
        </w:rPr>
        <w:t>мкр</w:t>
      </w:r>
      <w:proofErr w:type="spellEnd"/>
      <w:r w:rsidRPr="00EC0AF4">
        <w:rPr>
          <w:rFonts w:cstheme="minorHAnsi"/>
          <w:color w:val="000000"/>
          <w:sz w:val="16"/>
          <w:szCs w:val="16"/>
        </w:rPr>
        <w:t>, Республика Саха (Якутия), Мирнинский район, г. Удачный, Новый город, Центральная площадь,5, общей площадью 25 кв.м. Целевое назначение: под офис, под предоставление услуг населению</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4.1. По окончании срока подачи заявок на участие в аукционе не было предоставлено ни одной заявки на участие в аукционе.</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4.2. Решение комиссии: признать аукцион несостоявшимся, т.к. не подано ни одной заявки, и объявить торги повторно.</w:t>
      </w:r>
    </w:p>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Председатель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1. Щеглова Виктория Александровна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Заместитель председателя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2. Волкова Татьяна Владимировна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Секретарь</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3. Руденко Елена Сергеевна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4. Ермишкина Наталья Николаевна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 xml:space="preserve">5. </w:t>
            </w:r>
            <w:proofErr w:type="spellStart"/>
            <w:r w:rsidRPr="00EC0AF4">
              <w:rPr>
                <w:rFonts w:cstheme="minorHAnsi"/>
                <w:color w:val="000000"/>
                <w:sz w:val="16"/>
                <w:szCs w:val="16"/>
              </w:rPr>
              <w:t>Гайфутдинова</w:t>
            </w:r>
            <w:proofErr w:type="spellEnd"/>
            <w:r w:rsidRPr="00EC0AF4">
              <w:rPr>
                <w:rFonts w:cstheme="minorHAnsi"/>
                <w:color w:val="000000"/>
                <w:sz w:val="16"/>
                <w:szCs w:val="16"/>
              </w:rPr>
              <w:t xml:space="preserve"> Альбина </w:t>
            </w:r>
            <w:proofErr w:type="spellStart"/>
            <w:r w:rsidRPr="00EC0AF4">
              <w:rPr>
                <w:rFonts w:cstheme="minorHAnsi"/>
                <w:color w:val="000000"/>
                <w:sz w:val="16"/>
                <w:szCs w:val="16"/>
              </w:rPr>
              <w:t>Тимирхановна</w:t>
            </w:r>
            <w:proofErr w:type="spellEnd"/>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6. Шестакова Юлия Васильевна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7. Пахомова Надежда Александровна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8. Литвиненко Оксана Юрьевна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EC0AF4" w:rsidRPr="00EC0AF4" w:rsidRDefault="00EC0AF4" w:rsidP="00EC0AF4">
      <w:pPr>
        <w:pStyle w:val="a6"/>
        <w:rPr>
          <w:rFonts w:cstheme="minorHAnsi"/>
          <w:color w:val="000000"/>
          <w:sz w:val="16"/>
          <w:szCs w:val="16"/>
        </w:rPr>
      </w:pPr>
      <w:r w:rsidRPr="00EC0AF4">
        <w:rPr>
          <w:rFonts w:cstheme="minorHAnsi"/>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EC0AF4" w:rsidRPr="00EC0AF4" w:rsidTr="008319D8">
        <w:tblPrEx>
          <w:tblCellMar>
            <w:top w:w="0" w:type="dxa"/>
            <w:left w:w="0" w:type="dxa"/>
            <w:bottom w:w="0" w:type="dxa"/>
            <w:right w:w="0" w:type="dxa"/>
          </w:tblCellMar>
        </w:tblPrEx>
        <w:tc>
          <w:tcPr>
            <w:tcW w:w="5102"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9. Хисматуллина Наталья Николаевна</w:t>
            </w: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single" w:sz="4" w:space="0" w:color="000000"/>
              <w:right w:val="nil"/>
            </w:tcBorders>
          </w:tcPr>
          <w:p w:rsidR="00EC0AF4" w:rsidRPr="00EC0AF4" w:rsidRDefault="00EC0AF4" w:rsidP="00EC0AF4">
            <w:pPr>
              <w:pStyle w:val="a6"/>
              <w:rPr>
                <w:rFonts w:cstheme="minorHAnsi"/>
                <w:color w:val="000000"/>
                <w:sz w:val="16"/>
                <w:szCs w:val="16"/>
              </w:rPr>
            </w:pPr>
          </w:p>
        </w:tc>
      </w:tr>
      <w:tr w:rsidR="00EC0AF4" w:rsidRPr="00EC0AF4" w:rsidTr="008319D8">
        <w:tblPrEx>
          <w:tblCellMar>
            <w:top w:w="0" w:type="dxa"/>
            <w:left w:w="0" w:type="dxa"/>
            <w:bottom w:w="0" w:type="dxa"/>
            <w:right w:w="0" w:type="dxa"/>
          </w:tblCellMar>
        </w:tblPrEx>
        <w:tc>
          <w:tcPr>
            <w:tcW w:w="5102"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566" w:type="dxa"/>
            <w:tcBorders>
              <w:top w:val="nil"/>
              <w:left w:val="nil"/>
              <w:bottom w:val="nil"/>
              <w:right w:val="nil"/>
            </w:tcBorders>
          </w:tcPr>
          <w:p w:rsidR="00EC0AF4" w:rsidRPr="00EC0AF4" w:rsidRDefault="00EC0AF4" w:rsidP="00EC0AF4">
            <w:pPr>
              <w:pStyle w:val="a6"/>
              <w:rPr>
                <w:rFonts w:cstheme="minorHAnsi"/>
                <w:color w:val="000000"/>
                <w:sz w:val="16"/>
                <w:szCs w:val="16"/>
              </w:rPr>
            </w:pPr>
          </w:p>
        </w:tc>
        <w:tc>
          <w:tcPr>
            <w:tcW w:w="2834" w:type="dxa"/>
            <w:tcBorders>
              <w:top w:val="nil"/>
              <w:left w:val="nil"/>
              <w:bottom w:val="nil"/>
              <w:right w:val="nil"/>
            </w:tcBorders>
          </w:tcPr>
          <w:p w:rsidR="00EC0AF4" w:rsidRPr="00EC0AF4" w:rsidRDefault="00EC0AF4" w:rsidP="00EC0AF4">
            <w:pPr>
              <w:pStyle w:val="a6"/>
              <w:rPr>
                <w:rFonts w:cstheme="minorHAnsi"/>
                <w:color w:val="000000"/>
                <w:sz w:val="16"/>
                <w:szCs w:val="16"/>
              </w:rPr>
            </w:pPr>
            <w:r w:rsidRPr="00EC0AF4">
              <w:rPr>
                <w:rFonts w:cstheme="minorHAnsi"/>
                <w:color w:val="000000"/>
                <w:sz w:val="16"/>
                <w:szCs w:val="16"/>
              </w:rPr>
              <w:t>(подпись)</w:t>
            </w:r>
          </w:p>
        </w:tc>
      </w:tr>
    </w:tbl>
    <w:p w:rsidR="00A41E48" w:rsidRDefault="00A41E48" w:rsidP="00EC0AF4">
      <w:pPr>
        <w:pStyle w:val="a6"/>
        <w:rPr>
          <w:rFonts w:cstheme="minorHAnsi"/>
          <w:sz w:val="16"/>
          <w:szCs w:val="16"/>
        </w:rPr>
      </w:pPr>
      <w:bookmarkStart w:id="0" w:name="last-page"/>
      <w:bookmarkEnd w:id="0"/>
    </w:p>
    <w:p w:rsidR="00A41E48" w:rsidRDefault="00A41E48" w:rsidP="00EC0AF4">
      <w:pPr>
        <w:pStyle w:val="a6"/>
        <w:rPr>
          <w:rFonts w:cstheme="minorHAnsi"/>
          <w:sz w:val="16"/>
          <w:szCs w:val="16"/>
        </w:rPr>
        <w:sectPr w:rsidR="00A41E48" w:rsidSect="00EC0AF4">
          <w:type w:val="continuous"/>
          <w:pgSz w:w="11906" w:h="16838"/>
          <w:pgMar w:top="851" w:right="849" w:bottom="567" w:left="993" w:header="709" w:footer="709" w:gutter="0"/>
          <w:cols w:space="708"/>
          <w:docGrid w:linePitch="360"/>
        </w:sectPr>
      </w:pPr>
    </w:p>
    <w:p w:rsidR="00A41E48" w:rsidRDefault="00A41E48" w:rsidP="00A41E48">
      <w:pPr>
        <w:pStyle w:val="a6"/>
        <w:jc w:val="right"/>
        <w:rPr>
          <w:sz w:val="16"/>
          <w:szCs w:val="16"/>
        </w:rPr>
      </w:pPr>
      <w:r>
        <w:rPr>
          <w:sz w:val="16"/>
          <w:szCs w:val="16"/>
        </w:rPr>
        <w:lastRenderedPageBreak/>
        <w:t>На основании распоряжения</w:t>
      </w:r>
    </w:p>
    <w:p w:rsidR="00A41E48" w:rsidRDefault="00A41E48" w:rsidP="00A41E48">
      <w:pPr>
        <w:pStyle w:val="a6"/>
        <w:jc w:val="right"/>
        <w:rPr>
          <w:sz w:val="16"/>
          <w:szCs w:val="16"/>
        </w:rPr>
      </w:pPr>
      <w:r>
        <w:rPr>
          <w:sz w:val="16"/>
          <w:szCs w:val="16"/>
        </w:rPr>
        <w:t>№ 224 от 17.09.2018</w:t>
      </w:r>
    </w:p>
    <w:p w:rsidR="00A41E48" w:rsidRDefault="00A41E48" w:rsidP="00A41E48">
      <w:pPr>
        <w:pStyle w:val="a6"/>
        <w:jc w:val="both"/>
        <w:rPr>
          <w:sz w:val="16"/>
          <w:szCs w:val="16"/>
        </w:rPr>
      </w:pPr>
    </w:p>
    <w:p w:rsidR="00A41E48" w:rsidRPr="00A41E48" w:rsidRDefault="00A41E48" w:rsidP="00A41E48">
      <w:pPr>
        <w:pStyle w:val="a6"/>
        <w:jc w:val="center"/>
        <w:rPr>
          <w:b/>
          <w:sz w:val="16"/>
          <w:szCs w:val="16"/>
        </w:rPr>
      </w:pPr>
      <w:r w:rsidRPr="00A41E48">
        <w:rPr>
          <w:b/>
          <w:sz w:val="16"/>
          <w:szCs w:val="16"/>
        </w:rPr>
        <w:t>АУКЦИОННАЯ ДОКУМЕНТАЦИЯ</w:t>
      </w:r>
    </w:p>
    <w:p w:rsidR="00A41E48" w:rsidRPr="00A41E48" w:rsidRDefault="00A41E48" w:rsidP="00A41E48">
      <w:pPr>
        <w:autoSpaceDE w:val="0"/>
        <w:autoSpaceDN w:val="0"/>
        <w:jc w:val="center"/>
        <w:rPr>
          <w:rFonts w:asciiTheme="minorHAnsi" w:hAnsiTheme="minorHAnsi" w:cstheme="minorHAnsi"/>
          <w:b/>
          <w:sz w:val="16"/>
          <w:szCs w:val="16"/>
        </w:rPr>
      </w:pPr>
      <w:r>
        <w:rPr>
          <w:rFonts w:asciiTheme="minorHAnsi" w:hAnsiTheme="minorHAnsi" w:cstheme="minorHAnsi"/>
          <w:b/>
          <w:sz w:val="16"/>
          <w:szCs w:val="16"/>
        </w:rPr>
        <w:t xml:space="preserve">по </w:t>
      </w:r>
      <w:r w:rsidRPr="00A41E48">
        <w:rPr>
          <w:rFonts w:asciiTheme="minorHAnsi" w:hAnsiTheme="minorHAnsi" w:cstheme="minorHAnsi"/>
          <w:b/>
          <w:sz w:val="16"/>
          <w:szCs w:val="16"/>
        </w:rPr>
        <w:t>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EC0AF4" w:rsidRPr="00A41E48" w:rsidRDefault="00EC0AF4" w:rsidP="00A41E48">
      <w:pPr>
        <w:pStyle w:val="a6"/>
        <w:jc w:val="both"/>
        <w:rPr>
          <w:rFonts w:cstheme="minorHAnsi"/>
          <w:sz w:val="16"/>
          <w:szCs w:val="16"/>
        </w:rPr>
      </w:pPr>
    </w:p>
    <w:p w:rsidR="00A41E48" w:rsidRPr="00A41E48" w:rsidRDefault="00A41E48" w:rsidP="00A41E48">
      <w:pPr>
        <w:autoSpaceDE w:val="0"/>
        <w:autoSpaceDN w:val="0"/>
        <w:ind w:firstLine="708"/>
        <w:rPr>
          <w:rFonts w:asciiTheme="minorHAnsi" w:hAnsiTheme="minorHAnsi" w:cstheme="minorHAnsi"/>
          <w:b/>
          <w:sz w:val="16"/>
          <w:szCs w:val="16"/>
        </w:rPr>
      </w:pPr>
      <w:r w:rsidRPr="00A41E48">
        <w:rPr>
          <w:rFonts w:asciiTheme="minorHAnsi" w:hAnsiTheme="minorHAnsi"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A41E48">
        <w:rPr>
          <w:rFonts w:asciiTheme="minorHAnsi" w:hAnsiTheme="minorHAnsi" w:cstheme="minorHAnsi"/>
          <w:sz w:val="16"/>
          <w:szCs w:val="16"/>
        </w:rPr>
        <w:t>н</w:t>
      </w:r>
      <w:r w:rsidRPr="00A41E48">
        <w:rPr>
          <w:rFonts w:asciiTheme="minorHAnsi" w:hAnsiTheme="minorHAnsi" w:cstheme="minorHAnsi"/>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A41E48" w:rsidRPr="00A41E48" w:rsidRDefault="00A41E48" w:rsidP="00A41E48">
      <w:pPr>
        <w:ind w:firstLine="709"/>
        <w:rPr>
          <w:rFonts w:asciiTheme="minorHAnsi" w:hAnsiTheme="minorHAnsi" w:cstheme="minorHAnsi"/>
          <w:sz w:val="16"/>
          <w:szCs w:val="16"/>
        </w:rPr>
      </w:pPr>
      <w:proofErr w:type="gramStart"/>
      <w:r w:rsidRPr="00A41E48">
        <w:rPr>
          <w:rFonts w:asciiTheme="minorHAnsi" w:hAnsiTheme="minorHAnsi" w:cstheme="minorHAnsi"/>
          <w:sz w:val="16"/>
          <w:szCs w:val="16"/>
        </w:rPr>
        <w:t>Настоящая аукционная документация разработана в соответствии с Гражданским кодексом Российской Федерации, Федерал</w:t>
      </w:r>
      <w:r w:rsidRPr="00A41E48">
        <w:rPr>
          <w:rFonts w:asciiTheme="minorHAnsi" w:hAnsiTheme="minorHAnsi" w:cstheme="minorHAnsi"/>
          <w:sz w:val="16"/>
          <w:szCs w:val="16"/>
        </w:rPr>
        <w:t>ь</w:t>
      </w:r>
      <w:r w:rsidRPr="00A41E48">
        <w:rPr>
          <w:rFonts w:asciiTheme="minorHAnsi" w:hAnsiTheme="minorHAnsi" w:cstheme="minorHAnsi"/>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A41E48">
        <w:rPr>
          <w:rFonts w:asciiTheme="minorHAnsi" w:hAnsiTheme="minorHAnsi"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A41E48">
        <w:rPr>
          <w:rFonts w:asciiTheme="minorHAnsi" w:hAnsiTheme="minorHAnsi" w:cstheme="minorHAnsi"/>
          <w:sz w:val="16"/>
          <w:szCs w:val="16"/>
        </w:rPr>
        <w:t>д</w:t>
      </w:r>
      <w:r w:rsidRPr="00A41E48">
        <w:rPr>
          <w:rFonts w:asciiTheme="minorHAnsi" w:hAnsiTheme="minorHAnsi" w:cstheme="minorHAnsi"/>
          <w:sz w:val="16"/>
          <w:szCs w:val="16"/>
        </w:rPr>
        <w:t>ка проведения аукциона».</w:t>
      </w:r>
    </w:p>
    <w:p w:rsidR="00A41E48" w:rsidRPr="00A41E48" w:rsidRDefault="00A41E48" w:rsidP="00A41E48">
      <w:pPr>
        <w:pStyle w:val="a6"/>
        <w:ind w:firstLine="709"/>
        <w:jc w:val="both"/>
        <w:rPr>
          <w:sz w:val="16"/>
          <w:szCs w:val="16"/>
        </w:rPr>
      </w:pPr>
      <w:r w:rsidRPr="00A41E48">
        <w:rPr>
          <w:sz w:val="16"/>
          <w:szCs w:val="16"/>
        </w:rPr>
        <w:t>Для участия в аукционе Претенденты  должны своевременно подготовить и подать заявки на участие в аукционе.</w:t>
      </w:r>
    </w:p>
    <w:p w:rsidR="00A41E48" w:rsidRPr="00A41E48" w:rsidRDefault="00A41E48" w:rsidP="00A41E48">
      <w:pPr>
        <w:pStyle w:val="a6"/>
        <w:jc w:val="both"/>
        <w:rPr>
          <w:b/>
          <w:i/>
          <w:sz w:val="16"/>
          <w:szCs w:val="16"/>
        </w:rPr>
      </w:pPr>
      <w:r w:rsidRPr="00A41E48">
        <w:rPr>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A41E48">
        <w:rPr>
          <w:sz w:val="16"/>
          <w:szCs w:val="16"/>
        </w:rPr>
        <w:t>е</w:t>
      </w:r>
      <w:r w:rsidRPr="00A41E48">
        <w:rPr>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A41E48" w:rsidRPr="00A41E48" w:rsidRDefault="00A41E48" w:rsidP="00A41E48">
      <w:pPr>
        <w:pStyle w:val="a6"/>
        <w:ind w:firstLine="708"/>
        <w:jc w:val="both"/>
        <w:rPr>
          <w:sz w:val="16"/>
          <w:szCs w:val="16"/>
        </w:rPr>
      </w:pPr>
      <w:r w:rsidRPr="00A41E48">
        <w:rPr>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A41E48" w:rsidRPr="00A41E48" w:rsidRDefault="00A41E48" w:rsidP="00A41E48">
      <w:pPr>
        <w:pStyle w:val="af0"/>
        <w:ind w:firstLine="708"/>
        <w:rPr>
          <w:rFonts w:asciiTheme="minorHAnsi" w:hAnsiTheme="minorHAnsi" w:cstheme="minorHAnsi"/>
          <w:sz w:val="16"/>
          <w:szCs w:val="16"/>
        </w:rPr>
      </w:pPr>
      <w:r w:rsidRPr="00A41E48">
        <w:rPr>
          <w:rFonts w:asciiTheme="minorHAnsi" w:hAnsiTheme="minorHAnsi"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A41E48" w:rsidRPr="00A41E48" w:rsidRDefault="00A41E48" w:rsidP="00A41E48">
      <w:pPr>
        <w:pStyle w:val="af2"/>
        <w:ind w:left="0" w:firstLine="709"/>
        <w:rPr>
          <w:rFonts w:asciiTheme="minorHAnsi" w:hAnsiTheme="minorHAnsi" w:cstheme="minorHAnsi"/>
          <w:spacing w:val="-4"/>
          <w:sz w:val="16"/>
          <w:szCs w:val="16"/>
        </w:rPr>
      </w:pPr>
      <w:r w:rsidRPr="00A41E48">
        <w:rPr>
          <w:rFonts w:asciiTheme="minorHAnsi" w:hAnsiTheme="minorHAnsi" w:cstheme="minorHAnsi"/>
          <w:sz w:val="16"/>
          <w:szCs w:val="16"/>
        </w:rPr>
        <w:t>Претендент</w:t>
      </w:r>
      <w:r w:rsidRPr="00A41E48">
        <w:rPr>
          <w:rFonts w:asciiTheme="minorHAnsi" w:hAnsiTheme="minorHAnsi" w:cstheme="minorHAnsi"/>
          <w:spacing w:val="-4"/>
          <w:sz w:val="16"/>
          <w:szCs w:val="16"/>
        </w:rPr>
        <w:t xml:space="preserve"> несет все расходы, связанные с подготовкой и подачей заявки на участие в аукционе, участием в аукционе и </w:t>
      </w:r>
      <w:r w:rsidRPr="00A41E48">
        <w:rPr>
          <w:rFonts w:asciiTheme="minorHAnsi" w:hAnsiTheme="minorHAnsi" w:cstheme="minorHAnsi"/>
          <w:spacing w:val="-4"/>
          <w:sz w:val="16"/>
          <w:szCs w:val="16"/>
        </w:rPr>
        <w:lastRenderedPageBreak/>
        <w:t>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A41E48">
        <w:rPr>
          <w:rFonts w:asciiTheme="minorHAnsi" w:hAnsiTheme="minorHAnsi" w:cstheme="minorHAnsi"/>
          <w:spacing w:val="-4"/>
          <w:sz w:val="16"/>
          <w:szCs w:val="16"/>
        </w:rPr>
        <w:t>е</w:t>
      </w:r>
      <w:r w:rsidRPr="00A41E48">
        <w:rPr>
          <w:rFonts w:asciiTheme="minorHAnsi" w:hAnsiTheme="minorHAnsi" w:cstheme="minorHAnsi"/>
          <w:spacing w:val="-4"/>
          <w:sz w:val="16"/>
          <w:szCs w:val="16"/>
        </w:rPr>
        <w:t>ния и результатов аукциона.</w:t>
      </w:r>
    </w:p>
    <w:p w:rsidR="00A41E48" w:rsidRPr="00A41E48" w:rsidRDefault="00A41E48" w:rsidP="00A41E48">
      <w:pPr>
        <w:rPr>
          <w:rFonts w:asciiTheme="minorHAnsi" w:hAnsiTheme="minorHAnsi" w:cstheme="minorHAnsi"/>
          <w:sz w:val="16"/>
          <w:szCs w:val="16"/>
        </w:rPr>
      </w:pPr>
      <w:r w:rsidRPr="00A41E48">
        <w:rPr>
          <w:rFonts w:asciiTheme="minorHAnsi" w:hAnsiTheme="minorHAnsi" w:cstheme="minorHAnsi"/>
          <w:sz w:val="16"/>
          <w:szCs w:val="16"/>
          <w:u w:val="single"/>
        </w:rPr>
        <w:t>Примечание:</w:t>
      </w:r>
      <w:r w:rsidRPr="00A41E48">
        <w:rPr>
          <w:rFonts w:asciiTheme="minorHAnsi" w:hAnsiTheme="minorHAnsi" w:cstheme="minorHAnsi"/>
          <w:sz w:val="16"/>
          <w:szCs w:val="16"/>
        </w:rPr>
        <w:t xml:space="preserve"> </w:t>
      </w:r>
      <w:proofErr w:type="gramStart"/>
      <w:r w:rsidRPr="00A41E48">
        <w:rPr>
          <w:rFonts w:asciiTheme="minorHAnsi" w:hAnsiTheme="minorHAnsi" w:cstheme="minorHAnsi"/>
          <w:sz w:val="16"/>
          <w:szCs w:val="16"/>
        </w:rPr>
        <w:t>все изменения, вносимые в аукционную документацию в обязательном порядке ра</w:t>
      </w:r>
      <w:r w:rsidRPr="00A41E48">
        <w:rPr>
          <w:rFonts w:asciiTheme="minorHAnsi" w:hAnsiTheme="minorHAnsi" w:cstheme="minorHAnsi"/>
          <w:sz w:val="16"/>
          <w:szCs w:val="16"/>
        </w:rPr>
        <w:t>з</w:t>
      </w:r>
      <w:r w:rsidRPr="00A41E48">
        <w:rPr>
          <w:rFonts w:asciiTheme="minorHAnsi" w:hAnsiTheme="minorHAnsi" w:cstheme="minorHAnsi"/>
          <w:sz w:val="16"/>
          <w:szCs w:val="16"/>
        </w:rPr>
        <w:t>мещаются</w:t>
      </w:r>
      <w:proofErr w:type="gramEnd"/>
      <w:r w:rsidRPr="00A41E48">
        <w:rPr>
          <w:rFonts w:asciiTheme="minorHAnsi" w:hAnsiTheme="minorHAnsi" w:cstheme="minorHAnsi"/>
          <w:sz w:val="16"/>
          <w:szCs w:val="16"/>
        </w:rPr>
        <w:t xml:space="preserve"> на официальном сайте торгов: </w:t>
      </w:r>
      <w:r w:rsidRPr="00A41E48">
        <w:rPr>
          <w:rFonts w:asciiTheme="minorHAnsi" w:hAnsiTheme="minorHAnsi" w:cstheme="minorHAnsi"/>
          <w:b/>
          <w:sz w:val="16"/>
          <w:szCs w:val="16"/>
          <w:u w:val="single"/>
          <w:lang w:val="en-US"/>
        </w:rPr>
        <w:t>www</w:t>
      </w:r>
      <w:r w:rsidRPr="00A41E48">
        <w:rPr>
          <w:rFonts w:asciiTheme="minorHAnsi" w:hAnsiTheme="minorHAnsi" w:cstheme="minorHAnsi"/>
          <w:b/>
          <w:sz w:val="16"/>
          <w:szCs w:val="16"/>
          <w:u w:val="single"/>
        </w:rPr>
        <w:t>.</w:t>
      </w:r>
      <w:proofErr w:type="spellStart"/>
      <w:r w:rsidRPr="00A41E48">
        <w:rPr>
          <w:rFonts w:asciiTheme="minorHAnsi" w:hAnsiTheme="minorHAnsi" w:cstheme="minorHAnsi"/>
          <w:b/>
          <w:sz w:val="16"/>
          <w:szCs w:val="16"/>
          <w:u w:val="single"/>
          <w:lang w:val="en-US"/>
        </w:rPr>
        <w:t>torgi</w:t>
      </w:r>
      <w:proofErr w:type="spellEnd"/>
      <w:r w:rsidRPr="00A41E48">
        <w:rPr>
          <w:rFonts w:asciiTheme="minorHAnsi" w:hAnsiTheme="minorHAnsi" w:cstheme="minorHAnsi"/>
          <w:b/>
          <w:sz w:val="16"/>
          <w:szCs w:val="16"/>
          <w:u w:val="single"/>
        </w:rPr>
        <w:t>.</w:t>
      </w:r>
      <w:proofErr w:type="spellStart"/>
      <w:r w:rsidRPr="00A41E48">
        <w:rPr>
          <w:rFonts w:asciiTheme="minorHAnsi" w:hAnsiTheme="minorHAnsi" w:cstheme="minorHAnsi"/>
          <w:b/>
          <w:sz w:val="16"/>
          <w:szCs w:val="16"/>
          <w:u w:val="single"/>
          <w:lang w:val="en-US"/>
        </w:rPr>
        <w:t>gov</w:t>
      </w:r>
      <w:proofErr w:type="spellEnd"/>
      <w:r w:rsidRPr="00A41E48">
        <w:rPr>
          <w:rFonts w:asciiTheme="minorHAnsi" w:hAnsiTheme="minorHAnsi" w:cstheme="minorHAnsi"/>
          <w:b/>
          <w:sz w:val="16"/>
          <w:szCs w:val="16"/>
          <w:u w:val="single"/>
        </w:rPr>
        <w:t>.</w:t>
      </w:r>
      <w:proofErr w:type="spellStart"/>
      <w:r w:rsidRPr="00A41E48">
        <w:rPr>
          <w:rFonts w:asciiTheme="minorHAnsi" w:hAnsiTheme="minorHAnsi" w:cstheme="minorHAnsi"/>
          <w:b/>
          <w:sz w:val="16"/>
          <w:szCs w:val="16"/>
          <w:u w:val="single"/>
          <w:lang w:val="en-US"/>
        </w:rPr>
        <w:t>ru</w:t>
      </w:r>
      <w:proofErr w:type="spellEnd"/>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1. Аукционная документация</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Место нахождения и почтовый адрес организатора аукциона указаны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 xml:space="preserve">1.4. </w:t>
      </w:r>
      <w:r w:rsidRPr="00A41E48">
        <w:rPr>
          <w:rFonts w:asciiTheme="minorHAnsi" w:hAnsiTheme="minorHAnsi" w:cstheme="minorHAnsi"/>
          <w:b/>
          <w:sz w:val="16"/>
          <w:szCs w:val="16"/>
        </w:rPr>
        <w:t>Начальная (минимальная) цена договора (цена лота)</w:t>
      </w:r>
      <w:r w:rsidRPr="00A41E48">
        <w:rPr>
          <w:rFonts w:asciiTheme="minorHAnsi" w:hAnsiTheme="minorHAnsi" w:cstheme="minorHAnsi"/>
          <w:sz w:val="16"/>
          <w:szCs w:val="16"/>
        </w:rPr>
        <w:t xml:space="preserve"> указана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A41E48" w:rsidRPr="00A41E48" w:rsidRDefault="00A41E48" w:rsidP="00A41E48">
      <w:pPr>
        <w:autoSpaceDE w:val="0"/>
        <w:autoSpaceDN w:val="0"/>
        <w:adjustRightInd w:val="0"/>
        <w:ind w:firstLine="567"/>
        <w:rPr>
          <w:rFonts w:asciiTheme="minorHAnsi" w:hAnsiTheme="minorHAnsi" w:cstheme="minorHAnsi"/>
          <w:sz w:val="16"/>
          <w:szCs w:val="16"/>
        </w:rPr>
      </w:pPr>
      <w:r w:rsidRPr="00A41E48">
        <w:rPr>
          <w:rFonts w:asciiTheme="minorHAnsi" w:hAnsiTheme="minorHAnsi" w:cstheme="minorHAnsi"/>
          <w:sz w:val="16"/>
          <w:szCs w:val="16"/>
        </w:rPr>
        <w:t xml:space="preserve">1.6. </w:t>
      </w:r>
      <w:proofErr w:type="gramStart"/>
      <w:r w:rsidRPr="00A41E48">
        <w:rPr>
          <w:rFonts w:asciiTheme="minorHAnsi" w:hAnsiTheme="minorHAnsi" w:cstheme="minorHAnsi"/>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A41E48">
        <w:rPr>
          <w:rFonts w:asciiTheme="minorHAnsi" w:hAnsiTheme="minorHAnsi" w:cstheme="minorHAnsi"/>
          <w:sz w:val="16"/>
          <w:szCs w:val="16"/>
        </w:rPr>
        <w:t xml:space="preserve"> документации.</w:t>
      </w:r>
    </w:p>
    <w:p w:rsidR="00A41E48" w:rsidRPr="00A41E48" w:rsidRDefault="00A41E48" w:rsidP="00A41E48">
      <w:pPr>
        <w:tabs>
          <w:tab w:val="left" w:pos="-142"/>
          <w:tab w:val="left" w:pos="0"/>
          <w:tab w:val="left" w:pos="9355"/>
        </w:tabs>
        <w:spacing w:line="260" w:lineRule="exact"/>
        <w:ind w:right="-5" w:firstLine="567"/>
        <w:rPr>
          <w:rFonts w:asciiTheme="minorHAnsi" w:hAnsiTheme="minorHAnsi" w:cstheme="minorHAnsi"/>
          <w:sz w:val="16"/>
          <w:szCs w:val="16"/>
        </w:rPr>
      </w:pPr>
      <w:r w:rsidRPr="00A41E48">
        <w:rPr>
          <w:rFonts w:asciiTheme="minorHAnsi" w:hAnsiTheme="minorHAnsi"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pStyle w:val="ConsPlusNormal"/>
        <w:widowControl/>
        <w:ind w:firstLine="567"/>
        <w:jc w:val="both"/>
        <w:rPr>
          <w:rFonts w:asciiTheme="minorHAnsi" w:hAnsiTheme="minorHAnsi" w:cstheme="minorHAnsi"/>
          <w:sz w:val="16"/>
          <w:szCs w:val="16"/>
        </w:rPr>
      </w:pPr>
      <w:r w:rsidRPr="00A41E48">
        <w:rPr>
          <w:rFonts w:asciiTheme="minorHAnsi" w:hAnsiTheme="minorHAnsi"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A41E48" w:rsidRPr="00A41E48" w:rsidRDefault="00A41E48" w:rsidP="00A41E48">
      <w:pPr>
        <w:pStyle w:val="ConsPlusNormal"/>
        <w:widowControl/>
        <w:ind w:firstLine="567"/>
        <w:jc w:val="both"/>
        <w:rPr>
          <w:rFonts w:asciiTheme="minorHAnsi" w:hAnsiTheme="minorHAnsi" w:cstheme="minorHAnsi"/>
          <w:sz w:val="16"/>
          <w:szCs w:val="16"/>
        </w:rPr>
      </w:pPr>
      <w:r w:rsidRPr="00A41E48">
        <w:rPr>
          <w:rFonts w:asciiTheme="minorHAnsi" w:hAnsiTheme="minorHAnsi"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2. Комиссия по проведению торгов</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 xml:space="preserve">2.1. </w:t>
      </w:r>
      <w:proofErr w:type="gramStart"/>
      <w:r w:rsidRPr="00A41E48">
        <w:rPr>
          <w:rFonts w:asciiTheme="minorHAnsi" w:hAnsiTheme="minorHAnsi" w:cstheme="minorHAnsi"/>
          <w:sz w:val="16"/>
          <w:szCs w:val="16"/>
        </w:rPr>
        <w:t xml:space="preserve">Для проведения аукционов создана Комиссия по проведению торгов на право заключения договоров аренды, </w:t>
      </w:r>
      <w:r w:rsidRPr="00A41E48">
        <w:rPr>
          <w:rFonts w:asciiTheme="minorHAnsi" w:hAnsiTheme="minorHAnsi" w:cstheme="minorHAnsi"/>
          <w:sz w:val="16"/>
          <w:szCs w:val="16"/>
        </w:rPr>
        <w:lastRenderedPageBreak/>
        <w:t>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A41E48">
        <w:rPr>
          <w:rFonts w:asciiTheme="minorHAnsi" w:hAnsiTheme="minorHAnsi"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2.2. Число членов комиссии не менее пяти человек.</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 xml:space="preserve">2.3. </w:t>
      </w:r>
      <w:proofErr w:type="gramStart"/>
      <w:r w:rsidRPr="00A41E48">
        <w:rPr>
          <w:rFonts w:asciiTheme="minorHAnsi" w:hAnsiTheme="minorHAnsi" w:cstheme="minorHAnsi"/>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A41E48">
        <w:rPr>
          <w:rFonts w:asciiTheme="minorHAnsi" w:hAnsiTheme="minorHAnsi"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2.4. Замена члена комиссии допускается только по распоряжению главы МО «Город Удачный».</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2.5. При объявлен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A41E48" w:rsidRPr="00A41E48" w:rsidRDefault="00A41E48" w:rsidP="00A41E48">
      <w:pPr>
        <w:ind w:firstLine="567"/>
        <w:rPr>
          <w:rFonts w:asciiTheme="minorHAnsi" w:hAnsiTheme="minorHAnsi" w:cstheme="minorHAnsi"/>
          <w:sz w:val="16"/>
          <w:szCs w:val="16"/>
        </w:rPr>
      </w:pPr>
      <w:r w:rsidRPr="00A41E48">
        <w:rPr>
          <w:rFonts w:asciiTheme="minorHAnsi" w:hAnsiTheme="minorHAnsi"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3. Требования к участникам конкурсов и аукционов</w:t>
      </w:r>
    </w:p>
    <w:p w:rsidR="00E13CFF" w:rsidRDefault="00A41E48" w:rsidP="00E13CFF">
      <w:pPr>
        <w:pStyle w:val="af0"/>
        <w:ind w:firstLine="567"/>
        <w:rPr>
          <w:rStyle w:val="a7"/>
          <w:rFonts w:asciiTheme="minorHAnsi" w:hAnsiTheme="minorHAnsi" w:cstheme="minorHAnsi"/>
          <w:sz w:val="16"/>
          <w:szCs w:val="16"/>
        </w:rPr>
      </w:pPr>
      <w:r w:rsidRPr="00A41E48">
        <w:rPr>
          <w:rFonts w:asciiTheme="minorHAnsi" w:hAnsiTheme="minorHAnsi" w:cstheme="minorHAnsi"/>
          <w:sz w:val="16"/>
          <w:szCs w:val="16"/>
        </w:rPr>
        <w:t xml:space="preserve">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w:t>
      </w:r>
      <w:r w:rsidRPr="00E13CFF">
        <w:rPr>
          <w:rStyle w:val="a7"/>
          <w:rFonts w:asciiTheme="minorHAnsi" w:hAnsiTheme="minorHAnsi" w:cstheme="minorHAnsi"/>
          <w:sz w:val="16"/>
          <w:szCs w:val="16"/>
        </w:rPr>
        <w:t>установленные сроки.</w:t>
      </w:r>
    </w:p>
    <w:p w:rsidR="00A41E48" w:rsidRPr="00A41E48" w:rsidRDefault="00A41E48" w:rsidP="00E13CFF">
      <w:pPr>
        <w:pStyle w:val="af0"/>
        <w:ind w:firstLine="567"/>
        <w:rPr>
          <w:rFonts w:asciiTheme="minorHAnsi" w:hAnsiTheme="minorHAnsi" w:cstheme="minorHAnsi"/>
          <w:sz w:val="16"/>
          <w:szCs w:val="16"/>
        </w:rPr>
      </w:pPr>
      <w:r w:rsidRPr="00A41E48">
        <w:rPr>
          <w:rFonts w:asciiTheme="minorHAnsi" w:hAnsiTheme="minorHAnsi" w:cstheme="minorHAnsi"/>
          <w:sz w:val="16"/>
          <w:szCs w:val="16"/>
        </w:rPr>
        <w:t xml:space="preserve">3.2. </w:t>
      </w:r>
      <w:r w:rsidRPr="00A41E48">
        <w:rPr>
          <w:rFonts w:asciiTheme="minorHAnsi" w:hAnsiTheme="minorHAnsi" w:cstheme="minorHAnsi"/>
          <w:sz w:val="16"/>
          <w:szCs w:val="16"/>
          <w:u w:val="single"/>
        </w:rPr>
        <w:t>Участники аукционов должны соответствовать следующим требованиям:</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3.2.1. отсутствие решения о ликвидации юридического лиц</w:t>
      </w:r>
      <w:proofErr w:type="gramStart"/>
      <w:r w:rsidRPr="00A41E48">
        <w:rPr>
          <w:rFonts w:asciiTheme="minorHAnsi" w:hAnsiTheme="minorHAnsi" w:cstheme="minorHAnsi"/>
          <w:sz w:val="16"/>
          <w:szCs w:val="16"/>
        </w:rPr>
        <w:t>а-</w:t>
      </w:r>
      <w:proofErr w:type="gramEnd"/>
      <w:r w:rsidRPr="00A41E48">
        <w:rPr>
          <w:rFonts w:asciiTheme="minorHAnsi" w:hAnsiTheme="minorHAnsi" w:cstheme="minorHAnsi"/>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3.2.2. отсутствие решения о признании заявителя банкротом и об открытии конкурсного производства в отношении него.</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кционов.</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4. Условия допуска к участию в торгах</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A41E48" w:rsidRPr="00A41E48" w:rsidRDefault="00A41E48" w:rsidP="00A41E48">
      <w:pPr>
        <w:ind w:firstLine="540"/>
        <w:rPr>
          <w:rFonts w:asciiTheme="minorHAnsi" w:hAnsiTheme="minorHAnsi" w:cstheme="minorHAnsi"/>
          <w:b/>
          <w:color w:val="FF0000"/>
          <w:sz w:val="16"/>
          <w:szCs w:val="16"/>
          <w:u w:val="single"/>
        </w:rPr>
      </w:pPr>
      <w:r w:rsidRPr="00A41E48">
        <w:rPr>
          <w:rFonts w:asciiTheme="minorHAnsi" w:hAnsiTheme="minorHAnsi" w:cstheme="minorHAnsi"/>
          <w:sz w:val="16"/>
          <w:szCs w:val="16"/>
        </w:rPr>
        <w:t xml:space="preserve">4.2. </w:t>
      </w:r>
      <w:r w:rsidRPr="00A41E48">
        <w:rPr>
          <w:rFonts w:asciiTheme="minorHAnsi" w:hAnsiTheme="minorHAnsi" w:cstheme="minorHAnsi"/>
          <w:b/>
          <w:sz w:val="16"/>
          <w:szCs w:val="16"/>
          <w:u w:val="single"/>
        </w:rPr>
        <w:t>Заявитель не допускается Комиссией по проведению торгов  к участию в аукционах в случаях:</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lastRenderedPageBreak/>
        <w:t>2) несоответствия требованиям, указанным в пункте 3.2 настоящей аукционной документации;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 невнесения задатка, если требование о внесении задатка указано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кционов;</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A41E48">
        <w:rPr>
          <w:rFonts w:asciiTheme="minorHAnsi" w:hAnsiTheme="minorHAnsi"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5. Информационное обеспечение аукциона, извещение о проведен</w:t>
      </w:r>
      <w:proofErr w:type="gramStart"/>
      <w:r w:rsidRPr="00A41E48">
        <w:rPr>
          <w:rFonts w:asciiTheme="minorHAnsi" w:hAnsiTheme="minorHAnsi" w:cstheme="minorHAnsi"/>
          <w:b/>
          <w:sz w:val="16"/>
          <w:szCs w:val="16"/>
        </w:rPr>
        <w:t>ии ау</w:t>
      </w:r>
      <w:proofErr w:type="gramEnd"/>
      <w:r w:rsidRPr="00A41E48">
        <w:rPr>
          <w:rFonts w:asciiTheme="minorHAnsi" w:hAnsiTheme="minorHAnsi" w:cstheme="minorHAnsi"/>
          <w:b/>
          <w:sz w:val="16"/>
          <w:szCs w:val="16"/>
        </w:rPr>
        <w:t>кциона</w:t>
      </w:r>
    </w:p>
    <w:p w:rsidR="00A41E48" w:rsidRPr="00A41E48" w:rsidRDefault="00A41E48" w:rsidP="00A41E48">
      <w:pPr>
        <w:pStyle w:val="af0"/>
        <w:spacing w:after="0"/>
        <w:ind w:firstLine="567"/>
        <w:rPr>
          <w:rFonts w:asciiTheme="minorHAnsi" w:hAnsiTheme="minorHAnsi" w:cstheme="minorHAnsi"/>
          <w:sz w:val="16"/>
          <w:szCs w:val="16"/>
        </w:rPr>
      </w:pPr>
      <w:r w:rsidRPr="00A41E48">
        <w:rPr>
          <w:rFonts w:asciiTheme="minorHAnsi" w:hAnsiTheme="minorHAnsi" w:cstheme="minorHAnsi"/>
          <w:sz w:val="16"/>
          <w:szCs w:val="16"/>
        </w:rPr>
        <w:t>5.1. Информация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 xml:space="preserve">кционов размещается на официальном сайте Российской Федерации для размещения информации о проведении торгов: </w:t>
      </w:r>
      <w:hyperlink r:id="rId10" w:history="1">
        <w:r w:rsidRPr="00A41E48">
          <w:rPr>
            <w:rStyle w:val="a3"/>
            <w:rFonts w:asciiTheme="minorHAnsi" w:hAnsiTheme="minorHAnsi" w:cstheme="minorHAnsi"/>
            <w:sz w:val="16"/>
            <w:szCs w:val="16"/>
            <w:lang w:val="en-US"/>
          </w:rPr>
          <w:t>www</w:t>
        </w:r>
        <w:r w:rsidRPr="00A41E48">
          <w:rPr>
            <w:rStyle w:val="a3"/>
            <w:rFonts w:asciiTheme="minorHAnsi" w:hAnsiTheme="minorHAnsi" w:cstheme="minorHAnsi"/>
            <w:sz w:val="16"/>
            <w:szCs w:val="16"/>
          </w:rPr>
          <w:t>.</w:t>
        </w:r>
        <w:r w:rsidRPr="00A41E48">
          <w:rPr>
            <w:rStyle w:val="a3"/>
            <w:rFonts w:asciiTheme="minorHAnsi" w:hAnsiTheme="minorHAnsi" w:cstheme="minorHAnsi"/>
            <w:sz w:val="16"/>
            <w:szCs w:val="16"/>
            <w:lang w:val="en-US"/>
          </w:rPr>
          <w:t>torgi</w:t>
        </w:r>
        <w:r w:rsidRPr="00A41E48">
          <w:rPr>
            <w:rStyle w:val="a3"/>
            <w:rFonts w:asciiTheme="minorHAnsi" w:hAnsiTheme="minorHAnsi" w:cstheme="minorHAnsi"/>
            <w:sz w:val="16"/>
            <w:szCs w:val="16"/>
          </w:rPr>
          <w:t>.</w:t>
        </w:r>
        <w:r w:rsidRPr="00A41E48">
          <w:rPr>
            <w:rStyle w:val="a3"/>
            <w:rFonts w:asciiTheme="minorHAnsi" w:hAnsiTheme="minorHAnsi" w:cstheme="minorHAnsi"/>
            <w:sz w:val="16"/>
            <w:szCs w:val="16"/>
            <w:lang w:val="en-US"/>
          </w:rPr>
          <w:t>gov</w:t>
        </w:r>
        <w:r w:rsidRPr="00A41E48">
          <w:rPr>
            <w:rStyle w:val="a3"/>
            <w:rFonts w:asciiTheme="minorHAnsi" w:hAnsiTheme="minorHAnsi" w:cstheme="minorHAnsi"/>
            <w:sz w:val="16"/>
            <w:szCs w:val="16"/>
          </w:rPr>
          <w:t>.</w:t>
        </w:r>
        <w:r w:rsidRPr="00A41E48">
          <w:rPr>
            <w:rStyle w:val="a3"/>
            <w:rFonts w:asciiTheme="minorHAnsi" w:hAnsiTheme="minorHAnsi" w:cstheme="minorHAnsi"/>
            <w:sz w:val="16"/>
            <w:szCs w:val="16"/>
            <w:lang w:val="en-US"/>
          </w:rPr>
          <w:t>ru</w:t>
        </w:r>
      </w:hyperlink>
      <w:r w:rsidRPr="00A41E48">
        <w:rPr>
          <w:rFonts w:asciiTheme="minorHAnsi" w:hAnsiTheme="minorHAnsi" w:cstheme="minorHAnsi"/>
          <w:color w:val="0000CC"/>
          <w:sz w:val="16"/>
          <w:szCs w:val="16"/>
          <w:u w:val="single"/>
        </w:rPr>
        <w:t xml:space="preserve"> </w:t>
      </w:r>
      <w:r w:rsidRPr="00A41E48">
        <w:rPr>
          <w:rFonts w:asciiTheme="minorHAnsi" w:hAnsiTheme="minorHAnsi" w:cstheme="minorHAnsi"/>
          <w:sz w:val="16"/>
          <w:szCs w:val="16"/>
        </w:rPr>
        <w:t>и на</w:t>
      </w:r>
      <w:r w:rsidRPr="00A41E48">
        <w:rPr>
          <w:rFonts w:asciiTheme="minorHAnsi" w:hAnsiTheme="minorHAnsi" w:cstheme="minorHAnsi"/>
          <w:color w:val="0000CC"/>
          <w:sz w:val="16"/>
          <w:szCs w:val="16"/>
        </w:rPr>
        <w:t xml:space="preserve"> </w:t>
      </w:r>
      <w:r w:rsidRPr="00A41E48">
        <w:rPr>
          <w:rFonts w:asciiTheme="minorHAnsi" w:hAnsiTheme="minorHAnsi" w:cstheme="minorHAnsi"/>
          <w:sz w:val="16"/>
          <w:szCs w:val="16"/>
        </w:rPr>
        <w:t xml:space="preserve">официальном сайте администрации МО «Город Удачный» </w:t>
      </w:r>
      <w:hyperlink r:id="rId11" w:history="1">
        <w:r w:rsidRPr="00A41E48">
          <w:rPr>
            <w:rStyle w:val="a3"/>
            <w:rFonts w:asciiTheme="minorHAnsi" w:hAnsiTheme="minorHAnsi" w:cstheme="minorHAnsi"/>
            <w:sz w:val="16"/>
            <w:szCs w:val="16"/>
            <w:lang w:val="en-US"/>
          </w:rPr>
          <w:t>www</w:t>
        </w:r>
        <w:r w:rsidRPr="00A41E48">
          <w:rPr>
            <w:rStyle w:val="a3"/>
            <w:rFonts w:asciiTheme="minorHAnsi" w:hAnsiTheme="minorHAnsi" w:cstheme="minorHAnsi"/>
            <w:sz w:val="16"/>
            <w:szCs w:val="16"/>
          </w:rPr>
          <w:t>.мо-город-удачный.рф</w:t>
        </w:r>
      </w:hyperlink>
      <w:r w:rsidRPr="00A41E48">
        <w:rPr>
          <w:rFonts w:asciiTheme="minorHAnsi" w:hAnsiTheme="minorHAnsi" w:cstheme="minorHAnsi"/>
          <w:sz w:val="16"/>
          <w:szCs w:val="16"/>
        </w:rPr>
        <w:t xml:space="preserve"> в сети "Интернет" для размещения информации о проведении аукционов, без взимания платы. </w:t>
      </w:r>
      <w:proofErr w:type="gramStart"/>
      <w:r w:rsidRPr="00A41E48">
        <w:rPr>
          <w:rFonts w:asciiTheme="minorHAnsi" w:hAnsiTheme="minorHAnsi"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A41E48">
        <w:rPr>
          <w:rFonts w:asciiTheme="minorHAnsi" w:hAnsiTheme="minorHAnsi" w:cstheme="minorHAnsi"/>
          <w:sz w:val="16"/>
          <w:szCs w:val="16"/>
        </w:rPr>
        <w:t xml:space="preserve"> аукционов.</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5.2. Информация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5.3. Извещение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A41E48" w:rsidRPr="00A41E48" w:rsidRDefault="00A41E48" w:rsidP="00A41E48">
      <w:pPr>
        <w:autoSpaceDE w:val="0"/>
        <w:autoSpaceDN w:val="0"/>
        <w:adjustRightInd w:val="0"/>
        <w:ind w:firstLine="540"/>
        <w:outlineLvl w:val="1"/>
        <w:rPr>
          <w:rFonts w:asciiTheme="minorHAnsi" w:hAnsiTheme="minorHAnsi" w:cstheme="minorHAnsi"/>
          <w:sz w:val="16"/>
          <w:szCs w:val="16"/>
        </w:rPr>
      </w:pPr>
      <w:r w:rsidRPr="00A41E48">
        <w:rPr>
          <w:rFonts w:asciiTheme="minorHAnsi" w:hAnsiTheme="minorHAnsi"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A41E48">
        <w:rPr>
          <w:rFonts w:asciiTheme="minorHAnsi" w:hAnsiTheme="minorHAnsi" w:cstheme="minorHAnsi"/>
          <w:sz w:val="16"/>
          <w:szCs w:val="16"/>
        </w:rPr>
        <w:t>позднее</w:t>
      </w:r>
      <w:proofErr w:type="gramEnd"/>
      <w:r w:rsidRPr="00A41E48">
        <w:rPr>
          <w:rFonts w:asciiTheme="minorHAnsi" w:hAnsiTheme="minorHAnsi"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A41E48">
        <w:rPr>
          <w:rFonts w:asciiTheme="minorHAnsi" w:hAnsiTheme="minorHAnsi" w:cstheme="minorHAnsi"/>
          <w:sz w:val="16"/>
          <w:szCs w:val="16"/>
        </w:rPr>
        <w:t>с даты принятия</w:t>
      </w:r>
      <w:proofErr w:type="gramEnd"/>
      <w:r w:rsidRPr="00A41E48">
        <w:rPr>
          <w:rFonts w:asciiTheme="minorHAnsi" w:hAnsiTheme="minorHAnsi"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до даты окончания подачи заявок на участие в аукционе он составлял не менее пятнадцати дней.</w:t>
      </w:r>
    </w:p>
    <w:p w:rsidR="00A41E48" w:rsidRPr="00A41E48" w:rsidRDefault="00A41E48" w:rsidP="00A41E48">
      <w:pPr>
        <w:autoSpaceDE w:val="0"/>
        <w:autoSpaceDN w:val="0"/>
        <w:adjustRightInd w:val="0"/>
        <w:ind w:firstLine="540"/>
        <w:outlineLvl w:val="1"/>
        <w:rPr>
          <w:rFonts w:asciiTheme="minorHAnsi" w:hAnsiTheme="minorHAnsi" w:cstheme="minorHAnsi"/>
          <w:sz w:val="16"/>
          <w:szCs w:val="16"/>
        </w:rPr>
      </w:pPr>
      <w:r w:rsidRPr="00A41E48">
        <w:rPr>
          <w:rFonts w:asciiTheme="minorHAnsi" w:hAnsiTheme="minorHAnsi" w:cstheme="minorHAnsi"/>
          <w:sz w:val="16"/>
          <w:szCs w:val="16"/>
        </w:rPr>
        <w:t xml:space="preserve"> 5.5. Организатор аукциона вправе отказаться от проведения аукциона не </w:t>
      </w:r>
      <w:proofErr w:type="gramStart"/>
      <w:r w:rsidRPr="00A41E48">
        <w:rPr>
          <w:rFonts w:asciiTheme="minorHAnsi" w:hAnsiTheme="minorHAnsi" w:cstheme="minorHAnsi"/>
          <w:sz w:val="16"/>
          <w:szCs w:val="16"/>
        </w:rPr>
        <w:t>позднее</w:t>
      </w:r>
      <w:proofErr w:type="gramEnd"/>
      <w:r w:rsidRPr="00A41E48">
        <w:rPr>
          <w:rFonts w:asciiTheme="minorHAnsi" w:hAnsiTheme="minorHAnsi"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A41E48">
        <w:rPr>
          <w:rFonts w:asciiTheme="minorHAnsi" w:hAnsiTheme="minorHAnsi" w:cstheme="minorHAnsi"/>
          <w:sz w:val="16"/>
          <w:szCs w:val="16"/>
        </w:rPr>
        <w:t>с даты принятия</w:t>
      </w:r>
      <w:proofErr w:type="gramEnd"/>
      <w:r w:rsidRPr="00A41E48">
        <w:rPr>
          <w:rFonts w:asciiTheme="minorHAnsi" w:hAnsiTheme="minorHAnsi" w:cstheme="minorHAnsi"/>
          <w:sz w:val="16"/>
          <w:szCs w:val="16"/>
        </w:rPr>
        <w:t xml:space="preserve"> решения об отказе от проведения аукциона. В течение двух рабочих дней </w:t>
      </w:r>
      <w:proofErr w:type="gramStart"/>
      <w:r w:rsidRPr="00A41E48">
        <w:rPr>
          <w:rFonts w:asciiTheme="minorHAnsi" w:hAnsiTheme="minorHAnsi" w:cstheme="minorHAnsi"/>
          <w:sz w:val="16"/>
          <w:szCs w:val="16"/>
        </w:rPr>
        <w:t>с даты принятия</w:t>
      </w:r>
      <w:proofErr w:type="gramEnd"/>
      <w:r w:rsidRPr="00A41E48">
        <w:rPr>
          <w:rFonts w:asciiTheme="minorHAnsi" w:hAnsiTheme="minorHAnsi" w:cstheme="minorHAnsi"/>
          <w:sz w:val="16"/>
          <w:szCs w:val="16"/>
        </w:rPr>
        <w:t xml:space="preserve"> указанного решения организатор аукциона направляет соответствующие </w:t>
      </w:r>
      <w:r w:rsidRPr="00A41E48">
        <w:rPr>
          <w:rFonts w:asciiTheme="minorHAnsi" w:hAnsiTheme="minorHAnsi" w:cstheme="minorHAnsi"/>
          <w:sz w:val="16"/>
          <w:szCs w:val="16"/>
        </w:rPr>
        <w:lastRenderedPageBreak/>
        <w:t xml:space="preserve">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41E48">
        <w:rPr>
          <w:rFonts w:asciiTheme="minorHAnsi" w:hAnsiTheme="minorHAnsi" w:cstheme="minorHAnsi"/>
          <w:sz w:val="16"/>
          <w:szCs w:val="16"/>
        </w:rPr>
        <w:t>с даты принятия</w:t>
      </w:r>
      <w:proofErr w:type="gramEnd"/>
      <w:r w:rsidRPr="00A41E48">
        <w:rPr>
          <w:rFonts w:asciiTheme="minorHAnsi" w:hAnsiTheme="minorHAnsi" w:cstheme="minorHAnsi"/>
          <w:sz w:val="16"/>
          <w:szCs w:val="16"/>
        </w:rPr>
        <w:t xml:space="preserve"> решения об отказе от проведения аукциона. </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6</w:t>
      </w:r>
      <w:r w:rsidR="00E13CFF">
        <w:rPr>
          <w:rFonts w:asciiTheme="minorHAnsi" w:hAnsiTheme="minorHAnsi" w:cstheme="minorHAnsi"/>
          <w:b/>
          <w:sz w:val="16"/>
          <w:szCs w:val="16"/>
        </w:rPr>
        <w:t>.</w:t>
      </w:r>
      <w:r w:rsidRPr="00A41E48">
        <w:rPr>
          <w:rFonts w:asciiTheme="minorHAnsi" w:hAnsiTheme="minorHAnsi" w:cstheme="minorHAnsi"/>
          <w:b/>
          <w:sz w:val="16"/>
          <w:szCs w:val="16"/>
        </w:rPr>
        <w:t xml:space="preserve"> Порядок подачи заявок на участие в аукционе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6.1. Заявка на участие в аукционе подается в срок и по форме, </w:t>
      </w:r>
      <w:proofErr w:type="gramStart"/>
      <w:r w:rsidRPr="00A41E48">
        <w:rPr>
          <w:rFonts w:asciiTheme="minorHAnsi" w:hAnsiTheme="minorHAnsi" w:cstheme="minorHAnsi"/>
          <w:sz w:val="16"/>
          <w:szCs w:val="16"/>
        </w:rPr>
        <w:t>которые</w:t>
      </w:r>
      <w:proofErr w:type="gramEnd"/>
      <w:r w:rsidRPr="00A41E48">
        <w:rPr>
          <w:rFonts w:asciiTheme="minorHAnsi" w:hAnsiTheme="minorHAnsi"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6.2. Заявка на участие в аукционе должна содержать:</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1) сведения и документы о заявителе, подавшем такую заявку:</w:t>
      </w:r>
    </w:p>
    <w:p w:rsidR="00A41E48" w:rsidRPr="00A41E48" w:rsidRDefault="00A41E48" w:rsidP="00A41E48">
      <w:pPr>
        <w:autoSpaceDE w:val="0"/>
        <w:autoSpaceDN w:val="0"/>
        <w:adjustRightInd w:val="0"/>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A41E48">
        <w:rPr>
          <w:rFonts w:asciiTheme="minorHAnsi" w:hAnsiTheme="minorHAnsi" w:cstheme="minorHAnsi"/>
          <w:sz w:val="16"/>
          <w:szCs w:val="16"/>
        </w:rPr>
        <w:t xml:space="preserve"> заверенную копию такой выписки (для индивидуальных предпринимателей);</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A41E48" w:rsidRPr="00A41E48" w:rsidRDefault="00A41E48" w:rsidP="00A41E48">
      <w:pPr>
        <w:ind w:firstLine="540"/>
        <w:rPr>
          <w:rFonts w:asciiTheme="minorHAnsi" w:hAnsiTheme="minorHAnsi" w:cstheme="minorHAnsi"/>
          <w:sz w:val="16"/>
          <w:szCs w:val="16"/>
        </w:rPr>
      </w:pPr>
      <w:proofErr w:type="spellStart"/>
      <w:r w:rsidRPr="00A41E48">
        <w:rPr>
          <w:rFonts w:asciiTheme="minorHAnsi" w:hAnsiTheme="minorHAnsi" w:cstheme="minorHAnsi"/>
          <w:sz w:val="16"/>
          <w:szCs w:val="16"/>
        </w:rPr>
        <w:t>д</w:t>
      </w:r>
      <w:proofErr w:type="spellEnd"/>
      <w:r w:rsidRPr="00A41E48">
        <w:rPr>
          <w:rFonts w:asciiTheme="minorHAnsi" w:hAnsiTheme="minorHAnsi" w:cstheme="minorHAnsi"/>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е) копии учредительных документов заявителя (для юридических лиц);</w:t>
      </w:r>
      <w:proofErr w:type="gramEnd"/>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1E48" w:rsidRPr="00A41E48" w:rsidRDefault="00A41E48" w:rsidP="00A41E48">
      <w:pPr>
        <w:ind w:firstLine="540"/>
        <w:rPr>
          <w:rFonts w:asciiTheme="minorHAnsi" w:hAnsiTheme="minorHAnsi" w:cstheme="minorHAnsi"/>
          <w:sz w:val="16"/>
          <w:szCs w:val="16"/>
        </w:rPr>
      </w:pPr>
      <w:proofErr w:type="spellStart"/>
      <w:r w:rsidRPr="00A41E48">
        <w:rPr>
          <w:rFonts w:asciiTheme="minorHAnsi" w:hAnsiTheme="minorHAnsi" w:cstheme="minorHAnsi"/>
          <w:sz w:val="16"/>
          <w:szCs w:val="16"/>
        </w:rPr>
        <w:t>з</w:t>
      </w:r>
      <w:proofErr w:type="spellEnd"/>
      <w:r w:rsidRPr="00A41E48">
        <w:rPr>
          <w:rFonts w:asciiTheme="minorHAnsi" w:hAnsiTheme="minorHAnsi" w:cstheme="minorHAnsi"/>
          <w:sz w:val="16"/>
          <w:szCs w:val="16"/>
        </w:rPr>
        <w:t>) опись документов.</w:t>
      </w:r>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41E48">
        <w:rPr>
          <w:rFonts w:asciiTheme="minorHAnsi" w:hAnsiTheme="minorHAnsi"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41E48">
        <w:rPr>
          <w:rFonts w:asciiTheme="minorHAnsi" w:hAnsiTheme="minorHAnsi" w:cstheme="minorHAnsi"/>
          <w:sz w:val="16"/>
          <w:szCs w:val="16"/>
        </w:rPr>
        <w:t>требование</w:t>
      </w:r>
      <w:proofErr w:type="gramEnd"/>
      <w:r w:rsidRPr="00A41E48">
        <w:rPr>
          <w:rFonts w:asciiTheme="minorHAnsi" w:hAnsiTheme="minorHAnsi" w:cstheme="minorHAnsi"/>
          <w:sz w:val="16"/>
          <w:szCs w:val="16"/>
        </w:rPr>
        <w:t xml:space="preserve"> о внесении задатка (платежное поручение, подтверждающее перечисление задатка).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6.3. Заявитель вправе подать только одну заявку в отношении каждого предмета аукциона (лота).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6.4. Прием заявок на участие в аукционе прекращается </w:t>
      </w:r>
      <w:proofErr w:type="gramStart"/>
      <w:r w:rsidRPr="00A41E48">
        <w:rPr>
          <w:rFonts w:asciiTheme="minorHAnsi" w:hAnsiTheme="minorHAnsi" w:cstheme="minorHAnsi"/>
          <w:sz w:val="16"/>
          <w:szCs w:val="16"/>
        </w:rPr>
        <w:t>в указанный в извещении о проведении аукциона день рассмотрения заявок на участие в аукционе</w:t>
      </w:r>
      <w:proofErr w:type="gramEnd"/>
      <w:r w:rsidRPr="00A41E48">
        <w:rPr>
          <w:rFonts w:asciiTheme="minorHAnsi" w:hAnsiTheme="minorHAnsi" w:cstheme="minorHAnsi"/>
          <w:sz w:val="16"/>
          <w:szCs w:val="16"/>
        </w:rPr>
        <w:t xml:space="preserve"> непосредственно перед началом рассмотрения заявок.</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6.5. Каждая заявка на участие в аукционе, поступившая в срок, указанный в извещении 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 xml:space="preserve">кциона, регистрируется организатором аукциона. По требованию заявителя </w:t>
      </w:r>
      <w:r w:rsidRPr="00A41E48">
        <w:rPr>
          <w:rFonts w:asciiTheme="minorHAnsi" w:hAnsiTheme="minorHAnsi" w:cstheme="minorHAnsi"/>
          <w:sz w:val="16"/>
          <w:szCs w:val="16"/>
        </w:rPr>
        <w:lastRenderedPageBreak/>
        <w:t>организатор аукциона выдают расписку в получении такой заявки с указанием даты и времени ее получения.</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протокола аукциона.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A41E48">
        <w:rPr>
          <w:rFonts w:asciiTheme="minorHAnsi" w:hAnsiTheme="minorHAnsi" w:cstheme="minorHAnsi"/>
          <w:sz w:val="16"/>
          <w:szCs w:val="16"/>
        </w:rPr>
        <w:t>с даты поступления</w:t>
      </w:r>
      <w:proofErr w:type="gramEnd"/>
      <w:r w:rsidRPr="00A41E48">
        <w:rPr>
          <w:rFonts w:asciiTheme="minorHAnsi" w:hAnsiTheme="minorHAnsi" w:cstheme="minorHAnsi"/>
          <w:sz w:val="16"/>
          <w:szCs w:val="16"/>
        </w:rPr>
        <w:t xml:space="preserve"> организатору аукциона уведомления об отзыве заявки на участие в аукционе.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7. Порядок рассмотрения заявок на участие в аукционе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 xml:space="preserve">7.2. Срок рассмотрения заявок на участие в аукционе не может превышать десяти дней </w:t>
      </w:r>
      <w:proofErr w:type="gramStart"/>
      <w:r w:rsidRPr="00A41E48">
        <w:rPr>
          <w:rFonts w:asciiTheme="minorHAnsi" w:hAnsiTheme="minorHAnsi" w:cstheme="minorHAnsi"/>
          <w:sz w:val="16"/>
          <w:szCs w:val="16"/>
        </w:rPr>
        <w:t>с даты окончания</w:t>
      </w:r>
      <w:proofErr w:type="gramEnd"/>
      <w:r w:rsidRPr="00A41E48">
        <w:rPr>
          <w:rFonts w:asciiTheme="minorHAnsi" w:hAnsiTheme="minorHAnsi" w:cstheme="minorHAnsi"/>
          <w:sz w:val="16"/>
          <w:szCs w:val="16"/>
        </w:rPr>
        <w:t xml:space="preserve"> срока подачи заявок.</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 xml:space="preserve">7.3. </w:t>
      </w:r>
      <w:proofErr w:type="gramStart"/>
      <w:r w:rsidRPr="00A41E48">
        <w:rPr>
          <w:rFonts w:asciiTheme="minorHAnsi" w:hAnsiTheme="minorHAnsi"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7.4. На основании результатов рассмотрения заявок на участие в аукционе. </w:t>
      </w:r>
      <w:proofErr w:type="gramStart"/>
      <w:r w:rsidRPr="00A41E48">
        <w:rPr>
          <w:rFonts w:asciiTheme="minorHAnsi" w:hAnsiTheme="minorHAnsi"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A41E48">
        <w:rPr>
          <w:rFonts w:asciiTheme="minorHAnsi" w:hAnsiTheme="minorHAnsi"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A41E48">
        <w:rPr>
          <w:rFonts w:asciiTheme="minorHAnsi" w:hAnsiTheme="minorHAnsi"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A41E48">
        <w:rPr>
          <w:rFonts w:asciiTheme="minorHAnsi" w:hAnsiTheme="minorHAnsi" w:cstheme="minorHAnsi"/>
          <w:sz w:val="16"/>
          <w:szCs w:val="16"/>
        </w:rPr>
        <w:t xml:space="preserve"> </w:t>
      </w:r>
      <w:proofErr w:type="gramStart"/>
      <w:r w:rsidRPr="00A41E48">
        <w:rPr>
          <w:rFonts w:asciiTheme="minorHAnsi" w:hAnsiTheme="minorHAnsi" w:cstheme="minorHAnsi"/>
          <w:sz w:val="16"/>
          <w:szCs w:val="16"/>
        </w:rPr>
        <w:t>соответствующих</w:t>
      </w:r>
      <w:proofErr w:type="gramEnd"/>
      <w:r w:rsidRPr="00A41E48">
        <w:rPr>
          <w:rFonts w:asciiTheme="minorHAnsi" w:hAnsiTheme="minorHAnsi"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41E48">
        <w:rPr>
          <w:rFonts w:asciiTheme="minorHAnsi" w:hAnsiTheme="minorHAnsi" w:cstheme="minorHAnsi"/>
          <w:sz w:val="16"/>
          <w:szCs w:val="16"/>
        </w:rPr>
        <w:t>несостоявшимся</w:t>
      </w:r>
      <w:proofErr w:type="gramEnd"/>
      <w:r w:rsidRPr="00A41E48">
        <w:rPr>
          <w:rFonts w:asciiTheme="minorHAnsi" w:hAnsiTheme="minorHAnsi" w:cstheme="minorHAnsi"/>
          <w:sz w:val="16"/>
          <w:szCs w:val="16"/>
        </w:rPr>
        <w:t>.</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протокола рассмотрения заявок.</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8. Порядок проведения аукциона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lastRenderedPageBreak/>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на "шаг аукциона".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 xml:space="preserve">кциона. </w:t>
      </w:r>
      <w:proofErr w:type="gramStart"/>
      <w:r w:rsidRPr="00A41E48">
        <w:rPr>
          <w:rFonts w:asciiTheme="minorHAnsi" w:hAnsiTheme="minorHAnsi" w:cstheme="minorHAnsi"/>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8.6. Аукцион проводится в следующем порядке: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41E48" w:rsidRPr="00A41E48" w:rsidRDefault="00A41E48" w:rsidP="00A41E48">
      <w:pPr>
        <w:ind w:firstLine="540"/>
        <w:rPr>
          <w:rFonts w:asciiTheme="minorHAnsi" w:hAnsiTheme="minorHAnsi" w:cstheme="minorHAnsi"/>
          <w:sz w:val="16"/>
          <w:szCs w:val="16"/>
        </w:rPr>
      </w:pPr>
      <w:proofErr w:type="gramStart"/>
      <w:r w:rsidRPr="00A41E48">
        <w:rPr>
          <w:rFonts w:asciiTheme="minorHAnsi" w:hAnsiTheme="minorHAnsi"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A41E48">
        <w:rPr>
          <w:rFonts w:asciiTheme="minorHAnsi" w:hAnsiTheme="minorHAnsi" w:cstheme="minorHAnsi"/>
          <w:sz w:val="16"/>
          <w:szCs w:val="16"/>
        </w:rPr>
        <w:t xml:space="preserve"> аукционистом цене договора;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w:t>
      </w:r>
      <w:r w:rsidRPr="00A41E48">
        <w:rPr>
          <w:rFonts w:asciiTheme="minorHAnsi" w:hAnsiTheme="minorHAnsi" w:cstheme="minorHAnsi"/>
          <w:sz w:val="16"/>
          <w:szCs w:val="16"/>
        </w:rPr>
        <w:lastRenderedPageBreak/>
        <w:t>договор по объявленной аукционистом наиболее высокой цене договора.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8.8. </w:t>
      </w:r>
      <w:proofErr w:type="gramStart"/>
      <w:r w:rsidRPr="00A41E48">
        <w:rPr>
          <w:rFonts w:asciiTheme="minorHAnsi" w:hAnsiTheme="minorHAnsi"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41E48">
        <w:rPr>
          <w:rFonts w:asciiTheme="minorHAnsi" w:hAnsiTheme="minorHAnsi"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8.10. Любой участник аукциона вправе осуществлять ауди</w:t>
      </w:r>
      <w:proofErr w:type="gramStart"/>
      <w:r w:rsidRPr="00A41E48">
        <w:rPr>
          <w:rFonts w:asciiTheme="minorHAnsi" w:hAnsiTheme="minorHAnsi" w:cstheme="minorHAnsi"/>
          <w:sz w:val="16"/>
          <w:szCs w:val="16"/>
        </w:rPr>
        <w:t>о-</w:t>
      </w:r>
      <w:proofErr w:type="gramEnd"/>
      <w:r w:rsidRPr="00A41E48">
        <w:rPr>
          <w:rFonts w:asciiTheme="minorHAnsi" w:hAnsiTheme="minorHAnsi" w:cstheme="minorHAnsi"/>
          <w:sz w:val="16"/>
          <w:szCs w:val="16"/>
        </w:rPr>
        <w:t xml:space="preserve"> и/или видеозапись аукциона.</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41E48">
        <w:rPr>
          <w:rFonts w:asciiTheme="minorHAnsi" w:hAnsiTheme="minorHAnsi" w:cstheme="minorHAnsi"/>
          <w:sz w:val="16"/>
          <w:szCs w:val="16"/>
        </w:rPr>
        <w:t>с даты поступления</w:t>
      </w:r>
      <w:proofErr w:type="gramEnd"/>
      <w:r w:rsidRPr="00A41E48">
        <w:rPr>
          <w:rFonts w:asciiTheme="minorHAnsi" w:hAnsiTheme="minorHAnsi"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 xml:space="preserve">8.13. </w:t>
      </w:r>
      <w:proofErr w:type="gramStart"/>
      <w:r w:rsidRPr="00A41E48">
        <w:rPr>
          <w:rFonts w:asciiTheme="minorHAnsi" w:hAnsiTheme="minorHAnsi"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A41E48">
        <w:rPr>
          <w:rFonts w:asciiTheme="minorHAnsi" w:hAnsiTheme="minorHAnsi"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A41E48">
        <w:rPr>
          <w:rFonts w:asciiTheme="minorHAnsi" w:hAnsiTheme="minorHAnsi" w:cstheme="minorHAnsi"/>
          <w:sz w:val="16"/>
          <w:szCs w:val="16"/>
        </w:rPr>
        <w:t>несостоявшимся</w:t>
      </w:r>
      <w:proofErr w:type="gramEnd"/>
      <w:r w:rsidRPr="00A41E48">
        <w:rPr>
          <w:rFonts w:asciiTheme="minorHAnsi" w:hAnsiTheme="minorHAnsi" w:cstheme="minorHAnsi"/>
          <w:sz w:val="16"/>
          <w:szCs w:val="16"/>
        </w:rPr>
        <w:t xml:space="preserve"> принимается в отношении каждого лота отдельно.</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9. Заключение договора по результатам аукциона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9.3. </w:t>
      </w:r>
      <w:proofErr w:type="gramStart"/>
      <w:r w:rsidRPr="00A41E48">
        <w:rPr>
          <w:rFonts w:asciiTheme="minorHAnsi" w:hAnsiTheme="minorHAnsi"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A41E48">
        <w:rPr>
          <w:rFonts w:asciiTheme="minorHAnsi" w:hAnsiTheme="minorHAnsi"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A41E48">
        <w:rPr>
          <w:rFonts w:asciiTheme="minorHAnsi" w:hAnsiTheme="minorHAnsi" w:cstheme="minorHAnsi"/>
          <w:sz w:val="16"/>
          <w:szCs w:val="16"/>
        </w:rPr>
        <w:t>с даты подписания</w:t>
      </w:r>
      <w:proofErr w:type="gramEnd"/>
      <w:r w:rsidRPr="00A41E48">
        <w:rPr>
          <w:rFonts w:asciiTheme="minorHAnsi" w:hAnsiTheme="minorHAnsi" w:cstheme="minorHAnsi"/>
          <w:sz w:val="16"/>
          <w:szCs w:val="16"/>
        </w:rPr>
        <w:t xml:space="preserve"> протокола передает один экземпляр протокола лицу, с которым отказывается заключить договор.</w:t>
      </w:r>
    </w:p>
    <w:p w:rsidR="00A41E48" w:rsidRPr="00A41E48" w:rsidRDefault="00A41E48" w:rsidP="00A41E48">
      <w:pPr>
        <w:ind w:firstLine="539"/>
        <w:rPr>
          <w:rFonts w:asciiTheme="minorHAnsi" w:hAnsiTheme="minorHAnsi" w:cstheme="minorHAnsi"/>
          <w:b/>
          <w:color w:val="FF0000"/>
          <w:sz w:val="16"/>
          <w:szCs w:val="16"/>
          <w:u w:val="single"/>
        </w:rPr>
      </w:pPr>
      <w:r w:rsidRPr="00A41E48">
        <w:rPr>
          <w:rFonts w:asciiTheme="minorHAnsi" w:hAnsiTheme="minorHAnsi"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9.5. В случае если победитель аукциона или участник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A41E48">
        <w:rPr>
          <w:rFonts w:asciiTheme="minorHAnsi" w:hAnsiTheme="minorHAnsi" w:cstheme="minorHAnsi"/>
          <w:sz w:val="16"/>
          <w:szCs w:val="16"/>
        </w:rPr>
        <w:t>аукционе</w:t>
      </w:r>
      <w:proofErr w:type="gramEnd"/>
      <w:r w:rsidRPr="00A41E48">
        <w:rPr>
          <w:rFonts w:asciiTheme="minorHAnsi" w:hAnsiTheme="minorHAnsi" w:cstheme="minorHAnsi"/>
          <w:sz w:val="16"/>
          <w:szCs w:val="16"/>
        </w:rPr>
        <w:t xml:space="preserve"> которого присвоен второй номер, признается уклонившимся от заключения договора.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w:t>
      </w:r>
      <w:r w:rsidRPr="00A41E48">
        <w:rPr>
          <w:rFonts w:asciiTheme="minorHAnsi" w:hAnsiTheme="minorHAnsi" w:cstheme="minorHAnsi"/>
          <w:sz w:val="16"/>
          <w:szCs w:val="16"/>
        </w:rPr>
        <w:lastRenderedPageBreak/>
        <w:t xml:space="preserve">участие в аукционе, в проект договора, </w:t>
      </w:r>
      <w:proofErr w:type="gramStart"/>
      <w:r w:rsidRPr="00A41E48">
        <w:rPr>
          <w:rFonts w:asciiTheme="minorHAnsi" w:hAnsiTheme="minorHAnsi" w:cstheme="minorHAnsi"/>
          <w:sz w:val="16"/>
          <w:szCs w:val="16"/>
        </w:rPr>
        <w:t>прилагаемый</w:t>
      </w:r>
      <w:proofErr w:type="gramEnd"/>
      <w:r w:rsidRPr="00A41E48">
        <w:rPr>
          <w:rFonts w:asciiTheme="minorHAnsi" w:hAnsiTheme="minorHAnsi"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в десятидневный срок и представляется организатору аукциона.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При этом заключение договора для участника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A41E48">
        <w:rPr>
          <w:rFonts w:asciiTheme="minorHAnsi" w:hAnsiTheme="minorHAnsi" w:cstheme="minorHAnsi"/>
          <w:sz w:val="16"/>
          <w:szCs w:val="16"/>
        </w:rPr>
        <w:t>задаток</w:t>
      </w:r>
      <w:proofErr w:type="gramEnd"/>
      <w:r w:rsidRPr="00A41E48">
        <w:rPr>
          <w:rFonts w:asciiTheme="minorHAnsi" w:hAnsiTheme="minorHAnsi" w:cstheme="minorHAnsi"/>
          <w:sz w:val="16"/>
          <w:szCs w:val="16"/>
        </w:rPr>
        <w:t xml:space="preserve"> внесенный ими не возвращается. В случае уклонения участника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аукцион признается несостоявшимся.</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9.8. </w:t>
      </w:r>
      <w:proofErr w:type="gramStart"/>
      <w:r w:rsidRPr="00A41E48">
        <w:rPr>
          <w:rFonts w:asciiTheme="minorHAnsi" w:hAnsiTheme="minorHAnsi" w:cstheme="minorHAnsi"/>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A41E48">
        <w:rPr>
          <w:rFonts w:asciiTheme="minorHAnsi" w:hAnsiTheme="minorHAnsi" w:cstheme="minorHAnsi"/>
          <w:sz w:val="16"/>
          <w:szCs w:val="16"/>
        </w:rPr>
        <w:t xml:space="preserve"> Способ обеспечения исполнения договора из </w:t>
      </w:r>
      <w:proofErr w:type="gramStart"/>
      <w:r w:rsidRPr="00A41E48">
        <w:rPr>
          <w:rFonts w:asciiTheme="minorHAnsi" w:hAnsiTheme="minorHAnsi" w:cstheme="minorHAnsi"/>
          <w:sz w:val="16"/>
          <w:szCs w:val="16"/>
        </w:rPr>
        <w:t>перечисленных</w:t>
      </w:r>
      <w:proofErr w:type="gramEnd"/>
      <w:r w:rsidRPr="00A41E48">
        <w:rPr>
          <w:rFonts w:asciiTheme="minorHAnsi" w:hAnsiTheme="minorHAnsi" w:cstheme="minorHAnsi"/>
          <w:sz w:val="16"/>
          <w:szCs w:val="16"/>
        </w:rPr>
        <w:t xml:space="preserve"> в настоящем пункте определяется таким участником аукциона самостоятельно.</w:t>
      </w:r>
    </w:p>
    <w:p w:rsidR="00A41E48" w:rsidRPr="00A41E48" w:rsidRDefault="00A41E48" w:rsidP="00A41E48">
      <w:pPr>
        <w:ind w:firstLine="539"/>
        <w:rPr>
          <w:rFonts w:asciiTheme="minorHAnsi" w:hAnsiTheme="minorHAnsi" w:cstheme="minorHAnsi"/>
          <w:sz w:val="16"/>
          <w:szCs w:val="16"/>
        </w:rPr>
      </w:pPr>
      <w:r w:rsidRPr="00A41E48">
        <w:rPr>
          <w:rFonts w:asciiTheme="minorHAnsi" w:hAnsiTheme="minorHAnsi" w:cstheme="minorHAnsi"/>
          <w:sz w:val="16"/>
          <w:szCs w:val="16"/>
        </w:rPr>
        <w:t xml:space="preserve">9.9. </w:t>
      </w:r>
      <w:r w:rsidRPr="00A41E48">
        <w:rPr>
          <w:rFonts w:asciiTheme="minorHAnsi" w:hAnsiTheme="minorHAnsi" w:cstheme="minorHAnsi"/>
          <w:b/>
          <w:sz w:val="16"/>
          <w:szCs w:val="16"/>
        </w:rPr>
        <w:t>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A41E48">
        <w:rPr>
          <w:rFonts w:asciiTheme="minorHAnsi" w:hAnsiTheme="minorHAnsi" w:cstheme="minorHAnsi"/>
          <w:b/>
          <w:color w:val="FF0000"/>
          <w:sz w:val="16"/>
          <w:szCs w:val="16"/>
        </w:rPr>
        <w:t xml:space="preserve"> </w:t>
      </w:r>
      <w:r w:rsidRPr="00A41E48">
        <w:rPr>
          <w:rFonts w:asciiTheme="minorHAnsi" w:hAnsiTheme="minorHAnsi" w:cstheme="minorHAnsi"/>
          <w:sz w:val="16"/>
          <w:szCs w:val="16"/>
        </w:rPr>
        <w:t xml:space="preserve">Задаток возвращается участнику аукциона, заявке на </w:t>
      </w:r>
      <w:proofErr w:type="gramStart"/>
      <w:r w:rsidRPr="00A41E48">
        <w:rPr>
          <w:rFonts w:asciiTheme="minorHAnsi" w:hAnsiTheme="minorHAnsi" w:cstheme="minorHAnsi"/>
          <w:sz w:val="16"/>
          <w:szCs w:val="16"/>
        </w:rPr>
        <w:t>участие</w:t>
      </w:r>
      <w:proofErr w:type="gramEnd"/>
      <w:r w:rsidRPr="00A41E48">
        <w:rPr>
          <w:rFonts w:asciiTheme="minorHAnsi" w:hAnsiTheme="minorHAnsi"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A41E48" w:rsidRPr="00A41E48" w:rsidRDefault="00A41E48" w:rsidP="00E13CFF">
      <w:pPr>
        <w:jc w:val="center"/>
        <w:rPr>
          <w:rFonts w:asciiTheme="minorHAnsi" w:hAnsiTheme="minorHAnsi" w:cstheme="minorHAnsi"/>
          <w:b/>
          <w:sz w:val="16"/>
          <w:szCs w:val="16"/>
        </w:rPr>
      </w:pPr>
      <w:r w:rsidRPr="00A41E48">
        <w:rPr>
          <w:rFonts w:asciiTheme="minorHAnsi" w:hAnsiTheme="minorHAnsi" w:cstheme="minorHAnsi"/>
          <w:b/>
          <w:sz w:val="16"/>
          <w:szCs w:val="16"/>
        </w:rPr>
        <w:t xml:space="preserve">10. Последствия признания аукциона </w:t>
      </w:r>
      <w:proofErr w:type="gramStart"/>
      <w:r w:rsidRPr="00A41E48">
        <w:rPr>
          <w:rFonts w:asciiTheme="minorHAnsi" w:hAnsiTheme="minorHAnsi" w:cstheme="minorHAnsi"/>
          <w:b/>
          <w:sz w:val="16"/>
          <w:szCs w:val="16"/>
        </w:rPr>
        <w:t>несостоявшимся</w:t>
      </w:r>
      <w:proofErr w:type="gramEnd"/>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A41E48" w:rsidRPr="00A41E48" w:rsidRDefault="00A41E48" w:rsidP="00A41E48">
      <w:pPr>
        <w:ind w:firstLine="540"/>
        <w:rPr>
          <w:rFonts w:asciiTheme="minorHAnsi" w:hAnsiTheme="minorHAnsi" w:cstheme="minorHAnsi"/>
          <w:sz w:val="16"/>
          <w:szCs w:val="16"/>
        </w:rPr>
      </w:pPr>
      <w:r w:rsidRPr="00A41E48">
        <w:rPr>
          <w:rFonts w:asciiTheme="minorHAnsi" w:hAnsiTheme="minorHAnsi" w:cstheme="minorHAnsi"/>
          <w:sz w:val="16"/>
          <w:szCs w:val="16"/>
        </w:rPr>
        <w:t>10.2. В случае объявления о проведении нового аукциона организатор аукциона вправе изменить условия аукциона.</w:t>
      </w:r>
    </w:p>
    <w:p w:rsidR="00A41E48" w:rsidRPr="00A41E48" w:rsidRDefault="00A41E48" w:rsidP="00E13CFF">
      <w:pPr>
        <w:pStyle w:val="ConsPlusNormal"/>
        <w:widowControl/>
        <w:ind w:firstLine="0"/>
        <w:jc w:val="center"/>
        <w:rPr>
          <w:rFonts w:asciiTheme="minorHAnsi" w:hAnsiTheme="minorHAnsi" w:cstheme="minorHAnsi"/>
          <w:sz w:val="16"/>
          <w:szCs w:val="16"/>
        </w:rPr>
      </w:pPr>
      <w:r w:rsidRPr="00A41E48">
        <w:rPr>
          <w:rFonts w:asciiTheme="minorHAnsi" w:hAnsiTheme="minorHAnsi" w:cstheme="minorHAnsi"/>
          <w:b/>
          <w:sz w:val="16"/>
          <w:szCs w:val="16"/>
        </w:rPr>
        <w:t>11. Приложения к аукционной документации</w:t>
      </w:r>
    </w:p>
    <w:p w:rsidR="00A41E48" w:rsidRPr="00A41E48" w:rsidRDefault="00A41E48" w:rsidP="00A41E48">
      <w:pPr>
        <w:autoSpaceDE w:val="0"/>
        <w:autoSpaceDN w:val="0"/>
        <w:adjustRightInd w:val="0"/>
        <w:ind w:firstLine="540"/>
        <w:rPr>
          <w:rFonts w:asciiTheme="minorHAnsi" w:hAnsiTheme="minorHAnsi" w:cstheme="minorHAnsi"/>
          <w:sz w:val="16"/>
          <w:szCs w:val="16"/>
        </w:rPr>
      </w:pP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11.1. Извещение о проведен</w:t>
      </w:r>
      <w:proofErr w:type="gramStart"/>
      <w:r w:rsidRPr="00A41E48">
        <w:rPr>
          <w:rFonts w:asciiTheme="minorHAnsi" w:hAnsiTheme="minorHAnsi" w:cstheme="minorHAnsi"/>
          <w:sz w:val="16"/>
          <w:szCs w:val="16"/>
        </w:rPr>
        <w:t>ии ау</w:t>
      </w:r>
      <w:proofErr w:type="gramEnd"/>
      <w:r w:rsidRPr="00A41E48">
        <w:rPr>
          <w:rFonts w:asciiTheme="minorHAnsi" w:hAnsiTheme="minorHAnsi" w:cstheme="minorHAnsi"/>
          <w:sz w:val="16"/>
          <w:szCs w:val="16"/>
        </w:rPr>
        <w:t>кциона (приложение № 1)</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11.2. Заявка на участие в аукционе (приложение № 2)</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11.3. Анкета претендента (приложение № 3)</w:t>
      </w:r>
    </w:p>
    <w:p w:rsidR="00A41E48" w:rsidRP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 xml:space="preserve">11.4. Опись документов, прилагаемых к заявке (приложение № 4) </w:t>
      </w:r>
    </w:p>
    <w:p w:rsidR="00A41E48" w:rsidRDefault="00A41E48" w:rsidP="00A41E48">
      <w:pPr>
        <w:autoSpaceDE w:val="0"/>
        <w:autoSpaceDN w:val="0"/>
        <w:adjustRightInd w:val="0"/>
        <w:ind w:firstLine="540"/>
        <w:rPr>
          <w:rFonts w:asciiTheme="minorHAnsi" w:hAnsiTheme="minorHAnsi" w:cstheme="minorHAnsi"/>
          <w:sz w:val="16"/>
          <w:szCs w:val="16"/>
        </w:rPr>
      </w:pPr>
      <w:r w:rsidRPr="00A41E48">
        <w:rPr>
          <w:rFonts w:asciiTheme="minorHAnsi" w:hAnsiTheme="minorHAnsi" w:cstheme="minorHAnsi"/>
          <w:sz w:val="16"/>
          <w:szCs w:val="16"/>
        </w:rPr>
        <w:t>11.5. Проект договора аренды (приложение № 5)</w:t>
      </w:r>
    </w:p>
    <w:p w:rsidR="00E15F4D" w:rsidRPr="00A41E48" w:rsidRDefault="00E15F4D" w:rsidP="00E15F4D">
      <w:pPr>
        <w:autoSpaceDE w:val="0"/>
        <w:autoSpaceDN w:val="0"/>
        <w:adjustRightInd w:val="0"/>
        <w:rPr>
          <w:rFonts w:asciiTheme="minorHAnsi" w:hAnsiTheme="minorHAnsi" w:cstheme="minorHAnsi"/>
          <w:sz w:val="16"/>
          <w:szCs w:val="16"/>
        </w:rPr>
      </w:pPr>
    </w:p>
    <w:p w:rsidR="00E15F4D" w:rsidRDefault="00E15F4D" w:rsidP="00AD3ED7">
      <w:pPr>
        <w:pStyle w:val="a6"/>
        <w:jc w:val="both"/>
        <w:rPr>
          <w:sz w:val="16"/>
          <w:szCs w:val="16"/>
        </w:rPr>
        <w:sectPr w:rsidR="00E15F4D" w:rsidSect="00A41E48">
          <w:type w:val="continuous"/>
          <w:pgSz w:w="11906" w:h="16838"/>
          <w:pgMar w:top="851" w:right="849" w:bottom="567" w:left="993" w:header="709" w:footer="709" w:gutter="0"/>
          <w:cols w:num="2" w:space="708"/>
          <w:docGrid w:linePitch="360"/>
        </w:sectPr>
      </w:pPr>
    </w:p>
    <w:p w:rsidR="00CE0AB3" w:rsidRDefault="00CE0AB3" w:rsidP="00AD3ED7">
      <w:pPr>
        <w:pStyle w:val="a6"/>
        <w:jc w:val="both"/>
        <w:rPr>
          <w:sz w:val="16"/>
          <w:szCs w:val="16"/>
        </w:rPr>
      </w:pPr>
    </w:p>
    <w:p w:rsidR="00E15F4D" w:rsidRDefault="00E15F4D" w:rsidP="00AD3ED7">
      <w:pPr>
        <w:pStyle w:val="a6"/>
        <w:jc w:val="both"/>
        <w:rPr>
          <w:sz w:val="16"/>
          <w:szCs w:val="16"/>
        </w:rPr>
      </w:pPr>
    </w:p>
    <w:p w:rsidR="00E15F4D" w:rsidRPr="00E15F4D" w:rsidRDefault="00E15F4D" w:rsidP="00E15F4D">
      <w:pPr>
        <w:pStyle w:val="a6"/>
        <w:jc w:val="right"/>
        <w:rPr>
          <w:rFonts w:cstheme="minorHAnsi"/>
          <w:sz w:val="16"/>
          <w:szCs w:val="16"/>
        </w:rPr>
      </w:pPr>
      <w:r>
        <w:rPr>
          <w:rFonts w:cstheme="minorHAnsi"/>
          <w:sz w:val="16"/>
          <w:szCs w:val="16"/>
        </w:rPr>
        <w:t>П</w:t>
      </w:r>
      <w:r w:rsidRPr="00E15F4D">
        <w:rPr>
          <w:rFonts w:cstheme="minorHAnsi"/>
          <w:sz w:val="16"/>
          <w:szCs w:val="16"/>
        </w:rPr>
        <w:t>риложение 1</w:t>
      </w:r>
    </w:p>
    <w:p w:rsidR="00E15F4D" w:rsidRPr="00E15F4D" w:rsidRDefault="00E15F4D" w:rsidP="00E15F4D">
      <w:pPr>
        <w:pStyle w:val="a6"/>
        <w:jc w:val="right"/>
        <w:rPr>
          <w:rFonts w:cstheme="minorHAnsi"/>
          <w:sz w:val="16"/>
          <w:szCs w:val="16"/>
        </w:rPr>
      </w:pPr>
      <w:r w:rsidRPr="00E15F4D">
        <w:rPr>
          <w:rFonts w:cstheme="minorHAnsi"/>
          <w:sz w:val="16"/>
          <w:szCs w:val="16"/>
        </w:rPr>
        <w:t>к аукционной документации</w:t>
      </w:r>
    </w:p>
    <w:p w:rsidR="00E15F4D" w:rsidRPr="00E15F4D" w:rsidRDefault="00E15F4D" w:rsidP="00E15F4D">
      <w:pPr>
        <w:pStyle w:val="a6"/>
        <w:jc w:val="center"/>
        <w:rPr>
          <w:rFonts w:cstheme="minorHAnsi"/>
          <w:b/>
          <w:bCs/>
          <w:sz w:val="16"/>
          <w:szCs w:val="16"/>
        </w:rPr>
      </w:pPr>
      <w:r w:rsidRPr="00E15F4D">
        <w:rPr>
          <w:rFonts w:cstheme="minorHAnsi"/>
          <w:b/>
          <w:bCs/>
          <w:sz w:val="16"/>
          <w:szCs w:val="16"/>
        </w:rPr>
        <w:t>Извещение</w:t>
      </w:r>
    </w:p>
    <w:p w:rsidR="00E15F4D" w:rsidRPr="00E15F4D" w:rsidRDefault="00E15F4D" w:rsidP="00E15F4D">
      <w:pPr>
        <w:pStyle w:val="a6"/>
        <w:jc w:val="center"/>
        <w:rPr>
          <w:rFonts w:cstheme="minorHAnsi"/>
          <w:b/>
          <w:sz w:val="16"/>
          <w:szCs w:val="16"/>
        </w:rPr>
      </w:pPr>
      <w:r w:rsidRPr="00E15F4D">
        <w:rPr>
          <w:rFonts w:cstheme="minorHAnsi"/>
          <w:b/>
          <w:bCs/>
          <w:sz w:val="16"/>
          <w:szCs w:val="16"/>
        </w:rPr>
        <w:t>о проведен</w:t>
      </w:r>
      <w:proofErr w:type="gramStart"/>
      <w:r w:rsidRPr="00E15F4D">
        <w:rPr>
          <w:rFonts w:cstheme="minorHAnsi"/>
          <w:b/>
          <w:bCs/>
          <w:sz w:val="16"/>
          <w:szCs w:val="16"/>
        </w:rPr>
        <w:t>ии ау</w:t>
      </w:r>
      <w:proofErr w:type="gramEnd"/>
      <w:r w:rsidRPr="00E15F4D">
        <w:rPr>
          <w:rFonts w:cstheme="minorHAnsi"/>
          <w:b/>
          <w:bCs/>
          <w:sz w:val="16"/>
          <w:szCs w:val="16"/>
        </w:rPr>
        <w:t>кциона на право заключения договоров аренды муниципального имущества МО «Город Удачный» Мирнинского района Республики Саха (Якутия)</w:t>
      </w:r>
    </w:p>
    <w:tbl>
      <w:tblPr>
        <w:tblW w:w="10206" w:type="dxa"/>
        <w:tblInd w:w="534" w:type="dxa"/>
        <w:tblLayout w:type="fixed"/>
        <w:tblLook w:val="0000"/>
      </w:tblPr>
      <w:tblGrid>
        <w:gridCol w:w="256"/>
        <w:gridCol w:w="2721"/>
        <w:gridCol w:w="7229"/>
      </w:tblGrid>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Содержание</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Открытый аукцион</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sz w:val="16"/>
                <w:szCs w:val="16"/>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iCs/>
                <w:sz w:val="16"/>
                <w:szCs w:val="16"/>
                <w:u w:val="single"/>
              </w:rPr>
            </w:pPr>
            <w:hyperlink r:id="rId12" w:history="1">
              <w:r w:rsidRPr="00E15F4D">
                <w:rPr>
                  <w:rStyle w:val="a3"/>
                  <w:rFonts w:cstheme="minorHAnsi"/>
                  <w:iCs/>
                  <w:color w:val="auto"/>
                  <w:sz w:val="16"/>
                  <w:szCs w:val="16"/>
                  <w:lang w:val="en-US"/>
                </w:rPr>
                <w:t>www</w:t>
              </w:r>
              <w:r w:rsidRPr="00E15F4D">
                <w:rPr>
                  <w:rStyle w:val="a3"/>
                  <w:rFonts w:cstheme="minorHAnsi"/>
                  <w:iCs/>
                  <w:color w:val="auto"/>
                  <w:sz w:val="16"/>
                  <w:szCs w:val="16"/>
                </w:rPr>
                <w:t>.</w:t>
              </w:r>
              <w:proofErr w:type="spellStart"/>
              <w:r w:rsidRPr="00E15F4D">
                <w:rPr>
                  <w:rStyle w:val="a3"/>
                  <w:rFonts w:cstheme="minorHAnsi"/>
                  <w:iCs/>
                  <w:color w:val="auto"/>
                  <w:sz w:val="16"/>
                  <w:szCs w:val="16"/>
                  <w:lang w:val="en-US"/>
                </w:rPr>
                <w:t>torgi</w:t>
              </w:r>
              <w:proofErr w:type="spellEnd"/>
              <w:r w:rsidRPr="00E15F4D">
                <w:rPr>
                  <w:rStyle w:val="a3"/>
                  <w:rFonts w:cstheme="minorHAnsi"/>
                  <w:iCs/>
                  <w:color w:val="auto"/>
                  <w:sz w:val="16"/>
                  <w:szCs w:val="16"/>
                </w:rPr>
                <w:t>.</w:t>
              </w:r>
              <w:proofErr w:type="spellStart"/>
              <w:r w:rsidRPr="00E15F4D">
                <w:rPr>
                  <w:rStyle w:val="a3"/>
                  <w:rFonts w:cstheme="minorHAnsi"/>
                  <w:iCs/>
                  <w:color w:val="auto"/>
                  <w:sz w:val="16"/>
                  <w:szCs w:val="16"/>
                  <w:lang w:val="en-US"/>
                </w:rPr>
                <w:t>gov</w:t>
              </w:r>
              <w:proofErr w:type="spellEnd"/>
              <w:r w:rsidRPr="00E15F4D">
                <w:rPr>
                  <w:rStyle w:val="a3"/>
                  <w:rFonts w:cstheme="minorHAnsi"/>
                  <w:iCs/>
                  <w:color w:val="auto"/>
                  <w:sz w:val="16"/>
                  <w:szCs w:val="16"/>
                </w:rPr>
                <w:t>.</w:t>
              </w:r>
              <w:proofErr w:type="spellStart"/>
              <w:r w:rsidRPr="00E15F4D">
                <w:rPr>
                  <w:rStyle w:val="a3"/>
                  <w:rFonts w:cstheme="minorHAnsi"/>
                  <w:iCs/>
                  <w:color w:val="auto"/>
                  <w:sz w:val="16"/>
                  <w:szCs w:val="16"/>
                  <w:lang w:val="en-US"/>
                </w:rPr>
                <w:t>ru</w:t>
              </w:r>
              <w:proofErr w:type="spellEnd"/>
            </w:hyperlink>
          </w:p>
          <w:p w:rsidR="00E15F4D" w:rsidRPr="00E15F4D" w:rsidRDefault="00E15F4D" w:rsidP="00E15F4D">
            <w:pPr>
              <w:pStyle w:val="a6"/>
              <w:jc w:val="both"/>
              <w:rPr>
                <w:rFonts w:cstheme="minorHAnsi"/>
                <w:iCs/>
                <w:sz w:val="16"/>
                <w:szCs w:val="16"/>
              </w:rPr>
            </w:pPr>
            <w:hyperlink r:id="rId13" w:history="1">
              <w:r w:rsidRPr="00E15F4D">
                <w:rPr>
                  <w:rStyle w:val="a3"/>
                  <w:rFonts w:cstheme="minorHAnsi"/>
                  <w:color w:val="auto"/>
                  <w:sz w:val="16"/>
                  <w:szCs w:val="16"/>
                  <w:lang w:val="en-US"/>
                </w:rPr>
                <w:t>www</w:t>
              </w:r>
              <w:r w:rsidRPr="00E15F4D">
                <w:rPr>
                  <w:rStyle w:val="a3"/>
                  <w:rFonts w:cstheme="minorHAnsi"/>
                  <w:color w:val="auto"/>
                  <w:sz w:val="16"/>
                  <w:szCs w:val="16"/>
                </w:rPr>
                <w:t>.</w:t>
              </w:r>
              <w:proofErr w:type="spellStart"/>
              <w:r w:rsidRPr="00E15F4D">
                <w:rPr>
                  <w:rStyle w:val="a3"/>
                  <w:rFonts w:cstheme="minorHAnsi"/>
                  <w:color w:val="auto"/>
                  <w:sz w:val="16"/>
                  <w:szCs w:val="16"/>
                </w:rPr>
                <w:t>мо-город-удачный.рф</w:t>
              </w:r>
              <w:proofErr w:type="spellEnd"/>
            </w:hyperlink>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lang w:eastAsia="ru-RU"/>
              </w:rPr>
            </w:pPr>
            <w:r w:rsidRPr="00E15F4D">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E15F4D" w:rsidRPr="00E15F4D" w:rsidRDefault="00E15F4D" w:rsidP="00E15F4D">
            <w:pPr>
              <w:pStyle w:val="a6"/>
              <w:jc w:val="both"/>
              <w:rPr>
                <w:rFonts w:cstheme="minorHAnsi"/>
                <w:sz w:val="16"/>
                <w:szCs w:val="16"/>
                <w:lang w:eastAsia="ru-RU"/>
              </w:rPr>
            </w:pPr>
            <w:r w:rsidRPr="00E15F4D">
              <w:rPr>
                <w:rFonts w:cstheme="minorHAnsi"/>
                <w:sz w:val="16"/>
                <w:szCs w:val="16"/>
                <w:lang w:eastAsia="ru-RU"/>
              </w:rPr>
              <w:t xml:space="preserve">Адрес: 678188, Республика Саха (Якутия), </w:t>
            </w:r>
            <w:proofErr w:type="gramStart"/>
            <w:r w:rsidRPr="00E15F4D">
              <w:rPr>
                <w:rFonts w:cstheme="minorHAnsi"/>
                <w:sz w:val="16"/>
                <w:szCs w:val="16"/>
                <w:lang w:eastAsia="ru-RU"/>
              </w:rPr>
              <w:t>г</w:t>
            </w:r>
            <w:proofErr w:type="gramEnd"/>
            <w:r w:rsidRPr="00E15F4D">
              <w:rPr>
                <w:rFonts w:cstheme="minorHAnsi"/>
                <w:sz w:val="16"/>
                <w:szCs w:val="16"/>
                <w:lang w:eastAsia="ru-RU"/>
              </w:rPr>
              <w:t xml:space="preserve">. Удачный, Центральная площадь,1. </w:t>
            </w:r>
          </w:p>
          <w:p w:rsidR="00E15F4D" w:rsidRPr="00E15F4D" w:rsidRDefault="00E15F4D" w:rsidP="00E15F4D">
            <w:pPr>
              <w:pStyle w:val="a6"/>
              <w:jc w:val="both"/>
              <w:rPr>
                <w:rFonts w:cstheme="minorHAnsi"/>
                <w:sz w:val="16"/>
                <w:szCs w:val="16"/>
                <w:lang w:eastAsia="ru-RU"/>
              </w:rPr>
            </w:pPr>
            <w:r w:rsidRPr="00E15F4D">
              <w:rPr>
                <w:rFonts w:cstheme="minorHAnsi"/>
                <w:sz w:val="16"/>
                <w:szCs w:val="16"/>
                <w:lang w:eastAsia="ru-RU"/>
              </w:rPr>
              <w:t xml:space="preserve">Адрес электронной почты: </w:t>
            </w:r>
            <w:hyperlink r:id="rId14" w:history="1">
              <w:r w:rsidRPr="00E15F4D">
                <w:rPr>
                  <w:rStyle w:val="a3"/>
                  <w:rFonts w:cstheme="minorHAnsi"/>
                  <w:color w:val="auto"/>
                  <w:sz w:val="16"/>
                  <w:szCs w:val="16"/>
                  <w:lang w:val="en-US" w:eastAsia="ru-RU"/>
                </w:rPr>
                <w:t>adm</w:t>
              </w:r>
              <w:r w:rsidRPr="00E15F4D">
                <w:rPr>
                  <w:rStyle w:val="a3"/>
                  <w:rFonts w:cstheme="minorHAnsi"/>
                  <w:color w:val="auto"/>
                  <w:sz w:val="16"/>
                  <w:szCs w:val="16"/>
                  <w:lang w:eastAsia="ru-RU"/>
                </w:rPr>
                <w:t>.</w:t>
              </w:r>
              <w:r w:rsidRPr="00E15F4D">
                <w:rPr>
                  <w:rStyle w:val="a3"/>
                  <w:rFonts w:cstheme="minorHAnsi"/>
                  <w:color w:val="auto"/>
                  <w:sz w:val="16"/>
                  <w:szCs w:val="16"/>
                  <w:lang w:val="en-US" w:eastAsia="ru-RU"/>
                </w:rPr>
                <w:t>udachny</w:t>
              </w:r>
              <w:r w:rsidRPr="00E15F4D">
                <w:rPr>
                  <w:rStyle w:val="a3"/>
                  <w:rFonts w:cstheme="minorHAnsi"/>
                  <w:color w:val="auto"/>
                  <w:sz w:val="16"/>
                  <w:szCs w:val="16"/>
                  <w:lang w:eastAsia="ru-RU"/>
                </w:rPr>
                <w:t>@</w:t>
              </w:r>
              <w:r w:rsidRPr="00E15F4D">
                <w:rPr>
                  <w:rStyle w:val="a3"/>
                  <w:rFonts w:cstheme="minorHAnsi"/>
                  <w:color w:val="auto"/>
                  <w:sz w:val="16"/>
                  <w:szCs w:val="16"/>
                  <w:lang w:val="en-US" w:eastAsia="ru-RU"/>
                </w:rPr>
                <w:t>mail</w:t>
              </w:r>
              <w:r w:rsidRPr="00E15F4D">
                <w:rPr>
                  <w:rStyle w:val="a3"/>
                  <w:rFonts w:cstheme="minorHAnsi"/>
                  <w:color w:val="auto"/>
                  <w:sz w:val="16"/>
                  <w:szCs w:val="16"/>
                  <w:lang w:eastAsia="ru-RU"/>
                </w:rPr>
                <w:t>.</w:t>
              </w:r>
              <w:r w:rsidRPr="00E15F4D">
                <w:rPr>
                  <w:rStyle w:val="a3"/>
                  <w:rFonts w:cstheme="minorHAnsi"/>
                  <w:color w:val="auto"/>
                  <w:sz w:val="16"/>
                  <w:szCs w:val="16"/>
                  <w:lang w:val="en-US" w:eastAsia="ru-RU"/>
                </w:rPr>
                <w:t>ru</w:t>
              </w:r>
            </w:hyperlink>
            <w:r w:rsidRPr="00E15F4D">
              <w:rPr>
                <w:rFonts w:cstheme="minorHAnsi"/>
                <w:sz w:val="16"/>
                <w:szCs w:val="16"/>
                <w:lang w:eastAsia="ru-RU"/>
              </w:rPr>
              <w:t>.</w:t>
            </w:r>
          </w:p>
          <w:p w:rsidR="00E15F4D" w:rsidRPr="00E15F4D" w:rsidRDefault="00E15F4D" w:rsidP="00E15F4D">
            <w:pPr>
              <w:pStyle w:val="a6"/>
              <w:jc w:val="both"/>
              <w:rPr>
                <w:rFonts w:cstheme="minorHAnsi"/>
                <w:i/>
                <w:iCs/>
                <w:sz w:val="16"/>
                <w:szCs w:val="16"/>
              </w:rPr>
            </w:pPr>
            <w:r w:rsidRPr="00E15F4D">
              <w:rPr>
                <w:rFonts w:cstheme="minorHAnsi"/>
                <w:sz w:val="16"/>
                <w:szCs w:val="16"/>
              </w:rPr>
              <w:t>Контактные телефоны: (41136) 5-25-70, 5-11-12(доб.106 или 110), факс (41136) 5-13-76</w:t>
            </w:r>
            <w:r w:rsidRPr="00E15F4D">
              <w:rPr>
                <w:rFonts w:cstheme="minorHAnsi"/>
                <w:i/>
                <w:iCs/>
                <w:sz w:val="16"/>
                <w:szCs w:val="16"/>
              </w:rPr>
              <w:t>.</w:t>
            </w:r>
          </w:p>
          <w:p w:rsidR="00E15F4D" w:rsidRPr="00E15F4D" w:rsidRDefault="00E15F4D" w:rsidP="00E15F4D">
            <w:pPr>
              <w:pStyle w:val="a6"/>
              <w:jc w:val="both"/>
              <w:rPr>
                <w:rFonts w:cstheme="minorHAnsi"/>
                <w:sz w:val="16"/>
                <w:szCs w:val="16"/>
                <w:lang w:eastAsia="ar-SA"/>
              </w:rPr>
            </w:pPr>
            <w:r w:rsidRPr="00E15F4D">
              <w:rPr>
                <w:rFonts w:cstheme="minorHAnsi"/>
                <w:sz w:val="16"/>
                <w:szCs w:val="16"/>
                <w:lang w:eastAsia="ar-SA"/>
              </w:rPr>
              <w:t xml:space="preserve">Контактное лицо: Руденко Елена Сергеевна, </w:t>
            </w:r>
            <w:proofErr w:type="spellStart"/>
            <w:r w:rsidRPr="00E15F4D">
              <w:rPr>
                <w:rFonts w:cstheme="minorHAnsi"/>
                <w:sz w:val="16"/>
                <w:szCs w:val="16"/>
                <w:lang w:eastAsia="ar-SA"/>
              </w:rPr>
              <w:t>Матаржан</w:t>
            </w:r>
            <w:proofErr w:type="spellEnd"/>
            <w:r w:rsidRPr="00E15F4D">
              <w:rPr>
                <w:rFonts w:cstheme="minorHAnsi"/>
                <w:sz w:val="16"/>
                <w:szCs w:val="16"/>
                <w:lang w:eastAsia="ar-SA"/>
              </w:rPr>
              <w:t xml:space="preserve"> Диана Владиславовна</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iCs/>
                <w:sz w:val="16"/>
                <w:szCs w:val="16"/>
              </w:rPr>
              <w:t>Отсутствует</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lastRenderedPageBreak/>
              <w:t>5</w:t>
            </w:r>
          </w:p>
        </w:tc>
        <w:tc>
          <w:tcPr>
            <w:tcW w:w="272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недвижимое имущество</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муниципальная</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sz w:val="16"/>
                <w:szCs w:val="16"/>
                <w:lang w:eastAsia="ru-RU"/>
              </w:rPr>
              <w:t>Ежемесячная арендная плата, установленная без учета НДС и эксплуатационных расходов</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Начальная (минимальная) цена аренды муниципального имущества устанавливается отчетом об оценке рыночной стоимости годовой арендной платы 1 кв.м. объектов муниципальной собственности МО «Город Удачный» № 48.3К-2018 от 30.06.2018 г.</w:t>
            </w:r>
          </w:p>
          <w:p w:rsidR="00E15F4D" w:rsidRPr="00E15F4D" w:rsidRDefault="00E15F4D" w:rsidP="00E15F4D">
            <w:pPr>
              <w:pStyle w:val="a6"/>
              <w:jc w:val="both"/>
              <w:rPr>
                <w:rFonts w:cstheme="minorHAnsi"/>
                <w:sz w:val="16"/>
                <w:szCs w:val="16"/>
                <w:lang w:eastAsia="ru-RU"/>
              </w:rPr>
            </w:pPr>
            <w:r w:rsidRPr="00E15F4D">
              <w:rPr>
                <w:rFonts w:cstheme="minorHAnsi"/>
                <w:sz w:val="16"/>
                <w:szCs w:val="16"/>
                <w:lang w:eastAsia="ru-RU"/>
              </w:rPr>
              <w:t xml:space="preserve">Местоположение: Республика Саха (Якутия), Мирнинский район, </w:t>
            </w:r>
            <w:proofErr w:type="gramStart"/>
            <w:r w:rsidRPr="00E15F4D">
              <w:rPr>
                <w:rFonts w:cstheme="minorHAnsi"/>
                <w:sz w:val="16"/>
                <w:szCs w:val="16"/>
                <w:lang w:eastAsia="ru-RU"/>
              </w:rPr>
              <w:t>г</w:t>
            </w:r>
            <w:proofErr w:type="gramEnd"/>
            <w:r w:rsidRPr="00E15F4D">
              <w:rPr>
                <w:rFonts w:cstheme="minorHAnsi"/>
                <w:sz w:val="16"/>
                <w:szCs w:val="16"/>
                <w:lang w:eastAsia="ru-RU"/>
              </w:rPr>
              <w:t xml:space="preserve">. Удачный, </w:t>
            </w:r>
            <w:proofErr w:type="spellStart"/>
            <w:r w:rsidRPr="00E15F4D">
              <w:rPr>
                <w:rFonts w:cstheme="minorHAnsi"/>
                <w:sz w:val="16"/>
                <w:szCs w:val="16"/>
                <w:lang w:eastAsia="ru-RU"/>
              </w:rPr>
              <w:t>мкр</w:t>
            </w:r>
            <w:proofErr w:type="spellEnd"/>
            <w:r w:rsidRPr="00E15F4D">
              <w:rPr>
                <w:rFonts w:cstheme="minorHAnsi"/>
                <w:sz w:val="16"/>
                <w:szCs w:val="16"/>
                <w:lang w:eastAsia="ru-RU"/>
              </w:rPr>
              <w:t>. Новый город, Центральная площадь,5</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lang w:eastAsia="ru-RU"/>
              </w:rPr>
            </w:pPr>
            <w:proofErr w:type="gramStart"/>
            <w:r w:rsidRPr="00E15F4D">
              <w:rPr>
                <w:rFonts w:cstheme="minorHAnsi"/>
                <w:bCs/>
                <w:sz w:val="16"/>
                <w:szCs w:val="16"/>
                <w:lang w:eastAsia="ru-RU"/>
              </w:rPr>
              <w:t xml:space="preserve">Заявки </w:t>
            </w:r>
            <w:r w:rsidRPr="00E15F4D">
              <w:rPr>
                <w:rFonts w:cstheme="minorHAnsi"/>
                <w:sz w:val="16"/>
                <w:szCs w:val="16"/>
                <w:lang w:eastAsia="ru-RU"/>
              </w:rPr>
              <w:t xml:space="preserve">на участие в аукционе принимаются с «20» сентября 2018 года по «16»  октября 2018 года до 9 часов 30 минут (время местное) по адресу: 678188, Республика Саха (Якутия), Мирнинский р-н, г. Удачный, Центральная площадь, 1  </w:t>
            </w:r>
            <w:proofErr w:type="spellStart"/>
            <w:r w:rsidRPr="00E15F4D">
              <w:rPr>
                <w:rFonts w:cstheme="minorHAnsi"/>
                <w:sz w:val="16"/>
                <w:szCs w:val="16"/>
                <w:lang w:eastAsia="ru-RU"/>
              </w:rPr>
              <w:t>каб</w:t>
            </w:r>
            <w:proofErr w:type="spellEnd"/>
            <w:r w:rsidRPr="00E15F4D">
              <w:rPr>
                <w:rFonts w:cstheme="minorHAnsi"/>
                <w:sz w:val="16"/>
                <w:szCs w:val="16"/>
                <w:lang w:eastAsia="ru-RU"/>
              </w:rPr>
              <w:t xml:space="preserve">. № 7 или № 8, </w:t>
            </w:r>
            <w:r w:rsidRPr="00E15F4D">
              <w:rPr>
                <w:rFonts w:cstheme="minorHAnsi"/>
                <w:bCs/>
                <w:sz w:val="16"/>
                <w:szCs w:val="16"/>
                <w:lang w:eastAsia="ru-RU"/>
              </w:rPr>
              <w:t>в рабочее время с 8 часов 30 минут до 18 часов 00 мин, в пятницу с 8 часов 30 минут</w:t>
            </w:r>
            <w:proofErr w:type="gramEnd"/>
            <w:r w:rsidRPr="00E15F4D">
              <w:rPr>
                <w:rFonts w:cstheme="minorHAnsi"/>
                <w:bCs/>
                <w:sz w:val="16"/>
                <w:szCs w:val="16"/>
                <w:lang w:eastAsia="ru-RU"/>
              </w:rPr>
              <w:t xml:space="preserve"> до 12 часов 30 минут, перерыв на обед с 12 часов 30 минут до 14 часов 00 минут (время местное).</w:t>
            </w:r>
          </w:p>
          <w:p w:rsidR="00E15F4D" w:rsidRPr="00E15F4D" w:rsidRDefault="00E15F4D" w:rsidP="00E15F4D">
            <w:pPr>
              <w:pStyle w:val="a6"/>
              <w:jc w:val="both"/>
              <w:rPr>
                <w:rFonts w:cstheme="minorHAnsi"/>
                <w:bCs/>
                <w:iCs/>
                <w:sz w:val="16"/>
                <w:szCs w:val="16"/>
              </w:rPr>
            </w:pPr>
            <w:r w:rsidRPr="00E15F4D">
              <w:rPr>
                <w:rFonts w:cstheme="minorHAnsi"/>
                <w:sz w:val="16"/>
                <w:szCs w:val="16"/>
              </w:rPr>
              <w:t xml:space="preserve">Срок окончания подачи заявок на участие в аукционе «16» октября  2018 года до 9 часов 30 минут </w:t>
            </w:r>
            <w:r w:rsidRPr="00E15F4D">
              <w:rPr>
                <w:rFonts w:cstheme="minorHAnsi"/>
                <w:bCs/>
                <w:iCs/>
                <w:sz w:val="16"/>
                <w:szCs w:val="16"/>
              </w:rPr>
              <w:t xml:space="preserve"> (время местное) непосредственно перед началом рассмотрения заявок.</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iCs/>
                <w:sz w:val="16"/>
                <w:szCs w:val="16"/>
              </w:rPr>
              <w:t>с «20» сентября 2018 года в 8 ч. 30 мин. (время местное) по «11» октября 2018 года до 9 ч. 30 мин. (время местное) (включительно)</w:t>
            </w:r>
            <w:r w:rsidRPr="00E15F4D">
              <w:rPr>
                <w:rFonts w:cstheme="minorHAnsi"/>
                <w:bCs/>
                <w:sz w:val="16"/>
                <w:szCs w:val="16"/>
              </w:rPr>
              <w:t xml:space="preserve"> </w:t>
            </w:r>
          </w:p>
          <w:p w:rsidR="00E15F4D" w:rsidRPr="00E15F4D" w:rsidRDefault="00E15F4D" w:rsidP="00E15F4D">
            <w:pPr>
              <w:pStyle w:val="a6"/>
              <w:jc w:val="both"/>
              <w:rPr>
                <w:rFonts w:cstheme="minorHAnsi"/>
                <w:bCs/>
                <w:sz w:val="16"/>
                <w:szCs w:val="16"/>
              </w:rPr>
            </w:pP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Плата за предоставление аукционной документации не установлена.</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iCs/>
                <w:sz w:val="16"/>
                <w:szCs w:val="16"/>
              </w:rPr>
              <w:t>Документация об аукционе предоставляется по фактическому адресу организатора торгов.</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 xml:space="preserve">Дата и время проведения осмотра </w:t>
            </w:r>
            <w:r w:rsidRPr="00E15F4D">
              <w:rPr>
                <w:rFonts w:cstheme="minorHAnsi"/>
                <w:sz w:val="16"/>
                <w:szCs w:val="16"/>
                <w:lang w:eastAsia="ru-RU"/>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E15F4D" w:rsidRPr="00E15F4D" w:rsidTr="008319D8">
              <w:trPr>
                <w:jc w:val="center"/>
              </w:trPr>
              <w:tc>
                <w:tcPr>
                  <w:tcW w:w="229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i/>
                      <w:iCs/>
                      <w:sz w:val="16"/>
                      <w:szCs w:val="16"/>
                    </w:rPr>
                  </w:pPr>
                  <w:r w:rsidRPr="00E15F4D">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i/>
                      <w:iCs/>
                      <w:sz w:val="16"/>
                      <w:szCs w:val="16"/>
                    </w:rPr>
                  </w:pPr>
                  <w:r w:rsidRPr="00E15F4D">
                    <w:rPr>
                      <w:rFonts w:cstheme="minorHAnsi"/>
                      <w:bCs/>
                      <w:i/>
                      <w:iCs/>
                      <w:sz w:val="16"/>
                      <w:szCs w:val="16"/>
                    </w:rPr>
                    <w:t xml:space="preserve">Время осмотра </w:t>
                  </w:r>
                  <w:r w:rsidRPr="00E15F4D">
                    <w:rPr>
                      <w:rFonts w:cstheme="minorHAnsi"/>
                      <w:bCs/>
                      <w:sz w:val="16"/>
                      <w:szCs w:val="16"/>
                    </w:rPr>
                    <w:t>(</w:t>
                  </w:r>
                  <w:r w:rsidRPr="00E15F4D">
                    <w:rPr>
                      <w:rFonts w:cstheme="minorHAnsi"/>
                      <w:sz w:val="16"/>
                      <w:szCs w:val="16"/>
                    </w:rPr>
                    <w:t>по местному времени)</w:t>
                  </w:r>
                </w:p>
              </w:tc>
            </w:tr>
            <w:tr w:rsidR="00E15F4D" w:rsidRPr="00E15F4D" w:rsidTr="008319D8">
              <w:trPr>
                <w:jc w:val="center"/>
              </w:trPr>
              <w:tc>
                <w:tcPr>
                  <w:tcW w:w="229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21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11:00</w:t>
                  </w:r>
                </w:p>
              </w:tc>
            </w:tr>
            <w:tr w:rsidR="00E15F4D" w:rsidRPr="00E15F4D" w:rsidTr="008319D8">
              <w:trPr>
                <w:jc w:val="center"/>
              </w:trPr>
              <w:tc>
                <w:tcPr>
                  <w:tcW w:w="229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28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sz w:val="16"/>
                      <w:szCs w:val="16"/>
                    </w:rPr>
                  </w:pPr>
                  <w:r w:rsidRPr="00E15F4D">
                    <w:rPr>
                      <w:rFonts w:cstheme="minorHAnsi"/>
                      <w:bCs/>
                      <w:sz w:val="16"/>
                      <w:szCs w:val="16"/>
                    </w:rPr>
                    <w:t>11:00</w:t>
                  </w:r>
                </w:p>
              </w:tc>
            </w:tr>
            <w:tr w:rsidR="00E15F4D" w:rsidRPr="00E15F4D" w:rsidTr="008319D8">
              <w:trPr>
                <w:jc w:val="center"/>
              </w:trPr>
              <w:tc>
                <w:tcPr>
                  <w:tcW w:w="229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05 октября 2018 года</w:t>
                  </w:r>
                </w:p>
              </w:tc>
              <w:tc>
                <w:tcPr>
                  <w:tcW w:w="337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11:00</w:t>
                  </w:r>
                </w:p>
              </w:tc>
            </w:tr>
            <w:tr w:rsidR="00E15F4D" w:rsidRPr="00E15F4D" w:rsidTr="008319D8">
              <w:trPr>
                <w:jc w:val="center"/>
              </w:trPr>
              <w:tc>
                <w:tcPr>
                  <w:tcW w:w="229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12 октября 2018 года</w:t>
                  </w:r>
                </w:p>
              </w:tc>
              <w:tc>
                <w:tcPr>
                  <w:tcW w:w="337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11:00</w:t>
                  </w:r>
                </w:p>
              </w:tc>
            </w:tr>
          </w:tbl>
          <w:p w:rsidR="00E15F4D" w:rsidRPr="00E15F4D" w:rsidRDefault="00E15F4D" w:rsidP="00E15F4D">
            <w:pPr>
              <w:pStyle w:val="a6"/>
              <w:jc w:val="both"/>
              <w:rPr>
                <w:rFonts w:cstheme="minorHAnsi"/>
                <w:sz w:val="16"/>
                <w:szCs w:val="16"/>
              </w:rPr>
            </w:pPr>
            <w:r w:rsidRPr="00E15F4D">
              <w:rPr>
                <w:rFonts w:cstheme="minorHAnsi"/>
                <w:sz w:val="16"/>
                <w:szCs w:val="16"/>
              </w:rPr>
              <w:t>Осмотр производится без взимания платы</w:t>
            </w:r>
          </w:p>
          <w:p w:rsidR="00E15F4D" w:rsidRPr="00E15F4D" w:rsidRDefault="00E15F4D" w:rsidP="00E15F4D">
            <w:pPr>
              <w:pStyle w:val="a6"/>
              <w:jc w:val="both"/>
              <w:rPr>
                <w:rFonts w:cstheme="minorHAnsi"/>
                <w:bCs/>
                <w:sz w:val="16"/>
                <w:szCs w:val="16"/>
              </w:rPr>
            </w:pPr>
            <w:r w:rsidRPr="00E15F4D">
              <w:rPr>
                <w:rFonts w:cstheme="minorHAnsi"/>
                <w:bCs/>
                <w:sz w:val="16"/>
                <w:szCs w:val="16"/>
              </w:rPr>
              <w:t xml:space="preserve">Контактное лицо: </w:t>
            </w:r>
            <w:r w:rsidRPr="00E15F4D">
              <w:rPr>
                <w:rFonts w:cstheme="minorHAnsi"/>
                <w:sz w:val="16"/>
                <w:szCs w:val="16"/>
                <w:lang w:eastAsia="ar-SA"/>
              </w:rPr>
              <w:t>Хисматуллина Наталья Николаевна</w:t>
            </w:r>
            <w:r w:rsidRPr="00E15F4D">
              <w:rPr>
                <w:rFonts w:cstheme="minorHAnsi"/>
                <w:bCs/>
                <w:sz w:val="16"/>
                <w:szCs w:val="16"/>
              </w:rPr>
              <w:t xml:space="preserve"> тел. 8(41136) 5-11-12 (106)</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«16</w:t>
            </w:r>
            <w:r w:rsidRPr="00E15F4D">
              <w:rPr>
                <w:rFonts w:cstheme="minorHAnsi"/>
                <w:sz w:val="16"/>
                <w:szCs w:val="16"/>
              </w:rPr>
              <w:t>» октября 2018 года</w:t>
            </w:r>
            <w:r w:rsidRPr="00E15F4D">
              <w:rPr>
                <w:rFonts w:cstheme="minorHAnsi"/>
                <w:bCs/>
                <w:iCs/>
                <w:sz w:val="16"/>
                <w:szCs w:val="16"/>
              </w:rPr>
              <w:t xml:space="preserve"> в 9 ч. 30 мин. (время местное) по фактическому адресу организатора торгов.</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«17</w:t>
            </w:r>
            <w:r w:rsidRPr="00E15F4D">
              <w:rPr>
                <w:rFonts w:cstheme="minorHAnsi"/>
                <w:sz w:val="16"/>
                <w:szCs w:val="16"/>
              </w:rPr>
              <w:t>» октября 2018 года</w:t>
            </w:r>
            <w:r w:rsidRPr="00E15F4D">
              <w:rPr>
                <w:rFonts w:cstheme="minorHAnsi"/>
                <w:bCs/>
                <w:iCs/>
                <w:sz w:val="16"/>
                <w:szCs w:val="16"/>
              </w:rPr>
              <w:t xml:space="preserve"> в 11 ч. 00 мин. (время местное) по фактическому адресу организатора торгов.</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заявка на участие в аукционе;</w:t>
            </w:r>
          </w:p>
          <w:p w:rsidR="00E15F4D" w:rsidRPr="00E15F4D" w:rsidRDefault="00E15F4D" w:rsidP="00E15F4D">
            <w:pPr>
              <w:pStyle w:val="a6"/>
              <w:jc w:val="both"/>
              <w:rPr>
                <w:rFonts w:cstheme="minorHAnsi"/>
                <w:sz w:val="16"/>
                <w:szCs w:val="16"/>
              </w:rPr>
            </w:pPr>
            <w:r w:rsidRPr="00E15F4D">
              <w:rPr>
                <w:rFonts w:cstheme="minorHAnsi"/>
                <w:sz w:val="16"/>
                <w:szCs w:val="16"/>
              </w:rPr>
              <w:t>анкета претендента;</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E15F4D">
              <w:rPr>
                <w:rFonts w:cstheme="minorHAnsi"/>
                <w:bCs/>
                <w:sz w:val="16"/>
                <w:szCs w:val="16"/>
                <w:u w:val="single"/>
              </w:rPr>
              <w:t>не ранее чем за шесть месяцев до даты размещения извещения о проведении аукциона</w:t>
            </w:r>
            <w:r w:rsidRPr="00E15F4D">
              <w:rPr>
                <w:rFonts w:cstheme="minorHAnsi"/>
                <w:sz w:val="16"/>
                <w:szCs w:val="16"/>
              </w:rPr>
              <w:t xml:space="preserve">, нотариально </w:t>
            </w:r>
            <w:proofErr w:type="gramStart"/>
            <w:r w:rsidRPr="00E15F4D">
              <w:rPr>
                <w:rFonts w:cstheme="minorHAnsi"/>
                <w:sz w:val="16"/>
                <w:szCs w:val="16"/>
              </w:rPr>
              <w:t>заверенная</w:t>
            </w:r>
            <w:proofErr w:type="gramEnd"/>
            <w:r w:rsidRPr="00E15F4D">
              <w:rPr>
                <w:rFonts w:cstheme="minorHAnsi"/>
                <w:sz w:val="16"/>
                <w:szCs w:val="16"/>
              </w:rPr>
              <w:t xml:space="preserve"> (Для иностранных лиц, надлежащим образом заверенный перевод на русский язык документов);</w:t>
            </w:r>
          </w:p>
          <w:p w:rsidR="00E15F4D" w:rsidRPr="00E15F4D" w:rsidRDefault="00E15F4D" w:rsidP="00E15F4D">
            <w:pPr>
              <w:pStyle w:val="a6"/>
              <w:jc w:val="both"/>
              <w:rPr>
                <w:rFonts w:cstheme="minorHAnsi"/>
                <w:sz w:val="16"/>
                <w:szCs w:val="16"/>
              </w:rPr>
            </w:pPr>
            <w:r w:rsidRPr="00E15F4D">
              <w:rPr>
                <w:rFonts w:cstheme="minorHAnsi"/>
                <w:sz w:val="16"/>
                <w:szCs w:val="16"/>
              </w:rPr>
              <w:t>копии документов, удостоверяющих личность;</w:t>
            </w:r>
          </w:p>
          <w:p w:rsidR="00E15F4D" w:rsidRPr="00E15F4D" w:rsidRDefault="00E15F4D" w:rsidP="00E15F4D">
            <w:pPr>
              <w:pStyle w:val="a6"/>
              <w:jc w:val="both"/>
              <w:rPr>
                <w:rFonts w:cstheme="minorHAnsi"/>
                <w:sz w:val="16"/>
                <w:szCs w:val="16"/>
              </w:rPr>
            </w:pPr>
            <w:r w:rsidRPr="00E15F4D">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E15F4D" w:rsidRPr="00E15F4D" w:rsidRDefault="00E15F4D" w:rsidP="00E15F4D">
            <w:pPr>
              <w:pStyle w:val="a6"/>
              <w:jc w:val="both"/>
              <w:rPr>
                <w:rFonts w:cstheme="minorHAnsi"/>
                <w:sz w:val="16"/>
                <w:szCs w:val="16"/>
              </w:rPr>
            </w:pPr>
            <w:r w:rsidRPr="00E15F4D">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E15F4D" w:rsidRPr="00E15F4D" w:rsidRDefault="00E15F4D" w:rsidP="00E15F4D">
            <w:pPr>
              <w:pStyle w:val="a6"/>
              <w:jc w:val="both"/>
              <w:rPr>
                <w:rFonts w:cstheme="minorHAnsi"/>
                <w:sz w:val="16"/>
                <w:szCs w:val="16"/>
              </w:rPr>
            </w:pPr>
            <w:r w:rsidRPr="00E15F4D">
              <w:rPr>
                <w:rFonts w:cstheme="minorHAnsi"/>
                <w:bCs/>
                <w:sz w:val="16"/>
                <w:szCs w:val="16"/>
              </w:rPr>
              <w:t>юридические лица</w:t>
            </w:r>
            <w:r w:rsidRPr="00E15F4D">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E15F4D" w:rsidRPr="00E15F4D" w:rsidRDefault="00E15F4D" w:rsidP="00E15F4D">
            <w:pPr>
              <w:pStyle w:val="a6"/>
              <w:jc w:val="both"/>
              <w:rPr>
                <w:rFonts w:cstheme="minorHAnsi"/>
                <w:sz w:val="16"/>
                <w:szCs w:val="16"/>
              </w:rPr>
            </w:pPr>
            <w:proofErr w:type="gramStart"/>
            <w:r w:rsidRPr="00E15F4D">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15F4D">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15F4D" w:rsidRPr="00E15F4D" w:rsidRDefault="00E15F4D" w:rsidP="00E15F4D">
            <w:pPr>
              <w:pStyle w:val="a6"/>
              <w:jc w:val="both"/>
              <w:rPr>
                <w:rFonts w:cstheme="minorHAnsi"/>
                <w:sz w:val="16"/>
                <w:szCs w:val="16"/>
              </w:rPr>
            </w:pPr>
            <w:proofErr w:type="gramStart"/>
            <w:r w:rsidRPr="00E15F4D">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E15F4D">
              <w:rPr>
                <w:rFonts w:cstheme="minorHAnsi"/>
                <w:bCs/>
                <w:sz w:val="16"/>
                <w:szCs w:val="16"/>
              </w:rPr>
              <w:t>;</w:t>
            </w:r>
            <w:proofErr w:type="gramEnd"/>
          </w:p>
          <w:p w:rsidR="00E15F4D" w:rsidRPr="00E15F4D" w:rsidRDefault="00E15F4D" w:rsidP="00E15F4D">
            <w:pPr>
              <w:pStyle w:val="a6"/>
              <w:jc w:val="both"/>
              <w:rPr>
                <w:rFonts w:cstheme="minorHAnsi"/>
                <w:sz w:val="16"/>
                <w:szCs w:val="16"/>
              </w:rPr>
            </w:pPr>
            <w:r w:rsidRPr="00E15F4D">
              <w:rPr>
                <w:rFonts w:cstheme="minorHAnsi"/>
                <w:sz w:val="16"/>
                <w:szCs w:val="16"/>
              </w:rPr>
              <w:t xml:space="preserve">опись предоставленных документов в двух экземплярах. Один </w:t>
            </w:r>
            <w:proofErr w:type="gramStart"/>
            <w:r w:rsidRPr="00E15F4D">
              <w:rPr>
                <w:rFonts w:cstheme="minorHAnsi"/>
                <w:sz w:val="16"/>
                <w:szCs w:val="16"/>
              </w:rPr>
              <w:t>экземпляр описи, удостоверенный подписью Организатора торгов возвращается</w:t>
            </w:r>
            <w:proofErr w:type="gramEnd"/>
            <w:r w:rsidRPr="00E15F4D">
              <w:rPr>
                <w:rFonts w:cstheme="minorHAnsi"/>
                <w:sz w:val="16"/>
                <w:szCs w:val="16"/>
              </w:rPr>
              <w:t xml:space="preserve"> претенденту с указанием даты и времени (часы, минуты) приема заявок.</w:t>
            </w:r>
          </w:p>
          <w:p w:rsidR="00E15F4D" w:rsidRPr="00E15F4D" w:rsidRDefault="00E15F4D" w:rsidP="00E15F4D">
            <w:pPr>
              <w:pStyle w:val="a6"/>
              <w:jc w:val="both"/>
              <w:rPr>
                <w:rFonts w:cstheme="minorHAnsi"/>
                <w:sz w:val="16"/>
                <w:szCs w:val="16"/>
              </w:rPr>
            </w:pPr>
            <w:r w:rsidRPr="00E15F4D">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E15F4D" w:rsidRPr="00E15F4D" w:rsidRDefault="00E15F4D" w:rsidP="00E15F4D">
            <w:pPr>
              <w:pStyle w:val="a6"/>
              <w:jc w:val="both"/>
              <w:rPr>
                <w:rFonts w:cstheme="minorHAnsi"/>
                <w:sz w:val="16"/>
                <w:szCs w:val="16"/>
                <w:lang w:eastAsia="ru-RU"/>
              </w:rPr>
            </w:pPr>
            <w:r w:rsidRPr="00E15F4D">
              <w:rPr>
                <w:rFonts w:cstheme="minorHAnsi"/>
                <w:sz w:val="16"/>
                <w:szCs w:val="16"/>
                <w:lang w:eastAsia="ru-RU"/>
              </w:rPr>
              <w:t>Документы, содержащие помарки, подчистки, исправления и т.п. не рассматриваются.</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18</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Величина повышения начальной 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 xml:space="preserve">В размере пяти процентов начальной (минимальной) цены договора. </w:t>
            </w:r>
          </w:p>
          <w:p w:rsidR="00E15F4D" w:rsidRPr="00E15F4D" w:rsidRDefault="00E15F4D" w:rsidP="00E15F4D">
            <w:pPr>
              <w:pStyle w:val="a6"/>
              <w:jc w:val="both"/>
              <w:rPr>
                <w:rFonts w:cstheme="minorHAnsi"/>
                <w:bCs/>
                <w:sz w:val="16"/>
                <w:szCs w:val="16"/>
              </w:rPr>
            </w:pPr>
            <w:r w:rsidRPr="00E15F4D">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1</w:t>
            </w:r>
            <w:r w:rsidRPr="00E15F4D">
              <w:rPr>
                <w:rFonts w:cstheme="minorHAnsi"/>
                <w:bCs/>
                <w:sz w:val="16"/>
                <w:szCs w:val="16"/>
              </w:rPr>
              <w:lastRenderedPageBreak/>
              <w:t>9</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lastRenderedPageBreak/>
              <w:t xml:space="preserve">Требование о внесении задатка, </w:t>
            </w:r>
            <w:r w:rsidRPr="00E15F4D">
              <w:rPr>
                <w:rFonts w:cstheme="minorHAnsi"/>
                <w:bCs/>
                <w:sz w:val="16"/>
                <w:szCs w:val="16"/>
              </w:rPr>
              <w:lastRenderedPageBreak/>
              <w:t>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lastRenderedPageBreak/>
              <w:t>Требование о внесении задатка не установлено</w:t>
            </w:r>
          </w:p>
          <w:p w:rsidR="00E15F4D" w:rsidRPr="00E15F4D" w:rsidRDefault="00E15F4D" w:rsidP="00E15F4D">
            <w:pPr>
              <w:pStyle w:val="a6"/>
              <w:jc w:val="both"/>
              <w:rPr>
                <w:rFonts w:cstheme="minorHAnsi"/>
                <w:bCs/>
                <w:iCs/>
                <w:sz w:val="16"/>
                <w:szCs w:val="16"/>
              </w:rPr>
            </w:pP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lastRenderedPageBreak/>
              <w:t>20</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E15F4D">
              <w:rPr>
                <w:rFonts w:cstheme="minorHAnsi"/>
                <w:bCs/>
                <w:sz w:val="16"/>
                <w:szCs w:val="16"/>
              </w:rPr>
              <w:t>ии ау</w:t>
            </w:r>
            <w:proofErr w:type="gramEnd"/>
            <w:r w:rsidRPr="00E15F4D">
              <w:rPr>
                <w:rFonts w:cstheme="minorHAnsi"/>
                <w:bCs/>
                <w:sz w:val="16"/>
                <w:szCs w:val="16"/>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bCs/>
                <w:iCs/>
                <w:sz w:val="16"/>
                <w:szCs w:val="16"/>
              </w:rPr>
              <w:t>Не позднее, чем за 5 дней до даты окончания подачи заявок  на участие в аукционе, т.е. 11.10.2018г.</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bCs/>
                <w:iCs/>
                <w:sz w:val="16"/>
                <w:szCs w:val="16"/>
              </w:rPr>
              <w:t>Не позднее, чем за 5 дней до даты окончания подачи заявок  на участие в аукционе, т.е. 11.10.2018г.</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Срок, в течение которого 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proofErr w:type="gramStart"/>
            <w:r w:rsidRPr="00E15F4D">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rPr>
            </w:pPr>
            <w:r w:rsidRPr="00E15F4D">
              <w:rPr>
                <w:rFonts w:cstheme="minorHAnsi"/>
                <w:bCs/>
                <w:sz w:val="16"/>
                <w:szCs w:val="16"/>
              </w:rPr>
              <w:t>Победителем признается тот участник, который предложит в ходе торгов наиболее высокую цену лота</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bCs/>
                <w:iCs/>
                <w:sz w:val="16"/>
                <w:szCs w:val="16"/>
              </w:rPr>
              <w:t xml:space="preserve">В надлежащем санитарно-техническом состоянии. </w:t>
            </w:r>
          </w:p>
        </w:tc>
      </w:tr>
      <w:tr w:rsidR="00E15F4D" w:rsidRPr="00E15F4D" w:rsidTr="00E15F4D">
        <w:tblPrEx>
          <w:tblCellMar>
            <w:top w:w="0" w:type="dxa"/>
            <w:bottom w:w="0" w:type="dxa"/>
          </w:tblCellMar>
        </w:tblPrEx>
        <w:tc>
          <w:tcPr>
            <w:tcW w:w="256"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rPr>
            </w:pPr>
            <w:r w:rsidRPr="00E15F4D">
              <w:rPr>
                <w:rFonts w:cstheme="minorHAnsi"/>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highlight w:val="yellow"/>
              </w:rPr>
            </w:pPr>
            <w:r w:rsidRPr="00E15F4D">
              <w:rPr>
                <w:rFonts w:cstheme="minorHAnsi"/>
                <w:bCs/>
                <w:sz w:val="16"/>
                <w:szCs w:val="16"/>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iCs/>
                <w:sz w:val="16"/>
                <w:szCs w:val="16"/>
              </w:rPr>
            </w:pPr>
            <w:r w:rsidRPr="00E15F4D">
              <w:rPr>
                <w:rFonts w:cstheme="minorHAnsi"/>
                <w:sz w:val="16"/>
                <w:szCs w:val="16"/>
              </w:rPr>
              <w:t>Арендатор перечисляет арендную плату ежемесячно</w:t>
            </w:r>
            <w:r w:rsidRPr="00E15F4D">
              <w:rPr>
                <w:rFonts w:cstheme="minorHAnsi"/>
                <w:spacing w:val="3"/>
                <w:sz w:val="16"/>
                <w:szCs w:val="16"/>
              </w:rPr>
              <w:t xml:space="preserve"> не позднее 05 (пятого) числа следующего за отчетным месяцем</w:t>
            </w:r>
            <w:r w:rsidRPr="00E15F4D">
              <w:rPr>
                <w:rFonts w:cstheme="minorHAnsi"/>
                <w:sz w:val="16"/>
                <w:szCs w:val="16"/>
              </w:rPr>
              <w:t xml:space="preserve"> (окончательный платеж за текущий год производится не позднее 10 (десятого) декабря)</w:t>
            </w:r>
            <w:r w:rsidRPr="00E15F4D">
              <w:rPr>
                <w:rFonts w:cstheme="minorHAnsi"/>
                <w:spacing w:val="3"/>
                <w:sz w:val="16"/>
                <w:szCs w:val="16"/>
              </w:rPr>
              <w:t xml:space="preserve"> на расчетный </w:t>
            </w:r>
            <w:r w:rsidRPr="00E15F4D">
              <w:rPr>
                <w:rFonts w:cstheme="minorHAnsi"/>
                <w:sz w:val="16"/>
                <w:szCs w:val="16"/>
              </w:rPr>
              <w:t>счет местного бюджета МО «Город Удачный».</w:t>
            </w:r>
          </w:p>
        </w:tc>
      </w:tr>
    </w:tbl>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sz w:val="16"/>
          <w:szCs w:val="16"/>
        </w:rPr>
      </w:pPr>
    </w:p>
    <w:tbl>
      <w:tblPr>
        <w:tblpPr w:leftFromText="180" w:rightFromText="180" w:vertAnchor="page" w:horzAnchor="margin" w:tblpX="534" w:tblpY="328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18"/>
        <w:gridCol w:w="1417"/>
        <w:gridCol w:w="993"/>
        <w:gridCol w:w="1489"/>
        <w:gridCol w:w="1367"/>
        <w:gridCol w:w="994"/>
        <w:gridCol w:w="1861"/>
      </w:tblGrid>
      <w:tr w:rsidR="00E15F4D" w:rsidRPr="00E15F4D" w:rsidTr="00E15F4D">
        <w:tblPrEx>
          <w:tblCellMar>
            <w:top w:w="0" w:type="dxa"/>
            <w:bottom w:w="0" w:type="dxa"/>
          </w:tblCellMar>
        </w:tblPrEx>
        <w:trPr>
          <w:trHeight w:val="420"/>
        </w:trPr>
        <w:tc>
          <w:tcPr>
            <w:tcW w:w="10173" w:type="dxa"/>
            <w:gridSpan w:val="8"/>
          </w:tcPr>
          <w:p w:rsidR="00E15F4D" w:rsidRPr="00E15F4D" w:rsidRDefault="00E15F4D" w:rsidP="00E15F4D">
            <w:pPr>
              <w:pStyle w:val="a6"/>
              <w:jc w:val="both"/>
              <w:rPr>
                <w:rFonts w:cstheme="minorHAnsi"/>
                <w:bCs/>
                <w:sz w:val="16"/>
                <w:szCs w:val="16"/>
              </w:rPr>
            </w:pPr>
            <w:r w:rsidRPr="00E15F4D">
              <w:rPr>
                <w:rFonts w:cstheme="minorHAnsi"/>
                <w:bCs/>
                <w:sz w:val="16"/>
                <w:szCs w:val="16"/>
              </w:rPr>
              <w:t xml:space="preserve">26. Место расположения, описание и технические характеристики </w:t>
            </w:r>
          </w:p>
          <w:p w:rsidR="00E15F4D" w:rsidRPr="00E15F4D" w:rsidRDefault="00E15F4D" w:rsidP="00E15F4D">
            <w:pPr>
              <w:pStyle w:val="a6"/>
              <w:jc w:val="both"/>
              <w:rPr>
                <w:rFonts w:cstheme="minorHAnsi"/>
                <w:bCs/>
                <w:sz w:val="16"/>
                <w:szCs w:val="16"/>
              </w:rPr>
            </w:pPr>
            <w:r w:rsidRPr="00E15F4D">
              <w:rPr>
                <w:rFonts w:cstheme="minorHAnsi"/>
                <w:bCs/>
                <w:sz w:val="16"/>
                <w:szCs w:val="16"/>
              </w:rPr>
              <w:t xml:space="preserve">муниципального имущества МО «Город Удачный», подлежащего сдачи в аренду </w:t>
            </w:r>
          </w:p>
        </w:tc>
      </w:tr>
      <w:tr w:rsidR="00E15F4D" w:rsidRPr="00E15F4D" w:rsidTr="00E15F4D">
        <w:tblPrEx>
          <w:tblCellMar>
            <w:top w:w="0" w:type="dxa"/>
            <w:bottom w:w="0" w:type="dxa"/>
          </w:tblCellMar>
          <w:tblLook w:val="01E0"/>
        </w:tblPrEx>
        <w:trPr>
          <w:trHeight w:val="846"/>
        </w:trPr>
        <w:tc>
          <w:tcPr>
            <w:tcW w:w="534"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 лота</w:t>
            </w:r>
          </w:p>
          <w:p w:rsidR="00E15F4D" w:rsidRPr="00E15F4D" w:rsidRDefault="00E15F4D" w:rsidP="00E15F4D">
            <w:pPr>
              <w:pStyle w:val="a6"/>
              <w:jc w:val="both"/>
              <w:rPr>
                <w:rFonts w:cstheme="minorHAnsi"/>
                <w:bCs/>
                <w:sz w:val="16"/>
                <w:szCs w:val="16"/>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proofErr w:type="gramStart"/>
            <w:r w:rsidRPr="00E15F4D">
              <w:rPr>
                <w:rFonts w:cstheme="minorHAnsi"/>
                <w:bCs/>
                <w:sz w:val="16"/>
                <w:szCs w:val="16"/>
                <w:lang w:eastAsia="ru-RU"/>
              </w:rPr>
              <w:t>Место нахождение</w:t>
            </w:r>
            <w:proofErr w:type="gramEnd"/>
            <w:r w:rsidRPr="00E15F4D">
              <w:rPr>
                <w:rFonts w:cstheme="minorHAnsi"/>
                <w:bCs/>
                <w:sz w:val="16"/>
                <w:szCs w:val="16"/>
                <w:lang w:eastAsia="ru-RU"/>
              </w:rPr>
              <w:t xml:space="preserve"> объекта</w:t>
            </w:r>
          </w:p>
          <w:p w:rsidR="00E15F4D" w:rsidRPr="00E15F4D" w:rsidRDefault="00E15F4D" w:rsidP="00E15F4D">
            <w:pPr>
              <w:pStyle w:val="a6"/>
              <w:jc w:val="both"/>
              <w:rPr>
                <w:rFonts w:cstheme="minorHAnsi"/>
                <w:bCs/>
                <w:sz w:val="16"/>
                <w:szCs w:val="16"/>
                <w:u w:val="single"/>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Сведения об объекте</w:t>
            </w:r>
          </w:p>
          <w:p w:rsidR="00E15F4D" w:rsidRPr="00E15F4D" w:rsidRDefault="00E15F4D" w:rsidP="00E15F4D">
            <w:pPr>
              <w:pStyle w:val="a6"/>
              <w:jc w:val="both"/>
              <w:rPr>
                <w:rFonts w:cstheme="minorHAnsi"/>
                <w:bCs/>
                <w:sz w:val="16"/>
                <w:szCs w:val="16"/>
                <w:u w:val="single"/>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r w:rsidRPr="00E15F4D">
              <w:rPr>
                <w:rFonts w:cstheme="minorHAnsi"/>
                <w:bCs/>
                <w:color w:val="000000"/>
                <w:sz w:val="16"/>
                <w:szCs w:val="16"/>
                <w:lang w:eastAsia="ru-RU"/>
              </w:rPr>
              <w:t>Арендуемая площадь, кв.м.</w:t>
            </w:r>
          </w:p>
        </w:tc>
        <w:tc>
          <w:tcPr>
            <w:tcW w:w="148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highlight w:val="yellow"/>
                <w:u w:val="single"/>
                <w:lang w:eastAsia="ru-RU"/>
              </w:rPr>
            </w:pPr>
            <w:r w:rsidRPr="00E15F4D">
              <w:rPr>
                <w:rFonts w:cstheme="minorHAnsi"/>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highlight w:val="yellow"/>
                <w:lang w:eastAsia="ru-RU"/>
              </w:rPr>
            </w:pPr>
            <w:r w:rsidRPr="00E15F4D">
              <w:rPr>
                <w:rFonts w:cstheme="minorHAnsi"/>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lang w:eastAsia="ru-RU"/>
              </w:rPr>
            </w:pPr>
            <w:r w:rsidRPr="00E15F4D">
              <w:rPr>
                <w:rFonts w:cstheme="minorHAnsi"/>
                <w:bCs/>
                <w:sz w:val="16"/>
                <w:szCs w:val="16"/>
                <w:lang w:eastAsia="ru-RU"/>
              </w:rPr>
              <w:t>Срок действия договора</w:t>
            </w:r>
          </w:p>
        </w:tc>
        <w:tc>
          <w:tcPr>
            <w:tcW w:w="1861"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bCs/>
                <w:sz w:val="16"/>
                <w:szCs w:val="16"/>
                <w:highlight w:val="yellow"/>
                <w:lang w:eastAsia="ru-RU"/>
              </w:rPr>
            </w:pPr>
            <w:proofErr w:type="gramStart"/>
            <w:r w:rsidRPr="00E15F4D">
              <w:rPr>
                <w:rFonts w:cstheme="minorHAnsi"/>
                <w:bCs/>
                <w:sz w:val="16"/>
                <w:szCs w:val="16"/>
                <w:lang w:eastAsia="ru-RU"/>
              </w:rPr>
              <w:t>«Шаг» аукциона (5% от начальной (минимальной) цены договора, рублей</w:t>
            </w:r>
            <w:proofErr w:type="gramEnd"/>
          </w:p>
        </w:tc>
      </w:tr>
      <w:tr w:rsidR="00E15F4D" w:rsidRPr="00E15F4D" w:rsidTr="00E15F4D">
        <w:tblPrEx>
          <w:tblCellMar>
            <w:top w:w="0" w:type="dxa"/>
            <w:bottom w:w="0" w:type="dxa"/>
          </w:tblCellMar>
          <w:tblLook w:val="01E0"/>
        </w:tblPrEx>
        <w:trPr>
          <w:trHeight w:val="846"/>
        </w:trPr>
        <w:tc>
          <w:tcPr>
            <w:tcW w:w="534"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1</w:t>
            </w:r>
          </w:p>
          <w:p w:rsidR="00E15F4D" w:rsidRPr="00E15F4D" w:rsidRDefault="00E15F4D" w:rsidP="00E15F4D">
            <w:pPr>
              <w:pStyle w:val="a6"/>
              <w:jc w:val="both"/>
              <w:rPr>
                <w:rFonts w:cstheme="minorHAnsi"/>
                <w:sz w:val="16"/>
                <w:szCs w:val="16"/>
              </w:rPr>
            </w:pPr>
          </w:p>
        </w:tc>
        <w:tc>
          <w:tcPr>
            <w:tcW w:w="1518" w:type="dxa"/>
            <w:tcBorders>
              <w:top w:val="single" w:sz="4" w:space="0" w:color="auto"/>
              <w:left w:val="single" w:sz="4" w:space="0" w:color="auto"/>
              <w:bottom w:val="single" w:sz="4" w:space="0" w:color="auto"/>
              <w:right w:val="single" w:sz="4" w:space="0" w:color="auto"/>
            </w:tcBorders>
          </w:tcPr>
          <w:p w:rsidR="00E15F4D" w:rsidRPr="00E15F4D" w:rsidRDefault="00E15F4D" w:rsidP="00E15F4D">
            <w:pPr>
              <w:pStyle w:val="a6"/>
              <w:jc w:val="both"/>
              <w:rPr>
                <w:rFonts w:cstheme="minorHAnsi"/>
                <w:color w:val="000000"/>
                <w:sz w:val="16"/>
                <w:szCs w:val="16"/>
              </w:rPr>
            </w:pPr>
            <w:r w:rsidRPr="00E15F4D">
              <w:rPr>
                <w:rFonts w:cstheme="minorHAnsi"/>
                <w:color w:val="000000"/>
                <w:sz w:val="16"/>
                <w:szCs w:val="16"/>
              </w:rPr>
              <w:t xml:space="preserve">Республика Саха (Якутия), Мирнинский район, </w:t>
            </w:r>
            <w:proofErr w:type="gramStart"/>
            <w:r w:rsidRPr="00E15F4D">
              <w:rPr>
                <w:rFonts w:cstheme="minorHAnsi"/>
                <w:color w:val="000000"/>
                <w:sz w:val="16"/>
                <w:szCs w:val="16"/>
              </w:rPr>
              <w:t>г</w:t>
            </w:r>
            <w:proofErr w:type="gramEnd"/>
            <w:r w:rsidRPr="00E15F4D">
              <w:rPr>
                <w:rFonts w:cstheme="minorHAnsi"/>
                <w:color w:val="000000"/>
                <w:sz w:val="16"/>
                <w:szCs w:val="16"/>
              </w:rPr>
              <w:t>. Удачный, Новый город, Центральная площадь,5</w:t>
            </w:r>
          </w:p>
        </w:tc>
        <w:tc>
          <w:tcPr>
            <w:tcW w:w="1417"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 xml:space="preserve">нежилое помещение № 16 в здании «Районный узел связи», </w:t>
            </w:r>
          </w:p>
          <w:p w:rsidR="00E15F4D" w:rsidRPr="00E15F4D" w:rsidRDefault="00E15F4D" w:rsidP="00E15F4D">
            <w:pPr>
              <w:pStyle w:val="a6"/>
              <w:jc w:val="both"/>
              <w:rPr>
                <w:rFonts w:cstheme="minorHAnsi"/>
                <w:sz w:val="16"/>
                <w:szCs w:val="16"/>
              </w:rPr>
            </w:pPr>
            <w:r w:rsidRPr="00E15F4D">
              <w:rPr>
                <w:rFonts w:cstheme="minorHAnsi"/>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25</w:t>
            </w:r>
          </w:p>
        </w:tc>
        <w:tc>
          <w:tcPr>
            <w:tcW w:w="1489"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под офис, под предоставление услуг населению</w:t>
            </w:r>
          </w:p>
        </w:tc>
        <w:tc>
          <w:tcPr>
            <w:tcW w:w="1367"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8 750,00</w:t>
            </w:r>
          </w:p>
        </w:tc>
        <w:tc>
          <w:tcPr>
            <w:tcW w:w="994"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11 месяцев</w:t>
            </w:r>
          </w:p>
        </w:tc>
        <w:tc>
          <w:tcPr>
            <w:tcW w:w="1861" w:type="dxa"/>
            <w:tcBorders>
              <w:top w:val="single" w:sz="4" w:space="0" w:color="auto"/>
              <w:left w:val="single" w:sz="4" w:space="0" w:color="auto"/>
              <w:bottom w:val="single" w:sz="4" w:space="0" w:color="auto"/>
              <w:right w:val="single" w:sz="4" w:space="0" w:color="auto"/>
            </w:tcBorders>
            <w:vAlign w:val="center"/>
          </w:tcPr>
          <w:p w:rsidR="00E15F4D" w:rsidRPr="00E15F4D" w:rsidRDefault="00E15F4D" w:rsidP="00E15F4D">
            <w:pPr>
              <w:pStyle w:val="a6"/>
              <w:jc w:val="both"/>
              <w:rPr>
                <w:rFonts w:cstheme="minorHAnsi"/>
                <w:bCs/>
                <w:sz w:val="16"/>
                <w:szCs w:val="16"/>
                <w:highlight w:val="yellow"/>
                <w:lang w:eastAsia="ru-RU"/>
              </w:rPr>
            </w:pPr>
            <w:r w:rsidRPr="00E15F4D">
              <w:rPr>
                <w:rFonts w:cstheme="minorHAnsi"/>
                <w:bCs/>
                <w:sz w:val="16"/>
                <w:szCs w:val="16"/>
                <w:lang w:eastAsia="ru-RU"/>
              </w:rPr>
              <w:t>4 812,50</w:t>
            </w:r>
          </w:p>
        </w:tc>
      </w:tr>
    </w:tbl>
    <w:p w:rsidR="00E15F4D" w:rsidRPr="00E15F4D" w:rsidRDefault="00E15F4D" w:rsidP="00E15F4D">
      <w:pPr>
        <w:pStyle w:val="a6"/>
        <w:jc w:val="right"/>
        <w:rPr>
          <w:rFonts w:cstheme="minorHAnsi"/>
          <w:b/>
          <w:sz w:val="16"/>
          <w:szCs w:val="16"/>
        </w:rPr>
      </w:pPr>
      <w:r w:rsidRPr="00E15F4D">
        <w:rPr>
          <w:rFonts w:cstheme="minorHAnsi"/>
          <w:b/>
          <w:sz w:val="16"/>
          <w:szCs w:val="16"/>
        </w:rPr>
        <w:t xml:space="preserve">Приложение 2 </w:t>
      </w:r>
    </w:p>
    <w:p w:rsidR="00E15F4D" w:rsidRPr="00E15F4D" w:rsidRDefault="00E15F4D" w:rsidP="00E15F4D">
      <w:pPr>
        <w:pStyle w:val="a6"/>
        <w:jc w:val="right"/>
        <w:rPr>
          <w:rFonts w:cstheme="minorHAnsi"/>
          <w:b/>
          <w:sz w:val="16"/>
          <w:szCs w:val="16"/>
        </w:rPr>
      </w:pPr>
      <w:r w:rsidRPr="00E15F4D">
        <w:rPr>
          <w:rFonts w:cstheme="minorHAnsi"/>
          <w:b/>
          <w:sz w:val="16"/>
          <w:szCs w:val="16"/>
        </w:rPr>
        <w:t>к аукционной документации</w:t>
      </w:r>
    </w:p>
    <w:p w:rsidR="00E15F4D" w:rsidRPr="00E15F4D" w:rsidRDefault="00E15F4D" w:rsidP="00E15F4D">
      <w:pPr>
        <w:pStyle w:val="a6"/>
        <w:jc w:val="center"/>
        <w:rPr>
          <w:rFonts w:cstheme="minorHAnsi"/>
          <w:b/>
          <w:i/>
          <w:sz w:val="16"/>
          <w:szCs w:val="16"/>
        </w:rPr>
      </w:pPr>
      <w:r w:rsidRPr="00E15F4D">
        <w:rPr>
          <w:rFonts w:cstheme="minorHAnsi"/>
          <w:b/>
          <w:sz w:val="16"/>
          <w:szCs w:val="16"/>
        </w:rPr>
        <w:t>ЗАЯВКА НА УЧАСТИЕ В АУКЦИОНЕ</w:t>
      </w:r>
    </w:p>
    <w:p w:rsidR="00E15F4D" w:rsidRPr="00E15F4D" w:rsidRDefault="00E15F4D" w:rsidP="00E15F4D">
      <w:pPr>
        <w:pStyle w:val="a6"/>
        <w:jc w:val="center"/>
        <w:rPr>
          <w:rFonts w:cstheme="minorHAnsi"/>
          <w:b/>
          <w:sz w:val="16"/>
          <w:szCs w:val="16"/>
        </w:rPr>
      </w:pPr>
      <w:r w:rsidRPr="00E15F4D">
        <w:rPr>
          <w:rFonts w:cstheme="minorHAnsi"/>
          <w:b/>
          <w:sz w:val="16"/>
          <w:szCs w:val="16"/>
        </w:rPr>
        <w:t>на право заключения договора аренды  муниципального нежилого фонда МО «Город Удачный»</w:t>
      </w:r>
    </w:p>
    <w:p w:rsidR="00E15F4D" w:rsidRPr="00E15F4D" w:rsidRDefault="00E15F4D" w:rsidP="00E15F4D">
      <w:pPr>
        <w:pStyle w:val="a6"/>
        <w:jc w:val="center"/>
        <w:rPr>
          <w:rFonts w:cstheme="minorHAnsi"/>
          <w:b/>
          <w:sz w:val="16"/>
          <w:szCs w:val="16"/>
        </w:rPr>
      </w:pPr>
      <w:r w:rsidRPr="00E15F4D">
        <w:rPr>
          <w:rFonts w:cstheme="minorHAnsi"/>
          <w:b/>
          <w:sz w:val="16"/>
          <w:szCs w:val="16"/>
        </w:rPr>
        <w:t>(печатается на бланке юридического лица)</w:t>
      </w:r>
    </w:p>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i/>
          <w:sz w:val="16"/>
          <w:szCs w:val="16"/>
        </w:rPr>
      </w:pPr>
      <w:r w:rsidRPr="00E15F4D">
        <w:rPr>
          <w:rFonts w:cstheme="minorHAnsi"/>
          <w:i/>
          <w:sz w:val="16"/>
          <w:szCs w:val="16"/>
        </w:rPr>
        <w:t>(наименование претендента)</w:t>
      </w:r>
      <w:r w:rsidRPr="00E15F4D">
        <w:rPr>
          <w:rFonts w:cstheme="minorHAnsi"/>
          <w:sz w:val="16"/>
          <w:szCs w:val="16"/>
        </w:rPr>
        <w:t>___________________________________________________________________________________________________</w:t>
      </w:r>
    </w:p>
    <w:p w:rsidR="00E15F4D" w:rsidRPr="00E15F4D" w:rsidRDefault="00E15F4D" w:rsidP="00E15F4D">
      <w:pPr>
        <w:pStyle w:val="a6"/>
        <w:jc w:val="center"/>
        <w:rPr>
          <w:rFonts w:cstheme="minorHAnsi"/>
          <w:i/>
          <w:sz w:val="16"/>
          <w:szCs w:val="16"/>
        </w:rPr>
      </w:pPr>
      <w:r w:rsidRPr="00E15F4D">
        <w:rPr>
          <w:rFonts w:cstheme="minorHAnsi"/>
          <w:i/>
          <w:sz w:val="16"/>
          <w:szCs w:val="16"/>
        </w:rPr>
        <w:t>(наименование должности руководителя и его Ф.И.О.)</w:t>
      </w:r>
    </w:p>
    <w:p w:rsidR="00E15F4D" w:rsidRPr="00E15F4D" w:rsidRDefault="00E15F4D" w:rsidP="00E15F4D">
      <w:pPr>
        <w:pStyle w:val="a6"/>
        <w:jc w:val="both"/>
        <w:rPr>
          <w:rFonts w:cstheme="minorHAnsi"/>
          <w:sz w:val="16"/>
          <w:szCs w:val="16"/>
        </w:rPr>
      </w:pPr>
      <w:r w:rsidRPr="00E15F4D">
        <w:rPr>
          <w:rFonts w:cstheme="minorHAnsi"/>
          <w:sz w:val="16"/>
          <w:szCs w:val="16"/>
        </w:rPr>
        <w:t>Дата подачи заявки «____»_________________201___ год</w:t>
      </w:r>
    </w:p>
    <w:p w:rsidR="00E15F4D" w:rsidRPr="00E15F4D" w:rsidRDefault="00E15F4D" w:rsidP="00E15F4D">
      <w:pPr>
        <w:pStyle w:val="a6"/>
        <w:jc w:val="both"/>
        <w:rPr>
          <w:rFonts w:cstheme="minorHAnsi"/>
          <w:sz w:val="16"/>
          <w:szCs w:val="16"/>
        </w:rPr>
      </w:pPr>
      <w:r w:rsidRPr="00E15F4D">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w:t>
      </w:r>
      <w:r w:rsidR="00167986">
        <w:rPr>
          <w:rFonts w:cstheme="minorHAnsi"/>
          <w:sz w:val="16"/>
          <w:szCs w:val="16"/>
        </w:rPr>
        <w:t>____________________</w:t>
      </w:r>
    </w:p>
    <w:p w:rsidR="00E15F4D" w:rsidRPr="00E15F4D" w:rsidRDefault="00E15F4D" w:rsidP="00E15F4D">
      <w:pPr>
        <w:pStyle w:val="a6"/>
        <w:jc w:val="center"/>
        <w:rPr>
          <w:rFonts w:cstheme="minorHAnsi"/>
          <w:i/>
          <w:sz w:val="16"/>
          <w:szCs w:val="16"/>
        </w:rPr>
      </w:pPr>
      <w:r w:rsidRPr="00E15F4D">
        <w:rPr>
          <w:rFonts w:cstheme="minorHAnsi"/>
          <w:i/>
          <w:sz w:val="16"/>
          <w:szCs w:val="16"/>
        </w:rPr>
        <w:t>(наименование муниципального имущества и  номер лота)</w:t>
      </w:r>
    </w:p>
    <w:p w:rsidR="00E15F4D" w:rsidRPr="00E15F4D" w:rsidRDefault="00E15F4D" w:rsidP="00E15F4D">
      <w:pPr>
        <w:pStyle w:val="a6"/>
        <w:jc w:val="both"/>
        <w:rPr>
          <w:rFonts w:cstheme="minorHAnsi"/>
          <w:sz w:val="16"/>
          <w:szCs w:val="16"/>
        </w:rPr>
      </w:pPr>
      <w:r w:rsidRPr="00E15F4D">
        <w:rPr>
          <w:rFonts w:cstheme="minorHAnsi"/>
          <w:sz w:val="16"/>
          <w:szCs w:val="16"/>
        </w:rPr>
        <w:t>___________________________________________________________________________________________________________________________________</w:t>
      </w:r>
      <w:r>
        <w:rPr>
          <w:rFonts w:cstheme="minorHAnsi"/>
          <w:sz w:val="16"/>
          <w:szCs w:val="16"/>
        </w:rPr>
        <w:t>_</w:t>
      </w:r>
    </w:p>
    <w:p w:rsidR="00E15F4D" w:rsidRPr="00E15F4D" w:rsidRDefault="00E15F4D" w:rsidP="00E15F4D">
      <w:pPr>
        <w:pStyle w:val="a6"/>
        <w:jc w:val="center"/>
        <w:rPr>
          <w:rFonts w:cstheme="minorHAnsi"/>
          <w:i/>
          <w:sz w:val="16"/>
          <w:szCs w:val="16"/>
        </w:rPr>
      </w:pPr>
      <w:r w:rsidRPr="00E15F4D">
        <w:rPr>
          <w:rFonts w:cstheme="minorHAnsi"/>
          <w:i/>
          <w:sz w:val="16"/>
          <w:szCs w:val="16"/>
        </w:rPr>
        <w:t>(годовая цена предложения, указывается цифрами и прописью)</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сообщаем о согласии участвовать в аукционе на </w:t>
      </w:r>
      <w:proofErr w:type="gramStart"/>
      <w:r w:rsidRPr="00E15F4D">
        <w:rPr>
          <w:rFonts w:cstheme="minorHAnsi"/>
          <w:sz w:val="16"/>
          <w:szCs w:val="16"/>
        </w:rPr>
        <w:t>условиях, установленных в документации об аукционе и направляем</w:t>
      </w:r>
      <w:proofErr w:type="gramEnd"/>
      <w:r w:rsidRPr="00E15F4D">
        <w:rPr>
          <w:rFonts w:cstheme="minorHAnsi"/>
          <w:sz w:val="16"/>
          <w:szCs w:val="16"/>
        </w:rPr>
        <w:t xml:space="preserve"> настоящую заявку.</w:t>
      </w:r>
    </w:p>
    <w:p w:rsidR="00E15F4D" w:rsidRPr="00E15F4D" w:rsidRDefault="00E15F4D" w:rsidP="00E15F4D">
      <w:pPr>
        <w:pStyle w:val="a6"/>
        <w:jc w:val="both"/>
        <w:rPr>
          <w:rFonts w:cstheme="minorHAnsi"/>
          <w:sz w:val="16"/>
          <w:szCs w:val="16"/>
        </w:rPr>
      </w:pPr>
      <w:r w:rsidRPr="00E15F4D">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2. Настоящей заявкой подтверждаем, что в отношении ______________________________________________________________________________________ </w:t>
      </w:r>
    </w:p>
    <w:p w:rsidR="00E15F4D" w:rsidRPr="00E15F4D" w:rsidRDefault="00E15F4D" w:rsidP="00E15F4D">
      <w:pPr>
        <w:pStyle w:val="a6"/>
        <w:jc w:val="center"/>
        <w:rPr>
          <w:rFonts w:cstheme="minorHAnsi"/>
          <w:i/>
          <w:sz w:val="16"/>
          <w:szCs w:val="16"/>
        </w:rPr>
      </w:pPr>
      <w:r w:rsidRPr="00E15F4D">
        <w:rPr>
          <w:rFonts w:cstheme="minorHAnsi"/>
          <w:i/>
          <w:sz w:val="16"/>
          <w:szCs w:val="16"/>
        </w:rPr>
        <w:t>(наименование претендента  - участника торгов)</w:t>
      </w:r>
    </w:p>
    <w:p w:rsidR="00E15F4D" w:rsidRPr="00E15F4D" w:rsidRDefault="00E15F4D" w:rsidP="00E15F4D">
      <w:pPr>
        <w:pStyle w:val="a6"/>
        <w:jc w:val="both"/>
        <w:rPr>
          <w:rFonts w:cstheme="minorHAnsi"/>
          <w:sz w:val="16"/>
          <w:szCs w:val="16"/>
        </w:rPr>
      </w:pPr>
      <w:r w:rsidRPr="00E15F4D">
        <w:rPr>
          <w:rFonts w:cstheme="minorHAnsi"/>
          <w:sz w:val="16"/>
          <w:szCs w:val="16"/>
        </w:rPr>
        <w:t>не проводится процедура ликвидации, банкротства, деятельность не приостановлена.</w:t>
      </w:r>
    </w:p>
    <w:p w:rsidR="00E15F4D" w:rsidRPr="00E15F4D" w:rsidRDefault="00E15F4D" w:rsidP="00E15F4D">
      <w:pPr>
        <w:pStyle w:val="a6"/>
        <w:jc w:val="both"/>
        <w:rPr>
          <w:rFonts w:cstheme="minorHAnsi"/>
          <w:i/>
          <w:sz w:val="16"/>
          <w:szCs w:val="16"/>
        </w:rPr>
      </w:pPr>
      <w:r w:rsidRPr="00E15F4D">
        <w:rPr>
          <w:rFonts w:cstheme="minorHAnsi"/>
          <w:sz w:val="16"/>
          <w:szCs w:val="16"/>
        </w:rPr>
        <w:t xml:space="preserve">3.  </w:t>
      </w:r>
      <w:proofErr w:type="gramStart"/>
      <w:r w:rsidRPr="00E15F4D">
        <w:rPr>
          <w:rFonts w:cstheme="minorHAnsi"/>
          <w:sz w:val="16"/>
          <w:szCs w:val="16"/>
        </w:rPr>
        <w:t>Настоящим гарантируем достоверность представленной нами в заявке информацию.</w:t>
      </w:r>
      <w:proofErr w:type="gramEnd"/>
    </w:p>
    <w:p w:rsidR="00E15F4D" w:rsidRPr="00E15F4D" w:rsidRDefault="00E15F4D" w:rsidP="00E15F4D">
      <w:pPr>
        <w:pStyle w:val="a6"/>
        <w:jc w:val="both"/>
        <w:rPr>
          <w:rFonts w:cstheme="minorHAnsi"/>
          <w:sz w:val="16"/>
          <w:szCs w:val="16"/>
        </w:rPr>
      </w:pPr>
      <w:r w:rsidRPr="00E15F4D">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E15F4D">
        <w:rPr>
          <w:rFonts w:cstheme="minorHAnsi"/>
          <w:sz w:val="16"/>
          <w:szCs w:val="16"/>
        </w:rPr>
        <w:t>уполномочен</w:t>
      </w:r>
      <w:proofErr w:type="gramEnd"/>
      <w:r w:rsidRPr="00E15F4D">
        <w:rPr>
          <w:rFonts w:cstheme="minorHAnsi"/>
          <w:sz w:val="16"/>
          <w:szCs w:val="16"/>
        </w:rPr>
        <w:t xml:space="preserve"> __________________________________________________________________________________________________________________</w:t>
      </w:r>
    </w:p>
    <w:p w:rsidR="00E15F4D" w:rsidRPr="00E15F4D" w:rsidRDefault="00E15F4D" w:rsidP="00E15F4D">
      <w:pPr>
        <w:pStyle w:val="a6"/>
        <w:jc w:val="center"/>
        <w:rPr>
          <w:rFonts w:cstheme="minorHAnsi"/>
          <w:i/>
          <w:sz w:val="16"/>
          <w:szCs w:val="16"/>
        </w:rPr>
      </w:pPr>
      <w:r w:rsidRPr="00E15F4D">
        <w:rPr>
          <w:rFonts w:cstheme="minorHAnsi"/>
          <w:i/>
          <w:sz w:val="16"/>
          <w:szCs w:val="16"/>
        </w:rPr>
        <w:t>(Ф.И.О., телефон работника организации – Участника)</w:t>
      </w:r>
    </w:p>
    <w:p w:rsidR="00E15F4D" w:rsidRPr="00E15F4D" w:rsidRDefault="00E15F4D" w:rsidP="00E15F4D">
      <w:pPr>
        <w:pStyle w:val="a6"/>
        <w:jc w:val="both"/>
        <w:rPr>
          <w:rFonts w:cstheme="minorHAnsi"/>
          <w:sz w:val="16"/>
          <w:szCs w:val="16"/>
        </w:rPr>
      </w:pPr>
      <w:r w:rsidRPr="00E15F4D">
        <w:rPr>
          <w:rFonts w:cstheme="minorHAnsi"/>
          <w:sz w:val="16"/>
          <w:szCs w:val="16"/>
        </w:rPr>
        <w:t>Все сведения о проведен</w:t>
      </w:r>
      <w:proofErr w:type="gramStart"/>
      <w:r w:rsidRPr="00E15F4D">
        <w:rPr>
          <w:rFonts w:cstheme="minorHAnsi"/>
          <w:sz w:val="16"/>
          <w:szCs w:val="16"/>
        </w:rPr>
        <w:t>ии ау</w:t>
      </w:r>
      <w:proofErr w:type="gramEnd"/>
      <w:r w:rsidRPr="00E15F4D">
        <w:rPr>
          <w:rFonts w:cstheme="minorHAnsi"/>
          <w:sz w:val="16"/>
          <w:szCs w:val="16"/>
        </w:rPr>
        <w:t>кциона просим сообщать уполномоченному лицу.</w:t>
      </w:r>
    </w:p>
    <w:p w:rsidR="00E15F4D" w:rsidRPr="00E15F4D" w:rsidRDefault="00E15F4D" w:rsidP="00E15F4D">
      <w:pPr>
        <w:pStyle w:val="a6"/>
        <w:jc w:val="both"/>
        <w:rPr>
          <w:rFonts w:cstheme="minorHAnsi"/>
          <w:sz w:val="16"/>
          <w:szCs w:val="16"/>
        </w:rPr>
      </w:pPr>
      <w:r w:rsidRPr="00E15F4D">
        <w:rPr>
          <w:rFonts w:cstheme="minorHAnsi"/>
          <w:sz w:val="16"/>
          <w:szCs w:val="16"/>
        </w:rPr>
        <w:t>13. Настоящая заявка действует до завершения процедуры проведения аукциона.</w:t>
      </w:r>
    </w:p>
    <w:p w:rsidR="00E15F4D" w:rsidRPr="00E15F4D" w:rsidRDefault="00E15F4D" w:rsidP="00E15F4D">
      <w:pPr>
        <w:pStyle w:val="a6"/>
        <w:jc w:val="both"/>
        <w:rPr>
          <w:rFonts w:cstheme="minorHAnsi"/>
          <w:sz w:val="16"/>
          <w:szCs w:val="16"/>
        </w:rPr>
      </w:pPr>
      <w:r w:rsidRPr="00E15F4D">
        <w:rPr>
          <w:rFonts w:cstheme="minorHAnsi"/>
          <w:sz w:val="16"/>
          <w:szCs w:val="16"/>
        </w:rPr>
        <w:t>14. </w:t>
      </w:r>
      <w:proofErr w:type="gramStart"/>
      <w:r w:rsidRPr="00E15F4D">
        <w:rPr>
          <w:rFonts w:cstheme="minorHAnsi"/>
          <w:sz w:val="16"/>
          <w:szCs w:val="16"/>
        </w:rPr>
        <w:t xml:space="preserve">Наши юридический и фактический адреса ________________________________ телефон _____________, факс ______________,  </w:t>
      </w:r>
      <w:proofErr w:type="spellStart"/>
      <w:r w:rsidRPr="00E15F4D">
        <w:rPr>
          <w:rFonts w:cstheme="minorHAnsi"/>
          <w:sz w:val="16"/>
          <w:szCs w:val="16"/>
        </w:rPr>
        <w:t>эл</w:t>
      </w:r>
      <w:proofErr w:type="spellEnd"/>
      <w:r w:rsidRPr="00E15F4D">
        <w:rPr>
          <w:rFonts w:cstheme="minorHAnsi"/>
          <w:sz w:val="16"/>
          <w:szCs w:val="16"/>
        </w:rPr>
        <w:t>. адрес:__________</w:t>
      </w:r>
      <w:r>
        <w:rPr>
          <w:rFonts w:cstheme="minorHAnsi"/>
          <w:sz w:val="16"/>
          <w:szCs w:val="16"/>
        </w:rPr>
        <w:t>__</w:t>
      </w:r>
      <w:proofErr w:type="gramEnd"/>
    </w:p>
    <w:p w:rsidR="00E15F4D" w:rsidRPr="00E15F4D" w:rsidRDefault="00E15F4D" w:rsidP="00E15F4D">
      <w:pPr>
        <w:pStyle w:val="a6"/>
        <w:jc w:val="both"/>
        <w:rPr>
          <w:rFonts w:cstheme="minorHAnsi"/>
          <w:sz w:val="16"/>
          <w:szCs w:val="16"/>
        </w:rPr>
      </w:pPr>
      <w:r w:rsidRPr="00E15F4D">
        <w:rPr>
          <w:rFonts w:cstheme="minorHAnsi"/>
          <w:sz w:val="16"/>
          <w:szCs w:val="16"/>
        </w:rPr>
        <w:t>15. Корреспонденцию в наш адрес просим направлять по адресу: _________________________________________</w:t>
      </w:r>
      <w:r>
        <w:rPr>
          <w:rFonts w:cstheme="minorHAnsi"/>
          <w:sz w:val="16"/>
          <w:szCs w:val="16"/>
        </w:rPr>
        <w:t>________________________</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16. К настоящей заявке прилагаем документы согласно описи - на </w:t>
      </w:r>
      <w:proofErr w:type="spellStart"/>
      <w:r w:rsidRPr="00E15F4D">
        <w:rPr>
          <w:rFonts w:cstheme="minorHAnsi"/>
          <w:sz w:val="16"/>
          <w:szCs w:val="16"/>
        </w:rPr>
        <w:t>_____стр</w:t>
      </w:r>
      <w:proofErr w:type="spellEnd"/>
      <w:r w:rsidRPr="00E15F4D">
        <w:rPr>
          <w:rFonts w:cstheme="minorHAnsi"/>
          <w:sz w:val="16"/>
          <w:szCs w:val="16"/>
        </w:rPr>
        <w:t>.</w:t>
      </w:r>
    </w:p>
    <w:p w:rsidR="00E15F4D" w:rsidRPr="00E15F4D" w:rsidRDefault="00E15F4D" w:rsidP="00E15F4D">
      <w:pPr>
        <w:pStyle w:val="a6"/>
        <w:jc w:val="both"/>
        <w:rPr>
          <w:rFonts w:cstheme="minorHAnsi"/>
          <w:color w:val="000000"/>
          <w:sz w:val="16"/>
          <w:szCs w:val="16"/>
        </w:rPr>
      </w:pPr>
      <w:r w:rsidRPr="00E15F4D">
        <w:rPr>
          <w:rFonts w:cstheme="minorHAnsi"/>
          <w:color w:val="000000"/>
          <w:sz w:val="16"/>
          <w:szCs w:val="16"/>
        </w:rPr>
        <w:t>______________________________ __________________ /____________________/</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                  должность                                подпись                                 Ф.И.О</w:t>
      </w:r>
    </w:p>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sz w:val="16"/>
          <w:szCs w:val="16"/>
        </w:rPr>
        <w:sectPr w:rsidR="00E15F4D" w:rsidRPr="00E15F4D" w:rsidSect="00167986">
          <w:headerReference w:type="default" r:id="rId15"/>
          <w:footerReference w:type="default" r:id="rId16"/>
          <w:type w:val="continuous"/>
          <w:pgSz w:w="11906" w:h="16838"/>
          <w:pgMar w:top="-284" w:right="566" w:bottom="567" w:left="709" w:header="284" w:footer="438" w:gutter="0"/>
          <w:cols w:space="708"/>
          <w:docGrid w:linePitch="360"/>
        </w:sectPr>
      </w:pPr>
    </w:p>
    <w:p w:rsidR="00E15F4D" w:rsidRPr="00E15F4D" w:rsidRDefault="001B0336" w:rsidP="001B0336">
      <w:pPr>
        <w:pStyle w:val="a6"/>
        <w:jc w:val="right"/>
        <w:rPr>
          <w:rFonts w:cstheme="minorHAnsi"/>
          <w:sz w:val="16"/>
          <w:szCs w:val="16"/>
        </w:rPr>
      </w:pPr>
      <w:r>
        <w:rPr>
          <w:rFonts w:cstheme="minorHAnsi"/>
          <w:sz w:val="16"/>
          <w:szCs w:val="16"/>
        </w:rPr>
        <w:lastRenderedPageBreak/>
        <w:t>П</w:t>
      </w:r>
      <w:r w:rsidR="00E15F4D" w:rsidRPr="00E15F4D">
        <w:rPr>
          <w:rFonts w:cstheme="minorHAnsi"/>
          <w:sz w:val="16"/>
          <w:szCs w:val="16"/>
        </w:rPr>
        <w:t>риложение № 3</w:t>
      </w:r>
    </w:p>
    <w:p w:rsidR="00E15F4D" w:rsidRPr="00E15F4D" w:rsidRDefault="00E15F4D" w:rsidP="001B0336">
      <w:pPr>
        <w:pStyle w:val="a6"/>
        <w:jc w:val="right"/>
        <w:rPr>
          <w:rFonts w:cstheme="minorHAnsi"/>
          <w:sz w:val="16"/>
          <w:szCs w:val="16"/>
        </w:rPr>
      </w:pPr>
      <w:r w:rsidRPr="00E15F4D">
        <w:rPr>
          <w:rFonts w:cstheme="minorHAnsi"/>
          <w:sz w:val="16"/>
          <w:szCs w:val="16"/>
        </w:rPr>
        <w:t>к аукционной документации</w:t>
      </w:r>
    </w:p>
    <w:p w:rsidR="00E15F4D" w:rsidRPr="001B0336" w:rsidRDefault="00E15F4D" w:rsidP="001B0336">
      <w:pPr>
        <w:pStyle w:val="a6"/>
        <w:jc w:val="center"/>
        <w:rPr>
          <w:rFonts w:cstheme="minorHAnsi"/>
          <w:b/>
          <w:sz w:val="16"/>
          <w:szCs w:val="16"/>
        </w:rPr>
      </w:pPr>
      <w:r w:rsidRPr="001B0336">
        <w:rPr>
          <w:rFonts w:cstheme="minorHAnsi"/>
          <w:b/>
          <w:sz w:val="16"/>
          <w:szCs w:val="16"/>
        </w:rPr>
        <w:t>АНКЕТА ПРЕТЕНДЕНТА</w:t>
      </w:r>
    </w:p>
    <w:p w:rsidR="00E15F4D" w:rsidRPr="00E15F4D" w:rsidRDefault="00E15F4D" w:rsidP="00E15F4D">
      <w:pPr>
        <w:pStyle w:val="a6"/>
        <w:jc w:val="both"/>
        <w:rPr>
          <w:rFonts w:cstheme="minorHAnsi"/>
          <w:i/>
          <w:sz w:val="16"/>
          <w:szCs w:val="16"/>
        </w:rPr>
      </w:pPr>
      <w:r w:rsidRPr="00E15F4D">
        <w:rPr>
          <w:rFonts w:cstheme="minorHAnsi"/>
          <w:i/>
          <w:sz w:val="16"/>
          <w:szCs w:val="16"/>
        </w:rPr>
        <w:t>Для юридических лиц</w:t>
      </w:r>
    </w:p>
    <w:tbl>
      <w:tblPr>
        <w:tblW w:w="4629" w:type="pct"/>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495"/>
        <w:gridCol w:w="3569"/>
      </w:tblGrid>
      <w:tr w:rsidR="00E15F4D" w:rsidRPr="00E15F4D" w:rsidTr="001B0336">
        <w:trPr>
          <w:trHeight w:val="120"/>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 xml:space="preserve">Полное наименование </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Сокращенное наименование</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color w:val="000000"/>
                <w:sz w:val="16"/>
                <w:szCs w:val="16"/>
              </w:rPr>
              <w:t>Свидетельство о государственной регистрации (дата и номер, кем выдано)</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color w:val="000000"/>
                <w:sz w:val="16"/>
                <w:szCs w:val="16"/>
              </w:rPr>
              <w:t>Руководитель организации (должность, Ф.И.О.)</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Почтовый адрес</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Юридический адрес</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Фактическое местонахождение</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color w:val="000000"/>
                <w:sz w:val="16"/>
                <w:szCs w:val="16"/>
              </w:rPr>
              <w:t xml:space="preserve">Основные банковские реквизиты (наименование банка, БИК, ИНН, </w:t>
            </w:r>
            <w:proofErr w:type="spellStart"/>
            <w:proofErr w:type="gramStart"/>
            <w:r w:rsidRPr="00E15F4D">
              <w:rPr>
                <w:rFonts w:cstheme="minorHAnsi"/>
                <w:color w:val="000000"/>
                <w:sz w:val="16"/>
                <w:szCs w:val="16"/>
              </w:rPr>
              <w:t>р</w:t>
            </w:r>
            <w:proofErr w:type="spellEnd"/>
            <w:proofErr w:type="gramEnd"/>
            <w:r w:rsidRPr="00E15F4D">
              <w:rPr>
                <w:rFonts w:cstheme="minorHAnsi"/>
                <w:color w:val="000000"/>
                <w:sz w:val="16"/>
                <w:szCs w:val="16"/>
              </w:rPr>
              <w:t>/с и к/с)</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ИНН/КПП</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Контактный телефон, факс, адрес электронной почты</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blCellSpacing w:w="0" w:type="dxa"/>
        </w:trPr>
        <w:tc>
          <w:tcPr>
            <w:tcW w:w="3227" w:type="pct"/>
            <w:tcBorders>
              <w:top w:val="outset" w:sz="6" w:space="0" w:color="auto"/>
              <w:left w:val="outset" w:sz="6" w:space="0" w:color="auto"/>
              <w:bottom w:val="outset" w:sz="6" w:space="0" w:color="auto"/>
              <w:right w:val="outset" w:sz="6" w:space="0" w:color="auto"/>
            </w:tcBorders>
            <w:shd w:val="clear" w:color="auto" w:fill="auto"/>
            <w:vAlign w:val="center"/>
          </w:tcPr>
          <w:p w:rsidR="00E15F4D" w:rsidRPr="00E15F4D" w:rsidRDefault="00E15F4D" w:rsidP="00E15F4D">
            <w:pPr>
              <w:pStyle w:val="a6"/>
              <w:jc w:val="both"/>
              <w:rPr>
                <w:rFonts w:cstheme="minorHAnsi"/>
                <w:sz w:val="16"/>
                <w:szCs w:val="16"/>
              </w:rPr>
            </w:pPr>
            <w:r w:rsidRPr="00E15F4D">
              <w:rPr>
                <w:rFonts w:cstheme="minorHAnsi"/>
                <w:sz w:val="16"/>
                <w:szCs w:val="16"/>
              </w:rPr>
              <w:t>Контактное лицо (должность, Ф.И.О., тел.)</w:t>
            </w:r>
          </w:p>
        </w:tc>
        <w:tc>
          <w:tcPr>
            <w:tcW w:w="1773"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bl>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sz w:val="16"/>
          <w:szCs w:val="16"/>
        </w:rPr>
      </w:pPr>
      <w:r w:rsidRPr="00E15F4D">
        <w:rPr>
          <w:rFonts w:cstheme="minorHAnsi"/>
          <w:i/>
          <w:sz w:val="16"/>
          <w:szCs w:val="16"/>
        </w:rPr>
        <w:t>Для индивидуальных предпринимателей</w:t>
      </w:r>
    </w:p>
    <w:tbl>
      <w:tblPr>
        <w:tblW w:w="4629" w:type="pct"/>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477"/>
        <w:gridCol w:w="3587"/>
      </w:tblGrid>
      <w:tr w:rsidR="00E15F4D" w:rsidRPr="00E15F4D" w:rsidTr="001B0336">
        <w:trPr>
          <w:trHeight w:val="105"/>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Фамилия, имя, отчество</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330"/>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Паспортные данные: серия, номер, кем и когда выдан</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105"/>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color w:val="000000"/>
                <w:sz w:val="16"/>
                <w:szCs w:val="16"/>
              </w:rPr>
              <w:t>Свидетельство о государственной регистрации (дата и номер, кем выдано)</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105"/>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Адрес регистрации места жительства</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120"/>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Адрес фактического проживания</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330"/>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color w:val="000000"/>
                <w:sz w:val="16"/>
                <w:szCs w:val="16"/>
              </w:rPr>
              <w:t xml:space="preserve">Основные банковские реквизиты (наименование банка, БИК, ИНН, </w:t>
            </w:r>
            <w:proofErr w:type="spellStart"/>
            <w:proofErr w:type="gramStart"/>
            <w:r w:rsidRPr="00E15F4D">
              <w:rPr>
                <w:rFonts w:cstheme="minorHAnsi"/>
                <w:color w:val="000000"/>
                <w:sz w:val="16"/>
                <w:szCs w:val="16"/>
              </w:rPr>
              <w:t>р</w:t>
            </w:r>
            <w:proofErr w:type="spellEnd"/>
            <w:proofErr w:type="gramEnd"/>
            <w:r w:rsidRPr="00E15F4D">
              <w:rPr>
                <w:rFonts w:cstheme="minorHAnsi"/>
                <w:color w:val="000000"/>
                <w:sz w:val="16"/>
                <w:szCs w:val="16"/>
              </w:rPr>
              <w:t>/с и к/с)</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90"/>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ИНН/КПП</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330"/>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Контактный телефон, факс, адрес электронной почты</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r w:rsidR="00E15F4D" w:rsidRPr="00E15F4D" w:rsidTr="001B0336">
        <w:trPr>
          <w:trHeight w:val="165"/>
          <w:tblCellSpacing w:w="0" w:type="dxa"/>
        </w:trPr>
        <w:tc>
          <w:tcPr>
            <w:tcW w:w="3218"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r w:rsidRPr="00E15F4D">
              <w:rPr>
                <w:rFonts w:cstheme="minorHAnsi"/>
                <w:sz w:val="16"/>
                <w:szCs w:val="16"/>
              </w:rPr>
              <w:t>Контактное лицо (должность, Ф.И.О., тел.)</w:t>
            </w:r>
          </w:p>
        </w:tc>
        <w:tc>
          <w:tcPr>
            <w:tcW w:w="1782" w:type="pct"/>
            <w:tcBorders>
              <w:top w:val="outset" w:sz="6" w:space="0" w:color="auto"/>
              <w:left w:val="outset" w:sz="6" w:space="0" w:color="auto"/>
              <w:bottom w:val="outset" w:sz="6" w:space="0" w:color="auto"/>
              <w:right w:val="outset" w:sz="6" w:space="0" w:color="auto"/>
            </w:tcBorders>
            <w:shd w:val="clear" w:color="auto" w:fill="auto"/>
          </w:tcPr>
          <w:p w:rsidR="00E15F4D" w:rsidRPr="00E15F4D" w:rsidRDefault="00E15F4D" w:rsidP="00E15F4D">
            <w:pPr>
              <w:pStyle w:val="a6"/>
              <w:jc w:val="both"/>
              <w:rPr>
                <w:rFonts w:cstheme="minorHAnsi"/>
                <w:sz w:val="16"/>
                <w:szCs w:val="16"/>
              </w:rPr>
            </w:pPr>
          </w:p>
        </w:tc>
      </w:tr>
    </w:tbl>
    <w:p w:rsidR="00E15F4D" w:rsidRP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color w:val="000000"/>
          <w:sz w:val="16"/>
          <w:szCs w:val="16"/>
        </w:rPr>
      </w:pPr>
      <w:r w:rsidRPr="00E15F4D">
        <w:rPr>
          <w:rFonts w:cstheme="minorHAnsi"/>
          <w:color w:val="000000"/>
          <w:sz w:val="16"/>
          <w:szCs w:val="16"/>
        </w:rPr>
        <w:t>_______________________________ __________________ /____________________/</w:t>
      </w:r>
    </w:p>
    <w:p w:rsidR="00E15F4D" w:rsidRPr="00E15F4D" w:rsidRDefault="00E15F4D" w:rsidP="00E15F4D">
      <w:pPr>
        <w:pStyle w:val="a6"/>
        <w:jc w:val="both"/>
        <w:rPr>
          <w:rFonts w:cstheme="minorHAnsi"/>
          <w:sz w:val="16"/>
          <w:szCs w:val="16"/>
        </w:rPr>
      </w:pPr>
      <w:r w:rsidRPr="00E15F4D">
        <w:rPr>
          <w:rFonts w:cstheme="minorHAnsi"/>
          <w:sz w:val="16"/>
          <w:szCs w:val="16"/>
        </w:rPr>
        <w:t xml:space="preserve">                  должность                                подпись                                 Ф.И.О</w:t>
      </w:r>
    </w:p>
    <w:p w:rsidR="001E7D78" w:rsidRDefault="00E15F4D" w:rsidP="00E15F4D">
      <w:pPr>
        <w:pStyle w:val="a6"/>
        <w:jc w:val="both"/>
        <w:rPr>
          <w:rFonts w:cstheme="minorHAnsi"/>
          <w:sz w:val="16"/>
          <w:szCs w:val="16"/>
        </w:rPr>
      </w:pPr>
      <w:r w:rsidRPr="00E15F4D">
        <w:rPr>
          <w:rFonts w:cstheme="minorHAnsi"/>
          <w:sz w:val="16"/>
          <w:szCs w:val="16"/>
        </w:rPr>
        <w:t xml:space="preserve">                                                           М.П.</w:t>
      </w:r>
    </w:p>
    <w:p w:rsidR="000B1D28" w:rsidRDefault="000B1D28" w:rsidP="00E15F4D">
      <w:pPr>
        <w:pStyle w:val="a6"/>
        <w:jc w:val="both"/>
        <w:rPr>
          <w:rFonts w:cstheme="minorHAnsi"/>
          <w:sz w:val="16"/>
          <w:szCs w:val="16"/>
        </w:rPr>
      </w:pPr>
    </w:p>
    <w:p w:rsidR="000B1D28" w:rsidRPr="00E15F4D" w:rsidRDefault="000B1D28" w:rsidP="000B1D28">
      <w:pPr>
        <w:pStyle w:val="a6"/>
        <w:jc w:val="right"/>
        <w:rPr>
          <w:rFonts w:cstheme="minorHAnsi"/>
          <w:sz w:val="16"/>
          <w:szCs w:val="16"/>
        </w:rPr>
      </w:pPr>
      <w:r>
        <w:rPr>
          <w:rFonts w:cstheme="minorHAnsi"/>
          <w:sz w:val="16"/>
          <w:szCs w:val="16"/>
        </w:rPr>
        <w:t>Приложение</w:t>
      </w:r>
      <w:r w:rsidRPr="00E15F4D">
        <w:rPr>
          <w:rFonts w:cstheme="minorHAnsi"/>
          <w:sz w:val="16"/>
          <w:szCs w:val="16"/>
        </w:rPr>
        <w:t xml:space="preserve"> 4</w:t>
      </w:r>
    </w:p>
    <w:p w:rsidR="000B1D28" w:rsidRPr="00E15F4D" w:rsidRDefault="000B1D28" w:rsidP="000B1D28">
      <w:pPr>
        <w:pStyle w:val="a6"/>
        <w:jc w:val="right"/>
        <w:rPr>
          <w:rFonts w:cstheme="minorHAnsi"/>
          <w:sz w:val="16"/>
          <w:szCs w:val="16"/>
        </w:rPr>
      </w:pPr>
      <w:r w:rsidRPr="00E15F4D">
        <w:rPr>
          <w:rFonts w:cstheme="minorHAnsi"/>
          <w:sz w:val="16"/>
          <w:szCs w:val="16"/>
        </w:rPr>
        <w:t>к аукционной документации</w:t>
      </w:r>
    </w:p>
    <w:p w:rsidR="000B1D28" w:rsidRPr="000B1D28" w:rsidRDefault="000B1D28" w:rsidP="000B1D28">
      <w:pPr>
        <w:pStyle w:val="a6"/>
        <w:jc w:val="both"/>
        <w:rPr>
          <w:rFonts w:cstheme="minorHAnsi"/>
          <w:b/>
          <w:sz w:val="16"/>
          <w:szCs w:val="16"/>
        </w:rPr>
      </w:pPr>
      <w:r w:rsidRPr="00E15F4D">
        <w:rPr>
          <w:rFonts w:cstheme="minorHAnsi"/>
          <w:sz w:val="16"/>
          <w:szCs w:val="16"/>
        </w:rPr>
        <w:t xml:space="preserve">                                                                </w:t>
      </w:r>
      <w:r w:rsidRPr="000B1D28">
        <w:rPr>
          <w:rFonts w:cstheme="minorHAnsi"/>
          <w:b/>
          <w:sz w:val="16"/>
          <w:szCs w:val="16"/>
        </w:rPr>
        <w:t xml:space="preserve">ОПИСЬ </w:t>
      </w:r>
    </w:p>
    <w:p w:rsidR="000B1D28" w:rsidRPr="000B1D28" w:rsidRDefault="000B1D28" w:rsidP="000B1D28">
      <w:pPr>
        <w:pStyle w:val="a6"/>
        <w:jc w:val="both"/>
        <w:rPr>
          <w:rFonts w:cstheme="minorHAnsi"/>
          <w:b/>
          <w:sz w:val="16"/>
          <w:szCs w:val="16"/>
        </w:rPr>
      </w:pPr>
      <w:r w:rsidRPr="000B1D28">
        <w:rPr>
          <w:rFonts w:cstheme="minorHAnsi"/>
          <w:b/>
          <w:sz w:val="16"/>
          <w:szCs w:val="16"/>
        </w:rPr>
        <w:t xml:space="preserve">                                          документов, прилагаемых к заявке</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_____________________________________________________________________________________</w:t>
      </w:r>
    </w:p>
    <w:p w:rsidR="000B1D28" w:rsidRPr="00E15F4D" w:rsidRDefault="000B1D28" w:rsidP="000B1D28">
      <w:pPr>
        <w:pStyle w:val="a6"/>
        <w:jc w:val="both"/>
        <w:rPr>
          <w:rFonts w:cstheme="minorHAnsi"/>
          <w:bCs/>
          <w:iCs/>
          <w:sz w:val="16"/>
          <w:szCs w:val="16"/>
        </w:rPr>
      </w:pPr>
    </w:p>
    <w:p w:rsidR="000B1D28" w:rsidRPr="00E15F4D" w:rsidRDefault="000B1D28" w:rsidP="000B1D28">
      <w:pPr>
        <w:pStyle w:val="a6"/>
        <w:jc w:val="both"/>
        <w:rPr>
          <w:rFonts w:cstheme="minorHAnsi"/>
          <w:bCs/>
          <w:iCs/>
          <w:sz w:val="16"/>
          <w:szCs w:val="16"/>
        </w:rPr>
      </w:pPr>
      <w:r w:rsidRPr="00E15F4D">
        <w:rPr>
          <w:rFonts w:cstheme="minorHAnsi"/>
          <w:bCs/>
          <w:iCs/>
          <w:sz w:val="16"/>
          <w:szCs w:val="16"/>
        </w:rPr>
        <w:t>Документы, содержащие помарки, подчистки, исправления и т.п. не рассматриваются.</w:t>
      </w:r>
    </w:p>
    <w:p w:rsidR="000B1D28" w:rsidRPr="00E15F4D" w:rsidRDefault="000B1D28" w:rsidP="000B1D28">
      <w:pPr>
        <w:pStyle w:val="a6"/>
        <w:jc w:val="both"/>
        <w:rPr>
          <w:rFonts w:cstheme="minorHAnsi"/>
          <w:sz w:val="16"/>
          <w:szCs w:val="16"/>
        </w:rPr>
      </w:pPr>
    </w:p>
    <w:p w:rsidR="000B1D28" w:rsidRPr="00E15F4D" w:rsidRDefault="000B1D28" w:rsidP="000B1D28">
      <w:pPr>
        <w:pStyle w:val="a6"/>
        <w:jc w:val="both"/>
        <w:rPr>
          <w:rFonts w:cstheme="minorHAnsi"/>
          <w:sz w:val="16"/>
          <w:szCs w:val="16"/>
        </w:rPr>
      </w:pPr>
      <w:r w:rsidRPr="00E15F4D">
        <w:rPr>
          <w:rFonts w:cstheme="minorHAnsi"/>
          <w:sz w:val="16"/>
          <w:szCs w:val="16"/>
        </w:rPr>
        <w:t>Заявитель ____________________________________________________________________________</w:t>
      </w:r>
    </w:p>
    <w:p w:rsidR="000B1D28" w:rsidRPr="00E15F4D" w:rsidRDefault="000B1D28" w:rsidP="000B1D28">
      <w:pPr>
        <w:pStyle w:val="a6"/>
        <w:jc w:val="both"/>
        <w:rPr>
          <w:rFonts w:cstheme="minorHAnsi"/>
          <w:sz w:val="16"/>
          <w:szCs w:val="16"/>
        </w:rPr>
      </w:pPr>
      <w:r w:rsidRPr="00E15F4D">
        <w:rPr>
          <w:rFonts w:cstheme="minorHAnsi"/>
          <w:sz w:val="16"/>
          <w:szCs w:val="16"/>
        </w:rPr>
        <w:t xml:space="preserve">                                                             (должность уполномоченного лица заявителя)</w:t>
      </w:r>
    </w:p>
    <w:p w:rsidR="000B1D28" w:rsidRPr="00E15F4D" w:rsidRDefault="000B1D28" w:rsidP="000B1D28">
      <w:pPr>
        <w:pStyle w:val="a6"/>
        <w:jc w:val="both"/>
        <w:rPr>
          <w:rFonts w:cstheme="minorHAnsi"/>
          <w:sz w:val="16"/>
          <w:szCs w:val="16"/>
        </w:rPr>
      </w:pPr>
    </w:p>
    <w:p w:rsidR="000B1D28" w:rsidRPr="00E15F4D" w:rsidRDefault="000B1D28" w:rsidP="000B1D28">
      <w:pPr>
        <w:pStyle w:val="a6"/>
        <w:jc w:val="both"/>
        <w:rPr>
          <w:rFonts w:cstheme="minorHAnsi"/>
          <w:sz w:val="16"/>
          <w:szCs w:val="16"/>
        </w:rPr>
      </w:pPr>
      <w:r w:rsidRPr="00E15F4D">
        <w:rPr>
          <w:rFonts w:cstheme="minorHAnsi"/>
          <w:sz w:val="16"/>
          <w:szCs w:val="16"/>
        </w:rPr>
        <w:t xml:space="preserve">«____»________________20___г.                  Подпись__________________ /__________________/ </w:t>
      </w:r>
    </w:p>
    <w:p w:rsidR="000B1D28" w:rsidRDefault="000B1D28" w:rsidP="00E15F4D">
      <w:pPr>
        <w:pStyle w:val="a6"/>
        <w:jc w:val="both"/>
        <w:rPr>
          <w:rFonts w:cstheme="minorHAnsi"/>
          <w:sz w:val="16"/>
          <w:szCs w:val="16"/>
        </w:rPr>
      </w:pPr>
    </w:p>
    <w:p w:rsidR="000B1D28" w:rsidRDefault="000B1D28" w:rsidP="00E15F4D">
      <w:pPr>
        <w:pStyle w:val="a6"/>
        <w:jc w:val="both"/>
        <w:rPr>
          <w:rFonts w:cstheme="minorHAnsi"/>
          <w:sz w:val="16"/>
          <w:szCs w:val="16"/>
        </w:rPr>
        <w:sectPr w:rsidR="000B1D28" w:rsidSect="00167986">
          <w:pgSz w:w="11906" w:h="16838"/>
          <w:pgMar w:top="-284" w:right="566" w:bottom="567" w:left="709" w:header="284" w:footer="438" w:gutter="0"/>
          <w:cols w:space="708"/>
          <w:docGrid w:linePitch="360"/>
        </w:sectPr>
      </w:pPr>
    </w:p>
    <w:p w:rsidR="00616501" w:rsidRPr="00616501" w:rsidRDefault="00616501" w:rsidP="00616501">
      <w:pPr>
        <w:pStyle w:val="a6"/>
        <w:jc w:val="right"/>
        <w:rPr>
          <w:rFonts w:cstheme="minorHAnsi"/>
          <w:sz w:val="16"/>
          <w:szCs w:val="16"/>
        </w:rPr>
      </w:pPr>
      <w:r>
        <w:rPr>
          <w:rFonts w:cstheme="minorHAnsi"/>
          <w:sz w:val="16"/>
          <w:szCs w:val="16"/>
        </w:rPr>
        <w:lastRenderedPageBreak/>
        <w:t>Приложение</w:t>
      </w:r>
      <w:r w:rsidRPr="00616501">
        <w:rPr>
          <w:rFonts w:cstheme="minorHAnsi"/>
          <w:sz w:val="16"/>
          <w:szCs w:val="16"/>
        </w:rPr>
        <w:t xml:space="preserve"> 5</w:t>
      </w:r>
    </w:p>
    <w:p w:rsidR="00616501" w:rsidRPr="00616501" w:rsidRDefault="00616501" w:rsidP="00616501">
      <w:pPr>
        <w:pStyle w:val="a6"/>
        <w:jc w:val="right"/>
        <w:rPr>
          <w:rFonts w:cstheme="minorHAnsi"/>
          <w:sz w:val="16"/>
          <w:szCs w:val="16"/>
        </w:rPr>
      </w:pPr>
      <w:r w:rsidRPr="00616501">
        <w:rPr>
          <w:rFonts w:cstheme="minorHAnsi"/>
          <w:sz w:val="16"/>
          <w:szCs w:val="16"/>
        </w:rPr>
        <w:t>к аукционной документации</w:t>
      </w:r>
    </w:p>
    <w:p w:rsidR="00616501" w:rsidRPr="00616501" w:rsidRDefault="00616501" w:rsidP="00616501">
      <w:pPr>
        <w:pStyle w:val="a6"/>
        <w:jc w:val="center"/>
        <w:rPr>
          <w:rFonts w:cstheme="minorHAnsi"/>
          <w:b/>
          <w:sz w:val="16"/>
          <w:szCs w:val="16"/>
          <w:u w:val="single"/>
        </w:rPr>
      </w:pPr>
      <w:r w:rsidRPr="00616501">
        <w:rPr>
          <w:rFonts w:cstheme="minorHAnsi"/>
          <w:b/>
          <w:sz w:val="16"/>
          <w:szCs w:val="16"/>
          <w:u w:val="single"/>
        </w:rPr>
        <w:t>ЛОТ 1</w:t>
      </w:r>
    </w:p>
    <w:p w:rsidR="00616501" w:rsidRPr="00616501" w:rsidRDefault="00616501" w:rsidP="00616501">
      <w:pPr>
        <w:pStyle w:val="a6"/>
        <w:jc w:val="center"/>
        <w:rPr>
          <w:rFonts w:cstheme="minorHAnsi"/>
          <w:b/>
          <w:bCs/>
          <w:sz w:val="16"/>
          <w:szCs w:val="16"/>
        </w:rPr>
      </w:pPr>
      <w:r w:rsidRPr="00616501">
        <w:rPr>
          <w:rFonts w:cstheme="minorHAnsi"/>
          <w:b/>
          <w:sz w:val="16"/>
          <w:szCs w:val="16"/>
        </w:rPr>
        <w:t xml:space="preserve">ДОГОВОР АРЕНДЫ№ ____ </w:t>
      </w:r>
      <w:r w:rsidRPr="00616501">
        <w:rPr>
          <w:rFonts w:cstheme="minorHAnsi"/>
          <w:b/>
          <w:bCs/>
          <w:sz w:val="16"/>
          <w:szCs w:val="16"/>
        </w:rPr>
        <w:t>муниципального нежилого фонда</w:t>
      </w:r>
    </w:p>
    <w:p w:rsidR="00616501" w:rsidRPr="00616501" w:rsidRDefault="00616501" w:rsidP="00616501">
      <w:pPr>
        <w:pStyle w:val="a6"/>
        <w:jc w:val="both"/>
        <w:rPr>
          <w:rFonts w:cstheme="minorHAnsi"/>
          <w:b/>
          <w:bCs/>
          <w:sz w:val="16"/>
          <w:szCs w:val="16"/>
        </w:rPr>
      </w:pPr>
      <w:r w:rsidRPr="00616501">
        <w:rPr>
          <w:rFonts w:cstheme="minorHAnsi"/>
          <w:b/>
          <w:bCs/>
          <w:sz w:val="16"/>
          <w:szCs w:val="16"/>
        </w:rPr>
        <w:t>г. Удачный</w:t>
      </w:r>
      <w:r w:rsidRPr="00616501">
        <w:rPr>
          <w:rFonts w:cstheme="minorHAnsi"/>
          <w:b/>
          <w:bCs/>
          <w:sz w:val="16"/>
          <w:szCs w:val="16"/>
        </w:rPr>
        <w:tab/>
      </w:r>
      <w:r>
        <w:rPr>
          <w:rFonts w:cstheme="minorHAnsi"/>
          <w:b/>
          <w:bCs/>
          <w:sz w:val="16"/>
          <w:szCs w:val="16"/>
        </w:rPr>
        <w:tab/>
      </w:r>
      <w:r>
        <w:rPr>
          <w:rFonts w:cstheme="minorHAnsi"/>
          <w:b/>
          <w:bCs/>
          <w:sz w:val="16"/>
          <w:szCs w:val="16"/>
        </w:rPr>
        <w:tab/>
      </w:r>
      <w:r w:rsidRPr="00616501">
        <w:rPr>
          <w:rFonts w:cstheme="minorHAnsi"/>
          <w:b/>
          <w:bCs/>
          <w:sz w:val="16"/>
          <w:szCs w:val="16"/>
        </w:rPr>
        <w:t>«__» ______ 201___г.</w:t>
      </w:r>
    </w:p>
    <w:p w:rsidR="001E7D78" w:rsidRDefault="001E7D78" w:rsidP="00616501">
      <w:pPr>
        <w:pStyle w:val="a6"/>
        <w:jc w:val="both"/>
        <w:rPr>
          <w:rFonts w:cstheme="minorHAnsi"/>
          <w:b/>
          <w:sz w:val="16"/>
          <w:szCs w:val="16"/>
        </w:rPr>
      </w:pPr>
    </w:p>
    <w:p w:rsidR="00616501" w:rsidRPr="00616501" w:rsidRDefault="00616501" w:rsidP="001E7D78">
      <w:pPr>
        <w:pStyle w:val="a6"/>
        <w:ind w:firstLine="709"/>
        <w:jc w:val="both"/>
        <w:rPr>
          <w:rFonts w:cstheme="minorHAnsi"/>
          <w:sz w:val="16"/>
          <w:szCs w:val="16"/>
        </w:rPr>
      </w:pPr>
      <w:proofErr w:type="gramStart"/>
      <w:r w:rsidRPr="00616501">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616501">
        <w:rPr>
          <w:rFonts w:cstheme="minorHAnsi"/>
          <w:sz w:val="16"/>
          <w:szCs w:val="16"/>
        </w:rPr>
        <w:t>действующая в интересах</w:t>
      </w:r>
      <w:r w:rsidRPr="00616501">
        <w:rPr>
          <w:rFonts w:cstheme="minorHAnsi"/>
          <w:b/>
          <w:sz w:val="16"/>
          <w:szCs w:val="16"/>
        </w:rPr>
        <w:t xml:space="preserve"> муниципального образования «Город Удачный» Мирнинского района Республики Саха (Якутия), </w:t>
      </w:r>
      <w:r w:rsidRPr="00616501">
        <w:rPr>
          <w:rFonts w:cstheme="minorHAnsi"/>
          <w:sz w:val="16"/>
          <w:szCs w:val="16"/>
        </w:rPr>
        <w:t>именуемая в дальнейшем</w:t>
      </w:r>
      <w:r w:rsidRPr="00616501">
        <w:rPr>
          <w:rFonts w:cstheme="minorHAnsi"/>
          <w:b/>
          <w:sz w:val="16"/>
          <w:szCs w:val="16"/>
        </w:rPr>
        <w:t xml:space="preserve"> «Арендодатель», </w:t>
      </w:r>
      <w:r w:rsidRPr="00616501">
        <w:rPr>
          <w:rFonts w:cstheme="minorHAnsi"/>
          <w:sz w:val="16"/>
          <w:szCs w:val="16"/>
        </w:rPr>
        <w:t>в лице</w:t>
      </w:r>
      <w:r w:rsidRPr="00616501">
        <w:rPr>
          <w:rFonts w:cstheme="minorHAnsi"/>
          <w:b/>
          <w:sz w:val="16"/>
          <w:szCs w:val="16"/>
        </w:rPr>
        <w:t xml:space="preserve"> ___________________________, </w:t>
      </w:r>
      <w:r w:rsidRPr="00616501">
        <w:rPr>
          <w:rFonts w:cstheme="minorHAnsi"/>
          <w:sz w:val="16"/>
          <w:szCs w:val="16"/>
        </w:rPr>
        <w:t>действующий на основании</w:t>
      </w:r>
      <w:r w:rsidRPr="00616501">
        <w:rPr>
          <w:rFonts w:cstheme="minorHAnsi"/>
          <w:b/>
          <w:sz w:val="16"/>
          <w:szCs w:val="16"/>
        </w:rPr>
        <w:t xml:space="preserve"> Устава, </w:t>
      </w:r>
      <w:r w:rsidRPr="00616501">
        <w:rPr>
          <w:rFonts w:cstheme="minorHAnsi"/>
          <w:sz w:val="16"/>
          <w:szCs w:val="16"/>
        </w:rPr>
        <w:t xml:space="preserve">с одной стороны, и </w:t>
      </w:r>
      <w:r w:rsidRPr="00616501">
        <w:rPr>
          <w:rFonts w:cstheme="minorHAnsi"/>
          <w:b/>
          <w:bCs/>
          <w:sz w:val="16"/>
          <w:szCs w:val="16"/>
        </w:rPr>
        <w:t>___________</w:t>
      </w:r>
      <w:r w:rsidR="001E7D78">
        <w:rPr>
          <w:rFonts w:cstheme="minorHAnsi"/>
          <w:b/>
          <w:bCs/>
          <w:sz w:val="16"/>
          <w:szCs w:val="16"/>
        </w:rPr>
        <w:t>____________________</w:t>
      </w:r>
      <w:r w:rsidRPr="00616501">
        <w:rPr>
          <w:rFonts w:cstheme="minorHAnsi"/>
          <w:b/>
          <w:bCs/>
          <w:sz w:val="16"/>
          <w:szCs w:val="16"/>
        </w:rPr>
        <w:t xml:space="preserve">_, </w:t>
      </w:r>
      <w:r w:rsidRPr="00616501">
        <w:rPr>
          <w:rFonts w:cstheme="minorHAnsi"/>
          <w:bCs/>
          <w:sz w:val="16"/>
          <w:szCs w:val="16"/>
        </w:rPr>
        <w:t xml:space="preserve">действующий на основании </w:t>
      </w:r>
      <w:r w:rsidRPr="00616501">
        <w:rPr>
          <w:rFonts w:cstheme="minorHAnsi"/>
          <w:b/>
          <w:bCs/>
          <w:sz w:val="16"/>
          <w:szCs w:val="16"/>
        </w:rPr>
        <w:t>_______________________________</w:t>
      </w:r>
      <w:r w:rsidRPr="00616501">
        <w:rPr>
          <w:rFonts w:cstheme="minorHAnsi"/>
          <w:bCs/>
          <w:sz w:val="16"/>
          <w:szCs w:val="16"/>
        </w:rPr>
        <w:t xml:space="preserve">, </w:t>
      </w:r>
      <w:r w:rsidRPr="00616501">
        <w:rPr>
          <w:rFonts w:cstheme="minorHAnsi"/>
          <w:sz w:val="16"/>
          <w:szCs w:val="16"/>
        </w:rPr>
        <w:t xml:space="preserve">именуемый в дальнейшем </w:t>
      </w:r>
      <w:r w:rsidRPr="00616501">
        <w:rPr>
          <w:rFonts w:cstheme="minorHAnsi"/>
          <w:b/>
          <w:bCs/>
          <w:sz w:val="16"/>
          <w:szCs w:val="16"/>
        </w:rPr>
        <w:t xml:space="preserve">«Арендатор», </w:t>
      </w:r>
      <w:r w:rsidRPr="00616501">
        <w:rPr>
          <w:rFonts w:cstheme="minorHAnsi"/>
          <w:sz w:val="16"/>
          <w:szCs w:val="16"/>
        </w:rPr>
        <w:t>с другой стороны, в соответствии с протоколом аукциона в открытом аукционе от «___» ____ 201___ года № _________, заключили настоящий договор</w:t>
      </w:r>
      <w:proofErr w:type="gramEnd"/>
      <w:r w:rsidRPr="00616501">
        <w:rPr>
          <w:rFonts w:cstheme="minorHAnsi"/>
          <w:sz w:val="16"/>
          <w:szCs w:val="16"/>
        </w:rPr>
        <w:t xml:space="preserve"> (далее – Договор) о нижеследующем. </w:t>
      </w:r>
    </w:p>
    <w:p w:rsidR="00616501" w:rsidRPr="00616501" w:rsidRDefault="00616501" w:rsidP="00616501">
      <w:pPr>
        <w:pStyle w:val="a6"/>
        <w:jc w:val="both"/>
        <w:rPr>
          <w:rFonts w:cstheme="minorHAnsi"/>
          <w:b/>
          <w:bCs/>
          <w:sz w:val="16"/>
          <w:szCs w:val="16"/>
        </w:rPr>
      </w:pPr>
    </w:p>
    <w:p w:rsidR="00616501" w:rsidRPr="00616501" w:rsidRDefault="00616501" w:rsidP="001E7D78">
      <w:pPr>
        <w:pStyle w:val="a6"/>
        <w:jc w:val="center"/>
        <w:rPr>
          <w:rFonts w:cstheme="minorHAnsi"/>
          <w:b/>
          <w:bCs/>
          <w:sz w:val="16"/>
          <w:szCs w:val="16"/>
        </w:rPr>
      </w:pPr>
      <w:r w:rsidRPr="00616501">
        <w:rPr>
          <w:rFonts w:cstheme="minorHAnsi"/>
          <w:b/>
          <w:bCs/>
          <w:sz w:val="16"/>
          <w:szCs w:val="16"/>
        </w:rPr>
        <w:t>1.ПРЕДМЕТ ДОГОВОРА</w:t>
      </w:r>
    </w:p>
    <w:p w:rsidR="00616501" w:rsidRPr="00616501" w:rsidRDefault="00616501" w:rsidP="00616501">
      <w:pPr>
        <w:pStyle w:val="a6"/>
        <w:jc w:val="both"/>
        <w:rPr>
          <w:rFonts w:cstheme="minorHAnsi"/>
          <w:b/>
          <w:bCs/>
          <w:sz w:val="16"/>
          <w:szCs w:val="16"/>
        </w:rPr>
      </w:pP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1.1.</w:t>
      </w:r>
      <w:r w:rsidRPr="00616501">
        <w:rPr>
          <w:rFonts w:cstheme="minorHAnsi"/>
          <w:sz w:val="16"/>
          <w:szCs w:val="16"/>
          <w:lang w:eastAsia="ru-RU"/>
        </w:rPr>
        <w:tab/>
        <w:t xml:space="preserve">Арендодатель обязуется предоставить Арендатору во временное пользование за соответствующую плату имущество (нежилое помещение № 16 в здании «Районный узел связи») (далее именуемое «Объект») общей площадью: 25,0 кв.м., расположенное по адресу: Россия,  Республик Саха (Якутия), Мирнинский район г. Удачный, Новый город, Центральная площадь, 5 инвентарный номер </w:t>
      </w:r>
      <w:r w:rsidRPr="00616501">
        <w:rPr>
          <w:rFonts w:cstheme="minorHAnsi"/>
          <w:sz w:val="16"/>
          <w:szCs w:val="16"/>
        </w:rPr>
        <w:t>98 231 509/УД</w:t>
      </w:r>
      <w:proofErr w:type="gramStart"/>
      <w:r w:rsidRPr="00616501">
        <w:rPr>
          <w:rFonts w:cstheme="minorHAnsi"/>
          <w:sz w:val="16"/>
          <w:szCs w:val="16"/>
        </w:rPr>
        <w:t>1</w:t>
      </w:r>
      <w:proofErr w:type="gramEnd"/>
      <w:r w:rsidRPr="00616501">
        <w:rPr>
          <w:rFonts w:cstheme="minorHAnsi"/>
          <w:sz w:val="16"/>
          <w:szCs w:val="16"/>
        </w:rPr>
        <w:t>/000083</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4"/>
        <w:gridCol w:w="1134"/>
        <w:gridCol w:w="1418"/>
      </w:tblGrid>
      <w:tr w:rsidR="00616501" w:rsidRPr="00616501" w:rsidTr="00C43648">
        <w:tc>
          <w:tcPr>
            <w:tcW w:w="426" w:type="dxa"/>
          </w:tcPr>
          <w:p w:rsidR="00616501" w:rsidRPr="00616501" w:rsidRDefault="00616501" w:rsidP="00616501">
            <w:pPr>
              <w:pStyle w:val="a6"/>
              <w:jc w:val="both"/>
              <w:rPr>
                <w:rFonts w:cstheme="minorHAnsi"/>
                <w:b/>
                <w:sz w:val="16"/>
                <w:szCs w:val="16"/>
              </w:rPr>
            </w:pPr>
            <w:r w:rsidRPr="00616501">
              <w:rPr>
                <w:rFonts w:cstheme="minorHAnsi"/>
                <w:b/>
                <w:sz w:val="16"/>
                <w:szCs w:val="16"/>
              </w:rPr>
              <w:t>№</w:t>
            </w:r>
          </w:p>
        </w:tc>
        <w:tc>
          <w:tcPr>
            <w:tcW w:w="1984" w:type="dxa"/>
          </w:tcPr>
          <w:p w:rsidR="00616501" w:rsidRPr="00616501" w:rsidRDefault="00616501" w:rsidP="00616501">
            <w:pPr>
              <w:pStyle w:val="a6"/>
              <w:jc w:val="both"/>
              <w:rPr>
                <w:rFonts w:cstheme="minorHAnsi"/>
                <w:b/>
                <w:sz w:val="16"/>
                <w:szCs w:val="16"/>
              </w:rPr>
            </w:pPr>
            <w:r w:rsidRPr="00616501">
              <w:rPr>
                <w:rFonts w:cstheme="minorHAnsi"/>
                <w:b/>
                <w:sz w:val="16"/>
                <w:szCs w:val="16"/>
              </w:rPr>
              <w:t>Использование объекта</w:t>
            </w:r>
          </w:p>
        </w:tc>
        <w:tc>
          <w:tcPr>
            <w:tcW w:w="1134" w:type="dxa"/>
          </w:tcPr>
          <w:p w:rsidR="00616501" w:rsidRPr="00616501" w:rsidRDefault="00616501" w:rsidP="00616501">
            <w:pPr>
              <w:pStyle w:val="a6"/>
              <w:jc w:val="both"/>
              <w:rPr>
                <w:rFonts w:cstheme="minorHAnsi"/>
                <w:b/>
                <w:sz w:val="16"/>
                <w:szCs w:val="16"/>
              </w:rPr>
            </w:pPr>
            <w:r w:rsidRPr="00616501">
              <w:rPr>
                <w:rFonts w:cstheme="minorHAnsi"/>
                <w:b/>
                <w:sz w:val="16"/>
                <w:szCs w:val="16"/>
              </w:rPr>
              <w:t>Общая площадь, кв. м.</w:t>
            </w:r>
          </w:p>
        </w:tc>
        <w:tc>
          <w:tcPr>
            <w:tcW w:w="1418" w:type="dxa"/>
          </w:tcPr>
          <w:p w:rsidR="00616501" w:rsidRPr="00616501" w:rsidRDefault="00616501" w:rsidP="00616501">
            <w:pPr>
              <w:pStyle w:val="a6"/>
              <w:jc w:val="both"/>
              <w:rPr>
                <w:rFonts w:cstheme="minorHAnsi"/>
                <w:b/>
                <w:sz w:val="16"/>
                <w:szCs w:val="16"/>
              </w:rPr>
            </w:pPr>
            <w:r w:rsidRPr="00616501">
              <w:rPr>
                <w:rFonts w:cstheme="minorHAnsi"/>
                <w:b/>
                <w:sz w:val="16"/>
                <w:szCs w:val="16"/>
              </w:rPr>
              <w:t>Этажность</w:t>
            </w:r>
          </w:p>
        </w:tc>
      </w:tr>
      <w:tr w:rsidR="00616501" w:rsidRPr="00616501" w:rsidTr="00C43648">
        <w:trPr>
          <w:trHeight w:val="193"/>
        </w:trPr>
        <w:tc>
          <w:tcPr>
            <w:tcW w:w="426" w:type="dxa"/>
          </w:tcPr>
          <w:p w:rsidR="00616501" w:rsidRPr="00616501" w:rsidRDefault="00616501" w:rsidP="00616501">
            <w:pPr>
              <w:pStyle w:val="a6"/>
              <w:jc w:val="both"/>
              <w:rPr>
                <w:rFonts w:cstheme="minorHAnsi"/>
                <w:sz w:val="16"/>
                <w:szCs w:val="16"/>
              </w:rPr>
            </w:pPr>
            <w:r w:rsidRPr="00616501">
              <w:rPr>
                <w:rFonts w:cstheme="minorHAnsi"/>
                <w:sz w:val="16"/>
                <w:szCs w:val="16"/>
              </w:rPr>
              <w:t>1</w:t>
            </w:r>
          </w:p>
        </w:tc>
        <w:tc>
          <w:tcPr>
            <w:tcW w:w="1984" w:type="dxa"/>
          </w:tcPr>
          <w:p w:rsidR="00616501" w:rsidRPr="00616501" w:rsidRDefault="00616501" w:rsidP="00616501">
            <w:pPr>
              <w:pStyle w:val="a6"/>
              <w:jc w:val="both"/>
              <w:rPr>
                <w:rFonts w:cstheme="minorHAnsi"/>
                <w:sz w:val="16"/>
                <w:szCs w:val="16"/>
              </w:rPr>
            </w:pPr>
            <w:r w:rsidRPr="00616501">
              <w:rPr>
                <w:rFonts w:cstheme="minorHAnsi"/>
                <w:sz w:val="16"/>
                <w:szCs w:val="16"/>
              </w:rPr>
              <w:t>под офис/ под предоставление услуг населению</w:t>
            </w:r>
          </w:p>
        </w:tc>
        <w:tc>
          <w:tcPr>
            <w:tcW w:w="1134" w:type="dxa"/>
          </w:tcPr>
          <w:p w:rsidR="00616501" w:rsidRPr="00616501" w:rsidRDefault="00616501" w:rsidP="00616501">
            <w:pPr>
              <w:pStyle w:val="a6"/>
              <w:jc w:val="both"/>
              <w:rPr>
                <w:rFonts w:cstheme="minorHAnsi"/>
                <w:sz w:val="16"/>
                <w:szCs w:val="16"/>
              </w:rPr>
            </w:pPr>
            <w:r w:rsidRPr="00616501">
              <w:rPr>
                <w:rFonts w:cstheme="minorHAnsi"/>
                <w:sz w:val="16"/>
                <w:szCs w:val="16"/>
              </w:rPr>
              <w:t>25,0</w:t>
            </w:r>
          </w:p>
        </w:tc>
        <w:tc>
          <w:tcPr>
            <w:tcW w:w="1418" w:type="dxa"/>
          </w:tcPr>
          <w:p w:rsidR="00616501" w:rsidRPr="00616501" w:rsidRDefault="00616501" w:rsidP="00616501">
            <w:pPr>
              <w:pStyle w:val="a6"/>
              <w:jc w:val="both"/>
              <w:rPr>
                <w:rFonts w:cstheme="minorHAnsi"/>
                <w:sz w:val="16"/>
                <w:szCs w:val="16"/>
              </w:rPr>
            </w:pPr>
            <w:r w:rsidRPr="00616501">
              <w:rPr>
                <w:rFonts w:cstheme="minorHAnsi"/>
                <w:sz w:val="16"/>
                <w:szCs w:val="16"/>
              </w:rPr>
              <w:t>3</w:t>
            </w:r>
          </w:p>
        </w:tc>
      </w:tr>
    </w:tbl>
    <w:p w:rsidR="00616501" w:rsidRPr="00616501" w:rsidRDefault="00616501" w:rsidP="00616501">
      <w:pPr>
        <w:pStyle w:val="a6"/>
        <w:jc w:val="both"/>
        <w:rPr>
          <w:rFonts w:cstheme="minorHAnsi"/>
          <w:sz w:val="16"/>
          <w:szCs w:val="16"/>
        </w:rPr>
      </w:pPr>
      <w:proofErr w:type="gramStart"/>
      <w:r w:rsidRPr="00616501">
        <w:rPr>
          <w:rFonts w:cstheme="minorHAnsi"/>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616501">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616501" w:rsidRPr="00616501" w:rsidRDefault="00616501" w:rsidP="00616501">
      <w:pPr>
        <w:pStyle w:val="a6"/>
        <w:jc w:val="both"/>
        <w:rPr>
          <w:rFonts w:cstheme="minorHAnsi"/>
          <w:sz w:val="16"/>
          <w:szCs w:val="16"/>
        </w:rPr>
      </w:pPr>
      <w:r w:rsidRPr="00616501">
        <w:rPr>
          <w:rFonts w:cstheme="minorHAnsi"/>
          <w:sz w:val="16"/>
          <w:szCs w:val="16"/>
        </w:rPr>
        <w:t>1.3. Передача Объекта в аренду не влечет передачу права собственности на него.</w:t>
      </w:r>
    </w:p>
    <w:p w:rsidR="00616501" w:rsidRPr="00616501" w:rsidRDefault="00616501" w:rsidP="00616501">
      <w:pPr>
        <w:pStyle w:val="a6"/>
        <w:jc w:val="both"/>
        <w:rPr>
          <w:rFonts w:cstheme="minorHAnsi"/>
          <w:sz w:val="16"/>
          <w:szCs w:val="16"/>
        </w:rPr>
      </w:pPr>
      <w:r w:rsidRPr="00616501">
        <w:rPr>
          <w:rFonts w:cstheme="minorHAnsi"/>
          <w:sz w:val="16"/>
          <w:szCs w:val="16"/>
        </w:rPr>
        <w:t>1.4. Переход права собственности на сданный в аренду Объе</w:t>
      </w:r>
      <w:proofErr w:type="gramStart"/>
      <w:r w:rsidRPr="00616501">
        <w:rPr>
          <w:rFonts w:cstheme="minorHAnsi"/>
          <w:sz w:val="16"/>
          <w:szCs w:val="16"/>
        </w:rPr>
        <w:t>кт к др</w:t>
      </w:r>
      <w:proofErr w:type="gramEnd"/>
      <w:r w:rsidRPr="00616501">
        <w:rPr>
          <w:rFonts w:cstheme="minorHAnsi"/>
          <w:sz w:val="16"/>
          <w:szCs w:val="16"/>
        </w:rPr>
        <w:t>угому лицу не является основанием для изменения или расторжения настоящего Договора.</w:t>
      </w:r>
    </w:p>
    <w:p w:rsidR="00616501" w:rsidRPr="00616501" w:rsidRDefault="00616501" w:rsidP="00616501">
      <w:pPr>
        <w:pStyle w:val="a6"/>
        <w:jc w:val="both"/>
        <w:rPr>
          <w:rFonts w:cstheme="minorHAnsi"/>
          <w:sz w:val="16"/>
          <w:szCs w:val="16"/>
        </w:rPr>
      </w:pPr>
      <w:r w:rsidRPr="00616501">
        <w:rPr>
          <w:rFonts w:cstheme="minorHAnsi"/>
          <w:sz w:val="16"/>
          <w:szCs w:val="16"/>
        </w:rPr>
        <w:t>1.5.</w:t>
      </w:r>
      <w:r w:rsidRPr="00616501">
        <w:rPr>
          <w:rFonts w:cstheme="minorHAnsi"/>
          <w:sz w:val="16"/>
          <w:szCs w:val="16"/>
        </w:rPr>
        <w:tab/>
        <w:t>Цель использования имущества: под офис/ под предоставление услуг населению.</w:t>
      </w:r>
    </w:p>
    <w:p w:rsidR="00616501" w:rsidRPr="00616501" w:rsidRDefault="00616501" w:rsidP="00616501">
      <w:pPr>
        <w:pStyle w:val="a6"/>
        <w:jc w:val="both"/>
        <w:rPr>
          <w:rFonts w:cstheme="minorHAnsi"/>
          <w:sz w:val="16"/>
          <w:szCs w:val="16"/>
        </w:rPr>
      </w:pPr>
      <w:r w:rsidRPr="00616501">
        <w:rPr>
          <w:rFonts w:cstheme="minorHAnsi"/>
          <w:sz w:val="16"/>
          <w:szCs w:val="16"/>
        </w:rPr>
        <w:t>1.6.  Срок аренды Объекта устанавливается с « ____» __________ 201__ года по «____» _________ 201__ года</w:t>
      </w:r>
    </w:p>
    <w:p w:rsidR="00C43648" w:rsidRDefault="00C43648" w:rsidP="00C43648">
      <w:pPr>
        <w:pStyle w:val="a6"/>
        <w:jc w:val="center"/>
        <w:rPr>
          <w:rFonts w:cstheme="minorHAnsi"/>
          <w:b/>
          <w:bCs/>
          <w:sz w:val="16"/>
          <w:szCs w:val="16"/>
        </w:rPr>
      </w:pPr>
    </w:p>
    <w:p w:rsidR="00616501" w:rsidRPr="00616501" w:rsidRDefault="00616501" w:rsidP="00C43648">
      <w:pPr>
        <w:pStyle w:val="a6"/>
        <w:jc w:val="center"/>
        <w:rPr>
          <w:rFonts w:cstheme="minorHAnsi"/>
          <w:b/>
          <w:bCs/>
          <w:sz w:val="16"/>
          <w:szCs w:val="16"/>
        </w:rPr>
      </w:pPr>
      <w:r w:rsidRPr="00616501">
        <w:rPr>
          <w:rFonts w:cstheme="minorHAnsi"/>
          <w:b/>
          <w:bCs/>
          <w:sz w:val="16"/>
          <w:szCs w:val="16"/>
        </w:rPr>
        <w:t>2. ОБЯЗАННОСТИ СТОРОН</w:t>
      </w:r>
    </w:p>
    <w:p w:rsidR="00616501" w:rsidRPr="00616501" w:rsidRDefault="00616501" w:rsidP="00616501">
      <w:pPr>
        <w:pStyle w:val="a6"/>
        <w:jc w:val="both"/>
        <w:rPr>
          <w:rFonts w:cstheme="minorHAnsi"/>
          <w:sz w:val="16"/>
          <w:szCs w:val="16"/>
        </w:rPr>
      </w:pPr>
      <w:r w:rsidRPr="00616501">
        <w:rPr>
          <w:rFonts w:cstheme="minorHAnsi"/>
          <w:sz w:val="16"/>
          <w:szCs w:val="16"/>
        </w:rPr>
        <w:t>2.1. Арендодатель обязуется:</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2.1.1. В месячный срок рассматривать обращения </w:t>
      </w:r>
      <w:proofErr w:type="gramStart"/>
      <w:r w:rsidRPr="00616501">
        <w:rPr>
          <w:rFonts w:cstheme="minorHAnsi"/>
          <w:sz w:val="16"/>
          <w:szCs w:val="16"/>
        </w:rPr>
        <w:t>Арендатора</w:t>
      </w:r>
      <w:proofErr w:type="gramEnd"/>
      <w:r w:rsidRPr="00616501">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616501" w:rsidRPr="00616501" w:rsidRDefault="00616501" w:rsidP="00616501">
      <w:pPr>
        <w:pStyle w:val="a6"/>
        <w:jc w:val="both"/>
        <w:rPr>
          <w:rFonts w:cstheme="minorHAnsi"/>
          <w:sz w:val="16"/>
          <w:szCs w:val="16"/>
        </w:rPr>
      </w:pPr>
      <w:r w:rsidRPr="00616501">
        <w:rPr>
          <w:rFonts w:cstheme="minorHAnsi"/>
          <w:sz w:val="16"/>
          <w:szCs w:val="16"/>
        </w:rPr>
        <w:t>2.1.2. Контролировать выполнение Арендатором обязательств по Договору.</w:t>
      </w:r>
    </w:p>
    <w:p w:rsidR="00616501" w:rsidRPr="00616501" w:rsidRDefault="00616501" w:rsidP="00616501">
      <w:pPr>
        <w:pStyle w:val="a6"/>
        <w:jc w:val="both"/>
        <w:rPr>
          <w:rFonts w:cstheme="minorHAnsi"/>
          <w:sz w:val="16"/>
          <w:szCs w:val="16"/>
        </w:rPr>
      </w:pPr>
      <w:r w:rsidRPr="00616501">
        <w:rPr>
          <w:rFonts w:cstheme="minorHAnsi"/>
          <w:sz w:val="16"/>
          <w:szCs w:val="16"/>
        </w:rPr>
        <w:t>2.1.3.  Контролировать поступление арендных платежей в местный бюджет.</w:t>
      </w:r>
    </w:p>
    <w:p w:rsidR="00616501" w:rsidRPr="00616501" w:rsidRDefault="00616501" w:rsidP="00616501">
      <w:pPr>
        <w:pStyle w:val="a6"/>
        <w:jc w:val="both"/>
        <w:rPr>
          <w:rFonts w:cstheme="minorHAnsi"/>
          <w:sz w:val="16"/>
          <w:szCs w:val="16"/>
        </w:rPr>
      </w:pPr>
      <w:r w:rsidRPr="00616501">
        <w:rPr>
          <w:rFonts w:cstheme="minorHAnsi"/>
          <w:sz w:val="16"/>
          <w:szCs w:val="16"/>
        </w:rPr>
        <w:t>2.2. Арендодатель вправе:</w:t>
      </w:r>
    </w:p>
    <w:p w:rsidR="00616501" w:rsidRPr="00616501" w:rsidRDefault="00616501" w:rsidP="00616501">
      <w:pPr>
        <w:pStyle w:val="a6"/>
        <w:jc w:val="both"/>
        <w:rPr>
          <w:rFonts w:cstheme="minorHAnsi"/>
          <w:sz w:val="16"/>
          <w:szCs w:val="16"/>
        </w:rPr>
      </w:pPr>
      <w:r w:rsidRPr="00616501">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616501" w:rsidRPr="00616501" w:rsidRDefault="00616501" w:rsidP="00616501">
      <w:pPr>
        <w:pStyle w:val="a6"/>
        <w:jc w:val="both"/>
        <w:rPr>
          <w:rFonts w:cstheme="minorHAnsi"/>
          <w:sz w:val="16"/>
          <w:szCs w:val="16"/>
        </w:rPr>
      </w:pPr>
      <w:r w:rsidRPr="00616501">
        <w:rPr>
          <w:rFonts w:cstheme="minorHAnsi"/>
          <w:sz w:val="16"/>
          <w:szCs w:val="16"/>
        </w:rPr>
        <w:t>2.3. Арендатор обязуется:</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2.3.1. Использовать арендуемый Объект в целях, указанных в пункте 1.5. Договора.</w:t>
      </w:r>
    </w:p>
    <w:p w:rsidR="00616501" w:rsidRPr="00616501" w:rsidRDefault="00616501" w:rsidP="00616501">
      <w:pPr>
        <w:pStyle w:val="a6"/>
        <w:jc w:val="both"/>
        <w:rPr>
          <w:rFonts w:cstheme="minorHAnsi"/>
          <w:sz w:val="16"/>
          <w:szCs w:val="16"/>
        </w:rPr>
      </w:pPr>
      <w:r w:rsidRPr="00616501">
        <w:rPr>
          <w:rFonts w:cstheme="minorHAnsi"/>
          <w:sz w:val="16"/>
          <w:szCs w:val="16"/>
        </w:rPr>
        <w:lastRenderedPageBreak/>
        <w:t xml:space="preserve">          2.3.2.</w:t>
      </w:r>
      <w:r w:rsidRPr="00616501">
        <w:rPr>
          <w:rFonts w:cstheme="minorHAnsi"/>
          <w:sz w:val="16"/>
          <w:szCs w:val="16"/>
        </w:rPr>
        <w:tab/>
        <w:t>Обеспечивать сохранность арендуемого Объекта.</w:t>
      </w:r>
    </w:p>
    <w:p w:rsidR="00616501" w:rsidRPr="00616501" w:rsidRDefault="00616501" w:rsidP="00616501">
      <w:pPr>
        <w:pStyle w:val="a6"/>
        <w:jc w:val="both"/>
        <w:rPr>
          <w:rFonts w:cstheme="minorHAnsi"/>
          <w:sz w:val="16"/>
          <w:szCs w:val="16"/>
        </w:rPr>
      </w:pPr>
      <w:r w:rsidRPr="00616501">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616501" w:rsidRPr="00616501" w:rsidRDefault="00616501" w:rsidP="00616501">
      <w:pPr>
        <w:pStyle w:val="a6"/>
        <w:jc w:val="both"/>
        <w:rPr>
          <w:rFonts w:cstheme="minorHAnsi"/>
          <w:sz w:val="16"/>
          <w:szCs w:val="16"/>
        </w:rPr>
      </w:pPr>
      <w:r w:rsidRPr="00616501">
        <w:rPr>
          <w:rFonts w:cstheme="minorHAnsi"/>
          <w:sz w:val="16"/>
          <w:szCs w:val="16"/>
        </w:rPr>
        <w:t>2.3.4. В день вступления настоящего Договора в силу принять у Арендодателя арендуемый Объект.</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616501" w:rsidRPr="00616501" w:rsidRDefault="00616501" w:rsidP="00616501">
      <w:pPr>
        <w:pStyle w:val="a6"/>
        <w:jc w:val="both"/>
        <w:rPr>
          <w:rFonts w:cstheme="minorHAnsi"/>
          <w:sz w:val="16"/>
          <w:szCs w:val="16"/>
        </w:rPr>
      </w:pPr>
      <w:r w:rsidRPr="00616501">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616501" w:rsidRPr="00616501" w:rsidRDefault="00616501" w:rsidP="00616501">
      <w:pPr>
        <w:pStyle w:val="a6"/>
        <w:jc w:val="both"/>
        <w:rPr>
          <w:rFonts w:cstheme="minorHAnsi"/>
          <w:sz w:val="16"/>
          <w:szCs w:val="16"/>
        </w:rPr>
      </w:pPr>
      <w:r w:rsidRPr="00616501">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616501" w:rsidRPr="00616501" w:rsidRDefault="00616501" w:rsidP="00616501">
      <w:pPr>
        <w:pStyle w:val="a6"/>
        <w:jc w:val="both"/>
        <w:rPr>
          <w:rFonts w:cstheme="minorHAnsi"/>
          <w:sz w:val="16"/>
          <w:szCs w:val="16"/>
        </w:rPr>
      </w:pPr>
      <w:r w:rsidRPr="00616501">
        <w:rPr>
          <w:rFonts w:cstheme="minorHAnsi"/>
          <w:sz w:val="16"/>
          <w:szCs w:val="16"/>
        </w:rPr>
        <w:t>2.3.8.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2.3.9. Не производить переоборудования арендуемого Объекта без письменного разрешения Арендодателя.</w:t>
      </w:r>
    </w:p>
    <w:p w:rsidR="00616501" w:rsidRPr="00616501" w:rsidRDefault="00616501" w:rsidP="00616501">
      <w:pPr>
        <w:pStyle w:val="a6"/>
        <w:jc w:val="both"/>
        <w:rPr>
          <w:rFonts w:cstheme="minorHAnsi"/>
          <w:sz w:val="16"/>
          <w:szCs w:val="16"/>
        </w:rPr>
      </w:pPr>
      <w:r w:rsidRPr="00616501">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616501" w:rsidRPr="00616501" w:rsidRDefault="00616501" w:rsidP="00616501">
      <w:pPr>
        <w:pStyle w:val="a6"/>
        <w:jc w:val="both"/>
        <w:rPr>
          <w:rFonts w:cstheme="minorHAnsi"/>
          <w:sz w:val="16"/>
          <w:szCs w:val="16"/>
        </w:rPr>
      </w:pPr>
      <w:r w:rsidRPr="00616501">
        <w:rPr>
          <w:rFonts w:cstheme="minorHAnsi"/>
          <w:sz w:val="16"/>
          <w:szCs w:val="16"/>
        </w:rPr>
        <w:t>2.3.10.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2.3.11.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616501" w:rsidRPr="00616501" w:rsidRDefault="00616501" w:rsidP="00616501">
      <w:pPr>
        <w:pStyle w:val="a6"/>
        <w:jc w:val="both"/>
        <w:rPr>
          <w:rFonts w:cstheme="minorHAnsi"/>
          <w:sz w:val="16"/>
          <w:szCs w:val="16"/>
        </w:rPr>
      </w:pPr>
      <w:r w:rsidRPr="00616501">
        <w:rPr>
          <w:rFonts w:cstheme="minorHAnsi"/>
          <w:sz w:val="16"/>
          <w:szCs w:val="16"/>
        </w:rPr>
        <w:t>2.3.12.</w:t>
      </w:r>
      <w:r w:rsidRPr="00616501">
        <w:rPr>
          <w:rFonts w:cstheme="minorHAnsi"/>
          <w:sz w:val="16"/>
          <w:szCs w:val="16"/>
        </w:rPr>
        <w:tab/>
        <w:t xml:space="preserve">Обеспечить доступ Арендодателя для осуществления </w:t>
      </w:r>
      <w:proofErr w:type="gramStart"/>
      <w:r w:rsidRPr="00616501">
        <w:rPr>
          <w:rFonts w:cstheme="minorHAnsi"/>
          <w:sz w:val="16"/>
          <w:szCs w:val="16"/>
        </w:rPr>
        <w:t>контроля за</w:t>
      </w:r>
      <w:proofErr w:type="gramEnd"/>
      <w:r w:rsidRPr="00616501">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2.3.13.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616501" w:rsidRPr="00616501" w:rsidRDefault="00616501" w:rsidP="00616501">
      <w:pPr>
        <w:pStyle w:val="a6"/>
        <w:jc w:val="both"/>
        <w:rPr>
          <w:rFonts w:cstheme="minorHAnsi"/>
          <w:sz w:val="16"/>
          <w:szCs w:val="16"/>
        </w:rPr>
      </w:pPr>
      <w:r w:rsidRPr="00616501">
        <w:rPr>
          <w:rFonts w:cstheme="minorHAnsi"/>
          <w:sz w:val="16"/>
          <w:szCs w:val="16"/>
        </w:rPr>
        <w:t>2.3.14.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2.3.15. Освободить арендуемый Объе</w:t>
      </w:r>
      <w:proofErr w:type="gramStart"/>
      <w:r w:rsidRPr="00616501">
        <w:rPr>
          <w:rFonts w:cstheme="minorHAnsi"/>
          <w:sz w:val="16"/>
          <w:szCs w:val="16"/>
          <w:lang w:eastAsia="ru-RU"/>
        </w:rPr>
        <w:t>кт в св</w:t>
      </w:r>
      <w:proofErr w:type="gramEnd"/>
      <w:r w:rsidRPr="00616501">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616501" w:rsidRPr="00616501" w:rsidRDefault="00616501" w:rsidP="00616501">
      <w:pPr>
        <w:pStyle w:val="a6"/>
        <w:jc w:val="both"/>
        <w:rPr>
          <w:rFonts w:cstheme="minorHAnsi"/>
          <w:sz w:val="16"/>
          <w:szCs w:val="16"/>
        </w:rPr>
      </w:pPr>
      <w:r w:rsidRPr="00616501">
        <w:rPr>
          <w:rFonts w:cstheme="minorHAnsi"/>
          <w:sz w:val="16"/>
          <w:szCs w:val="16"/>
        </w:rPr>
        <w:t>2.4.</w:t>
      </w:r>
      <w:r w:rsidRPr="00616501">
        <w:rPr>
          <w:rFonts w:cstheme="minorHAnsi"/>
          <w:sz w:val="16"/>
          <w:szCs w:val="16"/>
        </w:rPr>
        <w:tab/>
        <w:t xml:space="preserve">Арендатор вправе:      </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616501" w:rsidRPr="00616501" w:rsidRDefault="00616501" w:rsidP="00616501">
      <w:pPr>
        <w:pStyle w:val="a6"/>
        <w:jc w:val="both"/>
        <w:rPr>
          <w:rFonts w:cstheme="minorHAnsi"/>
          <w:sz w:val="16"/>
          <w:szCs w:val="16"/>
        </w:rPr>
      </w:pPr>
      <w:r w:rsidRPr="00616501">
        <w:rPr>
          <w:rFonts w:cstheme="minorHAnsi"/>
          <w:sz w:val="16"/>
          <w:szCs w:val="16"/>
        </w:rPr>
        <w:t>2.4.2.</w:t>
      </w:r>
      <w:r w:rsidRPr="00616501">
        <w:rPr>
          <w:rFonts w:cstheme="minorHAnsi"/>
          <w:sz w:val="16"/>
          <w:szCs w:val="16"/>
        </w:rPr>
        <w:tab/>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616501" w:rsidRPr="00616501" w:rsidRDefault="00616501" w:rsidP="00616501">
      <w:pPr>
        <w:pStyle w:val="a6"/>
        <w:jc w:val="both"/>
        <w:rPr>
          <w:rFonts w:cstheme="minorHAnsi"/>
          <w:sz w:val="16"/>
          <w:szCs w:val="16"/>
        </w:rPr>
      </w:pPr>
    </w:p>
    <w:p w:rsidR="00616501" w:rsidRPr="00616501" w:rsidRDefault="00616501" w:rsidP="00C43648">
      <w:pPr>
        <w:pStyle w:val="a6"/>
        <w:jc w:val="center"/>
        <w:rPr>
          <w:rFonts w:cstheme="minorHAnsi"/>
          <w:b/>
          <w:bCs/>
          <w:sz w:val="16"/>
          <w:szCs w:val="16"/>
        </w:rPr>
      </w:pPr>
      <w:r w:rsidRPr="00616501">
        <w:rPr>
          <w:rFonts w:cstheme="minorHAnsi"/>
          <w:b/>
          <w:bCs/>
          <w:sz w:val="16"/>
          <w:szCs w:val="16"/>
        </w:rPr>
        <w:t>3. ПЛАТЕЖИ И РАСЧЕТЫ ПО ДОГОВОРУ</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3.1. </w:t>
      </w:r>
      <w:proofErr w:type="gramStart"/>
      <w:r w:rsidRPr="00616501">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616501">
          <w:rPr>
            <w:rFonts w:cstheme="minorHAnsi"/>
            <w:sz w:val="16"/>
            <w:szCs w:val="16"/>
          </w:rPr>
          <w:t>1998 года</w:t>
        </w:r>
      </w:smartTag>
      <w:r w:rsidRPr="00616501">
        <w:rPr>
          <w:rFonts w:cstheme="minorHAnsi"/>
          <w:sz w:val="16"/>
          <w:szCs w:val="16"/>
        </w:rPr>
        <w:t xml:space="preserve"> № 135-ФЗ «Об оценочной деятельности в Российской Федерации», отчета об оценке рыночной стоимости годовой арендной платы 1 кв.м. объектов муниципальной собственности МО «Город Удачный» № 48.3К-2018 от </w:t>
      </w:r>
      <w:r w:rsidRPr="00616501">
        <w:rPr>
          <w:rFonts w:cstheme="minorHAnsi"/>
          <w:sz w:val="16"/>
          <w:szCs w:val="16"/>
        </w:rPr>
        <w:lastRenderedPageBreak/>
        <w:t>30.06.2018 г. и протоколом от «___»_________2018 года №______________.</w:t>
      </w:r>
      <w:proofErr w:type="gramEnd"/>
    </w:p>
    <w:p w:rsidR="00616501" w:rsidRPr="00616501" w:rsidRDefault="00616501" w:rsidP="00616501">
      <w:pPr>
        <w:pStyle w:val="a6"/>
        <w:jc w:val="both"/>
        <w:rPr>
          <w:rFonts w:cstheme="minorHAnsi"/>
          <w:sz w:val="16"/>
          <w:szCs w:val="16"/>
          <w:u w:val="single"/>
        </w:rPr>
      </w:pPr>
      <w:r w:rsidRPr="00616501">
        <w:rPr>
          <w:rFonts w:cstheme="minorHAnsi"/>
          <w:sz w:val="16"/>
          <w:szCs w:val="16"/>
        </w:rPr>
        <w:t xml:space="preserve">3.2. Арендная плата за весь период действия договора составляет </w:t>
      </w:r>
      <w:r w:rsidRPr="00616501">
        <w:rPr>
          <w:rFonts w:cstheme="minorHAnsi"/>
          <w:b/>
          <w:sz w:val="16"/>
          <w:szCs w:val="16"/>
        </w:rPr>
        <w:t>________ рублей</w:t>
      </w:r>
      <w:proofErr w:type="gramStart"/>
      <w:r w:rsidRPr="00616501">
        <w:rPr>
          <w:rFonts w:cstheme="minorHAnsi"/>
          <w:b/>
          <w:sz w:val="16"/>
          <w:szCs w:val="16"/>
        </w:rPr>
        <w:t xml:space="preserve"> (_______________________________)</w:t>
      </w:r>
      <w:r w:rsidRPr="00616501">
        <w:rPr>
          <w:rFonts w:cstheme="minorHAnsi"/>
          <w:sz w:val="16"/>
          <w:szCs w:val="16"/>
        </w:rPr>
        <w:t xml:space="preserve">, </w:t>
      </w:r>
      <w:proofErr w:type="gramEnd"/>
      <w:r w:rsidRPr="00616501">
        <w:rPr>
          <w:rFonts w:cstheme="minorHAnsi"/>
          <w:sz w:val="16"/>
          <w:szCs w:val="16"/>
        </w:rPr>
        <w:t>без НДС.</w:t>
      </w:r>
    </w:p>
    <w:p w:rsidR="00616501" w:rsidRPr="00616501" w:rsidRDefault="00616501" w:rsidP="00616501">
      <w:pPr>
        <w:pStyle w:val="a6"/>
        <w:jc w:val="both"/>
        <w:rPr>
          <w:rFonts w:cstheme="minorHAnsi"/>
          <w:sz w:val="16"/>
          <w:szCs w:val="16"/>
        </w:rPr>
      </w:pPr>
      <w:r w:rsidRPr="00616501">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Арендатор перечисляет арендную плату по реквизитам Арендодателя, указанным в разделе 9 настоящего Договора.</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В платежном поручении в графе «Назначение платежа» необходимо указывать: «За аренду помещения </w:t>
      </w:r>
      <w:proofErr w:type="gramStart"/>
      <w:r w:rsidRPr="00616501">
        <w:rPr>
          <w:rFonts w:cstheme="minorHAnsi"/>
          <w:sz w:val="16"/>
          <w:szCs w:val="16"/>
        </w:rPr>
        <w:t>согласно договора</w:t>
      </w:r>
      <w:proofErr w:type="gramEnd"/>
      <w:r w:rsidRPr="00616501">
        <w:rPr>
          <w:rFonts w:cstheme="minorHAnsi"/>
          <w:sz w:val="16"/>
          <w:szCs w:val="16"/>
        </w:rPr>
        <w:t xml:space="preserve"> №</w:t>
      </w:r>
      <w:proofErr w:type="spellStart"/>
      <w:r w:rsidRPr="00616501">
        <w:rPr>
          <w:rFonts w:cstheme="minorHAnsi"/>
          <w:sz w:val="16"/>
          <w:szCs w:val="16"/>
        </w:rPr>
        <w:t>___от</w:t>
      </w:r>
      <w:proofErr w:type="spellEnd"/>
      <w:r w:rsidRPr="00616501">
        <w:rPr>
          <w:rFonts w:cstheme="minorHAnsi"/>
          <w:sz w:val="16"/>
          <w:szCs w:val="16"/>
        </w:rPr>
        <w:t xml:space="preserve"> «__»_______20__г., за _______ месяц  20___г.».</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3.4. По решению Арендодателя арендная плата в январе текущего года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
    <w:p w:rsidR="00616501" w:rsidRPr="00616501" w:rsidRDefault="00616501" w:rsidP="00616501">
      <w:pPr>
        <w:pStyle w:val="a6"/>
        <w:jc w:val="both"/>
        <w:rPr>
          <w:rFonts w:cstheme="minorHAnsi"/>
          <w:sz w:val="16"/>
          <w:szCs w:val="16"/>
        </w:rPr>
      </w:pPr>
      <w:r w:rsidRPr="00616501">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3.6. Стоимость коммунальных и иных услуг не включается в арендную плату. </w:t>
      </w:r>
    </w:p>
    <w:p w:rsidR="00616501" w:rsidRPr="00616501" w:rsidRDefault="00616501" w:rsidP="00616501">
      <w:pPr>
        <w:pStyle w:val="a6"/>
        <w:jc w:val="both"/>
        <w:rPr>
          <w:rFonts w:cstheme="minorHAnsi"/>
          <w:sz w:val="16"/>
          <w:szCs w:val="16"/>
        </w:rPr>
      </w:pPr>
      <w:r w:rsidRPr="00616501">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616501" w:rsidRPr="00616501" w:rsidRDefault="00616501" w:rsidP="00616501">
      <w:pPr>
        <w:pStyle w:val="a6"/>
        <w:jc w:val="both"/>
        <w:rPr>
          <w:rFonts w:cstheme="minorHAnsi"/>
          <w:sz w:val="16"/>
          <w:szCs w:val="16"/>
        </w:rPr>
      </w:pPr>
    </w:p>
    <w:p w:rsidR="00616501" w:rsidRPr="00616501" w:rsidRDefault="00616501" w:rsidP="00C43648">
      <w:pPr>
        <w:pStyle w:val="a6"/>
        <w:jc w:val="center"/>
        <w:rPr>
          <w:rFonts w:cstheme="minorHAnsi"/>
          <w:b/>
          <w:bCs/>
          <w:sz w:val="16"/>
          <w:szCs w:val="16"/>
        </w:rPr>
      </w:pPr>
      <w:r w:rsidRPr="00616501">
        <w:rPr>
          <w:rFonts w:cstheme="minorHAnsi"/>
          <w:b/>
          <w:bCs/>
          <w:sz w:val="16"/>
          <w:szCs w:val="16"/>
        </w:rPr>
        <w:t>4. ОТВЕТСТВЕННОСТЬ СТОРОН</w:t>
      </w:r>
    </w:p>
    <w:p w:rsidR="00616501" w:rsidRPr="00616501" w:rsidRDefault="00616501" w:rsidP="00616501">
      <w:pPr>
        <w:pStyle w:val="a6"/>
        <w:jc w:val="both"/>
        <w:rPr>
          <w:rFonts w:cstheme="minorHAnsi"/>
          <w:sz w:val="16"/>
          <w:szCs w:val="16"/>
        </w:rPr>
      </w:pPr>
      <w:r w:rsidRPr="00616501">
        <w:rPr>
          <w:rFonts w:cstheme="minorHAnsi"/>
          <w:sz w:val="16"/>
          <w:szCs w:val="16"/>
        </w:rPr>
        <w:t>4.1.</w:t>
      </w:r>
      <w:r w:rsidRPr="00616501">
        <w:rPr>
          <w:rFonts w:cstheme="minorHAnsi"/>
          <w:sz w:val="16"/>
          <w:szCs w:val="16"/>
        </w:rPr>
        <w:tab/>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616501" w:rsidRPr="00616501" w:rsidRDefault="00616501" w:rsidP="00616501">
      <w:pPr>
        <w:pStyle w:val="a6"/>
        <w:jc w:val="both"/>
        <w:rPr>
          <w:rFonts w:cstheme="minorHAnsi"/>
          <w:sz w:val="16"/>
          <w:szCs w:val="16"/>
        </w:rPr>
      </w:pPr>
      <w:r w:rsidRPr="00616501">
        <w:rPr>
          <w:rFonts w:cstheme="minorHAnsi"/>
          <w:sz w:val="16"/>
          <w:szCs w:val="16"/>
        </w:rPr>
        <w:t>4.2.</w:t>
      </w:r>
      <w:r w:rsidRPr="00616501">
        <w:rPr>
          <w:rFonts w:cstheme="minorHAnsi"/>
          <w:sz w:val="16"/>
          <w:szCs w:val="16"/>
        </w:rPr>
        <w:tab/>
        <w:t>В случае неисполнения или ненадлежащего исполнения условий Договора виновная сторона обязана возместить причиненные убытки.</w:t>
      </w:r>
    </w:p>
    <w:p w:rsidR="00616501" w:rsidRPr="00616501" w:rsidRDefault="00616501" w:rsidP="00616501">
      <w:pPr>
        <w:pStyle w:val="a6"/>
        <w:jc w:val="both"/>
        <w:rPr>
          <w:rFonts w:cstheme="minorHAnsi"/>
          <w:sz w:val="16"/>
          <w:szCs w:val="16"/>
        </w:rPr>
      </w:pPr>
      <w:r w:rsidRPr="00616501">
        <w:rPr>
          <w:rFonts w:cstheme="minorHAnsi"/>
          <w:sz w:val="16"/>
          <w:szCs w:val="16"/>
        </w:rPr>
        <w:t>4.3.</w:t>
      </w:r>
      <w:r w:rsidRPr="00616501">
        <w:rPr>
          <w:rFonts w:cstheme="minorHAnsi"/>
          <w:sz w:val="16"/>
          <w:szCs w:val="16"/>
        </w:rPr>
        <w:tab/>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616501" w:rsidRPr="00616501" w:rsidRDefault="00616501" w:rsidP="00616501">
      <w:pPr>
        <w:pStyle w:val="a6"/>
        <w:jc w:val="both"/>
        <w:rPr>
          <w:rFonts w:cstheme="minorHAnsi"/>
          <w:sz w:val="16"/>
          <w:szCs w:val="16"/>
        </w:rPr>
      </w:pPr>
      <w:r w:rsidRPr="00616501">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616501" w:rsidRPr="00616501" w:rsidRDefault="00616501" w:rsidP="00616501">
      <w:pPr>
        <w:pStyle w:val="a6"/>
        <w:jc w:val="both"/>
        <w:rPr>
          <w:rFonts w:cstheme="minorHAnsi"/>
          <w:sz w:val="16"/>
          <w:szCs w:val="16"/>
        </w:rPr>
      </w:pPr>
      <w:r w:rsidRPr="00616501">
        <w:rPr>
          <w:rFonts w:cstheme="minorHAnsi"/>
          <w:sz w:val="16"/>
          <w:szCs w:val="16"/>
        </w:rPr>
        <w:t>4.4.</w:t>
      </w:r>
      <w:r w:rsidRPr="00616501">
        <w:rPr>
          <w:rFonts w:cstheme="minorHAnsi"/>
          <w:sz w:val="16"/>
          <w:szCs w:val="16"/>
        </w:rPr>
        <w:tab/>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616501" w:rsidRPr="00616501" w:rsidRDefault="00616501" w:rsidP="00616501">
      <w:pPr>
        <w:pStyle w:val="a6"/>
        <w:jc w:val="both"/>
        <w:rPr>
          <w:rFonts w:cstheme="minorHAnsi"/>
          <w:sz w:val="16"/>
          <w:szCs w:val="16"/>
        </w:rPr>
      </w:pPr>
      <w:r w:rsidRPr="00616501">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616501" w:rsidRPr="00616501" w:rsidRDefault="00616501" w:rsidP="00616501">
      <w:pPr>
        <w:pStyle w:val="a6"/>
        <w:jc w:val="both"/>
        <w:rPr>
          <w:rFonts w:cstheme="minorHAnsi"/>
          <w:sz w:val="16"/>
          <w:szCs w:val="16"/>
        </w:rPr>
      </w:pPr>
      <w:r w:rsidRPr="00616501">
        <w:rPr>
          <w:rFonts w:cstheme="minorHAnsi"/>
          <w:sz w:val="16"/>
          <w:szCs w:val="16"/>
        </w:rPr>
        <w:t>4.5.</w:t>
      </w:r>
      <w:r w:rsidRPr="00616501">
        <w:rPr>
          <w:rFonts w:cstheme="minorHAnsi"/>
          <w:sz w:val="16"/>
          <w:szCs w:val="16"/>
        </w:rPr>
        <w:tab/>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В указанных в настоящем пункте случаях Арендатор также обязан </w:t>
      </w:r>
      <w:proofErr w:type="gramStart"/>
      <w:r w:rsidRPr="00616501">
        <w:rPr>
          <w:rFonts w:cstheme="minorHAnsi"/>
          <w:sz w:val="16"/>
          <w:szCs w:val="16"/>
        </w:rPr>
        <w:t>оплатить пеню в</w:t>
      </w:r>
      <w:proofErr w:type="gramEnd"/>
      <w:r w:rsidRPr="00616501">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616501" w:rsidRDefault="00616501" w:rsidP="00616501">
      <w:pPr>
        <w:pStyle w:val="a6"/>
        <w:jc w:val="both"/>
        <w:rPr>
          <w:rFonts w:cstheme="minorHAnsi"/>
          <w:sz w:val="16"/>
          <w:szCs w:val="16"/>
        </w:rPr>
      </w:pPr>
      <w:r w:rsidRPr="00616501">
        <w:rPr>
          <w:rFonts w:cstheme="minorHAnsi"/>
          <w:sz w:val="16"/>
          <w:szCs w:val="16"/>
        </w:rPr>
        <w:t>4.6.</w:t>
      </w:r>
      <w:r w:rsidRPr="00616501">
        <w:rPr>
          <w:rFonts w:cstheme="minorHAnsi"/>
          <w:sz w:val="16"/>
          <w:szCs w:val="16"/>
        </w:rPr>
        <w:tab/>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C43648" w:rsidRPr="00616501" w:rsidRDefault="00C43648" w:rsidP="00616501">
      <w:pPr>
        <w:pStyle w:val="a6"/>
        <w:jc w:val="both"/>
        <w:rPr>
          <w:rFonts w:cstheme="minorHAnsi"/>
          <w:sz w:val="16"/>
          <w:szCs w:val="16"/>
        </w:rPr>
      </w:pPr>
    </w:p>
    <w:p w:rsidR="00616501" w:rsidRPr="00616501" w:rsidRDefault="00616501" w:rsidP="00C43648">
      <w:pPr>
        <w:pStyle w:val="a6"/>
        <w:jc w:val="center"/>
        <w:rPr>
          <w:rFonts w:cstheme="minorHAnsi"/>
          <w:b/>
          <w:sz w:val="16"/>
          <w:szCs w:val="16"/>
        </w:rPr>
      </w:pPr>
      <w:r w:rsidRPr="00616501">
        <w:rPr>
          <w:rFonts w:cstheme="minorHAnsi"/>
          <w:b/>
          <w:sz w:val="16"/>
          <w:szCs w:val="16"/>
        </w:rPr>
        <w:t>5. ФОРС-МАЖОР</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5.1. </w:t>
      </w:r>
      <w:proofErr w:type="gramStart"/>
      <w:r w:rsidRPr="00616501">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616501" w:rsidRPr="00616501" w:rsidRDefault="00616501" w:rsidP="00616501">
      <w:pPr>
        <w:pStyle w:val="a6"/>
        <w:jc w:val="both"/>
        <w:rPr>
          <w:rFonts w:cstheme="minorHAnsi"/>
          <w:sz w:val="16"/>
          <w:szCs w:val="16"/>
        </w:rPr>
      </w:pPr>
      <w:r w:rsidRPr="00616501">
        <w:rPr>
          <w:rFonts w:cstheme="minorHAnsi"/>
          <w:sz w:val="16"/>
          <w:szCs w:val="16"/>
        </w:rPr>
        <w:t xml:space="preserve">Надлежащим доказательством наличия обстоятельств </w:t>
      </w:r>
      <w:proofErr w:type="gramStart"/>
      <w:r w:rsidRPr="00616501">
        <w:rPr>
          <w:rFonts w:cstheme="minorHAnsi"/>
          <w:sz w:val="16"/>
          <w:szCs w:val="16"/>
        </w:rPr>
        <w:t>форс</w:t>
      </w:r>
      <w:proofErr w:type="gramEnd"/>
      <w:r w:rsidRPr="00616501">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616501">
        <w:rPr>
          <w:rFonts w:cstheme="minorHAnsi"/>
          <w:sz w:val="16"/>
          <w:szCs w:val="16"/>
        </w:rPr>
        <w:t>форс</w:t>
      </w:r>
      <w:proofErr w:type="gramEnd"/>
      <w:r w:rsidRPr="00616501">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w:t>
      </w:r>
      <w:r w:rsidRPr="00616501">
        <w:rPr>
          <w:rFonts w:cstheme="minorHAnsi"/>
          <w:sz w:val="16"/>
          <w:szCs w:val="16"/>
        </w:rPr>
        <w:lastRenderedPageBreak/>
        <w:t xml:space="preserve">несвоевременное уведомление лишает эту Сторону права ссылаться на обстоятельства </w:t>
      </w:r>
      <w:proofErr w:type="gramStart"/>
      <w:r w:rsidRPr="00616501">
        <w:rPr>
          <w:rFonts w:cstheme="minorHAnsi"/>
          <w:sz w:val="16"/>
          <w:szCs w:val="16"/>
        </w:rPr>
        <w:t>форс</w:t>
      </w:r>
      <w:proofErr w:type="gramEnd"/>
      <w:r w:rsidRPr="00616501">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616501">
        <w:rPr>
          <w:rFonts w:cstheme="minorHAnsi"/>
          <w:sz w:val="16"/>
          <w:szCs w:val="16"/>
        </w:rPr>
        <w:t>форс</w:t>
      </w:r>
      <w:proofErr w:type="gramEnd"/>
      <w:r w:rsidRPr="00616501">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616501" w:rsidRPr="00616501" w:rsidRDefault="00616501" w:rsidP="00616501">
      <w:pPr>
        <w:pStyle w:val="a6"/>
        <w:jc w:val="both"/>
        <w:rPr>
          <w:rFonts w:cstheme="minorHAnsi"/>
          <w:b/>
          <w:sz w:val="16"/>
          <w:szCs w:val="16"/>
        </w:rPr>
      </w:pPr>
    </w:p>
    <w:p w:rsidR="00616501" w:rsidRPr="00616501" w:rsidRDefault="00616501" w:rsidP="00C43648">
      <w:pPr>
        <w:pStyle w:val="a6"/>
        <w:jc w:val="center"/>
        <w:rPr>
          <w:rFonts w:cstheme="minorHAnsi"/>
          <w:b/>
          <w:sz w:val="16"/>
          <w:szCs w:val="16"/>
        </w:rPr>
      </w:pPr>
      <w:r w:rsidRPr="00616501">
        <w:rPr>
          <w:rFonts w:cstheme="minorHAnsi"/>
          <w:b/>
          <w:sz w:val="16"/>
          <w:szCs w:val="16"/>
        </w:rPr>
        <w:t>6. ПОРЯДОК ИЗМЕНЕНИЯ, РАСТОРЖЕНИЯ,</w:t>
      </w:r>
      <w:r w:rsidR="00C43648">
        <w:rPr>
          <w:rFonts w:cstheme="minorHAnsi"/>
          <w:b/>
          <w:sz w:val="16"/>
          <w:szCs w:val="16"/>
        </w:rPr>
        <w:t xml:space="preserve"> </w:t>
      </w:r>
      <w:r w:rsidRPr="00616501">
        <w:rPr>
          <w:rFonts w:cstheme="minorHAnsi"/>
          <w:b/>
          <w:sz w:val="16"/>
          <w:szCs w:val="16"/>
        </w:rPr>
        <w:t>ПРЕКРАЩЕНИЯ И ПРОДЛЕНИЯ ДОГОВОРА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6.1. Договор прекращается:</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-по истечении срока действия;</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-по решению суда;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 xml:space="preserve">-по соглашению сторон. </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 xml:space="preserve">6.2. По соглашению сторон, </w:t>
      </w:r>
      <w:proofErr w:type="gramStart"/>
      <w:r w:rsidRPr="00616501">
        <w:rPr>
          <w:rFonts w:cstheme="minorHAnsi"/>
          <w:sz w:val="16"/>
          <w:szCs w:val="16"/>
          <w:lang w:eastAsia="ru-RU"/>
        </w:rPr>
        <w:t>Договор</w:t>
      </w:r>
      <w:proofErr w:type="gramEnd"/>
      <w:r w:rsidRPr="00616501">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 xml:space="preserve">6.3. По требованию Арендодателя Договор аренды </w:t>
      </w:r>
      <w:proofErr w:type="gramStart"/>
      <w:r w:rsidRPr="00616501">
        <w:rPr>
          <w:rFonts w:cstheme="minorHAnsi"/>
          <w:sz w:val="16"/>
          <w:szCs w:val="16"/>
          <w:lang w:eastAsia="ru-RU"/>
        </w:rPr>
        <w:t>может быть досрочно расторгнут</w:t>
      </w:r>
      <w:proofErr w:type="gramEnd"/>
      <w:r w:rsidRPr="00616501">
        <w:rPr>
          <w:rFonts w:cstheme="minorHAnsi"/>
          <w:sz w:val="16"/>
          <w:szCs w:val="16"/>
          <w:lang w:eastAsia="ru-RU"/>
        </w:rPr>
        <w:t xml:space="preserve">  в случаях, когда Арендатор:</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2)  существенно ухудшает арендуемый Объект;</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3)  при нецелевом использовании Арендатором арендуемого Объекта;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4) не вносит арендную плату в срок более двух раз подряд;</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5)  передает Объект в субаренду без согласия Арендодателя;</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 xml:space="preserve">6.4. По требованию Арендатора Договор </w:t>
      </w:r>
      <w:proofErr w:type="gramStart"/>
      <w:r w:rsidRPr="00616501">
        <w:rPr>
          <w:rFonts w:cstheme="minorHAnsi"/>
          <w:sz w:val="16"/>
          <w:szCs w:val="16"/>
          <w:lang w:eastAsia="ru-RU"/>
        </w:rPr>
        <w:t>может быть досрочно расторгнут</w:t>
      </w:r>
      <w:proofErr w:type="gramEnd"/>
      <w:r w:rsidRPr="00616501">
        <w:rPr>
          <w:rFonts w:cstheme="minorHAnsi"/>
          <w:sz w:val="16"/>
          <w:szCs w:val="16"/>
          <w:lang w:eastAsia="ru-RU"/>
        </w:rPr>
        <w:t xml:space="preserve"> в следующих случаях: </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616501" w:rsidRPr="00616501" w:rsidRDefault="00616501" w:rsidP="00616501">
      <w:pPr>
        <w:pStyle w:val="a6"/>
        <w:jc w:val="both"/>
        <w:rPr>
          <w:rFonts w:cstheme="minorHAnsi"/>
          <w:sz w:val="16"/>
          <w:szCs w:val="16"/>
          <w:lang w:eastAsia="ru-RU"/>
        </w:rPr>
      </w:pPr>
      <w:r w:rsidRPr="00616501">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616501" w:rsidRPr="00616501" w:rsidRDefault="00616501" w:rsidP="00616501">
      <w:pPr>
        <w:pStyle w:val="a6"/>
        <w:jc w:val="both"/>
        <w:rPr>
          <w:rFonts w:cstheme="minorHAnsi"/>
          <w:b/>
          <w:sz w:val="16"/>
          <w:szCs w:val="16"/>
          <w:lang w:eastAsia="ru-RU"/>
        </w:rPr>
      </w:pPr>
    </w:p>
    <w:p w:rsidR="00616501" w:rsidRPr="00616501" w:rsidRDefault="00616501" w:rsidP="00C43648">
      <w:pPr>
        <w:pStyle w:val="a6"/>
        <w:jc w:val="center"/>
        <w:rPr>
          <w:rFonts w:cstheme="minorHAnsi"/>
          <w:b/>
          <w:sz w:val="16"/>
          <w:szCs w:val="16"/>
          <w:lang w:eastAsia="ru-RU"/>
        </w:rPr>
      </w:pPr>
      <w:r w:rsidRPr="00616501">
        <w:rPr>
          <w:rFonts w:cstheme="minorHAnsi"/>
          <w:b/>
          <w:sz w:val="16"/>
          <w:szCs w:val="16"/>
          <w:lang w:eastAsia="ru-RU"/>
        </w:rPr>
        <w:t>7. ОСОБЫЕ УСЛОВИЯ</w:t>
      </w:r>
    </w:p>
    <w:p w:rsidR="00616501" w:rsidRPr="00616501" w:rsidRDefault="00616501" w:rsidP="00616501">
      <w:pPr>
        <w:pStyle w:val="a6"/>
        <w:jc w:val="both"/>
        <w:rPr>
          <w:rFonts w:cstheme="minorHAnsi"/>
          <w:sz w:val="16"/>
          <w:szCs w:val="16"/>
        </w:rPr>
      </w:pPr>
      <w:r w:rsidRPr="00616501">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616501" w:rsidRPr="00616501" w:rsidRDefault="00616501" w:rsidP="00616501">
      <w:pPr>
        <w:pStyle w:val="a6"/>
        <w:jc w:val="both"/>
        <w:rPr>
          <w:rFonts w:cstheme="minorHAnsi"/>
          <w:b/>
          <w:sz w:val="16"/>
          <w:szCs w:val="16"/>
        </w:rPr>
      </w:pPr>
    </w:p>
    <w:p w:rsidR="00616501" w:rsidRPr="00616501" w:rsidRDefault="00616501" w:rsidP="00C43648">
      <w:pPr>
        <w:pStyle w:val="a6"/>
        <w:jc w:val="center"/>
        <w:rPr>
          <w:rFonts w:cstheme="minorHAnsi"/>
          <w:b/>
          <w:sz w:val="16"/>
          <w:szCs w:val="16"/>
          <w:lang w:eastAsia="ru-RU"/>
        </w:rPr>
      </w:pPr>
      <w:r w:rsidRPr="00616501">
        <w:rPr>
          <w:rFonts w:cstheme="minorHAnsi"/>
          <w:b/>
          <w:sz w:val="16"/>
          <w:szCs w:val="16"/>
          <w:lang w:eastAsia="ru-RU"/>
        </w:rPr>
        <w:t>8. ЗАКЛЮЧИТЕЛЬНЫЕ ПОЛОЖЕНИЯ</w:t>
      </w:r>
    </w:p>
    <w:p w:rsidR="00616501" w:rsidRPr="00616501" w:rsidRDefault="00616501" w:rsidP="00616501">
      <w:pPr>
        <w:pStyle w:val="a6"/>
        <w:jc w:val="both"/>
        <w:rPr>
          <w:rFonts w:cstheme="minorHAnsi"/>
          <w:sz w:val="16"/>
          <w:szCs w:val="16"/>
        </w:rPr>
      </w:pPr>
      <w:r w:rsidRPr="00616501">
        <w:rPr>
          <w:rFonts w:cstheme="minorHAnsi"/>
          <w:sz w:val="16"/>
          <w:szCs w:val="16"/>
        </w:rPr>
        <w:t>8.1. Настоящий Договор вступает в силу с «___» ____ 20___ года и действует по «___» ____ 20___ года.</w:t>
      </w:r>
    </w:p>
    <w:p w:rsidR="00616501" w:rsidRPr="00616501" w:rsidRDefault="00616501" w:rsidP="00616501">
      <w:pPr>
        <w:pStyle w:val="a6"/>
        <w:jc w:val="both"/>
        <w:rPr>
          <w:rFonts w:cstheme="minorHAnsi"/>
          <w:sz w:val="16"/>
          <w:szCs w:val="16"/>
        </w:rPr>
      </w:pPr>
      <w:r w:rsidRPr="00616501">
        <w:rPr>
          <w:rFonts w:cstheme="minorHAnsi"/>
          <w:sz w:val="16"/>
          <w:szCs w:val="16"/>
        </w:rPr>
        <w:t>8.2.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616501" w:rsidRPr="00616501" w:rsidRDefault="00616501" w:rsidP="00616501">
      <w:pPr>
        <w:pStyle w:val="a6"/>
        <w:jc w:val="both"/>
        <w:rPr>
          <w:rFonts w:cstheme="minorHAnsi"/>
          <w:sz w:val="16"/>
          <w:szCs w:val="16"/>
        </w:rPr>
      </w:pPr>
      <w:r w:rsidRPr="00616501">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616501" w:rsidRPr="00616501" w:rsidRDefault="00616501" w:rsidP="00616501">
      <w:pPr>
        <w:pStyle w:val="a6"/>
        <w:jc w:val="both"/>
        <w:rPr>
          <w:rFonts w:cstheme="minorHAnsi"/>
          <w:sz w:val="16"/>
          <w:szCs w:val="16"/>
        </w:rPr>
      </w:pPr>
      <w:r w:rsidRPr="00616501">
        <w:rPr>
          <w:rFonts w:cstheme="minorHAnsi"/>
          <w:sz w:val="16"/>
          <w:szCs w:val="16"/>
        </w:rPr>
        <w:t>8.3. Взаимоотношения сторон, не урегулированные настоящим Договором, регулируются законодательством Российской Федерации.</w:t>
      </w:r>
    </w:p>
    <w:p w:rsidR="00616501" w:rsidRPr="00616501" w:rsidRDefault="00616501" w:rsidP="00616501">
      <w:pPr>
        <w:pStyle w:val="a6"/>
        <w:jc w:val="both"/>
        <w:rPr>
          <w:rFonts w:cstheme="minorHAnsi"/>
          <w:sz w:val="16"/>
          <w:szCs w:val="16"/>
        </w:rPr>
      </w:pPr>
      <w:r w:rsidRPr="00616501">
        <w:rPr>
          <w:rFonts w:cstheme="minorHAnsi"/>
          <w:sz w:val="16"/>
          <w:szCs w:val="16"/>
        </w:rPr>
        <w:t>8.4. Все споры, возникающие из настоящего Договора, если они не урегулированы Сторонами, подлежат разрешению в арбитражном суде.</w:t>
      </w:r>
    </w:p>
    <w:p w:rsidR="00616501" w:rsidRPr="00616501" w:rsidRDefault="00616501" w:rsidP="00616501">
      <w:pPr>
        <w:pStyle w:val="a6"/>
        <w:jc w:val="both"/>
        <w:rPr>
          <w:rFonts w:cstheme="minorHAnsi"/>
          <w:sz w:val="16"/>
          <w:szCs w:val="16"/>
        </w:rPr>
      </w:pPr>
      <w:r w:rsidRPr="00616501">
        <w:rPr>
          <w:rFonts w:cstheme="minorHAnsi"/>
          <w:sz w:val="16"/>
          <w:szCs w:val="16"/>
        </w:rPr>
        <w:t>8.5. К договору прилагаются:</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 акт приема-передачи имущества (приложение 1);</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 график платежей (приложение 2);</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 кадастровый паспорт помещения / </w:t>
      </w:r>
      <w:proofErr w:type="spellStart"/>
      <w:r w:rsidRPr="00616501">
        <w:rPr>
          <w:rFonts w:cstheme="minorHAnsi"/>
          <w:sz w:val="16"/>
          <w:szCs w:val="16"/>
        </w:rPr>
        <w:t>выкопировка</w:t>
      </w:r>
      <w:proofErr w:type="spellEnd"/>
      <w:r w:rsidRPr="00616501">
        <w:rPr>
          <w:rFonts w:cstheme="minorHAnsi"/>
          <w:sz w:val="16"/>
          <w:szCs w:val="16"/>
        </w:rPr>
        <w:t xml:space="preserve"> из технического паспорта (приложение 3).</w:t>
      </w:r>
    </w:p>
    <w:p w:rsidR="00616501" w:rsidRPr="00616501" w:rsidRDefault="00616501" w:rsidP="00616501">
      <w:pPr>
        <w:pStyle w:val="a6"/>
        <w:jc w:val="both"/>
        <w:rPr>
          <w:rFonts w:cstheme="minorHAnsi"/>
          <w:b/>
          <w:bCs/>
          <w:sz w:val="16"/>
          <w:szCs w:val="16"/>
        </w:rPr>
      </w:pPr>
    </w:p>
    <w:p w:rsidR="00616501" w:rsidRDefault="00616501" w:rsidP="00616501">
      <w:pPr>
        <w:pStyle w:val="a6"/>
        <w:jc w:val="both"/>
        <w:rPr>
          <w:rFonts w:cstheme="minorHAnsi"/>
          <w:b/>
          <w:bCs/>
          <w:sz w:val="16"/>
          <w:szCs w:val="16"/>
        </w:rPr>
      </w:pPr>
      <w:r w:rsidRPr="00616501">
        <w:rPr>
          <w:rFonts w:cstheme="minorHAnsi"/>
          <w:b/>
          <w:bCs/>
          <w:sz w:val="16"/>
          <w:szCs w:val="16"/>
        </w:rPr>
        <w:t>9. ЮРИДИЧЕСКИЕ АДРЕСА И РЕКВИЗИТЫ СТОРОН</w:t>
      </w:r>
    </w:p>
    <w:p w:rsidR="00C43648" w:rsidRPr="00616501" w:rsidRDefault="00C43648" w:rsidP="00616501">
      <w:pPr>
        <w:pStyle w:val="a6"/>
        <w:jc w:val="both"/>
        <w:rPr>
          <w:rFonts w:cstheme="minorHAnsi"/>
          <w:b/>
          <w:bCs/>
          <w:sz w:val="16"/>
          <w:szCs w:val="16"/>
        </w:rPr>
      </w:pPr>
    </w:p>
    <w:p w:rsidR="00616501" w:rsidRPr="00616501" w:rsidRDefault="00616501" w:rsidP="00C43648">
      <w:pPr>
        <w:pStyle w:val="a6"/>
        <w:jc w:val="right"/>
        <w:rPr>
          <w:rFonts w:cstheme="minorHAnsi"/>
          <w:bCs/>
          <w:sz w:val="16"/>
          <w:szCs w:val="16"/>
        </w:rPr>
      </w:pPr>
      <w:r w:rsidRPr="00616501">
        <w:rPr>
          <w:rFonts w:cstheme="minorHAnsi"/>
          <w:bCs/>
          <w:sz w:val="16"/>
          <w:szCs w:val="16"/>
        </w:rPr>
        <w:t>Приложение № 1</w:t>
      </w:r>
    </w:p>
    <w:p w:rsidR="00616501" w:rsidRPr="00616501" w:rsidRDefault="00616501" w:rsidP="00C43648">
      <w:pPr>
        <w:pStyle w:val="a6"/>
        <w:jc w:val="right"/>
        <w:rPr>
          <w:rFonts w:cstheme="minorHAnsi"/>
          <w:b/>
          <w:bCs/>
          <w:sz w:val="16"/>
          <w:szCs w:val="16"/>
        </w:rPr>
      </w:pPr>
      <w:r w:rsidRPr="00616501">
        <w:rPr>
          <w:rFonts w:cstheme="minorHAnsi"/>
          <w:b/>
          <w:bCs/>
          <w:sz w:val="16"/>
          <w:szCs w:val="16"/>
        </w:rPr>
        <w:t>к договору аренды муниципального нежилого фонда</w:t>
      </w:r>
    </w:p>
    <w:p w:rsidR="00616501" w:rsidRPr="00616501" w:rsidRDefault="00616501" w:rsidP="00C43648">
      <w:pPr>
        <w:pStyle w:val="a6"/>
        <w:jc w:val="right"/>
        <w:rPr>
          <w:rFonts w:cstheme="minorHAnsi"/>
          <w:bCs/>
          <w:sz w:val="16"/>
          <w:szCs w:val="16"/>
          <w:u w:val="single"/>
        </w:rPr>
      </w:pPr>
      <w:r w:rsidRPr="00616501">
        <w:rPr>
          <w:rFonts w:cstheme="minorHAnsi"/>
          <w:bCs/>
          <w:sz w:val="16"/>
          <w:szCs w:val="16"/>
          <w:u w:val="single"/>
        </w:rPr>
        <w:t>№  ___________ года</w:t>
      </w:r>
    </w:p>
    <w:p w:rsidR="00616501" w:rsidRPr="00616501" w:rsidRDefault="00616501" w:rsidP="00C43648">
      <w:pPr>
        <w:pStyle w:val="a6"/>
        <w:jc w:val="center"/>
        <w:rPr>
          <w:rFonts w:cstheme="minorHAnsi"/>
          <w:b/>
          <w:sz w:val="16"/>
          <w:szCs w:val="16"/>
        </w:rPr>
      </w:pPr>
      <w:r w:rsidRPr="00616501">
        <w:rPr>
          <w:rFonts w:cstheme="minorHAnsi"/>
          <w:b/>
          <w:sz w:val="16"/>
          <w:szCs w:val="16"/>
        </w:rPr>
        <w:t>АКТ</w:t>
      </w:r>
      <w:r w:rsidR="00C43648">
        <w:rPr>
          <w:rFonts w:cstheme="minorHAnsi"/>
          <w:b/>
          <w:sz w:val="16"/>
          <w:szCs w:val="16"/>
        </w:rPr>
        <w:t xml:space="preserve"> п</w:t>
      </w:r>
      <w:r w:rsidRPr="00616501">
        <w:rPr>
          <w:rFonts w:cstheme="minorHAnsi"/>
          <w:b/>
          <w:sz w:val="16"/>
          <w:szCs w:val="16"/>
        </w:rPr>
        <w:t>риема</w:t>
      </w:r>
      <w:r w:rsidR="00C43648">
        <w:rPr>
          <w:rFonts w:cstheme="minorHAnsi"/>
          <w:b/>
          <w:sz w:val="16"/>
          <w:szCs w:val="16"/>
        </w:rPr>
        <w:t>-</w:t>
      </w:r>
      <w:r w:rsidRPr="00616501">
        <w:rPr>
          <w:rFonts w:cstheme="minorHAnsi"/>
          <w:b/>
          <w:sz w:val="16"/>
          <w:szCs w:val="16"/>
        </w:rPr>
        <w:t>передачи</w:t>
      </w:r>
    </w:p>
    <w:p w:rsidR="004901AA" w:rsidRDefault="004901AA" w:rsidP="004901AA">
      <w:pPr>
        <w:pStyle w:val="a6"/>
        <w:ind w:firstLine="709"/>
        <w:jc w:val="both"/>
        <w:rPr>
          <w:rFonts w:cstheme="minorHAnsi"/>
          <w:sz w:val="16"/>
          <w:szCs w:val="16"/>
        </w:rPr>
      </w:pPr>
    </w:p>
    <w:p w:rsidR="00616501" w:rsidRPr="00616501" w:rsidRDefault="00616501" w:rsidP="004901AA">
      <w:pPr>
        <w:pStyle w:val="a6"/>
        <w:ind w:firstLine="709"/>
        <w:jc w:val="both"/>
        <w:rPr>
          <w:rFonts w:cstheme="minorHAnsi"/>
          <w:sz w:val="16"/>
          <w:szCs w:val="16"/>
        </w:rPr>
      </w:pPr>
      <w:proofErr w:type="gramStart"/>
      <w:r w:rsidRPr="00616501">
        <w:rPr>
          <w:rFonts w:cstheme="minorHAnsi"/>
          <w:sz w:val="16"/>
          <w:szCs w:val="16"/>
        </w:rPr>
        <w:t xml:space="preserve">Мы, нижеподписавшиеся, </w:t>
      </w:r>
      <w:r w:rsidRPr="00616501">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616501">
        <w:rPr>
          <w:rFonts w:cstheme="minorHAnsi"/>
          <w:sz w:val="16"/>
          <w:szCs w:val="16"/>
        </w:rPr>
        <w:t>действующая в интересах</w:t>
      </w:r>
      <w:r w:rsidRPr="00616501">
        <w:rPr>
          <w:rFonts w:cstheme="minorHAnsi"/>
          <w:b/>
          <w:sz w:val="16"/>
          <w:szCs w:val="16"/>
        </w:rPr>
        <w:t xml:space="preserve"> муниципального образования «Город Удачный» Мирнинского района Республики Саха (Якутия), </w:t>
      </w:r>
      <w:r w:rsidRPr="00616501">
        <w:rPr>
          <w:rFonts w:cstheme="minorHAnsi"/>
          <w:sz w:val="16"/>
          <w:szCs w:val="16"/>
        </w:rPr>
        <w:t>именуемая в дальнейшем</w:t>
      </w:r>
      <w:r w:rsidRPr="00616501">
        <w:rPr>
          <w:rFonts w:cstheme="minorHAnsi"/>
          <w:b/>
          <w:sz w:val="16"/>
          <w:szCs w:val="16"/>
        </w:rPr>
        <w:t xml:space="preserve"> </w:t>
      </w:r>
      <w:r w:rsidRPr="00616501">
        <w:rPr>
          <w:rFonts w:cstheme="minorHAnsi"/>
          <w:b/>
          <w:sz w:val="16"/>
          <w:szCs w:val="16"/>
        </w:rPr>
        <w:lastRenderedPageBreak/>
        <w:t xml:space="preserve">«Арендодатель», </w:t>
      </w:r>
      <w:r w:rsidRPr="00616501">
        <w:rPr>
          <w:rFonts w:cstheme="minorHAnsi"/>
          <w:sz w:val="16"/>
          <w:szCs w:val="16"/>
        </w:rPr>
        <w:t xml:space="preserve"> в лице </w:t>
      </w:r>
      <w:r w:rsidR="004901AA">
        <w:rPr>
          <w:rFonts w:cstheme="minorHAnsi"/>
          <w:b/>
          <w:sz w:val="16"/>
          <w:szCs w:val="16"/>
        </w:rPr>
        <w:t>_________________</w:t>
      </w:r>
      <w:r w:rsidRPr="00616501">
        <w:rPr>
          <w:rFonts w:cstheme="minorHAnsi"/>
          <w:b/>
          <w:sz w:val="16"/>
          <w:szCs w:val="16"/>
        </w:rPr>
        <w:t xml:space="preserve">, </w:t>
      </w:r>
      <w:r w:rsidRPr="00616501">
        <w:rPr>
          <w:rFonts w:cstheme="minorHAnsi"/>
          <w:sz w:val="16"/>
          <w:szCs w:val="16"/>
        </w:rPr>
        <w:t>действующий на основании</w:t>
      </w:r>
      <w:r w:rsidRPr="00616501">
        <w:rPr>
          <w:rFonts w:cstheme="minorHAnsi"/>
          <w:b/>
          <w:sz w:val="16"/>
          <w:szCs w:val="16"/>
        </w:rPr>
        <w:t xml:space="preserve"> Устава, </w:t>
      </w:r>
      <w:r w:rsidRPr="00616501">
        <w:rPr>
          <w:rFonts w:cstheme="minorHAnsi"/>
          <w:sz w:val="16"/>
          <w:szCs w:val="16"/>
        </w:rPr>
        <w:t xml:space="preserve">с одной стороны, и </w:t>
      </w:r>
      <w:r w:rsidR="004901AA">
        <w:rPr>
          <w:rFonts w:cstheme="minorHAnsi"/>
          <w:b/>
          <w:bCs/>
          <w:sz w:val="16"/>
          <w:szCs w:val="16"/>
        </w:rPr>
        <w:t>_______________</w:t>
      </w:r>
      <w:r w:rsidRPr="00616501">
        <w:rPr>
          <w:rFonts w:cstheme="minorHAnsi"/>
          <w:b/>
          <w:bCs/>
          <w:sz w:val="16"/>
          <w:szCs w:val="16"/>
        </w:rPr>
        <w:t xml:space="preserve">, </w:t>
      </w:r>
      <w:r w:rsidRPr="00616501">
        <w:rPr>
          <w:rFonts w:cstheme="minorHAnsi"/>
          <w:bCs/>
          <w:sz w:val="16"/>
          <w:szCs w:val="16"/>
        </w:rPr>
        <w:t xml:space="preserve">действующий на основании </w:t>
      </w:r>
      <w:r w:rsidRPr="00616501">
        <w:rPr>
          <w:rFonts w:cstheme="minorHAnsi"/>
          <w:b/>
          <w:bCs/>
          <w:sz w:val="16"/>
          <w:szCs w:val="16"/>
        </w:rPr>
        <w:t>_______________________</w:t>
      </w:r>
      <w:r w:rsidRPr="00616501">
        <w:rPr>
          <w:rFonts w:cstheme="minorHAnsi"/>
          <w:bCs/>
          <w:sz w:val="16"/>
          <w:szCs w:val="16"/>
        </w:rPr>
        <w:t xml:space="preserve">, </w:t>
      </w:r>
      <w:r w:rsidRPr="00616501">
        <w:rPr>
          <w:rFonts w:cstheme="minorHAnsi"/>
          <w:sz w:val="16"/>
          <w:szCs w:val="16"/>
        </w:rPr>
        <w:t xml:space="preserve">именуемый в дальнейшем </w:t>
      </w:r>
      <w:r w:rsidRPr="00616501">
        <w:rPr>
          <w:rFonts w:cstheme="minorHAnsi"/>
          <w:b/>
          <w:bCs/>
          <w:sz w:val="16"/>
          <w:szCs w:val="16"/>
          <w:u w:val="single"/>
        </w:rPr>
        <w:t>«Арендатор»</w:t>
      </w:r>
      <w:r w:rsidRPr="00616501">
        <w:rPr>
          <w:rFonts w:cstheme="minorHAnsi"/>
          <w:sz w:val="16"/>
          <w:szCs w:val="16"/>
          <w:u w:val="single"/>
        </w:rPr>
        <w:t>,</w:t>
      </w:r>
      <w:r w:rsidRPr="00616501">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616501" w:rsidRPr="00616501" w:rsidRDefault="00616501" w:rsidP="00616501">
      <w:pPr>
        <w:pStyle w:val="a6"/>
        <w:jc w:val="both"/>
        <w:rPr>
          <w:rFonts w:cstheme="minorHAnsi"/>
          <w:b/>
          <w:bCs/>
          <w:iCs/>
          <w:sz w:val="16"/>
          <w:szCs w:val="16"/>
          <w:u w:val="single"/>
        </w:rPr>
      </w:pPr>
      <w:r w:rsidRPr="00616501">
        <w:rPr>
          <w:rFonts w:cstheme="minorHAnsi"/>
          <w:b/>
          <w:bCs/>
          <w:sz w:val="16"/>
          <w:szCs w:val="16"/>
          <w:u w:val="single"/>
        </w:rPr>
        <w:t>Р</w:t>
      </w:r>
      <w:proofErr w:type="gramStart"/>
      <w:r w:rsidRPr="00616501">
        <w:rPr>
          <w:rFonts w:cstheme="minorHAnsi"/>
          <w:b/>
          <w:bCs/>
          <w:sz w:val="16"/>
          <w:szCs w:val="16"/>
          <w:u w:val="single"/>
        </w:rPr>
        <w:t>С(</w:t>
      </w:r>
      <w:proofErr w:type="gramEnd"/>
      <w:r w:rsidRPr="00616501">
        <w:rPr>
          <w:rFonts w:cstheme="minorHAnsi"/>
          <w:b/>
          <w:bCs/>
          <w:sz w:val="16"/>
          <w:szCs w:val="16"/>
          <w:u w:val="single"/>
        </w:rPr>
        <w:t xml:space="preserve">Я) </w:t>
      </w:r>
      <w:r w:rsidRPr="00616501">
        <w:rPr>
          <w:rFonts w:cstheme="minorHAnsi"/>
          <w:b/>
          <w:bCs/>
          <w:iCs/>
          <w:sz w:val="16"/>
          <w:szCs w:val="16"/>
          <w:u w:val="single"/>
        </w:rPr>
        <w:t xml:space="preserve"> г. Удачный,  </w:t>
      </w:r>
      <w:proofErr w:type="spellStart"/>
      <w:r w:rsidRPr="00616501">
        <w:rPr>
          <w:rFonts w:cstheme="minorHAnsi"/>
          <w:b/>
          <w:bCs/>
          <w:iCs/>
          <w:sz w:val="16"/>
          <w:szCs w:val="16"/>
          <w:u w:val="single"/>
        </w:rPr>
        <w:t>мкр</w:t>
      </w:r>
      <w:proofErr w:type="spellEnd"/>
      <w:r w:rsidRPr="00616501">
        <w:rPr>
          <w:rFonts w:cstheme="minorHAnsi"/>
          <w:b/>
          <w:bCs/>
          <w:iCs/>
          <w:sz w:val="16"/>
          <w:szCs w:val="16"/>
          <w:u w:val="single"/>
        </w:rPr>
        <w:t xml:space="preserve">. Новый город, Центральная площадь, 5 </w:t>
      </w:r>
    </w:p>
    <w:p w:rsidR="00616501" w:rsidRPr="00616501" w:rsidRDefault="00616501" w:rsidP="00616501">
      <w:pPr>
        <w:pStyle w:val="a6"/>
        <w:jc w:val="both"/>
        <w:rPr>
          <w:rFonts w:cstheme="minorHAnsi"/>
          <w:iCs/>
          <w:sz w:val="16"/>
          <w:szCs w:val="16"/>
          <w:u w:val="single"/>
        </w:rPr>
      </w:pPr>
      <w:r w:rsidRPr="00616501">
        <w:rPr>
          <w:rFonts w:cstheme="minorHAnsi"/>
          <w:sz w:val="16"/>
          <w:szCs w:val="16"/>
        </w:rPr>
        <w:t xml:space="preserve">Общая площадь: </w:t>
      </w:r>
      <w:r w:rsidRPr="00616501">
        <w:rPr>
          <w:rFonts w:cstheme="minorHAnsi"/>
          <w:b/>
          <w:sz w:val="16"/>
          <w:szCs w:val="16"/>
          <w:u w:val="single"/>
        </w:rPr>
        <w:t>25,0 кв.м.</w:t>
      </w:r>
    </w:p>
    <w:p w:rsidR="00616501" w:rsidRPr="00616501" w:rsidRDefault="00616501" w:rsidP="00616501">
      <w:pPr>
        <w:pStyle w:val="a6"/>
        <w:jc w:val="both"/>
        <w:rPr>
          <w:rFonts w:cstheme="minorHAnsi"/>
          <w:i/>
          <w:sz w:val="16"/>
          <w:szCs w:val="16"/>
          <w:u w:val="single"/>
        </w:rPr>
      </w:pPr>
      <w:r w:rsidRPr="00616501">
        <w:rPr>
          <w:rFonts w:cstheme="minorHAnsi"/>
          <w:sz w:val="16"/>
          <w:szCs w:val="16"/>
        </w:rPr>
        <w:t>Целевое назначение имущества</w:t>
      </w:r>
      <w:r w:rsidRPr="00616501">
        <w:rPr>
          <w:rFonts w:cstheme="minorHAnsi"/>
          <w:b/>
          <w:sz w:val="16"/>
          <w:szCs w:val="16"/>
        </w:rPr>
        <w:t xml:space="preserve">: </w:t>
      </w:r>
      <w:r w:rsidRPr="00616501">
        <w:rPr>
          <w:rFonts w:cstheme="minorHAnsi"/>
          <w:b/>
          <w:sz w:val="16"/>
          <w:szCs w:val="16"/>
          <w:u w:val="single"/>
        </w:rPr>
        <w:t>под офис/ под предоставление услуг населению</w:t>
      </w:r>
    </w:p>
    <w:p w:rsidR="00616501" w:rsidRPr="00616501" w:rsidRDefault="00616501" w:rsidP="00616501">
      <w:pPr>
        <w:pStyle w:val="a6"/>
        <w:jc w:val="both"/>
        <w:rPr>
          <w:rFonts w:cstheme="minorHAnsi"/>
          <w:sz w:val="16"/>
          <w:szCs w:val="16"/>
        </w:rPr>
      </w:pPr>
      <w:r w:rsidRPr="00616501">
        <w:rPr>
          <w:rFonts w:cstheme="minorHAnsi"/>
          <w:sz w:val="16"/>
          <w:szCs w:val="16"/>
        </w:rPr>
        <w:t>Характеристика и санитарно-техническое состояние имущества:</w:t>
      </w:r>
    </w:p>
    <w:p w:rsidR="00616501" w:rsidRPr="00616501" w:rsidRDefault="00616501" w:rsidP="00616501">
      <w:pPr>
        <w:pStyle w:val="a6"/>
        <w:jc w:val="both"/>
        <w:rPr>
          <w:rFonts w:cstheme="minorHAnsi"/>
          <w:sz w:val="16"/>
          <w:szCs w:val="16"/>
          <w:u w:val="single"/>
        </w:rPr>
      </w:pPr>
      <w:r w:rsidRPr="00616501">
        <w:rPr>
          <w:rFonts w:cstheme="minorHAnsi"/>
          <w:sz w:val="16"/>
          <w:szCs w:val="16"/>
        </w:rPr>
        <w:t xml:space="preserve">1. Тип помещения: </w:t>
      </w:r>
      <w:r w:rsidRPr="00616501">
        <w:rPr>
          <w:rFonts w:cstheme="minorHAnsi"/>
          <w:b/>
          <w:iCs/>
          <w:sz w:val="16"/>
          <w:szCs w:val="16"/>
          <w:u w:val="single"/>
        </w:rPr>
        <w:t xml:space="preserve">нежилое </w:t>
      </w:r>
      <w:r w:rsidRPr="00616501">
        <w:rPr>
          <w:rFonts w:cstheme="minorHAnsi"/>
          <w:b/>
          <w:bCs/>
          <w:sz w:val="16"/>
          <w:szCs w:val="16"/>
          <w:u w:val="single"/>
        </w:rPr>
        <w:t xml:space="preserve">помещение № 16 в здании «Районный узел связи» </w:t>
      </w:r>
    </w:p>
    <w:p w:rsidR="00616501" w:rsidRPr="00616501" w:rsidRDefault="00616501" w:rsidP="00616501">
      <w:pPr>
        <w:pStyle w:val="a6"/>
        <w:jc w:val="both"/>
        <w:rPr>
          <w:rFonts w:cstheme="minorHAnsi"/>
          <w:b/>
          <w:sz w:val="16"/>
          <w:szCs w:val="16"/>
        </w:rPr>
      </w:pPr>
      <w:r w:rsidRPr="00616501">
        <w:rPr>
          <w:rFonts w:cstheme="minorHAnsi"/>
          <w:sz w:val="16"/>
          <w:szCs w:val="16"/>
        </w:rPr>
        <w:t xml:space="preserve">2. Год постройки: </w:t>
      </w:r>
      <w:r w:rsidRPr="00616501">
        <w:rPr>
          <w:rFonts w:cstheme="minorHAnsi"/>
          <w:b/>
          <w:sz w:val="16"/>
          <w:szCs w:val="16"/>
          <w:u w:val="single"/>
        </w:rPr>
        <w:t>1987</w:t>
      </w:r>
    </w:p>
    <w:p w:rsidR="00616501" w:rsidRPr="00616501" w:rsidRDefault="00616501" w:rsidP="00616501">
      <w:pPr>
        <w:pStyle w:val="a6"/>
        <w:jc w:val="both"/>
        <w:rPr>
          <w:rFonts w:cstheme="minorHAnsi"/>
          <w:sz w:val="16"/>
          <w:szCs w:val="16"/>
        </w:rPr>
      </w:pPr>
      <w:r w:rsidRPr="00616501">
        <w:rPr>
          <w:rFonts w:cstheme="minorHAnsi"/>
          <w:sz w:val="16"/>
          <w:szCs w:val="16"/>
        </w:rPr>
        <w:t>3. 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190"/>
        <w:gridCol w:w="1495"/>
        <w:gridCol w:w="2492"/>
      </w:tblGrid>
      <w:tr w:rsidR="00616501" w:rsidRPr="00616501" w:rsidTr="004901AA">
        <w:trPr>
          <w:cantSplit/>
          <w:trHeight w:val="276"/>
          <w:jc w:val="center"/>
        </w:trPr>
        <w:tc>
          <w:tcPr>
            <w:tcW w:w="1148" w:type="pct"/>
            <w:vMerge w:val="restar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Части здания и конструкции</w:t>
            </w:r>
          </w:p>
        </w:tc>
        <w:tc>
          <w:tcPr>
            <w:tcW w:w="1444" w:type="pct"/>
            <w:vMerge w:val="restar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Материал</w:t>
            </w:r>
          </w:p>
        </w:tc>
        <w:tc>
          <w:tcPr>
            <w:tcW w:w="2407" w:type="pct"/>
            <w:vMerge w:val="restar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Техническое состояние</w:t>
            </w:r>
          </w:p>
        </w:tc>
      </w:tr>
      <w:tr w:rsidR="00616501" w:rsidRPr="00616501" w:rsidTr="004901AA">
        <w:trPr>
          <w:cantSplit/>
          <w:trHeight w:val="276"/>
          <w:jc w:val="center"/>
        </w:trPr>
        <w:tc>
          <w:tcPr>
            <w:tcW w:w="1148" w:type="pct"/>
            <w:vMerge/>
            <w:tcBorders>
              <w:top w:val="single" w:sz="4" w:space="0" w:color="auto"/>
              <w:left w:val="single" w:sz="4" w:space="0" w:color="auto"/>
              <w:bottom w:val="single" w:sz="4" w:space="0" w:color="auto"/>
              <w:right w:val="single" w:sz="4" w:space="0" w:color="auto"/>
            </w:tcBorders>
            <w:vAlign w:val="center"/>
          </w:tcPr>
          <w:p w:rsidR="00616501" w:rsidRPr="00616501" w:rsidRDefault="00616501" w:rsidP="00616501">
            <w:pPr>
              <w:pStyle w:val="a6"/>
              <w:jc w:val="both"/>
              <w:rPr>
                <w:rFonts w:cstheme="minorHAnsi"/>
                <w:sz w:val="16"/>
                <w:szCs w:val="16"/>
              </w:rPr>
            </w:pPr>
          </w:p>
        </w:tc>
        <w:tc>
          <w:tcPr>
            <w:tcW w:w="1444" w:type="pct"/>
            <w:vMerge/>
            <w:tcBorders>
              <w:top w:val="single" w:sz="4" w:space="0" w:color="auto"/>
              <w:left w:val="single" w:sz="4" w:space="0" w:color="auto"/>
              <w:bottom w:val="single" w:sz="4" w:space="0" w:color="auto"/>
              <w:right w:val="single" w:sz="4" w:space="0" w:color="auto"/>
            </w:tcBorders>
            <w:vAlign w:val="center"/>
          </w:tcPr>
          <w:p w:rsidR="00616501" w:rsidRPr="00616501" w:rsidRDefault="00616501" w:rsidP="00616501">
            <w:pPr>
              <w:pStyle w:val="a6"/>
              <w:jc w:val="both"/>
              <w:rPr>
                <w:rFonts w:cstheme="minorHAnsi"/>
                <w:sz w:val="16"/>
                <w:szCs w:val="16"/>
              </w:rPr>
            </w:pPr>
          </w:p>
        </w:tc>
        <w:tc>
          <w:tcPr>
            <w:tcW w:w="2407" w:type="pct"/>
            <w:vMerge/>
            <w:tcBorders>
              <w:top w:val="single" w:sz="4" w:space="0" w:color="auto"/>
              <w:left w:val="single" w:sz="4" w:space="0" w:color="auto"/>
              <w:bottom w:val="single" w:sz="4" w:space="0" w:color="auto"/>
              <w:right w:val="single" w:sz="4" w:space="0" w:color="auto"/>
            </w:tcBorders>
            <w:vAlign w:val="center"/>
          </w:tcPr>
          <w:p w:rsidR="00616501" w:rsidRPr="00616501" w:rsidRDefault="00616501" w:rsidP="00616501">
            <w:pPr>
              <w:pStyle w:val="a6"/>
              <w:jc w:val="both"/>
              <w:rPr>
                <w:rFonts w:eastAsia="Arial Unicode MS" w:cstheme="minorHAnsi"/>
                <w:sz w:val="16"/>
                <w:szCs w:val="16"/>
              </w:rPr>
            </w:pP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Cs/>
                <w:sz w:val="16"/>
                <w:szCs w:val="16"/>
              </w:rPr>
            </w:pPr>
            <w:r w:rsidRPr="00616501">
              <w:rPr>
                <w:rFonts w:cstheme="minorHAnsi"/>
                <w:bCs/>
                <w:sz w:val="16"/>
                <w:szCs w:val="16"/>
              </w:rPr>
              <w:t>Фундамент</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proofErr w:type="gramStart"/>
            <w:r w:rsidRPr="00616501">
              <w:rPr>
                <w:rFonts w:cstheme="minorHAnsi"/>
                <w:sz w:val="16"/>
                <w:szCs w:val="16"/>
              </w:rPr>
              <w:t>Ж/б</w:t>
            </w:r>
            <w:proofErr w:type="gramEnd"/>
            <w:r w:rsidRPr="00616501">
              <w:rPr>
                <w:rFonts w:cstheme="minorHAnsi"/>
                <w:sz w:val="16"/>
                <w:szCs w:val="16"/>
              </w:rPr>
              <w:t xml:space="preserve"> сваи</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Стены</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Крупные блоки</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Cs/>
                <w:sz w:val="16"/>
                <w:szCs w:val="16"/>
              </w:rPr>
            </w:pPr>
            <w:r w:rsidRPr="00616501">
              <w:rPr>
                <w:rFonts w:cstheme="minorHAnsi"/>
                <w:bCs/>
                <w:sz w:val="16"/>
                <w:szCs w:val="16"/>
              </w:rPr>
              <w:t>Кровля</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Рулонная</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Пол</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iCs/>
                <w:sz w:val="16"/>
                <w:szCs w:val="16"/>
              </w:rPr>
              <w:t>Бетон</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 xml:space="preserve">Удовлетворительное </w:t>
            </w: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Двери</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iCs/>
                <w:sz w:val="16"/>
                <w:szCs w:val="16"/>
              </w:rPr>
            </w:pPr>
            <w:r w:rsidRPr="00616501">
              <w:rPr>
                <w:rFonts w:cstheme="minorHAnsi"/>
                <w:iCs/>
                <w:sz w:val="16"/>
                <w:szCs w:val="16"/>
              </w:rPr>
              <w:t>Железная, деревянная</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4901AA">
        <w:trPr>
          <w:jc w:val="center"/>
        </w:trPr>
        <w:tc>
          <w:tcPr>
            <w:tcW w:w="1148"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lastRenderedPageBreak/>
              <w:t>Внутренняя отделка</w:t>
            </w:r>
          </w:p>
        </w:tc>
        <w:tc>
          <w:tcPr>
            <w:tcW w:w="144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iCs/>
                <w:sz w:val="16"/>
                <w:szCs w:val="16"/>
              </w:rPr>
            </w:pPr>
            <w:r w:rsidRPr="00616501">
              <w:rPr>
                <w:rFonts w:cstheme="minorHAnsi"/>
                <w:iCs/>
                <w:sz w:val="16"/>
                <w:szCs w:val="16"/>
              </w:rPr>
              <w:t xml:space="preserve">Побелка, покраска, обои </w:t>
            </w:r>
          </w:p>
        </w:tc>
        <w:tc>
          <w:tcPr>
            <w:tcW w:w="240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bl>
    <w:p w:rsidR="00616501" w:rsidRPr="00616501" w:rsidRDefault="00616501" w:rsidP="00616501">
      <w:pPr>
        <w:pStyle w:val="a6"/>
        <w:jc w:val="both"/>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732"/>
        <w:gridCol w:w="1496"/>
        <w:gridCol w:w="1949"/>
      </w:tblGrid>
      <w:tr w:rsidR="00616501" w:rsidRPr="00616501" w:rsidTr="00D67F14">
        <w:trPr>
          <w:cantSplit/>
          <w:jc w:val="center"/>
        </w:trPr>
        <w:tc>
          <w:tcPr>
            <w:tcW w:w="3086" w:type="pct"/>
            <w:gridSpan w:val="2"/>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Вид инженерного оборудования</w:t>
            </w:r>
          </w:p>
        </w:tc>
        <w:tc>
          <w:tcPr>
            <w:tcW w:w="1914" w:type="pct"/>
            <w:vMerge w:val="restar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Техническое состояние</w:t>
            </w:r>
          </w:p>
        </w:tc>
      </w:tr>
      <w:tr w:rsidR="00616501" w:rsidRPr="00616501" w:rsidTr="00D67F14">
        <w:trPr>
          <w:cantSplit/>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Наименование</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b/>
                <w:sz w:val="16"/>
                <w:szCs w:val="16"/>
              </w:rPr>
            </w:pPr>
            <w:r w:rsidRPr="00616501">
              <w:rPr>
                <w:rFonts w:cstheme="minorHAnsi"/>
                <w:b/>
                <w:sz w:val="16"/>
                <w:szCs w:val="16"/>
              </w:rPr>
              <w:t xml:space="preserve">Наличие </w:t>
            </w:r>
          </w:p>
        </w:tc>
        <w:tc>
          <w:tcPr>
            <w:tcW w:w="1914" w:type="pct"/>
            <w:vMerge/>
            <w:tcBorders>
              <w:top w:val="single" w:sz="4" w:space="0" w:color="auto"/>
              <w:left w:val="single" w:sz="4" w:space="0" w:color="auto"/>
              <w:bottom w:val="single" w:sz="4" w:space="0" w:color="auto"/>
              <w:right w:val="single" w:sz="4" w:space="0" w:color="auto"/>
            </w:tcBorders>
            <w:vAlign w:val="center"/>
          </w:tcPr>
          <w:p w:rsidR="00616501" w:rsidRPr="00616501" w:rsidRDefault="00616501" w:rsidP="00616501">
            <w:pPr>
              <w:pStyle w:val="a6"/>
              <w:jc w:val="both"/>
              <w:rPr>
                <w:rFonts w:cstheme="minorHAnsi"/>
                <w:b/>
                <w:sz w:val="16"/>
                <w:szCs w:val="16"/>
              </w:rPr>
            </w:pPr>
          </w:p>
        </w:tc>
      </w:tr>
      <w:tr w:rsidR="00616501" w:rsidRPr="00616501" w:rsidTr="00D67F14">
        <w:trPr>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Центральное отопление</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D67F14">
        <w:trPr>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Водопровод</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p>
        </w:tc>
      </w:tr>
      <w:tr w:rsidR="00616501" w:rsidRPr="00616501" w:rsidTr="00D67F14">
        <w:trPr>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Электрооборудование</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Удовлетворительное</w:t>
            </w:r>
          </w:p>
        </w:tc>
      </w:tr>
      <w:tr w:rsidR="00616501" w:rsidRPr="00616501" w:rsidTr="00D67F14">
        <w:trPr>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Канализация</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p>
        </w:tc>
      </w:tr>
      <w:tr w:rsidR="00616501" w:rsidRPr="00616501" w:rsidTr="00D67F14">
        <w:trPr>
          <w:jc w:val="center"/>
        </w:trPr>
        <w:tc>
          <w:tcPr>
            <w:tcW w:w="1609"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Горячее водоснабжение</w:t>
            </w:r>
          </w:p>
        </w:tc>
        <w:tc>
          <w:tcPr>
            <w:tcW w:w="1477"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r w:rsidRPr="00616501">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616501" w:rsidRPr="00616501" w:rsidRDefault="00616501" w:rsidP="00616501">
            <w:pPr>
              <w:pStyle w:val="a6"/>
              <w:jc w:val="both"/>
              <w:rPr>
                <w:rFonts w:cstheme="minorHAnsi"/>
                <w:sz w:val="16"/>
                <w:szCs w:val="16"/>
              </w:rPr>
            </w:pPr>
          </w:p>
        </w:tc>
      </w:tr>
    </w:tbl>
    <w:p w:rsidR="00616501" w:rsidRPr="00616501" w:rsidRDefault="00616501" w:rsidP="00616501">
      <w:pPr>
        <w:pStyle w:val="a6"/>
        <w:jc w:val="both"/>
        <w:rPr>
          <w:rFonts w:cstheme="minorHAnsi"/>
          <w:sz w:val="16"/>
          <w:szCs w:val="16"/>
        </w:rPr>
      </w:pPr>
      <w:r w:rsidRPr="00616501">
        <w:rPr>
          <w:rFonts w:cstheme="minorHAnsi"/>
          <w:sz w:val="16"/>
          <w:szCs w:val="16"/>
        </w:rPr>
        <w:t>Необходимость в проведении капитального ремонта отсутствует.</w:t>
      </w:r>
    </w:p>
    <w:p w:rsidR="00616501" w:rsidRPr="00616501" w:rsidRDefault="00616501" w:rsidP="00616501">
      <w:pPr>
        <w:pStyle w:val="a6"/>
        <w:jc w:val="both"/>
        <w:rPr>
          <w:rFonts w:cstheme="minorHAnsi"/>
          <w:sz w:val="16"/>
          <w:szCs w:val="16"/>
        </w:rPr>
      </w:pPr>
      <w:r w:rsidRPr="00616501">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616501">
        <w:rPr>
          <w:rFonts w:cstheme="minorHAnsi"/>
          <w:sz w:val="16"/>
          <w:szCs w:val="16"/>
        </w:rPr>
        <w:t>согласно условий</w:t>
      </w:r>
      <w:proofErr w:type="gramEnd"/>
      <w:r w:rsidRPr="00616501">
        <w:rPr>
          <w:rFonts w:cstheme="minorHAnsi"/>
          <w:sz w:val="16"/>
          <w:szCs w:val="16"/>
        </w:rPr>
        <w:t xml:space="preserve"> договора аренды.</w:t>
      </w:r>
    </w:p>
    <w:p w:rsidR="00616501" w:rsidRPr="00616501" w:rsidRDefault="00616501" w:rsidP="00616501">
      <w:pPr>
        <w:pStyle w:val="a6"/>
        <w:jc w:val="both"/>
        <w:rPr>
          <w:rFonts w:cstheme="minorHAnsi"/>
          <w:sz w:val="16"/>
          <w:szCs w:val="16"/>
        </w:rPr>
      </w:pPr>
      <w:r w:rsidRPr="00616501">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616501" w:rsidRPr="00616501" w:rsidRDefault="00616501" w:rsidP="00616501">
      <w:pPr>
        <w:pStyle w:val="a6"/>
        <w:jc w:val="both"/>
        <w:rPr>
          <w:rFonts w:cstheme="minorHAnsi"/>
          <w:b/>
          <w:bCs/>
          <w:sz w:val="16"/>
          <w:szCs w:val="16"/>
        </w:rPr>
      </w:pPr>
    </w:p>
    <w:p w:rsidR="00616501" w:rsidRDefault="00D67F14" w:rsidP="00616501">
      <w:pPr>
        <w:pStyle w:val="a6"/>
        <w:jc w:val="both"/>
        <w:rPr>
          <w:rFonts w:cstheme="minorHAnsi"/>
          <w:b/>
          <w:bCs/>
          <w:sz w:val="16"/>
          <w:szCs w:val="16"/>
        </w:rPr>
      </w:pPr>
      <w:r>
        <w:rPr>
          <w:rFonts w:cstheme="minorHAnsi"/>
          <w:b/>
          <w:bCs/>
          <w:sz w:val="16"/>
          <w:szCs w:val="16"/>
        </w:rPr>
        <w:t>Арендодатель:</w:t>
      </w:r>
      <w:r>
        <w:rPr>
          <w:rFonts w:cstheme="minorHAnsi"/>
          <w:b/>
          <w:bCs/>
          <w:sz w:val="16"/>
          <w:szCs w:val="16"/>
        </w:rPr>
        <w:tab/>
      </w:r>
      <w:r>
        <w:rPr>
          <w:rFonts w:cstheme="minorHAnsi"/>
          <w:b/>
          <w:bCs/>
          <w:sz w:val="16"/>
          <w:szCs w:val="16"/>
        </w:rPr>
        <w:tab/>
      </w:r>
      <w:r>
        <w:rPr>
          <w:rFonts w:cstheme="minorHAnsi"/>
          <w:b/>
          <w:bCs/>
          <w:sz w:val="16"/>
          <w:szCs w:val="16"/>
        </w:rPr>
        <w:tab/>
      </w:r>
      <w:r w:rsidR="00616501" w:rsidRPr="00616501">
        <w:rPr>
          <w:rFonts w:cstheme="minorHAnsi"/>
          <w:b/>
          <w:bCs/>
          <w:sz w:val="16"/>
          <w:szCs w:val="16"/>
        </w:rPr>
        <w:t>Арендатор:</w:t>
      </w:r>
    </w:p>
    <w:p w:rsidR="00D67F14" w:rsidRPr="00616501" w:rsidRDefault="00D67F14" w:rsidP="00616501">
      <w:pPr>
        <w:pStyle w:val="a6"/>
        <w:jc w:val="both"/>
        <w:rPr>
          <w:rFonts w:cstheme="minorHAnsi"/>
          <w:b/>
          <w:bCs/>
          <w:sz w:val="16"/>
          <w:szCs w:val="16"/>
        </w:rPr>
      </w:pPr>
    </w:p>
    <w:p w:rsidR="00D67F14" w:rsidRDefault="00D67F14" w:rsidP="00E15F4D">
      <w:pPr>
        <w:pStyle w:val="a6"/>
        <w:jc w:val="both"/>
        <w:rPr>
          <w:rFonts w:cstheme="minorHAnsi"/>
          <w:sz w:val="16"/>
          <w:szCs w:val="16"/>
        </w:rPr>
        <w:sectPr w:rsidR="00D67F14" w:rsidSect="001E7D78">
          <w:type w:val="continuous"/>
          <w:pgSz w:w="11906" w:h="16838"/>
          <w:pgMar w:top="-284" w:right="566" w:bottom="567" w:left="709" w:header="284" w:footer="438" w:gutter="0"/>
          <w:cols w:num="2" w:space="708"/>
          <w:docGrid w:linePitch="360"/>
        </w:sectPr>
      </w:pPr>
    </w:p>
    <w:p w:rsidR="00E15F4D" w:rsidRDefault="00E15F4D" w:rsidP="00E15F4D">
      <w:pPr>
        <w:pStyle w:val="a6"/>
        <w:jc w:val="both"/>
        <w:rPr>
          <w:rFonts w:cstheme="minorHAnsi"/>
          <w:sz w:val="16"/>
          <w:szCs w:val="16"/>
        </w:rPr>
      </w:pPr>
    </w:p>
    <w:p w:rsidR="00E15F4D" w:rsidRPr="00E15F4D" w:rsidRDefault="00E15F4D" w:rsidP="00E15F4D">
      <w:pPr>
        <w:pStyle w:val="a6"/>
        <w:jc w:val="both"/>
        <w:rPr>
          <w:rFonts w:cstheme="minorHAnsi"/>
          <w:sz w:val="16"/>
          <w:szCs w:val="16"/>
        </w:rPr>
        <w:sectPr w:rsidR="00E15F4D" w:rsidRPr="00E15F4D" w:rsidSect="00D67F14">
          <w:type w:val="continuous"/>
          <w:pgSz w:w="11906" w:h="16838"/>
          <w:pgMar w:top="-284" w:right="566" w:bottom="567" w:left="709" w:header="284" w:footer="438" w:gutter="0"/>
          <w:cols w:space="708"/>
          <w:docGrid w:linePitch="360"/>
        </w:sectPr>
      </w:pPr>
    </w:p>
    <w:p w:rsidR="00E15F4D" w:rsidRPr="00AD3ED7" w:rsidRDefault="00E15F4D" w:rsidP="000B1D28">
      <w:pPr>
        <w:pStyle w:val="a6"/>
        <w:jc w:val="both"/>
        <w:rPr>
          <w:sz w:val="16"/>
          <w:szCs w:val="16"/>
        </w:rPr>
      </w:pPr>
    </w:p>
    <w:sectPr w:rsidR="00E15F4D" w:rsidRPr="00AD3ED7" w:rsidSect="00E15F4D">
      <w:type w:val="continuous"/>
      <w:pgSz w:w="11906" w:h="16838"/>
      <w:pgMar w:top="851" w:right="849"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DE" w:rsidRPr="00827BD2" w:rsidRDefault="000B1D28" w:rsidP="00962D91">
    <w:pPr>
      <w:pStyle w:val="afa"/>
      <w:jc w:val="right"/>
      <w:rPr>
        <w:sz w:val="16"/>
        <w:szCs w:val="16"/>
      </w:rPr>
    </w:pPr>
    <w:r>
      <w:rPr>
        <w:sz w:val="16"/>
        <w:szCs w:val="16"/>
        <w:lang w:val="ru-RU"/>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Pr>
        <w:noProof/>
        <w:sz w:val="16"/>
        <w:szCs w:val="16"/>
      </w:rPr>
      <w:t>14</w:t>
    </w:r>
    <w:r w:rsidRPr="00827BD2">
      <w:rPr>
        <w:sz w:val="16"/>
        <w:szCs w:val="16"/>
      </w:rPr>
      <w:fldChar w:fldCharType="end"/>
    </w:r>
    <w:r w:rsidRPr="00827BD2">
      <w:rPr>
        <w:sz w:val="16"/>
        <w:szCs w:val="16"/>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DE" w:rsidRDefault="000B1D28">
    <w:pPr>
      <w:pStyle w:val="af8"/>
    </w:pPr>
  </w:p>
  <w:p w:rsidR="00FA60DE" w:rsidRDefault="000B1D28" w:rsidP="00D84182">
    <w:pPr>
      <w:pStyle w:val="af8"/>
      <w:tabs>
        <w:tab w:val="clear" w:pos="4677"/>
        <w:tab w:val="clear" w:pos="9355"/>
        <w:tab w:val="left" w:pos="1730"/>
      </w:tabs>
    </w:pPr>
    <w:r>
      <w:tab/>
    </w:r>
  </w:p>
  <w:p w:rsidR="00FA60DE" w:rsidRDefault="000B1D28"/>
  <w:p w:rsidR="00FA60DE" w:rsidRDefault="000B1D28"/>
  <w:p w:rsidR="00FA60DE" w:rsidRDefault="000B1D28"/>
  <w:p w:rsidR="00FA60DE" w:rsidRDefault="000B1D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2.%1."/>
      <w:lvlJc w:val="left"/>
      <w:rPr>
        <w:b w:val="0"/>
        <w:bCs w:val="0"/>
        <w:i w:val="0"/>
        <w:iCs w:val="0"/>
        <w:smallCaps w:val="0"/>
        <w:strike w:val="0"/>
        <w:color w:val="000000"/>
        <w:spacing w:val="0"/>
        <w:w w:val="100"/>
        <w:position w:val="0"/>
        <w:sz w:val="21"/>
        <w:szCs w:val="21"/>
        <w:u w:val="none"/>
      </w:rPr>
    </w:lvl>
    <w:lvl w:ilvl="1">
      <w:start w:val="1"/>
      <w:numFmt w:val="decimal"/>
      <w:lvlText w:val="1.2.%1."/>
      <w:lvlJc w:val="left"/>
      <w:rPr>
        <w:b w:val="0"/>
        <w:bCs w:val="0"/>
        <w:i w:val="0"/>
        <w:iCs w:val="0"/>
        <w:smallCaps w:val="0"/>
        <w:strike w:val="0"/>
        <w:color w:val="000000"/>
        <w:spacing w:val="0"/>
        <w:w w:val="100"/>
        <w:position w:val="0"/>
        <w:sz w:val="21"/>
        <w:szCs w:val="21"/>
        <w:u w:val="none"/>
      </w:rPr>
    </w:lvl>
    <w:lvl w:ilvl="2">
      <w:start w:val="1"/>
      <w:numFmt w:val="decimal"/>
      <w:lvlText w:val="1.2.%1."/>
      <w:lvlJc w:val="left"/>
      <w:rPr>
        <w:b w:val="0"/>
        <w:bCs w:val="0"/>
        <w:i w:val="0"/>
        <w:iCs w:val="0"/>
        <w:smallCaps w:val="0"/>
        <w:strike w:val="0"/>
        <w:color w:val="000000"/>
        <w:spacing w:val="0"/>
        <w:w w:val="100"/>
        <w:position w:val="0"/>
        <w:sz w:val="21"/>
        <w:szCs w:val="21"/>
        <w:u w:val="none"/>
      </w:rPr>
    </w:lvl>
    <w:lvl w:ilvl="3">
      <w:start w:val="1"/>
      <w:numFmt w:val="decimal"/>
      <w:lvlText w:val="1.2.%1."/>
      <w:lvlJc w:val="left"/>
      <w:rPr>
        <w:b w:val="0"/>
        <w:bCs w:val="0"/>
        <w:i w:val="0"/>
        <w:iCs w:val="0"/>
        <w:smallCaps w:val="0"/>
        <w:strike w:val="0"/>
        <w:color w:val="000000"/>
        <w:spacing w:val="0"/>
        <w:w w:val="100"/>
        <w:position w:val="0"/>
        <w:sz w:val="21"/>
        <w:szCs w:val="21"/>
        <w:u w:val="none"/>
      </w:rPr>
    </w:lvl>
    <w:lvl w:ilvl="4">
      <w:start w:val="1"/>
      <w:numFmt w:val="decimal"/>
      <w:lvlText w:val="1.2.%1."/>
      <w:lvlJc w:val="left"/>
      <w:rPr>
        <w:b w:val="0"/>
        <w:bCs w:val="0"/>
        <w:i w:val="0"/>
        <w:iCs w:val="0"/>
        <w:smallCaps w:val="0"/>
        <w:strike w:val="0"/>
        <w:color w:val="000000"/>
        <w:spacing w:val="0"/>
        <w:w w:val="100"/>
        <w:position w:val="0"/>
        <w:sz w:val="21"/>
        <w:szCs w:val="21"/>
        <w:u w:val="none"/>
      </w:rPr>
    </w:lvl>
    <w:lvl w:ilvl="5">
      <w:start w:val="1"/>
      <w:numFmt w:val="decimal"/>
      <w:lvlText w:val="1.2.%1."/>
      <w:lvlJc w:val="left"/>
      <w:rPr>
        <w:b w:val="0"/>
        <w:bCs w:val="0"/>
        <w:i w:val="0"/>
        <w:iCs w:val="0"/>
        <w:smallCaps w:val="0"/>
        <w:strike w:val="0"/>
        <w:color w:val="000000"/>
        <w:spacing w:val="0"/>
        <w:w w:val="100"/>
        <w:position w:val="0"/>
        <w:sz w:val="21"/>
        <w:szCs w:val="21"/>
        <w:u w:val="none"/>
      </w:rPr>
    </w:lvl>
    <w:lvl w:ilvl="6">
      <w:start w:val="1"/>
      <w:numFmt w:val="decimal"/>
      <w:lvlText w:val="1.2.%1."/>
      <w:lvlJc w:val="left"/>
      <w:rPr>
        <w:b w:val="0"/>
        <w:bCs w:val="0"/>
        <w:i w:val="0"/>
        <w:iCs w:val="0"/>
        <w:smallCaps w:val="0"/>
        <w:strike w:val="0"/>
        <w:color w:val="000000"/>
        <w:spacing w:val="0"/>
        <w:w w:val="100"/>
        <w:position w:val="0"/>
        <w:sz w:val="21"/>
        <w:szCs w:val="21"/>
        <w:u w:val="none"/>
      </w:rPr>
    </w:lvl>
    <w:lvl w:ilvl="7">
      <w:start w:val="1"/>
      <w:numFmt w:val="decimal"/>
      <w:lvlText w:val="1.2.%1."/>
      <w:lvlJc w:val="left"/>
      <w:rPr>
        <w:b w:val="0"/>
        <w:bCs w:val="0"/>
        <w:i w:val="0"/>
        <w:iCs w:val="0"/>
        <w:smallCaps w:val="0"/>
        <w:strike w:val="0"/>
        <w:color w:val="000000"/>
        <w:spacing w:val="0"/>
        <w:w w:val="100"/>
        <w:position w:val="0"/>
        <w:sz w:val="21"/>
        <w:szCs w:val="21"/>
        <w:u w:val="none"/>
      </w:rPr>
    </w:lvl>
    <w:lvl w:ilvl="8">
      <w:start w:val="1"/>
      <w:numFmt w:val="decimal"/>
      <w:lvlText w:val="1.2.%1."/>
      <w:lvlJc w:val="left"/>
      <w:rPr>
        <w:b w:val="0"/>
        <w:bCs w:val="0"/>
        <w:i w:val="0"/>
        <w:iCs w:val="0"/>
        <w:smallCaps w:val="0"/>
        <w:strike w:val="0"/>
        <w:color w:val="000000"/>
        <w:spacing w:val="0"/>
        <w:w w:val="100"/>
        <w:position w:val="0"/>
        <w:sz w:val="21"/>
        <w:szCs w:val="21"/>
        <w:u w:val="none"/>
      </w:rPr>
    </w:lvl>
  </w:abstractNum>
  <w:abstractNum w:abstractNumId="2">
    <w:nsid w:val="00781DD7"/>
    <w:multiLevelType w:val="hybridMultilevel"/>
    <w:tmpl w:val="F5E03944"/>
    <w:lvl w:ilvl="0" w:tplc="208058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20443E"/>
    <w:multiLevelType w:val="hybridMultilevel"/>
    <w:tmpl w:val="9BAA40D0"/>
    <w:lvl w:ilvl="0" w:tplc="BB54F602">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E3825A8"/>
    <w:multiLevelType w:val="hybridMultilevel"/>
    <w:tmpl w:val="974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D4DE3"/>
    <w:multiLevelType w:val="hybridMultilevel"/>
    <w:tmpl w:val="95EE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308F"/>
    <w:multiLevelType w:val="hybridMultilevel"/>
    <w:tmpl w:val="EAEE62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C5357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9DE5A5D"/>
    <w:multiLevelType w:val="hybridMultilevel"/>
    <w:tmpl w:val="7012D94C"/>
    <w:lvl w:ilvl="0" w:tplc="BB0EB84A">
      <w:start w:val="1"/>
      <w:numFmt w:val="bullet"/>
      <w:suff w:val="space"/>
      <w:lvlText w:val=""/>
      <w:lvlJc w:val="left"/>
      <w:pPr>
        <w:ind w:left="3338" w:hanging="360"/>
      </w:pPr>
      <w:rPr>
        <w:rFonts w:ascii="Symbol" w:hAnsi="Symbol" w:hint="default"/>
      </w:rPr>
    </w:lvl>
    <w:lvl w:ilvl="1" w:tplc="B1F69D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952CFD"/>
    <w:multiLevelType w:val="hybridMultilevel"/>
    <w:tmpl w:val="C0EE05F8"/>
    <w:lvl w:ilvl="0" w:tplc="624C585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D93671"/>
    <w:multiLevelType w:val="multilevel"/>
    <w:tmpl w:val="C436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12AB3"/>
    <w:multiLevelType w:val="hybridMultilevel"/>
    <w:tmpl w:val="00FC1BFE"/>
    <w:lvl w:ilvl="0" w:tplc="6518E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A4B41"/>
    <w:multiLevelType w:val="multilevel"/>
    <w:tmpl w:val="DB7CCEE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A0E3129"/>
    <w:multiLevelType w:val="hybridMultilevel"/>
    <w:tmpl w:val="3F36552A"/>
    <w:lvl w:ilvl="0" w:tplc="9FEC9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9FEC99FE">
      <w:start w:val="1"/>
      <w:numFmt w:val="decimal"/>
      <w:lvlText w:val="%3."/>
      <w:lvlJc w:val="lef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D5189"/>
    <w:multiLevelType w:val="hybridMultilevel"/>
    <w:tmpl w:val="5B147822"/>
    <w:lvl w:ilvl="0">
      <w:start w:val="1"/>
      <w:numFmt w:val="decimal"/>
      <w:lvlText w:val="%1."/>
      <w:lvlJc w:val="left"/>
      <w:pPr>
        <w:ind w:left="2689" w:hanging="1275"/>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006ADF"/>
    <w:multiLevelType w:val="multilevel"/>
    <w:tmpl w:val="649E6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B767582"/>
    <w:multiLevelType w:val="hybridMultilevel"/>
    <w:tmpl w:val="7D12B45C"/>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7">
    <w:nsid w:val="63167D55"/>
    <w:multiLevelType w:val="multilevel"/>
    <w:tmpl w:val="EC5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1332B"/>
    <w:multiLevelType w:val="hybridMultilevel"/>
    <w:tmpl w:val="684246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8D7CDF"/>
    <w:multiLevelType w:val="hybridMultilevel"/>
    <w:tmpl w:val="009A94E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0C18CF"/>
    <w:multiLevelType w:val="hybridMultilevel"/>
    <w:tmpl w:val="E87449E0"/>
    <w:lvl w:ilvl="0" w:tplc="B3543F62">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1">
    <w:nsid w:val="6AB319BB"/>
    <w:multiLevelType w:val="hybridMultilevel"/>
    <w:tmpl w:val="0C986F6C"/>
    <w:lvl w:ilvl="0" w:tplc="04190001">
      <w:start w:val="1"/>
      <w:numFmt w:val="decimal"/>
      <w:lvlText w:val="%1."/>
      <w:lvlJc w:val="left"/>
      <w:pPr>
        <w:ind w:left="1334" w:hanging="360"/>
      </w:pPr>
    </w:lvl>
    <w:lvl w:ilvl="1" w:tplc="04190003" w:tentative="1">
      <w:start w:val="1"/>
      <w:numFmt w:val="lowerLetter"/>
      <w:lvlText w:val="%2."/>
      <w:lvlJc w:val="left"/>
      <w:pPr>
        <w:ind w:left="2054" w:hanging="360"/>
      </w:pPr>
    </w:lvl>
    <w:lvl w:ilvl="2" w:tplc="04190005" w:tentative="1">
      <w:start w:val="1"/>
      <w:numFmt w:val="lowerRoman"/>
      <w:lvlText w:val="%3."/>
      <w:lvlJc w:val="right"/>
      <w:pPr>
        <w:ind w:left="2774" w:hanging="180"/>
      </w:pPr>
    </w:lvl>
    <w:lvl w:ilvl="3" w:tplc="04190001" w:tentative="1">
      <w:start w:val="1"/>
      <w:numFmt w:val="decimal"/>
      <w:lvlText w:val="%4."/>
      <w:lvlJc w:val="left"/>
      <w:pPr>
        <w:ind w:left="3494" w:hanging="360"/>
      </w:pPr>
    </w:lvl>
    <w:lvl w:ilvl="4" w:tplc="04190003" w:tentative="1">
      <w:start w:val="1"/>
      <w:numFmt w:val="lowerLetter"/>
      <w:lvlText w:val="%5."/>
      <w:lvlJc w:val="left"/>
      <w:pPr>
        <w:ind w:left="4214" w:hanging="360"/>
      </w:pPr>
    </w:lvl>
    <w:lvl w:ilvl="5" w:tplc="04190005" w:tentative="1">
      <w:start w:val="1"/>
      <w:numFmt w:val="lowerRoman"/>
      <w:lvlText w:val="%6."/>
      <w:lvlJc w:val="right"/>
      <w:pPr>
        <w:ind w:left="4934" w:hanging="180"/>
      </w:pPr>
    </w:lvl>
    <w:lvl w:ilvl="6" w:tplc="04190001" w:tentative="1">
      <w:start w:val="1"/>
      <w:numFmt w:val="decimal"/>
      <w:lvlText w:val="%7."/>
      <w:lvlJc w:val="left"/>
      <w:pPr>
        <w:ind w:left="5654" w:hanging="360"/>
      </w:pPr>
    </w:lvl>
    <w:lvl w:ilvl="7" w:tplc="04190003" w:tentative="1">
      <w:start w:val="1"/>
      <w:numFmt w:val="lowerLetter"/>
      <w:lvlText w:val="%8."/>
      <w:lvlJc w:val="left"/>
      <w:pPr>
        <w:ind w:left="6374" w:hanging="360"/>
      </w:pPr>
    </w:lvl>
    <w:lvl w:ilvl="8" w:tplc="04190005" w:tentative="1">
      <w:start w:val="1"/>
      <w:numFmt w:val="lowerRoman"/>
      <w:lvlText w:val="%9."/>
      <w:lvlJc w:val="right"/>
      <w:pPr>
        <w:ind w:left="7094" w:hanging="180"/>
      </w:pPr>
    </w:lvl>
  </w:abstractNum>
  <w:abstractNum w:abstractNumId="22">
    <w:nsid w:val="78B20A63"/>
    <w:multiLevelType w:val="hybridMultilevel"/>
    <w:tmpl w:val="11625990"/>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BFA66A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7F0C378B"/>
    <w:multiLevelType w:val="multilevel"/>
    <w:tmpl w:val="025027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lvlOverride w:ilvl="0">
      <w:lvl w:ilvl="0">
        <w:numFmt w:val="bullet"/>
        <w:lvlText w:val=""/>
        <w:lvlJc w:val="left"/>
        <w:pPr>
          <w:tabs>
            <w:tab w:val="num" w:pos="720"/>
          </w:tabs>
          <w:ind w:left="720" w:hanging="360"/>
        </w:pPr>
        <w:rPr>
          <w:rFonts w:ascii="Symbol" w:hAnsi="Symbol" w:hint="default"/>
          <w:sz w:val="20"/>
        </w:rPr>
      </w:lvl>
    </w:lvlOverride>
  </w:num>
  <w:num w:numId="2">
    <w:abstractNumId w:val="10"/>
  </w:num>
  <w:num w:numId="3">
    <w:abstractNumId w:val="0"/>
  </w:num>
  <w:num w:numId="4">
    <w:abstractNumId w:val="17"/>
  </w:num>
  <w:num w:numId="5">
    <w:abstractNumId w:val="1"/>
  </w:num>
  <w:num w:numId="6">
    <w:abstractNumId w:val="8"/>
  </w:num>
  <w:num w:numId="7">
    <w:abstractNumId w:val="23"/>
  </w:num>
  <w:num w:numId="8">
    <w:abstractNumId w:val="7"/>
  </w:num>
  <w:num w:numId="9">
    <w:abstractNumId w:val="4"/>
  </w:num>
  <w:num w:numId="10">
    <w:abstractNumId w:val="24"/>
  </w:num>
  <w:num w:numId="11">
    <w:abstractNumId w:val="13"/>
  </w:num>
  <w:num w:numId="12">
    <w:abstractNumId w:val="18"/>
  </w:num>
  <w:num w:numId="13">
    <w:abstractNumId w:val="21"/>
  </w:num>
  <w:num w:numId="14">
    <w:abstractNumId w:val="11"/>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0"/>
  </w:num>
  <w:num w:numId="24">
    <w:abstractNumId w:val="12"/>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compat/>
  <w:rsids>
    <w:rsidRoot w:val="00DD2FC3"/>
    <w:rsid w:val="00007163"/>
    <w:rsid w:val="000266FB"/>
    <w:rsid w:val="00030EAC"/>
    <w:rsid w:val="00032111"/>
    <w:rsid w:val="000403EF"/>
    <w:rsid w:val="00053ED0"/>
    <w:rsid w:val="000629EA"/>
    <w:rsid w:val="0007069A"/>
    <w:rsid w:val="0007281A"/>
    <w:rsid w:val="00072954"/>
    <w:rsid w:val="0008666A"/>
    <w:rsid w:val="00093661"/>
    <w:rsid w:val="00093CA7"/>
    <w:rsid w:val="00097664"/>
    <w:rsid w:val="000A4086"/>
    <w:rsid w:val="000A6DAC"/>
    <w:rsid w:val="000B1D28"/>
    <w:rsid w:val="000C2DCB"/>
    <w:rsid w:val="000D0565"/>
    <w:rsid w:val="000E3AD0"/>
    <w:rsid w:val="00100298"/>
    <w:rsid w:val="0013462D"/>
    <w:rsid w:val="00141B73"/>
    <w:rsid w:val="00156377"/>
    <w:rsid w:val="00164E2C"/>
    <w:rsid w:val="00167986"/>
    <w:rsid w:val="00167AB0"/>
    <w:rsid w:val="00172113"/>
    <w:rsid w:val="00172CE4"/>
    <w:rsid w:val="00177B92"/>
    <w:rsid w:val="00182787"/>
    <w:rsid w:val="00187014"/>
    <w:rsid w:val="00194BBA"/>
    <w:rsid w:val="00195E2D"/>
    <w:rsid w:val="001A366B"/>
    <w:rsid w:val="001B0336"/>
    <w:rsid w:val="001B3DBE"/>
    <w:rsid w:val="001B5C81"/>
    <w:rsid w:val="001D0E04"/>
    <w:rsid w:val="001D2070"/>
    <w:rsid w:val="001D55E1"/>
    <w:rsid w:val="001D76A1"/>
    <w:rsid w:val="001E20C2"/>
    <w:rsid w:val="001E5B95"/>
    <w:rsid w:val="001E6089"/>
    <w:rsid w:val="001E7D78"/>
    <w:rsid w:val="001F0A52"/>
    <w:rsid w:val="00201EB5"/>
    <w:rsid w:val="002054BE"/>
    <w:rsid w:val="002164CA"/>
    <w:rsid w:val="00221E1E"/>
    <w:rsid w:val="00222085"/>
    <w:rsid w:val="00232E6C"/>
    <w:rsid w:val="00244792"/>
    <w:rsid w:val="00252BD1"/>
    <w:rsid w:val="00260C9E"/>
    <w:rsid w:val="0026706D"/>
    <w:rsid w:val="00270E4D"/>
    <w:rsid w:val="00270EE9"/>
    <w:rsid w:val="00280500"/>
    <w:rsid w:val="002A00FF"/>
    <w:rsid w:val="002A15AE"/>
    <w:rsid w:val="002B2817"/>
    <w:rsid w:val="002B2CE6"/>
    <w:rsid w:val="002E08AA"/>
    <w:rsid w:val="002E251F"/>
    <w:rsid w:val="002E72DC"/>
    <w:rsid w:val="002F1809"/>
    <w:rsid w:val="002F3E9A"/>
    <w:rsid w:val="002F4098"/>
    <w:rsid w:val="00310024"/>
    <w:rsid w:val="00312252"/>
    <w:rsid w:val="0032276C"/>
    <w:rsid w:val="003236C1"/>
    <w:rsid w:val="00324A9D"/>
    <w:rsid w:val="00330BCD"/>
    <w:rsid w:val="00352B3A"/>
    <w:rsid w:val="00355FEA"/>
    <w:rsid w:val="00357A82"/>
    <w:rsid w:val="00367C39"/>
    <w:rsid w:val="003709A6"/>
    <w:rsid w:val="00371975"/>
    <w:rsid w:val="00373490"/>
    <w:rsid w:val="00384218"/>
    <w:rsid w:val="00386329"/>
    <w:rsid w:val="00391E30"/>
    <w:rsid w:val="00392E46"/>
    <w:rsid w:val="00397A30"/>
    <w:rsid w:val="00397EAD"/>
    <w:rsid w:val="003A4D04"/>
    <w:rsid w:val="003A6D1E"/>
    <w:rsid w:val="003B2F4D"/>
    <w:rsid w:val="003B6B71"/>
    <w:rsid w:val="003C6633"/>
    <w:rsid w:val="004204FF"/>
    <w:rsid w:val="00432626"/>
    <w:rsid w:val="004362A5"/>
    <w:rsid w:val="00445BAA"/>
    <w:rsid w:val="00455A38"/>
    <w:rsid w:val="004568C5"/>
    <w:rsid w:val="004635B7"/>
    <w:rsid w:val="00467851"/>
    <w:rsid w:val="004901AA"/>
    <w:rsid w:val="004A7ADF"/>
    <w:rsid w:val="004B3430"/>
    <w:rsid w:val="004C0C83"/>
    <w:rsid w:val="004D0699"/>
    <w:rsid w:val="004D1237"/>
    <w:rsid w:val="004D3895"/>
    <w:rsid w:val="004D3B77"/>
    <w:rsid w:val="004D6F42"/>
    <w:rsid w:val="004F3515"/>
    <w:rsid w:val="004F4ADB"/>
    <w:rsid w:val="0051585C"/>
    <w:rsid w:val="00520ED8"/>
    <w:rsid w:val="00522785"/>
    <w:rsid w:val="00533E75"/>
    <w:rsid w:val="00552305"/>
    <w:rsid w:val="00566FB8"/>
    <w:rsid w:val="005743CD"/>
    <w:rsid w:val="00577BE9"/>
    <w:rsid w:val="0058093D"/>
    <w:rsid w:val="00585E62"/>
    <w:rsid w:val="005A2E70"/>
    <w:rsid w:val="005D0A07"/>
    <w:rsid w:val="005E0E9F"/>
    <w:rsid w:val="005F2FDB"/>
    <w:rsid w:val="00616501"/>
    <w:rsid w:val="00621870"/>
    <w:rsid w:val="00623CD0"/>
    <w:rsid w:val="00624770"/>
    <w:rsid w:val="00635190"/>
    <w:rsid w:val="0063578D"/>
    <w:rsid w:val="006365EB"/>
    <w:rsid w:val="0066394E"/>
    <w:rsid w:val="00666D7F"/>
    <w:rsid w:val="00667CB5"/>
    <w:rsid w:val="00671321"/>
    <w:rsid w:val="00672468"/>
    <w:rsid w:val="006724A4"/>
    <w:rsid w:val="00681A0E"/>
    <w:rsid w:val="006A773E"/>
    <w:rsid w:val="006B01A7"/>
    <w:rsid w:val="006C6400"/>
    <w:rsid w:val="006D5651"/>
    <w:rsid w:val="006E69A4"/>
    <w:rsid w:val="006F346C"/>
    <w:rsid w:val="007100C1"/>
    <w:rsid w:val="00717886"/>
    <w:rsid w:val="007200C1"/>
    <w:rsid w:val="00720225"/>
    <w:rsid w:val="00722EB8"/>
    <w:rsid w:val="00727EBC"/>
    <w:rsid w:val="00752617"/>
    <w:rsid w:val="0075538F"/>
    <w:rsid w:val="007558F0"/>
    <w:rsid w:val="00761D08"/>
    <w:rsid w:val="007620D2"/>
    <w:rsid w:val="00773D0A"/>
    <w:rsid w:val="00774A90"/>
    <w:rsid w:val="007855B1"/>
    <w:rsid w:val="00795CCE"/>
    <w:rsid w:val="007B0C41"/>
    <w:rsid w:val="007B12EC"/>
    <w:rsid w:val="007B4EF0"/>
    <w:rsid w:val="007C1498"/>
    <w:rsid w:val="007C5D5C"/>
    <w:rsid w:val="007D4B2E"/>
    <w:rsid w:val="007E2F7D"/>
    <w:rsid w:val="007E4B76"/>
    <w:rsid w:val="007F0E7F"/>
    <w:rsid w:val="007F27AA"/>
    <w:rsid w:val="007F2DE6"/>
    <w:rsid w:val="008120C4"/>
    <w:rsid w:val="00814DEB"/>
    <w:rsid w:val="00846EFA"/>
    <w:rsid w:val="00866ACE"/>
    <w:rsid w:val="00874053"/>
    <w:rsid w:val="00881EA5"/>
    <w:rsid w:val="008900DE"/>
    <w:rsid w:val="008A3339"/>
    <w:rsid w:val="008A7176"/>
    <w:rsid w:val="008C11B1"/>
    <w:rsid w:val="008C458C"/>
    <w:rsid w:val="008E493F"/>
    <w:rsid w:val="008E79FF"/>
    <w:rsid w:val="008F51E0"/>
    <w:rsid w:val="009031D7"/>
    <w:rsid w:val="009063B0"/>
    <w:rsid w:val="00907E07"/>
    <w:rsid w:val="00911EF5"/>
    <w:rsid w:val="009121F9"/>
    <w:rsid w:val="009126DE"/>
    <w:rsid w:val="00914177"/>
    <w:rsid w:val="009225BA"/>
    <w:rsid w:val="0094470A"/>
    <w:rsid w:val="0096035F"/>
    <w:rsid w:val="009678C4"/>
    <w:rsid w:val="009708F3"/>
    <w:rsid w:val="00972776"/>
    <w:rsid w:val="00973718"/>
    <w:rsid w:val="009770C7"/>
    <w:rsid w:val="0099150D"/>
    <w:rsid w:val="009A305A"/>
    <w:rsid w:val="009A7374"/>
    <w:rsid w:val="009C042D"/>
    <w:rsid w:val="009F6BAF"/>
    <w:rsid w:val="00A05774"/>
    <w:rsid w:val="00A05D2C"/>
    <w:rsid w:val="00A15688"/>
    <w:rsid w:val="00A2072D"/>
    <w:rsid w:val="00A21388"/>
    <w:rsid w:val="00A41E48"/>
    <w:rsid w:val="00A54DEC"/>
    <w:rsid w:val="00A63045"/>
    <w:rsid w:val="00A67F32"/>
    <w:rsid w:val="00A80331"/>
    <w:rsid w:val="00A81AB8"/>
    <w:rsid w:val="00A823D6"/>
    <w:rsid w:val="00A85A91"/>
    <w:rsid w:val="00A92579"/>
    <w:rsid w:val="00A97BCC"/>
    <w:rsid w:val="00AB3D79"/>
    <w:rsid w:val="00AD2FCE"/>
    <w:rsid w:val="00AD34D1"/>
    <w:rsid w:val="00AD3ED7"/>
    <w:rsid w:val="00AE5E47"/>
    <w:rsid w:val="00AF38E8"/>
    <w:rsid w:val="00B01D71"/>
    <w:rsid w:val="00B1502B"/>
    <w:rsid w:val="00B15A19"/>
    <w:rsid w:val="00B2184C"/>
    <w:rsid w:val="00B3170E"/>
    <w:rsid w:val="00B447BF"/>
    <w:rsid w:val="00B465D6"/>
    <w:rsid w:val="00B64FD6"/>
    <w:rsid w:val="00B74129"/>
    <w:rsid w:val="00B748BF"/>
    <w:rsid w:val="00B75247"/>
    <w:rsid w:val="00B816D3"/>
    <w:rsid w:val="00B86D5C"/>
    <w:rsid w:val="00BA0771"/>
    <w:rsid w:val="00BB17DD"/>
    <w:rsid w:val="00BB4673"/>
    <w:rsid w:val="00BB7B4B"/>
    <w:rsid w:val="00BC05CA"/>
    <w:rsid w:val="00BC6239"/>
    <w:rsid w:val="00BD0793"/>
    <w:rsid w:val="00BE306F"/>
    <w:rsid w:val="00BE3EEF"/>
    <w:rsid w:val="00BF0E0E"/>
    <w:rsid w:val="00C10F33"/>
    <w:rsid w:val="00C425F8"/>
    <w:rsid w:val="00C43648"/>
    <w:rsid w:val="00C44002"/>
    <w:rsid w:val="00C57B09"/>
    <w:rsid w:val="00C87025"/>
    <w:rsid w:val="00C91229"/>
    <w:rsid w:val="00C9580C"/>
    <w:rsid w:val="00CA257E"/>
    <w:rsid w:val="00CA3FB3"/>
    <w:rsid w:val="00CC101E"/>
    <w:rsid w:val="00CC2762"/>
    <w:rsid w:val="00CC5A60"/>
    <w:rsid w:val="00CD33F4"/>
    <w:rsid w:val="00CD6C30"/>
    <w:rsid w:val="00CE0AB3"/>
    <w:rsid w:val="00CF6ADA"/>
    <w:rsid w:val="00D00206"/>
    <w:rsid w:val="00D00C87"/>
    <w:rsid w:val="00D03A7A"/>
    <w:rsid w:val="00D0453A"/>
    <w:rsid w:val="00D15DE8"/>
    <w:rsid w:val="00D20E6A"/>
    <w:rsid w:val="00D27177"/>
    <w:rsid w:val="00D31758"/>
    <w:rsid w:val="00D401E7"/>
    <w:rsid w:val="00D44BAD"/>
    <w:rsid w:val="00D67F14"/>
    <w:rsid w:val="00D72B4F"/>
    <w:rsid w:val="00D84FB1"/>
    <w:rsid w:val="00DB3104"/>
    <w:rsid w:val="00DB3C0D"/>
    <w:rsid w:val="00DC03AE"/>
    <w:rsid w:val="00DC097E"/>
    <w:rsid w:val="00DC2C05"/>
    <w:rsid w:val="00DC4DB2"/>
    <w:rsid w:val="00DC5544"/>
    <w:rsid w:val="00DD2D34"/>
    <w:rsid w:val="00DD2FC3"/>
    <w:rsid w:val="00DE3624"/>
    <w:rsid w:val="00E12353"/>
    <w:rsid w:val="00E12608"/>
    <w:rsid w:val="00E12F6C"/>
    <w:rsid w:val="00E13CFF"/>
    <w:rsid w:val="00E14FF7"/>
    <w:rsid w:val="00E15F4D"/>
    <w:rsid w:val="00E330AA"/>
    <w:rsid w:val="00E33FD0"/>
    <w:rsid w:val="00E4132E"/>
    <w:rsid w:val="00E636CD"/>
    <w:rsid w:val="00E83489"/>
    <w:rsid w:val="00E94C4B"/>
    <w:rsid w:val="00EA0881"/>
    <w:rsid w:val="00EA46A6"/>
    <w:rsid w:val="00EA59B1"/>
    <w:rsid w:val="00EC0AF4"/>
    <w:rsid w:val="00EC450B"/>
    <w:rsid w:val="00EE66F0"/>
    <w:rsid w:val="00EF59E4"/>
    <w:rsid w:val="00F0105F"/>
    <w:rsid w:val="00F01A3C"/>
    <w:rsid w:val="00F04291"/>
    <w:rsid w:val="00F045A5"/>
    <w:rsid w:val="00F05DA6"/>
    <w:rsid w:val="00F25AB0"/>
    <w:rsid w:val="00F3513C"/>
    <w:rsid w:val="00F42386"/>
    <w:rsid w:val="00F71E0D"/>
    <w:rsid w:val="00F76DF3"/>
    <w:rsid w:val="00F86363"/>
    <w:rsid w:val="00F930C5"/>
    <w:rsid w:val="00F96803"/>
    <w:rsid w:val="00FB28F0"/>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lang/>
    </w:rPr>
  </w:style>
  <w:style w:type="character" w:customStyle="1" w:styleId="af5">
    <w:name w:val="Текст Знак"/>
    <w:basedOn w:val="a0"/>
    <w:link w:val="af4"/>
    <w:rsid w:val="00A41E48"/>
    <w:rPr>
      <w:rFonts w:ascii="Courier New" w:eastAsia="Times New Roman" w:hAnsi="Courier New" w:cs="Times New Roman"/>
      <w:sz w:val="20"/>
      <w:szCs w:val="20"/>
      <w:lang/>
    </w:rPr>
  </w:style>
  <w:style w:type="paragraph" w:styleId="af6">
    <w:name w:val="Title"/>
    <w:basedOn w:val="a"/>
    <w:link w:val="af7"/>
    <w:qFormat/>
    <w:rsid w:val="00E15F4D"/>
    <w:pPr>
      <w:spacing w:before="240" w:after="60"/>
      <w:jc w:val="center"/>
      <w:outlineLvl w:val="0"/>
    </w:pPr>
    <w:rPr>
      <w:rFonts w:ascii="Arial" w:hAnsi="Arial"/>
      <w:b/>
      <w:kern w:val="28"/>
      <w:sz w:val="32"/>
      <w:szCs w:val="20"/>
      <w:lang/>
    </w:rPr>
  </w:style>
  <w:style w:type="character" w:customStyle="1" w:styleId="af7">
    <w:name w:val="Название Знак"/>
    <w:basedOn w:val="a0"/>
    <w:link w:val="af6"/>
    <w:rsid w:val="00E15F4D"/>
    <w:rPr>
      <w:rFonts w:ascii="Arial" w:eastAsia="Times New Roman" w:hAnsi="Arial" w:cs="Times New Roman"/>
      <w:b/>
      <w:kern w:val="28"/>
      <w:sz w:val="32"/>
      <w:szCs w:val="20"/>
      <w:lang/>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lang/>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lang/>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lang/>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13" Type="http://schemas.openxmlformats.org/officeDocument/2006/relationships/hyperlink" Target="http://www.&#1084;&#1086;-&#1075;&#1086;&#1088;&#1086;&#1076;-&#1091;&#1076;&#1072;&#1095;&#1085;&#1099;&#1081;.&#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1084;&#1086;-&#1075;&#1086;&#1088;&#1086;&#1076;-&#1091;&#1076;&#1072;&#1095;&#1085;&#1099;&#1081;.&#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C5AA3-745C-4E45-990E-62E022E1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13765</Words>
  <Characters>78464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21</cp:revision>
  <cp:lastPrinted>2018-01-18T08:56:00Z</cp:lastPrinted>
  <dcterms:created xsi:type="dcterms:W3CDTF">2018-09-20T01:23:00Z</dcterms:created>
  <dcterms:modified xsi:type="dcterms:W3CDTF">2018-09-20T02:05:00Z</dcterms:modified>
</cp:coreProperties>
</file>