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C9" w:rsidRPr="00EE705E" w:rsidRDefault="00343340" w:rsidP="00EE705E">
      <w:pPr>
        <w:spacing w:line="360" w:lineRule="auto"/>
        <w:jc w:val="center"/>
        <w:rPr>
          <w:b/>
          <w:sz w:val="24"/>
          <w:szCs w:val="24"/>
        </w:rPr>
      </w:pPr>
      <w:r w:rsidRPr="00EE705E"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75B" w:rsidRPr="00EE705E" w:rsidRDefault="005D2329" w:rsidP="00EE705E">
      <w:pPr>
        <w:spacing w:line="360" w:lineRule="auto"/>
        <w:jc w:val="center"/>
        <w:rPr>
          <w:b/>
          <w:sz w:val="24"/>
          <w:szCs w:val="24"/>
        </w:rPr>
      </w:pPr>
      <w:r w:rsidRPr="00EE705E">
        <w:rPr>
          <w:b/>
          <w:sz w:val="24"/>
          <w:szCs w:val="24"/>
        </w:rPr>
        <w:t>Российская Федерация (Россия)</w:t>
      </w:r>
    </w:p>
    <w:p w:rsidR="005D2329" w:rsidRPr="00EE705E" w:rsidRDefault="005D2329" w:rsidP="00EE705E">
      <w:pPr>
        <w:spacing w:line="360" w:lineRule="auto"/>
        <w:jc w:val="center"/>
        <w:rPr>
          <w:b/>
          <w:sz w:val="24"/>
          <w:szCs w:val="24"/>
        </w:rPr>
      </w:pPr>
      <w:r w:rsidRPr="00EE705E">
        <w:rPr>
          <w:b/>
          <w:sz w:val="24"/>
          <w:szCs w:val="24"/>
        </w:rPr>
        <w:t>Республика Саха (Якутия)</w:t>
      </w:r>
    </w:p>
    <w:p w:rsidR="005D2329" w:rsidRPr="00EE705E" w:rsidRDefault="005D2329" w:rsidP="00EE705E">
      <w:pPr>
        <w:spacing w:line="360" w:lineRule="auto"/>
        <w:jc w:val="center"/>
        <w:rPr>
          <w:b/>
          <w:sz w:val="24"/>
          <w:szCs w:val="24"/>
        </w:rPr>
      </w:pPr>
      <w:r w:rsidRPr="00EE705E">
        <w:rPr>
          <w:b/>
          <w:sz w:val="24"/>
          <w:szCs w:val="24"/>
        </w:rPr>
        <w:t>Муниципальное образование «Город Удачный»</w:t>
      </w:r>
    </w:p>
    <w:p w:rsidR="005D2329" w:rsidRPr="00EE705E" w:rsidRDefault="005D2329" w:rsidP="00EE705E">
      <w:pPr>
        <w:spacing w:line="360" w:lineRule="auto"/>
        <w:jc w:val="center"/>
        <w:rPr>
          <w:b/>
          <w:sz w:val="24"/>
          <w:szCs w:val="24"/>
        </w:rPr>
      </w:pPr>
      <w:r w:rsidRPr="00EE705E">
        <w:rPr>
          <w:b/>
          <w:sz w:val="24"/>
          <w:szCs w:val="24"/>
        </w:rPr>
        <w:t>Городской Совет депутатов</w:t>
      </w:r>
    </w:p>
    <w:p w:rsidR="005D2329" w:rsidRPr="00EE705E" w:rsidRDefault="00246B38" w:rsidP="00EE705E">
      <w:pPr>
        <w:spacing w:line="360" w:lineRule="auto"/>
        <w:jc w:val="center"/>
        <w:rPr>
          <w:b/>
          <w:sz w:val="24"/>
          <w:szCs w:val="24"/>
        </w:rPr>
      </w:pPr>
      <w:r w:rsidRPr="00EE705E">
        <w:rPr>
          <w:b/>
          <w:sz w:val="24"/>
          <w:szCs w:val="24"/>
          <w:lang w:val="en-US"/>
        </w:rPr>
        <w:t>IV</w:t>
      </w:r>
      <w:r w:rsidRPr="00EE705E">
        <w:rPr>
          <w:b/>
          <w:sz w:val="24"/>
          <w:szCs w:val="24"/>
        </w:rPr>
        <w:t xml:space="preserve"> </w:t>
      </w:r>
      <w:r w:rsidR="00C7075B" w:rsidRPr="00EE705E">
        <w:rPr>
          <w:b/>
          <w:sz w:val="24"/>
          <w:szCs w:val="24"/>
        </w:rPr>
        <w:t>созыв</w:t>
      </w:r>
    </w:p>
    <w:p w:rsidR="00DE4E96" w:rsidRPr="00EE705E" w:rsidRDefault="008D701E" w:rsidP="00EE705E">
      <w:pPr>
        <w:spacing w:line="360" w:lineRule="auto"/>
        <w:jc w:val="center"/>
        <w:rPr>
          <w:b/>
          <w:sz w:val="24"/>
          <w:szCs w:val="24"/>
        </w:rPr>
      </w:pPr>
      <w:r w:rsidRPr="00EE705E">
        <w:rPr>
          <w:b/>
          <w:sz w:val="24"/>
          <w:szCs w:val="24"/>
          <w:lang w:val="en-US"/>
        </w:rPr>
        <w:t>V</w:t>
      </w:r>
      <w:r w:rsidR="00110888" w:rsidRPr="00EE705E">
        <w:rPr>
          <w:b/>
          <w:sz w:val="24"/>
          <w:szCs w:val="24"/>
          <w:lang w:val="en-US"/>
        </w:rPr>
        <w:t>I</w:t>
      </w:r>
      <w:r w:rsidRPr="00EE705E">
        <w:rPr>
          <w:b/>
          <w:sz w:val="24"/>
          <w:szCs w:val="24"/>
        </w:rPr>
        <w:t xml:space="preserve"> </w:t>
      </w:r>
      <w:r w:rsidR="00221BA4" w:rsidRPr="00EE705E">
        <w:rPr>
          <w:b/>
          <w:sz w:val="24"/>
          <w:szCs w:val="24"/>
        </w:rPr>
        <w:t>СЕССИЯ</w:t>
      </w:r>
    </w:p>
    <w:p w:rsidR="00221BA4" w:rsidRPr="00EE705E" w:rsidRDefault="00221BA4" w:rsidP="00EE705E">
      <w:pPr>
        <w:spacing w:line="360" w:lineRule="auto"/>
        <w:jc w:val="center"/>
        <w:rPr>
          <w:b/>
          <w:sz w:val="24"/>
          <w:szCs w:val="24"/>
        </w:rPr>
      </w:pPr>
      <w:r w:rsidRPr="00EE705E">
        <w:rPr>
          <w:b/>
          <w:sz w:val="24"/>
          <w:szCs w:val="24"/>
        </w:rPr>
        <w:t>РЕШЕНИЕ</w:t>
      </w:r>
    </w:p>
    <w:p w:rsidR="00FA2700" w:rsidRPr="00EE705E" w:rsidRDefault="00FA2700" w:rsidP="00EE705E">
      <w:pPr>
        <w:spacing w:line="360" w:lineRule="auto"/>
        <w:jc w:val="center"/>
        <w:rPr>
          <w:b/>
          <w:sz w:val="24"/>
          <w:szCs w:val="24"/>
        </w:rPr>
      </w:pPr>
    </w:p>
    <w:p w:rsidR="00221BA4" w:rsidRDefault="00110888" w:rsidP="00EE705E">
      <w:pPr>
        <w:spacing w:line="360" w:lineRule="auto"/>
        <w:jc w:val="center"/>
        <w:rPr>
          <w:b/>
          <w:sz w:val="24"/>
          <w:szCs w:val="24"/>
        </w:rPr>
      </w:pPr>
      <w:r w:rsidRPr="00EE705E">
        <w:rPr>
          <w:b/>
          <w:sz w:val="24"/>
          <w:szCs w:val="24"/>
        </w:rPr>
        <w:t xml:space="preserve">28 февраля </w:t>
      </w:r>
      <w:r w:rsidR="00221BA4" w:rsidRPr="00EE705E">
        <w:rPr>
          <w:b/>
          <w:sz w:val="24"/>
          <w:szCs w:val="24"/>
        </w:rPr>
        <w:t>201</w:t>
      </w:r>
      <w:r w:rsidRPr="00EE705E">
        <w:rPr>
          <w:b/>
          <w:sz w:val="24"/>
          <w:szCs w:val="24"/>
        </w:rPr>
        <w:t>8</w:t>
      </w:r>
      <w:r w:rsidR="009E2171" w:rsidRPr="00EE705E">
        <w:rPr>
          <w:b/>
          <w:sz w:val="24"/>
          <w:szCs w:val="24"/>
        </w:rPr>
        <w:t xml:space="preserve"> года</w:t>
      </w:r>
      <w:r w:rsidR="00FB5592">
        <w:rPr>
          <w:b/>
          <w:sz w:val="24"/>
          <w:szCs w:val="24"/>
        </w:rPr>
        <w:t xml:space="preserve">  </w:t>
      </w:r>
      <w:r w:rsidR="00A524A4">
        <w:rPr>
          <w:b/>
          <w:sz w:val="24"/>
          <w:szCs w:val="24"/>
        </w:rPr>
        <w:t xml:space="preserve">                                                                                                          </w:t>
      </w:r>
      <w:r w:rsidR="000A6032">
        <w:rPr>
          <w:b/>
          <w:sz w:val="24"/>
          <w:szCs w:val="24"/>
        </w:rPr>
        <w:t>№6-</w:t>
      </w:r>
      <w:r w:rsidR="0050106B">
        <w:rPr>
          <w:b/>
          <w:sz w:val="24"/>
          <w:szCs w:val="24"/>
        </w:rPr>
        <w:t>4</w:t>
      </w:r>
    </w:p>
    <w:p w:rsidR="0050106B" w:rsidRDefault="0050106B" w:rsidP="0050106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</w:p>
    <w:p w:rsidR="009E5B86" w:rsidRDefault="0050106B" w:rsidP="00F75BA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внесении изменений в решение городского Совета депутатов </w:t>
      </w:r>
    </w:p>
    <w:p w:rsidR="0050106B" w:rsidRPr="00507E13" w:rsidRDefault="0050106B" w:rsidP="00F75BA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от 22 ноября 2017 года № 4-7 «Об утверждении бюдж</w:t>
      </w:r>
      <w:r w:rsidR="00507E13">
        <w:rPr>
          <w:b/>
          <w:color w:val="000000"/>
          <w:sz w:val="24"/>
          <w:szCs w:val="24"/>
        </w:rPr>
        <w:t xml:space="preserve">ета муниципального образования </w:t>
      </w:r>
      <w:r>
        <w:rPr>
          <w:b/>
          <w:color w:val="000000"/>
          <w:sz w:val="24"/>
          <w:szCs w:val="24"/>
        </w:rPr>
        <w:t>«Город Удачный» Мирнинского района Республики Саха</w:t>
      </w:r>
      <w:r w:rsidR="006C7842">
        <w:rPr>
          <w:b/>
          <w:color w:val="000000"/>
          <w:sz w:val="24"/>
          <w:szCs w:val="24"/>
        </w:rPr>
        <w:t xml:space="preserve"> (Якутия)</w:t>
      </w:r>
      <w:r>
        <w:rPr>
          <w:b/>
          <w:color w:val="000000"/>
          <w:sz w:val="24"/>
          <w:szCs w:val="24"/>
        </w:rPr>
        <w:t xml:space="preserve"> на 2018 год»</w:t>
      </w:r>
    </w:p>
    <w:p w:rsidR="0050106B" w:rsidRDefault="0050106B" w:rsidP="0050106B">
      <w:pPr>
        <w:autoSpaceDE w:val="0"/>
        <w:autoSpaceDN w:val="0"/>
        <w:adjustRightInd w:val="0"/>
        <w:spacing w:line="360" w:lineRule="auto"/>
        <w:ind w:firstLine="540"/>
        <w:rPr>
          <w:bCs/>
          <w:sz w:val="24"/>
          <w:szCs w:val="24"/>
        </w:rPr>
      </w:pPr>
    </w:p>
    <w:p w:rsidR="0050106B" w:rsidRDefault="0050106B" w:rsidP="00507E13">
      <w:pPr>
        <w:spacing w:line="360" w:lineRule="auto"/>
        <w:ind w:firstLine="851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Руководствуясь Бюджетным  кодексом Российской Федерации, Законом Республики Саха (Якутия) «О бюджетном устройстве и бюджетном процессе в Республике Саха (Якутия)», Уставом муниципального образования «Город Удачный» Мирнинского района Республики Саха (Якутия), Положением о бюджетном процессе в муниципальном образовании «Город Удачный» Мирнинского района Республики Саха (Якутия), прогнозом социально-экономического развития муниципального образования «Город Удачный» Мирнинского района Республики Саха (Якутия), основными напр</w:t>
      </w:r>
      <w:r w:rsidR="00507E13">
        <w:rPr>
          <w:color w:val="000000"/>
          <w:sz w:val="24"/>
          <w:szCs w:val="24"/>
        </w:rPr>
        <w:t>авлениями бюджетной политики муниципального образования</w:t>
      </w:r>
      <w:r>
        <w:rPr>
          <w:color w:val="000000"/>
          <w:sz w:val="24"/>
          <w:szCs w:val="24"/>
        </w:rPr>
        <w:t xml:space="preserve"> «Город Удачный» Мирнинского района Республики Саха (Якутия), Положением о налогах и сбо</w:t>
      </w:r>
      <w:r w:rsidR="00507E13">
        <w:rPr>
          <w:color w:val="000000"/>
          <w:sz w:val="24"/>
          <w:szCs w:val="24"/>
        </w:rPr>
        <w:t xml:space="preserve">рах муниципального образования </w:t>
      </w:r>
      <w:r>
        <w:rPr>
          <w:color w:val="000000"/>
          <w:sz w:val="24"/>
          <w:szCs w:val="24"/>
        </w:rPr>
        <w:t>«Город Удачный» Мирнинского района Республики Саха (Якутия)</w:t>
      </w:r>
      <w:r>
        <w:rPr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городской Совет депутатов МО «Город Удачный» решил</w:t>
      </w:r>
      <w:r>
        <w:rPr>
          <w:b/>
          <w:sz w:val="24"/>
          <w:szCs w:val="24"/>
        </w:rPr>
        <w:t>:</w:t>
      </w:r>
    </w:p>
    <w:p w:rsidR="0050106B" w:rsidRDefault="0050106B" w:rsidP="00507E13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Статья 1. </w:t>
      </w:r>
    </w:p>
    <w:p w:rsidR="0050106B" w:rsidRDefault="0050106B" w:rsidP="00507E13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Внести в Решени</w:t>
      </w:r>
      <w:r w:rsidR="00507E13">
        <w:rPr>
          <w:bCs/>
          <w:color w:val="000000"/>
          <w:sz w:val="24"/>
          <w:szCs w:val="24"/>
        </w:rPr>
        <w:t>е городского Совета депутатов муниципального образования</w:t>
      </w:r>
      <w:r>
        <w:rPr>
          <w:bCs/>
          <w:color w:val="000000"/>
          <w:sz w:val="24"/>
          <w:szCs w:val="24"/>
        </w:rPr>
        <w:t xml:space="preserve"> «Город Удачный» Мирнинского района Республики Саха (Я</w:t>
      </w:r>
      <w:r w:rsidR="00507E13">
        <w:rPr>
          <w:bCs/>
          <w:color w:val="000000"/>
          <w:sz w:val="24"/>
          <w:szCs w:val="24"/>
        </w:rPr>
        <w:t xml:space="preserve">кутия) от 22 ноября 2017 года №4-7 </w:t>
      </w:r>
      <w:r>
        <w:rPr>
          <w:bCs/>
          <w:color w:val="000000"/>
          <w:sz w:val="24"/>
          <w:szCs w:val="24"/>
        </w:rPr>
        <w:t>«Об утверждении бюджета муниципального образования «Город Удачный» Мирнинского района Республики Саха</w:t>
      </w:r>
      <w:r w:rsidR="00507E13">
        <w:rPr>
          <w:bCs/>
          <w:color w:val="000000"/>
          <w:sz w:val="24"/>
          <w:szCs w:val="24"/>
        </w:rPr>
        <w:t xml:space="preserve"> (Якутия)</w:t>
      </w:r>
      <w:r>
        <w:rPr>
          <w:bCs/>
          <w:color w:val="000000"/>
          <w:sz w:val="24"/>
          <w:szCs w:val="24"/>
        </w:rPr>
        <w:t xml:space="preserve">  на 2018 год» следующие изменения:</w:t>
      </w:r>
    </w:p>
    <w:p w:rsidR="0050106B" w:rsidRDefault="0050106B" w:rsidP="00507E13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1) в статье 1:</w:t>
      </w:r>
    </w:p>
    <w:p w:rsidR="0050106B" w:rsidRDefault="0050106B" w:rsidP="00507E13">
      <w:pPr>
        <w:pStyle w:val="a8"/>
        <w:widowControl w:val="0"/>
        <w:autoSpaceDE w:val="0"/>
        <w:autoSpaceDN w:val="0"/>
        <w:adjustRightInd w:val="0"/>
        <w:spacing w:line="360" w:lineRule="auto"/>
        <w:ind w:left="0" w:firstLine="851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а) в пункте 1 цифры «</w:t>
      </w:r>
      <w:r>
        <w:rPr>
          <w:color w:val="000000"/>
          <w:sz w:val="24"/>
          <w:szCs w:val="24"/>
        </w:rPr>
        <w:t>22</w:t>
      </w:r>
      <w:r w:rsidR="00A524A4">
        <w:rPr>
          <w:color w:val="000000"/>
          <w:sz w:val="24"/>
          <w:szCs w:val="24"/>
        </w:rPr>
        <w:t xml:space="preserve">0 835 034,76» </w:t>
      </w:r>
      <w:r w:rsidR="00FB5592">
        <w:rPr>
          <w:color w:val="000000"/>
          <w:sz w:val="24"/>
          <w:szCs w:val="24"/>
        </w:rPr>
        <w:t xml:space="preserve">заменить цифрами </w:t>
      </w:r>
      <w:r>
        <w:rPr>
          <w:color w:val="000000"/>
          <w:sz w:val="24"/>
          <w:szCs w:val="24"/>
        </w:rPr>
        <w:t xml:space="preserve">«190 901 195,83»,  </w:t>
      </w:r>
      <w:r w:rsidR="00A524A4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цифры «54 665 000,0» заменить цифр</w:t>
      </w:r>
      <w:r w:rsidR="00FB5592">
        <w:rPr>
          <w:color w:val="000000"/>
          <w:sz w:val="24"/>
          <w:szCs w:val="24"/>
        </w:rPr>
        <w:t>ами «24 423 917,33»</w:t>
      </w:r>
      <w:r>
        <w:rPr>
          <w:color w:val="000000"/>
          <w:sz w:val="24"/>
          <w:szCs w:val="24"/>
        </w:rPr>
        <w:t>;</w:t>
      </w:r>
    </w:p>
    <w:p w:rsidR="0050106B" w:rsidRDefault="0050106B" w:rsidP="00507E13">
      <w:pPr>
        <w:pStyle w:val="a8"/>
        <w:widowControl w:val="0"/>
        <w:autoSpaceDE w:val="0"/>
        <w:autoSpaceDN w:val="0"/>
        <w:adjustRightInd w:val="0"/>
        <w:spacing w:line="360" w:lineRule="auto"/>
        <w:ind w:left="0" w:firstLine="851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б) </w:t>
      </w:r>
      <w:r>
        <w:rPr>
          <w:bCs/>
          <w:color w:val="000000"/>
          <w:sz w:val="24"/>
          <w:szCs w:val="24"/>
        </w:rPr>
        <w:t>в пункте 2 цифры «</w:t>
      </w:r>
      <w:r>
        <w:rPr>
          <w:color w:val="000000"/>
          <w:sz w:val="24"/>
          <w:szCs w:val="24"/>
        </w:rPr>
        <w:t>220 835 034,76» заменить цифрами «276 496 239,04»;</w:t>
      </w:r>
    </w:p>
    <w:p w:rsidR="0050106B" w:rsidRDefault="0050106B" w:rsidP="00507E13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приложение 1 изложить в новой редакции согласно приложению 1 к настоящему решению;</w:t>
      </w:r>
    </w:p>
    <w:p w:rsidR="0050106B" w:rsidRDefault="0050106B" w:rsidP="00507E13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приложение 2 изложить в новой редакции согласно приложению 2 к настоящему решению;</w:t>
      </w:r>
    </w:p>
    <w:p w:rsidR="0050106B" w:rsidRDefault="0050106B" w:rsidP="00507E13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приложение 4 изложить в новой редакции согласно приложению 3 к настоящему решению;</w:t>
      </w:r>
    </w:p>
    <w:p w:rsidR="0050106B" w:rsidRDefault="0050106B" w:rsidP="00507E13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приложение 5 изложить в новой редакции согласно приложению 4 к настоящему решению;</w:t>
      </w:r>
    </w:p>
    <w:p w:rsidR="0050106B" w:rsidRDefault="0050106B" w:rsidP="00507E13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6) приложение 6 изложить в новой редакции согласно приложению 5 к настоящему решению; </w:t>
      </w:r>
    </w:p>
    <w:p w:rsidR="0050106B" w:rsidRDefault="0050106B" w:rsidP="00507E13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7) приложение 7 изложить в новой редакции согласно приложению 6 к настоящему решению;</w:t>
      </w:r>
    </w:p>
    <w:p w:rsidR="0050106B" w:rsidRDefault="0050106B" w:rsidP="00507E13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8) приложение 8 изложить в новой редакции согласно приложению 7 к настоящему решению;</w:t>
      </w:r>
    </w:p>
    <w:p w:rsidR="0050106B" w:rsidRDefault="0050106B" w:rsidP="00507E13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9) приложение 10 изложить в новой редакции согласно приложению 8 к настоящему решению;</w:t>
      </w:r>
    </w:p>
    <w:p w:rsidR="0050106B" w:rsidRDefault="0050106B" w:rsidP="00507E13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10) приложение 16 изложить в новой редакции согласно приложению 9 к настоящему решению. </w:t>
      </w:r>
    </w:p>
    <w:p w:rsidR="0050106B" w:rsidRDefault="0050106B" w:rsidP="00507E13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Статья 2.</w:t>
      </w:r>
    </w:p>
    <w:p w:rsidR="0050106B" w:rsidRDefault="0050106B" w:rsidP="00507E13">
      <w:pPr>
        <w:pStyle w:val="a8"/>
        <w:spacing w:line="360" w:lineRule="auto"/>
        <w:ind w:left="0"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подлежит официальному опубликованию (обнародованию)  в п</w:t>
      </w:r>
      <w:r w:rsidR="00507E13">
        <w:rPr>
          <w:sz w:val="24"/>
          <w:szCs w:val="24"/>
        </w:rPr>
        <w:t xml:space="preserve">орядке, установленном Уставом муниципального образования </w:t>
      </w:r>
      <w:r>
        <w:rPr>
          <w:sz w:val="24"/>
          <w:szCs w:val="24"/>
        </w:rPr>
        <w:t>«Город Удачный» Мирнинского района Республики Са</w:t>
      </w:r>
      <w:r w:rsidR="00507E13">
        <w:rPr>
          <w:sz w:val="24"/>
          <w:szCs w:val="24"/>
        </w:rPr>
        <w:t>ха (Якутия), и вступает в силу после его официального опубликования (обнародования)</w:t>
      </w:r>
      <w:r>
        <w:rPr>
          <w:sz w:val="24"/>
          <w:szCs w:val="24"/>
        </w:rPr>
        <w:t>.</w:t>
      </w:r>
    </w:p>
    <w:p w:rsidR="0050106B" w:rsidRDefault="0050106B" w:rsidP="00507E13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Статья 3.</w:t>
      </w:r>
    </w:p>
    <w:p w:rsidR="0050106B" w:rsidRDefault="0050106B" w:rsidP="00507E13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Контроль исполнения настоящего решения возложить на комиссию по бюджету, налоговой политике, землепользованию, собственности (Иващенко В.М.)</w:t>
      </w:r>
      <w:r w:rsidR="00FB5592">
        <w:rPr>
          <w:sz w:val="24"/>
          <w:szCs w:val="24"/>
        </w:rPr>
        <w:t>.</w:t>
      </w:r>
    </w:p>
    <w:p w:rsidR="0050106B" w:rsidRDefault="0050106B" w:rsidP="00507E13">
      <w:pPr>
        <w:jc w:val="both"/>
      </w:pPr>
    </w:p>
    <w:p w:rsidR="00A524A4" w:rsidRDefault="00A524A4" w:rsidP="00507E13">
      <w:pPr>
        <w:jc w:val="both"/>
      </w:pPr>
    </w:p>
    <w:tbl>
      <w:tblPr>
        <w:tblW w:w="98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5201"/>
      </w:tblGrid>
      <w:tr w:rsidR="00EE705E" w:rsidRPr="003E40FC" w:rsidTr="00E745D2">
        <w:trPr>
          <w:jc w:val="center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EE705E" w:rsidRPr="003E40FC" w:rsidRDefault="00EE705E" w:rsidP="00E745D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</w:t>
            </w:r>
            <w:r w:rsidRPr="003E40FC">
              <w:rPr>
                <w:b/>
                <w:sz w:val="24"/>
                <w:szCs w:val="24"/>
              </w:rPr>
              <w:t>города</w:t>
            </w:r>
          </w:p>
          <w:p w:rsidR="00EE705E" w:rsidRPr="003E40FC" w:rsidRDefault="00EE705E" w:rsidP="00E745D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  <w:p w:rsidR="00EE705E" w:rsidRPr="003E40FC" w:rsidRDefault="00EE705E" w:rsidP="00E745D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__________А.В. Приходько</w:t>
            </w:r>
          </w:p>
          <w:p w:rsidR="00EE705E" w:rsidRPr="003E40FC" w:rsidRDefault="00EE705E" w:rsidP="00E745D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3E40FC">
              <w:rPr>
                <w:sz w:val="24"/>
                <w:szCs w:val="24"/>
              </w:rPr>
              <w:t xml:space="preserve">28 </w:t>
            </w:r>
            <w:r>
              <w:rPr>
                <w:sz w:val="24"/>
                <w:szCs w:val="24"/>
              </w:rPr>
              <w:t>февраля 2018</w:t>
            </w:r>
            <w:r w:rsidRPr="003E40FC">
              <w:rPr>
                <w:sz w:val="24"/>
                <w:szCs w:val="24"/>
              </w:rPr>
              <w:t xml:space="preserve"> года</w:t>
            </w:r>
          </w:p>
          <w:p w:rsidR="00EE705E" w:rsidRPr="003E40FC" w:rsidRDefault="00EE705E" w:rsidP="00E745D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sz w:val="24"/>
                <w:szCs w:val="24"/>
                <w:vertAlign w:val="superscript"/>
              </w:rPr>
            </w:pPr>
            <w:r w:rsidRPr="003E40FC">
              <w:rPr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:rsidR="00EE705E" w:rsidRPr="003E40FC" w:rsidRDefault="00EE705E" w:rsidP="00E745D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3E40FC">
              <w:rPr>
                <w:b/>
                <w:sz w:val="24"/>
                <w:szCs w:val="24"/>
              </w:rPr>
              <w:t>Председатель</w:t>
            </w:r>
          </w:p>
          <w:p w:rsidR="00EE705E" w:rsidRPr="003E40FC" w:rsidRDefault="00EE705E" w:rsidP="00E745D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3E40FC">
              <w:rPr>
                <w:b/>
                <w:sz w:val="24"/>
                <w:szCs w:val="24"/>
              </w:rPr>
              <w:t xml:space="preserve"> городского Совета депутатов</w:t>
            </w:r>
          </w:p>
          <w:p w:rsidR="00EE705E" w:rsidRPr="003E40FC" w:rsidRDefault="00EE705E" w:rsidP="00E745D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3E40FC">
              <w:rPr>
                <w:b/>
                <w:sz w:val="24"/>
                <w:szCs w:val="24"/>
              </w:rPr>
              <w:t xml:space="preserve">__________В.В. Файзулин </w:t>
            </w:r>
          </w:p>
          <w:p w:rsidR="00EE705E" w:rsidRPr="003E40FC" w:rsidRDefault="00EE705E" w:rsidP="00E745D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b/>
                <w:sz w:val="24"/>
                <w:szCs w:val="24"/>
              </w:rPr>
            </w:pPr>
          </w:p>
        </w:tc>
      </w:tr>
    </w:tbl>
    <w:p w:rsidR="00E00E55" w:rsidRPr="00F46B63" w:rsidRDefault="00E00E55" w:rsidP="00E00E55">
      <w:pPr>
        <w:pStyle w:val="a9"/>
        <w:ind w:left="5812"/>
        <w:rPr>
          <w:sz w:val="20"/>
          <w:szCs w:val="20"/>
        </w:rPr>
      </w:pPr>
      <w:r w:rsidRPr="00F46B63">
        <w:rPr>
          <w:sz w:val="20"/>
          <w:szCs w:val="20"/>
        </w:rPr>
        <w:lastRenderedPageBreak/>
        <w:t>ПРИЛОЖЕНИЕ 1</w:t>
      </w:r>
    </w:p>
    <w:p w:rsidR="00E00E55" w:rsidRPr="00F46B63" w:rsidRDefault="00E00E55" w:rsidP="00E00E55">
      <w:pPr>
        <w:pStyle w:val="a9"/>
        <w:ind w:left="5812"/>
        <w:rPr>
          <w:sz w:val="20"/>
          <w:szCs w:val="20"/>
        </w:rPr>
      </w:pPr>
      <w:r w:rsidRPr="00F46B63">
        <w:rPr>
          <w:sz w:val="20"/>
          <w:szCs w:val="20"/>
        </w:rPr>
        <w:t xml:space="preserve">к решению городского Совета депутатов </w:t>
      </w:r>
    </w:p>
    <w:p w:rsidR="00E00E55" w:rsidRPr="00F46B63" w:rsidRDefault="00E00E55" w:rsidP="00E00E55">
      <w:pPr>
        <w:pStyle w:val="a9"/>
        <w:ind w:left="5812"/>
        <w:rPr>
          <w:sz w:val="20"/>
          <w:szCs w:val="20"/>
        </w:rPr>
      </w:pPr>
      <w:r w:rsidRPr="00F46B63">
        <w:rPr>
          <w:sz w:val="20"/>
          <w:szCs w:val="20"/>
        </w:rPr>
        <w:t xml:space="preserve">МО «Город Удачный» </w:t>
      </w:r>
    </w:p>
    <w:p w:rsidR="00E00E55" w:rsidRPr="009B0169" w:rsidRDefault="00E00E55" w:rsidP="00E00E55">
      <w:pPr>
        <w:pStyle w:val="a9"/>
        <w:ind w:left="5812"/>
        <w:rPr>
          <w:rFonts w:ascii="Arial" w:hAnsi="Arial" w:cs="Arial"/>
          <w:b/>
        </w:rPr>
      </w:pPr>
      <w:r>
        <w:rPr>
          <w:sz w:val="20"/>
          <w:szCs w:val="20"/>
        </w:rPr>
        <w:t>от  28 февраля 2018 года №  6-4</w:t>
      </w:r>
    </w:p>
    <w:p w:rsidR="00E00E55" w:rsidRPr="00E47D4E" w:rsidRDefault="00E00E55" w:rsidP="00E00E55">
      <w:pPr>
        <w:pStyle w:val="a9"/>
        <w:jc w:val="right"/>
        <w:rPr>
          <w:rFonts w:ascii="Arial" w:hAnsi="Arial" w:cs="Arial"/>
          <w:b/>
        </w:rPr>
      </w:pPr>
    </w:p>
    <w:p w:rsidR="00E00E55" w:rsidRPr="00466880" w:rsidRDefault="00E00E55" w:rsidP="00E00E55">
      <w:pPr>
        <w:pStyle w:val="a9"/>
        <w:rPr>
          <w:b/>
        </w:rPr>
      </w:pPr>
      <w:r w:rsidRPr="00466880">
        <w:rPr>
          <w:b/>
        </w:rPr>
        <w:t xml:space="preserve">Перечень и коды главных администраторов доходов бюджета </w:t>
      </w:r>
    </w:p>
    <w:p w:rsidR="00E00E55" w:rsidRPr="00466880" w:rsidRDefault="00E00E55" w:rsidP="00E00E55">
      <w:pPr>
        <w:pStyle w:val="a9"/>
        <w:rPr>
          <w:b/>
        </w:rPr>
      </w:pPr>
      <w:r>
        <w:rPr>
          <w:b/>
        </w:rPr>
        <w:t>муниципального образования</w:t>
      </w:r>
      <w:r w:rsidRPr="00466880">
        <w:rPr>
          <w:b/>
        </w:rPr>
        <w:t xml:space="preserve"> «Город Удачный» Мирнинского района Республики Саха (Якутия) – органа местного самоуправления</w:t>
      </w:r>
    </w:p>
    <w:p w:rsidR="00E00E55" w:rsidRPr="00E47D4E" w:rsidRDefault="00E00E55" w:rsidP="00E00E55">
      <w:pPr>
        <w:pStyle w:val="a9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8"/>
        <w:gridCol w:w="2228"/>
        <w:gridCol w:w="5635"/>
      </w:tblGrid>
      <w:tr w:rsidR="00E00E55" w:rsidRPr="00E00E55" w:rsidTr="00E00E55">
        <w:trPr>
          <w:cantSplit/>
          <w:trHeight w:val="612"/>
          <w:tblHeader/>
          <w:jc w:val="center"/>
        </w:trPr>
        <w:tc>
          <w:tcPr>
            <w:tcW w:w="2056" w:type="pct"/>
            <w:gridSpan w:val="2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  <w:rPr>
                <w:b/>
              </w:rPr>
            </w:pPr>
            <w:r w:rsidRPr="00E00E55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2944" w:type="pct"/>
            <w:vMerge w:val="restart"/>
            <w:vAlign w:val="center"/>
          </w:tcPr>
          <w:p w:rsidR="00E00E55" w:rsidRDefault="00E00E55" w:rsidP="00E00E55">
            <w:pPr>
              <w:spacing w:line="360" w:lineRule="auto"/>
              <w:jc w:val="center"/>
              <w:rPr>
                <w:b/>
              </w:rPr>
            </w:pPr>
            <w:r w:rsidRPr="00E00E55">
              <w:rPr>
                <w:b/>
              </w:rPr>
              <w:t>Наименование а</w:t>
            </w:r>
            <w:r>
              <w:rPr>
                <w:b/>
              </w:rPr>
              <w:t xml:space="preserve">дминистратора доходов бюджета </w:t>
            </w:r>
          </w:p>
          <w:p w:rsidR="00E00E55" w:rsidRPr="00E00E55" w:rsidRDefault="00E00E55" w:rsidP="00E00E5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  <w:r w:rsidRPr="00E00E55">
              <w:rPr>
                <w:b/>
              </w:rPr>
              <w:t xml:space="preserve"> «Город Удачный» Мирнинского района Республики Саха (Якутия),</w:t>
            </w:r>
            <w:r>
              <w:rPr>
                <w:b/>
              </w:rPr>
              <w:t xml:space="preserve"> </w:t>
            </w:r>
            <w:r w:rsidRPr="00E00E55">
              <w:rPr>
                <w:b/>
              </w:rPr>
              <w:t>наименование доходов</w:t>
            </w:r>
          </w:p>
        </w:tc>
      </w:tr>
      <w:tr w:rsidR="00E00E55" w:rsidRPr="00E00E55" w:rsidTr="00E00E55">
        <w:trPr>
          <w:cantSplit/>
          <w:trHeight w:val="612"/>
          <w:tblHeader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  <w:rPr>
                <w:b/>
              </w:rPr>
            </w:pPr>
            <w:r w:rsidRPr="00E00E55">
              <w:rPr>
                <w:b/>
              </w:rPr>
              <w:t>Код администратора доходов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  <w:rPr>
                <w:b/>
              </w:rPr>
            </w:pPr>
            <w:r w:rsidRPr="00E00E55">
              <w:rPr>
                <w:b/>
              </w:rPr>
              <w:t>Код доходов бюджета муниципального образования «Город Удачный» Мирнинского района  Республики Саха (Якутия)</w:t>
            </w:r>
          </w:p>
        </w:tc>
        <w:tc>
          <w:tcPr>
            <w:tcW w:w="2944" w:type="pct"/>
            <w:vMerge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  <w:rPr>
                <w:b/>
              </w:rPr>
            </w:pPr>
          </w:p>
        </w:tc>
      </w:tr>
      <w:tr w:rsidR="00E00E55" w:rsidRPr="00E00E55" w:rsidTr="00E00E55">
        <w:trPr>
          <w:trHeight w:val="298"/>
          <w:tblHeader/>
          <w:jc w:val="center"/>
        </w:trPr>
        <w:tc>
          <w:tcPr>
            <w:tcW w:w="892" w:type="pct"/>
            <w:vAlign w:val="bottom"/>
          </w:tcPr>
          <w:p w:rsidR="00E00E55" w:rsidRPr="00E00E55" w:rsidRDefault="00E00E55" w:rsidP="00E00E55">
            <w:pPr>
              <w:spacing w:line="360" w:lineRule="auto"/>
              <w:jc w:val="center"/>
              <w:rPr>
                <w:b/>
              </w:rPr>
            </w:pPr>
            <w:r w:rsidRPr="00E00E55">
              <w:rPr>
                <w:b/>
              </w:rPr>
              <w:t>1</w:t>
            </w:r>
          </w:p>
        </w:tc>
        <w:tc>
          <w:tcPr>
            <w:tcW w:w="1164" w:type="pct"/>
            <w:vAlign w:val="bottom"/>
          </w:tcPr>
          <w:p w:rsidR="00E00E55" w:rsidRPr="00E00E55" w:rsidRDefault="00E00E55" w:rsidP="00E00E55">
            <w:pPr>
              <w:spacing w:line="360" w:lineRule="auto"/>
              <w:jc w:val="center"/>
              <w:rPr>
                <w:b/>
              </w:rPr>
            </w:pPr>
            <w:r w:rsidRPr="00E00E55">
              <w:rPr>
                <w:b/>
              </w:rPr>
              <w:t>2</w:t>
            </w:r>
          </w:p>
        </w:tc>
        <w:tc>
          <w:tcPr>
            <w:tcW w:w="2944" w:type="pct"/>
            <w:vAlign w:val="bottom"/>
          </w:tcPr>
          <w:p w:rsidR="00E00E55" w:rsidRPr="00E00E55" w:rsidRDefault="00E00E55" w:rsidP="00E00E55">
            <w:pPr>
              <w:spacing w:line="360" w:lineRule="auto"/>
              <w:jc w:val="center"/>
              <w:rPr>
                <w:b/>
              </w:rPr>
            </w:pPr>
            <w:r w:rsidRPr="00E00E55">
              <w:rPr>
                <w:b/>
              </w:rPr>
              <w:t>3</w:t>
            </w:r>
          </w:p>
        </w:tc>
      </w:tr>
      <w:tr w:rsidR="00E00E55" w:rsidRPr="00E00E55" w:rsidTr="00E745D2">
        <w:trPr>
          <w:trHeight w:val="375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  <w:rPr>
                <w:b/>
              </w:rPr>
            </w:pPr>
            <w:r w:rsidRPr="00E00E55">
              <w:rPr>
                <w:b/>
              </w:rPr>
              <w:t>802</w:t>
            </w:r>
          </w:p>
        </w:tc>
        <w:tc>
          <w:tcPr>
            <w:tcW w:w="4108" w:type="pct"/>
            <w:gridSpan w:val="2"/>
            <w:vAlign w:val="center"/>
          </w:tcPr>
          <w:p w:rsidR="00E00E55" w:rsidRDefault="00E00E55" w:rsidP="00E00E5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Администрация муниципального образования</w:t>
            </w:r>
            <w:r w:rsidRPr="00E00E55">
              <w:rPr>
                <w:b/>
              </w:rPr>
              <w:t xml:space="preserve"> «Город Удачный» </w:t>
            </w:r>
          </w:p>
          <w:p w:rsidR="00E00E55" w:rsidRPr="00E00E55" w:rsidRDefault="00E00E55" w:rsidP="00E00E55">
            <w:pPr>
              <w:spacing w:line="360" w:lineRule="auto"/>
              <w:jc w:val="center"/>
              <w:rPr>
                <w:b/>
              </w:rPr>
            </w:pPr>
            <w:r w:rsidRPr="00E00E55">
              <w:rPr>
                <w:b/>
              </w:rPr>
              <w:t>Мирнинского района</w:t>
            </w:r>
            <w:r>
              <w:rPr>
                <w:b/>
              </w:rPr>
              <w:t xml:space="preserve"> </w:t>
            </w:r>
            <w:r w:rsidRPr="00E00E55">
              <w:rPr>
                <w:b/>
              </w:rPr>
              <w:t>Республики  Саха (Якутия</w:t>
            </w:r>
            <w:r w:rsidRPr="00E00E55">
              <w:t>)</w:t>
            </w:r>
          </w:p>
        </w:tc>
      </w:tr>
      <w:tr w:rsidR="00E00E55" w:rsidRPr="00E00E55" w:rsidTr="00E745D2"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00E55">
              <w:t>1 08 04020 01 1000 110</w:t>
            </w:r>
          </w:p>
        </w:tc>
        <w:tc>
          <w:tcPr>
            <w:tcW w:w="2944" w:type="pct"/>
          </w:tcPr>
          <w:p w:rsidR="00E00E55" w:rsidRPr="00E00E55" w:rsidRDefault="00E00E55" w:rsidP="00E00E5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E00E55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00E55" w:rsidRPr="00E00E55" w:rsidTr="00E745D2"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00E55">
              <w:t>1 08 07175 01 1000 110</w:t>
            </w:r>
          </w:p>
        </w:tc>
        <w:tc>
          <w:tcPr>
            <w:tcW w:w="2944" w:type="pct"/>
          </w:tcPr>
          <w:p w:rsidR="00E00E55" w:rsidRPr="00E00E55" w:rsidRDefault="00E00E55" w:rsidP="00E00E5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E00E55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 тяжеловесных и (или) крупногабаритных грузов, зачисляемая в бюджеты поселений</w:t>
            </w:r>
          </w:p>
        </w:tc>
      </w:tr>
      <w:tr w:rsidR="00E00E55" w:rsidRPr="00E00E55" w:rsidTr="00E745D2"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1 11 02033 13 0000 120</w:t>
            </w:r>
          </w:p>
        </w:tc>
        <w:tc>
          <w:tcPr>
            <w:tcW w:w="2944" w:type="pct"/>
          </w:tcPr>
          <w:p w:rsidR="00E00E55" w:rsidRPr="00E00E55" w:rsidRDefault="00E00E55" w:rsidP="00E00E55">
            <w:pPr>
              <w:spacing w:line="360" w:lineRule="auto"/>
              <w:jc w:val="both"/>
            </w:pPr>
            <w:r w:rsidRPr="00E00E55">
              <w:t>Доходы от размещения временно свободных средств бюджетов городских поселений</w:t>
            </w:r>
          </w:p>
        </w:tc>
      </w:tr>
      <w:tr w:rsidR="00E00E55" w:rsidRPr="00E00E55" w:rsidTr="00E745D2"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1 11 05013 13 0000 120</w:t>
            </w:r>
          </w:p>
        </w:tc>
        <w:tc>
          <w:tcPr>
            <w:tcW w:w="2944" w:type="pct"/>
          </w:tcPr>
          <w:p w:rsidR="00E00E55" w:rsidRPr="00E00E55" w:rsidRDefault="00E00E55" w:rsidP="00E00E55">
            <w:pPr>
              <w:spacing w:line="360" w:lineRule="auto"/>
              <w:jc w:val="both"/>
            </w:pPr>
            <w:r w:rsidRPr="00E00E55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00E55" w:rsidRPr="00E00E55" w:rsidTr="00E745D2"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1 11 05025 13 0000 120</w:t>
            </w:r>
          </w:p>
        </w:tc>
        <w:tc>
          <w:tcPr>
            <w:tcW w:w="2944" w:type="pct"/>
          </w:tcPr>
          <w:p w:rsidR="00E00E55" w:rsidRPr="00E00E55" w:rsidRDefault="00E00E55" w:rsidP="00E00E55">
            <w:pPr>
              <w:spacing w:line="360" w:lineRule="auto"/>
              <w:jc w:val="both"/>
            </w:pPr>
            <w:r w:rsidRPr="00E00E55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00E55" w:rsidRPr="00E00E55" w:rsidTr="00E745D2"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lastRenderedPageBreak/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1 11 05026 13 0000 120</w:t>
            </w:r>
          </w:p>
        </w:tc>
        <w:tc>
          <w:tcPr>
            <w:tcW w:w="2944" w:type="pct"/>
          </w:tcPr>
          <w:p w:rsidR="00E00E55" w:rsidRPr="00E00E55" w:rsidRDefault="00E00E55" w:rsidP="00E00E55">
            <w:pPr>
              <w:spacing w:line="360" w:lineRule="auto"/>
              <w:jc w:val="both"/>
            </w:pPr>
            <w:r w:rsidRPr="00E00E55"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E00E55" w:rsidRPr="00E00E55" w:rsidTr="00E745D2"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1 11 05027 13 0000 120</w:t>
            </w:r>
          </w:p>
        </w:tc>
        <w:tc>
          <w:tcPr>
            <w:tcW w:w="2944" w:type="pct"/>
          </w:tcPr>
          <w:p w:rsidR="00E00E55" w:rsidRPr="00E00E55" w:rsidRDefault="00E00E55" w:rsidP="00E00E55">
            <w:pPr>
              <w:spacing w:line="360" w:lineRule="auto"/>
              <w:jc w:val="both"/>
            </w:pPr>
            <w:r w:rsidRPr="00E00E55"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E00E55" w:rsidRPr="00E00E55" w:rsidTr="00E745D2"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1 11 05035 13 0000 120</w:t>
            </w:r>
          </w:p>
        </w:tc>
        <w:tc>
          <w:tcPr>
            <w:tcW w:w="2944" w:type="pct"/>
          </w:tcPr>
          <w:p w:rsidR="00E00E55" w:rsidRPr="00E00E55" w:rsidRDefault="00E00E55" w:rsidP="00E00E55">
            <w:pPr>
              <w:spacing w:line="360" w:lineRule="auto"/>
              <w:jc w:val="both"/>
            </w:pPr>
            <w:r w:rsidRPr="00E00E55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00E55" w:rsidRPr="00E00E55" w:rsidTr="00E745D2"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1 11 05075 13 0000 120</w:t>
            </w:r>
          </w:p>
        </w:tc>
        <w:tc>
          <w:tcPr>
            <w:tcW w:w="2944" w:type="pct"/>
          </w:tcPr>
          <w:p w:rsidR="00E00E55" w:rsidRPr="00E00E55" w:rsidRDefault="00E00E55" w:rsidP="00E00E55">
            <w:pPr>
              <w:spacing w:line="360" w:lineRule="auto"/>
              <w:jc w:val="both"/>
            </w:pPr>
            <w:r w:rsidRPr="00E00E55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E00E55" w:rsidRPr="00E00E55" w:rsidTr="00E745D2"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1 11 05313 13 0000 120</w:t>
            </w:r>
          </w:p>
        </w:tc>
        <w:tc>
          <w:tcPr>
            <w:tcW w:w="2944" w:type="pct"/>
          </w:tcPr>
          <w:p w:rsidR="00E00E55" w:rsidRPr="00E00E55" w:rsidRDefault="00E00E55" w:rsidP="00E00E55">
            <w:pPr>
              <w:spacing w:line="360" w:lineRule="auto"/>
              <w:jc w:val="both"/>
            </w:pPr>
            <w:r w:rsidRPr="00E00E55"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00E55" w:rsidRPr="00E00E55" w:rsidTr="00E745D2"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lastRenderedPageBreak/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1 11 05314 13 0000 120</w:t>
            </w:r>
          </w:p>
        </w:tc>
        <w:tc>
          <w:tcPr>
            <w:tcW w:w="2944" w:type="pct"/>
          </w:tcPr>
          <w:p w:rsidR="00E00E55" w:rsidRPr="00E00E55" w:rsidRDefault="00E00E55" w:rsidP="00E00E55">
            <w:pPr>
              <w:spacing w:line="360" w:lineRule="auto"/>
              <w:jc w:val="both"/>
            </w:pPr>
            <w:r w:rsidRPr="00E00E55"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00E55" w:rsidRPr="00E00E55" w:rsidTr="00E745D2"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1 11 05325 13 0000 120</w:t>
            </w:r>
          </w:p>
        </w:tc>
        <w:tc>
          <w:tcPr>
            <w:tcW w:w="2944" w:type="pct"/>
          </w:tcPr>
          <w:p w:rsidR="00E00E55" w:rsidRPr="00E00E55" w:rsidRDefault="00E00E55" w:rsidP="00E00E55">
            <w:pPr>
              <w:spacing w:line="360" w:lineRule="auto"/>
              <w:jc w:val="both"/>
            </w:pPr>
            <w:r w:rsidRPr="00E00E55"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E00E55" w:rsidRPr="00E00E55" w:rsidTr="00E745D2"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1 11 05326 13 0000 120</w:t>
            </w:r>
          </w:p>
        </w:tc>
        <w:tc>
          <w:tcPr>
            <w:tcW w:w="2944" w:type="pct"/>
          </w:tcPr>
          <w:p w:rsidR="00E00E55" w:rsidRPr="00E00E55" w:rsidRDefault="00E00E55" w:rsidP="00E00E55">
            <w:pPr>
              <w:spacing w:line="360" w:lineRule="auto"/>
              <w:jc w:val="both"/>
            </w:pPr>
            <w:r w:rsidRPr="00E00E55"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E00E55" w:rsidRPr="00E00E55" w:rsidTr="00E745D2"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1 11 07015 13 0000 120</w:t>
            </w:r>
          </w:p>
        </w:tc>
        <w:tc>
          <w:tcPr>
            <w:tcW w:w="2944" w:type="pct"/>
          </w:tcPr>
          <w:p w:rsidR="00E00E55" w:rsidRPr="00E00E55" w:rsidRDefault="00E00E55" w:rsidP="00E00E55">
            <w:pPr>
              <w:spacing w:line="360" w:lineRule="auto"/>
              <w:jc w:val="both"/>
            </w:pPr>
            <w:r w:rsidRPr="00E00E55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E00E55" w:rsidRPr="00E00E55" w:rsidTr="00E745D2"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1 11 09035 13 0000 120</w:t>
            </w:r>
          </w:p>
        </w:tc>
        <w:tc>
          <w:tcPr>
            <w:tcW w:w="2944" w:type="pct"/>
          </w:tcPr>
          <w:p w:rsidR="00E00E55" w:rsidRPr="00E00E55" w:rsidRDefault="00E00E55" w:rsidP="00E00E55">
            <w:pPr>
              <w:spacing w:line="360" w:lineRule="auto"/>
              <w:jc w:val="both"/>
            </w:pPr>
            <w:r w:rsidRPr="00E00E55">
              <w:t>Доходы от эксплуатации и использования имущества автомобильных дорог, находящихся в собственности городских поселений</w:t>
            </w:r>
          </w:p>
        </w:tc>
      </w:tr>
      <w:tr w:rsidR="00E00E55" w:rsidRPr="00E00E55" w:rsidTr="00E745D2"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lastRenderedPageBreak/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1 11 09045 13 0000 120</w:t>
            </w:r>
          </w:p>
        </w:tc>
        <w:tc>
          <w:tcPr>
            <w:tcW w:w="2944" w:type="pct"/>
          </w:tcPr>
          <w:p w:rsidR="00E00E55" w:rsidRPr="00E00E55" w:rsidRDefault="00E00E55" w:rsidP="00E00E55">
            <w:pPr>
              <w:spacing w:line="360" w:lineRule="auto"/>
              <w:jc w:val="both"/>
            </w:pPr>
            <w:r w:rsidRPr="00E00E55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00E55" w:rsidRPr="00E00E55" w:rsidTr="00E745D2"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1 13 01540 13 0000 130</w:t>
            </w:r>
          </w:p>
        </w:tc>
        <w:tc>
          <w:tcPr>
            <w:tcW w:w="2944" w:type="pct"/>
          </w:tcPr>
          <w:p w:rsidR="00E00E55" w:rsidRPr="00E00E55" w:rsidRDefault="00E00E55" w:rsidP="00E00E55">
            <w:pPr>
              <w:spacing w:line="360" w:lineRule="auto"/>
              <w:jc w:val="both"/>
            </w:pPr>
            <w:r w:rsidRPr="00E00E55"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</w:tr>
      <w:tr w:rsidR="00E00E55" w:rsidRPr="00E00E55" w:rsidTr="00E745D2"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1 13 01995 13 0000 130</w:t>
            </w:r>
          </w:p>
        </w:tc>
        <w:tc>
          <w:tcPr>
            <w:tcW w:w="2944" w:type="pct"/>
          </w:tcPr>
          <w:p w:rsidR="00E00E55" w:rsidRPr="00E00E55" w:rsidRDefault="00E00E55" w:rsidP="00E00E55">
            <w:pPr>
              <w:spacing w:line="360" w:lineRule="auto"/>
              <w:jc w:val="both"/>
            </w:pPr>
            <w:r w:rsidRPr="00E00E55"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E00E55" w:rsidRPr="00E00E55" w:rsidTr="00E745D2"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1 13 02065 13 0000 130</w:t>
            </w:r>
          </w:p>
        </w:tc>
        <w:tc>
          <w:tcPr>
            <w:tcW w:w="2944" w:type="pct"/>
          </w:tcPr>
          <w:p w:rsidR="00E00E55" w:rsidRPr="00E00E55" w:rsidRDefault="00E00E55" w:rsidP="00E00E55">
            <w:pPr>
              <w:spacing w:line="360" w:lineRule="auto"/>
              <w:jc w:val="both"/>
            </w:pPr>
            <w:r w:rsidRPr="00E00E55"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E00E55" w:rsidRPr="00E00E55" w:rsidTr="00E745D2"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1 13 02995 13 0000 130</w:t>
            </w:r>
          </w:p>
        </w:tc>
        <w:tc>
          <w:tcPr>
            <w:tcW w:w="2944" w:type="pct"/>
          </w:tcPr>
          <w:p w:rsidR="00E00E55" w:rsidRPr="00E00E55" w:rsidRDefault="00E00E55" w:rsidP="00E00E55">
            <w:pPr>
              <w:spacing w:line="360" w:lineRule="auto"/>
              <w:jc w:val="both"/>
            </w:pPr>
            <w:r w:rsidRPr="00E00E55">
              <w:t>Прочие доходы от компенсации затрат бюджетов городских поселений</w:t>
            </w:r>
          </w:p>
        </w:tc>
      </w:tr>
      <w:tr w:rsidR="00E00E55" w:rsidRPr="00E00E55" w:rsidTr="00E745D2"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1 14 02050 13 0000 410</w:t>
            </w:r>
          </w:p>
        </w:tc>
        <w:tc>
          <w:tcPr>
            <w:tcW w:w="2944" w:type="pct"/>
          </w:tcPr>
          <w:p w:rsidR="00E00E55" w:rsidRPr="00E00E55" w:rsidRDefault="00E00E55" w:rsidP="00E00E55">
            <w:pPr>
              <w:spacing w:line="360" w:lineRule="auto"/>
              <w:jc w:val="both"/>
            </w:pPr>
            <w:r w:rsidRPr="00E00E55"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00E55" w:rsidRPr="00E00E55" w:rsidTr="00E745D2"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1 14 02052 13 0000 410</w:t>
            </w:r>
          </w:p>
        </w:tc>
        <w:tc>
          <w:tcPr>
            <w:tcW w:w="2944" w:type="pct"/>
          </w:tcPr>
          <w:p w:rsidR="00E00E55" w:rsidRPr="00E00E55" w:rsidRDefault="00E00E55" w:rsidP="00E00E55">
            <w:pPr>
              <w:spacing w:line="360" w:lineRule="auto"/>
              <w:jc w:val="both"/>
            </w:pPr>
            <w:r w:rsidRPr="00E00E55"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00E55" w:rsidRPr="00E00E55" w:rsidTr="00E745D2"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lastRenderedPageBreak/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1 14 02053 13 0000 410</w:t>
            </w:r>
          </w:p>
        </w:tc>
        <w:tc>
          <w:tcPr>
            <w:tcW w:w="2944" w:type="pct"/>
          </w:tcPr>
          <w:p w:rsidR="00E00E55" w:rsidRPr="00E00E55" w:rsidRDefault="00E00E55" w:rsidP="00E00E55">
            <w:pPr>
              <w:spacing w:line="360" w:lineRule="auto"/>
              <w:jc w:val="both"/>
            </w:pPr>
            <w:r w:rsidRPr="00E00E55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00E55" w:rsidRPr="00E00E55" w:rsidTr="00E745D2"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1 14 02052 13 0000 440</w:t>
            </w:r>
          </w:p>
        </w:tc>
        <w:tc>
          <w:tcPr>
            <w:tcW w:w="2944" w:type="pct"/>
          </w:tcPr>
          <w:p w:rsidR="00E00E55" w:rsidRPr="00E00E55" w:rsidRDefault="00E00E55" w:rsidP="00E00E55">
            <w:pPr>
              <w:spacing w:line="360" w:lineRule="auto"/>
              <w:jc w:val="both"/>
            </w:pPr>
            <w:r w:rsidRPr="00E00E55"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00E55" w:rsidRPr="00E00E55" w:rsidTr="00E745D2"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1 14 02053 13 0000 440</w:t>
            </w:r>
          </w:p>
        </w:tc>
        <w:tc>
          <w:tcPr>
            <w:tcW w:w="2944" w:type="pct"/>
          </w:tcPr>
          <w:p w:rsidR="00E00E55" w:rsidRPr="00E00E55" w:rsidRDefault="00E00E55" w:rsidP="00E00E55">
            <w:pPr>
              <w:spacing w:line="360" w:lineRule="auto"/>
              <w:jc w:val="both"/>
            </w:pPr>
            <w:r w:rsidRPr="00E00E55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1 14 04050 13 0000 420</w:t>
            </w:r>
          </w:p>
        </w:tc>
        <w:tc>
          <w:tcPr>
            <w:tcW w:w="2944" w:type="pct"/>
          </w:tcPr>
          <w:p w:rsidR="00E00E55" w:rsidRPr="00E00E55" w:rsidRDefault="00E00E55" w:rsidP="00E00E55">
            <w:pPr>
              <w:spacing w:line="360" w:lineRule="auto"/>
              <w:jc w:val="both"/>
            </w:pPr>
            <w:r w:rsidRPr="00E00E55"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1 14 06013 13 0000 430</w:t>
            </w:r>
          </w:p>
        </w:tc>
        <w:tc>
          <w:tcPr>
            <w:tcW w:w="2944" w:type="pct"/>
          </w:tcPr>
          <w:p w:rsidR="00E00E55" w:rsidRPr="00E00E55" w:rsidRDefault="00E00E55" w:rsidP="00E00E55">
            <w:pPr>
              <w:spacing w:line="360" w:lineRule="auto"/>
              <w:jc w:val="both"/>
            </w:pPr>
            <w:r w:rsidRPr="00E00E55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1 14 06025 13 0000 430</w:t>
            </w:r>
          </w:p>
        </w:tc>
        <w:tc>
          <w:tcPr>
            <w:tcW w:w="2944" w:type="pct"/>
          </w:tcPr>
          <w:p w:rsidR="00E00E55" w:rsidRPr="00E00E55" w:rsidRDefault="00E00E55" w:rsidP="00E00E55">
            <w:pPr>
              <w:spacing w:line="360" w:lineRule="auto"/>
              <w:jc w:val="both"/>
            </w:pPr>
            <w:r w:rsidRPr="00E00E55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00E55" w:rsidRPr="00E00E55" w:rsidTr="00E745D2">
        <w:trPr>
          <w:trHeight w:val="213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1 14 06045 13 0000 430</w:t>
            </w:r>
          </w:p>
        </w:tc>
        <w:tc>
          <w:tcPr>
            <w:tcW w:w="2944" w:type="pct"/>
          </w:tcPr>
          <w:p w:rsidR="00E00E55" w:rsidRPr="00E00E55" w:rsidRDefault="00E00E55" w:rsidP="00E00E55">
            <w:pPr>
              <w:spacing w:line="360" w:lineRule="auto"/>
              <w:jc w:val="both"/>
            </w:pPr>
            <w:r w:rsidRPr="00E00E55"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1 14 06313 13 0000 430</w:t>
            </w:r>
          </w:p>
        </w:tc>
        <w:tc>
          <w:tcPr>
            <w:tcW w:w="2944" w:type="pct"/>
          </w:tcPr>
          <w:p w:rsidR="00E00E55" w:rsidRPr="00E00E55" w:rsidRDefault="00E00E55" w:rsidP="00E00E55">
            <w:pPr>
              <w:spacing w:line="360" w:lineRule="auto"/>
              <w:jc w:val="both"/>
            </w:pPr>
            <w:r w:rsidRPr="00E00E55">
              <w:t xml:space="preserve">Плата за увеличение площади земельных участков, </w:t>
            </w:r>
            <w:r w:rsidRPr="00E00E55">
              <w:lastRenderedPageBreak/>
              <w:t>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lastRenderedPageBreak/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1 14 06325 13 0000 430</w:t>
            </w:r>
          </w:p>
        </w:tc>
        <w:tc>
          <w:tcPr>
            <w:tcW w:w="2944" w:type="pct"/>
          </w:tcPr>
          <w:p w:rsidR="00E00E55" w:rsidRPr="00E00E55" w:rsidRDefault="00E00E55" w:rsidP="00E00E55">
            <w:pPr>
              <w:spacing w:line="360" w:lineRule="auto"/>
              <w:jc w:val="both"/>
            </w:pPr>
            <w:r w:rsidRPr="00E00E55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1 14 06326 13 0000 430</w:t>
            </w:r>
          </w:p>
        </w:tc>
        <w:tc>
          <w:tcPr>
            <w:tcW w:w="2944" w:type="pct"/>
          </w:tcPr>
          <w:p w:rsidR="00E00E55" w:rsidRPr="00E00E55" w:rsidRDefault="00E00E55" w:rsidP="00E00E55">
            <w:pPr>
              <w:spacing w:line="360" w:lineRule="auto"/>
              <w:jc w:val="both"/>
            </w:pPr>
            <w:r w:rsidRPr="00E00E55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1 14 07030 13 0000 410</w:t>
            </w:r>
          </w:p>
        </w:tc>
        <w:tc>
          <w:tcPr>
            <w:tcW w:w="2944" w:type="pct"/>
          </w:tcPr>
          <w:p w:rsidR="00E00E55" w:rsidRPr="00E00E55" w:rsidRDefault="00E00E55" w:rsidP="00E00E55">
            <w:pPr>
              <w:spacing w:line="360" w:lineRule="auto"/>
              <w:jc w:val="both"/>
            </w:pPr>
            <w:r w:rsidRPr="00E00E55"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1 16 18050 13 0000 140</w:t>
            </w:r>
          </w:p>
        </w:tc>
        <w:tc>
          <w:tcPr>
            <w:tcW w:w="2944" w:type="pct"/>
          </w:tcPr>
          <w:p w:rsidR="00E00E55" w:rsidRPr="00E00E55" w:rsidRDefault="00E00E55" w:rsidP="00E00E55">
            <w:pPr>
              <w:spacing w:line="360" w:lineRule="auto"/>
              <w:jc w:val="both"/>
            </w:pPr>
            <w:r w:rsidRPr="00E00E55"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1 16 23052 13 0000 140</w:t>
            </w:r>
          </w:p>
        </w:tc>
        <w:tc>
          <w:tcPr>
            <w:tcW w:w="2944" w:type="pct"/>
          </w:tcPr>
          <w:p w:rsidR="00E00E55" w:rsidRPr="00E00E55" w:rsidRDefault="00E00E55" w:rsidP="00E00E55">
            <w:pPr>
              <w:spacing w:line="360" w:lineRule="auto"/>
              <w:jc w:val="both"/>
            </w:pPr>
            <w:r w:rsidRPr="00E00E55"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1 16 32000 13 0000 140</w:t>
            </w:r>
          </w:p>
        </w:tc>
        <w:tc>
          <w:tcPr>
            <w:tcW w:w="2944" w:type="pct"/>
          </w:tcPr>
          <w:p w:rsidR="00E00E55" w:rsidRPr="00E00E55" w:rsidRDefault="00E00E55" w:rsidP="00E00E55">
            <w:pPr>
              <w:spacing w:line="360" w:lineRule="auto"/>
              <w:jc w:val="both"/>
            </w:pPr>
            <w:r w:rsidRPr="00E00E55">
              <w:t xml:space="preserve">Денежные взыскания, налагаемые в возмещение ущерба, причиненного в результате незаконного или нецелевого </w:t>
            </w:r>
            <w:r w:rsidRPr="00E00E55">
              <w:lastRenderedPageBreak/>
              <w:t>использования бюджетных средств (в части бюджетов городских поселений)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lastRenderedPageBreak/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1 16 33050 13 0000 140</w:t>
            </w:r>
          </w:p>
        </w:tc>
        <w:tc>
          <w:tcPr>
            <w:tcW w:w="2944" w:type="pct"/>
          </w:tcPr>
          <w:p w:rsidR="00E00E55" w:rsidRPr="00E00E55" w:rsidRDefault="00E00E55" w:rsidP="00E00E55">
            <w:pPr>
              <w:spacing w:line="360" w:lineRule="auto"/>
              <w:jc w:val="both"/>
            </w:pPr>
            <w:r w:rsidRPr="00E00E55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1 16 37040 13 0000 140</w:t>
            </w:r>
          </w:p>
        </w:tc>
        <w:tc>
          <w:tcPr>
            <w:tcW w:w="2944" w:type="pct"/>
          </w:tcPr>
          <w:p w:rsidR="00E00E55" w:rsidRPr="00E00E55" w:rsidRDefault="00E00E55" w:rsidP="00E00E55">
            <w:pPr>
              <w:spacing w:line="360" w:lineRule="auto"/>
              <w:jc w:val="both"/>
            </w:pPr>
            <w:r w:rsidRPr="00E00E55"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1 16 46000 13 0000 140</w:t>
            </w:r>
          </w:p>
        </w:tc>
        <w:tc>
          <w:tcPr>
            <w:tcW w:w="2944" w:type="pct"/>
          </w:tcPr>
          <w:p w:rsidR="00E00E55" w:rsidRPr="00E00E55" w:rsidRDefault="00E00E55" w:rsidP="00E00E55">
            <w:pPr>
              <w:spacing w:line="360" w:lineRule="auto"/>
              <w:jc w:val="both"/>
            </w:pPr>
            <w:r w:rsidRPr="00E00E55"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1 16 90050 13 0000 140</w:t>
            </w:r>
          </w:p>
        </w:tc>
        <w:tc>
          <w:tcPr>
            <w:tcW w:w="2944" w:type="pct"/>
          </w:tcPr>
          <w:p w:rsidR="00E00E55" w:rsidRPr="00E00E55" w:rsidRDefault="00E00E55" w:rsidP="00E00E55">
            <w:pPr>
              <w:spacing w:line="360" w:lineRule="auto"/>
              <w:jc w:val="both"/>
            </w:pPr>
            <w:r w:rsidRPr="00E00E55"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1 17 01050 13 0000 180</w:t>
            </w:r>
          </w:p>
        </w:tc>
        <w:tc>
          <w:tcPr>
            <w:tcW w:w="2944" w:type="pct"/>
          </w:tcPr>
          <w:p w:rsidR="00E00E55" w:rsidRPr="00E00E55" w:rsidRDefault="00E00E55" w:rsidP="00E00E55">
            <w:pPr>
              <w:spacing w:line="360" w:lineRule="auto"/>
              <w:jc w:val="both"/>
            </w:pPr>
            <w:r w:rsidRPr="00E00E55">
              <w:t>Невыясненные поступления, зачисляемые в бюджеты городских поселений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1 17 05050 13 0000 180</w:t>
            </w:r>
          </w:p>
        </w:tc>
        <w:tc>
          <w:tcPr>
            <w:tcW w:w="2944" w:type="pct"/>
          </w:tcPr>
          <w:p w:rsidR="00E00E55" w:rsidRPr="00E00E55" w:rsidRDefault="00E00E55" w:rsidP="00E00E55">
            <w:pPr>
              <w:spacing w:line="360" w:lineRule="auto"/>
              <w:jc w:val="both"/>
            </w:pPr>
            <w:r w:rsidRPr="00E00E55">
              <w:t>Прочие неналоговые доходы бюджетов городских поселений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2 02 15001 13 0000 151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both"/>
            </w:pPr>
            <w:r w:rsidRPr="00E00E55">
              <w:t>Дотации бюджетам городских поселений на выравнивание бюджетной обеспеченности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2 02 15002 13 0000 151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both"/>
            </w:pPr>
            <w:r w:rsidRPr="00E00E55"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2 02 15009 13 0000 151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both"/>
            </w:pPr>
            <w:r w:rsidRPr="00E00E55">
              <w:t>Дотации бюджетам городских поселений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lastRenderedPageBreak/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2 02 19999 13 0000 151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both"/>
            </w:pPr>
            <w:r w:rsidRPr="00E00E55">
              <w:t>Прочие дотации бюджетам городских поселений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2 02 20041 13 0000 151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both"/>
            </w:pPr>
            <w:r w:rsidRPr="00E00E55"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2 02 20051 13 0000 151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both"/>
            </w:pPr>
            <w:r w:rsidRPr="00E00E55">
              <w:t>Субсидии бюджетам городских поселений на реализацию федеральных целевых программ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2 02 20077 13 0000 151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both"/>
            </w:pPr>
            <w:r w:rsidRPr="00E00E55"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00E55">
              <w:t>2 02 20077 13 6400 151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both"/>
            </w:pPr>
            <w:r w:rsidRPr="00E00E55">
              <w:t>Выделение средств муниципальным образованиям в виде капитальных вложений на обустройство зон индивидуальной жилой застройки и оплата расходов по доставке строительных материалов до арктических и северных улусов Республики Саха (Якутия)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2 02 20079 13 0000 151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both"/>
            </w:pPr>
            <w:r w:rsidRPr="00E00E55"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2 02 20216 13 0000 151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both"/>
            </w:pPr>
            <w:r w:rsidRPr="00E00E55"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2 02 20298 13 0000 151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both"/>
            </w:pPr>
            <w:r w:rsidRPr="00E00E55"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00E55" w:rsidRPr="00E00E55" w:rsidTr="00E745D2">
        <w:trPr>
          <w:trHeight w:val="486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2 02 20298 13 0001 151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both"/>
            </w:pPr>
            <w:r w:rsidRPr="00E00E55">
              <w:t xml:space="preserve">Обеспечение мероприятий по капитальному ремонту </w:t>
            </w:r>
            <w:r w:rsidRPr="00E00E55">
              <w:lastRenderedPageBreak/>
              <w:t>многоквартирных домов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E00E55" w:rsidRPr="00E00E55" w:rsidTr="00E745D2">
        <w:trPr>
          <w:trHeight w:val="486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lastRenderedPageBreak/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2 02 20298 13 0005 151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both"/>
            </w:pPr>
            <w:r w:rsidRPr="00E00E55">
              <w:t>Обеспечение мероприятий по модернизации систем коммунальной инфраструктуры за счет средств, поступивших от государственной корпорации "Фонд содействия реформирования жилищно-коммунального хозяйства"</w:t>
            </w:r>
          </w:p>
        </w:tc>
      </w:tr>
      <w:tr w:rsidR="00E00E55" w:rsidRPr="00E00E55" w:rsidTr="00E745D2">
        <w:trPr>
          <w:trHeight w:val="486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2 02 20299 13 0000 151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both"/>
            </w:pPr>
            <w:r w:rsidRPr="00E00E55"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00E55" w:rsidRPr="00E00E55" w:rsidTr="00E745D2">
        <w:trPr>
          <w:trHeight w:val="486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2 02 20300 13 0000 151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both"/>
            </w:pPr>
            <w:r w:rsidRPr="00E00E55">
              <w:t>Субсидии бюджетам городских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2 02 20301 13 0000 151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both"/>
            </w:pPr>
            <w:r w:rsidRPr="00E00E55"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2 02 20302 13 0000 151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both"/>
            </w:pPr>
            <w:r w:rsidRPr="00E00E55"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E00E55" w:rsidRPr="00E00E55" w:rsidTr="00E745D2">
        <w:trPr>
          <w:trHeight w:val="530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2 02 20303 13 0000 151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both"/>
            </w:pPr>
            <w:r w:rsidRPr="00E00E55">
              <w:t>Субсидии бюджетам городских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E00E55" w:rsidRPr="00E00E55" w:rsidTr="00E745D2">
        <w:trPr>
          <w:trHeight w:val="530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2 02 20303 13 0001 151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both"/>
            </w:pPr>
            <w:r w:rsidRPr="00E00E55">
              <w:t>Обеспечение мероприятий по капитальному ремонту многоквартирных домов за счет средств государственного бюджета РС (Я)</w:t>
            </w:r>
          </w:p>
        </w:tc>
      </w:tr>
      <w:tr w:rsidR="00E00E55" w:rsidRPr="00E00E55" w:rsidTr="00E745D2">
        <w:trPr>
          <w:trHeight w:val="530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2 02 20303 13 0005 151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both"/>
            </w:pPr>
            <w:r w:rsidRPr="00E00E55">
              <w:t xml:space="preserve">Обеспечение мероприятий по модернизации систем коммунальной инфраструктуры за счет средств </w:t>
            </w:r>
            <w:r w:rsidRPr="00E00E55">
              <w:lastRenderedPageBreak/>
              <w:t>государственного бюджета РС (Я)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lastRenderedPageBreak/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2 02 25027 13 0000 151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both"/>
            </w:pPr>
            <w:r w:rsidRPr="00E00E55">
              <w:t xml:space="preserve">Субсидии бюджетам городских поселений на реализацию мероприятий государственной </w:t>
            </w:r>
            <w:hyperlink r:id="rId9" w:history="1">
              <w:r w:rsidRPr="00E00E55">
                <w:t>программы</w:t>
              </w:r>
            </w:hyperlink>
            <w:r w:rsidRPr="00E00E55">
              <w:t xml:space="preserve"> Российской Федерации "Доступная среда" на 2011 - 2020 годы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2 02 25053 13 0000 151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both"/>
            </w:pPr>
            <w:r w:rsidRPr="00E00E55">
              <w:t>Субсидии бюджетам городских поселений на поддержку начинающих фермеров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2 02 25467 13 0000 151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both"/>
            </w:pPr>
            <w:r w:rsidRPr="00E00E55">
              <w:t>Субсидии бюджетам городских поселений на обеспечение развития и укрепления материально-технической базы муниципальных домов культуры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2 02 25519 13 0000 151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both"/>
            </w:pPr>
            <w:r w:rsidRPr="00E00E55">
              <w:t>Субсидия бюджетам городских поселений на поддержку отрасли культуры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2 02 25420 13 0000 151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both"/>
            </w:pPr>
            <w:r w:rsidRPr="00E00E55">
              <w:t>Субсидии бюджетам городских поселений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2 02 25527 13 0000 151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both"/>
            </w:pPr>
            <w:r w:rsidRPr="00E00E55"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2 02 25555 13 0000 151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both"/>
            </w:pPr>
            <w:r w:rsidRPr="00E00E55"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2 02 25560 13 0000 151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both"/>
            </w:pPr>
            <w:r w:rsidRPr="00E00E55">
              <w:t>Субсидии бюджетам городских поселений на поддержку обустройства мест массового отдыха населения (городских парков)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2 02 29998 13 0000 151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both"/>
            </w:pPr>
            <w:r w:rsidRPr="00E00E55">
              <w:t xml:space="preserve">Субсидия бюджетам городских поселений на финансовое </w:t>
            </w:r>
            <w:r w:rsidRPr="00E00E55">
              <w:lastRenderedPageBreak/>
              <w:t>обеспечение отдельных полномочий</w:t>
            </w:r>
          </w:p>
        </w:tc>
      </w:tr>
      <w:tr w:rsidR="00E00E55" w:rsidRPr="00E00E55" w:rsidTr="00E745D2">
        <w:trPr>
          <w:trHeight w:val="73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lastRenderedPageBreak/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2 02 29999 13 0000 151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both"/>
            </w:pPr>
            <w:r w:rsidRPr="00E00E55">
              <w:t>Прочие субсидии бюджетам городских поселений</w:t>
            </w:r>
          </w:p>
        </w:tc>
      </w:tr>
      <w:tr w:rsidR="00E00E55" w:rsidRPr="00E00E55" w:rsidTr="00E745D2">
        <w:trPr>
          <w:trHeight w:val="73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00E55">
              <w:t>2 02 29999 13 6204 151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both"/>
            </w:pPr>
            <w:r w:rsidRPr="00E00E55">
              <w:t>Осуществление капитального ремонта объектов образования, находящихся в муниципальной собственности (за счет средств ГБ)</w:t>
            </w:r>
          </w:p>
        </w:tc>
      </w:tr>
      <w:tr w:rsidR="00E00E55" w:rsidRPr="00E00E55" w:rsidTr="00E745D2">
        <w:trPr>
          <w:trHeight w:val="73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00E55">
              <w:t>2 02 29999 13 6212 151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both"/>
            </w:pPr>
            <w:r w:rsidRPr="00E00E55">
              <w:t>Софинансирование расходных обязательств местных бюджетов связанных с капитальным ремонтом  автомобильных дорог общего пользования местного значения с твердым покрытием до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E00E55" w:rsidRPr="00E00E55" w:rsidTr="00E745D2">
        <w:trPr>
          <w:trHeight w:val="73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00E55">
              <w:t>2 02 29999 13 6263 151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745D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E00E55">
              <w:t>Организация работы студенческих отрядов по благоустройству сел</w:t>
            </w:r>
          </w:p>
        </w:tc>
      </w:tr>
      <w:tr w:rsidR="00E00E55" w:rsidRPr="00E00E55" w:rsidTr="00E745D2">
        <w:trPr>
          <w:trHeight w:val="73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2 02 29999 13 6244 151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both"/>
            </w:pPr>
            <w:r w:rsidRPr="00E00E55">
              <w:t>Разработка программ комплексного развития систем коммунальной инфраструктуры муниципальных образований РС (Я)</w:t>
            </w:r>
          </w:p>
        </w:tc>
      </w:tr>
      <w:tr w:rsidR="00E00E55" w:rsidRPr="00E00E55" w:rsidTr="00E745D2">
        <w:trPr>
          <w:trHeight w:val="73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2 02 29999 13 6257 151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both"/>
            </w:pPr>
            <w:r w:rsidRPr="00E00E55">
              <w:t>Софинансирование расходных обязательств, возникших в результате реализации работ, предусмотренных трехлетними планами благоустройства территорий населенных пунктов</w:t>
            </w:r>
          </w:p>
        </w:tc>
      </w:tr>
      <w:tr w:rsidR="00E00E55" w:rsidRPr="00E00E55" w:rsidTr="00E745D2">
        <w:trPr>
          <w:trHeight w:val="73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2 02 29999 13 6232 151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both"/>
            </w:pPr>
            <w:r w:rsidRPr="00E00E55">
              <w:t>Софинансирование муниципальных программ развития предпринимательства</w:t>
            </w:r>
          </w:p>
        </w:tc>
      </w:tr>
      <w:tr w:rsidR="00E00E55" w:rsidRPr="00E00E55" w:rsidTr="00E745D2">
        <w:trPr>
          <w:trHeight w:val="73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2 02 29999 13 6254 151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both"/>
            </w:pPr>
            <w:r w:rsidRPr="00E00E55">
              <w:t>Предоставление грантов начинающим субъектам малого предпринимательства</w:t>
            </w:r>
          </w:p>
        </w:tc>
      </w:tr>
      <w:tr w:rsidR="00E00E55" w:rsidRPr="00E00E55" w:rsidTr="00E745D2">
        <w:trPr>
          <w:trHeight w:val="73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2 02 29999 13 6213 151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both"/>
            </w:pPr>
            <w:r w:rsidRPr="00E00E55">
              <w:t>Софинансирование расходных обязательств местных бюджетов, связанных с капитальным ремонтом и ремонтом автомобильных дорог общего пользования населенных пунктов</w:t>
            </w:r>
          </w:p>
        </w:tc>
      </w:tr>
      <w:tr w:rsidR="00E00E55" w:rsidRPr="00E00E55" w:rsidTr="00E745D2">
        <w:trPr>
          <w:trHeight w:val="73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2 02 29999 13 6242 151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both"/>
            </w:pPr>
            <w:r w:rsidRPr="00E00E55">
              <w:t>Софинансирование муниципальных программ по энергосбережению и повышению энергетической эффективности</w:t>
            </w:r>
          </w:p>
        </w:tc>
      </w:tr>
      <w:tr w:rsidR="00E00E55" w:rsidRPr="00E00E55" w:rsidTr="00E745D2">
        <w:trPr>
          <w:trHeight w:val="73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2 02 29999 13 6211 151</w:t>
            </w:r>
          </w:p>
        </w:tc>
        <w:tc>
          <w:tcPr>
            <w:tcW w:w="2944" w:type="pct"/>
          </w:tcPr>
          <w:p w:rsidR="00E00E55" w:rsidRPr="00E00E55" w:rsidRDefault="00E00E55" w:rsidP="00E745D2">
            <w:pPr>
              <w:spacing w:line="360" w:lineRule="auto"/>
              <w:jc w:val="both"/>
            </w:pPr>
            <w:r w:rsidRPr="00E00E55">
              <w:t xml:space="preserve">Разработка и реализация муниципальных программ </w:t>
            </w:r>
            <w:r w:rsidRPr="00E00E55">
              <w:lastRenderedPageBreak/>
              <w:t>повышения эффективности бюджетных расходов</w:t>
            </w:r>
          </w:p>
        </w:tc>
      </w:tr>
      <w:tr w:rsidR="00E00E55" w:rsidRPr="00E00E55" w:rsidTr="00E745D2">
        <w:trPr>
          <w:trHeight w:val="467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lastRenderedPageBreak/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2 02 29999 13 6210 151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both"/>
            </w:pPr>
            <w:r w:rsidRPr="00E00E55">
              <w:t>Софинансирование расходных обязательств по реализации плана мероприятий комплексного развития муниципального образования на 2013-2017 годы</w:t>
            </w:r>
          </w:p>
        </w:tc>
      </w:tr>
      <w:tr w:rsidR="00E00E55" w:rsidRPr="00E00E55" w:rsidTr="00E745D2">
        <w:trPr>
          <w:trHeight w:val="467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2 02 29999 13 6245 151</w:t>
            </w:r>
          </w:p>
        </w:tc>
        <w:tc>
          <w:tcPr>
            <w:tcW w:w="2944" w:type="pct"/>
          </w:tcPr>
          <w:p w:rsidR="00E00E55" w:rsidRPr="00E00E55" w:rsidRDefault="00E00E55" w:rsidP="00E745D2">
            <w:pPr>
              <w:spacing w:line="360" w:lineRule="auto"/>
              <w:jc w:val="both"/>
            </w:pPr>
            <w:r w:rsidRPr="00E00E55">
              <w:t>Субсидии муниципальным образованиям Республики Саха (Якутия) на софинансирование расходных обязательств по оказанию муниципальных услуг (выполнению муниципальных функций), в связи с повышением оплаты труда работников учреждений бюджетного сектора экономики</w:t>
            </w:r>
          </w:p>
        </w:tc>
      </w:tr>
      <w:tr w:rsidR="00E00E55" w:rsidRPr="00E00E55" w:rsidTr="00E745D2">
        <w:trPr>
          <w:trHeight w:val="467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2 02 29999 13 6221 151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both"/>
            </w:pPr>
            <w:r w:rsidRPr="00E00E55">
              <w:t>Градостроительное планирование развития территорий</w:t>
            </w:r>
          </w:p>
        </w:tc>
      </w:tr>
      <w:tr w:rsidR="00E00E55" w:rsidRPr="00E00E55" w:rsidTr="00E745D2">
        <w:trPr>
          <w:trHeight w:val="399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2 02 29999 13 6253 151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both"/>
            </w:pPr>
            <w:r w:rsidRPr="00E00E55">
              <w:t>Субсидии из государственного бюджета Республики Саха (Якутия) местным бюджетам на поддержку социально-ориентированных некоммерческих организаций</w:t>
            </w:r>
          </w:p>
        </w:tc>
      </w:tr>
      <w:tr w:rsidR="00E00E55" w:rsidRPr="00E00E55" w:rsidTr="00E745D2">
        <w:trPr>
          <w:trHeight w:val="399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00E55">
              <w:t>2 02 29999 13 6265 151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745D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E00E55"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ГБ)</w:t>
            </w:r>
          </w:p>
        </w:tc>
      </w:tr>
      <w:tr w:rsidR="00E00E55" w:rsidRPr="00E00E55" w:rsidTr="00E745D2">
        <w:trPr>
          <w:trHeight w:val="399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00E55">
              <w:t>2 02 29999 13 6266 151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745D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E00E55">
              <w:t>Укрепление материально-технической базы муниципальных учреждений культуры и образования</w:t>
            </w:r>
          </w:p>
        </w:tc>
      </w:tr>
      <w:tr w:rsidR="00E00E55" w:rsidRPr="00E00E55" w:rsidTr="00E745D2">
        <w:trPr>
          <w:trHeight w:val="399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00E55">
              <w:t>2 02 29999 13 6267 151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745D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E00E55">
              <w:t>Создание модельных муниципальных библиотек</w:t>
            </w:r>
          </w:p>
        </w:tc>
      </w:tr>
      <w:tr w:rsidR="00E00E55" w:rsidRPr="00E00E55" w:rsidTr="00E745D2">
        <w:trPr>
          <w:trHeight w:val="399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00E55">
              <w:t>2 02 29999 13 6268 151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745D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E00E55">
              <w:t>Софинансирование расходных обязательств местных бюджетов, связанных с капитальным ремонтом и ремонтом дворовых территорий многоквартирных домов, проездов к дворовым территорям многоквартирных домов населенных пунктов в границах городских поселений и городских округов, кроме ГО "Город Якутск" (за счет средств ГБ)</w:t>
            </w:r>
          </w:p>
        </w:tc>
      </w:tr>
      <w:tr w:rsidR="00E00E55" w:rsidRPr="00E00E55" w:rsidTr="00E745D2">
        <w:trPr>
          <w:trHeight w:val="399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2 02 29999 13 6413 151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both"/>
            </w:pPr>
            <w:r w:rsidRPr="00E00E55">
              <w:t>Софинансирование расходных обязательств местных бюджетов, связанныхсо строительством и реконструкцией автомобильных дорог общего пользования местного значений сельских поселений, городских поселений и городских округов (за счет средств ГБ)</w:t>
            </w:r>
          </w:p>
        </w:tc>
      </w:tr>
      <w:tr w:rsidR="00E00E55" w:rsidRPr="00E00E55" w:rsidTr="00E745D2">
        <w:trPr>
          <w:trHeight w:val="399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2 02 35930 13 0000 151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both"/>
            </w:pPr>
            <w:r w:rsidRPr="00E00E55">
              <w:t xml:space="preserve">Субвенции бюджетам городских поселений на </w:t>
            </w:r>
            <w:r w:rsidRPr="00E00E55">
              <w:lastRenderedPageBreak/>
              <w:t>государственную регистрацию актов гражданского состояния</w:t>
            </w:r>
          </w:p>
        </w:tc>
      </w:tr>
      <w:tr w:rsidR="00E00E55" w:rsidRPr="00E00E55" w:rsidTr="00E745D2">
        <w:trPr>
          <w:trHeight w:val="466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lastRenderedPageBreak/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2 02 35118 13 0000 151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both"/>
            </w:pPr>
            <w:r w:rsidRPr="00E00E55"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2 02 30024 13 0000 151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both"/>
            </w:pPr>
            <w:r w:rsidRPr="00E00E55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2 02 30024 13 6336 151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both"/>
            </w:pPr>
            <w:r w:rsidRPr="00E00E55">
              <w:t>Выполнение отдельных государственных полномочий по организации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2 02 39998 13 0000 151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both"/>
            </w:pPr>
            <w:r w:rsidRPr="00E00E55">
              <w:t>Единая субвенция бюджетам городских поселений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2 02 39999 13 0000 151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both"/>
            </w:pPr>
            <w:r w:rsidRPr="00E00E55">
              <w:t>Прочие субвенции бюджетам городских поселений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2 02 45160 13 0000 151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both"/>
            </w:pPr>
            <w:r w:rsidRPr="00E00E55"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00E55">
              <w:t>2 02 45160 13 6531 151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745D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E00E55">
              <w:t>Компенсация дополнительных расходов, возникших в результате решений, принятых органами власти другого уровня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2 02 40014 13 0000 151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both"/>
            </w:pPr>
            <w:r w:rsidRPr="00E00E55"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2 02 45148 13 0000 151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both"/>
            </w:pPr>
            <w:r w:rsidRPr="00E00E55"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2 02 45153 13 0000 151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both"/>
            </w:pPr>
            <w:r w:rsidRPr="00E00E55">
              <w:t>Межбюджетные трансферты, передаваемые бюджетам муниципальных районов на выплату региональной доплаты к пенсии</w:t>
            </w:r>
          </w:p>
        </w:tc>
      </w:tr>
      <w:tr w:rsidR="00E00E55" w:rsidRPr="00E00E55" w:rsidTr="00E745D2">
        <w:trPr>
          <w:trHeight w:val="607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lastRenderedPageBreak/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2 02 45390 13 0000 151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both"/>
            </w:pPr>
            <w:r w:rsidRPr="00E00E55"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2 02 45399 13 0000 151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both"/>
            </w:pPr>
            <w:r w:rsidRPr="00E00E55">
              <w:t>Межбюджетные трансферты, передаваемые бюджетам городских поселений на премирование победителей Всероссийского конкурса "Лучшая муниципальная практика"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2 02 49999 13 0000 151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both"/>
            </w:pPr>
            <w:r w:rsidRPr="00E00E55">
              <w:t>Прочие межбюджетные трансферты, передаваемые бюджетам городских поселений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2 02 49999 13 6526 151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both"/>
            </w:pPr>
            <w:r w:rsidRPr="00E00E55">
              <w:t>Организация работы студенческих отрядов по благоустройству сел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2 02 49999 13 6502 151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both"/>
            </w:pPr>
            <w:r w:rsidRPr="00E00E55">
              <w:t>Мероприятия за счет Программы по повышению эффективности бюджетных расходов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2 02 49999 13 6508 151</w:t>
            </w:r>
          </w:p>
        </w:tc>
        <w:tc>
          <w:tcPr>
            <w:tcW w:w="2944" w:type="pct"/>
          </w:tcPr>
          <w:p w:rsidR="00E00E55" w:rsidRPr="00E00E55" w:rsidRDefault="00E00E55" w:rsidP="00E745D2">
            <w:pPr>
              <w:spacing w:line="360" w:lineRule="auto"/>
              <w:jc w:val="both"/>
            </w:pPr>
            <w:r w:rsidRPr="00E00E55">
              <w:t>Возврат в местные бюджеты поступивших средств от денежных взысканий (штрафов) по административным правонарушениям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2 02 49999 13 6509 151</w:t>
            </w:r>
          </w:p>
        </w:tc>
        <w:tc>
          <w:tcPr>
            <w:tcW w:w="2944" w:type="pct"/>
          </w:tcPr>
          <w:p w:rsidR="00E00E55" w:rsidRPr="00E00E55" w:rsidRDefault="00E00E55" w:rsidP="00E745D2">
            <w:pPr>
              <w:spacing w:line="360" w:lineRule="auto"/>
              <w:jc w:val="both"/>
            </w:pPr>
            <w:r w:rsidRPr="00E00E55">
              <w:t>Расходование грантов городскими поселен</w:t>
            </w:r>
            <w:r w:rsidR="00E745D2">
              <w:t>и</w:t>
            </w:r>
            <w:r w:rsidRPr="00E00E55">
              <w:t>ями по итогам оценки эффективности деятельности органов местного самоуправления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2 02 49999 13 6516 151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both"/>
            </w:pPr>
            <w:r w:rsidRPr="00E00E55">
              <w:t>Капитальный ремонт многоквартирных домов, проводимых в связи проведением мероприятий общероссийского или общереспубликанского значения, а также по решениям, принимаемым органами государственной власти, направленных на устранение угрозы жизни и здоровья населения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2 02 49999 13 6531 151</w:t>
            </w:r>
          </w:p>
        </w:tc>
        <w:tc>
          <w:tcPr>
            <w:tcW w:w="2944" w:type="pct"/>
          </w:tcPr>
          <w:p w:rsidR="00E00E55" w:rsidRPr="00E00E55" w:rsidRDefault="00E00E55" w:rsidP="00E745D2">
            <w:pPr>
              <w:spacing w:line="360" w:lineRule="auto"/>
              <w:jc w:val="both"/>
            </w:pPr>
            <w:r w:rsidRPr="00E00E55">
              <w:t>Компенсация дополнительных расходов, возникших в результате решений, принятых органами власти другого уровня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</w:pPr>
            <w:r w:rsidRPr="00E00E55">
              <w:t>2 02 49999 13 6546 151</w:t>
            </w:r>
          </w:p>
        </w:tc>
        <w:tc>
          <w:tcPr>
            <w:tcW w:w="2944" w:type="pct"/>
          </w:tcPr>
          <w:p w:rsidR="00E00E55" w:rsidRPr="00E00E55" w:rsidRDefault="00E00E55" w:rsidP="00E745D2">
            <w:pPr>
              <w:spacing w:line="360" w:lineRule="auto"/>
              <w:jc w:val="both"/>
            </w:pPr>
            <w:r w:rsidRPr="00E00E55">
              <w:t>Стимулирование сельских поселений за достижение наилучших показателей в сельском хозяйстве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00E55">
              <w:t>2 02 49999 13 6547 151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745D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E00E55">
              <w:t xml:space="preserve">Иные межбюджетные трансферты на ремонт дворовых территорий многоквартирных домов, проездов к дворовым </w:t>
            </w:r>
            <w:r w:rsidRPr="00E00E55">
              <w:lastRenderedPageBreak/>
              <w:t>территориям многоквартирных домов населенных пунктов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lastRenderedPageBreak/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00E55">
              <w:t>2 02 49999 13 6548 151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745D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E00E55">
              <w:t>Иные межбюджетные трансферты на ремонт автомобильных дорог общего пользования местного значения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00E55">
              <w:t>2 02 49999 13 6549 151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745D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E00E55">
              <w:t>На ремонт автомобильных дорог общего пользования местного значения в рамках реализации работ, предусмотренных трехлетними планами благоустройства территорий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00E55">
              <w:t>2 02 49999 13 6551 151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745D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E00E55">
              <w:t>Грант на стимулирование органов местного самоуправления по увеличению доходов местных бюджетов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00E55">
              <w:t>2 02 49999 13 6552 151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745D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E00E55">
              <w:t>Расходование иных межбюджетных трансфертов за счет средств резервного фонда Правительства РС(Я) на предупреждение и ликвидацию чрезвычайных ситуаций и последствий стихийных бедствий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00E55">
              <w:t>2 02 49999 13 6555 151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745D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E00E55">
              <w:t>На тушение лесных пожаров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00E55">
              <w:t>2 02 49999 13 6557 151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745D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E00E55">
              <w:t>На комплексное развитие территорий в связи с годом благоустройства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00E55">
              <w:t>2 02 49999 13 6561 151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745D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E00E55">
              <w:t>Гранты стимулирование органов местного самоуправления по увеличению доходов местных бюджетов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00E55">
              <w:t>2 02 49999 13 6562 151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745D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E00E55">
              <w:t>Иные межбюджетные трансферты на софинансирование расходных обязательств местных бюджетов, связанных со строительством, реконструкцией, капитальным ремонтом и ремонтом автомобильных дорог общего пользования местного значения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2 02 90014 13 0000 151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both"/>
            </w:pPr>
            <w:r w:rsidRPr="00E00E55">
              <w:t>Прочие безвозмездные поступления в бюджеты городских поселений от федерального бюджета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2 02 90024 13 0000 151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both"/>
            </w:pPr>
            <w:r w:rsidRPr="00E00E55">
              <w:t>Прочие безвозмездные поступления в бюджеты городских поселений от бюджетов субъектов Российской Федерации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2 02 90054 13 0000 151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both"/>
            </w:pPr>
            <w:r w:rsidRPr="00E00E55"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2 02 90065 13 0000 151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both"/>
            </w:pPr>
            <w:r w:rsidRPr="00E00E55">
              <w:t>Прочие безвозмездные поступления в бюджеты городских поселений от бюджетов сельских поселений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lastRenderedPageBreak/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00E55">
              <w:t>2 03 05010 13 0000 180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745D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E00E55">
              <w:t>Предоставление государственными (муниципальными) организациями грантов для получателей средств бюджетов городских поселений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00E55">
              <w:t>2 03 05020 13 0000 180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745D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E00E55"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поселений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00E55">
              <w:t>2 03 05030 13 0000 180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745D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E00E55"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00E55">
              <w:t>2 03 05040 13 0000 180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745D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E00E55"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00E55">
              <w:t>2 03 05099 13 0000 180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745D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E00E55"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00E55">
              <w:t>2 07 05010 13 0000 180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745D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E00E55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00E55">
              <w:t>2 07 05020 13 0000 180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745D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E00E55"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00E55">
              <w:t>2 07 05030 13 0000 180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745D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E00E55">
              <w:t xml:space="preserve">Прочие безвозмездные поступления в бюджеты городских </w:t>
            </w:r>
            <w:r w:rsidRPr="00E00E55">
              <w:lastRenderedPageBreak/>
              <w:t>поселений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lastRenderedPageBreak/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00E55">
              <w:t>2 08 05000 13 0000 180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745D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E00E55"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2 18 60010 13 0000 151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both"/>
            </w:pPr>
            <w:r w:rsidRPr="00E00E55"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2 18 05010 13 0000 180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both"/>
            </w:pPr>
            <w:r w:rsidRPr="00E00E55"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2 18 05020 13 0000 180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both"/>
            </w:pPr>
            <w:r w:rsidRPr="00E00E55">
              <w:t>Доходы бюджетов городских поселений от возврата автономными учреждениями остатков субсидий прошлых лет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2 18 05030 13 0000 180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both"/>
            </w:pPr>
            <w:r w:rsidRPr="00E00E55"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2 19 25064 13 0000 151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both"/>
            </w:pPr>
            <w:r w:rsidRPr="00E00E55"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городских поселений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2 19 25555 13 0000 151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both"/>
            </w:pPr>
            <w:r w:rsidRPr="00E00E55"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2 19 45160 13 0000 151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both"/>
            </w:pPr>
            <w:r w:rsidRPr="00E00E55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2 19 60010 13 0000 151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both"/>
            </w:pPr>
            <w:r w:rsidRPr="00E00E55">
              <w:t xml:space="preserve">Возврат прочих остатков субсидий, субвенций и иных межбюджетных трансфертов, имеющих целевое назначение, </w:t>
            </w:r>
            <w:r w:rsidRPr="00E00E55">
              <w:lastRenderedPageBreak/>
              <w:t>прошлых лет из бюджетов городских поселений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lastRenderedPageBreak/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2 19 60010 13 6210 151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both"/>
            </w:pPr>
            <w:r w:rsidRPr="00E00E55">
              <w:t>Возврат субсидии на софинансирование расходных обязательств по реализации плана мероприятий комплексного развития муниципального образования на 2013-2017 годы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2 19 60010 13 6336 151</w:t>
            </w:r>
          </w:p>
        </w:tc>
        <w:tc>
          <w:tcPr>
            <w:tcW w:w="2944" w:type="pct"/>
          </w:tcPr>
          <w:p w:rsidR="00E00E55" w:rsidRPr="00E00E55" w:rsidRDefault="00E00E55" w:rsidP="00E745D2">
            <w:pPr>
              <w:spacing w:line="360" w:lineRule="auto"/>
              <w:jc w:val="both"/>
            </w:pPr>
            <w:r w:rsidRPr="00E00E55">
              <w:t>Возврат субвенции на выполнение отдельных государственных полномочий на организацию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</w:tr>
      <w:tr w:rsidR="00E00E55" w:rsidRPr="00E00E55" w:rsidTr="00E745D2">
        <w:trPr>
          <w:trHeight w:val="284"/>
          <w:jc w:val="center"/>
        </w:trPr>
        <w:tc>
          <w:tcPr>
            <w:tcW w:w="892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center"/>
            </w:pPr>
            <w:r w:rsidRPr="00E00E55">
              <w:t>802</w:t>
            </w:r>
          </w:p>
        </w:tc>
        <w:tc>
          <w:tcPr>
            <w:tcW w:w="1164" w:type="pct"/>
            <w:vAlign w:val="center"/>
          </w:tcPr>
          <w:p w:rsidR="00E00E55" w:rsidRPr="00E00E55" w:rsidRDefault="00E00E55" w:rsidP="00E00E55">
            <w:pPr>
              <w:spacing w:line="360" w:lineRule="auto"/>
              <w:jc w:val="center"/>
            </w:pPr>
            <w:r w:rsidRPr="00E00E55">
              <w:t>2 19 60010 13 6569 151</w:t>
            </w:r>
          </w:p>
        </w:tc>
        <w:tc>
          <w:tcPr>
            <w:tcW w:w="2944" w:type="pct"/>
            <w:vAlign w:val="center"/>
          </w:tcPr>
          <w:p w:rsidR="00E00E55" w:rsidRPr="00E00E55" w:rsidRDefault="00E00E55" w:rsidP="00E745D2">
            <w:pPr>
              <w:spacing w:line="360" w:lineRule="auto"/>
              <w:jc w:val="both"/>
            </w:pPr>
            <w:r w:rsidRPr="00E00E55">
              <w:t>Обустройство и ремонт объектов общего пространства населенных пунктов в связи с проведением мероприятий общереспубликанского значения по решениям, принятым органом государственной власти</w:t>
            </w:r>
          </w:p>
        </w:tc>
      </w:tr>
    </w:tbl>
    <w:p w:rsidR="00E00E55" w:rsidRPr="00E47D4E" w:rsidRDefault="00E00E55" w:rsidP="00E00E55">
      <w:pPr>
        <w:pStyle w:val="ConsPlusNormal"/>
        <w:widowControl/>
        <w:ind w:left="1560" w:firstLine="0"/>
        <w:jc w:val="both"/>
      </w:pPr>
    </w:p>
    <w:p w:rsidR="007C39C0" w:rsidRDefault="007C39C0" w:rsidP="00507E13">
      <w:pPr>
        <w:shd w:val="clear" w:color="auto" w:fill="FFFFFF"/>
        <w:spacing w:line="360" w:lineRule="auto"/>
        <w:rPr>
          <w:sz w:val="24"/>
          <w:szCs w:val="24"/>
        </w:rPr>
      </w:pPr>
    </w:p>
    <w:p w:rsidR="00E745D2" w:rsidRDefault="00E745D2" w:rsidP="00507E13">
      <w:pPr>
        <w:shd w:val="clear" w:color="auto" w:fill="FFFFFF"/>
        <w:spacing w:line="360" w:lineRule="auto"/>
        <w:rPr>
          <w:sz w:val="24"/>
          <w:szCs w:val="24"/>
        </w:rPr>
      </w:pPr>
    </w:p>
    <w:p w:rsidR="00E745D2" w:rsidRDefault="00E745D2" w:rsidP="00507E13">
      <w:pPr>
        <w:shd w:val="clear" w:color="auto" w:fill="FFFFFF"/>
        <w:spacing w:line="360" w:lineRule="auto"/>
        <w:rPr>
          <w:sz w:val="24"/>
          <w:szCs w:val="24"/>
        </w:rPr>
      </w:pPr>
    </w:p>
    <w:p w:rsidR="00E745D2" w:rsidRDefault="00E745D2" w:rsidP="00507E13">
      <w:pPr>
        <w:shd w:val="clear" w:color="auto" w:fill="FFFFFF"/>
        <w:spacing w:line="360" w:lineRule="auto"/>
        <w:rPr>
          <w:sz w:val="24"/>
          <w:szCs w:val="24"/>
        </w:rPr>
      </w:pPr>
    </w:p>
    <w:p w:rsidR="00E745D2" w:rsidRDefault="00E745D2" w:rsidP="00507E13">
      <w:pPr>
        <w:shd w:val="clear" w:color="auto" w:fill="FFFFFF"/>
        <w:spacing w:line="360" w:lineRule="auto"/>
        <w:rPr>
          <w:sz w:val="24"/>
          <w:szCs w:val="24"/>
        </w:rPr>
      </w:pPr>
    </w:p>
    <w:p w:rsidR="00E745D2" w:rsidRDefault="00E745D2" w:rsidP="00507E13">
      <w:pPr>
        <w:shd w:val="clear" w:color="auto" w:fill="FFFFFF"/>
        <w:spacing w:line="360" w:lineRule="auto"/>
        <w:rPr>
          <w:sz w:val="24"/>
          <w:szCs w:val="24"/>
        </w:rPr>
      </w:pPr>
    </w:p>
    <w:p w:rsidR="00E745D2" w:rsidRDefault="00E745D2" w:rsidP="00507E13">
      <w:pPr>
        <w:shd w:val="clear" w:color="auto" w:fill="FFFFFF"/>
        <w:spacing w:line="360" w:lineRule="auto"/>
        <w:rPr>
          <w:sz w:val="24"/>
          <w:szCs w:val="24"/>
        </w:rPr>
      </w:pPr>
    </w:p>
    <w:p w:rsidR="00E745D2" w:rsidRDefault="00E745D2" w:rsidP="00507E13">
      <w:pPr>
        <w:shd w:val="clear" w:color="auto" w:fill="FFFFFF"/>
        <w:spacing w:line="360" w:lineRule="auto"/>
        <w:rPr>
          <w:sz w:val="24"/>
          <w:szCs w:val="24"/>
        </w:rPr>
      </w:pPr>
    </w:p>
    <w:p w:rsidR="00E745D2" w:rsidRDefault="00E745D2" w:rsidP="00507E13">
      <w:pPr>
        <w:shd w:val="clear" w:color="auto" w:fill="FFFFFF"/>
        <w:spacing w:line="360" w:lineRule="auto"/>
        <w:rPr>
          <w:sz w:val="24"/>
          <w:szCs w:val="24"/>
        </w:rPr>
      </w:pPr>
    </w:p>
    <w:p w:rsidR="00E745D2" w:rsidRDefault="00E745D2" w:rsidP="00507E13">
      <w:pPr>
        <w:shd w:val="clear" w:color="auto" w:fill="FFFFFF"/>
        <w:spacing w:line="360" w:lineRule="auto"/>
        <w:rPr>
          <w:sz w:val="24"/>
          <w:szCs w:val="24"/>
        </w:rPr>
      </w:pPr>
    </w:p>
    <w:p w:rsidR="00E745D2" w:rsidRDefault="00E745D2" w:rsidP="00507E13">
      <w:pPr>
        <w:shd w:val="clear" w:color="auto" w:fill="FFFFFF"/>
        <w:spacing w:line="360" w:lineRule="auto"/>
        <w:rPr>
          <w:sz w:val="24"/>
          <w:szCs w:val="24"/>
        </w:rPr>
      </w:pPr>
    </w:p>
    <w:p w:rsidR="00E745D2" w:rsidRDefault="00E745D2" w:rsidP="00507E13">
      <w:pPr>
        <w:shd w:val="clear" w:color="auto" w:fill="FFFFFF"/>
        <w:spacing w:line="360" w:lineRule="auto"/>
        <w:rPr>
          <w:sz w:val="24"/>
          <w:szCs w:val="24"/>
        </w:rPr>
      </w:pPr>
    </w:p>
    <w:p w:rsidR="00E745D2" w:rsidRDefault="00E745D2" w:rsidP="00507E13">
      <w:pPr>
        <w:shd w:val="clear" w:color="auto" w:fill="FFFFFF"/>
        <w:spacing w:line="360" w:lineRule="auto"/>
        <w:rPr>
          <w:sz w:val="24"/>
          <w:szCs w:val="24"/>
        </w:rPr>
      </w:pPr>
    </w:p>
    <w:p w:rsidR="00E745D2" w:rsidRDefault="00E745D2" w:rsidP="00507E13">
      <w:pPr>
        <w:shd w:val="clear" w:color="auto" w:fill="FFFFFF"/>
        <w:spacing w:line="360" w:lineRule="auto"/>
        <w:rPr>
          <w:sz w:val="24"/>
          <w:szCs w:val="24"/>
        </w:rPr>
      </w:pPr>
    </w:p>
    <w:p w:rsidR="00E745D2" w:rsidRDefault="00E745D2" w:rsidP="00507E13">
      <w:pPr>
        <w:shd w:val="clear" w:color="auto" w:fill="FFFFFF"/>
        <w:spacing w:line="360" w:lineRule="auto"/>
        <w:rPr>
          <w:sz w:val="24"/>
          <w:szCs w:val="24"/>
        </w:rPr>
      </w:pPr>
    </w:p>
    <w:p w:rsidR="00E745D2" w:rsidRPr="00F46B63" w:rsidRDefault="00E745D2" w:rsidP="00E745D2">
      <w:pPr>
        <w:pStyle w:val="a9"/>
        <w:ind w:left="5812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E745D2" w:rsidRPr="00F46B63" w:rsidRDefault="00E745D2" w:rsidP="00E745D2">
      <w:pPr>
        <w:pStyle w:val="a9"/>
        <w:ind w:left="5812"/>
        <w:rPr>
          <w:sz w:val="20"/>
          <w:szCs w:val="20"/>
        </w:rPr>
      </w:pPr>
      <w:r w:rsidRPr="00F46B63">
        <w:rPr>
          <w:sz w:val="20"/>
          <w:szCs w:val="20"/>
        </w:rPr>
        <w:t xml:space="preserve">к решению городского Совета депутатов </w:t>
      </w:r>
    </w:p>
    <w:p w:rsidR="00E745D2" w:rsidRPr="00F46B63" w:rsidRDefault="00E745D2" w:rsidP="00E745D2">
      <w:pPr>
        <w:pStyle w:val="a9"/>
        <w:ind w:left="5812"/>
        <w:rPr>
          <w:sz w:val="20"/>
          <w:szCs w:val="20"/>
        </w:rPr>
      </w:pPr>
      <w:r w:rsidRPr="00F46B63">
        <w:rPr>
          <w:sz w:val="20"/>
          <w:szCs w:val="20"/>
        </w:rPr>
        <w:t xml:space="preserve">МО «Город Удачный» </w:t>
      </w:r>
    </w:p>
    <w:p w:rsidR="00E745D2" w:rsidRDefault="00E745D2" w:rsidP="00E745D2">
      <w:pPr>
        <w:pStyle w:val="a9"/>
        <w:ind w:left="5812"/>
        <w:rPr>
          <w:sz w:val="20"/>
          <w:szCs w:val="20"/>
        </w:rPr>
      </w:pPr>
      <w:r>
        <w:rPr>
          <w:sz w:val="20"/>
          <w:szCs w:val="20"/>
        </w:rPr>
        <w:t>от  28 февраля 2018 года №  6-4</w:t>
      </w:r>
    </w:p>
    <w:p w:rsidR="00E745D2" w:rsidRDefault="00E745D2" w:rsidP="00E745D2">
      <w:pPr>
        <w:pStyle w:val="a9"/>
        <w:ind w:left="5812"/>
        <w:rPr>
          <w:sz w:val="20"/>
          <w:szCs w:val="20"/>
        </w:rPr>
      </w:pPr>
    </w:p>
    <w:p w:rsidR="00E745D2" w:rsidRDefault="00E745D2" w:rsidP="00E745D2">
      <w:pPr>
        <w:jc w:val="center"/>
        <w:rPr>
          <w:b/>
          <w:bCs/>
          <w:color w:val="000000"/>
          <w:sz w:val="24"/>
          <w:szCs w:val="16"/>
        </w:rPr>
      </w:pPr>
      <w:r w:rsidRPr="00E745D2">
        <w:rPr>
          <w:b/>
          <w:bCs/>
          <w:color w:val="000000"/>
          <w:sz w:val="24"/>
          <w:szCs w:val="16"/>
        </w:rPr>
        <w:t xml:space="preserve">Уточненный объем поступления доходов в бюджет </w:t>
      </w:r>
    </w:p>
    <w:p w:rsidR="00E745D2" w:rsidRDefault="00E745D2" w:rsidP="00E745D2">
      <w:pPr>
        <w:jc w:val="center"/>
        <w:rPr>
          <w:b/>
          <w:bCs/>
          <w:color w:val="000000"/>
          <w:sz w:val="24"/>
          <w:szCs w:val="16"/>
        </w:rPr>
      </w:pPr>
      <w:r w:rsidRPr="00E745D2">
        <w:rPr>
          <w:b/>
          <w:bCs/>
          <w:color w:val="000000"/>
          <w:sz w:val="24"/>
          <w:szCs w:val="16"/>
        </w:rPr>
        <w:t>муниципального образования "Город Удачный" Мирнинского района</w:t>
      </w:r>
    </w:p>
    <w:p w:rsidR="00E745D2" w:rsidRPr="00E745D2" w:rsidRDefault="00E745D2" w:rsidP="00E745D2">
      <w:pPr>
        <w:jc w:val="center"/>
        <w:rPr>
          <w:color w:val="000000"/>
          <w:sz w:val="24"/>
          <w:szCs w:val="16"/>
        </w:rPr>
      </w:pPr>
      <w:r w:rsidRPr="00E745D2">
        <w:rPr>
          <w:b/>
          <w:bCs/>
          <w:color w:val="000000"/>
          <w:sz w:val="24"/>
          <w:szCs w:val="16"/>
        </w:rPr>
        <w:t xml:space="preserve"> Республики Саха (Якутия) на 2018 год</w:t>
      </w:r>
      <w:r w:rsidRPr="00E745D2">
        <w:rPr>
          <w:color w:val="000000"/>
          <w:sz w:val="24"/>
          <w:szCs w:val="16"/>
        </w:rPr>
        <w:t xml:space="preserve"> </w:t>
      </w:r>
    </w:p>
    <w:p w:rsidR="00E745D2" w:rsidRPr="00E745D2" w:rsidRDefault="00E745D2" w:rsidP="00E745D2">
      <w:pPr>
        <w:jc w:val="right"/>
        <w:rPr>
          <w:color w:val="000000"/>
          <w:sz w:val="16"/>
          <w:szCs w:val="16"/>
        </w:rPr>
      </w:pPr>
    </w:p>
    <w:p w:rsidR="00E745D2" w:rsidRPr="009B0169" w:rsidRDefault="00E745D2" w:rsidP="00E745D2">
      <w:pPr>
        <w:pStyle w:val="a9"/>
        <w:ind w:left="5812"/>
        <w:jc w:val="right"/>
        <w:rPr>
          <w:rFonts w:ascii="Arial" w:hAnsi="Arial" w:cs="Arial"/>
          <w:b/>
        </w:rPr>
      </w:pPr>
      <w:r w:rsidRPr="00E745D2">
        <w:rPr>
          <w:color w:val="000000"/>
          <w:sz w:val="16"/>
          <w:szCs w:val="16"/>
        </w:rPr>
        <w:t>рубли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2"/>
        <w:gridCol w:w="3017"/>
        <w:gridCol w:w="1606"/>
        <w:gridCol w:w="1216"/>
        <w:gridCol w:w="1640"/>
      </w:tblGrid>
      <w:tr w:rsidR="00E745D2" w:rsidRPr="00E745D2" w:rsidTr="00E745D2">
        <w:trPr>
          <w:trHeight w:val="705"/>
        </w:trPr>
        <w:tc>
          <w:tcPr>
            <w:tcW w:w="1093" w:type="pct"/>
            <w:shd w:val="clear" w:color="auto" w:fill="auto"/>
            <w:hideMark/>
          </w:tcPr>
          <w:p w:rsidR="00E745D2" w:rsidRPr="00E745D2" w:rsidRDefault="00E745D2" w:rsidP="00E745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1576" w:type="pct"/>
            <w:shd w:val="clear" w:color="auto" w:fill="auto"/>
            <w:hideMark/>
          </w:tcPr>
          <w:p w:rsidR="00E745D2" w:rsidRPr="00E745D2" w:rsidRDefault="00E745D2" w:rsidP="00E745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39" w:type="pct"/>
            <w:shd w:val="clear" w:color="auto" w:fill="auto"/>
            <w:hideMark/>
          </w:tcPr>
          <w:p w:rsidR="00E745D2" w:rsidRPr="00E745D2" w:rsidRDefault="00E745D2" w:rsidP="00E745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>Утвержденный план на 2018 год</w:t>
            </w:r>
          </w:p>
        </w:tc>
        <w:tc>
          <w:tcPr>
            <w:tcW w:w="635" w:type="pct"/>
            <w:shd w:val="clear" w:color="auto" w:fill="auto"/>
            <w:hideMark/>
          </w:tcPr>
          <w:p w:rsidR="00E745D2" w:rsidRPr="00E745D2" w:rsidRDefault="00E745D2" w:rsidP="00E745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>Уточнение</w:t>
            </w:r>
          </w:p>
        </w:tc>
        <w:tc>
          <w:tcPr>
            <w:tcW w:w="857" w:type="pct"/>
            <w:shd w:val="clear" w:color="auto" w:fill="auto"/>
            <w:hideMark/>
          </w:tcPr>
          <w:p w:rsidR="00E745D2" w:rsidRPr="00E745D2" w:rsidRDefault="00E745D2" w:rsidP="00E745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>Уточненный план на 2018 год</w:t>
            </w:r>
          </w:p>
        </w:tc>
      </w:tr>
      <w:tr w:rsidR="00E745D2" w:rsidRPr="00E745D2" w:rsidTr="00E745D2">
        <w:trPr>
          <w:trHeight w:val="368"/>
        </w:trPr>
        <w:tc>
          <w:tcPr>
            <w:tcW w:w="1093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6" w:type="pct"/>
            <w:shd w:val="clear" w:color="000000" w:fill="FFFFFF"/>
            <w:hideMark/>
          </w:tcPr>
          <w:p w:rsidR="00E745D2" w:rsidRPr="00E745D2" w:rsidRDefault="00E745D2" w:rsidP="00E745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39" w:type="pct"/>
            <w:shd w:val="clear" w:color="000000" w:fill="FFFFFF"/>
            <w:hideMark/>
          </w:tcPr>
          <w:p w:rsidR="00E745D2" w:rsidRPr="00E745D2" w:rsidRDefault="00E745D2" w:rsidP="00E745D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 xml:space="preserve">166 477 278,50  </w:t>
            </w:r>
          </w:p>
        </w:tc>
        <w:tc>
          <w:tcPr>
            <w:tcW w:w="635" w:type="pct"/>
            <w:shd w:val="clear" w:color="000000" w:fill="FFFFFF"/>
            <w:hideMark/>
          </w:tcPr>
          <w:p w:rsidR="00E745D2" w:rsidRPr="00E745D2" w:rsidRDefault="00E745D2" w:rsidP="00E745D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857" w:type="pct"/>
            <w:shd w:val="clear" w:color="000000" w:fill="FFFFFF"/>
            <w:hideMark/>
          </w:tcPr>
          <w:p w:rsidR="00E745D2" w:rsidRPr="00E745D2" w:rsidRDefault="00E745D2" w:rsidP="00E745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 xml:space="preserve">166 477 278,50  </w:t>
            </w:r>
          </w:p>
        </w:tc>
      </w:tr>
      <w:tr w:rsidR="00E745D2" w:rsidRPr="00E745D2" w:rsidTr="00E745D2">
        <w:trPr>
          <w:trHeight w:val="368"/>
        </w:trPr>
        <w:tc>
          <w:tcPr>
            <w:tcW w:w="1093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6" w:type="pct"/>
            <w:shd w:val="clear" w:color="000000" w:fill="92D050"/>
            <w:hideMark/>
          </w:tcPr>
          <w:p w:rsidR="00E745D2" w:rsidRPr="00E745D2" w:rsidRDefault="00E745D2" w:rsidP="00E745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>НАЛОГОВЫЕ  ДОХОДЫ</w:t>
            </w:r>
          </w:p>
        </w:tc>
        <w:tc>
          <w:tcPr>
            <w:tcW w:w="839" w:type="pct"/>
            <w:shd w:val="clear" w:color="000000" w:fill="92D050"/>
            <w:hideMark/>
          </w:tcPr>
          <w:p w:rsidR="00E745D2" w:rsidRPr="00E745D2" w:rsidRDefault="00E745D2" w:rsidP="00E745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 xml:space="preserve">                          136 206 232,50   </w:t>
            </w:r>
          </w:p>
        </w:tc>
        <w:tc>
          <w:tcPr>
            <w:tcW w:w="635" w:type="pct"/>
            <w:shd w:val="clear" w:color="000000" w:fill="92D050"/>
            <w:hideMark/>
          </w:tcPr>
          <w:p w:rsidR="00E745D2" w:rsidRPr="00E745D2" w:rsidRDefault="00E745D2" w:rsidP="00E745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-     </w:t>
            </w:r>
          </w:p>
        </w:tc>
        <w:tc>
          <w:tcPr>
            <w:tcW w:w="857" w:type="pct"/>
            <w:shd w:val="clear" w:color="000000" w:fill="92D050"/>
            <w:hideMark/>
          </w:tcPr>
          <w:p w:rsidR="00E745D2" w:rsidRPr="00E745D2" w:rsidRDefault="00E745D2" w:rsidP="00E745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 xml:space="preserve">136 206 232,50  </w:t>
            </w:r>
          </w:p>
        </w:tc>
      </w:tr>
      <w:tr w:rsidR="00E745D2" w:rsidRPr="00E745D2" w:rsidTr="00E745D2">
        <w:trPr>
          <w:trHeight w:val="334"/>
        </w:trPr>
        <w:tc>
          <w:tcPr>
            <w:tcW w:w="1093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576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39" w:type="pct"/>
            <w:shd w:val="clear" w:color="auto" w:fill="auto"/>
            <w:hideMark/>
          </w:tcPr>
          <w:p w:rsidR="00E745D2" w:rsidRPr="00E745D2" w:rsidRDefault="00E745D2" w:rsidP="00E745D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 xml:space="preserve">116 320 000,00  </w:t>
            </w:r>
          </w:p>
        </w:tc>
        <w:tc>
          <w:tcPr>
            <w:tcW w:w="635" w:type="pct"/>
            <w:shd w:val="clear" w:color="auto" w:fill="auto"/>
            <w:hideMark/>
          </w:tcPr>
          <w:p w:rsidR="00E745D2" w:rsidRPr="00E745D2" w:rsidRDefault="00E745D2" w:rsidP="00E745D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857" w:type="pct"/>
            <w:shd w:val="clear" w:color="auto" w:fill="auto"/>
            <w:hideMark/>
          </w:tcPr>
          <w:p w:rsidR="00E745D2" w:rsidRPr="00E745D2" w:rsidRDefault="00E745D2" w:rsidP="00E745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 xml:space="preserve">116 320 000,00  </w:t>
            </w:r>
          </w:p>
        </w:tc>
      </w:tr>
      <w:tr w:rsidR="00E745D2" w:rsidRPr="00E745D2" w:rsidTr="00E745D2">
        <w:trPr>
          <w:trHeight w:val="1452"/>
        </w:trPr>
        <w:tc>
          <w:tcPr>
            <w:tcW w:w="1093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1576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227,1 и 228 Налогового кодекса Российской Федерации</w:t>
            </w:r>
          </w:p>
        </w:tc>
        <w:tc>
          <w:tcPr>
            <w:tcW w:w="839" w:type="pct"/>
            <w:shd w:val="clear" w:color="auto" w:fill="auto"/>
            <w:hideMark/>
          </w:tcPr>
          <w:p w:rsidR="00E745D2" w:rsidRPr="00E745D2" w:rsidRDefault="00E745D2" w:rsidP="00E745D2">
            <w:pPr>
              <w:jc w:val="right"/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 xml:space="preserve">116 032 000,00  </w:t>
            </w:r>
          </w:p>
        </w:tc>
        <w:tc>
          <w:tcPr>
            <w:tcW w:w="635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pct"/>
            <w:shd w:val="clear" w:color="auto" w:fill="auto"/>
            <w:hideMark/>
          </w:tcPr>
          <w:p w:rsidR="00E745D2" w:rsidRPr="00E745D2" w:rsidRDefault="00E745D2" w:rsidP="00E745D2">
            <w:pPr>
              <w:jc w:val="center"/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 xml:space="preserve">116 032 000,00  </w:t>
            </w:r>
          </w:p>
        </w:tc>
      </w:tr>
      <w:tr w:rsidR="00E745D2" w:rsidRPr="00E745D2" w:rsidTr="00E745D2">
        <w:trPr>
          <w:trHeight w:val="2018"/>
        </w:trPr>
        <w:tc>
          <w:tcPr>
            <w:tcW w:w="1093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1576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39" w:type="pct"/>
            <w:shd w:val="clear" w:color="auto" w:fill="auto"/>
            <w:hideMark/>
          </w:tcPr>
          <w:p w:rsidR="00E745D2" w:rsidRPr="00E745D2" w:rsidRDefault="00E745D2" w:rsidP="00E745D2">
            <w:pPr>
              <w:jc w:val="right"/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 xml:space="preserve">181 000,00  </w:t>
            </w:r>
          </w:p>
        </w:tc>
        <w:tc>
          <w:tcPr>
            <w:tcW w:w="635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pct"/>
            <w:shd w:val="clear" w:color="auto" w:fill="auto"/>
            <w:hideMark/>
          </w:tcPr>
          <w:p w:rsidR="00E745D2" w:rsidRPr="00E745D2" w:rsidRDefault="00E745D2" w:rsidP="00E745D2">
            <w:pPr>
              <w:jc w:val="center"/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 xml:space="preserve">181 000,00  </w:t>
            </w:r>
          </w:p>
        </w:tc>
      </w:tr>
      <w:tr w:rsidR="00E745D2" w:rsidRPr="00E745D2" w:rsidTr="00E745D2">
        <w:trPr>
          <w:trHeight w:val="867"/>
        </w:trPr>
        <w:tc>
          <w:tcPr>
            <w:tcW w:w="1093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1576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39" w:type="pct"/>
            <w:shd w:val="clear" w:color="auto" w:fill="auto"/>
            <w:hideMark/>
          </w:tcPr>
          <w:p w:rsidR="00E745D2" w:rsidRPr="00E745D2" w:rsidRDefault="00E745D2" w:rsidP="00E745D2">
            <w:pPr>
              <w:jc w:val="right"/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 xml:space="preserve">107 000,00  </w:t>
            </w:r>
          </w:p>
        </w:tc>
        <w:tc>
          <w:tcPr>
            <w:tcW w:w="635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pct"/>
            <w:shd w:val="clear" w:color="auto" w:fill="auto"/>
            <w:hideMark/>
          </w:tcPr>
          <w:p w:rsidR="00E745D2" w:rsidRPr="00E745D2" w:rsidRDefault="00E745D2" w:rsidP="00E745D2">
            <w:pPr>
              <w:jc w:val="center"/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 xml:space="preserve">107 000,00  </w:t>
            </w:r>
          </w:p>
        </w:tc>
      </w:tr>
      <w:tr w:rsidR="00E745D2" w:rsidRPr="00E745D2" w:rsidTr="00E745D2">
        <w:trPr>
          <w:trHeight w:val="867"/>
        </w:trPr>
        <w:tc>
          <w:tcPr>
            <w:tcW w:w="1093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1576" w:type="pct"/>
            <w:shd w:val="clear" w:color="000000" w:fill="FFFFFF"/>
            <w:hideMark/>
          </w:tcPr>
          <w:p w:rsidR="00E745D2" w:rsidRPr="00E745D2" w:rsidRDefault="00E745D2" w:rsidP="00E745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39" w:type="pct"/>
            <w:shd w:val="clear" w:color="000000" w:fill="FFFFFF"/>
            <w:hideMark/>
          </w:tcPr>
          <w:p w:rsidR="00E745D2" w:rsidRPr="00E745D2" w:rsidRDefault="00E745D2" w:rsidP="00E745D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 xml:space="preserve">647 232,50  </w:t>
            </w:r>
          </w:p>
        </w:tc>
        <w:tc>
          <w:tcPr>
            <w:tcW w:w="635" w:type="pct"/>
            <w:shd w:val="clear" w:color="000000" w:fill="FFFFFF"/>
            <w:hideMark/>
          </w:tcPr>
          <w:p w:rsidR="00E745D2" w:rsidRPr="00E745D2" w:rsidRDefault="00E745D2" w:rsidP="00E745D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857" w:type="pct"/>
            <w:shd w:val="clear" w:color="000000" w:fill="FFFFFF"/>
            <w:hideMark/>
          </w:tcPr>
          <w:p w:rsidR="00E745D2" w:rsidRPr="00E745D2" w:rsidRDefault="00E745D2" w:rsidP="00E745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 xml:space="preserve">647 232,50  </w:t>
            </w:r>
          </w:p>
        </w:tc>
      </w:tr>
      <w:tr w:rsidR="00E745D2" w:rsidRPr="00E745D2" w:rsidTr="00E745D2">
        <w:trPr>
          <w:trHeight w:val="867"/>
        </w:trPr>
        <w:tc>
          <w:tcPr>
            <w:tcW w:w="1093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>100 1 03 02230 01 0000 110</w:t>
            </w:r>
          </w:p>
        </w:tc>
        <w:tc>
          <w:tcPr>
            <w:tcW w:w="1576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839" w:type="pct"/>
            <w:shd w:val="clear" w:color="auto" w:fill="auto"/>
            <w:hideMark/>
          </w:tcPr>
          <w:p w:rsidR="00E745D2" w:rsidRPr="00E745D2" w:rsidRDefault="00E745D2" w:rsidP="00E745D2">
            <w:pPr>
              <w:jc w:val="right"/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 xml:space="preserve">241 426,32  </w:t>
            </w:r>
          </w:p>
        </w:tc>
        <w:tc>
          <w:tcPr>
            <w:tcW w:w="635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pct"/>
            <w:shd w:val="clear" w:color="auto" w:fill="auto"/>
            <w:hideMark/>
          </w:tcPr>
          <w:p w:rsidR="00E745D2" w:rsidRPr="00E745D2" w:rsidRDefault="00E745D2" w:rsidP="00E745D2">
            <w:pPr>
              <w:jc w:val="center"/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 xml:space="preserve">241 426,32  </w:t>
            </w:r>
          </w:p>
        </w:tc>
      </w:tr>
      <w:tr w:rsidR="00E745D2" w:rsidRPr="00E745D2" w:rsidTr="00E745D2">
        <w:trPr>
          <w:trHeight w:val="1152"/>
        </w:trPr>
        <w:tc>
          <w:tcPr>
            <w:tcW w:w="1093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>100 1 03 02240 01 0000 110</w:t>
            </w:r>
          </w:p>
        </w:tc>
        <w:tc>
          <w:tcPr>
            <w:tcW w:w="1576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839" w:type="pct"/>
            <w:shd w:val="clear" w:color="auto" w:fill="auto"/>
            <w:hideMark/>
          </w:tcPr>
          <w:p w:rsidR="00E745D2" w:rsidRPr="00E745D2" w:rsidRDefault="00E745D2" w:rsidP="00E745D2">
            <w:pPr>
              <w:jc w:val="right"/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 xml:space="preserve">1 852,86  </w:t>
            </w:r>
          </w:p>
        </w:tc>
        <w:tc>
          <w:tcPr>
            <w:tcW w:w="635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pct"/>
            <w:shd w:val="clear" w:color="auto" w:fill="auto"/>
            <w:hideMark/>
          </w:tcPr>
          <w:p w:rsidR="00E745D2" w:rsidRPr="00E745D2" w:rsidRDefault="00E745D2" w:rsidP="00E745D2">
            <w:pPr>
              <w:jc w:val="center"/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 xml:space="preserve">1 852,86  </w:t>
            </w:r>
          </w:p>
        </w:tc>
      </w:tr>
      <w:tr w:rsidR="00E745D2" w:rsidRPr="00E745D2" w:rsidTr="00E745D2">
        <w:trPr>
          <w:trHeight w:val="1152"/>
        </w:trPr>
        <w:tc>
          <w:tcPr>
            <w:tcW w:w="1093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>100 1 03 02250 01 0000 110</w:t>
            </w:r>
          </w:p>
        </w:tc>
        <w:tc>
          <w:tcPr>
            <w:tcW w:w="1576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39" w:type="pct"/>
            <w:shd w:val="clear" w:color="auto" w:fill="auto"/>
            <w:hideMark/>
          </w:tcPr>
          <w:p w:rsidR="00E745D2" w:rsidRPr="00E745D2" w:rsidRDefault="00E745D2" w:rsidP="00E745D2">
            <w:pPr>
              <w:jc w:val="right"/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 xml:space="preserve">441 287,99  </w:t>
            </w:r>
          </w:p>
        </w:tc>
        <w:tc>
          <w:tcPr>
            <w:tcW w:w="635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pct"/>
            <w:shd w:val="clear" w:color="auto" w:fill="auto"/>
            <w:hideMark/>
          </w:tcPr>
          <w:p w:rsidR="00E745D2" w:rsidRPr="00E745D2" w:rsidRDefault="00E745D2" w:rsidP="00E745D2">
            <w:pPr>
              <w:jc w:val="center"/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 xml:space="preserve">441 287,99  </w:t>
            </w:r>
          </w:p>
        </w:tc>
      </w:tr>
      <w:tr w:rsidR="00E745D2" w:rsidRPr="00E745D2" w:rsidTr="00E745D2">
        <w:trPr>
          <w:trHeight w:val="1152"/>
        </w:trPr>
        <w:tc>
          <w:tcPr>
            <w:tcW w:w="1093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>100 1 03 02260 01 0000 110</w:t>
            </w:r>
          </w:p>
        </w:tc>
        <w:tc>
          <w:tcPr>
            <w:tcW w:w="1576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39" w:type="pct"/>
            <w:shd w:val="clear" w:color="auto" w:fill="auto"/>
            <w:hideMark/>
          </w:tcPr>
          <w:p w:rsidR="00E745D2" w:rsidRPr="00E745D2" w:rsidRDefault="00E745D2" w:rsidP="00E745D2">
            <w:pPr>
              <w:jc w:val="right"/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 xml:space="preserve">-37 334,67  </w:t>
            </w:r>
          </w:p>
        </w:tc>
        <w:tc>
          <w:tcPr>
            <w:tcW w:w="635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pct"/>
            <w:shd w:val="clear" w:color="auto" w:fill="auto"/>
            <w:hideMark/>
          </w:tcPr>
          <w:p w:rsidR="00E745D2" w:rsidRPr="00E745D2" w:rsidRDefault="00E745D2" w:rsidP="00E745D2">
            <w:pPr>
              <w:jc w:val="center"/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 xml:space="preserve">-37 334,67  </w:t>
            </w:r>
          </w:p>
        </w:tc>
      </w:tr>
      <w:tr w:rsidR="00E745D2" w:rsidRPr="00E745D2" w:rsidTr="00E745D2">
        <w:trPr>
          <w:trHeight w:val="334"/>
        </w:trPr>
        <w:tc>
          <w:tcPr>
            <w:tcW w:w="1093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576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839" w:type="pct"/>
            <w:shd w:val="clear" w:color="auto" w:fill="auto"/>
            <w:hideMark/>
          </w:tcPr>
          <w:p w:rsidR="00E745D2" w:rsidRPr="00E745D2" w:rsidRDefault="00E745D2" w:rsidP="00E745D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 xml:space="preserve">19 039 000,00  </w:t>
            </w:r>
          </w:p>
        </w:tc>
        <w:tc>
          <w:tcPr>
            <w:tcW w:w="635" w:type="pct"/>
            <w:shd w:val="clear" w:color="auto" w:fill="auto"/>
            <w:hideMark/>
          </w:tcPr>
          <w:p w:rsidR="00E745D2" w:rsidRPr="00E745D2" w:rsidRDefault="00E745D2" w:rsidP="00E745D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857" w:type="pct"/>
            <w:shd w:val="clear" w:color="auto" w:fill="auto"/>
            <w:hideMark/>
          </w:tcPr>
          <w:p w:rsidR="00E745D2" w:rsidRPr="00E745D2" w:rsidRDefault="00E745D2" w:rsidP="00E745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 xml:space="preserve">19 039 000,00  </w:t>
            </w:r>
          </w:p>
        </w:tc>
      </w:tr>
      <w:tr w:rsidR="00E745D2" w:rsidRPr="00E745D2" w:rsidTr="00E745D2">
        <w:trPr>
          <w:trHeight w:val="867"/>
        </w:trPr>
        <w:tc>
          <w:tcPr>
            <w:tcW w:w="1093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lastRenderedPageBreak/>
              <w:t>182 1 06 01030 13 0000 110</w:t>
            </w:r>
          </w:p>
        </w:tc>
        <w:tc>
          <w:tcPr>
            <w:tcW w:w="1576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39" w:type="pct"/>
            <w:shd w:val="clear" w:color="auto" w:fill="auto"/>
            <w:hideMark/>
          </w:tcPr>
          <w:p w:rsidR="00E745D2" w:rsidRPr="00E745D2" w:rsidRDefault="00E745D2" w:rsidP="00E745D2">
            <w:pPr>
              <w:jc w:val="right"/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 xml:space="preserve">1 485 000,00  </w:t>
            </w:r>
          </w:p>
        </w:tc>
        <w:tc>
          <w:tcPr>
            <w:tcW w:w="635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pct"/>
            <w:shd w:val="clear" w:color="auto" w:fill="auto"/>
            <w:hideMark/>
          </w:tcPr>
          <w:p w:rsidR="00E745D2" w:rsidRPr="00E745D2" w:rsidRDefault="00E745D2" w:rsidP="00E745D2">
            <w:pPr>
              <w:jc w:val="center"/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 xml:space="preserve">1 485 000,00  </w:t>
            </w:r>
          </w:p>
        </w:tc>
      </w:tr>
      <w:tr w:rsidR="00E745D2" w:rsidRPr="00E745D2" w:rsidTr="00E745D2">
        <w:trPr>
          <w:trHeight w:val="1152"/>
        </w:trPr>
        <w:tc>
          <w:tcPr>
            <w:tcW w:w="1093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>182 1 06 06033 13 0000 110</w:t>
            </w:r>
          </w:p>
        </w:tc>
        <w:tc>
          <w:tcPr>
            <w:tcW w:w="1576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39" w:type="pct"/>
            <w:shd w:val="clear" w:color="auto" w:fill="auto"/>
            <w:hideMark/>
          </w:tcPr>
          <w:p w:rsidR="00E745D2" w:rsidRPr="00E745D2" w:rsidRDefault="00E745D2" w:rsidP="00E745D2">
            <w:pPr>
              <w:jc w:val="right"/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 xml:space="preserve">17 554 000,00  </w:t>
            </w:r>
          </w:p>
        </w:tc>
        <w:tc>
          <w:tcPr>
            <w:tcW w:w="635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pct"/>
            <w:shd w:val="clear" w:color="auto" w:fill="auto"/>
            <w:hideMark/>
          </w:tcPr>
          <w:p w:rsidR="00E745D2" w:rsidRPr="00E745D2" w:rsidRDefault="00E745D2" w:rsidP="00E745D2">
            <w:pPr>
              <w:jc w:val="center"/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 xml:space="preserve">17 554 000,00  </w:t>
            </w:r>
          </w:p>
        </w:tc>
      </w:tr>
      <w:tr w:rsidR="00E745D2" w:rsidRPr="00E745D2" w:rsidTr="00E745D2">
        <w:trPr>
          <w:trHeight w:val="368"/>
        </w:trPr>
        <w:tc>
          <w:tcPr>
            <w:tcW w:w="1093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>000 1 08 07175 01 1000 110</w:t>
            </w:r>
          </w:p>
        </w:tc>
        <w:tc>
          <w:tcPr>
            <w:tcW w:w="1576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839" w:type="pct"/>
            <w:shd w:val="clear" w:color="auto" w:fill="auto"/>
            <w:hideMark/>
          </w:tcPr>
          <w:p w:rsidR="00E745D2" w:rsidRPr="00E745D2" w:rsidRDefault="00E745D2" w:rsidP="00E745D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 xml:space="preserve">200 000,00  </w:t>
            </w:r>
          </w:p>
        </w:tc>
        <w:tc>
          <w:tcPr>
            <w:tcW w:w="635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pct"/>
            <w:shd w:val="clear" w:color="auto" w:fill="auto"/>
            <w:hideMark/>
          </w:tcPr>
          <w:p w:rsidR="00E745D2" w:rsidRPr="00E745D2" w:rsidRDefault="00E745D2" w:rsidP="00E745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 xml:space="preserve">200 000,00  </w:t>
            </w:r>
          </w:p>
        </w:tc>
      </w:tr>
      <w:tr w:rsidR="00E745D2" w:rsidRPr="00E745D2" w:rsidTr="00E745D2">
        <w:trPr>
          <w:trHeight w:val="368"/>
        </w:trPr>
        <w:tc>
          <w:tcPr>
            <w:tcW w:w="1093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6" w:type="pct"/>
            <w:shd w:val="clear" w:color="000000" w:fill="92D050"/>
            <w:hideMark/>
          </w:tcPr>
          <w:p w:rsidR="00E745D2" w:rsidRPr="00E745D2" w:rsidRDefault="00E745D2" w:rsidP="00E745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>НЕНАЛОГОВЫЕ ДОХОДЫ</w:t>
            </w:r>
          </w:p>
        </w:tc>
        <w:tc>
          <w:tcPr>
            <w:tcW w:w="839" w:type="pct"/>
            <w:shd w:val="clear" w:color="000000" w:fill="92D050"/>
            <w:hideMark/>
          </w:tcPr>
          <w:p w:rsidR="00E745D2" w:rsidRPr="00E745D2" w:rsidRDefault="00E745D2" w:rsidP="00E745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 xml:space="preserve">                             30 271 046,00   </w:t>
            </w:r>
          </w:p>
        </w:tc>
        <w:tc>
          <w:tcPr>
            <w:tcW w:w="635" w:type="pct"/>
            <w:shd w:val="clear" w:color="000000" w:fill="92D050"/>
            <w:hideMark/>
          </w:tcPr>
          <w:p w:rsidR="00E745D2" w:rsidRPr="00E745D2" w:rsidRDefault="00E745D2" w:rsidP="00E745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-     </w:t>
            </w:r>
          </w:p>
        </w:tc>
        <w:tc>
          <w:tcPr>
            <w:tcW w:w="857" w:type="pct"/>
            <w:shd w:val="clear" w:color="000000" w:fill="92D050"/>
            <w:hideMark/>
          </w:tcPr>
          <w:p w:rsidR="00E745D2" w:rsidRPr="00E745D2" w:rsidRDefault="00E745D2" w:rsidP="00E745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 xml:space="preserve">30 271 046,00   </w:t>
            </w:r>
          </w:p>
        </w:tc>
      </w:tr>
      <w:tr w:rsidR="00E745D2" w:rsidRPr="00E745D2" w:rsidTr="00E745D2">
        <w:trPr>
          <w:trHeight w:val="867"/>
        </w:trPr>
        <w:tc>
          <w:tcPr>
            <w:tcW w:w="1093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576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9" w:type="pct"/>
            <w:shd w:val="clear" w:color="auto" w:fill="auto"/>
            <w:hideMark/>
          </w:tcPr>
          <w:p w:rsidR="00E745D2" w:rsidRPr="00E745D2" w:rsidRDefault="00E745D2" w:rsidP="00E745D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 xml:space="preserve">21 826 000,00  </w:t>
            </w:r>
          </w:p>
        </w:tc>
        <w:tc>
          <w:tcPr>
            <w:tcW w:w="635" w:type="pct"/>
            <w:shd w:val="clear" w:color="auto" w:fill="auto"/>
            <w:hideMark/>
          </w:tcPr>
          <w:p w:rsidR="00E745D2" w:rsidRPr="00E745D2" w:rsidRDefault="00E745D2" w:rsidP="00E745D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857" w:type="pct"/>
            <w:shd w:val="clear" w:color="auto" w:fill="auto"/>
            <w:hideMark/>
          </w:tcPr>
          <w:p w:rsidR="00E745D2" w:rsidRPr="00E745D2" w:rsidRDefault="00E745D2" w:rsidP="00E745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 xml:space="preserve">21 826 000,00  </w:t>
            </w:r>
          </w:p>
        </w:tc>
      </w:tr>
      <w:tr w:rsidR="00E745D2" w:rsidRPr="00E745D2" w:rsidTr="00E745D2">
        <w:trPr>
          <w:trHeight w:val="1452"/>
        </w:trPr>
        <w:tc>
          <w:tcPr>
            <w:tcW w:w="1093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>802 1 11 05013 13 0000 120</w:t>
            </w:r>
          </w:p>
        </w:tc>
        <w:tc>
          <w:tcPr>
            <w:tcW w:w="1576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госсобственность на которые не разграничена и которые расположены в границах 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39" w:type="pct"/>
            <w:shd w:val="clear" w:color="auto" w:fill="auto"/>
            <w:hideMark/>
          </w:tcPr>
          <w:p w:rsidR="00E745D2" w:rsidRPr="00E745D2" w:rsidRDefault="00E745D2" w:rsidP="00E745D2">
            <w:pPr>
              <w:jc w:val="right"/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 xml:space="preserve">5 934 000,00  </w:t>
            </w:r>
          </w:p>
        </w:tc>
        <w:tc>
          <w:tcPr>
            <w:tcW w:w="635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pct"/>
            <w:shd w:val="clear" w:color="auto" w:fill="auto"/>
            <w:hideMark/>
          </w:tcPr>
          <w:p w:rsidR="00E745D2" w:rsidRPr="00E745D2" w:rsidRDefault="00E745D2" w:rsidP="00E745D2">
            <w:pPr>
              <w:jc w:val="center"/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 xml:space="preserve">5 934 000,00  </w:t>
            </w:r>
          </w:p>
        </w:tc>
      </w:tr>
      <w:tr w:rsidR="00E745D2" w:rsidRPr="00E745D2" w:rsidTr="00E745D2">
        <w:trPr>
          <w:trHeight w:val="1452"/>
        </w:trPr>
        <w:tc>
          <w:tcPr>
            <w:tcW w:w="1093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>802 1 11 05025 13 0000 120</w:t>
            </w:r>
          </w:p>
        </w:tc>
        <w:tc>
          <w:tcPr>
            <w:tcW w:w="1576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39" w:type="pct"/>
            <w:shd w:val="clear" w:color="auto" w:fill="auto"/>
            <w:hideMark/>
          </w:tcPr>
          <w:p w:rsidR="00E745D2" w:rsidRPr="00E745D2" w:rsidRDefault="00E745D2" w:rsidP="00E745D2">
            <w:pPr>
              <w:jc w:val="right"/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 xml:space="preserve">408 000,00  </w:t>
            </w:r>
          </w:p>
        </w:tc>
        <w:tc>
          <w:tcPr>
            <w:tcW w:w="635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pct"/>
            <w:shd w:val="clear" w:color="auto" w:fill="auto"/>
            <w:hideMark/>
          </w:tcPr>
          <w:p w:rsidR="00E745D2" w:rsidRPr="00E745D2" w:rsidRDefault="00E745D2" w:rsidP="00E745D2">
            <w:pPr>
              <w:jc w:val="center"/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 xml:space="preserve">408 000,00  </w:t>
            </w:r>
          </w:p>
        </w:tc>
      </w:tr>
      <w:tr w:rsidR="00E745D2" w:rsidRPr="00E745D2" w:rsidTr="00E745D2">
        <w:trPr>
          <w:trHeight w:val="1152"/>
        </w:trPr>
        <w:tc>
          <w:tcPr>
            <w:tcW w:w="1093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>802 1 11 05035 13 0000 120</w:t>
            </w:r>
          </w:p>
        </w:tc>
        <w:tc>
          <w:tcPr>
            <w:tcW w:w="1576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39" w:type="pct"/>
            <w:shd w:val="clear" w:color="auto" w:fill="auto"/>
            <w:hideMark/>
          </w:tcPr>
          <w:p w:rsidR="00E745D2" w:rsidRPr="00E745D2" w:rsidRDefault="00E745D2" w:rsidP="00E745D2">
            <w:pPr>
              <w:jc w:val="right"/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 xml:space="preserve">13 314 000,00  </w:t>
            </w:r>
          </w:p>
        </w:tc>
        <w:tc>
          <w:tcPr>
            <w:tcW w:w="635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pct"/>
            <w:shd w:val="clear" w:color="auto" w:fill="auto"/>
            <w:hideMark/>
          </w:tcPr>
          <w:p w:rsidR="00E745D2" w:rsidRPr="00E745D2" w:rsidRDefault="00E745D2" w:rsidP="00E745D2">
            <w:pPr>
              <w:jc w:val="center"/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 xml:space="preserve">13 314 000,00  </w:t>
            </w:r>
          </w:p>
        </w:tc>
      </w:tr>
      <w:tr w:rsidR="00E745D2" w:rsidRPr="00E745D2" w:rsidTr="00E745D2">
        <w:trPr>
          <w:trHeight w:val="867"/>
        </w:trPr>
        <w:tc>
          <w:tcPr>
            <w:tcW w:w="1093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>802 1 11 07015 13 0000 120</w:t>
            </w:r>
          </w:p>
        </w:tc>
        <w:tc>
          <w:tcPr>
            <w:tcW w:w="1576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839" w:type="pct"/>
            <w:shd w:val="clear" w:color="auto" w:fill="auto"/>
            <w:hideMark/>
          </w:tcPr>
          <w:p w:rsidR="00E745D2" w:rsidRPr="00E745D2" w:rsidRDefault="00E745D2" w:rsidP="00E745D2">
            <w:pPr>
              <w:jc w:val="right"/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635" w:type="pct"/>
            <w:shd w:val="clear" w:color="auto" w:fill="auto"/>
            <w:hideMark/>
          </w:tcPr>
          <w:p w:rsidR="00E745D2" w:rsidRPr="00E745D2" w:rsidRDefault="00E745D2" w:rsidP="00E745D2">
            <w:pPr>
              <w:jc w:val="right"/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857" w:type="pct"/>
            <w:shd w:val="clear" w:color="auto" w:fill="auto"/>
            <w:hideMark/>
          </w:tcPr>
          <w:p w:rsidR="00E745D2" w:rsidRPr="00E745D2" w:rsidRDefault="00E745D2" w:rsidP="00E745D2">
            <w:pPr>
              <w:jc w:val="center"/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E745D2" w:rsidRPr="00E745D2" w:rsidTr="00E745D2">
        <w:trPr>
          <w:trHeight w:val="1452"/>
        </w:trPr>
        <w:tc>
          <w:tcPr>
            <w:tcW w:w="1093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>802 1 11 09045 13 0000 120</w:t>
            </w:r>
          </w:p>
        </w:tc>
        <w:tc>
          <w:tcPr>
            <w:tcW w:w="1576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39" w:type="pct"/>
            <w:shd w:val="clear" w:color="auto" w:fill="auto"/>
            <w:hideMark/>
          </w:tcPr>
          <w:p w:rsidR="00E745D2" w:rsidRPr="00E745D2" w:rsidRDefault="00E745D2" w:rsidP="00E745D2">
            <w:pPr>
              <w:jc w:val="right"/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 xml:space="preserve">2 170 000,00  </w:t>
            </w:r>
          </w:p>
        </w:tc>
        <w:tc>
          <w:tcPr>
            <w:tcW w:w="635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pct"/>
            <w:shd w:val="clear" w:color="auto" w:fill="auto"/>
            <w:hideMark/>
          </w:tcPr>
          <w:p w:rsidR="00E745D2" w:rsidRPr="00E745D2" w:rsidRDefault="00E745D2" w:rsidP="00E745D2">
            <w:pPr>
              <w:jc w:val="center"/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 xml:space="preserve">2 170 000,00  </w:t>
            </w:r>
          </w:p>
        </w:tc>
      </w:tr>
      <w:tr w:rsidR="00E745D2" w:rsidRPr="00E745D2" w:rsidTr="00E745D2">
        <w:trPr>
          <w:trHeight w:val="578"/>
        </w:trPr>
        <w:tc>
          <w:tcPr>
            <w:tcW w:w="1093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1576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39" w:type="pct"/>
            <w:shd w:val="clear" w:color="auto" w:fill="auto"/>
            <w:hideMark/>
          </w:tcPr>
          <w:p w:rsidR="00E745D2" w:rsidRPr="00E745D2" w:rsidRDefault="00E745D2" w:rsidP="00E745D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 xml:space="preserve">7 919 046,00  </w:t>
            </w:r>
          </w:p>
        </w:tc>
        <w:tc>
          <w:tcPr>
            <w:tcW w:w="635" w:type="pct"/>
            <w:shd w:val="clear" w:color="auto" w:fill="auto"/>
            <w:hideMark/>
          </w:tcPr>
          <w:p w:rsidR="00E745D2" w:rsidRPr="00E745D2" w:rsidRDefault="00E745D2" w:rsidP="00E745D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857" w:type="pct"/>
            <w:shd w:val="clear" w:color="auto" w:fill="auto"/>
            <w:hideMark/>
          </w:tcPr>
          <w:p w:rsidR="00E745D2" w:rsidRPr="00E745D2" w:rsidRDefault="00E745D2" w:rsidP="00E745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 xml:space="preserve">7 919 046,00  </w:t>
            </w:r>
          </w:p>
        </w:tc>
      </w:tr>
      <w:tr w:rsidR="00E745D2" w:rsidRPr="00E745D2" w:rsidTr="00E745D2">
        <w:trPr>
          <w:trHeight w:val="578"/>
        </w:trPr>
        <w:tc>
          <w:tcPr>
            <w:tcW w:w="1093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>802 1 13 02995 13 0000 130</w:t>
            </w:r>
          </w:p>
        </w:tc>
        <w:tc>
          <w:tcPr>
            <w:tcW w:w="1576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839" w:type="pct"/>
            <w:shd w:val="clear" w:color="auto" w:fill="auto"/>
            <w:hideMark/>
          </w:tcPr>
          <w:p w:rsidR="00E745D2" w:rsidRPr="00E745D2" w:rsidRDefault="00E745D2" w:rsidP="00E745D2">
            <w:pPr>
              <w:jc w:val="right"/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 xml:space="preserve">7 919 046,00  </w:t>
            </w:r>
          </w:p>
        </w:tc>
        <w:tc>
          <w:tcPr>
            <w:tcW w:w="635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pct"/>
            <w:shd w:val="clear" w:color="auto" w:fill="auto"/>
            <w:hideMark/>
          </w:tcPr>
          <w:p w:rsidR="00E745D2" w:rsidRPr="00E745D2" w:rsidRDefault="00E745D2" w:rsidP="00E745D2">
            <w:pPr>
              <w:jc w:val="center"/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 xml:space="preserve">7 919 046,00  </w:t>
            </w:r>
          </w:p>
        </w:tc>
      </w:tr>
      <w:tr w:rsidR="00E745D2" w:rsidRPr="00E745D2" w:rsidTr="00E745D2">
        <w:trPr>
          <w:trHeight w:val="578"/>
        </w:trPr>
        <w:tc>
          <w:tcPr>
            <w:tcW w:w="1093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1576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839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400 000,00   </w:t>
            </w:r>
          </w:p>
        </w:tc>
        <w:tc>
          <w:tcPr>
            <w:tcW w:w="635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-     </w:t>
            </w:r>
          </w:p>
        </w:tc>
        <w:tc>
          <w:tcPr>
            <w:tcW w:w="857" w:type="pct"/>
            <w:shd w:val="clear" w:color="auto" w:fill="auto"/>
            <w:hideMark/>
          </w:tcPr>
          <w:p w:rsidR="00E745D2" w:rsidRPr="00E745D2" w:rsidRDefault="00E745D2" w:rsidP="00E745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 xml:space="preserve">400 000,00   </w:t>
            </w:r>
          </w:p>
        </w:tc>
      </w:tr>
      <w:tr w:rsidR="00E745D2" w:rsidRPr="00E745D2" w:rsidTr="00E745D2">
        <w:trPr>
          <w:trHeight w:val="1452"/>
        </w:trPr>
        <w:tc>
          <w:tcPr>
            <w:tcW w:w="1093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>802 1 14 02053 13 0000 410</w:t>
            </w:r>
          </w:p>
        </w:tc>
        <w:tc>
          <w:tcPr>
            <w:tcW w:w="1576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</w:t>
            </w:r>
          </w:p>
        </w:tc>
        <w:tc>
          <w:tcPr>
            <w:tcW w:w="839" w:type="pct"/>
            <w:shd w:val="clear" w:color="auto" w:fill="auto"/>
            <w:hideMark/>
          </w:tcPr>
          <w:p w:rsidR="00E745D2" w:rsidRPr="00E745D2" w:rsidRDefault="00E745D2" w:rsidP="00E745D2">
            <w:pPr>
              <w:jc w:val="right"/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635" w:type="pct"/>
            <w:shd w:val="clear" w:color="auto" w:fill="auto"/>
            <w:hideMark/>
          </w:tcPr>
          <w:p w:rsidR="00E745D2" w:rsidRPr="00E745D2" w:rsidRDefault="00E745D2" w:rsidP="00E745D2">
            <w:pPr>
              <w:jc w:val="right"/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857" w:type="pct"/>
            <w:shd w:val="clear" w:color="auto" w:fill="auto"/>
            <w:hideMark/>
          </w:tcPr>
          <w:p w:rsidR="00E745D2" w:rsidRPr="00E745D2" w:rsidRDefault="00E745D2" w:rsidP="00E745D2">
            <w:pPr>
              <w:jc w:val="center"/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E745D2" w:rsidRPr="00E745D2" w:rsidTr="00E745D2">
        <w:trPr>
          <w:trHeight w:val="867"/>
        </w:trPr>
        <w:tc>
          <w:tcPr>
            <w:tcW w:w="1093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lastRenderedPageBreak/>
              <w:t>802 1 14 06013 13 0000 430</w:t>
            </w:r>
          </w:p>
        </w:tc>
        <w:tc>
          <w:tcPr>
            <w:tcW w:w="1576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39" w:type="pct"/>
            <w:shd w:val="clear" w:color="auto" w:fill="auto"/>
            <w:hideMark/>
          </w:tcPr>
          <w:p w:rsidR="00E745D2" w:rsidRPr="00E745D2" w:rsidRDefault="00E745D2" w:rsidP="00E745D2">
            <w:pPr>
              <w:jc w:val="right"/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 xml:space="preserve">200 000,00  </w:t>
            </w:r>
          </w:p>
        </w:tc>
        <w:tc>
          <w:tcPr>
            <w:tcW w:w="635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pct"/>
            <w:shd w:val="clear" w:color="auto" w:fill="auto"/>
            <w:hideMark/>
          </w:tcPr>
          <w:p w:rsidR="00E745D2" w:rsidRPr="00E745D2" w:rsidRDefault="00E745D2" w:rsidP="00E745D2">
            <w:pPr>
              <w:jc w:val="center"/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 xml:space="preserve">200 000,00  </w:t>
            </w:r>
          </w:p>
        </w:tc>
      </w:tr>
      <w:tr w:rsidR="00E745D2" w:rsidRPr="00E745D2" w:rsidTr="00E745D2">
        <w:trPr>
          <w:trHeight w:val="867"/>
        </w:trPr>
        <w:tc>
          <w:tcPr>
            <w:tcW w:w="1093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>802 1 14 06025 13 0000 430</w:t>
            </w:r>
          </w:p>
        </w:tc>
        <w:tc>
          <w:tcPr>
            <w:tcW w:w="1576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>Доходы от продажи земельных участков, которые расположены в границах городских поселений</w:t>
            </w:r>
          </w:p>
        </w:tc>
        <w:tc>
          <w:tcPr>
            <w:tcW w:w="839" w:type="pct"/>
            <w:shd w:val="clear" w:color="auto" w:fill="auto"/>
            <w:hideMark/>
          </w:tcPr>
          <w:p w:rsidR="00E745D2" w:rsidRPr="00E745D2" w:rsidRDefault="00E745D2" w:rsidP="00E745D2">
            <w:pPr>
              <w:jc w:val="right"/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 xml:space="preserve">200 000,00  </w:t>
            </w:r>
          </w:p>
        </w:tc>
        <w:tc>
          <w:tcPr>
            <w:tcW w:w="635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pct"/>
            <w:shd w:val="clear" w:color="auto" w:fill="auto"/>
            <w:hideMark/>
          </w:tcPr>
          <w:p w:rsidR="00E745D2" w:rsidRPr="00E745D2" w:rsidRDefault="00E745D2" w:rsidP="00E745D2">
            <w:pPr>
              <w:jc w:val="center"/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 xml:space="preserve">200 000,00  </w:t>
            </w:r>
          </w:p>
        </w:tc>
      </w:tr>
      <w:tr w:rsidR="00E745D2" w:rsidRPr="00E745D2" w:rsidTr="00E745D2">
        <w:trPr>
          <w:trHeight w:val="334"/>
        </w:trPr>
        <w:tc>
          <w:tcPr>
            <w:tcW w:w="1093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1576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839" w:type="pct"/>
            <w:shd w:val="clear" w:color="auto" w:fill="auto"/>
            <w:hideMark/>
          </w:tcPr>
          <w:p w:rsidR="00E745D2" w:rsidRPr="00E745D2" w:rsidRDefault="00E745D2" w:rsidP="00E745D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 xml:space="preserve">126 000,00  </w:t>
            </w:r>
          </w:p>
        </w:tc>
        <w:tc>
          <w:tcPr>
            <w:tcW w:w="635" w:type="pct"/>
            <w:shd w:val="clear" w:color="auto" w:fill="auto"/>
            <w:hideMark/>
          </w:tcPr>
          <w:p w:rsidR="00E745D2" w:rsidRPr="00E745D2" w:rsidRDefault="00E745D2" w:rsidP="00E745D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857" w:type="pct"/>
            <w:shd w:val="clear" w:color="auto" w:fill="auto"/>
            <w:hideMark/>
          </w:tcPr>
          <w:p w:rsidR="00E745D2" w:rsidRPr="00E745D2" w:rsidRDefault="00E745D2" w:rsidP="00E745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 xml:space="preserve">126 000,00  </w:t>
            </w:r>
          </w:p>
        </w:tc>
      </w:tr>
      <w:tr w:rsidR="00E745D2" w:rsidRPr="00E745D2" w:rsidTr="00E745D2">
        <w:trPr>
          <w:trHeight w:val="379"/>
        </w:trPr>
        <w:tc>
          <w:tcPr>
            <w:tcW w:w="1093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>802 1 17 05050 13 0000 180</w:t>
            </w:r>
          </w:p>
        </w:tc>
        <w:tc>
          <w:tcPr>
            <w:tcW w:w="1576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839" w:type="pct"/>
            <w:shd w:val="clear" w:color="auto" w:fill="auto"/>
            <w:hideMark/>
          </w:tcPr>
          <w:p w:rsidR="00E745D2" w:rsidRPr="00E745D2" w:rsidRDefault="00E745D2" w:rsidP="00E745D2">
            <w:pPr>
              <w:jc w:val="right"/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 xml:space="preserve">126 000,00  </w:t>
            </w:r>
          </w:p>
        </w:tc>
        <w:tc>
          <w:tcPr>
            <w:tcW w:w="635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pct"/>
            <w:shd w:val="clear" w:color="auto" w:fill="auto"/>
            <w:hideMark/>
          </w:tcPr>
          <w:p w:rsidR="00E745D2" w:rsidRPr="00E745D2" w:rsidRDefault="00E745D2" w:rsidP="00E745D2">
            <w:pPr>
              <w:jc w:val="center"/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 xml:space="preserve">126 000,00  </w:t>
            </w:r>
          </w:p>
        </w:tc>
      </w:tr>
      <w:tr w:rsidR="00E745D2" w:rsidRPr="00E745D2" w:rsidTr="00E745D2">
        <w:trPr>
          <w:trHeight w:val="368"/>
        </w:trPr>
        <w:tc>
          <w:tcPr>
            <w:tcW w:w="1093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6" w:type="pct"/>
            <w:shd w:val="clear" w:color="000000" w:fill="92D050"/>
            <w:hideMark/>
          </w:tcPr>
          <w:p w:rsidR="00E745D2" w:rsidRPr="00E745D2" w:rsidRDefault="00E745D2" w:rsidP="00E745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39" w:type="pct"/>
            <w:shd w:val="clear" w:color="000000" w:fill="92D050"/>
            <w:hideMark/>
          </w:tcPr>
          <w:p w:rsidR="00E745D2" w:rsidRPr="00E745D2" w:rsidRDefault="00E745D2" w:rsidP="00E745D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 xml:space="preserve">57 777 931,00  </w:t>
            </w:r>
          </w:p>
        </w:tc>
        <w:tc>
          <w:tcPr>
            <w:tcW w:w="635" w:type="pct"/>
            <w:shd w:val="clear" w:color="000000" w:fill="92D050"/>
            <w:hideMark/>
          </w:tcPr>
          <w:p w:rsidR="00E745D2" w:rsidRPr="00E745D2" w:rsidRDefault="00E745D2" w:rsidP="00E745D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 xml:space="preserve">-33 354 013,67  </w:t>
            </w:r>
          </w:p>
        </w:tc>
        <w:tc>
          <w:tcPr>
            <w:tcW w:w="857" w:type="pct"/>
            <w:shd w:val="clear" w:color="000000" w:fill="92D050"/>
            <w:hideMark/>
          </w:tcPr>
          <w:p w:rsidR="00E745D2" w:rsidRPr="00E745D2" w:rsidRDefault="00E745D2" w:rsidP="00E745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 xml:space="preserve">24 423 917,33  </w:t>
            </w:r>
          </w:p>
        </w:tc>
      </w:tr>
      <w:tr w:rsidR="00E745D2" w:rsidRPr="00E745D2" w:rsidTr="00E745D2">
        <w:trPr>
          <w:trHeight w:val="867"/>
        </w:trPr>
        <w:tc>
          <w:tcPr>
            <w:tcW w:w="1093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576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39" w:type="pct"/>
            <w:shd w:val="clear" w:color="auto" w:fill="auto"/>
            <w:hideMark/>
          </w:tcPr>
          <w:p w:rsidR="00E745D2" w:rsidRPr="00E745D2" w:rsidRDefault="00E745D2" w:rsidP="00E745D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>3 112 931,00</w:t>
            </w:r>
          </w:p>
        </w:tc>
        <w:tc>
          <w:tcPr>
            <w:tcW w:w="635" w:type="pct"/>
            <w:shd w:val="clear" w:color="auto" w:fill="auto"/>
            <w:hideMark/>
          </w:tcPr>
          <w:p w:rsidR="00E745D2" w:rsidRPr="00E745D2" w:rsidRDefault="00E745D2" w:rsidP="00E745D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>-5 894 013,67</w:t>
            </w:r>
          </w:p>
        </w:tc>
        <w:tc>
          <w:tcPr>
            <w:tcW w:w="857" w:type="pct"/>
            <w:shd w:val="clear" w:color="auto" w:fill="auto"/>
            <w:hideMark/>
          </w:tcPr>
          <w:p w:rsidR="00E745D2" w:rsidRPr="00E745D2" w:rsidRDefault="00E745D2" w:rsidP="00E745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>-2 781 082,67</w:t>
            </w:r>
          </w:p>
        </w:tc>
      </w:tr>
      <w:tr w:rsidR="00E745D2" w:rsidRPr="00E745D2" w:rsidTr="00E745D2">
        <w:trPr>
          <w:trHeight w:val="578"/>
        </w:trPr>
        <w:tc>
          <w:tcPr>
            <w:tcW w:w="1093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>000 2 02 03000 00 0000 151</w:t>
            </w:r>
          </w:p>
        </w:tc>
        <w:tc>
          <w:tcPr>
            <w:tcW w:w="1576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39" w:type="pct"/>
            <w:shd w:val="clear" w:color="auto" w:fill="auto"/>
            <w:hideMark/>
          </w:tcPr>
          <w:p w:rsidR="00E745D2" w:rsidRPr="00E745D2" w:rsidRDefault="00E745D2" w:rsidP="00E745D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>3 112 931,00</w:t>
            </w:r>
          </w:p>
        </w:tc>
        <w:tc>
          <w:tcPr>
            <w:tcW w:w="635" w:type="pct"/>
            <w:shd w:val="clear" w:color="auto" w:fill="auto"/>
            <w:hideMark/>
          </w:tcPr>
          <w:p w:rsidR="00E745D2" w:rsidRPr="00E745D2" w:rsidRDefault="00E745D2" w:rsidP="00E745D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7" w:type="pct"/>
            <w:shd w:val="clear" w:color="auto" w:fill="auto"/>
            <w:hideMark/>
          </w:tcPr>
          <w:p w:rsidR="00E745D2" w:rsidRPr="00E745D2" w:rsidRDefault="00E745D2" w:rsidP="00E745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>3 112 931,00</w:t>
            </w:r>
          </w:p>
        </w:tc>
      </w:tr>
      <w:tr w:rsidR="00E745D2" w:rsidRPr="00E745D2" w:rsidTr="00E745D2">
        <w:trPr>
          <w:trHeight w:val="578"/>
        </w:trPr>
        <w:tc>
          <w:tcPr>
            <w:tcW w:w="1093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>802 2 02 35930 13 0000 151</w:t>
            </w:r>
          </w:p>
        </w:tc>
        <w:tc>
          <w:tcPr>
            <w:tcW w:w="1576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>Субвенции бюджетам субъектов Российской Федерации на государственную регистрацию актов гражданского состояния</w:t>
            </w:r>
          </w:p>
        </w:tc>
        <w:tc>
          <w:tcPr>
            <w:tcW w:w="839" w:type="pct"/>
            <w:shd w:val="clear" w:color="auto" w:fill="auto"/>
            <w:hideMark/>
          </w:tcPr>
          <w:p w:rsidR="00E745D2" w:rsidRPr="00E745D2" w:rsidRDefault="00E745D2" w:rsidP="00E745D2">
            <w:pPr>
              <w:jc w:val="right"/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 xml:space="preserve">91 531,00  </w:t>
            </w:r>
          </w:p>
        </w:tc>
        <w:tc>
          <w:tcPr>
            <w:tcW w:w="635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pct"/>
            <w:shd w:val="clear" w:color="auto" w:fill="auto"/>
            <w:hideMark/>
          </w:tcPr>
          <w:p w:rsidR="00E745D2" w:rsidRPr="00E745D2" w:rsidRDefault="00E745D2" w:rsidP="00E745D2">
            <w:pPr>
              <w:jc w:val="center"/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 xml:space="preserve">91 531,00  </w:t>
            </w:r>
          </w:p>
        </w:tc>
      </w:tr>
      <w:tr w:rsidR="00E745D2" w:rsidRPr="00E745D2" w:rsidTr="00E745D2">
        <w:trPr>
          <w:trHeight w:val="867"/>
        </w:trPr>
        <w:tc>
          <w:tcPr>
            <w:tcW w:w="1093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>802 2 02 35118 13 0000 151</w:t>
            </w:r>
          </w:p>
        </w:tc>
        <w:tc>
          <w:tcPr>
            <w:tcW w:w="1576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9" w:type="pct"/>
            <w:shd w:val="clear" w:color="auto" w:fill="auto"/>
            <w:hideMark/>
          </w:tcPr>
          <w:p w:rsidR="00E745D2" w:rsidRPr="00E745D2" w:rsidRDefault="00E745D2" w:rsidP="00E745D2">
            <w:pPr>
              <w:jc w:val="right"/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 xml:space="preserve">2 775 400,00  </w:t>
            </w:r>
          </w:p>
        </w:tc>
        <w:tc>
          <w:tcPr>
            <w:tcW w:w="635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pct"/>
            <w:shd w:val="clear" w:color="auto" w:fill="auto"/>
            <w:hideMark/>
          </w:tcPr>
          <w:p w:rsidR="00E745D2" w:rsidRPr="00E745D2" w:rsidRDefault="00E745D2" w:rsidP="00E745D2">
            <w:pPr>
              <w:jc w:val="center"/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 xml:space="preserve">2 775 400,00  </w:t>
            </w:r>
          </w:p>
        </w:tc>
      </w:tr>
      <w:tr w:rsidR="00E745D2" w:rsidRPr="00E745D2" w:rsidTr="00E745D2">
        <w:trPr>
          <w:trHeight w:val="1080"/>
        </w:trPr>
        <w:tc>
          <w:tcPr>
            <w:tcW w:w="1093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>802 2 02 30024 13 6336 151</w:t>
            </w:r>
          </w:p>
        </w:tc>
        <w:tc>
          <w:tcPr>
            <w:tcW w:w="1576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>Выполнение отдельных государственных полномочий по организации мероприятий по предупреждению и ликивдации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839" w:type="pct"/>
            <w:shd w:val="clear" w:color="auto" w:fill="auto"/>
            <w:hideMark/>
          </w:tcPr>
          <w:p w:rsidR="00E745D2" w:rsidRPr="00E745D2" w:rsidRDefault="00E745D2" w:rsidP="00E745D2">
            <w:pPr>
              <w:jc w:val="right"/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 xml:space="preserve">246 000,00  </w:t>
            </w:r>
          </w:p>
        </w:tc>
        <w:tc>
          <w:tcPr>
            <w:tcW w:w="635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pct"/>
            <w:shd w:val="clear" w:color="auto" w:fill="auto"/>
            <w:hideMark/>
          </w:tcPr>
          <w:p w:rsidR="00E745D2" w:rsidRPr="00E745D2" w:rsidRDefault="00E745D2" w:rsidP="00E745D2">
            <w:pPr>
              <w:jc w:val="center"/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 xml:space="preserve">246 000,00  </w:t>
            </w:r>
          </w:p>
        </w:tc>
      </w:tr>
      <w:tr w:rsidR="00E745D2" w:rsidRPr="00E745D2" w:rsidTr="00E745D2">
        <w:trPr>
          <w:trHeight w:val="1080"/>
        </w:trPr>
        <w:tc>
          <w:tcPr>
            <w:tcW w:w="1093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>802 2 02 40014 13 0000 151</w:t>
            </w:r>
          </w:p>
        </w:tc>
        <w:tc>
          <w:tcPr>
            <w:tcW w:w="1576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органиами власти другого уровня</w:t>
            </w:r>
          </w:p>
        </w:tc>
        <w:tc>
          <w:tcPr>
            <w:tcW w:w="839" w:type="pct"/>
            <w:shd w:val="clear" w:color="auto" w:fill="auto"/>
            <w:hideMark/>
          </w:tcPr>
          <w:p w:rsidR="00E745D2" w:rsidRPr="00E745D2" w:rsidRDefault="00E745D2" w:rsidP="00E745D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635" w:type="pct"/>
            <w:shd w:val="clear" w:color="auto" w:fill="auto"/>
            <w:hideMark/>
          </w:tcPr>
          <w:p w:rsidR="00E745D2" w:rsidRPr="00E745D2" w:rsidRDefault="00E745D2" w:rsidP="00E745D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 xml:space="preserve">1 549 560,00  </w:t>
            </w:r>
          </w:p>
        </w:tc>
        <w:tc>
          <w:tcPr>
            <w:tcW w:w="857" w:type="pct"/>
            <w:shd w:val="clear" w:color="auto" w:fill="auto"/>
            <w:hideMark/>
          </w:tcPr>
          <w:p w:rsidR="00E745D2" w:rsidRPr="00E745D2" w:rsidRDefault="00E745D2" w:rsidP="00E745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 xml:space="preserve">1 549 560,00  </w:t>
            </w:r>
          </w:p>
        </w:tc>
      </w:tr>
      <w:tr w:rsidR="00E745D2" w:rsidRPr="00E745D2" w:rsidTr="00E745D2">
        <w:trPr>
          <w:trHeight w:val="334"/>
        </w:trPr>
        <w:tc>
          <w:tcPr>
            <w:tcW w:w="1093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>000 2 07 00000 00 0000 000</w:t>
            </w:r>
          </w:p>
        </w:tc>
        <w:tc>
          <w:tcPr>
            <w:tcW w:w="1576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839" w:type="pct"/>
            <w:shd w:val="clear" w:color="auto" w:fill="auto"/>
            <w:hideMark/>
          </w:tcPr>
          <w:p w:rsidR="00E745D2" w:rsidRPr="00E745D2" w:rsidRDefault="00E745D2" w:rsidP="00E745D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 xml:space="preserve">54 665 000,00  </w:t>
            </w:r>
          </w:p>
        </w:tc>
        <w:tc>
          <w:tcPr>
            <w:tcW w:w="635" w:type="pct"/>
            <w:shd w:val="clear" w:color="auto" w:fill="auto"/>
            <w:hideMark/>
          </w:tcPr>
          <w:p w:rsidR="00E745D2" w:rsidRPr="00E745D2" w:rsidRDefault="00E745D2" w:rsidP="00E745D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 xml:space="preserve">-27 460 000,00  </w:t>
            </w:r>
          </w:p>
        </w:tc>
        <w:tc>
          <w:tcPr>
            <w:tcW w:w="857" w:type="pct"/>
            <w:shd w:val="clear" w:color="auto" w:fill="auto"/>
            <w:hideMark/>
          </w:tcPr>
          <w:p w:rsidR="00E745D2" w:rsidRPr="00E745D2" w:rsidRDefault="00E745D2" w:rsidP="00E745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 xml:space="preserve">27 205 000,00  </w:t>
            </w:r>
          </w:p>
        </w:tc>
      </w:tr>
      <w:tr w:rsidR="00E745D2" w:rsidRPr="00E745D2" w:rsidTr="00E745D2">
        <w:trPr>
          <w:trHeight w:val="578"/>
        </w:trPr>
        <w:tc>
          <w:tcPr>
            <w:tcW w:w="1093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>000 2 07 05030 13 0000 180</w:t>
            </w:r>
          </w:p>
        </w:tc>
        <w:tc>
          <w:tcPr>
            <w:tcW w:w="1576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>Прочие безвозмездные поступления в бюджеты  городских поселений</w:t>
            </w:r>
          </w:p>
        </w:tc>
        <w:tc>
          <w:tcPr>
            <w:tcW w:w="839" w:type="pct"/>
            <w:shd w:val="clear" w:color="auto" w:fill="auto"/>
            <w:hideMark/>
          </w:tcPr>
          <w:p w:rsidR="00E745D2" w:rsidRPr="00E745D2" w:rsidRDefault="00E745D2" w:rsidP="00E745D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 xml:space="preserve">54 665 000,00  </w:t>
            </w:r>
          </w:p>
        </w:tc>
        <w:tc>
          <w:tcPr>
            <w:tcW w:w="635" w:type="pct"/>
            <w:shd w:val="clear" w:color="auto" w:fill="auto"/>
            <w:hideMark/>
          </w:tcPr>
          <w:p w:rsidR="00E745D2" w:rsidRPr="00E745D2" w:rsidRDefault="00E745D2" w:rsidP="00E745D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 xml:space="preserve">-27 460 000,00  </w:t>
            </w:r>
          </w:p>
        </w:tc>
        <w:tc>
          <w:tcPr>
            <w:tcW w:w="857" w:type="pct"/>
            <w:shd w:val="clear" w:color="auto" w:fill="auto"/>
            <w:hideMark/>
          </w:tcPr>
          <w:p w:rsidR="00E745D2" w:rsidRPr="00E745D2" w:rsidRDefault="00E745D2" w:rsidP="00E745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 xml:space="preserve">27 205 000,00  </w:t>
            </w:r>
          </w:p>
        </w:tc>
      </w:tr>
      <w:tr w:rsidR="00E745D2" w:rsidRPr="00E745D2" w:rsidTr="00E745D2">
        <w:trPr>
          <w:trHeight w:val="578"/>
        </w:trPr>
        <w:tc>
          <w:tcPr>
            <w:tcW w:w="1093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>802 2 07 05030 13 0000 180</w:t>
            </w:r>
          </w:p>
        </w:tc>
        <w:tc>
          <w:tcPr>
            <w:tcW w:w="1576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>Прочие безвозмездные поступления в бюджеты  городских поселений</w:t>
            </w:r>
          </w:p>
        </w:tc>
        <w:tc>
          <w:tcPr>
            <w:tcW w:w="839" w:type="pct"/>
            <w:shd w:val="clear" w:color="auto" w:fill="auto"/>
            <w:hideMark/>
          </w:tcPr>
          <w:p w:rsidR="00E745D2" w:rsidRPr="00E745D2" w:rsidRDefault="00E745D2" w:rsidP="00E745D2">
            <w:pPr>
              <w:jc w:val="right"/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 xml:space="preserve">54 665 000,00  </w:t>
            </w:r>
          </w:p>
        </w:tc>
        <w:tc>
          <w:tcPr>
            <w:tcW w:w="635" w:type="pct"/>
            <w:shd w:val="clear" w:color="auto" w:fill="auto"/>
            <w:hideMark/>
          </w:tcPr>
          <w:p w:rsidR="00E745D2" w:rsidRPr="00E745D2" w:rsidRDefault="00E745D2" w:rsidP="00E745D2">
            <w:pPr>
              <w:jc w:val="right"/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 xml:space="preserve">-27 460 000,00  </w:t>
            </w:r>
          </w:p>
        </w:tc>
        <w:tc>
          <w:tcPr>
            <w:tcW w:w="857" w:type="pct"/>
            <w:shd w:val="clear" w:color="auto" w:fill="auto"/>
            <w:hideMark/>
          </w:tcPr>
          <w:p w:rsidR="00E745D2" w:rsidRPr="00E745D2" w:rsidRDefault="00E745D2" w:rsidP="00E745D2">
            <w:pPr>
              <w:jc w:val="center"/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 xml:space="preserve">27 205 000,00  </w:t>
            </w:r>
          </w:p>
        </w:tc>
      </w:tr>
      <w:tr w:rsidR="00E745D2" w:rsidRPr="00E745D2" w:rsidTr="00E745D2">
        <w:trPr>
          <w:trHeight w:val="840"/>
        </w:trPr>
        <w:tc>
          <w:tcPr>
            <w:tcW w:w="1093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>802 2 18 60010 13 0000 151</w:t>
            </w:r>
          </w:p>
        </w:tc>
        <w:tc>
          <w:tcPr>
            <w:tcW w:w="1576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бюджета района</w:t>
            </w:r>
          </w:p>
        </w:tc>
        <w:tc>
          <w:tcPr>
            <w:tcW w:w="839" w:type="pct"/>
            <w:shd w:val="clear" w:color="auto" w:fill="auto"/>
            <w:hideMark/>
          </w:tcPr>
          <w:p w:rsidR="00E745D2" w:rsidRPr="00E745D2" w:rsidRDefault="00E745D2" w:rsidP="00E745D2">
            <w:pPr>
              <w:jc w:val="right"/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635" w:type="pct"/>
            <w:shd w:val="clear" w:color="auto" w:fill="auto"/>
            <w:hideMark/>
          </w:tcPr>
          <w:p w:rsidR="00E745D2" w:rsidRPr="00E745D2" w:rsidRDefault="00E745D2" w:rsidP="00E745D2">
            <w:pPr>
              <w:jc w:val="right"/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857" w:type="pct"/>
            <w:shd w:val="clear" w:color="auto" w:fill="auto"/>
            <w:hideMark/>
          </w:tcPr>
          <w:p w:rsidR="00E745D2" w:rsidRPr="00E745D2" w:rsidRDefault="00E745D2" w:rsidP="00E745D2">
            <w:pPr>
              <w:jc w:val="center"/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E745D2" w:rsidRPr="00E745D2" w:rsidTr="00E745D2">
        <w:trPr>
          <w:trHeight w:val="900"/>
        </w:trPr>
        <w:tc>
          <w:tcPr>
            <w:tcW w:w="1093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>802 2 19 60010 13 0000 151</w:t>
            </w:r>
          </w:p>
        </w:tc>
        <w:tc>
          <w:tcPr>
            <w:tcW w:w="1576" w:type="pct"/>
            <w:shd w:val="clear" w:color="auto" w:fill="auto"/>
            <w:hideMark/>
          </w:tcPr>
          <w:p w:rsidR="00E745D2" w:rsidRPr="00E745D2" w:rsidRDefault="00E745D2" w:rsidP="00E745D2">
            <w:pPr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бюджета поселения</w:t>
            </w:r>
          </w:p>
        </w:tc>
        <w:tc>
          <w:tcPr>
            <w:tcW w:w="839" w:type="pct"/>
            <w:shd w:val="clear" w:color="auto" w:fill="auto"/>
            <w:hideMark/>
          </w:tcPr>
          <w:p w:rsidR="00E745D2" w:rsidRPr="00E745D2" w:rsidRDefault="00E745D2" w:rsidP="00E745D2">
            <w:pPr>
              <w:jc w:val="right"/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635" w:type="pct"/>
            <w:shd w:val="clear" w:color="auto" w:fill="auto"/>
            <w:hideMark/>
          </w:tcPr>
          <w:p w:rsidR="00E745D2" w:rsidRPr="00E745D2" w:rsidRDefault="00E745D2" w:rsidP="00E745D2">
            <w:pPr>
              <w:jc w:val="right"/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 xml:space="preserve">-7 443 573,67  </w:t>
            </w:r>
          </w:p>
        </w:tc>
        <w:tc>
          <w:tcPr>
            <w:tcW w:w="857" w:type="pct"/>
            <w:shd w:val="clear" w:color="auto" w:fill="auto"/>
            <w:hideMark/>
          </w:tcPr>
          <w:p w:rsidR="00E745D2" w:rsidRPr="00E745D2" w:rsidRDefault="00E745D2" w:rsidP="00E745D2">
            <w:pPr>
              <w:jc w:val="center"/>
              <w:rPr>
                <w:color w:val="000000"/>
                <w:sz w:val="16"/>
                <w:szCs w:val="16"/>
              </w:rPr>
            </w:pPr>
            <w:r w:rsidRPr="00E745D2">
              <w:rPr>
                <w:color w:val="000000"/>
                <w:sz w:val="16"/>
                <w:szCs w:val="16"/>
              </w:rPr>
              <w:t xml:space="preserve">-7 443 573,67  </w:t>
            </w:r>
          </w:p>
        </w:tc>
      </w:tr>
      <w:tr w:rsidR="00E745D2" w:rsidRPr="00E745D2" w:rsidTr="00E745D2">
        <w:trPr>
          <w:trHeight w:val="398"/>
        </w:trPr>
        <w:tc>
          <w:tcPr>
            <w:tcW w:w="2669" w:type="pct"/>
            <w:gridSpan w:val="2"/>
            <w:shd w:val="clear" w:color="000000" w:fill="FFFF00"/>
            <w:hideMark/>
          </w:tcPr>
          <w:p w:rsidR="00E745D2" w:rsidRPr="00E745D2" w:rsidRDefault="00E745D2" w:rsidP="00E745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839" w:type="pct"/>
            <w:shd w:val="clear" w:color="000000" w:fill="FFFF00"/>
            <w:hideMark/>
          </w:tcPr>
          <w:p w:rsidR="00E745D2" w:rsidRPr="00E745D2" w:rsidRDefault="00E745D2" w:rsidP="00E745D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 xml:space="preserve">224 255 209,50  </w:t>
            </w:r>
          </w:p>
        </w:tc>
        <w:tc>
          <w:tcPr>
            <w:tcW w:w="635" w:type="pct"/>
            <w:shd w:val="clear" w:color="000000" w:fill="FFFF00"/>
            <w:hideMark/>
          </w:tcPr>
          <w:p w:rsidR="00E745D2" w:rsidRPr="00E745D2" w:rsidRDefault="00E745D2" w:rsidP="00E745D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 xml:space="preserve">-33 354 013,67  </w:t>
            </w:r>
          </w:p>
        </w:tc>
        <w:tc>
          <w:tcPr>
            <w:tcW w:w="857" w:type="pct"/>
            <w:shd w:val="clear" w:color="000000" w:fill="FFFF00"/>
            <w:hideMark/>
          </w:tcPr>
          <w:p w:rsidR="00E745D2" w:rsidRPr="00E745D2" w:rsidRDefault="00E745D2" w:rsidP="00E745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45D2">
              <w:rPr>
                <w:b/>
                <w:bCs/>
                <w:color w:val="000000"/>
                <w:sz w:val="16"/>
                <w:szCs w:val="16"/>
              </w:rPr>
              <w:t xml:space="preserve">190 901 195,83  </w:t>
            </w:r>
          </w:p>
        </w:tc>
      </w:tr>
    </w:tbl>
    <w:p w:rsidR="00E745D2" w:rsidRDefault="00E745D2" w:rsidP="00507E13">
      <w:pPr>
        <w:shd w:val="clear" w:color="auto" w:fill="FFFFFF"/>
        <w:spacing w:line="360" w:lineRule="auto"/>
        <w:rPr>
          <w:sz w:val="24"/>
          <w:szCs w:val="24"/>
        </w:rPr>
      </w:pPr>
    </w:p>
    <w:p w:rsidR="00E745D2" w:rsidRDefault="00E745D2" w:rsidP="00507E13">
      <w:pPr>
        <w:shd w:val="clear" w:color="auto" w:fill="FFFFFF"/>
        <w:spacing w:line="360" w:lineRule="auto"/>
        <w:rPr>
          <w:sz w:val="24"/>
          <w:szCs w:val="24"/>
        </w:rPr>
      </w:pPr>
    </w:p>
    <w:p w:rsidR="00E745D2" w:rsidRDefault="00E745D2" w:rsidP="00507E13">
      <w:pPr>
        <w:shd w:val="clear" w:color="auto" w:fill="FFFFFF"/>
        <w:spacing w:line="360" w:lineRule="auto"/>
        <w:rPr>
          <w:sz w:val="24"/>
          <w:szCs w:val="24"/>
        </w:rPr>
      </w:pPr>
    </w:p>
    <w:p w:rsidR="00E745D2" w:rsidRDefault="00E745D2" w:rsidP="00507E13">
      <w:pPr>
        <w:shd w:val="clear" w:color="auto" w:fill="FFFFFF"/>
        <w:spacing w:line="360" w:lineRule="auto"/>
        <w:rPr>
          <w:sz w:val="24"/>
          <w:szCs w:val="24"/>
        </w:rPr>
      </w:pPr>
    </w:p>
    <w:p w:rsidR="00E745D2" w:rsidRDefault="00E745D2" w:rsidP="00507E13">
      <w:pPr>
        <w:shd w:val="clear" w:color="auto" w:fill="FFFFFF"/>
        <w:spacing w:line="360" w:lineRule="auto"/>
        <w:rPr>
          <w:sz w:val="24"/>
          <w:szCs w:val="24"/>
        </w:rPr>
      </w:pPr>
    </w:p>
    <w:p w:rsidR="00886A44" w:rsidRDefault="00886A44" w:rsidP="00E745D2">
      <w:pPr>
        <w:pStyle w:val="a9"/>
        <w:ind w:left="5812"/>
        <w:rPr>
          <w:sz w:val="20"/>
          <w:szCs w:val="20"/>
        </w:rPr>
        <w:sectPr w:rsidR="00886A44" w:rsidSect="001A7012">
          <w:footerReference w:type="default" r:id="rId10"/>
          <w:footerReference w:type="first" r:id="rId11"/>
          <w:pgSz w:w="11906" w:h="16838"/>
          <w:pgMar w:top="1134" w:right="850" w:bottom="1134" w:left="1701" w:header="709" w:footer="0" w:gutter="0"/>
          <w:cols w:space="708"/>
          <w:titlePg/>
          <w:docGrid w:linePitch="360"/>
        </w:sectPr>
      </w:pPr>
    </w:p>
    <w:p w:rsidR="00E745D2" w:rsidRPr="00E745D2" w:rsidRDefault="00E745D2" w:rsidP="00886A44">
      <w:pPr>
        <w:pStyle w:val="a9"/>
        <w:ind w:left="5812" w:firstLine="4820"/>
        <w:rPr>
          <w:sz w:val="20"/>
          <w:szCs w:val="20"/>
        </w:rPr>
      </w:pPr>
      <w:r w:rsidRPr="00E745D2">
        <w:rPr>
          <w:sz w:val="20"/>
          <w:szCs w:val="20"/>
        </w:rPr>
        <w:lastRenderedPageBreak/>
        <w:t>ПРИЛОЖЕНИЕ 3</w:t>
      </w:r>
    </w:p>
    <w:p w:rsidR="00E745D2" w:rsidRPr="00E745D2" w:rsidRDefault="00E745D2" w:rsidP="00886A44">
      <w:pPr>
        <w:pStyle w:val="a9"/>
        <w:ind w:left="5812" w:firstLine="4820"/>
        <w:rPr>
          <w:sz w:val="20"/>
          <w:szCs w:val="20"/>
        </w:rPr>
      </w:pPr>
      <w:r w:rsidRPr="00E745D2">
        <w:rPr>
          <w:sz w:val="20"/>
          <w:szCs w:val="20"/>
        </w:rPr>
        <w:t xml:space="preserve">к решению городского Совета депутатов </w:t>
      </w:r>
    </w:p>
    <w:p w:rsidR="00E745D2" w:rsidRPr="00E745D2" w:rsidRDefault="00E745D2" w:rsidP="00886A44">
      <w:pPr>
        <w:pStyle w:val="a9"/>
        <w:ind w:left="5812" w:firstLine="4820"/>
        <w:rPr>
          <w:sz w:val="20"/>
          <w:szCs w:val="20"/>
        </w:rPr>
      </w:pPr>
      <w:r w:rsidRPr="00E745D2">
        <w:rPr>
          <w:sz w:val="20"/>
          <w:szCs w:val="20"/>
        </w:rPr>
        <w:t xml:space="preserve">МО «Город Удачный» </w:t>
      </w:r>
    </w:p>
    <w:p w:rsidR="00E745D2" w:rsidRDefault="00E745D2" w:rsidP="00886A44">
      <w:pPr>
        <w:pStyle w:val="a9"/>
        <w:ind w:left="5812" w:firstLine="4820"/>
        <w:rPr>
          <w:sz w:val="20"/>
          <w:szCs w:val="20"/>
        </w:rPr>
      </w:pPr>
      <w:r w:rsidRPr="00E745D2">
        <w:rPr>
          <w:sz w:val="20"/>
          <w:szCs w:val="20"/>
        </w:rPr>
        <w:t>от  28 февраля 2018 года №  6-4</w:t>
      </w:r>
    </w:p>
    <w:p w:rsidR="00886A44" w:rsidRDefault="00886A44" w:rsidP="00886A44">
      <w:pPr>
        <w:pStyle w:val="a9"/>
        <w:ind w:left="5812" w:firstLine="4820"/>
        <w:rPr>
          <w:sz w:val="20"/>
          <w:szCs w:val="20"/>
        </w:rPr>
      </w:pPr>
    </w:p>
    <w:p w:rsidR="00886A44" w:rsidRDefault="00886A44" w:rsidP="00886A44">
      <w:pPr>
        <w:pStyle w:val="a9"/>
        <w:ind w:left="5812" w:firstLine="4820"/>
        <w:rPr>
          <w:sz w:val="20"/>
          <w:szCs w:val="20"/>
        </w:rPr>
      </w:pPr>
    </w:p>
    <w:p w:rsidR="00E745D2" w:rsidRDefault="00886A44" w:rsidP="00886A44">
      <w:pPr>
        <w:pStyle w:val="a9"/>
        <w:rPr>
          <w:b/>
          <w:bCs/>
          <w:color w:val="000000"/>
        </w:rPr>
      </w:pPr>
      <w:r w:rsidRPr="00886A44">
        <w:rPr>
          <w:b/>
          <w:bCs/>
          <w:color w:val="000000"/>
        </w:rPr>
        <w:t xml:space="preserve">Распределение бюджетных ассигнований по целевым статьям расходов на реализацию </w:t>
      </w:r>
      <w:r w:rsidRPr="00886A44">
        <w:rPr>
          <w:b/>
          <w:bCs/>
          <w:color w:val="000000"/>
        </w:rPr>
        <w:br/>
        <w:t>муниципальных ц</w:t>
      </w:r>
      <w:r>
        <w:rPr>
          <w:b/>
          <w:bCs/>
          <w:color w:val="000000"/>
        </w:rPr>
        <w:t>елевых программ и подпрограмм муниципального образования</w:t>
      </w:r>
      <w:r w:rsidRPr="00886A44">
        <w:rPr>
          <w:b/>
          <w:bCs/>
          <w:color w:val="000000"/>
        </w:rPr>
        <w:t xml:space="preserve"> "Город Уда</w:t>
      </w:r>
      <w:r>
        <w:rPr>
          <w:b/>
          <w:bCs/>
          <w:color w:val="000000"/>
        </w:rPr>
        <w:t xml:space="preserve">чный" Мирнинского района Республики Саха </w:t>
      </w:r>
      <w:r w:rsidRPr="00886A44">
        <w:rPr>
          <w:b/>
          <w:bCs/>
          <w:color w:val="000000"/>
        </w:rPr>
        <w:t>(Якутия) на 2018 год</w:t>
      </w:r>
    </w:p>
    <w:p w:rsidR="00886A44" w:rsidRPr="00886A44" w:rsidRDefault="00886A44" w:rsidP="00886A44">
      <w:pPr>
        <w:pStyle w:val="a9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499"/>
        <w:gridCol w:w="1103"/>
        <w:gridCol w:w="509"/>
        <w:gridCol w:w="793"/>
        <w:gridCol w:w="574"/>
        <w:gridCol w:w="1588"/>
        <w:gridCol w:w="1366"/>
        <w:gridCol w:w="1479"/>
        <w:gridCol w:w="1416"/>
        <w:gridCol w:w="1467"/>
        <w:gridCol w:w="1547"/>
      </w:tblGrid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vAlign w:val="center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№</w:t>
            </w:r>
            <w:r w:rsidRPr="00886A44">
              <w:rPr>
                <w:b/>
                <w:bCs/>
                <w:color w:val="000000"/>
                <w:sz w:val="14"/>
                <w:szCs w:val="16"/>
              </w:rPr>
              <w:br/>
              <w:t>п/п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Наименование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ЦСР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ВР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КОСГУ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ДОП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План расходов на 2018 год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745D2" w:rsidRPr="00886A44" w:rsidRDefault="00886A44" w:rsidP="00E745D2">
            <w:pPr>
              <w:jc w:val="center"/>
              <w:rPr>
                <w:b/>
                <w:bCs/>
                <w:color w:val="00B050"/>
                <w:sz w:val="14"/>
                <w:szCs w:val="16"/>
              </w:rPr>
            </w:pPr>
            <w:r>
              <w:rPr>
                <w:b/>
                <w:bCs/>
                <w:color w:val="00B050"/>
                <w:sz w:val="14"/>
                <w:szCs w:val="16"/>
              </w:rPr>
              <w:t>Уточне</w:t>
            </w:r>
            <w:r w:rsidR="00E745D2" w:rsidRPr="00886A44">
              <w:rPr>
                <w:b/>
                <w:bCs/>
                <w:color w:val="00B050"/>
                <w:sz w:val="14"/>
                <w:szCs w:val="16"/>
              </w:rPr>
              <w:t>ние за счет остатков средств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E745D2" w:rsidRPr="00886A44" w:rsidRDefault="00886A44" w:rsidP="00E745D2">
            <w:pPr>
              <w:jc w:val="center"/>
              <w:rPr>
                <w:b/>
                <w:bCs/>
                <w:color w:val="00B050"/>
                <w:sz w:val="14"/>
                <w:szCs w:val="16"/>
              </w:rPr>
            </w:pPr>
            <w:r>
              <w:rPr>
                <w:b/>
                <w:bCs/>
                <w:color w:val="00B050"/>
                <w:sz w:val="14"/>
                <w:szCs w:val="16"/>
              </w:rPr>
              <w:t>Уточнение за счет дополн</w:t>
            </w:r>
            <w:r w:rsidR="00E745D2" w:rsidRPr="00886A44">
              <w:rPr>
                <w:b/>
                <w:bCs/>
                <w:color w:val="00B050"/>
                <w:sz w:val="14"/>
                <w:szCs w:val="16"/>
              </w:rPr>
              <w:t>. доходов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E745D2" w:rsidRPr="00886A44" w:rsidRDefault="00886A44" w:rsidP="00E745D2">
            <w:pPr>
              <w:jc w:val="center"/>
              <w:rPr>
                <w:b/>
                <w:bCs/>
                <w:color w:val="00B050"/>
                <w:sz w:val="14"/>
                <w:szCs w:val="16"/>
              </w:rPr>
            </w:pPr>
            <w:r>
              <w:rPr>
                <w:b/>
                <w:bCs/>
                <w:color w:val="00B050"/>
                <w:sz w:val="14"/>
                <w:szCs w:val="16"/>
              </w:rPr>
              <w:t>Уточ</w:t>
            </w:r>
            <w:r w:rsidR="00E745D2" w:rsidRPr="00886A44">
              <w:rPr>
                <w:b/>
                <w:bCs/>
                <w:color w:val="00B050"/>
                <w:sz w:val="14"/>
                <w:szCs w:val="16"/>
              </w:rPr>
              <w:t>нение за счет дефицита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E745D2" w:rsidRPr="00886A44" w:rsidRDefault="00886A44" w:rsidP="00E745D2">
            <w:pPr>
              <w:jc w:val="center"/>
              <w:rPr>
                <w:b/>
                <w:bCs/>
                <w:color w:val="00B050"/>
                <w:sz w:val="14"/>
                <w:szCs w:val="16"/>
              </w:rPr>
            </w:pPr>
            <w:r>
              <w:rPr>
                <w:b/>
                <w:bCs/>
                <w:color w:val="00B050"/>
                <w:sz w:val="14"/>
                <w:szCs w:val="16"/>
              </w:rPr>
              <w:t>Уточ</w:t>
            </w:r>
            <w:r w:rsidR="00E745D2" w:rsidRPr="00886A44">
              <w:rPr>
                <w:b/>
                <w:bCs/>
                <w:color w:val="00B050"/>
                <w:sz w:val="14"/>
                <w:szCs w:val="16"/>
              </w:rPr>
              <w:t>нение за счет передвиждек средств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Уточненный план расходов на 2018 год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vAlign w:val="center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E745D2" w:rsidRPr="00886A44" w:rsidRDefault="00E745D2" w:rsidP="00E745D2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ВСЕГО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48 449 243,00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61 161 217,92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1 203 000,00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11 705 913,62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211 739,00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122 731 113,54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1</w:t>
            </w:r>
          </w:p>
        </w:tc>
        <w:tc>
          <w:tcPr>
            <w:tcW w:w="845" w:type="pct"/>
            <w:shd w:val="clear" w:color="000000" w:fill="FFFF00"/>
            <w:hideMark/>
          </w:tcPr>
          <w:p w:rsidR="00E745D2" w:rsidRPr="00886A44" w:rsidRDefault="00E745D2" w:rsidP="00E745D2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МЦП Энергосбережение и повышение энергетической эффективности МО "Город Удачный" Мирнинского района РС (Якутия) на 2017-2019 годы</w:t>
            </w:r>
          </w:p>
        </w:tc>
        <w:tc>
          <w:tcPr>
            <w:tcW w:w="373" w:type="pct"/>
            <w:shd w:val="clear" w:color="000000" w:fill="FFFF00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23 3 00 00000</w:t>
            </w:r>
          </w:p>
        </w:tc>
        <w:tc>
          <w:tcPr>
            <w:tcW w:w="172" w:type="pct"/>
            <w:shd w:val="clear" w:color="000000" w:fill="FFFF00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268" w:type="pct"/>
            <w:shd w:val="clear" w:color="000000" w:fill="FFFF00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000000" w:fill="FFFF00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1 133 000,00  </w:t>
            </w:r>
          </w:p>
        </w:tc>
        <w:tc>
          <w:tcPr>
            <w:tcW w:w="462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359 186,00  </w:t>
            </w:r>
          </w:p>
        </w:tc>
        <w:tc>
          <w:tcPr>
            <w:tcW w:w="496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0,04  </w:t>
            </w:r>
          </w:p>
        </w:tc>
        <w:tc>
          <w:tcPr>
            <w:tcW w:w="523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1 492 186,04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FFFFFF" w:fill="FFFFFF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1.1</w:t>
            </w:r>
          </w:p>
        </w:tc>
        <w:tc>
          <w:tcPr>
            <w:tcW w:w="845" w:type="pct"/>
            <w:shd w:val="clear" w:color="FFFFFF" w:fill="FFFFFF"/>
            <w:hideMark/>
          </w:tcPr>
          <w:p w:rsidR="00E745D2" w:rsidRPr="00886A44" w:rsidRDefault="00E745D2" w:rsidP="00E745D2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Энергосбережение и повышение энергетической эффективности в системах коммунальной инфраструктуры</w:t>
            </w:r>
          </w:p>
        </w:tc>
        <w:tc>
          <w:tcPr>
            <w:tcW w:w="373" w:type="pct"/>
            <w:shd w:val="clear" w:color="000000" w:fill="FFFFFF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23 3 00 10010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1 133 000,00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359 186,00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0,04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1 492 186,04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FFFFFF" w:fill="FFFFFF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FFFFFF" w:fill="FFFFFF"/>
            <w:hideMark/>
          </w:tcPr>
          <w:p w:rsidR="00E745D2" w:rsidRPr="00886A44" w:rsidRDefault="00E745D2" w:rsidP="00E745D2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i/>
                <w:iCs/>
                <w:color w:val="000000"/>
                <w:sz w:val="14"/>
                <w:szCs w:val="16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373" w:type="pct"/>
            <w:shd w:val="clear" w:color="000000" w:fill="FFFFFF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23 3 00 10010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1 133 000,00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359 186,00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0,04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1 492 186,04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pct"/>
            <w:shd w:val="clear" w:color="000000" w:fill="FFFFFF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23 3 00 10010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1 133 000,00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359 186,00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0,04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1 492 186,04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Прочие услуги</w:t>
            </w:r>
          </w:p>
        </w:tc>
        <w:tc>
          <w:tcPr>
            <w:tcW w:w="373" w:type="pct"/>
            <w:shd w:val="clear" w:color="000000" w:fill="FFFFFF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23 3 00 10010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500 000,00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359 186,00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859 186,00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Разработка проектной документации</w:t>
            </w:r>
          </w:p>
        </w:tc>
        <w:tc>
          <w:tcPr>
            <w:tcW w:w="373" w:type="pct"/>
            <w:shd w:val="clear" w:color="000000" w:fill="FFFFFF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23 3 00 10010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1130</w:t>
            </w: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345 000,00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345 000,00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Иные работы и услуги по подстатье 226</w:t>
            </w:r>
          </w:p>
        </w:tc>
        <w:tc>
          <w:tcPr>
            <w:tcW w:w="373" w:type="pct"/>
            <w:shd w:val="clear" w:color="000000" w:fill="FFFFFF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23 3 00 10010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1140</w:t>
            </w: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500 000,00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14 186,00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514 186,00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Увелич.стоим ОС</w:t>
            </w:r>
          </w:p>
        </w:tc>
        <w:tc>
          <w:tcPr>
            <w:tcW w:w="373" w:type="pct"/>
            <w:shd w:val="clear" w:color="000000" w:fill="FFFFFF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23 3 00 10010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310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578 000,00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578 000,00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373" w:type="pct"/>
            <w:shd w:val="clear" w:color="000000" w:fill="FFFFFF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23 3 00 10010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310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1116</w:t>
            </w: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578 000,00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578 000,00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Приобретение материальных запасов</w:t>
            </w:r>
          </w:p>
        </w:tc>
        <w:tc>
          <w:tcPr>
            <w:tcW w:w="373" w:type="pct"/>
            <w:shd w:val="clear" w:color="000000" w:fill="FFFFFF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23 3 00 10010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340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55 000,00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0,04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55 000,04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Приобретение материальных запасов</w:t>
            </w:r>
          </w:p>
        </w:tc>
        <w:tc>
          <w:tcPr>
            <w:tcW w:w="373" w:type="pct"/>
            <w:shd w:val="clear" w:color="000000" w:fill="FFFFFF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23 3 00 10010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340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1123</w:t>
            </w: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55 000,00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0,04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55 000,04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2</w:t>
            </w:r>
          </w:p>
        </w:tc>
        <w:tc>
          <w:tcPr>
            <w:tcW w:w="845" w:type="pct"/>
            <w:shd w:val="clear" w:color="000000" w:fill="FFFF00"/>
            <w:hideMark/>
          </w:tcPr>
          <w:p w:rsidR="00E745D2" w:rsidRPr="00886A44" w:rsidRDefault="00E745D2" w:rsidP="00E745D2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МЦП "Обеспечение безопасности жизнедеятельности" Подпрограмма Обеспечение первичных мер пожарной безопасности на территории МО "Город Удачный" Мирнинского района РС (Якутия) на 2017-2019 годы</w:t>
            </w:r>
          </w:p>
        </w:tc>
        <w:tc>
          <w:tcPr>
            <w:tcW w:w="373" w:type="pct"/>
            <w:shd w:val="clear" w:color="000000" w:fill="FFFF00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22 2 0010050</w:t>
            </w:r>
          </w:p>
        </w:tc>
        <w:tc>
          <w:tcPr>
            <w:tcW w:w="172" w:type="pct"/>
            <w:shd w:val="clear" w:color="000000" w:fill="FFFF00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268" w:type="pct"/>
            <w:shd w:val="clear" w:color="000000" w:fill="FFFF00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000000" w:fill="FFFF00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304 500,00  </w:t>
            </w:r>
          </w:p>
        </w:tc>
        <w:tc>
          <w:tcPr>
            <w:tcW w:w="462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294 900,00  </w:t>
            </w:r>
          </w:p>
        </w:tc>
        <w:tc>
          <w:tcPr>
            <w:tcW w:w="500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96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599 400,00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FFFFFF" w:fill="FFFFFF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2.1</w:t>
            </w:r>
          </w:p>
        </w:tc>
        <w:tc>
          <w:tcPr>
            <w:tcW w:w="845" w:type="pct"/>
            <w:shd w:val="clear" w:color="FFFFFF" w:fill="FFFFFF"/>
            <w:hideMark/>
          </w:tcPr>
          <w:p w:rsidR="00E745D2" w:rsidRPr="00886A44" w:rsidRDefault="00E745D2" w:rsidP="00E745D2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Обеспечение пожарной безопасности, защита населения и территорий от чрезвычайных </w:t>
            </w:r>
            <w:r w:rsidRPr="00886A44">
              <w:rPr>
                <w:b/>
                <w:bCs/>
                <w:color w:val="000000"/>
                <w:sz w:val="14"/>
                <w:szCs w:val="16"/>
              </w:rPr>
              <w:lastRenderedPageBreak/>
              <w:t>ситуаций в  Республике Саха (Якутия)</w:t>
            </w:r>
          </w:p>
        </w:tc>
        <w:tc>
          <w:tcPr>
            <w:tcW w:w="373" w:type="pct"/>
            <w:shd w:val="clear" w:color="000000" w:fill="FFFFFF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lastRenderedPageBreak/>
              <w:t>22 2 0010050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304 500,00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294 900,00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599 400,00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FFFFFF" w:fill="FFFFFF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i/>
                <w:iCs/>
                <w:color w:val="000000"/>
                <w:sz w:val="14"/>
                <w:szCs w:val="16"/>
              </w:rPr>
              <w:lastRenderedPageBreak/>
              <w:t> </w:t>
            </w:r>
          </w:p>
        </w:tc>
        <w:tc>
          <w:tcPr>
            <w:tcW w:w="845" w:type="pct"/>
            <w:shd w:val="clear" w:color="FFFFFF" w:fill="FFFFFF"/>
            <w:hideMark/>
          </w:tcPr>
          <w:p w:rsidR="00E745D2" w:rsidRPr="00886A44" w:rsidRDefault="00E745D2" w:rsidP="00E745D2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i/>
                <w:iCs/>
                <w:color w:val="000000"/>
                <w:sz w:val="14"/>
                <w:szCs w:val="16"/>
              </w:rPr>
              <w:t>Обеспечение пожарной безопасности, защита населения и территорий от чрезвычайных ситуаций в муниципальных образованиях</w:t>
            </w:r>
          </w:p>
        </w:tc>
        <w:tc>
          <w:tcPr>
            <w:tcW w:w="373" w:type="pct"/>
            <w:shd w:val="clear" w:color="000000" w:fill="FFFFFF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22 2 0010050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186 500,00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294 900,00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481 400,00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pct"/>
            <w:shd w:val="clear" w:color="000000" w:fill="FFFFFF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22 2 0010050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186 500,00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294 900,00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481 400,00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Увелич.стоим ОС</w:t>
            </w:r>
          </w:p>
        </w:tc>
        <w:tc>
          <w:tcPr>
            <w:tcW w:w="373" w:type="pct"/>
            <w:shd w:val="clear" w:color="000000" w:fill="FFFFFF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22 2 0010050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310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165 000,00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230 100,00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395 100,00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373" w:type="pct"/>
            <w:shd w:val="clear" w:color="000000" w:fill="FFFFFF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22 2 0010050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310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1116</w:t>
            </w: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165 000,00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230 100,00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395 100,00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Увеличение стоимости материальных запасов</w:t>
            </w:r>
          </w:p>
        </w:tc>
        <w:tc>
          <w:tcPr>
            <w:tcW w:w="373" w:type="pct"/>
            <w:shd w:val="clear" w:color="000000" w:fill="FFFFFF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22 2 0010050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340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21 500,00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64 800,00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86 300,00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Приобретение материальных запасов</w:t>
            </w:r>
          </w:p>
        </w:tc>
        <w:tc>
          <w:tcPr>
            <w:tcW w:w="373" w:type="pct"/>
            <w:shd w:val="clear" w:color="000000" w:fill="FFFFFF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22 2 0010050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340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1123</w:t>
            </w: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21 500,00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64 800,00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86 300,00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Прочие расходы (Выплата денежных поощрений) </w:t>
            </w:r>
          </w:p>
        </w:tc>
        <w:tc>
          <w:tcPr>
            <w:tcW w:w="373" w:type="pct"/>
            <w:shd w:val="clear" w:color="000000" w:fill="FFFFFF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22 2 0010050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360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290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1150</w:t>
            </w: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118 000,00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118 000,00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3</w:t>
            </w:r>
          </w:p>
        </w:tc>
        <w:tc>
          <w:tcPr>
            <w:tcW w:w="845" w:type="pct"/>
            <w:shd w:val="clear" w:color="000000" w:fill="FFFF00"/>
            <w:hideMark/>
          </w:tcPr>
          <w:p w:rsidR="00E745D2" w:rsidRPr="00886A44" w:rsidRDefault="00E745D2" w:rsidP="00E745D2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МЦП Комплексное развитие транспортной инфраструктуры муниципального образования "Город Удачный" на 2017-2019 годы</w:t>
            </w:r>
          </w:p>
        </w:tc>
        <w:tc>
          <w:tcPr>
            <w:tcW w:w="373" w:type="pct"/>
            <w:shd w:val="clear" w:color="000000" w:fill="FFFF00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18 0 00 00000</w:t>
            </w:r>
          </w:p>
        </w:tc>
        <w:tc>
          <w:tcPr>
            <w:tcW w:w="172" w:type="pct"/>
            <w:shd w:val="clear" w:color="000000" w:fill="FFFF00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268" w:type="pct"/>
            <w:shd w:val="clear" w:color="000000" w:fill="FFFF00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000000" w:fill="FFFF00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13 520 445,00  </w:t>
            </w:r>
          </w:p>
        </w:tc>
        <w:tc>
          <w:tcPr>
            <w:tcW w:w="462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525 000,00  </w:t>
            </w:r>
          </w:p>
        </w:tc>
        <w:tc>
          <w:tcPr>
            <w:tcW w:w="500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96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14 045 445,00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FFFFFF" w:fill="FFFFFF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3.1</w:t>
            </w:r>
          </w:p>
        </w:tc>
        <w:tc>
          <w:tcPr>
            <w:tcW w:w="845" w:type="pct"/>
            <w:shd w:val="clear" w:color="FFFFFF" w:fill="FFFFFF"/>
            <w:hideMark/>
          </w:tcPr>
          <w:p w:rsidR="00E745D2" w:rsidRPr="00886A44" w:rsidRDefault="00E745D2" w:rsidP="00E745D2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Развитие сети автомобильных дорог общего пользования МО "Город Удачный" Мирнинского района РС (Якутия) на 2016-2018 годы</w:t>
            </w:r>
          </w:p>
        </w:tc>
        <w:tc>
          <w:tcPr>
            <w:tcW w:w="373" w:type="pct"/>
            <w:shd w:val="clear" w:color="000000" w:fill="FFFFFF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18 5 00 10030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13 520 445,00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525 000,00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14 045 445,00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FFFFFF" w:fill="FFFFFF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FFFFFF" w:fill="FFFFFF"/>
            <w:hideMark/>
          </w:tcPr>
          <w:p w:rsidR="00E745D2" w:rsidRPr="00886A44" w:rsidRDefault="00E745D2" w:rsidP="00E745D2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i/>
                <w:iCs/>
                <w:color w:val="000000"/>
                <w:sz w:val="14"/>
                <w:szCs w:val="16"/>
              </w:rPr>
              <w:t>Текущий и капитальный ремонт автомобильных дорог и придомовых территорий</w:t>
            </w:r>
          </w:p>
        </w:tc>
        <w:tc>
          <w:tcPr>
            <w:tcW w:w="373" w:type="pct"/>
            <w:shd w:val="clear" w:color="000000" w:fill="FFFFFF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18 5 00 10030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3 000 000,00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3 000 000,00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pct"/>
            <w:shd w:val="clear" w:color="000000" w:fill="FFFFFF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18 5 00 10030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3 000 000,00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3 000 000,00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Усл.по сод-ю им-ва</w:t>
            </w:r>
          </w:p>
        </w:tc>
        <w:tc>
          <w:tcPr>
            <w:tcW w:w="373" w:type="pct"/>
            <w:shd w:val="clear" w:color="000000" w:fill="FFFFFF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18 5 00 10030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225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3 000 000,00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3 000 000,00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373" w:type="pct"/>
            <w:shd w:val="clear" w:color="000000" w:fill="FFFFFF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18 5 00 10030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225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1105</w:t>
            </w: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3 000 000,00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3 000 000,00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FFFFFF" w:fill="FFFFFF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FFFFFF" w:fill="FFFFFF"/>
            <w:hideMark/>
          </w:tcPr>
          <w:p w:rsidR="00E745D2" w:rsidRPr="00886A44" w:rsidRDefault="00E745D2" w:rsidP="00E745D2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i/>
                <w:iCs/>
                <w:color w:val="000000"/>
                <w:sz w:val="14"/>
                <w:szCs w:val="16"/>
              </w:rPr>
              <w:t>Содержание муниципальных автомобильных дорог</w:t>
            </w:r>
          </w:p>
        </w:tc>
        <w:tc>
          <w:tcPr>
            <w:tcW w:w="373" w:type="pct"/>
            <w:shd w:val="clear" w:color="000000" w:fill="FFFFFF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18 5 00 10010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10 520 445,00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525 000,00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11 045 445,00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pct"/>
            <w:shd w:val="clear" w:color="000000" w:fill="FFFFFF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18 5 00 10010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10 520 445,00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525 000,00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11 045 445,00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Усл.по сод-ю им-ва</w:t>
            </w:r>
          </w:p>
        </w:tc>
        <w:tc>
          <w:tcPr>
            <w:tcW w:w="373" w:type="pct"/>
            <w:shd w:val="clear" w:color="000000" w:fill="FFFFFF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18 5 00 10010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225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9 433 445,00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480 000,00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9 913 445,00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Другие расходы по содержанию имущества</w:t>
            </w:r>
          </w:p>
        </w:tc>
        <w:tc>
          <w:tcPr>
            <w:tcW w:w="373" w:type="pct"/>
            <w:shd w:val="clear" w:color="000000" w:fill="FFFFFF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18 5 00 10010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225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1129</w:t>
            </w: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9 433 445,00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480 000,00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9 913 445,00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Прочие услуги</w:t>
            </w:r>
          </w:p>
        </w:tc>
        <w:tc>
          <w:tcPr>
            <w:tcW w:w="373" w:type="pct"/>
            <w:shd w:val="clear" w:color="000000" w:fill="FFFFFF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18 5 00 10010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500 000,00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45 000,00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545 000,00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Изготовление проектов</w:t>
            </w:r>
          </w:p>
        </w:tc>
        <w:tc>
          <w:tcPr>
            <w:tcW w:w="373" w:type="pct"/>
            <w:shd w:val="clear" w:color="000000" w:fill="FFFFFF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18 5 00 10010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1130</w:t>
            </w: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500 000,00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500 000,00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Прочие услуги</w:t>
            </w:r>
          </w:p>
        </w:tc>
        <w:tc>
          <w:tcPr>
            <w:tcW w:w="373" w:type="pct"/>
            <w:shd w:val="clear" w:color="000000" w:fill="FFFFFF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18 5 00 10010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1140</w:t>
            </w: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45 000,00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45 000,00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Увелич.стоим ОС</w:t>
            </w:r>
          </w:p>
        </w:tc>
        <w:tc>
          <w:tcPr>
            <w:tcW w:w="373" w:type="pct"/>
            <w:shd w:val="clear" w:color="000000" w:fill="FFFFFF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18 5 00 10010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310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200 000,00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200 000,00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373" w:type="pct"/>
            <w:shd w:val="clear" w:color="000000" w:fill="FFFFFF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18 5 00 10010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310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1116</w:t>
            </w: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200 000,00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200 000,00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Увелич. Мат. Запасов</w:t>
            </w:r>
          </w:p>
        </w:tc>
        <w:tc>
          <w:tcPr>
            <w:tcW w:w="373" w:type="pct"/>
            <w:shd w:val="clear" w:color="000000" w:fill="FFFFFF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18 5 00 10010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340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387 000,00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387 000,00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Приобретение мат. Запасов</w:t>
            </w:r>
          </w:p>
        </w:tc>
        <w:tc>
          <w:tcPr>
            <w:tcW w:w="373" w:type="pct"/>
            <w:shd w:val="clear" w:color="000000" w:fill="FFFFFF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18 5 00 10010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340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1116</w:t>
            </w: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387 000,00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387 000,00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lastRenderedPageBreak/>
              <w:t>4</w:t>
            </w:r>
          </w:p>
        </w:tc>
        <w:tc>
          <w:tcPr>
            <w:tcW w:w="845" w:type="pct"/>
            <w:shd w:val="clear" w:color="000000" w:fill="FFFF00"/>
            <w:hideMark/>
          </w:tcPr>
          <w:p w:rsidR="00E745D2" w:rsidRPr="00886A44" w:rsidRDefault="00E745D2" w:rsidP="00E745D2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МЦП"Развитие физической культуры и спорта в МО "Город Удачный" Мирнинского района РС (Якутия) на 2017-2019 г.г"</w:t>
            </w:r>
          </w:p>
        </w:tc>
        <w:tc>
          <w:tcPr>
            <w:tcW w:w="373" w:type="pct"/>
            <w:shd w:val="clear" w:color="000000" w:fill="FFFF00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14 0 00 00000</w:t>
            </w:r>
          </w:p>
        </w:tc>
        <w:tc>
          <w:tcPr>
            <w:tcW w:w="172" w:type="pct"/>
            <w:shd w:val="clear" w:color="000000" w:fill="FFFF00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268" w:type="pct"/>
            <w:shd w:val="clear" w:color="000000" w:fill="FFFF00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000000" w:fill="FFFF00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2 895 326,00  </w:t>
            </w:r>
          </w:p>
        </w:tc>
        <w:tc>
          <w:tcPr>
            <w:tcW w:w="462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40 000,00  </w:t>
            </w:r>
          </w:p>
        </w:tc>
        <w:tc>
          <w:tcPr>
            <w:tcW w:w="500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900 000,00  </w:t>
            </w:r>
          </w:p>
        </w:tc>
        <w:tc>
          <w:tcPr>
            <w:tcW w:w="496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3 835 326,00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FFFFFF" w:fill="FFFFFF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4.1</w:t>
            </w:r>
          </w:p>
        </w:tc>
        <w:tc>
          <w:tcPr>
            <w:tcW w:w="845" w:type="pct"/>
            <w:shd w:val="clear" w:color="FFFFFF" w:fill="FFFFFF"/>
            <w:hideMark/>
          </w:tcPr>
          <w:p w:rsidR="00E745D2" w:rsidRPr="00886A44" w:rsidRDefault="00E745D2" w:rsidP="00E745D2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Развитие массового спорта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14 2 00 10010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2 895 326,00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40 000,00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900 000,00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3 835 326,00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FFFFFF" w:fill="FFFFFF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FFFFFF" w:fill="FFFFFF"/>
            <w:hideMark/>
          </w:tcPr>
          <w:p w:rsidR="00E745D2" w:rsidRPr="00886A44" w:rsidRDefault="00E745D2" w:rsidP="00E745D2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i/>
                <w:iCs/>
                <w:color w:val="000000"/>
                <w:sz w:val="14"/>
                <w:szCs w:val="16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14 2 00 10010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i/>
                <w:iCs/>
                <w:color w:val="000000"/>
                <w:sz w:val="14"/>
                <w:szCs w:val="16"/>
              </w:rPr>
              <w:t>2 895 326,00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i/>
                <w:iCs/>
                <w:color w:val="000000"/>
                <w:sz w:val="14"/>
                <w:szCs w:val="16"/>
              </w:rPr>
              <w:t>40 000,00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i/>
                <w:iCs/>
                <w:color w:val="000000"/>
                <w:sz w:val="14"/>
                <w:szCs w:val="16"/>
              </w:rPr>
              <w:t>900 000,00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i/>
                <w:iCs/>
                <w:color w:val="000000"/>
                <w:sz w:val="14"/>
                <w:szCs w:val="16"/>
              </w:rPr>
              <w:t>3 835 326,00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FFFFFF" w:fill="FFFFFF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FFFFFF" w:fill="FFFFFF"/>
            <w:hideMark/>
          </w:tcPr>
          <w:p w:rsidR="00E745D2" w:rsidRPr="00886A44" w:rsidRDefault="00E745D2" w:rsidP="00E745D2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i/>
                <w:iCs/>
                <w:color w:val="000000"/>
                <w:sz w:val="14"/>
                <w:szCs w:val="16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14 2 00 10010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850 000,00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850 000,00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FFFFFF" w:fill="FFFFFF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14 2 00 10010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120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850 000,00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850 000,00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FFFFFF" w:fill="FFFFFF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14 2 00 10010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123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850 000,00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850 000,00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FFFFFF" w:fill="FFFFFF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FFFFFF" w:fill="FFFFFF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Иные денежные выплаты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14 2 00 10010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123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290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1150</w:t>
            </w: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850 000,00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850 000,00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14 2 00 10010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1 975 326,00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40 000,00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900 000,00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2 915 326,00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Транспортные услуги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14 2 00 10010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222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700 000,00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40 000,00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740 000,00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14 2 00 10010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222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1125</w:t>
            </w: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700 000,00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40 000,00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740 000,00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Прочие услуги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14 2 00 10010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120 000,00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120 000,00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Иные работы и услуги по подстатье 226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14 2 00 10010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1140</w:t>
            </w: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120 000,00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120 000,00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Прочие расходы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14 2 00 10010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290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1 090 326,00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900 000,00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1 990 326,00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14 2 00 10010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290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1148</w:t>
            </w: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1 090 326,00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900 000,00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1 990 326,00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Иные расходы по подстатье 290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14 2 00 10010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290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1150</w:t>
            </w: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Увелич.мат.запасов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14 2 00 10010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340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65 000,00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65 000,00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Приобретение (изготовление) мат.запаов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14 2 00 10010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340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1121</w:t>
            </w: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Приобретение (изготовление) мат.запаов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14 2 00 10010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340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1123</w:t>
            </w: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65 000,00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65 000,00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Иные расходы по подстатье 290 (денежные поощрения)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14 2 00 10010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360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290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1150</w:t>
            </w: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70 000,00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70 000,00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5</w:t>
            </w:r>
          </w:p>
        </w:tc>
        <w:tc>
          <w:tcPr>
            <w:tcW w:w="845" w:type="pct"/>
            <w:shd w:val="clear" w:color="000000" w:fill="FFFF00"/>
            <w:hideMark/>
          </w:tcPr>
          <w:p w:rsidR="00E745D2" w:rsidRPr="00886A44" w:rsidRDefault="00E745D2" w:rsidP="00E745D2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МЦП"Управление муниципальным имуществом МО "Город Удачный" Мирнинского района РС (Якутия) на 2017-2019 годы"</w:t>
            </w:r>
          </w:p>
        </w:tc>
        <w:tc>
          <w:tcPr>
            <w:tcW w:w="373" w:type="pct"/>
            <w:shd w:val="clear" w:color="000000" w:fill="FFFF00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31 0 00 00000</w:t>
            </w:r>
          </w:p>
        </w:tc>
        <w:tc>
          <w:tcPr>
            <w:tcW w:w="172" w:type="pct"/>
            <w:shd w:val="clear" w:color="000000" w:fill="FFFF00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268" w:type="pct"/>
            <w:shd w:val="clear" w:color="000000" w:fill="FFFF00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000000" w:fill="FFFF00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1 910 000,00  </w:t>
            </w:r>
          </w:p>
        </w:tc>
        <w:tc>
          <w:tcPr>
            <w:tcW w:w="462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9 185 813,28  </w:t>
            </w:r>
          </w:p>
        </w:tc>
        <w:tc>
          <w:tcPr>
            <w:tcW w:w="500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4 494 937,62  </w:t>
            </w:r>
          </w:p>
        </w:tc>
        <w:tc>
          <w:tcPr>
            <w:tcW w:w="496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15 235 750,90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FFFFFF" w:fill="FFFFFF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5.1</w:t>
            </w:r>
          </w:p>
        </w:tc>
        <w:tc>
          <w:tcPr>
            <w:tcW w:w="845" w:type="pct"/>
            <w:shd w:val="clear" w:color="FFFFFF" w:fill="FFFFFF"/>
            <w:hideMark/>
          </w:tcPr>
          <w:p w:rsidR="00E745D2" w:rsidRPr="00886A44" w:rsidRDefault="00E745D2" w:rsidP="00E745D2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Управление земельными ресурсами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31 4 00 00000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450 000,00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309 000,00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759 000,00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FFFFFF" w:fill="FFFFFF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FFFFFF" w:fill="FFFFFF"/>
            <w:hideMark/>
          </w:tcPr>
          <w:p w:rsidR="00E745D2" w:rsidRPr="00886A44" w:rsidRDefault="00E745D2" w:rsidP="00E745D2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i/>
                <w:iCs/>
                <w:color w:val="000000"/>
                <w:sz w:val="14"/>
                <w:szCs w:val="16"/>
              </w:rPr>
              <w:t>Кадастровые работы на земельные участки, находящие в муниципальной собственности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i/>
                <w:iCs/>
                <w:color w:val="000000"/>
                <w:sz w:val="14"/>
                <w:szCs w:val="16"/>
              </w:rPr>
              <w:t>31 4 00 10050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150 000,00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150 000,00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886A44">
              <w:rPr>
                <w:b/>
                <w:bCs/>
                <w:color w:val="000000"/>
                <w:sz w:val="14"/>
                <w:szCs w:val="16"/>
              </w:rPr>
              <w:lastRenderedPageBreak/>
              <w:t>нужд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lastRenderedPageBreak/>
              <w:t>31 4 00 10050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150 000,00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150 000,00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lastRenderedPageBreak/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Прочие услуги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31 4 00 10050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150 000,00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150 000,00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Иные работы и услуги по подстатье 226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31 4 00 10050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1140</w:t>
            </w: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150 000,00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150 000,00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FFFFFF" w:fill="FFFFFF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FFFFFF" w:fill="FFFFFF"/>
            <w:hideMark/>
          </w:tcPr>
          <w:p w:rsidR="00E745D2" w:rsidRPr="00886A44" w:rsidRDefault="00E745D2" w:rsidP="00E745D2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i/>
                <w:iCs/>
                <w:color w:val="000000"/>
                <w:sz w:val="14"/>
                <w:szCs w:val="16"/>
              </w:rPr>
              <w:t>Межевание земельных участков, оценка размера аренды земельных участков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31 4 00 10030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300 000,00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309 000,00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609 000,00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31 4 00 10030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300 000,00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309 000,00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609 000,00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Прочие услуги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31 4 00 10030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300 000,00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309 000,00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609 000,00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Иные работы и услуги по подстатье 226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31 4 00 10030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1140</w:t>
            </w: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300 000,00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309 000,00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609 000,00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FFFFFF" w:fill="FFFFFF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5.2</w:t>
            </w:r>
          </w:p>
        </w:tc>
        <w:tc>
          <w:tcPr>
            <w:tcW w:w="845" w:type="pct"/>
            <w:shd w:val="clear" w:color="FFFFFF" w:fill="FFFFFF"/>
            <w:hideMark/>
          </w:tcPr>
          <w:p w:rsidR="00E745D2" w:rsidRPr="00886A44" w:rsidRDefault="00E745D2" w:rsidP="00E745D2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Управление государственным и муниципальным имуществом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1 460 000,00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8 876 813,28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4 494 937,62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14 476 750,90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FFFFFF" w:fill="FFFFFF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FFFFFF" w:fill="FFFFFF"/>
            <w:hideMark/>
          </w:tcPr>
          <w:p w:rsidR="00E745D2" w:rsidRPr="00886A44" w:rsidRDefault="00E745D2" w:rsidP="00E745D2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i/>
                <w:iCs/>
                <w:color w:val="000000"/>
                <w:sz w:val="14"/>
                <w:szCs w:val="16"/>
              </w:rPr>
              <w:t>Формирование собственности Республики Саха (Якутия) и муниципальной собственности на объекты капитального строительства и их части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31 2 00 10020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1 350 000,00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8 480 034,28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4 494 937,62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14 324 971,90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31 2 00 10020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1 350 000,00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8 480 034,28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4 494 937,62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14 324 971,90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Усл.по сод-ю им-ва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31 2 00 10020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225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1 100 000,00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8 340 284,28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4 494 937,62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13 935 221,90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31 2 00 10020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225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1105</w:t>
            </w: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1 100 000,00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8 340 284,28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4 494 937,62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13 935 221,90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Прочие услуги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31 2 00 10020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250 000,00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139 750,00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389 750,00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Оформление технической документации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31 2 00 10020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1140</w:t>
            </w: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250 000,00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139 750,00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389 750,00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FFFFFF" w:fill="FFFFFF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FFFFFF" w:fill="FFFFFF"/>
            <w:hideMark/>
          </w:tcPr>
          <w:p w:rsidR="00E745D2" w:rsidRPr="00886A44" w:rsidRDefault="00E745D2" w:rsidP="00E745D2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i/>
                <w:iCs/>
                <w:color w:val="000000"/>
                <w:sz w:val="14"/>
                <w:szCs w:val="16"/>
              </w:rPr>
              <w:t>Расходы по оценке и страхованию муниципального имущества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31 2 00 10030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110 000,00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396 779,00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151 779,00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31 2 00 10030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110 000,00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396 779,00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151 779,00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Прочие услуги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31 2 00 10030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110 000,00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41 779,00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151 779,00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Иные работы и услуги по подстатье 226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31 2 00 10030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1140</w:t>
            </w: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110 000,00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41 779,00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151 779,00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6</w:t>
            </w:r>
          </w:p>
        </w:tc>
        <w:tc>
          <w:tcPr>
            <w:tcW w:w="845" w:type="pct"/>
            <w:shd w:val="clear" w:color="000000" w:fill="FFFF00"/>
            <w:hideMark/>
          </w:tcPr>
          <w:p w:rsidR="00E745D2" w:rsidRPr="00886A44" w:rsidRDefault="00E745D2" w:rsidP="00E745D2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МЦП"Развитие кадрового потенциала Администрации МО "Город Удачный"  на 2017-2019 годы"</w:t>
            </w:r>
          </w:p>
        </w:tc>
        <w:tc>
          <w:tcPr>
            <w:tcW w:w="373" w:type="pct"/>
            <w:shd w:val="clear" w:color="000000" w:fill="FFFF00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27 0 00 00000</w:t>
            </w:r>
          </w:p>
        </w:tc>
        <w:tc>
          <w:tcPr>
            <w:tcW w:w="172" w:type="pct"/>
            <w:shd w:val="clear" w:color="000000" w:fill="FFFF00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268" w:type="pct"/>
            <w:shd w:val="clear" w:color="000000" w:fill="FFFF00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000000" w:fill="FFFF00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300 000,00  </w:t>
            </w:r>
          </w:p>
        </w:tc>
        <w:tc>
          <w:tcPr>
            <w:tcW w:w="462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96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300 000,00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FFFFFF" w:fill="FFFFFF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6.1</w:t>
            </w:r>
          </w:p>
        </w:tc>
        <w:tc>
          <w:tcPr>
            <w:tcW w:w="845" w:type="pct"/>
            <w:shd w:val="clear" w:color="FFFFFF" w:fill="FFFFFF"/>
            <w:hideMark/>
          </w:tcPr>
          <w:p w:rsidR="00E745D2" w:rsidRPr="00886A44" w:rsidRDefault="00E745D2" w:rsidP="00E745D2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Развитие кадрового потенциала МО "Город Удачный Мирнинского арйона РС (Якутия) на 2016-2018годы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27 4 00 10010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300 000,00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300 000,00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FFFFFF" w:fill="FFFFFF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FFFFFF" w:fill="FFFFFF"/>
            <w:hideMark/>
          </w:tcPr>
          <w:p w:rsidR="00E745D2" w:rsidRPr="00886A44" w:rsidRDefault="00E745D2" w:rsidP="00E745D2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i/>
                <w:iCs/>
                <w:color w:val="000000"/>
                <w:sz w:val="14"/>
                <w:szCs w:val="16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27 4 00 10010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300 000,00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300 000,00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27 4 00 10010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300 000,00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300 000,00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lastRenderedPageBreak/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Прочие услуги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27 4 00 10010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300 000,00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300 000,00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27 4 00 10010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1139</w:t>
            </w: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300 000,00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300 000,00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7</w:t>
            </w:r>
          </w:p>
        </w:tc>
        <w:tc>
          <w:tcPr>
            <w:tcW w:w="845" w:type="pct"/>
            <w:shd w:val="clear" w:color="000000" w:fill="FFFF00"/>
            <w:hideMark/>
          </w:tcPr>
          <w:p w:rsidR="00E745D2" w:rsidRPr="00886A44" w:rsidRDefault="00E745D2" w:rsidP="00E745D2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МЦП"Развитие малого и среднего предпринимательства в МО "Город Удачный" Мирнинского района РС (Якутия) на 2017-2019 годы"</w:t>
            </w:r>
          </w:p>
        </w:tc>
        <w:tc>
          <w:tcPr>
            <w:tcW w:w="373" w:type="pct"/>
            <w:shd w:val="clear" w:color="000000" w:fill="FFFF00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26 0 00 00000</w:t>
            </w:r>
          </w:p>
        </w:tc>
        <w:tc>
          <w:tcPr>
            <w:tcW w:w="172" w:type="pct"/>
            <w:shd w:val="clear" w:color="000000" w:fill="FFFF00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268" w:type="pct"/>
            <w:shd w:val="clear" w:color="000000" w:fill="FFFF00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000000" w:fill="FFFF00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200 000,00  </w:t>
            </w:r>
          </w:p>
        </w:tc>
        <w:tc>
          <w:tcPr>
            <w:tcW w:w="462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96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200 000,00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FFFFFF" w:fill="FFFFFF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7.1</w:t>
            </w:r>
          </w:p>
        </w:tc>
        <w:tc>
          <w:tcPr>
            <w:tcW w:w="845" w:type="pct"/>
            <w:shd w:val="clear" w:color="FFFFFF" w:fill="FFFFFF"/>
            <w:hideMark/>
          </w:tcPr>
          <w:p w:rsidR="00E745D2" w:rsidRPr="00886A44" w:rsidRDefault="00E745D2" w:rsidP="00E745D2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Повышение конкурентоспособности субъектов малого и среднего предпринимательства, производящих и реализующих товары (работы, услуги)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26 2 00 00000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200 000,00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200 000,00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FFFFFF" w:fill="FFFFFF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FFFFFF" w:fill="FFFFFF"/>
            <w:hideMark/>
          </w:tcPr>
          <w:p w:rsidR="00E745D2" w:rsidRPr="00886A44" w:rsidRDefault="00E745D2" w:rsidP="00E745D2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i/>
                <w:iCs/>
                <w:color w:val="000000"/>
                <w:sz w:val="14"/>
                <w:szCs w:val="16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i/>
                <w:iCs/>
                <w:color w:val="000000"/>
                <w:sz w:val="14"/>
                <w:szCs w:val="16"/>
              </w:rPr>
              <w:t>26 3 00 1005Г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200 000,00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200 000,00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26 3 00 1005Г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810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200 000,00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200 000,00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Безв.переч.кроме гос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26 3 00 1005Г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810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242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200 000,00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200 000,00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8</w:t>
            </w:r>
          </w:p>
        </w:tc>
        <w:tc>
          <w:tcPr>
            <w:tcW w:w="845" w:type="pct"/>
            <w:shd w:val="clear" w:color="FFFFFF" w:fill="FFFF00"/>
            <w:hideMark/>
          </w:tcPr>
          <w:p w:rsidR="00E745D2" w:rsidRPr="00886A44" w:rsidRDefault="00E745D2" w:rsidP="00E745D2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МЦП"Благоустройство и озеленение МО "Город Удачный" Мирнинского района РС (Якутия) на 2017-2019 годы"</w:t>
            </w:r>
          </w:p>
        </w:tc>
        <w:tc>
          <w:tcPr>
            <w:tcW w:w="373" w:type="pct"/>
            <w:shd w:val="clear" w:color="000000" w:fill="FFFF00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23 0 00 00000</w:t>
            </w:r>
          </w:p>
        </w:tc>
        <w:tc>
          <w:tcPr>
            <w:tcW w:w="172" w:type="pct"/>
            <w:shd w:val="clear" w:color="000000" w:fill="FFFF00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268" w:type="pct"/>
            <w:shd w:val="clear" w:color="000000" w:fill="FFFF00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000000" w:fill="FFFF00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18 831 837,00  </w:t>
            </w:r>
          </w:p>
        </w:tc>
        <w:tc>
          <w:tcPr>
            <w:tcW w:w="462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16 286 519,14  </w:t>
            </w:r>
          </w:p>
        </w:tc>
        <w:tc>
          <w:tcPr>
            <w:tcW w:w="500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1 203 000,00  </w:t>
            </w:r>
          </w:p>
        </w:tc>
        <w:tc>
          <w:tcPr>
            <w:tcW w:w="479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4 520 590,00  </w:t>
            </w:r>
          </w:p>
        </w:tc>
        <w:tc>
          <w:tcPr>
            <w:tcW w:w="496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-3 988 261,04  </w:t>
            </w:r>
          </w:p>
        </w:tc>
        <w:tc>
          <w:tcPr>
            <w:tcW w:w="523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36 853 685,10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FFFFFF" w:fill="FFFFFF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8.1</w:t>
            </w:r>
          </w:p>
        </w:tc>
        <w:tc>
          <w:tcPr>
            <w:tcW w:w="845" w:type="pct"/>
            <w:shd w:val="clear" w:color="FFFFFF" w:fill="FFFFFF"/>
            <w:hideMark/>
          </w:tcPr>
          <w:p w:rsidR="00E745D2" w:rsidRPr="00886A44" w:rsidRDefault="00E745D2" w:rsidP="00E745D2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Благоустройство и озеленение МО "Город Удачный" Мирнинского района РС (Якутия) на 2016-2018 годы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23 2 00 00000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18 831 837,00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16 286 519,14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1 203 000,00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4 520 590,00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-3 988 261,04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36 853 685,10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FFFFFF" w:fill="FFFFFF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FFFFFF" w:fill="FFFFFF"/>
            <w:hideMark/>
          </w:tcPr>
          <w:p w:rsidR="00E745D2" w:rsidRPr="00886A44" w:rsidRDefault="00E745D2" w:rsidP="00E745D2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i/>
                <w:iCs/>
                <w:color w:val="000000"/>
                <w:sz w:val="14"/>
                <w:szCs w:val="16"/>
              </w:rPr>
              <w:t>Содержание и ремонт объектов уличного освещения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i/>
                <w:iCs/>
                <w:color w:val="000000"/>
                <w:sz w:val="14"/>
                <w:szCs w:val="16"/>
              </w:rPr>
              <w:t>23 2 00 10010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2 905 147,00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150 000,00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211 739,00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3 266 886,00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23 2 00 10010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2 905 147,00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150 000,00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211 739,00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3 266 886,00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Коммунальные услуги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23 2 00 10010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223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927 787,00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211 739,00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1 139 526,00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Оплата услуг предоставления электроэнергии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23 2 00 10010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223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1109</w:t>
            </w: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927 787,00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211 739,00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1 139 526,00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Усл.по сод-ю им-ва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23 2 00 10010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225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1 977 360,00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150 000,00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2 127 360,00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Другие расходы по содержанию имущества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23 2 00 10010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225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1129</w:t>
            </w: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1 977 360,00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150 000,00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2 127 360,00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FFFFFF" w:fill="FFFFFF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FFFFFF" w:fill="FFFFFF"/>
            <w:hideMark/>
          </w:tcPr>
          <w:p w:rsidR="00E745D2" w:rsidRPr="00886A44" w:rsidRDefault="00E745D2" w:rsidP="00E745D2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i/>
                <w:iCs/>
                <w:color w:val="000000"/>
                <w:sz w:val="14"/>
                <w:szCs w:val="16"/>
              </w:rPr>
              <w:t>Организация и содержание мест захоронения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i/>
                <w:iCs/>
                <w:color w:val="000000"/>
                <w:sz w:val="14"/>
                <w:szCs w:val="16"/>
              </w:rPr>
              <w:t>23 2 00 10030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556 395,00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28 000,00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584 395,00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23 2 00 10030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556 395,00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28 000,00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584 395,00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Усл.по сод-ю им-ва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23 2 00 10030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225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556 395,00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28 000,00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584 395,00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Другие расходы по содержанию имущества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23 2 00 10030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225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1129</w:t>
            </w: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556 395,00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28 000,00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584 395,00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FFFFFF" w:fill="FFFFFF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FFFFFF" w:fill="FFFFFF"/>
            <w:hideMark/>
          </w:tcPr>
          <w:p w:rsidR="00E745D2" w:rsidRPr="00886A44" w:rsidRDefault="00E745D2" w:rsidP="00E745D2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i/>
                <w:iCs/>
                <w:color w:val="000000"/>
                <w:sz w:val="14"/>
                <w:szCs w:val="16"/>
              </w:rPr>
              <w:t>Содержание скверов и площадей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i/>
                <w:iCs/>
                <w:color w:val="000000"/>
                <w:sz w:val="14"/>
                <w:szCs w:val="16"/>
              </w:rPr>
              <w:t>23 2 00 10040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8 773 995,00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127 410,10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342 590,00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9 243 995,10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lastRenderedPageBreak/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23 2 00 10040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8 773 995,00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127 410,10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342 590,00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9 243 995,10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Усл.по сод-ю им-ва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23 2 00 10040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225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8 773 995,00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127 410,10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342 590,00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9 243 995,10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Другие расходы по содержанию имущества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23 2 00 10040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225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1129</w:t>
            </w: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8 773 995,00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127 410,10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342 590,00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9 243 995,10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FFFFFF" w:fill="FFFFFF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FFFFFF" w:fill="FFFFFF"/>
            <w:hideMark/>
          </w:tcPr>
          <w:p w:rsidR="00E745D2" w:rsidRPr="00886A44" w:rsidRDefault="00E745D2" w:rsidP="00E745D2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i/>
                <w:iCs/>
                <w:color w:val="000000"/>
                <w:sz w:val="14"/>
                <w:szCs w:val="16"/>
              </w:rPr>
              <w:t>Организация утилизации бытовых и промышленных отходов, проведение рекультивации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i/>
                <w:iCs/>
                <w:color w:val="000000"/>
                <w:sz w:val="14"/>
                <w:szCs w:val="16"/>
              </w:rPr>
              <w:t>23 2 00 10060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796 300,00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1 203 000,00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1 999 300,00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23 2 00 10060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796 300,00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1 203 000,00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1 999 300,00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Усл.по сод-ю им-ва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23 2 00 10060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225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796 300,00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1 000 000,00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1 796 300,00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Другие расходы по содержанию имущества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23 2 00 10060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225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1111</w:t>
            </w: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796 300,00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1 000 000,00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1 796 300,00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Прочие услуги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23 2 00 10060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1140</w:t>
            </w: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203 000,00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203 000,00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FFFFFF" w:fill="FFFFFF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FFFFFF" w:fill="FFFFFF"/>
            <w:hideMark/>
          </w:tcPr>
          <w:p w:rsidR="00E745D2" w:rsidRPr="00886A44" w:rsidRDefault="00E745D2" w:rsidP="00E745D2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i/>
                <w:iCs/>
                <w:color w:val="000000"/>
                <w:sz w:val="14"/>
                <w:szCs w:val="16"/>
              </w:rPr>
              <w:t>Прочие мероприятия по благоустройству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i/>
                <w:iCs/>
                <w:color w:val="000000"/>
                <w:sz w:val="14"/>
                <w:szCs w:val="16"/>
              </w:rPr>
              <w:t>23 2 00 10090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5 800 000,00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16 159 109,04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4 000 000,00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-4 200 000,04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21 759 109,00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i/>
                <w:iCs/>
                <w:color w:val="000000"/>
                <w:sz w:val="14"/>
                <w:szCs w:val="16"/>
              </w:rPr>
              <w:t>23 2 00 10090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4 800 000,00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11 747 456,04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4 000 000,00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-4 200 000,04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16 347 456,00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Усл.по сод-ю им-ва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23 2 00 10090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225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4 800 000,00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11 747 456,04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-4 200 000,04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12 347 456,00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Другие расходы по содержанию имущества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23 2 00 10090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225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1105</w:t>
            </w: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4 800 000,00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11 747 456,04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-4 200 000,04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12 347 456,00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Прочие услуги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23 2 00 10090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3 660 000,00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3 660 000,00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Иные работы и услуги по подстатье 226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23 2 00 10090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1140</w:t>
            </w: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3 660 000,00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3 660 000,00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Увеличение стоимости основных средств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23 2 00 10090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310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100 000,00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100 000,00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Приобретение основных средств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23 2 00 10090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310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1116</w:t>
            </w: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100 000,00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100 000,00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Увеличение стоимости материальных запасов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23 2 00 10090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340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240 000,00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240 000,00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Приобретение материальных запасов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23 2 00 10090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340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1123</w:t>
            </w: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240 000,00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240 000,00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23 2 00 10090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810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1 000 000,00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4 411 653,00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5 411 653,00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Безвоз.переч.гос.орг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i/>
                <w:iCs/>
                <w:color w:val="000000"/>
                <w:sz w:val="14"/>
                <w:szCs w:val="16"/>
              </w:rPr>
              <w:t>23 2 00 10090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812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241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1 000 000,00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1 000 000,00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Безвоз.переч.гос.орг (Благоустройство внешнего облика домов)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i/>
                <w:iCs/>
                <w:color w:val="000000"/>
                <w:sz w:val="14"/>
                <w:szCs w:val="16"/>
              </w:rPr>
              <w:t>23 2 00 10090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814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241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4 411 653,00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4 411 653,00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FFFFFF" w:fill="FFFFFF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FFFFFF" w:fill="FFFFFF"/>
            <w:hideMark/>
          </w:tcPr>
          <w:p w:rsidR="00E745D2" w:rsidRPr="00886A44" w:rsidRDefault="00E745D2" w:rsidP="00E745D2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i/>
                <w:iCs/>
                <w:color w:val="000000"/>
                <w:sz w:val="14"/>
                <w:szCs w:val="16"/>
              </w:rPr>
              <w:t>Софинансирование расходных обязательств по реализации плана мероприятий комплексного развития муниципального образования на 2013-2017 годы (за счет средств МБ)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23 1 00 S2571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23 1 00 S2571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Усл.по сод-ю им-ва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23 1 00 S2571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225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Другие расходы по содержанию </w:t>
            </w:r>
            <w:r w:rsidRPr="00886A44">
              <w:rPr>
                <w:color w:val="000000"/>
                <w:sz w:val="14"/>
                <w:szCs w:val="16"/>
              </w:rPr>
              <w:lastRenderedPageBreak/>
              <w:t>имущества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lastRenderedPageBreak/>
              <w:t>23 1 00 S2571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225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1105</w:t>
            </w: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000000" w:fill="FFFF00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lastRenderedPageBreak/>
              <w:t>9</w:t>
            </w:r>
          </w:p>
        </w:tc>
        <w:tc>
          <w:tcPr>
            <w:tcW w:w="845" w:type="pct"/>
            <w:shd w:val="clear" w:color="000000" w:fill="FFFF00"/>
            <w:hideMark/>
          </w:tcPr>
          <w:p w:rsidR="00E745D2" w:rsidRPr="00886A44" w:rsidRDefault="00E745D2" w:rsidP="00E745D2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Формирование современной городской среды на 2018 год</w:t>
            </w:r>
          </w:p>
        </w:tc>
        <w:tc>
          <w:tcPr>
            <w:tcW w:w="373" w:type="pct"/>
            <w:shd w:val="clear" w:color="000000" w:fill="FFFF00"/>
            <w:hideMark/>
          </w:tcPr>
          <w:p w:rsidR="00E745D2" w:rsidRPr="00886A44" w:rsidRDefault="00E745D2" w:rsidP="00E745D2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2" w:type="pct"/>
            <w:shd w:val="clear" w:color="000000" w:fill="FFFF00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268" w:type="pct"/>
            <w:shd w:val="clear" w:color="000000" w:fill="FFFF00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000000" w:fill="FFFF00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300 000,00  </w:t>
            </w:r>
          </w:p>
        </w:tc>
        <w:tc>
          <w:tcPr>
            <w:tcW w:w="462" w:type="pct"/>
            <w:shd w:val="clear" w:color="000000" w:fill="FFFF00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000000" w:fill="FFFF00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000000" w:fill="FFFF00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96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4 200 000,00  </w:t>
            </w:r>
          </w:p>
        </w:tc>
        <w:tc>
          <w:tcPr>
            <w:tcW w:w="523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4 500 000,00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Прочие расходы по ремонту  и содержанию 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23 1 00 S2571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225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1105</w:t>
            </w: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300 000,00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3 340 000,00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3 640 000,00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Прочие основные средства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23 1 00 S2571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310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1116</w:t>
            </w: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300 000,00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300 000,00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Прочие материальные запасы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23 1 00 S2571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340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1123</w:t>
            </w: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560 000,00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560 000,00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Прочие услуги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23 1 00 S2571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1140</w:t>
            </w: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000000" w:fill="FFFF00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10</w:t>
            </w:r>
          </w:p>
        </w:tc>
        <w:tc>
          <w:tcPr>
            <w:tcW w:w="845" w:type="pct"/>
            <w:shd w:val="clear" w:color="000000" w:fill="FFFF00"/>
            <w:hideMark/>
          </w:tcPr>
          <w:p w:rsidR="00E745D2" w:rsidRPr="00886A44" w:rsidRDefault="00E745D2" w:rsidP="00E745D2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МЦП"Обеспечение качественным жильем населения МО "Город Удачный" Мирнинского района РС (Якутия) на 2017-2019 годы"</w:t>
            </w:r>
          </w:p>
        </w:tc>
        <w:tc>
          <w:tcPr>
            <w:tcW w:w="373" w:type="pct"/>
            <w:shd w:val="clear" w:color="000000" w:fill="FFFF00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20 0 00 00000</w:t>
            </w:r>
          </w:p>
        </w:tc>
        <w:tc>
          <w:tcPr>
            <w:tcW w:w="172" w:type="pct"/>
            <w:shd w:val="clear" w:color="000000" w:fill="FFFF00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268" w:type="pct"/>
            <w:shd w:val="clear" w:color="000000" w:fill="FFFF00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000000" w:fill="FFFF00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1 000 000,00</w:t>
            </w:r>
          </w:p>
        </w:tc>
        <w:tc>
          <w:tcPr>
            <w:tcW w:w="462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33 443 870,50</w:t>
            </w:r>
          </w:p>
        </w:tc>
        <w:tc>
          <w:tcPr>
            <w:tcW w:w="500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479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496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23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34 443 870,50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FFFFFF" w:fill="FFFFFF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FFFFFF" w:fill="FFFFFF"/>
            <w:hideMark/>
          </w:tcPr>
          <w:p w:rsidR="00E745D2" w:rsidRPr="00886A44" w:rsidRDefault="00E745D2" w:rsidP="00E745D2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Обеспечение жильем молодых семей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20 300L0200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1 000 000,00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1 000 000,00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FFFFFF" w:fill="FFFFFF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FFFFFF" w:fill="FFFFFF"/>
            <w:hideMark/>
          </w:tcPr>
          <w:p w:rsidR="00E745D2" w:rsidRPr="00886A44" w:rsidRDefault="00E745D2" w:rsidP="00E745D2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i/>
                <w:iCs/>
                <w:color w:val="000000"/>
                <w:sz w:val="14"/>
                <w:szCs w:val="16"/>
              </w:rPr>
              <w:t>Мероприятия  подпрограммы "Обеспечение жильем молодых семей" федеральной целевой программы "Жилище" на 2011 - 2016 годы (за счет средств МБ)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20 300L0200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1 000 000,00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1 000 000,00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Субсидии гражданам на приобретение жилья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20 300L0200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540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1 000 000,00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1 000 000,00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Пос.по соц.пом.нас-ю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20 300L0200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540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1 000 000,00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1 000 000,00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Субсидии на приобретение, строительство жилья молодым семьям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20 300L0200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540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251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1 000 000,00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1 000 000,00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FFFFFF" w:fill="FFFFFF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000000" w:fill="FFFFFF"/>
            <w:vAlign w:val="center"/>
            <w:hideMark/>
          </w:tcPr>
          <w:p w:rsidR="00E745D2" w:rsidRPr="00886A44" w:rsidRDefault="00E745D2" w:rsidP="00E745D2">
            <w:pPr>
              <w:rPr>
                <w:rFonts w:ascii="Arial CYR" w:hAnsi="Arial CYR"/>
                <w:b/>
                <w:bCs/>
                <w:sz w:val="14"/>
                <w:szCs w:val="16"/>
              </w:rPr>
            </w:pPr>
            <w:r w:rsidRPr="00886A44">
              <w:rPr>
                <w:rFonts w:ascii="Arial CYR" w:hAnsi="Arial CYR"/>
                <w:b/>
                <w:bCs/>
                <w:sz w:val="14"/>
                <w:szCs w:val="16"/>
              </w:rPr>
              <w:t>Мероприятия подпрограммы "Переселение граждан из ветхого, аварийного жилья"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20 300S4003</w:t>
            </w:r>
          </w:p>
        </w:tc>
        <w:tc>
          <w:tcPr>
            <w:tcW w:w="172" w:type="pct"/>
            <w:shd w:val="clear" w:color="000000" w:fill="FFFFFF"/>
            <w:noWrap/>
            <w:hideMark/>
          </w:tcPr>
          <w:p w:rsidR="00E745D2" w:rsidRPr="00886A44" w:rsidRDefault="00E745D2" w:rsidP="00886A44">
            <w:pPr>
              <w:jc w:val="center"/>
              <w:rPr>
                <w:rFonts w:ascii="Arial CYR" w:hAnsi="Arial CYR"/>
                <w:b/>
                <w:bCs/>
                <w:sz w:val="14"/>
                <w:szCs w:val="16"/>
              </w:rPr>
            </w:pPr>
          </w:p>
        </w:tc>
        <w:tc>
          <w:tcPr>
            <w:tcW w:w="268" w:type="pct"/>
            <w:shd w:val="clear" w:color="000000" w:fill="FFFFFF"/>
            <w:noWrap/>
            <w:hideMark/>
          </w:tcPr>
          <w:p w:rsidR="00E745D2" w:rsidRPr="00886A44" w:rsidRDefault="00E745D2" w:rsidP="00886A44">
            <w:pPr>
              <w:jc w:val="center"/>
              <w:rPr>
                <w:rFonts w:ascii="Arial CYR" w:hAnsi="Arial CYR"/>
                <w:b/>
                <w:bCs/>
                <w:sz w:val="14"/>
                <w:szCs w:val="16"/>
              </w:rPr>
            </w:pPr>
          </w:p>
        </w:tc>
        <w:tc>
          <w:tcPr>
            <w:tcW w:w="194" w:type="pct"/>
            <w:shd w:val="clear" w:color="000000" w:fill="FFFFFF"/>
            <w:noWrap/>
            <w:hideMark/>
          </w:tcPr>
          <w:p w:rsidR="00E745D2" w:rsidRPr="00886A44" w:rsidRDefault="00E745D2" w:rsidP="00886A44">
            <w:pPr>
              <w:jc w:val="center"/>
              <w:rPr>
                <w:rFonts w:ascii="Arial CYR" w:hAnsi="Arial CYR"/>
                <w:b/>
                <w:bCs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33 443 870,50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33 443 870,50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000000" w:fill="FFFFFF"/>
            <w:vAlign w:val="center"/>
            <w:hideMark/>
          </w:tcPr>
          <w:p w:rsidR="00E745D2" w:rsidRPr="00886A44" w:rsidRDefault="00E745D2" w:rsidP="00E745D2">
            <w:pPr>
              <w:rPr>
                <w:rFonts w:ascii="Arial CYR" w:hAnsi="Arial CYR"/>
                <w:sz w:val="14"/>
                <w:szCs w:val="16"/>
              </w:rPr>
            </w:pPr>
            <w:r w:rsidRPr="00886A44">
              <w:rPr>
                <w:rFonts w:ascii="Arial CYR" w:hAnsi="Arial CYR"/>
                <w:sz w:val="14"/>
                <w:szCs w:val="16"/>
              </w:rPr>
              <w:t>Физический снос ветхого жилья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20 300S4003</w:t>
            </w:r>
          </w:p>
        </w:tc>
        <w:tc>
          <w:tcPr>
            <w:tcW w:w="172" w:type="pct"/>
            <w:shd w:val="clear" w:color="000000" w:fill="FFFFFF"/>
            <w:noWrap/>
            <w:hideMark/>
          </w:tcPr>
          <w:p w:rsidR="00E745D2" w:rsidRPr="00886A44" w:rsidRDefault="00E745D2" w:rsidP="00886A44">
            <w:pPr>
              <w:jc w:val="center"/>
              <w:rPr>
                <w:rFonts w:ascii="Arial CYR" w:hAnsi="Arial CYR"/>
                <w:sz w:val="14"/>
                <w:szCs w:val="16"/>
              </w:rPr>
            </w:pPr>
            <w:r w:rsidRPr="00886A44">
              <w:rPr>
                <w:rFonts w:ascii="Arial CYR" w:hAnsi="Arial CYR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E745D2" w:rsidRPr="00886A44" w:rsidRDefault="00E745D2" w:rsidP="00886A44">
            <w:pPr>
              <w:jc w:val="center"/>
              <w:rPr>
                <w:rFonts w:ascii="Arial CYR" w:hAnsi="Arial CYR"/>
                <w:sz w:val="14"/>
                <w:szCs w:val="16"/>
              </w:rPr>
            </w:pPr>
            <w:r w:rsidRPr="00886A44">
              <w:rPr>
                <w:rFonts w:ascii="Arial CYR" w:hAnsi="Arial CYR"/>
                <w:sz w:val="14"/>
                <w:szCs w:val="16"/>
              </w:rPr>
              <w:t>225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E745D2" w:rsidRPr="00886A44" w:rsidRDefault="00E745D2" w:rsidP="00886A44">
            <w:pPr>
              <w:jc w:val="center"/>
              <w:rPr>
                <w:rFonts w:ascii="Arial CYR" w:hAnsi="Arial CYR"/>
                <w:sz w:val="14"/>
                <w:szCs w:val="16"/>
              </w:rPr>
            </w:pPr>
            <w:r w:rsidRPr="00886A44">
              <w:rPr>
                <w:rFonts w:ascii="Arial CYR" w:hAnsi="Arial CYR"/>
                <w:sz w:val="14"/>
                <w:szCs w:val="16"/>
              </w:rPr>
              <w:t>1105</w:t>
            </w: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699 742,32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699 742,32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000000" w:fill="FFFFFF"/>
            <w:vAlign w:val="center"/>
            <w:hideMark/>
          </w:tcPr>
          <w:p w:rsidR="00E745D2" w:rsidRPr="00886A44" w:rsidRDefault="00E745D2" w:rsidP="00E745D2">
            <w:pPr>
              <w:rPr>
                <w:rFonts w:ascii="Arial CYR" w:hAnsi="Arial CYR"/>
                <w:sz w:val="14"/>
                <w:szCs w:val="16"/>
              </w:rPr>
            </w:pPr>
            <w:r w:rsidRPr="00886A44">
              <w:rPr>
                <w:rFonts w:ascii="Arial CYR" w:hAnsi="Arial CYR"/>
                <w:sz w:val="14"/>
                <w:szCs w:val="16"/>
              </w:rPr>
              <w:t>Приобретение квартир для переселения граждан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20 300S4003</w:t>
            </w:r>
          </w:p>
        </w:tc>
        <w:tc>
          <w:tcPr>
            <w:tcW w:w="172" w:type="pct"/>
            <w:shd w:val="clear" w:color="000000" w:fill="FFFFFF"/>
            <w:noWrap/>
            <w:hideMark/>
          </w:tcPr>
          <w:p w:rsidR="00E745D2" w:rsidRPr="00886A44" w:rsidRDefault="00E745D2" w:rsidP="00886A44">
            <w:pPr>
              <w:jc w:val="center"/>
              <w:rPr>
                <w:rFonts w:ascii="Arial CYR" w:hAnsi="Arial CYR"/>
                <w:sz w:val="14"/>
                <w:szCs w:val="16"/>
              </w:rPr>
            </w:pPr>
            <w:r w:rsidRPr="00886A44">
              <w:rPr>
                <w:rFonts w:ascii="Arial CYR" w:hAnsi="Arial CYR"/>
                <w:sz w:val="14"/>
                <w:szCs w:val="16"/>
              </w:rPr>
              <w:t>853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E745D2" w:rsidRPr="00886A44" w:rsidRDefault="00E745D2" w:rsidP="00886A44">
            <w:pPr>
              <w:jc w:val="center"/>
              <w:rPr>
                <w:rFonts w:ascii="Arial CYR" w:hAnsi="Arial CYR"/>
                <w:sz w:val="14"/>
                <w:szCs w:val="16"/>
              </w:rPr>
            </w:pPr>
            <w:r w:rsidRPr="00886A44">
              <w:rPr>
                <w:rFonts w:ascii="Arial CYR" w:hAnsi="Arial CYR"/>
                <w:sz w:val="14"/>
                <w:szCs w:val="16"/>
              </w:rPr>
              <w:t>290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E745D2" w:rsidRPr="00886A44" w:rsidRDefault="00E745D2" w:rsidP="00886A44">
            <w:pPr>
              <w:jc w:val="center"/>
              <w:rPr>
                <w:rFonts w:ascii="Arial CYR" w:hAnsi="Arial CYR"/>
                <w:sz w:val="14"/>
                <w:szCs w:val="16"/>
              </w:rPr>
            </w:pPr>
            <w:r w:rsidRPr="00886A44">
              <w:rPr>
                <w:rFonts w:ascii="Arial CYR" w:hAnsi="Arial CYR"/>
                <w:sz w:val="14"/>
                <w:szCs w:val="16"/>
              </w:rPr>
              <w:t>1150</w:t>
            </w: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5 784 128,18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5 784 128,18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000000" w:fill="FFFFFF"/>
            <w:vAlign w:val="center"/>
            <w:hideMark/>
          </w:tcPr>
          <w:p w:rsidR="00E745D2" w:rsidRPr="00886A44" w:rsidRDefault="00E745D2" w:rsidP="00E745D2">
            <w:pPr>
              <w:rPr>
                <w:rFonts w:ascii="Arial CYR" w:hAnsi="Arial CYR"/>
                <w:sz w:val="14"/>
                <w:szCs w:val="16"/>
              </w:rPr>
            </w:pPr>
            <w:r w:rsidRPr="00886A44">
              <w:rPr>
                <w:rFonts w:ascii="Arial CYR" w:hAnsi="Arial CYR"/>
                <w:sz w:val="14"/>
                <w:szCs w:val="16"/>
              </w:rPr>
              <w:t>Выплата выкупной стоимости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20 300S4003</w:t>
            </w:r>
          </w:p>
        </w:tc>
        <w:tc>
          <w:tcPr>
            <w:tcW w:w="172" w:type="pct"/>
            <w:shd w:val="clear" w:color="000000" w:fill="FFFFFF"/>
            <w:noWrap/>
            <w:hideMark/>
          </w:tcPr>
          <w:p w:rsidR="00E745D2" w:rsidRPr="00886A44" w:rsidRDefault="00E745D2" w:rsidP="00886A44">
            <w:pPr>
              <w:jc w:val="center"/>
              <w:rPr>
                <w:rFonts w:ascii="Arial CYR" w:hAnsi="Arial CYR"/>
                <w:sz w:val="14"/>
                <w:szCs w:val="16"/>
              </w:rPr>
            </w:pPr>
            <w:r w:rsidRPr="00886A44">
              <w:rPr>
                <w:rFonts w:ascii="Arial CYR" w:hAnsi="Arial CYR"/>
                <w:sz w:val="14"/>
                <w:szCs w:val="16"/>
              </w:rPr>
              <w:t>412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E745D2" w:rsidRPr="00886A44" w:rsidRDefault="00E745D2" w:rsidP="00886A44">
            <w:pPr>
              <w:jc w:val="center"/>
              <w:rPr>
                <w:rFonts w:ascii="Arial CYR" w:hAnsi="Arial CYR"/>
                <w:sz w:val="14"/>
                <w:szCs w:val="16"/>
              </w:rPr>
            </w:pPr>
            <w:r w:rsidRPr="00886A44">
              <w:rPr>
                <w:rFonts w:ascii="Arial CYR" w:hAnsi="Arial CYR"/>
                <w:sz w:val="14"/>
                <w:szCs w:val="16"/>
              </w:rPr>
              <w:t>310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E745D2" w:rsidRPr="00886A44" w:rsidRDefault="00E745D2" w:rsidP="00886A44">
            <w:pPr>
              <w:jc w:val="center"/>
              <w:rPr>
                <w:rFonts w:ascii="Arial CYR" w:hAnsi="Arial CYR"/>
                <w:sz w:val="14"/>
                <w:szCs w:val="16"/>
              </w:rPr>
            </w:pPr>
            <w:r w:rsidRPr="00886A44">
              <w:rPr>
                <w:rFonts w:ascii="Arial CYR" w:hAnsi="Arial CYR"/>
                <w:sz w:val="14"/>
                <w:szCs w:val="16"/>
              </w:rPr>
              <w:t>1116</w:t>
            </w: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26 960 000,00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26 960 000,00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11</w:t>
            </w:r>
          </w:p>
        </w:tc>
        <w:tc>
          <w:tcPr>
            <w:tcW w:w="845" w:type="pct"/>
            <w:shd w:val="clear" w:color="000000" w:fill="FFFF00"/>
            <w:hideMark/>
          </w:tcPr>
          <w:p w:rsidR="00E745D2" w:rsidRPr="00886A44" w:rsidRDefault="00E745D2" w:rsidP="00E745D2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МЦП"Социальная поддержка населения МО "Город Удачный" на 2017-2019 годы"</w:t>
            </w:r>
          </w:p>
        </w:tc>
        <w:tc>
          <w:tcPr>
            <w:tcW w:w="373" w:type="pct"/>
            <w:shd w:val="clear" w:color="000000" w:fill="FFFF00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15 0 00 00000</w:t>
            </w:r>
          </w:p>
        </w:tc>
        <w:tc>
          <w:tcPr>
            <w:tcW w:w="172" w:type="pct"/>
            <w:shd w:val="clear" w:color="000000" w:fill="FFFF00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268" w:type="pct"/>
            <w:shd w:val="clear" w:color="000000" w:fill="FFFF00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000000" w:fill="FFFF00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1 217 760,00  </w:t>
            </w:r>
          </w:p>
        </w:tc>
        <w:tc>
          <w:tcPr>
            <w:tcW w:w="462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300 000,00  </w:t>
            </w:r>
          </w:p>
        </w:tc>
        <w:tc>
          <w:tcPr>
            <w:tcW w:w="496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1 517 760,00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FFFFFF" w:fill="FFFFFF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FFFFFF" w:fill="FFFFFF"/>
            <w:hideMark/>
          </w:tcPr>
          <w:p w:rsidR="00E745D2" w:rsidRPr="00886A44" w:rsidRDefault="00E745D2" w:rsidP="00E745D2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Социальная политика г. Удачного Мирнинского района РС (Якутия) на 2016-2018 годы подпрограмма "Социальная поддержка населения"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15 3 00 71020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1 217 760,00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300 000,00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1 517 760,00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FFFFFF" w:fill="FFFFFF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FFFFFF" w:fill="FFFFFF"/>
            <w:hideMark/>
          </w:tcPr>
          <w:p w:rsidR="00E745D2" w:rsidRPr="00886A44" w:rsidRDefault="00E745D2" w:rsidP="00E745D2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i/>
                <w:iCs/>
                <w:color w:val="000000"/>
                <w:sz w:val="14"/>
                <w:szCs w:val="16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15 3 00 71020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1 217 760,00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300 000,00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1 517 760,00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15 3 00 71020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344 000,00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344 000,00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Транспортные услуги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15 3 00 71020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222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44 000,00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44 000,00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15 3 00 71020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222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1125</w:t>
            </w: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44 000,00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44 000,00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Прочие расходы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15 3 00 71020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290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300 000,00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300 000,00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15 3 00 71020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290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1148</w:t>
            </w: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300 000,00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300 000,00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lastRenderedPageBreak/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Увелич.стоим.мат.зап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15 3 00 71020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340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Приобретение прочих материальных запасов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15 3 00 71020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340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1123</w:t>
            </w: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15 3 00 71020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323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873 760,00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300 000,00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1 173 760,00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Пос.по соц.пом.нас-ю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15 3 00 71020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323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262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873 760,00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300 000,00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1 173 760,00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Прочие расходы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15 3 00 71020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323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262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1141</w:t>
            </w: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73 760,00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73 760,00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Другие выплаты по социальной помощи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15 3 00 71020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323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262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1142</w:t>
            </w: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800 000,00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300 000,00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1 100 000,00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000000" w:fill="FFFF00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12</w:t>
            </w:r>
          </w:p>
        </w:tc>
        <w:tc>
          <w:tcPr>
            <w:tcW w:w="845" w:type="pct"/>
            <w:shd w:val="clear" w:color="FFFFFF" w:fill="FFFF00"/>
            <w:hideMark/>
          </w:tcPr>
          <w:p w:rsidR="00E745D2" w:rsidRPr="00886A44" w:rsidRDefault="00E745D2" w:rsidP="00E745D2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МЦП"Развитие культуры в сфере обеспечения досуга населения на 2017-2019 годы"</w:t>
            </w:r>
          </w:p>
        </w:tc>
        <w:tc>
          <w:tcPr>
            <w:tcW w:w="373" w:type="pct"/>
            <w:shd w:val="clear" w:color="000000" w:fill="FFFF00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10 0 00 00000</w:t>
            </w:r>
          </w:p>
        </w:tc>
        <w:tc>
          <w:tcPr>
            <w:tcW w:w="172" w:type="pct"/>
            <w:shd w:val="clear" w:color="000000" w:fill="FFFF00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268" w:type="pct"/>
            <w:shd w:val="clear" w:color="000000" w:fill="FFFF00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000000" w:fill="FFFF00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3 965 000,00  </w:t>
            </w:r>
          </w:p>
        </w:tc>
        <w:tc>
          <w:tcPr>
            <w:tcW w:w="462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67 425,00  </w:t>
            </w:r>
          </w:p>
        </w:tc>
        <w:tc>
          <w:tcPr>
            <w:tcW w:w="500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420 000,00  </w:t>
            </w:r>
          </w:p>
        </w:tc>
        <w:tc>
          <w:tcPr>
            <w:tcW w:w="496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4 452 425,00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FFFFFF" w:fill="FFFFFF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FFFFFF" w:fill="FFFFFF"/>
            <w:hideMark/>
          </w:tcPr>
          <w:p w:rsidR="00E745D2" w:rsidRPr="00886A44" w:rsidRDefault="00E745D2" w:rsidP="00E745D2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Обеспечение развития культурно-досуговой деятельности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10 2 00 00000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3 965 000,00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67 425,00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420 000,00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4 452 425,00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FFFFFF" w:fill="FFFFFF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FFFFFF" w:fill="FFFFFF"/>
            <w:hideMark/>
          </w:tcPr>
          <w:p w:rsidR="00E745D2" w:rsidRPr="00886A44" w:rsidRDefault="00E745D2" w:rsidP="00E745D2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i/>
                <w:iCs/>
                <w:color w:val="000000"/>
                <w:sz w:val="14"/>
                <w:szCs w:val="16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i/>
                <w:iCs/>
                <w:color w:val="000000"/>
                <w:sz w:val="14"/>
                <w:szCs w:val="16"/>
              </w:rPr>
              <w:t>10 2 00 10002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i/>
                <w:iCs/>
                <w:color w:val="000000"/>
                <w:sz w:val="14"/>
                <w:szCs w:val="16"/>
              </w:rPr>
              <w:t>3 965 000,00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i/>
                <w:iCs/>
                <w:color w:val="000000"/>
                <w:sz w:val="14"/>
                <w:szCs w:val="16"/>
              </w:rPr>
              <w:t>67 425,00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i/>
                <w:iCs/>
                <w:color w:val="000000"/>
                <w:sz w:val="14"/>
                <w:szCs w:val="16"/>
              </w:rPr>
              <w:t>420 000,00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i/>
                <w:iCs/>
                <w:color w:val="000000"/>
                <w:sz w:val="14"/>
                <w:szCs w:val="16"/>
              </w:rPr>
              <w:t>4 452 425,00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FFFFFF" w:fill="FFFFFF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10 2 00 10002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123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290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1150</w:t>
            </w: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40 000,00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40 000,00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10 2 00 10002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3 032 000,00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67 425,00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420 000,00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3 519 425,00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Транспортные услуги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10 2 00 10002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222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200 000,00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200 000,00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10 2 00 10002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222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1125</w:t>
            </w: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200 000,00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200 000,00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Прочие услуги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10 2 00 10002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530 000,00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67 425,00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597 425,00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Подписка на периодические и справочные издания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10 2 00 10002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1137</w:t>
            </w: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Иные работы и услуги по подстатье 226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10 2 00 10002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1140</w:t>
            </w: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530 000,00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67 425,00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597 425,00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Прочие расходы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10 2 00 10002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290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2 224 000,00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420 000,00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2 644 000,00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10 2 00 10002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290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1148</w:t>
            </w: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2 224 000,00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420 000,00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2 644 000,00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Увел. Мат.запасов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10 2 00 10002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340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78 000,00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78 000,00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Приобретение прочих материальных запасов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10 2 00 10002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340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1117</w:t>
            </w: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Приобретение прочих материальных запасов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10 2 00 10002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340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1123</w:t>
            </w: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78 000,00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78 000,00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Иные расходы по подстатье 290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10 2 00 10002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360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290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1150</w:t>
            </w: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803 000,00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803 000,00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Оплата по соглашению (передача полномочий)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10 2 00 10002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540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251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90 000,00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90 000,00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000000" w:fill="FFFF00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13</w:t>
            </w:r>
          </w:p>
        </w:tc>
        <w:tc>
          <w:tcPr>
            <w:tcW w:w="845" w:type="pct"/>
            <w:shd w:val="clear" w:color="FFFFFF" w:fill="FFFF00"/>
            <w:hideMark/>
          </w:tcPr>
          <w:p w:rsidR="00E745D2" w:rsidRPr="00886A44" w:rsidRDefault="00E745D2" w:rsidP="00E745D2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МЦП "Организация и осуществление мероприятий по работе с детьми и молодежью на 2017-2019 годы"</w:t>
            </w:r>
          </w:p>
        </w:tc>
        <w:tc>
          <w:tcPr>
            <w:tcW w:w="373" w:type="pct"/>
            <w:shd w:val="clear" w:color="000000" w:fill="FFFF00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11 0 00 00000</w:t>
            </w:r>
          </w:p>
        </w:tc>
        <w:tc>
          <w:tcPr>
            <w:tcW w:w="172" w:type="pct"/>
            <w:shd w:val="clear" w:color="000000" w:fill="FFFF00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268" w:type="pct"/>
            <w:shd w:val="clear" w:color="000000" w:fill="FFFF00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000000" w:fill="FFFF00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1 782 000,00  </w:t>
            </w:r>
          </w:p>
        </w:tc>
        <w:tc>
          <w:tcPr>
            <w:tcW w:w="462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500 000,00  </w:t>
            </w:r>
          </w:p>
        </w:tc>
        <w:tc>
          <w:tcPr>
            <w:tcW w:w="496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2 282 000,00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FFFFFF" w:fill="FFFFFF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FFFFFF" w:fill="FFFFFF"/>
            <w:hideMark/>
          </w:tcPr>
          <w:p w:rsidR="00E745D2" w:rsidRPr="00886A44" w:rsidRDefault="00E745D2" w:rsidP="00E745D2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Поддержка молодежных инициатив и оказание социально-психологической поддержки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11 2 00 00000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1 782 000,00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500 000,00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2 282 000,00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FFFFFF" w:fill="FFFFFF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FFFFFF" w:fill="FFFFFF"/>
            <w:hideMark/>
          </w:tcPr>
          <w:p w:rsidR="00E745D2" w:rsidRPr="00886A44" w:rsidRDefault="00E745D2" w:rsidP="00E745D2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i/>
                <w:iCs/>
                <w:color w:val="000000"/>
                <w:sz w:val="14"/>
                <w:szCs w:val="16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i/>
                <w:iCs/>
                <w:color w:val="000000"/>
                <w:sz w:val="14"/>
                <w:szCs w:val="16"/>
              </w:rPr>
              <w:t>11 2 00 11020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1 782 000,00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500 000,00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2 282 000,00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Прочая закупка товаров, работ и </w:t>
            </w:r>
            <w:r w:rsidRPr="00886A44">
              <w:rPr>
                <w:b/>
                <w:bCs/>
                <w:color w:val="000000"/>
                <w:sz w:val="14"/>
                <w:szCs w:val="16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lastRenderedPageBreak/>
              <w:t>11 2 00 11020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1 782 000,00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500 000,00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2 282 000,00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lastRenderedPageBreak/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Транспортные услуги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11 2 00 11020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222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200 000,00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200 000,00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11 2 00 11020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222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1125</w:t>
            </w: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200 000,00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200 000,00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Прочие расходы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11 2 00 11020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743 000,00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743 000,00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Организацияпитания детей ГПД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11 2 00 11020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1140</w:t>
            </w: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743 000,00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743 000,00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Прочие расходы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11 2 00 11020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290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779 000,00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500 000,00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1 279 000,00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11 2 00 11020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290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1148</w:t>
            </w: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34 000,00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500 000,00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534 000,00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Увел. Мат.запасов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11 2 00 11020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340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60 000,00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60 000,00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Приобретение прочих материальных запасов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11 2 00 11020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340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1123</w:t>
            </w: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60 000,00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60 000,00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Иные расходы по подстатье 290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11 2 00 11020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350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290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1150</w:t>
            </w: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745 000,00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745 000,00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000000" w:fill="FFFF00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14</w:t>
            </w:r>
          </w:p>
        </w:tc>
        <w:tc>
          <w:tcPr>
            <w:tcW w:w="845" w:type="pct"/>
            <w:shd w:val="clear" w:color="000000" w:fill="FFFF00"/>
            <w:hideMark/>
          </w:tcPr>
          <w:p w:rsidR="00E745D2" w:rsidRPr="00886A44" w:rsidRDefault="00E745D2" w:rsidP="00E745D2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МЦП"Обеспечение безопасности жизнедеятельности подпрограмма "Проффилактика терроризма, экстремизма и других преступных проявлений на 2017-2019 годы"</w:t>
            </w:r>
          </w:p>
        </w:tc>
        <w:tc>
          <w:tcPr>
            <w:tcW w:w="373" w:type="pct"/>
            <w:shd w:val="clear" w:color="000000" w:fill="FFFF00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17 0 00 00000</w:t>
            </w:r>
          </w:p>
        </w:tc>
        <w:tc>
          <w:tcPr>
            <w:tcW w:w="172" w:type="pct"/>
            <w:shd w:val="clear" w:color="000000" w:fill="FFFF00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268" w:type="pct"/>
            <w:shd w:val="clear" w:color="000000" w:fill="FFFF00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000000" w:fill="FFFF00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543 375,00  </w:t>
            </w:r>
          </w:p>
        </w:tc>
        <w:tc>
          <w:tcPr>
            <w:tcW w:w="462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1 317 690,00  </w:t>
            </w:r>
          </w:p>
        </w:tc>
        <w:tc>
          <w:tcPr>
            <w:tcW w:w="500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211 200,00  </w:t>
            </w:r>
          </w:p>
        </w:tc>
        <w:tc>
          <w:tcPr>
            <w:tcW w:w="496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2 072 265,00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FFFFFF" w:fill="FFFFFF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FFFFFF" w:fill="FFFFFF"/>
            <w:hideMark/>
          </w:tcPr>
          <w:p w:rsidR="00E745D2" w:rsidRPr="00886A44" w:rsidRDefault="00E745D2" w:rsidP="00E745D2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i/>
                <w:iCs/>
                <w:color w:val="000000"/>
                <w:sz w:val="14"/>
                <w:szCs w:val="16"/>
              </w:rPr>
              <w:t>Организация и проведение профилактических мероприятий в муниципальных образованиях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i/>
                <w:iCs/>
                <w:color w:val="000000"/>
                <w:sz w:val="14"/>
                <w:szCs w:val="16"/>
              </w:rPr>
              <w:t>17 1 00 10010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543 375,00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1 317 690,00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211 200,00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2 072 265,00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17 1 00 10010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242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385 375,00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1 282 500,00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211 200,00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1 879 075,00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Усл.по сод-ю им-ва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17 1 00 10010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242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225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385 375,00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385 375,00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Другие расходы по содержанию имущества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17 1 00 10010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242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225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1129</w:t>
            </w: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385 375,00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385 375,00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17 1 00 10010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242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1140</w:t>
            </w: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211 200,00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211 200,00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17 1 00 10010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242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310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1116</w:t>
            </w: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1 282 500,00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1 282 500,00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17 1 00 10010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158 000,00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35 190,00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193 190,00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Увелич.стоим.мат.зап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17 1 00 10010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340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158 000,00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35 190,00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193 190,00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Приобретение горюче-смазочных материалов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17 1 00 10010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340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1121</w:t>
            </w: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60 000,00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60 000,00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45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Приобретение материальных запасов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17 1 00 10010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340</w:t>
            </w: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1123</w:t>
            </w: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98 000,00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35 190,00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133 190,00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15</w:t>
            </w:r>
          </w:p>
        </w:tc>
        <w:tc>
          <w:tcPr>
            <w:tcW w:w="845" w:type="pct"/>
            <w:shd w:val="clear" w:color="000000" w:fill="FFFF00"/>
            <w:hideMark/>
          </w:tcPr>
          <w:p w:rsidR="00E745D2" w:rsidRPr="00886A44" w:rsidRDefault="00E745D2" w:rsidP="00E745D2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МЦП"Обеспечение безопасности жизнедеятельности подпрограмма "Сокращение численности безнадзорных животных на территории МО "Город Удачный" 2017-2019 годы"</w:t>
            </w:r>
          </w:p>
        </w:tc>
        <w:tc>
          <w:tcPr>
            <w:tcW w:w="373" w:type="pct"/>
            <w:shd w:val="clear" w:color="000000" w:fill="FFFF00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99 000 0000 0</w:t>
            </w:r>
          </w:p>
        </w:tc>
        <w:tc>
          <w:tcPr>
            <w:tcW w:w="172" w:type="pct"/>
            <w:shd w:val="clear" w:color="000000" w:fill="FFFF00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68" w:type="pct"/>
            <w:shd w:val="clear" w:color="000000" w:fill="FFFF00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000000" w:fill="FFFF00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546 000,00  </w:t>
            </w:r>
          </w:p>
        </w:tc>
        <w:tc>
          <w:tcPr>
            <w:tcW w:w="462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96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000000" w:fill="FFFF00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546 000,00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000000" w:fill="FFFFFF"/>
            <w:vAlign w:val="center"/>
            <w:hideMark/>
          </w:tcPr>
          <w:p w:rsidR="00E745D2" w:rsidRPr="00886A44" w:rsidRDefault="00E745D2" w:rsidP="00E745D2">
            <w:pPr>
              <w:rPr>
                <w:b/>
                <w:bCs/>
                <w:sz w:val="14"/>
                <w:szCs w:val="16"/>
              </w:rPr>
            </w:pPr>
            <w:r w:rsidRPr="00886A44">
              <w:rPr>
                <w:b/>
                <w:bCs/>
                <w:sz w:val="14"/>
                <w:szCs w:val="16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</w:p>
        </w:tc>
        <w:tc>
          <w:tcPr>
            <w:tcW w:w="373" w:type="pct"/>
            <w:shd w:val="clear" w:color="auto" w:fill="auto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99 000 0000 0</w:t>
            </w:r>
          </w:p>
        </w:tc>
        <w:tc>
          <w:tcPr>
            <w:tcW w:w="172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268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546 000,00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546 000,00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000000" w:fill="FFFFFF"/>
            <w:vAlign w:val="center"/>
            <w:hideMark/>
          </w:tcPr>
          <w:p w:rsidR="00E745D2" w:rsidRPr="00886A44" w:rsidRDefault="00E745D2" w:rsidP="00E745D2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Выполнение отдельных государственных полномочий по организации мероприятий по предупреждению и ликивдации болезней животных, их лечению, </w:t>
            </w:r>
            <w:r w:rsidRPr="00886A44">
              <w:rPr>
                <w:b/>
                <w:bCs/>
                <w:color w:val="000000"/>
                <w:sz w:val="14"/>
                <w:szCs w:val="16"/>
              </w:rPr>
              <w:lastRenderedPageBreak/>
              <w:t>защите населения от болезней, общих для человека и животных (за счет ГБ РС (Якутия)</w:t>
            </w:r>
          </w:p>
        </w:tc>
        <w:tc>
          <w:tcPr>
            <w:tcW w:w="373" w:type="pct"/>
            <w:shd w:val="clear" w:color="000000" w:fill="FFFFFF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lastRenderedPageBreak/>
              <w:t>9 950 063 360</w:t>
            </w:r>
          </w:p>
        </w:tc>
        <w:tc>
          <w:tcPr>
            <w:tcW w:w="172" w:type="pct"/>
            <w:shd w:val="clear" w:color="000000" w:fill="FFFFFF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68" w:type="pct"/>
            <w:shd w:val="clear" w:color="000000" w:fill="FFFFFF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000000" w:fill="FFFFFF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246 000,00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246 000,00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lastRenderedPageBreak/>
              <w:t> </w:t>
            </w:r>
          </w:p>
        </w:tc>
        <w:tc>
          <w:tcPr>
            <w:tcW w:w="845" w:type="pct"/>
            <w:shd w:val="clear" w:color="000000" w:fill="FFFFFF"/>
            <w:hideMark/>
          </w:tcPr>
          <w:p w:rsidR="00E745D2" w:rsidRPr="00886A44" w:rsidRDefault="00E745D2" w:rsidP="00E745D2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pct"/>
            <w:shd w:val="clear" w:color="000000" w:fill="FFFFFF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9 950 063 360</w:t>
            </w:r>
          </w:p>
        </w:tc>
        <w:tc>
          <w:tcPr>
            <w:tcW w:w="172" w:type="pct"/>
            <w:shd w:val="clear" w:color="000000" w:fill="FFFFFF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000000" w:fill="FFFFFF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000000" w:fill="FFFFFF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246 000,00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246 000,00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000000" w:fill="FFFFFF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Прочие услуги</w:t>
            </w:r>
          </w:p>
        </w:tc>
        <w:tc>
          <w:tcPr>
            <w:tcW w:w="373" w:type="pct"/>
            <w:shd w:val="clear" w:color="000000" w:fill="FFFFFF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9 950 063 360</w:t>
            </w:r>
          </w:p>
        </w:tc>
        <w:tc>
          <w:tcPr>
            <w:tcW w:w="172" w:type="pct"/>
            <w:shd w:val="clear" w:color="000000" w:fill="FFFFFF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000000" w:fill="FFFFFF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194" w:type="pct"/>
            <w:shd w:val="clear" w:color="000000" w:fill="FFFFFF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246 000,00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246 000,00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000000" w:fill="FFFFFF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Иные работы и услуги по подстатье 226</w:t>
            </w:r>
          </w:p>
        </w:tc>
        <w:tc>
          <w:tcPr>
            <w:tcW w:w="373" w:type="pct"/>
            <w:shd w:val="clear" w:color="000000" w:fill="FFFFFF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9 950 063 360</w:t>
            </w:r>
          </w:p>
        </w:tc>
        <w:tc>
          <w:tcPr>
            <w:tcW w:w="172" w:type="pct"/>
            <w:shd w:val="clear" w:color="000000" w:fill="FFFFFF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000000" w:fill="FFFFFF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194" w:type="pct"/>
            <w:shd w:val="clear" w:color="000000" w:fill="FFFFFF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1140</w:t>
            </w: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246 000,00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246 000,00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000000" w:fill="FFFFFF"/>
            <w:vAlign w:val="center"/>
            <w:hideMark/>
          </w:tcPr>
          <w:p w:rsidR="00E745D2" w:rsidRPr="00886A44" w:rsidRDefault="00E745D2" w:rsidP="00E745D2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Выполнение отдельных государственных полномочий по организации мероприятий по предупреждению и ликивдации болезней животных, их лечению, защите населения от болезней, общих для человека и животных (за счет МБ</w:t>
            </w:r>
          </w:p>
        </w:tc>
        <w:tc>
          <w:tcPr>
            <w:tcW w:w="373" w:type="pct"/>
            <w:shd w:val="clear" w:color="000000" w:fill="FFFFFF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9 950 091 005</w:t>
            </w:r>
          </w:p>
        </w:tc>
        <w:tc>
          <w:tcPr>
            <w:tcW w:w="172" w:type="pct"/>
            <w:shd w:val="clear" w:color="000000" w:fill="FFFFFF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68" w:type="pct"/>
            <w:shd w:val="clear" w:color="000000" w:fill="FFFFFF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000000" w:fill="FFFFFF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300 000,00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300 000,00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000000" w:fill="FFFFFF"/>
            <w:hideMark/>
          </w:tcPr>
          <w:p w:rsidR="00E745D2" w:rsidRPr="00886A44" w:rsidRDefault="00E745D2" w:rsidP="00E745D2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pct"/>
            <w:shd w:val="clear" w:color="000000" w:fill="FFFFFF"/>
            <w:hideMark/>
          </w:tcPr>
          <w:p w:rsidR="00E745D2" w:rsidRPr="00886A44" w:rsidRDefault="00E745D2" w:rsidP="00E745D2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9 950 091 005</w:t>
            </w:r>
          </w:p>
        </w:tc>
        <w:tc>
          <w:tcPr>
            <w:tcW w:w="172" w:type="pct"/>
            <w:shd w:val="clear" w:color="000000" w:fill="FFFFFF"/>
            <w:hideMark/>
          </w:tcPr>
          <w:p w:rsidR="00E745D2" w:rsidRPr="00886A44" w:rsidRDefault="00E745D2" w:rsidP="00886A44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000000" w:fill="FFFFFF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194" w:type="pct"/>
            <w:shd w:val="clear" w:color="000000" w:fill="FFFFFF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300 000,00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86A44">
              <w:rPr>
                <w:b/>
                <w:bCs/>
                <w:color w:val="000000"/>
                <w:sz w:val="14"/>
                <w:szCs w:val="16"/>
              </w:rPr>
              <w:t xml:space="preserve">300 000,00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000000" w:fill="FFFFFF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Прочие услуги</w:t>
            </w:r>
          </w:p>
        </w:tc>
        <w:tc>
          <w:tcPr>
            <w:tcW w:w="373" w:type="pct"/>
            <w:shd w:val="clear" w:color="000000" w:fill="FFFFFF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9 950 091 005</w:t>
            </w:r>
          </w:p>
        </w:tc>
        <w:tc>
          <w:tcPr>
            <w:tcW w:w="172" w:type="pct"/>
            <w:shd w:val="clear" w:color="000000" w:fill="FFFFFF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000000" w:fill="FFFFFF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194" w:type="pct"/>
            <w:shd w:val="clear" w:color="000000" w:fill="FFFFFF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300 000,00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0,00  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300 000,00  </w:t>
            </w:r>
          </w:p>
        </w:tc>
      </w:tr>
      <w:tr w:rsidR="00E745D2" w:rsidRPr="00886A44" w:rsidTr="00886A44">
        <w:trPr>
          <w:trHeight w:val="20"/>
        </w:trPr>
        <w:tc>
          <w:tcPr>
            <w:tcW w:w="15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5" w:type="pct"/>
            <w:shd w:val="clear" w:color="000000" w:fill="FFFFFF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Иные работы и услуги по подстатье 226</w:t>
            </w:r>
          </w:p>
        </w:tc>
        <w:tc>
          <w:tcPr>
            <w:tcW w:w="373" w:type="pct"/>
            <w:shd w:val="clear" w:color="000000" w:fill="FFFFFF"/>
            <w:hideMark/>
          </w:tcPr>
          <w:p w:rsidR="00E745D2" w:rsidRPr="00886A44" w:rsidRDefault="00E745D2" w:rsidP="00E745D2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9 950 091 005</w:t>
            </w:r>
          </w:p>
        </w:tc>
        <w:tc>
          <w:tcPr>
            <w:tcW w:w="172" w:type="pct"/>
            <w:shd w:val="clear" w:color="000000" w:fill="FFFFFF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shd w:val="clear" w:color="000000" w:fill="FFFFFF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194" w:type="pct"/>
            <w:shd w:val="clear" w:color="000000" w:fill="FFFFFF"/>
            <w:hideMark/>
          </w:tcPr>
          <w:p w:rsidR="00E745D2" w:rsidRPr="00886A44" w:rsidRDefault="00E745D2" w:rsidP="00886A44">
            <w:pPr>
              <w:jc w:val="center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1140</w:t>
            </w:r>
          </w:p>
        </w:tc>
        <w:tc>
          <w:tcPr>
            <w:tcW w:w="537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300 000,00  </w:t>
            </w:r>
          </w:p>
        </w:tc>
        <w:tc>
          <w:tcPr>
            <w:tcW w:w="462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96" w:type="pct"/>
            <w:shd w:val="clear" w:color="auto" w:fill="auto"/>
            <w:hideMark/>
          </w:tcPr>
          <w:p w:rsidR="00E745D2" w:rsidRPr="00886A44" w:rsidRDefault="00E745D2" w:rsidP="00E745D2">
            <w:pPr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E745D2" w:rsidRPr="00886A44" w:rsidRDefault="00E745D2" w:rsidP="00E745D2">
            <w:pPr>
              <w:jc w:val="right"/>
              <w:rPr>
                <w:color w:val="000000"/>
                <w:sz w:val="14"/>
                <w:szCs w:val="16"/>
              </w:rPr>
            </w:pPr>
            <w:r w:rsidRPr="00886A44">
              <w:rPr>
                <w:color w:val="000000"/>
                <w:sz w:val="14"/>
                <w:szCs w:val="16"/>
              </w:rPr>
              <w:t xml:space="preserve">300 000,00  </w:t>
            </w:r>
          </w:p>
        </w:tc>
      </w:tr>
    </w:tbl>
    <w:p w:rsidR="00E745D2" w:rsidRDefault="00E745D2" w:rsidP="00E745D2">
      <w:pPr>
        <w:pStyle w:val="a9"/>
        <w:ind w:left="5812"/>
        <w:rPr>
          <w:sz w:val="20"/>
          <w:szCs w:val="20"/>
        </w:rPr>
      </w:pPr>
    </w:p>
    <w:p w:rsidR="001A7012" w:rsidRDefault="001A7012" w:rsidP="00E745D2">
      <w:pPr>
        <w:pStyle w:val="a9"/>
        <w:ind w:left="5812"/>
        <w:rPr>
          <w:sz w:val="20"/>
          <w:szCs w:val="20"/>
        </w:rPr>
      </w:pPr>
    </w:p>
    <w:p w:rsidR="001A7012" w:rsidRDefault="001A7012" w:rsidP="00E745D2">
      <w:pPr>
        <w:pStyle w:val="a9"/>
        <w:ind w:left="5812"/>
        <w:rPr>
          <w:sz w:val="20"/>
          <w:szCs w:val="20"/>
        </w:rPr>
      </w:pPr>
    </w:p>
    <w:p w:rsidR="001A7012" w:rsidRDefault="001A7012" w:rsidP="00E745D2">
      <w:pPr>
        <w:pStyle w:val="a9"/>
        <w:ind w:left="5812"/>
        <w:rPr>
          <w:sz w:val="20"/>
          <w:szCs w:val="20"/>
        </w:rPr>
      </w:pPr>
    </w:p>
    <w:p w:rsidR="001A7012" w:rsidRDefault="001A7012" w:rsidP="00E745D2">
      <w:pPr>
        <w:pStyle w:val="a9"/>
        <w:ind w:left="5812"/>
        <w:rPr>
          <w:sz w:val="20"/>
          <w:szCs w:val="20"/>
        </w:rPr>
      </w:pPr>
    </w:p>
    <w:p w:rsidR="001A7012" w:rsidRDefault="001A7012" w:rsidP="00E745D2">
      <w:pPr>
        <w:pStyle w:val="a9"/>
        <w:ind w:left="5812"/>
        <w:rPr>
          <w:sz w:val="20"/>
          <w:szCs w:val="20"/>
        </w:rPr>
      </w:pPr>
    </w:p>
    <w:p w:rsidR="001A7012" w:rsidRDefault="001A7012" w:rsidP="00E745D2">
      <w:pPr>
        <w:pStyle w:val="a9"/>
        <w:ind w:left="5812"/>
        <w:rPr>
          <w:sz w:val="20"/>
          <w:szCs w:val="20"/>
        </w:rPr>
      </w:pPr>
    </w:p>
    <w:p w:rsidR="001A7012" w:rsidRDefault="001A7012" w:rsidP="00E745D2">
      <w:pPr>
        <w:pStyle w:val="a9"/>
        <w:ind w:left="5812"/>
        <w:rPr>
          <w:sz w:val="20"/>
          <w:szCs w:val="20"/>
        </w:rPr>
      </w:pPr>
    </w:p>
    <w:p w:rsidR="001A7012" w:rsidRDefault="001A7012" w:rsidP="00E745D2">
      <w:pPr>
        <w:pStyle w:val="a9"/>
        <w:ind w:left="5812"/>
        <w:rPr>
          <w:sz w:val="20"/>
          <w:szCs w:val="20"/>
        </w:rPr>
      </w:pPr>
    </w:p>
    <w:p w:rsidR="001A7012" w:rsidRDefault="001A7012" w:rsidP="00E745D2">
      <w:pPr>
        <w:pStyle w:val="a9"/>
        <w:ind w:left="5812"/>
        <w:rPr>
          <w:sz w:val="20"/>
          <w:szCs w:val="20"/>
        </w:rPr>
      </w:pPr>
    </w:p>
    <w:p w:rsidR="001A7012" w:rsidRDefault="001A7012" w:rsidP="00E745D2">
      <w:pPr>
        <w:pStyle w:val="a9"/>
        <w:ind w:left="5812"/>
        <w:rPr>
          <w:sz w:val="20"/>
          <w:szCs w:val="20"/>
        </w:rPr>
      </w:pPr>
    </w:p>
    <w:p w:rsidR="001A7012" w:rsidRDefault="001A7012" w:rsidP="00E745D2">
      <w:pPr>
        <w:pStyle w:val="a9"/>
        <w:ind w:left="5812"/>
        <w:rPr>
          <w:sz w:val="20"/>
          <w:szCs w:val="20"/>
        </w:rPr>
      </w:pPr>
    </w:p>
    <w:p w:rsidR="001A7012" w:rsidRDefault="001A7012" w:rsidP="00E745D2">
      <w:pPr>
        <w:pStyle w:val="a9"/>
        <w:ind w:left="5812"/>
        <w:rPr>
          <w:sz w:val="20"/>
          <w:szCs w:val="20"/>
        </w:rPr>
      </w:pPr>
    </w:p>
    <w:p w:rsidR="001A7012" w:rsidRDefault="001A7012" w:rsidP="00E745D2">
      <w:pPr>
        <w:pStyle w:val="a9"/>
        <w:ind w:left="5812"/>
        <w:rPr>
          <w:sz w:val="20"/>
          <w:szCs w:val="20"/>
        </w:rPr>
      </w:pPr>
    </w:p>
    <w:p w:rsidR="001A7012" w:rsidRDefault="001A7012" w:rsidP="00E745D2">
      <w:pPr>
        <w:pStyle w:val="a9"/>
        <w:ind w:left="5812"/>
        <w:rPr>
          <w:sz w:val="20"/>
          <w:szCs w:val="20"/>
        </w:rPr>
      </w:pPr>
    </w:p>
    <w:p w:rsidR="001A7012" w:rsidRDefault="001A7012" w:rsidP="00E745D2">
      <w:pPr>
        <w:pStyle w:val="a9"/>
        <w:ind w:left="5812"/>
        <w:rPr>
          <w:sz w:val="20"/>
          <w:szCs w:val="20"/>
        </w:rPr>
      </w:pPr>
    </w:p>
    <w:p w:rsidR="001A7012" w:rsidRDefault="001A7012" w:rsidP="00E745D2">
      <w:pPr>
        <w:pStyle w:val="a9"/>
        <w:ind w:left="5812"/>
        <w:rPr>
          <w:sz w:val="20"/>
          <w:szCs w:val="20"/>
        </w:rPr>
      </w:pPr>
    </w:p>
    <w:p w:rsidR="001A7012" w:rsidRDefault="001A7012" w:rsidP="00E745D2">
      <w:pPr>
        <w:pStyle w:val="a9"/>
        <w:ind w:left="5812"/>
        <w:rPr>
          <w:sz w:val="20"/>
          <w:szCs w:val="20"/>
        </w:rPr>
      </w:pPr>
    </w:p>
    <w:p w:rsidR="001A7012" w:rsidRDefault="001A7012" w:rsidP="00E745D2">
      <w:pPr>
        <w:pStyle w:val="a9"/>
        <w:ind w:left="5812"/>
        <w:rPr>
          <w:sz w:val="20"/>
          <w:szCs w:val="20"/>
        </w:rPr>
      </w:pPr>
    </w:p>
    <w:p w:rsidR="001A7012" w:rsidRDefault="001A7012" w:rsidP="00E745D2">
      <w:pPr>
        <w:pStyle w:val="a9"/>
        <w:ind w:left="5812"/>
        <w:rPr>
          <w:sz w:val="20"/>
          <w:szCs w:val="20"/>
        </w:rPr>
      </w:pPr>
    </w:p>
    <w:p w:rsidR="001A7012" w:rsidRDefault="001A7012" w:rsidP="00E745D2">
      <w:pPr>
        <w:pStyle w:val="a9"/>
        <w:ind w:left="5812"/>
        <w:rPr>
          <w:sz w:val="20"/>
          <w:szCs w:val="20"/>
        </w:rPr>
      </w:pPr>
    </w:p>
    <w:p w:rsidR="001A7012" w:rsidRDefault="001A7012" w:rsidP="00E745D2">
      <w:pPr>
        <w:pStyle w:val="a9"/>
        <w:ind w:left="5812"/>
        <w:rPr>
          <w:sz w:val="20"/>
          <w:szCs w:val="20"/>
        </w:rPr>
      </w:pPr>
    </w:p>
    <w:p w:rsidR="001A7012" w:rsidRPr="001A7012" w:rsidRDefault="001A7012" w:rsidP="001A7012">
      <w:pPr>
        <w:pStyle w:val="a9"/>
        <w:ind w:left="10773"/>
        <w:rPr>
          <w:sz w:val="20"/>
          <w:szCs w:val="20"/>
        </w:rPr>
      </w:pPr>
      <w:r w:rsidRPr="001A7012">
        <w:rPr>
          <w:sz w:val="20"/>
          <w:szCs w:val="20"/>
        </w:rPr>
        <w:lastRenderedPageBreak/>
        <w:t>ПРИЛОЖЕНИЕ 4</w:t>
      </w:r>
    </w:p>
    <w:p w:rsidR="001A7012" w:rsidRPr="001A7012" w:rsidRDefault="001A7012" w:rsidP="001A7012">
      <w:pPr>
        <w:pStyle w:val="a9"/>
        <w:ind w:left="10773"/>
        <w:rPr>
          <w:sz w:val="20"/>
          <w:szCs w:val="20"/>
        </w:rPr>
      </w:pPr>
      <w:r w:rsidRPr="001A7012">
        <w:rPr>
          <w:sz w:val="20"/>
          <w:szCs w:val="20"/>
        </w:rPr>
        <w:t xml:space="preserve">к решению городского Совета депутатов </w:t>
      </w:r>
    </w:p>
    <w:p w:rsidR="001A7012" w:rsidRPr="001A7012" w:rsidRDefault="001A7012" w:rsidP="001A7012">
      <w:pPr>
        <w:pStyle w:val="a9"/>
        <w:ind w:left="10773"/>
        <w:rPr>
          <w:sz w:val="20"/>
          <w:szCs w:val="20"/>
        </w:rPr>
      </w:pPr>
      <w:r w:rsidRPr="001A7012">
        <w:rPr>
          <w:sz w:val="20"/>
          <w:szCs w:val="20"/>
        </w:rPr>
        <w:t xml:space="preserve">МО «Город Удачный» </w:t>
      </w:r>
    </w:p>
    <w:p w:rsidR="001A7012" w:rsidRDefault="001A7012" w:rsidP="001A7012">
      <w:pPr>
        <w:pStyle w:val="a9"/>
        <w:ind w:left="10773"/>
        <w:rPr>
          <w:sz w:val="20"/>
          <w:szCs w:val="20"/>
        </w:rPr>
      </w:pPr>
      <w:r w:rsidRPr="001A7012">
        <w:rPr>
          <w:sz w:val="20"/>
          <w:szCs w:val="20"/>
        </w:rPr>
        <w:t>от  28 февраля 2018 года №  6-4</w:t>
      </w:r>
    </w:p>
    <w:p w:rsidR="001A7012" w:rsidRDefault="001A7012" w:rsidP="001A7012">
      <w:pPr>
        <w:pStyle w:val="a9"/>
        <w:ind w:left="10773"/>
        <w:rPr>
          <w:sz w:val="20"/>
          <w:szCs w:val="20"/>
        </w:rPr>
      </w:pPr>
    </w:p>
    <w:p w:rsidR="001A7012" w:rsidRDefault="001A7012" w:rsidP="001A7012">
      <w:pPr>
        <w:pStyle w:val="a9"/>
        <w:rPr>
          <w:b/>
          <w:bCs/>
          <w:color w:val="000000"/>
          <w:szCs w:val="16"/>
        </w:rPr>
      </w:pPr>
      <w:r w:rsidRPr="001A7012">
        <w:rPr>
          <w:b/>
          <w:bCs/>
          <w:color w:val="000000"/>
          <w:szCs w:val="16"/>
        </w:rPr>
        <w:t>Распределение бюджетных ассигнований на реа</w:t>
      </w:r>
      <w:r>
        <w:rPr>
          <w:b/>
          <w:bCs/>
          <w:color w:val="000000"/>
          <w:szCs w:val="16"/>
        </w:rPr>
        <w:t>лизацию непрограммных средств муниципального образования</w:t>
      </w:r>
      <w:r w:rsidRPr="001A7012">
        <w:rPr>
          <w:b/>
          <w:bCs/>
          <w:color w:val="000000"/>
          <w:szCs w:val="16"/>
        </w:rPr>
        <w:t xml:space="preserve"> "Горо</w:t>
      </w:r>
      <w:r>
        <w:rPr>
          <w:b/>
          <w:bCs/>
          <w:color w:val="000000"/>
          <w:szCs w:val="16"/>
        </w:rPr>
        <w:t>д Удачный" Мирнинского района Республики Саха (Якутия)</w:t>
      </w:r>
      <w:r w:rsidRPr="001A7012">
        <w:rPr>
          <w:b/>
          <w:bCs/>
          <w:color w:val="000000"/>
          <w:szCs w:val="16"/>
        </w:rPr>
        <w:t xml:space="preserve"> на 2018 год</w:t>
      </w:r>
    </w:p>
    <w:p w:rsidR="001A7012" w:rsidRDefault="001A7012" w:rsidP="001A7012">
      <w:pPr>
        <w:pStyle w:val="a9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7"/>
        <w:gridCol w:w="400"/>
        <w:gridCol w:w="442"/>
        <w:gridCol w:w="1109"/>
        <w:gridCol w:w="455"/>
        <w:gridCol w:w="793"/>
        <w:gridCol w:w="680"/>
        <w:gridCol w:w="1579"/>
        <w:gridCol w:w="1579"/>
        <w:gridCol w:w="1579"/>
        <w:gridCol w:w="1419"/>
        <w:gridCol w:w="1414"/>
      </w:tblGrid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vAlign w:val="center"/>
            <w:hideMark/>
          </w:tcPr>
          <w:p w:rsidR="001A7012" w:rsidRPr="00222452" w:rsidRDefault="001A7012" w:rsidP="001A701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1A7012" w:rsidRPr="00222452" w:rsidRDefault="001A7012" w:rsidP="001A701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РЗ</w:t>
            </w:r>
          </w:p>
        </w:tc>
        <w:tc>
          <w:tcPr>
            <w:tcW w:w="149" w:type="pct"/>
            <w:shd w:val="clear" w:color="auto" w:fill="auto"/>
            <w:vAlign w:val="center"/>
            <w:hideMark/>
          </w:tcPr>
          <w:p w:rsidR="001A7012" w:rsidRPr="00222452" w:rsidRDefault="001A7012" w:rsidP="001A701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ПР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A7012" w:rsidRPr="00222452" w:rsidRDefault="001A7012" w:rsidP="001A701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ЦСР</w:t>
            </w:r>
          </w:p>
        </w:tc>
        <w:tc>
          <w:tcPr>
            <w:tcW w:w="154" w:type="pct"/>
            <w:shd w:val="clear" w:color="auto" w:fill="auto"/>
            <w:vAlign w:val="center"/>
            <w:hideMark/>
          </w:tcPr>
          <w:p w:rsidR="001A7012" w:rsidRPr="00222452" w:rsidRDefault="001A7012" w:rsidP="001A701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ВР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1A7012" w:rsidRPr="00222452" w:rsidRDefault="001A7012" w:rsidP="001A701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КОСГУ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1A7012" w:rsidRPr="00222452" w:rsidRDefault="001A7012" w:rsidP="001A701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ДОП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1A7012" w:rsidRPr="00222452" w:rsidRDefault="001A7012" w:rsidP="001A701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 План расходов бюджета на 2018 год 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1A7012" w:rsidRPr="00222452" w:rsidRDefault="00D000AD" w:rsidP="001A7012">
            <w:pPr>
              <w:jc w:val="center"/>
              <w:rPr>
                <w:b/>
                <w:bCs/>
                <w:color w:val="00B050"/>
                <w:sz w:val="12"/>
                <w:szCs w:val="12"/>
              </w:rPr>
            </w:pPr>
            <w:r w:rsidRPr="00222452">
              <w:rPr>
                <w:b/>
                <w:bCs/>
                <w:color w:val="00B050"/>
                <w:sz w:val="12"/>
                <w:szCs w:val="12"/>
              </w:rPr>
              <w:t xml:space="preserve"> Уточ</w:t>
            </w:r>
            <w:r w:rsidR="001A7012" w:rsidRPr="00222452">
              <w:rPr>
                <w:b/>
                <w:bCs/>
                <w:color w:val="00B050"/>
                <w:sz w:val="12"/>
                <w:szCs w:val="12"/>
              </w:rPr>
              <w:t xml:space="preserve">нение за счет остатков средств 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1A7012" w:rsidRPr="00222452" w:rsidRDefault="00D000AD" w:rsidP="001A7012">
            <w:pPr>
              <w:jc w:val="center"/>
              <w:rPr>
                <w:b/>
                <w:bCs/>
                <w:color w:val="00B050"/>
                <w:sz w:val="12"/>
                <w:szCs w:val="12"/>
              </w:rPr>
            </w:pPr>
            <w:r w:rsidRPr="00222452">
              <w:rPr>
                <w:b/>
                <w:bCs/>
                <w:color w:val="00B050"/>
                <w:sz w:val="12"/>
                <w:szCs w:val="12"/>
              </w:rPr>
              <w:t xml:space="preserve"> Уточ</w:t>
            </w:r>
            <w:r w:rsidR="001A7012" w:rsidRPr="00222452">
              <w:rPr>
                <w:b/>
                <w:bCs/>
                <w:color w:val="00B050"/>
                <w:sz w:val="12"/>
                <w:szCs w:val="12"/>
              </w:rPr>
              <w:t xml:space="preserve">нение за счет дополн. доходов 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1A7012" w:rsidRPr="00222452" w:rsidRDefault="00D000AD" w:rsidP="001A7012">
            <w:pPr>
              <w:jc w:val="center"/>
              <w:rPr>
                <w:b/>
                <w:bCs/>
                <w:color w:val="00B050"/>
                <w:sz w:val="12"/>
                <w:szCs w:val="12"/>
              </w:rPr>
            </w:pPr>
            <w:r w:rsidRPr="00222452">
              <w:rPr>
                <w:b/>
                <w:bCs/>
                <w:color w:val="00B050"/>
                <w:sz w:val="12"/>
                <w:szCs w:val="12"/>
              </w:rPr>
              <w:t xml:space="preserve"> Уточ</w:t>
            </w:r>
            <w:r w:rsidR="001A7012" w:rsidRPr="00222452">
              <w:rPr>
                <w:b/>
                <w:bCs/>
                <w:color w:val="00B050"/>
                <w:sz w:val="12"/>
                <w:szCs w:val="12"/>
              </w:rPr>
              <w:t xml:space="preserve">нение за счет передвиждек средств 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A7012" w:rsidRPr="00222452" w:rsidRDefault="001A7012" w:rsidP="001A7012">
            <w:pPr>
              <w:jc w:val="center"/>
              <w:rPr>
                <w:b/>
                <w:bCs/>
                <w:sz w:val="12"/>
                <w:szCs w:val="12"/>
              </w:rPr>
            </w:pPr>
            <w:r w:rsidRPr="00222452">
              <w:rPr>
                <w:b/>
                <w:bCs/>
                <w:sz w:val="12"/>
                <w:szCs w:val="12"/>
              </w:rPr>
              <w:t xml:space="preserve"> Уточненный план расходов на 2018 год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vAlign w:val="center"/>
            <w:hideMark/>
          </w:tcPr>
          <w:p w:rsidR="001A7012" w:rsidRPr="00222452" w:rsidRDefault="001A7012" w:rsidP="001A701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175 805 966,50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                   5 284 338,00   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-                27 113 440,00   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-                211 739,00   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          153 765 125,50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FFFFFF" w:fill="FFFFFF"/>
            <w:hideMark/>
          </w:tcPr>
          <w:p w:rsidR="001A7012" w:rsidRPr="00222452" w:rsidRDefault="001A7012" w:rsidP="001A701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Автомобильный транспорт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18 6 00 00000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4" w:type="pct"/>
            <w:shd w:val="clear" w:color="000000" w:fill="FFFFFF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6 065 000,00</w:t>
            </w:r>
          </w:p>
        </w:tc>
        <w:tc>
          <w:tcPr>
            <w:tcW w:w="534" w:type="pct"/>
            <w:shd w:val="clear" w:color="000000" w:fill="FFFFFF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534" w:type="pct"/>
            <w:shd w:val="clear" w:color="000000" w:fill="FFFFFF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480" w:type="pct"/>
            <w:shd w:val="clear" w:color="000000" w:fill="FFFFFF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                                   -     </w:t>
            </w:r>
          </w:p>
        </w:tc>
        <w:tc>
          <w:tcPr>
            <w:tcW w:w="478" w:type="pct"/>
            <w:shd w:val="clear" w:color="000000" w:fill="FFFFFF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              6 065 000,00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FFFFFF" w:fill="FFFFFF"/>
            <w:hideMark/>
          </w:tcPr>
          <w:p w:rsidR="001A7012" w:rsidRPr="00222452" w:rsidRDefault="001A7012" w:rsidP="001A701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Организация пассажирских перевозок внутри района автотранспортом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i/>
                <w:iCs/>
                <w:color w:val="000000"/>
                <w:sz w:val="12"/>
                <w:szCs w:val="12"/>
              </w:rPr>
              <w:t>18 6 00 10030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34" w:type="pct"/>
            <w:shd w:val="clear" w:color="000000" w:fill="FFFFFF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15 000,00</w:t>
            </w:r>
          </w:p>
        </w:tc>
        <w:tc>
          <w:tcPr>
            <w:tcW w:w="534" w:type="pct"/>
            <w:shd w:val="clear" w:color="000000" w:fill="FFFFFF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534" w:type="pct"/>
            <w:shd w:val="clear" w:color="000000" w:fill="FFFFFF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480" w:type="pct"/>
            <w:shd w:val="clear" w:color="000000" w:fill="FFFFFF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                                   -     </w:t>
            </w:r>
          </w:p>
        </w:tc>
        <w:tc>
          <w:tcPr>
            <w:tcW w:w="478" w:type="pct"/>
            <w:shd w:val="clear" w:color="000000" w:fill="FFFFFF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                    15 000,00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FFFFFF" w:fill="FFFFFF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Оплата транспортных услуг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18 6 00 10030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1125</w:t>
            </w:r>
          </w:p>
        </w:tc>
        <w:tc>
          <w:tcPr>
            <w:tcW w:w="534" w:type="pct"/>
            <w:shd w:val="clear" w:color="000000" w:fill="FFFFFF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15 000,00</w:t>
            </w:r>
          </w:p>
        </w:tc>
        <w:tc>
          <w:tcPr>
            <w:tcW w:w="534" w:type="pct"/>
            <w:shd w:val="clear" w:color="000000" w:fill="FFFFFF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pct"/>
            <w:shd w:val="clear" w:color="000000" w:fill="FFFFFF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pct"/>
            <w:shd w:val="clear" w:color="000000" w:fill="FFFFFF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78" w:type="pct"/>
            <w:shd w:val="clear" w:color="000000" w:fill="FFFFFF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                    15 000,00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18 6 00 10030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323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4" w:type="pct"/>
            <w:shd w:val="clear" w:color="000000" w:fill="FFFFFF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800 000,00</w:t>
            </w:r>
          </w:p>
        </w:tc>
        <w:tc>
          <w:tcPr>
            <w:tcW w:w="534" w:type="pct"/>
            <w:shd w:val="clear" w:color="000000" w:fill="FFFFFF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534" w:type="pct"/>
            <w:shd w:val="clear" w:color="000000" w:fill="FFFFFF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480" w:type="pct"/>
            <w:shd w:val="clear" w:color="000000" w:fill="FFFFFF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                                   -     </w:t>
            </w:r>
          </w:p>
        </w:tc>
        <w:tc>
          <w:tcPr>
            <w:tcW w:w="478" w:type="pct"/>
            <w:shd w:val="clear" w:color="000000" w:fill="FFFFFF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                  800 000,00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Пос.по соц.пом.нас-ю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18 6 00 10030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810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34" w:type="pct"/>
            <w:shd w:val="clear" w:color="000000" w:fill="FFFFFF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800 000,00</w:t>
            </w:r>
          </w:p>
        </w:tc>
        <w:tc>
          <w:tcPr>
            <w:tcW w:w="534" w:type="pct"/>
            <w:shd w:val="clear" w:color="000000" w:fill="FFFFFF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534" w:type="pct"/>
            <w:shd w:val="clear" w:color="000000" w:fill="FFFFFF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480" w:type="pct"/>
            <w:shd w:val="clear" w:color="000000" w:fill="FFFFFF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                                   -     </w:t>
            </w:r>
          </w:p>
        </w:tc>
        <w:tc>
          <w:tcPr>
            <w:tcW w:w="478" w:type="pct"/>
            <w:shd w:val="clear" w:color="000000" w:fill="FFFFFF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                  800 000,00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Другие выплаты по социальной помощи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18 6 00 10030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811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241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34" w:type="pct"/>
            <w:shd w:val="clear" w:color="000000" w:fill="FFFFFF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800 000,00</w:t>
            </w:r>
          </w:p>
        </w:tc>
        <w:tc>
          <w:tcPr>
            <w:tcW w:w="534" w:type="pct"/>
            <w:shd w:val="clear" w:color="000000" w:fill="FFFFFF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pct"/>
            <w:shd w:val="clear" w:color="000000" w:fill="FFFFFF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pct"/>
            <w:shd w:val="clear" w:color="000000" w:fill="FFFFFF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78" w:type="pct"/>
            <w:shd w:val="clear" w:color="000000" w:fill="FFFFFF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                  800 000,00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FFFFFF" w:fill="FFFFFF"/>
            <w:hideMark/>
          </w:tcPr>
          <w:p w:rsidR="001A7012" w:rsidRPr="00222452" w:rsidRDefault="001A7012" w:rsidP="001A701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i/>
                <w:iCs/>
                <w:color w:val="000000"/>
                <w:sz w:val="12"/>
                <w:szCs w:val="12"/>
              </w:rPr>
              <w:t>Субсидирование убытков от пассажирских перевозок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i/>
                <w:iCs/>
                <w:color w:val="000000"/>
                <w:sz w:val="12"/>
                <w:szCs w:val="12"/>
              </w:rPr>
              <w:t>18 6 00 10040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34" w:type="pct"/>
            <w:shd w:val="clear" w:color="000000" w:fill="FFFFFF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5 250 000,00</w:t>
            </w:r>
          </w:p>
        </w:tc>
        <w:tc>
          <w:tcPr>
            <w:tcW w:w="534" w:type="pct"/>
            <w:shd w:val="clear" w:color="000000" w:fill="FFFFFF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534" w:type="pct"/>
            <w:shd w:val="clear" w:color="000000" w:fill="FFFFFF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480" w:type="pct"/>
            <w:shd w:val="clear" w:color="000000" w:fill="FFFFFF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                                   -     </w:t>
            </w:r>
          </w:p>
        </w:tc>
        <w:tc>
          <w:tcPr>
            <w:tcW w:w="478" w:type="pct"/>
            <w:shd w:val="clear" w:color="000000" w:fill="FFFFFF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              5 250 000,00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18 6 00 10040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810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4" w:type="pct"/>
            <w:shd w:val="clear" w:color="000000" w:fill="FFFFFF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5 250 000,00</w:t>
            </w:r>
          </w:p>
        </w:tc>
        <w:tc>
          <w:tcPr>
            <w:tcW w:w="534" w:type="pct"/>
            <w:shd w:val="clear" w:color="000000" w:fill="FFFFFF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534" w:type="pct"/>
            <w:shd w:val="clear" w:color="000000" w:fill="FFFFFF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480" w:type="pct"/>
            <w:shd w:val="clear" w:color="000000" w:fill="FFFFFF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                                   -     </w:t>
            </w:r>
          </w:p>
        </w:tc>
        <w:tc>
          <w:tcPr>
            <w:tcW w:w="478" w:type="pct"/>
            <w:shd w:val="clear" w:color="000000" w:fill="FFFFFF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              5 250 000,00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Безвоз.переч.гос.орг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18 6 00 10040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810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241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34" w:type="pct"/>
            <w:shd w:val="clear" w:color="000000" w:fill="FFFFFF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5 250 000,00</w:t>
            </w:r>
          </w:p>
        </w:tc>
        <w:tc>
          <w:tcPr>
            <w:tcW w:w="534" w:type="pct"/>
            <w:shd w:val="clear" w:color="000000" w:fill="FFFFFF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pct"/>
            <w:shd w:val="clear" w:color="000000" w:fill="FFFFFF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pct"/>
            <w:shd w:val="clear" w:color="000000" w:fill="FFFFFF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78" w:type="pct"/>
            <w:shd w:val="clear" w:color="000000" w:fill="FFFFFF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              5 250 000,00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169 740 966,50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5 284 338,00   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-                   27 113 440,00   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-                   211 739,00   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147 700 125,50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000000" w:fill="FFFF00"/>
            <w:hideMark/>
          </w:tcPr>
          <w:p w:rsidR="001A7012" w:rsidRPr="00222452" w:rsidRDefault="001A7012" w:rsidP="001A701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Расходы на содержание органов местного самоуправления</w:t>
            </w:r>
          </w:p>
        </w:tc>
        <w:tc>
          <w:tcPr>
            <w:tcW w:w="135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75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54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68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34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83 316 796,00</w:t>
            </w:r>
          </w:p>
        </w:tc>
        <w:tc>
          <w:tcPr>
            <w:tcW w:w="534" w:type="pct"/>
            <w:shd w:val="clear" w:color="000000" w:fill="FFFF00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                   3 721 701,00   </w:t>
            </w:r>
          </w:p>
        </w:tc>
        <w:tc>
          <w:tcPr>
            <w:tcW w:w="534" w:type="pct"/>
            <w:shd w:val="clear" w:color="000000" w:fill="FFFF00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480" w:type="pct"/>
            <w:shd w:val="clear" w:color="000000" w:fill="FFFF00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-                   37 437,00   </w:t>
            </w:r>
          </w:p>
        </w:tc>
        <w:tc>
          <w:tcPr>
            <w:tcW w:w="478" w:type="pct"/>
            <w:shd w:val="clear" w:color="000000" w:fill="FFFF00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            87 001 060,00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Фонд оплаты труда государственных (муниципальных) органов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121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70 676 612,00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2 186 410,00   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-     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72 863 022,00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Заработная плата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211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54 283 112,00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949 963,00   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55 233 075,00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Начисл. на  опл.труд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213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16 393 500,00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1 236 447,00   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17 629 947,00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122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3 596 900,00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307,00   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-     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3 597 207,00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Прочие выплаты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212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3 596 900,00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307,00   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-     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3 597 207,00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Возмещение расходов, связанных с проездом в отпуск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212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1101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2 500 000,00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307,00   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2 500 307,00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212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1104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796 900,00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796 900,00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Прочие компенсации по подстатье 212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212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1124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300 000,00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242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2 534 897,00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                       100 953,00   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                                   -     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              2 635 850,00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Услуги связи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221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895 000,00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31 137,00   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926 137,00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Усл.по сод-ю им-ва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410 000,00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-     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410 000,00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Другие расходы по содержанию имущества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1129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410 000,00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410 000,00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676 321,00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-     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676 321,00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Услуги в области информационных технологий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1136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676 321,00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676 321,00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Увелич.стоим ОС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335 000,00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69 816,00   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-     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404 816,00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Приобретение (изготовление) основных средств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1116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335 000,00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69 816,00   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404 816,00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Увелич.стоим.мат.зап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218 576,00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-     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218 576,00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Приобретение прочих материальных запасов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1123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218 576,00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218 576,00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5 813 387,00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1 434 031,00   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-                     37 437,00   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7 209 981,00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Услуги связи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221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100 000,00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Транспортные услуги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19 500,00   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-     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169 500,00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</w:t>
            </w:r>
            <w:r w:rsidRPr="00222452">
              <w:rPr>
                <w:color w:val="000000"/>
                <w:sz w:val="12"/>
                <w:szCs w:val="12"/>
              </w:rPr>
              <w:lastRenderedPageBreak/>
              <w:t>при служ.командировках)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lastRenderedPageBreak/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1104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19 500,00   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19 500,00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lastRenderedPageBreak/>
              <w:t>Другие расходы по оплате транспортных услуг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1125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150 000,00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Коммунальные услуги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1 995 304,00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-                   37 437,00   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              1 957 867,00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Оплата услуг отопления прочих поставщиков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11072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1 263 591,00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1 263 591,00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Оплата услуг предоставления электроэнергии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1109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450 000,00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-                     37 437,00   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412 563,00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Оплата услуг горячего и холодного водоснабжения, подвоз воды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1110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241 063,00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241 063,00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Оплата услуг канализации, ассенизации, водоотведения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1126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40 650,00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40 650,00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Усл.по сод-ю им-ва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366 300,00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-     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366 300,00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1111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176 300,00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176 300,00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Другие расходы по содержанию имущества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1129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190 000,00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190 000,00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1 530 000,00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274 151,00   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-     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1 804 151,00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1104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500 000,00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Услуги по страхованию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1135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15 000,00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15 000,00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Подписка на периодические и справочные издания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1137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73 000,00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462,00   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73 462,00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Иные работы и услуги по подстатье 226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942 000,00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273 689,00   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1 215 689,00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Прочие расходы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290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171 575,00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-     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171 575,00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290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1148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171 575,00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171 575,00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Иные расходы по подстатье 290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290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1150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-     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-  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Увелич.стоим ОС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445 000,00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128 695,00   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-     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573 695,00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Приобретение (изготовление) основных средств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1116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445 000,00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128 695,00   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573 695,00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Увелич.стоим.мат.зап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79 183,00</w:t>
            </w:r>
          </w:p>
        </w:tc>
        <w:tc>
          <w:tcPr>
            <w:tcW w:w="534" w:type="pct"/>
            <w:shd w:val="clear" w:color="000000" w:fill="FFFFFF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1 011 685,00   </w:t>
            </w:r>
          </w:p>
        </w:tc>
        <w:tc>
          <w:tcPr>
            <w:tcW w:w="534" w:type="pct"/>
            <w:shd w:val="clear" w:color="000000" w:fill="FFFFFF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480" w:type="pct"/>
            <w:shd w:val="clear" w:color="000000" w:fill="FFFFFF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-     </w:t>
            </w:r>
          </w:p>
        </w:tc>
        <w:tc>
          <w:tcPr>
            <w:tcW w:w="478" w:type="pct"/>
            <w:shd w:val="clear" w:color="000000" w:fill="FFFFFF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1 090 868,00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Приобретение спецодежды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1117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34" w:type="pct"/>
            <w:shd w:val="clear" w:color="000000" w:fill="FFFFFF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100 000,00   </w:t>
            </w:r>
          </w:p>
        </w:tc>
        <w:tc>
          <w:tcPr>
            <w:tcW w:w="534" w:type="pct"/>
            <w:shd w:val="clear" w:color="000000" w:fill="FFFFFF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pct"/>
            <w:shd w:val="clear" w:color="000000" w:fill="FFFFFF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100 000,00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Приобретение продуктов питания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1121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24 000,00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71 400,00   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95 400,00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Приобретение материальных запасов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1123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55 183,00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840 285,00   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895 468,00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Увелич.стоим.мат.зап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976 025,00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-     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976 025,00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Приобретение горюче-смазочных материалов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1121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89 550,00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89 550,00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Приобретение прочих материальных запасов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1123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886 475,00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886 475,00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321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695 000,00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                                   -     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                  695 000,00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Соц.пос.от гос.сект.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321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263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695 000,00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695 000,00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000000" w:fill="FFFF00"/>
            <w:hideMark/>
          </w:tcPr>
          <w:p w:rsidR="001A7012" w:rsidRPr="00222452" w:rsidRDefault="001A7012" w:rsidP="001A701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i/>
                <w:iCs/>
                <w:color w:val="000000"/>
                <w:sz w:val="12"/>
                <w:szCs w:val="12"/>
              </w:rPr>
              <w:t>Глава муниципального образования</w:t>
            </w:r>
          </w:p>
        </w:tc>
        <w:tc>
          <w:tcPr>
            <w:tcW w:w="135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i/>
                <w:i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375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99 1 00 11600</w:t>
            </w:r>
          </w:p>
        </w:tc>
        <w:tc>
          <w:tcPr>
            <w:tcW w:w="154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68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34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4 331 754,00</w:t>
            </w:r>
          </w:p>
        </w:tc>
        <w:tc>
          <w:tcPr>
            <w:tcW w:w="534" w:type="pct"/>
            <w:shd w:val="clear" w:color="000000" w:fill="FFFF00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534" w:type="pct"/>
            <w:shd w:val="clear" w:color="000000" w:fill="FFFF00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480" w:type="pct"/>
            <w:shd w:val="clear" w:color="000000" w:fill="FFFF00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                                   -     </w:t>
            </w:r>
          </w:p>
        </w:tc>
        <w:tc>
          <w:tcPr>
            <w:tcW w:w="478" w:type="pct"/>
            <w:shd w:val="clear" w:color="000000" w:fill="FFFF00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              4 331 754,00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Фонд оплаты труда государственных (муниципальных) органов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99 1 00 11600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121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4 331 754,00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-     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4 331 754,00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Заработная плата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99 1 00 11600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211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3 327 000,00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3 327 000,00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Начисл. на  опл.труд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99 1 00 11600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213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1 004 754,00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1 004 754,00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000000" w:fill="FFFF00"/>
            <w:hideMark/>
          </w:tcPr>
          <w:p w:rsidR="001A7012" w:rsidRPr="00222452" w:rsidRDefault="001A7012" w:rsidP="001A701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i/>
                <w:iCs/>
                <w:color w:val="000000"/>
                <w:sz w:val="12"/>
                <w:szCs w:val="12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135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i/>
                <w:i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149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5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154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68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34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2 775 400,00</w:t>
            </w:r>
          </w:p>
        </w:tc>
        <w:tc>
          <w:tcPr>
            <w:tcW w:w="534" w:type="pct"/>
            <w:shd w:val="clear" w:color="000000" w:fill="FFFF00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534" w:type="pct"/>
            <w:shd w:val="clear" w:color="000000" w:fill="FFFF00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480" w:type="pct"/>
            <w:shd w:val="clear" w:color="000000" w:fill="FFFF00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-     </w:t>
            </w:r>
          </w:p>
        </w:tc>
        <w:tc>
          <w:tcPr>
            <w:tcW w:w="478" w:type="pct"/>
            <w:shd w:val="clear" w:color="000000" w:fill="FFFF00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2 775 400,00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Фонд оплаты труда государственных (муниципальных) органов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121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2 775 400,00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-     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2 775 400,00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Заработная плата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211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1 937 230,00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-     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1 937 230,00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211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365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1 937 230,00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1 937 230,00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Начисл. на  опл.труд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213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838 170,00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-     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838 170,00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213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365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838 170,00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838 170,00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-     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-  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Увелич.стоим.мат.зап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-     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-  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</w:t>
            </w:r>
            <w:r w:rsidRPr="00222452">
              <w:rPr>
                <w:color w:val="000000"/>
                <w:sz w:val="12"/>
                <w:szCs w:val="12"/>
              </w:rPr>
              <w:lastRenderedPageBreak/>
              <w:t>комиссариаты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lastRenderedPageBreak/>
              <w:t>02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1136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-     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-  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000000" w:fill="FFFF00"/>
            <w:hideMark/>
          </w:tcPr>
          <w:p w:rsidR="001A7012" w:rsidRPr="00222452" w:rsidRDefault="001A7012" w:rsidP="001A701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i/>
                <w:iCs/>
                <w:color w:val="000000"/>
                <w:sz w:val="12"/>
                <w:szCs w:val="12"/>
              </w:rPr>
              <w:lastRenderedPageBreak/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135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49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75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99 5 00 59300</w:t>
            </w:r>
          </w:p>
        </w:tc>
        <w:tc>
          <w:tcPr>
            <w:tcW w:w="154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68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34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91 531,00</w:t>
            </w:r>
          </w:p>
        </w:tc>
        <w:tc>
          <w:tcPr>
            <w:tcW w:w="534" w:type="pct"/>
            <w:shd w:val="clear" w:color="000000" w:fill="FFFF00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pct"/>
            <w:shd w:val="clear" w:color="000000" w:fill="FFFF00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pct"/>
            <w:shd w:val="clear" w:color="000000" w:fill="FFFF00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                                   -     </w:t>
            </w:r>
          </w:p>
        </w:tc>
        <w:tc>
          <w:tcPr>
            <w:tcW w:w="478" w:type="pct"/>
            <w:shd w:val="clear" w:color="000000" w:fill="FFFF00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                    91 531,00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99 5 00 59300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91 531,00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-     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91 531,00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99 5 00 59300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91 531,00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-     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91 531,00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Субвенции бюджетам субъектов Российской Федерации и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99 5 00 59300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360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91 531,00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91 531,00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000000" w:fill="FFFF00"/>
            <w:hideMark/>
          </w:tcPr>
          <w:p w:rsidR="001A7012" w:rsidRPr="00222452" w:rsidRDefault="001A7012" w:rsidP="001A701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135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i/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75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99 5 00 71100</w:t>
            </w:r>
          </w:p>
        </w:tc>
        <w:tc>
          <w:tcPr>
            <w:tcW w:w="154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68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34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1 661 590,00</w:t>
            </w:r>
          </w:p>
        </w:tc>
        <w:tc>
          <w:tcPr>
            <w:tcW w:w="534" w:type="pct"/>
            <w:shd w:val="clear" w:color="000000" w:fill="FFFF00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534" w:type="pct"/>
            <w:shd w:val="clear" w:color="000000" w:fill="FFFF00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480" w:type="pct"/>
            <w:shd w:val="clear" w:color="000000" w:fill="FFFF00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                                   -     </w:t>
            </w:r>
          </w:p>
        </w:tc>
        <w:tc>
          <w:tcPr>
            <w:tcW w:w="478" w:type="pct"/>
            <w:shd w:val="clear" w:color="000000" w:fill="FFFF00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              1 661 590,00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99 5 00 71100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1 661 590,00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-     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1 661 590,00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Прочие расходы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99 5 00 71100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290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1 661 590,00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-     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1 661 590,00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Иные расходы по подстатье 290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99 5 00 71100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290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1150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1 661 590,00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1 661 590,00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000000" w:fill="FFFF00"/>
            <w:hideMark/>
          </w:tcPr>
          <w:p w:rsidR="001A7012" w:rsidRPr="00222452" w:rsidRDefault="001A7012" w:rsidP="001A701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Расходы в области массовой информации</w:t>
            </w:r>
          </w:p>
        </w:tc>
        <w:tc>
          <w:tcPr>
            <w:tcW w:w="135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i/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149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75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99 5 00 91001</w:t>
            </w:r>
          </w:p>
        </w:tc>
        <w:tc>
          <w:tcPr>
            <w:tcW w:w="154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68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34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534" w:type="pct"/>
            <w:shd w:val="clear" w:color="000000" w:fill="FFFF00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534" w:type="pct"/>
            <w:shd w:val="clear" w:color="000000" w:fill="FFFF00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480" w:type="pct"/>
            <w:shd w:val="clear" w:color="000000" w:fill="FFFF00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                                   -     </w:t>
            </w:r>
          </w:p>
        </w:tc>
        <w:tc>
          <w:tcPr>
            <w:tcW w:w="478" w:type="pct"/>
            <w:shd w:val="clear" w:color="000000" w:fill="FFFF00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                  100 000,00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99 5 00 91001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242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-     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20 000,00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99 5 00 91001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-     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20 000,00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Услуги в области информационных технологий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99 5 00 91001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1136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20 000,00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99 5 00 91001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80 000,00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-     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80 000,00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99 5 00 91001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80 000,00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-     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80 000,00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Иные работы и услуги по подстатье 226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99 5 00 91001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80 000,00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80 000,00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000000" w:fill="FFFF00"/>
            <w:hideMark/>
          </w:tcPr>
          <w:p w:rsidR="001A7012" w:rsidRPr="00222452" w:rsidRDefault="001A7012" w:rsidP="001A701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135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i/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75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54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68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34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i/>
                <w:iCs/>
                <w:color w:val="000000"/>
                <w:sz w:val="12"/>
                <w:szCs w:val="12"/>
              </w:rPr>
              <w:t>16 508 228,40</w:t>
            </w:r>
          </w:p>
        </w:tc>
        <w:tc>
          <w:tcPr>
            <w:tcW w:w="534" w:type="pct"/>
            <w:shd w:val="clear" w:color="000000" w:fill="FFFF00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                       622 637,00   </w:t>
            </w:r>
          </w:p>
        </w:tc>
        <w:tc>
          <w:tcPr>
            <w:tcW w:w="534" w:type="pct"/>
            <w:shd w:val="clear" w:color="000000" w:fill="FFFF00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480" w:type="pct"/>
            <w:shd w:val="clear" w:color="000000" w:fill="FFFF00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-                174 302,00   </w:t>
            </w:r>
          </w:p>
        </w:tc>
        <w:tc>
          <w:tcPr>
            <w:tcW w:w="478" w:type="pct"/>
            <w:shd w:val="clear" w:color="000000" w:fill="FFFF00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            16 956 563,40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16 168 228,40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                       622 637,00   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-                174 302,00   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            16 781 563,40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Коммунальные услуги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11 492 180,30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-                   174 302,00   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11 317 878,30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Оплата услуг отопления прочих поставщиков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11072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7 721 471,30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7 721 471,30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Оплата услуг предоставления электроэнергии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1109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2 540 874,00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-                   174 302,00   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2 366 572,00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Оплата услуг горячего и холодного водоснабжения, подвоз воды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1110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980 827,00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980 827,00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Оплата услуг канализации, ассенизации, водоотведения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1126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249 008,00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249 008,00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Усл.по сод-ю им-ва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3 985 282,20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150 000,00   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-     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4 135 282,20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1111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1 192 600,00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1 192 600,00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Другие расходы по содержанию имущества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1129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2 792 682,20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150 000,00   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2 942 682,20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690 765,90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437 637,00   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-     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1 128 402,90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Иные работы и услуги по подстатье 226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690 765,90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437 637,00   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1 128 402,90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Увелич.стоим.мат.зап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-     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-  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Приобретение прочих материальных запасов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1123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-     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-  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Уплата налога на имущество организаций и земельного налога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851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160 000,00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-     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160 000,00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Прочие расходы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851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290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160 000,00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-     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160 000,00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851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290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1143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160 000,00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160 000,00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Уплата прочих налогов, сборов и иных платежей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852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15 000,00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-     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15 000,00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Прочие расходы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852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290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15 000,00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-     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15 000,00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852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290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1143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15 000,00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15 000,00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Прочие расходы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853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165 000,00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                         35 000,00   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                                   -     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                  200 000,00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853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290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1144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15 000,00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15 000,00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853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290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1150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150 000,00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Прочие расходы (штрафы, судебные решения)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99 5 00 91017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853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290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1147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35 000,00   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35 000,00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000000" w:fill="FFFF00"/>
            <w:hideMark/>
          </w:tcPr>
          <w:p w:rsidR="001A7012" w:rsidRPr="00222452" w:rsidRDefault="001A7012" w:rsidP="001A701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i/>
                <w:iCs/>
                <w:color w:val="000000"/>
                <w:sz w:val="12"/>
                <w:szCs w:val="12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135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49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75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99 5 00 91010</w:t>
            </w:r>
          </w:p>
        </w:tc>
        <w:tc>
          <w:tcPr>
            <w:tcW w:w="154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68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34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54 665 000,00</w:t>
            </w:r>
          </w:p>
        </w:tc>
        <w:tc>
          <w:tcPr>
            <w:tcW w:w="534" w:type="pct"/>
            <w:shd w:val="clear" w:color="000000" w:fill="FFFF00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534" w:type="pct"/>
            <w:shd w:val="clear" w:color="000000" w:fill="FFFF00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-                27 460 000,00   </w:t>
            </w:r>
          </w:p>
        </w:tc>
        <w:tc>
          <w:tcPr>
            <w:tcW w:w="480" w:type="pct"/>
            <w:shd w:val="clear" w:color="000000" w:fill="FFFF00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                                   -     </w:t>
            </w:r>
          </w:p>
        </w:tc>
        <w:tc>
          <w:tcPr>
            <w:tcW w:w="478" w:type="pct"/>
            <w:shd w:val="clear" w:color="000000" w:fill="FFFF00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            27 205 000,00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99 5 00 91010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810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54 665 000,00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-                27 460 000,00   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                                   -     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            27 205 000,00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Безвоз.переч.гос.орг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99 5 00 91010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811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241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54 665 000,00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-                   27 460 000,00   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27 205 000,00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FFFFFF" w:fill="FFFF00"/>
            <w:hideMark/>
          </w:tcPr>
          <w:p w:rsidR="001A7012" w:rsidRPr="00222452" w:rsidRDefault="001A7012" w:rsidP="001A701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Капитальный ремонт общего имущества многоквартирных домов</w:t>
            </w:r>
          </w:p>
        </w:tc>
        <w:tc>
          <w:tcPr>
            <w:tcW w:w="135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49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75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99 5 00 11020</w:t>
            </w:r>
          </w:p>
        </w:tc>
        <w:tc>
          <w:tcPr>
            <w:tcW w:w="154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68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225</w:t>
            </w:r>
          </w:p>
        </w:tc>
        <w:tc>
          <w:tcPr>
            <w:tcW w:w="230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1105</w:t>
            </w:r>
          </w:p>
        </w:tc>
        <w:tc>
          <w:tcPr>
            <w:tcW w:w="534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967 600,00</w:t>
            </w:r>
          </w:p>
        </w:tc>
        <w:tc>
          <w:tcPr>
            <w:tcW w:w="534" w:type="pct"/>
            <w:shd w:val="clear" w:color="000000" w:fill="FFFF00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pct"/>
            <w:shd w:val="clear" w:color="000000" w:fill="FFFF00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pct"/>
            <w:shd w:val="clear" w:color="000000" w:fill="FFFF00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78" w:type="pct"/>
            <w:shd w:val="clear" w:color="000000" w:fill="FFFF00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                  967 600,00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000000" w:fill="FFFF00"/>
            <w:hideMark/>
          </w:tcPr>
          <w:p w:rsidR="001A7012" w:rsidRPr="00222452" w:rsidRDefault="001A7012" w:rsidP="001A701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Межбюджетные трансферты на обеспечение льготного проезда льготной категории граждан</w:t>
            </w:r>
          </w:p>
        </w:tc>
        <w:tc>
          <w:tcPr>
            <w:tcW w:w="135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49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5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9950091012</w:t>
            </w:r>
          </w:p>
        </w:tc>
        <w:tc>
          <w:tcPr>
            <w:tcW w:w="154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313</w:t>
            </w:r>
          </w:p>
        </w:tc>
        <w:tc>
          <w:tcPr>
            <w:tcW w:w="268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262</w:t>
            </w:r>
          </w:p>
        </w:tc>
        <w:tc>
          <w:tcPr>
            <w:tcW w:w="230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1142</w:t>
            </w:r>
          </w:p>
        </w:tc>
        <w:tc>
          <w:tcPr>
            <w:tcW w:w="534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534" w:type="pct"/>
            <w:shd w:val="clear" w:color="000000" w:fill="FFFF00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pct"/>
            <w:shd w:val="clear" w:color="000000" w:fill="FFFF00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                       346 560,00   </w:t>
            </w:r>
          </w:p>
        </w:tc>
        <w:tc>
          <w:tcPr>
            <w:tcW w:w="480" w:type="pct"/>
            <w:shd w:val="clear" w:color="000000" w:fill="FFFF00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-     </w:t>
            </w:r>
          </w:p>
        </w:tc>
        <w:tc>
          <w:tcPr>
            <w:tcW w:w="478" w:type="pct"/>
            <w:shd w:val="clear" w:color="000000" w:fill="FFFF00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                  346 560,00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000000" w:fill="FFFF00"/>
            <w:hideMark/>
          </w:tcPr>
          <w:p w:rsidR="001A7012" w:rsidRPr="00222452" w:rsidRDefault="001A7012" w:rsidP="001A701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i/>
                <w:iCs/>
                <w:color w:val="000000"/>
                <w:sz w:val="12"/>
                <w:szCs w:val="12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135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i/>
                <w:i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149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5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99 6 00 88300</w:t>
            </w:r>
          </w:p>
        </w:tc>
        <w:tc>
          <w:tcPr>
            <w:tcW w:w="154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68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34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3 044 800,00</w:t>
            </w:r>
          </w:p>
        </w:tc>
        <w:tc>
          <w:tcPr>
            <w:tcW w:w="534" w:type="pct"/>
            <w:shd w:val="clear" w:color="000000" w:fill="FFFF00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534" w:type="pct"/>
            <w:shd w:val="clear" w:color="000000" w:fill="FFFF00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480" w:type="pct"/>
            <w:shd w:val="clear" w:color="000000" w:fill="FFFF00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-     </w:t>
            </w:r>
          </w:p>
        </w:tc>
        <w:tc>
          <w:tcPr>
            <w:tcW w:w="478" w:type="pct"/>
            <w:shd w:val="clear" w:color="000000" w:fill="FFFF00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3 044 800,00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99 6 00 88300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521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3 044 800,00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-     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3 044 800,00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Переч.др.бюджетам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99 6 00 88300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521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251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3 044 800,00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3 044 800,00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000000" w:fill="FFFF00"/>
            <w:hideMark/>
          </w:tcPr>
          <w:p w:rsidR="001A7012" w:rsidRPr="00222452" w:rsidRDefault="001A7012" w:rsidP="001A701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135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i/>
                <w:i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149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5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99 6 00 88510</w:t>
            </w:r>
          </w:p>
        </w:tc>
        <w:tc>
          <w:tcPr>
            <w:tcW w:w="154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68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34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1 857 267,10</w:t>
            </w:r>
          </w:p>
        </w:tc>
        <w:tc>
          <w:tcPr>
            <w:tcW w:w="534" w:type="pct"/>
            <w:shd w:val="clear" w:color="000000" w:fill="FFFF00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534" w:type="pct"/>
            <w:shd w:val="clear" w:color="000000" w:fill="FFFF00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480" w:type="pct"/>
            <w:shd w:val="clear" w:color="000000" w:fill="FFFF00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-     </w:t>
            </w:r>
          </w:p>
        </w:tc>
        <w:tc>
          <w:tcPr>
            <w:tcW w:w="478" w:type="pct"/>
            <w:shd w:val="clear" w:color="000000" w:fill="FFFF00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1 857 267,10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99 6 00 88510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540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1 857 267,10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-     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1 857 267,10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Переч.др.бюджетам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99 6 00 88510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540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251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1 857 267,10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1 857 267,10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000000" w:fill="FFFF00"/>
            <w:hideMark/>
          </w:tcPr>
          <w:p w:rsidR="001A7012" w:rsidRPr="00222452" w:rsidRDefault="001A7012" w:rsidP="001A7012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i/>
                <w:iCs/>
                <w:color w:val="000000"/>
                <w:sz w:val="12"/>
                <w:szCs w:val="12"/>
              </w:rPr>
              <w:t>Условно утвержденные расходы</w:t>
            </w:r>
          </w:p>
        </w:tc>
        <w:tc>
          <w:tcPr>
            <w:tcW w:w="135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i/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75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99 9 00 00000</w:t>
            </w:r>
          </w:p>
        </w:tc>
        <w:tc>
          <w:tcPr>
            <w:tcW w:w="154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68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34" w:type="pct"/>
            <w:shd w:val="clear" w:color="000000" w:fill="FFFF00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421 000,00</w:t>
            </w:r>
          </w:p>
        </w:tc>
        <w:tc>
          <w:tcPr>
            <w:tcW w:w="534" w:type="pct"/>
            <w:shd w:val="clear" w:color="000000" w:fill="FFFF00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100 000,00   </w:t>
            </w:r>
          </w:p>
        </w:tc>
        <w:tc>
          <w:tcPr>
            <w:tcW w:w="534" w:type="pct"/>
            <w:shd w:val="clear" w:color="000000" w:fill="FFFF00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480" w:type="pct"/>
            <w:shd w:val="clear" w:color="000000" w:fill="FFFF00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-     </w:t>
            </w:r>
          </w:p>
        </w:tc>
        <w:tc>
          <w:tcPr>
            <w:tcW w:w="478" w:type="pct"/>
            <w:shd w:val="clear" w:color="000000" w:fill="FFFF00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521 000,00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75" w:type="pct"/>
            <w:shd w:val="clear" w:color="auto" w:fill="auto"/>
            <w:noWrap/>
            <w:hideMark/>
          </w:tcPr>
          <w:p w:rsidR="001A7012" w:rsidRPr="00222452" w:rsidRDefault="001A7012" w:rsidP="00222452">
            <w:pPr>
              <w:jc w:val="center"/>
              <w:rPr>
                <w:sz w:val="12"/>
                <w:szCs w:val="12"/>
              </w:rPr>
            </w:pPr>
            <w:r w:rsidRPr="00222452">
              <w:rPr>
                <w:sz w:val="12"/>
                <w:szCs w:val="12"/>
              </w:rPr>
              <w:t>9950091019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421 000,00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100 000,00   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-     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521 000,00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Прочие расходы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75" w:type="pct"/>
            <w:shd w:val="clear" w:color="auto" w:fill="auto"/>
            <w:noWrap/>
            <w:hideMark/>
          </w:tcPr>
          <w:p w:rsidR="001A7012" w:rsidRPr="00222452" w:rsidRDefault="001A7012" w:rsidP="00222452">
            <w:pPr>
              <w:jc w:val="center"/>
              <w:rPr>
                <w:sz w:val="12"/>
                <w:szCs w:val="12"/>
              </w:rPr>
            </w:pPr>
            <w:r w:rsidRPr="00222452">
              <w:rPr>
                <w:sz w:val="12"/>
                <w:szCs w:val="12"/>
              </w:rPr>
              <w:t>9950091019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290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421 000,00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22245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</w:t>
            </w:r>
            <w:r w:rsidR="001A7012" w:rsidRPr="00222452">
              <w:rPr>
                <w:color w:val="000000"/>
                <w:sz w:val="12"/>
                <w:szCs w:val="12"/>
              </w:rPr>
              <w:t xml:space="preserve"> 100 000,00   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     -     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               -     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521 000,00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Приобретение сувенирной продукции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75" w:type="pct"/>
            <w:shd w:val="clear" w:color="auto" w:fill="auto"/>
            <w:noWrap/>
            <w:hideMark/>
          </w:tcPr>
          <w:p w:rsidR="001A7012" w:rsidRPr="00222452" w:rsidRDefault="001A7012" w:rsidP="00222452">
            <w:pPr>
              <w:jc w:val="center"/>
              <w:rPr>
                <w:sz w:val="12"/>
                <w:szCs w:val="12"/>
              </w:rPr>
            </w:pPr>
            <w:r w:rsidRPr="00222452">
              <w:rPr>
                <w:sz w:val="12"/>
                <w:szCs w:val="12"/>
              </w:rPr>
              <w:t>9950091019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290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1148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100 000,00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Представительские расходы, прием и обслуживание делегаций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75" w:type="pct"/>
            <w:shd w:val="clear" w:color="auto" w:fill="auto"/>
            <w:noWrap/>
            <w:hideMark/>
          </w:tcPr>
          <w:p w:rsidR="001A7012" w:rsidRPr="00222452" w:rsidRDefault="001A7012" w:rsidP="00222452">
            <w:pPr>
              <w:jc w:val="center"/>
              <w:rPr>
                <w:sz w:val="12"/>
                <w:szCs w:val="12"/>
              </w:rPr>
            </w:pPr>
            <w:r w:rsidRPr="00222452">
              <w:rPr>
                <w:sz w:val="12"/>
                <w:szCs w:val="12"/>
              </w:rPr>
              <w:t>9950091019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290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1149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321 000,00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22245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</w:t>
            </w:r>
            <w:r w:rsidR="001A7012" w:rsidRPr="00222452">
              <w:rPr>
                <w:color w:val="000000"/>
                <w:sz w:val="12"/>
                <w:szCs w:val="12"/>
              </w:rPr>
              <w:t xml:space="preserve">    100 000,00   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 421 000,00   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7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</w:tr>
      <w:tr w:rsidR="001A7012" w:rsidRPr="00222452" w:rsidTr="00222452">
        <w:trPr>
          <w:trHeight w:val="20"/>
        </w:trPr>
        <w:tc>
          <w:tcPr>
            <w:tcW w:w="1128" w:type="pct"/>
            <w:shd w:val="clear" w:color="auto" w:fill="auto"/>
            <w:hideMark/>
          </w:tcPr>
          <w:p w:rsidR="001A7012" w:rsidRPr="00222452" w:rsidRDefault="001A7012" w:rsidP="001A7012">
            <w:pPr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Прочие услуги (Выполнение инженерно-геодезических изысканий по подготовке топографической съемке)</w:t>
            </w:r>
          </w:p>
        </w:tc>
        <w:tc>
          <w:tcPr>
            <w:tcW w:w="135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49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375" w:type="pct"/>
            <w:shd w:val="clear" w:color="auto" w:fill="auto"/>
            <w:noWrap/>
            <w:hideMark/>
          </w:tcPr>
          <w:p w:rsidR="001A7012" w:rsidRPr="00222452" w:rsidRDefault="001A7012" w:rsidP="00222452">
            <w:pPr>
              <w:jc w:val="center"/>
              <w:rPr>
                <w:sz w:val="12"/>
                <w:szCs w:val="12"/>
              </w:rPr>
            </w:pPr>
            <w:r w:rsidRPr="00222452">
              <w:rPr>
                <w:sz w:val="12"/>
                <w:szCs w:val="12"/>
              </w:rPr>
              <w:t>9950091002</w:t>
            </w:r>
          </w:p>
        </w:tc>
        <w:tc>
          <w:tcPr>
            <w:tcW w:w="154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245</w:t>
            </w:r>
          </w:p>
        </w:tc>
        <w:tc>
          <w:tcPr>
            <w:tcW w:w="268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30" w:type="pct"/>
            <w:shd w:val="clear" w:color="auto" w:fill="auto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534" w:type="pct"/>
            <w:shd w:val="clear" w:color="000000" w:fill="FFFFFF"/>
            <w:hideMark/>
          </w:tcPr>
          <w:p w:rsidR="001A7012" w:rsidRPr="00222452" w:rsidRDefault="001A7012" w:rsidP="00222452">
            <w:pPr>
              <w:jc w:val="center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34" w:type="pct"/>
            <w:shd w:val="clear" w:color="000000" w:fill="FFFFFF"/>
            <w:hideMark/>
          </w:tcPr>
          <w:p w:rsidR="001A7012" w:rsidRPr="00222452" w:rsidRDefault="0022245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 xml:space="preserve">                   </w:t>
            </w:r>
            <w:r w:rsidR="001A7012" w:rsidRPr="00222452">
              <w:rPr>
                <w:color w:val="000000"/>
                <w:sz w:val="12"/>
                <w:szCs w:val="12"/>
              </w:rPr>
              <w:t xml:space="preserve">840 000,00   </w:t>
            </w:r>
          </w:p>
        </w:tc>
        <w:tc>
          <w:tcPr>
            <w:tcW w:w="534" w:type="pct"/>
            <w:shd w:val="clear" w:color="000000" w:fill="FFFFFF"/>
            <w:hideMark/>
          </w:tcPr>
          <w:p w:rsidR="001A7012" w:rsidRPr="00222452" w:rsidRDefault="001A7012" w:rsidP="00222452">
            <w:pPr>
              <w:jc w:val="right"/>
              <w:rPr>
                <w:color w:val="000000"/>
                <w:sz w:val="12"/>
                <w:szCs w:val="12"/>
              </w:rPr>
            </w:pPr>
            <w:r w:rsidRPr="002224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0" w:type="pct"/>
            <w:shd w:val="clear" w:color="000000" w:fill="FFFFFF"/>
            <w:hideMark/>
          </w:tcPr>
          <w:p w:rsidR="001A7012" w:rsidRPr="00222452" w:rsidRDefault="001A701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78" w:type="pct"/>
            <w:shd w:val="clear" w:color="000000" w:fill="FFFFFF"/>
            <w:hideMark/>
          </w:tcPr>
          <w:p w:rsidR="001A7012" w:rsidRPr="00222452" w:rsidRDefault="00222452" w:rsidP="0022245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22452">
              <w:rPr>
                <w:b/>
                <w:bCs/>
                <w:color w:val="000000"/>
                <w:sz w:val="12"/>
                <w:szCs w:val="12"/>
              </w:rPr>
              <w:t xml:space="preserve">               </w:t>
            </w:r>
            <w:r w:rsidR="001A7012" w:rsidRPr="00222452">
              <w:rPr>
                <w:b/>
                <w:bCs/>
                <w:color w:val="000000"/>
                <w:sz w:val="12"/>
                <w:szCs w:val="12"/>
              </w:rPr>
              <w:t xml:space="preserve"> 840 000,00   </w:t>
            </w:r>
          </w:p>
        </w:tc>
      </w:tr>
    </w:tbl>
    <w:p w:rsidR="001A7012" w:rsidRDefault="001A7012" w:rsidP="001A7012">
      <w:pPr>
        <w:pStyle w:val="a9"/>
        <w:rPr>
          <w:sz w:val="20"/>
          <w:szCs w:val="20"/>
        </w:rPr>
      </w:pPr>
    </w:p>
    <w:p w:rsidR="000B74B4" w:rsidRDefault="000B74B4" w:rsidP="000B74B4">
      <w:pPr>
        <w:pStyle w:val="a9"/>
        <w:ind w:left="5812"/>
        <w:rPr>
          <w:sz w:val="20"/>
          <w:szCs w:val="20"/>
        </w:rPr>
      </w:pPr>
    </w:p>
    <w:p w:rsidR="000B74B4" w:rsidRDefault="000B74B4" w:rsidP="000B74B4">
      <w:pPr>
        <w:pStyle w:val="a9"/>
        <w:ind w:left="5812"/>
        <w:rPr>
          <w:sz w:val="20"/>
          <w:szCs w:val="20"/>
        </w:rPr>
      </w:pPr>
    </w:p>
    <w:p w:rsidR="000B74B4" w:rsidRDefault="000B74B4" w:rsidP="000B74B4">
      <w:pPr>
        <w:pStyle w:val="a9"/>
        <w:ind w:left="5812"/>
        <w:rPr>
          <w:sz w:val="20"/>
          <w:szCs w:val="20"/>
        </w:rPr>
      </w:pPr>
    </w:p>
    <w:p w:rsidR="000B74B4" w:rsidRDefault="000B74B4" w:rsidP="000B74B4">
      <w:pPr>
        <w:pStyle w:val="a9"/>
        <w:ind w:left="5812"/>
        <w:rPr>
          <w:sz w:val="20"/>
          <w:szCs w:val="20"/>
        </w:rPr>
      </w:pPr>
    </w:p>
    <w:p w:rsidR="000B74B4" w:rsidRDefault="000B74B4" w:rsidP="000B74B4">
      <w:pPr>
        <w:pStyle w:val="a9"/>
        <w:ind w:left="5812"/>
        <w:rPr>
          <w:sz w:val="20"/>
          <w:szCs w:val="20"/>
        </w:rPr>
      </w:pPr>
    </w:p>
    <w:p w:rsidR="000B74B4" w:rsidRDefault="000B74B4" w:rsidP="000B74B4">
      <w:pPr>
        <w:pStyle w:val="a9"/>
        <w:ind w:left="5812"/>
        <w:rPr>
          <w:sz w:val="20"/>
          <w:szCs w:val="20"/>
        </w:rPr>
      </w:pPr>
    </w:p>
    <w:p w:rsidR="000B74B4" w:rsidRDefault="000B74B4" w:rsidP="000B74B4">
      <w:pPr>
        <w:pStyle w:val="a9"/>
        <w:ind w:left="5812"/>
        <w:rPr>
          <w:sz w:val="20"/>
          <w:szCs w:val="20"/>
        </w:rPr>
      </w:pPr>
    </w:p>
    <w:p w:rsidR="000B74B4" w:rsidRDefault="000B74B4" w:rsidP="000B74B4">
      <w:pPr>
        <w:pStyle w:val="a9"/>
        <w:ind w:left="5812"/>
        <w:rPr>
          <w:sz w:val="20"/>
          <w:szCs w:val="20"/>
        </w:rPr>
      </w:pPr>
    </w:p>
    <w:p w:rsidR="000B74B4" w:rsidRDefault="000B74B4" w:rsidP="000B74B4">
      <w:pPr>
        <w:pStyle w:val="a9"/>
        <w:ind w:left="5812"/>
        <w:rPr>
          <w:sz w:val="20"/>
          <w:szCs w:val="20"/>
        </w:rPr>
      </w:pPr>
    </w:p>
    <w:p w:rsidR="000B74B4" w:rsidRDefault="000B74B4" w:rsidP="000B74B4">
      <w:pPr>
        <w:pStyle w:val="a9"/>
        <w:ind w:left="5812"/>
        <w:rPr>
          <w:sz w:val="20"/>
          <w:szCs w:val="20"/>
        </w:rPr>
      </w:pPr>
    </w:p>
    <w:p w:rsidR="000B74B4" w:rsidRDefault="000B74B4" w:rsidP="000B74B4">
      <w:pPr>
        <w:pStyle w:val="a9"/>
        <w:ind w:left="5812"/>
        <w:rPr>
          <w:sz w:val="20"/>
          <w:szCs w:val="20"/>
        </w:rPr>
      </w:pPr>
    </w:p>
    <w:p w:rsidR="000B74B4" w:rsidRDefault="000B74B4" w:rsidP="000B74B4">
      <w:pPr>
        <w:pStyle w:val="a9"/>
        <w:ind w:left="5812"/>
        <w:rPr>
          <w:sz w:val="20"/>
          <w:szCs w:val="20"/>
        </w:rPr>
      </w:pPr>
    </w:p>
    <w:p w:rsidR="000B74B4" w:rsidRDefault="000B74B4" w:rsidP="000B74B4">
      <w:pPr>
        <w:pStyle w:val="a9"/>
        <w:ind w:left="5812"/>
        <w:rPr>
          <w:sz w:val="20"/>
          <w:szCs w:val="20"/>
        </w:rPr>
      </w:pPr>
    </w:p>
    <w:p w:rsidR="000B74B4" w:rsidRDefault="000B74B4" w:rsidP="000B74B4">
      <w:pPr>
        <w:pStyle w:val="a9"/>
        <w:ind w:left="5812"/>
        <w:rPr>
          <w:sz w:val="20"/>
          <w:szCs w:val="20"/>
        </w:rPr>
      </w:pPr>
    </w:p>
    <w:p w:rsidR="000B74B4" w:rsidRDefault="000B74B4" w:rsidP="000B74B4">
      <w:pPr>
        <w:pStyle w:val="a9"/>
        <w:ind w:left="5812"/>
        <w:rPr>
          <w:sz w:val="20"/>
          <w:szCs w:val="20"/>
        </w:rPr>
      </w:pPr>
    </w:p>
    <w:p w:rsidR="000B74B4" w:rsidRDefault="000B74B4" w:rsidP="000B74B4">
      <w:pPr>
        <w:pStyle w:val="a9"/>
        <w:ind w:left="5812"/>
        <w:rPr>
          <w:sz w:val="20"/>
          <w:szCs w:val="20"/>
        </w:rPr>
      </w:pPr>
    </w:p>
    <w:p w:rsidR="000B74B4" w:rsidRDefault="000B74B4" w:rsidP="000B74B4">
      <w:pPr>
        <w:pStyle w:val="a9"/>
        <w:ind w:left="5812"/>
        <w:rPr>
          <w:sz w:val="20"/>
          <w:szCs w:val="20"/>
        </w:rPr>
      </w:pPr>
    </w:p>
    <w:p w:rsidR="000B74B4" w:rsidRDefault="000B74B4" w:rsidP="000B74B4">
      <w:pPr>
        <w:pStyle w:val="a9"/>
        <w:ind w:left="5812"/>
        <w:rPr>
          <w:sz w:val="20"/>
          <w:szCs w:val="20"/>
        </w:rPr>
      </w:pPr>
    </w:p>
    <w:p w:rsidR="000B74B4" w:rsidRDefault="000B74B4" w:rsidP="000B74B4">
      <w:pPr>
        <w:pStyle w:val="a9"/>
        <w:ind w:left="5812"/>
        <w:rPr>
          <w:sz w:val="20"/>
          <w:szCs w:val="20"/>
        </w:rPr>
      </w:pPr>
    </w:p>
    <w:p w:rsidR="000B74B4" w:rsidRDefault="000B74B4" w:rsidP="000B74B4">
      <w:pPr>
        <w:pStyle w:val="a9"/>
        <w:ind w:left="5812"/>
        <w:rPr>
          <w:sz w:val="20"/>
          <w:szCs w:val="20"/>
        </w:rPr>
      </w:pPr>
    </w:p>
    <w:p w:rsidR="000B74B4" w:rsidRPr="00F46B63" w:rsidRDefault="000B74B4" w:rsidP="000B74B4">
      <w:pPr>
        <w:pStyle w:val="a9"/>
        <w:ind w:left="5812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5</w:t>
      </w:r>
    </w:p>
    <w:p w:rsidR="000B74B4" w:rsidRPr="00F46B63" w:rsidRDefault="000B74B4" w:rsidP="000B74B4">
      <w:pPr>
        <w:pStyle w:val="a9"/>
        <w:ind w:left="5812"/>
        <w:rPr>
          <w:sz w:val="20"/>
          <w:szCs w:val="20"/>
        </w:rPr>
      </w:pPr>
      <w:r w:rsidRPr="00F46B63">
        <w:rPr>
          <w:sz w:val="20"/>
          <w:szCs w:val="20"/>
        </w:rPr>
        <w:t xml:space="preserve">к решению городского Совета депутатов </w:t>
      </w:r>
    </w:p>
    <w:p w:rsidR="000B74B4" w:rsidRPr="00F46B63" w:rsidRDefault="000B74B4" w:rsidP="000B74B4">
      <w:pPr>
        <w:pStyle w:val="a9"/>
        <w:ind w:left="5812"/>
        <w:rPr>
          <w:sz w:val="20"/>
          <w:szCs w:val="20"/>
        </w:rPr>
      </w:pPr>
      <w:r w:rsidRPr="00F46B63">
        <w:rPr>
          <w:sz w:val="20"/>
          <w:szCs w:val="20"/>
        </w:rPr>
        <w:t xml:space="preserve">МО «Город Удачный» </w:t>
      </w:r>
    </w:p>
    <w:p w:rsidR="000B74B4" w:rsidRDefault="000B74B4" w:rsidP="000B74B4">
      <w:pPr>
        <w:pStyle w:val="a9"/>
        <w:ind w:left="5812"/>
        <w:rPr>
          <w:sz w:val="20"/>
          <w:szCs w:val="20"/>
        </w:rPr>
      </w:pPr>
      <w:r>
        <w:rPr>
          <w:sz w:val="20"/>
          <w:szCs w:val="20"/>
        </w:rPr>
        <w:t>от  28 февраля 2018 года №  6-4</w:t>
      </w:r>
    </w:p>
    <w:p w:rsidR="000B74B4" w:rsidRDefault="000B74B4" w:rsidP="000B74B4">
      <w:pPr>
        <w:pStyle w:val="a9"/>
        <w:ind w:left="5812"/>
        <w:rPr>
          <w:sz w:val="20"/>
          <w:szCs w:val="20"/>
        </w:rPr>
      </w:pPr>
    </w:p>
    <w:p w:rsidR="000B74B4" w:rsidRDefault="000B74B4" w:rsidP="000B74B4">
      <w:pPr>
        <w:pStyle w:val="a9"/>
        <w:rPr>
          <w:b/>
          <w:bCs/>
          <w:color w:val="000000"/>
        </w:rPr>
      </w:pPr>
    </w:p>
    <w:p w:rsidR="000B74B4" w:rsidRDefault="000B74B4" w:rsidP="000B74B4">
      <w:pPr>
        <w:pStyle w:val="a9"/>
        <w:rPr>
          <w:b/>
          <w:bCs/>
          <w:color w:val="000000"/>
        </w:rPr>
      </w:pPr>
      <w:r w:rsidRPr="000B74B4">
        <w:rPr>
          <w:b/>
          <w:bCs/>
          <w:color w:val="000000"/>
        </w:rPr>
        <w:t>Распределение бюджетных ассигнований по разделам, подразделам, целевым статьям, статьям, подстатьям  и видам</w:t>
      </w:r>
      <w:r w:rsidRPr="000B74B4">
        <w:rPr>
          <w:b/>
          <w:bCs/>
          <w:color w:val="000000"/>
        </w:rPr>
        <w:br/>
        <w:t>расходов к</w:t>
      </w:r>
      <w:r>
        <w:rPr>
          <w:b/>
          <w:bCs/>
          <w:color w:val="000000"/>
        </w:rPr>
        <w:t>лассификации расходов бюджета муниципального образования</w:t>
      </w:r>
      <w:r w:rsidRPr="000B74B4">
        <w:rPr>
          <w:b/>
          <w:bCs/>
          <w:color w:val="000000"/>
        </w:rPr>
        <w:t xml:space="preserve"> "Горо</w:t>
      </w:r>
      <w:r>
        <w:rPr>
          <w:b/>
          <w:bCs/>
          <w:color w:val="000000"/>
        </w:rPr>
        <w:t>д Удачный" Мирнинского района</w:t>
      </w:r>
    </w:p>
    <w:p w:rsidR="000B74B4" w:rsidRDefault="000B74B4" w:rsidP="000B74B4">
      <w:pPr>
        <w:pStyle w:val="a9"/>
        <w:rPr>
          <w:b/>
          <w:bCs/>
          <w:color w:val="000000"/>
        </w:rPr>
      </w:pPr>
      <w:r>
        <w:rPr>
          <w:b/>
          <w:bCs/>
          <w:color w:val="000000"/>
        </w:rPr>
        <w:t xml:space="preserve"> Республики Саха </w:t>
      </w:r>
      <w:r w:rsidRPr="000B74B4">
        <w:rPr>
          <w:b/>
          <w:bCs/>
          <w:color w:val="000000"/>
        </w:rPr>
        <w:t>(Якутия) на 2018 год</w:t>
      </w:r>
    </w:p>
    <w:p w:rsidR="000B74B4" w:rsidRPr="009B0169" w:rsidRDefault="000B74B4" w:rsidP="000B74B4">
      <w:pPr>
        <w:pStyle w:val="a9"/>
        <w:jc w:val="right"/>
        <w:rPr>
          <w:rFonts w:ascii="Arial" w:hAnsi="Arial" w:cs="Arial"/>
          <w:b/>
        </w:rPr>
      </w:pPr>
      <w:r w:rsidRPr="000B74B4">
        <w:rPr>
          <w:color w:val="000000"/>
          <w:szCs w:val="20"/>
        </w:rPr>
        <w:t>рубли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5"/>
        <w:gridCol w:w="423"/>
        <w:gridCol w:w="470"/>
        <w:gridCol w:w="1230"/>
        <w:gridCol w:w="491"/>
        <w:gridCol w:w="872"/>
        <w:gridCol w:w="671"/>
        <w:gridCol w:w="1384"/>
        <w:gridCol w:w="1298"/>
        <w:gridCol w:w="1298"/>
        <w:gridCol w:w="1298"/>
        <w:gridCol w:w="1298"/>
        <w:gridCol w:w="1278"/>
      </w:tblGrid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vAlign w:val="center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3" w:type="pct"/>
            <w:shd w:val="clear" w:color="auto" w:fill="auto"/>
            <w:vAlign w:val="center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166" w:type="pct"/>
            <w:shd w:val="clear" w:color="auto" w:fill="auto"/>
            <w:vAlign w:val="center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ДОП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Утвержденный план расходов на 2018 год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0B74B4">
              <w:rPr>
                <w:b/>
                <w:bCs/>
                <w:color w:val="00B050"/>
                <w:sz w:val="16"/>
                <w:szCs w:val="16"/>
              </w:rPr>
              <w:t>Уточнение за счет остатков средств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0B74B4">
              <w:rPr>
                <w:b/>
                <w:bCs/>
                <w:color w:val="00B050"/>
                <w:sz w:val="16"/>
                <w:szCs w:val="16"/>
              </w:rPr>
              <w:t>Уточнение за счет дополн. доходов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0B74B4">
              <w:rPr>
                <w:b/>
                <w:bCs/>
                <w:color w:val="00B050"/>
                <w:sz w:val="16"/>
                <w:szCs w:val="16"/>
              </w:rPr>
              <w:t>Уточнение за счет дефицита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0B74B4">
              <w:rPr>
                <w:b/>
                <w:bCs/>
                <w:color w:val="00B050"/>
                <w:sz w:val="16"/>
                <w:szCs w:val="16"/>
              </w:rPr>
              <w:t>Уточнение за счет передвижек средств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Уточненный план расходов на 2018 год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vAlign w:val="center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3" w:type="pct"/>
            <w:shd w:val="clear" w:color="auto" w:fill="auto"/>
            <w:vAlign w:val="center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" w:type="pct"/>
            <w:shd w:val="clear" w:color="auto" w:fill="auto"/>
            <w:vAlign w:val="center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224 255 209,50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66 265 555,92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-25 910 440,00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11 885 913,62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276 496 239,04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Администрация муниципального образования "Город Удачный" Мирнинского района Республики Саха (Якутия)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224 255 209,50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66 265 555,92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-25 910 440,00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11 885 913,62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276 496 239,04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FFFFFF" w:fill="FFFF00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3" w:type="pct"/>
            <w:shd w:val="clear" w:color="000000" w:fill="FFFF00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000000" w:fill="FFFF00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000000" w:fill="FFFF00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" w:type="pct"/>
            <w:shd w:val="clear" w:color="000000" w:fill="FFFF00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000000" w:fill="FFFF00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000000" w:fill="FFFF00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106 899 368,40</w:t>
            </w:r>
          </w:p>
        </w:tc>
        <w:tc>
          <w:tcPr>
            <w:tcW w:w="439" w:type="pct"/>
            <w:shd w:val="clear" w:color="000000" w:fill="FFFF00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13 141 151,28</w:t>
            </w:r>
          </w:p>
        </w:tc>
        <w:tc>
          <w:tcPr>
            <w:tcW w:w="439" w:type="pct"/>
            <w:shd w:val="clear" w:color="000000" w:fill="FFFF00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000000" w:fill="FFFF00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4 674 937,62</w:t>
            </w:r>
          </w:p>
        </w:tc>
        <w:tc>
          <w:tcPr>
            <w:tcW w:w="439" w:type="pct"/>
            <w:shd w:val="clear" w:color="000000" w:fill="FFFF00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-211 739,00</w:t>
            </w:r>
          </w:p>
        </w:tc>
        <w:tc>
          <w:tcPr>
            <w:tcW w:w="432" w:type="pct"/>
            <w:shd w:val="clear" w:color="000000" w:fill="FFFF00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124 503 718,30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FFFFFF" w:fill="FFFFFF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4 331 754,00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4 331 754,00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4 331 754,00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4 331 754,00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4 331 754,00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4 331 754,00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4 331 754,00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4 331 754,00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4 331 754,00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4 331 754,00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4 331 754,00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4 331 754,00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4 331 754,00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4 331 754,00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3 327 000,00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3 327 000,00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Начисл. на  опл.труд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1 004 754,00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1 004 754,00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FFFFFF" w:fill="FFFFFF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250 758,00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250 758,00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250 758,00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250 758,00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250 758,00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250 758,00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250 758,00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250 758,00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250 758,00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250 758,00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250 758,00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250 758,00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15 260,00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15 260,00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250 758,00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-15 260,00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235 498,00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171 575,00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171 575,00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171 575,00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171 575,00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Увелич.стоим.мат.зап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79 183,00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-15 260,00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63 923,00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Приобретение продуктов питания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1120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55 183,00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-15 260,00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39 923,00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FFFFFF" w:fill="FFFFFF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83 366 038,00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3 721 701,00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-37 437,00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87 050 302,00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lastRenderedPageBreak/>
              <w:t>Развитие кадрового потенциала Республики Саха (Якутия) на 2012-2019 годы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27 0 00 00000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Развитие муниципальной службы в Республике Саха (Якутия)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27 0 00 00000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27 4 0010010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300 000,00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27 4 0010010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27 4 0010010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27 4 0010010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27 4 0010010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27 4 0010010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1139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83 066 038,00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3 721 701,00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-37 437,00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86 750 302,00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83 066 038,00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3 721 701,00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-37 437,00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86 750 302,00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83 066 038,00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3 721 701,00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-37 437,00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86 750 302,00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74 273 512,00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2 186 717,00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76 460 229,00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74 273 512,00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2 186 717,00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76 460 229,00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70 676 612,00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2 186 410,00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72 863 022,00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54 283 112,00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949 963,00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55 233 075,00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lastRenderedPageBreak/>
              <w:t>Начисл. на  опл.труд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16 393 500,00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1 236 447,00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17 629 947,00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3 596 900,00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307,00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3 597 207,00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3 596 900,00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307,00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3 597 207,00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Возмещение расходов, связанных с проездом в отпуск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307,00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2 500 307,00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1104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796 900,00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796 900,00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Прочие компенсации по подстатье 212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1124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8 097 526,00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1 534 984,00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-37 437,00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9 595 073,00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8 097 526,00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1 534 984,00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-37 437,00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9 595 073,00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2 534 897,00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100 953,00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-94 100,00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2 541 750,00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895 000,00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31 137,00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926 137,00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Усл.по сод-ю им-ва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410 000,00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410 000,00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676 321,00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676 321,00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1136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676 321,00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676 321,00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Увелич.стоим ОС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335 000,00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69 816,00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-94 100,00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310 716,00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68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335 000,00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69 816,00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-94 100,00</w:t>
            </w:r>
          </w:p>
        </w:tc>
        <w:tc>
          <w:tcPr>
            <w:tcW w:w="432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310 716,00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Увелич.стоим.мат.зап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218 576,00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218 576,00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218 576,00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218 576,00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5 562 629,00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1 434 031,00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56 663,00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7 053 323,00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lastRenderedPageBreak/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1104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1 995 304,00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-37 437,00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1 957 867,00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Оплата услуг отопления прочих поставщиков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11072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1 263 591,00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1 263 591,00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Оплата услуг предоставления электроэнергии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1109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-37 437,00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412 563,00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Оплата услуг горячего и холодного водоснабжения, подвоз воды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1110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241 063,00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241 063,00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Оплата услуг канализации, ассенизации, водоотведения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1126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40 650,00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40 650,00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Усл.по сод-ю им-ва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366 300,00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366 300,00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176 300,00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176 300,00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1 530 000,00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293 651,00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1 823 651,00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1104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19 500,00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519 500,00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Услуги по страхованию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1135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Подписка на периодические и справочные издания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1137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462,00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73 462,00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68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942 000,00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273 689,00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1 215 689,00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Увелич.стоим ОС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445 000,00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128 695,00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94 100,00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667 795,00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445 000,00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128 695,00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94 100,00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667 795,00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Увелич.стоим.мат.зап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976 025,00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1 011 685,00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1 987 710,00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Приобретение  материальных запасов (Мягкий инвентраь)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1117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Приобретение горюче-смазочных материалов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1121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89 550,00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71 400,00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160 950,00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886 475,00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840 285,00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1 726 760,00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695 000,00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695 000,00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695 000,00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695 000,00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695 000,00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695 000,00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Соц.пос.от гос.сект.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263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695 000,00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695 000,00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FFFFFF" w:fill="FFFFFF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18 950 818,40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9 419 450,28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4 674 937,62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-174 302,00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32 870 904,30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 xml:space="preserve">Управление собственностью 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31 0 00 00000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8 876 813,28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4 494 937,62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13 731 750,90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Управление государственным и муниципальным имуществом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31 2 00 00000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8 876 813,28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4 494 937,62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13 731 750,90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Учет муниципального имущества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3120010020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8 480 034,28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4 494 937,62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-10 000,00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13 214 971,90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3120010020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8 480 034,28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4 494 937,62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-10 000,00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13 214 971,90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Услуги по содеражанию имущества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3120010020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8 340 284,28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4 494 937,62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12 835 221,90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Проведение текущего ремонта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3120010020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8 340 284,28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4 494 937,62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12 835 221,90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3120010020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139 750,00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-10 000,00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379 750,00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Оформление технической документации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3120010020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139 750,00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-10 000,00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379 750,00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Расходы по оценке и страхованию муниципального имущества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3120010030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396 779,00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516 779,00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3120010030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396 779,00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516 779,00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3120010030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396 779,00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516 779,00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3120010030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396 779,00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516 779,00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0B74B4">
              <w:rPr>
                <w:iCs/>
                <w:color w:val="000000"/>
                <w:sz w:val="16"/>
                <w:szCs w:val="16"/>
              </w:rPr>
              <w:t>3120010030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396 779,00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516 779,00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0B74B4">
              <w:rPr>
                <w:iCs/>
                <w:color w:val="000000"/>
                <w:sz w:val="16"/>
                <w:szCs w:val="16"/>
              </w:rPr>
              <w:t>3120010030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396 779,00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516 779,00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18 590 818,40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542 637,00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-174 302,00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19 139 153,40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18 169 818,40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442 637,00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-174 302,00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18 618 153,40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1 661 590,00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1 661 590,00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1 661 590,00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1 661 590,00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1 661 590,00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1 661 590,00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1 661 590,00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1 661 590,00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1 661 590,00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1 661 590,00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1 661 590,00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1 661 590,00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16 508 228,40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442 637,00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-174 302,00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16 956 563,40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16 168 228,40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407 637,00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-174 302,00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16 581 563,40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16 168 228,40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407 637,00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-174 302,00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16 581 563,40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16 168 228,40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407 637,00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-174 302,00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16 581 563,40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11 492 180,30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-174 302,00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11 317 878,30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Оплата услуг отопления прочих поставщиков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11072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7 721 471,30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7 721 471,30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Оплата услуг предоставления электроэнергии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1109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2 540 874,00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-174 302,00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2 366 572,00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Оплата услуг горячего и холодного водоснабжения, подвоз воды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1110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980 827,00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980 827,00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Оплата услуг канализации, ассенизации, водоотведения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1126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249 008,00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249 008,00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Усл.по сод-ю им-ва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3 985 282,20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4 135 282,20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1 192 600,00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541 584,00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1 734 184,00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2 792 682,20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-541 584,00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2 401 098,20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690 765,90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257 637,00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1 128 402,90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1134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143 886,00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143 886,00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690 765,90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257 637,00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-143 886,00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984 516,90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Увелич.стоим.мат.зап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375 000,00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175 000,00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175 000,00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160 000,00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160 000,00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lastRenderedPageBreak/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1143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160 000,00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1143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Оплата пошлин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1144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Оплата членских взносов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Прочие расходоы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9950091017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1147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421 000,00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521 000,00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0B74B4" w:rsidRPr="000B74B4" w:rsidRDefault="000B74B4" w:rsidP="000B74B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B74B4">
              <w:rPr>
                <w:rFonts w:ascii="Arial CYR" w:hAnsi="Arial CYR" w:cs="Arial CYR"/>
                <w:sz w:val="16"/>
                <w:szCs w:val="16"/>
              </w:rPr>
              <w:t>9950091019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421 000,00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521 000,00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0B74B4" w:rsidRPr="000B74B4" w:rsidRDefault="000B74B4" w:rsidP="000B74B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B74B4">
              <w:rPr>
                <w:rFonts w:ascii="Arial CYR" w:hAnsi="Arial CYR" w:cs="Arial CYR"/>
                <w:b/>
                <w:bCs/>
                <w:sz w:val="16"/>
                <w:szCs w:val="16"/>
              </w:rPr>
              <w:t>9950091019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421 000,00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521 000,00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0B74B4" w:rsidRPr="000B74B4" w:rsidRDefault="000B74B4" w:rsidP="000B74B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B74B4">
              <w:rPr>
                <w:rFonts w:ascii="Arial CYR" w:hAnsi="Arial CYR" w:cs="Arial CYR"/>
                <w:b/>
                <w:bCs/>
                <w:sz w:val="16"/>
                <w:szCs w:val="16"/>
              </w:rPr>
              <w:t>9950091019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421 000,00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521 000,00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0B74B4" w:rsidRPr="000B74B4" w:rsidRDefault="000B74B4" w:rsidP="000B74B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B74B4">
              <w:rPr>
                <w:rFonts w:ascii="Arial CYR" w:hAnsi="Arial CYR" w:cs="Arial CYR"/>
                <w:b/>
                <w:bCs/>
                <w:sz w:val="16"/>
                <w:szCs w:val="16"/>
              </w:rPr>
              <w:t>9950091019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421 000,00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521 000,00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0B74B4" w:rsidRPr="000B74B4" w:rsidRDefault="000B74B4" w:rsidP="000B74B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B74B4">
              <w:rPr>
                <w:rFonts w:ascii="Arial CYR" w:hAnsi="Arial CYR" w:cs="Arial CYR"/>
                <w:sz w:val="16"/>
                <w:szCs w:val="16"/>
              </w:rPr>
              <w:t>9950091019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421 000,00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521 000,00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Приобретение сувенирной продукции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0B74B4" w:rsidRPr="000B74B4" w:rsidRDefault="000B74B4" w:rsidP="000B74B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B74B4">
              <w:rPr>
                <w:rFonts w:ascii="Arial CYR" w:hAnsi="Arial CYR" w:cs="Arial CYR"/>
                <w:sz w:val="16"/>
                <w:szCs w:val="16"/>
              </w:rPr>
              <w:t>9950091019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Представительские расходы, прием и обслуживание делегаций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0B74B4" w:rsidRPr="000B74B4" w:rsidRDefault="000B74B4" w:rsidP="000B74B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B74B4">
              <w:rPr>
                <w:rFonts w:ascii="Arial CYR" w:hAnsi="Arial CYR" w:cs="Arial CYR"/>
                <w:sz w:val="16"/>
                <w:szCs w:val="16"/>
              </w:rPr>
              <w:t>9950091019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1149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321 000,00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421 000,00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FFFFFF" w:fill="FFFF00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43" w:type="pct"/>
            <w:shd w:val="clear" w:color="000000" w:fill="FFFF00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9" w:type="pct"/>
            <w:shd w:val="clear" w:color="000000" w:fill="FFFF00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000000" w:fill="FFFF00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" w:type="pct"/>
            <w:shd w:val="clear" w:color="000000" w:fill="FFFF00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000000" w:fill="FFFF00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000000" w:fill="FFFF00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2 775 400,00</w:t>
            </w:r>
          </w:p>
        </w:tc>
        <w:tc>
          <w:tcPr>
            <w:tcW w:w="439" w:type="pct"/>
            <w:shd w:val="clear" w:color="000000" w:fill="FFFF00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000000" w:fill="FFFF00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000000" w:fill="FFFF00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000000" w:fill="FFFF00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000000" w:fill="FFFF00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2 775 400,00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FFFFFF" w:fill="FFFFFF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2 775 400,00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2 775 400,00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2 775 400,00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2 775 400,00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2 775 400,00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2 775 400,00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2 775 400,00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2 775 400,00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2 775 400,00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2 775 400,00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2 775 400,00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2 775 400,00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2 775 400,00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2 775 400,00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1 937 230,00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1 937 230,00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1 937 230,00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1 937 230,00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Начисл. на  опл.труд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838 170,00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838 170,00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838 170,00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838 170,00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Увелич.стоим.мат.зап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FFFFFF" w:fill="FFFF00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НАЦ.БЕЗОПАСНОСТЬ И ПРАВООХРАНИТЕЛЬНАЯ ДЕЯТЕЛЬНОСТЬ</w:t>
            </w:r>
          </w:p>
        </w:tc>
        <w:tc>
          <w:tcPr>
            <w:tcW w:w="143" w:type="pct"/>
            <w:shd w:val="clear" w:color="000000" w:fill="FFFF00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9" w:type="pct"/>
            <w:shd w:val="clear" w:color="000000" w:fill="FFFF00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000000" w:fill="FFFF00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" w:type="pct"/>
            <w:shd w:val="clear" w:color="000000" w:fill="FFFF00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000000" w:fill="FFFF00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000000" w:fill="FFFF00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939 406,00</w:t>
            </w:r>
          </w:p>
        </w:tc>
        <w:tc>
          <w:tcPr>
            <w:tcW w:w="439" w:type="pct"/>
            <w:shd w:val="clear" w:color="000000" w:fill="FFFF00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1 612 590,00</w:t>
            </w:r>
          </w:p>
        </w:tc>
        <w:tc>
          <w:tcPr>
            <w:tcW w:w="439" w:type="pct"/>
            <w:shd w:val="clear" w:color="000000" w:fill="FFFF00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000000" w:fill="FFFF00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211 200,00</w:t>
            </w:r>
          </w:p>
        </w:tc>
        <w:tc>
          <w:tcPr>
            <w:tcW w:w="439" w:type="pct"/>
            <w:shd w:val="clear" w:color="000000" w:fill="FFFF00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000000" w:fill="FFFF00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2 763 196,00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FFFFFF" w:fill="FFFFFF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91 531,00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91 531,00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lastRenderedPageBreak/>
              <w:t>Непрограммные расходы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91 531,00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91 531,00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91 531,00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91 531,00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91 531,00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91 531,00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91 531,00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91 531,00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91 531,00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91 531,00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91 531,00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91 531,00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91 531,00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91 531,00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Субвенции бюджетам субъектов Российской Федерации и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91 531,00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91 531,00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FFFFFF" w:fill="FFFFFF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847 875,00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1 612 590,00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211 200,00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2 671 665,00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Профилактика правонарушений, обеспечение общественного порядка и противодействие преступности на 2012-2019 годы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543 375,00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1 317 690,00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211 200,00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2 072 265,00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Организация и проведение профилактических мероприятий в муниципальных образованиях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1710010010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543 375,00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1 317 690,00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211 200,00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2 072 265,00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1710010010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543 375,00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1 317 690,00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211 200,00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2 072 265,00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1710010010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543 375,00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1 317 690,00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211 200,00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2 072 265,00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1710010010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385 375,00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1 282 500,00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211 200,00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1 879 075,00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Усл.по сод-ю им-ва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1710010010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385 375,00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385 375,00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1710010010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385 375,00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385 375,00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0B74B4">
              <w:rPr>
                <w:iCs/>
                <w:color w:val="000000"/>
                <w:sz w:val="16"/>
                <w:szCs w:val="16"/>
              </w:rPr>
              <w:t>1710010010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211 200,00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211 200,00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1710010010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1 282 500,00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1 282 500,00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1710010010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158 000,00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35 190,00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193 190,00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Увелич.стоим.мат.зап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1710010010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158 000,00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35 190,00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193 190,00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Приобретение горюче-смазочных материалов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1710010010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1121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1710010010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35 190,00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133 190,00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 xml:space="preserve">Обеспечение безопасности жизнедеятельности населения Республики Саха (Якутия) 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304 500,00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294 900,00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599 400,00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Обеспечение пожарной безопасности, защита населения и территорий от чрезвычайных ситуаций в  Республике Саха (Якутия)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304 500,00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294 900,00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599 400,00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Обеспечение пожарной безопасности, защита населения и территорий от чрезвычайных ситуаций в муниципальных образованиях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2220010050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304 500,00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294 900,00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599 400,00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2220010050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186 500,00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294 900,00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531 400,00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2220010050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186 500,00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294 900,00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531 400,00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2220010050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186 500,00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294 900,00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531 400,00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Увелич.стоим ОС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2220010050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230 100,00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-109 000,00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286 100,00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2220010050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230 100,00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-109 000,00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286 100,00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Увел.стоимости мат. Запасов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2220010050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64 800,00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159 000,00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245 300,00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Приобретение продуктов питания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2220010050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1120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Приобртение прочих материальных запасов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2220010050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64 800,00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109 000,00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195 300,00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Прочие расходы (выплата денежных поощрений)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2220010050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290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118 000,00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-50 000,00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68 000,00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FFFFFF" w:fill="FFFF00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43" w:type="pct"/>
            <w:shd w:val="clear" w:color="000000" w:fill="FFFF00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9" w:type="pct"/>
            <w:shd w:val="clear" w:color="000000" w:fill="FFFF00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000000" w:fill="FFFF00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" w:type="pct"/>
            <w:shd w:val="clear" w:color="000000" w:fill="FFFF00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000000" w:fill="FFFF00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000000" w:fill="FFFF00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19 981 445,00</w:t>
            </w:r>
          </w:p>
        </w:tc>
        <w:tc>
          <w:tcPr>
            <w:tcW w:w="439" w:type="pct"/>
            <w:shd w:val="clear" w:color="000000" w:fill="FFFF00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1 674 000,00</w:t>
            </w:r>
          </w:p>
        </w:tc>
        <w:tc>
          <w:tcPr>
            <w:tcW w:w="439" w:type="pct"/>
            <w:shd w:val="clear" w:color="000000" w:fill="FFFF00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000000" w:fill="FFFF00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000000" w:fill="FFFF00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000000" w:fill="FFFF00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21 655 445,00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FFFFFF" w:fill="FFFFFF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546 000,00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546 000,00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FFFFFF" w:fill="FFFFFF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Мероприятия по предупреждению и ликвидации болезней животных, их лечению (за счет средств ГБ РС (Якутия)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9 950 063 360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27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68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246 000,00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246 000,00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000000" w:fill="FFFFFF"/>
            <w:vAlign w:val="center"/>
            <w:hideMark/>
          </w:tcPr>
          <w:p w:rsidR="000B74B4" w:rsidRPr="000B74B4" w:rsidRDefault="000B74B4" w:rsidP="000B74B4">
            <w:pPr>
              <w:rPr>
                <w:b/>
                <w:bCs/>
                <w:sz w:val="16"/>
                <w:szCs w:val="16"/>
              </w:rPr>
            </w:pPr>
            <w:r w:rsidRPr="000B74B4">
              <w:rPr>
                <w:b/>
                <w:bCs/>
                <w:sz w:val="16"/>
                <w:szCs w:val="16"/>
              </w:rPr>
              <w:lastRenderedPageBreak/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9 950 091 005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000000" w:fill="FFFFFF"/>
            <w:vAlign w:val="center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Выполнение отдельных государственных полномочий по организации мероприятий по предупреждению и ликивдации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9 950 091 005</w:t>
            </w:r>
          </w:p>
        </w:tc>
        <w:tc>
          <w:tcPr>
            <w:tcW w:w="16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000000" w:fill="FFFFFF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9 950 091 005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000000" w:fill="FFFFFF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9 950 091 005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27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000000" w:fill="FFFFFF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9 950 091 005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27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68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FFFFFF" w:fill="FFFFFF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5 265 000,00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5 265 000,00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 xml:space="preserve">Развитие транспортного комплекса Республики Саха (Якутия) 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18 0 00 00000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5 265 000,00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5 265 000,00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Автомобильный транспорт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18 6 00 00000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5 265 000,00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5 265 000,00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Оплата транспортных услуг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18 6 00 10030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Субсидирование убытков от пассажирских перевозок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18 6 00 10040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5 250 000,00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5 250 000,00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18 6 00 10040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5 250 000,00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5 250 000,00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18 6 00 10040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5 250 000,00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5 250 000,00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Безвоз.переч.гос.орг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18 6 00 10040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241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5 250 000,00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5 250 000,00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FFFFFF" w:fill="FFFFFF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13 520 445,00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525 000,00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14 045 445,00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 xml:space="preserve">Развитие транспортного комплекса Республики Саха (Якутия) 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18 0 00 00000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13 520 445,00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525 000,00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14 045 445,00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18 5 00 00000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13 520 445,00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525 000,00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14 045 445,00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Текущий и капитальный ремонт автомобильных дорог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1850010030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3 000 000,00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1850010030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3 000 000,00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1850010030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3 000 000,00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1850010030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3 000 000,00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Усл.по сод-ю им-ва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1850010030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3 000 000,00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1850010030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3 000 000,00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Содержание муниципальных автомобильных дорог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1850010010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10 520 445,00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525 000,00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11 045 445,00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1850010010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10 520 445,00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525 000,00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11 045 445,00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1850010010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10 520 445,00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525 000,00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11 045 445,00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1850010010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10 520 445,00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525 000,00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11 045 445,00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Усл.по сод-ю им-ва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1850010010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9 433 445,00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9 913 445,00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1850010010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9 433 445,00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9 913 445,00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1850010010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545 000,00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1850010010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1130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1850010010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Увелич.стоим ОС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1850010010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1850010010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Увелич. мат.запасов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1850010010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387 000,00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387 000,00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Приобретение мат. запасов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1850010010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387 000,00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387 000,00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FFFFFF" w:fill="FFFFFF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1 149 000,00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1 799 000,00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Развитие предпринимательства в Республике Саха (Якутия) на 2012-2019 годы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26 0 00 00000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Повышение конкурентоспособности субъектов малого и среднего предпринимательства, производящих и реализующих товары (работы, услуги)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26 2 00 00000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lastRenderedPageBreak/>
              <w:t>Предоставление грантов начинающим субъектам малого предпринимательства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263001005Г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200 000,00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263001005Г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263001005Г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Безв.переч.кроме гос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263001005Г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Управление собственностью на 2012-2019 годы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31 0 00 00000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309 000,00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759 000,00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Управление земельными ресурсами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31 4 00 00000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309 000,00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759 000,00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Кадастровые работы на земельные участки, находящие в муниципальной собственности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3140010050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150 000,00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3140010050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3140010050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3140010050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3140010050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3140010050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Межевание земельных участков, оценка размера аренды земельных участков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3140010030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309 000,00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609 000,00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3140010030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309 000,00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609 000,00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3140010030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309 000,00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609 000,00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3140010030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309 000,00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609 000,00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3140010030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309 000,00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609 000,00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3140010030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309 000,00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609 000,00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lastRenderedPageBreak/>
              <w:t>Прочие услуги (Выполнение инженерно-геодезических изысканий по подготовке топографической съемке)</w:t>
            </w:r>
          </w:p>
        </w:tc>
        <w:tc>
          <w:tcPr>
            <w:tcW w:w="143" w:type="pct"/>
            <w:shd w:val="clear" w:color="auto" w:fill="auto"/>
            <w:vAlign w:val="center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0B74B4" w:rsidRPr="000B74B4" w:rsidRDefault="000B74B4" w:rsidP="000B74B4">
            <w:pPr>
              <w:jc w:val="center"/>
              <w:rPr>
                <w:sz w:val="16"/>
                <w:szCs w:val="16"/>
              </w:rPr>
            </w:pPr>
            <w:r w:rsidRPr="000B74B4">
              <w:rPr>
                <w:sz w:val="16"/>
                <w:szCs w:val="16"/>
              </w:rPr>
              <w:t>9950091002</w:t>
            </w:r>
          </w:p>
        </w:tc>
        <w:tc>
          <w:tcPr>
            <w:tcW w:w="166" w:type="pct"/>
            <w:shd w:val="clear" w:color="auto" w:fill="auto"/>
            <w:vAlign w:val="center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245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840 000,00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840 000,00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FFFFFF" w:fill="FFFF00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3" w:type="pct"/>
            <w:shd w:val="clear" w:color="000000" w:fill="FFFF00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000000" w:fill="FFFF00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000000" w:fill="FFFF00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" w:type="pct"/>
            <w:shd w:val="clear" w:color="000000" w:fill="FFFF00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000000" w:fill="FFFF00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000000" w:fill="FFFF00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76 997 437,00</w:t>
            </w:r>
          </w:p>
        </w:tc>
        <w:tc>
          <w:tcPr>
            <w:tcW w:w="439" w:type="pct"/>
            <w:shd w:val="clear" w:color="000000" w:fill="FFFF00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43 946 261,46</w:t>
            </w:r>
          </w:p>
        </w:tc>
        <w:tc>
          <w:tcPr>
            <w:tcW w:w="439" w:type="pct"/>
            <w:shd w:val="clear" w:color="000000" w:fill="FFFF00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-26 257 000,00</w:t>
            </w:r>
          </w:p>
        </w:tc>
        <w:tc>
          <w:tcPr>
            <w:tcW w:w="439" w:type="pct"/>
            <w:shd w:val="clear" w:color="000000" w:fill="FFFF00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4 879 776,00</w:t>
            </w:r>
          </w:p>
        </w:tc>
        <w:tc>
          <w:tcPr>
            <w:tcW w:w="439" w:type="pct"/>
            <w:shd w:val="clear" w:color="000000" w:fill="FFFF00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211 739,00</w:t>
            </w:r>
          </w:p>
        </w:tc>
        <w:tc>
          <w:tcPr>
            <w:tcW w:w="432" w:type="pct"/>
            <w:shd w:val="clear" w:color="000000" w:fill="FFFF00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99 778 213,46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FFFFFF" w:fill="FFFFFF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56 732 600,00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27 659 742,32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-27 460 000,00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56 932 342,32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МЦП (подпрограмма) Переселение граждан из ветхого, аварийного жилья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27 659 742,32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27 659 742,32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Прочие услугт (Физический снос дома)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20300S4003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699 742,32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699 742,32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Приобретение жилых помещений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20300S4003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412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26 960 000,00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26 960 000,00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Обеспечение качественными жилищно-коммунальными услугами и развитие электроэнергетики на 2012-2019 годы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967 600,00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967 600,00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Капитальный ремонт общего имущества многоквартирных домов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9950011020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967 600,00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967 600,00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9950011020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967 600,00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967 600,00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9950011020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967 600,00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967 600,00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9950011020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967 600,00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967 600,00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9950011020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967 600,00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967 600,00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9950011020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967 600,00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967 600,00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9950011020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967 600,00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967 600,00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Управление собственностью на 2012-2019 годы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31 0 00 00000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1 100 000,00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Управление государственным и муниципальным имуществом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31 2 00 00000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1 100 000,00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lastRenderedPageBreak/>
              <w:t>Формирование собственности Республики Саха (Якутия) и муниципальной собственности на объекты капитального строительства и их части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3120010020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1 100 000,00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3120010020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1 100 000,00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3120010020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1 100 000,00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3120010020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1 100 000,00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Усл.по сод-ю им-ва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3120010020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1 100 000,00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3120010020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1 100 000,00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54 665 000,00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-27 460 000,00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27 205 000,00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54 665 000,00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-27 460 000,00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27 205 000,00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99 5 00 91010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54 665 000,00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-27 460 000,00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27 205 000,00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99 5 00 91010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54 665 000,00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-27 460 000,00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27 205 000,00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99 5 00 91010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54 665 000,00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-27 460 000,00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27 205 000,00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Безвоз.переч.гос.орг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99 5 00 91010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241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54 665 000,00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-27 460 000,00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27 205 000,00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FFFFFF" w:fill="FFFFFF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20 264 837,00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16 286 519,14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1 203 000,00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4 879 776,00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211 739,00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42 845 871,14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 xml:space="preserve">Обеспечение качественными жилищно-коммунальными услугами и развитие электроэнергетики 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23 0 00 00000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19 131 837,00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16 286 519,14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1 203 000,00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4 520 590,00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211 738,96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41 353 685,10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Содействие развитию благоустройства территорий муниципальных образований в Республике Саха (Якутия)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23 2 00 00000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19 131 837,00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16 286 519,14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1 203 000,00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4 520 590,00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211 738,96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41 353 685,10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Содержание и ремонт объектов уличного освещения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2320010010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2 905 147,00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211 739,00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3 266 886,00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2320010010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2 905 147,00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211 739,00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3 266 886,00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2320010010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2 905 147,00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211 739,00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3 266 886,00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2320010010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2 905 147,00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211 739,00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3 266 886,00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2320010010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927 787,00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211 739,00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1 139 526,00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Оплата услуг предоставления электроэнергии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2320010010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1109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927 787,00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211 739,00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1 139 526,00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Усл.по сод-ю им-ва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2320010010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1 977 360,00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2 127 360,00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2320010010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1 977 360,00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2 127 360,00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2320010030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556 395,00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-556 395,00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28 000,00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2320010030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556 395,00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-556 395,00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28 000,00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2320010030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556 395,00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-556 395,00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28 000,00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2320010030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556 395,00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-556 395,00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28 000,00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Усл.по сод-ю им-ва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2320010030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556 395,00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-556 395,00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2320010030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556 395,00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-556 395,00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Содержание скверов и площадей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2320010040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8 773 995,00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127 410,10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342 590,00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556 395,00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9 800 390,10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2320010040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8 773 995,00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127 410,10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342 590,00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556 395,00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9 800 390,10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2320010040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8 773 995,00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127 410,10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342 590,00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556 395,00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9 800 390,10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2320010040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8 773 995,00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127 410,10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342 590,00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556 395,00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9 800 390,10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Усл.по сод-ю им-ва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2320010040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8 773 995,00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127 410,10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342 590,00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556 395,00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9 800 390,10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2320010040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556 395,72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556 395,72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2320010040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8 773 995,00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127 410,10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342 590,00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-0,72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9 243 994,38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lastRenderedPageBreak/>
              <w:t>Организация утилизации бытовых и промышленных отходов, проведение рекультивации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2320010060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796 300,00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1 203 000,00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1 999 300,00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2320010060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796 300,00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1 203 000,00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1 999 300,00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2320010060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796 300,00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1 203 000,00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1 999 300,00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2320010060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796 300,00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1 203 000,00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1 999 300,00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Усл.по сод-ю им-ва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2320010060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796 300,00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1 796 300,00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Другие расходы по содержанию имущества (несанкционированные свалки)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2320010060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796 300,00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1 796 300,00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2320010060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203 000,00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203 000,00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Разработка природоохранной документации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2320010060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203 000,00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203 000,00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2320010090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5 800 000,00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16 159 109,04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4 000 000,00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-4 200 000,04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21 759 109,00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2320010090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4 800 000,00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11 747 456,04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4 000 000,00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-4 200 000,04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16 347 456,00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2320010090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4 800 000,00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11 747 456,04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4 000 000,00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-4 200 000,04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16 347 456,00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2320010090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4 800 000,00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11 747 456,04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4 000 000,00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-4 200 000,04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16 347 456,00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Усл.по сод-ю им-ва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2320010090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4 800 000,00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11 747 456,04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-4 288 560,04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12 258 896,00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Текущие ремонты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2320010090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4 800 000,00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11 747 456,04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-4 288 560,04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12 258 896,00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2320010090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3 660 000,00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3 660 000,00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2320010090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3 660 000,00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3 660 000,00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Увелич.стоим.основных средств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2320010090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Приобретение урн скамеек,семян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2320010090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Увелич.стоим.мат.зап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2320010090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88 560,00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328 560,00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Приобретение стройматериалов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2320010090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1112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88 560,00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88 560,00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Приобретение семян, краска, перчаткит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2320010090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2320010090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4 411 653,00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5 411 653,00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2320010090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4 411 653,00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5 411 653,00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Безвоз.переч.гос.орг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2320010090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812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241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Безвоз.переч.гос.орг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2320010090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814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241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4 411 653,00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4 411 653,00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Софинансирование расходных  (за счет средств МБ)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23100S2571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4 200 000,00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4 500 000,00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23100S2571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4 200 000,00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4 500 000,00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23100S2571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4 200 000,00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4 500 000,00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23100S2571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4 200 000,00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4 500 000,00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Усл.по сод-ю им-ва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23100S2571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3 340 000,00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3 640 000,00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23100S2571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3 340 000,00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3 640 000,00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23100S2571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Приобретение материальных запасов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23100S2571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560 000,00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560 000,00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 xml:space="preserve">Энергоэффективная экономика 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23 3 00 00000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1 133 000,00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359 186,00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1 492 186,04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Энергосбережение и повышение энергетической эффективности в системах коммунальной инфраструктуры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23 3 00 00000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1 133 000,00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359 186,00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1 492 186,04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2330010010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1 133 000,00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359 186,00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1 492 186,04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2330010010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1 133 000,00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359 186,00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1 492 186,04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2330010010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1 133 000,00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359 186,00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1 492 186,04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2330010010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1 133 000,00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359 186,00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1 492 186,04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2330010010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13 896,04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13 896,04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2330010010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359 186,00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-13 896,00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1 345 290,00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lastRenderedPageBreak/>
              <w:t>Иные работы и услуги по подстатье 226 (разработка проектной документации)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2330010010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1130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345 000,00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345 000,00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2330010010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14 186,00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-13 896,00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1 000 290,00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Увелич.стоим ОС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2330010010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133 000,00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-133 000,00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2330010010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133 000,00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-133 000,00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Увел.стоимости мат. Запасов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2330010010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133 000,00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133 000,00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2330010010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133 000,00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133 000,00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FFFFFF" w:fill="FFFF00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43" w:type="pct"/>
            <w:shd w:val="clear" w:color="000000" w:fill="FFFF00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9" w:type="pct"/>
            <w:shd w:val="clear" w:color="000000" w:fill="FFFF00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000000" w:fill="FFFF00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" w:type="pct"/>
            <w:shd w:val="clear" w:color="000000" w:fill="FFFF00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000000" w:fill="FFFF00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000000" w:fill="FFFF00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1 782 000,00</w:t>
            </w:r>
          </w:p>
        </w:tc>
        <w:tc>
          <w:tcPr>
            <w:tcW w:w="439" w:type="pct"/>
            <w:shd w:val="clear" w:color="000000" w:fill="FFFF00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000000" w:fill="FFFF00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000000" w:fill="FFFF00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439" w:type="pct"/>
            <w:shd w:val="clear" w:color="000000" w:fill="FFFF00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000000" w:fill="FFFF00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2 282 000,00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FFFFFF" w:fill="FFFFFF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1 782 000,00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2 282 000,00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 xml:space="preserve">Реализация семейной, демографической и молодежной политики в Республике Саха (Якутия) 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1 782 000,00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2 282 000,00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Поддержка молодежных инициатив и оказание социально-психологической поддержки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11 2 00 00000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1 782 000,00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2 282 000,00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1120011020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1 782 000,00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2 282 000,00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1120011020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1 037 000,00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1 637 000,00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1120011020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1 037 000,00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1 637 000,00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1120011020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1 037 000,00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1 637 000,00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1120011020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1120011020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1120011020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743 000,00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743 000,00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1120011020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68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sz w:val="16"/>
                <w:szCs w:val="16"/>
              </w:rPr>
            </w:pPr>
            <w:r w:rsidRPr="000B74B4">
              <w:rPr>
                <w:sz w:val="16"/>
                <w:szCs w:val="16"/>
              </w:rPr>
              <w:t>743 000,00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sz w:val="16"/>
                <w:szCs w:val="16"/>
              </w:rPr>
            </w:pPr>
            <w:r w:rsidRPr="000B74B4">
              <w:rPr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sz w:val="16"/>
                <w:szCs w:val="16"/>
              </w:rPr>
            </w:pPr>
            <w:r w:rsidRPr="000B74B4">
              <w:rPr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sz w:val="16"/>
                <w:szCs w:val="16"/>
              </w:rPr>
            </w:pPr>
            <w:r w:rsidRPr="000B74B4">
              <w:rPr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sz w:val="16"/>
                <w:szCs w:val="16"/>
              </w:rPr>
            </w:pPr>
            <w:r w:rsidRPr="000B74B4">
              <w:rPr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sz w:val="16"/>
                <w:szCs w:val="16"/>
              </w:rPr>
            </w:pPr>
            <w:r w:rsidRPr="000B74B4">
              <w:rPr>
                <w:sz w:val="16"/>
                <w:szCs w:val="16"/>
              </w:rPr>
              <w:t>743 000,00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1120011020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sz w:val="16"/>
                <w:szCs w:val="16"/>
              </w:rPr>
            </w:pPr>
            <w:r w:rsidRPr="000B74B4">
              <w:rPr>
                <w:sz w:val="16"/>
                <w:szCs w:val="16"/>
              </w:rPr>
              <w:t>34 000,00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sz w:val="16"/>
                <w:szCs w:val="16"/>
              </w:rPr>
            </w:pPr>
            <w:r w:rsidRPr="000B74B4">
              <w:rPr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sz w:val="16"/>
                <w:szCs w:val="16"/>
              </w:rPr>
            </w:pPr>
            <w:r w:rsidRPr="000B74B4">
              <w:rPr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sz w:val="16"/>
                <w:szCs w:val="16"/>
              </w:rPr>
            </w:pPr>
            <w:r w:rsidRPr="000B74B4">
              <w:rPr>
                <w:sz w:val="16"/>
                <w:szCs w:val="16"/>
              </w:rPr>
              <w:t>500 000,00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sz w:val="16"/>
                <w:szCs w:val="16"/>
              </w:rPr>
            </w:pPr>
            <w:r w:rsidRPr="000B74B4">
              <w:rPr>
                <w:sz w:val="16"/>
                <w:szCs w:val="16"/>
              </w:rPr>
              <w:t>100 000,00</w:t>
            </w:r>
          </w:p>
        </w:tc>
        <w:tc>
          <w:tcPr>
            <w:tcW w:w="432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sz w:val="16"/>
                <w:szCs w:val="16"/>
              </w:rPr>
            </w:pPr>
            <w:r w:rsidRPr="000B74B4">
              <w:rPr>
                <w:sz w:val="16"/>
                <w:szCs w:val="16"/>
              </w:rPr>
              <w:t>634 000,00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1120011020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468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sz w:val="16"/>
                <w:szCs w:val="16"/>
              </w:rPr>
            </w:pPr>
            <w:r w:rsidRPr="000B74B4">
              <w:rPr>
                <w:sz w:val="16"/>
                <w:szCs w:val="16"/>
              </w:rPr>
              <w:t>34 000,00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sz w:val="16"/>
                <w:szCs w:val="16"/>
              </w:rPr>
            </w:pPr>
            <w:r w:rsidRPr="000B74B4">
              <w:rPr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sz w:val="16"/>
                <w:szCs w:val="16"/>
              </w:rPr>
            </w:pPr>
            <w:r w:rsidRPr="000B74B4">
              <w:rPr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sz w:val="16"/>
                <w:szCs w:val="16"/>
              </w:rPr>
            </w:pPr>
            <w:r w:rsidRPr="000B74B4">
              <w:rPr>
                <w:sz w:val="16"/>
                <w:szCs w:val="16"/>
              </w:rPr>
              <w:t>500 000,00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sz w:val="16"/>
                <w:szCs w:val="16"/>
              </w:rPr>
            </w:pPr>
            <w:r w:rsidRPr="000B74B4">
              <w:rPr>
                <w:sz w:val="16"/>
                <w:szCs w:val="16"/>
              </w:rPr>
              <w:t>100 000,00</w:t>
            </w:r>
          </w:p>
        </w:tc>
        <w:tc>
          <w:tcPr>
            <w:tcW w:w="432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sz w:val="16"/>
                <w:szCs w:val="16"/>
              </w:rPr>
            </w:pPr>
            <w:r w:rsidRPr="000B74B4">
              <w:rPr>
                <w:sz w:val="16"/>
                <w:szCs w:val="16"/>
              </w:rPr>
              <w:t>634 000,00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Увел.стоимости мат. Запасов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1120011020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sz w:val="16"/>
                <w:szCs w:val="16"/>
              </w:rPr>
            </w:pPr>
            <w:r w:rsidRPr="000B74B4">
              <w:rPr>
                <w:sz w:val="16"/>
                <w:szCs w:val="16"/>
              </w:rPr>
              <w:t>60 000,00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sz w:val="16"/>
                <w:szCs w:val="16"/>
              </w:rPr>
            </w:pPr>
            <w:r w:rsidRPr="000B74B4">
              <w:rPr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sz w:val="16"/>
                <w:szCs w:val="16"/>
              </w:rPr>
            </w:pPr>
            <w:r w:rsidRPr="000B74B4">
              <w:rPr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sz w:val="16"/>
                <w:szCs w:val="16"/>
              </w:rPr>
            </w:pPr>
            <w:r w:rsidRPr="000B74B4">
              <w:rPr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sz w:val="16"/>
                <w:szCs w:val="16"/>
              </w:rPr>
            </w:pPr>
            <w:r w:rsidRPr="000B74B4">
              <w:rPr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sz w:val="16"/>
                <w:szCs w:val="16"/>
              </w:rPr>
            </w:pPr>
            <w:r w:rsidRPr="000B74B4">
              <w:rPr>
                <w:sz w:val="16"/>
                <w:szCs w:val="16"/>
              </w:rPr>
              <w:t>60 000,00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1120011020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68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sz w:val="16"/>
                <w:szCs w:val="16"/>
              </w:rPr>
            </w:pPr>
            <w:r w:rsidRPr="000B74B4">
              <w:rPr>
                <w:sz w:val="16"/>
                <w:szCs w:val="16"/>
              </w:rPr>
              <w:t>60 000,00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sz w:val="16"/>
                <w:szCs w:val="16"/>
              </w:rPr>
            </w:pPr>
            <w:r w:rsidRPr="000B74B4">
              <w:rPr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sz w:val="16"/>
                <w:szCs w:val="16"/>
              </w:rPr>
            </w:pPr>
            <w:r w:rsidRPr="000B74B4">
              <w:rPr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sz w:val="16"/>
                <w:szCs w:val="16"/>
              </w:rPr>
            </w:pPr>
            <w:r w:rsidRPr="000B74B4">
              <w:rPr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sz w:val="16"/>
                <w:szCs w:val="16"/>
              </w:rPr>
            </w:pPr>
            <w:r w:rsidRPr="000B74B4">
              <w:rPr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sz w:val="16"/>
                <w:szCs w:val="16"/>
              </w:rPr>
            </w:pPr>
            <w:r w:rsidRPr="000B74B4">
              <w:rPr>
                <w:sz w:val="16"/>
                <w:szCs w:val="16"/>
              </w:rPr>
              <w:t>60 000,00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1120011020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sz w:val="16"/>
                <w:szCs w:val="16"/>
              </w:rPr>
            </w:pPr>
            <w:r w:rsidRPr="000B74B4">
              <w:rPr>
                <w:sz w:val="16"/>
                <w:szCs w:val="16"/>
              </w:rPr>
              <w:t>745 000,00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sz w:val="16"/>
                <w:szCs w:val="16"/>
              </w:rPr>
            </w:pPr>
            <w:r w:rsidRPr="000B74B4">
              <w:rPr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sz w:val="16"/>
                <w:szCs w:val="16"/>
              </w:rPr>
            </w:pPr>
            <w:r w:rsidRPr="000B74B4">
              <w:rPr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sz w:val="16"/>
                <w:szCs w:val="16"/>
              </w:rPr>
            </w:pPr>
            <w:r w:rsidRPr="000B74B4">
              <w:rPr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sz w:val="16"/>
                <w:szCs w:val="16"/>
              </w:rPr>
            </w:pPr>
            <w:r w:rsidRPr="000B74B4">
              <w:rPr>
                <w:sz w:val="16"/>
                <w:szCs w:val="16"/>
              </w:rPr>
              <w:t>-100 000,00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sz w:val="16"/>
                <w:szCs w:val="16"/>
              </w:rPr>
            </w:pPr>
            <w:r w:rsidRPr="000B74B4">
              <w:rPr>
                <w:sz w:val="16"/>
                <w:szCs w:val="16"/>
              </w:rPr>
              <w:t>645 000,00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FFFFFF" w:fill="FFFF00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43" w:type="pct"/>
            <w:shd w:val="clear" w:color="000000" w:fill="FFFF00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59" w:type="pct"/>
            <w:shd w:val="clear" w:color="000000" w:fill="FFFF00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000000" w:fill="FFFF00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" w:type="pct"/>
            <w:shd w:val="clear" w:color="000000" w:fill="FFFF00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000000" w:fill="FFFF00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000000" w:fill="FFFF00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3 965 000,00</w:t>
            </w:r>
          </w:p>
        </w:tc>
        <w:tc>
          <w:tcPr>
            <w:tcW w:w="439" w:type="pct"/>
            <w:shd w:val="clear" w:color="000000" w:fill="FFFF00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67 425,00</w:t>
            </w:r>
          </w:p>
        </w:tc>
        <w:tc>
          <w:tcPr>
            <w:tcW w:w="439" w:type="pct"/>
            <w:shd w:val="clear" w:color="000000" w:fill="FFFF00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000000" w:fill="FFFF00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439" w:type="pct"/>
            <w:shd w:val="clear" w:color="000000" w:fill="FFFF00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000000" w:fill="FFFF00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4 452 425,00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FFFFFF" w:fill="FFFFFF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3 965 000,00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67 425,00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4 452 425,00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Создание условий для духовно-культурного развития народов Якутии 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3 965 000,00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67 425,00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4 452 425,00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Обеспечение развития культурно-досуговой деятельности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10 2 00 00000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3 965 000,00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67 425,00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4 452 425,00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1020010002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3 965 000,00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67 425,00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4 452 425,00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1020010002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140 000,00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Прчие расходы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1020010002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Денежные выплаты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1020010002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1020010002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3 032 000,00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67 425,00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-100 000,00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3 419 425,00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1020010002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3 032 000,00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67 425,00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-100 000,00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3 419 425,00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1020010002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3 032 000,00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67 425,00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-100 000,00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3 419 425,00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1020010002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1020010002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1020010002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530 000,00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67 425,00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727 425,00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1020010002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68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530 000,00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67 425,00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432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727 425,00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1020010002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2 224 000,00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-230 000,00</w:t>
            </w:r>
          </w:p>
        </w:tc>
        <w:tc>
          <w:tcPr>
            <w:tcW w:w="432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2 414 000,00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1020010002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2 224 000,00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-230 000,00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2 414 000,00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Увел.стоимости мат. Запасов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1020010002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78 000,00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78 000,00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1020010002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1117</w:t>
            </w:r>
          </w:p>
        </w:tc>
        <w:tc>
          <w:tcPr>
            <w:tcW w:w="468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1020010002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68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78 000,00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78 000,00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1020010002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803 000,00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803 000,00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Прочие расходы (передача полномочий)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10 2 00 88520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FFFFFF" w:fill="FFFF00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43" w:type="pct"/>
            <w:shd w:val="clear" w:color="000000" w:fill="FFFF00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9" w:type="pct"/>
            <w:shd w:val="clear" w:color="000000" w:fill="FFFF00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000000" w:fill="FFFF00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" w:type="pct"/>
            <w:shd w:val="clear" w:color="000000" w:fill="FFFF00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000000" w:fill="FFFF00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000000" w:fill="FFFF00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3 017 760,00</w:t>
            </w:r>
          </w:p>
        </w:tc>
        <w:tc>
          <w:tcPr>
            <w:tcW w:w="439" w:type="pct"/>
            <w:shd w:val="clear" w:color="000000" w:fill="FFFF00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5 784 128,18</w:t>
            </w:r>
          </w:p>
        </w:tc>
        <w:tc>
          <w:tcPr>
            <w:tcW w:w="439" w:type="pct"/>
            <w:shd w:val="clear" w:color="000000" w:fill="FFFF00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346 560,00</w:t>
            </w:r>
          </w:p>
        </w:tc>
        <w:tc>
          <w:tcPr>
            <w:tcW w:w="439" w:type="pct"/>
            <w:shd w:val="clear" w:color="000000" w:fill="FFFF00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39" w:type="pct"/>
            <w:shd w:val="clear" w:color="000000" w:fill="FFFF00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000000" w:fill="FFFF00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9 448 448,18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FFFFFF" w:fill="FFFFFF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3 017 760,00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5 784 128,18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9 101 888,18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 xml:space="preserve">Социальная поддержка граждан в Республике Саха (Якутия) 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15 0 00 00000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1 217 760,00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1 217 760,00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lastRenderedPageBreak/>
              <w:t>Меры социальной поддержки отдельных категорий граждан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1530071020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1 217 760,00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1 217 760,00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1530071020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1 217 760,00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1 217 760,00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1530071020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344 000,00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344 000,00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1530071020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344 000,00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344 000,00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1530071020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344 000,00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344 000,00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1530071020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44 000,00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Оплата транспортных услуг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1530071020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44 000,00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1530071020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1530071020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1530071020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873 760,00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873 760,00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1530071020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873 760,00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873 760,00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1530071020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873 760,00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873 760,00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Пос.по соц.пом.нас-ю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1530071020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323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873 760,00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873 760,00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1530071020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323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1141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73 760,00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73 760,00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Другие выплаты по социальной помощи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1530071020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323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1142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800 000,00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 xml:space="preserve">Обеспечение качественным жильем 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5 784 128,18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6 784 128,18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20300L0200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1 000 000,00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Мероприятия  подпрограммы "Обеспечение жильем молодых семей" федеральной целевой программы "Жилище"  (за счет средств МБ)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20300L0200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1 000 000,00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20300L0200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1 000 000,00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20300L0200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1 000 000,00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20300L0200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1 000 000,00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Пос.по соц.пом.нас-ю (выплаты по Молодым семьям)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20300L0200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МЦП  (подпрограмма)"Переселение граждан из ветхого, аварийного жилья"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5 784 128,18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5 784 128,18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Выплата выкупной стоимости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20300S4003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5 784 128,18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5 784 128,18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 xml:space="preserve">Развитие транспортного комплекса Республики Саха (Якутия) 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18 0 00 00000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-800 000,00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Автомобильный транспорт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18 6 00 00000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-800 000,00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Организация пассажирских перевозок внутри района автотранспортом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1860010030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-800 000,00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300 000,00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1860010030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-800 000,00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1860010030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-800 000,00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1860010030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-800 000,00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Пос.по соц.пом.нас-ю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1860010030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323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-800 000,00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Другие выплаты по социальной помощи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1860010030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323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1142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-800 000,00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vAlign w:val="center"/>
            <w:hideMark/>
          </w:tcPr>
          <w:p w:rsidR="000B74B4" w:rsidRPr="000B74B4" w:rsidRDefault="000B74B4" w:rsidP="000B74B4">
            <w:pPr>
              <w:rPr>
                <w:sz w:val="16"/>
                <w:szCs w:val="16"/>
              </w:rPr>
            </w:pPr>
            <w:r w:rsidRPr="000B74B4">
              <w:rPr>
                <w:sz w:val="16"/>
                <w:szCs w:val="16"/>
              </w:rPr>
              <w:t>Возмещение стоимости проездных билетов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1860010030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241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800 000,00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vAlign w:val="center"/>
            <w:hideMark/>
          </w:tcPr>
          <w:p w:rsidR="000B74B4" w:rsidRPr="000B74B4" w:rsidRDefault="000B74B4" w:rsidP="000B74B4">
            <w:pPr>
              <w:rPr>
                <w:b/>
                <w:bCs/>
                <w:sz w:val="16"/>
                <w:szCs w:val="16"/>
              </w:rPr>
            </w:pPr>
            <w:r w:rsidRPr="000B74B4">
              <w:rPr>
                <w:b/>
                <w:bCs/>
                <w:sz w:val="16"/>
                <w:szCs w:val="16"/>
              </w:rPr>
              <w:t>Межбюджетные трансферты на оплату проезда льготной категории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9950091012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222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1125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vAlign w:val="center"/>
            <w:hideMark/>
          </w:tcPr>
          <w:p w:rsidR="000B74B4" w:rsidRPr="000B74B4" w:rsidRDefault="000B74B4" w:rsidP="000B74B4">
            <w:pPr>
              <w:rPr>
                <w:b/>
                <w:bCs/>
                <w:sz w:val="16"/>
                <w:szCs w:val="16"/>
              </w:rPr>
            </w:pPr>
            <w:r w:rsidRPr="000B74B4">
              <w:rPr>
                <w:b/>
                <w:bCs/>
                <w:sz w:val="16"/>
                <w:szCs w:val="16"/>
              </w:rPr>
              <w:t>Межбюджетные трансферты на оплату проезда льготной категории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9950091012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262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1142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46 560,00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46 560,00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FFFFFF" w:fill="FFFF00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3" w:type="pct"/>
            <w:shd w:val="clear" w:color="000000" w:fill="FFFF00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9" w:type="pct"/>
            <w:shd w:val="clear" w:color="000000" w:fill="FFFF00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000000" w:fill="FFFF00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" w:type="pct"/>
            <w:shd w:val="clear" w:color="000000" w:fill="FFFF00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000000" w:fill="FFFF00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000000" w:fill="FFFF00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2 895 326,00</w:t>
            </w:r>
          </w:p>
        </w:tc>
        <w:tc>
          <w:tcPr>
            <w:tcW w:w="439" w:type="pct"/>
            <w:shd w:val="clear" w:color="000000" w:fill="FFFF00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439" w:type="pct"/>
            <w:shd w:val="clear" w:color="000000" w:fill="FFFF00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000000" w:fill="FFFF00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439" w:type="pct"/>
            <w:shd w:val="clear" w:color="000000" w:fill="FFFF00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000000" w:fill="FFFF00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3 835 326,00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FFFFFF" w:fill="FFFFFF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2 895 326,00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3 835 326,00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Развитие физической культуры и спорта в Республике Саха (Якутия) на 2014-2016 годы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2 895 326,00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3 835 326,00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Развитие массового спорта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14 2 00 00000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2 895 326,00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3 835 326,00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1420010010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2 895 326,00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3 835 326,00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FFFFFF" w:fill="FFFFFF"/>
            <w:hideMark/>
          </w:tcPr>
          <w:p w:rsidR="000B74B4" w:rsidRPr="000B74B4" w:rsidRDefault="000B74B4" w:rsidP="000B74B4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lastRenderedPageBreak/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1420010010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850 000,00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1420010010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-847 780,00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2 220,00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1420010010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-847 780,00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2 220,00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Иные денежные выплаты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1420010010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847 780,00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847 780,00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Иные денежные выплаты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1420010010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-847 780,00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2 220,00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1420010010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1 975 326,00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2 915 326,00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1420010010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1 975 326,00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2 915 326,00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1420010010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1 975 326,00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2 915 326,00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1420010010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740 000,00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1420010010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740 000,00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1420010010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1420010010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68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1420010010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1 090 326,00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1 990 326,00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1420010010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468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1 090 326,00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1 990 326,00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Увел.стоимости мат. Запасов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1420010010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65 000,00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1420010010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1121</w:t>
            </w:r>
          </w:p>
        </w:tc>
        <w:tc>
          <w:tcPr>
            <w:tcW w:w="468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1420010010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68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000000" w:fill="FFFFFF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65 000,00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6" w:type="pct"/>
            <w:shd w:val="clear" w:color="000000" w:fill="FFFFFF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1420010010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FFFFFF" w:fill="FFFF00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43" w:type="pct"/>
            <w:shd w:val="clear" w:color="000000" w:fill="FFFF00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9" w:type="pct"/>
            <w:shd w:val="clear" w:color="000000" w:fill="FFFF00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000000" w:fill="FFFF00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" w:type="pct"/>
            <w:shd w:val="clear" w:color="000000" w:fill="FFFF00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000000" w:fill="FFFF00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000000" w:fill="FFFF00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39" w:type="pct"/>
            <w:shd w:val="clear" w:color="000000" w:fill="FFFF00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000000" w:fill="FFFF00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000000" w:fill="FFFF00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000000" w:fill="FFFF00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000000" w:fill="FFFF00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FFFFFF" w:fill="FFFFFF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Расходы в области массовой информации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99 5 00 91001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100 000,00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99 5 00 91001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99 5 00 91001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99 5 00 91001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99 5 00 91001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99 5 00 91001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1136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99 5 00 91001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80 000,00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99 5 00 91001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99 5 00 91001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FFFFFF" w:fill="FFFF00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МБТ ОБЩЕГО ХАРАКТЕРА БЮДЖЕТАМ СУБЪЕКТОВ РФ И МО</w:t>
            </w:r>
          </w:p>
        </w:tc>
        <w:tc>
          <w:tcPr>
            <w:tcW w:w="143" w:type="pct"/>
            <w:shd w:val="clear" w:color="000000" w:fill="FFFF00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9" w:type="pct"/>
            <w:shd w:val="clear" w:color="000000" w:fill="FFFF00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000000" w:fill="FFFF00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" w:type="pct"/>
            <w:shd w:val="clear" w:color="000000" w:fill="FFFF00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000000" w:fill="FFFF00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000000" w:fill="FFFF00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000000" w:fill="FFFF00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4 902 067,10</w:t>
            </w:r>
          </w:p>
        </w:tc>
        <w:tc>
          <w:tcPr>
            <w:tcW w:w="439" w:type="pct"/>
            <w:shd w:val="clear" w:color="000000" w:fill="FFFF00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000000" w:fill="FFFF00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000000" w:fill="FFFF00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000000" w:fill="FFFF00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000000" w:fill="FFFF00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4 902 067,10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FFFFFF" w:fill="FFFFFF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4 902 067,10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4 902 067,10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4 902 067,10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4 902 067,10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99 6 00 00000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4 902 067,10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4 902 067,10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99 6 00 88300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3 044 800,00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3 044 800,00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99 6 00 88300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3 044 800,00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3 044 800,00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99 6 00 88300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3 044 800,00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3 044 800,00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99 6 00 88300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521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3 044 800,00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3 044 800,00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Переч.др.бюджетам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99 6 00 88300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521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3 044 800,00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3 044 800,00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1 857 267,10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iCs/>
                <w:color w:val="000000"/>
                <w:sz w:val="16"/>
                <w:szCs w:val="16"/>
              </w:rPr>
              <w:t>1 857 267,10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1 857 267,10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1 857 267,10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1 857 267,10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4B4">
              <w:rPr>
                <w:b/>
                <w:bCs/>
                <w:color w:val="000000"/>
                <w:sz w:val="16"/>
                <w:szCs w:val="16"/>
              </w:rPr>
              <w:t>1 857 267,10</w:t>
            </w:r>
          </w:p>
        </w:tc>
      </w:tr>
      <w:tr w:rsidR="000B74B4" w:rsidRPr="000B74B4" w:rsidTr="000B74B4">
        <w:trPr>
          <w:cantSplit/>
          <w:trHeight w:val="20"/>
        </w:trPr>
        <w:tc>
          <w:tcPr>
            <w:tcW w:w="938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Переч.др.бюджетам</w:t>
            </w:r>
          </w:p>
        </w:tc>
        <w:tc>
          <w:tcPr>
            <w:tcW w:w="143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59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166" w:type="pct"/>
            <w:shd w:val="clear" w:color="auto" w:fill="auto"/>
            <w:hideMark/>
          </w:tcPr>
          <w:p w:rsidR="000B74B4" w:rsidRPr="000B74B4" w:rsidRDefault="000B74B4" w:rsidP="000B74B4">
            <w:pPr>
              <w:jc w:val="center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95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227" w:type="pct"/>
            <w:shd w:val="clear" w:color="auto" w:fill="auto"/>
            <w:hideMark/>
          </w:tcPr>
          <w:p w:rsidR="000B74B4" w:rsidRPr="000B74B4" w:rsidRDefault="000B74B4" w:rsidP="000B74B4">
            <w:pPr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1 857 267,10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shd w:val="clear" w:color="auto" w:fill="auto"/>
            <w:hideMark/>
          </w:tcPr>
          <w:p w:rsidR="000B74B4" w:rsidRPr="000B74B4" w:rsidRDefault="000B74B4" w:rsidP="000B74B4">
            <w:pPr>
              <w:jc w:val="right"/>
              <w:rPr>
                <w:color w:val="000000"/>
                <w:sz w:val="16"/>
                <w:szCs w:val="16"/>
              </w:rPr>
            </w:pPr>
            <w:r w:rsidRPr="000B74B4">
              <w:rPr>
                <w:color w:val="000000"/>
                <w:sz w:val="16"/>
                <w:szCs w:val="16"/>
              </w:rPr>
              <w:t>1 857 267,10</w:t>
            </w:r>
          </w:p>
        </w:tc>
      </w:tr>
    </w:tbl>
    <w:p w:rsidR="000B74B4" w:rsidRPr="00F46B63" w:rsidRDefault="000B74B4" w:rsidP="000B74B4">
      <w:pPr>
        <w:pStyle w:val="a9"/>
        <w:ind w:left="5812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6</w:t>
      </w:r>
    </w:p>
    <w:p w:rsidR="000B74B4" w:rsidRPr="00F46B63" w:rsidRDefault="000B74B4" w:rsidP="000B74B4">
      <w:pPr>
        <w:pStyle w:val="a9"/>
        <w:ind w:left="5812"/>
        <w:rPr>
          <w:sz w:val="20"/>
          <w:szCs w:val="20"/>
        </w:rPr>
      </w:pPr>
      <w:r w:rsidRPr="00F46B63">
        <w:rPr>
          <w:sz w:val="20"/>
          <w:szCs w:val="20"/>
        </w:rPr>
        <w:t xml:space="preserve">к решению городского Совета депутатов </w:t>
      </w:r>
    </w:p>
    <w:p w:rsidR="000B74B4" w:rsidRPr="00F46B63" w:rsidRDefault="000B74B4" w:rsidP="000B74B4">
      <w:pPr>
        <w:pStyle w:val="a9"/>
        <w:ind w:left="5812"/>
        <w:rPr>
          <w:sz w:val="20"/>
          <w:szCs w:val="20"/>
        </w:rPr>
      </w:pPr>
      <w:r w:rsidRPr="00F46B63">
        <w:rPr>
          <w:sz w:val="20"/>
          <w:szCs w:val="20"/>
        </w:rPr>
        <w:t xml:space="preserve">МО «Город Удачный» </w:t>
      </w:r>
    </w:p>
    <w:p w:rsidR="000B74B4" w:rsidRDefault="000B74B4" w:rsidP="000B74B4">
      <w:pPr>
        <w:pStyle w:val="a9"/>
        <w:ind w:left="5812"/>
        <w:rPr>
          <w:sz w:val="20"/>
          <w:szCs w:val="20"/>
        </w:rPr>
      </w:pPr>
      <w:r>
        <w:rPr>
          <w:sz w:val="20"/>
          <w:szCs w:val="20"/>
        </w:rPr>
        <w:t>от  28 февраля 2018 года №  6-4</w:t>
      </w:r>
    </w:p>
    <w:p w:rsidR="000B74B4" w:rsidRDefault="000B74B4" w:rsidP="000B74B4">
      <w:pPr>
        <w:pStyle w:val="a9"/>
        <w:ind w:left="5812"/>
        <w:rPr>
          <w:sz w:val="20"/>
          <w:szCs w:val="20"/>
        </w:rPr>
      </w:pPr>
    </w:p>
    <w:p w:rsidR="000B74B4" w:rsidRDefault="000B74B4" w:rsidP="000B74B4">
      <w:pPr>
        <w:pStyle w:val="a9"/>
        <w:rPr>
          <w:b/>
          <w:bCs/>
          <w:color w:val="000000"/>
        </w:rPr>
      </w:pPr>
      <w:r w:rsidRPr="000B74B4">
        <w:rPr>
          <w:b/>
          <w:bCs/>
          <w:color w:val="000000"/>
        </w:rPr>
        <w:t>Распределение бюджетных ассигнований по разделам, подразделам, целевым статьям, статьям, подстатьям  и видам</w:t>
      </w:r>
      <w:r w:rsidRPr="000B74B4">
        <w:rPr>
          <w:b/>
          <w:bCs/>
          <w:color w:val="000000"/>
        </w:rPr>
        <w:br/>
        <w:t>расходов к</w:t>
      </w:r>
      <w:r>
        <w:rPr>
          <w:b/>
          <w:bCs/>
          <w:color w:val="000000"/>
        </w:rPr>
        <w:t xml:space="preserve">лассификации расходов бюджета муниципального образования </w:t>
      </w:r>
      <w:r w:rsidRPr="000B74B4">
        <w:rPr>
          <w:b/>
          <w:bCs/>
          <w:color w:val="000000"/>
        </w:rPr>
        <w:t>"Горо</w:t>
      </w:r>
      <w:r>
        <w:rPr>
          <w:b/>
          <w:bCs/>
          <w:color w:val="000000"/>
        </w:rPr>
        <w:t xml:space="preserve">д Удачный" Мирнинского района </w:t>
      </w:r>
    </w:p>
    <w:p w:rsidR="000B74B4" w:rsidRDefault="000B74B4" w:rsidP="000B74B4">
      <w:pPr>
        <w:pStyle w:val="a9"/>
        <w:rPr>
          <w:b/>
          <w:bCs/>
          <w:color w:val="000000"/>
        </w:rPr>
      </w:pPr>
      <w:r>
        <w:rPr>
          <w:b/>
          <w:bCs/>
          <w:color w:val="000000"/>
        </w:rPr>
        <w:t>Республики Саха</w:t>
      </w:r>
      <w:r w:rsidRPr="000B74B4">
        <w:rPr>
          <w:b/>
          <w:bCs/>
          <w:color w:val="000000"/>
        </w:rPr>
        <w:t xml:space="preserve"> (Якутия) в ведомственной структуре расходов на 2018 год</w:t>
      </w:r>
    </w:p>
    <w:p w:rsidR="000B74B4" w:rsidRPr="009B0169" w:rsidRDefault="000B74B4" w:rsidP="000B74B4">
      <w:pPr>
        <w:pStyle w:val="a9"/>
        <w:jc w:val="right"/>
        <w:rPr>
          <w:rFonts w:ascii="Arial" w:hAnsi="Arial" w:cs="Arial"/>
          <w:b/>
        </w:rPr>
      </w:pPr>
      <w:r w:rsidRPr="000B74B4">
        <w:rPr>
          <w:color w:val="000000"/>
          <w:szCs w:val="20"/>
        </w:rPr>
        <w:t>рубли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1"/>
        <w:gridCol w:w="572"/>
        <w:gridCol w:w="415"/>
        <w:gridCol w:w="458"/>
        <w:gridCol w:w="1189"/>
        <w:gridCol w:w="479"/>
        <w:gridCol w:w="846"/>
        <w:gridCol w:w="654"/>
        <w:gridCol w:w="1431"/>
        <w:gridCol w:w="1076"/>
        <w:gridCol w:w="1254"/>
        <w:gridCol w:w="1254"/>
        <w:gridCol w:w="1254"/>
        <w:gridCol w:w="1233"/>
      </w:tblGrid>
      <w:tr w:rsidR="000B74B4" w:rsidRPr="00497C6C" w:rsidTr="000B74B4">
        <w:trPr>
          <w:cantSplit/>
          <w:trHeight w:val="20"/>
        </w:trPr>
        <w:tc>
          <w:tcPr>
            <w:tcW w:w="90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Наименование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ВЕД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РЗ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ПР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ЦСР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ВР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КОСГУ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ДОП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Утвержденный план расходов на 2018 год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497C6C">
              <w:rPr>
                <w:b/>
                <w:bCs/>
                <w:color w:val="00B050"/>
                <w:sz w:val="13"/>
                <w:szCs w:val="13"/>
              </w:rPr>
              <w:t>Уточнение за счет остатков средств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497C6C">
              <w:rPr>
                <w:b/>
                <w:bCs/>
                <w:color w:val="00B050"/>
                <w:sz w:val="13"/>
                <w:szCs w:val="13"/>
              </w:rPr>
              <w:t>Уточнение за счет дополн. доходов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497C6C">
              <w:rPr>
                <w:b/>
                <w:bCs/>
                <w:color w:val="00B050"/>
                <w:sz w:val="13"/>
                <w:szCs w:val="13"/>
              </w:rPr>
              <w:t>Уточнение за счет дефицита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497C6C">
              <w:rPr>
                <w:b/>
                <w:bCs/>
                <w:color w:val="00B050"/>
                <w:sz w:val="13"/>
                <w:szCs w:val="13"/>
              </w:rPr>
              <w:t>Уточнение за счет передвижек средств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Уточненный план расходов на 2018 год</w:t>
            </w:r>
          </w:p>
        </w:tc>
      </w:tr>
      <w:tr w:rsidR="000B74B4" w:rsidRPr="00497C6C" w:rsidTr="000B74B4">
        <w:trPr>
          <w:cantSplit/>
          <w:trHeight w:val="20"/>
        </w:trPr>
        <w:tc>
          <w:tcPr>
            <w:tcW w:w="90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ВСЕГО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224 255 209,50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66 265 555,92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-25 910 440,00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11 885 913,62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276 496 239,04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Администрация муниципального образования "Город Удачный" Мирнинского района Республики Саха (Якутия)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224 255 209,50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66 265 555,92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-25 910 440,00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11 885 913,62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276 496 239,04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FFFFFF" w:fill="FFFF00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ОБЩЕГОСУДАРСТВЕННЫЕ ВОПРОСЫ</w:t>
            </w:r>
          </w:p>
        </w:tc>
        <w:tc>
          <w:tcPr>
            <w:tcW w:w="193" w:type="pct"/>
            <w:shd w:val="clear" w:color="000000" w:fill="FFFF00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000000" w:fill="FFFF00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000000" w:fill="FFFF00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02" w:type="pct"/>
            <w:shd w:val="clear" w:color="000000" w:fill="FFFF00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62" w:type="pct"/>
            <w:shd w:val="clear" w:color="000000" w:fill="FFFF00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000000" w:fill="FFFF00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000000" w:fill="FFFF00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000000" w:fill="FFFF00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106 899 368,40</w:t>
            </w:r>
          </w:p>
        </w:tc>
        <w:tc>
          <w:tcPr>
            <w:tcW w:w="364" w:type="pct"/>
            <w:shd w:val="clear" w:color="000000" w:fill="FFFF00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13 141 151,28</w:t>
            </w:r>
          </w:p>
        </w:tc>
        <w:tc>
          <w:tcPr>
            <w:tcW w:w="424" w:type="pct"/>
            <w:shd w:val="clear" w:color="000000" w:fill="FFFF00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000000" w:fill="FFFF00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4 674 937,62</w:t>
            </w:r>
          </w:p>
        </w:tc>
        <w:tc>
          <w:tcPr>
            <w:tcW w:w="424" w:type="pct"/>
            <w:shd w:val="clear" w:color="000000" w:fill="FFFF00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-211 739,00</w:t>
            </w:r>
          </w:p>
        </w:tc>
        <w:tc>
          <w:tcPr>
            <w:tcW w:w="417" w:type="pct"/>
            <w:shd w:val="clear" w:color="000000" w:fill="FFFF00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124 503 718,30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FFFFFF" w:fill="FFFFFF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4 331 754,00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4 331 754,00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4 331 754,00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4 331 754,00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99 1 00 00000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4 331 754,00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4 331 754,00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Глава муниципального образования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4 331 754,00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4 331 754,00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4 331 754,00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4 331 754,00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120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4 331 754,00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4 331 754,00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Фонд оплаты труда государственных (муниципальных) органов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121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4 331 754,00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4 331 754,00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Заработная плата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211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3 327 000,00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3 327 000,00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Начисл. на  опл.труд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213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1 004 754,00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1 004 754,00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FFFFFF" w:fill="FFFFFF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250 758,00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250 758,00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250 758,00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250 758,00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99 1 00 00000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250 758,00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250 758,00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Расходы на содержание органов местного самоуправления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250 758,00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250 758,00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250 758,00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250 758,00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250 758,00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250 758,00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15 260,00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15 260,00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250 758,00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-15 260,00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235 498,00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171 575,00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171 575,00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171 575,00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171 575,00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79 183,00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-15 260,00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63 923,00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Приобретение продуктов питания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1120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Приобретение прочих материальных запасов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55 183,00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-15 260,00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39 923,00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FFFFFF" w:fill="FFFFFF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83 366 038,00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3 721 701,00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-37 437,00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87 050 302,00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Развитие кадрового потенциала Республики Саха (Якутия) на 2012-2019 годы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27 0 00 00000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Развитие муниципальной службы в Республике Саха (Якутия)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27 0 00 00000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27 4 0010010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300 000,00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27 4 0010010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27 4 0010010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27 4 0010010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27 4 0010010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300 000,00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27 4 0010010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1139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300 000,00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83 066 038,00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3 721 701,00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-37 437,00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86 750 302,00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99 1 00 00000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83 066 038,00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3 721 701,00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-37 437,00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86 750 302,00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lastRenderedPageBreak/>
              <w:t>Расходы на содержание органов местного самоуправления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83 066 038,00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3 721 701,00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-37 437,00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86 750 302,00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74 273 512,00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2 186 717,00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76 460 229,00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120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74 273 512,00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2 186 717,00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76 460 229,00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Фонд оплаты труда государственных (муниципальных) органов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121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70 676 612,00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2 186 410,00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72 863 022,00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Заработная плата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211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54 283 112,00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949 963,00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55 233 075,00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Начисл. на  опл.труд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213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16 393 500,00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1 236 447,00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17 629 947,00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122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3 596 900,00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307,00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3 597 207,00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Прочие выплаты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122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212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3 596 900,00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307,00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3 597 207,00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Возмещение расходов, связанных с проездом в отпуск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122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212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1101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2 500 000,00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307,00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2 500 307,00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122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212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1104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796 900,00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796 900,00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Прочие компенсации по подстатье 212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122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212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1124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300 000,00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8 097 526,00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1 534 984,00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-37 437,00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9 595 073,00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8 097 526,00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1 534 984,00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-37 437,00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9 595 073,00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242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2 534 897,00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100 953,00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-94 100,00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2 541 750,00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Услуги связи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221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895 000,00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31 137,00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926 137,00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410 000,00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410 000,00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410 000,00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410 000,00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676 321,00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676 321,00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Услуги в области информационных технологий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1136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676 321,00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676 321,00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Увелич.стоим ОС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335 000,00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69 816,00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-94 100,00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310 716,00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Приобретение (изготовление) основных средств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335 000,00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69 816,00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-94 100,00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310 716,00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218 576,00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218 576,00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Приобретение прочих материальных запасов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218 576,00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218 576,00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5 562 629,00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1 434 031,00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56 663,00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7 053 323,00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Услуги связи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221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100 000,00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Транспортные услуги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150 000,00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150 000,00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1104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Другие расходы по оплате транспортных услуг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1125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150 000,00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150 000,00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lastRenderedPageBreak/>
              <w:t>Коммунальные услуги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1 995 304,00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-37 437,00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1 957 867,00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Оплата услуг отопления прочих поставщиков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11072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1 263 591,00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1 263 591,00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Оплата услуг предоставления электроэнергии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1109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450 000,00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-37 437,00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412 563,00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Оплата услуг горячего и холодного водоснабжения, подвоз воды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1110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241 063,00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241 063,00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Оплата услуг канализации, ассенизации, водоотведения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1126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40 650,00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40 650,00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366 300,00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366 300,00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1111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176 300,00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176 300,00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190 000,00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190 000,00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1 530 000,00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293 651,00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1 823 651,00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1104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19 500,00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519 500,00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Услуги по страхованию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1135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15 000,00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15 000,00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Подписка на периодические и справочные издания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1137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73 000,00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462,00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73 462,00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942 000,00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273 689,00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1 215 689,00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Увелич.стоим ОС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445 000,00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128 695,00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94 100,00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667 795,00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Приобретение (изготовление) основных средств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445 000,00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128 695,00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94 100,00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667 795,00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976 025,00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1 011 685,00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1 987 710,00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Приобретение  материальных запасов (Мягкий инвентраь)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1117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100 000,00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Приобретение горюче-смазочных материалов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1121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89 550,00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71 400,00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160 950,00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Приобретение прочих материальных запасов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886 475,00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840 285,00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1 726 760,00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695 000,00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695 000,00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320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695 000,00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695 000,00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321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695 000,00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695 000,00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Соц.пос.от гос.сект.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321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263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695 000,00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695 000,00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FFFFFF" w:fill="FFFFFF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Другие общегосударственные вопросы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18 950 818,40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9 419 450,28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4 674 937,62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-174 302,00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32 870 904,30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 xml:space="preserve">Управление собственностью 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31 0 00 00000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360 000,00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8 876 813,28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4 494 937,62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13 731 750,90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Управление государственным и муниципальным имуществом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31 2 00 00000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360 000,00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8 876 813,28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4 494 937,62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13 731 750,90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Учет муниципального имущества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3120010020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250 000,00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8 480 034,28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4 494 937,62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-10 000,00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13 214 971,90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3120010020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250 000,00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8 480 034,28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4 494 937,62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-10 000,00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13 214 971,90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Услуги по содеражанию имущества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3120010020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8 340 284,28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4 494 937,62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12 835 221,90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Проведение текущего ремонта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3120010020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8 340 284,28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4 494 937,62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12 835 221,90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3120010020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250 000,00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139 750,00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-10 000,00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379 750,00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Оформление технической документации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3120010020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250 000,00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139 750,00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-10 000,00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379 750,00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Расходы по оценке и страхованию муниципального имущества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3120010030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110 000,00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396 779,00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10 000,00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516 779,00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3120010030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110 000,00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396 779,00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10 000,00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516 779,00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3120010030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110 000,00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396 779,00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10 000,00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516 779,00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3120010030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110 000,00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396 779,00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10 000,00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516 779,00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497C6C">
              <w:rPr>
                <w:iCs/>
                <w:color w:val="000000"/>
                <w:sz w:val="13"/>
                <w:szCs w:val="13"/>
              </w:rPr>
              <w:t>3120010030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396 779,00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10 000,00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516 779,00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497C6C">
              <w:rPr>
                <w:iCs/>
                <w:color w:val="000000"/>
                <w:sz w:val="13"/>
                <w:szCs w:val="13"/>
              </w:rPr>
              <w:t>3120010030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396 779,00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10 000,00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516 779,00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18 590 818,40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542 637,00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180 000,00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-174 302,00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19 139 153,40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Прочие непрограммные расходы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99 5 00 00000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18 169 818,40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442 637,00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180 000,00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-174 302,00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18 618 153,40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Резервный фонд местной администрации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1 661 590,00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1 661 590,00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1 661 590,00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1 661 590,00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1 661 590,00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1 661 590,00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1 661 590,00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1 661 590,00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1 661 590,00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1 661 590,00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1 661 590,00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1 661 590,00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16 508 228,40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442 637,00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180 000,00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-174 302,00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16 956 563,40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16 168 228,40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407 637,00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180 000,00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-174 302,00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16 581 563,40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16 168 228,40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407 637,00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180 000,00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-174 302,00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16 581 563,40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16 168 228,40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407 637,00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180 000,00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-174 302,00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16 581 563,40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Коммунальные услуги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11 492 180,30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-174 302,00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11 317 878,30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Оплата услуг отопления прочих поставщиков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11072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7 721 471,30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7 721 471,30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Оплата услуг предоставления электроэнергии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1109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2 540 874,00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-174 302,00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2 366 572,00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Оплата услуг горячего и холодного водоснабжения, подвоз воды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1110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980 827,00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980 827,00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Оплата услуг канализации, ассенизации, водоотведения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1126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249 008,00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249 008,00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3 985 282,20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150 000,00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4 135 282,20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1111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1 192 600,00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541 584,00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1 734 184,00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2 792 682,20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150 000,00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-541 584,00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2 401 098,20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690 765,90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257 637,00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180 000,00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1 128 402,90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1134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143 886,00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143 886,00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690 765,90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257 637,00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180 000,00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-143 886,00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984 516,90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Приобретение прочих материальных запасов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Иные бюджетные ассигнования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340 000,00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35 000,00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375 000,00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Уплата налогов, сборов и иных платежей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850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175 000,00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175 000,00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Уплата налога на имущество организаций и земельного налога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851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160 000,00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160 000,00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851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160 000,00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160 000,00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851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1143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160 000,00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160 000,00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Уплата прочих налогов, сборов и иных платежей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852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15 000,00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15 000,00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852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15 000,00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15 000,00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lastRenderedPageBreak/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852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1143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15 000,00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15 000,00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853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165 000,00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35 000,00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200 000,00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Оплата пошлин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853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1144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15 000,00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15 000,00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Оплата членских взносов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853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150 000,00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150 000,00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Прочие расходоы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9950091017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853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1147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35 000,00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35 000,00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Условно утвержденные расходы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421 000,00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521 000,00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Условно утвержденные расходы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rFonts w:ascii="Arial CYR" w:hAnsi="Arial CYR" w:cs="Arial CYR"/>
                <w:sz w:val="13"/>
                <w:szCs w:val="13"/>
              </w:rPr>
            </w:pPr>
            <w:r w:rsidRPr="00497C6C">
              <w:rPr>
                <w:rFonts w:ascii="Arial CYR" w:hAnsi="Arial CYR" w:cs="Arial CYR"/>
                <w:sz w:val="13"/>
                <w:szCs w:val="13"/>
              </w:rPr>
              <w:t>9950091019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421 000,00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521 000,00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rFonts w:ascii="Arial CYR" w:hAnsi="Arial CYR" w:cs="Arial CYR"/>
                <w:b/>
                <w:bCs/>
                <w:sz w:val="13"/>
                <w:szCs w:val="13"/>
              </w:rPr>
            </w:pPr>
            <w:r w:rsidRPr="00497C6C">
              <w:rPr>
                <w:rFonts w:ascii="Arial CYR" w:hAnsi="Arial CYR" w:cs="Arial CYR"/>
                <w:b/>
                <w:bCs/>
                <w:sz w:val="13"/>
                <w:szCs w:val="13"/>
              </w:rPr>
              <w:t>9950091019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421 000,00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521 000,00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rFonts w:ascii="Arial CYR" w:hAnsi="Arial CYR" w:cs="Arial CYR"/>
                <w:b/>
                <w:bCs/>
                <w:sz w:val="13"/>
                <w:szCs w:val="13"/>
              </w:rPr>
            </w:pPr>
            <w:r w:rsidRPr="00497C6C">
              <w:rPr>
                <w:rFonts w:ascii="Arial CYR" w:hAnsi="Arial CYR" w:cs="Arial CYR"/>
                <w:b/>
                <w:bCs/>
                <w:sz w:val="13"/>
                <w:szCs w:val="13"/>
              </w:rPr>
              <w:t>9950091019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421 000,00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521 000,00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rFonts w:ascii="Arial CYR" w:hAnsi="Arial CYR" w:cs="Arial CYR"/>
                <w:b/>
                <w:bCs/>
                <w:sz w:val="13"/>
                <w:szCs w:val="13"/>
              </w:rPr>
            </w:pPr>
            <w:r w:rsidRPr="00497C6C">
              <w:rPr>
                <w:rFonts w:ascii="Arial CYR" w:hAnsi="Arial CYR" w:cs="Arial CYR"/>
                <w:b/>
                <w:bCs/>
                <w:sz w:val="13"/>
                <w:szCs w:val="13"/>
              </w:rPr>
              <w:t>9950091019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421 000,00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521 000,00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rFonts w:ascii="Arial CYR" w:hAnsi="Arial CYR" w:cs="Arial CYR"/>
                <w:sz w:val="13"/>
                <w:szCs w:val="13"/>
              </w:rPr>
            </w:pPr>
            <w:r w:rsidRPr="00497C6C">
              <w:rPr>
                <w:rFonts w:ascii="Arial CYR" w:hAnsi="Arial CYR" w:cs="Arial CYR"/>
                <w:sz w:val="13"/>
                <w:szCs w:val="13"/>
              </w:rPr>
              <w:t>9950091019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421 000,00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521 000,00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Приобретение сувенирной продукции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rFonts w:ascii="Arial CYR" w:hAnsi="Arial CYR" w:cs="Arial CYR"/>
                <w:sz w:val="13"/>
                <w:szCs w:val="13"/>
              </w:rPr>
            </w:pPr>
            <w:r w:rsidRPr="00497C6C">
              <w:rPr>
                <w:rFonts w:ascii="Arial CYR" w:hAnsi="Arial CYR" w:cs="Arial CYR"/>
                <w:sz w:val="13"/>
                <w:szCs w:val="13"/>
              </w:rPr>
              <w:t>9950091019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100 000,00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Представительские расходы, прием и обслуживание делегаций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rFonts w:ascii="Arial CYR" w:hAnsi="Arial CYR" w:cs="Arial CYR"/>
                <w:sz w:val="13"/>
                <w:szCs w:val="13"/>
              </w:rPr>
            </w:pPr>
            <w:r w:rsidRPr="00497C6C">
              <w:rPr>
                <w:rFonts w:ascii="Arial CYR" w:hAnsi="Arial CYR" w:cs="Arial CYR"/>
                <w:sz w:val="13"/>
                <w:szCs w:val="13"/>
              </w:rPr>
              <w:t>9950091019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1149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321 000,00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421 000,00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FFFFFF" w:fill="FFFF00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НАЦИОНАЛЬНАЯ ОБОРОНА</w:t>
            </w:r>
          </w:p>
        </w:tc>
        <w:tc>
          <w:tcPr>
            <w:tcW w:w="193" w:type="pct"/>
            <w:shd w:val="clear" w:color="000000" w:fill="FFFF00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000000" w:fill="FFFF00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55" w:type="pct"/>
            <w:shd w:val="clear" w:color="000000" w:fill="FFFF00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02" w:type="pct"/>
            <w:shd w:val="clear" w:color="000000" w:fill="FFFF00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62" w:type="pct"/>
            <w:shd w:val="clear" w:color="000000" w:fill="FFFF00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000000" w:fill="FFFF00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000000" w:fill="FFFF00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000000" w:fill="FFFF00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2 775 400,00</w:t>
            </w:r>
          </w:p>
        </w:tc>
        <w:tc>
          <w:tcPr>
            <w:tcW w:w="364" w:type="pct"/>
            <w:shd w:val="clear" w:color="000000" w:fill="FFFF00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000000" w:fill="FFFF00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000000" w:fill="FFFF00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000000" w:fill="FFFF00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000000" w:fill="FFFF00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2 775 400,00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FFFFFF" w:fill="FFFFFF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Мобилизационная и вневойсковая подготовка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2 775 400,00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2 775 400,00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2 775 400,00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2 775 400,00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Прочие непрограммные расходы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99 5 00 00000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2 775 400,00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2 775 400,00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2 775 400,00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2 775 400,00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2 775 400,00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2 775 400,00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120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2 775 400,00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2 775 400,00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Фонд оплаты труда государственных (муниципальных) органов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121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2 775 400,00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2 775 400,00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Заработная плата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211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1 937 230,00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1 937 230,00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211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365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1 937 230,00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1 937 230,00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Начисл. на  опл.труд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213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838 170,00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838 170,00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213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365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838 170,00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838 170,00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365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FFFFFF" w:fill="FFFF00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НАЦ.БЕЗОПАСНОСТЬ И ПРАВООХРАНИТЕЛЬНАЯ ДЕЯТЕЛЬНОСТЬ</w:t>
            </w:r>
          </w:p>
        </w:tc>
        <w:tc>
          <w:tcPr>
            <w:tcW w:w="193" w:type="pct"/>
            <w:shd w:val="clear" w:color="000000" w:fill="FFFF00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000000" w:fill="FFFF00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55" w:type="pct"/>
            <w:shd w:val="clear" w:color="000000" w:fill="FFFF00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02" w:type="pct"/>
            <w:shd w:val="clear" w:color="000000" w:fill="FFFF00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62" w:type="pct"/>
            <w:shd w:val="clear" w:color="000000" w:fill="FFFF00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000000" w:fill="FFFF00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000000" w:fill="FFFF00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000000" w:fill="FFFF00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939 406,00</w:t>
            </w:r>
          </w:p>
        </w:tc>
        <w:tc>
          <w:tcPr>
            <w:tcW w:w="364" w:type="pct"/>
            <w:shd w:val="clear" w:color="000000" w:fill="FFFF00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1 612 590,00</w:t>
            </w:r>
          </w:p>
        </w:tc>
        <w:tc>
          <w:tcPr>
            <w:tcW w:w="424" w:type="pct"/>
            <w:shd w:val="clear" w:color="000000" w:fill="FFFF00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000000" w:fill="FFFF00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211 200,00</w:t>
            </w:r>
          </w:p>
        </w:tc>
        <w:tc>
          <w:tcPr>
            <w:tcW w:w="424" w:type="pct"/>
            <w:shd w:val="clear" w:color="000000" w:fill="FFFF00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000000" w:fill="FFFF00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2 763 196,00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FFFFFF" w:fill="FFFFFF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Органы юстиции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91 531,00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91 531,00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91 531,00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91 531,00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Прочие непрограммные расходы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99 5 00 00000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91 531,00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91 531,00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99 5 00 59300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91 531,00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91 531,00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99 5 00 59300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91 531,00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91 531,00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99 5 00 59300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91 531,00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91 531,00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99 5 00 59300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91 531,00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91 531,00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99 5 00 59300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91 531,00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91 531,00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Субвенции бюджетам субъектов Российской Федерации и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99 5 00 59300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360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91 531,00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91 531,00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FFFFFF" w:fill="FFFFFF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847 875,00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1 612 590,00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211 200,00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2 671 665,00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Профилактика правонарушений, обеспечение общественного порядка и противодействие преступности на 2012-2019 годы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17 0 00 00000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543 375,00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1 317 690,00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211 200,00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2 072 265,00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Организация и проведение профилактических мероприятий в муниципальных образованиях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1710010010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543 375,00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1 317 690,00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211 200,00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2 072 265,00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1710010010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543 375,00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1 317 690,00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211 200,00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2 072 265,00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1710010010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543 375,00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1 317 690,00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211 200,00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2 072 265,00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1710010010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242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385 375,00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1 282 500,00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211 200,00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1 879 075,00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1710010010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385 375,00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385 375,00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1710010010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385 375,00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385 375,00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iCs/>
                <w:color w:val="000000"/>
                <w:sz w:val="13"/>
                <w:szCs w:val="13"/>
              </w:rPr>
            </w:pPr>
            <w:r w:rsidRPr="00497C6C">
              <w:rPr>
                <w:iCs/>
                <w:color w:val="000000"/>
                <w:sz w:val="13"/>
                <w:szCs w:val="13"/>
              </w:rPr>
              <w:t>1710010010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211 200,00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211 200,00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Приобретение основных средств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1710010010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1 282 500,00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1 282 500,00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1710010010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158 000,00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35 190,00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193 190,00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1710010010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158 000,00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35 190,00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193 190,00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lastRenderedPageBreak/>
              <w:t>Приобретение горюче-смазочных материалов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1710010010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1121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60 000,00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60 000,00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Приобретение прочих материальных запасов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1710010010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98 000,00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35 190,00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133 190,00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 xml:space="preserve">Обеспечение безопасности жизнедеятельности населения Республики Саха (Якутия) 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304 500,00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294 900,00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599 400,00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Обеспечение пожарной безопасности, защита населения и территорий от чрезвычайных ситуаций в  Республике Саха (Якутия)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304 500,00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294 900,00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599 400,00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Обеспечение пожарной безопасности, защита населения и территорий от чрезвычайных ситуаций в муниципальных образованиях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2220010050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304 500,00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294 900,00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599 400,00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2220010050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186 500,00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294 900,00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50 000,00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531 400,00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2220010050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186 500,00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294 900,00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50 000,00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531 400,00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2220010050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186 500,00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294 900,00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50 000,00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531 400,00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Увелич.стоим ОС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2220010050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165 000,00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230 100,00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-109 000,00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286 100,00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Приобретение (изготовление) основных средств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2220010050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165 000,00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230 100,00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-109 000,00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286 100,00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Увел.стоимости мат. Запасов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2220010050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21 500,00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64 800,00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159 000,00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245 300,00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Приобретение продуктов питания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2220010050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1120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50 000,00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50 000,00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Приобртение прочих материальных запасов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2220010050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21 500,00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64 800,00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109 000,00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195 300,00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Прочие расходы (выплата денежных поощрений)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2220010050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360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290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1150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118 000,00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-50 000,00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68 000,00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FFFFFF" w:fill="FFFF00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НАЦИОНАЛЬНАЯ ЭКОНОМИКА</w:t>
            </w:r>
          </w:p>
        </w:tc>
        <w:tc>
          <w:tcPr>
            <w:tcW w:w="193" w:type="pct"/>
            <w:shd w:val="clear" w:color="000000" w:fill="FFFF00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000000" w:fill="FFFF00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55" w:type="pct"/>
            <w:shd w:val="clear" w:color="000000" w:fill="FFFF00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02" w:type="pct"/>
            <w:shd w:val="clear" w:color="000000" w:fill="FFFF00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62" w:type="pct"/>
            <w:shd w:val="clear" w:color="000000" w:fill="FFFF00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000000" w:fill="FFFF00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000000" w:fill="FFFF00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000000" w:fill="FFFF00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19 981 445,00</w:t>
            </w:r>
          </w:p>
        </w:tc>
        <w:tc>
          <w:tcPr>
            <w:tcW w:w="364" w:type="pct"/>
            <w:shd w:val="clear" w:color="000000" w:fill="FFFF00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1 674 000,00</w:t>
            </w:r>
          </w:p>
        </w:tc>
        <w:tc>
          <w:tcPr>
            <w:tcW w:w="424" w:type="pct"/>
            <w:shd w:val="clear" w:color="000000" w:fill="FFFF00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000000" w:fill="FFFF00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000000" w:fill="FFFF00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000000" w:fill="FFFF00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21 655 445,00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FFFFFF" w:fill="FFFFFF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Сельское хозяйство и рыболовство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6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546 000,00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546 000,00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FFFFFF" w:fill="FFFFFF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Мероприятия по предупреждению и ликвидации болезней животных, их лечению (за счет средств ГБ РС (Якутия)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9 950 063 360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246 000,00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246 000,00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rPr>
                <w:b/>
                <w:bCs/>
                <w:sz w:val="13"/>
                <w:szCs w:val="13"/>
              </w:rPr>
            </w:pPr>
            <w:r w:rsidRPr="00497C6C">
              <w:rPr>
                <w:b/>
                <w:bCs/>
                <w:sz w:val="13"/>
                <w:szCs w:val="13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9 950 091 005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Выполнение отдельных государственных полномочий по организации мероприятий по предупреждению и ликивдации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9 950 091 005</w:t>
            </w:r>
          </w:p>
        </w:tc>
        <w:tc>
          <w:tcPr>
            <w:tcW w:w="16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000000" w:fill="FFFFFF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9 950 091 005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000000" w:fill="FFFFFF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9 950 091 005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300 000,00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000000" w:fill="FFFFFF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9 950 091 005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1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300 000,00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FFFFFF" w:fill="FFFFFF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Транспорт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5 265 000,00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5 265 000,00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 xml:space="preserve">Развитие транспортного комплекса Республики Саха (Якутия) 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18 0 00 00000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5 265 000,00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5 265 000,00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Автомобильный транспорт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18 6 00 00000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5 265 000,00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5 265 000,00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Оплата транспортных услуг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18 6 00 10030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1125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15 000,00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15 000,00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Субсидирование убытков от пассажирских перевозок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18 6 00 10040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5 250 000,00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5 250 000,00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18 6 00 10040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5 250 000,00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5 250 000,00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18 6 00 10040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810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5 250 000,00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5 250 000,00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Безвоз.переч.гос.орг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18 6 00 10040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811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241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5 250 000,00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5 250 000,00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FFFFFF" w:fill="FFFFFF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Дорожное хозяйство (дорожные фонды)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13 520 445,00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525 000,00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14 045 445,00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 xml:space="preserve">Развитие транспортного комплекса Республики Саха (Якутия) 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18 0 00 00000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13 520 445,00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525 000,00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14 045 445,00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Дорожное хозяйство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18 5 00 00000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13 520 445,00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525 000,00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14 045 445,00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Текущий и капитальный ремонт автомобильных дорог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1850010030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3 000 000,00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3 000 000,00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1850010030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3 000 000,00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3 000 000,00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1850010030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3 000 000,00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3 000 000,00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1850010030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3 000 000,00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3 000 000,00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1850010030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3 000 000,00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3 000 000,00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1850010030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3 000 000,00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3 000 000,00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Содержание муниципальных автомобильных дорог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1850010010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10 520 445,00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525 000,00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11 045 445,00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1850010010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10 520 445,00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525 000,00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11 045 445,00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1850010010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10 520 445,00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525 000,00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11 045 445,00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1850010010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10 520 445,00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525 000,00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11 045 445,00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1850010010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9 433 445,00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480 000,00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9 913 445,00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1850010010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9 433 445,00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480 000,00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9 913 445,00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1850010010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45 000,00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545 000,00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Разработка проектно-сметной документации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1850010010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1130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500 000,00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1850010010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45 000,00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45 000,00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Увелич.стоим ОС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1850010010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200 000,00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Приобретение (изготовление) основных средств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1850010010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200 000,00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Увелич. мат.запасов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1850010010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387 000,00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387 000,00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Приобретение мат. запасов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1850010010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387 000,00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387 000,00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FFFFFF" w:fill="FFFFFF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Другие вопросы в области национальной экономики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650 000,00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1 149 000,00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1 799 000,00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Развитие предпринимательства в Республике Саха (Якутия) на 2012-2019 годы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26 0 00 00000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200 000,00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Повышение конкурентоспособности субъектов малого и среднего предпринимательства, производящих и реализующих товары (работы, услуги)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26 2 00 00000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200 000,00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263001005Г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200 000,00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Иные бюджетные ассигнования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263001005Г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200 000,00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263001005Г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810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200 000,00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Безв.переч.кроме гос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263001005Г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811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200 000,00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Управление собственностью на 2012-2019 годы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31 0 00 00000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450 000,00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309 000,00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759 000,00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Управление земельными ресурсами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31 4 00 00000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450 000,00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309 000,00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759 000,00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Кадастровые работы на земельные участки, находящие в муниципальной собственности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3140010050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150 000,00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150 000,00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3140010050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150 000,00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150 000,00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3140010050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150 000,00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150 000,00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3140010050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150 000,00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150 000,00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3140010050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150 000,00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150 000,00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3140010050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150 000,00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150 000,00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Межевание земельных участков, оценка размера аренды земельных участков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3140010030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309 000,00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609 000,00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3140010030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309 000,00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609 000,00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3140010030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309 000,00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609 000,00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3140010030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309 000,00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609 000,00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3140010030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309 000,00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609 000,00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3140010030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309 000,00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609 000,00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Прочие услуги (Выполнение инженерно-геодезических изысканий по подготовке топографической съемке)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sz w:val="13"/>
                <w:szCs w:val="13"/>
              </w:rPr>
            </w:pPr>
            <w:r w:rsidRPr="00497C6C">
              <w:rPr>
                <w:sz w:val="13"/>
                <w:szCs w:val="13"/>
              </w:rPr>
              <w:t>9950091002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245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840 000,00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840 000,00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FFFFFF" w:fill="FFFF00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ЖИЛИЩНО-КОММУНАЛЬНОЕ ХОЗЯЙСТВО</w:t>
            </w:r>
          </w:p>
        </w:tc>
        <w:tc>
          <w:tcPr>
            <w:tcW w:w="193" w:type="pct"/>
            <w:shd w:val="clear" w:color="000000" w:fill="FFFF00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000000" w:fill="FFFF00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000000" w:fill="FFFF00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02" w:type="pct"/>
            <w:shd w:val="clear" w:color="000000" w:fill="FFFF00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62" w:type="pct"/>
            <w:shd w:val="clear" w:color="000000" w:fill="FFFF00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000000" w:fill="FFFF00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000000" w:fill="FFFF00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000000" w:fill="FFFF00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76 997 437,00</w:t>
            </w:r>
          </w:p>
        </w:tc>
        <w:tc>
          <w:tcPr>
            <w:tcW w:w="364" w:type="pct"/>
            <w:shd w:val="clear" w:color="000000" w:fill="FFFF00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43 946 261,46</w:t>
            </w:r>
          </w:p>
        </w:tc>
        <w:tc>
          <w:tcPr>
            <w:tcW w:w="424" w:type="pct"/>
            <w:shd w:val="clear" w:color="000000" w:fill="FFFF00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-26 257 000,00</w:t>
            </w:r>
          </w:p>
        </w:tc>
        <w:tc>
          <w:tcPr>
            <w:tcW w:w="424" w:type="pct"/>
            <w:shd w:val="clear" w:color="000000" w:fill="FFFF00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4 879 776,00</w:t>
            </w:r>
          </w:p>
        </w:tc>
        <w:tc>
          <w:tcPr>
            <w:tcW w:w="424" w:type="pct"/>
            <w:shd w:val="clear" w:color="000000" w:fill="FFFF00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211 739,00</w:t>
            </w:r>
          </w:p>
        </w:tc>
        <w:tc>
          <w:tcPr>
            <w:tcW w:w="417" w:type="pct"/>
            <w:shd w:val="clear" w:color="000000" w:fill="FFFF00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99 778 213,46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FFFFFF" w:fill="FFFFFF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Жилищное хозяйство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56 732 600,00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27 659 742,32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-27 460 000,00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56 932 342,32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МЦП (подпрограмма) Переселение граждан из ветхого, аварийного жилья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27 659 742,32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27 659 742,32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Прочие услугт (Физический снос дома)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20300S4003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699 742,32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699 742,32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Приобретение жилых помещений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20300S4003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412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26 960 000,00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26 960 000,00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Обеспечение качественными жилищно-коммунальными услугами и развитие электроэнергетики на 2012-2019 годы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967 600,00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967 600,00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Капитальный ремонт общего имущества многоквартирных домов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9950011020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967 600,00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967 600,00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9950011020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967 600,00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967 600,00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9950011020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967 600,00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967 600,00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9950011020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967 600,00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967 600,00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9950011020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967 600,00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967 600,00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9950011020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967 600,00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967 600,00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9950011020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967 600,00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967 600,00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Управление собственностью на 2012-2019 годы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31 0 00 00000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1 100 000,00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1 100 000,00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Управление государственным и муниципальным имуществом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31 2 00 00000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1 100 000,00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1 100 000,00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Формирование собственности Республики Саха (Якутия) и муниципальной собственности на объекты капитального строительства и их части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3120010020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1 100 000,00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1 100 000,00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3120010020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1 100 000,00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1 100 000,00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3120010020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1 100 000,00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1 100 000,00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3120010020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1 100 000,00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1 100 000,00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3120010020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1 100 000,00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1 100 000,00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3120010020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1 100 000,00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1 100 000,00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54 665 000,00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-27 460 000,00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27 205 000,00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Прочие непрограммные расходы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99 5 00 00000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54 665 000,00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-27 460 000,00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27 205 000,00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99 5 00 91010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54 665 000,00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-27 460 000,00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27 205 000,00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99 5 00 91010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810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54 665 000,00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-27 460 000,00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27 205 000,00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99 5 00 91010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810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54 665 000,00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-27 460 000,00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27 205 000,00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Безвоз.переч.гос.орг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99 5 00 91010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811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241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54 665 000,00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-27 460 000,00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27 205 000,00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FFFFFF" w:fill="FFFFFF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Благоустройство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20 264 837,00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16 286 519,14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1 203 000,00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4 879 776,00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211 739,00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42 845 871,14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 xml:space="preserve">Обеспечение качественными жилищно-коммунальными услугами и развитие электроэнергетики 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23 0 00 00000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19 131 837,00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16 286 519,14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1 203 000,00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4 520 590,00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211 738,96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41 353 685,10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Содействие развитию благоустройства территорий муниципальных образований в Республике Саха (Якутия)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23 2 00 00000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19 131 837,00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16 286 519,14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1 203 000,00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4 520 590,00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211 738,96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41 353 685,10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Содержание и ремонт объектов уличного освещения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2320010010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2 905 147,00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150 000,00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211 739,00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3 266 886,00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2320010010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2 905 147,00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150 000,00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211 739,00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3 266 886,00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2320010010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2 905 147,00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150 000,00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211 739,00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3 266 886,00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2320010010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2 905 147,00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150 000,00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211 739,00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3 266 886,00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Коммунальные услуги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2320010010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927 787,00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211 739,00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1 139 526,00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lastRenderedPageBreak/>
              <w:t>Оплата услуг предоставления электроэнергии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2320010010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1109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927 787,00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211 739,00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1 139 526,00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2320010010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1 977 360,00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150 000,00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2 127 360,00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2320010010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1 977 360,00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150 000,00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2 127 360,00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Организация и содержание мест захоронения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2320010030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556 395,00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28 000,00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-556 395,00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28 000,00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2320010030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556 395,00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28 000,00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-556 395,00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28 000,00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2320010030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556 395,00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28 000,00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-556 395,00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28 000,00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2320010030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556 395,00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28 000,00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-556 395,00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28 000,00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2320010030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556 395,00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28 000,00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-556 395,00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28 000,00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2320010030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1111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556 395,00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28 000,00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-556 395,00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28 000,00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Содержание скверов и площадей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2320010040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8 773 995,00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127 410,10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342 590,00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556 395,00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9 800 390,10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2320010040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8 773 995,00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127 410,10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342 590,00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556 395,00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9 800 390,10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2320010040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8 773 995,00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127 410,10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342 590,00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556 395,00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9 800 390,10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2320010040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8 773 995,00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127 410,10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342 590,00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556 395,00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9 800 390,10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2320010040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8 773 995,00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127 410,10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342 590,00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556 395,00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9 800 390,10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2320010040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1111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556 395,72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556 395,72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2320010040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8 773 995,00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127 410,10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342 590,00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-0,72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9 243 994,38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Организация утилизации бытовых и промышленных отходов, проведение рекультивации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2320010060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796 300,00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1 203 000,00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1 999 300,00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2320010060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796 300,00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1 203 000,00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1 999 300,00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2320010060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796 300,00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1 203 000,00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1 999 300,00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2320010060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796 300,00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1 203 000,00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1 999 300,00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2320010060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796 300,00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1 796 300,00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Другие расходы по содержанию имущества (несанкционированные свалки)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2320010060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1111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796 300,00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1 796 300,00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2320010060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203 000,00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203 000,00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Разработка природоохранной документации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2320010060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203 000,00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203 000,00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Прочие мероприятия по благоустройству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2320010090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5 800 000,00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16 159 109,04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4 000 000,00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-4 200 000,04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21 759 109,00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2320010090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4 800 000,00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11 747 456,04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4 000 000,00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-4 200 000,04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16 347 456,00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2320010090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4 800 000,00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11 747 456,04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4 000 000,00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-4 200 000,04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16 347 456,00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2320010090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4 800 000,00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11 747 456,04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4 000 000,00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-4 200 000,04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16 347 456,00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2320010090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4 800 000,00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11 747 456,04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-4 288 560,04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12 258 896,00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Текущие ремонты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2320010090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4 800 000,00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11 747 456,04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-4 288 560,04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12 258 896,00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2320010090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3 660 000,00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3 660 000,00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2320010090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3 660 000,00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3 660 000,00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Увелич.стоим.основных средств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2320010090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100 000,00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Приобретение урн скамеек,семян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2320010090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100 000,00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lastRenderedPageBreak/>
              <w:t>Увелич.стоим.мат.зап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2320010090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88 560,00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328 560,00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Приобретение стройматериалов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2320010090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1112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88 560,00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88 560,00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Приобретение семян, краска, перчаткит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2320010090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2320010090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4 411 653,00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5 411 653,00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2320010090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810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4 411 653,00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5 411 653,00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Безвоз.переч.гос.орг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2320010090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812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241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1 000 000,00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Безвоз.переч.гос.орг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2320010090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814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241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4 411 653,00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4 411 653,00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Софинансирование расходных  (за счет средств МБ)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23100S2571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4 200 000,00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4 500 000,00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23100S2571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4 200 000,00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4 500 000,00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23100S2571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4 200 000,00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4 500 000,00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23100S2571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4 200 000,00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4 500 000,00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23100S2571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3 340 000,00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3 640 000,00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23100S2571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3 340 000,00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3 640 000,00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Приобретение основных средств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23100S2571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300 000,00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Приобретение материальных запасов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23100S2571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560 000,00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560 000,00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 xml:space="preserve">Энергоэффективная экономика 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23 3 00 00000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1 133 000,00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359 186,00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0,04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1 492 186,04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Энергосбережение и повышение энергетической эффективности в системах коммунальной инфраструктуры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23 3 00 00000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1 133 000,00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359 186,00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0,04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1 492 186,04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2330010010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1 133 000,00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359 186,00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0,04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1 492 186,04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2330010010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1 133 000,00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359 186,00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0,04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1 492 186,04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2330010010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1 133 000,00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359 186,00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0,04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1 492 186,04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2330010010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1 133 000,00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359 186,00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0,04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1 492 186,04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2330010010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224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13 896,04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13 896,04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2330010010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359 186,00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-13 896,00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1 345 290,00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Иные работы и услуги по подстатье 226 (разработка проектной документации)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2330010010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1130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345 000,00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345 000,00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2330010010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14 186,00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-13 896,00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1 000 290,00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Увелич.стоим ОС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2330010010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133 000,00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-133 000,00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Приобретение (изготовление) основных средств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2330010010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133 000,00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-133 000,00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Увел.стоимости мат. Запасов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2330010010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133 000,00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133 000,00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Приобретение прочих материальных запасов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2330010010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133 000,00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133 000,00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FFFFFF" w:fill="FFFF00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ОБРАЗОВАНИЕ</w:t>
            </w:r>
          </w:p>
        </w:tc>
        <w:tc>
          <w:tcPr>
            <w:tcW w:w="193" w:type="pct"/>
            <w:shd w:val="clear" w:color="000000" w:fill="FFFF00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000000" w:fill="FFFF00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155" w:type="pct"/>
            <w:shd w:val="clear" w:color="000000" w:fill="FFFF00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02" w:type="pct"/>
            <w:shd w:val="clear" w:color="000000" w:fill="FFFF00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62" w:type="pct"/>
            <w:shd w:val="clear" w:color="000000" w:fill="FFFF00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000000" w:fill="FFFF00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000000" w:fill="FFFF00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000000" w:fill="FFFF00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1 782 000,00</w:t>
            </w:r>
          </w:p>
        </w:tc>
        <w:tc>
          <w:tcPr>
            <w:tcW w:w="364" w:type="pct"/>
            <w:shd w:val="clear" w:color="000000" w:fill="FFFF00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000000" w:fill="FFFF00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000000" w:fill="FFFF00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424" w:type="pct"/>
            <w:shd w:val="clear" w:color="000000" w:fill="FFFF00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000000" w:fill="FFFF00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2 282 000,00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FFFFFF" w:fill="FFFFFF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Молодежная политика и оздоровление детей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1 782 000,00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2 282 000,00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 xml:space="preserve">Реализация семейной, демографической и молодежной политики в Республике Саха (Якутия) 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11 0 00 00000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1 782 000,00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2 282 000,00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lastRenderedPageBreak/>
              <w:t>Поддержка молодежных инициатив и оказание социально-психологической поддержки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11 2 00 00000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1 782 000,00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2 282 000,00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1120011020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1 782 000,00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2 282 000,00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1120011020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1 037 000,00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1 637 000,00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1120011020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1 037 000,00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1 637 000,00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1120011020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1 037 000,00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1 637 000,00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Транспортные услуги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1120011020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200 000,00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Другие расходы по оплате транспортных услуг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1120011020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1125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200 000,00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1120011020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743 000,00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743 000,00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1120011020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sz w:val="13"/>
                <w:szCs w:val="13"/>
              </w:rPr>
            </w:pPr>
            <w:r w:rsidRPr="00497C6C">
              <w:rPr>
                <w:sz w:val="13"/>
                <w:szCs w:val="13"/>
              </w:rPr>
              <w:t>743 000,00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sz w:val="13"/>
                <w:szCs w:val="13"/>
              </w:rPr>
            </w:pPr>
            <w:r w:rsidRPr="00497C6C">
              <w:rPr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sz w:val="13"/>
                <w:szCs w:val="13"/>
              </w:rPr>
            </w:pPr>
            <w:r w:rsidRPr="00497C6C">
              <w:rPr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sz w:val="13"/>
                <w:szCs w:val="13"/>
              </w:rPr>
            </w:pPr>
            <w:r w:rsidRPr="00497C6C">
              <w:rPr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sz w:val="13"/>
                <w:szCs w:val="13"/>
              </w:rPr>
            </w:pPr>
            <w:r w:rsidRPr="00497C6C">
              <w:rPr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sz w:val="13"/>
                <w:szCs w:val="13"/>
              </w:rPr>
            </w:pPr>
            <w:r w:rsidRPr="00497C6C">
              <w:rPr>
                <w:sz w:val="13"/>
                <w:szCs w:val="13"/>
              </w:rPr>
              <w:t>743 000,00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1120011020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sz w:val="13"/>
                <w:szCs w:val="13"/>
              </w:rPr>
            </w:pPr>
            <w:r w:rsidRPr="00497C6C">
              <w:rPr>
                <w:sz w:val="13"/>
                <w:szCs w:val="13"/>
              </w:rPr>
              <w:t>34 000,00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sz w:val="13"/>
                <w:szCs w:val="13"/>
              </w:rPr>
            </w:pPr>
            <w:r w:rsidRPr="00497C6C">
              <w:rPr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sz w:val="13"/>
                <w:szCs w:val="13"/>
              </w:rPr>
            </w:pPr>
            <w:r w:rsidRPr="00497C6C">
              <w:rPr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sz w:val="13"/>
                <w:szCs w:val="13"/>
              </w:rPr>
            </w:pPr>
            <w:r w:rsidRPr="00497C6C">
              <w:rPr>
                <w:sz w:val="13"/>
                <w:szCs w:val="13"/>
              </w:rPr>
              <w:t>500 000,00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sz w:val="13"/>
                <w:szCs w:val="13"/>
              </w:rPr>
            </w:pPr>
            <w:r w:rsidRPr="00497C6C">
              <w:rPr>
                <w:sz w:val="13"/>
                <w:szCs w:val="13"/>
              </w:rPr>
              <w:t>100 000,00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sz w:val="13"/>
                <w:szCs w:val="13"/>
              </w:rPr>
            </w:pPr>
            <w:r w:rsidRPr="00497C6C">
              <w:rPr>
                <w:sz w:val="13"/>
                <w:szCs w:val="13"/>
              </w:rPr>
              <w:t>634 000,00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1120011020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sz w:val="13"/>
                <w:szCs w:val="13"/>
              </w:rPr>
            </w:pPr>
            <w:r w:rsidRPr="00497C6C">
              <w:rPr>
                <w:sz w:val="13"/>
                <w:szCs w:val="13"/>
              </w:rPr>
              <w:t>34 000,00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sz w:val="13"/>
                <w:szCs w:val="13"/>
              </w:rPr>
            </w:pPr>
            <w:r w:rsidRPr="00497C6C">
              <w:rPr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sz w:val="13"/>
                <w:szCs w:val="13"/>
              </w:rPr>
            </w:pPr>
            <w:r w:rsidRPr="00497C6C">
              <w:rPr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sz w:val="13"/>
                <w:szCs w:val="13"/>
              </w:rPr>
            </w:pPr>
            <w:r w:rsidRPr="00497C6C">
              <w:rPr>
                <w:sz w:val="13"/>
                <w:szCs w:val="13"/>
              </w:rPr>
              <w:t>500 000,00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sz w:val="13"/>
                <w:szCs w:val="13"/>
              </w:rPr>
            </w:pPr>
            <w:r w:rsidRPr="00497C6C">
              <w:rPr>
                <w:sz w:val="13"/>
                <w:szCs w:val="13"/>
              </w:rPr>
              <w:t>100 000,00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sz w:val="13"/>
                <w:szCs w:val="13"/>
              </w:rPr>
            </w:pPr>
            <w:r w:rsidRPr="00497C6C">
              <w:rPr>
                <w:sz w:val="13"/>
                <w:szCs w:val="13"/>
              </w:rPr>
              <w:t>634 000,00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Увел.стоимости мат. Запасов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1120011020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sz w:val="13"/>
                <w:szCs w:val="13"/>
              </w:rPr>
            </w:pPr>
            <w:r w:rsidRPr="00497C6C">
              <w:rPr>
                <w:sz w:val="13"/>
                <w:szCs w:val="13"/>
              </w:rPr>
              <w:t>60 000,00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sz w:val="13"/>
                <w:szCs w:val="13"/>
              </w:rPr>
            </w:pPr>
            <w:r w:rsidRPr="00497C6C">
              <w:rPr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sz w:val="13"/>
                <w:szCs w:val="13"/>
              </w:rPr>
            </w:pPr>
            <w:r w:rsidRPr="00497C6C">
              <w:rPr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sz w:val="13"/>
                <w:szCs w:val="13"/>
              </w:rPr>
            </w:pPr>
            <w:r w:rsidRPr="00497C6C">
              <w:rPr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sz w:val="13"/>
                <w:szCs w:val="13"/>
              </w:rPr>
            </w:pPr>
            <w:r w:rsidRPr="00497C6C">
              <w:rPr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sz w:val="13"/>
                <w:szCs w:val="13"/>
              </w:rPr>
            </w:pPr>
            <w:r w:rsidRPr="00497C6C">
              <w:rPr>
                <w:sz w:val="13"/>
                <w:szCs w:val="13"/>
              </w:rPr>
              <w:t>60 000,00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Приобретение прочих материальных запасов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1120011020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sz w:val="13"/>
                <w:szCs w:val="13"/>
              </w:rPr>
            </w:pPr>
            <w:r w:rsidRPr="00497C6C">
              <w:rPr>
                <w:sz w:val="13"/>
                <w:szCs w:val="13"/>
              </w:rPr>
              <w:t>60 000,00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sz w:val="13"/>
                <w:szCs w:val="13"/>
              </w:rPr>
            </w:pPr>
            <w:r w:rsidRPr="00497C6C">
              <w:rPr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sz w:val="13"/>
                <w:szCs w:val="13"/>
              </w:rPr>
            </w:pPr>
            <w:r w:rsidRPr="00497C6C">
              <w:rPr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sz w:val="13"/>
                <w:szCs w:val="13"/>
              </w:rPr>
            </w:pPr>
            <w:r w:rsidRPr="00497C6C">
              <w:rPr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sz w:val="13"/>
                <w:szCs w:val="13"/>
              </w:rPr>
            </w:pPr>
            <w:r w:rsidRPr="00497C6C">
              <w:rPr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sz w:val="13"/>
                <w:szCs w:val="13"/>
              </w:rPr>
            </w:pPr>
            <w:r w:rsidRPr="00497C6C">
              <w:rPr>
                <w:sz w:val="13"/>
                <w:szCs w:val="13"/>
              </w:rPr>
              <w:t>60 000,00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1120011020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350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sz w:val="13"/>
                <w:szCs w:val="13"/>
              </w:rPr>
            </w:pPr>
            <w:r w:rsidRPr="00497C6C">
              <w:rPr>
                <w:sz w:val="13"/>
                <w:szCs w:val="13"/>
              </w:rPr>
              <w:t>745 000,00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sz w:val="13"/>
                <w:szCs w:val="13"/>
              </w:rPr>
            </w:pPr>
            <w:r w:rsidRPr="00497C6C">
              <w:rPr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sz w:val="13"/>
                <w:szCs w:val="13"/>
              </w:rPr>
            </w:pPr>
            <w:r w:rsidRPr="00497C6C">
              <w:rPr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sz w:val="13"/>
                <w:szCs w:val="13"/>
              </w:rPr>
            </w:pPr>
            <w:r w:rsidRPr="00497C6C">
              <w:rPr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sz w:val="13"/>
                <w:szCs w:val="13"/>
              </w:rPr>
            </w:pPr>
            <w:r w:rsidRPr="00497C6C">
              <w:rPr>
                <w:sz w:val="13"/>
                <w:szCs w:val="13"/>
              </w:rPr>
              <w:t>-100 000,00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sz w:val="13"/>
                <w:szCs w:val="13"/>
              </w:rPr>
            </w:pPr>
            <w:r w:rsidRPr="00497C6C">
              <w:rPr>
                <w:sz w:val="13"/>
                <w:szCs w:val="13"/>
              </w:rPr>
              <w:t>645 000,00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FFFFFF" w:fill="FFFF00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КУЛЬТУРА</w:t>
            </w:r>
          </w:p>
        </w:tc>
        <w:tc>
          <w:tcPr>
            <w:tcW w:w="193" w:type="pct"/>
            <w:shd w:val="clear" w:color="000000" w:fill="FFFF00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000000" w:fill="FFFF00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155" w:type="pct"/>
            <w:shd w:val="clear" w:color="000000" w:fill="FFFF00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02" w:type="pct"/>
            <w:shd w:val="clear" w:color="000000" w:fill="FFFF00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62" w:type="pct"/>
            <w:shd w:val="clear" w:color="000000" w:fill="FFFF00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000000" w:fill="FFFF00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000000" w:fill="FFFF00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000000" w:fill="FFFF00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3 965 000,00</w:t>
            </w:r>
          </w:p>
        </w:tc>
        <w:tc>
          <w:tcPr>
            <w:tcW w:w="364" w:type="pct"/>
            <w:shd w:val="clear" w:color="000000" w:fill="FFFF00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67 425,00</w:t>
            </w:r>
          </w:p>
        </w:tc>
        <w:tc>
          <w:tcPr>
            <w:tcW w:w="424" w:type="pct"/>
            <w:shd w:val="clear" w:color="000000" w:fill="FFFF00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000000" w:fill="FFFF00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420 000,00</w:t>
            </w:r>
          </w:p>
        </w:tc>
        <w:tc>
          <w:tcPr>
            <w:tcW w:w="424" w:type="pct"/>
            <w:shd w:val="clear" w:color="000000" w:fill="FFFF00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000000" w:fill="FFFF00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4 452 425,00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FFFFFF" w:fill="FFFFFF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Культура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3 965 000,00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67 425,00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420 000,00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4 452 425,00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 xml:space="preserve">Создание условий для духовно-культурного развития народов Якутии 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10 0 00 00000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3 965 000,00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67 425,00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420 000,00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4 452 425,00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Обеспечение развития культурно-досуговой деятельности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10 2 00 00000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3 965 000,00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67 425,00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420 000,00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4 452 425,00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1020010002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3 965 000,00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67 425,00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420 000,00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4 452 425,00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1020010002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123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40 000,00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140 000,00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Прчие расходы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1020010002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123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40 000,00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140 000,00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Денежные выплаты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1020010002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123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40 000,00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140 000,00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1020010002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3 032 000,00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67 425,00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420 000,00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-100 000,00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3 419 425,00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1020010002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3 032 000,00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67 425,00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420 000,00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-100 000,00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3 419 425,00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1020010002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3 032 000,00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67 425,00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420 000,00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-100 000,00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3 419 425,00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Транспортные услуги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1020010002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200 000,00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Другие расходы по оплате транспортных услуг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1020010002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1125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200 000,00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1020010002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530 000,00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67 425,00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130 000,00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727 425,00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1020010002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530 000,00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67 425,00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130 000,00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727 425,00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1020010002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2 224 000,00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420 000,00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-230 000,00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2 414 000,00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1020010002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2 224 000,00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420 000,00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-230 000,00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2 414 000,00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Увел.стоимости мат. Запасов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1020010002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78 000,00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78 000,00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Приобретение прочих материальных запасов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1020010002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1117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lastRenderedPageBreak/>
              <w:t>Приобретение прочих материальных запасов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1020010002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78 000,00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78 000,00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1020010002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360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803 000,00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803 000,00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Прочие расходы (передача полномочий)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10 2 00 88520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540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251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FFFFFF" w:fill="FFFF00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СОЦИАЛЬНАЯ ПОЛИТИКА</w:t>
            </w:r>
          </w:p>
        </w:tc>
        <w:tc>
          <w:tcPr>
            <w:tcW w:w="193" w:type="pct"/>
            <w:shd w:val="clear" w:color="000000" w:fill="FFFF00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000000" w:fill="FFFF00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55" w:type="pct"/>
            <w:shd w:val="clear" w:color="000000" w:fill="FFFF00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02" w:type="pct"/>
            <w:shd w:val="clear" w:color="000000" w:fill="FFFF00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62" w:type="pct"/>
            <w:shd w:val="clear" w:color="000000" w:fill="FFFF00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000000" w:fill="FFFF00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000000" w:fill="FFFF00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000000" w:fill="FFFF00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3 017 760,00</w:t>
            </w:r>
          </w:p>
        </w:tc>
        <w:tc>
          <w:tcPr>
            <w:tcW w:w="364" w:type="pct"/>
            <w:shd w:val="clear" w:color="000000" w:fill="FFFF00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5 784 128,18</w:t>
            </w:r>
          </w:p>
        </w:tc>
        <w:tc>
          <w:tcPr>
            <w:tcW w:w="424" w:type="pct"/>
            <w:shd w:val="clear" w:color="000000" w:fill="FFFF00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346 560,00</w:t>
            </w:r>
          </w:p>
        </w:tc>
        <w:tc>
          <w:tcPr>
            <w:tcW w:w="424" w:type="pct"/>
            <w:shd w:val="clear" w:color="000000" w:fill="FFFF00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424" w:type="pct"/>
            <w:shd w:val="clear" w:color="000000" w:fill="FFFF00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000000" w:fill="FFFF00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9 448 448,18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FFFFFF" w:fill="FFFFFF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Социальное обеспечение населения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3 017 760,00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5 784 128,18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9 101 888,18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 xml:space="preserve">Социальная поддержка граждан в Республике Саха (Якутия) 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15 0 00 00000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1 217 760,00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1 217 760,00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Меры социальной поддержки отдельных категорий граждан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1530071020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1 217 760,00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1 217 760,00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1530071020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1 217 760,00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1 217 760,00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1530071020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344 000,00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344 000,00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1530071020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344 000,00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344 000,00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1530071020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344 000,00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344 000,00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Транспортные услуги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1530071020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44 000,00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44 000,00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Оплата транспортных услуг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1530071020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1125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44 000,00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44 000,00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1530071020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300 000,00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1530071020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300 000,00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1530071020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873 760,00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873 760,00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1530071020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873 760,00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873 760,00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1530071020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323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873 760,00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873 760,00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Пос.по соц.пом.нас-ю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1530071020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323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873 760,00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873 760,00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1530071020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323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1141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73 760,00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73 760,00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Другие выплаты по социальной помощи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1530071020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323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1142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800 000,00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800 000,00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 xml:space="preserve">Обеспечение качественным жильем 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20 0 00 00000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5 784 128,18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6 784 128,18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Обеспечение жильем молодых семей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20300L0200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1 000 000,00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Мероприятия  подпрограммы "Обеспечение жильем молодых семей" федеральной целевой программы "Жилище"  (за счет средств МБ)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20300L0200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1 000 000,00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20300L0200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500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1 000 000,00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20300L0200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540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1 000 000,00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Субсидии гражданам на приобретение жилья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20300L0200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540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1 000 000,00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Пос.по соц.пом.нас-ю (выплаты по Молодым семьям)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20300L0200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540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251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1 000 000,00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МЦП  (подпрограмма)"Переселение граждан из ветхого, аварийного жилья"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5 784 128,18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5 784 128,18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Выплата выкупной стоимости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20300S4003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853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5 784 128,18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5 784 128,18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 xml:space="preserve">Развитие транспортного комплекса Республики Саха (Якутия) 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18 0 00 00000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-800 000,00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lastRenderedPageBreak/>
              <w:t>Автомобильный транспорт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18 6 00 00000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-800 000,00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Организация пассажирских перевозок внутри района автотранспортом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1860010030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800 000,00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-800 000,00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300 000,00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1860010030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-800 000,00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1860010030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320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-800 000,00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1860010030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323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-800 000,00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Пос.по соц.пом.нас-ю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1860010030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323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800 000,00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-800 000,00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300 000,00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Другие выплаты по социальной помощи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1860010030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323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1142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800 000,00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-800 000,00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300 000,00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rPr>
                <w:sz w:val="13"/>
                <w:szCs w:val="13"/>
              </w:rPr>
            </w:pPr>
            <w:r w:rsidRPr="00497C6C">
              <w:rPr>
                <w:sz w:val="13"/>
                <w:szCs w:val="13"/>
              </w:rPr>
              <w:t>Возмещение стоимости проездных билетов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1860010030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811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241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800 000,00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800 000,00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rPr>
                <w:b/>
                <w:bCs/>
                <w:sz w:val="13"/>
                <w:szCs w:val="13"/>
              </w:rPr>
            </w:pPr>
            <w:r w:rsidRPr="00497C6C">
              <w:rPr>
                <w:b/>
                <w:bCs/>
                <w:sz w:val="13"/>
                <w:szCs w:val="13"/>
              </w:rPr>
              <w:t>Межбюджетные трансферты на оплату проезда льготной категории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9950091012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222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1125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rPr>
                <w:b/>
                <w:bCs/>
                <w:sz w:val="13"/>
                <w:szCs w:val="13"/>
              </w:rPr>
            </w:pPr>
            <w:r w:rsidRPr="00497C6C">
              <w:rPr>
                <w:b/>
                <w:bCs/>
                <w:sz w:val="13"/>
                <w:szCs w:val="13"/>
              </w:rPr>
              <w:t>Межбюджетные трансферты на оплату проезда льготной категории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9950091012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313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262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1142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46 560,00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46 560,00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FFFFFF" w:fill="FFFF00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ФИЗИЧЕСКАЯ КУЛЬТУРА И СПОРТ</w:t>
            </w:r>
          </w:p>
        </w:tc>
        <w:tc>
          <w:tcPr>
            <w:tcW w:w="193" w:type="pct"/>
            <w:shd w:val="clear" w:color="000000" w:fill="FFFF00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000000" w:fill="FFFF00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55" w:type="pct"/>
            <w:shd w:val="clear" w:color="000000" w:fill="FFFF00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02" w:type="pct"/>
            <w:shd w:val="clear" w:color="000000" w:fill="FFFF00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62" w:type="pct"/>
            <w:shd w:val="clear" w:color="000000" w:fill="FFFF00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000000" w:fill="FFFF00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000000" w:fill="FFFF00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000000" w:fill="FFFF00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2 895 326,00</w:t>
            </w:r>
          </w:p>
        </w:tc>
        <w:tc>
          <w:tcPr>
            <w:tcW w:w="364" w:type="pct"/>
            <w:shd w:val="clear" w:color="000000" w:fill="FFFF00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40 000,00</w:t>
            </w:r>
          </w:p>
        </w:tc>
        <w:tc>
          <w:tcPr>
            <w:tcW w:w="424" w:type="pct"/>
            <w:shd w:val="clear" w:color="000000" w:fill="FFFF00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000000" w:fill="FFFF00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900 000,00</w:t>
            </w:r>
          </w:p>
        </w:tc>
        <w:tc>
          <w:tcPr>
            <w:tcW w:w="424" w:type="pct"/>
            <w:shd w:val="clear" w:color="000000" w:fill="FFFF00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000000" w:fill="FFFF00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3 835 326,00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FFFFFF" w:fill="FFFFFF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Другие вопросы в области физической культуры и спорта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2 895 326,00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40 000,00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900 000,00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3 835 326,00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Развитие физической культуры и спорта в Республике Саха (Якутия) на 2014-2016 годы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14 0 00 00000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2 895 326,00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40 000,00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900 000,00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3 835 326,00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Развитие массового спорта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14 2 00 00000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2 895 326,00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40 000,00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900 000,00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3 835 326,00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1420010010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2 895 326,00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40 000,00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900 000,00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3 835 326,00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FFFFFF" w:fill="FFFFFF"/>
            <w:hideMark/>
          </w:tcPr>
          <w:p w:rsidR="000B74B4" w:rsidRPr="00497C6C" w:rsidRDefault="000B74B4" w:rsidP="000B74B4">
            <w:pPr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1420010010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850 000,00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850 000,00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1420010010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120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850 000,00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-847 780,00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2 220,00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1420010010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123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850 000,00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-847 780,00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2 220,00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Иные денежные выплаты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1420010010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113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847 780,00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847 780,00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Иные денежные выплаты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1420010010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123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850 000,00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-847 780,00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2 220,00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1420010010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1 975 326,00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40 000,00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900 000,00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2 915 326,00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1420010010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1 975 326,00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40 000,00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900 000,00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2 915 326,00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1420010010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1 975 326,00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40 000,00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900 000,00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2 915 326,00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Транспортные услуги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1420010010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700 000,00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40 000,00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740 000,00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Другие расходы по оплате транспортных услуг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1420010010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1125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700 000,00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40 000,00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740 000,00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1420010010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120 000,00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120 000,00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1420010010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120 000,00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120 000,00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1420010010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1 090 326,00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900 000,00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1 990 326,00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1420010010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1 090 326,00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900 000,00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1 990 326,00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Увел.стоимости мат. Запасов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1420010010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65 000,00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65 000,00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Приобретение прочих материальных запасов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1420010010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1121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lastRenderedPageBreak/>
              <w:t>Приобретение прочих материальных запасов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1420010010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65 000,00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65 000,00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1420010010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360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70 000,00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70 000,00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FFFFFF" w:fill="FFFF00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СРЕДСТВА МАССОВОЙ ИНФОРМАЦИИ</w:t>
            </w:r>
          </w:p>
        </w:tc>
        <w:tc>
          <w:tcPr>
            <w:tcW w:w="193" w:type="pct"/>
            <w:shd w:val="clear" w:color="000000" w:fill="FFFF00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000000" w:fill="FFFF00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155" w:type="pct"/>
            <w:shd w:val="clear" w:color="000000" w:fill="FFFF00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02" w:type="pct"/>
            <w:shd w:val="clear" w:color="000000" w:fill="FFFF00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62" w:type="pct"/>
            <w:shd w:val="clear" w:color="000000" w:fill="FFFF00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000000" w:fill="FFFF00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000000" w:fill="FFFF00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000000" w:fill="FFFF00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364" w:type="pct"/>
            <w:shd w:val="clear" w:color="000000" w:fill="FFFF00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000000" w:fill="FFFF00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000000" w:fill="FFFF00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000000" w:fill="FFFF00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000000" w:fill="FFFF00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100 000,00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FFFFFF" w:fill="FFFFFF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Другие вопросы в области средств массовой информации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100 000,00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100 000,00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Прочие непрограммные расходы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99 5 00 00000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100 000,00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Расходы в области массовой информации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100 000,00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100 000,00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100 000,00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242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Услуги в области информационных технологий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1136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80 000,00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80 000,00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80 000,00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80 000,00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FFFFFF" w:fill="FFFF00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МБТ ОБЩЕГО ХАРАКТЕРА БЮДЖЕТАМ СУБЪЕКТОВ РФ И МО</w:t>
            </w:r>
          </w:p>
        </w:tc>
        <w:tc>
          <w:tcPr>
            <w:tcW w:w="193" w:type="pct"/>
            <w:shd w:val="clear" w:color="000000" w:fill="FFFF00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000000" w:fill="FFFF00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55" w:type="pct"/>
            <w:shd w:val="clear" w:color="000000" w:fill="FFFF00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02" w:type="pct"/>
            <w:shd w:val="clear" w:color="000000" w:fill="FFFF00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62" w:type="pct"/>
            <w:shd w:val="clear" w:color="000000" w:fill="FFFF00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000000" w:fill="FFFF00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000000" w:fill="FFFF00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000000" w:fill="FFFF00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4 902 067,10</w:t>
            </w:r>
          </w:p>
        </w:tc>
        <w:tc>
          <w:tcPr>
            <w:tcW w:w="364" w:type="pct"/>
            <w:shd w:val="clear" w:color="000000" w:fill="FFFF00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000000" w:fill="FFFF00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000000" w:fill="FFFF00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000000" w:fill="FFFF00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000000" w:fill="FFFF00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4 902 067,10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FFFFFF" w:fill="FFFFFF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Прочие межбюджетные трансферты общего характера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4 902 067,10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4 902 067,10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4 902 067,10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4 902 067,10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Межбюджетные трансферты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99 6 00 00000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4 902 067,10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4 902 067,10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99 6 00 88300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3 044 800,00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3 044 800,00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Межбюджетные трансферты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99 6 00 88300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500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3 044 800,00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3 044 800,00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Субсидии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99 6 00 88300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520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3 044 800,00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3 044 800,00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99 6 00 88300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521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3 044 800,00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3 044 800,00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Переч.др.бюджетам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14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99 6 00 88300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521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251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3 044 800,00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3 044 800,00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99 6 00 88510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1 857 267,10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iCs/>
                <w:color w:val="000000"/>
                <w:sz w:val="13"/>
                <w:szCs w:val="13"/>
              </w:rPr>
              <w:t>1 857 267,10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Межбюджетные трансферты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99 6 00 88510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500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1 857 267,10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1 857 267,10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Иные межбюджетные трансферты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99 6 00 88510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540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1 857 267,10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1 857 267,10</w:t>
            </w:r>
          </w:p>
        </w:tc>
      </w:tr>
      <w:tr w:rsidR="000B74B4" w:rsidRPr="00497C6C" w:rsidTr="00497C6C">
        <w:trPr>
          <w:cantSplit/>
          <w:trHeight w:val="20"/>
        </w:trPr>
        <w:tc>
          <w:tcPr>
            <w:tcW w:w="903" w:type="pct"/>
            <w:shd w:val="clear" w:color="auto" w:fill="auto"/>
            <w:hideMark/>
          </w:tcPr>
          <w:p w:rsidR="000B74B4" w:rsidRPr="00497C6C" w:rsidRDefault="000B74B4" w:rsidP="000B74B4">
            <w:pPr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Переч.др.бюджетам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497C6C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14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99 6 00 88510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540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251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0B74B4" w:rsidRPr="00497C6C" w:rsidRDefault="000B74B4" w:rsidP="000B74B4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1 857 267,10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B74B4" w:rsidRPr="00497C6C" w:rsidRDefault="000B74B4" w:rsidP="00497C6C">
            <w:pPr>
              <w:jc w:val="right"/>
              <w:rPr>
                <w:color w:val="000000"/>
                <w:sz w:val="13"/>
                <w:szCs w:val="13"/>
              </w:rPr>
            </w:pPr>
            <w:r w:rsidRPr="00497C6C">
              <w:rPr>
                <w:color w:val="000000"/>
                <w:sz w:val="13"/>
                <w:szCs w:val="13"/>
              </w:rPr>
              <w:t>1 857 267,10</w:t>
            </w:r>
          </w:p>
        </w:tc>
      </w:tr>
    </w:tbl>
    <w:p w:rsidR="000B74B4" w:rsidRDefault="000B74B4" w:rsidP="001A7012">
      <w:pPr>
        <w:pStyle w:val="a9"/>
        <w:rPr>
          <w:sz w:val="20"/>
          <w:szCs w:val="20"/>
        </w:rPr>
      </w:pPr>
    </w:p>
    <w:p w:rsidR="002945AB" w:rsidRDefault="002945AB" w:rsidP="001A7012">
      <w:pPr>
        <w:pStyle w:val="a9"/>
        <w:rPr>
          <w:sz w:val="20"/>
          <w:szCs w:val="20"/>
        </w:rPr>
      </w:pPr>
    </w:p>
    <w:p w:rsidR="002945AB" w:rsidRDefault="002945AB" w:rsidP="001A7012">
      <w:pPr>
        <w:pStyle w:val="a9"/>
        <w:rPr>
          <w:sz w:val="20"/>
          <w:szCs w:val="20"/>
        </w:rPr>
      </w:pPr>
    </w:p>
    <w:p w:rsidR="002945AB" w:rsidRDefault="002945AB" w:rsidP="001A7012">
      <w:pPr>
        <w:pStyle w:val="a9"/>
        <w:rPr>
          <w:sz w:val="20"/>
          <w:szCs w:val="20"/>
        </w:rPr>
      </w:pPr>
    </w:p>
    <w:p w:rsidR="002945AB" w:rsidRDefault="002945AB" w:rsidP="002945AB">
      <w:pPr>
        <w:pStyle w:val="a9"/>
        <w:ind w:left="5812"/>
        <w:rPr>
          <w:sz w:val="20"/>
          <w:szCs w:val="20"/>
        </w:rPr>
        <w:sectPr w:rsidR="002945AB" w:rsidSect="00886A44">
          <w:pgSz w:w="16838" w:h="11906" w:orient="landscape"/>
          <w:pgMar w:top="1701" w:right="1134" w:bottom="851" w:left="1134" w:header="709" w:footer="0" w:gutter="0"/>
          <w:cols w:space="708"/>
          <w:titlePg/>
          <w:docGrid w:linePitch="360"/>
        </w:sectPr>
      </w:pPr>
    </w:p>
    <w:p w:rsidR="002945AB" w:rsidRPr="00F46B63" w:rsidRDefault="002945AB" w:rsidP="002945AB">
      <w:pPr>
        <w:pStyle w:val="a9"/>
        <w:ind w:left="5812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7</w:t>
      </w:r>
    </w:p>
    <w:p w:rsidR="002945AB" w:rsidRPr="00F46B63" w:rsidRDefault="002945AB" w:rsidP="002945AB">
      <w:pPr>
        <w:pStyle w:val="a9"/>
        <w:ind w:left="5812"/>
        <w:rPr>
          <w:sz w:val="20"/>
          <w:szCs w:val="20"/>
        </w:rPr>
      </w:pPr>
      <w:r w:rsidRPr="00F46B63">
        <w:rPr>
          <w:sz w:val="20"/>
          <w:szCs w:val="20"/>
        </w:rPr>
        <w:t xml:space="preserve">к решению городского Совета депутатов </w:t>
      </w:r>
    </w:p>
    <w:p w:rsidR="002945AB" w:rsidRPr="00F46B63" w:rsidRDefault="002945AB" w:rsidP="002945AB">
      <w:pPr>
        <w:pStyle w:val="a9"/>
        <w:ind w:left="5812"/>
        <w:rPr>
          <w:sz w:val="20"/>
          <w:szCs w:val="20"/>
        </w:rPr>
      </w:pPr>
      <w:r w:rsidRPr="00F46B63">
        <w:rPr>
          <w:sz w:val="20"/>
          <w:szCs w:val="20"/>
        </w:rPr>
        <w:t xml:space="preserve">МО «Город Удачный» </w:t>
      </w:r>
    </w:p>
    <w:p w:rsidR="002945AB" w:rsidRDefault="002945AB" w:rsidP="002945AB">
      <w:pPr>
        <w:pStyle w:val="a9"/>
        <w:ind w:left="5812"/>
        <w:rPr>
          <w:sz w:val="20"/>
          <w:szCs w:val="20"/>
        </w:rPr>
      </w:pPr>
      <w:r>
        <w:rPr>
          <w:sz w:val="20"/>
          <w:szCs w:val="20"/>
        </w:rPr>
        <w:t>от  28 февраля 2018 года №  6-4</w:t>
      </w:r>
    </w:p>
    <w:p w:rsidR="002945AB" w:rsidRDefault="002945AB" w:rsidP="002945AB">
      <w:pPr>
        <w:pStyle w:val="a9"/>
        <w:ind w:left="5812"/>
        <w:rPr>
          <w:sz w:val="20"/>
          <w:szCs w:val="20"/>
        </w:rPr>
      </w:pPr>
    </w:p>
    <w:p w:rsidR="002945AB" w:rsidRDefault="002945AB" w:rsidP="002945AB">
      <w:pPr>
        <w:pStyle w:val="a9"/>
        <w:ind w:left="5812"/>
        <w:rPr>
          <w:sz w:val="20"/>
          <w:szCs w:val="20"/>
        </w:rPr>
      </w:pPr>
    </w:p>
    <w:p w:rsidR="002945AB" w:rsidRDefault="002945AB" w:rsidP="002945AB">
      <w:pPr>
        <w:pStyle w:val="a9"/>
        <w:ind w:left="5812"/>
        <w:rPr>
          <w:sz w:val="20"/>
          <w:szCs w:val="20"/>
        </w:rPr>
      </w:pPr>
    </w:p>
    <w:p w:rsidR="002945AB" w:rsidRDefault="002945AB" w:rsidP="002945AB">
      <w:pPr>
        <w:pStyle w:val="a9"/>
        <w:ind w:left="5812"/>
        <w:rPr>
          <w:sz w:val="20"/>
          <w:szCs w:val="20"/>
        </w:rPr>
      </w:pPr>
    </w:p>
    <w:p w:rsidR="002945AB" w:rsidRDefault="002945AB" w:rsidP="002945AB">
      <w:pPr>
        <w:pStyle w:val="a9"/>
        <w:ind w:left="5812"/>
        <w:rPr>
          <w:sz w:val="20"/>
          <w:szCs w:val="20"/>
        </w:rPr>
      </w:pPr>
    </w:p>
    <w:p w:rsidR="002945AB" w:rsidRDefault="002945AB" w:rsidP="002945AB">
      <w:pPr>
        <w:pStyle w:val="a9"/>
        <w:spacing w:line="360" w:lineRule="auto"/>
        <w:rPr>
          <w:b/>
          <w:bCs/>
          <w:color w:val="000000"/>
        </w:rPr>
      </w:pPr>
      <w:r w:rsidRPr="002945AB">
        <w:rPr>
          <w:b/>
          <w:bCs/>
          <w:color w:val="000000"/>
        </w:rPr>
        <w:t xml:space="preserve">Объем межбюджетных трансфертов, получаемых из других бюджетов бюджетной системы </w:t>
      </w:r>
      <w:r>
        <w:rPr>
          <w:b/>
          <w:bCs/>
          <w:color w:val="000000"/>
        </w:rPr>
        <w:t>Российской Федерации в бюджет муниципального образования</w:t>
      </w:r>
      <w:r w:rsidRPr="002945AB">
        <w:rPr>
          <w:b/>
          <w:bCs/>
          <w:color w:val="000000"/>
        </w:rPr>
        <w:t xml:space="preserve"> "Горо</w:t>
      </w:r>
      <w:r>
        <w:rPr>
          <w:b/>
          <w:bCs/>
          <w:color w:val="000000"/>
        </w:rPr>
        <w:t>д Удачный" Мирнинского района Республики Саха</w:t>
      </w:r>
      <w:r w:rsidRPr="002945AB">
        <w:rPr>
          <w:b/>
          <w:bCs/>
          <w:color w:val="000000"/>
        </w:rPr>
        <w:t xml:space="preserve"> (Якутия) на 2018 год</w:t>
      </w:r>
    </w:p>
    <w:p w:rsidR="002945AB" w:rsidRDefault="002945AB" w:rsidP="002945AB">
      <w:pPr>
        <w:pStyle w:val="a9"/>
        <w:spacing w:line="360" w:lineRule="auto"/>
        <w:rPr>
          <w:b/>
          <w:bCs/>
          <w:color w:val="000000"/>
        </w:rPr>
      </w:pPr>
    </w:p>
    <w:p w:rsidR="002945AB" w:rsidRPr="009B0169" w:rsidRDefault="002945AB" w:rsidP="002945AB">
      <w:pPr>
        <w:pStyle w:val="a9"/>
        <w:spacing w:line="360" w:lineRule="auto"/>
        <w:jc w:val="right"/>
        <w:rPr>
          <w:rFonts w:ascii="Arial" w:hAnsi="Arial" w:cs="Arial"/>
          <w:b/>
        </w:rPr>
      </w:pPr>
      <w:r w:rsidRPr="002945AB">
        <w:rPr>
          <w:color w:val="000000"/>
        </w:rPr>
        <w:t>(руб.)</w:t>
      </w: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623"/>
        <w:gridCol w:w="6014"/>
        <w:gridCol w:w="2777"/>
      </w:tblGrid>
      <w:tr w:rsidR="002945AB" w:rsidRPr="002945AB" w:rsidTr="002945AB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5AB" w:rsidRPr="002945AB" w:rsidRDefault="002945AB" w:rsidP="002945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45AB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5AB" w:rsidRPr="002945AB" w:rsidRDefault="002945AB" w:rsidP="002945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45AB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5AB" w:rsidRPr="002945AB" w:rsidRDefault="002945AB" w:rsidP="002945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45AB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2945AB" w:rsidRPr="002945AB" w:rsidTr="002945AB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5AB" w:rsidRPr="002945AB" w:rsidRDefault="002945AB" w:rsidP="002945A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2945A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5AB" w:rsidRPr="002945AB" w:rsidRDefault="002945AB" w:rsidP="002945A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2945AB">
              <w:rPr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5AB" w:rsidRPr="002945AB" w:rsidRDefault="002945AB" w:rsidP="002945A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 w:rsidRPr="002945AB">
              <w:rPr>
                <w:color w:val="000000"/>
                <w:sz w:val="24"/>
                <w:szCs w:val="24"/>
              </w:rPr>
              <w:t>2 775 400,00</w:t>
            </w:r>
          </w:p>
        </w:tc>
      </w:tr>
      <w:tr w:rsidR="002945AB" w:rsidRPr="002945AB" w:rsidTr="002945AB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5AB" w:rsidRPr="002945AB" w:rsidRDefault="002945AB" w:rsidP="002945A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2945A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5AB" w:rsidRPr="002945AB" w:rsidRDefault="002945AB" w:rsidP="002945A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2945AB">
              <w:rPr>
                <w:color w:val="000000"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5AB" w:rsidRPr="002945AB" w:rsidRDefault="002945AB" w:rsidP="002945A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 w:rsidRPr="002945AB">
              <w:rPr>
                <w:color w:val="000000"/>
                <w:sz w:val="24"/>
                <w:szCs w:val="24"/>
              </w:rPr>
              <w:t>91 531,00</w:t>
            </w:r>
          </w:p>
        </w:tc>
      </w:tr>
      <w:tr w:rsidR="002945AB" w:rsidRPr="002945AB" w:rsidTr="002945AB">
        <w:tblPrEx>
          <w:tblCellMar>
            <w:top w:w="0" w:type="dxa"/>
            <w:bottom w:w="0" w:type="dxa"/>
          </w:tblCellMar>
        </w:tblPrEx>
        <w:trPr>
          <w:trHeight w:val="1793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5AB" w:rsidRPr="002945AB" w:rsidRDefault="002945AB" w:rsidP="002945A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2945AB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5AB" w:rsidRPr="002945AB" w:rsidRDefault="002945AB" w:rsidP="002945A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2945AB">
              <w:rPr>
                <w:color w:val="000000"/>
                <w:sz w:val="24"/>
                <w:szCs w:val="24"/>
              </w:rPr>
              <w:t>Субсидия из бюджета РС (Якутия) на отдельные государственные полномочия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5AB" w:rsidRPr="002945AB" w:rsidRDefault="002945AB" w:rsidP="002945A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 w:rsidRPr="002945AB">
              <w:rPr>
                <w:color w:val="000000"/>
                <w:sz w:val="24"/>
                <w:szCs w:val="24"/>
              </w:rPr>
              <w:t>246 000,00</w:t>
            </w:r>
          </w:p>
        </w:tc>
      </w:tr>
      <w:tr w:rsidR="002945AB" w:rsidRPr="002945AB" w:rsidTr="002945AB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5AB" w:rsidRPr="002945AB" w:rsidRDefault="002945AB" w:rsidP="002945A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2945AB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5AB" w:rsidRPr="002945AB" w:rsidRDefault="002945AB" w:rsidP="002945A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2945AB">
              <w:rPr>
                <w:color w:val="000000"/>
                <w:sz w:val="24"/>
                <w:szCs w:val="24"/>
              </w:rPr>
              <w:t>Межбюджетные трансферты, передаваемые из бюджета муниципального района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5AB" w:rsidRPr="002945AB" w:rsidRDefault="002945AB" w:rsidP="002945A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 w:rsidRPr="002945AB">
              <w:rPr>
                <w:color w:val="000000"/>
                <w:sz w:val="24"/>
                <w:szCs w:val="24"/>
              </w:rPr>
              <w:t>1 549 560,00</w:t>
            </w:r>
          </w:p>
        </w:tc>
      </w:tr>
      <w:tr w:rsidR="002945AB" w:rsidRPr="002945AB" w:rsidTr="002945AB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5AB" w:rsidRPr="002945AB" w:rsidRDefault="002945AB" w:rsidP="002945A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5AB" w:rsidRPr="002945AB" w:rsidRDefault="002945AB" w:rsidP="002945A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2945AB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5AB" w:rsidRPr="002945AB" w:rsidRDefault="002945AB" w:rsidP="002945A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945AB">
              <w:rPr>
                <w:b/>
                <w:bCs/>
                <w:color w:val="000000"/>
                <w:sz w:val="24"/>
                <w:szCs w:val="24"/>
              </w:rPr>
              <w:t>4 662 491,00</w:t>
            </w:r>
          </w:p>
        </w:tc>
      </w:tr>
    </w:tbl>
    <w:p w:rsidR="002945AB" w:rsidRDefault="002945AB" w:rsidP="002945AB">
      <w:pPr>
        <w:pStyle w:val="a9"/>
        <w:spacing w:line="360" w:lineRule="auto"/>
        <w:ind w:left="5812"/>
        <w:rPr>
          <w:sz w:val="20"/>
          <w:szCs w:val="20"/>
        </w:rPr>
      </w:pPr>
    </w:p>
    <w:p w:rsidR="002945AB" w:rsidRDefault="002945AB" w:rsidP="002945AB">
      <w:pPr>
        <w:pStyle w:val="a9"/>
        <w:spacing w:line="360" w:lineRule="auto"/>
        <w:ind w:left="5812"/>
        <w:rPr>
          <w:sz w:val="20"/>
          <w:szCs w:val="20"/>
        </w:rPr>
      </w:pPr>
    </w:p>
    <w:p w:rsidR="002945AB" w:rsidRDefault="002945AB" w:rsidP="002945AB">
      <w:pPr>
        <w:pStyle w:val="a9"/>
        <w:spacing w:line="360" w:lineRule="auto"/>
        <w:ind w:left="5812"/>
        <w:rPr>
          <w:sz w:val="20"/>
          <w:szCs w:val="20"/>
        </w:rPr>
      </w:pPr>
    </w:p>
    <w:p w:rsidR="002945AB" w:rsidRDefault="002945AB" w:rsidP="002945AB">
      <w:pPr>
        <w:pStyle w:val="a9"/>
        <w:spacing w:line="360" w:lineRule="auto"/>
        <w:ind w:left="5812"/>
        <w:rPr>
          <w:sz w:val="20"/>
          <w:szCs w:val="20"/>
        </w:rPr>
      </w:pPr>
    </w:p>
    <w:p w:rsidR="002945AB" w:rsidRDefault="002945AB" w:rsidP="002945AB">
      <w:pPr>
        <w:pStyle w:val="a9"/>
        <w:spacing w:line="360" w:lineRule="auto"/>
        <w:ind w:left="5812"/>
        <w:rPr>
          <w:sz w:val="20"/>
          <w:szCs w:val="20"/>
        </w:rPr>
      </w:pPr>
    </w:p>
    <w:p w:rsidR="002945AB" w:rsidRDefault="002945AB" w:rsidP="002945AB">
      <w:pPr>
        <w:pStyle w:val="a9"/>
        <w:spacing w:line="360" w:lineRule="auto"/>
        <w:ind w:left="5812"/>
        <w:rPr>
          <w:sz w:val="20"/>
          <w:szCs w:val="20"/>
        </w:rPr>
      </w:pPr>
    </w:p>
    <w:p w:rsidR="002945AB" w:rsidRDefault="002945AB" w:rsidP="002945AB">
      <w:pPr>
        <w:pStyle w:val="a9"/>
        <w:spacing w:line="360" w:lineRule="auto"/>
        <w:ind w:left="5812"/>
        <w:rPr>
          <w:sz w:val="20"/>
          <w:szCs w:val="20"/>
        </w:rPr>
      </w:pPr>
    </w:p>
    <w:p w:rsidR="002945AB" w:rsidRDefault="002945AB" w:rsidP="002945AB">
      <w:pPr>
        <w:pStyle w:val="a9"/>
        <w:spacing w:line="360" w:lineRule="auto"/>
        <w:ind w:left="5812"/>
        <w:rPr>
          <w:sz w:val="20"/>
          <w:szCs w:val="20"/>
        </w:rPr>
      </w:pPr>
    </w:p>
    <w:p w:rsidR="002945AB" w:rsidRDefault="002945AB" w:rsidP="002945AB">
      <w:pPr>
        <w:pStyle w:val="a9"/>
        <w:spacing w:line="360" w:lineRule="auto"/>
        <w:ind w:left="5812"/>
        <w:rPr>
          <w:sz w:val="20"/>
          <w:szCs w:val="20"/>
        </w:rPr>
      </w:pPr>
    </w:p>
    <w:p w:rsidR="002945AB" w:rsidRDefault="002945AB" w:rsidP="002945AB">
      <w:pPr>
        <w:pStyle w:val="a9"/>
        <w:spacing w:line="360" w:lineRule="auto"/>
        <w:ind w:left="5812"/>
        <w:rPr>
          <w:sz w:val="20"/>
          <w:szCs w:val="20"/>
        </w:rPr>
      </w:pPr>
    </w:p>
    <w:p w:rsidR="002945AB" w:rsidRDefault="002945AB" w:rsidP="002945AB">
      <w:pPr>
        <w:pStyle w:val="a9"/>
        <w:spacing w:line="360" w:lineRule="auto"/>
        <w:ind w:left="5812"/>
        <w:rPr>
          <w:sz w:val="20"/>
          <w:szCs w:val="20"/>
        </w:rPr>
      </w:pPr>
    </w:p>
    <w:p w:rsidR="002945AB" w:rsidRDefault="002945AB" w:rsidP="002945AB">
      <w:pPr>
        <w:pStyle w:val="a9"/>
        <w:spacing w:line="360" w:lineRule="auto"/>
        <w:ind w:left="5812"/>
        <w:rPr>
          <w:sz w:val="20"/>
          <w:szCs w:val="20"/>
        </w:rPr>
      </w:pPr>
    </w:p>
    <w:p w:rsidR="002945AB" w:rsidRPr="00F46B63" w:rsidRDefault="002945AB" w:rsidP="00C2304F">
      <w:pPr>
        <w:pStyle w:val="a9"/>
        <w:ind w:left="5812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8</w:t>
      </w:r>
    </w:p>
    <w:p w:rsidR="002945AB" w:rsidRPr="00F46B63" w:rsidRDefault="002945AB" w:rsidP="00C2304F">
      <w:pPr>
        <w:pStyle w:val="a9"/>
        <w:ind w:left="5812"/>
        <w:rPr>
          <w:sz w:val="20"/>
          <w:szCs w:val="20"/>
        </w:rPr>
      </w:pPr>
      <w:r w:rsidRPr="00F46B63">
        <w:rPr>
          <w:sz w:val="20"/>
          <w:szCs w:val="20"/>
        </w:rPr>
        <w:t xml:space="preserve">к решению городского Совета депутатов </w:t>
      </w:r>
    </w:p>
    <w:p w:rsidR="002945AB" w:rsidRPr="00F46B63" w:rsidRDefault="002945AB" w:rsidP="00C2304F">
      <w:pPr>
        <w:pStyle w:val="a9"/>
        <w:ind w:left="5812"/>
        <w:rPr>
          <w:sz w:val="20"/>
          <w:szCs w:val="20"/>
        </w:rPr>
      </w:pPr>
      <w:r w:rsidRPr="00F46B63">
        <w:rPr>
          <w:sz w:val="20"/>
          <w:szCs w:val="20"/>
        </w:rPr>
        <w:t xml:space="preserve">МО «Город Удачный» </w:t>
      </w:r>
    </w:p>
    <w:p w:rsidR="002945AB" w:rsidRDefault="002945AB" w:rsidP="00C2304F">
      <w:pPr>
        <w:pStyle w:val="a9"/>
        <w:ind w:left="5812"/>
        <w:rPr>
          <w:sz w:val="20"/>
          <w:szCs w:val="20"/>
        </w:rPr>
      </w:pPr>
      <w:r>
        <w:rPr>
          <w:sz w:val="20"/>
          <w:szCs w:val="20"/>
        </w:rPr>
        <w:t>от  28 февраля 2018 года №  6-4</w:t>
      </w:r>
    </w:p>
    <w:p w:rsidR="002945AB" w:rsidRDefault="002945AB" w:rsidP="002945AB">
      <w:pPr>
        <w:pStyle w:val="a9"/>
        <w:spacing w:line="360" w:lineRule="auto"/>
        <w:ind w:left="5812"/>
        <w:rPr>
          <w:sz w:val="20"/>
          <w:szCs w:val="20"/>
        </w:rPr>
      </w:pPr>
    </w:p>
    <w:p w:rsidR="002945AB" w:rsidRDefault="002945AB" w:rsidP="002945AB">
      <w:pPr>
        <w:pStyle w:val="a9"/>
        <w:spacing w:line="360" w:lineRule="auto"/>
        <w:ind w:left="5812"/>
        <w:rPr>
          <w:sz w:val="20"/>
          <w:szCs w:val="20"/>
        </w:rPr>
      </w:pPr>
    </w:p>
    <w:p w:rsidR="002945AB" w:rsidRPr="002945AB" w:rsidRDefault="002945AB" w:rsidP="002945AB">
      <w:pPr>
        <w:pStyle w:val="a9"/>
        <w:spacing w:line="360" w:lineRule="auto"/>
        <w:rPr>
          <w:b/>
          <w:bCs/>
          <w:color w:val="000000"/>
        </w:rPr>
      </w:pPr>
      <w:r w:rsidRPr="002945AB">
        <w:rPr>
          <w:b/>
          <w:bCs/>
          <w:color w:val="000000"/>
        </w:rPr>
        <w:t>Объем бюджетных ассигнований му</w:t>
      </w:r>
      <w:r w:rsidR="00C2304F">
        <w:rPr>
          <w:b/>
          <w:bCs/>
          <w:color w:val="000000"/>
        </w:rPr>
        <w:t xml:space="preserve">ниципального образования </w:t>
      </w:r>
      <w:r w:rsidRPr="002945AB">
        <w:rPr>
          <w:b/>
          <w:bCs/>
          <w:color w:val="000000"/>
        </w:rPr>
        <w:t xml:space="preserve"> "Город Удачный" Мирнинского района Республики Саха (Якутия), направляемых на исполнение публичных нормативных обязательств социального характера, на 2018 год, по разделам, подразделам, целевым статьям расходов, статьям бюджетной классификации расходов</w:t>
      </w:r>
    </w:p>
    <w:p w:rsidR="002945AB" w:rsidRPr="002945AB" w:rsidRDefault="002945AB" w:rsidP="002945AB">
      <w:pPr>
        <w:pStyle w:val="a9"/>
        <w:spacing w:line="360" w:lineRule="auto"/>
        <w:jc w:val="right"/>
      </w:pPr>
      <w:r w:rsidRPr="002945AB">
        <w:rPr>
          <w:color w:val="000000"/>
        </w:rPr>
        <w:t>руб</w:t>
      </w:r>
    </w:p>
    <w:tbl>
      <w:tblPr>
        <w:tblW w:w="4902" w:type="pct"/>
        <w:tblCellMar>
          <w:left w:w="30" w:type="dxa"/>
          <w:right w:w="30" w:type="dxa"/>
        </w:tblCellMar>
        <w:tblLook w:val="0000"/>
      </w:tblPr>
      <w:tblGrid>
        <w:gridCol w:w="3715"/>
        <w:gridCol w:w="709"/>
        <w:gridCol w:w="1418"/>
        <w:gridCol w:w="991"/>
        <w:gridCol w:w="995"/>
        <w:gridCol w:w="1401"/>
      </w:tblGrid>
      <w:tr w:rsidR="002945AB" w:rsidRPr="00C2304F" w:rsidTr="00C2304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5AB" w:rsidRPr="00C2304F" w:rsidRDefault="002945AB" w:rsidP="002945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04F">
              <w:rPr>
                <w:b/>
                <w:bCs/>
                <w:color w:val="000000"/>
                <w:sz w:val="24"/>
                <w:szCs w:val="24"/>
              </w:rPr>
              <w:t>Статья расходов, код</w:t>
            </w:r>
          </w:p>
        </w:tc>
        <w:tc>
          <w:tcPr>
            <w:tcW w:w="38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945AB" w:rsidRPr="00C2304F" w:rsidRDefault="002945AB" w:rsidP="002945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945AB" w:rsidRPr="00C2304F" w:rsidRDefault="002945AB" w:rsidP="002945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945AB" w:rsidRPr="00C2304F" w:rsidRDefault="002945AB" w:rsidP="002945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945AB" w:rsidRPr="00C2304F" w:rsidRDefault="002945AB" w:rsidP="002945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945AB" w:rsidRPr="00C2304F" w:rsidRDefault="002945AB" w:rsidP="002945A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945AB" w:rsidRPr="00C2304F" w:rsidTr="00C2304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5AB" w:rsidRPr="00C2304F" w:rsidRDefault="002945AB" w:rsidP="00C2304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C2304F">
              <w:rPr>
                <w:b/>
                <w:bCs/>
                <w:color w:val="000000"/>
                <w:sz w:val="24"/>
                <w:szCs w:val="24"/>
              </w:rPr>
              <w:t>Наименование разделов, подразделов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5AB" w:rsidRPr="00C2304F" w:rsidRDefault="002945AB" w:rsidP="00C230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04F">
              <w:rPr>
                <w:b/>
                <w:bCs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5AB" w:rsidRPr="00C2304F" w:rsidRDefault="002945AB" w:rsidP="00C230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04F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5AB" w:rsidRPr="00C2304F" w:rsidRDefault="002945AB" w:rsidP="00C230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04F">
              <w:rPr>
                <w:b/>
                <w:bCs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5AB" w:rsidRPr="00C2304F" w:rsidRDefault="002945AB" w:rsidP="00C230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04F">
              <w:rPr>
                <w:b/>
                <w:bCs/>
                <w:color w:val="000000"/>
                <w:sz w:val="24"/>
                <w:szCs w:val="24"/>
              </w:rPr>
              <w:t>КЭС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5AB" w:rsidRPr="00C2304F" w:rsidRDefault="002945AB" w:rsidP="00C230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45AB" w:rsidRPr="00C2304F" w:rsidTr="00C2304F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5AB" w:rsidRPr="00C2304F" w:rsidRDefault="002945AB" w:rsidP="00C2304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5AB" w:rsidRPr="00C2304F" w:rsidRDefault="002945AB" w:rsidP="00C230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5AB" w:rsidRPr="00C2304F" w:rsidRDefault="002945AB" w:rsidP="00C230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5AB" w:rsidRPr="00C2304F" w:rsidRDefault="002945AB" w:rsidP="00C230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5AB" w:rsidRPr="00C2304F" w:rsidRDefault="002945AB" w:rsidP="00C230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5AB" w:rsidRPr="00C2304F" w:rsidRDefault="002945AB" w:rsidP="00C230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45AB" w:rsidRPr="00C2304F" w:rsidTr="00C2304F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5AB" w:rsidRPr="00C2304F" w:rsidRDefault="002945AB" w:rsidP="00C2304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C2304F">
              <w:rPr>
                <w:b/>
                <w:bCs/>
                <w:color w:val="000000"/>
                <w:sz w:val="24"/>
                <w:szCs w:val="24"/>
              </w:rPr>
              <w:t>Социальное обеспечение ииные выплаты населению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5AB" w:rsidRPr="00C2304F" w:rsidRDefault="002945AB" w:rsidP="00C230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04F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5AB" w:rsidRPr="00C2304F" w:rsidRDefault="002945AB" w:rsidP="00C230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04F">
              <w:rPr>
                <w:b/>
                <w:bCs/>
                <w:color w:val="000000"/>
                <w:sz w:val="24"/>
                <w:szCs w:val="24"/>
              </w:rPr>
              <w:t>1530071020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5AB" w:rsidRPr="00C2304F" w:rsidRDefault="002945AB" w:rsidP="00C230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04F"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5AB" w:rsidRPr="00C2304F" w:rsidRDefault="002945AB" w:rsidP="00C230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5AB" w:rsidRPr="00C2304F" w:rsidRDefault="002945AB" w:rsidP="00C230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04F">
              <w:rPr>
                <w:b/>
                <w:bCs/>
                <w:color w:val="000000"/>
                <w:sz w:val="24"/>
                <w:szCs w:val="24"/>
              </w:rPr>
              <w:t>1 100 000,00</w:t>
            </w:r>
          </w:p>
        </w:tc>
      </w:tr>
      <w:tr w:rsidR="002945AB" w:rsidRPr="00C2304F" w:rsidTr="00C2304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5AB" w:rsidRPr="00C2304F" w:rsidRDefault="002945AB" w:rsidP="00C2304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C2304F">
              <w:rPr>
                <w:b/>
                <w:bCs/>
                <w:color w:val="000000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5AB" w:rsidRPr="00C2304F" w:rsidRDefault="002945AB" w:rsidP="00C230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04F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5AB" w:rsidRPr="00C2304F" w:rsidRDefault="002945AB" w:rsidP="00C230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04F">
              <w:rPr>
                <w:b/>
                <w:bCs/>
                <w:color w:val="000000"/>
                <w:sz w:val="24"/>
                <w:szCs w:val="24"/>
              </w:rPr>
              <w:t>1530071020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5AB" w:rsidRPr="00C2304F" w:rsidRDefault="002945AB" w:rsidP="00C230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04F"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5AB" w:rsidRPr="00C2304F" w:rsidRDefault="002945AB" w:rsidP="00C230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5AB" w:rsidRPr="00C2304F" w:rsidRDefault="002945AB" w:rsidP="00C230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04F">
              <w:rPr>
                <w:b/>
                <w:bCs/>
                <w:color w:val="000000"/>
                <w:sz w:val="24"/>
                <w:szCs w:val="24"/>
              </w:rPr>
              <w:t>1 100 000,00</w:t>
            </w:r>
          </w:p>
        </w:tc>
      </w:tr>
      <w:tr w:rsidR="002945AB" w:rsidRPr="00C2304F" w:rsidTr="00C2304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5AB" w:rsidRPr="00C2304F" w:rsidRDefault="002945AB" w:rsidP="00C2304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C2304F">
              <w:rPr>
                <w:color w:val="000000"/>
                <w:sz w:val="24"/>
                <w:szCs w:val="2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5AB" w:rsidRPr="00C2304F" w:rsidRDefault="002945AB" w:rsidP="00C230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2304F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5AB" w:rsidRPr="00C2304F" w:rsidRDefault="002945AB" w:rsidP="00C230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2304F">
              <w:rPr>
                <w:color w:val="000000"/>
                <w:sz w:val="24"/>
                <w:szCs w:val="24"/>
              </w:rPr>
              <w:t>1530071020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5AB" w:rsidRPr="00C2304F" w:rsidRDefault="002945AB" w:rsidP="00C230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2304F"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5AB" w:rsidRPr="00C2304F" w:rsidRDefault="002945AB" w:rsidP="00C230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5AB" w:rsidRPr="00C2304F" w:rsidRDefault="002945AB" w:rsidP="00C230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04F">
              <w:rPr>
                <w:b/>
                <w:bCs/>
                <w:color w:val="000000"/>
                <w:sz w:val="24"/>
                <w:szCs w:val="24"/>
              </w:rPr>
              <w:t>1 100 000,00</w:t>
            </w:r>
          </w:p>
        </w:tc>
      </w:tr>
      <w:tr w:rsidR="002945AB" w:rsidRPr="00C2304F" w:rsidTr="00C2304F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5AB" w:rsidRPr="00C2304F" w:rsidRDefault="002945AB" w:rsidP="00C2304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C2304F">
              <w:rPr>
                <w:color w:val="000000"/>
                <w:sz w:val="24"/>
                <w:szCs w:val="24"/>
              </w:rPr>
              <w:t xml:space="preserve"> Пособия по соц. помощи населению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5AB" w:rsidRPr="00C2304F" w:rsidRDefault="002945AB" w:rsidP="00C230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2304F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5AB" w:rsidRPr="00C2304F" w:rsidRDefault="002945AB" w:rsidP="00C230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2304F">
              <w:rPr>
                <w:color w:val="000000"/>
                <w:sz w:val="24"/>
                <w:szCs w:val="24"/>
              </w:rPr>
              <w:t>1530071020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5AB" w:rsidRPr="00C2304F" w:rsidRDefault="002945AB" w:rsidP="00C230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2304F"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5AB" w:rsidRPr="00C2304F" w:rsidRDefault="002945AB" w:rsidP="00C230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2304F">
              <w:rPr>
                <w:color w:val="000000"/>
                <w:sz w:val="24"/>
                <w:szCs w:val="24"/>
              </w:rPr>
              <w:t>262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5AB" w:rsidRPr="00C2304F" w:rsidRDefault="002945AB" w:rsidP="00C230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2304F">
              <w:rPr>
                <w:color w:val="000000"/>
                <w:sz w:val="24"/>
                <w:szCs w:val="24"/>
              </w:rPr>
              <w:t>1 100 000,00</w:t>
            </w:r>
          </w:p>
        </w:tc>
      </w:tr>
      <w:tr w:rsidR="002945AB" w:rsidRPr="00C2304F" w:rsidTr="00C2304F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5AB" w:rsidRPr="00C2304F" w:rsidRDefault="002945AB" w:rsidP="00C2304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C2304F">
              <w:rPr>
                <w:color w:val="000000"/>
                <w:sz w:val="24"/>
                <w:szCs w:val="24"/>
              </w:rPr>
              <w:t>Другие выплаты по социальной помощи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5AB" w:rsidRPr="00C2304F" w:rsidRDefault="002945AB" w:rsidP="00C230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2304F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5AB" w:rsidRPr="00C2304F" w:rsidRDefault="002945AB" w:rsidP="00C230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2304F">
              <w:rPr>
                <w:color w:val="000000"/>
                <w:sz w:val="24"/>
                <w:szCs w:val="24"/>
              </w:rPr>
              <w:t>1530071020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5AB" w:rsidRPr="00C2304F" w:rsidRDefault="002945AB" w:rsidP="00C230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2304F"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5AB" w:rsidRPr="00C2304F" w:rsidRDefault="002945AB" w:rsidP="00C230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2304F">
              <w:rPr>
                <w:color w:val="000000"/>
                <w:sz w:val="24"/>
                <w:szCs w:val="24"/>
              </w:rPr>
              <w:t>262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5AB" w:rsidRPr="00C2304F" w:rsidRDefault="002945AB" w:rsidP="00C230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2304F">
              <w:rPr>
                <w:color w:val="000000"/>
                <w:sz w:val="24"/>
                <w:szCs w:val="24"/>
              </w:rPr>
              <w:t>1 100 000,00</w:t>
            </w:r>
          </w:p>
        </w:tc>
      </w:tr>
    </w:tbl>
    <w:p w:rsidR="002945AB" w:rsidRDefault="002945AB" w:rsidP="001A7012">
      <w:pPr>
        <w:pStyle w:val="a9"/>
      </w:pPr>
    </w:p>
    <w:p w:rsidR="003A5C14" w:rsidRDefault="003A5C14" w:rsidP="001A7012">
      <w:pPr>
        <w:pStyle w:val="a9"/>
      </w:pPr>
    </w:p>
    <w:p w:rsidR="003A5C14" w:rsidRDefault="003A5C14" w:rsidP="001A7012">
      <w:pPr>
        <w:pStyle w:val="a9"/>
      </w:pPr>
    </w:p>
    <w:p w:rsidR="003A5C14" w:rsidRDefault="003A5C14" w:rsidP="001A7012">
      <w:pPr>
        <w:pStyle w:val="a9"/>
      </w:pPr>
    </w:p>
    <w:p w:rsidR="003A5C14" w:rsidRDefault="003A5C14" w:rsidP="001A7012">
      <w:pPr>
        <w:pStyle w:val="a9"/>
      </w:pPr>
    </w:p>
    <w:p w:rsidR="003A5C14" w:rsidRDefault="003A5C14" w:rsidP="001A7012">
      <w:pPr>
        <w:pStyle w:val="a9"/>
      </w:pPr>
    </w:p>
    <w:p w:rsidR="003A5C14" w:rsidRDefault="003A5C14" w:rsidP="001A7012">
      <w:pPr>
        <w:pStyle w:val="a9"/>
      </w:pPr>
    </w:p>
    <w:p w:rsidR="003A5C14" w:rsidRDefault="003A5C14" w:rsidP="001A7012">
      <w:pPr>
        <w:pStyle w:val="a9"/>
      </w:pPr>
    </w:p>
    <w:p w:rsidR="003A5C14" w:rsidRDefault="003A5C14" w:rsidP="001A7012">
      <w:pPr>
        <w:pStyle w:val="a9"/>
      </w:pPr>
    </w:p>
    <w:p w:rsidR="003A5C14" w:rsidRDefault="003A5C14" w:rsidP="001A7012">
      <w:pPr>
        <w:pStyle w:val="a9"/>
      </w:pPr>
    </w:p>
    <w:p w:rsidR="003A5C14" w:rsidRDefault="003A5C14" w:rsidP="001A7012">
      <w:pPr>
        <w:pStyle w:val="a9"/>
      </w:pPr>
    </w:p>
    <w:p w:rsidR="003A5C14" w:rsidRDefault="003A5C14" w:rsidP="001A7012">
      <w:pPr>
        <w:pStyle w:val="a9"/>
      </w:pPr>
    </w:p>
    <w:p w:rsidR="003A5C14" w:rsidRDefault="003A5C14" w:rsidP="001A7012">
      <w:pPr>
        <w:pStyle w:val="a9"/>
      </w:pPr>
    </w:p>
    <w:p w:rsidR="003A5C14" w:rsidRDefault="003A5C14" w:rsidP="001A7012">
      <w:pPr>
        <w:pStyle w:val="a9"/>
      </w:pPr>
    </w:p>
    <w:p w:rsidR="003A5C14" w:rsidRDefault="003A5C14" w:rsidP="003A5C14">
      <w:pPr>
        <w:pStyle w:val="a9"/>
        <w:ind w:left="5812"/>
        <w:rPr>
          <w:sz w:val="20"/>
          <w:szCs w:val="20"/>
        </w:rPr>
      </w:pPr>
    </w:p>
    <w:p w:rsidR="003A5C14" w:rsidRPr="00F46B63" w:rsidRDefault="003A5C14" w:rsidP="003A5C14">
      <w:pPr>
        <w:pStyle w:val="a9"/>
        <w:ind w:left="5812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9</w:t>
      </w:r>
    </w:p>
    <w:p w:rsidR="003A5C14" w:rsidRPr="00F46B63" w:rsidRDefault="003A5C14" w:rsidP="003A5C14">
      <w:pPr>
        <w:pStyle w:val="a9"/>
        <w:ind w:left="5812"/>
        <w:rPr>
          <w:sz w:val="20"/>
          <w:szCs w:val="20"/>
        </w:rPr>
      </w:pPr>
      <w:r w:rsidRPr="00F46B63">
        <w:rPr>
          <w:sz w:val="20"/>
          <w:szCs w:val="20"/>
        </w:rPr>
        <w:t xml:space="preserve">к решению городского Совета депутатов </w:t>
      </w:r>
    </w:p>
    <w:p w:rsidR="003A5C14" w:rsidRPr="00F46B63" w:rsidRDefault="003A5C14" w:rsidP="003A5C14">
      <w:pPr>
        <w:pStyle w:val="a9"/>
        <w:ind w:left="5812"/>
        <w:rPr>
          <w:sz w:val="20"/>
          <w:szCs w:val="20"/>
        </w:rPr>
      </w:pPr>
      <w:r w:rsidRPr="00F46B63">
        <w:rPr>
          <w:sz w:val="20"/>
          <w:szCs w:val="20"/>
        </w:rPr>
        <w:t xml:space="preserve">МО «Город Удачный» </w:t>
      </w:r>
    </w:p>
    <w:p w:rsidR="003A5C14" w:rsidRDefault="003A5C14" w:rsidP="003A5C14">
      <w:pPr>
        <w:pStyle w:val="a9"/>
        <w:ind w:left="5812"/>
        <w:rPr>
          <w:sz w:val="20"/>
          <w:szCs w:val="20"/>
        </w:rPr>
      </w:pPr>
      <w:r>
        <w:rPr>
          <w:sz w:val="20"/>
          <w:szCs w:val="20"/>
        </w:rPr>
        <w:t>от  28 февраля 2018 года №  6-4</w:t>
      </w:r>
    </w:p>
    <w:p w:rsidR="003A5C14" w:rsidRDefault="003A5C14" w:rsidP="003A5C14">
      <w:pPr>
        <w:pStyle w:val="a9"/>
        <w:ind w:left="5812"/>
        <w:rPr>
          <w:sz w:val="20"/>
          <w:szCs w:val="20"/>
        </w:rPr>
      </w:pPr>
    </w:p>
    <w:p w:rsidR="003A5C14" w:rsidRDefault="003A5C14" w:rsidP="003A5C14">
      <w:pPr>
        <w:pStyle w:val="a9"/>
        <w:ind w:left="5812"/>
        <w:rPr>
          <w:sz w:val="20"/>
          <w:szCs w:val="20"/>
        </w:rPr>
      </w:pPr>
    </w:p>
    <w:p w:rsidR="003A5C14" w:rsidRDefault="003A5C14" w:rsidP="003A5C14">
      <w:pPr>
        <w:pStyle w:val="a9"/>
        <w:ind w:left="5812"/>
        <w:rPr>
          <w:sz w:val="20"/>
          <w:szCs w:val="20"/>
        </w:rPr>
      </w:pPr>
    </w:p>
    <w:p w:rsidR="003A5C14" w:rsidRPr="003A5C14" w:rsidRDefault="003A5C14" w:rsidP="001A7012">
      <w:pPr>
        <w:pStyle w:val="a9"/>
        <w:rPr>
          <w:b/>
          <w:bCs/>
        </w:rPr>
      </w:pPr>
      <w:r w:rsidRPr="003A5C14">
        <w:rPr>
          <w:b/>
          <w:bCs/>
        </w:rPr>
        <w:t>Источники фи</w:t>
      </w:r>
      <w:r w:rsidRPr="003A5C14">
        <w:rPr>
          <w:b/>
          <w:bCs/>
        </w:rPr>
        <w:t>нансирования дефицита бюджета муниципального образования</w:t>
      </w:r>
      <w:r w:rsidRPr="003A5C14">
        <w:rPr>
          <w:b/>
          <w:bCs/>
        </w:rPr>
        <w:t xml:space="preserve"> "Город Удачный" Мирнин</w:t>
      </w:r>
      <w:r w:rsidRPr="003A5C14">
        <w:rPr>
          <w:b/>
          <w:bCs/>
        </w:rPr>
        <w:t>ского района Республики Саха</w:t>
      </w:r>
      <w:r w:rsidRPr="003A5C14">
        <w:rPr>
          <w:b/>
          <w:bCs/>
        </w:rPr>
        <w:t xml:space="preserve"> (Якутия) на 2018 год</w:t>
      </w:r>
    </w:p>
    <w:p w:rsidR="003A5C14" w:rsidRDefault="003A5C14" w:rsidP="001A7012">
      <w:pPr>
        <w:pStyle w:val="a9"/>
        <w:rPr>
          <w:b/>
          <w:bCs/>
          <w:sz w:val="28"/>
          <w:szCs w:val="28"/>
        </w:rPr>
      </w:pPr>
    </w:p>
    <w:p w:rsidR="003A5C14" w:rsidRDefault="003A5C14" w:rsidP="001A7012">
      <w:pPr>
        <w:pStyle w:val="a9"/>
      </w:pPr>
    </w:p>
    <w:tbl>
      <w:tblPr>
        <w:tblW w:w="9639" w:type="dxa"/>
        <w:tblInd w:w="108" w:type="dxa"/>
        <w:tblLook w:val="04A0"/>
      </w:tblPr>
      <w:tblGrid>
        <w:gridCol w:w="3261"/>
        <w:gridCol w:w="4110"/>
        <w:gridCol w:w="2268"/>
      </w:tblGrid>
      <w:tr w:rsidR="003A5C14" w:rsidRPr="0051602D" w:rsidTr="003A5C14">
        <w:trPr>
          <w:trHeight w:val="12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14" w:rsidRPr="0051602D" w:rsidRDefault="003A5C14" w:rsidP="001D41F4">
            <w:pPr>
              <w:jc w:val="center"/>
              <w:rPr>
                <w:b/>
                <w:bCs/>
                <w:sz w:val="24"/>
                <w:szCs w:val="24"/>
              </w:rPr>
            </w:pPr>
            <w:r w:rsidRPr="0051602D">
              <w:rPr>
                <w:b/>
                <w:bCs/>
                <w:sz w:val="24"/>
                <w:szCs w:val="24"/>
              </w:rPr>
              <w:t>Код классификации источников финансирования дефицита бюджета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C14" w:rsidRPr="0051602D" w:rsidRDefault="003A5C14" w:rsidP="001D41F4">
            <w:pPr>
              <w:jc w:val="center"/>
              <w:rPr>
                <w:b/>
                <w:bCs/>
                <w:sz w:val="24"/>
                <w:szCs w:val="24"/>
              </w:rPr>
            </w:pPr>
            <w:r w:rsidRPr="0051602D">
              <w:rPr>
                <w:b/>
                <w:bCs/>
                <w:sz w:val="24"/>
                <w:szCs w:val="24"/>
              </w:rPr>
              <w:t>Наименование источника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14" w:rsidRPr="0051602D" w:rsidRDefault="003A5C14" w:rsidP="001D41F4">
            <w:pPr>
              <w:jc w:val="center"/>
              <w:rPr>
                <w:b/>
                <w:bCs/>
                <w:sz w:val="24"/>
                <w:szCs w:val="24"/>
              </w:rPr>
            </w:pPr>
            <w:r w:rsidRPr="0051602D">
              <w:rPr>
                <w:b/>
                <w:bCs/>
                <w:sz w:val="24"/>
                <w:szCs w:val="24"/>
              </w:rPr>
              <w:t>Сумма                (руб.)</w:t>
            </w:r>
          </w:p>
        </w:tc>
      </w:tr>
      <w:tr w:rsidR="003A5C14" w:rsidRPr="0051602D" w:rsidTr="003A5C14">
        <w:trPr>
          <w:trHeight w:val="31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C14" w:rsidRPr="0051602D" w:rsidRDefault="003A5C14" w:rsidP="001D41F4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C14" w:rsidRPr="0051602D" w:rsidRDefault="003A5C14" w:rsidP="003A5C14">
            <w:pPr>
              <w:rPr>
                <w:b/>
                <w:bCs/>
                <w:sz w:val="24"/>
                <w:szCs w:val="24"/>
              </w:rPr>
            </w:pPr>
            <w:r w:rsidRPr="0051602D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бюджета, всего: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14" w:rsidRPr="0051602D" w:rsidRDefault="003A5C14" w:rsidP="003A5C14">
            <w:pPr>
              <w:jc w:val="right"/>
              <w:rPr>
                <w:b/>
                <w:bCs/>
                <w:sz w:val="24"/>
                <w:szCs w:val="24"/>
              </w:rPr>
            </w:pPr>
            <w:r w:rsidRPr="0051602D">
              <w:rPr>
                <w:b/>
                <w:bCs/>
                <w:sz w:val="24"/>
                <w:szCs w:val="24"/>
              </w:rPr>
              <w:t xml:space="preserve">0,00 </w:t>
            </w:r>
          </w:p>
        </w:tc>
      </w:tr>
      <w:tr w:rsidR="003A5C14" w:rsidRPr="0051602D" w:rsidTr="003A5C14">
        <w:trPr>
          <w:trHeight w:val="3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C14" w:rsidRPr="0051602D" w:rsidRDefault="003A5C14" w:rsidP="001D41F4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C14" w:rsidRPr="0051602D" w:rsidRDefault="003A5C14" w:rsidP="003A5C14">
            <w:pPr>
              <w:rPr>
                <w:b/>
                <w:bCs/>
                <w:sz w:val="24"/>
                <w:szCs w:val="24"/>
              </w:rPr>
            </w:pPr>
            <w:r w:rsidRPr="0051602D"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14" w:rsidRPr="0051602D" w:rsidRDefault="003A5C14" w:rsidP="003A5C14">
            <w:pPr>
              <w:jc w:val="right"/>
              <w:rPr>
                <w:b/>
                <w:bCs/>
                <w:sz w:val="24"/>
                <w:szCs w:val="24"/>
              </w:rPr>
            </w:pPr>
            <w:r w:rsidRPr="0051602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A5C14" w:rsidRPr="0051602D" w:rsidTr="003A5C14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C14" w:rsidRPr="0051602D" w:rsidRDefault="003A5C14" w:rsidP="001D41F4">
            <w:pPr>
              <w:rPr>
                <w:rFonts w:ascii="Arial" w:hAnsi="Arial" w:cs="Arial"/>
              </w:rPr>
            </w:pPr>
            <w:r w:rsidRPr="0051602D">
              <w:rPr>
                <w:rFonts w:ascii="Arial" w:hAnsi="Arial" w:cs="Arial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C14" w:rsidRPr="0051602D" w:rsidRDefault="003A5C14" w:rsidP="003A5C14">
            <w:pPr>
              <w:rPr>
                <w:sz w:val="24"/>
                <w:szCs w:val="24"/>
              </w:rPr>
            </w:pPr>
            <w:r w:rsidRPr="0051602D">
              <w:rPr>
                <w:sz w:val="24"/>
                <w:szCs w:val="24"/>
              </w:rPr>
              <w:t>Изменение остатков средств на счетах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C14" w:rsidRPr="0051602D" w:rsidRDefault="003A5C14" w:rsidP="003A5C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73 709 129,59</w:t>
            </w:r>
          </w:p>
        </w:tc>
      </w:tr>
      <w:tr w:rsidR="003A5C14" w:rsidRPr="0051602D" w:rsidTr="003A5C14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C14" w:rsidRPr="0051602D" w:rsidRDefault="003A5C14" w:rsidP="001D41F4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C14" w:rsidRDefault="003A5C14" w:rsidP="003A5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из бюджета МО «Мирнинский район» (по законтрактованным мероприятиям  2017 года)</w:t>
            </w:r>
          </w:p>
          <w:p w:rsidR="003A5C14" w:rsidRPr="0051602D" w:rsidRDefault="003A5C14" w:rsidP="003A5C1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C14" w:rsidRPr="0051602D" w:rsidRDefault="003A5C14" w:rsidP="003A5C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4 706 137,62</w:t>
            </w:r>
          </w:p>
        </w:tc>
      </w:tr>
      <w:tr w:rsidR="003A5C14" w:rsidRPr="0051602D" w:rsidTr="003A5C14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C14" w:rsidRPr="0051602D" w:rsidRDefault="003A5C14" w:rsidP="001D41F4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C14" w:rsidRPr="0051602D" w:rsidRDefault="003A5C14" w:rsidP="003A5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Дебиторская задолженность Гос. бюджета Республики Саха (Якутия) за 2017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C14" w:rsidRPr="0051602D" w:rsidRDefault="003A5C14" w:rsidP="003A5C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7 179 776,0</w:t>
            </w:r>
          </w:p>
        </w:tc>
      </w:tr>
      <w:tr w:rsidR="003A5C14" w:rsidRPr="0051602D" w:rsidTr="003A5C14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14" w:rsidRPr="0051602D" w:rsidRDefault="003A5C14" w:rsidP="001D4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801 01 05 02 01 13</w:t>
            </w:r>
            <w:r w:rsidRPr="0051602D"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14" w:rsidRPr="0051602D" w:rsidRDefault="003A5C14" w:rsidP="003A5C14">
            <w:pPr>
              <w:rPr>
                <w:sz w:val="24"/>
                <w:szCs w:val="24"/>
              </w:rPr>
            </w:pPr>
            <w:r w:rsidRPr="0051602D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C14" w:rsidRPr="0051602D" w:rsidRDefault="003A5C14" w:rsidP="003A5C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276 496 239,04</w:t>
            </w:r>
          </w:p>
        </w:tc>
      </w:tr>
      <w:tr w:rsidR="003A5C14" w:rsidRPr="0051602D" w:rsidTr="003A5C14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14" w:rsidRPr="0051602D" w:rsidRDefault="003A5C14" w:rsidP="001D4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801 01 05 02 01 13</w:t>
            </w:r>
            <w:r w:rsidRPr="0051602D">
              <w:rPr>
                <w:sz w:val="24"/>
                <w:szCs w:val="24"/>
              </w:rPr>
              <w:t xml:space="preserve"> 0000 610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14" w:rsidRPr="0051602D" w:rsidRDefault="003A5C14" w:rsidP="003A5C14">
            <w:pPr>
              <w:rPr>
                <w:sz w:val="24"/>
                <w:szCs w:val="24"/>
              </w:rPr>
            </w:pPr>
            <w:r w:rsidRPr="0051602D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C14" w:rsidRPr="0051602D" w:rsidRDefault="003A5C14" w:rsidP="003A5C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190 901 195,83</w:t>
            </w:r>
            <w:r w:rsidRPr="0051602D">
              <w:rPr>
                <w:sz w:val="24"/>
                <w:szCs w:val="24"/>
              </w:rPr>
              <w:t xml:space="preserve"> </w:t>
            </w:r>
          </w:p>
        </w:tc>
      </w:tr>
    </w:tbl>
    <w:p w:rsidR="003A5C14" w:rsidRPr="002945AB" w:rsidRDefault="003A5C14" w:rsidP="001A7012">
      <w:pPr>
        <w:pStyle w:val="a9"/>
      </w:pPr>
    </w:p>
    <w:sectPr w:rsidR="003A5C14" w:rsidRPr="002945AB" w:rsidSect="002945AB"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57F" w:rsidRDefault="00CA657F">
      <w:r>
        <w:separator/>
      </w:r>
    </w:p>
  </w:endnote>
  <w:endnote w:type="continuationSeparator" w:id="1">
    <w:p w:rsidR="00CA657F" w:rsidRDefault="00CA6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97297"/>
    </w:sdtPr>
    <w:sdtContent>
      <w:p w:rsidR="002945AB" w:rsidRDefault="002945AB">
        <w:pPr>
          <w:pStyle w:val="a5"/>
          <w:jc w:val="right"/>
        </w:pPr>
        <w:fldSimple w:instr=" PAGE   \* MERGEFORMAT ">
          <w:r w:rsidR="003A5C14">
            <w:rPr>
              <w:noProof/>
            </w:rPr>
            <w:t>81</w:t>
          </w:r>
        </w:fldSimple>
      </w:p>
    </w:sdtContent>
  </w:sdt>
  <w:p w:rsidR="002945AB" w:rsidRDefault="002945A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56454"/>
    </w:sdtPr>
    <w:sdtContent>
      <w:p w:rsidR="002945AB" w:rsidRDefault="002945AB">
        <w:pPr>
          <w:pStyle w:val="a5"/>
          <w:jc w:val="right"/>
        </w:pPr>
      </w:p>
    </w:sdtContent>
  </w:sdt>
  <w:p w:rsidR="002945AB" w:rsidRDefault="002945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57F" w:rsidRDefault="00CA657F">
      <w:r>
        <w:separator/>
      </w:r>
    </w:p>
  </w:footnote>
  <w:footnote w:type="continuationSeparator" w:id="1">
    <w:p w:rsidR="00CA657F" w:rsidRDefault="00CA65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726B"/>
    <w:multiLevelType w:val="hybridMultilevel"/>
    <w:tmpl w:val="75888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533A5"/>
    <w:multiLevelType w:val="hybridMultilevel"/>
    <w:tmpl w:val="5B5C3E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87DE5"/>
    <w:multiLevelType w:val="hybridMultilevel"/>
    <w:tmpl w:val="EA30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95BF5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AA1139C"/>
    <w:multiLevelType w:val="hybridMultilevel"/>
    <w:tmpl w:val="E70092FA"/>
    <w:lvl w:ilvl="0" w:tplc="4D16A6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7E5DB2"/>
    <w:multiLevelType w:val="hybridMultilevel"/>
    <w:tmpl w:val="F0CA2B2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0463553"/>
    <w:multiLevelType w:val="multilevel"/>
    <w:tmpl w:val="12FEFD6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7" w:hanging="1080"/>
      </w:pPr>
      <w:rPr>
        <w:rFonts w:hint="default"/>
      </w:rPr>
    </w:lvl>
  </w:abstractNum>
  <w:abstractNum w:abstractNumId="7">
    <w:nsid w:val="31D56DE8"/>
    <w:multiLevelType w:val="hybridMultilevel"/>
    <w:tmpl w:val="79BE0C4C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040224D"/>
    <w:multiLevelType w:val="hybridMultilevel"/>
    <w:tmpl w:val="DC263C36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3FF53F4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4BC1666"/>
    <w:multiLevelType w:val="hybridMultilevel"/>
    <w:tmpl w:val="E320C5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374BE"/>
    <w:multiLevelType w:val="hybridMultilevel"/>
    <w:tmpl w:val="32765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F31E6"/>
    <w:multiLevelType w:val="hybridMultilevel"/>
    <w:tmpl w:val="8F82D022"/>
    <w:lvl w:ilvl="0" w:tplc="63727538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BD458DD"/>
    <w:multiLevelType w:val="hybridMultilevel"/>
    <w:tmpl w:val="25F6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F558D"/>
    <w:multiLevelType w:val="hybridMultilevel"/>
    <w:tmpl w:val="8674A248"/>
    <w:lvl w:ilvl="0" w:tplc="109A28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44811BD"/>
    <w:multiLevelType w:val="hybridMultilevel"/>
    <w:tmpl w:val="AAF292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5DD5189"/>
    <w:multiLevelType w:val="hybridMultilevel"/>
    <w:tmpl w:val="5B147822"/>
    <w:lvl w:ilvl="0" w:tplc="54BAE190">
      <w:start w:val="1"/>
      <w:numFmt w:val="decimal"/>
      <w:lvlText w:val="%1."/>
      <w:lvlJc w:val="left"/>
      <w:pPr>
        <w:ind w:left="2689" w:hanging="1275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90D24"/>
    <w:multiLevelType w:val="hybridMultilevel"/>
    <w:tmpl w:val="52AC1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B9653E3"/>
    <w:multiLevelType w:val="hybridMultilevel"/>
    <w:tmpl w:val="C8C83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14A99"/>
    <w:multiLevelType w:val="hybridMultilevel"/>
    <w:tmpl w:val="33EC41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00E48"/>
    <w:multiLevelType w:val="hybridMultilevel"/>
    <w:tmpl w:val="0144E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53227"/>
    <w:multiLevelType w:val="hybridMultilevel"/>
    <w:tmpl w:val="815E8004"/>
    <w:lvl w:ilvl="0" w:tplc="BB54F60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C356092"/>
    <w:multiLevelType w:val="hybridMultilevel"/>
    <w:tmpl w:val="B3D0B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DF5C10"/>
    <w:multiLevelType w:val="hybridMultilevel"/>
    <w:tmpl w:val="F6CA62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D225206"/>
    <w:multiLevelType w:val="hybridMultilevel"/>
    <w:tmpl w:val="5E82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6"/>
  </w:num>
  <w:num w:numId="12">
    <w:abstractNumId w:val="14"/>
  </w:num>
  <w:num w:numId="13">
    <w:abstractNumId w:val="2"/>
  </w:num>
  <w:num w:numId="14">
    <w:abstractNumId w:val="24"/>
  </w:num>
  <w:num w:numId="15">
    <w:abstractNumId w:val="21"/>
  </w:num>
  <w:num w:numId="16">
    <w:abstractNumId w:val="9"/>
  </w:num>
  <w:num w:numId="17">
    <w:abstractNumId w:val="7"/>
  </w:num>
  <w:num w:numId="18">
    <w:abstractNumId w:val="8"/>
  </w:num>
  <w:num w:numId="19">
    <w:abstractNumId w:val="18"/>
  </w:num>
  <w:num w:numId="20">
    <w:abstractNumId w:val="4"/>
  </w:num>
  <w:num w:numId="21">
    <w:abstractNumId w:val="16"/>
  </w:num>
  <w:num w:numId="22">
    <w:abstractNumId w:val="0"/>
  </w:num>
  <w:num w:numId="23">
    <w:abstractNumId w:val="22"/>
  </w:num>
  <w:num w:numId="24">
    <w:abstractNumId w:val="12"/>
  </w:num>
  <w:num w:numId="25">
    <w:abstractNumId w:val="13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A30"/>
    <w:rsid w:val="000025FD"/>
    <w:rsid w:val="000034B0"/>
    <w:rsid w:val="0000401A"/>
    <w:rsid w:val="000108FB"/>
    <w:rsid w:val="0001326B"/>
    <w:rsid w:val="00016D45"/>
    <w:rsid w:val="000242A5"/>
    <w:rsid w:val="0003031E"/>
    <w:rsid w:val="00032336"/>
    <w:rsid w:val="00034EE4"/>
    <w:rsid w:val="000404F5"/>
    <w:rsid w:val="00040A9A"/>
    <w:rsid w:val="00041D7A"/>
    <w:rsid w:val="0004278D"/>
    <w:rsid w:val="000450BC"/>
    <w:rsid w:val="0004520B"/>
    <w:rsid w:val="00045424"/>
    <w:rsid w:val="00051252"/>
    <w:rsid w:val="00055CB3"/>
    <w:rsid w:val="00061565"/>
    <w:rsid w:val="00061F9D"/>
    <w:rsid w:val="00062C5A"/>
    <w:rsid w:val="00066E65"/>
    <w:rsid w:val="00073B4A"/>
    <w:rsid w:val="00085E0F"/>
    <w:rsid w:val="00090C65"/>
    <w:rsid w:val="0009183D"/>
    <w:rsid w:val="00094155"/>
    <w:rsid w:val="0009679B"/>
    <w:rsid w:val="000A4C2A"/>
    <w:rsid w:val="000A5A02"/>
    <w:rsid w:val="000A6032"/>
    <w:rsid w:val="000B13B0"/>
    <w:rsid w:val="000B74B4"/>
    <w:rsid w:val="000D47F1"/>
    <w:rsid w:val="000E0A98"/>
    <w:rsid w:val="000E275F"/>
    <w:rsid w:val="000E412E"/>
    <w:rsid w:val="000E5C7D"/>
    <w:rsid w:val="000E6C69"/>
    <w:rsid w:val="000F5F6E"/>
    <w:rsid w:val="00101064"/>
    <w:rsid w:val="001053B8"/>
    <w:rsid w:val="00107DA6"/>
    <w:rsid w:val="00110888"/>
    <w:rsid w:val="00111143"/>
    <w:rsid w:val="00113115"/>
    <w:rsid w:val="00114301"/>
    <w:rsid w:val="0012261B"/>
    <w:rsid w:val="0012434F"/>
    <w:rsid w:val="00131DF5"/>
    <w:rsid w:val="00136EA6"/>
    <w:rsid w:val="00137561"/>
    <w:rsid w:val="00140C32"/>
    <w:rsid w:val="001440FA"/>
    <w:rsid w:val="0017563E"/>
    <w:rsid w:val="00176505"/>
    <w:rsid w:val="00176D7A"/>
    <w:rsid w:val="001814A7"/>
    <w:rsid w:val="00181953"/>
    <w:rsid w:val="00182008"/>
    <w:rsid w:val="00182D2B"/>
    <w:rsid w:val="00185868"/>
    <w:rsid w:val="00186B2B"/>
    <w:rsid w:val="00191440"/>
    <w:rsid w:val="00193CD1"/>
    <w:rsid w:val="001A0ACE"/>
    <w:rsid w:val="001A0C90"/>
    <w:rsid w:val="001A1524"/>
    <w:rsid w:val="001A32E9"/>
    <w:rsid w:val="001A5BA7"/>
    <w:rsid w:val="001A7012"/>
    <w:rsid w:val="001B316A"/>
    <w:rsid w:val="001B4A7C"/>
    <w:rsid w:val="001C0903"/>
    <w:rsid w:val="001C38F6"/>
    <w:rsid w:val="001C56D1"/>
    <w:rsid w:val="001D044B"/>
    <w:rsid w:val="001D0A5E"/>
    <w:rsid w:val="001E346B"/>
    <w:rsid w:val="001E352E"/>
    <w:rsid w:val="001F2850"/>
    <w:rsid w:val="001F3587"/>
    <w:rsid w:val="001F40F3"/>
    <w:rsid w:val="001F4B77"/>
    <w:rsid w:val="0021334E"/>
    <w:rsid w:val="00213C2D"/>
    <w:rsid w:val="00217B24"/>
    <w:rsid w:val="002205CB"/>
    <w:rsid w:val="00221BA4"/>
    <w:rsid w:val="00222452"/>
    <w:rsid w:val="00226F6F"/>
    <w:rsid w:val="00233FEB"/>
    <w:rsid w:val="0023440B"/>
    <w:rsid w:val="00235F34"/>
    <w:rsid w:val="00246B38"/>
    <w:rsid w:val="00250820"/>
    <w:rsid w:val="00256E13"/>
    <w:rsid w:val="0026402B"/>
    <w:rsid w:val="002648AD"/>
    <w:rsid w:val="0026579C"/>
    <w:rsid w:val="00271374"/>
    <w:rsid w:val="002736E7"/>
    <w:rsid w:val="00277287"/>
    <w:rsid w:val="00280019"/>
    <w:rsid w:val="002834A5"/>
    <w:rsid w:val="00286492"/>
    <w:rsid w:val="002945AB"/>
    <w:rsid w:val="00295AE5"/>
    <w:rsid w:val="002A1A95"/>
    <w:rsid w:val="002B2D82"/>
    <w:rsid w:val="002B759C"/>
    <w:rsid w:val="002D3F01"/>
    <w:rsid w:val="002D7A5B"/>
    <w:rsid w:val="002E231E"/>
    <w:rsid w:val="002E25AD"/>
    <w:rsid w:val="002E5DCA"/>
    <w:rsid w:val="002E6145"/>
    <w:rsid w:val="002E6310"/>
    <w:rsid w:val="002F224C"/>
    <w:rsid w:val="002F5B71"/>
    <w:rsid w:val="002F7143"/>
    <w:rsid w:val="002F787D"/>
    <w:rsid w:val="0030082F"/>
    <w:rsid w:val="00305E90"/>
    <w:rsid w:val="0030792F"/>
    <w:rsid w:val="003119A8"/>
    <w:rsid w:val="00311A9D"/>
    <w:rsid w:val="00321038"/>
    <w:rsid w:val="00323B79"/>
    <w:rsid w:val="003329B7"/>
    <w:rsid w:val="00342931"/>
    <w:rsid w:val="00343340"/>
    <w:rsid w:val="003448FC"/>
    <w:rsid w:val="0034515A"/>
    <w:rsid w:val="00345466"/>
    <w:rsid w:val="00352B40"/>
    <w:rsid w:val="0036321E"/>
    <w:rsid w:val="00363F04"/>
    <w:rsid w:val="00365A85"/>
    <w:rsid w:val="00377D6E"/>
    <w:rsid w:val="00390BE9"/>
    <w:rsid w:val="003A16E7"/>
    <w:rsid w:val="003A5C14"/>
    <w:rsid w:val="003A6BAA"/>
    <w:rsid w:val="003C2C69"/>
    <w:rsid w:val="003C2DB3"/>
    <w:rsid w:val="003C3183"/>
    <w:rsid w:val="003C36ED"/>
    <w:rsid w:val="003C3F09"/>
    <w:rsid w:val="003D09F3"/>
    <w:rsid w:val="003D20CE"/>
    <w:rsid w:val="003E7934"/>
    <w:rsid w:val="00400185"/>
    <w:rsid w:val="00413EFF"/>
    <w:rsid w:val="004157CA"/>
    <w:rsid w:val="00415E31"/>
    <w:rsid w:val="00420F27"/>
    <w:rsid w:val="0042130E"/>
    <w:rsid w:val="00422911"/>
    <w:rsid w:val="00437438"/>
    <w:rsid w:val="004447D9"/>
    <w:rsid w:val="00444976"/>
    <w:rsid w:val="00445CD4"/>
    <w:rsid w:val="004536D5"/>
    <w:rsid w:val="0045532F"/>
    <w:rsid w:val="00455547"/>
    <w:rsid w:val="00456BC2"/>
    <w:rsid w:val="00462449"/>
    <w:rsid w:val="004709C5"/>
    <w:rsid w:val="004712F2"/>
    <w:rsid w:val="0048123F"/>
    <w:rsid w:val="00481302"/>
    <w:rsid w:val="00497C6C"/>
    <w:rsid w:val="004A513F"/>
    <w:rsid w:val="004B3323"/>
    <w:rsid w:val="004C574B"/>
    <w:rsid w:val="004D4556"/>
    <w:rsid w:val="004D7839"/>
    <w:rsid w:val="004E267D"/>
    <w:rsid w:val="004F2CD1"/>
    <w:rsid w:val="004F4322"/>
    <w:rsid w:val="0050106B"/>
    <w:rsid w:val="00504F3F"/>
    <w:rsid w:val="00507E13"/>
    <w:rsid w:val="00520F9A"/>
    <w:rsid w:val="0052582A"/>
    <w:rsid w:val="00532D33"/>
    <w:rsid w:val="00536067"/>
    <w:rsid w:val="00543175"/>
    <w:rsid w:val="0054515E"/>
    <w:rsid w:val="0055249E"/>
    <w:rsid w:val="0055287E"/>
    <w:rsid w:val="00556B92"/>
    <w:rsid w:val="00556D7E"/>
    <w:rsid w:val="00561BEE"/>
    <w:rsid w:val="00564EEE"/>
    <w:rsid w:val="00565BEC"/>
    <w:rsid w:val="00567E67"/>
    <w:rsid w:val="00571431"/>
    <w:rsid w:val="00574074"/>
    <w:rsid w:val="0057429A"/>
    <w:rsid w:val="00581652"/>
    <w:rsid w:val="00583BB2"/>
    <w:rsid w:val="00583DBD"/>
    <w:rsid w:val="00585135"/>
    <w:rsid w:val="005866C8"/>
    <w:rsid w:val="0058758B"/>
    <w:rsid w:val="0059216F"/>
    <w:rsid w:val="00595C77"/>
    <w:rsid w:val="005975BA"/>
    <w:rsid w:val="005C1704"/>
    <w:rsid w:val="005C7423"/>
    <w:rsid w:val="005D2329"/>
    <w:rsid w:val="005D7406"/>
    <w:rsid w:val="005E5990"/>
    <w:rsid w:val="005F12B3"/>
    <w:rsid w:val="005F2A23"/>
    <w:rsid w:val="005F3A7E"/>
    <w:rsid w:val="00600BEB"/>
    <w:rsid w:val="0061447D"/>
    <w:rsid w:val="00615A5F"/>
    <w:rsid w:val="0062171B"/>
    <w:rsid w:val="006427FA"/>
    <w:rsid w:val="00642DE1"/>
    <w:rsid w:val="0065118A"/>
    <w:rsid w:val="00651C82"/>
    <w:rsid w:val="0065458C"/>
    <w:rsid w:val="00655DC7"/>
    <w:rsid w:val="00660D5C"/>
    <w:rsid w:val="00661E50"/>
    <w:rsid w:val="0066697B"/>
    <w:rsid w:val="00667394"/>
    <w:rsid w:val="00674BFD"/>
    <w:rsid w:val="00676706"/>
    <w:rsid w:val="00681CB6"/>
    <w:rsid w:val="00685F1D"/>
    <w:rsid w:val="006871C0"/>
    <w:rsid w:val="006958A8"/>
    <w:rsid w:val="006A5659"/>
    <w:rsid w:val="006B0C2B"/>
    <w:rsid w:val="006B1D45"/>
    <w:rsid w:val="006B3306"/>
    <w:rsid w:val="006B509E"/>
    <w:rsid w:val="006B5C56"/>
    <w:rsid w:val="006C2BE7"/>
    <w:rsid w:val="006C3BF0"/>
    <w:rsid w:val="006C7842"/>
    <w:rsid w:val="006D0FBD"/>
    <w:rsid w:val="006D7493"/>
    <w:rsid w:val="006E61AC"/>
    <w:rsid w:val="007014D1"/>
    <w:rsid w:val="0070583C"/>
    <w:rsid w:val="00715321"/>
    <w:rsid w:val="007154B6"/>
    <w:rsid w:val="00716049"/>
    <w:rsid w:val="00720AAB"/>
    <w:rsid w:val="00726BBD"/>
    <w:rsid w:val="00730FDA"/>
    <w:rsid w:val="007325FE"/>
    <w:rsid w:val="0073633E"/>
    <w:rsid w:val="007366C9"/>
    <w:rsid w:val="00736F9F"/>
    <w:rsid w:val="00737DDF"/>
    <w:rsid w:val="00752E14"/>
    <w:rsid w:val="00770694"/>
    <w:rsid w:val="00777022"/>
    <w:rsid w:val="00780699"/>
    <w:rsid w:val="007A05F9"/>
    <w:rsid w:val="007A6B51"/>
    <w:rsid w:val="007B15F9"/>
    <w:rsid w:val="007C39C0"/>
    <w:rsid w:val="007C3A0B"/>
    <w:rsid w:val="007C4C6D"/>
    <w:rsid w:val="007C5BA4"/>
    <w:rsid w:val="007C5FE7"/>
    <w:rsid w:val="007D1FE4"/>
    <w:rsid w:val="007D34DB"/>
    <w:rsid w:val="007D4535"/>
    <w:rsid w:val="007E6BC5"/>
    <w:rsid w:val="007E7234"/>
    <w:rsid w:val="007F68DD"/>
    <w:rsid w:val="007F6F42"/>
    <w:rsid w:val="00801EA2"/>
    <w:rsid w:val="008077A4"/>
    <w:rsid w:val="008130AF"/>
    <w:rsid w:val="00821999"/>
    <w:rsid w:val="0082512D"/>
    <w:rsid w:val="00826259"/>
    <w:rsid w:val="008333B1"/>
    <w:rsid w:val="00834C9E"/>
    <w:rsid w:val="00836FBD"/>
    <w:rsid w:val="00842BB3"/>
    <w:rsid w:val="008432EC"/>
    <w:rsid w:val="00844985"/>
    <w:rsid w:val="00852008"/>
    <w:rsid w:val="00857AAB"/>
    <w:rsid w:val="008619B1"/>
    <w:rsid w:val="00861C8A"/>
    <w:rsid w:val="008629A2"/>
    <w:rsid w:val="00867F7A"/>
    <w:rsid w:val="008837D0"/>
    <w:rsid w:val="00886442"/>
    <w:rsid w:val="00886A44"/>
    <w:rsid w:val="0089059B"/>
    <w:rsid w:val="00894E98"/>
    <w:rsid w:val="008A03B0"/>
    <w:rsid w:val="008A2438"/>
    <w:rsid w:val="008B6826"/>
    <w:rsid w:val="008C794D"/>
    <w:rsid w:val="008D1765"/>
    <w:rsid w:val="008D701E"/>
    <w:rsid w:val="008E455F"/>
    <w:rsid w:val="008E527A"/>
    <w:rsid w:val="00913254"/>
    <w:rsid w:val="00921527"/>
    <w:rsid w:val="009302C5"/>
    <w:rsid w:val="0093198E"/>
    <w:rsid w:val="00933BEE"/>
    <w:rsid w:val="00941988"/>
    <w:rsid w:val="00942276"/>
    <w:rsid w:val="00947022"/>
    <w:rsid w:val="00950F00"/>
    <w:rsid w:val="00955092"/>
    <w:rsid w:val="00963170"/>
    <w:rsid w:val="00974CFF"/>
    <w:rsid w:val="00980934"/>
    <w:rsid w:val="009864C0"/>
    <w:rsid w:val="009938D1"/>
    <w:rsid w:val="00994208"/>
    <w:rsid w:val="00997349"/>
    <w:rsid w:val="009A0549"/>
    <w:rsid w:val="009A331A"/>
    <w:rsid w:val="009A3FD6"/>
    <w:rsid w:val="009A401C"/>
    <w:rsid w:val="009A6FCA"/>
    <w:rsid w:val="009B0AA8"/>
    <w:rsid w:val="009B7FBD"/>
    <w:rsid w:val="009C2D2B"/>
    <w:rsid w:val="009C6408"/>
    <w:rsid w:val="009E1C6D"/>
    <w:rsid w:val="009E2171"/>
    <w:rsid w:val="009E2BAD"/>
    <w:rsid w:val="009E5B86"/>
    <w:rsid w:val="00A0404C"/>
    <w:rsid w:val="00A044E5"/>
    <w:rsid w:val="00A11AE7"/>
    <w:rsid w:val="00A11E93"/>
    <w:rsid w:val="00A2166E"/>
    <w:rsid w:val="00A23CA0"/>
    <w:rsid w:val="00A32E78"/>
    <w:rsid w:val="00A33F0D"/>
    <w:rsid w:val="00A354B3"/>
    <w:rsid w:val="00A35CB6"/>
    <w:rsid w:val="00A45901"/>
    <w:rsid w:val="00A524A4"/>
    <w:rsid w:val="00A534E7"/>
    <w:rsid w:val="00A5534A"/>
    <w:rsid w:val="00A55931"/>
    <w:rsid w:val="00A62471"/>
    <w:rsid w:val="00A706A5"/>
    <w:rsid w:val="00A70A16"/>
    <w:rsid w:val="00A72C13"/>
    <w:rsid w:val="00A74B6E"/>
    <w:rsid w:val="00A77617"/>
    <w:rsid w:val="00A810A5"/>
    <w:rsid w:val="00A94D3D"/>
    <w:rsid w:val="00A9566B"/>
    <w:rsid w:val="00A96226"/>
    <w:rsid w:val="00A974DB"/>
    <w:rsid w:val="00AA34A7"/>
    <w:rsid w:val="00AA5A3E"/>
    <w:rsid w:val="00AA6FB1"/>
    <w:rsid w:val="00AB6E15"/>
    <w:rsid w:val="00AC04CD"/>
    <w:rsid w:val="00AC0E4B"/>
    <w:rsid w:val="00AC42DA"/>
    <w:rsid w:val="00AC4BB3"/>
    <w:rsid w:val="00AC7977"/>
    <w:rsid w:val="00AD7B76"/>
    <w:rsid w:val="00AE684F"/>
    <w:rsid w:val="00AF15C0"/>
    <w:rsid w:val="00AF2626"/>
    <w:rsid w:val="00AF7BC5"/>
    <w:rsid w:val="00B00817"/>
    <w:rsid w:val="00B01FBC"/>
    <w:rsid w:val="00B04AB2"/>
    <w:rsid w:val="00B04C78"/>
    <w:rsid w:val="00B05123"/>
    <w:rsid w:val="00B0753A"/>
    <w:rsid w:val="00B07CAE"/>
    <w:rsid w:val="00B1214E"/>
    <w:rsid w:val="00B12E53"/>
    <w:rsid w:val="00B14DFB"/>
    <w:rsid w:val="00B20588"/>
    <w:rsid w:val="00B27F35"/>
    <w:rsid w:val="00B30811"/>
    <w:rsid w:val="00B317B6"/>
    <w:rsid w:val="00B44138"/>
    <w:rsid w:val="00B44AA4"/>
    <w:rsid w:val="00B46B45"/>
    <w:rsid w:val="00B479D5"/>
    <w:rsid w:val="00B501BF"/>
    <w:rsid w:val="00B5119D"/>
    <w:rsid w:val="00B53377"/>
    <w:rsid w:val="00B63174"/>
    <w:rsid w:val="00B73A00"/>
    <w:rsid w:val="00B73FC6"/>
    <w:rsid w:val="00B74315"/>
    <w:rsid w:val="00B8793E"/>
    <w:rsid w:val="00B94510"/>
    <w:rsid w:val="00B96B70"/>
    <w:rsid w:val="00BB211F"/>
    <w:rsid w:val="00BC5329"/>
    <w:rsid w:val="00BC6C67"/>
    <w:rsid w:val="00BC7E7D"/>
    <w:rsid w:val="00BD0AA3"/>
    <w:rsid w:val="00BD430C"/>
    <w:rsid w:val="00BD4B24"/>
    <w:rsid w:val="00BF61B4"/>
    <w:rsid w:val="00BF6E85"/>
    <w:rsid w:val="00C07158"/>
    <w:rsid w:val="00C13F99"/>
    <w:rsid w:val="00C14752"/>
    <w:rsid w:val="00C2304F"/>
    <w:rsid w:val="00C245A5"/>
    <w:rsid w:val="00C270BE"/>
    <w:rsid w:val="00C308FD"/>
    <w:rsid w:val="00C412B5"/>
    <w:rsid w:val="00C47DCF"/>
    <w:rsid w:val="00C50274"/>
    <w:rsid w:val="00C565C4"/>
    <w:rsid w:val="00C5749A"/>
    <w:rsid w:val="00C57CCD"/>
    <w:rsid w:val="00C63412"/>
    <w:rsid w:val="00C7075B"/>
    <w:rsid w:val="00C70D3E"/>
    <w:rsid w:val="00C74FAF"/>
    <w:rsid w:val="00C76B30"/>
    <w:rsid w:val="00C83F59"/>
    <w:rsid w:val="00C83F88"/>
    <w:rsid w:val="00C857A5"/>
    <w:rsid w:val="00C90A84"/>
    <w:rsid w:val="00C95256"/>
    <w:rsid w:val="00C96D56"/>
    <w:rsid w:val="00C96D65"/>
    <w:rsid w:val="00CA056A"/>
    <w:rsid w:val="00CA250E"/>
    <w:rsid w:val="00CA3B48"/>
    <w:rsid w:val="00CA4355"/>
    <w:rsid w:val="00CA657F"/>
    <w:rsid w:val="00CA79FC"/>
    <w:rsid w:val="00CC243C"/>
    <w:rsid w:val="00CC5025"/>
    <w:rsid w:val="00CD24CF"/>
    <w:rsid w:val="00CD3583"/>
    <w:rsid w:val="00CD3FF2"/>
    <w:rsid w:val="00CE0D59"/>
    <w:rsid w:val="00CF0A97"/>
    <w:rsid w:val="00CF0EDF"/>
    <w:rsid w:val="00CF66E7"/>
    <w:rsid w:val="00D000AD"/>
    <w:rsid w:val="00D03253"/>
    <w:rsid w:val="00D07724"/>
    <w:rsid w:val="00D11244"/>
    <w:rsid w:val="00D16046"/>
    <w:rsid w:val="00D169AA"/>
    <w:rsid w:val="00D36F05"/>
    <w:rsid w:val="00D37FF9"/>
    <w:rsid w:val="00D43E3B"/>
    <w:rsid w:val="00D53BE7"/>
    <w:rsid w:val="00D56E37"/>
    <w:rsid w:val="00D61154"/>
    <w:rsid w:val="00D62941"/>
    <w:rsid w:val="00D639CC"/>
    <w:rsid w:val="00D773AA"/>
    <w:rsid w:val="00D81261"/>
    <w:rsid w:val="00D83148"/>
    <w:rsid w:val="00D8441A"/>
    <w:rsid w:val="00D86F4A"/>
    <w:rsid w:val="00D8738E"/>
    <w:rsid w:val="00D91044"/>
    <w:rsid w:val="00DA10A9"/>
    <w:rsid w:val="00DA70C8"/>
    <w:rsid w:val="00DB450D"/>
    <w:rsid w:val="00DB5087"/>
    <w:rsid w:val="00DC2CD4"/>
    <w:rsid w:val="00DC4595"/>
    <w:rsid w:val="00DD107D"/>
    <w:rsid w:val="00DD4BE7"/>
    <w:rsid w:val="00DD6107"/>
    <w:rsid w:val="00DE4E96"/>
    <w:rsid w:val="00E00E55"/>
    <w:rsid w:val="00E04A92"/>
    <w:rsid w:val="00E21CB9"/>
    <w:rsid w:val="00E24713"/>
    <w:rsid w:val="00E33F57"/>
    <w:rsid w:val="00E3545D"/>
    <w:rsid w:val="00E40D02"/>
    <w:rsid w:val="00E4435E"/>
    <w:rsid w:val="00E447FA"/>
    <w:rsid w:val="00E47077"/>
    <w:rsid w:val="00E536FE"/>
    <w:rsid w:val="00E57707"/>
    <w:rsid w:val="00E6517F"/>
    <w:rsid w:val="00E702C3"/>
    <w:rsid w:val="00E73A30"/>
    <w:rsid w:val="00E73C99"/>
    <w:rsid w:val="00E745D2"/>
    <w:rsid w:val="00E80283"/>
    <w:rsid w:val="00E82EAE"/>
    <w:rsid w:val="00E90A60"/>
    <w:rsid w:val="00EA2002"/>
    <w:rsid w:val="00EA226F"/>
    <w:rsid w:val="00EA5461"/>
    <w:rsid w:val="00EB4D79"/>
    <w:rsid w:val="00EB50C1"/>
    <w:rsid w:val="00EB5C28"/>
    <w:rsid w:val="00EC7205"/>
    <w:rsid w:val="00EE31F8"/>
    <w:rsid w:val="00EE5088"/>
    <w:rsid w:val="00EE5A12"/>
    <w:rsid w:val="00EE705E"/>
    <w:rsid w:val="00EF4EBB"/>
    <w:rsid w:val="00F027B9"/>
    <w:rsid w:val="00F1709F"/>
    <w:rsid w:val="00F17935"/>
    <w:rsid w:val="00F21551"/>
    <w:rsid w:val="00F260E9"/>
    <w:rsid w:val="00F3064C"/>
    <w:rsid w:val="00F32143"/>
    <w:rsid w:val="00F323B5"/>
    <w:rsid w:val="00F32907"/>
    <w:rsid w:val="00F47C9C"/>
    <w:rsid w:val="00F50E94"/>
    <w:rsid w:val="00F51F2B"/>
    <w:rsid w:val="00F523BE"/>
    <w:rsid w:val="00F5514A"/>
    <w:rsid w:val="00F6248C"/>
    <w:rsid w:val="00F62BED"/>
    <w:rsid w:val="00F659B8"/>
    <w:rsid w:val="00F75BAF"/>
    <w:rsid w:val="00F76DBE"/>
    <w:rsid w:val="00F92CB6"/>
    <w:rsid w:val="00F93311"/>
    <w:rsid w:val="00F94FC8"/>
    <w:rsid w:val="00F96CE5"/>
    <w:rsid w:val="00FA2700"/>
    <w:rsid w:val="00FB045E"/>
    <w:rsid w:val="00FB084C"/>
    <w:rsid w:val="00FB3887"/>
    <w:rsid w:val="00FB5592"/>
    <w:rsid w:val="00FB7FDB"/>
    <w:rsid w:val="00FC072A"/>
    <w:rsid w:val="00FC50BD"/>
    <w:rsid w:val="00FD1525"/>
    <w:rsid w:val="00FD3523"/>
    <w:rsid w:val="00FD4242"/>
    <w:rsid w:val="00FD5F78"/>
    <w:rsid w:val="00FE082B"/>
    <w:rsid w:val="00FE38E6"/>
    <w:rsid w:val="00FE5B15"/>
    <w:rsid w:val="00FE6012"/>
    <w:rsid w:val="00FF28C1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A5461"/>
    <w:rPr>
      <w:b/>
    </w:rPr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247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3B48"/>
  </w:style>
  <w:style w:type="character" w:styleId="a7">
    <w:name w:val="Hyperlink"/>
    <w:basedOn w:val="a0"/>
    <w:uiPriority w:val="99"/>
    <w:rsid w:val="007C5FE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32336"/>
    <w:pPr>
      <w:ind w:left="708"/>
    </w:pPr>
  </w:style>
  <w:style w:type="paragraph" w:customStyle="1" w:styleId="ConsPlusNonformat">
    <w:name w:val="ConsPlusNonformat"/>
    <w:uiPriority w:val="99"/>
    <w:rsid w:val="00F92C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73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073B4A"/>
    <w:pPr>
      <w:jc w:val="center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073B4A"/>
    <w:rPr>
      <w:sz w:val="24"/>
      <w:szCs w:val="24"/>
    </w:rPr>
  </w:style>
  <w:style w:type="paragraph" w:styleId="ab">
    <w:name w:val="Normal (Web)"/>
    <w:basedOn w:val="a"/>
    <w:unhideWhenUsed/>
    <w:rsid w:val="00073B4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qFormat/>
    <w:rsid w:val="00FB3887"/>
    <w:rPr>
      <w:b/>
      <w:bCs/>
    </w:rPr>
  </w:style>
  <w:style w:type="table" w:styleId="ad">
    <w:name w:val="Table Grid"/>
    <w:basedOn w:val="a1"/>
    <w:rsid w:val="00EE50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D23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Balloon Text"/>
    <w:basedOn w:val="a"/>
    <w:link w:val="af"/>
    <w:rsid w:val="006B0C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B0C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A70C8"/>
  </w:style>
  <w:style w:type="paragraph" w:customStyle="1" w:styleId="msolistparagraphbullet1gif">
    <w:name w:val="msolistparagraphbullet1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uiPriority w:val="99"/>
    <w:unhideWhenUsed/>
    <w:rsid w:val="00B12E53"/>
    <w:pPr>
      <w:spacing w:after="120"/>
      <w:ind w:left="283" w:firstLine="709"/>
      <w:jc w:val="both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B12E53"/>
  </w:style>
  <w:style w:type="paragraph" w:customStyle="1" w:styleId="ConsPlusTitle">
    <w:name w:val="ConsPlusTitle"/>
    <w:rsid w:val="00B12E53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BD6DBA0151058C518FE68E38536912DF91B765DCEA0D715CCF5AAFD115A446093A0072DA1C69B5t1h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6FCD8-4CAC-463C-9483-CD2248F9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</Pages>
  <Words>33711</Words>
  <Characters>192154</Characters>
  <Application>Microsoft Office Word</Application>
  <DocSecurity>0</DocSecurity>
  <Lines>1601</Lines>
  <Paragraphs>450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225415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Городской совет</cp:lastModifiedBy>
  <cp:revision>13</cp:revision>
  <cp:lastPrinted>2018-04-23T05:04:00Z</cp:lastPrinted>
  <dcterms:created xsi:type="dcterms:W3CDTF">2018-03-01T08:58:00Z</dcterms:created>
  <dcterms:modified xsi:type="dcterms:W3CDTF">2018-05-23T07:05:00Z</dcterms:modified>
</cp:coreProperties>
</file>