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BA" w:rsidRDefault="005975BA" w:rsidP="005975BA">
      <w:pPr>
        <w:pStyle w:val="4"/>
      </w:pPr>
    </w:p>
    <w:p w:rsidR="005975BA" w:rsidRPr="009E1C6D" w:rsidRDefault="00586515" w:rsidP="009E1C6D">
      <w:pPr>
        <w:rPr>
          <w:b/>
          <w:sz w:val="6"/>
          <w:szCs w:val="6"/>
        </w:rPr>
      </w:pPr>
      <w:r>
        <w:rPr>
          <w:noProof/>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311150</wp:posOffset>
            </wp:positionV>
            <wp:extent cx="594995" cy="685800"/>
            <wp:effectExtent l="19050" t="0" r="0" b="0"/>
            <wp:wrapSquare wrapText="bothSides"/>
            <wp:docPr id="51" name="Рисунок 5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ерб и Флаг"/>
                    <pic:cNvPicPr>
                      <a:picLocks noChangeAspect="1" noChangeArrowheads="1"/>
                    </pic:cNvPicPr>
                  </pic:nvPicPr>
                  <pic:blipFill>
                    <a:blip r:embed="rId8" cstate="print">
                      <a:clrChange>
                        <a:clrFrom>
                          <a:srgbClr val="FDFBFE"/>
                        </a:clrFrom>
                        <a:clrTo>
                          <a:srgbClr val="FDFBFE">
                            <a:alpha val="0"/>
                          </a:srgbClr>
                        </a:clrTo>
                      </a:clrChange>
                    </a:blip>
                    <a:srcRect t="16057" r="61856"/>
                    <a:stretch>
                      <a:fillRect/>
                    </a:stretch>
                  </pic:blipFill>
                  <pic:spPr bwMode="auto">
                    <a:xfrm>
                      <a:off x="0" y="0"/>
                      <a:ext cx="594995" cy="685800"/>
                    </a:xfrm>
                    <a:prstGeom prst="rect">
                      <a:avLst/>
                    </a:prstGeom>
                    <a:noFill/>
                    <a:ln w="9525">
                      <a:noFill/>
                      <a:miter lim="800000"/>
                      <a:headEnd/>
                      <a:tailEnd/>
                    </a:ln>
                  </pic:spPr>
                </pic:pic>
              </a:graphicData>
            </a:graphic>
          </wp:anchor>
        </w:drawing>
      </w:r>
      <w:r w:rsidR="00304A10" w:rsidRPr="00304A10">
        <w:rPr>
          <w:noProof/>
          <w:sz w:val="24"/>
          <w:szCs w:val="24"/>
        </w:rPr>
        <w:pict>
          <v:rect id="Rectangle 52" o:spid="_x0000_s1026" style="position:absolute;margin-left:207pt;margin-top:33.5pt;width:36pt;height:27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" stroked="f"/>
        </w:pict>
      </w:r>
      <w:r w:rsidR="00304A10" w:rsidRPr="00304A10">
        <w:rPr>
          <w:noProof/>
          <w:sz w:val="24"/>
          <w:szCs w:val="24"/>
        </w:rPr>
        <w:pict>
          <v:shapetype id="_x0000_t202" coordsize="21600,21600" o:spt="202" path="m,l,21600r21600,l21600,xe">
            <v:stroke joinstyle="miter"/>
            <v:path gradientshapeok="t" o:connecttype="rect"/>
          </v:shapetype>
          <v:shape id="Text Box 48" o:spid="_x0000_s1030" type="#_x0000_t202" style="position:absolute;margin-left:279pt;margin-top:6.5pt;width:192.6pt;height:90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" stroked="f">
            <v:fill opacity="0"/>
            <v:textbox>
              <w:txbxContent>
                <w:p w:rsidR="00EE1993" w:rsidRDefault="00EE1993" w:rsidP="005975BA">
                  <w:pPr>
                    <w:jc w:val="center"/>
                    <w:rPr>
                      <w:rFonts w:ascii="Bookman Old Style" w:hAnsi="Bookman Old Style"/>
                      <w:b/>
                      <w:sz w:val="6"/>
                      <w:szCs w:val="6"/>
                    </w:rPr>
                  </w:pPr>
                </w:p>
                <w:p w:rsidR="00EE1993" w:rsidRDefault="00EE1993" w:rsidP="005975BA">
                  <w:pPr>
                    <w:jc w:val="center"/>
                    <w:rPr>
                      <w:rFonts w:ascii="Bookman Old Style" w:hAnsi="Bookman Old Style"/>
                      <w:b/>
                      <w:sz w:val="6"/>
                      <w:szCs w:val="6"/>
                    </w:rPr>
                  </w:pPr>
                </w:p>
                <w:p w:rsidR="00EE1993" w:rsidRDefault="00EE1993" w:rsidP="005975BA">
                  <w:pPr>
                    <w:jc w:val="center"/>
                    <w:rPr>
                      <w:rFonts w:ascii="Bookman Old Style" w:hAnsi="Bookman Old Style"/>
                      <w:b/>
                    </w:rPr>
                  </w:pPr>
                  <w:r>
                    <w:rPr>
                      <w:rFonts w:ascii="Bookman Old Style" w:hAnsi="Bookman Old Style"/>
                      <w:b/>
                    </w:rPr>
                    <w:t xml:space="preserve">Россия  </w:t>
                  </w:r>
                  <w:proofErr w:type="spellStart"/>
                  <w:r>
                    <w:rPr>
                      <w:rFonts w:ascii="Bookman Old Style" w:hAnsi="Bookman Old Style"/>
                      <w:b/>
                    </w:rPr>
                    <w:t>Федерацията</w:t>
                  </w:r>
                  <w:proofErr w:type="spellEnd"/>
                </w:p>
                <w:p w:rsidR="00EE1993" w:rsidRDefault="00EE1993" w:rsidP="005975BA">
                  <w:pPr>
                    <w:jc w:val="center"/>
                    <w:rPr>
                      <w:rFonts w:ascii="Bookman Old Style" w:hAnsi="Bookman Old Style"/>
                      <w:b/>
                    </w:rPr>
                  </w:pPr>
                  <w:r>
                    <w:rPr>
                      <w:rFonts w:ascii="Bookman Old Style" w:hAnsi="Bookman Old Style"/>
                      <w:b/>
                    </w:rPr>
                    <w:t xml:space="preserve">Саха </w:t>
                  </w:r>
                  <w:proofErr w:type="gramStart"/>
                  <w:r w:rsidRPr="00571431">
                    <w:rPr>
                      <w:rFonts w:ascii="Bookman Old Style" w:hAnsi="Bookman Old Style"/>
                      <w:b/>
                      <w:strike/>
                      <w:lang w:val="en-US"/>
                    </w:rPr>
                    <w:t>O</w:t>
                  </w:r>
                  <w:proofErr w:type="spellStart"/>
                  <w:proofErr w:type="gramEnd"/>
                  <w:r w:rsidRPr="00571431">
                    <w:rPr>
                      <w:rFonts w:ascii="Bookman Old Style" w:hAnsi="Bookman Old Style"/>
                      <w:b/>
                    </w:rPr>
                    <w:t>респуубулукетин</w:t>
                  </w:r>
                  <w:proofErr w:type="spellEnd"/>
                </w:p>
                <w:p w:rsidR="00EE1993" w:rsidRDefault="00EE1993" w:rsidP="005975BA">
                  <w:pPr>
                    <w:jc w:val="center"/>
                    <w:rPr>
                      <w:rFonts w:ascii="Bookman Old Style" w:hAnsi="Bookman Old Style"/>
                      <w:b/>
                    </w:rPr>
                  </w:pPr>
                  <w:proofErr w:type="spellStart"/>
                  <w:r>
                    <w:rPr>
                      <w:rFonts w:ascii="Bookman Old Style" w:hAnsi="Bookman Old Style"/>
                      <w:b/>
                    </w:rPr>
                    <w:t>Мииринэйоройуона</w:t>
                  </w:r>
                  <w:proofErr w:type="spellEnd"/>
                </w:p>
                <w:p w:rsidR="00EE1993" w:rsidRDefault="00EE1993" w:rsidP="005975BA">
                  <w:pPr>
                    <w:jc w:val="center"/>
                    <w:rPr>
                      <w:rFonts w:ascii="Bookman Old Style" w:hAnsi="Bookman Old Style"/>
                      <w:b/>
                    </w:rPr>
                  </w:pPr>
                  <w:r>
                    <w:rPr>
                      <w:rFonts w:ascii="Bookman Old Style" w:hAnsi="Bookman Old Style"/>
                      <w:b/>
                    </w:rPr>
                    <w:t>«</w:t>
                  </w:r>
                  <w:proofErr w:type="spellStart"/>
                  <w:r>
                    <w:rPr>
                      <w:rFonts w:ascii="Bookman Old Style" w:hAnsi="Bookman Old Style"/>
                      <w:b/>
                    </w:rPr>
                    <w:t>Удачнайкуорат</w:t>
                  </w:r>
                  <w:proofErr w:type="spellEnd"/>
                  <w:r>
                    <w:rPr>
                      <w:rFonts w:ascii="Bookman Old Style" w:hAnsi="Bookman Old Style"/>
                      <w:b/>
                    </w:rPr>
                    <w:t>»</w:t>
                  </w:r>
                </w:p>
                <w:p w:rsidR="00EE1993" w:rsidRDefault="00EE1993" w:rsidP="005975BA">
                  <w:pPr>
                    <w:jc w:val="center"/>
                    <w:rPr>
                      <w:rFonts w:ascii="Bookman Old Style" w:hAnsi="Bookman Old Style"/>
                      <w:b/>
                    </w:rPr>
                  </w:pPr>
                  <w:proofErr w:type="spellStart"/>
                  <w:r>
                    <w:rPr>
                      <w:rFonts w:ascii="Bookman Old Style" w:hAnsi="Bookman Old Style"/>
                      <w:b/>
                    </w:rPr>
                    <w:t>муниципальнайтериллиитин</w:t>
                  </w:r>
                  <w:proofErr w:type="spellEnd"/>
                </w:p>
                <w:p w:rsidR="00EE1993" w:rsidRPr="00571431" w:rsidRDefault="00EE1993" w:rsidP="005975BA">
                  <w:pPr>
                    <w:jc w:val="center"/>
                    <w:rPr>
                      <w:rFonts w:ascii="Bookman Old Style" w:hAnsi="Bookman Old Style"/>
                      <w:b/>
                    </w:rPr>
                  </w:pPr>
                  <w:proofErr w:type="spellStart"/>
                  <w:r>
                    <w:rPr>
                      <w:rFonts w:ascii="Bookman Old Style" w:hAnsi="Bookman Old Style"/>
                      <w:b/>
                    </w:rPr>
                    <w:t>дьа</w:t>
                  </w:r>
                  <w:proofErr w:type="spellEnd"/>
                  <w:proofErr w:type="gramStart"/>
                  <w:r>
                    <w:rPr>
                      <w:rFonts w:ascii="Bookman Old Style" w:hAnsi="Bookman Old Style"/>
                      <w:b/>
                      <w:lang w:val="en-US"/>
                    </w:rPr>
                    <w:t>h</w:t>
                  </w:r>
                  <w:proofErr w:type="spellStart"/>
                  <w:proofErr w:type="gramEnd"/>
                  <w:r>
                    <w:rPr>
                      <w:rFonts w:ascii="Bookman Old Style" w:hAnsi="Bookman Old Style"/>
                      <w:b/>
                    </w:rPr>
                    <w:t>алтата</w:t>
                  </w:r>
                  <w:proofErr w:type="spellEnd"/>
                </w:p>
                <w:p w:rsidR="00EE1993" w:rsidRDefault="00EE1993" w:rsidP="005975BA">
                  <w:pPr>
                    <w:jc w:val="center"/>
                    <w:rPr>
                      <w:b/>
                      <w:sz w:val="22"/>
                    </w:rPr>
                  </w:pPr>
                  <w:r w:rsidRPr="00B501BF">
                    <w:rPr>
                      <w:rFonts w:ascii="Bookman Old Style" w:hAnsi="Bookman Old Style"/>
                      <w:b/>
                    </w:rPr>
                    <w:tab/>
                  </w:r>
                  <w:r>
                    <w:rPr>
                      <w:b/>
                      <w:sz w:val="22"/>
                    </w:rPr>
                    <w:tab/>
                  </w:r>
                  <w:r>
                    <w:rPr>
                      <w:b/>
                      <w:sz w:val="22"/>
                    </w:rPr>
                    <w:tab/>
                  </w:r>
                </w:p>
                <w:p w:rsidR="00EE1993" w:rsidRDefault="00EE1993" w:rsidP="005975BA">
                  <w:pPr>
                    <w:jc w:val="center"/>
                  </w:pPr>
                </w:p>
              </w:txbxContent>
            </v:textbox>
          </v:shape>
        </w:pict>
      </w:r>
      <w:r w:rsidR="00304A10" w:rsidRPr="00304A10">
        <w:rPr>
          <w:noProof/>
          <w:sz w:val="24"/>
          <w:szCs w:val="24"/>
        </w:rPr>
        <w:pict>
          <v:shape id="Text Box 49" o:spid="_x0000_s1027" type="#_x0000_t202" style="position:absolute;margin-left:-27pt;margin-top:6.5pt;width:189pt;height:90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" stroked="f">
            <v:fill opacity="0"/>
            <v:textbox>
              <w:txbxContent>
                <w:p w:rsidR="00EE1993" w:rsidRDefault="00EE1993" w:rsidP="005D7406">
                  <w:pPr>
                    <w:jc w:val="center"/>
                    <w:rPr>
                      <w:rFonts w:ascii="Bookman Old Style" w:hAnsi="Bookman Old Style"/>
                      <w:b/>
                      <w:sz w:val="6"/>
                      <w:szCs w:val="6"/>
                    </w:rPr>
                  </w:pPr>
                </w:p>
                <w:p w:rsidR="00EE1993" w:rsidRDefault="00EE1993" w:rsidP="005D7406">
                  <w:pPr>
                    <w:jc w:val="center"/>
                    <w:rPr>
                      <w:rFonts w:ascii="Bookman Old Style" w:hAnsi="Bookman Old Style"/>
                      <w:b/>
                      <w:sz w:val="6"/>
                      <w:szCs w:val="6"/>
                    </w:rPr>
                  </w:pPr>
                </w:p>
                <w:p w:rsidR="00EE1993" w:rsidRDefault="00EE1993" w:rsidP="005D7406">
                  <w:pPr>
                    <w:jc w:val="center"/>
                    <w:rPr>
                      <w:rFonts w:ascii="Bookman Old Style" w:hAnsi="Bookman Old Style"/>
                      <w:b/>
                    </w:rPr>
                  </w:pPr>
                  <w:r>
                    <w:rPr>
                      <w:rFonts w:ascii="Bookman Old Style" w:hAnsi="Bookman Old Style"/>
                      <w:b/>
                    </w:rPr>
                    <w:t xml:space="preserve">Российская Федерация </w:t>
                  </w:r>
                </w:p>
                <w:p w:rsidR="00EE1993" w:rsidRPr="005D7406" w:rsidRDefault="00EE1993" w:rsidP="005D7406">
                  <w:pPr>
                    <w:jc w:val="center"/>
                    <w:rPr>
                      <w:rFonts w:ascii="Bookman Old Style" w:hAnsi="Bookman Old Style"/>
                    </w:rPr>
                  </w:pPr>
                  <w:r>
                    <w:rPr>
                      <w:rFonts w:ascii="Bookman Old Style" w:hAnsi="Bookman Old Style"/>
                      <w:b/>
                    </w:rPr>
                    <w:t>Республика Саха (Якутия)</w:t>
                  </w:r>
                </w:p>
                <w:p w:rsidR="00EE1993" w:rsidRDefault="00EE1993" w:rsidP="005D7406">
                  <w:pPr>
                    <w:jc w:val="center"/>
                    <w:rPr>
                      <w:rFonts w:ascii="Bookman Old Style" w:hAnsi="Bookman Old Style"/>
                      <w:b/>
                    </w:rPr>
                  </w:pPr>
                  <w:r>
                    <w:rPr>
                      <w:rFonts w:ascii="Bookman Old Style" w:hAnsi="Bookman Old Style"/>
                      <w:b/>
                    </w:rPr>
                    <w:t>Мирнинский район</w:t>
                  </w:r>
                </w:p>
                <w:p w:rsidR="00EE1993" w:rsidRDefault="00EE1993" w:rsidP="005975BA">
                  <w:pPr>
                    <w:jc w:val="center"/>
                    <w:rPr>
                      <w:rFonts w:ascii="Bookman Old Style" w:hAnsi="Bookman Old Style"/>
                      <w:b/>
                    </w:rPr>
                  </w:pPr>
                  <w:r>
                    <w:rPr>
                      <w:rFonts w:ascii="Bookman Old Style" w:hAnsi="Bookman Old Style"/>
                      <w:b/>
                    </w:rPr>
                    <w:t>Администрация</w:t>
                  </w:r>
                </w:p>
                <w:p w:rsidR="00EE1993" w:rsidRDefault="00EE1993" w:rsidP="005975BA">
                  <w:pPr>
                    <w:jc w:val="center"/>
                    <w:rPr>
                      <w:rFonts w:ascii="Bookman Old Style" w:hAnsi="Bookman Old Style"/>
                      <w:b/>
                    </w:rPr>
                  </w:pPr>
                  <w:r>
                    <w:rPr>
                      <w:rFonts w:ascii="Bookman Old Style" w:hAnsi="Bookman Old Style"/>
                      <w:b/>
                    </w:rPr>
                    <w:t>муниципального образования</w:t>
                  </w:r>
                </w:p>
                <w:p w:rsidR="00EE1993" w:rsidRDefault="00EE1993" w:rsidP="005975BA">
                  <w:pPr>
                    <w:jc w:val="center"/>
                    <w:rPr>
                      <w:rFonts w:ascii="Bookman Old Style" w:hAnsi="Bookman Old Style"/>
                      <w:b/>
                    </w:rPr>
                  </w:pPr>
                  <w:r>
                    <w:rPr>
                      <w:rFonts w:ascii="Bookman Old Style" w:hAnsi="Bookman Old Style"/>
                      <w:b/>
                    </w:rPr>
                    <w:t>«Город Удачный»</w:t>
                  </w:r>
                </w:p>
              </w:txbxContent>
            </v:textbox>
          </v:shape>
        </w:pict>
      </w:r>
      <w:r w:rsidR="00304A10" w:rsidRPr="00304A10">
        <w:rPr>
          <w:rFonts w:ascii="Bookman Old Style" w:hAnsi="Bookman Old Style"/>
          <w:b/>
          <w:noProof/>
        </w:rPr>
        <w:pict>
          <v:rect id="Rectangle 47" o:spid="_x0000_s1029" alt="Описание: Водяные капли" style="position:absolute;margin-left:-63.2pt;margin-top:6.5pt;width:561.05pt;height:93.9pt;z-index:-251661312;visibility:visible;mso-position-horizontal-relative:text;mso-position-vertical-relative:tex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" stroked="f" strokecolor="#3cc" strokeweight="4.5pt">
            <v:fill r:id="rId9" o:title="Водяные капли" opacity="11796f" recolor="t" rotate="t" type="tile"/>
            <v:stroke linestyle="thinThick"/>
            <w10:wrap type="square"/>
          </v:rect>
        </w:pict>
      </w:r>
    </w:p>
    <w:p w:rsidR="005975BA" w:rsidRPr="00317ED7" w:rsidRDefault="00317ED7" w:rsidP="005975BA">
      <w:pPr>
        <w:jc w:val="center"/>
        <w:rPr>
          <w:rFonts w:ascii="Bookman Old Style" w:hAnsi="Bookman Old Style"/>
          <w:b/>
          <w:sz w:val="16"/>
          <w:szCs w:val="16"/>
        </w:rPr>
      </w:pPr>
      <w:r w:rsidRPr="00317ED7">
        <w:rPr>
          <w:rFonts w:ascii="Bookman Old Style" w:hAnsi="Bookman Old Style"/>
          <w:b/>
          <w:sz w:val="16"/>
          <w:szCs w:val="16"/>
        </w:rPr>
        <w:t>Центральная площадь, 1</w:t>
      </w:r>
      <w:r w:rsidR="004E613D" w:rsidRPr="00317ED7">
        <w:rPr>
          <w:rFonts w:ascii="Bookman Old Style" w:hAnsi="Bookman Old Style"/>
          <w:b/>
          <w:sz w:val="16"/>
          <w:szCs w:val="16"/>
        </w:rPr>
        <w:t xml:space="preserve">, г. Удачный, Мирнинский </w:t>
      </w:r>
      <w:proofErr w:type="spellStart"/>
      <w:r w:rsidR="004E613D" w:rsidRPr="00317ED7">
        <w:rPr>
          <w:rFonts w:ascii="Bookman Old Style" w:hAnsi="Bookman Old Style"/>
          <w:b/>
          <w:sz w:val="16"/>
          <w:szCs w:val="16"/>
        </w:rPr>
        <w:t>район</w:t>
      </w:r>
      <w:proofErr w:type="gramStart"/>
      <w:r w:rsidR="004E613D" w:rsidRPr="00317ED7">
        <w:rPr>
          <w:rFonts w:ascii="Bookman Old Style" w:hAnsi="Bookman Old Style"/>
          <w:b/>
          <w:sz w:val="16"/>
          <w:szCs w:val="16"/>
        </w:rPr>
        <w:t>,Р</w:t>
      </w:r>
      <w:proofErr w:type="gramEnd"/>
      <w:r w:rsidR="004E613D" w:rsidRPr="00317ED7">
        <w:rPr>
          <w:rFonts w:ascii="Bookman Old Style" w:hAnsi="Bookman Old Style"/>
          <w:b/>
          <w:sz w:val="16"/>
          <w:szCs w:val="16"/>
        </w:rPr>
        <w:t>еспублика</w:t>
      </w:r>
      <w:proofErr w:type="spellEnd"/>
      <w:r w:rsidR="004E613D" w:rsidRPr="00317ED7">
        <w:rPr>
          <w:rFonts w:ascii="Bookman Old Style" w:hAnsi="Bookman Old Style"/>
          <w:b/>
          <w:sz w:val="16"/>
          <w:szCs w:val="16"/>
        </w:rPr>
        <w:t xml:space="preserve"> Саха (Якутия), 678188</w:t>
      </w:r>
    </w:p>
    <w:p w:rsidR="005975BA" w:rsidRDefault="00304A10" w:rsidP="005975BA">
      <w:pPr>
        <w:jc w:val="center"/>
        <w:rPr>
          <w:rFonts w:ascii="Bookman Old Style" w:hAnsi="Bookman Old Style"/>
          <w:sz w:val="15"/>
        </w:rPr>
      </w:pPr>
      <w:r w:rsidRPr="00304A10">
        <w:rPr>
          <w:b/>
          <w:noProof/>
        </w:rPr>
        <w:pict>
          <v:line id="Line 50" o:spid="_x0000_s1028" style="position:absolute;left:0;text-align:left;z-index:251658240;visibility:visible" from="-63pt,3.0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" strokecolor="#396" strokeweight="4.5pt">
            <v:stroke linestyle="thinThick"/>
          </v:line>
        </w:pict>
      </w:r>
    </w:p>
    <w:p w:rsidR="005975BA" w:rsidRPr="005975BA" w:rsidRDefault="005975BA" w:rsidP="005975BA">
      <w:pPr>
        <w:pStyle w:val="2"/>
      </w:pPr>
      <w:r>
        <w:t>Факс: (41136)</w:t>
      </w:r>
      <w:r w:rsidRPr="00B501BF">
        <w:t xml:space="preserve"> 5-05-70</w:t>
      </w:r>
      <w:r>
        <w:t xml:space="preserve">,  тел. </w:t>
      </w:r>
      <w:r w:rsidRPr="005975BA">
        <w:t xml:space="preserve">(41136) 5-25-70;  </w:t>
      </w:r>
      <w:r>
        <w:rPr>
          <w:lang w:val="en-US"/>
        </w:rPr>
        <w:t>E</w:t>
      </w:r>
      <w:r w:rsidRPr="005975BA">
        <w:t>-</w:t>
      </w:r>
      <w:r>
        <w:rPr>
          <w:lang w:val="en-US"/>
        </w:rPr>
        <w:t>mail</w:t>
      </w:r>
      <w:r w:rsidRPr="005975BA">
        <w:t xml:space="preserve">: </w:t>
      </w:r>
      <w:hyperlink r:id="rId10" w:history="1">
        <w:r w:rsidRPr="00C2542D">
          <w:rPr>
            <w:rStyle w:val="a8"/>
            <w:lang w:val="en-US"/>
          </w:rPr>
          <w:t>adm</w:t>
        </w:r>
        <w:r w:rsidRPr="005975BA">
          <w:rPr>
            <w:rStyle w:val="a8"/>
          </w:rPr>
          <w:t>.</w:t>
        </w:r>
        <w:r w:rsidRPr="00C2542D">
          <w:rPr>
            <w:rStyle w:val="a8"/>
            <w:lang w:val="en-US"/>
          </w:rPr>
          <w:t>udachny</w:t>
        </w:r>
        <w:r w:rsidRPr="005975BA">
          <w:rPr>
            <w:rStyle w:val="a8"/>
          </w:rPr>
          <w:t>@</w:t>
        </w:r>
        <w:r w:rsidRPr="00C2542D">
          <w:rPr>
            <w:rStyle w:val="a8"/>
            <w:lang w:val="en-US"/>
          </w:rPr>
          <w:t>mail</w:t>
        </w:r>
        <w:r w:rsidRPr="005975BA">
          <w:rPr>
            <w:rStyle w:val="a8"/>
          </w:rPr>
          <w:t>.</w:t>
        </w:r>
        <w:r w:rsidRPr="00C2542D">
          <w:rPr>
            <w:rStyle w:val="a8"/>
            <w:lang w:val="en-US"/>
          </w:rPr>
          <w:t>ru</w:t>
        </w:r>
      </w:hyperlink>
    </w:p>
    <w:p w:rsidR="005975BA" w:rsidRDefault="005975BA" w:rsidP="005975BA">
      <w:pPr>
        <w:ind w:left="2160"/>
        <w:jc w:val="both"/>
      </w:pPr>
      <w:r w:rsidRPr="005975BA">
        <w:tab/>
      </w:r>
      <w:r w:rsidRPr="005975BA">
        <w:tab/>
      </w:r>
    </w:p>
    <w:p w:rsidR="00784EC7" w:rsidRPr="000F594B" w:rsidRDefault="006D11D0" w:rsidP="006D11D0">
      <w:pPr>
        <w:pStyle w:val="4"/>
        <w:tabs>
          <w:tab w:val="center" w:pos="4677"/>
          <w:tab w:val="left" w:pos="8415"/>
        </w:tabs>
        <w:rPr>
          <w:sz w:val="28"/>
          <w:szCs w:val="28"/>
        </w:rPr>
      </w:pPr>
      <w:r>
        <w:rPr>
          <w:sz w:val="36"/>
          <w:szCs w:val="36"/>
        </w:rPr>
        <w:tab/>
      </w:r>
      <w:r w:rsidR="00B06014" w:rsidRPr="000F594B">
        <w:rPr>
          <w:sz w:val="28"/>
          <w:szCs w:val="28"/>
        </w:rPr>
        <w:t>ПОСТАНОВЛЕНИЕ</w:t>
      </w:r>
      <w:r w:rsidRPr="000F594B">
        <w:rPr>
          <w:sz w:val="28"/>
          <w:szCs w:val="28"/>
        </w:rPr>
        <w:tab/>
      </w:r>
    </w:p>
    <w:p w:rsidR="00131DF5" w:rsidRDefault="00131DF5" w:rsidP="00784EC7">
      <w:pPr>
        <w:jc w:val="center"/>
        <w:rPr>
          <w:rFonts w:ascii="Bookman Old Style" w:hAnsi="Bookman Old Style"/>
          <w:b/>
          <w:sz w:val="28"/>
          <w:szCs w:val="28"/>
        </w:rPr>
      </w:pPr>
    </w:p>
    <w:p w:rsidR="00E94E7A" w:rsidRDefault="00CD1455" w:rsidP="00E94E7A">
      <w:pPr>
        <w:pStyle w:val="4"/>
      </w:pPr>
      <w:r>
        <w:t>о</w:t>
      </w:r>
      <w:r w:rsidR="00E94E7A">
        <w:t xml:space="preserve">т </w:t>
      </w:r>
      <w:r w:rsidR="00E94E7A" w:rsidRPr="00DE7097">
        <w:rPr>
          <w:u w:val="single"/>
        </w:rPr>
        <w:t>«</w:t>
      </w:r>
      <w:r w:rsidR="006E1E4D">
        <w:rPr>
          <w:u w:val="single"/>
        </w:rPr>
        <w:t>29</w:t>
      </w:r>
      <w:r w:rsidR="00E94E7A" w:rsidRPr="00DE7097">
        <w:rPr>
          <w:u w:val="single"/>
        </w:rPr>
        <w:t>»</w:t>
      </w:r>
      <w:r w:rsidR="004D39C5">
        <w:rPr>
          <w:u w:val="single"/>
        </w:rPr>
        <w:t xml:space="preserve"> </w:t>
      </w:r>
      <w:r w:rsidR="006E1E4D">
        <w:rPr>
          <w:u w:val="single"/>
        </w:rPr>
        <w:t xml:space="preserve"> декабря </w:t>
      </w:r>
      <w:r w:rsidR="00E94E7A">
        <w:t>20</w:t>
      </w:r>
      <w:r w:rsidR="00317ED7">
        <w:t>20</w:t>
      </w:r>
      <w:r w:rsidR="00E94E7A">
        <w:t xml:space="preserve">г.                                                                                        </w:t>
      </w:r>
      <w:r w:rsidR="00DE7097">
        <w:tab/>
      </w:r>
      <w:r w:rsidR="009F6D35">
        <w:tab/>
      </w:r>
      <w:r w:rsidR="009F6D35">
        <w:tab/>
      </w:r>
      <w:r w:rsidR="00E94E7A" w:rsidRPr="00784EC7">
        <w:rPr>
          <w:u w:val="single"/>
        </w:rPr>
        <w:t>№</w:t>
      </w:r>
      <w:r w:rsidR="003744EB">
        <w:rPr>
          <w:u w:val="single"/>
        </w:rPr>
        <w:t>_</w:t>
      </w:r>
      <w:r w:rsidR="006E1E4D">
        <w:rPr>
          <w:u w:val="single"/>
        </w:rPr>
        <w:t>649</w:t>
      </w:r>
    </w:p>
    <w:p w:rsidR="00E94E7A" w:rsidRDefault="00E94E7A" w:rsidP="00E94E7A"/>
    <w:p w:rsidR="00414A8F" w:rsidRDefault="00414A8F" w:rsidP="00AC42DA"/>
    <w:p w:rsidR="004E613D" w:rsidRPr="00071490" w:rsidRDefault="004E613D" w:rsidP="00071490">
      <w:pPr>
        <w:pStyle w:val="ConsPlusTitle"/>
      </w:pPr>
      <w:proofErr w:type="gramStart"/>
      <w:r w:rsidRPr="00071490">
        <w:t xml:space="preserve">Об утверждении </w:t>
      </w:r>
      <w:r w:rsidR="00071490" w:rsidRPr="00071490">
        <w:t>положения о предоставлении гражданами, претендующими на замещение должностей муниципальной службы,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о предоставлении лицами, замещающими должности муниципальной службы сведений о своих доходах, расходах, об имуществе и обязательствах имущественного характера, а также</w:t>
      </w:r>
      <w:proofErr w:type="gramEnd"/>
      <w:r w:rsidR="00071490" w:rsidRPr="00071490">
        <w:t xml:space="preserve"> сведений о доходах, расходах, об имуществе и обязательствах имущественного характера своих супруги (супруга) и несовершеннолетних детей</w:t>
      </w:r>
    </w:p>
    <w:p w:rsidR="004E613D" w:rsidRPr="00CD1455" w:rsidRDefault="004E613D" w:rsidP="004E613D">
      <w:pPr>
        <w:jc w:val="both"/>
        <w:rPr>
          <w:sz w:val="24"/>
          <w:szCs w:val="24"/>
        </w:rPr>
      </w:pPr>
    </w:p>
    <w:p w:rsidR="004E613D" w:rsidRPr="00CD1455" w:rsidRDefault="004E613D" w:rsidP="00660B6D">
      <w:pPr>
        <w:tabs>
          <w:tab w:val="left" w:pos="567"/>
        </w:tabs>
        <w:ind w:firstLine="709"/>
        <w:jc w:val="both"/>
        <w:rPr>
          <w:sz w:val="24"/>
          <w:szCs w:val="24"/>
        </w:rPr>
      </w:pPr>
      <w:r w:rsidRPr="00CD1455">
        <w:rPr>
          <w:sz w:val="24"/>
          <w:szCs w:val="24"/>
        </w:rPr>
        <w:t>В соответствии с Федер</w:t>
      </w:r>
      <w:r w:rsidR="00CD1455">
        <w:rPr>
          <w:sz w:val="24"/>
          <w:szCs w:val="24"/>
        </w:rPr>
        <w:t>альными законами от 02.03.2007</w:t>
      </w:r>
      <w:r w:rsidRPr="00CD1455">
        <w:rPr>
          <w:sz w:val="24"/>
          <w:szCs w:val="24"/>
        </w:rPr>
        <w:t xml:space="preserve"> № 25-ФЗ «О муниципальной службе в Россий</w:t>
      </w:r>
      <w:r w:rsidR="00CD1455">
        <w:rPr>
          <w:sz w:val="24"/>
          <w:szCs w:val="24"/>
        </w:rPr>
        <w:t>ской Федерации», от 25.12.2008</w:t>
      </w:r>
      <w:r w:rsidRPr="00CD1455">
        <w:rPr>
          <w:sz w:val="24"/>
          <w:szCs w:val="24"/>
        </w:rPr>
        <w:t xml:space="preserve"> № 273-ФЗ «О противодействии коррупции», Указом Президента Росс</w:t>
      </w:r>
      <w:r w:rsidR="00CD1455">
        <w:rPr>
          <w:sz w:val="24"/>
          <w:szCs w:val="24"/>
        </w:rPr>
        <w:t>ийской Федерации от 23.06.2014</w:t>
      </w:r>
      <w:r w:rsidRPr="00CD1455">
        <w:rPr>
          <w:sz w:val="24"/>
          <w:szCs w:val="24"/>
        </w:rPr>
        <w:t xml:space="preserve">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Законом Республи</w:t>
      </w:r>
      <w:r w:rsidR="00CD1455">
        <w:rPr>
          <w:sz w:val="24"/>
          <w:szCs w:val="24"/>
        </w:rPr>
        <w:t>ки Саха (Якутия) от 11.07.2007</w:t>
      </w:r>
      <w:r w:rsidRPr="00CD1455">
        <w:rPr>
          <w:sz w:val="24"/>
          <w:szCs w:val="24"/>
        </w:rPr>
        <w:t xml:space="preserve"> 480-З № 975-III «О муниципальной службе в Республике Саха (Якутия)»:</w:t>
      </w:r>
    </w:p>
    <w:p w:rsidR="00A160ED" w:rsidRDefault="00A160ED" w:rsidP="004947E9">
      <w:pPr>
        <w:pStyle w:val="210"/>
        <w:tabs>
          <w:tab w:val="left" w:pos="1413"/>
        </w:tabs>
        <w:ind w:left="0" w:firstLine="709"/>
        <w:rPr>
          <w:rFonts w:ascii="Times New Roman" w:hAnsi="Times New Roman"/>
          <w:bCs w:val="0"/>
        </w:rPr>
      </w:pPr>
      <w:r>
        <w:rPr>
          <w:rFonts w:ascii="Times New Roman" w:hAnsi="Times New Roman"/>
          <w:bCs w:val="0"/>
        </w:rPr>
        <w:t>ПОСТАНОВЛЯЮ:</w:t>
      </w:r>
    </w:p>
    <w:p w:rsidR="004E613D" w:rsidRPr="004947E9" w:rsidRDefault="004E613D" w:rsidP="004947E9">
      <w:pPr>
        <w:pStyle w:val="210"/>
        <w:tabs>
          <w:tab w:val="left" w:pos="1413"/>
        </w:tabs>
        <w:ind w:left="0" w:firstLine="709"/>
        <w:rPr>
          <w:rFonts w:ascii="Times New Roman" w:hAnsi="Times New Roman"/>
        </w:rPr>
      </w:pPr>
      <w:r w:rsidRPr="00CD1455">
        <w:rPr>
          <w:rFonts w:ascii="Times New Roman" w:hAnsi="Times New Roman"/>
          <w:bCs w:val="0"/>
        </w:rPr>
        <w:t>1.</w:t>
      </w:r>
      <w:r w:rsidR="004947E9">
        <w:rPr>
          <w:rFonts w:ascii="Times New Roman" w:hAnsi="Times New Roman"/>
        </w:rPr>
        <w:t xml:space="preserve"> </w:t>
      </w:r>
      <w:proofErr w:type="gramStart"/>
      <w:r w:rsidR="004947E9">
        <w:rPr>
          <w:rFonts w:ascii="Times New Roman" w:hAnsi="Times New Roman"/>
        </w:rPr>
        <w:t>Утвердить п</w:t>
      </w:r>
      <w:r w:rsidRPr="00CD1455">
        <w:rPr>
          <w:rFonts w:ascii="Times New Roman" w:hAnsi="Times New Roman"/>
        </w:rPr>
        <w:t>оложение о предоставлении гражданами, претендующими на замещение</w:t>
      </w:r>
      <w:r w:rsidR="00E321EF" w:rsidRPr="00CD1455">
        <w:rPr>
          <w:rFonts w:ascii="Times New Roman" w:hAnsi="Times New Roman"/>
        </w:rPr>
        <w:t xml:space="preserve"> </w:t>
      </w:r>
      <w:r w:rsidRPr="00CD1455">
        <w:rPr>
          <w:rFonts w:ascii="Times New Roman" w:hAnsi="Times New Roman"/>
        </w:rPr>
        <w:t>должностей муниципальной службы,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о</w:t>
      </w:r>
      <w:r w:rsidR="00E321EF" w:rsidRPr="00CD1455">
        <w:rPr>
          <w:rFonts w:ascii="Times New Roman" w:hAnsi="Times New Roman"/>
        </w:rPr>
        <w:t xml:space="preserve"> </w:t>
      </w:r>
      <w:r w:rsidRPr="00CD1455">
        <w:rPr>
          <w:rFonts w:ascii="Times New Roman" w:hAnsi="Times New Roman"/>
        </w:rPr>
        <w:t>предоставлении</w:t>
      </w:r>
      <w:r w:rsidR="00E321EF" w:rsidRPr="00CD1455">
        <w:rPr>
          <w:rFonts w:ascii="Times New Roman" w:hAnsi="Times New Roman"/>
        </w:rPr>
        <w:t xml:space="preserve"> </w:t>
      </w:r>
      <w:r w:rsidRPr="00CD1455">
        <w:rPr>
          <w:rFonts w:ascii="Times New Roman" w:hAnsi="Times New Roman"/>
        </w:rPr>
        <w:t>лицами, замещающими должности муниципальной</w:t>
      </w:r>
      <w:r w:rsidR="00E321EF" w:rsidRPr="00CD1455">
        <w:rPr>
          <w:rFonts w:ascii="Times New Roman" w:hAnsi="Times New Roman"/>
        </w:rPr>
        <w:t xml:space="preserve"> </w:t>
      </w:r>
      <w:r w:rsidRPr="00CD1455">
        <w:rPr>
          <w:rFonts w:ascii="Times New Roman" w:hAnsi="Times New Roman"/>
        </w:rPr>
        <w:t>службы</w:t>
      </w:r>
      <w:r w:rsidR="00213CE9">
        <w:rPr>
          <w:rFonts w:ascii="Times New Roman" w:hAnsi="Times New Roman"/>
        </w:rPr>
        <w:t>,</w:t>
      </w:r>
      <w:r w:rsidRPr="00CD1455">
        <w:rPr>
          <w:rFonts w:ascii="Times New Roman" w:hAnsi="Times New Roman"/>
        </w:rPr>
        <w:t xml:space="preserve"> сведений о своих доходах, расходах, об имуществе и</w:t>
      </w:r>
      <w:r w:rsidR="00E321EF" w:rsidRPr="00CD1455">
        <w:rPr>
          <w:rFonts w:ascii="Times New Roman" w:hAnsi="Times New Roman"/>
        </w:rPr>
        <w:t xml:space="preserve"> </w:t>
      </w:r>
      <w:r w:rsidRPr="00CD1455">
        <w:rPr>
          <w:rFonts w:ascii="Times New Roman" w:hAnsi="Times New Roman"/>
        </w:rPr>
        <w:t>обязательствах имущественного характера, а также сведений</w:t>
      </w:r>
      <w:proofErr w:type="gramEnd"/>
      <w:r w:rsidRPr="00CD1455">
        <w:rPr>
          <w:rFonts w:ascii="Times New Roman" w:hAnsi="Times New Roman"/>
        </w:rPr>
        <w:t xml:space="preserve"> о доходах, расходах, об имуществе и обязательствах имущественного характера своих супруги (супруга) и несовершеннолетних детей</w:t>
      </w:r>
      <w:r w:rsidR="00E321EF" w:rsidRPr="00CD1455">
        <w:rPr>
          <w:rFonts w:ascii="Times New Roman" w:hAnsi="Times New Roman"/>
        </w:rPr>
        <w:t xml:space="preserve"> </w:t>
      </w:r>
      <w:r w:rsidRPr="00CD1455">
        <w:rPr>
          <w:rFonts w:ascii="Times New Roman" w:hAnsi="Times New Roman"/>
        </w:rPr>
        <w:t>(приложение)</w:t>
      </w:r>
      <w:r w:rsidR="004947E9">
        <w:rPr>
          <w:rFonts w:ascii="Times New Roman" w:hAnsi="Times New Roman"/>
        </w:rPr>
        <w:t>.</w:t>
      </w:r>
    </w:p>
    <w:p w:rsidR="004E613D" w:rsidRPr="00CD1455" w:rsidRDefault="004E613D" w:rsidP="00660B6D">
      <w:pPr>
        <w:tabs>
          <w:tab w:val="left" w:pos="993"/>
        </w:tabs>
        <w:ind w:firstLine="709"/>
        <w:jc w:val="both"/>
        <w:rPr>
          <w:sz w:val="24"/>
          <w:szCs w:val="24"/>
        </w:rPr>
      </w:pPr>
      <w:r w:rsidRPr="00CD1455">
        <w:rPr>
          <w:sz w:val="24"/>
          <w:szCs w:val="24"/>
        </w:rPr>
        <w:t>2.</w:t>
      </w:r>
      <w:r w:rsidRPr="00CD1455">
        <w:rPr>
          <w:sz w:val="24"/>
          <w:szCs w:val="24"/>
        </w:rPr>
        <w:tab/>
        <w:t xml:space="preserve">Настоящее постановление подлежит официальному опубликованию (обнародованию) в порядке, установленном Уставом МО «Город Удачный». Ответственный за направление настоящего постановления для размещения на официальном сайте МО «Город Удачный» </w:t>
      </w:r>
      <w:r w:rsidR="00CD1455">
        <w:rPr>
          <w:sz w:val="24"/>
          <w:szCs w:val="24"/>
        </w:rPr>
        <w:t>и в газете «Информационный вестник»</w:t>
      </w:r>
      <w:r w:rsidRPr="00CD1455">
        <w:rPr>
          <w:sz w:val="24"/>
          <w:szCs w:val="24"/>
        </w:rPr>
        <w:t xml:space="preserve"> главный специалист по </w:t>
      </w:r>
      <w:r w:rsidR="00317ED7">
        <w:rPr>
          <w:sz w:val="24"/>
          <w:szCs w:val="24"/>
        </w:rPr>
        <w:t xml:space="preserve">кадрам и муниципальной службе </w:t>
      </w:r>
      <w:r w:rsidRPr="00CD1455">
        <w:rPr>
          <w:sz w:val="24"/>
          <w:szCs w:val="24"/>
        </w:rPr>
        <w:t>(Б</w:t>
      </w:r>
      <w:r w:rsidR="00317ED7">
        <w:rPr>
          <w:sz w:val="24"/>
          <w:szCs w:val="24"/>
        </w:rPr>
        <w:t>арбарук</w:t>
      </w:r>
      <w:r w:rsidRPr="00CD1455">
        <w:rPr>
          <w:sz w:val="24"/>
          <w:szCs w:val="24"/>
        </w:rPr>
        <w:t xml:space="preserve"> А.И.)</w:t>
      </w:r>
      <w:r w:rsidR="00E321EF" w:rsidRPr="00CD1455">
        <w:rPr>
          <w:sz w:val="24"/>
          <w:szCs w:val="24"/>
        </w:rPr>
        <w:t>.</w:t>
      </w:r>
    </w:p>
    <w:p w:rsidR="004E613D" w:rsidRPr="00CD1455" w:rsidRDefault="00071490" w:rsidP="00660B6D">
      <w:pPr>
        <w:pStyle w:val="ConsPlusTitle"/>
        <w:ind w:firstLine="709"/>
        <w:jc w:val="both"/>
        <w:rPr>
          <w:b w:val="0"/>
        </w:rPr>
      </w:pPr>
      <w:r>
        <w:rPr>
          <w:b w:val="0"/>
        </w:rPr>
        <w:t>3</w:t>
      </w:r>
      <w:r w:rsidR="004E613D" w:rsidRPr="00CD1455">
        <w:rPr>
          <w:b w:val="0"/>
        </w:rPr>
        <w:t xml:space="preserve">. Контроль исполнения настоящего постановления </w:t>
      </w:r>
      <w:r w:rsidR="00CD1455">
        <w:rPr>
          <w:b w:val="0"/>
        </w:rPr>
        <w:t xml:space="preserve">возложить на главного специалиста по </w:t>
      </w:r>
      <w:r w:rsidR="00317ED7">
        <w:rPr>
          <w:b w:val="0"/>
        </w:rPr>
        <w:t>кадрам и муниципальной службе Барбарук А.И.</w:t>
      </w:r>
    </w:p>
    <w:p w:rsidR="004E613D" w:rsidRPr="00977180" w:rsidRDefault="004E613D" w:rsidP="004E613D">
      <w:pPr>
        <w:pStyle w:val="210"/>
        <w:tabs>
          <w:tab w:val="left" w:pos="720"/>
          <w:tab w:val="left" w:pos="900"/>
          <w:tab w:val="left" w:pos="1440"/>
        </w:tabs>
        <w:spacing w:line="24" w:lineRule="atLeast"/>
        <w:ind w:left="0" w:firstLine="573"/>
        <w:rPr>
          <w:rFonts w:ascii="Times New Roman" w:hAnsi="Times New Roman"/>
          <w:sz w:val="28"/>
          <w:szCs w:val="28"/>
        </w:rPr>
      </w:pPr>
    </w:p>
    <w:p w:rsidR="004E613D" w:rsidRPr="00CD1455" w:rsidRDefault="00317ED7" w:rsidP="00317ED7">
      <w:pPr>
        <w:tabs>
          <w:tab w:val="left" w:pos="540"/>
          <w:tab w:val="left" w:pos="1080"/>
        </w:tabs>
        <w:ind w:firstLine="709"/>
        <w:rPr>
          <w:b/>
          <w:bCs/>
          <w:sz w:val="24"/>
          <w:szCs w:val="24"/>
        </w:rPr>
      </w:pPr>
      <w:r>
        <w:rPr>
          <w:b/>
          <w:bCs/>
          <w:sz w:val="28"/>
          <w:szCs w:val="28"/>
        </w:rPr>
        <w:t>Г</w:t>
      </w:r>
      <w:r w:rsidR="004E613D" w:rsidRPr="00CD1455">
        <w:rPr>
          <w:b/>
          <w:bCs/>
          <w:sz w:val="24"/>
          <w:szCs w:val="24"/>
        </w:rPr>
        <w:t xml:space="preserve">лава города                                                </w:t>
      </w:r>
      <w:r w:rsidR="00CD1455" w:rsidRPr="00CD1455">
        <w:rPr>
          <w:b/>
          <w:bCs/>
          <w:sz w:val="24"/>
          <w:szCs w:val="24"/>
        </w:rPr>
        <w:t xml:space="preserve">                         </w:t>
      </w:r>
      <w:r>
        <w:rPr>
          <w:b/>
          <w:bCs/>
          <w:sz w:val="24"/>
          <w:szCs w:val="24"/>
        </w:rPr>
        <w:tab/>
      </w:r>
      <w:r w:rsidR="004E613D" w:rsidRPr="00CD1455">
        <w:rPr>
          <w:b/>
          <w:bCs/>
          <w:sz w:val="24"/>
          <w:szCs w:val="24"/>
        </w:rPr>
        <w:t>А.В. Приходько</w:t>
      </w:r>
    </w:p>
    <w:p w:rsidR="004E613D" w:rsidRDefault="004E613D" w:rsidP="004E613D">
      <w:pPr>
        <w:jc w:val="right"/>
      </w:pPr>
      <w:r>
        <w:br w:type="page"/>
      </w:r>
    </w:p>
    <w:p w:rsidR="004E613D" w:rsidRDefault="004E613D" w:rsidP="004E613D">
      <w:pPr>
        <w:jc w:val="right"/>
      </w:pPr>
    </w:p>
    <w:p w:rsidR="004947E9" w:rsidRPr="00E321EF" w:rsidRDefault="004947E9" w:rsidP="004947E9">
      <w:pPr>
        <w:jc w:val="right"/>
      </w:pPr>
      <w:r>
        <w:t>П</w:t>
      </w:r>
      <w:r w:rsidRPr="00E321EF">
        <w:t xml:space="preserve">риложение </w:t>
      </w:r>
    </w:p>
    <w:p w:rsidR="004947E9" w:rsidRPr="00977180" w:rsidRDefault="004947E9" w:rsidP="004947E9">
      <w:pPr>
        <w:jc w:val="right"/>
      </w:pPr>
      <w:r w:rsidRPr="00977180">
        <w:t>к постановлению</w:t>
      </w:r>
    </w:p>
    <w:p w:rsidR="004947E9" w:rsidRPr="001E15A2" w:rsidRDefault="004947E9" w:rsidP="004947E9">
      <w:pPr>
        <w:jc w:val="right"/>
        <w:rPr>
          <w:sz w:val="22"/>
          <w:szCs w:val="22"/>
        </w:rPr>
      </w:pPr>
      <w:r w:rsidRPr="001E15A2">
        <w:rPr>
          <w:sz w:val="22"/>
          <w:szCs w:val="22"/>
        </w:rPr>
        <w:t>от «</w:t>
      </w:r>
      <w:r w:rsidR="006E1E4D">
        <w:rPr>
          <w:sz w:val="22"/>
          <w:szCs w:val="22"/>
        </w:rPr>
        <w:t>29</w:t>
      </w:r>
      <w:r w:rsidRPr="001E15A2">
        <w:rPr>
          <w:sz w:val="22"/>
          <w:szCs w:val="22"/>
        </w:rPr>
        <w:t>»</w:t>
      </w:r>
      <w:r w:rsidR="006E1E4D">
        <w:rPr>
          <w:sz w:val="22"/>
          <w:szCs w:val="22"/>
        </w:rPr>
        <w:t xml:space="preserve"> декабря </w:t>
      </w:r>
      <w:r w:rsidRPr="001E15A2">
        <w:rPr>
          <w:sz w:val="22"/>
          <w:szCs w:val="22"/>
        </w:rPr>
        <w:t>20</w:t>
      </w:r>
      <w:r>
        <w:rPr>
          <w:sz w:val="22"/>
          <w:szCs w:val="22"/>
        </w:rPr>
        <w:t>20</w:t>
      </w:r>
      <w:r w:rsidR="006E1E4D">
        <w:rPr>
          <w:sz w:val="22"/>
          <w:szCs w:val="22"/>
        </w:rPr>
        <w:t>г</w:t>
      </w:r>
      <w:r w:rsidRPr="001E15A2">
        <w:rPr>
          <w:sz w:val="22"/>
          <w:szCs w:val="22"/>
        </w:rPr>
        <w:t>. №</w:t>
      </w:r>
      <w:r w:rsidR="006E1E4D">
        <w:rPr>
          <w:sz w:val="22"/>
          <w:szCs w:val="22"/>
        </w:rPr>
        <w:t xml:space="preserve"> 649</w:t>
      </w:r>
    </w:p>
    <w:p w:rsidR="004947E9" w:rsidRDefault="004947E9" w:rsidP="004947E9">
      <w:pPr>
        <w:rPr>
          <w:b/>
        </w:rPr>
      </w:pPr>
    </w:p>
    <w:p w:rsidR="004947E9" w:rsidRDefault="004947E9" w:rsidP="004947E9">
      <w:pPr>
        <w:rPr>
          <w:b/>
          <w:sz w:val="28"/>
          <w:szCs w:val="28"/>
        </w:rPr>
      </w:pPr>
    </w:p>
    <w:p w:rsidR="004947E9" w:rsidRPr="00CD1455" w:rsidRDefault="004947E9" w:rsidP="004947E9">
      <w:pPr>
        <w:jc w:val="center"/>
        <w:rPr>
          <w:b/>
          <w:sz w:val="24"/>
          <w:szCs w:val="24"/>
        </w:rPr>
      </w:pPr>
      <w:proofErr w:type="gramStart"/>
      <w:r w:rsidRPr="00CD1455">
        <w:rPr>
          <w:b/>
          <w:sz w:val="24"/>
          <w:szCs w:val="24"/>
        </w:rPr>
        <w:t>Положение</w:t>
      </w:r>
      <w:r w:rsidRPr="00CD1455">
        <w:rPr>
          <w:b/>
          <w:sz w:val="24"/>
          <w:szCs w:val="24"/>
        </w:rPr>
        <w:br/>
        <w:t>о предоставлении гражданами, претендующими на замещение должностей муниципальной службы,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о предоставлении лицами, замещающими должности муниципальной службы</w:t>
      </w:r>
      <w:r>
        <w:rPr>
          <w:b/>
          <w:sz w:val="24"/>
          <w:szCs w:val="24"/>
        </w:rPr>
        <w:t>,</w:t>
      </w:r>
      <w:r w:rsidRPr="00CD1455">
        <w:rPr>
          <w:b/>
          <w:sz w:val="24"/>
          <w:szCs w:val="24"/>
        </w:rPr>
        <w:t xml:space="preserve"> сведений о своих доходах, расходах, об имуществе и обязательствах имущественного характера, а также сведений о</w:t>
      </w:r>
      <w:proofErr w:type="gramEnd"/>
      <w:r w:rsidRPr="00CD1455">
        <w:rPr>
          <w:b/>
          <w:sz w:val="24"/>
          <w:szCs w:val="24"/>
        </w:rPr>
        <w:t xml:space="preserve"> </w:t>
      </w:r>
      <w:proofErr w:type="gramStart"/>
      <w:r w:rsidRPr="00CD1455">
        <w:rPr>
          <w:b/>
          <w:sz w:val="24"/>
          <w:szCs w:val="24"/>
        </w:rPr>
        <w:t>доходах</w:t>
      </w:r>
      <w:proofErr w:type="gramEnd"/>
      <w:r w:rsidRPr="00CD1455">
        <w:rPr>
          <w:b/>
          <w:sz w:val="24"/>
          <w:szCs w:val="24"/>
        </w:rPr>
        <w:t>, расходах, об имуществе и обязательствах имущественного характера своих супруги (супруга) и несовершеннолетних детей</w:t>
      </w:r>
    </w:p>
    <w:p w:rsidR="004947E9" w:rsidRPr="00CD1455" w:rsidRDefault="004947E9" w:rsidP="004947E9">
      <w:pPr>
        <w:rPr>
          <w:b/>
          <w:sz w:val="24"/>
          <w:szCs w:val="24"/>
        </w:rPr>
      </w:pPr>
    </w:p>
    <w:p w:rsidR="004947E9" w:rsidRPr="00CD1455" w:rsidRDefault="004947E9" w:rsidP="004947E9">
      <w:pPr>
        <w:rPr>
          <w:b/>
          <w:sz w:val="24"/>
          <w:szCs w:val="24"/>
        </w:rPr>
      </w:pPr>
    </w:p>
    <w:p w:rsidR="004947E9" w:rsidRDefault="004947E9" w:rsidP="004947E9">
      <w:pPr>
        <w:ind w:firstLine="709"/>
        <w:jc w:val="both"/>
        <w:rPr>
          <w:sz w:val="24"/>
          <w:szCs w:val="24"/>
        </w:rPr>
      </w:pPr>
      <w:bookmarkStart w:id="0" w:name="sub_1001"/>
      <w:r w:rsidRPr="00CD1455">
        <w:rPr>
          <w:sz w:val="24"/>
          <w:szCs w:val="24"/>
        </w:rPr>
        <w:t>1. Настоящим Положением определяется порядок предоставления</w:t>
      </w:r>
      <w:r>
        <w:rPr>
          <w:sz w:val="24"/>
          <w:szCs w:val="24"/>
        </w:rPr>
        <w:t>:</w:t>
      </w:r>
    </w:p>
    <w:p w:rsidR="004947E9" w:rsidRDefault="004947E9" w:rsidP="004947E9">
      <w:pPr>
        <w:ind w:firstLine="709"/>
        <w:jc w:val="both"/>
        <w:rPr>
          <w:sz w:val="24"/>
          <w:szCs w:val="24"/>
        </w:rPr>
      </w:pPr>
      <w:proofErr w:type="gramStart"/>
      <w:r>
        <w:rPr>
          <w:sz w:val="24"/>
          <w:szCs w:val="24"/>
        </w:rPr>
        <w:t>-</w:t>
      </w:r>
      <w:r w:rsidRPr="00CD1455">
        <w:rPr>
          <w:sz w:val="24"/>
          <w:szCs w:val="24"/>
        </w:rPr>
        <w:t xml:space="preserve"> гражданами, претендующими на замещение должностей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w:t>
      </w:r>
      <w:r>
        <w:rPr>
          <w:sz w:val="24"/>
          <w:szCs w:val="24"/>
        </w:rPr>
        <w:t xml:space="preserve"> </w:t>
      </w:r>
      <w:r w:rsidRPr="00CD1455">
        <w:rPr>
          <w:sz w:val="24"/>
          <w:szCs w:val="24"/>
        </w:rPr>
        <w:t>обязательствах имущественного характера)</w:t>
      </w:r>
      <w:r>
        <w:rPr>
          <w:sz w:val="24"/>
          <w:szCs w:val="24"/>
        </w:rPr>
        <w:t>;</w:t>
      </w:r>
      <w:proofErr w:type="gramEnd"/>
    </w:p>
    <w:p w:rsidR="004947E9" w:rsidRPr="00CD1455" w:rsidRDefault="004947E9" w:rsidP="004947E9">
      <w:pPr>
        <w:ind w:firstLine="709"/>
        <w:jc w:val="both"/>
        <w:rPr>
          <w:sz w:val="24"/>
          <w:szCs w:val="24"/>
        </w:rPr>
      </w:pPr>
      <w:r w:rsidRPr="00CD1455">
        <w:rPr>
          <w:sz w:val="24"/>
          <w:szCs w:val="24"/>
        </w:rPr>
        <w:t xml:space="preserve"> </w:t>
      </w:r>
      <w:proofErr w:type="gramStart"/>
      <w:r>
        <w:rPr>
          <w:sz w:val="24"/>
          <w:szCs w:val="24"/>
        </w:rPr>
        <w:t xml:space="preserve">- </w:t>
      </w:r>
      <w:r w:rsidRPr="00CD1455">
        <w:rPr>
          <w:sz w:val="24"/>
          <w:szCs w:val="24"/>
        </w:rPr>
        <w:t>лицами, замещающими должности муниципальной службы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roofErr w:type="gramEnd"/>
    </w:p>
    <w:p w:rsidR="004947E9" w:rsidRPr="00CD1455" w:rsidRDefault="004947E9" w:rsidP="004947E9">
      <w:pPr>
        <w:ind w:firstLine="709"/>
        <w:jc w:val="both"/>
        <w:rPr>
          <w:sz w:val="24"/>
          <w:szCs w:val="24"/>
        </w:rPr>
      </w:pPr>
      <w:r w:rsidRPr="00CD1455">
        <w:rPr>
          <w:sz w:val="24"/>
          <w:szCs w:val="24"/>
        </w:rPr>
        <w:t xml:space="preserve">2. Обязанность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возлагается на гражданина, при назначении </w:t>
      </w:r>
      <w:r>
        <w:rPr>
          <w:sz w:val="24"/>
          <w:szCs w:val="24"/>
        </w:rPr>
        <w:t xml:space="preserve">на </w:t>
      </w:r>
      <w:r w:rsidRPr="00CD1455">
        <w:rPr>
          <w:sz w:val="24"/>
          <w:szCs w:val="24"/>
        </w:rPr>
        <w:t xml:space="preserve">должности муниципальной службы, предусмотренные перечнем должностей, </w:t>
      </w:r>
      <w:r>
        <w:rPr>
          <w:sz w:val="24"/>
          <w:szCs w:val="24"/>
        </w:rPr>
        <w:t xml:space="preserve">утвержденным постановлением от </w:t>
      </w:r>
      <w:r w:rsidR="006E1E4D">
        <w:rPr>
          <w:sz w:val="24"/>
          <w:szCs w:val="24"/>
        </w:rPr>
        <w:t xml:space="preserve">29 декабря </w:t>
      </w:r>
      <w:r>
        <w:rPr>
          <w:sz w:val="24"/>
          <w:szCs w:val="24"/>
        </w:rPr>
        <w:t xml:space="preserve"> 2020г. №</w:t>
      </w:r>
      <w:r w:rsidR="006E1E4D">
        <w:rPr>
          <w:sz w:val="24"/>
          <w:szCs w:val="24"/>
        </w:rPr>
        <w:t xml:space="preserve"> 648</w:t>
      </w:r>
      <w:r w:rsidRPr="00CD1455">
        <w:rPr>
          <w:sz w:val="24"/>
          <w:szCs w:val="24"/>
        </w:rPr>
        <w:t>.</w:t>
      </w:r>
    </w:p>
    <w:p w:rsidR="004947E9" w:rsidRPr="00CD1455" w:rsidRDefault="004947E9" w:rsidP="004947E9">
      <w:pPr>
        <w:ind w:firstLine="709"/>
        <w:jc w:val="both"/>
        <w:rPr>
          <w:sz w:val="24"/>
          <w:szCs w:val="24"/>
        </w:rPr>
      </w:pPr>
      <w:r w:rsidRPr="00CD1455">
        <w:rPr>
          <w:sz w:val="24"/>
          <w:szCs w:val="24"/>
        </w:rPr>
        <w:t xml:space="preserve"> 3. </w:t>
      </w:r>
      <w:proofErr w:type="gramStart"/>
      <w:r w:rsidRPr="00CD1455">
        <w:rPr>
          <w:sz w:val="24"/>
          <w:szCs w:val="24"/>
        </w:rPr>
        <w:t>Обязанность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 возлагается на лица, замещающие должности муниципальной службы, преду</w:t>
      </w:r>
      <w:bookmarkStart w:id="1" w:name="sub_1003"/>
      <w:r>
        <w:rPr>
          <w:sz w:val="24"/>
          <w:szCs w:val="24"/>
        </w:rPr>
        <w:t>смотренные перечнем должностей</w:t>
      </w:r>
      <w:r w:rsidRPr="00CD1455">
        <w:rPr>
          <w:sz w:val="24"/>
          <w:szCs w:val="24"/>
        </w:rPr>
        <w:t xml:space="preserve">, </w:t>
      </w:r>
      <w:r>
        <w:rPr>
          <w:sz w:val="24"/>
          <w:szCs w:val="24"/>
        </w:rPr>
        <w:t xml:space="preserve">утвержденным постановлением от </w:t>
      </w:r>
      <w:r w:rsidR="00E93C1D">
        <w:rPr>
          <w:sz w:val="24"/>
          <w:szCs w:val="24"/>
        </w:rPr>
        <w:t>29 декабря  2020г. № 648</w:t>
      </w:r>
      <w:r w:rsidRPr="00CD1455">
        <w:rPr>
          <w:sz w:val="24"/>
          <w:szCs w:val="24"/>
        </w:rPr>
        <w:t>, ежегодно не позднее 30 апреля года, следующего за отчетным.</w:t>
      </w:r>
      <w:proofErr w:type="gramEnd"/>
    </w:p>
    <w:p w:rsidR="004947E9" w:rsidRPr="00CD1455" w:rsidRDefault="004947E9" w:rsidP="004947E9">
      <w:pPr>
        <w:ind w:firstLine="709"/>
        <w:jc w:val="both"/>
        <w:rPr>
          <w:sz w:val="24"/>
          <w:szCs w:val="24"/>
        </w:rPr>
      </w:pPr>
      <w:r w:rsidRPr="00CD1455">
        <w:rPr>
          <w:sz w:val="24"/>
          <w:szCs w:val="24"/>
        </w:rPr>
        <w:t xml:space="preserve">4. </w:t>
      </w:r>
      <w:proofErr w:type="gramStart"/>
      <w:r w:rsidRPr="00CD1455">
        <w:rPr>
          <w:sz w:val="24"/>
          <w:szCs w:val="24"/>
        </w:rPr>
        <w:t xml:space="preserve">Сведения о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предоставляются по </w:t>
      </w:r>
      <w:bookmarkStart w:id="2" w:name="sub_10032"/>
      <w:r w:rsidRPr="00CD1455">
        <w:rPr>
          <w:sz w:val="24"/>
          <w:szCs w:val="24"/>
        </w:rPr>
        <w:t>утвержденной Указом Президента Российской Федерации от 23</w:t>
      </w:r>
      <w:r>
        <w:rPr>
          <w:sz w:val="24"/>
          <w:szCs w:val="24"/>
        </w:rPr>
        <w:t xml:space="preserve">.06.2014г. № 460 форме </w:t>
      </w:r>
      <w:r w:rsidRPr="00CD1455">
        <w:rPr>
          <w:sz w:val="24"/>
          <w:szCs w:val="24"/>
        </w:rPr>
        <w:t xml:space="preserve">главному специалисту по </w:t>
      </w:r>
      <w:r>
        <w:rPr>
          <w:sz w:val="24"/>
          <w:szCs w:val="24"/>
        </w:rPr>
        <w:t>кадрам и муниципальной службе</w:t>
      </w:r>
      <w:r w:rsidRPr="00CD1455">
        <w:rPr>
          <w:sz w:val="24"/>
          <w:szCs w:val="24"/>
        </w:rPr>
        <w:t xml:space="preserve"> администрации </w:t>
      </w:r>
      <w:r>
        <w:rPr>
          <w:sz w:val="24"/>
          <w:szCs w:val="24"/>
        </w:rPr>
        <w:t>МО</w:t>
      </w:r>
      <w:r w:rsidRPr="00CD1455">
        <w:rPr>
          <w:sz w:val="24"/>
          <w:szCs w:val="24"/>
        </w:rPr>
        <w:t xml:space="preserve"> «Город Удачный».</w:t>
      </w:r>
      <w:proofErr w:type="gramEnd"/>
    </w:p>
    <w:bookmarkEnd w:id="1"/>
    <w:bookmarkEnd w:id="2"/>
    <w:p w:rsidR="004947E9" w:rsidRPr="00CD1455" w:rsidRDefault="004947E9" w:rsidP="004947E9">
      <w:pPr>
        <w:pStyle w:val="ConsPlusNormal"/>
        <w:ind w:firstLine="709"/>
        <w:jc w:val="both"/>
        <w:rPr>
          <w:rFonts w:ascii="Times New Roman" w:hAnsi="Times New Roman" w:cs="Times New Roman"/>
          <w:sz w:val="24"/>
          <w:szCs w:val="24"/>
        </w:rPr>
      </w:pPr>
      <w:r w:rsidRPr="00CD1455">
        <w:rPr>
          <w:rFonts w:ascii="Times New Roman" w:hAnsi="Times New Roman" w:cs="Times New Roman"/>
          <w:sz w:val="24"/>
          <w:szCs w:val="24"/>
        </w:rPr>
        <w:t>5. Гражданин при назначении на должность муниципальной службы, предоставляет:</w:t>
      </w:r>
    </w:p>
    <w:p w:rsidR="004947E9" w:rsidRPr="00CD1455" w:rsidRDefault="004947E9" w:rsidP="004947E9">
      <w:pPr>
        <w:ind w:firstLine="708"/>
        <w:jc w:val="both"/>
        <w:rPr>
          <w:sz w:val="24"/>
          <w:szCs w:val="24"/>
        </w:rPr>
      </w:pPr>
      <w:bookmarkStart w:id="3" w:name="sub_10041"/>
      <w:proofErr w:type="gramStart"/>
      <w:r w:rsidRPr="00CD1455">
        <w:rPr>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w:t>
      </w:r>
      <w:r w:rsidRPr="00CD1455">
        <w:rPr>
          <w:sz w:val="24"/>
          <w:szCs w:val="24"/>
        </w:rPr>
        <w:lastRenderedPageBreak/>
        <w:t>характера по состоянию на первое число месяца, предшествующего месяцу</w:t>
      </w:r>
      <w:proofErr w:type="gramEnd"/>
      <w:r w:rsidRPr="00CD1455">
        <w:rPr>
          <w:sz w:val="24"/>
          <w:szCs w:val="24"/>
        </w:rPr>
        <w:t xml:space="preserve"> подачи документов для замещения должности муниципальной службы (на отчетную дату);</w:t>
      </w:r>
    </w:p>
    <w:p w:rsidR="004947E9" w:rsidRPr="00CD1455" w:rsidRDefault="004947E9" w:rsidP="004947E9">
      <w:pPr>
        <w:tabs>
          <w:tab w:val="left" w:pos="709"/>
        </w:tabs>
        <w:jc w:val="both"/>
        <w:rPr>
          <w:sz w:val="24"/>
          <w:szCs w:val="24"/>
        </w:rPr>
      </w:pPr>
      <w:bookmarkStart w:id="4" w:name="sub_10042"/>
      <w:bookmarkEnd w:id="3"/>
      <w:r w:rsidRPr="00CD1455">
        <w:rPr>
          <w:sz w:val="24"/>
          <w:szCs w:val="24"/>
        </w:rPr>
        <w:tab/>
      </w:r>
      <w:proofErr w:type="gramStart"/>
      <w:r w:rsidRPr="00CD1455">
        <w:rPr>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CD1455">
        <w:rPr>
          <w:sz w:val="24"/>
          <w:szCs w:val="24"/>
        </w:rPr>
        <w:t xml:space="preserve"> для замещения должности муниципальной службы (на отчетную дату).</w:t>
      </w:r>
    </w:p>
    <w:p w:rsidR="004947E9" w:rsidRPr="00CD1455" w:rsidRDefault="004947E9" w:rsidP="004947E9">
      <w:pPr>
        <w:ind w:firstLine="709"/>
        <w:jc w:val="both"/>
        <w:rPr>
          <w:sz w:val="24"/>
          <w:szCs w:val="24"/>
        </w:rPr>
      </w:pPr>
      <w:r w:rsidRPr="00CD1455">
        <w:rPr>
          <w:sz w:val="24"/>
          <w:szCs w:val="24"/>
        </w:rPr>
        <w:t>6. Лица, замещающие должности муниципальной службы</w:t>
      </w:r>
      <w:r>
        <w:rPr>
          <w:sz w:val="24"/>
          <w:szCs w:val="24"/>
        </w:rPr>
        <w:t>,</w:t>
      </w:r>
      <w:r w:rsidRPr="00CD1455">
        <w:rPr>
          <w:sz w:val="24"/>
          <w:szCs w:val="24"/>
        </w:rPr>
        <w:t xml:space="preserve"> представляют ежегодно:</w:t>
      </w:r>
    </w:p>
    <w:p w:rsidR="004947E9" w:rsidRPr="00CD1455" w:rsidRDefault="004947E9" w:rsidP="004947E9">
      <w:pPr>
        <w:tabs>
          <w:tab w:val="left" w:pos="709"/>
        </w:tabs>
        <w:jc w:val="both"/>
        <w:rPr>
          <w:sz w:val="24"/>
          <w:szCs w:val="24"/>
        </w:rPr>
      </w:pPr>
      <w:bookmarkStart w:id="5" w:name="sub_10051"/>
      <w:r w:rsidRPr="00CD1455">
        <w:rPr>
          <w:sz w:val="24"/>
          <w:szCs w:val="24"/>
        </w:rPr>
        <w:tab/>
      </w:r>
      <w:proofErr w:type="gramStart"/>
      <w:r w:rsidRPr="00CD1455">
        <w:rPr>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по приобретению земельного участка, другого объекта</w:t>
      </w:r>
      <w:r>
        <w:rPr>
          <w:sz w:val="24"/>
          <w:szCs w:val="24"/>
        </w:rPr>
        <w:t xml:space="preserve"> </w:t>
      </w:r>
      <w:r w:rsidRPr="00CD1455">
        <w:rPr>
          <w:sz w:val="24"/>
          <w:szCs w:val="24"/>
        </w:rPr>
        <w:t>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w:t>
      </w:r>
      <w:proofErr w:type="gramEnd"/>
      <w:r w:rsidRPr="00CD1455">
        <w:rPr>
          <w:sz w:val="24"/>
          <w:szCs w:val="24"/>
        </w:rPr>
        <w:t xml:space="preserve"> сделка, если сумма сделки превышает общий доход лица и его супруги (супруга) за три последних года, предшествующих совершению сделки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947E9" w:rsidRPr="00CD1455" w:rsidRDefault="004947E9" w:rsidP="004947E9">
      <w:pPr>
        <w:tabs>
          <w:tab w:val="left" w:pos="567"/>
        </w:tabs>
        <w:jc w:val="both"/>
        <w:rPr>
          <w:sz w:val="24"/>
          <w:szCs w:val="24"/>
        </w:rPr>
      </w:pPr>
      <w:bookmarkStart w:id="6" w:name="sub_10052"/>
      <w:bookmarkEnd w:id="5"/>
      <w:r w:rsidRPr="00CD1455">
        <w:rPr>
          <w:sz w:val="24"/>
          <w:szCs w:val="24"/>
        </w:rPr>
        <w:tab/>
      </w:r>
      <w:proofErr w:type="gramStart"/>
      <w:r w:rsidRPr="00CD1455">
        <w:rPr>
          <w:sz w:val="24"/>
          <w:szCs w:val="24"/>
        </w:rPr>
        <w:t>б) 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947E9" w:rsidRPr="00CD1455" w:rsidRDefault="004947E9" w:rsidP="004947E9">
      <w:pPr>
        <w:tabs>
          <w:tab w:val="left" w:pos="709"/>
        </w:tabs>
        <w:jc w:val="both"/>
        <w:rPr>
          <w:sz w:val="24"/>
          <w:szCs w:val="24"/>
        </w:rPr>
      </w:pPr>
      <w:bookmarkStart w:id="7" w:name="sub_1006"/>
      <w:r w:rsidRPr="00CD1455">
        <w:rPr>
          <w:sz w:val="24"/>
          <w:szCs w:val="24"/>
        </w:rPr>
        <w:tab/>
        <w:t>7. Лиц</w:t>
      </w:r>
      <w:r>
        <w:rPr>
          <w:sz w:val="24"/>
          <w:szCs w:val="24"/>
        </w:rPr>
        <w:t>о</w:t>
      </w:r>
      <w:r w:rsidRPr="00CD1455">
        <w:rPr>
          <w:sz w:val="24"/>
          <w:szCs w:val="24"/>
        </w:rPr>
        <w:t>, претендующ</w:t>
      </w:r>
      <w:r>
        <w:rPr>
          <w:sz w:val="24"/>
          <w:szCs w:val="24"/>
        </w:rPr>
        <w:t>ее</w:t>
      </w:r>
      <w:r w:rsidRPr="00CD1455">
        <w:rPr>
          <w:sz w:val="24"/>
          <w:szCs w:val="24"/>
        </w:rPr>
        <w:t xml:space="preserve"> на замещение должности муниципальной службы, включенной в этот перечень, предоставляет указанные сведения в соответствии с пунктом 3, пунктом 4 и пунктом 5 настоящего Положения.</w:t>
      </w:r>
    </w:p>
    <w:p w:rsidR="004947E9" w:rsidRPr="00CD1455" w:rsidRDefault="004947E9" w:rsidP="004947E9">
      <w:pPr>
        <w:pStyle w:val="ConsPlusNormal"/>
        <w:ind w:firstLine="708"/>
        <w:jc w:val="both"/>
        <w:rPr>
          <w:rFonts w:ascii="Times New Roman" w:hAnsi="Times New Roman" w:cs="Times New Roman"/>
          <w:sz w:val="24"/>
          <w:szCs w:val="24"/>
        </w:rPr>
      </w:pPr>
      <w:bookmarkStart w:id="8" w:name="sub_1007"/>
      <w:bookmarkEnd w:id="7"/>
      <w:r w:rsidRPr="00CD1455">
        <w:rPr>
          <w:rFonts w:ascii="Times New Roman" w:hAnsi="Times New Roman" w:cs="Times New Roman"/>
          <w:sz w:val="24"/>
          <w:szCs w:val="24"/>
        </w:rPr>
        <w:t xml:space="preserve">8. </w:t>
      </w:r>
      <w:bookmarkStart w:id="9" w:name="sub_1008"/>
      <w:proofErr w:type="gramStart"/>
      <w:r w:rsidRPr="00CD1455">
        <w:rPr>
          <w:rFonts w:ascii="Times New Roman" w:hAnsi="Times New Roman" w:cs="Times New Roman"/>
          <w:sz w:val="24"/>
          <w:szCs w:val="24"/>
        </w:rPr>
        <w:t>В случае если гражданин или муниципальный служащий обнаружил, что в предоставленных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предоставить уточненные сведения в течение одного месяца после окончания срока, указанного в пункте 3 настоящего Положения.</w:t>
      </w:r>
      <w:proofErr w:type="gramEnd"/>
    </w:p>
    <w:p w:rsidR="004947E9" w:rsidRPr="00CD1455" w:rsidRDefault="004947E9" w:rsidP="004947E9">
      <w:pPr>
        <w:shd w:val="clear" w:color="auto" w:fill="FFFFFF"/>
        <w:tabs>
          <w:tab w:val="left" w:pos="709"/>
        </w:tabs>
        <w:jc w:val="both"/>
        <w:rPr>
          <w:sz w:val="24"/>
          <w:szCs w:val="24"/>
          <w:shd w:val="clear" w:color="auto" w:fill="FFFF00"/>
        </w:rPr>
      </w:pPr>
      <w:bookmarkStart w:id="10" w:name="sub_1009"/>
      <w:bookmarkEnd w:id="9"/>
      <w:r w:rsidRPr="00CD1455">
        <w:rPr>
          <w:sz w:val="24"/>
          <w:szCs w:val="24"/>
        </w:rPr>
        <w:tab/>
      </w:r>
      <w:r w:rsidRPr="00CD1455">
        <w:rPr>
          <w:sz w:val="24"/>
          <w:szCs w:val="24"/>
          <w:shd w:val="clear" w:color="auto" w:fill="FFFFFF"/>
        </w:rPr>
        <w:t xml:space="preserve">9. В случае </w:t>
      </w:r>
      <w:r w:rsidRPr="00CD1455">
        <w:rPr>
          <w:sz w:val="24"/>
          <w:szCs w:val="24"/>
        </w:rPr>
        <w:t>непредоставления</w:t>
      </w:r>
      <w:r w:rsidRPr="00CD1455">
        <w:rPr>
          <w:sz w:val="24"/>
          <w:szCs w:val="24"/>
          <w:shd w:val="clear" w:color="auto" w:fill="FFFFFF"/>
        </w:rPr>
        <w:t xml:space="preserve">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 </w:t>
      </w:r>
    </w:p>
    <w:p w:rsidR="004947E9" w:rsidRPr="00CD1455" w:rsidRDefault="004947E9" w:rsidP="004947E9">
      <w:pPr>
        <w:shd w:val="clear" w:color="auto" w:fill="FFFFFF"/>
        <w:tabs>
          <w:tab w:val="left" w:pos="709"/>
        </w:tabs>
        <w:jc w:val="both"/>
        <w:rPr>
          <w:sz w:val="24"/>
          <w:szCs w:val="24"/>
        </w:rPr>
      </w:pPr>
      <w:r>
        <w:rPr>
          <w:sz w:val="24"/>
          <w:szCs w:val="24"/>
          <w:shd w:val="clear" w:color="auto" w:fill="FFFFFF"/>
        </w:rPr>
        <w:tab/>
      </w:r>
      <w:r w:rsidRPr="00CD1455">
        <w:rPr>
          <w:sz w:val="24"/>
          <w:szCs w:val="24"/>
        </w:rPr>
        <w:t>10. Проверка достоверности и полноты сведений о доходах, расходах, об имуществе и обязательствах имущественного характера, предоставленных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4947E9" w:rsidRPr="00CD1455" w:rsidRDefault="004947E9" w:rsidP="004947E9">
      <w:pPr>
        <w:tabs>
          <w:tab w:val="left" w:pos="709"/>
        </w:tabs>
        <w:jc w:val="both"/>
        <w:rPr>
          <w:sz w:val="24"/>
          <w:szCs w:val="24"/>
        </w:rPr>
      </w:pPr>
      <w:bookmarkStart w:id="11" w:name="sub_1011"/>
      <w:r w:rsidRPr="00CD1455">
        <w:rPr>
          <w:sz w:val="24"/>
          <w:szCs w:val="24"/>
        </w:rPr>
        <w:tab/>
        <w:t>11. Сведения о доходах, расходах, об имуществе и обязательствах имущественного характера, предоставляемые в соответствии с настоящим Положением гражданином и муниципальным служащим, являются сведениями конфиденциального характера.</w:t>
      </w:r>
    </w:p>
    <w:p w:rsidR="004947E9" w:rsidRPr="00CD1455" w:rsidRDefault="004947E9" w:rsidP="004947E9">
      <w:pPr>
        <w:tabs>
          <w:tab w:val="left" w:pos="709"/>
        </w:tabs>
        <w:jc w:val="both"/>
        <w:rPr>
          <w:sz w:val="24"/>
          <w:szCs w:val="24"/>
        </w:rPr>
      </w:pPr>
      <w:bookmarkStart w:id="12" w:name="sub_1013"/>
      <w:r w:rsidRPr="00CD1455">
        <w:rPr>
          <w:sz w:val="24"/>
          <w:szCs w:val="24"/>
        </w:rPr>
        <w:tab/>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947E9" w:rsidRPr="00CD1455" w:rsidRDefault="004947E9" w:rsidP="004947E9">
      <w:pPr>
        <w:tabs>
          <w:tab w:val="left" w:pos="709"/>
        </w:tabs>
        <w:jc w:val="both"/>
        <w:rPr>
          <w:sz w:val="24"/>
          <w:szCs w:val="24"/>
        </w:rPr>
      </w:pPr>
      <w:bookmarkStart w:id="13" w:name="sub_1014"/>
      <w:bookmarkEnd w:id="12"/>
      <w:r w:rsidRPr="00CD1455">
        <w:rPr>
          <w:sz w:val="24"/>
          <w:szCs w:val="24"/>
        </w:rPr>
        <w:tab/>
        <w:t xml:space="preserve">13. </w:t>
      </w:r>
      <w:proofErr w:type="gramStart"/>
      <w:r w:rsidRPr="00CD1455">
        <w:rPr>
          <w:sz w:val="24"/>
          <w:szCs w:val="24"/>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7 настоящего Положения, при назначении на должность муниципальной службы, а также предоставляемые лицами, замещающими должности муниципальной службы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4947E9" w:rsidRPr="00CD1455" w:rsidRDefault="004947E9" w:rsidP="004947E9">
      <w:pPr>
        <w:tabs>
          <w:tab w:val="left" w:pos="709"/>
        </w:tabs>
        <w:ind w:firstLine="567"/>
        <w:jc w:val="both"/>
        <w:rPr>
          <w:sz w:val="24"/>
          <w:szCs w:val="24"/>
        </w:rPr>
      </w:pPr>
      <w:r w:rsidRPr="00CD1455">
        <w:rPr>
          <w:sz w:val="24"/>
          <w:szCs w:val="24"/>
        </w:rPr>
        <w:lastRenderedPageBreak/>
        <w:t>В случае</w:t>
      </w:r>
      <w:proofErr w:type="gramStart"/>
      <w:r w:rsidRPr="00CD1455">
        <w:rPr>
          <w:sz w:val="24"/>
          <w:szCs w:val="24"/>
        </w:rPr>
        <w:t>,</w:t>
      </w:r>
      <w:proofErr w:type="gramEnd"/>
      <w:r w:rsidRPr="00CD1455">
        <w:rPr>
          <w:sz w:val="24"/>
          <w:szCs w:val="24"/>
        </w:rPr>
        <w:t xml:space="preserve"> если гражданин или муниципальный служащий, указанный в пункте 7 настоящего Положения, предоставивший главному специалисту по </w:t>
      </w:r>
      <w:r>
        <w:rPr>
          <w:sz w:val="24"/>
          <w:szCs w:val="24"/>
        </w:rPr>
        <w:t>кадрам и муниципальной службе</w:t>
      </w:r>
      <w:r w:rsidRPr="00CD1455">
        <w:rPr>
          <w:sz w:val="24"/>
          <w:szCs w:val="24"/>
        </w:rPr>
        <w:t xml:space="preserve"> администрации </w:t>
      </w:r>
      <w:r>
        <w:rPr>
          <w:sz w:val="24"/>
          <w:szCs w:val="24"/>
        </w:rPr>
        <w:t>МО</w:t>
      </w:r>
      <w:r w:rsidRPr="00CD1455">
        <w:rPr>
          <w:sz w:val="24"/>
          <w:szCs w:val="24"/>
        </w:rPr>
        <w:t xml:space="preserve"> «Город Удачный»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w:t>
      </w:r>
      <w:r>
        <w:rPr>
          <w:sz w:val="24"/>
          <w:szCs w:val="24"/>
        </w:rPr>
        <w:t xml:space="preserve">утвержденный постановлением от </w:t>
      </w:r>
      <w:r w:rsidR="00E93C1D">
        <w:rPr>
          <w:sz w:val="24"/>
          <w:szCs w:val="24"/>
        </w:rPr>
        <w:t>29 декабря  2020г. № 648</w:t>
      </w:r>
      <w:r w:rsidRPr="00CD1455">
        <w:rPr>
          <w:sz w:val="24"/>
          <w:szCs w:val="24"/>
        </w:rPr>
        <w:t>, эти справки возвращаются по его письменному заявлению, вместе с другими документами.</w:t>
      </w:r>
    </w:p>
    <w:p w:rsidR="004947E9" w:rsidRPr="00CD1455" w:rsidRDefault="004947E9" w:rsidP="004947E9">
      <w:pPr>
        <w:tabs>
          <w:tab w:val="left" w:pos="709"/>
        </w:tabs>
        <w:ind w:firstLine="567"/>
        <w:jc w:val="both"/>
        <w:rPr>
          <w:sz w:val="24"/>
          <w:szCs w:val="24"/>
        </w:rPr>
      </w:pPr>
      <w:bookmarkStart w:id="14" w:name="sub_1015"/>
      <w:r w:rsidRPr="00CD1455">
        <w:rPr>
          <w:sz w:val="24"/>
          <w:szCs w:val="24"/>
        </w:rPr>
        <w:t>14. В случае непредоставления или предоставления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В случае непредоставления или предоставления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bookmarkEnd w:id="0"/>
    <w:bookmarkEnd w:id="4"/>
    <w:bookmarkEnd w:id="6"/>
    <w:bookmarkEnd w:id="8"/>
    <w:bookmarkEnd w:id="10"/>
    <w:bookmarkEnd w:id="11"/>
    <w:bookmarkEnd w:id="13"/>
    <w:bookmarkEnd w:id="14"/>
    <w:p w:rsidR="004947E9" w:rsidRPr="00CD1455" w:rsidRDefault="004947E9" w:rsidP="004947E9">
      <w:pPr>
        <w:pStyle w:val="210"/>
        <w:tabs>
          <w:tab w:val="left" w:pos="709"/>
          <w:tab w:val="left" w:pos="900"/>
          <w:tab w:val="left" w:pos="1440"/>
        </w:tabs>
        <w:ind w:left="0"/>
        <w:rPr>
          <w:rFonts w:ascii="Times New Roman" w:hAnsi="Times New Roman"/>
          <w:bCs w:val="0"/>
          <w:lang w:eastAsia="ru-RU"/>
        </w:rPr>
      </w:pPr>
      <w:r w:rsidRPr="00CD1455">
        <w:rPr>
          <w:rFonts w:ascii="Times New Roman" w:hAnsi="Times New Roman"/>
        </w:rPr>
        <w:tab/>
      </w:r>
      <w:r w:rsidRPr="00CD1455">
        <w:rPr>
          <w:rFonts w:ascii="Times New Roman" w:hAnsi="Times New Roman"/>
          <w:bCs w:val="0"/>
          <w:lang w:eastAsia="ru-RU"/>
        </w:rPr>
        <w:t xml:space="preserve">15. На официальном сайте </w:t>
      </w:r>
      <w:r w:rsidR="00DA5CC4">
        <w:rPr>
          <w:rFonts w:ascii="Times New Roman" w:hAnsi="Times New Roman"/>
          <w:bCs w:val="0"/>
          <w:lang w:eastAsia="ru-RU"/>
        </w:rPr>
        <w:t>муниципального образования</w:t>
      </w:r>
      <w:r w:rsidRPr="00CD1455">
        <w:rPr>
          <w:rFonts w:ascii="Times New Roman" w:hAnsi="Times New Roman"/>
          <w:bCs w:val="0"/>
          <w:lang w:eastAsia="ru-RU"/>
        </w:rPr>
        <w:t xml:space="preserve"> «Город Удачный» Мирнинского района Республики Саха (Якутия) (www.мо-город-удачный.рф) размещаются сведения о доходах, расходах, об имуществе и обязательствах имущественного характера:</w:t>
      </w:r>
    </w:p>
    <w:p w:rsidR="004947E9" w:rsidRPr="00CD1455" w:rsidRDefault="004947E9" w:rsidP="004947E9">
      <w:pPr>
        <w:tabs>
          <w:tab w:val="left" w:pos="993"/>
        </w:tabs>
        <w:autoSpaceDE w:val="0"/>
        <w:autoSpaceDN w:val="0"/>
        <w:adjustRightInd w:val="0"/>
        <w:ind w:firstLine="709"/>
        <w:jc w:val="both"/>
        <w:rPr>
          <w:sz w:val="24"/>
          <w:szCs w:val="24"/>
        </w:rPr>
      </w:pPr>
      <w:r w:rsidRPr="00CD1455">
        <w:rPr>
          <w:sz w:val="24"/>
          <w:szCs w:val="24"/>
        </w:rPr>
        <w:t>-</w:t>
      </w:r>
      <w:r w:rsidRPr="00CD1455">
        <w:rPr>
          <w:sz w:val="24"/>
          <w:szCs w:val="24"/>
        </w:rPr>
        <w:tab/>
        <w:t>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4947E9" w:rsidRPr="00CD1455" w:rsidRDefault="004947E9" w:rsidP="004947E9">
      <w:pPr>
        <w:tabs>
          <w:tab w:val="left" w:pos="993"/>
        </w:tabs>
        <w:autoSpaceDE w:val="0"/>
        <w:autoSpaceDN w:val="0"/>
        <w:adjustRightInd w:val="0"/>
        <w:ind w:firstLine="709"/>
        <w:jc w:val="both"/>
        <w:rPr>
          <w:sz w:val="24"/>
          <w:szCs w:val="24"/>
        </w:rPr>
      </w:pPr>
      <w:r w:rsidRPr="00CD1455">
        <w:rPr>
          <w:sz w:val="24"/>
          <w:szCs w:val="24"/>
        </w:rPr>
        <w:t>-</w:t>
      </w:r>
      <w:r w:rsidRPr="00CD1455">
        <w:rPr>
          <w:sz w:val="24"/>
          <w:szCs w:val="24"/>
        </w:rPr>
        <w:tab/>
        <w:t>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4947E9" w:rsidRPr="00CD1455" w:rsidRDefault="004947E9" w:rsidP="004947E9">
      <w:pPr>
        <w:tabs>
          <w:tab w:val="left" w:pos="993"/>
        </w:tabs>
        <w:autoSpaceDE w:val="0"/>
        <w:autoSpaceDN w:val="0"/>
        <w:adjustRightInd w:val="0"/>
        <w:ind w:firstLine="709"/>
        <w:jc w:val="both"/>
        <w:rPr>
          <w:sz w:val="24"/>
          <w:szCs w:val="24"/>
        </w:rPr>
      </w:pPr>
      <w:r w:rsidRPr="00CD1455">
        <w:rPr>
          <w:sz w:val="24"/>
          <w:szCs w:val="24"/>
        </w:rPr>
        <w:t>-</w:t>
      </w:r>
      <w:r w:rsidRPr="00CD1455">
        <w:rPr>
          <w:sz w:val="24"/>
          <w:szCs w:val="24"/>
        </w:rPr>
        <w:tab/>
        <w:t>декл</w:t>
      </w:r>
      <w:r>
        <w:rPr>
          <w:sz w:val="24"/>
          <w:szCs w:val="24"/>
        </w:rPr>
        <w:t xml:space="preserve">арированный годовой доход </w:t>
      </w:r>
      <w:r w:rsidRPr="00CD1455">
        <w:rPr>
          <w:sz w:val="24"/>
          <w:szCs w:val="24"/>
        </w:rPr>
        <w:t>муниципального служащего, его супруги (супруга) и несовершеннолетних детей;</w:t>
      </w:r>
    </w:p>
    <w:p w:rsidR="004947E9" w:rsidRPr="00CD1455" w:rsidRDefault="004947E9" w:rsidP="004947E9">
      <w:pPr>
        <w:tabs>
          <w:tab w:val="left" w:pos="993"/>
        </w:tabs>
        <w:autoSpaceDE w:val="0"/>
        <w:autoSpaceDN w:val="0"/>
        <w:adjustRightInd w:val="0"/>
        <w:ind w:firstLine="709"/>
        <w:jc w:val="both"/>
        <w:rPr>
          <w:sz w:val="24"/>
          <w:szCs w:val="24"/>
        </w:rPr>
      </w:pPr>
      <w:proofErr w:type="gramStart"/>
      <w:r w:rsidRPr="00CD1455">
        <w:rPr>
          <w:sz w:val="24"/>
          <w:szCs w:val="24"/>
        </w:rPr>
        <w:t>-</w:t>
      </w:r>
      <w:r w:rsidRPr="00CD1455">
        <w:rPr>
          <w:sz w:val="24"/>
          <w:szCs w:val="24"/>
        </w:rPr>
        <w:tab/>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либо служащего и его супруги (супруга) за три последних года, предшествующих совершению сделки.</w:t>
      </w:r>
      <w:proofErr w:type="gramEnd"/>
    </w:p>
    <w:p w:rsidR="004947E9" w:rsidRPr="00CD1455" w:rsidRDefault="004947E9" w:rsidP="004947E9">
      <w:pPr>
        <w:pStyle w:val="210"/>
        <w:tabs>
          <w:tab w:val="left" w:pos="709"/>
          <w:tab w:val="left" w:pos="900"/>
          <w:tab w:val="left" w:pos="1440"/>
        </w:tabs>
        <w:ind w:left="0"/>
        <w:rPr>
          <w:rFonts w:ascii="Times New Roman" w:hAnsi="Times New Roman"/>
        </w:rPr>
      </w:pPr>
      <w:r w:rsidRPr="00CD1455">
        <w:rPr>
          <w:rFonts w:ascii="Times New Roman" w:hAnsi="Times New Roman"/>
        </w:rPr>
        <w:tab/>
        <w:t>16. В размещаемых на официальном сайте сведениях запрещается указывать:</w:t>
      </w:r>
    </w:p>
    <w:p w:rsidR="004947E9" w:rsidRPr="00CD1455" w:rsidRDefault="004947E9" w:rsidP="004947E9">
      <w:pPr>
        <w:tabs>
          <w:tab w:val="left" w:pos="709"/>
          <w:tab w:val="left" w:pos="993"/>
        </w:tabs>
        <w:autoSpaceDE w:val="0"/>
        <w:autoSpaceDN w:val="0"/>
        <w:adjustRightInd w:val="0"/>
        <w:ind w:firstLine="709"/>
        <w:jc w:val="both"/>
        <w:rPr>
          <w:sz w:val="24"/>
          <w:szCs w:val="24"/>
        </w:rPr>
      </w:pPr>
      <w:r w:rsidRPr="00CD1455">
        <w:rPr>
          <w:sz w:val="24"/>
          <w:szCs w:val="24"/>
        </w:rPr>
        <w:t>-</w:t>
      </w:r>
      <w:r w:rsidRPr="00CD1455">
        <w:rPr>
          <w:sz w:val="24"/>
          <w:szCs w:val="24"/>
        </w:rPr>
        <w:tab/>
        <w:t>иные (кроме указанных в пункте 15 настоящего Положения) сведения о доходах муниципального служащего, его супруга (супруги) и несовершеннолетних детей, об имуществе и обязательствах имущественного характера;</w:t>
      </w:r>
    </w:p>
    <w:p w:rsidR="004947E9" w:rsidRPr="00CD1455" w:rsidRDefault="004947E9" w:rsidP="004947E9">
      <w:pPr>
        <w:tabs>
          <w:tab w:val="left" w:pos="709"/>
          <w:tab w:val="left" w:pos="993"/>
        </w:tabs>
        <w:autoSpaceDE w:val="0"/>
        <w:autoSpaceDN w:val="0"/>
        <w:adjustRightInd w:val="0"/>
        <w:ind w:firstLine="709"/>
        <w:jc w:val="both"/>
        <w:rPr>
          <w:sz w:val="24"/>
          <w:szCs w:val="24"/>
        </w:rPr>
      </w:pPr>
      <w:r w:rsidRPr="00CD1455">
        <w:rPr>
          <w:sz w:val="24"/>
          <w:szCs w:val="24"/>
        </w:rPr>
        <w:t>-</w:t>
      </w:r>
      <w:r w:rsidRPr="00CD1455">
        <w:rPr>
          <w:sz w:val="24"/>
          <w:szCs w:val="24"/>
        </w:rPr>
        <w:tab/>
        <w:t>персональные данные супруга (супруги), детей и иных членов семьи муниципального служащего;</w:t>
      </w:r>
    </w:p>
    <w:p w:rsidR="004947E9" w:rsidRPr="00CD1455" w:rsidRDefault="004947E9" w:rsidP="004947E9">
      <w:pPr>
        <w:tabs>
          <w:tab w:val="left" w:pos="709"/>
          <w:tab w:val="left" w:pos="993"/>
        </w:tabs>
        <w:autoSpaceDE w:val="0"/>
        <w:autoSpaceDN w:val="0"/>
        <w:adjustRightInd w:val="0"/>
        <w:ind w:firstLine="709"/>
        <w:jc w:val="both"/>
        <w:rPr>
          <w:sz w:val="24"/>
          <w:szCs w:val="24"/>
        </w:rPr>
      </w:pPr>
      <w:r w:rsidRPr="00CD1455">
        <w:rPr>
          <w:sz w:val="24"/>
          <w:szCs w:val="24"/>
        </w:rPr>
        <w:t>-</w:t>
      </w:r>
      <w:r w:rsidRPr="00CD1455">
        <w:rPr>
          <w:sz w:val="24"/>
          <w:szCs w:val="24"/>
        </w:rPr>
        <w:tab/>
        <w:t>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супруга (супруги), детей и иных членов семьи;</w:t>
      </w:r>
    </w:p>
    <w:p w:rsidR="004947E9" w:rsidRPr="00CD1455" w:rsidRDefault="004947E9" w:rsidP="004947E9">
      <w:pPr>
        <w:tabs>
          <w:tab w:val="left" w:pos="709"/>
          <w:tab w:val="left" w:pos="993"/>
        </w:tabs>
        <w:autoSpaceDE w:val="0"/>
        <w:autoSpaceDN w:val="0"/>
        <w:adjustRightInd w:val="0"/>
        <w:ind w:firstLine="709"/>
        <w:jc w:val="both"/>
        <w:rPr>
          <w:sz w:val="24"/>
          <w:szCs w:val="24"/>
        </w:rPr>
      </w:pPr>
      <w:r w:rsidRPr="00CD1455">
        <w:rPr>
          <w:sz w:val="24"/>
          <w:szCs w:val="24"/>
        </w:rPr>
        <w:t>-</w:t>
      </w:r>
      <w:r w:rsidRPr="00CD1455">
        <w:rPr>
          <w:sz w:val="24"/>
          <w:szCs w:val="24"/>
        </w:rPr>
        <w:tab/>
        <w:t>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4947E9" w:rsidRPr="00CD1455" w:rsidRDefault="004947E9" w:rsidP="004947E9">
      <w:pPr>
        <w:pStyle w:val="210"/>
        <w:tabs>
          <w:tab w:val="left" w:pos="567"/>
          <w:tab w:val="left" w:pos="709"/>
          <w:tab w:val="left" w:pos="993"/>
        </w:tabs>
        <w:ind w:left="0" w:firstLine="709"/>
        <w:rPr>
          <w:rFonts w:ascii="Times New Roman" w:hAnsi="Times New Roman"/>
        </w:rPr>
      </w:pPr>
      <w:r w:rsidRPr="00CD1455">
        <w:rPr>
          <w:rFonts w:ascii="Times New Roman" w:hAnsi="Times New Roman"/>
          <w:bCs w:val="0"/>
          <w:lang w:eastAsia="ru-RU"/>
        </w:rPr>
        <w:t>-</w:t>
      </w:r>
      <w:r w:rsidRPr="00CD1455">
        <w:rPr>
          <w:rFonts w:ascii="Times New Roman" w:hAnsi="Times New Roman"/>
          <w:bCs w:val="0"/>
          <w:lang w:eastAsia="ru-RU"/>
        </w:rPr>
        <w:tab/>
      </w:r>
      <w:r w:rsidRPr="00CD1455">
        <w:rPr>
          <w:rFonts w:ascii="Times New Roman" w:hAnsi="Times New Roman"/>
        </w:rPr>
        <w:t>информацию, отнесенную к государственной тайне или являющуюся конфиденциальной.</w:t>
      </w:r>
    </w:p>
    <w:p w:rsidR="004947E9" w:rsidRPr="00CD1455" w:rsidRDefault="004947E9" w:rsidP="004947E9">
      <w:pPr>
        <w:pStyle w:val="210"/>
        <w:tabs>
          <w:tab w:val="left" w:pos="709"/>
          <w:tab w:val="left" w:pos="900"/>
          <w:tab w:val="left" w:pos="1440"/>
        </w:tabs>
        <w:ind w:left="0"/>
        <w:rPr>
          <w:rFonts w:ascii="Times New Roman" w:hAnsi="Times New Roman"/>
        </w:rPr>
      </w:pPr>
      <w:r w:rsidRPr="00CD1455">
        <w:rPr>
          <w:rFonts w:ascii="Times New Roman" w:hAnsi="Times New Roman"/>
        </w:rPr>
        <w:tab/>
        <w:t xml:space="preserve">17. Подготовку сведений о доходах, расходах, об имуществе и обязательствах имущественного характера лиц, замещающих должности муниципальной службы, и членов их семей для размещения на официальном сайте осуществляет главный специалист по </w:t>
      </w:r>
      <w:r>
        <w:rPr>
          <w:rFonts w:ascii="Times New Roman" w:hAnsi="Times New Roman"/>
        </w:rPr>
        <w:t>кадрам и муниципальной службе</w:t>
      </w:r>
      <w:r w:rsidRPr="00CD1455">
        <w:rPr>
          <w:rFonts w:ascii="Times New Roman" w:hAnsi="Times New Roman"/>
        </w:rPr>
        <w:t xml:space="preserve"> администрации МО «Город Удачный», который несет ответственность за разглашение сведений, отнесенных </w:t>
      </w:r>
      <w:proofErr w:type="gramStart"/>
      <w:r w:rsidRPr="00CD1455">
        <w:rPr>
          <w:rFonts w:ascii="Times New Roman" w:hAnsi="Times New Roman"/>
        </w:rPr>
        <w:t>к</w:t>
      </w:r>
      <w:proofErr w:type="gramEnd"/>
      <w:r w:rsidRPr="00CD1455">
        <w:rPr>
          <w:rFonts w:ascii="Times New Roman" w:hAnsi="Times New Roman"/>
        </w:rPr>
        <w:t xml:space="preserve"> конфиденциальным.</w:t>
      </w:r>
    </w:p>
    <w:p w:rsidR="004947E9" w:rsidRDefault="004947E9" w:rsidP="004947E9">
      <w:pPr>
        <w:pStyle w:val="ConsPlusNormal"/>
        <w:ind w:firstLine="709"/>
        <w:jc w:val="both"/>
        <w:rPr>
          <w:rFonts w:ascii="Times New Roman" w:hAnsi="Times New Roman" w:cs="Times New Roman"/>
          <w:sz w:val="24"/>
          <w:szCs w:val="24"/>
        </w:rPr>
      </w:pPr>
      <w:r w:rsidRPr="00CD1455">
        <w:rPr>
          <w:rFonts w:ascii="Times New Roman" w:hAnsi="Times New Roman" w:cs="Times New Roman"/>
          <w:sz w:val="24"/>
          <w:szCs w:val="24"/>
        </w:rPr>
        <w:lastRenderedPageBreak/>
        <w:t xml:space="preserve">18. </w:t>
      </w:r>
      <w:proofErr w:type="gramStart"/>
      <w:r w:rsidRPr="00CD1455">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w:t>
      </w:r>
      <w:r w:rsidRPr="00CD1455">
        <w:rPr>
          <w:rFonts w:ascii="Times New Roman" w:hAnsi="Times New Roman"/>
          <w:sz w:val="24"/>
          <w:szCs w:val="24"/>
        </w:rPr>
        <w:t>лиц, замещающих должности муниципальной службы</w:t>
      </w:r>
      <w:r w:rsidRPr="00CD1455">
        <w:rPr>
          <w:rFonts w:ascii="Times New Roman" w:hAnsi="Times New Roman" w:cs="Times New Roman"/>
          <w:sz w:val="24"/>
          <w:szCs w:val="24"/>
        </w:rPr>
        <w:t>, указанные в пункте 15 настоящего Положения,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w:t>
      </w:r>
      <w:proofErr w:type="gramEnd"/>
      <w:r w:rsidRPr="00CD1455">
        <w:rPr>
          <w:rFonts w:ascii="Times New Roman" w:hAnsi="Times New Roman" w:cs="Times New Roman"/>
          <w:sz w:val="24"/>
          <w:szCs w:val="24"/>
        </w:rPr>
        <w:t xml:space="preserve">) и несовершеннолетних детей находятся на официальном сайте МО «Город Удачный» и ежегодно обновляются в течение 14 рабочих дней со дня истечения срока, установленного для их подачи. </w:t>
      </w:r>
    </w:p>
    <w:p w:rsidR="00DA5CC4" w:rsidRPr="00CD1455" w:rsidRDefault="00DA5CC4" w:rsidP="004947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w:t>
      </w:r>
      <w:r w:rsidRPr="00CD1455">
        <w:rPr>
          <w:rFonts w:ascii="Times New Roman" w:hAnsi="Times New Roman"/>
          <w:sz w:val="24"/>
          <w:szCs w:val="24"/>
        </w:rPr>
        <w:t>лиц, замещающих должности муниципальной службы</w:t>
      </w:r>
      <w:r>
        <w:rPr>
          <w:rFonts w:ascii="Times New Roman" w:hAnsi="Times New Roman"/>
          <w:sz w:val="24"/>
          <w:szCs w:val="24"/>
        </w:rPr>
        <w:t xml:space="preserve">, </w:t>
      </w:r>
      <w:r>
        <w:rPr>
          <w:rFonts w:ascii="Times New Roman" w:hAnsi="Times New Roman" w:cs="Times New Roman"/>
          <w:sz w:val="24"/>
          <w:szCs w:val="24"/>
        </w:rPr>
        <w:t>с</w:t>
      </w:r>
      <w:r w:rsidRPr="00CD1455">
        <w:rPr>
          <w:rFonts w:ascii="Times New Roman" w:hAnsi="Times New Roman" w:cs="Times New Roman"/>
          <w:sz w:val="24"/>
          <w:szCs w:val="24"/>
        </w:rPr>
        <w:t xml:space="preserve">ведения о доходах, расходах, об имуществе и обязательствах имущественного характера </w:t>
      </w:r>
      <w:r>
        <w:rPr>
          <w:rFonts w:ascii="Times New Roman" w:hAnsi="Times New Roman" w:cs="Times New Roman"/>
          <w:sz w:val="24"/>
          <w:szCs w:val="24"/>
        </w:rPr>
        <w:t xml:space="preserve">которых размещаются на </w:t>
      </w:r>
      <w:r w:rsidRPr="00DA5CC4">
        <w:rPr>
          <w:rFonts w:ascii="Times New Roman" w:hAnsi="Times New Roman" w:cs="Times New Roman"/>
          <w:sz w:val="24"/>
          <w:szCs w:val="24"/>
        </w:rPr>
        <w:t xml:space="preserve">официальном сайте </w:t>
      </w:r>
      <w:r w:rsidRPr="00DA5CC4">
        <w:rPr>
          <w:rFonts w:ascii="Times New Roman" w:hAnsi="Times New Roman" w:cs="Times New Roman"/>
          <w:bCs/>
          <w:sz w:val="24"/>
          <w:szCs w:val="24"/>
        </w:rPr>
        <w:t>муниципального образования</w:t>
      </w:r>
      <w:r w:rsidRPr="00DA5CC4">
        <w:rPr>
          <w:rFonts w:ascii="Times New Roman" w:hAnsi="Times New Roman" w:cs="Times New Roman"/>
          <w:sz w:val="24"/>
          <w:szCs w:val="24"/>
        </w:rPr>
        <w:t xml:space="preserve"> «Город Удачный» Мирнинского района Республики Саха (Якутия) (</w:t>
      </w:r>
      <w:hyperlink r:id="rId11" w:history="1">
        <w:r w:rsidRPr="00C52AF9">
          <w:rPr>
            <w:rStyle w:val="a8"/>
            <w:rFonts w:ascii="Times New Roman" w:hAnsi="Times New Roman" w:cs="Times New Roman"/>
            <w:sz w:val="24"/>
            <w:szCs w:val="24"/>
          </w:rPr>
          <w:t>www.мо-город-удачный.рф</w:t>
        </w:r>
      </w:hyperlink>
      <w:r w:rsidRPr="00DA5CC4">
        <w:rPr>
          <w:rFonts w:ascii="Times New Roman" w:hAnsi="Times New Roman" w:cs="Times New Roman"/>
          <w:sz w:val="24"/>
          <w:szCs w:val="24"/>
        </w:rPr>
        <w:t>)</w:t>
      </w:r>
      <w:r>
        <w:rPr>
          <w:rFonts w:ascii="Times New Roman" w:hAnsi="Times New Roman" w:cs="Times New Roman"/>
          <w:sz w:val="24"/>
          <w:szCs w:val="24"/>
        </w:rPr>
        <w:t xml:space="preserve"> согласно приложению к настоящему положению. </w:t>
      </w:r>
    </w:p>
    <w:p w:rsidR="004947E9" w:rsidRPr="00CD1455" w:rsidRDefault="004947E9" w:rsidP="004947E9">
      <w:pPr>
        <w:pStyle w:val="210"/>
        <w:tabs>
          <w:tab w:val="left" w:pos="709"/>
          <w:tab w:val="left" w:pos="900"/>
          <w:tab w:val="left" w:pos="1440"/>
        </w:tabs>
        <w:ind w:left="0"/>
        <w:rPr>
          <w:rFonts w:ascii="Times New Roman" w:hAnsi="Times New Roman"/>
        </w:rPr>
      </w:pPr>
      <w:r w:rsidRPr="00CD1455">
        <w:rPr>
          <w:rFonts w:ascii="Times New Roman" w:hAnsi="Times New Roman"/>
        </w:rPr>
        <w:tab/>
        <w:t xml:space="preserve">19. Справки о доходах, расходах, об имуществе и обязательствах имущественного характера лиц, замещающих </w:t>
      </w:r>
      <w:r>
        <w:rPr>
          <w:rFonts w:ascii="Times New Roman" w:hAnsi="Times New Roman"/>
        </w:rPr>
        <w:t>д</w:t>
      </w:r>
      <w:r w:rsidRPr="00CD1455">
        <w:rPr>
          <w:rFonts w:ascii="Times New Roman" w:hAnsi="Times New Roman"/>
        </w:rPr>
        <w:t>олжности муниципальной службы, и членов их семей, в случае проведения проверки достоверности и полноты представленных сведений – также информация о ее результатах приобщаются к личному делу.</w:t>
      </w:r>
    </w:p>
    <w:p w:rsidR="00DA5CC4" w:rsidRDefault="004947E9" w:rsidP="00DA5CC4">
      <w:pPr>
        <w:tabs>
          <w:tab w:val="left" w:pos="6540"/>
        </w:tabs>
        <w:jc w:val="right"/>
      </w:pPr>
      <w:r>
        <w:br w:type="page"/>
      </w:r>
    </w:p>
    <w:p w:rsidR="00DA5CC4" w:rsidRDefault="00DA5CC4" w:rsidP="00DA5CC4">
      <w:pPr>
        <w:tabs>
          <w:tab w:val="left" w:pos="6540"/>
        </w:tabs>
        <w:jc w:val="right"/>
      </w:pPr>
    </w:p>
    <w:p w:rsidR="00414A8F" w:rsidRPr="00DA5CC4" w:rsidRDefault="00DA5CC4" w:rsidP="00DA5CC4">
      <w:pPr>
        <w:tabs>
          <w:tab w:val="left" w:pos="6540"/>
        </w:tabs>
        <w:jc w:val="right"/>
        <w:rPr>
          <w:sz w:val="24"/>
          <w:szCs w:val="24"/>
        </w:rPr>
      </w:pPr>
      <w:r w:rsidRPr="00DA5CC4">
        <w:rPr>
          <w:sz w:val="24"/>
          <w:szCs w:val="24"/>
        </w:rPr>
        <w:t>Приложение к положению</w:t>
      </w:r>
    </w:p>
    <w:p w:rsidR="00DA5CC4" w:rsidRDefault="00DA5CC4" w:rsidP="00DA5CC4">
      <w:pPr>
        <w:pStyle w:val="ConsPlusTitle"/>
        <w:jc w:val="right"/>
        <w:rPr>
          <w:b w:val="0"/>
        </w:rPr>
      </w:pPr>
      <w:proofErr w:type="gramStart"/>
      <w:r w:rsidRPr="00DA5CC4">
        <w:rPr>
          <w:b w:val="0"/>
        </w:rPr>
        <w:t>о предоставлении гражданами, претендующими на замещение должностей муниципальной службы,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о предоставлении лицами, замещающими должности муниципальной службы сведений о своих доходах, расходах, об имуществе и обязательствах имущественного характера, а также сведений о доходах</w:t>
      </w:r>
      <w:proofErr w:type="gramEnd"/>
      <w:r w:rsidRPr="00DA5CC4">
        <w:rPr>
          <w:b w:val="0"/>
        </w:rPr>
        <w:t xml:space="preserve">, </w:t>
      </w:r>
      <w:proofErr w:type="gramStart"/>
      <w:r w:rsidRPr="00DA5CC4">
        <w:rPr>
          <w:b w:val="0"/>
        </w:rPr>
        <w:t>расходах</w:t>
      </w:r>
      <w:proofErr w:type="gramEnd"/>
      <w:r w:rsidRPr="00DA5CC4">
        <w:rPr>
          <w:b w:val="0"/>
        </w:rPr>
        <w:t>, об имуществе и обязательствах имущественного характера своих супруги (супруга) и несовершеннолетних детей</w:t>
      </w:r>
    </w:p>
    <w:p w:rsidR="00DA5CC4" w:rsidRDefault="00DA5CC4" w:rsidP="00DA5CC4">
      <w:pPr>
        <w:pStyle w:val="ConsPlusTitle"/>
        <w:jc w:val="right"/>
        <w:rPr>
          <w:b w:val="0"/>
        </w:rPr>
      </w:pPr>
    </w:p>
    <w:p w:rsidR="00DA5CC4" w:rsidRDefault="00DA5CC4" w:rsidP="00DA5CC4">
      <w:pPr>
        <w:pStyle w:val="ConsPlusTitle"/>
        <w:jc w:val="right"/>
        <w:rPr>
          <w:b w:val="0"/>
        </w:rPr>
      </w:pPr>
    </w:p>
    <w:p w:rsidR="00DA5CC4" w:rsidRPr="00637B36" w:rsidRDefault="00DA5CC4" w:rsidP="00DA5CC4">
      <w:pPr>
        <w:pStyle w:val="ConsPlusTitle"/>
        <w:jc w:val="center"/>
      </w:pPr>
      <w:r>
        <w:t>Перечень</w:t>
      </w:r>
    </w:p>
    <w:p w:rsidR="00DA5CC4" w:rsidRDefault="00DA5CC4" w:rsidP="00DA5CC4">
      <w:pPr>
        <w:pStyle w:val="ConsPlusTitle"/>
        <w:jc w:val="center"/>
      </w:pPr>
      <w:r w:rsidRPr="00637B36">
        <w:t>должностей муниципальной службы,</w:t>
      </w:r>
      <w:r>
        <w:t xml:space="preserve"> с</w:t>
      </w:r>
      <w:r w:rsidRPr="00CD1455">
        <w:t xml:space="preserve">ведения о доходах, расходах, об имуществе и обязательствах имущественного характера </w:t>
      </w:r>
      <w:r>
        <w:t xml:space="preserve">которых размещаются на </w:t>
      </w:r>
      <w:r w:rsidRPr="00DA5CC4">
        <w:t>официальном сайте муниципального образования «Город Удачный» Мирнинского района Республики Саха (Якутия) (</w:t>
      </w:r>
      <w:hyperlink r:id="rId12" w:history="1">
        <w:r w:rsidRPr="00C52AF9">
          <w:rPr>
            <w:rStyle w:val="a8"/>
          </w:rPr>
          <w:t>www.мо-город-удачный.рф</w:t>
        </w:r>
      </w:hyperlink>
      <w:r w:rsidRPr="00DA5CC4">
        <w:t>)</w:t>
      </w:r>
    </w:p>
    <w:p w:rsidR="00DA5CC4" w:rsidRDefault="00DA5CC4" w:rsidP="00DA5CC4">
      <w:pPr>
        <w:pStyle w:val="ConsPlusTitle"/>
        <w:jc w:val="center"/>
      </w:pPr>
    </w:p>
    <w:p w:rsidR="00DA5CC4" w:rsidRPr="00EF4AE1" w:rsidRDefault="00DA5CC4" w:rsidP="00DA5CC4">
      <w:pPr>
        <w:pStyle w:val="ac"/>
        <w:suppressLineNumbers/>
        <w:ind w:left="0"/>
        <w:jc w:val="center"/>
        <w:rPr>
          <w:b/>
          <w:sz w:val="24"/>
          <w:szCs w:val="24"/>
        </w:rPr>
      </w:pPr>
      <w:r w:rsidRPr="00EF4AE1">
        <w:rPr>
          <w:b/>
          <w:sz w:val="24"/>
          <w:szCs w:val="24"/>
        </w:rPr>
        <w:t xml:space="preserve">Должности муниципальной службы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8907"/>
      </w:tblGrid>
      <w:tr w:rsidR="00DA5CC4" w:rsidRPr="000742AE" w:rsidTr="00E44B85">
        <w:trPr>
          <w:trHeight w:val="663"/>
        </w:trPr>
        <w:tc>
          <w:tcPr>
            <w:tcW w:w="347" w:type="pct"/>
          </w:tcPr>
          <w:p w:rsidR="00DA5CC4" w:rsidRPr="000742AE" w:rsidRDefault="00DA5CC4" w:rsidP="00E44B85">
            <w:pPr>
              <w:jc w:val="center"/>
              <w:rPr>
                <w:b/>
                <w:sz w:val="24"/>
                <w:szCs w:val="24"/>
              </w:rPr>
            </w:pPr>
            <w:r w:rsidRPr="000742AE">
              <w:rPr>
                <w:b/>
                <w:sz w:val="24"/>
                <w:szCs w:val="24"/>
              </w:rPr>
              <w:t xml:space="preserve">№ </w:t>
            </w:r>
            <w:proofErr w:type="spellStart"/>
            <w:proofErr w:type="gramStart"/>
            <w:r w:rsidRPr="000742AE">
              <w:rPr>
                <w:b/>
                <w:sz w:val="24"/>
                <w:szCs w:val="24"/>
              </w:rPr>
              <w:t>п</w:t>
            </w:r>
            <w:proofErr w:type="spellEnd"/>
            <w:proofErr w:type="gramEnd"/>
            <w:r w:rsidRPr="000742AE">
              <w:rPr>
                <w:b/>
                <w:sz w:val="24"/>
                <w:szCs w:val="24"/>
              </w:rPr>
              <w:t>/</w:t>
            </w:r>
            <w:proofErr w:type="spellStart"/>
            <w:r w:rsidRPr="000742AE">
              <w:rPr>
                <w:b/>
                <w:sz w:val="24"/>
                <w:szCs w:val="24"/>
              </w:rPr>
              <w:t>п</w:t>
            </w:r>
            <w:proofErr w:type="spellEnd"/>
          </w:p>
        </w:tc>
        <w:tc>
          <w:tcPr>
            <w:tcW w:w="4653" w:type="pct"/>
          </w:tcPr>
          <w:p w:rsidR="00DA5CC4" w:rsidRPr="000742AE" w:rsidRDefault="00DA5CC4" w:rsidP="00E44B85">
            <w:pPr>
              <w:jc w:val="center"/>
              <w:rPr>
                <w:b/>
                <w:sz w:val="24"/>
                <w:szCs w:val="24"/>
              </w:rPr>
            </w:pPr>
            <w:r w:rsidRPr="000742AE">
              <w:rPr>
                <w:b/>
                <w:sz w:val="24"/>
                <w:szCs w:val="24"/>
              </w:rPr>
              <w:t>Наименование должности</w:t>
            </w:r>
          </w:p>
        </w:tc>
      </w:tr>
      <w:tr w:rsidR="00DA5CC4" w:rsidRPr="000742AE" w:rsidTr="00E44B85">
        <w:tc>
          <w:tcPr>
            <w:tcW w:w="347" w:type="pct"/>
          </w:tcPr>
          <w:p w:rsidR="00DA5CC4" w:rsidRPr="000742AE" w:rsidRDefault="00DA5CC4" w:rsidP="00E44B85">
            <w:pPr>
              <w:numPr>
                <w:ilvl w:val="0"/>
                <w:numId w:val="31"/>
              </w:numPr>
              <w:ind w:left="0" w:firstLine="0"/>
              <w:rPr>
                <w:sz w:val="24"/>
                <w:szCs w:val="24"/>
              </w:rPr>
            </w:pPr>
          </w:p>
        </w:tc>
        <w:tc>
          <w:tcPr>
            <w:tcW w:w="4653" w:type="pct"/>
          </w:tcPr>
          <w:p w:rsidR="00DA5CC4" w:rsidRPr="000742AE" w:rsidRDefault="00DA5CC4" w:rsidP="00E44B85">
            <w:pPr>
              <w:rPr>
                <w:sz w:val="24"/>
                <w:szCs w:val="24"/>
              </w:rPr>
            </w:pPr>
            <w:r w:rsidRPr="000742AE">
              <w:rPr>
                <w:sz w:val="24"/>
                <w:szCs w:val="24"/>
              </w:rPr>
              <w:t>Заместитель главы администрации по экономике и финансам</w:t>
            </w:r>
          </w:p>
        </w:tc>
      </w:tr>
      <w:tr w:rsidR="00DA5CC4" w:rsidRPr="000742AE" w:rsidTr="00E44B85">
        <w:tc>
          <w:tcPr>
            <w:tcW w:w="347" w:type="pct"/>
          </w:tcPr>
          <w:p w:rsidR="00DA5CC4" w:rsidRPr="000742AE" w:rsidRDefault="00DA5CC4" w:rsidP="00E44B85">
            <w:pPr>
              <w:numPr>
                <w:ilvl w:val="0"/>
                <w:numId w:val="31"/>
              </w:numPr>
              <w:ind w:left="0" w:firstLine="0"/>
              <w:rPr>
                <w:sz w:val="24"/>
                <w:szCs w:val="24"/>
              </w:rPr>
            </w:pPr>
          </w:p>
        </w:tc>
        <w:tc>
          <w:tcPr>
            <w:tcW w:w="4653" w:type="pct"/>
          </w:tcPr>
          <w:p w:rsidR="00DA5CC4" w:rsidRPr="000742AE" w:rsidRDefault="00DA5CC4" w:rsidP="00E44B85">
            <w:pPr>
              <w:rPr>
                <w:sz w:val="24"/>
                <w:szCs w:val="24"/>
              </w:rPr>
            </w:pPr>
            <w:r w:rsidRPr="000742AE">
              <w:rPr>
                <w:sz w:val="24"/>
                <w:szCs w:val="24"/>
              </w:rPr>
              <w:t>Заместитель главы администрации по городскому хозяйству</w:t>
            </w:r>
          </w:p>
        </w:tc>
      </w:tr>
      <w:tr w:rsidR="00DA5CC4" w:rsidRPr="000742AE" w:rsidTr="00E44B85">
        <w:tc>
          <w:tcPr>
            <w:tcW w:w="347" w:type="pct"/>
          </w:tcPr>
          <w:p w:rsidR="00DA5CC4" w:rsidRPr="000742AE" w:rsidRDefault="00DA5CC4" w:rsidP="00E44B85">
            <w:pPr>
              <w:numPr>
                <w:ilvl w:val="0"/>
                <w:numId w:val="31"/>
              </w:numPr>
              <w:ind w:left="0" w:firstLine="0"/>
              <w:rPr>
                <w:sz w:val="24"/>
                <w:szCs w:val="24"/>
              </w:rPr>
            </w:pPr>
          </w:p>
        </w:tc>
        <w:tc>
          <w:tcPr>
            <w:tcW w:w="4653" w:type="pct"/>
          </w:tcPr>
          <w:p w:rsidR="00DA5CC4" w:rsidRPr="000742AE" w:rsidRDefault="00DA5CC4" w:rsidP="00E44B85">
            <w:pPr>
              <w:rPr>
                <w:sz w:val="24"/>
                <w:szCs w:val="24"/>
              </w:rPr>
            </w:pPr>
            <w:r w:rsidRPr="000742AE">
              <w:rPr>
                <w:sz w:val="24"/>
                <w:szCs w:val="24"/>
              </w:rPr>
              <w:t>Заместитель главы администрации по правовым вопросам и вопросам местного самоуправления</w:t>
            </w:r>
          </w:p>
        </w:tc>
      </w:tr>
      <w:tr w:rsidR="00DA5CC4" w:rsidRPr="000742AE" w:rsidTr="00E44B85">
        <w:tc>
          <w:tcPr>
            <w:tcW w:w="347" w:type="pct"/>
          </w:tcPr>
          <w:p w:rsidR="00DA5CC4" w:rsidRPr="000742AE" w:rsidRDefault="00DA5CC4" w:rsidP="00E44B85">
            <w:pPr>
              <w:pStyle w:val="ac"/>
              <w:numPr>
                <w:ilvl w:val="0"/>
                <w:numId w:val="31"/>
              </w:numPr>
              <w:ind w:left="0" w:firstLine="0"/>
              <w:jc w:val="center"/>
              <w:rPr>
                <w:sz w:val="24"/>
                <w:szCs w:val="24"/>
              </w:rPr>
            </w:pPr>
          </w:p>
        </w:tc>
        <w:tc>
          <w:tcPr>
            <w:tcW w:w="4653" w:type="pct"/>
            <w:vAlign w:val="center"/>
          </w:tcPr>
          <w:p w:rsidR="00DA5CC4" w:rsidRPr="000742AE" w:rsidRDefault="00DA5CC4" w:rsidP="00E44B85">
            <w:pPr>
              <w:rPr>
                <w:sz w:val="24"/>
                <w:szCs w:val="24"/>
              </w:rPr>
            </w:pPr>
            <w:r w:rsidRPr="000742AE">
              <w:rPr>
                <w:sz w:val="24"/>
                <w:szCs w:val="24"/>
              </w:rPr>
              <w:t>Главный бухгалтер</w:t>
            </w:r>
          </w:p>
        </w:tc>
      </w:tr>
      <w:tr w:rsidR="00DA5CC4" w:rsidRPr="000742AE" w:rsidTr="00E44B85">
        <w:tc>
          <w:tcPr>
            <w:tcW w:w="347" w:type="pct"/>
          </w:tcPr>
          <w:p w:rsidR="00DA5CC4" w:rsidRPr="000742AE" w:rsidRDefault="00DA5CC4" w:rsidP="00E44B85">
            <w:pPr>
              <w:pStyle w:val="ac"/>
              <w:numPr>
                <w:ilvl w:val="0"/>
                <w:numId w:val="31"/>
              </w:numPr>
              <w:ind w:left="0" w:firstLine="0"/>
              <w:jc w:val="center"/>
              <w:rPr>
                <w:sz w:val="24"/>
                <w:szCs w:val="24"/>
              </w:rPr>
            </w:pPr>
          </w:p>
        </w:tc>
        <w:tc>
          <w:tcPr>
            <w:tcW w:w="4653" w:type="pct"/>
            <w:vAlign w:val="center"/>
          </w:tcPr>
          <w:p w:rsidR="00DA5CC4" w:rsidRPr="000742AE" w:rsidRDefault="00DA5CC4" w:rsidP="00E44B85">
            <w:pPr>
              <w:rPr>
                <w:sz w:val="24"/>
                <w:szCs w:val="24"/>
              </w:rPr>
            </w:pPr>
            <w:r w:rsidRPr="000742AE">
              <w:rPr>
                <w:sz w:val="24"/>
                <w:szCs w:val="24"/>
              </w:rPr>
              <w:t>Главный специалист по кадрам и муниципальной службе</w:t>
            </w:r>
          </w:p>
        </w:tc>
      </w:tr>
      <w:tr w:rsidR="00DA5CC4" w:rsidRPr="000742AE" w:rsidTr="00E44B85">
        <w:tc>
          <w:tcPr>
            <w:tcW w:w="347" w:type="pct"/>
          </w:tcPr>
          <w:p w:rsidR="00DA5CC4" w:rsidRPr="000742AE" w:rsidRDefault="00DA5CC4" w:rsidP="00E44B85">
            <w:pPr>
              <w:pStyle w:val="ac"/>
              <w:numPr>
                <w:ilvl w:val="0"/>
                <w:numId w:val="31"/>
              </w:numPr>
              <w:ind w:left="0" w:firstLine="0"/>
              <w:jc w:val="center"/>
              <w:rPr>
                <w:sz w:val="24"/>
                <w:szCs w:val="24"/>
              </w:rPr>
            </w:pPr>
          </w:p>
        </w:tc>
        <w:tc>
          <w:tcPr>
            <w:tcW w:w="4653" w:type="pct"/>
            <w:vAlign w:val="center"/>
          </w:tcPr>
          <w:p w:rsidR="00DA5CC4" w:rsidRPr="000742AE" w:rsidRDefault="00DA5CC4" w:rsidP="00E44B85">
            <w:pPr>
              <w:rPr>
                <w:sz w:val="24"/>
                <w:szCs w:val="24"/>
              </w:rPr>
            </w:pPr>
            <w:r w:rsidRPr="000742AE">
              <w:rPr>
                <w:sz w:val="24"/>
                <w:szCs w:val="24"/>
              </w:rPr>
              <w:t>Главный специалист финансово-экономического отдела</w:t>
            </w:r>
          </w:p>
        </w:tc>
      </w:tr>
      <w:tr w:rsidR="00DA5CC4" w:rsidRPr="000742AE" w:rsidTr="00E44B85">
        <w:tc>
          <w:tcPr>
            <w:tcW w:w="347" w:type="pct"/>
          </w:tcPr>
          <w:p w:rsidR="00DA5CC4" w:rsidRPr="000742AE" w:rsidRDefault="00DA5CC4" w:rsidP="00E44B85">
            <w:pPr>
              <w:pStyle w:val="ac"/>
              <w:numPr>
                <w:ilvl w:val="0"/>
                <w:numId w:val="31"/>
              </w:numPr>
              <w:ind w:left="0" w:firstLine="0"/>
              <w:jc w:val="center"/>
              <w:rPr>
                <w:sz w:val="24"/>
                <w:szCs w:val="24"/>
              </w:rPr>
            </w:pPr>
          </w:p>
        </w:tc>
        <w:tc>
          <w:tcPr>
            <w:tcW w:w="4653" w:type="pct"/>
            <w:vAlign w:val="center"/>
          </w:tcPr>
          <w:p w:rsidR="00DA5CC4" w:rsidRPr="000742AE" w:rsidRDefault="00DA5CC4" w:rsidP="00E44B85">
            <w:pPr>
              <w:rPr>
                <w:sz w:val="24"/>
                <w:szCs w:val="24"/>
              </w:rPr>
            </w:pPr>
            <w:r w:rsidRPr="000742AE">
              <w:rPr>
                <w:sz w:val="24"/>
                <w:szCs w:val="24"/>
              </w:rPr>
              <w:t>Главный специалист жилищно-коммунального хозяйства</w:t>
            </w:r>
          </w:p>
        </w:tc>
      </w:tr>
      <w:tr w:rsidR="00DA5CC4" w:rsidRPr="000742AE" w:rsidTr="00E44B85">
        <w:tc>
          <w:tcPr>
            <w:tcW w:w="347" w:type="pct"/>
          </w:tcPr>
          <w:p w:rsidR="00DA5CC4" w:rsidRPr="000742AE" w:rsidRDefault="00DA5CC4" w:rsidP="00E44B85">
            <w:pPr>
              <w:pStyle w:val="ac"/>
              <w:numPr>
                <w:ilvl w:val="0"/>
                <w:numId w:val="31"/>
              </w:numPr>
              <w:ind w:left="0" w:firstLine="0"/>
              <w:jc w:val="center"/>
              <w:rPr>
                <w:sz w:val="24"/>
                <w:szCs w:val="24"/>
              </w:rPr>
            </w:pPr>
          </w:p>
        </w:tc>
        <w:tc>
          <w:tcPr>
            <w:tcW w:w="4653" w:type="pct"/>
            <w:vAlign w:val="center"/>
          </w:tcPr>
          <w:p w:rsidR="00DA5CC4" w:rsidRPr="000742AE" w:rsidRDefault="00DA5CC4" w:rsidP="00E44B85">
            <w:pPr>
              <w:rPr>
                <w:sz w:val="24"/>
                <w:szCs w:val="24"/>
              </w:rPr>
            </w:pPr>
            <w:r w:rsidRPr="000742AE">
              <w:rPr>
                <w:sz w:val="24"/>
                <w:szCs w:val="24"/>
              </w:rPr>
              <w:t>Главный специалист юрист</w:t>
            </w:r>
          </w:p>
        </w:tc>
      </w:tr>
      <w:tr w:rsidR="00DA5CC4" w:rsidRPr="000742AE" w:rsidTr="00E44B85">
        <w:tc>
          <w:tcPr>
            <w:tcW w:w="347" w:type="pct"/>
          </w:tcPr>
          <w:p w:rsidR="00DA5CC4" w:rsidRPr="000742AE" w:rsidRDefault="00DA5CC4" w:rsidP="00E44B85">
            <w:pPr>
              <w:pStyle w:val="ac"/>
              <w:numPr>
                <w:ilvl w:val="0"/>
                <w:numId w:val="31"/>
              </w:numPr>
              <w:ind w:left="0" w:firstLine="0"/>
              <w:jc w:val="center"/>
              <w:rPr>
                <w:sz w:val="24"/>
                <w:szCs w:val="24"/>
              </w:rPr>
            </w:pPr>
          </w:p>
        </w:tc>
        <w:tc>
          <w:tcPr>
            <w:tcW w:w="4653" w:type="pct"/>
            <w:vAlign w:val="center"/>
          </w:tcPr>
          <w:p w:rsidR="00DA5CC4" w:rsidRPr="000742AE" w:rsidRDefault="00DA5CC4" w:rsidP="00E44B85">
            <w:pPr>
              <w:rPr>
                <w:sz w:val="24"/>
                <w:szCs w:val="24"/>
              </w:rPr>
            </w:pPr>
            <w:r w:rsidRPr="000742AE">
              <w:rPr>
                <w:sz w:val="24"/>
                <w:szCs w:val="24"/>
              </w:rPr>
              <w:t>Главный специалист по имущественным и земельным отношениям</w:t>
            </w:r>
          </w:p>
        </w:tc>
      </w:tr>
      <w:tr w:rsidR="00DA5CC4" w:rsidRPr="000742AE" w:rsidTr="00E44B85">
        <w:tc>
          <w:tcPr>
            <w:tcW w:w="347" w:type="pct"/>
          </w:tcPr>
          <w:p w:rsidR="00DA5CC4" w:rsidRPr="000742AE" w:rsidRDefault="00DA5CC4" w:rsidP="00E44B85">
            <w:pPr>
              <w:pStyle w:val="ac"/>
              <w:numPr>
                <w:ilvl w:val="0"/>
                <w:numId w:val="31"/>
              </w:numPr>
              <w:ind w:left="0" w:firstLine="0"/>
              <w:jc w:val="center"/>
              <w:rPr>
                <w:sz w:val="24"/>
                <w:szCs w:val="24"/>
              </w:rPr>
            </w:pPr>
          </w:p>
        </w:tc>
        <w:tc>
          <w:tcPr>
            <w:tcW w:w="4653" w:type="pct"/>
            <w:vAlign w:val="center"/>
          </w:tcPr>
          <w:p w:rsidR="00DA5CC4" w:rsidRPr="000742AE" w:rsidRDefault="00DA5CC4" w:rsidP="00E44B85">
            <w:pPr>
              <w:rPr>
                <w:sz w:val="24"/>
                <w:szCs w:val="24"/>
              </w:rPr>
            </w:pPr>
            <w:r w:rsidRPr="000742AE">
              <w:rPr>
                <w:sz w:val="24"/>
                <w:szCs w:val="24"/>
              </w:rPr>
              <w:t>Главный специалист по предпринимательству и потребительскому рынку</w:t>
            </w:r>
          </w:p>
        </w:tc>
      </w:tr>
      <w:tr w:rsidR="00DA5CC4" w:rsidRPr="000742AE" w:rsidTr="00E44B85">
        <w:tc>
          <w:tcPr>
            <w:tcW w:w="347" w:type="pct"/>
          </w:tcPr>
          <w:p w:rsidR="00DA5CC4" w:rsidRPr="000742AE" w:rsidRDefault="00DA5CC4" w:rsidP="00E44B85">
            <w:pPr>
              <w:pStyle w:val="ac"/>
              <w:numPr>
                <w:ilvl w:val="0"/>
                <w:numId w:val="31"/>
              </w:numPr>
              <w:ind w:left="0" w:firstLine="0"/>
              <w:jc w:val="center"/>
              <w:rPr>
                <w:sz w:val="24"/>
                <w:szCs w:val="24"/>
              </w:rPr>
            </w:pPr>
          </w:p>
        </w:tc>
        <w:tc>
          <w:tcPr>
            <w:tcW w:w="4653" w:type="pct"/>
            <w:vAlign w:val="center"/>
          </w:tcPr>
          <w:p w:rsidR="00DA5CC4" w:rsidRPr="000742AE" w:rsidRDefault="00DA5CC4" w:rsidP="00E44B85">
            <w:pPr>
              <w:rPr>
                <w:sz w:val="24"/>
                <w:szCs w:val="24"/>
              </w:rPr>
            </w:pPr>
            <w:r w:rsidRPr="000742AE">
              <w:rPr>
                <w:sz w:val="24"/>
                <w:szCs w:val="24"/>
              </w:rPr>
              <w:t xml:space="preserve">Главный специалист по социальным вопросам </w:t>
            </w:r>
          </w:p>
        </w:tc>
      </w:tr>
      <w:tr w:rsidR="00DA5CC4" w:rsidRPr="000742AE" w:rsidTr="00E44B85">
        <w:tc>
          <w:tcPr>
            <w:tcW w:w="347" w:type="pct"/>
          </w:tcPr>
          <w:p w:rsidR="00DA5CC4" w:rsidRPr="000742AE" w:rsidRDefault="00DA5CC4" w:rsidP="00E44B85">
            <w:pPr>
              <w:pStyle w:val="ac"/>
              <w:numPr>
                <w:ilvl w:val="0"/>
                <w:numId w:val="31"/>
              </w:numPr>
              <w:ind w:left="0" w:firstLine="0"/>
              <w:jc w:val="center"/>
              <w:rPr>
                <w:sz w:val="24"/>
                <w:szCs w:val="24"/>
              </w:rPr>
            </w:pPr>
          </w:p>
        </w:tc>
        <w:tc>
          <w:tcPr>
            <w:tcW w:w="4653" w:type="pct"/>
            <w:vAlign w:val="center"/>
          </w:tcPr>
          <w:p w:rsidR="00DA5CC4" w:rsidRPr="000742AE" w:rsidRDefault="00DA5CC4" w:rsidP="00E44B85">
            <w:pPr>
              <w:rPr>
                <w:sz w:val="24"/>
                <w:szCs w:val="24"/>
              </w:rPr>
            </w:pPr>
            <w:r w:rsidRPr="000742AE">
              <w:rPr>
                <w:sz w:val="24"/>
                <w:szCs w:val="24"/>
              </w:rPr>
              <w:t>Главный специалист по социальной защите</w:t>
            </w:r>
          </w:p>
        </w:tc>
      </w:tr>
      <w:tr w:rsidR="00DA5CC4" w:rsidRPr="000742AE" w:rsidTr="00E44B85">
        <w:tc>
          <w:tcPr>
            <w:tcW w:w="347" w:type="pct"/>
          </w:tcPr>
          <w:p w:rsidR="00DA5CC4" w:rsidRPr="000742AE" w:rsidRDefault="00DA5CC4" w:rsidP="00E44B85">
            <w:pPr>
              <w:pStyle w:val="ac"/>
              <w:numPr>
                <w:ilvl w:val="0"/>
                <w:numId w:val="31"/>
              </w:numPr>
              <w:ind w:left="0" w:firstLine="0"/>
              <w:jc w:val="center"/>
              <w:rPr>
                <w:sz w:val="24"/>
                <w:szCs w:val="24"/>
              </w:rPr>
            </w:pPr>
          </w:p>
        </w:tc>
        <w:tc>
          <w:tcPr>
            <w:tcW w:w="4653" w:type="pct"/>
            <w:vAlign w:val="center"/>
          </w:tcPr>
          <w:p w:rsidR="00DA5CC4" w:rsidRPr="000742AE" w:rsidRDefault="00DA5CC4" w:rsidP="00E44B85">
            <w:pPr>
              <w:rPr>
                <w:sz w:val="24"/>
                <w:szCs w:val="24"/>
              </w:rPr>
            </w:pPr>
            <w:r w:rsidRPr="000742AE">
              <w:rPr>
                <w:sz w:val="24"/>
                <w:szCs w:val="24"/>
              </w:rPr>
              <w:t>Главный специалист по гражданской обороне, чрезвычайным ситуациям и пожарной безопасности</w:t>
            </w:r>
          </w:p>
        </w:tc>
      </w:tr>
      <w:tr w:rsidR="00DA5CC4" w:rsidRPr="000742AE" w:rsidTr="00E44B85">
        <w:tc>
          <w:tcPr>
            <w:tcW w:w="347" w:type="pct"/>
          </w:tcPr>
          <w:p w:rsidR="00DA5CC4" w:rsidRPr="000742AE" w:rsidRDefault="00DA5CC4" w:rsidP="00E44B85">
            <w:pPr>
              <w:pStyle w:val="ac"/>
              <w:numPr>
                <w:ilvl w:val="0"/>
                <w:numId w:val="31"/>
              </w:numPr>
              <w:ind w:left="0" w:firstLine="0"/>
              <w:jc w:val="center"/>
              <w:rPr>
                <w:sz w:val="24"/>
                <w:szCs w:val="24"/>
              </w:rPr>
            </w:pPr>
          </w:p>
        </w:tc>
        <w:tc>
          <w:tcPr>
            <w:tcW w:w="4653" w:type="pct"/>
            <w:vAlign w:val="center"/>
          </w:tcPr>
          <w:p w:rsidR="00DA5CC4" w:rsidRPr="000742AE" w:rsidRDefault="00DA5CC4" w:rsidP="00E44B85">
            <w:pPr>
              <w:rPr>
                <w:sz w:val="24"/>
                <w:szCs w:val="24"/>
              </w:rPr>
            </w:pPr>
            <w:r w:rsidRPr="000742AE">
              <w:rPr>
                <w:sz w:val="24"/>
                <w:szCs w:val="24"/>
              </w:rPr>
              <w:t>Главный специалист по архитектуре и градостроительной деятельности</w:t>
            </w:r>
          </w:p>
        </w:tc>
      </w:tr>
      <w:tr w:rsidR="00DA5CC4" w:rsidRPr="000742AE" w:rsidTr="00E44B85">
        <w:tc>
          <w:tcPr>
            <w:tcW w:w="347" w:type="pct"/>
          </w:tcPr>
          <w:p w:rsidR="00DA5CC4" w:rsidRPr="000742AE" w:rsidRDefault="00DA5CC4" w:rsidP="00E44B85">
            <w:pPr>
              <w:pStyle w:val="ac"/>
              <w:numPr>
                <w:ilvl w:val="0"/>
                <w:numId w:val="31"/>
              </w:numPr>
              <w:ind w:left="0" w:firstLine="0"/>
              <w:jc w:val="center"/>
              <w:rPr>
                <w:sz w:val="24"/>
                <w:szCs w:val="24"/>
              </w:rPr>
            </w:pPr>
          </w:p>
        </w:tc>
        <w:tc>
          <w:tcPr>
            <w:tcW w:w="4653" w:type="pct"/>
            <w:vAlign w:val="center"/>
          </w:tcPr>
          <w:p w:rsidR="00DA5CC4" w:rsidRPr="000742AE" w:rsidRDefault="00DA5CC4" w:rsidP="00E44B85">
            <w:pPr>
              <w:rPr>
                <w:sz w:val="24"/>
                <w:szCs w:val="24"/>
              </w:rPr>
            </w:pPr>
            <w:r w:rsidRPr="000742AE">
              <w:rPr>
                <w:sz w:val="24"/>
                <w:szCs w:val="24"/>
              </w:rPr>
              <w:t>Главный специалист по вопросам городского хозяйства и благоустройству</w:t>
            </w:r>
          </w:p>
        </w:tc>
      </w:tr>
      <w:tr w:rsidR="00DA5CC4" w:rsidRPr="000742AE" w:rsidTr="00E44B85">
        <w:tc>
          <w:tcPr>
            <w:tcW w:w="347" w:type="pct"/>
          </w:tcPr>
          <w:p w:rsidR="00DA5CC4" w:rsidRPr="000742AE" w:rsidRDefault="00DA5CC4" w:rsidP="00E44B85">
            <w:pPr>
              <w:pStyle w:val="ac"/>
              <w:numPr>
                <w:ilvl w:val="0"/>
                <w:numId w:val="31"/>
              </w:numPr>
              <w:ind w:left="0" w:firstLine="0"/>
              <w:jc w:val="center"/>
              <w:rPr>
                <w:sz w:val="24"/>
                <w:szCs w:val="24"/>
              </w:rPr>
            </w:pPr>
          </w:p>
        </w:tc>
        <w:tc>
          <w:tcPr>
            <w:tcW w:w="4653" w:type="pct"/>
            <w:vAlign w:val="center"/>
          </w:tcPr>
          <w:p w:rsidR="00DA5CC4" w:rsidRPr="000742AE" w:rsidRDefault="00DA5CC4" w:rsidP="00E44B85">
            <w:pPr>
              <w:rPr>
                <w:sz w:val="24"/>
                <w:szCs w:val="24"/>
              </w:rPr>
            </w:pPr>
            <w:r w:rsidRPr="000742AE">
              <w:rPr>
                <w:sz w:val="24"/>
                <w:szCs w:val="24"/>
              </w:rPr>
              <w:t>Главный специалист по коммунальному хозяйству</w:t>
            </w:r>
          </w:p>
        </w:tc>
      </w:tr>
      <w:tr w:rsidR="002944B9" w:rsidRPr="000742AE" w:rsidTr="00E44B85">
        <w:tc>
          <w:tcPr>
            <w:tcW w:w="347" w:type="pct"/>
          </w:tcPr>
          <w:p w:rsidR="002944B9" w:rsidRPr="000742AE" w:rsidRDefault="002944B9" w:rsidP="00E44B85">
            <w:pPr>
              <w:pStyle w:val="ac"/>
              <w:numPr>
                <w:ilvl w:val="0"/>
                <w:numId w:val="31"/>
              </w:numPr>
              <w:ind w:left="0" w:firstLine="0"/>
              <w:jc w:val="center"/>
              <w:rPr>
                <w:sz w:val="24"/>
                <w:szCs w:val="24"/>
              </w:rPr>
            </w:pPr>
          </w:p>
        </w:tc>
        <w:tc>
          <w:tcPr>
            <w:tcW w:w="4653" w:type="pct"/>
            <w:vAlign w:val="center"/>
          </w:tcPr>
          <w:p w:rsidR="002944B9" w:rsidRPr="000742AE" w:rsidRDefault="002944B9" w:rsidP="00E44B85">
            <w:pPr>
              <w:rPr>
                <w:sz w:val="24"/>
                <w:szCs w:val="24"/>
              </w:rPr>
            </w:pPr>
            <w:r w:rsidRPr="000742AE">
              <w:rPr>
                <w:sz w:val="24"/>
                <w:szCs w:val="24"/>
              </w:rPr>
              <w:t>Главный специалист контрактной службы</w:t>
            </w:r>
          </w:p>
        </w:tc>
      </w:tr>
      <w:tr w:rsidR="00DA5CC4" w:rsidRPr="000742AE" w:rsidTr="00E44B85">
        <w:tc>
          <w:tcPr>
            <w:tcW w:w="347" w:type="pct"/>
          </w:tcPr>
          <w:p w:rsidR="00DA5CC4" w:rsidRPr="000742AE" w:rsidRDefault="00DA5CC4" w:rsidP="00E44B85">
            <w:pPr>
              <w:pStyle w:val="ac"/>
              <w:numPr>
                <w:ilvl w:val="0"/>
                <w:numId w:val="31"/>
              </w:numPr>
              <w:ind w:left="0" w:firstLine="0"/>
              <w:jc w:val="center"/>
              <w:rPr>
                <w:sz w:val="24"/>
                <w:szCs w:val="24"/>
              </w:rPr>
            </w:pPr>
          </w:p>
        </w:tc>
        <w:tc>
          <w:tcPr>
            <w:tcW w:w="4653" w:type="pct"/>
            <w:vAlign w:val="center"/>
          </w:tcPr>
          <w:p w:rsidR="00DA5CC4" w:rsidRPr="000742AE" w:rsidRDefault="00DA5CC4" w:rsidP="00E44B85">
            <w:pPr>
              <w:rPr>
                <w:sz w:val="24"/>
                <w:szCs w:val="24"/>
              </w:rPr>
            </w:pPr>
            <w:r w:rsidRPr="000742AE">
              <w:rPr>
                <w:sz w:val="24"/>
                <w:szCs w:val="24"/>
              </w:rPr>
              <w:t>Начальник военно-учетного отдела</w:t>
            </w:r>
          </w:p>
        </w:tc>
      </w:tr>
      <w:tr w:rsidR="00DA5CC4" w:rsidRPr="000742AE" w:rsidTr="00E44B85">
        <w:tc>
          <w:tcPr>
            <w:tcW w:w="347" w:type="pct"/>
          </w:tcPr>
          <w:p w:rsidR="00DA5CC4" w:rsidRPr="000742AE" w:rsidRDefault="00DA5CC4" w:rsidP="00E44B85">
            <w:pPr>
              <w:pStyle w:val="ac"/>
              <w:numPr>
                <w:ilvl w:val="0"/>
                <w:numId w:val="31"/>
              </w:numPr>
              <w:ind w:left="0" w:firstLine="0"/>
              <w:jc w:val="center"/>
              <w:rPr>
                <w:sz w:val="24"/>
                <w:szCs w:val="24"/>
              </w:rPr>
            </w:pPr>
          </w:p>
        </w:tc>
        <w:tc>
          <w:tcPr>
            <w:tcW w:w="4653" w:type="pct"/>
            <w:vAlign w:val="center"/>
          </w:tcPr>
          <w:p w:rsidR="00DA5CC4" w:rsidRPr="000742AE" w:rsidRDefault="00DA5CC4" w:rsidP="00E44B85">
            <w:pPr>
              <w:rPr>
                <w:sz w:val="24"/>
                <w:szCs w:val="24"/>
              </w:rPr>
            </w:pPr>
            <w:r w:rsidRPr="000742AE">
              <w:rPr>
                <w:sz w:val="24"/>
                <w:szCs w:val="24"/>
              </w:rPr>
              <w:t>Ведущий специалист по тарифной политике</w:t>
            </w:r>
          </w:p>
        </w:tc>
      </w:tr>
      <w:tr w:rsidR="00DA5CC4" w:rsidRPr="000742AE" w:rsidTr="00E44B85">
        <w:tc>
          <w:tcPr>
            <w:tcW w:w="347" w:type="pct"/>
          </w:tcPr>
          <w:p w:rsidR="00DA5CC4" w:rsidRPr="000742AE" w:rsidRDefault="00DA5CC4" w:rsidP="00E44B85">
            <w:pPr>
              <w:pStyle w:val="ac"/>
              <w:numPr>
                <w:ilvl w:val="0"/>
                <w:numId w:val="31"/>
              </w:numPr>
              <w:ind w:left="0" w:firstLine="0"/>
              <w:jc w:val="center"/>
              <w:rPr>
                <w:sz w:val="24"/>
                <w:szCs w:val="24"/>
              </w:rPr>
            </w:pPr>
          </w:p>
        </w:tc>
        <w:tc>
          <w:tcPr>
            <w:tcW w:w="4653" w:type="pct"/>
            <w:vAlign w:val="center"/>
          </w:tcPr>
          <w:p w:rsidR="00DA5CC4" w:rsidRPr="000742AE" w:rsidRDefault="00DA5CC4" w:rsidP="00E44B85">
            <w:pPr>
              <w:rPr>
                <w:sz w:val="24"/>
                <w:szCs w:val="24"/>
              </w:rPr>
            </w:pPr>
            <w:r w:rsidRPr="000742AE">
              <w:rPr>
                <w:sz w:val="24"/>
                <w:szCs w:val="24"/>
              </w:rPr>
              <w:t>Ведущий специалист по работе с доходной частью бюджета</w:t>
            </w:r>
          </w:p>
        </w:tc>
      </w:tr>
    </w:tbl>
    <w:p w:rsidR="00DA5CC4" w:rsidRPr="00975C0A" w:rsidRDefault="00DA5CC4" w:rsidP="00DA5CC4">
      <w:pPr>
        <w:tabs>
          <w:tab w:val="left" w:pos="6540"/>
        </w:tabs>
      </w:pPr>
    </w:p>
    <w:p w:rsidR="00DA5CC4" w:rsidRPr="00DA5CC4" w:rsidRDefault="00DA5CC4" w:rsidP="00DA5CC4">
      <w:pPr>
        <w:pStyle w:val="ConsPlusTitle"/>
        <w:jc w:val="center"/>
        <w:rPr>
          <w:b w:val="0"/>
        </w:rPr>
      </w:pPr>
    </w:p>
    <w:p w:rsidR="00DA5CC4" w:rsidRDefault="00DA5CC4" w:rsidP="004947E9">
      <w:pPr>
        <w:tabs>
          <w:tab w:val="left" w:pos="6540"/>
        </w:tabs>
        <w:jc w:val="right"/>
      </w:pPr>
    </w:p>
    <w:p w:rsidR="00DA5CC4" w:rsidRPr="00975C0A" w:rsidRDefault="00DA5CC4" w:rsidP="004947E9">
      <w:pPr>
        <w:tabs>
          <w:tab w:val="left" w:pos="6540"/>
        </w:tabs>
        <w:jc w:val="right"/>
      </w:pPr>
    </w:p>
    <w:sectPr w:rsidR="00DA5CC4" w:rsidRPr="00975C0A" w:rsidSect="009E1C6D">
      <w:footerReference w:type="default" r:id="rId13"/>
      <w:pgSz w:w="11906" w:h="16838"/>
      <w:pgMar w:top="18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275" w:rsidRDefault="00223275">
      <w:r>
        <w:separator/>
      </w:r>
    </w:p>
  </w:endnote>
  <w:endnote w:type="continuationSeparator" w:id="0">
    <w:p w:rsidR="00223275" w:rsidRDefault="002232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940800"/>
      <w:showingPlcHdr/>
    </w:sdtPr>
    <w:sdtContent>
      <w:p w:rsidR="00EE1993" w:rsidRDefault="00A160ED">
        <w:pPr>
          <w:pStyle w:val="a6"/>
          <w:jc w:val="right"/>
        </w:pPr>
        <w:r>
          <w:t xml:space="preserve">     </w:t>
        </w:r>
      </w:p>
    </w:sdtContent>
  </w:sdt>
  <w:p w:rsidR="00EE1993" w:rsidRDefault="00EE199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275" w:rsidRDefault="00223275">
      <w:r>
        <w:separator/>
      </w:r>
    </w:p>
  </w:footnote>
  <w:footnote w:type="continuationSeparator" w:id="0">
    <w:p w:rsidR="00223275" w:rsidRDefault="00223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
    <w:nsid w:val="09AF4291"/>
    <w:multiLevelType w:val="hybridMultilevel"/>
    <w:tmpl w:val="BF0CE6D4"/>
    <w:lvl w:ilvl="0" w:tplc="255230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122C66"/>
    <w:multiLevelType w:val="hybridMultilevel"/>
    <w:tmpl w:val="3A986490"/>
    <w:lvl w:ilvl="0" w:tplc="86DC2CD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357F0D"/>
    <w:multiLevelType w:val="hybridMultilevel"/>
    <w:tmpl w:val="0D782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C3E58"/>
    <w:multiLevelType w:val="multilevel"/>
    <w:tmpl w:val="082E09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A76492A"/>
    <w:multiLevelType w:val="hybridMultilevel"/>
    <w:tmpl w:val="458696AE"/>
    <w:lvl w:ilvl="0" w:tplc="04190005">
      <w:start w:val="1"/>
      <w:numFmt w:val="bullet"/>
      <w:lvlText w:val=""/>
      <w:lvlJc w:val="left"/>
      <w:pPr>
        <w:ind w:left="720" w:hanging="360"/>
      </w:pPr>
      <w:rPr>
        <w:rFonts w:ascii="Wingdings" w:hAnsi="Wingdings" w:hint="default"/>
      </w:rPr>
    </w:lvl>
    <w:lvl w:ilvl="1" w:tplc="CA64F4EA">
      <w:start w:val="1"/>
      <w:numFmt w:val="decimal"/>
      <w:lvlText w:val="%2."/>
      <w:lvlJc w:val="left"/>
      <w:pPr>
        <w:tabs>
          <w:tab w:val="num" w:pos="644"/>
        </w:tabs>
        <w:ind w:left="644"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1D3F3B"/>
    <w:multiLevelType w:val="hybridMultilevel"/>
    <w:tmpl w:val="57C8F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43416D"/>
    <w:multiLevelType w:val="hybridMultilevel"/>
    <w:tmpl w:val="89E460C8"/>
    <w:lvl w:ilvl="0" w:tplc="F1AAAB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C6D13EF"/>
    <w:multiLevelType w:val="multilevel"/>
    <w:tmpl w:val="BA6C5C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E9B3E2F"/>
    <w:multiLevelType w:val="hybridMultilevel"/>
    <w:tmpl w:val="598262B6"/>
    <w:lvl w:ilvl="0" w:tplc="6FD4A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FC2002"/>
    <w:multiLevelType w:val="hybridMultilevel"/>
    <w:tmpl w:val="F78A1E20"/>
    <w:lvl w:ilvl="0" w:tplc="3A120F5E">
      <w:start w:val="1"/>
      <w:numFmt w:val="decimal"/>
      <w:lvlText w:val="%1."/>
      <w:lvlJc w:val="left"/>
      <w:pPr>
        <w:tabs>
          <w:tab w:val="num" w:pos="720"/>
        </w:tabs>
        <w:ind w:left="720" w:hanging="360"/>
      </w:pPr>
    </w:lvl>
    <w:lvl w:ilvl="1" w:tplc="CB365200">
      <w:numFmt w:val="none"/>
      <w:lvlText w:val=""/>
      <w:lvlJc w:val="left"/>
      <w:pPr>
        <w:tabs>
          <w:tab w:val="num" w:pos="360"/>
        </w:tabs>
      </w:pPr>
    </w:lvl>
    <w:lvl w:ilvl="2" w:tplc="64405008">
      <w:numFmt w:val="none"/>
      <w:lvlText w:val=""/>
      <w:lvlJc w:val="left"/>
      <w:pPr>
        <w:tabs>
          <w:tab w:val="num" w:pos="360"/>
        </w:tabs>
      </w:pPr>
    </w:lvl>
    <w:lvl w:ilvl="3" w:tplc="A192E11A">
      <w:numFmt w:val="none"/>
      <w:lvlText w:val=""/>
      <w:lvlJc w:val="left"/>
      <w:pPr>
        <w:tabs>
          <w:tab w:val="num" w:pos="360"/>
        </w:tabs>
      </w:pPr>
    </w:lvl>
    <w:lvl w:ilvl="4" w:tplc="5FDCE3F6">
      <w:numFmt w:val="none"/>
      <w:lvlText w:val=""/>
      <w:lvlJc w:val="left"/>
      <w:pPr>
        <w:tabs>
          <w:tab w:val="num" w:pos="360"/>
        </w:tabs>
      </w:pPr>
    </w:lvl>
    <w:lvl w:ilvl="5" w:tplc="E8B29E1E">
      <w:numFmt w:val="none"/>
      <w:lvlText w:val=""/>
      <w:lvlJc w:val="left"/>
      <w:pPr>
        <w:tabs>
          <w:tab w:val="num" w:pos="360"/>
        </w:tabs>
      </w:pPr>
    </w:lvl>
    <w:lvl w:ilvl="6" w:tplc="611E28D8">
      <w:numFmt w:val="none"/>
      <w:lvlText w:val=""/>
      <w:lvlJc w:val="left"/>
      <w:pPr>
        <w:tabs>
          <w:tab w:val="num" w:pos="360"/>
        </w:tabs>
      </w:pPr>
    </w:lvl>
    <w:lvl w:ilvl="7" w:tplc="6EBCC3FA">
      <w:numFmt w:val="none"/>
      <w:lvlText w:val=""/>
      <w:lvlJc w:val="left"/>
      <w:pPr>
        <w:tabs>
          <w:tab w:val="num" w:pos="360"/>
        </w:tabs>
      </w:pPr>
    </w:lvl>
    <w:lvl w:ilvl="8" w:tplc="DC24FDEA">
      <w:numFmt w:val="none"/>
      <w:lvlText w:val=""/>
      <w:lvlJc w:val="left"/>
      <w:pPr>
        <w:tabs>
          <w:tab w:val="num" w:pos="360"/>
        </w:tabs>
      </w:pPr>
    </w:lvl>
  </w:abstractNum>
  <w:abstractNum w:abstractNumId="11">
    <w:nsid w:val="33796F6E"/>
    <w:multiLevelType w:val="multilevel"/>
    <w:tmpl w:val="54B4D4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34C40D75"/>
    <w:multiLevelType w:val="hybridMultilevel"/>
    <w:tmpl w:val="059EE1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9F5CE3"/>
    <w:multiLevelType w:val="hybridMultilevel"/>
    <w:tmpl w:val="E020ED9E"/>
    <w:lvl w:ilvl="0" w:tplc="CC6A96DC">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49421E1B"/>
    <w:multiLevelType w:val="hybridMultilevel"/>
    <w:tmpl w:val="AD4474B6"/>
    <w:lvl w:ilvl="0" w:tplc="DD5807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2C63844"/>
    <w:multiLevelType w:val="hybridMultilevel"/>
    <w:tmpl w:val="480C51FC"/>
    <w:lvl w:ilvl="0" w:tplc="509850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3C454E3"/>
    <w:multiLevelType w:val="multilevel"/>
    <w:tmpl w:val="2FA2C480"/>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7C317EE"/>
    <w:multiLevelType w:val="hybridMultilevel"/>
    <w:tmpl w:val="F7BC77D2"/>
    <w:lvl w:ilvl="0" w:tplc="A3FA5F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D7E7021"/>
    <w:multiLevelType w:val="multilevel"/>
    <w:tmpl w:val="E11EF9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62DC5CDF"/>
    <w:multiLevelType w:val="hybridMultilevel"/>
    <w:tmpl w:val="945C2C3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864645"/>
    <w:multiLevelType w:val="multilevel"/>
    <w:tmpl w:val="B7E8E9B2"/>
    <w:lvl w:ilvl="0">
      <w:start w:val="2"/>
      <w:numFmt w:val="decimal"/>
      <w:lvlText w:val="%1."/>
      <w:lvlJc w:val="left"/>
      <w:pPr>
        <w:ind w:left="360" w:hanging="360"/>
      </w:pPr>
      <w:rPr>
        <w:rFonts w:hint="default"/>
      </w:rPr>
    </w:lvl>
    <w:lvl w:ilvl="1">
      <w:start w:val="6"/>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FF4537"/>
    <w:multiLevelType w:val="multilevel"/>
    <w:tmpl w:val="84424854"/>
    <w:lvl w:ilvl="0">
      <w:start w:val="1"/>
      <w:numFmt w:val="decimal"/>
      <w:lvlText w:val="%1."/>
      <w:lvlJc w:val="left"/>
      <w:pPr>
        <w:tabs>
          <w:tab w:val="num" w:pos="1738"/>
        </w:tabs>
        <w:ind w:left="1738" w:hanging="990"/>
      </w:pPr>
    </w:lvl>
    <w:lvl w:ilvl="1">
      <w:start w:val="1"/>
      <w:numFmt w:val="decimal"/>
      <w:isLgl/>
      <w:lvlText w:val="%1.%2."/>
      <w:lvlJc w:val="left"/>
      <w:pPr>
        <w:tabs>
          <w:tab w:val="num" w:pos="1258"/>
        </w:tabs>
        <w:ind w:left="1258" w:hanging="510"/>
      </w:pPr>
    </w:lvl>
    <w:lvl w:ilvl="2">
      <w:start w:val="1"/>
      <w:numFmt w:val="decimal"/>
      <w:isLgl/>
      <w:lvlText w:val="%1.%2.%3."/>
      <w:lvlJc w:val="left"/>
      <w:pPr>
        <w:tabs>
          <w:tab w:val="num" w:pos="1468"/>
        </w:tabs>
        <w:ind w:left="1468" w:hanging="720"/>
      </w:pPr>
    </w:lvl>
    <w:lvl w:ilvl="3">
      <w:start w:val="1"/>
      <w:numFmt w:val="decimal"/>
      <w:isLgl/>
      <w:lvlText w:val="%1.%2.%3.%4."/>
      <w:lvlJc w:val="left"/>
      <w:pPr>
        <w:tabs>
          <w:tab w:val="num" w:pos="1468"/>
        </w:tabs>
        <w:ind w:left="1468" w:hanging="720"/>
      </w:pPr>
    </w:lvl>
    <w:lvl w:ilvl="4">
      <w:start w:val="1"/>
      <w:numFmt w:val="decimal"/>
      <w:isLgl/>
      <w:lvlText w:val="%1.%2.%3.%4.%5."/>
      <w:lvlJc w:val="left"/>
      <w:pPr>
        <w:tabs>
          <w:tab w:val="num" w:pos="1828"/>
        </w:tabs>
        <w:ind w:left="1828" w:hanging="1080"/>
      </w:pPr>
    </w:lvl>
    <w:lvl w:ilvl="5">
      <w:start w:val="1"/>
      <w:numFmt w:val="decimal"/>
      <w:isLgl/>
      <w:lvlText w:val="%1.%2.%3.%4.%5.%6."/>
      <w:lvlJc w:val="left"/>
      <w:pPr>
        <w:tabs>
          <w:tab w:val="num" w:pos="1828"/>
        </w:tabs>
        <w:ind w:left="1828" w:hanging="1080"/>
      </w:pPr>
    </w:lvl>
    <w:lvl w:ilvl="6">
      <w:start w:val="1"/>
      <w:numFmt w:val="decimal"/>
      <w:isLgl/>
      <w:lvlText w:val="%1.%2.%3.%4.%5.%6.%7."/>
      <w:lvlJc w:val="left"/>
      <w:pPr>
        <w:tabs>
          <w:tab w:val="num" w:pos="2188"/>
        </w:tabs>
        <w:ind w:left="2188" w:hanging="1440"/>
      </w:pPr>
    </w:lvl>
    <w:lvl w:ilvl="7">
      <w:start w:val="1"/>
      <w:numFmt w:val="decimal"/>
      <w:isLgl/>
      <w:lvlText w:val="%1.%2.%3.%4.%5.%6.%7.%8."/>
      <w:lvlJc w:val="left"/>
      <w:pPr>
        <w:tabs>
          <w:tab w:val="num" w:pos="2188"/>
        </w:tabs>
        <w:ind w:left="2188" w:hanging="1440"/>
      </w:pPr>
    </w:lvl>
    <w:lvl w:ilvl="8">
      <w:start w:val="1"/>
      <w:numFmt w:val="decimal"/>
      <w:isLgl/>
      <w:lvlText w:val="%1.%2.%3.%4.%5.%6.%7.%8.%9."/>
      <w:lvlJc w:val="left"/>
      <w:pPr>
        <w:tabs>
          <w:tab w:val="num" w:pos="2548"/>
        </w:tabs>
        <w:ind w:left="2548" w:hanging="1800"/>
      </w:pPr>
    </w:lvl>
  </w:abstractNum>
  <w:abstractNum w:abstractNumId="22">
    <w:nsid w:val="6A591CD5"/>
    <w:multiLevelType w:val="multilevel"/>
    <w:tmpl w:val="0D3070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6C055D66"/>
    <w:multiLevelType w:val="hybridMultilevel"/>
    <w:tmpl w:val="2DCAED22"/>
    <w:lvl w:ilvl="0" w:tplc="6C9404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C5952B8"/>
    <w:multiLevelType w:val="hybridMultilevel"/>
    <w:tmpl w:val="40AEDF30"/>
    <w:lvl w:ilvl="0" w:tplc="D1CC1476">
      <w:start w:val="1"/>
      <w:numFmt w:val="decimal"/>
      <w:lvlText w:val="%1."/>
      <w:lvlJc w:val="left"/>
      <w:pPr>
        <w:ind w:left="1752" w:hanging="104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DE40DD4"/>
    <w:multiLevelType w:val="hybridMultilevel"/>
    <w:tmpl w:val="66C85E1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3A234C"/>
    <w:multiLevelType w:val="hybridMultilevel"/>
    <w:tmpl w:val="57828B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1AB05F9"/>
    <w:multiLevelType w:val="hybridMultilevel"/>
    <w:tmpl w:val="6F2C52B4"/>
    <w:lvl w:ilvl="0" w:tplc="B2AA9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37D605D"/>
    <w:multiLevelType w:val="hybridMultilevel"/>
    <w:tmpl w:val="6568D4F8"/>
    <w:lvl w:ilvl="0" w:tplc="E47054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F77B39"/>
    <w:multiLevelType w:val="hybridMultilevel"/>
    <w:tmpl w:val="A3486F84"/>
    <w:lvl w:ilvl="0" w:tplc="0DFCF5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8"/>
  </w:num>
  <w:num w:numId="2">
    <w:abstractNumId w:val="23"/>
  </w:num>
  <w:num w:numId="3">
    <w:abstractNumId w:val="15"/>
  </w:num>
  <w:num w:numId="4">
    <w:abstractNumId w:val="17"/>
  </w:num>
  <w:num w:numId="5">
    <w:abstractNumId w:val="1"/>
  </w:num>
  <w:num w:numId="6">
    <w:abstractNumId w:val="24"/>
  </w:num>
  <w:num w:numId="7">
    <w:abstractNumId w:val="29"/>
  </w:num>
  <w:num w:numId="8">
    <w:abstractNumId w:val="7"/>
  </w:num>
  <w:num w:numId="9">
    <w:abstractNumId w:val="14"/>
  </w:num>
  <w:num w:numId="10">
    <w:abstractNumId w:val="2"/>
  </w:num>
  <w:num w:numId="11">
    <w:abstractNumId w:val="13"/>
  </w:num>
  <w:num w:numId="12">
    <w:abstractNumId w:val="19"/>
  </w:num>
  <w:num w:numId="13">
    <w:abstractNumId w:val="10"/>
  </w:num>
  <w:num w:numId="14">
    <w:abstractNumId w:val="0"/>
  </w:num>
  <w:num w:numId="15">
    <w:abstractNumId w:val="2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2"/>
  </w:num>
  <w:num w:numId="21">
    <w:abstractNumId w:val="20"/>
  </w:num>
  <w:num w:numId="22">
    <w:abstractNumId w:val="16"/>
  </w:num>
  <w:num w:numId="23">
    <w:abstractNumId w:val="27"/>
  </w:num>
  <w:num w:numId="24">
    <w:abstractNumId w:val="3"/>
  </w:num>
  <w:num w:numId="25">
    <w:abstractNumId w:val="6"/>
  </w:num>
  <w:num w:numId="26">
    <w:abstractNumId w:val="9"/>
  </w:num>
  <w:num w:numId="27">
    <w:abstractNumId w:val="8"/>
    <w:lvlOverride w:ilvl="0">
      <w:lvl w:ilvl="0">
        <w:numFmt w:val="bullet"/>
        <w:lvlText w:val=""/>
        <w:lvlJc w:val="left"/>
        <w:pPr>
          <w:tabs>
            <w:tab w:val="num" w:pos="720"/>
          </w:tabs>
          <w:ind w:left="720" w:hanging="360"/>
        </w:pPr>
        <w:rPr>
          <w:rFonts w:ascii="Symbol" w:hAnsi="Symbol" w:hint="default"/>
          <w:sz w:val="20"/>
        </w:rPr>
      </w:lvl>
    </w:lvlOverride>
  </w:num>
  <w:num w:numId="28">
    <w:abstractNumId w:val="11"/>
    <w:lvlOverride w:ilvl="0">
      <w:lvl w:ilvl="0">
        <w:numFmt w:val="bullet"/>
        <w:lvlText w:val=""/>
        <w:lvlJc w:val="left"/>
        <w:pPr>
          <w:tabs>
            <w:tab w:val="num" w:pos="720"/>
          </w:tabs>
          <w:ind w:left="720" w:hanging="360"/>
        </w:pPr>
        <w:rPr>
          <w:rFonts w:ascii="Symbol" w:hAnsi="Symbol" w:hint="default"/>
          <w:sz w:val="20"/>
        </w:rPr>
      </w:lvl>
    </w:lvlOverride>
  </w:num>
  <w:num w:numId="29">
    <w:abstractNumId w:val="18"/>
    <w:lvlOverride w:ilvl="0">
      <w:lvl w:ilvl="0">
        <w:numFmt w:val="bullet"/>
        <w:lvlText w:val=""/>
        <w:lvlJc w:val="left"/>
        <w:pPr>
          <w:tabs>
            <w:tab w:val="num" w:pos="720"/>
          </w:tabs>
          <w:ind w:left="720" w:hanging="360"/>
        </w:pPr>
        <w:rPr>
          <w:rFonts w:ascii="Symbol" w:hAnsi="Symbol" w:hint="default"/>
          <w:sz w:val="20"/>
        </w:rPr>
      </w:lvl>
    </w:lvlOverride>
  </w:num>
  <w:num w:numId="30">
    <w:abstractNumId w:val="4"/>
    <w:lvlOverride w:ilvl="0">
      <w:lvl w:ilvl="0">
        <w:numFmt w:val="bullet"/>
        <w:lvlText w:val=""/>
        <w:lvlJc w:val="left"/>
        <w:pPr>
          <w:tabs>
            <w:tab w:val="num" w:pos="720"/>
          </w:tabs>
          <w:ind w:left="720" w:hanging="360"/>
        </w:pPr>
        <w:rPr>
          <w:rFonts w:ascii="Symbol" w:hAnsi="Symbol" w:hint="default"/>
          <w:sz w:val="20"/>
        </w:rPr>
      </w:lvl>
    </w:lvlOverride>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E73A30"/>
    <w:rsid w:val="00040A9A"/>
    <w:rsid w:val="00041D7A"/>
    <w:rsid w:val="0004520B"/>
    <w:rsid w:val="00045951"/>
    <w:rsid w:val="00071490"/>
    <w:rsid w:val="00073D8E"/>
    <w:rsid w:val="000742AE"/>
    <w:rsid w:val="000800AE"/>
    <w:rsid w:val="00080955"/>
    <w:rsid w:val="000C266C"/>
    <w:rsid w:val="000E275F"/>
    <w:rsid w:val="000E4349"/>
    <w:rsid w:val="000F3E92"/>
    <w:rsid w:val="000F594B"/>
    <w:rsid w:val="001053B8"/>
    <w:rsid w:val="00113903"/>
    <w:rsid w:val="001149FC"/>
    <w:rsid w:val="0012261B"/>
    <w:rsid w:val="00131DF5"/>
    <w:rsid w:val="00155E3B"/>
    <w:rsid w:val="00163185"/>
    <w:rsid w:val="001F40F3"/>
    <w:rsid w:val="00207805"/>
    <w:rsid w:val="00213CE9"/>
    <w:rsid w:val="00223275"/>
    <w:rsid w:val="00225A04"/>
    <w:rsid w:val="002944B9"/>
    <w:rsid w:val="002B1D0D"/>
    <w:rsid w:val="002B3EED"/>
    <w:rsid w:val="002D202B"/>
    <w:rsid w:val="002E53D5"/>
    <w:rsid w:val="002F3F43"/>
    <w:rsid w:val="00304A10"/>
    <w:rsid w:val="00317AE3"/>
    <w:rsid w:val="00317ED7"/>
    <w:rsid w:val="00343B2D"/>
    <w:rsid w:val="00347061"/>
    <w:rsid w:val="003744EB"/>
    <w:rsid w:val="003768C6"/>
    <w:rsid w:val="00387697"/>
    <w:rsid w:val="003C701E"/>
    <w:rsid w:val="003D1F24"/>
    <w:rsid w:val="003E4AAD"/>
    <w:rsid w:val="00407683"/>
    <w:rsid w:val="00414A8F"/>
    <w:rsid w:val="00420F27"/>
    <w:rsid w:val="004213A6"/>
    <w:rsid w:val="004313BB"/>
    <w:rsid w:val="0046779A"/>
    <w:rsid w:val="004709C5"/>
    <w:rsid w:val="00474EB4"/>
    <w:rsid w:val="0048123F"/>
    <w:rsid w:val="004947E9"/>
    <w:rsid w:val="004B713D"/>
    <w:rsid w:val="004C6333"/>
    <w:rsid w:val="004D39C5"/>
    <w:rsid w:val="004D441D"/>
    <w:rsid w:val="004D7839"/>
    <w:rsid w:val="004E613D"/>
    <w:rsid w:val="00504CAB"/>
    <w:rsid w:val="00521FDE"/>
    <w:rsid w:val="0052582A"/>
    <w:rsid w:val="00526AAA"/>
    <w:rsid w:val="00561BEE"/>
    <w:rsid w:val="00571431"/>
    <w:rsid w:val="005754A6"/>
    <w:rsid w:val="00586515"/>
    <w:rsid w:val="005965A8"/>
    <w:rsid w:val="005975BA"/>
    <w:rsid w:val="005B741F"/>
    <w:rsid w:val="005C7423"/>
    <w:rsid w:val="005D5F0F"/>
    <w:rsid w:val="005D7406"/>
    <w:rsid w:val="005F25D3"/>
    <w:rsid w:val="00641292"/>
    <w:rsid w:val="006427FA"/>
    <w:rsid w:val="00653BDE"/>
    <w:rsid w:val="00660B6D"/>
    <w:rsid w:val="0066697B"/>
    <w:rsid w:val="00681AAF"/>
    <w:rsid w:val="00696DCD"/>
    <w:rsid w:val="006A025A"/>
    <w:rsid w:val="006C54C4"/>
    <w:rsid w:val="006D11D0"/>
    <w:rsid w:val="006E1E4D"/>
    <w:rsid w:val="00703062"/>
    <w:rsid w:val="0073633E"/>
    <w:rsid w:val="00736885"/>
    <w:rsid w:val="00744A86"/>
    <w:rsid w:val="0075555A"/>
    <w:rsid w:val="0075784D"/>
    <w:rsid w:val="00784EC7"/>
    <w:rsid w:val="007A2A5E"/>
    <w:rsid w:val="007A34E3"/>
    <w:rsid w:val="007C5FE7"/>
    <w:rsid w:val="00826510"/>
    <w:rsid w:val="00834C9E"/>
    <w:rsid w:val="00842BB3"/>
    <w:rsid w:val="008432EC"/>
    <w:rsid w:val="0085081A"/>
    <w:rsid w:val="00852008"/>
    <w:rsid w:val="00886DD6"/>
    <w:rsid w:val="008C3271"/>
    <w:rsid w:val="008D3B33"/>
    <w:rsid w:val="00955DE9"/>
    <w:rsid w:val="00975C0A"/>
    <w:rsid w:val="009A187F"/>
    <w:rsid w:val="009A3411"/>
    <w:rsid w:val="009A6957"/>
    <w:rsid w:val="009A6FCA"/>
    <w:rsid w:val="009B28CB"/>
    <w:rsid w:val="009E1C6D"/>
    <w:rsid w:val="009F6D35"/>
    <w:rsid w:val="00A0404C"/>
    <w:rsid w:val="00A10EC5"/>
    <w:rsid w:val="00A160ED"/>
    <w:rsid w:val="00A33F0D"/>
    <w:rsid w:val="00A642D6"/>
    <w:rsid w:val="00A6445E"/>
    <w:rsid w:val="00A74B6E"/>
    <w:rsid w:val="00AA0307"/>
    <w:rsid w:val="00AB4FDC"/>
    <w:rsid w:val="00AC42DA"/>
    <w:rsid w:val="00AD20CD"/>
    <w:rsid w:val="00B06014"/>
    <w:rsid w:val="00B0753A"/>
    <w:rsid w:val="00B15979"/>
    <w:rsid w:val="00B237ED"/>
    <w:rsid w:val="00B501BF"/>
    <w:rsid w:val="00B733CF"/>
    <w:rsid w:val="00B750BA"/>
    <w:rsid w:val="00B77753"/>
    <w:rsid w:val="00B91B5C"/>
    <w:rsid w:val="00BC02A7"/>
    <w:rsid w:val="00BC6078"/>
    <w:rsid w:val="00BD0AA3"/>
    <w:rsid w:val="00BF33B8"/>
    <w:rsid w:val="00C07242"/>
    <w:rsid w:val="00C40204"/>
    <w:rsid w:val="00C5202C"/>
    <w:rsid w:val="00C6636A"/>
    <w:rsid w:val="00C76197"/>
    <w:rsid w:val="00C857A5"/>
    <w:rsid w:val="00C878E7"/>
    <w:rsid w:val="00CC243C"/>
    <w:rsid w:val="00CD1455"/>
    <w:rsid w:val="00CE2AC0"/>
    <w:rsid w:val="00CF5A00"/>
    <w:rsid w:val="00CF7081"/>
    <w:rsid w:val="00D00FC6"/>
    <w:rsid w:val="00D166DF"/>
    <w:rsid w:val="00D54002"/>
    <w:rsid w:val="00D62941"/>
    <w:rsid w:val="00DA5CC4"/>
    <w:rsid w:val="00DB450D"/>
    <w:rsid w:val="00DB5087"/>
    <w:rsid w:val="00DB533D"/>
    <w:rsid w:val="00DC0DA8"/>
    <w:rsid w:val="00DD5563"/>
    <w:rsid w:val="00DD6107"/>
    <w:rsid w:val="00DE7097"/>
    <w:rsid w:val="00DF58ED"/>
    <w:rsid w:val="00E03379"/>
    <w:rsid w:val="00E20478"/>
    <w:rsid w:val="00E21CB9"/>
    <w:rsid w:val="00E24713"/>
    <w:rsid w:val="00E250EE"/>
    <w:rsid w:val="00E321EF"/>
    <w:rsid w:val="00E3545D"/>
    <w:rsid w:val="00E35F35"/>
    <w:rsid w:val="00E401CB"/>
    <w:rsid w:val="00E42134"/>
    <w:rsid w:val="00E53310"/>
    <w:rsid w:val="00E616C1"/>
    <w:rsid w:val="00E663B1"/>
    <w:rsid w:val="00E73A30"/>
    <w:rsid w:val="00E93C1D"/>
    <w:rsid w:val="00E94E7A"/>
    <w:rsid w:val="00EC2FB0"/>
    <w:rsid w:val="00EE1993"/>
    <w:rsid w:val="00F1579B"/>
    <w:rsid w:val="00F24B82"/>
    <w:rsid w:val="00F42C95"/>
    <w:rsid w:val="00F51F2B"/>
    <w:rsid w:val="00F75947"/>
    <w:rsid w:val="00F771F0"/>
    <w:rsid w:val="00FA4986"/>
    <w:rsid w:val="00FA769C"/>
    <w:rsid w:val="00FB0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cfc,#6cf"/>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BB3"/>
  </w:style>
  <w:style w:type="paragraph" w:styleId="1">
    <w:name w:val="heading 1"/>
    <w:basedOn w:val="a"/>
    <w:next w:val="a"/>
    <w:link w:val="10"/>
    <w:qFormat/>
    <w:rsid w:val="00DC0DA8"/>
    <w:pPr>
      <w:keepNext/>
      <w:spacing w:before="240" w:after="60"/>
      <w:outlineLvl w:val="0"/>
    </w:pPr>
    <w:rPr>
      <w:rFonts w:ascii="Arial" w:hAnsi="Arial" w:cs="Arial"/>
      <w:b/>
      <w:bCs/>
      <w:kern w:val="32"/>
      <w:sz w:val="32"/>
      <w:szCs w:val="32"/>
    </w:rPr>
  </w:style>
  <w:style w:type="paragraph" w:styleId="2">
    <w:name w:val="heading 2"/>
    <w:basedOn w:val="a"/>
    <w:next w:val="a"/>
    <w:qFormat/>
    <w:rsid w:val="00842BB3"/>
    <w:pPr>
      <w:keepNext/>
      <w:jc w:val="center"/>
      <w:outlineLvl w:val="1"/>
    </w:pPr>
    <w:rPr>
      <w:rFonts w:ascii="Bookman Old Style" w:hAnsi="Bookman Old Style"/>
      <w:b/>
      <w:sz w:val="15"/>
    </w:rPr>
  </w:style>
  <w:style w:type="paragraph" w:styleId="3">
    <w:name w:val="heading 3"/>
    <w:basedOn w:val="a"/>
    <w:next w:val="a"/>
    <w:link w:val="30"/>
    <w:uiPriority w:val="99"/>
    <w:qFormat/>
    <w:rsid w:val="004E613D"/>
    <w:pPr>
      <w:keepNext/>
      <w:jc w:val="center"/>
      <w:outlineLvl w:val="2"/>
    </w:pPr>
    <w:rPr>
      <w:rFonts w:ascii="Arial" w:hAnsi="Arial"/>
      <w:b/>
      <w:sz w:val="22"/>
      <w:szCs w:val="24"/>
    </w:rPr>
  </w:style>
  <w:style w:type="paragraph" w:styleId="4">
    <w:name w:val="heading 4"/>
    <w:basedOn w:val="a"/>
    <w:next w:val="a"/>
    <w:link w:val="40"/>
    <w:uiPriority w:val="99"/>
    <w:qFormat/>
    <w:rsid w:val="00842BB3"/>
    <w:pPr>
      <w:keepNext/>
      <w:outlineLvl w:val="3"/>
    </w:pPr>
    <w:rPr>
      <w:b/>
    </w:rPr>
  </w:style>
  <w:style w:type="paragraph" w:styleId="5">
    <w:name w:val="heading 5"/>
    <w:basedOn w:val="a"/>
    <w:next w:val="a"/>
    <w:link w:val="50"/>
    <w:unhideWhenUsed/>
    <w:qFormat/>
    <w:rsid w:val="004E613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E613D"/>
    <w:pPr>
      <w:keepNext/>
      <w:outlineLvl w:val="5"/>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42BB3"/>
    <w:pPr>
      <w:jc w:val="center"/>
    </w:pPr>
    <w:rPr>
      <w:rFonts w:ascii="Bookman Old Style" w:hAnsi="Bookman Old Style"/>
      <w:b/>
      <w:sz w:val="32"/>
    </w:rPr>
  </w:style>
  <w:style w:type="paragraph" w:styleId="a4">
    <w:name w:val="header"/>
    <w:basedOn w:val="a"/>
    <w:link w:val="a5"/>
    <w:uiPriority w:val="99"/>
    <w:rsid w:val="00E24713"/>
    <w:pPr>
      <w:tabs>
        <w:tab w:val="center" w:pos="4677"/>
        <w:tab w:val="right" w:pos="9355"/>
      </w:tabs>
    </w:pPr>
  </w:style>
  <w:style w:type="paragraph" w:styleId="a6">
    <w:name w:val="footer"/>
    <w:basedOn w:val="a"/>
    <w:link w:val="a7"/>
    <w:uiPriority w:val="99"/>
    <w:rsid w:val="00E24713"/>
    <w:pPr>
      <w:tabs>
        <w:tab w:val="center" w:pos="4677"/>
        <w:tab w:val="right" w:pos="9355"/>
      </w:tabs>
    </w:pPr>
  </w:style>
  <w:style w:type="character" w:styleId="a8">
    <w:name w:val="Hyperlink"/>
    <w:basedOn w:val="a0"/>
    <w:uiPriority w:val="99"/>
    <w:rsid w:val="007C5FE7"/>
    <w:rPr>
      <w:color w:val="0000FF"/>
      <w:u w:val="single"/>
    </w:rPr>
  </w:style>
  <w:style w:type="paragraph" w:styleId="a9">
    <w:name w:val="Balloon Text"/>
    <w:basedOn w:val="a"/>
    <w:link w:val="aa"/>
    <w:rsid w:val="00975C0A"/>
    <w:rPr>
      <w:rFonts w:ascii="Tahoma" w:hAnsi="Tahoma" w:cs="Tahoma"/>
      <w:sz w:val="16"/>
      <w:szCs w:val="16"/>
    </w:rPr>
  </w:style>
  <w:style w:type="paragraph" w:styleId="ab">
    <w:name w:val="Body Text"/>
    <w:basedOn w:val="a"/>
    <w:rsid w:val="00DB533D"/>
    <w:rPr>
      <w:sz w:val="28"/>
    </w:rPr>
  </w:style>
  <w:style w:type="paragraph" w:styleId="ac">
    <w:name w:val="List Paragraph"/>
    <w:basedOn w:val="a"/>
    <w:uiPriority w:val="99"/>
    <w:qFormat/>
    <w:rsid w:val="00784EC7"/>
    <w:pPr>
      <w:ind w:left="720"/>
      <w:contextualSpacing/>
    </w:pPr>
  </w:style>
  <w:style w:type="paragraph" w:styleId="ad">
    <w:name w:val="No Spacing"/>
    <w:uiPriority w:val="1"/>
    <w:qFormat/>
    <w:rsid w:val="00955DE9"/>
    <w:rPr>
      <w:rFonts w:asciiTheme="minorHAnsi" w:eastAsiaTheme="minorHAnsi" w:hAnsiTheme="minorHAnsi" w:cstheme="minorBidi"/>
      <w:sz w:val="22"/>
      <w:szCs w:val="22"/>
      <w:lang w:eastAsia="en-US"/>
    </w:rPr>
  </w:style>
  <w:style w:type="character" w:customStyle="1" w:styleId="50">
    <w:name w:val="Заголовок 5 Знак"/>
    <w:basedOn w:val="a0"/>
    <w:link w:val="5"/>
    <w:semiHidden/>
    <w:rsid w:val="004E613D"/>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9"/>
    <w:rsid w:val="004E613D"/>
    <w:rPr>
      <w:rFonts w:ascii="Arial" w:hAnsi="Arial"/>
      <w:b/>
      <w:sz w:val="22"/>
      <w:szCs w:val="24"/>
    </w:rPr>
  </w:style>
  <w:style w:type="character" w:customStyle="1" w:styleId="60">
    <w:name w:val="Заголовок 6 Знак"/>
    <w:basedOn w:val="a0"/>
    <w:link w:val="6"/>
    <w:rsid w:val="004E613D"/>
    <w:rPr>
      <w:b/>
      <w:sz w:val="24"/>
      <w:szCs w:val="24"/>
    </w:rPr>
  </w:style>
  <w:style w:type="paragraph" w:styleId="20">
    <w:name w:val="Body Text 2"/>
    <w:basedOn w:val="a"/>
    <w:link w:val="21"/>
    <w:uiPriority w:val="99"/>
    <w:rsid w:val="004E613D"/>
    <w:pPr>
      <w:jc w:val="center"/>
    </w:pPr>
    <w:rPr>
      <w:rFonts w:ascii="Arial" w:hAnsi="Arial"/>
      <w:b/>
    </w:rPr>
  </w:style>
  <w:style w:type="character" w:customStyle="1" w:styleId="21">
    <w:name w:val="Основной текст 2 Знак"/>
    <w:basedOn w:val="a0"/>
    <w:link w:val="20"/>
    <w:uiPriority w:val="99"/>
    <w:rsid w:val="004E613D"/>
    <w:rPr>
      <w:rFonts w:ascii="Arial" w:hAnsi="Arial"/>
      <w:b/>
    </w:rPr>
  </w:style>
  <w:style w:type="character" w:customStyle="1" w:styleId="a5">
    <w:name w:val="Верхний колонтитул Знак"/>
    <w:link w:val="a4"/>
    <w:uiPriority w:val="99"/>
    <w:rsid w:val="004E613D"/>
  </w:style>
  <w:style w:type="character" w:customStyle="1" w:styleId="a7">
    <w:name w:val="Нижний колонтитул Знак"/>
    <w:link w:val="a6"/>
    <w:uiPriority w:val="99"/>
    <w:rsid w:val="004E613D"/>
  </w:style>
  <w:style w:type="character" w:customStyle="1" w:styleId="aa">
    <w:name w:val="Текст выноски Знак"/>
    <w:link w:val="a9"/>
    <w:rsid w:val="004E613D"/>
    <w:rPr>
      <w:rFonts w:ascii="Tahoma" w:hAnsi="Tahoma" w:cs="Tahoma"/>
      <w:sz w:val="16"/>
      <w:szCs w:val="16"/>
    </w:rPr>
  </w:style>
  <w:style w:type="paragraph" w:customStyle="1" w:styleId="210">
    <w:name w:val="Основной текст с отступом 21"/>
    <w:basedOn w:val="a"/>
    <w:rsid w:val="004E613D"/>
    <w:pPr>
      <w:suppressAutoHyphens/>
      <w:ind w:left="708"/>
      <w:jc w:val="both"/>
    </w:pPr>
    <w:rPr>
      <w:rFonts w:ascii="Arial" w:hAnsi="Arial"/>
      <w:bCs/>
      <w:sz w:val="24"/>
      <w:szCs w:val="24"/>
      <w:lang w:eastAsia="ar-SA"/>
    </w:rPr>
  </w:style>
  <w:style w:type="paragraph" w:styleId="ae">
    <w:name w:val="List"/>
    <w:basedOn w:val="ab"/>
    <w:rsid w:val="004E613D"/>
    <w:rPr>
      <w:rFonts w:cs="Tahoma"/>
      <w:lang w:eastAsia="ar-SA"/>
    </w:rPr>
  </w:style>
  <w:style w:type="paragraph" w:styleId="af">
    <w:name w:val="Body Text Indent"/>
    <w:basedOn w:val="a"/>
    <w:link w:val="af0"/>
    <w:rsid w:val="004E613D"/>
    <w:pPr>
      <w:spacing w:after="120"/>
      <w:ind w:left="283"/>
    </w:pPr>
    <w:rPr>
      <w:sz w:val="24"/>
      <w:szCs w:val="24"/>
    </w:rPr>
  </w:style>
  <w:style w:type="character" w:customStyle="1" w:styleId="af0">
    <w:name w:val="Основной текст с отступом Знак"/>
    <w:basedOn w:val="a0"/>
    <w:link w:val="af"/>
    <w:rsid w:val="004E613D"/>
    <w:rPr>
      <w:sz w:val="24"/>
      <w:szCs w:val="24"/>
    </w:rPr>
  </w:style>
  <w:style w:type="paragraph" w:customStyle="1" w:styleId="af1">
    <w:name w:val="Содержимое таблицы"/>
    <w:basedOn w:val="a"/>
    <w:rsid w:val="004E613D"/>
    <w:pPr>
      <w:suppressLineNumbers/>
    </w:pPr>
    <w:rPr>
      <w:lang w:eastAsia="ar-SA"/>
    </w:rPr>
  </w:style>
  <w:style w:type="character" w:customStyle="1" w:styleId="10">
    <w:name w:val="Заголовок 1 Знак"/>
    <w:link w:val="1"/>
    <w:rsid w:val="004E613D"/>
    <w:rPr>
      <w:rFonts w:ascii="Arial" w:hAnsi="Arial" w:cs="Arial"/>
      <w:b/>
      <w:bCs/>
      <w:kern w:val="32"/>
      <w:sz w:val="32"/>
      <w:szCs w:val="32"/>
    </w:rPr>
  </w:style>
  <w:style w:type="character" w:customStyle="1" w:styleId="40">
    <w:name w:val="Заголовок 4 Знак"/>
    <w:link w:val="4"/>
    <w:uiPriority w:val="99"/>
    <w:rsid w:val="004E613D"/>
    <w:rPr>
      <w:b/>
    </w:rPr>
  </w:style>
  <w:style w:type="paragraph" w:customStyle="1" w:styleId="ConsPlusTitle">
    <w:name w:val="ConsPlusTitle"/>
    <w:rsid w:val="004E613D"/>
    <w:pPr>
      <w:widowControl w:val="0"/>
      <w:autoSpaceDE w:val="0"/>
      <w:autoSpaceDN w:val="0"/>
      <w:adjustRightInd w:val="0"/>
    </w:pPr>
    <w:rPr>
      <w:b/>
      <w:bCs/>
      <w:sz w:val="24"/>
      <w:szCs w:val="24"/>
    </w:rPr>
  </w:style>
  <w:style w:type="paragraph" w:styleId="af2">
    <w:name w:val="footnote text"/>
    <w:basedOn w:val="a"/>
    <w:link w:val="af3"/>
    <w:uiPriority w:val="99"/>
    <w:rsid w:val="004E613D"/>
    <w:pPr>
      <w:autoSpaceDE w:val="0"/>
      <w:autoSpaceDN w:val="0"/>
    </w:pPr>
  </w:style>
  <w:style w:type="character" w:customStyle="1" w:styleId="af3">
    <w:name w:val="Текст сноски Знак"/>
    <w:basedOn w:val="a0"/>
    <w:link w:val="af2"/>
    <w:uiPriority w:val="99"/>
    <w:rsid w:val="004E613D"/>
  </w:style>
  <w:style w:type="character" w:styleId="af4">
    <w:name w:val="footnote reference"/>
    <w:uiPriority w:val="99"/>
    <w:rsid w:val="004E613D"/>
    <w:rPr>
      <w:rFonts w:cs="Times New Roman"/>
      <w:vertAlign w:val="superscript"/>
    </w:rPr>
  </w:style>
  <w:style w:type="paragraph" w:styleId="af5">
    <w:name w:val="Normal (Web)"/>
    <w:basedOn w:val="a"/>
    <w:uiPriority w:val="99"/>
    <w:unhideWhenUsed/>
    <w:rsid w:val="004E613D"/>
    <w:pPr>
      <w:spacing w:before="100" w:beforeAutospacing="1" w:after="100" w:afterAutospacing="1"/>
    </w:pPr>
    <w:rPr>
      <w:sz w:val="24"/>
      <w:szCs w:val="24"/>
    </w:rPr>
  </w:style>
  <w:style w:type="paragraph" w:customStyle="1" w:styleId="ConsPlusNormal">
    <w:name w:val="ConsPlusNormal"/>
    <w:rsid w:val="004E613D"/>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BB3"/>
  </w:style>
  <w:style w:type="paragraph" w:styleId="1">
    <w:name w:val="heading 1"/>
    <w:basedOn w:val="a"/>
    <w:next w:val="a"/>
    <w:link w:val="10"/>
    <w:qFormat/>
    <w:rsid w:val="00DC0DA8"/>
    <w:pPr>
      <w:keepNext/>
      <w:spacing w:before="240" w:after="60"/>
      <w:outlineLvl w:val="0"/>
    </w:pPr>
    <w:rPr>
      <w:rFonts w:ascii="Arial" w:hAnsi="Arial" w:cs="Arial"/>
      <w:b/>
      <w:bCs/>
      <w:kern w:val="32"/>
      <w:sz w:val="32"/>
      <w:szCs w:val="32"/>
    </w:rPr>
  </w:style>
  <w:style w:type="paragraph" w:styleId="2">
    <w:name w:val="heading 2"/>
    <w:basedOn w:val="a"/>
    <w:next w:val="a"/>
    <w:qFormat/>
    <w:rsid w:val="00842BB3"/>
    <w:pPr>
      <w:keepNext/>
      <w:jc w:val="center"/>
      <w:outlineLvl w:val="1"/>
    </w:pPr>
    <w:rPr>
      <w:rFonts w:ascii="Bookman Old Style" w:hAnsi="Bookman Old Style"/>
      <w:b/>
      <w:sz w:val="15"/>
    </w:rPr>
  </w:style>
  <w:style w:type="paragraph" w:styleId="3">
    <w:name w:val="heading 3"/>
    <w:basedOn w:val="a"/>
    <w:next w:val="a"/>
    <w:link w:val="30"/>
    <w:uiPriority w:val="99"/>
    <w:qFormat/>
    <w:rsid w:val="004E613D"/>
    <w:pPr>
      <w:keepNext/>
      <w:jc w:val="center"/>
      <w:outlineLvl w:val="2"/>
    </w:pPr>
    <w:rPr>
      <w:rFonts w:ascii="Arial" w:hAnsi="Arial"/>
      <w:b/>
      <w:sz w:val="22"/>
      <w:szCs w:val="24"/>
      <w:lang w:val="x-none" w:eastAsia="x-none"/>
    </w:rPr>
  </w:style>
  <w:style w:type="paragraph" w:styleId="4">
    <w:name w:val="heading 4"/>
    <w:basedOn w:val="a"/>
    <w:next w:val="a"/>
    <w:link w:val="40"/>
    <w:uiPriority w:val="99"/>
    <w:qFormat/>
    <w:rsid w:val="00842BB3"/>
    <w:pPr>
      <w:keepNext/>
      <w:outlineLvl w:val="3"/>
    </w:pPr>
    <w:rPr>
      <w:b/>
    </w:rPr>
  </w:style>
  <w:style w:type="paragraph" w:styleId="5">
    <w:name w:val="heading 5"/>
    <w:basedOn w:val="a"/>
    <w:next w:val="a"/>
    <w:link w:val="50"/>
    <w:unhideWhenUsed/>
    <w:qFormat/>
    <w:rsid w:val="004E613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E613D"/>
    <w:pPr>
      <w:keepNext/>
      <w:outlineLvl w:val="5"/>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Title"/>
    <w:basedOn w:val="a"/>
    <w:qFormat/>
    <w:rsid w:val="00842BB3"/>
    <w:pPr>
      <w:jc w:val="center"/>
    </w:pPr>
    <w:rPr>
      <w:rFonts w:ascii="Bookman Old Style" w:hAnsi="Bookman Old Style"/>
      <w:b/>
      <w:sz w:val="32"/>
    </w:rPr>
  </w:style>
  <w:style w:type="paragraph" w:styleId="a4">
    <w:name w:val="header"/>
    <w:basedOn w:val="a"/>
    <w:link w:val="a5"/>
    <w:uiPriority w:val="99"/>
    <w:rsid w:val="00E24713"/>
    <w:pPr>
      <w:tabs>
        <w:tab w:val="center" w:pos="4677"/>
        <w:tab w:val="right" w:pos="9355"/>
      </w:tabs>
    </w:pPr>
  </w:style>
  <w:style w:type="paragraph" w:styleId="a6">
    <w:name w:val="footer"/>
    <w:basedOn w:val="a"/>
    <w:link w:val="a7"/>
    <w:uiPriority w:val="99"/>
    <w:rsid w:val="00E24713"/>
    <w:pPr>
      <w:tabs>
        <w:tab w:val="center" w:pos="4677"/>
        <w:tab w:val="right" w:pos="9355"/>
      </w:tabs>
    </w:pPr>
  </w:style>
  <w:style w:type="character" w:styleId="a8">
    <w:name w:val="Hyperlink"/>
    <w:basedOn w:val="a0"/>
    <w:uiPriority w:val="99"/>
    <w:rsid w:val="007C5FE7"/>
    <w:rPr>
      <w:color w:val="0000FF"/>
      <w:u w:val="single"/>
    </w:rPr>
  </w:style>
  <w:style w:type="paragraph" w:styleId="a9">
    <w:name w:val="Balloon Text"/>
    <w:basedOn w:val="a"/>
    <w:link w:val="aa"/>
    <w:rsid w:val="00975C0A"/>
    <w:rPr>
      <w:rFonts w:ascii="Tahoma" w:hAnsi="Tahoma" w:cs="Tahoma"/>
      <w:sz w:val="16"/>
      <w:szCs w:val="16"/>
    </w:rPr>
  </w:style>
  <w:style w:type="paragraph" w:styleId="ab">
    <w:name w:val="Body Text"/>
    <w:basedOn w:val="a"/>
    <w:rsid w:val="00DB533D"/>
    <w:rPr>
      <w:sz w:val="28"/>
    </w:rPr>
  </w:style>
  <w:style w:type="paragraph" w:styleId="ac">
    <w:name w:val="List Paragraph"/>
    <w:basedOn w:val="a"/>
    <w:uiPriority w:val="34"/>
    <w:qFormat/>
    <w:rsid w:val="00784EC7"/>
    <w:pPr>
      <w:ind w:left="720"/>
      <w:contextualSpacing/>
    </w:pPr>
  </w:style>
  <w:style w:type="paragraph" w:styleId="ad">
    <w:name w:val="No Spacing"/>
    <w:uiPriority w:val="1"/>
    <w:qFormat/>
    <w:rsid w:val="00955DE9"/>
    <w:rPr>
      <w:rFonts w:asciiTheme="minorHAnsi" w:eastAsiaTheme="minorHAnsi" w:hAnsiTheme="minorHAnsi" w:cstheme="minorBidi"/>
      <w:sz w:val="22"/>
      <w:szCs w:val="22"/>
      <w:lang w:eastAsia="en-US"/>
    </w:rPr>
  </w:style>
  <w:style w:type="character" w:customStyle="1" w:styleId="50">
    <w:name w:val="Заголовок 5 Знак"/>
    <w:basedOn w:val="a0"/>
    <w:link w:val="5"/>
    <w:semiHidden/>
    <w:rsid w:val="004E613D"/>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9"/>
    <w:rsid w:val="004E613D"/>
    <w:rPr>
      <w:rFonts w:ascii="Arial" w:hAnsi="Arial"/>
      <w:b/>
      <w:sz w:val="22"/>
      <w:szCs w:val="24"/>
      <w:lang w:val="x-none" w:eastAsia="x-none"/>
    </w:rPr>
  </w:style>
  <w:style w:type="character" w:customStyle="1" w:styleId="60">
    <w:name w:val="Заголовок 6 Знак"/>
    <w:basedOn w:val="a0"/>
    <w:link w:val="6"/>
    <w:rsid w:val="004E613D"/>
    <w:rPr>
      <w:b/>
      <w:sz w:val="24"/>
      <w:szCs w:val="24"/>
    </w:rPr>
  </w:style>
  <w:style w:type="paragraph" w:styleId="20">
    <w:name w:val="Body Text 2"/>
    <w:basedOn w:val="a"/>
    <w:link w:val="21"/>
    <w:uiPriority w:val="99"/>
    <w:rsid w:val="004E613D"/>
    <w:pPr>
      <w:jc w:val="center"/>
    </w:pPr>
    <w:rPr>
      <w:rFonts w:ascii="Arial" w:hAnsi="Arial"/>
      <w:b/>
      <w:lang w:val="x-none" w:eastAsia="x-none"/>
    </w:rPr>
  </w:style>
  <w:style w:type="character" w:customStyle="1" w:styleId="21">
    <w:name w:val="Основной текст 2 Знак"/>
    <w:basedOn w:val="a0"/>
    <w:link w:val="20"/>
    <w:uiPriority w:val="99"/>
    <w:rsid w:val="004E613D"/>
    <w:rPr>
      <w:rFonts w:ascii="Arial" w:hAnsi="Arial"/>
      <w:b/>
      <w:lang w:val="x-none" w:eastAsia="x-none"/>
    </w:rPr>
  </w:style>
  <w:style w:type="character" w:customStyle="1" w:styleId="a5">
    <w:name w:val="Верхний колонтитул Знак"/>
    <w:link w:val="a4"/>
    <w:uiPriority w:val="99"/>
    <w:rsid w:val="004E613D"/>
  </w:style>
  <w:style w:type="character" w:customStyle="1" w:styleId="a7">
    <w:name w:val="Нижний колонтитул Знак"/>
    <w:link w:val="a6"/>
    <w:uiPriority w:val="99"/>
    <w:rsid w:val="004E613D"/>
  </w:style>
  <w:style w:type="character" w:customStyle="1" w:styleId="aa">
    <w:name w:val="Текст выноски Знак"/>
    <w:link w:val="a9"/>
    <w:rsid w:val="004E613D"/>
    <w:rPr>
      <w:rFonts w:ascii="Tahoma" w:hAnsi="Tahoma" w:cs="Tahoma"/>
      <w:sz w:val="16"/>
      <w:szCs w:val="16"/>
    </w:rPr>
  </w:style>
  <w:style w:type="paragraph" w:customStyle="1" w:styleId="210">
    <w:name w:val="Основной текст с отступом 21"/>
    <w:basedOn w:val="a"/>
    <w:rsid w:val="004E613D"/>
    <w:pPr>
      <w:suppressAutoHyphens/>
      <w:ind w:left="708"/>
      <w:jc w:val="both"/>
    </w:pPr>
    <w:rPr>
      <w:rFonts w:ascii="Arial" w:hAnsi="Arial"/>
      <w:bCs/>
      <w:sz w:val="24"/>
      <w:szCs w:val="24"/>
      <w:lang w:eastAsia="ar-SA"/>
    </w:rPr>
  </w:style>
  <w:style w:type="paragraph" w:styleId="ae">
    <w:name w:val="List"/>
    <w:basedOn w:val="ab"/>
    <w:rsid w:val="004E613D"/>
    <w:rPr>
      <w:rFonts w:cs="Tahoma"/>
      <w:lang w:eastAsia="ar-SA"/>
    </w:rPr>
  </w:style>
  <w:style w:type="paragraph" w:styleId="af">
    <w:name w:val="Body Text Indent"/>
    <w:basedOn w:val="a"/>
    <w:link w:val="af0"/>
    <w:rsid w:val="004E613D"/>
    <w:pPr>
      <w:spacing w:after="120"/>
      <w:ind w:left="283"/>
    </w:pPr>
    <w:rPr>
      <w:sz w:val="24"/>
      <w:szCs w:val="24"/>
    </w:rPr>
  </w:style>
  <w:style w:type="character" w:customStyle="1" w:styleId="af0">
    <w:name w:val="Основной текст с отступом Знак"/>
    <w:basedOn w:val="a0"/>
    <w:link w:val="af"/>
    <w:rsid w:val="004E613D"/>
    <w:rPr>
      <w:sz w:val="24"/>
      <w:szCs w:val="24"/>
    </w:rPr>
  </w:style>
  <w:style w:type="paragraph" w:customStyle="1" w:styleId="af1">
    <w:name w:val="Содержимое таблицы"/>
    <w:basedOn w:val="a"/>
    <w:rsid w:val="004E613D"/>
    <w:pPr>
      <w:suppressLineNumbers/>
    </w:pPr>
    <w:rPr>
      <w:lang w:eastAsia="ar-SA"/>
    </w:rPr>
  </w:style>
  <w:style w:type="character" w:customStyle="1" w:styleId="10">
    <w:name w:val="Заголовок 1 Знак"/>
    <w:link w:val="1"/>
    <w:rsid w:val="004E613D"/>
    <w:rPr>
      <w:rFonts w:ascii="Arial" w:hAnsi="Arial" w:cs="Arial"/>
      <w:b/>
      <w:bCs/>
      <w:kern w:val="32"/>
      <w:sz w:val="32"/>
      <w:szCs w:val="32"/>
    </w:rPr>
  </w:style>
  <w:style w:type="character" w:customStyle="1" w:styleId="40">
    <w:name w:val="Заголовок 4 Знак"/>
    <w:link w:val="4"/>
    <w:uiPriority w:val="99"/>
    <w:rsid w:val="004E613D"/>
    <w:rPr>
      <w:b/>
    </w:rPr>
  </w:style>
  <w:style w:type="paragraph" w:customStyle="1" w:styleId="ConsPlusTitle">
    <w:name w:val="ConsPlusTitle"/>
    <w:rsid w:val="004E613D"/>
    <w:pPr>
      <w:widowControl w:val="0"/>
      <w:autoSpaceDE w:val="0"/>
      <w:autoSpaceDN w:val="0"/>
      <w:adjustRightInd w:val="0"/>
    </w:pPr>
    <w:rPr>
      <w:b/>
      <w:bCs/>
      <w:sz w:val="24"/>
      <w:szCs w:val="24"/>
    </w:rPr>
  </w:style>
  <w:style w:type="paragraph" w:styleId="af2">
    <w:name w:val="footnote text"/>
    <w:basedOn w:val="a"/>
    <w:link w:val="af3"/>
    <w:uiPriority w:val="99"/>
    <w:rsid w:val="004E613D"/>
    <w:pPr>
      <w:autoSpaceDE w:val="0"/>
      <w:autoSpaceDN w:val="0"/>
    </w:pPr>
  </w:style>
  <w:style w:type="character" w:customStyle="1" w:styleId="af3">
    <w:name w:val="Текст сноски Знак"/>
    <w:basedOn w:val="a0"/>
    <w:link w:val="af2"/>
    <w:uiPriority w:val="99"/>
    <w:rsid w:val="004E613D"/>
  </w:style>
  <w:style w:type="character" w:styleId="af4">
    <w:name w:val="footnote reference"/>
    <w:uiPriority w:val="99"/>
    <w:rsid w:val="004E613D"/>
    <w:rPr>
      <w:rFonts w:cs="Times New Roman"/>
      <w:vertAlign w:val="superscript"/>
    </w:rPr>
  </w:style>
  <w:style w:type="paragraph" w:styleId="af5">
    <w:name w:val="Normal (Web)"/>
    <w:basedOn w:val="a"/>
    <w:uiPriority w:val="99"/>
    <w:unhideWhenUsed/>
    <w:rsid w:val="004E613D"/>
    <w:pPr>
      <w:spacing w:before="100" w:beforeAutospacing="1" w:after="100" w:afterAutospacing="1"/>
    </w:pPr>
    <w:rPr>
      <w:sz w:val="24"/>
      <w:szCs w:val="24"/>
    </w:rPr>
  </w:style>
  <w:style w:type="paragraph" w:customStyle="1" w:styleId="ConsPlusNormal">
    <w:name w:val="ConsPlusNormal"/>
    <w:rsid w:val="004E613D"/>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6266920">
      <w:bodyDiv w:val="1"/>
      <w:marLeft w:val="0"/>
      <w:marRight w:val="0"/>
      <w:marTop w:val="0"/>
      <w:marBottom w:val="0"/>
      <w:divBdr>
        <w:top w:val="none" w:sz="0" w:space="0" w:color="auto"/>
        <w:left w:val="none" w:sz="0" w:space="0" w:color="auto"/>
        <w:bottom w:val="none" w:sz="0" w:space="0" w:color="auto"/>
        <w:right w:val="none" w:sz="0" w:space="0" w:color="auto"/>
      </w:divBdr>
    </w:div>
    <w:div w:id="236016477">
      <w:bodyDiv w:val="1"/>
      <w:marLeft w:val="0"/>
      <w:marRight w:val="0"/>
      <w:marTop w:val="0"/>
      <w:marBottom w:val="0"/>
      <w:divBdr>
        <w:top w:val="none" w:sz="0" w:space="0" w:color="auto"/>
        <w:left w:val="none" w:sz="0" w:space="0" w:color="auto"/>
        <w:bottom w:val="none" w:sz="0" w:space="0" w:color="auto"/>
        <w:right w:val="none" w:sz="0" w:space="0" w:color="auto"/>
      </w:divBdr>
    </w:div>
    <w:div w:id="885874505">
      <w:bodyDiv w:val="1"/>
      <w:marLeft w:val="0"/>
      <w:marRight w:val="0"/>
      <w:marTop w:val="0"/>
      <w:marBottom w:val="0"/>
      <w:divBdr>
        <w:top w:val="none" w:sz="0" w:space="0" w:color="auto"/>
        <w:left w:val="none" w:sz="0" w:space="0" w:color="auto"/>
        <w:bottom w:val="none" w:sz="0" w:space="0" w:color="auto"/>
        <w:right w:val="none" w:sz="0" w:space="0" w:color="auto"/>
      </w:divBdr>
    </w:div>
    <w:div w:id="1022243643">
      <w:bodyDiv w:val="1"/>
      <w:marLeft w:val="0"/>
      <w:marRight w:val="0"/>
      <w:marTop w:val="0"/>
      <w:marBottom w:val="0"/>
      <w:divBdr>
        <w:top w:val="none" w:sz="0" w:space="0" w:color="auto"/>
        <w:left w:val="none" w:sz="0" w:space="0" w:color="auto"/>
        <w:bottom w:val="none" w:sz="0" w:space="0" w:color="auto"/>
        <w:right w:val="none" w:sz="0" w:space="0" w:color="auto"/>
      </w:divBdr>
    </w:div>
    <w:div w:id="1884560040">
      <w:bodyDiv w:val="1"/>
      <w:marLeft w:val="0"/>
      <w:marRight w:val="0"/>
      <w:marTop w:val="0"/>
      <w:marBottom w:val="0"/>
      <w:divBdr>
        <w:top w:val="none" w:sz="0" w:space="0" w:color="auto"/>
        <w:left w:val="none" w:sz="0" w:space="0" w:color="auto"/>
        <w:bottom w:val="none" w:sz="0" w:space="0" w:color="auto"/>
        <w:right w:val="none" w:sz="0" w:space="0" w:color="auto"/>
      </w:divBdr>
    </w:div>
    <w:div w:id="1957835223">
      <w:bodyDiv w:val="1"/>
      <w:marLeft w:val="0"/>
      <w:marRight w:val="0"/>
      <w:marTop w:val="0"/>
      <w:marBottom w:val="0"/>
      <w:divBdr>
        <w:top w:val="none" w:sz="0" w:space="0" w:color="auto"/>
        <w:left w:val="none" w:sz="0" w:space="0" w:color="auto"/>
        <w:bottom w:val="none" w:sz="0" w:space="0" w:color="auto"/>
        <w:right w:val="none" w:sz="0" w:space="0" w:color="auto"/>
      </w:divBdr>
    </w:div>
    <w:div w:id="20911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84;&#1086;-&#1075;&#1086;&#1088;&#1086;&#1076;-&#1091;&#1076;&#1072;&#1095;&#1085;&#1099;&#1081;.&#1088;&#1092;"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75;&#1086;&#1088;&#1086;&#1076;-&#1091;&#1076;&#1072;&#1095;&#1085;&#1099;&#1081;.&#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udachny@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F8741-B561-4CE9-A582-83C0336A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2613</Words>
  <Characters>14897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administratsia</Company>
  <LinksUpToDate>false</LinksUpToDate>
  <CharactersWithSpaces>17476</CharactersWithSpaces>
  <SharedDoc>false</SharedDoc>
  <HLinks>
    <vt:vector size="6" baseType="variant">
      <vt:variant>
        <vt:i4>3407958</vt:i4>
      </vt:variant>
      <vt:variant>
        <vt:i4>0</vt:i4>
      </vt:variant>
      <vt:variant>
        <vt:i4>0</vt:i4>
      </vt:variant>
      <vt:variant>
        <vt:i4>5</vt:i4>
      </vt:variant>
      <vt:variant>
        <vt:lpwstr>mailto:adm.udachny@mail.ru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new</cp:lastModifiedBy>
  <cp:revision>17</cp:revision>
  <cp:lastPrinted>2020-10-29T05:59:00Z</cp:lastPrinted>
  <dcterms:created xsi:type="dcterms:W3CDTF">2020-10-29T05:14:00Z</dcterms:created>
  <dcterms:modified xsi:type="dcterms:W3CDTF">2020-12-29T05:04:00Z</dcterms:modified>
</cp:coreProperties>
</file>