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08" w:rsidRDefault="00710408" w:rsidP="008E6A99">
      <w:pPr>
        <w:pStyle w:val="10"/>
        <w:keepNext/>
        <w:keepLines/>
        <w:shd w:val="clear" w:color="auto" w:fill="auto"/>
        <w:spacing w:before="0" w:after="0" w:line="240" w:lineRule="auto"/>
        <w:ind w:left="20"/>
        <w:jc w:val="right"/>
        <w:rPr>
          <w:color w:val="000000"/>
          <w:sz w:val="22"/>
          <w:szCs w:val="22"/>
          <w:lang w:eastAsia="ru-RU" w:bidi="ru-RU"/>
        </w:rPr>
      </w:pPr>
      <w:bookmarkStart w:id="0" w:name="bookmark0"/>
      <w:bookmarkStart w:id="1" w:name="bookmark1"/>
      <w:r>
        <w:rPr>
          <w:color w:val="000000"/>
          <w:sz w:val="22"/>
          <w:szCs w:val="22"/>
          <w:lang w:eastAsia="ru-RU" w:bidi="ru-RU"/>
        </w:rPr>
        <w:t>«УТВЕРЖДЕНО»</w:t>
      </w:r>
    </w:p>
    <w:p w:rsidR="00710408" w:rsidRDefault="00710408" w:rsidP="008E6A99">
      <w:pPr>
        <w:pStyle w:val="10"/>
        <w:keepNext/>
        <w:keepLines/>
        <w:shd w:val="clear" w:color="auto" w:fill="auto"/>
        <w:spacing w:before="0" w:after="0" w:line="240" w:lineRule="auto"/>
        <w:ind w:left="20"/>
        <w:jc w:val="right"/>
        <w:rPr>
          <w:color w:val="000000"/>
          <w:lang w:eastAsia="ru-RU" w:bidi="ru-RU"/>
        </w:rPr>
      </w:pPr>
    </w:p>
    <w:p w:rsidR="00710408" w:rsidRDefault="00710408" w:rsidP="008E6A99">
      <w:pPr>
        <w:pStyle w:val="10"/>
        <w:keepNext/>
        <w:keepLines/>
        <w:shd w:val="clear" w:color="auto" w:fill="auto"/>
        <w:spacing w:before="0" w:after="0" w:line="240" w:lineRule="auto"/>
        <w:ind w:left="20"/>
        <w:jc w:val="right"/>
        <w:rPr>
          <w:b w:val="0"/>
          <w:color w:val="000000"/>
          <w:sz w:val="20"/>
          <w:szCs w:val="20"/>
          <w:lang w:eastAsia="ru-RU" w:bidi="ru-RU"/>
        </w:rPr>
      </w:pPr>
      <w:r>
        <w:rPr>
          <w:b w:val="0"/>
          <w:color w:val="000000"/>
          <w:sz w:val="20"/>
          <w:szCs w:val="20"/>
          <w:lang w:eastAsia="ru-RU" w:bidi="ru-RU"/>
        </w:rPr>
        <w:t xml:space="preserve">Распоряжением Главы </w:t>
      </w:r>
    </w:p>
    <w:p w:rsidR="00710408" w:rsidRDefault="00710408" w:rsidP="008E6A99">
      <w:pPr>
        <w:pStyle w:val="10"/>
        <w:keepNext/>
        <w:keepLines/>
        <w:shd w:val="clear" w:color="auto" w:fill="auto"/>
        <w:spacing w:before="0" w:after="0" w:line="240" w:lineRule="auto"/>
        <w:ind w:left="20"/>
        <w:jc w:val="right"/>
        <w:rPr>
          <w:b w:val="0"/>
          <w:color w:val="000000"/>
          <w:sz w:val="20"/>
          <w:szCs w:val="20"/>
          <w:lang w:eastAsia="ru-RU" w:bidi="ru-RU"/>
        </w:rPr>
      </w:pPr>
      <w:r>
        <w:rPr>
          <w:b w:val="0"/>
          <w:color w:val="000000"/>
          <w:sz w:val="20"/>
          <w:szCs w:val="20"/>
          <w:lang w:eastAsia="ru-RU" w:bidi="ru-RU"/>
        </w:rPr>
        <w:t xml:space="preserve">                                                                                                                                    МО «Город Удачный»</w:t>
      </w:r>
    </w:p>
    <w:p w:rsidR="00710408" w:rsidRDefault="00710408" w:rsidP="008E6A99">
      <w:pPr>
        <w:pStyle w:val="10"/>
        <w:keepNext/>
        <w:keepLines/>
        <w:shd w:val="clear" w:color="auto" w:fill="auto"/>
        <w:spacing w:before="0" w:after="0" w:line="240" w:lineRule="auto"/>
        <w:ind w:left="20"/>
        <w:jc w:val="right"/>
        <w:rPr>
          <w:b w:val="0"/>
          <w:color w:val="000000"/>
          <w:sz w:val="20"/>
          <w:szCs w:val="20"/>
          <w:lang w:eastAsia="ru-RU" w:bidi="ru-RU"/>
        </w:rPr>
      </w:pPr>
      <w:r>
        <w:rPr>
          <w:b w:val="0"/>
          <w:color w:val="000000"/>
          <w:sz w:val="20"/>
          <w:szCs w:val="20"/>
          <w:lang w:eastAsia="ru-RU" w:bidi="ru-RU"/>
        </w:rPr>
        <w:t xml:space="preserve">                                                                                                                                 Мирнинского района</w:t>
      </w:r>
    </w:p>
    <w:p w:rsidR="00710408" w:rsidRDefault="00710408" w:rsidP="008E6A99">
      <w:pPr>
        <w:pStyle w:val="10"/>
        <w:keepNext/>
        <w:keepLines/>
        <w:shd w:val="clear" w:color="auto" w:fill="auto"/>
        <w:spacing w:before="0" w:after="0" w:line="240" w:lineRule="auto"/>
        <w:ind w:left="20"/>
        <w:jc w:val="right"/>
        <w:rPr>
          <w:b w:val="0"/>
          <w:color w:val="000000"/>
          <w:sz w:val="20"/>
          <w:szCs w:val="20"/>
          <w:lang w:eastAsia="ru-RU" w:bidi="ru-RU"/>
        </w:rPr>
      </w:pPr>
      <w:r>
        <w:rPr>
          <w:b w:val="0"/>
          <w:color w:val="000000"/>
          <w:sz w:val="20"/>
          <w:szCs w:val="20"/>
          <w:lang w:eastAsia="ru-RU" w:bidi="ru-RU"/>
        </w:rPr>
        <w:t xml:space="preserve">                                                                                                                         Республики Саха (Якутия)</w:t>
      </w:r>
    </w:p>
    <w:p w:rsidR="00710408" w:rsidRDefault="00710408" w:rsidP="008E6A99">
      <w:pPr>
        <w:pStyle w:val="10"/>
        <w:keepNext/>
        <w:keepLines/>
        <w:shd w:val="clear" w:color="auto" w:fill="auto"/>
        <w:spacing w:before="0" w:after="0" w:line="240" w:lineRule="auto"/>
        <w:ind w:left="20"/>
        <w:jc w:val="right"/>
        <w:rPr>
          <w:b w:val="0"/>
          <w:color w:val="000000"/>
          <w:sz w:val="20"/>
          <w:szCs w:val="20"/>
          <w:lang w:eastAsia="ru-RU" w:bidi="ru-RU"/>
        </w:rPr>
      </w:pPr>
      <w:r>
        <w:rPr>
          <w:b w:val="0"/>
          <w:color w:val="000000"/>
          <w:sz w:val="20"/>
          <w:szCs w:val="20"/>
          <w:lang w:eastAsia="ru-RU" w:bidi="ru-RU"/>
        </w:rPr>
        <w:t>от «</w:t>
      </w:r>
      <w:r w:rsidR="008E6A99">
        <w:rPr>
          <w:b w:val="0"/>
          <w:color w:val="000000"/>
          <w:sz w:val="20"/>
          <w:szCs w:val="20"/>
          <w:lang w:eastAsia="ru-RU" w:bidi="ru-RU"/>
        </w:rPr>
        <w:t>15</w:t>
      </w:r>
      <w:r>
        <w:rPr>
          <w:b w:val="0"/>
          <w:color w:val="000000"/>
          <w:sz w:val="20"/>
          <w:szCs w:val="20"/>
          <w:lang w:eastAsia="ru-RU" w:bidi="ru-RU"/>
        </w:rPr>
        <w:t>» ноября2018 года №</w:t>
      </w:r>
      <w:r w:rsidR="008E6A99">
        <w:rPr>
          <w:b w:val="0"/>
          <w:color w:val="000000"/>
          <w:sz w:val="20"/>
          <w:szCs w:val="20"/>
          <w:lang w:eastAsia="ru-RU" w:bidi="ru-RU"/>
        </w:rPr>
        <w:t xml:space="preserve"> 272</w:t>
      </w:r>
    </w:p>
    <w:p w:rsidR="00710408" w:rsidRDefault="00710408" w:rsidP="008E6A99">
      <w:pPr>
        <w:pStyle w:val="10"/>
        <w:keepNext/>
        <w:keepLines/>
        <w:shd w:val="clear" w:color="auto" w:fill="auto"/>
        <w:spacing w:before="0" w:after="0" w:line="240" w:lineRule="auto"/>
        <w:ind w:left="20"/>
        <w:jc w:val="right"/>
        <w:rPr>
          <w:b w:val="0"/>
          <w:color w:val="000000"/>
          <w:sz w:val="20"/>
          <w:szCs w:val="20"/>
          <w:lang w:eastAsia="ru-RU" w:bidi="ru-RU"/>
        </w:rPr>
      </w:pPr>
    </w:p>
    <w:p w:rsidR="00710408" w:rsidRDefault="00710408" w:rsidP="00710408">
      <w:pPr>
        <w:pStyle w:val="10"/>
        <w:keepNext/>
        <w:keepLines/>
        <w:shd w:val="clear" w:color="auto" w:fill="auto"/>
        <w:spacing w:before="0" w:after="581" w:line="240" w:lineRule="auto"/>
        <w:jc w:val="left"/>
        <w:rPr>
          <w:color w:val="000000"/>
          <w:lang w:eastAsia="ru-RU" w:bidi="ru-RU"/>
        </w:rPr>
      </w:pPr>
    </w:p>
    <w:p w:rsidR="00710408" w:rsidRDefault="00710408" w:rsidP="00710408">
      <w:pPr>
        <w:pStyle w:val="10"/>
        <w:keepNext/>
        <w:keepLines/>
        <w:shd w:val="clear" w:color="auto" w:fill="auto"/>
        <w:spacing w:before="0" w:after="581" w:line="240" w:lineRule="auto"/>
        <w:jc w:val="left"/>
        <w:rPr>
          <w:color w:val="000000"/>
          <w:lang w:eastAsia="ru-RU" w:bidi="ru-RU"/>
        </w:rPr>
      </w:pPr>
    </w:p>
    <w:p w:rsidR="00710408" w:rsidRDefault="00710408" w:rsidP="00710408">
      <w:pPr>
        <w:pStyle w:val="10"/>
        <w:keepNext/>
        <w:keepLines/>
        <w:shd w:val="clear" w:color="auto" w:fill="auto"/>
        <w:spacing w:before="0" w:after="581" w:line="240" w:lineRule="auto"/>
        <w:jc w:val="left"/>
        <w:rPr>
          <w:color w:val="000000"/>
          <w:lang w:eastAsia="ru-RU" w:bidi="ru-RU"/>
        </w:rPr>
      </w:pPr>
    </w:p>
    <w:p w:rsidR="00710408" w:rsidRDefault="00710408" w:rsidP="00710408">
      <w:pPr>
        <w:pStyle w:val="10"/>
        <w:keepNext/>
        <w:keepLines/>
        <w:shd w:val="clear" w:color="auto" w:fill="auto"/>
        <w:spacing w:before="0" w:after="0"/>
        <w:ind w:left="20"/>
        <w:rPr>
          <w:color w:val="000000"/>
          <w:lang w:eastAsia="ru-RU" w:bidi="ru-RU"/>
        </w:rPr>
      </w:pPr>
    </w:p>
    <w:p w:rsidR="00710408" w:rsidRDefault="00710408" w:rsidP="00710408">
      <w:pPr>
        <w:pStyle w:val="10"/>
        <w:keepNext/>
        <w:keepLines/>
        <w:shd w:val="clear" w:color="auto" w:fill="auto"/>
        <w:spacing w:before="0" w:after="0"/>
        <w:ind w:left="20"/>
        <w:jc w:val="left"/>
      </w:pPr>
      <w:r>
        <w:rPr>
          <w:color w:val="000000"/>
          <w:lang w:eastAsia="ru-RU" w:bidi="ru-RU"/>
        </w:rPr>
        <w:t xml:space="preserve">                                            УСТАВ</w:t>
      </w:r>
      <w:bookmarkEnd w:id="0"/>
    </w:p>
    <w:p w:rsidR="00710408" w:rsidRDefault="00710408" w:rsidP="00710408">
      <w:pPr>
        <w:pStyle w:val="30"/>
        <w:shd w:val="clear" w:color="auto" w:fill="auto"/>
        <w:spacing w:before="0" w:after="0"/>
        <w:ind w:left="20"/>
        <w:jc w:val="left"/>
        <w:rPr>
          <w:color w:val="000000"/>
          <w:sz w:val="24"/>
          <w:szCs w:val="24"/>
          <w:lang w:eastAsia="ru-RU" w:bidi="ru-RU"/>
        </w:rPr>
      </w:pPr>
      <w:r>
        <w:rPr>
          <w:color w:val="000000"/>
          <w:sz w:val="24"/>
          <w:szCs w:val="24"/>
          <w:lang w:eastAsia="ru-RU" w:bidi="ru-RU"/>
        </w:rPr>
        <w:t xml:space="preserve">         МУНИЦИПАЛЬНОГО УНИТАРНОГО ПРЕДПРИЯТИЯ</w:t>
      </w:r>
      <w:r>
        <w:rPr>
          <w:color w:val="000000"/>
          <w:sz w:val="24"/>
          <w:szCs w:val="24"/>
          <w:lang w:eastAsia="ru-RU" w:bidi="ru-RU"/>
        </w:rPr>
        <w:br/>
        <w:t>«УДАЧНИНСКОЕ ПРЕДПРИЯТИЕ ЖИЛИЩНОГО ХОЗЯЙСТВА»</w:t>
      </w:r>
    </w:p>
    <w:p w:rsidR="00710408" w:rsidRDefault="00710408" w:rsidP="00710408">
      <w:pPr>
        <w:pStyle w:val="30"/>
        <w:shd w:val="clear" w:color="auto" w:fill="auto"/>
        <w:spacing w:before="0" w:after="0"/>
        <w:ind w:left="20"/>
        <w:jc w:val="left"/>
        <w:rPr>
          <w:color w:val="000000"/>
          <w:sz w:val="24"/>
          <w:szCs w:val="24"/>
          <w:lang w:eastAsia="ru-RU" w:bidi="ru-RU"/>
        </w:rPr>
      </w:pPr>
      <w:r>
        <w:rPr>
          <w:color w:val="000000"/>
          <w:sz w:val="24"/>
          <w:szCs w:val="24"/>
          <w:lang w:eastAsia="ru-RU" w:bidi="ru-RU"/>
        </w:rPr>
        <w:t xml:space="preserve">                                        (РЕДАКЦИЯ № 2)</w:t>
      </w:r>
    </w:p>
    <w:p w:rsidR="00710408" w:rsidRDefault="00710408" w:rsidP="00710408">
      <w:pPr>
        <w:pStyle w:val="30"/>
        <w:shd w:val="clear" w:color="auto" w:fill="auto"/>
        <w:spacing w:before="0" w:after="0"/>
        <w:ind w:left="20"/>
        <w:jc w:val="left"/>
        <w:rPr>
          <w:color w:val="000000"/>
          <w:sz w:val="24"/>
          <w:szCs w:val="24"/>
          <w:lang w:eastAsia="ru-RU" w:bidi="ru-RU"/>
        </w:rPr>
      </w:pPr>
    </w:p>
    <w:p w:rsidR="00710408" w:rsidRDefault="00710408" w:rsidP="00710408">
      <w:pPr>
        <w:pStyle w:val="30"/>
        <w:shd w:val="clear" w:color="auto" w:fill="auto"/>
        <w:spacing w:before="0" w:after="0"/>
        <w:ind w:left="20"/>
        <w:rPr>
          <w:color w:val="000000"/>
          <w:sz w:val="24"/>
          <w:szCs w:val="24"/>
          <w:lang w:eastAsia="ru-RU" w:bidi="ru-RU"/>
        </w:rPr>
      </w:pPr>
    </w:p>
    <w:p w:rsidR="00710408" w:rsidRDefault="00710408" w:rsidP="00710408">
      <w:pPr>
        <w:pStyle w:val="30"/>
        <w:shd w:val="clear" w:color="auto" w:fill="auto"/>
        <w:spacing w:before="0" w:after="0"/>
        <w:jc w:val="left"/>
        <w:rPr>
          <w:color w:val="000000"/>
          <w:sz w:val="24"/>
          <w:szCs w:val="24"/>
          <w:lang w:eastAsia="ru-RU" w:bidi="ru-RU"/>
        </w:rPr>
      </w:pPr>
    </w:p>
    <w:p w:rsidR="00710408" w:rsidRDefault="00710408" w:rsidP="00710408">
      <w:pPr>
        <w:pStyle w:val="30"/>
        <w:shd w:val="clear" w:color="auto" w:fill="auto"/>
        <w:spacing w:before="0" w:after="0"/>
        <w:jc w:val="left"/>
        <w:rPr>
          <w:color w:val="000000"/>
          <w:sz w:val="24"/>
          <w:szCs w:val="24"/>
          <w:lang w:eastAsia="ru-RU" w:bidi="ru-RU"/>
        </w:rPr>
      </w:pPr>
    </w:p>
    <w:p w:rsidR="00710408" w:rsidRDefault="00710408" w:rsidP="00710408">
      <w:pPr>
        <w:pStyle w:val="30"/>
        <w:shd w:val="clear" w:color="auto" w:fill="auto"/>
        <w:spacing w:before="0" w:after="0"/>
        <w:jc w:val="left"/>
        <w:rPr>
          <w:color w:val="000000"/>
          <w:sz w:val="24"/>
          <w:szCs w:val="24"/>
          <w:lang w:eastAsia="ru-RU" w:bidi="ru-RU"/>
        </w:rPr>
      </w:pPr>
    </w:p>
    <w:p w:rsidR="00710408" w:rsidRDefault="00710408" w:rsidP="00710408">
      <w:pPr>
        <w:pStyle w:val="30"/>
        <w:shd w:val="clear" w:color="auto" w:fill="auto"/>
        <w:spacing w:before="0" w:after="0"/>
        <w:jc w:val="left"/>
        <w:rPr>
          <w:color w:val="000000"/>
          <w:sz w:val="24"/>
          <w:szCs w:val="24"/>
          <w:lang w:eastAsia="ru-RU" w:bidi="ru-RU"/>
        </w:rPr>
      </w:pPr>
    </w:p>
    <w:p w:rsidR="00710408" w:rsidRDefault="00710408" w:rsidP="00710408">
      <w:pPr>
        <w:pStyle w:val="30"/>
        <w:shd w:val="clear" w:color="auto" w:fill="auto"/>
        <w:spacing w:before="0" w:after="0"/>
        <w:jc w:val="left"/>
        <w:rPr>
          <w:color w:val="000000"/>
          <w:sz w:val="24"/>
          <w:szCs w:val="24"/>
          <w:lang w:eastAsia="ru-RU" w:bidi="ru-RU"/>
        </w:rPr>
      </w:pPr>
    </w:p>
    <w:p w:rsidR="00710408" w:rsidRDefault="00710408" w:rsidP="00710408">
      <w:pPr>
        <w:pStyle w:val="30"/>
        <w:shd w:val="clear" w:color="auto" w:fill="auto"/>
        <w:spacing w:before="0" w:after="0"/>
        <w:jc w:val="left"/>
        <w:rPr>
          <w:color w:val="000000"/>
          <w:sz w:val="24"/>
          <w:szCs w:val="24"/>
          <w:lang w:eastAsia="ru-RU" w:bidi="ru-RU"/>
        </w:rPr>
      </w:pPr>
    </w:p>
    <w:p w:rsidR="00710408" w:rsidRDefault="00710408" w:rsidP="00710408">
      <w:pPr>
        <w:pStyle w:val="30"/>
        <w:shd w:val="clear" w:color="auto" w:fill="auto"/>
        <w:spacing w:before="0" w:after="0"/>
        <w:jc w:val="left"/>
        <w:rPr>
          <w:color w:val="000000"/>
          <w:sz w:val="24"/>
          <w:szCs w:val="24"/>
          <w:lang w:eastAsia="ru-RU" w:bidi="ru-RU"/>
        </w:rPr>
      </w:pPr>
    </w:p>
    <w:p w:rsidR="00710408" w:rsidRDefault="00710408" w:rsidP="00710408">
      <w:pPr>
        <w:pStyle w:val="30"/>
        <w:shd w:val="clear" w:color="auto" w:fill="auto"/>
        <w:spacing w:before="0" w:after="0"/>
        <w:jc w:val="left"/>
        <w:rPr>
          <w:color w:val="000000"/>
          <w:sz w:val="24"/>
          <w:szCs w:val="24"/>
          <w:lang w:eastAsia="ru-RU" w:bidi="ru-RU"/>
        </w:rPr>
      </w:pPr>
    </w:p>
    <w:p w:rsidR="00710408" w:rsidRDefault="00710408" w:rsidP="00710408">
      <w:pPr>
        <w:pStyle w:val="30"/>
        <w:shd w:val="clear" w:color="auto" w:fill="auto"/>
        <w:spacing w:before="0" w:after="0"/>
        <w:jc w:val="left"/>
        <w:rPr>
          <w:color w:val="000000"/>
          <w:sz w:val="24"/>
          <w:szCs w:val="24"/>
          <w:lang w:eastAsia="ru-RU" w:bidi="ru-RU"/>
        </w:rPr>
      </w:pPr>
    </w:p>
    <w:p w:rsidR="00710408" w:rsidRDefault="00710408" w:rsidP="00710408">
      <w:pPr>
        <w:pStyle w:val="30"/>
        <w:shd w:val="clear" w:color="auto" w:fill="auto"/>
        <w:spacing w:before="0" w:after="0"/>
        <w:jc w:val="left"/>
        <w:rPr>
          <w:color w:val="000000"/>
          <w:sz w:val="24"/>
          <w:szCs w:val="24"/>
          <w:lang w:eastAsia="ru-RU" w:bidi="ru-RU"/>
        </w:rPr>
      </w:pPr>
    </w:p>
    <w:p w:rsidR="00710408" w:rsidRDefault="00710408" w:rsidP="00710408">
      <w:pPr>
        <w:pStyle w:val="30"/>
        <w:shd w:val="clear" w:color="auto" w:fill="auto"/>
        <w:spacing w:before="0" w:after="0"/>
        <w:jc w:val="left"/>
        <w:rPr>
          <w:color w:val="000000"/>
          <w:sz w:val="24"/>
          <w:szCs w:val="24"/>
          <w:lang w:eastAsia="ru-RU" w:bidi="ru-RU"/>
        </w:rPr>
      </w:pPr>
    </w:p>
    <w:p w:rsidR="00710408" w:rsidRDefault="00710408" w:rsidP="00710408">
      <w:pPr>
        <w:pStyle w:val="30"/>
        <w:shd w:val="clear" w:color="auto" w:fill="auto"/>
        <w:spacing w:before="0" w:after="0"/>
        <w:jc w:val="left"/>
        <w:rPr>
          <w:color w:val="000000"/>
          <w:sz w:val="24"/>
          <w:szCs w:val="24"/>
          <w:lang w:eastAsia="ru-RU" w:bidi="ru-RU"/>
        </w:rPr>
      </w:pPr>
    </w:p>
    <w:p w:rsidR="00710408" w:rsidRDefault="00710408" w:rsidP="00710408">
      <w:pPr>
        <w:pStyle w:val="20"/>
        <w:shd w:val="clear" w:color="auto" w:fill="auto"/>
        <w:spacing w:after="0" w:line="244" w:lineRule="exact"/>
        <w:ind w:left="2740" w:firstLine="0"/>
        <w:jc w:val="left"/>
      </w:pPr>
      <w:r>
        <w:rPr>
          <w:color w:val="000000"/>
          <w:lang w:eastAsia="ru-RU" w:bidi="ru-RU"/>
        </w:rPr>
        <w:t>г. Удачный 2018 год</w:t>
      </w:r>
    </w:p>
    <w:p w:rsidR="00710408" w:rsidRDefault="00710408" w:rsidP="00710408">
      <w:pPr>
        <w:widowControl/>
        <w:rPr>
          <w:rFonts w:ascii="Times New Roman" w:eastAsia="Times New Roman" w:hAnsi="Times New Roman" w:cs="Times New Roman"/>
          <w:color w:val="auto"/>
          <w:sz w:val="22"/>
          <w:szCs w:val="22"/>
          <w:lang w:eastAsia="en-US" w:bidi="ar-SA"/>
        </w:rPr>
        <w:sectPr w:rsidR="00710408">
          <w:pgSz w:w="11900" w:h="16840"/>
          <w:pgMar w:top="850" w:right="944" w:bottom="1537" w:left="2158" w:header="0" w:footer="3" w:gutter="0"/>
          <w:cols w:space="720"/>
        </w:sectPr>
      </w:pPr>
    </w:p>
    <w:p w:rsidR="00A229EE" w:rsidRDefault="00A229EE" w:rsidP="00A229EE">
      <w:pPr>
        <w:pStyle w:val="22"/>
        <w:keepNext/>
        <w:keepLines/>
        <w:numPr>
          <w:ilvl w:val="0"/>
          <w:numId w:val="1"/>
        </w:numPr>
        <w:shd w:val="clear" w:color="auto" w:fill="auto"/>
        <w:tabs>
          <w:tab w:val="left" w:pos="4433"/>
        </w:tabs>
        <w:spacing w:after="254"/>
        <w:ind w:left="4080"/>
      </w:pPr>
      <w:bookmarkStart w:id="2" w:name="_GoBack"/>
      <w:bookmarkEnd w:id="2"/>
      <w:r>
        <w:rPr>
          <w:color w:val="000000"/>
          <w:sz w:val="24"/>
          <w:szCs w:val="24"/>
          <w:lang w:eastAsia="ru-RU" w:bidi="ru-RU"/>
        </w:rPr>
        <w:lastRenderedPageBreak/>
        <w:t>ОБЩИЕ ПОЛОЖЕНИЯ</w:t>
      </w:r>
      <w:bookmarkEnd w:id="1"/>
    </w:p>
    <w:p w:rsidR="00A229EE" w:rsidRPr="00132FE1" w:rsidRDefault="00A229EE" w:rsidP="00A229EE">
      <w:pPr>
        <w:pStyle w:val="20"/>
        <w:numPr>
          <w:ilvl w:val="1"/>
          <w:numId w:val="1"/>
        </w:numPr>
        <w:shd w:val="clear" w:color="auto" w:fill="auto"/>
        <w:tabs>
          <w:tab w:val="left" w:pos="1162"/>
        </w:tabs>
        <w:spacing w:after="0"/>
        <w:ind w:left="500" w:firstLine="0"/>
        <w:rPr>
          <w:sz w:val="24"/>
          <w:szCs w:val="24"/>
        </w:rPr>
      </w:pPr>
      <w:r w:rsidRPr="00132FE1">
        <w:rPr>
          <w:color w:val="000000"/>
          <w:sz w:val="24"/>
          <w:szCs w:val="24"/>
          <w:lang w:eastAsia="ru-RU" w:bidi="ru-RU"/>
        </w:rPr>
        <w:t>Муниципальное унитарное предприятие «Удачнинское предприятие жилищного хозяйства» создано в соответствии с решением городского Совета депутатов МО «Город Удачный» от 22 февраля 2014 года № 16-3.</w:t>
      </w:r>
    </w:p>
    <w:p w:rsidR="00A229EE" w:rsidRPr="00132FE1" w:rsidRDefault="00A229EE" w:rsidP="00A229EE">
      <w:pPr>
        <w:pStyle w:val="20"/>
        <w:numPr>
          <w:ilvl w:val="1"/>
          <w:numId w:val="1"/>
        </w:numPr>
        <w:shd w:val="clear" w:color="auto" w:fill="auto"/>
        <w:tabs>
          <w:tab w:val="left" w:pos="942"/>
        </w:tabs>
        <w:spacing w:after="0"/>
        <w:ind w:left="500" w:firstLine="0"/>
        <w:rPr>
          <w:sz w:val="24"/>
          <w:szCs w:val="24"/>
        </w:rPr>
      </w:pPr>
      <w:r w:rsidRPr="00132FE1">
        <w:rPr>
          <w:color w:val="000000"/>
          <w:sz w:val="24"/>
          <w:szCs w:val="24"/>
          <w:lang w:eastAsia="ru-RU" w:bidi="ru-RU"/>
        </w:rPr>
        <w:t>Полное фирменное наименование Предприятия на русском языке:</w:t>
      </w:r>
    </w:p>
    <w:p w:rsidR="00A229EE" w:rsidRPr="00132FE1" w:rsidRDefault="00A229EE" w:rsidP="00A229EE">
      <w:pPr>
        <w:pStyle w:val="20"/>
        <w:shd w:val="clear" w:color="auto" w:fill="auto"/>
        <w:spacing w:after="0"/>
        <w:ind w:left="500" w:firstLine="0"/>
        <w:jc w:val="left"/>
        <w:rPr>
          <w:sz w:val="24"/>
          <w:szCs w:val="24"/>
        </w:rPr>
      </w:pPr>
      <w:r w:rsidRPr="00132FE1">
        <w:rPr>
          <w:color w:val="000000"/>
          <w:sz w:val="24"/>
          <w:szCs w:val="24"/>
          <w:lang w:eastAsia="ru-RU" w:bidi="ru-RU"/>
        </w:rPr>
        <w:t>- Муниципальное унитарное предприятие «Удачнинское предприятие жилищного хозяйства»; Сокращенное:</w:t>
      </w:r>
    </w:p>
    <w:p w:rsidR="00A229EE" w:rsidRPr="00132FE1" w:rsidRDefault="00A229EE" w:rsidP="00A229EE">
      <w:pPr>
        <w:pStyle w:val="20"/>
        <w:shd w:val="clear" w:color="auto" w:fill="auto"/>
        <w:spacing w:after="0"/>
        <w:ind w:left="500" w:firstLine="0"/>
        <w:rPr>
          <w:sz w:val="24"/>
          <w:szCs w:val="24"/>
        </w:rPr>
      </w:pPr>
      <w:r w:rsidRPr="00132FE1">
        <w:rPr>
          <w:color w:val="000000"/>
          <w:sz w:val="24"/>
          <w:szCs w:val="24"/>
          <w:lang w:eastAsia="ru-RU" w:bidi="ru-RU"/>
        </w:rPr>
        <w:t>-МУП «УПЖХ».</w:t>
      </w:r>
    </w:p>
    <w:p w:rsidR="00A229EE" w:rsidRPr="00132FE1" w:rsidRDefault="00A229EE" w:rsidP="00A229EE">
      <w:pPr>
        <w:pStyle w:val="20"/>
        <w:shd w:val="clear" w:color="auto" w:fill="auto"/>
        <w:tabs>
          <w:tab w:val="left" w:pos="4433"/>
        </w:tabs>
        <w:spacing w:after="0"/>
        <w:ind w:left="500" w:firstLine="0"/>
        <w:rPr>
          <w:sz w:val="24"/>
          <w:szCs w:val="24"/>
        </w:rPr>
      </w:pPr>
      <w:r w:rsidRPr="00132FE1">
        <w:rPr>
          <w:color w:val="000000"/>
          <w:sz w:val="24"/>
          <w:szCs w:val="24"/>
          <w:lang w:eastAsia="ru-RU" w:bidi="ru-RU"/>
        </w:rPr>
        <w:t xml:space="preserve">Место нахождения </w:t>
      </w:r>
      <w:r w:rsidR="00194BED" w:rsidRPr="00132FE1">
        <w:rPr>
          <w:color w:val="000000"/>
          <w:sz w:val="24"/>
          <w:szCs w:val="24"/>
          <w:lang w:eastAsia="ru-RU" w:bidi="ru-RU"/>
        </w:rPr>
        <w:t xml:space="preserve">Предприятия: </w:t>
      </w:r>
      <w:r w:rsidR="00194BED" w:rsidRPr="00132FE1">
        <w:rPr>
          <w:color w:val="000000"/>
          <w:sz w:val="24"/>
          <w:szCs w:val="24"/>
          <w:lang w:eastAsia="ru-RU" w:bidi="ru-RU"/>
        </w:rPr>
        <w:tab/>
      </w:r>
      <w:r w:rsidRPr="00132FE1">
        <w:rPr>
          <w:color w:val="000000"/>
          <w:sz w:val="24"/>
          <w:szCs w:val="24"/>
          <w:lang w:eastAsia="ru-RU" w:bidi="ru-RU"/>
        </w:rPr>
        <w:t>Российская Федерация, Республика Саха (Якутия),</w:t>
      </w:r>
    </w:p>
    <w:p w:rsidR="00A229EE" w:rsidRPr="00132FE1" w:rsidRDefault="00A229EE" w:rsidP="00A229EE">
      <w:pPr>
        <w:pStyle w:val="20"/>
        <w:shd w:val="clear" w:color="auto" w:fill="auto"/>
        <w:spacing w:after="0"/>
        <w:ind w:left="500" w:firstLine="0"/>
        <w:rPr>
          <w:sz w:val="24"/>
          <w:szCs w:val="24"/>
        </w:rPr>
      </w:pPr>
      <w:r w:rsidRPr="00132FE1">
        <w:rPr>
          <w:color w:val="000000"/>
          <w:sz w:val="24"/>
          <w:szCs w:val="24"/>
          <w:lang w:eastAsia="ru-RU" w:bidi="ru-RU"/>
        </w:rPr>
        <w:t>Мирнинского района, город Удачный, микрорайон Новый город.</w:t>
      </w:r>
    </w:p>
    <w:p w:rsidR="00A229EE" w:rsidRPr="00132FE1" w:rsidRDefault="00A229EE" w:rsidP="00A229EE">
      <w:pPr>
        <w:pStyle w:val="20"/>
        <w:shd w:val="clear" w:color="auto" w:fill="auto"/>
        <w:spacing w:after="0"/>
        <w:ind w:left="500" w:firstLine="0"/>
        <w:rPr>
          <w:sz w:val="24"/>
          <w:szCs w:val="24"/>
        </w:rPr>
      </w:pPr>
      <w:r w:rsidRPr="00132FE1">
        <w:rPr>
          <w:color w:val="000000"/>
          <w:sz w:val="24"/>
          <w:szCs w:val="24"/>
          <w:lang w:eastAsia="ru-RU" w:bidi="ru-RU"/>
        </w:rPr>
        <w:t>Почтовый адрес: 678188, Республика Саха (Якутия), Мирнинский район, город Удачный, Новый город, общежитие 6 корпус 1.</w:t>
      </w:r>
    </w:p>
    <w:p w:rsidR="00A229EE" w:rsidRPr="00132FE1" w:rsidRDefault="00A229EE" w:rsidP="00A229EE">
      <w:pPr>
        <w:pStyle w:val="20"/>
        <w:numPr>
          <w:ilvl w:val="1"/>
          <w:numId w:val="1"/>
        </w:numPr>
        <w:shd w:val="clear" w:color="auto" w:fill="auto"/>
        <w:tabs>
          <w:tab w:val="left" w:pos="958"/>
        </w:tabs>
        <w:spacing w:after="0"/>
        <w:ind w:left="500" w:firstLine="0"/>
        <w:rPr>
          <w:sz w:val="24"/>
          <w:szCs w:val="24"/>
        </w:rPr>
      </w:pPr>
      <w:r w:rsidRPr="00132FE1">
        <w:rPr>
          <w:color w:val="000000"/>
          <w:sz w:val="24"/>
          <w:szCs w:val="24"/>
          <w:lang w:eastAsia="ru-RU" w:bidi="ru-RU"/>
        </w:rPr>
        <w:t>Предприятие является коммерческой организацией, не наделенной правом собственности на имущество, закрепленное за ним Собственником. Предприятие является унитарным предприятием, основанным на праве хозяйственного ведения.</w:t>
      </w:r>
    </w:p>
    <w:p w:rsidR="00A229EE" w:rsidRPr="00132FE1" w:rsidRDefault="00A229EE" w:rsidP="00A229EE">
      <w:pPr>
        <w:pStyle w:val="20"/>
        <w:numPr>
          <w:ilvl w:val="1"/>
          <w:numId w:val="1"/>
        </w:numPr>
        <w:shd w:val="clear" w:color="auto" w:fill="auto"/>
        <w:tabs>
          <w:tab w:val="left" w:pos="962"/>
        </w:tabs>
        <w:spacing w:after="0"/>
        <w:ind w:left="500" w:firstLine="0"/>
        <w:rPr>
          <w:sz w:val="24"/>
          <w:szCs w:val="24"/>
        </w:rPr>
      </w:pPr>
      <w:r w:rsidRPr="00132FE1">
        <w:rPr>
          <w:color w:val="000000"/>
          <w:sz w:val="24"/>
          <w:szCs w:val="24"/>
          <w:lang w:eastAsia="ru-RU" w:bidi="ru-RU"/>
        </w:rPr>
        <w:t>Учредителем и Собственником имущества Предприятия является Муниципальное образование «Город Удачный» Мирнинского района Республики Саха (Якутия).</w:t>
      </w:r>
    </w:p>
    <w:p w:rsidR="00A229EE" w:rsidRPr="00132FE1" w:rsidRDefault="00A229EE" w:rsidP="00A229EE">
      <w:pPr>
        <w:pStyle w:val="20"/>
        <w:shd w:val="clear" w:color="auto" w:fill="auto"/>
        <w:spacing w:after="0"/>
        <w:ind w:left="500" w:firstLine="0"/>
        <w:rPr>
          <w:sz w:val="24"/>
          <w:szCs w:val="24"/>
        </w:rPr>
      </w:pPr>
      <w:r w:rsidRPr="00132FE1">
        <w:rPr>
          <w:color w:val="000000"/>
          <w:sz w:val="24"/>
          <w:szCs w:val="24"/>
          <w:lang w:eastAsia="ru-RU" w:bidi="ru-RU"/>
        </w:rPr>
        <w:t>Юридический адрес Учредителя:</w:t>
      </w:r>
    </w:p>
    <w:p w:rsidR="00A229EE" w:rsidRPr="00132FE1" w:rsidRDefault="00A229EE" w:rsidP="00A229EE">
      <w:pPr>
        <w:pStyle w:val="20"/>
        <w:shd w:val="clear" w:color="auto" w:fill="auto"/>
        <w:spacing w:after="0"/>
        <w:ind w:firstLine="0"/>
        <w:jc w:val="left"/>
        <w:rPr>
          <w:sz w:val="24"/>
          <w:szCs w:val="24"/>
        </w:rPr>
      </w:pPr>
      <w:r w:rsidRPr="00132FE1">
        <w:rPr>
          <w:color w:val="000000"/>
          <w:sz w:val="24"/>
          <w:szCs w:val="24"/>
          <w:lang w:eastAsia="ru-RU" w:bidi="ru-RU"/>
        </w:rPr>
        <w:t>Республика</w:t>
      </w:r>
      <w:r w:rsidR="009E2F4F" w:rsidRPr="00132FE1">
        <w:rPr>
          <w:color w:val="000000"/>
          <w:sz w:val="24"/>
          <w:szCs w:val="24"/>
          <w:lang w:eastAsia="ru-RU" w:bidi="ru-RU"/>
        </w:rPr>
        <w:t xml:space="preserve"> Саха (Якутия), город Удачный, Центральная площадь, д. </w:t>
      </w:r>
      <w:r w:rsidR="009A1053" w:rsidRPr="00132FE1">
        <w:rPr>
          <w:color w:val="000000"/>
          <w:sz w:val="24"/>
          <w:szCs w:val="24"/>
          <w:lang w:eastAsia="ru-RU" w:bidi="ru-RU"/>
        </w:rPr>
        <w:t>1.</w:t>
      </w:r>
    </w:p>
    <w:p w:rsidR="00A229EE" w:rsidRDefault="009E2F4F" w:rsidP="00DB1D72">
      <w:pPr>
        <w:pStyle w:val="20"/>
        <w:shd w:val="clear" w:color="auto" w:fill="auto"/>
        <w:spacing w:after="266"/>
        <w:ind w:left="500" w:right="6500" w:firstLine="0"/>
        <w:jc w:val="left"/>
        <w:rPr>
          <w:color w:val="000000"/>
          <w:sz w:val="24"/>
          <w:szCs w:val="24"/>
          <w:lang w:eastAsia="ru-RU" w:bidi="ru-RU"/>
        </w:rPr>
      </w:pPr>
      <w:r w:rsidRPr="00132FE1">
        <w:rPr>
          <w:color w:val="000000"/>
          <w:sz w:val="24"/>
          <w:szCs w:val="24"/>
          <w:lang w:eastAsia="ru-RU" w:bidi="ru-RU"/>
        </w:rPr>
        <w:t>Р/с402</w:t>
      </w:r>
      <w:r w:rsidR="00A229EE" w:rsidRPr="00132FE1">
        <w:rPr>
          <w:color w:val="000000"/>
          <w:sz w:val="24"/>
          <w:szCs w:val="24"/>
          <w:lang w:eastAsia="ru-RU" w:bidi="ru-RU"/>
        </w:rPr>
        <w:t>04810500000000</w:t>
      </w:r>
      <w:r w:rsidR="00DB1D72">
        <w:rPr>
          <w:color w:val="000000"/>
          <w:sz w:val="24"/>
          <w:szCs w:val="24"/>
          <w:lang w:eastAsia="ru-RU" w:bidi="ru-RU"/>
        </w:rPr>
        <w:t>140 ИНН/КПП1433020320/14330100</w:t>
      </w:r>
      <w:r w:rsidR="00A229EE" w:rsidRPr="00132FE1">
        <w:rPr>
          <w:color w:val="000000"/>
          <w:sz w:val="24"/>
          <w:szCs w:val="24"/>
          <w:lang w:eastAsia="ru-RU" w:bidi="ru-RU"/>
        </w:rPr>
        <w:t xml:space="preserve"> БИК 049805001</w:t>
      </w:r>
    </w:p>
    <w:p w:rsidR="00DB1D72" w:rsidRPr="00DB1D72" w:rsidRDefault="00DB1D72" w:rsidP="00DB1D72">
      <w:pPr>
        <w:pStyle w:val="20"/>
        <w:shd w:val="clear" w:color="auto" w:fill="auto"/>
        <w:spacing w:after="266"/>
        <w:ind w:left="500" w:right="6500" w:firstLine="0"/>
        <w:jc w:val="left"/>
        <w:rPr>
          <w:color w:val="000000"/>
          <w:sz w:val="24"/>
          <w:szCs w:val="24"/>
          <w:lang w:eastAsia="ru-RU" w:bidi="ru-RU"/>
        </w:rPr>
      </w:pPr>
    </w:p>
    <w:p w:rsidR="00A229EE" w:rsidRDefault="00A229EE" w:rsidP="00A229EE">
      <w:pPr>
        <w:pStyle w:val="22"/>
        <w:keepNext/>
        <w:keepLines/>
        <w:numPr>
          <w:ilvl w:val="0"/>
          <w:numId w:val="1"/>
        </w:numPr>
        <w:shd w:val="clear" w:color="auto" w:fill="auto"/>
        <w:tabs>
          <w:tab w:val="left" w:pos="1840"/>
        </w:tabs>
        <w:spacing w:after="254"/>
        <w:ind w:left="1480"/>
      </w:pPr>
      <w:bookmarkStart w:id="3" w:name="bookmark2"/>
      <w:r>
        <w:rPr>
          <w:color w:val="000000"/>
          <w:sz w:val="24"/>
          <w:szCs w:val="24"/>
          <w:lang w:eastAsia="ru-RU" w:bidi="ru-RU"/>
        </w:rPr>
        <w:t>ПРАВОВОЕ ПОЛОЖЕНИЕ И ОТВЕТСТВЕННОСТЬ ПРЕДПРИЯТИЯ</w:t>
      </w:r>
      <w:bookmarkEnd w:id="3"/>
    </w:p>
    <w:p w:rsidR="00A229EE" w:rsidRPr="00132FE1" w:rsidRDefault="00A229EE" w:rsidP="00A229EE">
      <w:pPr>
        <w:pStyle w:val="20"/>
        <w:numPr>
          <w:ilvl w:val="1"/>
          <w:numId w:val="1"/>
        </w:numPr>
        <w:shd w:val="clear" w:color="auto" w:fill="auto"/>
        <w:tabs>
          <w:tab w:val="left" w:pos="967"/>
        </w:tabs>
        <w:spacing w:after="0"/>
        <w:ind w:left="500" w:firstLine="0"/>
        <w:rPr>
          <w:sz w:val="24"/>
          <w:szCs w:val="24"/>
        </w:rPr>
      </w:pPr>
      <w:r w:rsidRPr="00132FE1">
        <w:rPr>
          <w:color w:val="000000"/>
          <w:sz w:val="24"/>
          <w:szCs w:val="24"/>
          <w:lang w:eastAsia="ru-RU" w:bidi="ru-RU"/>
        </w:rPr>
        <w:t>Предприятие является юридическим лицом, имеет фирменное наименование, обособленное имущество, самостоятельный баланс, расчетный и иные счета в учреждениях банков, круглую печать со своим наименованием на русском языке, бланки.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A229EE" w:rsidRPr="00132FE1" w:rsidRDefault="00A229EE" w:rsidP="00A229EE">
      <w:pPr>
        <w:pStyle w:val="20"/>
        <w:numPr>
          <w:ilvl w:val="1"/>
          <w:numId w:val="1"/>
        </w:numPr>
        <w:shd w:val="clear" w:color="auto" w:fill="auto"/>
        <w:tabs>
          <w:tab w:val="left" w:pos="967"/>
        </w:tabs>
        <w:spacing w:after="0"/>
        <w:ind w:left="500" w:firstLine="0"/>
        <w:rPr>
          <w:sz w:val="24"/>
          <w:szCs w:val="24"/>
        </w:rPr>
      </w:pPr>
      <w:r w:rsidRPr="00132FE1">
        <w:rPr>
          <w:color w:val="000000"/>
          <w:sz w:val="24"/>
          <w:szCs w:val="24"/>
          <w:lang w:eastAsia="ru-RU" w:bidi="ru-RU"/>
        </w:rPr>
        <w:t>Предприятие от своего имени приобретает имущественные и неимущественные права и несет обязанности, выступает истцом и ответчиком в суде общей юрисдикции, мировом суде, арбитражном суде в соответствии с действующим законодательством Российской Федерации. Предприятие не отвечает по обязательствам собственника своим имуществом. Собственник имущества Предприятия не отвечает по обязательствам Предприятия. Предприятие отвечает по своим обязательствам всем принадлежащим ему имуществом.</w:t>
      </w:r>
    </w:p>
    <w:p w:rsidR="00A229EE" w:rsidRPr="00132FE1" w:rsidRDefault="00A229EE" w:rsidP="00A229EE">
      <w:pPr>
        <w:pStyle w:val="20"/>
        <w:numPr>
          <w:ilvl w:val="1"/>
          <w:numId w:val="1"/>
        </w:numPr>
        <w:shd w:val="clear" w:color="auto" w:fill="auto"/>
        <w:tabs>
          <w:tab w:val="left" w:pos="967"/>
        </w:tabs>
        <w:spacing w:after="0"/>
        <w:ind w:left="500" w:firstLine="0"/>
        <w:rPr>
          <w:sz w:val="24"/>
          <w:szCs w:val="24"/>
        </w:rPr>
      </w:pPr>
      <w:r w:rsidRPr="00132FE1">
        <w:rPr>
          <w:color w:val="000000"/>
          <w:sz w:val="24"/>
          <w:szCs w:val="24"/>
          <w:lang w:eastAsia="ru-RU" w:bidi="ru-RU"/>
        </w:rPr>
        <w:t>Предприятие создано без ограничения срока деятельности.</w:t>
      </w:r>
    </w:p>
    <w:p w:rsidR="00A229EE" w:rsidRPr="00132FE1" w:rsidRDefault="00A229EE" w:rsidP="00A229EE">
      <w:pPr>
        <w:pStyle w:val="20"/>
        <w:numPr>
          <w:ilvl w:val="1"/>
          <w:numId w:val="1"/>
        </w:numPr>
        <w:shd w:val="clear" w:color="auto" w:fill="auto"/>
        <w:tabs>
          <w:tab w:val="left" w:pos="977"/>
        </w:tabs>
        <w:spacing w:after="0"/>
        <w:ind w:left="500" w:firstLine="0"/>
        <w:rPr>
          <w:sz w:val="24"/>
          <w:szCs w:val="24"/>
        </w:rPr>
      </w:pPr>
      <w:r w:rsidRPr="00132FE1">
        <w:rPr>
          <w:color w:val="000000"/>
          <w:sz w:val="24"/>
          <w:szCs w:val="24"/>
          <w:lang w:eastAsia="ru-RU" w:bidi="ru-RU"/>
        </w:rPr>
        <w:t>Предприятие может иметь гражданские права, соответствующие предмету и целям его деятельности, предусмотренных настоящим Уставом и нести связанные с этой деятельностью обязанности. Отдельные виды деятельности, перечень которых определяется Федеральным законодательством Российской Федерации, Предприятие осуществляет только на основании соответствующей лицензии, выданной в установленном порядке.</w:t>
      </w:r>
    </w:p>
    <w:p w:rsidR="00A229EE" w:rsidRPr="00132FE1" w:rsidRDefault="00A229EE" w:rsidP="00A229EE">
      <w:pPr>
        <w:pStyle w:val="20"/>
        <w:numPr>
          <w:ilvl w:val="1"/>
          <w:numId w:val="1"/>
        </w:numPr>
        <w:shd w:val="clear" w:color="auto" w:fill="auto"/>
        <w:tabs>
          <w:tab w:val="left" w:pos="967"/>
        </w:tabs>
        <w:spacing w:after="0"/>
        <w:ind w:left="500" w:firstLine="0"/>
        <w:rPr>
          <w:sz w:val="24"/>
          <w:szCs w:val="24"/>
        </w:rPr>
      </w:pPr>
      <w:r w:rsidRPr="00132FE1">
        <w:rPr>
          <w:color w:val="000000"/>
          <w:sz w:val="24"/>
          <w:szCs w:val="24"/>
          <w:lang w:eastAsia="ru-RU" w:bidi="ru-RU"/>
        </w:rPr>
        <w:t>Предприятие вправе в установленном порядке открывать банковские счета на территории РФ и за ее пределами.</w:t>
      </w:r>
    </w:p>
    <w:p w:rsidR="00A229EE" w:rsidRPr="00132FE1" w:rsidRDefault="00A229EE" w:rsidP="00A229EE">
      <w:pPr>
        <w:pStyle w:val="20"/>
        <w:numPr>
          <w:ilvl w:val="1"/>
          <w:numId w:val="1"/>
        </w:numPr>
        <w:shd w:val="clear" w:color="auto" w:fill="auto"/>
        <w:tabs>
          <w:tab w:val="left" w:pos="967"/>
        </w:tabs>
        <w:spacing w:after="0"/>
        <w:ind w:left="500" w:firstLine="0"/>
        <w:rPr>
          <w:sz w:val="24"/>
          <w:szCs w:val="24"/>
        </w:rPr>
      </w:pPr>
      <w:r w:rsidRPr="00132FE1">
        <w:rPr>
          <w:color w:val="000000"/>
          <w:sz w:val="24"/>
          <w:szCs w:val="24"/>
          <w:lang w:eastAsia="ru-RU" w:bidi="ru-RU"/>
        </w:rPr>
        <w:t>Предприятие несет ответственность по своим обязательствам всем принадлежащим ему на праве хозяйственного ведения имуществом.</w:t>
      </w:r>
    </w:p>
    <w:p w:rsidR="001C1C45" w:rsidRPr="002C4FD0" w:rsidRDefault="00A229EE" w:rsidP="002C4FD0">
      <w:pPr>
        <w:pStyle w:val="20"/>
        <w:numPr>
          <w:ilvl w:val="1"/>
          <w:numId w:val="1"/>
        </w:numPr>
        <w:shd w:val="clear" w:color="auto" w:fill="auto"/>
        <w:tabs>
          <w:tab w:val="left" w:pos="967"/>
        </w:tabs>
        <w:spacing w:after="0"/>
        <w:ind w:left="500" w:firstLine="0"/>
        <w:rPr>
          <w:sz w:val="24"/>
          <w:szCs w:val="24"/>
        </w:rPr>
      </w:pPr>
      <w:r w:rsidRPr="00132FE1">
        <w:rPr>
          <w:color w:val="000000"/>
          <w:sz w:val="24"/>
          <w:szCs w:val="24"/>
          <w:lang w:eastAsia="ru-RU" w:bidi="ru-RU"/>
        </w:rPr>
        <w:t>Собственник имущества Предприятия не несет ответственность по обязательствам Предприятия, за исключением случаев, если несостоятельность (банкротство) Предприятия вызвана собственником его имущества. В указанных случаях на собственника принедостаточности имущества Предприятия может быть возложена субсидиарная ответственность по его обязательствам.</w:t>
      </w:r>
    </w:p>
    <w:p w:rsidR="001C1C45" w:rsidRDefault="001C1C45" w:rsidP="000167FD">
      <w:pPr>
        <w:pStyle w:val="20"/>
        <w:shd w:val="clear" w:color="auto" w:fill="auto"/>
        <w:tabs>
          <w:tab w:val="left" w:pos="967"/>
        </w:tabs>
        <w:spacing w:after="0"/>
        <w:ind w:left="500" w:firstLine="0"/>
        <w:jc w:val="left"/>
      </w:pPr>
    </w:p>
    <w:p w:rsidR="00A229EE" w:rsidRPr="001C1C45" w:rsidRDefault="00A229EE" w:rsidP="00A229EE">
      <w:pPr>
        <w:pStyle w:val="22"/>
        <w:keepNext/>
        <w:keepLines/>
        <w:numPr>
          <w:ilvl w:val="0"/>
          <w:numId w:val="1"/>
        </w:numPr>
        <w:shd w:val="clear" w:color="auto" w:fill="auto"/>
        <w:tabs>
          <w:tab w:val="left" w:pos="2120"/>
        </w:tabs>
        <w:spacing w:after="274"/>
        <w:ind w:left="1760"/>
      </w:pPr>
      <w:bookmarkStart w:id="4" w:name="bookmark3"/>
      <w:r>
        <w:rPr>
          <w:color w:val="000000"/>
          <w:sz w:val="24"/>
          <w:szCs w:val="24"/>
          <w:lang w:eastAsia="ru-RU" w:bidi="ru-RU"/>
        </w:rPr>
        <w:t>ЦЕЛИ, ВИДЫ И ПРЕДМЕТ ДЕЯТЕЛЬНОСТИ ПРЕДПРИЯТИЯ</w:t>
      </w:r>
      <w:bookmarkEnd w:id="4"/>
    </w:p>
    <w:p w:rsidR="001C1C45" w:rsidRDefault="001C1C45" w:rsidP="001C1C45">
      <w:pPr>
        <w:pStyle w:val="22"/>
        <w:keepNext/>
        <w:keepLines/>
        <w:shd w:val="clear" w:color="auto" w:fill="auto"/>
        <w:tabs>
          <w:tab w:val="left" w:pos="2120"/>
        </w:tabs>
        <w:spacing w:after="274"/>
        <w:ind w:left="1760"/>
      </w:pPr>
    </w:p>
    <w:p w:rsidR="00A229EE" w:rsidRPr="00A048AF" w:rsidRDefault="00A229EE" w:rsidP="00A229EE">
      <w:pPr>
        <w:pStyle w:val="20"/>
        <w:numPr>
          <w:ilvl w:val="1"/>
          <w:numId w:val="1"/>
        </w:numPr>
        <w:shd w:val="clear" w:color="auto" w:fill="auto"/>
        <w:tabs>
          <w:tab w:val="left" w:pos="934"/>
        </w:tabs>
        <w:spacing w:after="0"/>
        <w:ind w:left="400" w:firstLine="0"/>
        <w:rPr>
          <w:sz w:val="24"/>
          <w:szCs w:val="24"/>
        </w:rPr>
      </w:pPr>
      <w:r w:rsidRPr="00A048AF">
        <w:rPr>
          <w:color w:val="000000"/>
          <w:sz w:val="24"/>
          <w:szCs w:val="24"/>
          <w:lang w:eastAsia="ru-RU" w:bidi="ru-RU"/>
        </w:rPr>
        <w:t>Целями и предметом создания Предприятия являются удовлетворение жилищных потребностей населения города,общественных потребностей и получение прибыли.</w:t>
      </w:r>
    </w:p>
    <w:p w:rsidR="00A229EE" w:rsidRPr="00A048AF" w:rsidRDefault="00A229EE" w:rsidP="00A229EE">
      <w:pPr>
        <w:pStyle w:val="20"/>
        <w:numPr>
          <w:ilvl w:val="1"/>
          <w:numId w:val="1"/>
        </w:numPr>
        <w:shd w:val="clear" w:color="auto" w:fill="auto"/>
        <w:tabs>
          <w:tab w:val="left" w:pos="934"/>
        </w:tabs>
        <w:spacing w:after="0"/>
        <w:ind w:left="400" w:firstLine="0"/>
        <w:rPr>
          <w:sz w:val="24"/>
          <w:szCs w:val="24"/>
        </w:rPr>
      </w:pPr>
      <w:r w:rsidRPr="00A048AF">
        <w:rPr>
          <w:color w:val="000000"/>
          <w:sz w:val="24"/>
          <w:szCs w:val="24"/>
          <w:lang w:eastAsia="ru-RU" w:bidi="ru-RU"/>
        </w:rPr>
        <w:t>Для достижения целей, указанных в п.3.1. настоящего устава, Предприятие осуществляет в установленном законодательством Российской Федерации порядке следующие виды деятельности:</w:t>
      </w:r>
    </w:p>
    <w:p w:rsidR="00A229EE" w:rsidRPr="00A048AF" w:rsidRDefault="0058141E" w:rsidP="00A229EE">
      <w:pPr>
        <w:pStyle w:val="20"/>
        <w:numPr>
          <w:ilvl w:val="2"/>
          <w:numId w:val="1"/>
        </w:numPr>
        <w:shd w:val="clear" w:color="auto" w:fill="auto"/>
        <w:tabs>
          <w:tab w:val="left" w:pos="1033"/>
        </w:tabs>
        <w:spacing w:after="0"/>
        <w:ind w:left="400" w:firstLine="0"/>
        <w:rPr>
          <w:sz w:val="24"/>
          <w:szCs w:val="24"/>
        </w:rPr>
      </w:pPr>
      <w:r w:rsidRPr="00A048AF">
        <w:rPr>
          <w:color w:val="000000"/>
          <w:sz w:val="24"/>
          <w:szCs w:val="24"/>
          <w:lang w:eastAsia="ru-RU" w:bidi="ru-RU"/>
        </w:rPr>
        <w:t>Деятельность по управлению</w:t>
      </w:r>
      <w:r w:rsidR="0027144F" w:rsidRPr="00A048AF">
        <w:rPr>
          <w:color w:val="000000"/>
          <w:sz w:val="24"/>
          <w:szCs w:val="24"/>
          <w:lang w:eastAsia="ru-RU" w:bidi="ru-RU"/>
        </w:rPr>
        <w:t xml:space="preserve"> многоквартирными домами, включающую в себяорганизацию</w:t>
      </w:r>
      <w:r w:rsidR="00A229EE" w:rsidRPr="00A048AF">
        <w:rPr>
          <w:color w:val="000000"/>
          <w:sz w:val="24"/>
          <w:szCs w:val="24"/>
          <w:lang w:eastAsia="ru-RU" w:bidi="ru-RU"/>
        </w:rPr>
        <w:t xml:space="preserve"> работ по обслуживанию, с</w:t>
      </w:r>
      <w:r w:rsidR="00C930F4" w:rsidRPr="00A048AF">
        <w:rPr>
          <w:color w:val="000000"/>
          <w:sz w:val="24"/>
          <w:szCs w:val="24"/>
          <w:lang w:eastAsia="ru-RU" w:bidi="ru-RU"/>
        </w:rPr>
        <w:t>одержанию, эксплуатации, ремонту</w:t>
      </w:r>
      <w:r w:rsidR="001F7E15" w:rsidRPr="00A048AF">
        <w:rPr>
          <w:color w:val="000000"/>
          <w:sz w:val="24"/>
          <w:szCs w:val="24"/>
          <w:lang w:eastAsia="ru-RU" w:bidi="ru-RU"/>
        </w:rPr>
        <w:t xml:space="preserve"> и обеспечению</w:t>
      </w:r>
      <w:r w:rsidR="00A229EE" w:rsidRPr="00A048AF">
        <w:rPr>
          <w:color w:val="000000"/>
          <w:sz w:val="24"/>
          <w:szCs w:val="24"/>
          <w:lang w:eastAsia="ru-RU" w:bidi="ru-RU"/>
        </w:rPr>
        <w:t xml:space="preserve"> жилищными услугами жилого и нежилого фонда города:</w:t>
      </w:r>
    </w:p>
    <w:p w:rsidR="00A229EE" w:rsidRPr="00A048AF" w:rsidRDefault="00BF6895" w:rsidP="00A229EE">
      <w:pPr>
        <w:pStyle w:val="20"/>
        <w:numPr>
          <w:ilvl w:val="0"/>
          <w:numId w:val="2"/>
        </w:numPr>
        <w:shd w:val="clear" w:color="auto" w:fill="auto"/>
        <w:tabs>
          <w:tab w:val="left" w:pos="611"/>
        </w:tabs>
        <w:spacing w:after="0"/>
        <w:ind w:left="400" w:firstLine="0"/>
        <w:rPr>
          <w:sz w:val="24"/>
          <w:szCs w:val="24"/>
        </w:rPr>
      </w:pPr>
      <w:r w:rsidRPr="00A048AF">
        <w:rPr>
          <w:color w:val="000000"/>
          <w:sz w:val="24"/>
          <w:szCs w:val="24"/>
          <w:lang w:eastAsia="ru-RU" w:bidi="ru-RU"/>
        </w:rPr>
        <w:t>организацию</w:t>
      </w:r>
      <w:r w:rsidR="00A229EE" w:rsidRPr="00A048AF">
        <w:rPr>
          <w:color w:val="000000"/>
          <w:sz w:val="24"/>
          <w:szCs w:val="24"/>
          <w:lang w:eastAsia="ru-RU" w:bidi="ru-RU"/>
        </w:rPr>
        <w:t xml:space="preserve"> приемки в эксплуатацию законченных строительством, капитальным ремонтом, реконструкцией объектов жилищного хозяйства муниципальной собственности;</w:t>
      </w:r>
    </w:p>
    <w:p w:rsidR="00A229EE" w:rsidRPr="00A048AF" w:rsidRDefault="00BF6895" w:rsidP="00A229EE">
      <w:pPr>
        <w:pStyle w:val="20"/>
        <w:numPr>
          <w:ilvl w:val="0"/>
          <w:numId w:val="2"/>
        </w:numPr>
        <w:shd w:val="clear" w:color="auto" w:fill="auto"/>
        <w:tabs>
          <w:tab w:val="left" w:pos="621"/>
        </w:tabs>
        <w:spacing w:after="0"/>
        <w:ind w:left="400" w:firstLine="0"/>
        <w:rPr>
          <w:sz w:val="24"/>
          <w:szCs w:val="24"/>
        </w:rPr>
      </w:pPr>
      <w:r w:rsidRPr="00A048AF">
        <w:rPr>
          <w:color w:val="000000"/>
          <w:sz w:val="24"/>
          <w:szCs w:val="24"/>
          <w:lang w:eastAsia="ru-RU" w:bidi="ru-RU"/>
        </w:rPr>
        <w:t>организацию</w:t>
      </w:r>
      <w:r w:rsidR="00A229EE" w:rsidRPr="00A048AF">
        <w:rPr>
          <w:color w:val="000000"/>
          <w:sz w:val="24"/>
          <w:szCs w:val="24"/>
          <w:lang w:eastAsia="ru-RU" w:bidi="ru-RU"/>
        </w:rPr>
        <w:t xml:space="preserve"> и выполнение работ по техническому обслуживанию, текущему и капитальному ремонту жилых домов, зданий, сооружений и </w:t>
      </w:r>
      <w:r w:rsidR="000C41E8" w:rsidRPr="00A048AF">
        <w:rPr>
          <w:color w:val="000000"/>
          <w:sz w:val="24"/>
          <w:szCs w:val="24"/>
          <w:lang w:eastAsia="ru-RU" w:bidi="ru-RU"/>
        </w:rPr>
        <w:t>связанных с ними инженерных коммуникаций,</w:t>
      </w:r>
      <w:r w:rsidR="00A229EE" w:rsidRPr="00A048AF">
        <w:rPr>
          <w:color w:val="000000"/>
          <w:sz w:val="24"/>
          <w:szCs w:val="24"/>
          <w:lang w:eastAsia="ru-RU" w:bidi="ru-RU"/>
        </w:rPr>
        <w:t xml:space="preserve"> и технических устройств;</w:t>
      </w:r>
    </w:p>
    <w:p w:rsidR="00A229EE" w:rsidRPr="00A048AF" w:rsidRDefault="005C1BC3" w:rsidP="00CE279B">
      <w:pPr>
        <w:pStyle w:val="20"/>
        <w:numPr>
          <w:ilvl w:val="0"/>
          <w:numId w:val="2"/>
        </w:numPr>
        <w:shd w:val="clear" w:color="auto" w:fill="auto"/>
        <w:tabs>
          <w:tab w:val="left" w:pos="606"/>
        </w:tabs>
        <w:spacing w:after="0"/>
        <w:ind w:left="400" w:firstLine="0"/>
        <w:rPr>
          <w:sz w:val="24"/>
          <w:szCs w:val="24"/>
        </w:rPr>
      </w:pPr>
      <w:r w:rsidRPr="00A048AF">
        <w:rPr>
          <w:color w:val="000000"/>
          <w:sz w:val="24"/>
          <w:szCs w:val="24"/>
          <w:lang w:eastAsia="ru-RU" w:bidi="ru-RU"/>
        </w:rPr>
        <w:t>поставку</w:t>
      </w:r>
      <w:r w:rsidR="00A229EE" w:rsidRPr="00A048AF">
        <w:rPr>
          <w:color w:val="000000"/>
          <w:sz w:val="24"/>
          <w:szCs w:val="24"/>
          <w:lang w:eastAsia="ru-RU" w:bidi="ru-RU"/>
        </w:rPr>
        <w:t xml:space="preserve"> сантехнических приборов и устройств, труб и фасонных изделий к ним, запорной и водоразборной арматуры, приборов учета расхода воды и тепла, устройств для дополнительнойочистки воды (фильтров), необходимых комплектующих изделий к ним, а также производство работ по монтажу, установке, пуско-наладке, техническому обслуживанию и ремонту поставляемого оборудования, приборов и устройств;</w:t>
      </w:r>
    </w:p>
    <w:p w:rsidR="00A229EE" w:rsidRPr="00A048AF" w:rsidRDefault="005C1BC3" w:rsidP="00A229EE">
      <w:pPr>
        <w:pStyle w:val="20"/>
        <w:numPr>
          <w:ilvl w:val="0"/>
          <w:numId w:val="2"/>
        </w:numPr>
        <w:shd w:val="clear" w:color="auto" w:fill="auto"/>
        <w:tabs>
          <w:tab w:val="left" w:pos="621"/>
        </w:tabs>
        <w:spacing w:after="0"/>
        <w:ind w:left="400" w:firstLine="0"/>
        <w:rPr>
          <w:sz w:val="24"/>
          <w:szCs w:val="24"/>
        </w:rPr>
      </w:pPr>
      <w:r w:rsidRPr="00A048AF">
        <w:rPr>
          <w:color w:val="000000"/>
          <w:sz w:val="24"/>
          <w:szCs w:val="24"/>
          <w:lang w:eastAsia="ru-RU" w:bidi="ru-RU"/>
        </w:rPr>
        <w:t>организацию</w:t>
      </w:r>
      <w:r w:rsidR="00A229EE" w:rsidRPr="00A048AF">
        <w:rPr>
          <w:color w:val="000000"/>
          <w:sz w:val="24"/>
          <w:szCs w:val="24"/>
          <w:lang w:eastAsia="ru-RU" w:bidi="ru-RU"/>
        </w:rPr>
        <w:t xml:space="preserve"> работ по санитарной очистке и поддержанию санитарного состояния жилых домов и придомовой территории;</w:t>
      </w:r>
    </w:p>
    <w:p w:rsidR="00A229EE" w:rsidRPr="00A048AF" w:rsidRDefault="005C1BC3" w:rsidP="00A229EE">
      <w:pPr>
        <w:pStyle w:val="20"/>
        <w:shd w:val="clear" w:color="auto" w:fill="auto"/>
        <w:spacing w:after="0"/>
        <w:ind w:left="400" w:firstLine="0"/>
        <w:rPr>
          <w:sz w:val="24"/>
          <w:szCs w:val="24"/>
        </w:rPr>
      </w:pPr>
      <w:r w:rsidRPr="00A048AF">
        <w:rPr>
          <w:color w:val="000000"/>
          <w:sz w:val="24"/>
          <w:szCs w:val="24"/>
          <w:lang w:eastAsia="ru-RU" w:bidi="ru-RU"/>
        </w:rPr>
        <w:t>•сбор, транспортировку</w:t>
      </w:r>
      <w:r w:rsidR="00A229EE" w:rsidRPr="00A048AF">
        <w:rPr>
          <w:color w:val="000000"/>
          <w:sz w:val="24"/>
          <w:szCs w:val="24"/>
          <w:lang w:eastAsia="ru-RU" w:bidi="ru-RU"/>
        </w:rPr>
        <w:t xml:space="preserve"> и размещение на полигоне твердых </w:t>
      </w:r>
      <w:r w:rsidR="00C1532F" w:rsidRPr="00A048AF">
        <w:rPr>
          <w:color w:val="000000"/>
          <w:sz w:val="24"/>
          <w:szCs w:val="24"/>
          <w:lang w:eastAsia="ru-RU" w:bidi="ru-RU"/>
        </w:rPr>
        <w:t>коммунальных отходов (ТК</w:t>
      </w:r>
      <w:r w:rsidR="00A229EE" w:rsidRPr="00A048AF">
        <w:rPr>
          <w:color w:val="000000"/>
          <w:sz w:val="24"/>
          <w:szCs w:val="24"/>
          <w:lang w:eastAsia="ru-RU" w:bidi="ru-RU"/>
        </w:rPr>
        <w:t>О) и крупногабаритного мусора (КГМ);</w:t>
      </w:r>
    </w:p>
    <w:p w:rsidR="00A229EE" w:rsidRPr="00A048AF" w:rsidRDefault="005C1BC3" w:rsidP="00A229EE">
      <w:pPr>
        <w:pStyle w:val="20"/>
        <w:shd w:val="clear" w:color="auto" w:fill="auto"/>
        <w:spacing w:after="0"/>
        <w:ind w:left="400" w:firstLine="0"/>
        <w:rPr>
          <w:sz w:val="24"/>
          <w:szCs w:val="24"/>
        </w:rPr>
      </w:pPr>
      <w:r w:rsidRPr="00A048AF">
        <w:rPr>
          <w:color w:val="000000"/>
          <w:sz w:val="24"/>
          <w:szCs w:val="24"/>
          <w:lang w:eastAsia="ru-RU" w:bidi="ru-RU"/>
        </w:rPr>
        <w:t>•сбор, транспортировку</w:t>
      </w:r>
      <w:r w:rsidR="00A229EE" w:rsidRPr="00A048AF">
        <w:rPr>
          <w:color w:val="000000"/>
          <w:sz w:val="24"/>
          <w:szCs w:val="24"/>
          <w:lang w:eastAsia="ru-RU" w:bidi="ru-RU"/>
        </w:rPr>
        <w:t xml:space="preserve"> отходов </w:t>
      </w:r>
      <w:r w:rsidR="00A229EE" w:rsidRPr="00A048AF">
        <w:rPr>
          <w:color w:val="000000"/>
          <w:sz w:val="24"/>
          <w:szCs w:val="24"/>
          <w:lang w:val="en-US" w:bidi="en-US"/>
        </w:rPr>
        <w:t>I</w:t>
      </w:r>
      <w:r w:rsidR="00A229EE" w:rsidRPr="00A048AF">
        <w:rPr>
          <w:color w:val="000000"/>
          <w:sz w:val="24"/>
          <w:szCs w:val="24"/>
          <w:lang w:bidi="en-US"/>
        </w:rPr>
        <w:t>-</w:t>
      </w:r>
      <w:r w:rsidR="00A229EE" w:rsidRPr="00A048AF">
        <w:rPr>
          <w:color w:val="000000"/>
          <w:sz w:val="24"/>
          <w:szCs w:val="24"/>
          <w:lang w:val="en-US" w:bidi="en-US"/>
        </w:rPr>
        <w:t>IV</w:t>
      </w:r>
      <w:r w:rsidR="00A229EE" w:rsidRPr="00A048AF">
        <w:rPr>
          <w:color w:val="000000"/>
          <w:sz w:val="24"/>
          <w:szCs w:val="24"/>
          <w:lang w:eastAsia="ru-RU" w:bidi="ru-RU"/>
        </w:rPr>
        <w:t>класса опасности;</w:t>
      </w:r>
    </w:p>
    <w:p w:rsidR="00A229EE" w:rsidRPr="00A048AF" w:rsidRDefault="00A229EE" w:rsidP="00A229EE">
      <w:pPr>
        <w:pStyle w:val="20"/>
        <w:shd w:val="clear" w:color="auto" w:fill="auto"/>
        <w:spacing w:after="0"/>
        <w:ind w:left="400" w:firstLine="0"/>
        <w:rPr>
          <w:sz w:val="24"/>
          <w:szCs w:val="24"/>
        </w:rPr>
      </w:pPr>
      <w:r w:rsidRPr="00A048AF">
        <w:rPr>
          <w:color w:val="000000"/>
          <w:sz w:val="24"/>
          <w:szCs w:val="24"/>
          <w:lang w:eastAsia="ru-RU" w:bidi="ru-RU"/>
        </w:rPr>
        <w:t>•оказание платных услуг (общестроительных, электротехнических и сантехнических) в помещениях собственников (нанимателей);</w:t>
      </w:r>
    </w:p>
    <w:p w:rsidR="00A229EE" w:rsidRPr="00A048AF" w:rsidRDefault="00A229EE" w:rsidP="00A229EE">
      <w:pPr>
        <w:pStyle w:val="20"/>
        <w:shd w:val="clear" w:color="auto" w:fill="auto"/>
        <w:spacing w:after="0"/>
        <w:ind w:left="400" w:firstLine="0"/>
        <w:rPr>
          <w:sz w:val="24"/>
          <w:szCs w:val="24"/>
        </w:rPr>
      </w:pPr>
      <w:r w:rsidRPr="00A048AF">
        <w:rPr>
          <w:color w:val="000000"/>
          <w:sz w:val="24"/>
          <w:szCs w:val="24"/>
          <w:lang w:eastAsia="ru-RU" w:bidi="ru-RU"/>
        </w:rPr>
        <w:t>•аварийно-диспетчерское обслуживание граждан и организаций;</w:t>
      </w:r>
    </w:p>
    <w:p w:rsidR="00A229EE" w:rsidRPr="00A048AF" w:rsidRDefault="00A229EE" w:rsidP="00A229EE">
      <w:pPr>
        <w:pStyle w:val="20"/>
        <w:shd w:val="clear" w:color="auto" w:fill="auto"/>
        <w:spacing w:after="0"/>
        <w:ind w:left="400" w:firstLine="0"/>
        <w:rPr>
          <w:sz w:val="24"/>
          <w:szCs w:val="24"/>
        </w:rPr>
      </w:pPr>
      <w:r w:rsidRPr="00A048AF">
        <w:rPr>
          <w:color w:val="000000"/>
          <w:sz w:val="24"/>
          <w:szCs w:val="24"/>
          <w:lang w:eastAsia="ru-RU" w:bidi="ru-RU"/>
        </w:rPr>
        <w:t>•ремонт и содержание городских автомобильных дорог, тротуаров и площадей;</w:t>
      </w:r>
    </w:p>
    <w:p w:rsidR="00A229EE" w:rsidRPr="00A048AF" w:rsidRDefault="00A229EE" w:rsidP="00A229EE">
      <w:pPr>
        <w:pStyle w:val="20"/>
        <w:shd w:val="clear" w:color="auto" w:fill="auto"/>
        <w:spacing w:after="0"/>
        <w:ind w:left="400" w:firstLine="0"/>
        <w:rPr>
          <w:sz w:val="24"/>
          <w:szCs w:val="24"/>
        </w:rPr>
      </w:pPr>
      <w:r w:rsidRPr="00A048AF">
        <w:rPr>
          <w:color w:val="000000"/>
          <w:sz w:val="24"/>
          <w:szCs w:val="24"/>
          <w:lang w:eastAsia="ru-RU" w:bidi="ru-RU"/>
        </w:rPr>
        <w:t>•осуществление контроля и технического надзора за капитальным ремонтом, реконструкцией и строительством объектов жилищного фонда, культурно - бытового и производственного назначения;</w:t>
      </w:r>
    </w:p>
    <w:p w:rsidR="00A229EE" w:rsidRPr="00A048AF" w:rsidRDefault="00A229EE" w:rsidP="00A229EE">
      <w:pPr>
        <w:pStyle w:val="20"/>
        <w:numPr>
          <w:ilvl w:val="2"/>
          <w:numId w:val="1"/>
        </w:numPr>
        <w:shd w:val="clear" w:color="auto" w:fill="auto"/>
        <w:tabs>
          <w:tab w:val="left" w:pos="1115"/>
        </w:tabs>
        <w:spacing w:after="0"/>
        <w:ind w:left="400" w:firstLine="0"/>
        <w:rPr>
          <w:sz w:val="24"/>
          <w:szCs w:val="24"/>
        </w:rPr>
      </w:pPr>
      <w:r w:rsidRPr="00A048AF">
        <w:rPr>
          <w:color w:val="000000"/>
          <w:sz w:val="24"/>
          <w:szCs w:val="24"/>
          <w:lang w:eastAsia="ru-RU" w:bidi="ru-RU"/>
        </w:rPr>
        <w:t>Сбор документов и представление в государственные органы для проведения регистрационного учета граждан по месту жительства, проживающих в жилищном фонде.</w:t>
      </w:r>
    </w:p>
    <w:p w:rsidR="00A229EE" w:rsidRPr="00A048AF" w:rsidRDefault="00A229EE" w:rsidP="00A229EE">
      <w:pPr>
        <w:pStyle w:val="20"/>
        <w:numPr>
          <w:ilvl w:val="2"/>
          <w:numId w:val="1"/>
        </w:numPr>
        <w:shd w:val="clear" w:color="auto" w:fill="auto"/>
        <w:tabs>
          <w:tab w:val="left" w:pos="1038"/>
        </w:tabs>
        <w:spacing w:after="0"/>
        <w:ind w:left="400" w:firstLine="0"/>
        <w:rPr>
          <w:sz w:val="24"/>
          <w:szCs w:val="24"/>
        </w:rPr>
      </w:pPr>
      <w:r w:rsidRPr="00A048AF">
        <w:rPr>
          <w:color w:val="000000"/>
          <w:sz w:val="24"/>
          <w:szCs w:val="24"/>
          <w:lang w:eastAsia="ru-RU" w:bidi="ru-RU"/>
        </w:rPr>
        <w:t>Организация разработки нормативов затрат жилищно-эксплуатационных организаций на оказание жилищных услуг:</w:t>
      </w:r>
    </w:p>
    <w:p w:rsidR="00A229EE" w:rsidRPr="00537FA1" w:rsidRDefault="00A229EE" w:rsidP="00A229EE">
      <w:pPr>
        <w:pStyle w:val="20"/>
        <w:numPr>
          <w:ilvl w:val="0"/>
          <w:numId w:val="2"/>
        </w:numPr>
        <w:shd w:val="clear" w:color="auto" w:fill="auto"/>
        <w:tabs>
          <w:tab w:val="left" w:pos="616"/>
        </w:tabs>
        <w:spacing w:after="0"/>
        <w:ind w:left="400" w:firstLine="0"/>
        <w:rPr>
          <w:sz w:val="24"/>
          <w:szCs w:val="24"/>
        </w:rPr>
      </w:pPr>
      <w:r w:rsidRPr="00A048AF">
        <w:rPr>
          <w:color w:val="000000"/>
          <w:sz w:val="24"/>
          <w:szCs w:val="24"/>
          <w:lang w:eastAsia="ru-RU" w:bidi="ru-RU"/>
        </w:rPr>
        <w:t>заключение договоров с поставщиками и потребителями на оказание жилищных услуг, организацию учета их объемов, контроль качества предоставленных услуг, применение к поставщикам и потребителям услуг санкций за нарушение условий договоров;</w:t>
      </w:r>
    </w:p>
    <w:p w:rsidR="00537FA1" w:rsidRPr="00A048AF" w:rsidRDefault="00537FA1" w:rsidP="00A229EE">
      <w:pPr>
        <w:pStyle w:val="20"/>
        <w:numPr>
          <w:ilvl w:val="0"/>
          <w:numId w:val="2"/>
        </w:numPr>
        <w:shd w:val="clear" w:color="auto" w:fill="auto"/>
        <w:tabs>
          <w:tab w:val="left" w:pos="616"/>
        </w:tabs>
        <w:spacing w:after="0"/>
        <w:ind w:left="400" w:firstLine="0"/>
        <w:rPr>
          <w:sz w:val="24"/>
          <w:szCs w:val="24"/>
        </w:rPr>
      </w:pPr>
      <w:r>
        <w:rPr>
          <w:color w:val="000000"/>
          <w:sz w:val="24"/>
          <w:szCs w:val="24"/>
          <w:lang w:eastAsia="ru-RU" w:bidi="ru-RU"/>
        </w:rPr>
        <w:t xml:space="preserve">заключение договоров с </w:t>
      </w:r>
      <w:r w:rsidR="00155BF7">
        <w:rPr>
          <w:color w:val="000000"/>
          <w:sz w:val="24"/>
          <w:szCs w:val="24"/>
          <w:lang w:eastAsia="ru-RU" w:bidi="ru-RU"/>
        </w:rPr>
        <w:t>РСО</w:t>
      </w:r>
      <w:r>
        <w:rPr>
          <w:color w:val="000000"/>
          <w:sz w:val="24"/>
          <w:szCs w:val="24"/>
          <w:lang w:eastAsia="ru-RU" w:bidi="ru-RU"/>
        </w:rPr>
        <w:t xml:space="preserve"> на </w:t>
      </w:r>
      <w:r w:rsidR="00E9650C">
        <w:rPr>
          <w:color w:val="000000"/>
          <w:sz w:val="24"/>
          <w:szCs w:val="24"/>
          <w:lang w:eastAsia="ru-RU" w:bidi="ru-RU"/>
        </w:rPr>
        <w:t>приобретение</w:t>
      </w:r>
      <w:r>
        <w:rPr>
          <w:color w:val="000000"/>
          <w:sz w:val="24"/>
          <w:szCs w:val="24"/>
          <w:lang w:eastAsia="ru-RU" w:bidi="ru-RU"/>
        </w:rPr>
        <w:t xml:space="preserve"> коммунальных ресурсов</w:t>
      </w:r>
      <w:r w:rsidR="00E9650C">
        <w:rPr>
          <w:color w:val="000000"/>
          <w:sz w:val="24"/>
          <w:szCs w:val="24"/>
          <w:lang w:eastAsia="ru-RU" w:bidi="ru-RU"/>
        </w:rPr>
        <w:t>, потребляемыхпри содержании общего</w:t>
      </w:r>
      <w:r>
        <w:rPr>
          <w:color w:val="000000"/>
          <w:sz w:val="24"/>
          <w:szCs w:val="24"/>
          <w:lang w:eastAsia="ru-RU" w:bidi="ru-RU"/>
        </w:rPr>
        <w:t xml:space="preserve"> имущества</w:t>
      </w:r>
      <w:r w:rsidR="00E9650C">
        <w:rPr>
          <w:color w:val="000000"/>
          <w:sz w:val="24"/>
          <w:szCs w:val="24"/>
          <w:lang w:eastAsia="ru-RU" w:bidi="ru-RU"/>
        </w:rPr>
        <w:t xml:space="preserve"> в многоквартирном доме</w:t>
      </w:r>
      <w:r>
        <w:rPr>
          <w:color w:val="000000"/>
          <w:sz w:val="24"/>
          <w:szCs w:val="24"/>
          <w:lang w:eastAsia="ru-RU" w:bidi="ru-RU"/>
        </w:rPr>
        <w:t xml:space="preserve"> (КР</w:t>
      </w:r>
      <w:r w:rsidR="00E9650C">
        <w:rPr>
          <w:color w:val="000000"/>
          <w:sz w:val="24"/>
          <w:szCs w:val="24"/>
          <w:lang w:eastAsia="ru-RU" w:bidi="ru-RU"/>
        </w:rPr>
        <w:t xml:space="preserve"> на</w:t>
      </w:r>
      <w:r>
        <w:rPr>
          <w:color w:val="000000"/>
          <w:sz w:val="24"/>
          <w:szCs w:val="24"/>
          <w:lang w:eastAsia="ru-RU" w:bidi="ru-RU"/>
        </w:rPr>
        <w:t xml:space="preserve"> СОИ);</w:t>
      </w:r>
    </w:p>
    <w:p w:rsidR="00A229EE" w:rsidRPr="00A048AF" w:rsidRDefault="00A229EE" w:rsidP="00A229EE">
      <w:pPr>
        <w:pStyle w:val="20"/>
        <w:shd w:val="clear" w:color="auto" w:fill="auto"/>
        <w:spacing w:after="0"/>
        <w:ind w:left="400" w:firstLine="0"/>
        <w:rPr>
          <w:sz w:val="24"/>
          <w:szCs w:val="24"/>
        </w:rPr>
      </w:pPr>
      <w:r w:rsidRPr="00A048AF">
        <w:rPr>
          <w:color w:val="000000"/>
          <w:sz w:val="24"/>
          <w:szCs w:val="24"/>
          <w:lang w:eastAsia="ru-RU" w:bidi="ru-RU"/>
        </w:rPr>
        <w:t>•договоров на техническое обслуживание общего имущества многоквартирных домов с собственниками квартир, на основании предъявленных правоустанавливающих документов;</w:t>
      </w:r>
    </w:p>
    <w:p w:rsidR="00A229EE" w:rsidRPr="00A048AF" w:rsidRDefault="00A229EE" w:rsidP="00A229EE">
      <w:pPr>
        <w:pStyle w:val="20"/>
        <w:numPr>
          <w:ilvl w:val="0"/>
          <w:numId w:val="2"/>
        </w:numPr>
        <w:shd w:val="clear" w:color="auto" w:fill="auto"/>
        <w:tabs>
          <w:tab w:val="left" w:pos="611"/>
        </w:tabs>
        <w:spacing w:after="0"/>
        <w:ind w:left="400" w:firstLine="0"/>
        <w:rPr>
          <w:sz w:val="24"/>
          <w:szCs w:val="24"/>
        </w:rPr>
      </w:pPr>
      <w:r w:rsidRPr="00A048AF">
        <w:rPr>
          <w:color w:val="000000"/>
          <w:sz w:val="24"/>
          <w:szCs w:val="24"/>
          <w:lang w:eastAsia="ru-RU" w:bidi="ru-RU"/>
        </w:rPr>
        <w:t>заключение договоров на оказание услуг с арендаторами и собственниками нежилых помещений;</w:t>
      </w:r>
    </w:p>
    <w:p w:rsidR="00A229EE" w:rsidRPr="00A048AF" w:rsidRDefault="00A229EE" w:rsidP="00A229EE">
      <w:pPr>
        <w:pStyle w:val="20"/>
        <w:numPr>
          <w:ilvl w:val="0"/>
          <w:numId w:val="2"/>
        </w:numPr>
        <w:shd w:val="clear" w:color="auto" w:fill="auto"/>
        <w:tabs>
          <w:tab w:val="left" w:pos="616"/>
        </w:tabs>
        <w:spacing w:after="0"/>
        <w:ind w:left="400" w:firstLine="0"/>
        <w:rPr>
          <w:sz w:val="24"/>
          <w:szCs w:val="24"/>
        </w:rPr>
      </w:pPr>
      <w:r w:rsidRPr="00A048AF">
        <w:rPr>
          <w:color w:val="000000"/>
          <w:sz w:val="24"/>
          <w:szCs w:val="24"/>
          <w:lang w:eastAsia="ru-RU" w:bidi="ru-RU"/>
        </w:rPr>
        <w:t>начисление и сбор платежей с собственников и нанимателей за оказанные жилищные услуги, а также осуществление расчетов с поставщиками жилищных услуг; взыскание в судебном порядке задолженности с потребителей за предоставленные жилищные услуги;</w:t>
      </w:r>
    </w:p>
    <w:p w:rsidR="00A229EE" w:rsidRPr="00A048AF" w:rsidRDefault="00A229EE" w:rsidP="00CD51E1">
      <w:pPr>
        <w:pStyle w:val="20"/>
        <w:numPr>
          <w:ilvl w:val="2"/>
          <w:numId w:val="1"/>
        </w:numPr>
        <w:shd w:val="clear" w:color="auto" w:fill="auto"/>
        <w:tabs>
          <w:tab w:val="left" w:pos="1043"/>
        </w:tabs>
        <w:spacing w:after="0"/>
        <w:ind w:left="400" w:firstLine="0"/>
        <w:rPr>
          <w:sz w:val="24"/>
          <w:szCs w:val="24"/>
        </w:rPr>
        <w:sectPr w:rsidR="00A229EE" w:rsidRPr="00A048AF" w:rsidSect="00E04CEE">
          <w:footerReference w:type="default" r:id="rId8"/>
          <w:pgSz w:w="11900" w:h="16840"/>
          <w:pgMar w:top="887" w:right="917" w:bottom="851" w:left="625" w:header="0" w:footer="3" w:gutter="0"/>
          <w:cols w:space="720"/>
          <w:noEndnote/>
          <w:docGrid w:linePitch="360"/>
        </w:sectPr>
      </w:pPr>
      <w:r w:rsidRPr="00A048AF">
        <w:rPr>
          <w:color w:val="000000"/>
          <w:sz w:val="24"/>
          <w:szCs w:val="24"/>
          <w:lang w:eastAsia="ru-RU" w:bidi="ru-RU"/>
        </w:rPr>
        <w:t>Выполнение исследовательских работ и разработка с привлечением специализированных организаций нормативных и методических документов, регламентирующих экономические, финансовые и юридические вопросы предоставления жилищных услуг, направленных на стимулирование поставщиков и потребителей услуг в п</w:t>
      </w:r>
      <w:r w:rsidR="00FE424B" w:rsidRPr="00A048AF">
        <w:rPr>
          <w:color w:val="000000"/>
          <w:sz w:val="24"/>
          <w:szCs w:val="24"/>
          <w:lang w:eastAsia="ru-RU" w:bidi="ru-RU"/>
        </w:rPr>
        <w:t>овышении их качества, сокращении</w:t>
      </w:r>
    </w:p>
    <w:p w:rsidR="00A229EE" w:rsidRPr="004F6176" w:rsidRDefault="00A229EE" w:rsidP="00A229EE">
      <w:pPr>
        <w:pStyle w:val="20"/>
        <w:shd w:val="clear" w:color="auto" w:fill="auto"/>
        <w:spacing w:after="0"/>
        <w:ind w:firstLine="0"/>
        <w:rPr>
          <w:sz w:val="24"/>
          <w:szCs w:val="24"/>
        </w:rPr>
      </w:pPr>
      <w:r w:rsidRPr="004F6176">
        <w:rPr>
          <w:color w:val="000000"/>
          <w:sz w:val="24"/>
          <w:szCs w:val="24"/>
          <w:lang w:eastAsia="ru-RU" w:bidi="ru-RU"/>
        </w:rPr>
        <w:lastRenderedPageBreak/>
        <w:t>необоснованных затрат, потерь трудовых, финансовых и материальных ресурсов при предоставлении и потреблении жилищных услуг.</w:t>
      </w:r>
    </w:p>
    <w:p w:rsidR="00A229EE" w:rsidRPr="004F6176" w:rsidRDefault="00A229EE" w:rsidP="00A229EE">
      <w:pPr>
        <w:pStyle w:val="20"/>
        <w:numPr>
          <w:ilvl w:val="2"/>
          <w:numId w:val="1"/>
        </w:numPr>
        <w:shd w:val="clear" w:color="auto" w:fill="auto"/>
        <w:tabs>
          <w:tab w:val="left" w:pos="685"/>
        </w:tabs>
        <w:spacing w:after="0"/>
        <w:ind w:firstLine="0"/>
        <w:rPr>
          <w:sz w:val="24"/>
          <w:szCs w:val="24"/>
        </w:rPr>
      </w:pPr>
      <w:r w:rsidRPr="004F6176">
        <w:rPr>
          <w:color w:val="000000"/>
          <w:sz w:val="24"/>
          <w:szCs w:val="24"/>
          <w:lang w:eastAsia="ru-RU" w:bidi="ru-RU"/>
        </w:rPr>
        <w:t>Экспертиза цен предоставление потребителям жилищных услуг в целях сокращения необоснованных затрат на оказание таких услуг.</w:t>
      </w:r>
    </w:p>
    <w:p w:rsidR="00A229EE" w:rsidRPr="004F6176" w:rsidRDefault="00A229EE" w:rsidP="00A229EE">
      <w:pPr>
        <w:pStyle w:val="20"/>
        <w:numPr>
          <w:ilvl w:val="2"/>
          <w:numId w:val="1"/>
        </w:numPr>
        <w:shd w:val="clear" w:color="auto" w:fill="auto"/>
        <w:tabs>
          <w:tab w:val="left" w:pos="685"/>
        </w:tabs>
        <w:spacing w:after="0"/>
        <w:ind w:firstLine="0"/>
        <w:rPr>
          <w:sz w:val="24"/>
          <w:szCs w:val="24"/>
        </w:rPr>
      </w:pPr>
      <w:r w:rsidRPr="004F6176">
        <w:rPr>
          <w:color w:val="000000"/>
          <w:sz w:val="24"/>
          <w:szCs w:val="24"/>
          <w:lang w:eastAsia="ru-RU" w:bidi="ru-RU"/>
        </w:rPr>
        <w:t>Услуги по сдаче жилья в наем (аренду) гражданам. Услуги по купле - продаже жилья.</w:t>
      </w:r>
    </w:p>
    <w:p w:rsidR="00A229EE" w:rsidRPr="004F6176" w:rsidRDefault="00A229EE" w:rsidP="00A229EE">
      <w:pPr>
        <w:pStyle w:val="20"/>
        <w:numPr>
          <w:ilvl w:val="2"/>
          <w:numId w:val="1"/>
        </w:numPr>
        <w:shd w:val="clear" w:color="auto" w:fill="auto"/>
        <w:tabs>
          <w:tab w:val="left" w:pos="685"/>
        </w:tabs>
        <w:spacing w:after="0"/>
        <w:ind w:firstLine="0"/>
        <w:rPr>
          <w:sz w:val="24"/>
          <w:szCs w:val="24"/>
        </w:rPr>
      </w:pPr>
      <w:r w:rsidRPr="004F6176">
        <w:rPr>
          <w:color w:val="000000"/>
          <w:sz w:val="24"/>
          <w:szCs w:val="24"/>
          <w:lang w:eastAsia="ru-RU" w:bidi="ru-RU"/>
        </w:rPr>
        <w:t>Услуги по оценке имущества, в т.ч. недвижимого.</w:t>
      </w:r>
    </w:p>
    <w:p w:rsidR="00A229EE" w:rsidRPr="004F6176" w:rsidRDefault="00A229EE" w:rsidP="00A229EE">
      <w:pPr>
        <w:pStyle w:val="20"/>
        <w:numPr>
          <w:ilvl w:val="2"/>
          <w:numId w:val="1"/>
        </w:numPr>
        <w:shd w:val="clear" w:color="auto" w:fill="auto"/>
        <w:tabs>
          <w:tab w:val="left" w:pos="739"/>
        </w:tabs>
        <w:spacing w:after="0"/>
        <w:ind w:firstLine="0"/>
        <w:rPr>
          <w:sz w:val="24"/>
          <w:szCs w:val="24"/>
        </w:rPr>
      </w:pPr>
      <w:r w:rsidRPr="004F6176">
        <w:rPr>
          <w:color w:val="000000"/>
          <w:sz w:val="24"/>
          <w:szCs w:val="24"/>
          <w:lang w:eastAsia="ru-RU" w:bidi="ru-RU"/>
        </w:rPr>
        <w:t>Выполнение проектно-изыскательских и строительно - монтажных работ по проектированию и строительству жилых домов и объектов социально - культурной сферы.</w:t>
      </w:r>
    </w:p>
    <w:p w:rsidR="00A229EE" w:rsidRPr="004F6176" w:rsidRDefault="00A229EE" w:rsidP="00A229EE">
      <w:pPr>
        <w:pStyle w:val="20"/>
        <w:numPr>
          <w:ilvl w:val="2"/>
          <w:numId w:val="1"/>
        </w:numPr>
        <w:shd w:val="clear" w:color="auto" w:fill="auto"/>
        <w:tabs>
          <w:tab w:val="left" w:pos="685"/>
        </w:tabs>
        <w:spacing w:after="0"/>
        <w:ind w:firstLine="0"/>
        <w:rPr>
          <w:sz w:val="24"/>
          <w:szCs w:val="24"/>
        </w:rPr>
      </w:pPr>
      <w:r w:rsidRPr="004F6176">
        <w:rPr>
          <w:color w:val="000000"/>
          <w:sz w:val="24"/>
          <w:szCs w:val="24"/>
          <w:lang w:eastAsia="ru-RU" w:bidi="ru-RU"/>
        </w:rPr>
        <w:t>Создание нормативно - правовой, методической и информационной базы для ее использования на договорной основе предприятиями и организациями жилищного хозяйства города, оказание поставщикам и потребителям юридических и информационно - консультационных услуг.</w:t>
      </w:r>
    </w:p>
    <w:p w:rsidR="00A229EE" w:rsidRPr="004F6176" w:rsidRDefault="00A229EE" w:rsidP="00A229EE">
      <w:pPr>
        <w:pStyle w:val="20"/>
        <w:numPr>
          <w:ilvl w:val="2"/>
          <w:numId w:val="1"/>
        </w:numPr>
        <w:shd w:val="clear" w:color="auto" w:fill="auto"/>
        <w:tabs>
          <w:tab w:val="left" w:pos="774"/>
        </w:tabs>
        <w:spacing w:after="0"/>
        <w:ind w:firstLine="0"/>
        <w:rPr>
          <w:sz w:val="24"/>
          <w:szCs w:val="24"/>
        </w:rPr>
      </w:pPr>
      <w:r w:rsidRPr="004F6176">
        <w:rPr>
          <w:color w:val="000000"/>
          <w:sz w:val="24"/>
          <w:szCs w:val="24"/>
          <w:lang w:eastAsia="ru-RU" w:bidi="ru-RU"/>
        </w:rPr>
        <w:t>Организация совместно со специализированными учебными заведениями и другими организациями подготовки и повышения квалификации кадров для управления жилищным фондом, а также для предприятий и организаций ЖХ. Организациям семинаров и конференций по обмену опытом.</w:t>
      </w:r>
    </w:p>
    <w:p w:rsidR="00A229EE" w:rsidRPr="004F6176" w:rsidRDefault="00A229EE" w:rsidP="00A229EE">
      <w:pPr>
        <w:pStyle w:val="20"/>
        <w:numPr>
          <w:ilvl w:val="2"/>
          <w:numId w:val="1"/>
        </w:numPr>
        <w:shd w:val="clear" w:color="auto" w:fill="auto"/>
        <w:tabs>
          <w:tab w:val="left" w:pos="769"/>
        </w:tabs>
        <w:spacing w:after="0"/>
        <w:ind w:firstLine="0"/>
        <w:rPr>
          <w:sz w:val="24"/>
          <w:szCs w:val="24"/>
        </w:rPr>
      </w:pPr>
      <w:r w:rsidRPr="004F6176">
        <w:rPr>
          <w:color w:val="000000"/>
          <w:sz w:val="24"/>
          <w:szCs w:val="24"/>
          <w:lang w:eastAsia="ru-RU" w:bidi="ru-RU"/>
        </w:rPr>
        <w:t>Представление интересов всех нанимателей и собственников жилья и защита прав потребителей жилищных услуг.</w:t>
      </w:r>
    </w:p>
    <w:p w:rsidR="00A229EE" w:rsidRPr="004F6176" w:rsidRDefault="00A229EE" w:rsidP="00A229EE">
      <w:pPr>
        <w:pStyle w:val="20"/>
        <w:numPr>
          <w:ilvl w:val="2"/>
          <w:numId w:val="1"/>
        </w:numPr>
        <w:shd w:val="clear" w:color="auto" w:fill="auto"/>
        <w:tabs>
          <w:tab w:val="left" w:pos="784"/>
        </w:tabs>
        <w:spacing w:after="0"/>
        <w:ind w:firstLine="0"/>
        <w:rPr>
          <w:sz w:val="24"/>
          <w:szCs w:val="24"/>
        </w:rPr>
      </w:pPr>
      <w:r w:rsidRPr="004F6176">
        <w:rPr>
          <w:color w:val="000000"/>
          <w:sz w:val="24"/>
          <w:szCs w:val="24"/>
          <w:lang w:eastAsia="ru-RU" w:bidi="ru-RU"/>
        </w:rPr>
        <w:t>Осуществление по заявкам граждан, предпринимателей и юридических лиц рекламной деятельности с использованием зданий жилищного фонда.</w:t>
      </w:r>
    </w:p>
    <w:p w:rsidR="00A229EE" w:rsidRPr="004F6176" w:rsidRDefault="00A229EE" w:rsidP="00A229EE">
      <w:pPr>
        <w:pStyle w:val="20"/>
        <w:numPr>
          <w:ilvl w:val="2"/>
          <w:numId w:val="1"/>
        </w:numPr>
        <w:shd w:val="clear" w:color="auto" w:fill="auto"/>
        <w:tabs>
          <w:tab w:val="left" w:pos="774"/>
        </w:tabs>
        <w:spacing w:after="0"/>
        <w:ind w:firstLine="0"/>
        <w:rPr>
          <w:sz w:val="24"/>
          <w:szCs w:val="24"/>
        </w:rPr>
      </w:pPr>
      <w:r w:rsidRPr="004F6176">
        <w:rPr>
          <w:color w:val="000000"/>
          <w:sz w:val="24"/>
          <w:szCs w:val="24"/>
          <w:lang w:eastAsia="ru-RU" w:bidi="ru-RU"/>
        </w:rPr>
        <w:t>Осуществление платной услуги для граждан по ксерокопированию.</w:t>
      </w:r>
    </w:p>
    <w:p w:rsidR="00A229EE" w:rsidRPr="004F6176" w:rsidRDefault="00A229EE" w:rsidP="00A229EE">
      <w:pPr>
        <w:pStyle w:val="20"/>
        <w:numPr>
          <w:ilvl w:val="2"/>
          <w:numId w:val="1"/>
        </w:numPr>
        <w:shd w:val="clear" w:color="auto" w:fill="auto"/>
        <w:tabs>
          <w:tab w:val="left" w:pos="784"/>
        </w:tabs>
        <w:spacing w:after="0"/>
        <w:ind w:firstLine="0"/>
        <w:rPr>
          <w:sz w:val="24"/>
          <w:szCs w:val="24"/>
        </w:rPr>
      </w:pPr>
      <w:r w:rsidRPr="004F6176">
        <w:rPr>
          <w:color w:val="000000"/>
          <w:sz w:val="24"/>
          <w:szCs w:val="24"/>
          <w:lang w:eastAsia="ru-RU" w:bidi="ru-RU"/>
        </w:rPr>
        <w:t>Юридические услуги для товариществ собственников жилья (ТСЖ) по договору или доверенности.</w:t>
      </w:r>
    </w:p>
    <w:p w:rsidR="00A229EE" w:rsidRPr="004F6176" w:rsidRDefault="00A229EE" w:rsidP="00A229EE">
      <w:pPr>
        <w:pStyle w:val="20"/>
        <w:numPr>
          <w:ilvl w:val="2"/>
          <w:numId w:val="1"/>
        </w:numPr>
        <w:shd w:val="clear" w:color="auto" w:fill="auto"/>
        <w:tabs>
          <w:tab w:val="left" w:pos="779"/>
        </w:tabs>
        <w:spacing w:after="0"/>
        <w:ind w:firstLine="0"/>
        <w:rPr>
          <w:sz w:val="24"/>
          <w:szCs w:val="24"/>
        </w:rPr>
      </w:pPr>
      <w:r w:rsidRPr="004F6176">
        <w:rPr>
          <w:color w:val="000000"/>
          <w:sz w:val="24"/>
          <w:szCs w:val="24"/>
          <w:lang w:eastAsia="ru-RU" w:bidi="ru-RU"/>
        </w:rPr>
        <w:t>Организация и проведение тендерных торгов (капитальный и текущий ремонт, обслуживание и благоустройство жилого фонда).</w:t>
      </w:r>
    </w:p>
    <w:p w:rsidR="00A229EE" w:rsidRPr="004F6176" w:rsidRDefault="00A229EE" w:rsidP="00A229EE">
      <w:pPr>
        <w:pStyle w:val="20"/>
        <w:numPr>
          <w:ilvl w:val="2"/>
          <w:numId w:val="1"/>
        </w:numPr>
        <w:shd w:val="clear" w:color="auto" w:fill="auto"/>
        <w:tabs>
          <w:tab w:val="left" w:pos="784"/>
        </w:tabs>
        <w:spacing w:after="0"/>
        <w:ind w:firstLine="0"/>
        <w:rPr>
          <w:sz w:val="24"/>
          <w:szCs w:val="24"/>
        </w:rPr>
      </w:pPr>
      <w:r w:rsidRPr="004F6176">
        <w:rPr>
          <w:color w:val="000000"/>
          <w:sz w:val="24"/>
          <w:szCs w:val="24"/>
          <w:lang w:eastAsia="ru-RU" w:bidi="ru-RU"/>
        </w:rPr>
        <w:t>Торгово - посредническая деятельность по закупке имущества, автотранспорта и материалов для нужд жилищного хозяйства.</w:t>
      </w:r>
    </w:p>
    <w:p w:rsidR="00A229EE" w:rsidRPr="004F6176" w:rsidRDefault="00A229EE" w:rsidP="00A229EE">
      <w:pPr>
        <w:pStyle w:val="20"/>
        <w:numPr>
          <w:ilvl w:val="2"/>
          <w:numId w:val="1"/>
        </w:numPr>
        <w:shd w:val="clear" w:color="auto" w:fill="auto"/>
        <w:tabs>
          <w:tab w:val="left" w:pos="779"/>
        </w:tabs>
        <w:spacing w:after="0"/>
        <w:ind w:firstLine="0"/>
        <w:rPr>
          <w:sz w:val="24"/>
          <w:szCs w:val="24"/>
        </w:rPr>
      </w:pPr>
      <w:r w:rsidRPr="004F6176">
        <w:rPr>
          <w:color w:val="000000"/>
          <w:sz w:val="24"/>
          <w:szCs w:val="24"/>
          <w:lang w:eastAsia="ru-RU" w:bidi="ru-RU"/>
        </w:rPr>
        <w:t>Создание платных автомобильных стоянок.</w:t>
      </w:r>
    </w:p>
    <w:p w:rsidR="00A229EE" w:rsidRPr="004F6176" w:rsidRDefault="00A229EE" w:rsidP="00A229EE">
      <w:pPr>
        <w:pStyle w:val="20"/>
        <w:numPr>
          <w:ilvl w:val="2"/>
          <w:numId w:val="1"/>
        </w:numPr>
        <w:shd w:val="clear" w:color="auto" w:fill="auto"/>
        <w:tabs>
          <w:tab w:val="left" w:pos="779"/>
        </w:tabs>
        <w:spacing w:after="0"/>
        <w:ind w:firstLine="0"/>
        <w:rPr>
          <w:sz w:val="24"/>
          <w:szCs w:val="24"/>
        </w:rPr>
      </w:pPr>
      <w:r w:rsidRPr="004F6176">
        <w:rPr>
          <w:color w:val="000000"/>
          <w:sz w:val="24"/>
          <w:szCs w:val="24"/>
          <w:lang w:eastAsia="ru-RU" w:bidi="ru-RU"/>
        </w:rPr>
        <w:t>Организация сбора и переработки вторичного сырья (и бытовых отходов).</w:t>
      </w:r>
    </w:p>
    <w:p w:rsidR="00A229EE" w:rsidRPr="004F6176" w:rsidRDefault="00A229EE" w:rsidP="00A229EE">
      <w:pPr>
        <w:pStyle w:val="20"/>
        <w:numPr>
          <w:ilvl w:val="2"/>
          <w:numId w:val="1"/>
        </w:numPr>
        <w:shd w:val="clear" w:color="auto" w:fill="auto"/>
        <w:tabs>
          <w:tab w:val="left" w:pos="788"/>
        </w:tabs>
        <w:spacing w:after="0"/>
        <w:ind w:firstLine="0"/>
        <w:rPr>
          <w:sz w:val="24"/>
          <w:szCs w:val="24"/>
        </w:rPr>
      </w:pPr>
      <w:r w:rsidRPr="004F6176">
        <w:rPr>
          <w:color w:val="000000"/>
          <w:sz w:val="24"/>
          <w:szCs w:val="24"/>
          <w:lang w:eastAsia="ru-RU" w:bidi="ru-RU"/>
        </w:rPr>
        <w:t>Разъяснительная, агитационная и рекламная деятельность физическим и юридическим лицам.</w:t>
      </w:r>
    </w:p>
    <w:p w:rsidR="00A229EE" w:rsidRPr="004F6176" w:rsidRDefault="00A229EE" w:rsidP="00A229EE">
      <w:pPr>
        <w:pStyle w:val="20"/>
        <w:numPr>
          <w:ilvl w:val="2"/>
          <w:numId w:val="1"/>
        </w:numPr>
        <w:shd w:val="clear" w:color="auto" w:fill="auto"/>
        <w:tabs>
          <w:tab w:val="left" w:pos="779"/>
        </w:tabs>
        <w:spacing w:after="0"/>
        <w:ind w:firstLine="0"/>
        <w:rPr>
          <w:sz w:val="24"/>
          <w:szCs w:val="24"/>
        </w:rPr>
      </w:pPr>
      <w:r w:rsidRPr="004F6176">
        <w:rPr>
          <w:color w:val="000000"/>
          <w:sz w:val="24"/>
          <w:szCs w:val="24"/>
          <w:lang w:eastAsia="ru-RU" w:bidi="ru-RU"/>
        </w:rPr>
        <w:t>Методическое руководство, помощь в создании и регистрации общественных объединений жильцов на договорных условиях.</w:t>
      </w:r>
    </w:p>
    <w:p w:rsidR="00A229EE" w:rsidRPr="004F6176" w:rsidRDefault="00A229EE" w:rsidP="00A229EE">
      <w:pPr>
        <w:pStyle w:val="20"/>
        <w:numPr>
          <w:ilvl w:val="2"/>
          <w:numId w:val="1"/>
        </w:numPr>
        <w:shd w:val="clear" w:color="auto" w:fill="auto"/>
        <w:tabs>
          <w:tab w:val="left" w:pos="784"/>
        </w:tabs>
        <w:spacing w:after="0"/>
        <w:ind w:firstLine="0"/>
        <w:rPr>
          <w:sz w:val="24"/>
          <w:szCs w:val="24"/>
        </w:rPr>
      </w:pPr>
      <w:r w:rsidRPr="004F6176">
        <w:rPr>
          <w:color w:val="000000"/>
          <w:sz w:val="24"/>
          <w:szCs w:val="24"/>
          <w:lang w:eastAsia="ru-RU" w:bidi="ru-RU"/>
        </w:rPr>
        <w:t>Координация работы предприятий, обслуживающих жилищный фонд, находящийся в управлении Предприятия с домовладельцами, их объединениями, членами ЖСК, подготовка и выдача всех необходимых документов, регистрация кондоминиумов, сбор и учет паевых взносов членов ЖСК на договорных началах.</w:t>
      </w:r>
    </w:p>
    <w:p w:rsidR="00A229EE" w:rsidRPr="004F6176" w:rsidRDefault="00A229EE" w:rsidP="00A229EE">
      <w:pPr>
        <w:pStyle w:val="20"/>
        <w:numPr>
          <w:ilvl w:val="2"/>
          <w:numId w:val="1"/>
        </w:numPr>
        <w:shd w:val="clear" w:color="auto" w:fill="auto"/>
        <w:tabs>
          <w:tab w:val="left" w:pos="779"/>
        </w:tabs>
        <w:spacing w:after="0"/>
        <w:ind w:firstLine="0"/>
        <w:rPr>
          <w:sz w:val="24"/>
          <w:szCs w:val="24"/>
        </w:rPr>
      </w:pPr>
      <w:r w:rsidRPr="004F6176">
        <w:rPr>
          <w:color w:val="000000"/>
          <w:sz w:val="24"/>
          <w:szCs w:val="24"/>
          <w:lang w:eastAsia="ru-RU" w:bidi="ru-RU"/>
        </w:rPr>
        <w:t>Сбор и распределение платежей от населения;</w:t>
      </w:r>
    </w:p>
    <w:p w:rsidR="00A229EE" w:rsidRPr="004F6176" w:rsidRDefault="00A229EE" w:rsidP="00A229EE">
      <w:pPr>
        <w:pStyle w:val="20"/>
        <w:numPr>
          <w:ilvl w:val="2"/>
          <w:numId w:val="1"/>
        </w:numPr>
        <w:shd w:val="clear" w:color="auto" w:fill="auto"/>
        <w:tabs>
          <w:tab w:val="left" w:pos="779"/>
        </w:tabs>
        <w:spacing w:after="0"/>
        <w:ind w:firstLine="0"/>
        <w:rPr>
          <w:sz w:val="24"/>
          <w:szCs w:val="24"/>
        </w:rPr>
      </w:pPr>
      <w:r w:rsidRPr="004F6176">
        <w:rPr>
          <w:color w:val="000000"/>
          <w:sz w:val="24"/>
          <w:szCs w:val="24"/>
          <w:lang w:eastAsia="ru-RU" w:bidi="ru-RU"/>
        </w:rPr>
        <w:t>Плотницкие и столярные работы;</w:t>
      </w:r>
    </w:p>
    <w:p w:rsidR="00A229EE" w:rsidRPr="004F6176" w:rsidRDefault="00A229EE" w:rsidP="00A229EE">
      <w:pPr>
        <w:pStyle w:val="20"/>
        <w:numPr>
          <w:ilvl w:val="2"/>
          <w:numId w:val="1"/>
        </w:numPr>
        <w:shd w:val="clear" w:color="auto" w:fill="auto"/>
        <w:tabs>
          <w:tab w:val="left" w:pos="779"/>
        </w:tabs>
        <w:spacing w:after="0"/>
        <w:ind w:firstLine="0"/>
        <w:rPr>
          <w:sz w:val="24"/>
          <w:szCs w:val="24"/>
        </w:rPr>
      </w:pPr>
      <w:r w:rsidRPr="004F6176">
        <w:rPr>
          <w:color w:val="000000"/>
          <w:sz w:val="24"/>
          <w:szCs w:val="24"/>
          <w:lang w:eastAsia="ru-RU" w:bidi="ru-RU"/>
        </w:rPr>
        <w:t>Изготовление и реализация деревянных, металлических конструкций и изделий;</w:t>
      </w:r>
    </w:p>
    <w:p w:rsidR="00A229EE" w:rsidRPr="004F6176" w:rsidRDefault="00A229EE" w:rsidP="00A229EE">
      <w:pPr>
        <w:pStyle w:val="20"/>
        <w:numPr>
          <w:ilvl w:val="2"/>
          <w:numId w:val="1"/>
        </w:numPr>
        <w:shd w:val="clear" w:color="auto" w:fill="auto"/>
        <w:tabs>
          <w:tab w:val="left" w:pos="779"/>
        </w:tabs>
        <w:spacing w:after="0"/>
        <w:ind w:firstLine="0"/>
        <w:rPr>
          <w:sz w:val="24"/>
          <w:szCs w:val="24"/>
        </w:rPr>
      </w:pPr>
      <w:r w:rsidRPr="004F6176">
        <w:rPr>
          <w:color w:val="000000"/>
          <w:sz w:val="24"/>
          <w:szCs w:val="24"/>
          <w:lang w:eastAsia="ru-RU" w:bidi="ru-RU"/>
        </w:rPr>
        <w:t>Техническое обслуживание и ремонт автотранспорта;</w:t>
      </w:r>
    </w:p>
    <w:p w:rsidR="00A229EE" w:rsidRPr="004F6176" w:rsidRDefault="00A229EE" w:rsidP="00A229EE">
      <w:pPr>
        <w:pStyle w:val="20"/>
        <w:numPr>
          <w:ilvl w:val="2"/>
          <w:numId w:val="1"/>
        </w:numPr>
        <w:shd w:val="clear" w:color="auto" w:fill="auto"/>
        <w:tabs>
          <w:tab w:val="left" w:pos="779"/>
        </w:tabs>
        <w:spacing w:after="0"/>
        <w:ind w:firstLine="0"/>
        <w:rPr>
          <w:sz w:val="24"/>
          <w:szCs w:val="24"/>
        </w:rPr>
      </w:pPr>
      <w:r w:rsidRPr="004F6176">
        <w:rPr>
          <w:color w:val="000000"/>
          <w:sz w:val="24"/>
          <w:szCs w:val="24"/>
          <w:lang w:eastAsia="ru-RU" w:bidi="ru-RU"/>
        </w:rPr>
        <w:t>Благоустройство, санитарная очистка и уборка территорий и зданий;</w:t>
      </w:r>
    </w:p>
    <w:p w:rsidR="00A229EE" w:rsidRPr="004F6176" w:rsidRDefault="00A229EE" w:rsidP="00A229EE">
      <w:pPr>
        <w:pStyle w:val="20"/>
        <w:numPr>
          <w:ilvl w:val="2"/>
          <w:numId w:val="1"/>
        </w:numPr>
        <w:shd w:val="clear" w:color="auto" w:fill="auto"/>
        <w:tabs>
          <w:tab w:val="left" w:pos="784"/>
        </w:tabs>
        <w:spacing w:after="0" w:line="293" w:lineRule="exact"/>
        <w:ind w:firstLine="0"/>
        <w:rPr>
          <w:sz w:val="24"/>
          <w:szCs w:val="24"/>
        </w:rPr>
      </w:pPr>
      <w:r w:rsidRPr="004F6176">
        <w:rPr>
          <w:color w:val="000000"/>
          <w:sz w:val="24"/>
          <w:szCs w:val="24"/>
          <w:lang w:eastAsia="ru-RU" w:bidi="ru-RU"/>
        </w:rPr>
        <w:t>Снабжение, розничная торговля,сбыт, транспортировка промышленных товаров и изделий;</w:t>
      </w:r>
    </w:p>
    <w:p w:rsidR="00A229EE" w:rsidRPr="004F6176" w:rsidRDefault="00A229EE" w:rsidP="00A229EE">
      <w:pPr>
        <w:pStyle w:val="20"/>
        <w:numPr>
          <w:ilvl w:val="2"/>
          <w:numId w:val="1"/>
        </w:numPr>
        <w:shd w:val="clear" w:color="auto" w:fill="auto"/>
        <w:tabs>
          <w:tab w:val="left" w:pos="779"/>
        </w:tabs>
        <w:spacing w:after="0" w:line="283" w:lineRule="exact"/>
        <w:ind w:firstLine="0"/>
        <w:rPr>
          <w:sz w:val="24"/>
          <w:szCs w:val="24"/>
        </w:rPr>
      </w:pPr>
      <w:r w:rsidRPr="004F6176">
        <w:rPr>
          <w:color w:val="000000"/>
          <w:sz w:val="24"/>
          <w:szCs w:val="24"/>
          <w:lang w:eastAsia="ru-RU" w:bidi="ru-RU"/>
        </w:rPr>
        <w:t>Перевозка автомобильным и автотракторным транспортом грузов;</w:t>
      </w:r>
    </w:p>
    <w:p w:rsidR="00A229EE" w:rsidRPr="004F6176" w:rsidRDefault="00A229EE" w:rsidP="00A229EE">
      <w:pPr>
        <w:pStyle w:val="20"/>
        <w:shd w:val="clear" w:color="auto" w:fill="auto"/>
        <w:spacing w:after="0" w:line="283" w:lineRule="exact"/>
        <w:ind w:firstLine="0"/>
        <w:rPr>
          <w:sz w:val="24"/>
          <w:szCs w:val="24"/>
        </w:rPr>
      </w:pPr>
      <w:r w:rsidRPr="004F6176">
        <w:rPr>
          <w:color w:val="000000"/>
          <w:sz w:val="24"/>
          <w:szCs w:val="24"/>
          <w:lang w:eastAsia="ru-RU" w:bidi="ru-RU"/>
        </w:rPr>
        <w:t>3.2.29.Оказание услуг по изготовлению и распространению полиграфической и рекламной продукции.</w:t>
      </w:r>
    </w:p>
    <w:p w:rsidR="00A229EE" w:rsidRPr="004F6176" w:rsidRDefault="00A229EE" w:rsidP="00A229EE">
      <w:pPr>
        <w:pStyle w:val="20"/>
        <w:shd w:val="clear" w:color="auto" w:fill="auto"/>
        <w:spacing w:after="0" w:line="278" w:lineRule="exact"/>
        <w:ind w:firstLine="0"/>
        <w:rPr>
          <w:sz w:val="24"/>
          <w:szCs w:val="24"/>
        </w:rPr>
      </w:pPr>
      <w:r w:rsidRPr="004F6176">
        <w:rPr>
          <w:color w:val="000000"/>
          <w:sz w:val="24"/>
          <w:szCs w:val="24"/>
          <w:lang w:eastAsia="ru-RU" w:bidi="ru-RU"/>
        </w:rPr>
        <w:t>3.2.30. Иные виды деятельности, переданные собственником имущества Предприятия, в установленном порядке.</w:t>
      </w:r>
    </w:p>
    <w:p w:rsidR="00717DF9" w:rsidRPr="00717DF9" w:rsidRDefault="00A229EE" w:rsidP="00A229EE">
      <w:pPr>
        <w:pStyle w:val="20"/>
        <w:numPr>
          <w:ilvl w:val="0"/>
          <w:numId w:val="3"/>
        </w:numPr>
        <w:shd w:val="clear" w:color="auto" w:fill="auto"/>
        <w:tabs>
          <w:tab w:val="left" w:pos="685"/>
        </w:tabs>
        <w:spacing w:after="290" w:line="278" w:lineRule="exact"/>
        <w:ind w:firstLine="0"/>
      </w:pPr>
      <w:r w:rsidRPr="004F6176">
        <w:rPr>
          <w:color w:val="000000"/>
          <w:sz w:val="24"/>
          <w:szCs w:val="24"/>
          <w:lang w:eastAsia="ru-RU" w:bidi="ru-RU"/>
        </w:rPr>
        <w:t xml:space="preserve">Право Предприятия осуществлять деятельность, на занятие которой необходимо получения лицензии, прохождение аттестации или аккредитации, возникает у </w:t>
      </w:r>
      <w:r w:rsidRPr="004F6176">
        <w:rPr>
          <w:color w:val="000000"/>
          <w:sz w:val="24"/>
          <w:szCs w:val="24"/>
          <w:lang w:eastAsia="ru-RU" w:bidi="ru-RU"/>
        </w:rPr>
        <w:lastRenderedPageBreak/>
        <w:t xml:space="preserve">Предприятия с момента получения соответствующих документов с указанием срока начала деятельности </w:t>
      </w:r>
    </w:p>
    <w:p w:rsidR="00FC048F" w:rsidRDefault="00FC048F" w:rsidP="00717DF9">
      <w:pPr>
        <w:pStyle w:val="20"/>
        <w:shd w:val="clear" w:color="auto" w:fill="auto"/>
        <w:tabs>
          <w:tab w:val="left" w:pos="685"/>
        </w:tabs>
        <w:spacing w:after="290" w:line="278" w:lineRule="exact"/>
        <w:ind w:firstLine="0"/>
        <w:rPr>
          <w:color w:val="000000"/>
          <w:sz w:val="24"/>
          <w:szCs w:val="24"/>
          <w:lang w:eastAsia="ru-RU" w:bidi="ru-RU"/>
        </w:rPr>
      </w:pPr>
    </w:p>
    <w:p w:rsidR="00A229EE" w:rsidRPr="00F21097" w:rsidRDefault="00A229EE" w:rsidP="00717DF9">
      <w:pPr>
        <w:pStyle w:val="20"/>
        <w:shd w:val="clear" w:color="auto" w:fill="auto"/>
        <w:tabs>
          <w:tab w:val="left" w:pos="685"/>
        </w:tabs>
        <w:spacing w:after="290" w:line="278" w:lineRule="exact"/>
        <w:ind w:firstLine="0"/>
        <w:rPr>
          <w:sz w:val="24"/>
          <w:szCs w:val="24"/>
        </w:rPr>
      </w:pPr>
      <w:r w:rsidRPr="00F21097">
        <w:rPr>
          <w:color w:val="000000"/>
          <w:sz w:val="24"/>
          <w:szCs w:val="24"/>
          <w:lang w:eastAsia="ru-RU" w:bidi="ru-RU"/>
        </w:rPr>
        <w:t>ипрекращается по истечении срока деятельности в указанных документах, если иное не установлено законодательством Российской Федерации.</w:t>
      </w:r>
    </w:p>
    <w:p w:rsidR="00A229EE" w:rsidRPr="00F21097" w:rsidRDefault="00A229EE" w:rsidP="00A229EE">
      <w:pPr>
        <w:pStyle w:val="22"/>
        <w:keepNext/>
        <w:keepLines/>
        <w:numPr>
          <w:ilvl w:val="0"/>
          <w:numId w:val="1"/>
        </w:numPr>
        <w:shd w:val="clear" w:color="auto" w:fill="auto"/>
        <w:tabs>
          <w:tab w:val="left" w:pos="3420"/>
        </w:tabs>
        <w:spacing w:after="274"/>
        <w:ind w:left="3060"/>
        <w:rPr>
          <w:sz w:val="24"/>
          <w:szCs w:val="24"/>
        </w:rPr>
      </w:pPr>
      <w:bookmarkStart w:id="5" w:name="bookmark4"/>
      <w:r w:rsidRPr="00F21097">
        <w:rPr>
          <w:color w:val="000000"/>
          <w:sz w:val="24"/>
          <w:szCs w:val="24"/>
          <w:lang w:eastAsia="ru-RU" w:bidi="ru-RU"/>
        </w:rPr>
        <w:t>УПРАВЛЕНИЕ ПРЕДПРИЯТИЕМ</w:t>
      </w:r>
      <w:bookmarkEnd w:id="5"/>
    </w:p>
    <w:p w:rsidR="00A229EE" w:rsidRPr="00F21097" w:rsidRDefault="00A229EE" w:rsidP="00A229EE">
      <w:pPr>
        <w:pStyle w:val="20"/>
        <w:numPr>
          <w:ilvl w:val="1"/>
          <w:numId w:val="1"/>
        </w:numPr>
        <w:shd w:val="clear" w:color="auto" w:fill="auto"/>
        <w:tabs>
          <w:tab w:val="left" w:pos="452"/>
        </w:tabs>
        <w:spacing w:after="0"/>
        <w:ind w:firstLine="0"/>
        <w:rPr>
          <w:sz w:val="24"/>
          <w:szCs w:val="24"/>
        </w:rPr>
      </w:pPr>
      <w:r w:rsidRPr="00F21097">
        <w:rPr>
          <w:color w:val="000000"/>
          <w:sz w:val="24"/>
          <w:szCs w:val="24"/>
          <w:lang w:eastAsia="ru-RU" w:bidi="ru-RU"/>
        </w:rPr>
        <w:t>Управление предприятием осуществляется в соответствии с действующим законодательством Российской Федерации, Республики Саха (Якутия), настоящим Уставом.</w:t>
      </w:r>
    </w:p>
    <w:p w:rsidR="00A229EE" w:rsidRPr="00F21097" w:rsidRDefault="00A229EE" w:rsidP="00A229EE">
      <w:pPr>
        <w:pStyle w:val="20"/>
        <w:numPr>
          <w:ilvl w:val="1"/>
          <w:numId w:val="1"/>
        </w:numPr>
        <w:shd w:val="clear" w:color="auto" w:fill="auto"/>
        <w:tabs>
          <w:tab w:val="left" w:pos="534"/>
        </w:tabs>
        <w:spacing w:after="0"/>
        <w:ind w:firstLine="0"/>
        <w:rPr>
          <w:sz w:val="24"/>
          <w:szCs w:val="24"/>
        </w:rPr>
      </w:pPr>
      <w:r w:rsidRPr="00F21097">
        <w:rPr>
          <w:color w:val="000000"/>
          <w:sz w:val="24"/>
          <w:szCs w:val="24"/>
          <w:lang w:eastAsia="ru-RU" w:bidi="ru-RU"/>
        </w:rPr>
        <w:t>Высшим должностным лицом Предприятия является его Директор. Директор предприятия назначается на должность распоряжением главы Муниципального образования «Город Удачный» Мирнинского района Республики Саха (Якутия). Директор предприятия осуществляет свою деятельность на основании трудового договора.</w:t>
      </w:r>
    </w:p>
    <w:p w:rsidR="00A229EE" w:rsidRPr="00F21097" w:rsidRDefault="00A229EE" w:rsidP="00A229EE">
      <w:pPr>
        <w:pStyle w:val="20"/>
        <w:numPr>
          <w:ilvl w:val="1"/>
          <w:numId w:val="1"/>
        </w:numPr>
        <w:shd w:val="clear" w:color="auto" w:fill="auto"/>
        <w:tabs>
          <w:tab w:val="left" w:pos="452"/>
        </w:tabs>
        <w:spacing w:after="0"/>
        <w:ind w:firstLine="0"/>
        <w:rPr>
          <w:sz w:val="24"/>
          <w:szCs w:val="24"/>
        </w:rPr>
      </w:pPr>
      <w:r w:rsidRPr="00F21097">
        <w:rPr>
          <w:color w:val="000000"/>
          <w:sz w:val="24"/>
          <w:szCs w:val="24"/>
          <w:lang w:eastAsia="ru-RU" w:bidi="ru-RU"/>
        </w:rPr>
        <w:t>Директор Предприятия подотчетен Собственнику имущества предприятия.</w:t>
      </w:r>
    </w:p>
    <w:p w:rsidR="00A229EE" w:rsidRPr="00F21097" w:rsidRDefault="00A229EE" w:rsidP="00A229EE">
      <w:pPr>
        <w:pStyle w:val="20"/>
        <w:numPr>
          <w:ilvl w:val="1"/>
          <w:numId w:val="1"/>
        </w:numPr>
        <w:shd w:val="clear" w:color="auto" w:fill="auto"/>
        <w:tabs>
          <w:tab w:val="left" w:pos="457"/>
        </w:tabs>
        <w:spacing w:after="0"/>
        <w:ind w:firstLine="0"/>
        <w:rPr>
          <w:sz w:val="24"/>
          <w:szCs w:val="24"/>
        </w:rPr>
      </w:pPr>
      <w:r w:rsidRPr="00F21097">
        <w:rPr>
          <w:color w:val="000000"/>
          <w:sz w:val="24"/>
          <w:szCs w:val="24"/>
          <w:lang w:eastAsia="ru-RU" w:bidi="ru-RU"/>
        </w:rPr>
        <w:t>Директор руководствуется в своей деятельности требованиями действующего законодательства Российской Федерации, Республики Саха (Якутия), и настоящего Устава, Договора о закреплении имущества.</w:t>
      </w:r>
    </w:p>
    <w:p w:rsidR="00A229EE" w:rsidRPr="00F21097" w:rsidRDefault="00A229EE" w:rsidP="00A229EE">
      <w:pPr>
        <w:pStyle w:val="20"/>
        <w:numPr>
          <w:ilvl w:val="1"/>
          <w:numId w:val="1"/>
        </w:numPr>
        <w:shd w:val="clear" w:color="auto" w:fill="auto"/>
        <w:tabs>
          <w:tab w:val="left" w:pos="534"/>
        </w:tabs>
        <w:spacing w:after="0"/>
        <w:ind w:firstLine="0"/>
        <w:rPr>
          <w:sz w:val="24"/>
          <w:szCs w:val="24"/>
        </w:rPr>
      </w:pPr>
      <w:r w:rsidRPr="00F21097">
        <w:rPr>
          <w:color w:val="000000"/>
          <w:sz w:val="24"/>
          <w:szCs w:val="24"/>
          <w:lang w:eastAsia="ru-RU" w:bidi="ru-RU"/>
        </w:rPr>
        <w:t>Директор действует на принципах единоначалия по вопросам, отнесенных к его компетенции.</w:t>
      </w:r>
    </w:p>
    <w:p w:rsidR="00A229EE" w:rsidRPr="00F21097" w:rsidRDefault="00A229EE" w:rsidP="00A229EE">
      <w:pPr>
        <w:pStyle w:val="20"/>
        <w:numPr>
          <w:ilvl w:val="1"/>
          <w:numId w:val="1"/>
        </w:numPr>
        <w:shd w:val="clear" w:color="auto" w:fill="auto"/>
        <w:tabs>
          <w:tab w:val="left" w:pos="534"/>
        </w:tabs>
        <w:spacing w:after="0"/>
        <w:ind w:firstLine="0"/>
        <w:rPr>
          <w:sz w:val="24"/>
          <w:szCs w:val="24"/>
        </w:rPr>
      </w:pPr>
      <w:r w:rsidRPr="00F21097">
        <w:rPr>
          <w:color w:val="000000"/>
          <w:sz w:val="24"/>
          <w:szCs w:val="24"/>
          <w:lang w:eastAsia="ru-RU" w:bidi="ru-RU"/>
        </w:rPr>
        <w:t>Директор выполняет следующие основные функции и' обязанности по организации и обеспечению хозяйственной деятельности Предприятия:</w:t>
      </w:r>
    </w:p>
    <w:p w:rsidR="00A229EE" w:rsidRPr="00F21097" w:rsidRDefault="00A229EE" w:rsidP="00A229EE">
      <w:pPr>
        <w:pStyle w:val="20"/>
        <w:numPr>
          <w:ilvl w:val="2"/>
          <w:numId w:val="1"/>
        </w:numPr>
        <w:shd w:val="clear" w:color="auto" w:fill="auto"/>
        <w:tabs>
          <w:tab w:val="left" w:pos="625"/>
        </w:tabs>
        <w:spacing w:after="0"/>
        <w:ind w:firstLine="0"/>
        <w:rPr>
          <w:sz w:val="24"/>
          <w:szCs w:val="24"/>
        </w:rPr>
      </w:pPr>
      <w:r w:rsidRPr="00F21097">
        <w:rPr>
          <w:color w:val="000000"/>
          <w:sz w:val="24"/>
          <w:szCs w:val="24"/>
          <w:lang w:eastAsia="ru-RU" w:bidi="ru-RU"/>
        </w:rPr>
        <w:t>Действует без доверенности от имени Предприятия, предоставляет его интересы во взаимоотношениях с различными органами власти, предприятиями, организациями, учреждениями;</w:t>
      </w:r>
    </w:p>
    <w:p w:rsidR="00EB4D76" w:rsidRPr="00EB4D76" w:rsidRDefault="00A229EE" w:rsidP="00A229EE">
      <w:pPr>
        <w:pStyle w:val="20"/>
        <w:numPr>
          <w:ilvl w:val="2"/>
          <w:numId w:val="1"/>
        </w:numPr>
        <w:shd w:val="clear" w:color="auto" w:fill="auto"/>
        <w:tabs>
          <w:tab w:val="left" w:pos="625"/>
        </w:tabs>
        <w:spacing w:after="0"/>
        <w:ind w:firstLine="0"/>
        <w:jc w:val="left"/>
        <w:rPr>
          <w:sz w:val="24"/>
          <w:szCs w:val="24"/>
        </w:rPr>
      </w:pPr>
      <w:r w:rsidRPr="00F21097">
        <w:rPr>
          <w:color w:val="000000"/>
          <w:sz w:val="24"/>
          <w:szCs w:val="24"/>
          <w:lang w:eastAsia="ru-RU" w:bidi="ru-RU"/>
        </w:rPr>
        <w:t>В пределах, установленных действующим законодательством Российской Федерации, Республики Саха (Якутия) и настоящим Уставом, распоряжается имуществом Предприятия;</w:t>
      </w:r>
    </w:p>
    <w:p w:rsidR="00A229EE" w:rsidRPr="00F21097" w:rsidRDefault="00A229EE" w:rsidP="00EB4D76">
      <w:pPr>
        <w:pStyle w:val="20"/>
        <w:shd w:val="clear" w:color="auto" w:fill="auto"/>
        <w:tabs>
          <w:tab w:val="left" w:pos="625"/>
        </w:tabs>
        <w:spacing w:after="0"/>
        <w:ind w:firstLine="0"/>
        <w:jc w:val="left"/>
        <w:rPr>
          <w:sz w:val="24"/>
          <w:szCs w:val="24"/>
        </w:rPr>
      </w:pPr>
      <w:r w:rsidRPr="00F21097">
        <w:rPr>
          <w:color w:val="000000"/>
          <w:sz w:val="24"/>
          <w:szCs w:val="24"/>
          <w:lang w:eastAsia="ru-RU" w:bidi="ru-RU"/>
        </w:rPr>
        <w:t xml:space="preserve"> 4.6.3.Заключает трудовые договоры, хозяйственные договоры, выдает доверенности на представление интересов Предприятия работникам Предприятия, иным компетентным лицам;</w:t>
      </w:r>
    </w:p>
    <w:p w:rsidR="00A229EE" w:rsidRPr="00F21097" w:rsidRDefault="00A229EE" w:rsidP="00A229EE">
      <w:pPr>
        <w:pStyle w:val="20"/>
        <w:numPr>
          <w:ilvl w:val="0"/>
          <w:numId w:val="4"/>
        </w:numPr>
        <w:shd w:val="clear" w:color="auto" w:fill="auto"/>
        <w:tabs>
          <w:tab w:val="left" w:pos="625"/>
        </w:tabs>
        <w:spacing w:after="0"/>
        <w:ind w:firstLine="0"/>
        <w:rPr>
          <w:sz w:val="24"/>
          <w:szCs w:val="24"/>
        </w:rPr>
      </w:pPr>
      <w:r w:rsidRPr="00F21097">
        <w:rPr>
          <w:color w:val="000000"/>
          <w:sz w:val="24"/>
          <w:szCs w:val="24"/>
          <w:lang w:eastAsia="ru-RU" w:bidi="ru-RU"/>
        </w:rPr>
        <w:t>Открывает расчетные и иные счета Предприятия;</w:t>
      </w:r>
    </w:p>
    <w:p w:rsidR="00A229EE" w:rsidRPr="00F21097" w:rsidRDefault="00A229EE" w:rsidP="00A229EE">
      <w:pPr>
        <w:pStyle w:val="20"/>
        <w:numPr>
          <w:ilvl w:val="0"/>
          <w:numId w:val="4"/>
        </w:numPr>
        <w:shd w:val="clear" w:color="auto" w:fill="auto"/>
        <w:tabs>
          <w:tab w:val="left" w:pos="634"/>
        </w:tabs>
        <w:spacing w:after="0"/>
        <w:ind w:firstLine="0"/>
        <w:rPr>
          <w:sz w:val="24"/>
          <w:szCs w:val="24"/>
        </w:rPr>
      </w:pPr>
      <w:r w:rsidRPr="00F21097">
        <w:rPr>
          <w:color w:val="000000"/>
          <w:sz w:val="24"/>
          <w:szCs w:val="24"/>
          <w:lang w:eastAsia="ru-RU" w:bidi="ru-RU"/>
        </w:rPr>
        <w:t>Определяет структуру Предприятия, его штатный и квалификационный состав. Разрабатывает штатное расписание, принимает (назначает) на должность и освобождает от должности работников Предприятия согласно Трудового законодательства Российской Федерации.</w:t>
      </w:r>
    </w:p>
    <w:p w:rsidR="00A229EE" w:rsidRPr="00F21097" w:rsidRDefault="00A229EE" w:rsidP="00A229EE">
      <w:pPr>
        <w:pStyle w:val="20"/>
        <w:numPr>
          <w:ilvl w:val="1"/>
          <w:numId w:val="1"/>
        </w:numPr>
        <w:shd w:val="clear" w:color="auto" w:fill="auto"/>
        <w:tabs>
          <w:tab w:val="left" w:pos="534"/>
        </w:tabs>
        <w:spacing w:after="0"/>
        <w:ind w:firstLine="0"/>
        <w:rPr>
          <w:sz w:val="24"/>
          <w:szCs w:val="24"/>
        </w:rPr>
      </w:pPr>
      <w:r w:rsidRPr="00F21097">
        <w:rPr>
          <w:color w:val="000000"/>
          <w:sz w:val="24"/>
          <w:szCs w:val="24"/>
          <w:lang w:eastAsia="ru-RU" w:bidi="ru-RU"/>
        </w:rPr>
        <w:t>Директор Предприятия отчитывается о деятельности Предприятия в порядке и в сроки, определенные Собственником имущества Предприятия.</w:t>
      </w:r>
    </w:p>
    <w:p w:rsidR="00A229EE" w:rsidRPr="00F21097" w:rsidRDefault="00A229EE" w:rsidP="00A229EE">
      <w:pPr>
        <w:pStyle w:val="20"/>
        <w:numPr>
          <w:ilvl w:val="1"/>
          <w:numId w:val="1"/>
        </w:numPr>
        <w:shd w:val="clear" w:color="auto" w:fill="auto"/>
        <w:tabs>
          <w:tab w:val="left" w:pos="534"/>
        </w:tabs>
        <w:spacing w:after="0"/>
        <w:ind w:firstLine="0"/>
        <w:rPr>
          <w:sz w:val="24"/>
          <w:szCs w:val="24"/>
        </w:rPr>
      </w:pPr>
      <w:r w:rsidRPr="00F21097">
        <w:rPr>
          <w:color w:val="000000"/>
          <w:sz w:val="24"/>
          <w:szCs w:val="24"/>
          <w:lang w:eastAsia="ru-RU" w:bidi="ru-RU"/>
        </w:rPr>
        <w:t>Директор Предприятия не вправе быть учредителем (участником) другого юридического лица, занимать должности и заниматься другой оплачиваемой деятельности в государственных органах, органах местного самоуправления, коммерческих и некоммерческих организациях, заниматься предпринимательской деятельностью, быть единоличным исполнительным органом в других организациях, предприятиях, учреждениях.</w:t>
      </w:r>
    </w:p>
    <w:p w:rsidR="00A229EE" w:rsidRPr="00F21097" w:rsidRDefault="00A229EE" w:rsidP="00A229EE">
      <w:pPr>
        <w:pStyle w:val="20"/>
        <w:numPr>
          <w:ilvl w:val="1"/>
          <w:numId w:val="1"/>
        </w:numPr>
        <w:shd w:val="clear" w:color="auto" w:fill="auto"/>
        <w:tabs>
          <w:tab w:val="left" w:pos="534"/>
        </w:tabs>
        <w:spacing w:after="0"/>
        <w:ind w:firstLine="0"/>
        <w:rPr>
          <w:sz w:val="24"/>
          <w:szCs w:val="24"/>
        </w:rPr>
      </w:pPr>
      <w:r w:rsidRPr="00F21097">
        <w:rPr>
          <w:color w:val="000000"/>
          <w:sz w:val="24"/>
          <w:szCs w:val="24"/>
          <w:lang w:eastAsia="ru-RU" w:bidi="ru-RU"/>
        </w:rPr>
        <w:t>Директор Предприятия может заниматься преподавательской, научной и иной творческой деятельностью.</w:t>
      </w:r>
    </w:p>
    <w:p w:rsidR="00A229EE" w:rsidRPr="00F21097" w:rsidRDefault="00A229EE" w:rsidP="00A229EE">
      <w:pPr>
        <w:pStyle w:val="20"/>
        <w:numPr>
          <w:ilvl w:val="1"/>
          <w:numId w:val="1"/>
        </w:numPr>
        <w:shd w:val="clear" w:color="auto" w:fill="auto"/>
        <w:tabs>
          <w:tab w:val="left" w:pos="582"/>
        </w:tabs>
        <w:spacing w:after="0"/>
        <w:ind w:firstLine="0"/>
        <w:rPr>
          <w:sz w:val="24"/>
          <w:szCs w:val="24"/>
        </w:rPr>
      </w:pPr>
      <w:r w:rsidRPr="00F21097">
        <w:rPr>
          <w:color w:val="000000"/>
          <w:sz w:val="24"/>
          <w:szCs w:val="24"/>
          <w:lang w:eastAsia="ru-RU" w:bidi="ru-RU"/>
        </w:rPr>
        <w:t xml:space="preserve">Директор Предприятия несет персональную ответственность в соответствии с действующим законодательством за организацию и состояние охраны труда, противопожарной безопасности, гражданской обороны, соблюдение экологических, </w:t>
      </w:r>
      <w:r w:rsidRPr="00F21097">
        <w:rPr>
          <w:color w:val="000000"/>
          <w:sz w:val="24"/>
          <w:szCs w:val="24"/>
          <w:lang w:eastAsia="ru-RU" w:bidi="ru-RU"/>
        </w:rPr>
        <w:lastRenderedPageBreak/>
        <w:t>санитарно-эпидемических и других норм.</w:t>
      </w:r>
    </w:p>
    <w:p w:rsidR="00093262" w:rsidRPr="00093262" w:rsidRDefault="00A229EE" w:rsidP="00093262">
      <w:pPr>
        <w:pStyle w:val="20"/>
        <w:numPr>
          <w:ilvl w:val="1"/>
          <w:numId w:val="1"/>
        </w:numPr>
        <w:shd w:val="clear" w:color="auto" w:fill="auto"/>
        <w:tabs>
          <w:tab w:val="left" w:pos="142"/>
        </w:tabs>
        <w:spacing w:after="0"/>
        <w:ind w:firstLine="0"/>
        <w:rPr>
          <w:sz w:val="24"/>
          <w:szCs w:val="24"/>
        </w:rPr>
      </w:pPr>
      <w:r w:rsidRPr="00F21097">
        <w:rPr>
          <w:color w:val="000000"/>
          <w:sz w:val="24"/>
          <w:szCs w:val="24"/>
          <w:lang w:eastAsia="ru-RU" w:bidi="ru-RU"/>
        </w:rPr>
        <w:t xml:space="preserve">Директор Предприятия действует на основе единоначалия, самостоятельно решает вопросы руководства текущей деятельностью Предприятия, отнесенные к его компенсации настоящим Уставом, трудовым договором, должностной инструкцией и решениями </w:t>
      </w:r>
    </w:p>
    <w:p w:rsidR="00A229EE" w:rsidRPr="00F21097" w:rsidRDefault="00A229EE" w:rsidP="00093262">
      <w:pPr>
        <w:pStyle w:val="20"/>
        <w:shd w:val="clear" w:color="auto" w:fill="auto"/>
        <w:tabs>
          <w:tab w:val="left" w:pos="142"/>
        </w:tabs>
        <w:spacing w:after="0"/>
        <w:ind w:firstLine="0"/>
        <w:rPr>
          <w:sz w:val="24"/>
          <w:szCs w:val="24"/>
        </w:rPr>
      </w:pPr>
      <w:r w:rsidRPr="00F21097">
        <w:rPr>
          <w:color w:val="000000"/>
          <w:sz w:val="24"/>
          <w:szCs w:val="24"/>
          <w:lang w:eastAsia="ru-RU" w:bidi="ru-RU"/>
        </w:rPr>
        <w:t>(</w:t>
      </w:r>
      <w:r w:rsidR="00FA4733">
        <w:rPr>
          <w:color w:val="000000"/>
          <w:sz w:val="24"/>
          <w:szCs w:val="24"/>
          <w:lang w:eastAsia="ru-RU" w:bidi="ru-RU"/>
        </w:rPr>
        <w:t>р</w:t>
      </w:r>
      <w:r w:rsidR="00583D01" w:rsidRPr="00F21097">
        <w:rPr>
          <w:color w:val="000000"/>
          <w:sz w:val="24"/>
          <w:szCs w:val="24"/>
          <w:lang w:eastAsia="ru-RU" w:bidi="ru-RU"/>
        </w:rPr>
        <w:t>аспоряжениями</w:t>
      </w:r>
      <w:r w:rsidRPr="00F21097">
        <w:rPr>
          <w:color w:val="000000"/>
          <w:sz w:val="24"/>
          <w:szCs w:val="24"/>
          <w:lang w:eastAsia="ru-RU" w:bidi="ru-RU"/>
        </w:rPr>
        <w:t>) Собственника имущества Предприятия.</w:t>
      </w:r>
    </w:p>
    <w:p w:rsidR="00A229EE" w:rsidRPr="00F21097" w:rsidRDefault="00A229EE" w:rsidP="00093262">
      <w:pPr>
        <w:pStyle w:val="20"/>
        <w:numPr>
          <w:ilvl w:val="1"/>
          <w:numId w:val="1"/>
        </w:numPr>
        <w:shd w:val="clear" w:color="auto" w:fill="auto"/>
        <w:tabs>
          <w:tab w:val="left" w:pos="426"/>
        </w:tabs>
        <w:spacing w:after="0"/>
        <w:ind w:left="426" w:firstLine="0"/>
        <w:rPr>
          <w:sz w:val="24"/>
          <w:szCs w:val="24"/>
        </w:rPr>
      </w:pPr>
      <w:r w:rsidRPr="00F21097">
        <w:rPr>
          <w:color w:val="000000"/>
          <w:sz w:val="24"/>
          <w:szCs w:val="24"/>
          <w:lang w:eastAsia="ru-RU" w:bidi="ru-RU"/>
        </w:rPr>
        <w:t xml:space="preserve">В случае отсутствия Директора, его полномочия, права и </w:t>
      </w:r>
      <w:r w:rsidR="00717239" w:rsidRPr="00F21097">
        <w:rPr>
          <w:color w:val="000000"/>
          <w:sz w:val="24"/>
          <w:szCs w:val="24"/>
          <w:lang w:eastAsia="ru-RU" w:bidi="ru-RU"/>
        </w:rPr>
        <w:t xml:space="preserve">обязанности </w:t>
      </w:r>
      <w:r w:rsidR="00717239">
        <w:rPr>
          <w:color w:val="000000"/>
          <w:sz w:val="24"/>
          <w:szCs w:val="24"/>
          <w:lang w:eastAsia="ru-RU" w:bidi="ru-RU"/>
        </w:rPr>
        <w:t>возлагаются</w:t>
      </w:r>
      <w:r w:rsidRPr="00F21097">
        <w:rPr>
          <w:color w:val="000000"/>
          <w:sz w:val="24"/>
          <w:szCs w:val="24"/>
          <w:lang w:eastAsia="ru-RU" w:bidi="ru-RU"/>
        </w:rPr>
        <w:t>на работника Предприятия, назначаемого Директором.</w:t>
      </w:r>
    </w:p>
    <w:p w:rsidR="00A229EE" w:rsidRDefault="004F6176" w:rsidP="00CD51E1">
      <w:pPr>
        <w:pStyle w:val="20"/>
        <w:shd w:val="clear" w:color="auto" w:fill="auto"/>
        <w:tabs>
          <w:tab w:val="left" w:pos="0"/>
        </w:tabs>
        <w:spacing w:after="0"/>
        <w:ind w:left="426" w:firstLine="0"/>
      </w:pPr>
      <w:r w:rsidRPr="00F21097">
        <w:rPr>
          <w:color w:val="000000"/>
          <w:sz w:val="24"/>
          <w:szCs w:val="24"/>
          <w:lang w:eastAsia="ru-RU" w:bidi="ru-RU"/>
        </w:rPr>
        <w:t xml:space="preserve">4.13. </w:t>
      </w:r>
      <w:r w:rsidR="00A229EE" w:rsidRPr="00F21097">
        <w:rPr>
          <w:color w:val="000000"/>
          <w:sz w:val="24"/>
          <w:szCs w:val="24"/>
          <w:lang w:eastAsia="ru-RU" w:bidi="ru-RU"/>
        </w:rPr>
        <w:t>Директор несет материальную ответственность за ущерб, причиненный Предприятию</w:t>
      </w:r>
      <w:r w:rsidR="00A229EE" w:rsidRPr="004F6176">
        <w:rPr>
          <w:color w:val="000000"/>
          <w:sz w:val="24"/>
          <w:szCs w:val="24"/>
          <w:lang w:eastAsia="ru-RU" w:bidi="ru-RU"/>
        </w:rPr>
        <w:t xml:space="preserve"> по его вине в порядке и объеме, установленном действующим законодательством РФ</w:t>
      </w:r>
      <w:r>
        <w:rPr>
          <w:color w:val="000000"/>
          <w:sz w:val="24"/>
          <w:szCs w:val="24"/>
          <w:lang w:eastAsia="ru-RU" w:bidi="ru-RU"/>
        </w:rPr>
        <w:t xml:space="preserve"> Республики</w:t>
      </w:r>
      <w:r w:rsidR="00A229EE" w:rsidRPr="004F6176">
        <w:rPr>
          <w:color w:val="000000"/>
          <w:lang w:eastAsia="ru-RU" w:bidi="ru-RU"/>
        </w:rPr>
        <w:t>Саха (Якутия). Собственник имущества Предприятия вправе предъявить судебные иски к Директору о возмещении им убытков, причиненных Предприятию.</w:t>
      </w:r>
    </w:p>
    <w:p w:rsidR="00D9526B" w:rsidRDefault="001741C0" w:rsidP="004D24DB">
      <w:pPr>
        <w:pStyle w:val="20"/>
        <w:shd w:val="clear" w:color="auto" w:fill="auto"/>
        <w:tabs>
          <w:tab w:val="left" w:pos="567"/>
        </w:tabs>
        <w:spacing w:after="0"/>
        <w:ind w:firstLine="0"/>
        <w:rPr>
          <w:color w:val="000000"/>
          <w:lang w:eastAsia="ru-RU" w:bidi="ru-RU"/>
        </w:rPr>
      </w:pPr>
      <w:r>
        <w:rPr>
          <w:color w:val="000000"/>
          <w:lang w:eastAsia="ru-RU" w:bidi="ru-RU"/>
        </w:rPr>
        <w:t xml:space="preserve">        4.14. </w:t>
      </w:r>
      <w:r w:rsidR="00A229EE">
        <w:rPr>
          <w:color w:val="000000"/>
          <w:lang w:eastAsia="ru-RU" w:bidi="ru-RU"/>
        </w:rPr>
        <w:t>Для реализации своих полномочий Директор издает приказы (распоряжения) и дает</w:t>
      </w:r>
    </w:p>
    <w:p w:rsidR="00A229EE" w:rsidRDefault="00D9526B" w:rsidP="004D24DB">
      <w:pPr>
        <w:pStyle w:val="20"/>
        <w:shd w:val="clear" w:color="auto" w:fill="auto"/>
        <w:tabs>
          <w:tab w:val="left" w:pos="567"/>
        </w:tabs>
        <w:spacing w:after="0"/>
        <w:ind w:firstLine="0"/>
      </w:pPr>
      <w:r>
        <w:rPr>
          <w:color w:val="000000"/>
          <w:lang w:eastAsia="ru-RU" w:bidi="ru-RU"/>
        </w:rPr>
        <w:t>указания отделам и службам Предприятия, Приказы (распоряжения).</w:t>
      </w:r>
    </w:p>
    <w:p w:rsidR="00A229EE" w:rsidRDefault="00D9526B" w:rsidP="00D9526B">
      <w:pPr>
        <w:pStyle w:val="20"/>
        <w:shd w:val="clear" w:color="auto" w:fill="auto"/>
        <w:tabs>
          <w:tab w:val="left" w:pos="1002"/>
        </w:tabs>
        <w:spacing w:after="0"/>
        <w:ind w:left="426" w:firstLine="0"/>
      </w:pPr>
      <w:r>
        <w:rPr>
          <w:color w:val="000000"/>
          <w:lang w:eastAsia="ru-RU" w:bidi="ru-RU"/>
        </w:rPr>
        <w:t>4.1</w:t>
      </w:r>
      <w:r w:rsidR="00664DF4">
        <w:rPr>
          <w:color w:val="000000"/>
          <w:lang w:eastAsia="ru-RU" w:bidi="ru-RU"/>
        </w:rPr>
        <w:t>5</w:t>
      </w:r>
      <w:r>
        <w:rPr>
          <w:color w:val="000000"/>
          <w:lang w:eastAsia="ru-RU" w:bidi="ru-RU"/>
        </w:rPr>
        <w:t xml:space="preserve">. </w:t>
      </w:r>
      <w:r w:rsidR="00A229EE">
        <w:rPr>
          <w:color w:val="000000"/>
          <w:lang w:eastAsia="ru-RU" w:bidi="ru-RU"/>
        </w:rPr>
        <w:t>Указания изданные в письменной форме, подлежат обязательному учету и хранятся в номенклатурных делах Предприятия в установленные действующим законодательством Российской Федерации сроки.</w:t>
      </w:r>
    </w:p>
    <w:p w:rsidR="00A229EE" w:rsidRDefault="00664DF4" w:rsidP="00AD4763">
      <w:pPr>
        <w:pStyle w:val="20"/>
        <w:shd w:val="clear" w:color="auto" w:fill="auto"/>
        <w:tabs>
          <w:tab w:val="left" w:pos="426"/>
        </w:tabs>
        <w:spacing w:after="0"/>
        <w:ind w:left="426" w:hanging="426"/>
      </w:pPr>
      <w:r>
        <w:rPr>
          <w:color w:val="000000"/>
          <w:lang w:eastAsia="ru-RU" w:bidi="ru-RU"/>
        </w:rPr>
        <w:t xml:space="preserve">4.16. </w:t>
      </w:r>
      <w:r w:rsidR="00A229EE">
        <w:rPr>
          <w:color w:val="000000"/>
          <w:lang w:eastAsia="ru-RU" w:bidi="ru-RU"/>
        </w:rPr>
        <w:t>Изданные Директором приказы (распоряжения) и указания не должны противоречить законодательству Российской Федерации, настоящему Уставу, решениям собственника имущества Предприятия. Приказы (распоряжения) и указания, противоречащие законодательству Российской Федерации, настоящему Уставу, решениям Собственника имущества Предприятия, исполнению не подлежат и должны быть отменены (изменены) Директором в трехдневный срок со дня обнаружения таких противоречий юридической службой Предприятия.</w:t>
      </w:r>
    </w:p>
    <w:p w:rsidR="00A229EE" w:rsidRDefault="00AD4763" w:rsidP="00AD4763">
      <w:pPr>
        <w:pStyle w:val="20"/>
        <w:shd w:val="clear" w:color="auto" w:fill="auto"/>
        <w:tabs>
          <w:tab w:val="left" w:pos="426"/>
        </w:tabs>
        <w:spacing w:after="0"/>
        <w:ind w:left="426" w:firstLine="0"/>
      </w:pPr>
      <w:r>
        <w:rPr>
          <w:color w:val="000000"/>
          <w:lang w:eastAsia="ru-RU" w:bidi="ru-RU"/>
        </w:rPr>
        <w:t xml:space="preserve">4.17. </w:t>
      </w:r>
      <w:r w:rsidR="00A229EE">
        <w:rPr>
          <w:color w:val="000000"/>
          <w:lang w:eastAsia="ru-RU" w:bidi="ru-RU"/>
        </w:rPr>
        <w:t>Взаимоотношения работников и Директора Предприятия, возникающие на основе трудового договора, регулируются трудовым законодательством Российской Федерации.</w:t>
      </w:r>
    </w:p>
    <w:p w:rsidR="00BD2667" w:rsidRPr="00A36A34" w:rsidRDefault="00B3486A" w:rsidP="00A36A34">
      <w:pPr>
        <w:pStyle w:val="20"/>
        <w:shd w:val="clear" w:color="auto" w:fill="auto"/>
        <w:spacing w:after="286"/>
        <w:ind w:left="426" w:firstLine="0"/>
        <w:rPr>
          <w:color w:val="000000"/>
          <w:lang w:eastAsia="ru-RU" w:bidi="ru-RU"/>
        </w:rPr>
      </w:pPr>
      <w:r>
        <w:rPr>
          <w:color w:val="000000"/>
          <w:lang w:eastAsia="ru-RU" w:bidi="ru-RU"/>
        </w:rPr>
        <w:t xml:space="preserve">4.18. </w:t>
      </w:r>
      <w:r w:rsidR="00A229EE">
        <w:rPr>
          <w:color w:val="000000"/>
          <w:lang w:eastAsia="ru-RU" w:bidi="ru-RU"/>
        </w:rPr>
        <w:t>Главный бухгалтер Предприятия назначается на должность приказом Директора Предприятия по согласованию с Собственником имущества Предприятия.</w:t>
      </w:r>
    </w:p>
    <w:p w:rsidR="00A229EE" w:rsidRDefault="00A229EE" w:rsidP="00A229EE">
      <w:pPr>
        <w:pStyle w:val="22"/>
        <w:keepNext/>
        <w:keepLines/>
        <w:shd w:val="clear" w:color="auto" w:fill="auto"/>
        <w:tabs>
          <w:tab w:val="left" w:pos="2083"/>
        </w:tabs>
        <w:spacing w:after="274"/>
        <w:jc w:val="both"/>
      </w:pPr>
      <w:bookmarkStart w:id="6" w:name="bookmark5"/>
      <w:r>
        <w:rPr>
          <w:color w:val="000000"/>
          <w:sz w:val="24"/>
          <w:szCs w:val="24"/>
          <w:lang w:eastAsia="ru-RU" w:bidi="ru-RU"/>
        </w:rPr>
        <w:tab/>
        <w:t>5. ОРГАНИЗАЦИЯ ДЕЯТЕЛЬНОСТИ ПРЕДПРИЯТИЯ</w:t>
      </w:r>
      <w:bookmarkEnd w:id="6"/>
    </w:p>
    <w:p w:rsidR="00A229EE" w:rsidRPr="00BD2667" w:rsidRDefault="00A229EE" w:rsidP="00A229EE">
      <w:pPr>
        <w:pStyle w:val="20"/>
        <w:numPr>
          <w:ilvl w:val="0"/>
          <w:numId w:val="5"/>
        </w:numPr>
        <w:shd w:val="clear" w:color="auto" w:fill="auto"/>
        <w:tabs>
          <w:tab w:val="left" w:pos="929"/>
        </w:tabs>
        <w:spacing w:after="0"/>
        <w:ind w:left="440" w:firstLine="0"/>
        <w:rPr>
          <w:sz w:val="24"/>
          <w:szCs w:val="24"/>
        </w:rPr>
      </w:pPr>
      <w:r w:rsidRPr="00BD2667">
        <w:rPr>
          <w:color w:val="000000"/>
          <w:sz w:val="24"/>
          <w:szCs w:val="24"/>
          <w:lang w:eastAsia="ru-RU" w:bidi="ru-RU"/>
        </w:rPr>
        <w:t>Предприятие строит свои отношения с другими предприятиями, организациями и гражданами во всех сферах хозяйственной деятельности на основе договоров, соглашений и контрактов.</w:t>
      </w:r>
    </w:p>
    <w:p w:rsidR="00A229EE" w:rsidRPr="00BD2667" w:rsidRDefault="00A229EE" w:rsidP="00A229EE">
      <w:pPr>
        <w:pStyle w:val="20"/>
        <w:numPr>
          <w:ilvl w:val="0"/>
          <w:numId w:val="5"/>
        </w:numPr>
        <w:shd w:val="clear" w:color="auto" w:fill="auto"/>
        <w:tabs>
          <w:tab w:val="left" w:pos="902"/>
        </w:tabs>
        <w:spacing w:after="0"/>
        <w:ind w:left="440" w:firstLine="0"/>
        <w:rPr>
          <w:sz w:val="24"/>
          <w:szCs w:val="24"/>
        </w:rPr>
      </w:pPr>
      <w:r w:rsidRPr="00BD2667">
        <w:rPr>
          <w:color w:val="000000"/>
          <w:sz w:val="24"/>
          <w:szCs w:val="24"/>
          <w:lang w:eastAsia="ru-RU" w:bidi="ru-RU"/>
        </w:rPr>
        <w:t>Предприятие свободно в выборе форм и предмета хозяйственных договоров и обязательств любых прочих условий хозяйственных взаимоотношений с другими предприятиями, которые не противоречат действующему законодательству Российской Федерации, настоящему Уставу Договору о закреплении имущества</w:t>
      </w:r>
    </w:p>
    <w:p w:rsidR="00A229EE" w:rsidRPr="00BD2667" w:rsidRDefault="00A229EE" w:rsidP="00A229EE">
      <w:pPr>
        <w:pStyle w:val="20"/>
        <w:numPr>
          <w:ilvl w:val="0"/>
          <w:numId w:val="5"/>
        </w:numPr>
        <w:shd w:val="clear" w:color="auto" w:fill="auto"/>
        <w:tabs>
          <w:tab w:val="left" w:pos="897"/>
        </w:tabs>
        <w:spacing w:after="0"/>
        <w:ind w:left="440" w:firstLine="0"/>
        <w:rPr>
          <w:sz w:val="24"/>
          <w:szCs w:val="24"/>
        </w:rPr>
      </w:pPr>
      <w:r w:rsidRPr="00BD2667">
        <w:rPr>
          <w:color w:val="000000"/>
          <w:sz w:val="24"/>
          <w:szCs w:val="24"/>
          <w:lang w:eastAsia="ru-RU" w:bidi="ru-RU"/>
        </w:rPr>
        <w:t>Устанавливать цены и тарифы на все виды производимых работ, услуг, выпускаемую и реализуемую продукцию в соответствии с законодательством Российской Федерации на основании принятых решений городского Совета депутатов МО «Город Удачный» Мирнинского района Республики Саха (Якутия).</w:t>
      </w:r>
    </w:p>
    <w:p w:rsidR="00A229EE" w:rsidRPr="00BD2667" w:rsidRDefault="00A229EE" w:rsidP="00A229EE">
      <w:pPr>
        <w:pStyle w:val="20"/>
        <w:numPr>
          <w:ilvl w:val="0"/>
          <w:numId w:val="5"/>
        </w:numPr>
        <w:shd w:val="clear" w:color="auto" w:fill="auto"/>
        <w:tabs>
          <w:tab w:val="left" w:pos="887"/>
        </w:tabs>
        <w:spacing w:after="0"/>
        <w:ind w:left="440" w:firstLine="0"/>
        <w:rPr>
          <w:sz w:val="24"/>
          <w:szCs w:val="24"/>
        </w:rPr>
      </w:pPr>
      <w:r w:rsidRPr="00BD2667">
        <w:rPr>
          <w:color w:val="000000"/>
          <w:sz w:val="24"/>
          <w:szCs w:val="24"/>
          <w:lang w:eastAsia="ru-RU" w:bidi="ru-RU"/>
        </w:rPr>
        <w:t>Для выполнения уставных целей Предприятие имеет право:</w:t>
      </w:r>
    </w:p>
    <w:p w:rsidR="00A229EE" w:rsidRPr="00BD2667" w:rsidRDefault="00A229EE" w:rsidP="00A229EE">
      <w:pPr>
        <w:pStyle w:val="20"/>
        <w:numPr>
          <w:ilvl w:val="0"/>
          <w:numId w:val="6"/>
        </w:numPr>
        <w:shd w:val="clear" w:color="auto" w:fill="auto"/>
        <w:tabs>
          <w:tab w:val="left" w:pos="1060"/>
        </w:tabs>
        <w:spacing w:after="0"/>
        <w:ind w:left="440" w:firstLine="0"/>
        <w:rPr>
          <w:sz w:val="24"/>
          <w:szCs w:val="24"/>
        </w:rPr>
      </w:pPr>
      <w:r w:rsidRPr="00BD2667">
        <w:rPr>
          <w:color w:val="000000"/>
          <w:sz w:val="24"/>
          <w:szCs w:val="24"/>
          <w:lang w:eastAsia="ru-RU" w:bidi="ru-RU"/>
        </w:rPr>
        <w:t>Создавать филиалы, отделения, представительства и другие обособленные подразделения по согласованию с собственником имущества Предприятия;</w:t>
      </w:r>
    </w:p>
    <w:p w:rsidR="00A229EE" w:rsidRPr="00BD2667" w:rsidRDefault="00A229EE" w:rsidP="00A229EE">
      <w:pPr>
        <w:pStyle w:val="20"/>
        <w:shd w:val="clear" w:color="auto" w:fill="auto"/>
        <w:spacing w:after="0"/>
        <w:ind w:left="440" w:firstLine="0"/>
        <w:rPr>
          <w:sz w:val="24"/>
          <w:szCs w:val="24"/>
        </w:rPr>
      </w:pPr>
      <w:r w:rsidRPr="00BD2667">
        <w:rPr>
          <w:color w:val="000000"/>
          <w:sz w:val="24"/>
          <w:szCs w:val="24"/>
          <w:lang w:eastAsia="ru-RU" w:bidi="ru-RU"/>
        </w:rPr>
        <w:t>Утверждать Положения о них, принимать решения об их реорганизации и ликвидации;</w:t>
      </w:r>
    </w:p>
    <w:p w:rsidR="00A229EE" w:rsidRPr="00BD2667" w:rsidRDefault="00A229EE" w:rsidP="00A229EE">
      <w:pPr>
        <w:pStyle w:val="20"/>
        <w:numPr>
          <w:ilvl w:val="0"/>
          <w:numId w:val="6"/>
        </w:numPr>
        <w:shd w:val="clear" w:color="auto" w:fill="auto"/>
        <w:tabs>
          <w:tab w:val="left" w:pos="1107"/>
        </w:tabs>
        <w:spacing w:after="0"/>
        <w:ind w:left="440" w:firstLine="0"/>
        <w:rPr>
          <w:sz w:val="24"/>
          <w:szCs w:val="24"/>
        </w:rPr>
      </w:pPr>
      <w:r w:rsidRPr="00BD2667">
        <w:rPr>
          <w:color w:val="000000"/>
          <w:sz w:val="24"/>
          <w:szCs w:val="24"/>
          <w:lang w:eastAsia="ru-RU" w:bidi="ru-RU"/>
        </w:rPr>
        <w:t>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A229EE" w:rsidRPr="00BD2667" w:rsidRDefault="00A229EE" w:rsidP="00A229EE">
      <w:pPr>
        <w:pStyle w:val="20"/>
        <w:numPr>
          <w:ilvl w:val="0"/>
          <w:numId w:val="6"/>
        </w:numPr>
        <w:shd w:val="clear" w:color="auto" w:fill="auto"/>
        <w:tabs>
          <w:tab w:val="left" w:pos="1107"/>
        </w:tabs>
        <w:spacing w:after="0"/>
        <w:ind w:left="440" w:firstLine="0"/>
        <w:rPr>
          <w:sz w:val="24"/>
          <w:szCs w:val="24"/>
        </w:rPr>
      </w:pPr>
      <w:r w:rsidRPr="00BD2667">
        <w:rPr>
          <w:color w:val="000000"/>
          <w:sz w:val="24"/>
          <w:szCs w:val="24"/>
          <w:lang w:eastAsia="ru-RU" w:bidi="ru-RU"/>
        </w:rPr>
        <w:t>Осуществлять внешнеэкономическую деятельность в соответствии с действующим законодательством Российской Федерации;</w:t>
      </w:r>
    </w:p>
    <w:p w:rsidR="00A229EE" w:rsidRPr="00BD2667" w:rsidRDefault="00A229EE" w:rsidP="00A229EE">
      <w:pPr>
        <w:pStyle w:val="20"/>
        <w:shd w:val="clear" w:color="auto" w:fill="auto"/>
        <w:spacing w:after="0"/>
        <w:ind w:left="440" w:firstLine="0"/>
        <w:rPr>
          <w:sz w:val="24"/>
          <w:szCs w:val="24"/>
        </w:rPr>
      </w:pPr>
      <w:r w:rsidRPr="00BD2667">
        <w:rPr>
          <w:color w:val="000000"/>
          <w:sz w:val="24"/>
          <w:szCs w:val="24"/>
          <w:lang w:eastAsia="ru-RU" w:bidi="ru-RU"/>
        </w:rPr>
        <w:lastRenderedPageBreak/>
        <w:t>5.4.4.Осуществлять все виды коммерческих сделок путем заключения прямых договоров с юридическими и физическими лицами;</w:t>
      </w:r>
    </w:p>
    <w:p w:rsidR="00A229EE" w:rsidRPr="00BD2667" w:rsidRDefault="00A229EE" w:rsidP="00A229EE">
      <w:pPr>
        <w:pStyle w:val="20"/>
        <w:numPr>
          <w:ilvl w:val="0"/>
          <w:numId w:val="7"/>
        </w:numPr>
        <w:shd w:val="clear" w:color="auto" w:fill="auto"/>
        <w:tabs>
          <w:tab w:val="left" w:pos="1060"/>
        </w:tabs>
        <w:spacing w:after="0"/>
        <w:ind w:left="440" w:firstLine="0"/>
        <w:rPr>
          <w:sz w:val="24"/>
          <w:szCs w:val="24"/>
        </w:rPr>
      </w:pPr>
      <w:r w:rsidRPr="00BD2667">
        <w:rPr>
          <w:color w:val="000000"/>
          <w:sz w:val="24"/>
          <w:szCs w:val="24"/>
          <w:lang w:eastAsia="ru-RU" w:bidi="ru-RU"/>
        </w:rPr>
        <w:t>Планировать свою деятельность и определять перспективы развития, исходя из спроса на выполняемые работы, оказываемые услуги, производимую продукцию;</w:t>
      </w:r>
    </w:p>
    <w:p w:rsidR="00A229EE" w:rsidRPr="00BD2667" w:rsidRDefault="00A229EE" w:rsidP="00A229EE">
      <w:pPr>
        <w:pStyle w:val="20"/>
        <w:numPr>
          <w:ilvl w:val="0"/>
          <w:numId w:val="7"/>
        </w:numPr>
        <w:shd w:val="clear" w:color="auto" w:fill="auto"/>
        <w:tabs>
          <w:tab w:val="left" w:pos="1070"/>
        </w:tabs>
        <w:spacing w:after="0"/>
        <w:ind w:left="440" w:firstLine="0"/>
        <w:rPr>
          <w:sz w:val="24"/>
          <w:szCs w:val="24"/>
        </w:rPr>
      </w:pPr>
      <w:r w:rsidRPr="00BD2667">
        <w:rPr>
          <w:color w:val="000000"/>
          <w:sz w:val="24"/>
          <w:szCs w:val="24"/>
          <w:lang w:eastAsia="ru-RU" w:bidi="ru-RU"/>
        </w:rPr>
        <w:t>Устанавливать для своих работников дополнительные отпуска, сокращенный рабочий день и иные социальные льготы в соответствии с трудовым законодательством Российской Федерации.</w:t>
      </w:r>
    </w:p>
    <w:p w:rsidR="00A229EE" w:rsidRPr="00BD2667" w:rsidRDefault="00A229EE" w:rsidP="00A229EE">
      <w:pPr>
        <w:pStyle w:val="20"/>
        <w:numPr>
          <w:ilvl w:val="0"/>
          <w:numId w:val="5"/>
        </w:numPr>
        <w:shd w:val="clear" w:color="auto" w:fill="auto"/>
        <w:tabs>
          <w:tab w:val="left" w:pos="929"/>
        </w:tabs>
        <w:spacing w:after="0"/>
        <w:ind w:left="440" w:firstLine="0"/>
        <w:rPr>
          <w:sz w:val="24"/>
          <w:szCs w:val="24"/>
        </w:rPr>
      </w:pPr>
      <w:r w:rsidRPr="00BD2667">
        <w:rPr>
          <w:color w:val="000000"/>
          <w:sz w:val="24"/>
          <w:szCs w:val="24"/>
          <w:lang w:eastAsia="ru-RU" w:bidi="ru-RU"/>
        </w:rPr>
        <w:t>Предприятие обеспечивает гарантированный действующим законодательством Российской Федерации минимальный размер оплаты труда, условия труда и меры социальной защиты своих работников.</w:t>
      </w:r>
    </w:p>
    <w:p w:rsidR="00A229EE" w:rsidRPr="00BD2667" w:rsidRDefault="00A229EE" w:rsidP="00A229EE">
      <w:pPr>
        <w:pStyle w:val="20"/>
        <w:numPr>
          <w:ilvl w:val="0"/>
          <w:numId w:val="5"/>
        </w:numPr>
        <w:shd w:val="clear" w:color="auto" w:fill="auto"/>
        <w:tabs>
          <w:tab w:val="left" w:pos="887"/>
        </w:tabs>
        <w:spacing w:after="0"/>
        <w:ind w:left="440" w:firstLine="0"/>
        <w:rPr>
          <w:sz w:val="24"/>
          <w:szCs w:val="24"/>
        </w:rPr>
      </w:pPr>
      <w:r w:rsidRPr="00BD2667">
        <w:rPr>
          <w:color w:val="000000"/>
          <w:sz w:val="24"/>
          <w:szCs w:val="24"/>
          <w:lang w:eastAsia="ru-RU" w:bidi="ru-RU"/>
        </w:rPr>
        <w:t>Предприятие обязано:</w:t>
      </w:r>
    </w:p>
    <w:p w:rsidR="00A229EE" w:rsidRPr="00784DB2" w:rsidRDefault="00A229EE" w:rsidP="00A229EE">
      <w:pPr>
        <w:pStyle w:val="20"/>
        <w:numPr>
          <w:ilvl w:val="0"/>
          <w:numId w:val="8"/>
        </w:numPr>
        <w:shd w:val="clear" w:color="auto" w:fill="auto"/>
        <w:tabs>
          <w:tab w:val="left" w:pos="1063"/>
        </w:tabs>
        <w:spacing w:after="0"/>
        <w:ind w:left="440" w:firstLine="0"/>
        <w:rPr>
          <w:sz w:val="24"/>
          <w:szCs w:val="24"/>
        </w:rPr>
      </w:pPr>
      <w:r w:rsidRPr="00784DB2">
        <w:rPr>
          <w:color w:val="000000"/>
          <w:sz w:val="24"/>
          <w:szCs w:val="24"/>
          <w:lang w:eastAsia="ru-RU" w:bidi="ru-RU"/>
        </w:rPr>
        <w:t>Нести ответственность в соответствии с законодательством РФ за нарушение договорных, кредитных, расчетных, налоговых обязательств, продажу товаров услуг, пользование которыми может принести вред здоровью населения, а ровно иных правил хозяйствования;</w:t>
      </w:r>
    </w:p>
    <w:p w:rsidR="00A229EE" w:rsidRPr="00784DB2" w:rsidRDefault="00A229EE" w:rsidP="00A229EE">
      <w:pPr>
        <w:pStyle w:val="20"/>
        <w:numPr>
          <w:ilvl w:val="0"/>
          <w:numId w:val="8"/>
        </w:numPr>
        <w:shd w:val="clear" w:color="auto" w:fill="auto"/>
        <w:tabs>
          <w:tab w:val="left" w:pos="1059"/>
        </w:tabs>
        <w:spacing w:after="0"/>
        <w:ind w:left="440" w:firstLine="0"/>
        <w:rPr>
          <w:sz w:val="24"/>
          <w:szCs w:val="24"/>
        </w:rPr>
      </w:pPr>
      <w:r w:rsidRPr="00784DB2">
        <w:rPr>
          <w:color w:val="000000"/>
          <w:sz w:val="24"/>
          <w:szCs w:val="24"/>
          <w:lang w:eastAsia="ru-RU" w:bidi="ru-RU"/>
        </w:rPr>
        <w:t>Возместить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санитарно-эпидемиологических норм и требований по защите здоровья работников, населения потребителей продукции за счет результатов своей хозяйственной деятельности;</w:t>
      </w:r>
    </w:p>
    <w:p w:rsidR="00A229EE" w:rsidRPr="00784DB2" w:rsidRDefault="00A229EE" w:rsidP="00A229EE">
      <w:pPr>
        <w:pStyle w:val="20"/>
        <w:numPr>
          <w:ilvl w:val="0"/>
          <w:numId w:val="8"/>
        </w:numPr>
        <w:shd w:val="clear" w:color="auto" w:fill="auto"/>
        <w:tabs>
          <w:tab w:val="left" w:pos="1063"/>
        </w:tabs>
        <w:spacing w:after="0"/>
        <w:ind w:left="440" w:firstLine="0"/>
        <w:rPr>
          <w:sz w:val="24"/>
          <w:szCs w:val="24"/>
        </w:rPr>
      </w:pPr>
      <w:r w:rsidRPr="00784DB2">
        <w:rPr>
          <w:color w:val="000000"/>
          <w:sz w:val="24"/>
          <w:szCs w:val="24"/>
          <w:lang w:eastAsia="ru-RU" w:bidi="ru-RU"/>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трудоспособность;</w:t>
      </w:r>
    </w:p>
    <w:p w:rsidR="00A229EE" w:rsidRPr="00784DB2" w:rsidRDefault="00A229EE" w:rsidP="00A229EE">
      <w:pPr>
        <w:pStyle w:val="20"/>
        <w:numPr>
          <w:ilvl w:val="0"/>
          <w:numId w:val="8"/>
        </w:numPr>
        <w:shd w:val="clear" w:color="auto" w:fill="auto"/>
        <w:tabs>
          <w:tab w:val="left" w:pos="1068"/>
        </w:tabs>
        <w:spacing w:after="0"/>
        <w:ind w:left="440" w:firstLine="0"/>
        <w:rPr>
          <w:sz w:val="24"/>
          <w:szCs w:val="24"/>
        </w:rPr>
      </w:pPr>
      <w:r w:rsidRPr="00784DB2">
        <w:rPr>
          <w:color w:val="000000"/>
          <w:sz w:val="24"/>
          <w:szCs w:val="24"/>
          <w:lang w:eastAsia="ru-RU" w:bidi="ru-RU"/>
        </w:rPr>
        <w:t>Осуществлять оперативный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установленный действующим законодательством Российской Федерации;</w:t>
      </w:r>
    </w:p>
    <w:p w:rsidR="00A229EE" w:rsidRPr="00784DB2" w:rsidRDefault="00A229EE" w:rsidP="00A229EE">
      <w:pPr>
        <w:pStyle w:val="20"/>
        <w:numPr>
          <w:ilvl w:val="0"/>
          <w:numId w:val="5"/>
        </w:numPr>
        <w:shd w:val="clear" w:color="auto" w:fill="auto"/>
        <w:tabs>
          <w:tab w:val="left" w:pos="1059"/>
        </w:tabs>
        <w:spacing w:after="0"/>
        <w:ind w:left="440" w:firstLine="0"/>
        <w:rPr>
          <w:sz w:val="24"/>
          <w:szCs w:val="24"/>
        </w:rPr>
      </w:pPr>
      <w:r w:rsidRPr="00784DB2">
        <w:rPr>
          <w:color w:val="000000"/>
          <w:sz w:val="24"/>
          <w:szCs w:val="24"/>
          <w:lang w:eastAsia="ru-RU" w:bidi="ru-RU"/>
        </w:rPr>
        <w:t>За ненадлежащее исполнение обязанностей, искажение отчетности, должностные лица Предприятия несут ответственность, установленную действующим законодательством Российской Федерации.</w:t>
      </w:r>
    </w:p>
    <w:p w:rsidR="00A229EE" w:rsidRPr="00784DB2" w:rsidRDefault="00A229EE" w:rsidP="00784DB2">
      <w:pPr>
        <w:pStyle w:val="20"/>
        <w:numPr>
          <w:ilvl w:val="0"/>
          <w:numId w:val="5"/>
        </w:numPr>
        <w:shd w:val="clear" w:color="auto" w:fill="auto"/>
        <w:tabs>
          <w:tab w:val="left" w:pos="1059"/>
        </w:tabs>
        <w:spacing w:after="0"/>
        <w:ind w:left="426" w:firstLine="0"/>
        <w:rPr>
          <w:sz w:val="24"/>
          <w:szCs w:val="24"/>
        </w:rPr>
      </w:pPr>
      <w:r w:rsidRPr="00784DB2">
        <w:rPr>
          <w:color w:val="000000"/>
          <w:sz w:val="24"/>
          <w:szCs w:val="24"/>
          <w:lang w:eastAsia="ru-RU" w:bidi="ru-RU"/>
        </w:rPr>
        <w:t>Контроль за производственной, хозяйственной, финанс</w:t>
      </w:r>
      <w:r w:rsidR="005558E9" w:rsidRPr="00784DB2">
        <w:rPr>
          <w:color w:val="000000"/>
          <w:sz w:val="24"/>
          <w:szCs w:val="24"/>
          <w:lang w:eastAsia="ru-RU" w:bidi="ru-RU"/>
        </w:rPr>
        <w:t xml:space="preserve">овой </w:t>
      </w:r>
      <w:r w:rsidR="000503BB" w:rsidRPr="00784DB2">
        <w:rPr>
          <w:color w:val="000000"/>
          <w:sz w:val="24"/>
          <w:szCs w:val="24"/>
          <w:lang w:eastAsia="ru-RU" w:bidi="ru-RU"/>
        </w:rPr>
        <w:t xml:space="preserve">деятельностью </w:t>
      </w:r>
      <w:r w:rsidR="00370472" w:rsidRPr="00784DB2">
        <w:rPr>
          <w:color w:val="000000"/>
          <w:sz w:val="24"/>
          <w:szCs w:val="24"/>
          <w:lang w:eastAsia="ru-RU" w:bidi="ru-RU"/>
        </w:rPr>
        <w:t xml:space="preserve">Предприятия </w:t>
      </w:r>
      <w:r w:rsidR="000503BB" w:rsidRPr="00784DB2">
        <w:rPr>
          <w:color w:val="000000"/>
          <w:sz w:val="24"/>
          <w:szCs w:val="24"/>
          <w:lang w:eastAsia="ru-RU" w:bidi="ru-RU"/>
        </w:rPr>
        <w:t>осуществляет</w:t>
      </w:r>
      <w:r w:rsidRPr="00784DB2">
        <w:rPr>
          <w:color w:val="000000"/>
          <w:sz w:val="24"/>
          <w:szCs w:val="24"/>
          <w:lang w:eastAsia="ru-RU" w:bidi="ru-RU"/>
        </w:rPr>
        <w:t xml:space="preserve"> Администрация Муниципального образования «Город Удачный» Мирнинскогорайона Республики Саха (Якутия), территориальными подразделениями МНС Российской Федерации, территориальными подразделениями государственной инспекции по охране труда.</w:t>
      </w:r>
    </w:p>
    <w:p w:rsidR="00A229EE" w:rsidRPr="00784DB2" w:rsidRDefault="00A229EE" w:rsidP="00784DB2">
      <w:pPr>
        <w:pStyle w:val="20"/>
        <w:numPr>
          <w:ilvl w:val="0"/>
          <w:numId w:val="5"/>
        </w:numPr>
        <w:shd w:val="clear" w:color="auto" w:fill="auto"/>
        <w:tabs>
          <w:tab w:val="left" w:pos="1059"/>
        </w:tabs>
        <w:spacing w:after="286"/>
        <w:ind w:left="440" w:firstLine="0"/>
        <w:rPr>
          <w:sz w:val="24"/>
          <w:szCs w:val="24"/>
        </w:rPr>
      </w:pPr>
      <w:r w:rsidRPr="00784DB2">
        <w:rPr>
          <w:color w:val="000000"/>
          <w:sz w:val="24"/>
          <w:szCs w:val="24"/>
          <w:lang w:eastAsia="ru-RU" w:bidi="ru-RU"/>
        </w:rPr>
        <w:t>Контроль за эффективностью использования и сохранностью муниципального имущества, закрепленного за Предприятием на праве хозяйственного введения, осуществляется Администрацией Муниципального образования «Город Удачный» Мирнинского района. Республики Саха (Якутия).</w:t>
      </w:r>
    </w:p>
    <w:p w:rsidR="00A229EE" w:rsidRDefault="00A229EE" w:rsidP="00A229EE">
      <w:pPr>
        <w:pStyle w:val="22"/>
        <w:keepNext/>
        <w:keepLines/>
        <w:shd w:val="clear" w:color="auto" w:fill="auto"/>
        <w:spacing w:after="270"/>
        <w:ind w:left="3260"/>
      </w:pPr>
      <w:bookmarkStart w:id="7" w:name="bookmark6"/>
      <w:r>
        <w:rPr>
          <w:color w:val="000000"/>
          <w:sz w:val="24"/>
          <w:szCs w:val="24"/>
          <w:lang w:eastAsia="ru-RU" w:bidi="ru-RU"/>
        </w:rPr>
        <w:t>6. ИМУЩЕСТВО ПРЕДПРИЯТИЯ</w:t>
      </w:r>
      <w:bookmarkEnd w:id="7"/>
    </w:p>
    <w:p w:rsidR="00A229EE" w:rsidRPr="006B1A41" w:rsidRDefault="00A229EE" w:rsidP="00A229EE">
      <w:pPr>
        <w:pStyle w:val="20"/>
        <w:numPr>
          <w:ilvl w:val="0"/>
          <w:numId w:val="9"/>
        </w:numPr>
        <w:shd w:val="clear" w:color="auto" w:fill="auto"/>
        <w:tabs>
          <w:tab w:val="left" w:pos="900"/>
        </w:tabs>
        <w:spacing w:after="0" w:line="278" w:lineRule="exact"/>
        <w:ind w:left="440" w:firstLine="0"/>
        <w:rPr>
          <w:sz w:val="24"/>
          <w:szCs w:val="24"/>
        </w:rPr>
      </w:pPr>
      <w:r w:rsidRPr="006B1A41">
        <w:rPr>
          <w:color w:val="000000"/>
          <w:sz w:val="24"/>
          <w:szCs w:val="24"/>
          <w:lang w:eastAsia="ru-RU" w:bidi="ru-RU"/>
        </w:rPr>
        <w:t>Все имущество Предприятия находится в муниципальной собственности Муниципального образования «Город Удачный» Мирнинского района Республики Саха (Якутия) (далее Собственник), отражается на самостоятельном балансе и закреплено за Предприятием на праве хозяйственного ведения.</w:t>
      </w:r>
    </w:p>
    <w:p w:rsidR="00A229EE" w:rsidRPr="006B1A41" w:rsidRDefault="00A229EE" w:rsidP="00A229EE">
      <w:pPr>
        <w:pStyle w:val="20"/>
        <w:numPr>
          <w:ilvl w:val="0"/>
          <w:numId w:val="9"/>
        </w:numPr>
        <w:shd w:val="clear" w:color="auto" w:fill="auto"/>
        <w:tabs>
          <w:tab w:val="left" w:pos="895"/>
        </w:tabs>
        <w:spacing w:after="0" w:line="278" w:lineRule="exact"/>
        <w:ind w:left="440" w:firstLine="0"/>
        <w:rPr>
          <w:sz w:val="24"/>
          <w:szCs w:val="24"/>
        </w:rPr>
      </w:pPr>
      <w:r w:rsidRPr="006B1A41">
        <w:rPr>
          <w:color w:val="000000"/>
          <w:sz w:val="24"/>
          <w:szCs w:val="24"/>
          <w:lang w:eastAsia="ru-RU" w:bidi="ru-RU"/>
        </w:rPr>
        <w:t>Имущество Предприятия является неделимым и не может быть распределено по вкладам (долям, паям), в том числе между работниками Предприятия.</w:t>
      </w:r>
    </w:p>
    <w:p w:rsidR="00A229EE" w:rsidRPr="006B1A41" w:rsidRDefault="00A229EE" w:rsidP="00A229EE">
      <w:pPr>
        <w:pStyle w:val="20"/>
        <w:numPr>
          <w:ilvl w:val="0"/>
          <w:numId w:val="9"/>
        </w:numPr>
        <w:shd w:val="clear" w:color="auto" w:fill="auto"/>
        <w:tabs>
          <w:tab w:val="left" w:pos="895"/>
        </w:tabs>
        <w:spacing w:after="0" w:line="278" w:lineRule="exact"/>
        <w:ind w:left="440" w:firstLine="0"/>
        <w:rPr>
          <w:sz w:val="24"/>
          <w:szCs w:val="24"/>
        </w:rPr>
      </w:pPr>
      <w:r w:rsidRPr="006B1A41">
        <w:rPr>
          <w:color w:val="000000"/>
          <w:sz w:val="24"/>
          <w:szCs w:val="24"/>
          <w:lang w:eastAsia="ru-RU" w:bidi="ru-RU"/>
        </w:rPr>
        <w:t>Для обеспечения деятельности Собственник наделяет Предприятие Уставным фондом 14 076 679,60 (четырнадцать миллионов семьдесят шесть тысяч шестьсот семьдесят девять руб., 60 копеек) рублей.</w:t>
      </w:r>
    </w:p>
    <w:p w:rsidR="00A229EE" w:rsidRPr="006B1A41" w:rsidRDefault="00A229EE" w:rsidP="00A229EE">
      <w:pPr>
        <w:pStyle w:val="20"/>
        <w:numPr>
          <w:ilvl w:val="0"/>
          <w:numId w:val="9"/>
        </w:numPr>
        <w:shd w:val="clear" w:color="auto" w:fill="auto"/>
        <w:tabs>
          <w:tab w:val="left" w:pos="895"/>
        </w:tabs>
        <w:spacing w:after="0" w:line="278" w:lineRule="exact"/>
        <w:ind w:left="440" w:firstLine="0"/>
        <w:rPr>
          <w:sz w:val="24"/>
          <w:szCs w:val="24"/>
        </w:rPr>
      </w:pPr>
      <w:r w:rsidRPr="006B1A41">
        <w:rPr>
          <w:color w:val="000000"/>
          <w:sz w:val="24"/>
          <w:szCs w:val="24"/>
          <w:lang w:eastAsia="ru-RU" w:bidi="ru-RU"/>
        </w:rPr>
        <w:t xml:space="preserve">Увеличение или уменьшение Уставного фонда Предприятия производится по решению Собственника в порядке, установленном законодательством Российской </w:t>
      </w:r>
      <w:r w:rsidRPr="006B1A41">
        <w:rPr>
          <w:color w:val="000000"/>
          <w:sz w:val="24"/>
          <w:szCs w:val="24"/>
          <w:lang w:eastAsia="ru-RU" w:bidi="ru-RU"/>
        </w:rPr>
        <w:lastRenderedPageBreak/>
        <w:t>Федерации.</w:t>
      </w:r>
    </w:p>
    <w:p w:rsidR="00A229EE" w:rsidRPr="006B1A41" w:rsidRDefault="00A229EE" w:rsidP="00A229EE">
      <w:pPr>
        <w:pStyle w:val="20"/>
        <w:numPr>
          <w:ilvl w:val="0"/>
          <w:numId w:val="9"/>
        </w:numPr>
        <w:shd w:val="clear" w:color="auto" w:fill="auto"/>
        <w:tabs>
          <w:tab w:val="left" w:pos="895"/>
        </w:tabs>
        <w:spacing w:after="0" w:line="278" w:lineRule="exact"/>
        <w:ind w:left="440" w:firstLine="0"/>
        <w:rPr>
          <w:sz w:val="24"/>
          <w:szCs w:val="24"/>
        </w:rPr>
      </w:pPr>
      <w:r w:rsidRPr="006B1A41">
        <w:rPr>
          <w:color w:val="000000"/>
          <w:sz w:val="24"/>
          <w:szCs w:val="24"/>
          <w:lang w:eastAsia="ru-RU" w:bidi="ru-RU"/>
        </w:rPr>
        <w:t>Направлениями использования прибыли Предприятия является:</w:t>
      </w:r>
    </w:p>
    <w:p w:rsidR="00A229EE" w:rsidRPr="006B1A41" w:rsidRDefault="00A229EE" w:rsidP="00A229EE">
      <w:pPr>
        <w:pStyle w:val="20"/>
        <w:numPr>
          <w:ilvl w:val="0"/>
          <w:numId w:val="10"/>
        </w:numPr>
        <w:shd w:val="clear" w:color="auto" w:fill="auto"/>
        <w:tabs>
          <w:tab w:val="left" w:pos="1023"/>
        </w:tabs>
        <w:spacing w:after="0" w:line="278" w:lineRule="exact"/>
        <w:ind w:left="760" w:firstLine="0"/>
        <w:jc w:val="left"/>
        <w:rPr>
          <w:sz w:val="24"/>
          <w:szCs w:val="24"/>
        </w:rPr>
      </w:pPr>
      <w:r w:rsidRPr="006B1A41">
        <w:rPr>
          <w:color w:val="000000"/>
          <w:sz w:val="24"/>
          <w:szCs w:val="24"/>
          <w:lang w:eastAsia="ru-RU" w:bidi="ru-RU"/>
        </w:rPr>
        <w:t>формирование резервного фонда;</w:t>
      </w:r>
    </w:p>
    <w:p w:rsidR="00A229EE" w:rsidRPr="006B1A41" w:rsidRDefault="00A229EE" w:rsidP="00A229EE">
      <w:pPr>
        <w:pStyle w:val="20"/>
        <w:numPr>
          <w:ilvl w:val="0"/>
          <w:numId w:val="10"/>
        </w:numPr>
        <w:shd w:val="clear" w:color="auto" w:fill="auto"/>
        <w:tabs>
          <w:tab w:val="left" w:pos="1059"/>
        </w:tabs>
        <w:spacing w:after="0" w:line="278" w:lineRule="exact"/>
        <w:ind w:left="760" w:firstLine="0"/>
        <w:jc w:val="left"/>
        <w:rPr>
          <w:sz w:val="24"/>
          <w:szCs w:val="24"/>
        </w:rPr>
      </w:pPr>
      <w:r w:rsidRPr="006B1A41">
        <w:rPr>
          <w:color w:val="000000"/>
          <w:sz w:val="24"/>
          <w:szCs w:val="24"/>
          <w:lang w:eastAsia="ru-RU" w:bidi="ru-RU"/>
        </w:rPr>
        <w:t>формирование фонда материального вознаграждения;</w:t>
      </w:r>
    </w:p>
    <w:p w:rsidR="00A229EE" w:rsidRPr="006B1A41" w:rsidRDefault="00A229EE" w:rsidP="00A229EE">
      <w:pPr>
        <w:pStyle w:val="20"/>
        <w:numPr>
          <w:ilvl w:val="0"/>
          <w:numId w:val="10"/>
        </w:numPr>
        <w:shd w:val="clear" w:color="auto" w:fill="auto"/>
        <w:tabs>
          <w:tab w:val="left" w:pos="1059"/>
        </w:tabs>
        <w:spacing w:after="0" w:line="278" w:lineRule="exact"/>
        <w:ind w:left="760" w:firstLine="0"/>
        <w:jc w:val="left"/>
        <w:rPr>
          <w:sz w:val="24"/>
          <w:szCs w:val="24"/>
        </w:rPr>
      </w:pPr>
      <w:r w:rsidRPr="006B1A41">
        <w:rPr>
          <w:color w:val="000000"/>
          <w:sz w:val="24"/>
          <w:szCs w:val="24"/>
          <w:lang w:eastAsia="ru-RU" w:bidi="ru-RU"/>
        </w:rPr>
        <w:t>формирование фонда социального развития;</w:t>
      </w:r>
    </w:p>
    <w:p w:rsidR="00A229EE" w:rsidRPr="006B1A41" w:rsidRDefault="00A229EE" w:rsidP="00A229EE">
      <w:pPr>
        <w:pStyle w:val="20"/>
        <w:numPr>
          <w:ilvl w:val="0"/>
          <w:numId w:val="10"/>
        </w:numPr>
        <w:shd w:val="clear" w:color="auto" w:fill="auto"/>
        <w:tabs>
          <w:tab w:val="left" w:pos="1059"/>
        </w:tabs>
        <w:spacing w:after="0" w:line="278" w:lineRule="exact"/>
        <w:ind w:left="760" w:firstLine="0"/>
        <w:jc w:val="left"/>
        <w:rPr>
          <w:sz w:val="24"/>
          <w:szCs w:val="24"/>
        </w:rPr>
      </w:pPr>
      <w:r w:rsidRPr="006B1A41">
        <w:rPr>
          <w:color w:val="000000"/>
          <w:sz w:val="24"/>
          <w:szCs w:val="24"/>
          <w:lang w:eastAsia="ru-RU" w:bidi="ru-RU"/>
        </w:rPr>
        <w:t>формирование фонда развития производства.</w:t>
      </w:r>
    </w:p>
    <w:p w:rsidR="00A229EE" w:rsidRPr="006B1A41" w:rsidRDefault="00A229EE" w:rsidP="00A229EE">
      <w:pPr>
        <w:pStyle w:val="20"/>
        <w:numPr>
          <w:ilvl w:val="0"/>
          <w:numId w:val="9"/>
        </w:numPr>
        <w:shd w:val="clear" w:color="auto" w:fill="auto"/>
        <w:tabs>
          <w:tab w:val="left" w:pos="895"/>
        </w:tabs>
        <w:spacing w:after="0" w:line="278" w:lineRule="exact"/>
        <w:ind w:left="440" w:firstLine="0"/>
        <w:rPr>
          <w:sz w:val="24"/>
          <w:szCs w:val="24"/>
        </w:rPr>
      </w:pPr>
      <w:r w:rsidRPr="006B1A41">
        <w:rPr>
          <w:color w:val="000000"/>
          <w:sz w:val="24"/>
          <w:szCs w:val="24"/>
          <w:lang w:eastAsia="ru-RU" w:bidi="ru-RU"/>
        </w:rPr>
        <w:t>Предприятие за счет оставшейся в его распоряжении чистой прибыли, создает резервный фонд.</w:t>
      </w:r>
    </w:p>
    <w:p w:rsidR="00A229EE" w:rsidRPr="006B1A41" w:rsidRDefault="00A229EE" w:rsidP="00A229EE">
      <w:pPr>
        <w:pStyle w:val="20"/>
        <w:numPr>
          <w:ilvl w:val="0"/>
          <w:numId w:val="9"/>
        </w:numPr>
        <w:shd w:val="clear" w:color="auto" w:fill="auto"/>
        <w:tabs>
          <w:tab w:val="left" w:pos="904"/>
        </w:tabs>
        <w:spacing w:after="0" w:line="278" w:lineRule="exact"/>
        <w:ind w:left="440" w:firstLine="0"/>
        <w:rPr>
          <w:sz w:val="24"/>
          <w:szCs w:val="24"/>
        </w:rPr>
      </w:pPr>
      <w:r w:rsidRPr="006B1A41">
        <w:rPr>
          <w:color w:val="000000"/>
          <w:sz w:val="24"/>
          <w:szCs w:val="24"/>
          <w:lang w:eastAsia="ru-RU" w:bidi="ru-RU"/>
        </w:rPr>
        <w:t>Ежегодные отчисления в резервный фонд составляет 10% от чистой прибыли. Средства резервного фонда используется исключительно на покрытие убытков Предприятия.</w:t>
      </w:r>
    </w:p>
    <w:p w:rsidR="00A229EE" w:rsidRPr="006B1A41" w:rsidRDefault="00A229EE" w:rsidP="00A229EE">
      <w:pPr>
        <w:pStyle w:val="20"/>
        <w:numPr>
          <w:ilvl w:val="0"/>
          <w:numId w:val="9"/>
        </w:numPr>
        <w:shd w:val="clear" w:color="auto" w:fill="auto"/>
        <w:tabs>
          <w:tab w:val="left" w:pos="900"/>
        </w:tabs>
        <w:spacing w:after="0" w:line="298" w:lineRule="exact"/>
        <w:ind w:left="440" w:firstLine="0"/>
        <w:rPr>
          <w:sz w:val="24"/>
          <w:szCs w:val="24"/>
        </w:rPr>
      </w:pPr>
      <w:r w:rsidRPr="006B1A41">
        <w:rPr>
          <w:color w:val="000000"/>
          <w:sz w:val="24"/>
          <w:szCs w:val="24"/>
          <w:lang w:eastAsia="ru-RU" w:bidi="ru-RU"/>
        </w:rPr>
        <w:t>Источниками формирования имущества Предприятия, в том числе финансовых ресурсов, является:</w:t>
      </w:r>
    </w:p>
    <w:p w:rsidR="00A229EE" w:rsidRPr="006A7DA4" w:rsidRDefault="00A229EE" w:rsidP="00A229EE">
      <w:pPr>
        <w:pStyle w:val="20"/>
        <w:numPr>
          <w:ilvl w:val="0"/>
          <w:numId w:val="11"/>
        </w:numPr>
        <w:shd w:val="clear" w:color="auto" w:fill="auto"/>
        <w:tabs>
          <w:tab w:val="left" w:pos="1217"/>
        </w:tabs>
        <w:spacing w:after="0"/>
        <w:ind w:left="400" w:firstLine="520"/>
        <w:rPr>
          <w:sz w:val="24"/>
          <w:szCs w:val="24"/>
        </w:rPr>
      </w:pPr>
      <w:r w:rsidRPr="006A7DA4">
        <w:rPr>
          <w:color w:val="000000"/>
          <w:sz w:val="24"/>
          <w:szCs w:val="24"/>
          <w:lang w:eastAsia="ru-RU" w:bidi="ru-RU"/>
        </w:rPr>
        <w:t>прибыль, полученная от реализации продукции, работ, услуг, а также от других видов хозяйственной деятельности;</w:t>
      </w:r>
    </w:p>
    <w:p w:rsidR="00A229EE" w:rsidRPr="006A7DA4" w:rsidRDefault="00A229EE" w:rsidP="00A229EE">
      <w:pPr>
        <w:pStyle w:val="20"/>
        <w:numPr>
          <w:ilvl w:val="0"/>
          <w:numId w:val="11"/>
        </w:numPr>
        <w:shd w:val="clear" w:color="auto" w:fill="auto"/>
        <w:tabs>
          <w:tab w:val="left" w:pos="1237"/>
        </w:tabs>
        <w:spacing w:after="0"/>
        <w:ind w:left="400" w:firstLine="520"/>
        <w:rPr>
          <w:sz w:val="24"/>
          <w:szCs w:val="24"/>
        </w:rPr>
      </w:pPr>
      <w:r w:rsidRPr="006A7DA4">
        <w:rPr>
          <w:color w:val="000000"/>
          <w:sz w:val="24"/>
          <w:szCs w:val="24"/>
          <w:lang w:eastAsia="ru-RU" w:bidi="ru-RU"/>
        </w:rPr>
        <w:t>амортизационные отчисления;</w:t>
      </w:r>
    </w:p>
    <w:p w:rsidR="00A229EE" w:rsidRPr="006A7DA4" w:rsidRDefault="00A229EE" w:rsidP="00A229EE">
      <w:pPr>
        <w:pStyle w:val="20"/>
        <w:numPr>
          <w:ilvl w:val="0"/>
          <w:numId w:val="11"/>
        </w:numPr>
        <w:shd w:val="clear" w:color="auto" w:fill="auto"/>
        <w:tabs>
          <w:tab w:val="left" w:pos="1242"/>
        </w:tabs>
        <w:spacing w:after="0"/>
        <w:ind w:left="400" w:firstLine="520"/>
        <w:rPr>
          <w:sz w:val="24"/>
          <w:szCs w:val="24"/>
        </w:rPr>
      </w:pPr>
      <w:r w:rsidRPr="006A7DA4">
        <w:rPr>
          <w:color w:val="000000"/>
          <w:sz w:val="24"/>
          <w:szCs w:val="24"/>
          <w:lang w:eastAsia="ru-RU" w:bidi="ru-RU"/>
        </w:rPr>
        <w:t>кредиты банков и других кредиторов;</w:t>
      </w:r>
    </w:p>
    <w:p w:rsidR="00A229EE" w:rsidRPr="006A7DA4" w:rsidRDefault="00A229EE" w:rsidP="00A229EE">
      <w:pPr>
        <w:pStyle w:val="20"/>
        <w:numPr>
          <w:ilvl w:val="0"/>
          <w:numId w:val="11"/>
        </w:numPr>
        <w:shd w:val="clear" w:color="auto" w:fill="auto"/>
        <w:tabs>
          <w:tab w:val="left" w:pos="1242"/>
        </w:tabs>
        <w:spacing w:after="0"/>
        <w:ind w:left="400" w:firstLine="520"/>
        <w:rPr>
          <w:sz w:val="24"/>
          <w:szCs w:val="24"/>
        </w:rPr>
      </w:pPr>
      <w:r w:rsidRPr="006A7DA4">
        <w:rPr>
          <w:color w:val="000000"/>
          <w:sz w:val="24"/>
          <w:szCs w:val="24"/>
          <w:lang w:eastAsia="ru-RU" w:bidi="ru-RU"/>
        </w:rPr>
        <w:t>капитальные вложения и дотации из бюджета;</w:t>
      </w:r>
    </w:p>
    <w:p w:rsidR="00A229EE" w:rsidRPr="006A7DA4" w:rsidRDefault="00A229EE" w:rsidP="00A229EE">
      <w:pPr>
        <w:pStyle w:val="20"/>
        <w:numPr>
          <w:ilvl w:val="0"/>
          <w:numId w:val="11"/>
        </w:numPr>
        <w:shd w:val="clear" w:color="auto" w:fill="auto"/>
        <w:tabs>
          <w:tab w:val="left" w:pos="1242"/>
        </w:tabs>
        <w:spacing w:after="0"/>
        <w:ind w:left="400" w:firstLine="520"/>
        <w:rPr>
          <w:sz w:val="24"/>
          <w:szCs w:val="24"/>
        </w:rPr>
      </w:pPr>
      <w:r w:rsidRPr="006A7DA4">
        <w:rPr>
          <w:color w:val="000000"/>
          <w:sz w:val="24"/>
          <w:szCs w:val="24"/>
          <w:lang w:eastAsia="ru-RU" w:bidi="ru-RU"/>
        </w:rPr>
        <w:t>добровольные взносы организаций, предприятий, учреждений и граждан;</w:t>
      </w:r>
    </w:p>
    <w:p w:rsidR="00A229EE" w:rsidRPr="006A7DA4" w:rsidRDefault="00A229EE" w:rsidP="00A229EE">
      <w:pPr>
        <w:pStyle w:val="20"/>
        <w:numPr>
          <w:ilvl w:val="0"/>
          <w:numId w:val="11"/>
        </w:numPr>
        <w:shd w:val="clear" w:color="auto" w:fill="auto"/>
        <w:tabs>
          <w:tab w:val="left" w:pos="1242"/>
        </w:tabs>
        <w:spacing w:after="0"/>
        <w:ind w:left="400" w:firstLine="520"/>
        <w:rPr>
          <w:sz w:val="24"/>
          <w:szCs w:val="24"/>
        </w:rPr>
      </w:pPr>
      <w:r w:rsidRPr="006A7DA4">
        <w:rPr>
          <w:color w:val="000000"/>
          <w:sz w:val="24"/>
          <w:szCs w:val="24"/>
          <w:lang w:eastAsia="ru-RU" w:bidi="ru-RU"/>
        </w:rPr>
        <w:t>иное имущество, переданное Собственником или уполномоченным органом;</w:t>
      </w:r>
    </w:p>
    <w:p w:rsidR="00A229EE" w:rsidRPr="006A7DA4" w:rsidRDefault="00EE527F" w:rsidP="00EE527F">
      <w:pPr>
        <w:pStyle w:val="20"/>
        <w:numPr>
          <w:ilvl w:val="0"/>
          <w:numId w:val="11"/>
        </w:numPr>
        <w:shd w:val="clear" w:color="auto" w:fill="auto"/>
        <w:tabs>
          <w:tab w:val="left" w:pos="1242"/>
          <w:tab w:val="left" w:pos="5086"/>
        </w:tabs>
        <w:spacing w:after="0"/>
        <w:ind w:left="426" w:firstLine="520"/>
        <w:jc w:val="left"/>
        <w:rPr>
          <w:sz w:val="24"/>
          <w:szCs w:val="24"/>
        </w:rPr>
      </w:pPr>
      <w:r w:rsidRPr="006A7DA4">
        <w:rPr>
          <w:color w:val="000000"/>
          <w:sz w:val="24"/>
          <w:szCs w:val="24"/>
          <w:lang w:eastAsia="ru-RU" w:bidi="ru-RU"/>
        </w:rPr>
        <w:t xml:space="preserve">иные источники, деятельность </w:t>
      </w:r>
      <w:r w:rsidR="00A229EE" w:rsidRPr="006A7DA4">
        <w:rPr>
          <w:color w:val="000000"/>
          <w:sz w:val="24"/>
          <w:szCs w:val="24"/>
          <w:lang w:eastAsia="ru-RU" w:bidi="ru-RU"/>
        </w:rPr>
        <w:t>которых не противоречит действующему</w:t>
      </w:r>
      <w:r w:rsidRPr="006A7DA4">
        <w:rPr>
          <w:color w:val="000000"/>
          <w:sz w:val="24"/>
          <w:szCs w:val="24"/>
          <w:lang w:eastAsia="ru-RU" w:bidi="ru-RU"/>
        </w:rPr>
        <w:t xml:space="preserve">        законодательству РФ.</w:t>
      </w:r>
    </w:p>
    <w:p w:rsidR="00A229EE" w:rsidRPr="006A7DA4" w:rsidRDefault="00A229EE" w:rsidP="00A229EE">
      <w:pPr>
        <w:pStyle w:val="20"/>
        <w:numPr>
          <w:ilvl w:val="0"/>
          <w:numId w:val="9"/>
        </w:numPr>
        <w:shd w:val="clear" w:color="auto" w:fill="auto"/>
        <w:tabs>
          <w:tab w:val="left" w:pos="885"/>
        </w:tabs>
        <w:spacing w:after="286"/>
        <w:ind w:left="400" w:firstLine="0"/>
        <w:rPr>
          <w:sz w:val="24"/>
          <w:szCs w:val="24"/>
        </w:rPr>
      </w:pPr>
      <w:r w:rsidRPr="006A7DA4">
        <w:rPr>
          <w:color w:val="000000"/>
          <w:sz w:val="24"/>
          <w:szCs w:val="24"/>
          <w:lang w:eastAsia="ru-RU" w:bidi="ru-RU"/>
        </w:rPr>
        <w:t>Предприятие вправе осуществлять заимствования в форме кредитов по договорам с кредитными организациями, бюджетных кредитов, предоставленных на условиях и в пределах лимитов, которые предусмотрены бюджетным законодательством РФ и с согласия Собственника его имущества.</w:t>
      </w:r>
    </w:p>
    <w:p w:rsidR="00A229EE" w:rsidRDefault="00A229EE" w:rsidP="00A229EE">
      <w:pPr>
        <w:pStyle w:val="22"/>
        <w:keepNext/>
        <w:keepLines/>
        <w:shd w:val="clear" w:color="auto" w:fill="auto"/>
        <w:spacing w:after="274"/>
        <w:ind w:right="340"/>
        <w:jc w:val="center"/>
      </w:pPr>
      <w:bookmarkStart w:id="8" w:name="bookmark7"/>
      <w:r>
        <w:rPr>
          <w:color w:val="000000"/>
          <w:sz w:val="24"/>
          <w:szCs w:val="24"/>
          <w:lang w:eastAsia="ru-RU" w:bidi="ru-RU"/>
        </w:rPr>
        <w:t>7. КОНТРОЛЬ ДЕЯТЕЛЬНОСТИ ПРЕДПРИЯТИЯ</w:t>
      </w:r>
      <w:bookmarkEnd w:id="8"/>
    </w:p>
    <w:p w:rsidR="00A229EE" w:rsidRPr="006A7DA4" w:rsidRDefault="00A229EE" w:rsidP="007B6009">
      <w:pPr>
        <w:pStyle w:val="20"/>
        <w:numPr>
          <w:ilvl w:val="0"/>
          <w:numId w:val="12"/>
        </w:numPr>
        <w:shd w:val="clear" w:color="auto" w:fill="auto"/>
        <w:tabs>
          <w:tab w:val="left" w:pos="881"/>
        </w:tabs>
        <w:spacing w:after="0"/>
        <w:ind w:left="400" w:firstLine="0"/>
        <w:rPr>
          <w:sz w:val="24"/>
          <w:szCs w:val="24"/>
        </w:rPr>
      </w:pPr>
      <w:r w:rsidRPr="006A7DA4">
        <w:rPr>
          <w:color w:val="000000"/>
          <w:sz w:val="24"/>
          <w:szCs w:val="24"/>
          <w:lang w:eastAsia="ru-RU" w:bidi="ru-RU"/>
        </w:rPr>
        <w:t>Предприятие в своей деятельности подотчетно и подконтрольно Муниципальному образованию «Город Удачный» Мирнинского района Республики Саха (Якутия).</w:t>
      </w:r>
    </w:p>
    <w:p w:rsidR="00A229EE" w:rsidRPr="006A7DA4" w:rsidRDefault="00A229EE" w:rsidP="007B6009">
      <w:pPr>
        <w:pStyle w:val="20"/>
        <w:numPr>
          <w:ilvl w:val="0"/>
          <w:numId w:val="12"/>
        </w:numPr>
        <w:shd w:val="clear" w:color="auto" w:fill="auto"/>
        <w:tabs>
          <w:tab w:val="left" w:pos="860"/>
        </w:tabs>
        <w:spacing w:after="0"/>
        <w:ind w:left="426" w:hanging="26"/>
        <w:rPr>
          <w:sz w:val="24"/>
          <w:szCs w:val="24"/>
        </w:rPr>
      </w:pPr>
      <w:r w:rsidRPr="006A7DA4">
        <w:rPr>
          <w:color w:val="000000"/>
          <w:sz w:val="24"/>
          <w:szCs w:val="24"/>
          <w:lang w:eastAsia="ru-RU" w:bidi="ru-RU"/>
        </w:rPr>
        <w:t>Предприятие обязано представлять Собственнику отчеты о с</w:t>
      </w:r>
      <w:r w:rsidR="00370472" w:rsidRPr="006A7DA4">
        <w:rPr>
          <w:color w:val="000000"/>
          <w:sz w:val="24"/>
          <w:szCs w:val="24"/>
          <w:lang w:eastAsia="ru-RU" w:bidi="ru-RU"/>
        </w:rPr>
        <w:t xml:space="preserve">воей деятельности, в том </w:t>
      </w:r>
      <w:r w:rsidR="001F7E15" w:rsidRPr="006A7DA4">
        <w:rPr>
          <w:color w:val="000000"/>
          <w:sz w:val="24"/>
          <w:szCs w:val="24"/>
          <w:lang w:eastAsia="ru-RU" w:bidi="ru-RU"/>
        </w:rPr>
        <w:t>числе о</w:t>
      </w:r>
      <w:r w:rsidRPr="006A7DA4">
        <w:rPr>
          <w:color w:val="000000"/>
          <w:sz w:val="24"/>
          <w:szCs w:val="24"/>
          <w:lang w:eastAsia="ru-RU" w:bidi="ru-RU"/>
        </w:rPr>
        <w:t xml:space="preserve"> результатах выполнения планов хозяйственной деятельности, отраслевых и экономическихзаданий Собственника и другую информацию, предусмотренную действующим законодательством Российской Федерации, Республикой Саха (Якутия) и Муниципальным образованием «Город Удачный»</w:t>
      </w:r>
    </w:p>
    <w:p w:rsidR="00A229EE" w:rsidRPr="006A7DA4" w:rsidRDefault="00A229EE" w:rsidP="00A229EE">
      <w:pPr>
        <w:pStyle w:val="20"/>
        <w:numPr>
          <w:ilvl w:val="0"/>
          <w:numId w:val="12"/>
        </w:numPr>
        <w:shd w:val="clear" w:color="auto" w:fill="auto"/>
        <w:tabs>
          <w:tab w:val="left" w:pos="876"/>
        </w:tabs>
        <w:spacing w:after="0"/>
        <w:ind w:left="400" w:firstLine="0"/>
        <w:rPr>
          <w:sz w:val="24"/>
          <w:szCs w:val="24"/>
        </w:rPr>
      </w:pPr>
      <w:r w:rsidRPr="006A7DA4">
        <w:rPr>
          <w:color w:val="000000"/>
          <w:sz w:val="24"/>
          <w:szCs w:val="24"/>
          <w:lang w:eastAsia="ru-RU" w:bidi="ru-RU"/>
        </w:rPr>
        <w:t>Порядок предоставления, объем характер информации, содержание и форм отчетов, определяются правовыми актами Российской Федерации, Республики Саха (Якутия) и Муниципального образования «Город Удачный» Мирнинского района Республики Саха (Якутия).</w:t>
      </w:r>
    </w:p>
    <w:p w:rsidR="00A229EE" w:rsidRPr="006A7DA4" w:rsidRDefault="00A229EE" w:rsidP="00A229EE">
      <w:pPr>
        <w:pStyle w:val="20"/>
        <w:numPr>
          <w:ilvl w:val="0"/>
          <w:numId w:val="12"/>
        </w:numPr>
        <w:shd w:val="clear" w:color="auto" w:fill="auto"/>
        <w:tabs>
          <w:tab w:val="left" w:pos="885"/>
        </w:tabs>
        <w:spacing w:after="0"/>
        <w:ind w:left="400" w:firstLine="0"/>
        <w:rPr>
          <w:sz w:val="24"/>
          <w:szCs w:val="24"/>
        </w:rPr>
      </w:pPr>
      <w:r w:rsidRPr="006A7DA4">
        <w:rPr>
          <w:color w:val="000000"/>
          <w:sz w:val="24"/>
          <w:szCs w:val="24"/>
          <w:lang w:eastAsia="ru-RU" w:bidi="ru-RU"/>
        </w:rPr>
        <w:t>Контроль за использованием по назначению и сохранностью принадлежащего Предприятию имущества осуществляет Собственник. Контроль осуществляется путем сбора и анализа информации о деятельности Предприятия в порядке, предусмотренными правовыми актами Собственника.</w:t>
      </w:r>
    </w:p>
    <w:p w:rsidR="00A229EE" w:rsidRPr="00201EED" w:rsidRDefault="00A229EE" w:rsidP="00A229EE">
      <w:pPr>
        <w:pStyle w:val="20"/>
        <w:numPr>
          <w:ilvl w:val="0"/>
          <w:numId w:val="12"/>
        </w:numPr>
        <w:shd w:val="clear" w:color="auto" w:fill="auto"/>
        <w:tabs>
          <w:tab w:val="left" w:pos="890"/>
        </w:tabs>
        <w:spacing w:after="286"/>
        <w:ind w:left="400" w:firstLine="0"/>
        <w:rPr>
          <w:sz w:val="24"/>
          <w:szCs w:val="24"/>
        </w:rPr>
      </w:pPr>
      <w:r w:rsidRPr="006A7DA4">
        <w:rPr>
          <w:color w:val="000000"/>
          <w:sz w:val="24"/>
          <w:szCs w:val="24"/>
          <w:lang w:eastAsia="ru-RU" w:bidi="ru-RU"/>
        </w:rPr>
        <w:t>Директор Предприятия обеспечивает доступ членов комиссии по проведению проверок на территорию Предприятия, предоставляет возможность осмотра имущества Предприятия, предоставляет требуемую документацию, объяснения, касающегося порядка использования имущества Собственника.</w:t>
      </w:r>
    </w:p>
    <w:p w:rsidR="00201EED" w:rsidRPr="006A7DA4" w:rsidRDefault="00201EED" w:rsidP="00201EED">
      <w:pPr>
        <w:pStyle w:val="20"/>
        <w:shd w:val="clear" w:color="auto" w:fill="auto"/>
        <w:tabs>
          <w:tab w:val="left" w:pos="890"/>
        </w:tabs>
        <w:spacing w:after="286"/>
        <w:ind w:left="400" w:firstLine="0"/>
        <w:rPr>
          <w:sz w:val="24"/>
          <w:szCs w:val="24"/>
        </w:rPr>
      </w:pPr>
    </w:p>
    <w:p w:rsidR="00A229EE" w:rsidRDefault="00A229EE" w:rsidP="00A229EE">
      <w:pPr>
        <w:pStyle w:val="22"/>
        <w:keepNext/>
        <w:keepLines/>
        <w:numPr>
          <w:ilvl w:val="0"/>
          <w:numId w:val="11"/>
        </w:numPr>
        <w:shd w:val="clear" w:color="auto" w:fill="auto"/>
        <w:tabs>
          <w:tab w:val="left" w:pos="2458"/>
        </w:tabs>
        <w:spacing w:after="270"/>
        <w:ind w:left="1920"/>
      </w:pPr>
      <w:bookmarkStart w:id="9" w:name="bookmark8"/>
      <w:r>
        <w:rPr>
          <w:color w:val="000000"/>
          <w:sz w:val="24"/>
          <w:szCs w:val="24"/>
          <w:lang w:eastAsia="ru-RU" w:bidi="ru-RU"/>
        </w:rPr>
        <w:lastRenderedPageBreak/>
        <w:t>РЕОРГАНИЗАЦИЯ И ЛИКВИДАЦИЯ ПРЕДПРИЯТИЯ</w:t>
      </w:r>
      <w:bookmarkEnd w:id="9"/>
    </w:p>
    <w:p w:rsidR="00A229EE" w:rsidRPr="006A7DA4" w:rsidRDefault="00A229EE" w:rsidP="00A229EE">
      <w:pPr>
        <w:pStyle w:val="20"/>
        <w:numPr>
          <w:ilvl w:val="1"/>
          <w:numId w:val="11"/>
        </w:numPr>
        <w:shd w:val="clear" w:color="auto" w:fill="auto"/>
        <w:tabs>
          <w:tab w:val="left" w:pos="871"/>
        </w:tabs>
        <w:spacing w:after="0" w:line="278" w:lineRule="exact"/>
        <w:ind w:left="400" w:firstLine="0"/>
        <w:rPr>
          <w:sz w:val="24"/>
          <w:szCs w:val="24"/>
        </w:rPr>
      </w:pPr>
      <w:r w:rsidRPr="006A7DA4">
        <w:rPr>
          <w:color w:val="000000"/>
          <w:sz w:val="24"/>
          <w:szCs w:val="24"/>
          <w:lang w:eastAsia="ru-RU" w:bidi="ru-RU"/>
        </w:rPr>
        <w:t>Реорганизация Предприятия проводится по решению Собственника в порядке, предусмотренном Гражданским кодексом Российской Федерации и может быть осуществлена в форме:</w:t>
      </w:r>
    </w:p>
    <w:p w:rsidR="00A229EE" w:rsidRPr="006A7DA4" w:rsidRDefault="00A229EE" w:rsidP="00A229EE">
      <w:pPr>
        <w:pStyle w:val="20"/>
        <w:numPr>
          <w:ilvl w:val="0"/>
          <w:numId w:val="13"/>
        </w:numPr>
        <w:shd w:val="clear" w:color="auto" w:fill="auto"/>
        <w:tabs>
          <w:tab w:val="left" w:pos="793"/>
        </w:tabs>
        <w:spacing w:after="0" w:line="278" w:lineRule="exact"/>
        <w:ind w:left="400" w:firstLine="100"/>
        <w:rPr>
          <w:sz w:val="24"/>
          <w:szCs w:val="24"/>
        </w:rPr>
      </w:pPr>
      <w:r w:rsidRPr="006A7DA4">
        <w:rPr>
          <w:color w:val="000000"/>
          <w:sz w:val="24"/>
          <w:szCs w:val="24"/>
          <w:lang w:eastAsia="ru-RU" w:bidi="ru-RU"/>
        </w:rPr>
        <w:t>слияния двух или более предприятий;</w:t>
      </w:r>
    </w:p>
    <w:p w:rsidR="00A229EE" w:rsidRPr="006A7DA4" w:rsidRDefault="00A229EE" w:rsidP="00A229EE">
      <w:pPr>
        <w:pStyle w:val="20"/>
        <w:numPr>
          <w:ilvl w:val="0"/>
          <w:numId w:val="13"/>
        </w:numPr>
        <w:shd w:val="clear" w:color="auto" w:fill="auto"/>
        <w:tabs>
          <w:tab w:val="left" w:pos="817"/>
        </w:tabs>
        <w:spacing w:after="0" w:line="278" w:lineRule="exact"/>
        <w:ind w:left="400" w:firstLine="100"/>
        <w:rPr>
          <w:sz w:val="24"/>
          <w:szCs w:val="24"/>
        </w:rPr>
      </w:pPr>
      <w:r w:rsidRPr="006A7DA4">
        <w:rPr>
          <w:color w:val="000000"/>
          <w:sz w:val="24"/>
          <w:szCs w:val="24"/>
          <w:lang w:eastAsia="ru-RU" w:bidi="ru-RU"/>
        </w:rPr>
        <w:t>присоединения к Предприятию одного или нескольких предприятий;</w:t>
      </w:r>
    </w:p>
    <w:p w:rsidR="00A229EE" w:rsidRPr="006A7DA4" w:rsidRDefault="00201EED" w:rsidP="00A229EE">
      <w:pPr>
        <w:pStyle w:val="20"/>
        <w:numPr>
          <w:ilvl w:val="0"/>
          <w:numId w:val="13"/>
        </w:numPr>
        <w:shd w:val="clear" w:color="auto" w:fill="auto"/>
        <w:tabs>
          <w:tab w:val="left" w:pos="817"/>
        </w:tabs>
        <w:spacing w:after="0" w:line="278" w:lineRule="exact"/>
        <w:ind w:left="400" w:firstLine="100"/>
        <w:rPr>
          <w:sz w:val="24"/>
          <w:szCs w:val="24"/>
        </w:rPr>
      </w:pPr>
      <w:r>
        <w:rPr>
          <w:color w:val="000000"/>
          <w:sz w:val="24"/>
          <w:szCs w:val="24"/>
          <w:lang w:eastAsia="ru-RU" w:bidi="ru-RU"/>
        </w:rPr>
        <w:t>разделения</w:t>
      </w:r>
      <w:r w:rsidR="00A229EE" w:rsidRPr="006A7DA4">
        <w:rPr>
          <w:color w:val="000000"/>
          <w:sz w:val="24"/>
          <w:szCs w:val="24"/>
          <w:lang w:eastAsia="ru-RU" w:bidi="ru-RU"/>
        </w:rPr>
        <w:t xml:space="preserve"> Предприятия на два или более предприятий;</w:t>
      </w:r>
    </w:p>
    <w:p w:rsidR="00A229EE" w:rsidRPr="006A7DA4" w:rsidRDefault="00A229EE" w:rsidP="00A229EE">
      <w:pPr>
        <w:pStyle w:val="20"/>
        <w:numPr>
          <w:ilvl w:val="0"/>
          <w:numId w:val="13"/>
        </w:numPr>
        <w:shd w:val="clear" w:color="auto" w:fill="auto"/>
        <w:tabs>
          <w:tab w:val="left" w:pos="817"/>
        </w:tabs>
        <w:spacing w:after="0" w:line="278" w:lineRule="exact"/>
        <w:ind w:left="400" w:firstLine="100"/>
        <w:rPr>
          <w:sz w:val="24"/>
          <w:szCs w:val="24"/>
        </w:rPr>
      </w:pPr>
      <w:r w:rsidRPr="006A7DA4">
        <w:rPr>
          <w:color w:val="000000"/>
          <w:sz w:val="24"/>
          <w:szCs w:val="24"/>
          <w:lang w:eastAsia="ru-RU" w:bidi="ru-RU"/>
        </w:rPr>
        <w:t>выделения из Предприятия одного или более предприятий;</w:t>
      </w:r>
    </w:p>
    <w:p w:rsidR="00A229EE" w:rsidRPr="006A7DA4" w:rsidRDefault="00A229EE" w:rsidP="00A229EE">
      <w:pPr>
        <w:pStyle w:val="20"/>
        <w:numPr>
          <w:ilvl w:val="0"/>
          <w:numId w:val="13"/>
        </w:numPr>
        <w:shd w:val="clear" w:color="auto" w:fill="auto"/>
        <w:tabs>
          <w:tab w:val="left" w:pos="828"/>
        </w:tabs>
        <w:spacing w:after="0" w:line="278" w:lineRule="exact"/>
        <w:ind w:left="400" w:firstLine="100"/>
        <w:rPr>
          <w:sz w:val="24"/>
          <w:szCs w:val="24"/>
        </w:rPr>
      </w:pPr>
      <w:r w:rsidRPr="006A7DA4">
        <w:rPr>
          <w:color w:val="000000"/>
          <w:sz w:val="24"/>
          <w:szCs w:val="24"/>
          <w:lang w:eastAsia="ru-RU" w:bidi="ru-RU"/>
        </w:rPr>
        <w:t>преобразования Предприятия в другое юридическое лицо иной организационно-правовой формы.</w:t>
      </w:r>
    </w:p>
    <w:p w:rsidR="00A229EE" w:rsidRPr="006A7DA4" w:rsidRDefault="00A229EE" w:rsidP="00A229EE">
      <w:pPr>
        <w:pStyle w:val="20"/>
        <w:numPr>
          <w:ilvl w:val="1"/>
          <w:numId w:val="11"/>
        </w:numPr>
        <w:shd w:val="clear" w:color="auto" w:fill="auto"/>
        <w:tabs>
          <w:tab w:val="left" w:pos="885"/>
        </w:tabs>
        <w:spacing w:after="0"/>
        <w:ind w:left="400" w:firstLine="0"/>
        <w:rPr>
          <w:sz w:val="24"/>
          <w:szCs w:val="24"/>
        </w:rPr>
      </w:pPr>
      <w:r w:rsidRPr="006A7DA4">
        <w:rPr>
          <w:color w:val="000000"/>
          <w:sz w:val="24"/>
          <w:szCs w:val="24"/>
          <w:lang w:eastAsia="ru-RU" w:bidi="ru-RU"/>
        </w:rPr>
        <w:t>Предприятие может быть ликвидировано по решению Собственника его имущества либо по решению суда в порядке, законодательством Российской Федерации.</w:t>
      </w:r>
    </w:p>
    <w:p w:rsidR="00A229EE" w:rsidRPr="006A7DA4" w:rsidRDefault="00A229EE" w:rsidP="00A229EE">
      <w:pPr>
        <w:pStyle w:val="20"/>
        <w:numPr>
          <w:ilvl w:val="1"/>
          <w:numId w:val="11"/>
        </w:numPr>
        <w:shd w:val="clear" w:color="auto" w:fill="auto"/>
        <w:tabs>
          <w:tab w:val="left" w:pos="881"/>
        </w:tabs>
        <w:spacing w:after="0"/>
        <w:ind w:left="400" w:firstLine="0"/>
        <w:rPr>
          <w:sz w:val="24"/>
          <w:szCs w:val="24"/>
        </w:rPr>
      </w:pPr>
      <w:r w:rsidRPr="006A7DA4">
        <w:rPr>
          <w:color w:val="000000"/>
          <w:sz w:val="24"/>
          <w:szCs w:val="24"/>
          <w:lang w:eastAsia="ru-RU" w:bidi="ru-RU"/>
        </w:rPr>
        <w:t>Ликвидация Предприятия влечет за собой прекращение без перехода прав и обязанностей в порядке правопреемства к другим лицам. Оставшееся после удовлетворения требований кредиторов денежные средства и иное имущество Предприятия передается Собственнику.</w:t>
      </w:r>
    </w:p>
    <w:p w:rsidR="00A229EE" w:rsidRPr="006A7DA4" w:rsidRDefault="00A229EE" w:rsidP="00A229EE">
      <w:pPr>
        <w:pStyle w:val="20"/>
        <w:shd w:val="clear" w:color="auto" w:fill="auto"/>
        <w:spacing w:after="286"/>
        <w:ind w:left="360" w:firstLine="0"/>
        <w:rPr>
          <w:sz w:val="24"/>
          <w:szCs w:val="24"/>
        </w:rPr>
      </w:pPr>
      <w:r w:rsidRPr="006A7DA4">
        <w:rPr>
          <w:color w:val="000000"/>
          <w:sz w:val="24"/>
          <w:szCs w:val="24"/>
          <w:lang w:eastAsia="ru-RU" w:bidi="ru-RU"/>
        </w:rPr>
        <w:t>8.4. При ликвидации Предприятия, вся имеющаяся документация передается на хранение в государственный архив в порядке, установленном законодательством Российской Федерации.</w:t>
      </w:r>
    </w:p>
    <w:p w:rsidR="00A229EE" w:rsidRDefault="00A229EE" w:rsidP="00A229EE">
      <w:pPr>
        <w:pStyle w:val="22"/>
        <w:keepNext/>
        <w:keepLines/>
        <w:numPr>
          <w:ilvl w:val="0"/>
          <w:numId w:val="11"/>
        </w:numPr>
        <w:shd w:val="clear" w:color="auto" w:fill="auto"/>
        <w:tabs>
          <w:tab w:val="left" w:pos="3362"/>
        </w:tabs>
        <w:spacing w:after="278"/>
        <w:ind w:left="2820"/>
      </w:pPr>
      <w:bookmarkStart w:id="10" w:name="bookmark9"/>
      <w:r>
        <w:rPr>
          <w:color w:val="000000"/>
          <w:sz w:val="24"/>
          <w:szCs w:val="24"/>
          <w:lang w:eastAsia="ru-RU" w:bidi="ru-RU"/>
        </w:rPr>
        <w:t>ЗАКЛЮЧИТЕЛЬНЫЕ ПОЛОЖЕНИЯ</w:t>
      </w:r>
      <w:bookmarkEnd w:id="10"/>
    </w:p>
    <w:p w:rsidR="00A229EE" w:rsidRPr="006A7DA4" w:rsidRDefault="00A229EE" w:rsidP="00A229EE">
      <w:pPr>
        <w:pStyle w:val="20"/>
        <w:shd w:val="clear" w:color="auto" w:fill="auto"/>
        <w:spacing w:after="4406" w:line="269" w:lineRule="exact"/>
        <w:ind w:left="360" w:firstLine="0"/>
        <w:rPr>
          <w:sz w:val="24"/>
          <w:szCs w:val="24"/>
        </w:rPr>
      </w:pPr>
      <w:r w:rsidRPr="006A7DA4">
        <w:rPr>
          <w:color w:val="000000"/>
          <w:sz w:val="24"/>
          <w:szCs w:val="24"/>
          <w:lang w:eastAsia="ru-RU" w:bidi="ru-RU"/>
        </w:rPr>
        <w:t>9.1. Все изменения и дополнения в настоящий Устав вносятся по решению Собственника и регистрируются в установленном действующим законодательством Российской Федерации порядке.</w:t>
      </w:r>
    </w:p>
    <w:p w:rsidR="00726264" w:rsidRDefault="00726264"/>
    <w:p w:rsidR="000D1DFD" w:rsidRDefault="000D1DFD"/>
    <w:p w:rsidR="000D1DFD" w:rsidRDefault="000D1DFD"/>
    <w:p w:rsidR="000D1DFD" w:rsidRDefault="000D1DFD"/>
    <w:p w:rsidR="000D1DFD" w:rsidRDefault="000D1DFD"/>
    <w:p w:rsidR="000D1DFD" w:rsidRDefault="000D1DFD"/>
    <w:p w:rsidR="000D1DFD" w:rsidRDefault="000D1DFD"/>
    <w:p w:rsidR="000D1DFD" w:rsidRDefault="000D1DFD"/>
    <w:p w:rsidR="000D1DFD" w:rsidRDefault="000D1DFD"/>
    <w:p w:rsidR="000D1DFD" w:rsidRDefault="000D1DFD"/>
    <w:p w:rsidR="000D1DFD" w:rsidRDefault="000D1DFD"/>
    <w:p w:rsidR="000D1DFD" w:rsidRDefault="000D1DFD"/>
    <w:p w:rsidR="000D1DFD" w:rsidRDefault="000D1DFD"/>
    <w:p w:rsidR="000D1DFD" w:rsidRDefault="000D1DFD"/>
    <w:p w:rsidR="000D1DFD" w:rsidRDefault="000D1DFD"/>
    <w:p w:rsidR="000D1DFD" w:rsidRDefault="000D1DFD"/>
    <w:p w:rsidR="000D1DFD" w:rsidRDefault="000D1DFD"/>
    <w:sectPr w:rsidR="000D1DFD" w:rsidSect="008017D4">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881" w:rsidRDefault="00654881">
      <w:r>
        <w:separator/>
      </w:r>
    </w:p>
  </w:endnote>
  <w:endnote w:type="continuationSeparator" w:id="1">
    <w:p w:rsidR="00654881" w:rsidRDefault="00654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A39" w:rsidRDefault="007B4596">
    <w:pPr>
      <w:rPr>
        <w:sz w:val="2"/>
        <w:szCs w:val="2"/>
      </w:rPr>
    </w:pPr>
    <w:r w:rsidRPr="007B4596">
      <w:rPr>
        <w:noProof/>
        <w:lang w:bidi="ar-SA"/>
      </w:rPr>
      <w:pict>
        <v:shapetype id="_x0000_t202" coordsize="21600,21600" o:spt="202" path="m,l,21600r21600,l21600,xe">
          <v:stroke joinstyle="miter"/>
          <v:path gradientshapeok="t" o:connecttype="rect"/>
        </v:shapetype>
        <v:shape id="Надпись 4" o:spid="_x0000_s4097" type="#_x0000_t202" style="position:absolute;margin-left:540.05pt;margin-top:781.95pt;width:5.2pt;height:11.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" filled="f" stroked="f">
          <v:textbox style="mso-fit-shape-to-text:t" inset="0,0,0,0">
            <w:txbxContent>
              <w:p w:rsidR="004D6A39" w:rsidRDefault="007B4596">
                <w:r w:rsidRPr="007B4596">
                  <w:fldChar w:fldCharType="begin"/>
                </w:r>
                <w:r w:rsidR="00CE279B">
                  <w:instrText xml:space="preserve"> PAGE \* MERGEFORMAT </w:instrText>
                </w:r>
                <w:r w:rsidRPr="007B4596">
                  <w:fldChar w:fldCharType="separate"/>
                </w:r>
                <w:r w:rsidR="008E6A99" w:rsidRPr="008E6A99">
                  <w:rPr>
                    <w:rStyle w:val="a4"/>
                    <w:noProof/>
                  </w:rPr>
                  <w:t>2</w:t>
                </w:r>
                <w:r>
                  <w:rPr>
                    <w:rStyle w:val="a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881" w:rsidRDefault="00654881">
      <w:r>
        <w:separator/>
      </w:r>
    </w:p>
  </w:footnote>
  <w:footnote w:type="continuationSeparator" w:id="1">
    <w:p w:rsidR="00654881" w:rsidRDefault="00654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312"/>
    <w:multiLevelType w:val="multilevel"/>
    <w:tmpl w:val="DC10FAE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A2B0F"/>
    <w:multiLevelType w:val="multilevel"/>
    <w:tmpl w:val="4348A4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A0D5A"/>
    <w:multiLevelType w:val="multilevel"/>
    <w:tmpl w:val="CC3EF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222FA4"/>
    <w:multiLevelType w:val="multilevel"/>
    <w:tmpl w:val="EAC2A8A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A25708"/>
    <w:multiLevelType w:val="multilevel"/>
    <w:tmpl w:val="251E7116"/>
    <w:lvl w:ilvl="0">
      <w:start w:val="3"/>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B2341D"/>
    <w:multiLevelType w:val="multilevel"/>
    <w:tmpl w:val="D0306978"/>
    <w:lvl w:ilvl="0">
      <w:start w:val="5"/>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FD7CCB"/>
    <w:multiLevelType w:val="multilevel"/>
    <w:tmpl w:val="940872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766A0F"/>
    <w:multiLevelType w:val="multilevel"/>
    <w:tmpl w:val="2E0A9BA0"/>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720095"/>
    <w:multiLevelType w:val="multilevel"/>
    <w:tmpl w:val="EDE29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1F7A4D"/>
    <w:multiLevelType w:val="multilevel"/>
    <w:tmpl w:val="394ECAF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9C77E3"/>
    <w:multiLevelType w:val="multilevel"/>
    <w:tmpl w:val="1F16D1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375D2A"/>
    <w:multiLevelType w:val="multilevel"/>
    <w:tmpl w:val="BA445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853A72"/>
    <w:multiLevelType w:val="multilevel"/>
    <w:tmpl w:val="D83ABA60"/>
    <w:lvl w:ilvl="0">
      <w:start w:val="4"/>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4"/>
  </w:num>
  <w:num w:numId="4">
    <w:abstractNumId w:val="12"/>
  </w:num>
  <w:num w:numId="5">
    <w:abstractNumId w:val="6"/>
  </w:num>
  <w:num w:numId="6">
    <w:abstractNumId w:val="3"/>
  </w:num>
  <w:num w:numId="7">
    <w:abstractNumId w:val="5"/>
  </w:num>
  <w:num w:numId="8">
    <w:abstractNumId w:val="7"/>
  </w:num>
  <w:num w:numId="9">
    <w:abstractNumId w:val="9"/>
  </w:num>
  <w:num w:numId="10">
    <w:abstractNumId w:val="11"/>
  </w:num>
  <w:num w:numId="11">
    <w:abstractNumId w:val="1"/>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466D4"/>
    <w:rsid w:val="000167FD"/>
    <w:rsid w:val="000503BB"/>
    <w:rsid w:val="00091E59"/>
    <w:rsid w:val="00093262"/>
    <w:rsid w:val="000B6F83"/>
    <w:rsid w:val="000C1394"/>
    <w:rsid w:val="000C41E8"/>
    <w:rsid w:val="000D1DFD"/>
    <w:rsid w:val="000E1434"/>
    <w:rsid w:val="001038B8"/>
    <w:rsid w:val="00132FE1"/>
    <w:rsid w:val="00155BF7"/>
    <w:rsid w:val="001741C0"/>
    <w:rsid w:val="00194BED"/>
    <w:rsid w:val="001C1C45"/>
    <w:rsid w:val="001D4D17"/>
    <w:rsid w:val="001E24B8"/>
    <w:rsid w:val="001F73EC"/>
    <w:rsid w:val="001F7E15"/>
    <w:rsid w:val="00201EED"/>
    <w:rsid w:val="00211D62"/>
    <w:rsid w:val="002459D0"/>
    <w:rsid w:val="0027144F"/>
    <w:rsid w:val="002A04B8"/>
    <w:rsid w:val="002C06C7"/>
    <w:rsid w:val="002C4FD0"/>
    <w:rsid w:val="003171A9"/>
    <w:rsid w:val="00370472"/>
    <w:rsid w:val="00411E21"/>
    <w:rsid w:val="0043111A"/>
    <w:rsid w:val="004373BE"/>
    <w:rsid w:val="004D24DB"/>
    <w:rsid w:val="004F6176"/>
    <w:rsid w:val="00537FA1"/>
    <w:rsid w:val="005558E9"/>
    <w:rsid w:val="0058141E"/>
    <w:rsid w:val="00583D01"/>
    <w:rsid w:val="00586071"/>
    <w:rsid w:val="005B7387"/>
    <w:rsid w:val="005C1BC3"/>
    <w:rsid w:val="00654881"/>
    <w:rsid w:val="00664DF4"/>
    <w:rsid w:val="006A7DA4"/>
    <w:rsid w:val="006B1A41"/>
    <w:rsid w:val="006F6D40"/>
    <w:rsid w:val="00710408"/>
    <w:rsid w:val="007165D6"/>
    <w:rsid w:val="00717239"/>
    <w:rsid w:val="00717DF9"/>
    <w:rsid w:val="00726264"/>
    <w:rsid w:val="00757080"/>
    <w:rsid w:val="00784DB2"/>
    <w:rsid w:val="007B4596"/>
    <w:rsid w:val="007B6009"/>
    <w:rsid w:val="007E0DC5"/>
    <w:rsid w:val="007F00E4"/>
    <w:rsid w:val="008017D4"/>
    <w:rsid w:val="0080669C"/>
    <w:rsid w:val="0081340E"/>
    <w:rsid w:val="008B70C6"/>
    <w:rsid w:val="008E6A99"/>
    <w:rsid w:val="00933697"/>
    <w:rsid w:val="00943AF3"/>
    <w:rsid w:val="009466D4"/>
    <w:rsid w:val="009A1053"/>
    <w:rsid w:val="009C6079"/>
    <w:rsid w:val="009D671E"/>
    <w:rsid w:val="009E2F4F"/>
    <w:rsid w:val="00A048AF"/>
    <w:rsid w:val="00A229EE"/>
    <w:rsid w:val="00A32A52"/>
    <w:rsid w:val="00A36A34"/>
    <w:rsid w:val="00A8211B"/>
    <w:rsid w:val="00AC5841"/>
    <w:rsid w:val="00AD4763"/>
    <w:rsid w:val="00B3486A"/>
    <w:rsid w:val="00B34E13"/>
    <w:rsid w:val="00B652AC"/>
    <w:rsid w:val="00BC19B5"/>
    <w:rsid w:val="00BD022F"/>
    <w:rsid w:val="00BD2667"/>
    <w:rsid w:val="00BF6895"/>
    <w:rsid w:val="00C06ACB"/>
    <w:rsid w:val="00C1532F"/>
    <w:rsid w:val="00C86FF9"/>
    <w:rsid w:val="00C930F4"/>
    <w:rsid w:val="00C9336B"/>
    <w:rsid w:val="00CC6293"/>
    <w:rsid w:val="00CD51E1"/>
    <w:rsid w:val="00CE279B"/>
    <w:rsid w:val="00D93BCB"/>
    <w:rsid w:val="00D9526B"/>
    <w:rsid w:val="00DB1D72"/>
    <w:rsid w:val="00DF7C9B"/>
    <w:rsid w:val="00E04CEE"/>
    <w:rsid w:val="00E9650C"/>
    <w:rsid w:val="00E97ACF"/>
    <w:rsid w:val="00EB4D76"/>
    <w:rsid w:val="00EC50C2"/>
    <w:rsid w:val="00EE527F"/>
    <w:rsid w:val="00EF4567"/>
    <w:rsid w:val="00F21097"/>
    <w:rsid w:val="00FA4733"/>
    <w:rsid w:val="00FB3BFA"/>
    <w:rsid w:val="00FC048F"/>
    <w:rsid w:val="00FD43D8"/>
    <w:rsid w:val="00FE1BFF"/>
    <w:rsid w:val="00FE4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29E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229EE"/>
    <w:rPr>
      <w:rFonts w:ascii="Times New Roman" w:eastAsia="Times New Roman" w:hAnsi="Times New Roman" w:cs="Times New Roman"/>
      <w:shd w:val="clear" w:color="auto" w:fill="FFFFFF"/>
    </w:rPr>
  </w:style>
  <w:style w:type="character" w:customStyle="1" w:styleId="1">
    <w:name w:val="Заголовок №1_"/>
    <w:basedOn w:val="a0"/>
    <w:link w:val="10"/>
    <w:rsid w:val="00A229EE"/>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A229EE"/>
    <w:rPr>
      <w:rFonts w:ascii="Times New Roman" w:eastAsia="Times New Roman" w:hAnsi="Times New Roman" w:cs="Times New Roman"/>
      <w:b/>
      <w:bCs/>
      <w:shd w:val="clear" w:color="auto" w:fill="FFFFFF"/>
    </w:rPr>
  </w:style>
  <w:style w:type="character" w:customStyle="1" w:styleId="4">
    <w:name w:val="Основной текст (4)_"/>
    <w:basedOn w:val="a0"/>
    <w:rsid w:val="00A229EE"/>
    <w:rPr>
      <w:rFonts w:ascii="Times New Roman" w:eastAsia="Times New Roman" w:hAnsi="Times New Roman" w:cs="Times New Roman"/>
      <w:b w:val="0"/>
      <w:bCs w:val="0"/>
      <w:i w:val="0"/>
      <w:iCs w:val="0"/>
      <w:smallCaps w:val="0"/>
      <w:strike w:val="0"/>
      <w:sz w:val="15"/>
      <w:szCs w:val="15"/>
      <w:u w:val="none"/>
    </w:rPr>
  </w:style>
  <w:style w:type="character" w:customStyle="1" w:styleId="40">
    <w:name w:val="Основной текст (4)"/>
    <w:basedOn w:val="4"/>
    <w:rsid w:val="00A229EE"/>
    <w:rPr>
      <w:rFonts w:ascii="Times New Roman" w:eastAsia="Times New Roman" w:hAnsi="Times New Roman" w:cs="Times New Roman"/>
      <w:b w:val="0"/>
      <w:bCs w:val="0"/>
      <w:i w:val="0"/>
      <w:iCs w:val="0"/>
      <w:smallCaps w:val="0"/>
      <w:strike w:val="0"/>
      <w:color w:val="5D6ECA"/>
      <w:spacing w:val="0"/>
      <w:w w:val="100"/>
      <w:position w:val="0"/>
      <w:sz w:val="15"/>
      <w:szCs w:val="15"/>
      <w:u w:val="none"/>
      <w:lang w:val="ru-RU" w:eastAsia="ru-RU" w:bidi="ru-RU"/>
    </w:rPr>
  </w:style>
  <w:style w:type="character" w:customStyle="1" w:styleId="49pt">
    <w:name w:val="Основной текст (4) + 9 pt;Курсив"/>
    <w:basedOn w:val="4"/>
    <w:rsid w:val="00A229EE"/>
    <w:rPr>
      <w:rFonts w:ascii="Times New Roman" w:eastAsia="Times New Roman" w:hAnsi="Times New Roman" w:cs="Times New Roman"/>
      <w:b w:val="0"/>
      <w:bCs w:val="0"/>
      <w:i/>
      <w:iCs/>
      <w:smallCaps w:val="0"/>
      <w:strike w:val="0"/>
      <w:color w:val="5D6ECA"/>
      <w:spacing w:val="0"/>
      <w:w w:val="100"/>
      <w:position w:val="0"/>
      <w:sz w:val="18"/>
      <w:szCs w:val="18"/>
      <w:u w:val="none"/>
      <w:lang w:val="ru-RU" w:eastAsia="ru-RU" w:bidi="ru-RU"/>
    </w:rPr>
  </w:style>
  <w:style w:type="character" w:customStyle="1" w:styleId="48pt">
    <w:name w:val="Основной текст (4) + 8 pt;Полужирный"/>
    <w:basedOn w:val="4"/>
    <w:rsid w:val="00A229EE"/>
    <w:rPr>
      <w:rFonts w:ascii="Times New Roman" w:eastAsia="Times New Roman" w:hAnsi="Times New Roman" w:cs="Times New Roman"/>
      <w:b/>
      <w:bCs/>
      <w:i w:val="0"/>
      <w:iCs w:val="0"/>
      <w:smallCaps w:val="0"/>
      <w:strike w:val="0"/>
      <w:color w:val="5A589B"/>
      <w:spacing w:val="0"/>
      <w:w w:val="100"/>
      <w:position w:val="0"/>
      <w:sz w:val="16"/>
      <w:szCs w:val="16"/>
      <w:u w:val="none"/>
      <w:lang w:val="ru-RU" w:eastAsia="ru-RU" w:bidi="ru-RU"/>
    </w:rPr>
  </w:style>
  <w:style w:type="character" w:customStyle="1" w:styleId="5">
    <w:name w:val="Основной текст (5)_"/>
    <w:basedOn w:val="a0"/>
    <w:rsid w:val="00A229EE"/>
    <w:rPr>
      <w:rFonts w:ascii="Times New Roman" w:eastAsia="Times New Roman" w:hAnsi="Times New Roman" w:cs="Times New Roman"/>
      <w:b w:val="0"/>
      <w:bCs w:val="0"/>
      <w:i/>
      <w:iCs/>
      <w:smallCaps w:val="0"/>
      <w:strike w:val="0"/>
      <w:sz w:val="16"/>
      <w:szCs w:val="16"/>
      <w:u w:val="none"/>
    </w:rPr>
  </w:style>
  <w:style w:type="character" w:customStyle="1" w:styleId="585pt">
    <w:name w:val="Основной текст (5) + 8;5 pt;Не курсив"/>
    <w:basedOn w:val="5"/>
    <w:rsid w:val="00A229EE"/>
    <w:rPr>
      <w:rFonts w:ascii="Times New Roman" w:eastAsia="Times New Roman" w:hAnsi="Times New Roman" w:cs="Times New Roman"/>
      <w:b w:val="0"/>
      <w:bCs w:val="0"/>
      <w:i/>
      <w:iCs/>
      <w:smallCaps w:val="0"/>
      <w:strike w:val="0"/>
      <w:color w:val="5D6ECA"/>
      <w:spacing w:val="0"/>
      <w:w w:val="100"/>
      <w:position w:val="0"/>
      <w:sz w:val="17"/>
      <w:szCs w:val="17"/>
      <w:u w:val="none"/>
      <w:lang w:val="ru-RU" w:eastAsia="ru-RU" w:bidi="ru-RU"/>
    </w:rPr>
  </w:style>
  <w:style w:type="character" w:customStyle="1" w:styleId="50">
    <w:name w:val="Основной текст (5)"/>
    <w:basedOn w:val="5"/>
    <w:rsid w:val="00A229EE"/>
    <w:rPr>
      <w:rFonts w:ascii="Times New Roman" w:eastAsia="Times New Roman" w:hAnsi="Times New Roman" w:cs="Times New Roman"/>
      <w:b w:val="0"/>
      <w:bCs w:val="0"/>
      <w:i/>
      <w:iCs/>
      <w:smallCaps w:val="0"/>
      <w:strike w:val="0"/>
      <w:color w:val="5A589B"/>
      <w:spacing w:val="0"/>
      <w:w w:val="100"/>
      <w:position w:val="0"/>
      <w:sz w:val="16"/>
      <w:szCs w:val="16"/>
      <w:u w:val="single"/>
      <w:lang w:val="en-US" w:eastAsia="en-US" w:bidi="en-US"/>
    </w:rPr>
  </w:style>
  <w:style w:type="character" w:customStyle="1" w:styleId="575pt">
    <w:name w:val="Основной текст (5) + 7;5 pt;Не курсив"/>
    <w:basedOn w:val="5"/>
    <w:rsid w:val="00A229EE"/>
    <w:rPr>
      <w:rFonts w:ascii="Times New Roman" w:eastAsia="Times New Roman" w:hAnsi="Times New Roman" w:cs="Times New Roman"/>
      <w:b w:val="0"/>
      <w:bCs w:val="0"/>
      <w:i/>
      <w:iCs/>
      <w:smallCaps w:val="0"/>
      <w:strike w:val="0"/>
      <w:color w:val="5D6ECA"/>
      <w:spacing w:val="0"/>
      <w:w w:val="100"/>
      <w:position w:val="0"/>
      <w:sz w:val="15"/>
      <w:szCs w:val="15"/>
      <w:u w:val="none"/>
      <w:lang w:val="ru-RU" w:eastAsia="ru-RU" w:bidi="ru-RU"/>
    </w:rPr>
  </w:style>
  <w:style w:type="character" w:customStyle="1" w:styleId="6Exact">
    <w:name w:val="Основной текст (6) Exact"/>
    <w:basedOn w:val="a0"/>
    <w:link w:val="6"/>
    <w:rsid w:val="00A229EE"/>
    <w:rPr>
      <w:shd w:val="clear" w:color="auto" w:fill="FFFFFF"/>
      <w:lang w:val="en-US" w:bidi="en-US"/>
    </w:rPr>
  </w:style>
  <w:style w:type="character" w:customStyle="1" w:styleId="21">
    <w:name w:val="Заголовок №2_"/>
    <w:basedOn w:val="a0"/>
    <w:link w:val="22"/>
    <w:rsid w:val="00A229EE"/>
    <w:rPr>
      <w:rFonts w:ascii="Times New Roman" w:eastAsia="Times New Roman" w:hAnsi="Times New Roman" w:cs="Times New Roman"/>
      <w:b/>
      <w:bCs/>
      <w:shd w:val="clear" w:color="auto" w:fill="FFFFFF"/>
    </w:rPr>
  </w:style>
  <w:style w:type="character" w:customStyle="1" w:styleId="a3">
    <w:name w:val="Колонтитул_"/>
    <w:basedOn w:val="a0"/>
    <w:rsid w:val="00A229EE"/>
    <w:rPr>
      <w:rFonts w:ascii="Gulim" w:eastAsia="Gulim" w:hAnsi="Gulim" w:cs="Gulim"/>
      <w:b w:val="0"/>
      <w:bCs w:val="0"/>
      <w:i w:val="0"/>
      <w:iCs w:val="0"/>
      <w:smallCaps w:val="0"/>
      <w:strike w:val="0"/>
      <w:sz w:val="18"/>
      <w:szCs w:val="18"/>
      <w:u w:val="none"/>
    </w:rPr>
  </w:style>
  <w:style w:type="character" w:customStyle="1" w:styleId="a4">
    <w:name w:val="Колонтитул"/>
    <w:basedOn w:val="a3"/>
    <w:rsid w:val="00A229EE"/>
    <w:rPr>
      <w:rFonts w:ascii="Gulim" w:eastAsia="Gulim" w:hAnsi="Gulim" w:cs="Gulim"/>
      <w:b w:val="0"/>
      <w:bCs w:val="0"/>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rsid w:val="00A229EE"/>
    <w:pPr>
      <w:shd w:val="clear" w:color="auto" w:fill="FFFFFF"/>
      <w:spacing w:after="3700" w:line="274" w:lineRule="exact"/>
      <w:ind w:hanging="400"/>
      <w:jc w:val="both"/>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a"/>
    <w:link w:val="1"/>
    <w:rsid w:val="00A229EE"/>
    <w:pPr>
      <w:shd w:val="clear" w:color="auto" w:fill="FFFFFF"/>
      <w:spacing w:before="3700" w:after="740" w:line="310" w:lineRule="exact"/>
      <w:jc w:val="center"/>
      <w:outlineLvl w:val="0"/>
    </w:pPr>
    <w:rPr>
      <w:rFonts w:ascii="Times New Roman" w:eastAsia="Times New Roman" w:hAnsi="Times New Roman" w:cs="Times New Roman"/>
      <w:b/>
      <w:bCs/>
      <w:color w:val="auto"/>
      <w:sz w:val="28"/>
      <w:szCs w:val="28"/>
      <w:lang w:eastAsia="en-US" w:bidi="ar-SA"/>
    </w:rPr>
  </w:style>
  <w:style w:type="paragraph" w:customStyle="1" w:styleId="30">
    <w:name w:val="Основной текст (3)"/>
    <w:basedOn w:val="a"/>
    <w:link w:val="3"/>
    <w:rsid w:val="00A229EE"/>
    <w:pPr>
      <w:shd w:val="clear" w:color="auto" w:fill="FFFFFF"/>
      <w:spacing w:before="740" w:after="1000" w:line="509" w:lineRule="exact"/>
      <w:jc w:val="center"/>
    </w:pPr>
    <w:rPr>
      <w:rFonts w:ascii="Times New Roman" w:eastAsia="Times New Roman" w:hAnsi="Times New Roman" w:cs="Times New Roman"/>
      <w:b/>
      <w:bCs/>
      <w:color w:val="auto"/>
      <w:sz w:val="22"/>
      <w:szCs w:val="22"/>
      <w:lang w:eastAsia="en-US" w:bidi="ar-SA"/>
    </w:rPr>
  </w:style>
  <w:style w:type="paragraph" w:customStyle="1" w:styleId="6">
    <w:name w:val="Основной текст (6)"/>
    <w:basedOn w:val="a"/>
    <w:link w:val="6Exact"/>
    <w:rsid w:val="00A229EE"/>
    <w:pPr>
      <w:shd w:val="clear" w:color="auto" w:fill="FFFFFF"/>
      <w:spacing w:line="272" w:lineRule="exact"/>
    </w:pPr>
    <w:rPr>
      <w:rFonts w:asciiTheme="minorHAnsi" w:eastAsiaTheme="minorHAnsi" w:hAnsiTheme="minorHAnsi" w:cstheme="minorBidi"/>
      <w:color w:val="auto"/>
      <w:sz w:val="22"/>
      <w:szCs w:val="22"/>
      <w:lang w:val="en-US" w:eastAsia="en-US" w:bidi="en-US"/>
    </w:rPr>
  </w:style>
  <w:style w:type="paragraph" w:customStyle="1" w:styleId="22">
    <w:name w:val="Заголовок №2"/>
    <w:basedOn w:val="a"/>
    <w:link w:val="21"/>
    <w:rsid w:val="00A229EE"/>
    <w:pPr>
      <w:shd w:val="clear" w:color="auto" w:fill="FFFFFF"/>
      <w:spacing w:after="260" w:line="266" w:lineRule="exact"/>
      <w:outlineLvl w:val="1"/>
    </w:pPr>
    <w:rPr>
      <w:rFonts w:ascii="Times New Roman" w:eastAsia="Times New Roman" w:hAnsi="Times New Roman" w:cs="Times New Roman"/>
      <w:b/>
      <w:bCs/>
      <w:color w:val="auto"/>
      <w:sz w:val="22"/>
      <w:szCs w:val="22"/>
      <w:lang w:eastAsia="en-US" w:bidi="ar-SA"/>
    </w:rPr>
  </w:style>
  <w:style w:type="paragraph" w:styleId="a5">
    <w:name w:val="Balloon Text"/>
    <w:basedOn w:val="a"/>
    <w:link w:val="a6"/>
    <w:uiPriority w:val="99"/>
    <w:semiHidden/>
    <w:unhideWhenUsed/>
    <w:rsid w:val="00933697"/>
    <w:rPr>
      <w:rFonts w:ascii="Segoe UI" w:hAnsi="Segoe UI" w:cs="Segoe UI"/>
      <w:sz w:val="18"/>
      <w:szCs w:val="18"/>
    </w:rPr>
  </w:style>
  <w:style w:type="character" w:customStyle="1" w:styleId="a6">
    <w:name w:val="Текст выноски Знак"/>
    <w:basedOn w:val="a0"/>
    <w:link w:val="a5"/>
    <w:uiPriority w:val="99"/>
    <w:semiHidden/>
    <w:rsid w:val="00933697"/>
    <w:rPr>
      <w:rFonts w:ascii="Segoe UI" w:eastAsia="Courier New" w:hAnsi="Segoe UI" w:cs="Segoe UI"/>
      <w:color w:val="000000"/>
      <w:sz w:val="18"/>
      <w:szCs w:val="18"/>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3093-0F84-4DA0-A894-7768ED3B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3531</Words>
  <Characters>20130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Jurist1</cp:lastModifiedBy>
  <cp:revision>2</cp:revision>
  <cp:lastPrinted>2018-11-09T02:43:00Z</cp:lastPrinted>
  <dcterms:created xsi:type="dcterms:W3CDTF">2018-11-15T07:29:00Z</dcterms:created>
  <dcterms:modified xsi:type="dcterms:W3CDTF">2018-11-15T07:29:00Z</dcterms:modified>
</cp:coreProperties>
</file>