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Pr="00B826DD"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7E6B0C">
        <w:rPr>
          <w:rFonts w:ascii="Georgia" w:hAnsi="Georgia"/>
          <w:b/>
        </w:rPr>
        <w:t>2</w:t>
      </w:r>
      <w:r w:rsidR="00E7606F">
        <w:rPr>
          <w:rFonts w:ascii="Georgia" w:hAnsi="Georgia"/>
          <w:b/>
        </w:rPr>
        <w:t>5</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E7606F">
        <w:rPr>
          <w:rFonts w:ascii="Georgia" w:hAnsi="Georgia"/>
          <w:b/>
          <w:i/>
        </w:rPr>
        <w:t>31</w:t>
      </w:r>
      <w:r>
        <w:rPr>
          <w:rFonts w:ascii="Georgia" w:hAnsi="Georgia"/>
          <w:b/>
          <w:i/>
        </w:rPr>
        <w:t xml:space="preserve"> </w:t>
      </w:r>
      <w:r w:rsidR="007E6B0C">
        <w:rPr>
          <w:rFonts w:ascii="Georgia" w:hAnsi="Georgia"/>
          <w:b/>
          <w:i/>
        </w:rPr>
        <w:t>ию</w:t>
      </w:r>
      <w:r w:rsidR="00DF7B45">
        <w:rPr>
          <w:rFonts w:ascii="Georgia" w:hAnsi="Georgia"/>
          <w:b/>
          <w:i/>
        </w:rPr>
        <w:t>л</w:t>
      </w:r>
      <w:r w:rsidR="007E6B0C">
        <w:rPr>
          <w:rFonts w:ascii="Georgia" w:hAnsi="Georgia"/>
          <w:b/>
          <w:i/>
        </w:rPr>
        <w:t>я</w:t>
      </w:r>
      <w:r w:rsidRPr="00727756">
        <w:rPr>
          <w:rFonts w:ascii="Georgia" w:hAnsi="Georgia"/>
          <w:b/>
          <w:i/>
        </w:rPr>
        <w:t xml:space="preserve"> </w:t>
      </w:r>
      <w:r>
        <w:rPr>
          <w:rFonts w:ascii="Georgia" w:hAnsi="Georgia"/>
          <w:b/>
          <w:i/>
        </w:rPr>
        <w:t>201</w:t>
      </w:r>
      <w:r w:rsidR="007E6B0C">
        <w:rPr>
          <w:rFonts w:ascii="Georgia" w:hAnsi="Georgia"/>
          <w:b/>
          <w:i/>
        </w:rPr>
        <w:t>9</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7C53FC" w:rsidP="00720225">
      <w:pPr>
        <w:pStyle w:val="a6"/>
        <w:tabs>
          <w:tab w:val="left" w:pos="1418"/>
        </w:tabs>
        <w:spacing w:line="276" w:lineRule="auto"/>
        <w:jc w:val="center"/>
        <w:rPr>
          <w:rFonts w:ascii="Georgia" w:hAnsi="Georgia"/>
          <w:b/>
          <w:sz w:val="20"/>
          <w:szCs w:val="20"/>
        </w:rPr>
      </w:pPr>
      <w:r w:rsidRPr="007C53FC">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Pr="00F33133" w:rsidRDefault="00667CB5" w:rsidP="00667CB5">
      <w:pPr>
        <w:jc w:val="cente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w:t>
        </w:r>
        <w:proofErr w:type="spellStart"/>
        <w:r w:rsidRPr="00667CB5">
          <w:rPr>
            <w:rStyle w:val="a3"/>
            <w:rFonts w:asciiTheme="minorHAnsi" w:hAnsiTheme="minorHAnsi" w:cstheme="minorHAnsi"/>
            <w:sz w:val="16"/>
            <w:szCs w:val="16"/>
          </w:rPr>
          <w:t>мо-город-удачный.рф</w:t>
        </w:r>
        <w:proofErr w:type="spellEnd"/>
      </w:hyperlink>
    </w:p>
    <w:p w:rsidR="00006DFC" w:rsidRPr="00F33133" w:rsidRDefault="00006DFC"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F33133" w:rsidRPr="007F4472" w:rsidRDefault="00CA4497" w:rsidP="00F33133">
      <w:pPr>
        <w:pStyle w:val="a6"/>
        <w:jc w:val="center"/>
        <w:rPr>
          <w:rFonts w:cstheme="minorHAnsi"/>
          <w:b/>
          <w:sz w:val="16"/>
          <w:szCs w:val="16"/>
        </w:rPr>
      </w:pPr>
      <w:r w:rsidRPr="007F4472">
        <w:rPr>
          <w:rFonts w:cstheme="minorHAnsi"/>
          <w:b/>
          <w:sz w:val="16"/>
          <w:szCs w:val="16"/>
        </w:rPr>
        <w:lastRenderedPageBreak/>
        <w:t>РАСПОРЯЖЕНИЕ</w:t>
      </w:r>
    </w:p>
    <w:p w:rsidR="00F33133" w:rsidRPr="007F4472" w:rsidRDefault="00F33133" w:rsidP="00402F45">
      <w:pPr>
        <w:pStyle w:val="a6"/>
        <w:rPr>
          <w:rFonts w:cstheme="minorHAnsi"/>
          <w:b/>
          <w:sz w:val="16"/>
          <w:szCs w:val="16"/>
        </w:rPr>
      </w:pPr>
      <w:r w:rsidRPr="007F4472">
        <w:rPr>
          <w:rFonts w:cstheme="minorHAnsi"/>
          <w:b/>
          <w:sz w:val="16"/>
          <w:szCs w:val="16"/>
        </w:rPr>
        <w:t xml:space="preserve">от </w:t>
      </w:r>
      <w:r w:rsidR="00CA4497" w:rsidRPr="007F4472">
        <w:rPr>
          <w:rFonts w:cstheme="minorHAnsi"/>
          <w:b/>
          <w:sz w:val="16"/>
          <w:szCs w:val="16"/>
        </w:rPr>
        <w:t>2</w:t>
      </w:r>
      <w:r w:rsidR="008A603B" w:rsidRPr="007F4472">
        <w:rPr>
          <w:rFonts w:cstheme="minorHAnsi"/>
          <w:b/>
          <w:sz w:val="16"/>
          <w:szCs w:val="16"/>
        </w:rPr>
        <w:t>5</w:t>
      </w:r>
      <w:r w:rsidRPr="007F4472">
        <w:rPr>
          <w:rFonts w:cstheme="minorHAnsi"/>
          <w:b/>
          <w:sz w:val="16"/>
          <w:szCs w:val="16"/>
        </w:rPr>
        <w:t>.07.2019 г.</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sidR="00CA4497" w:rsidRPr="007F4472">
        <w:rPr>
          <w:rFonts w:cstheme="minorHAnsi"/>
          <w:b/>
          <w:sz w:val="16"/>
          <w:szCs w:val="16"/>
        </w:rPr>
        <w:t>144</w:t>
      </w:r>
    </w:p>
    <w:p w:rsidR="008A603B" w:rsidRPr="007F4472" w:rsidRDefault="008A603B" w:rsidP="008A603B">
      <w:pPr>
        <w:pStyle w:val="a6"/>
        <w:jc w:val="both"/>
        <w:rPr>
          <w:rFonts w:ascii="Times New Roman" w:eastAsia="Times New Roman" w:hAnsi="Times New Roman" w:cs="Times New Roman"/>
          <w:sz w:val="16"/>
          <w:szCs w:val="16"/>
        </w:rPr>
      </w:pPr>
    </w:p>
    <w:p w:rsidR="00CA4497" w:rsidRPr="007F4472" w:rsidRDefault="00CA4497" w:rsidP="00CA4497">
      <w:pPr>
        <w:pStyle w:val="a6"/>
        <w:jc w:val="center"/>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Об организации и проведен</w:t>
      </w:r>
      <w:proofErr w:type="gramStart"/>
      <w:r w:rsidRPr="007F4472">
        <w:rPr>
          <w:rFonts w:ascii="Times New Roman" w:eastAsia="Times New Roman" w:hAnsi="Times New Roman" w:cs="Times New Roman"/>
          <w:b/>
          <w:sz w:val="16"/>
          <w:szCs w:val="16"/>
        </w:rPr>
        <w:t>ии ау</w:t>
      </w:r>
      <w:proofErr w:type="gramEnd"/>
      <w:r w:rsidRPr="007F4472">
        <w:rPr>
          <w:rFonts w:ascii="Times New Roman" w:eastAsia="Times New Roman" w:hAnsi="Times New Roman" w:cs="Times New Roman"/>
          <w:b/>
          <w:sz w:val="16"/>
          <w:szCs w:val="16"/>
        </w:rPr>
        <w:t>кциона на право заключения договоров аренды муниципального нежилого фонда МО «Город Удачный»</w:t>
      </w:r>
    </w:p>
    <w:p w:rsidR="00CA4497" w:rsidRPr="007F4472" w:rsidRDefault="00CA4497" w:rsidP="00CA4497">
      <w:pPr>
        <w:pStyle w:val="a6"/>
        <w:jc w:val="both"/>
        <w:rPr>
          <w:rFonts w:ascii="Times New Roman" w:eastAsia="Times New Roman" w:hAnsi="Times New Roman" w:cs="Times New Roman"/>
          <w:i/>
          <w:sz w:val="16"/>
          <w:szCs w:val="16"/>
        </w:rPr>
      </w:pPr>
    </w:p>
    <w:p w:rsidR="00CA4497" w:rsidRPr="007F4472" w:rsidRDefault="00CA4497" w:rsidP="00CA4497">
      <w:pPr>
        <w:pStyle w:val="a6"/>
        <w:jc w:val="both"/>
        <w:rPr>
          <w:rFonts w:ascii="Times New Roman" w:eastAsia="Times New Roman" w:hAnsi="Times New Roman" w:cs="Times New Roman"/>
          <w:sz w:val="16"/>
          <w:szCs w:val="16"/>
        </w:rPr>
      </w:pPr>
      <w:proofErr w:type="gramStart"/>
      <w:r w:rsidRPr="007F4472">
        <w:rPr>
          <w:rFonts w:ascii="Times New Roman" w:eastAsia="Times New Roman" w:hAnsi="Times New Roman" w:cs="Times New Roman"/>
          <w:sz w:val="16"/>
          <w:szCs w:val="16"/>
        </w:rPr>
        <w:t>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7F4472">
        <w:rPr>
          <w:rFonts w:ascii="Times New Roman" w:eastAsia="Times New Roman" w:hAnsi="Times New Roman" w:cs="Times New Roman"/>
          <w:sz w:val="16"/>
          <w:szCs w:val="16"/>
        </w:rPr>
        <w:t xml:space="preserve"> </w:t>
      </w:r>
      <w:proofErr w:type="gramStart"/>
      <w:r w:rsidRPr="007F4472">
        <w:rPr>
          <w:rFonts w:ascii="Times New Roman" w:eastAsia="Times New Roman" w:hAnsi="Times New Roman" w:cs="Times New Roman"/>
          <w:sz w:val="16"/>
          <w:szCs w:val="16"/>
        </w:rPr>
        <w:t xml:space="preserve">путем проведения торгов в форме конкурса», </w:t>
      </w:r>
      <w:r w:rsidRPr="007F4472">
        <w:rPr>
          <w:rFonts w:ascii="Times New Roman" w:eastAsia="Times New Roman" w:hAnsi="Times New Roman" w:cs="Times New Roman"/>
          <w:bCs/>
          <w:iCs/>
          <w:sz w:val="16"/>
          <w:szCs w:val="16"/>
        </w:rPr>
        <w:t xml:space="preserve">Положением о порядке предоставления в аренду имущества, находящегося в муниципальной собственности муниципального образования «Город Удачный» Мирнинского района Республики Саха (Якутия), утвержденным решением городского Совета депутатов МО «Город Удачный» от 17.12.2014 № 24-3, на основании </w:t>
      </w:r>
      <w:r w:rsidRPr="007F4472">
        <w:rPr>
          <w:rFonts w:ascii="Times New Roman" w:eastAsia="Times New Roman" w:hAnsi="Times New Roman" w:cs="Times New Roman"/>
          <w:sz w:val="16"/>
          <w:szCs w:val="16"/>
        </w:rPr>
        <w:t>протокола рассмотрения заявок на участие в открытом аукционе по извещению № 050619/0153813/01 от 05.06.2019:</w:t>
      </w:r>
      <w:proofErr w:type="gramEnd"/>
    </w:p>
    <w:p w:rsidR="00CA4497" w:rsidRPr="007F4472" w:rsidRDefault="00CA4497" w:rsidP="00CA4497">
      <w:pPr>
        <w:pStyle w:val="a6"/>
        <w:jc w:val="both"/>
        <w:rPr>
          <w:rFonts w:ascii="Times New Roman" w:eastAsia="Times New Roman" w:hAnsi="Times New Roman" w:cs="Times New Roman"/>
          <w:sz w:val="16"/>
          <w:szCs w:val="16"/>
        </w:rPr>
      </w:pPr>
    </w:p>
    <w:p w:rsidR="00CA4497" w:rsidRPr="007F4472" w:rsidRDefault="00AC6C6D" w:rsidP="00CA4497">
      <w:pPr>
        <w:pStyle w:val="a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CA4497" w:rsidRPr="007F4472">
        <w:rPr>
          <w:rFonts w:ascii="Times New Roman" w:eastAsia="Times New Roman" w:hAnsi="Times New Roman" w:cs="Times New Roman"/>
          <w:sz w:val="16"/>
          <w:szCs w:val="16"/>
        </w:rPr>
        <w:t>Организовать и провести аукцион, открытый по составу участников и открытый по форме подачи предложений, на право заключения договора аренды муниципального нежилого фонда МО «Город Удачный» на недвижимое имущество, указанное в приложении к настоящему распоряжению</w:t>
      </w:r>
      <w:r w:rsidR="00CA4497" w:rsidRPr="007F4472">
        <w:rPr>
          <w:rFonts w:ascii="Times New Roman" w:eastAsia="Times New Roman" w:hAnsi="Times New Roman" w:cs="Times New Roman"/>
          <w:bCs/>
          <w:iCs/>
          <w:sz w:val="16"/>
          <w:szCs w:val="16"/>
        </w:rPr>
        <w:t>.</w:t>
      </w:r>
    </w:p>
    <w:p w:rsidR="00CA4497" w:rsidRPr="007F4472" w:rsidRDefault="00AC6C6D" w:rsidP="00CA4497">
      <w:pPr>
        <w:pStyle w:val="a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proofErr w:type="gramStart"/>
      <w:r w:rsidR="00CA4497" w:rsidRPr="007F4472">
        <w:rPr>
          <w:rFonts w:ascii="Times New Roman" w:eastAsia="Times New Roman" w:hAnsi="Times New Roman" w:cs="Times New Roman"/>
          <w:sz w:val="16"/>
          <w:szCs w:val="16"/>
        </w:rPr>
        <w:t>Определить начальный (минимальный) размер ежемесячной арендной платы за муниципальное имущество на основании отчета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 кадастровый номер 14:16:010412:8, расположенным по адресу:</w:t>
      </w:r>
      <w:proofErr w:type="gramEnd"/>
      <w:r w:rsidR="00CA4497" w:rsidRPr="007F4472">
        <w:rPr>
          <w:rFonts w:ascii="Times New Roman" w:eastAsia="Times New Roman" w:hAnsi="Times New Roman" w:cs="Times New Roman"/>
          <w:sz w:val="16"/>
          <w:szCs w:val="16"/>
        </w:rPr>
        <w:t xml:space="preserve"> Республика Саха (Якутия), Мирнинский район, г</w:t>
      </w:r>
      <w:proofErr w:type="gramStart"/>
      <w:r w:rsidR="00CA4497" w:rsidRPr="007F4472">
        <w:rPr>
          <w:rFonts w:ascii="Times New Roman" w:eastAsia="Times New Roman" w:hAnsi="Times New Roman" w:cs="Times New Roman"/>
          <w:sz w:val="16"/>
          <w:szCs w:val="16"/>
        </w:rPr>
        <w:t>.У</w:t>
      </w:r>
      <w:proofErr w:type="gramEnd"/>
      <w:r w:rsidR="00CA4497" w:rsidRPr="007F4472">
        <w:rPr>
          <w:rFonts w:ascii="Times New Roman" w:eastAsia="Times New Roman" w:hAnsi="Times New Roman" w:cs="Times New Roman"/>
          <w:sz w:val="16"/>
          <w:szCs w:val="16"/>
        </w:rPr>
        <w:t>дачный, Новый город, Центральная площадь, д.5, площадью 4726 кв.м. по состоянию на 28 мая 2019 г.</w:t>
      </w:r>
    </w:p>
    <w:p w:rsidR="00CA4497" w:rsidRPr="007F4472" w:rsidRDefault="00AC6C6D" w:rsidP="00CA4497">
      <w:pPr>
        <w:pStyle w:val="a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r w:rsidR="00CA4497" w:rsidRPr="007F4472">
        <w:rPr>
          <w:rFonts w:ascii="Times New Roman" w:eastAsia="Times New Roman" w:hAnsi="Times New Roman" w:cs="Times New Roman"/>
          <w:sz w:val="16"/>
          <w:szCs w:val="16"/>
        </w:rPr>
        <w:t>Ведущему специалисту по работе с доходной частью бюджета (</w:t>
      </w:r>
      <w:proofErr w:type="spellStart"/>
      <w:r w:rsidR="00CA4497" w:rsidRPr="007F4472">
        <w:rPr>
          <w:rFonts w:ascii="Times New Roman" w:eastAsia="Times New Roman" w:hAnsi="Times New Roman" w:cs="Times New Roman"/>
          <w:sz w:val="16"/>
          <w:szCs w:val="16"/>
        </w:rPr>
        <w:t>Матаржан</w:t>
      </w:r>
      <w:proofErr w:type="spellEnd"/>
      <w:r w:rsidR="00CA4497" w:rsidRPr="007F4472">
        <w:rPr>
          <w:rFonts w:ascii="Times New Roman" w:eastAsia="Times New Roman" w:hAnsi="Times New Roman" w:cs="Times New Roman"/>
          <w:sz w:val="16"/>
          <w:szCs w:val="16"/>
        </w:rPr>
        <w:t xml:space="preserve"> Д.В.) в срок до 26 июля 2019 г. подготовить аукционную документацию 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 для утверждения.</w:t>
      </w:r>
    </w:p>
    <w:p w:rsidR="00CA4497" w:rsidRPr="007F4472" w:rsidRDefault="00AC6C6D" w:rsidP="00CA4497">
      <w:pPr>
        <w:pStyle w:val="a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w:t>
      </w:r>
      <w:proofErr w:type="gramStart"/>
      <w:r w:rsidR="00CA4497" w:rsidRPr="007F4472">
        <w:rPr>
          <w:rFonts w:ascii="Times New Roman" w:eastAsia="Times New Roman" w:hAnsi="Times New Roman" w:cs="Times New Roman"/>
          <w:sz w:val="16"/>
          <w:szCs w:val="16"/>
        </w:rPr>
        <w:t>Ведущему специалисту по работе с доходной частью бюджета (</w:t>
      </w:r>
      <w:proofErr w:type="spellStart"/>
      <w:r w:rsidR="00CA4497" w:rsidRPr="007F4472">
        <w:rPr>
          <w:rFonts w:ascii="Times New Roman" w:eastAsia="Times New Roman" w:hAnsi="Times New Roman" w:cs="Times New Roman"/>
          <w:sz w:val="16"/>
          <w:szCs w:val="16"/>
        </w:rPr>
        <w:t>Матаржан</w:t>
      </w:r>
      <w:proofErr w:type="spellEnd"/>
      <w:r w:rsidR="00CA4497" w:rsidRPr="007F4472">
        <w:rPr>
          <w:rFonts w:ascii="Times New Roman" w:eastAsia="Times New Roman" w:hAnsi="Times New Roman" w:cs="Times New Roman"/>
          <w:sz w:val="16"/>
          <w:szCs w:val="16"/>
        </w:rPr>
        <w:t xml:space="preserve"> Д.В.) в срок до 29 июля 2019 г. разместить на официальном сайте торгов, официальном сайте администрации МО «Город Удачный» и в печатном издании «Информационный Вестник» извещение и аукционную документацию по проведению аукциона открытого по составу участников и открытого по форме подачи предложений о цене на право заключения договоров аренды муниципального</w:t>
      </w:r>
      <w:proofErr w:type="gramEnd"/>
      <w:r w:rsidR="00CA4497" w:rsidRPr="007F4472">
        <w:rPr>
          <w:rFonts w:ascii="Times New Roman" w:eastAsia="Times New Roman" w:hAnsi="Times New Roman" w:cs="Times New Roman"/>
          <w:sz w:val="16"/>
          <w:szCs w:val="16"/>
        </w:rPr>
        <w:t xml:space="preserve"> нежилого фонда МО «Город Удачный».</w:t>
      </w:r>
    </w:p>
    <w:p w:rsidR="00CA4497" w:rsidRPr="007F4472" w:rsidRDefault="00AC6C6D" w:rsidP="00CA4497">
      <w:pPr>
        <w:pStyle w:val="a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w:t>
      </w:r>
      <w:r w:rsidR="00CA4497" w:rsidRPr="007F4472">
        <w:rPr>
          <w:rFonts w:ascii="Times New Roman" w:eastAsia="Times New Roman" w:hAnsi="Times New Roman" w:cs="Times New Roman"/>
          <w:sz w:val="16"/>
          <w:szCs w:val="16"/>
        </w:rPr>
        <w:t>Распоряжение вступает в силу со дня его подписания.</w:t>
      </w:r>
    </w:p>
    <w:p w:rsidR="00CA4497" w:rsidRPr="007F4472" w:rsidRDefault="00AC6C6D" w:rsidP="00CA4497">
      <w:pPr>
        <w:pStyle w:val="a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w:t>
      </w:r>
      <w:r w:rsidR="00CA4497" w:rsidRPr="007F4472">
        <w:rPr>
          <w:rFonts w:ascii="Times New Roman" w:eastAsia="Times New Roman" w:hAnsi="Times New Roman" w:cs="Times New Roman"/>
          <w:sz w:val="16"/>
          <w:szCs w:val="16"/>
        </w:rPr>
        <w:t>Контроль исполнения настоящего распоряжения возложить на и.о. заместителя главы администрации по экономике и финансам (Щеглова В.А.).</w:t>
      </w:r>
    </w:p>
    <w:p w:rsidR="00CA4497" w:rsidRPr="007F4472" w:rsidRDefault="00CA4497" w:rsidP="00CA4497">
      <w:pPr>
        <w:pStyle w:val="a6"/>
        <w:jc w:val="both"/>
        <w:rPr>
          <w:rFonts w:ascii="Times New Roman" w:eastAsia="Times New Roman" w:hAnsi="Times New Roman" w:cs="Times New Roman"/>
          <w:sz w:val="16"/>
          <w:szCs w:val="16"/>
        </w:rPr>
      </w:pPr>
    </w:p>
    <w:p w:rsidR="008E6228" w:rsidRPr="007F4472" w:rsidRDefault="008A603B" w:rsidP="008E6228">
      <w:pPr>
        <w:pStyle w:val="a6"/>
        <w:jc w:val="both"/>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Глава города</w:t>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r>
      <w:r w:rsidRPr="007F4472">
        <w:rPr>
          <w:rFonts w:ascii="Times New Roman" w:eastAsia="Times New Roman" w:hAnsi="Times New Roman" w:cs="Times New Roman"/>
          <w:b/>
          <w:sz w:val="16"/>
          <w:szCs w:val="16"/>
        </w:rPr>
        <w:tab/>
        <w:t xml:space="preserve">А.В. Приходько </w:t>
      </w:r>
    </w:p>
    <w:p w:rsidR="008E6228" w:rsidRPr="007F4472" w:rsidRDefault="008E6228" w:rsidP="008E6228">
      <w:pPr>
        <w:pStyle w:val="a6"/>
        <w:jc w:val="both"/>
        <w:rPr>
          <w:rFonts w:ascii="Times New Roman" w:eastAsia="Times New Roman" w:hAnsi="Times New Roman" w:cs="Times New Roman"/>
          <w:b/>
          <w:sz w:val="16"/>
          <w:szCs w:val="16"/>
        </w:rPr>
      </w:pPr>
    </w:p>
    <w:p w:rsidR="008E6228" w:rsidRPr="007F4472" w:rsidRDefault="008E6228" w:rsidP="008E6228">
      <w:pPr>
        <w:pStyle w:val="a6"/>
        <w:jc w:val="right"/>
        <w:rPr>
          <w:rFonts w:cstheme="minorHAnsi"/>
          <w:sz w:val="16"/>
          <w:szCs w:val="16"/>
        </w:rPr>
      </w:pPr>
      <w:r w:rsidRPr="007F4472">
        <w:rPr>
          <w:rFonts w:ascii="Times New Roman" w:eastAsia="Times New Roman" w:hAnsi="Times New Roman" w:cs="Times New Roman"/>
          <w:sz w:val="16"/>
          <w:szCs w:val="16"/>
        </w:rPr>
        <w:lastRenderedPageBreak/>
        <w:t>Приложение</w:t>
      </w:r>
    </w:p>
    <w:p w:rsidR="008E6228" w:rsidRPr="007F4472" w:rsidRDefault="008E6228" w:rsidP="008E6228">
      <w:pPr>
        <w:pStyle w:val="a6"/>
        <w:jc w:val="right"/>
        <w:rPr>
          <w:rFonts w:cstheme="minorHAnsi"/>
          <w:b/>
          <w:sz w:val="16"/>
          <w:szCs w:val="16"/>
        </w:rPr>
      </w:pPr>
      <w:r w:rsidRPr="007F4472">
        <w:rPr>
          <w:rFonts w:ascii="Times New Roman" w:eastAsia="Times New Roman" w:hAnsi="Times New Roman" w:cs="Times New Roman"/>
          <w:sz w:val="16"/>
          <w:szCs w:val="16"/>
        </w:rPr>
        <w:t>к распоряжению</w:t>
      </w:r>
      <w:r w:rsidRPr="007F4472">
        <w:rPr>
          <w:rFonts w:cstheme="minorHAnsi"/>
          <w:sz w:val="16"/>
          <w:szCs w:val="16"/>
        </w:rPr>
        <w:t xml:space="preserve"> от 25.07.2019 г. № 144</w:t>
      </w:r>
    </w:p>
    <w:p w:rsidR="008E6228" w:rsidRPr="007F4472" w:rsidRDefault="008E6228" w:rsidP="008E6228">
      <w:pPr>
        <w:pStyle w:val="a6"/>
        <w:jc w:val="both"/>
        <w:rPr>
          <w:rFonts w:ascii="Times New Roman" w:eastAsia="Times New Roman" w:hAnsi="Times New Roman" w:cs="Times New Roman"/>
          <w:sz w:val="16"/>
          <w:szCs w:val="16"/>
        </w:rPr>
      </w:pPr>
    </w:p>
    <w:p w:rsidR="008E6228" w:rsidRPr="007F4472" w:rsidRDefault="008E6228" w:rsidP="008E6228">
      <w:pPr>
        <w:pStyle w:val="a6"/>
        <w:jc w:val="center"/>
        <w:rPr>
          <w:rFonts w:ascii="Times New Roman" w:eastAsia="Times New Roman" w:hAnsi="Times New Roman" w:cs="Times New Roman"/>
          <w:b/>
          <w:sz w:val="16"/>
          <w:szCs w:val="16"/>
        </w:rPr>
      </w:pPr>
      <w:r w:rsidRPr="007F4472">
        <w:rPr>
          <w:rFonts w:ascii="Times New Roman" w:eastAsia="Times New Roman" w:hAnsi="Times New Roman" w:cs="Times New Roman"/>
          <w:b/>
          <w:sz w:val="16"/>
          <w:szCs w:val="16"/>
        </w:rPr>
        <w:t>Недвижимое имущество МО «Город Удачный»,</w:t>
      </w:r>
      <w:r w:rsidRPr="007F4472">
        <w:rPr>
          <w:rFonts w:cstheme="minorHAnsi"/>
          <w:b/>
          <w:sz w:val="16"/>
          <w:szCs w:val="16"/>
        </w:rPr>
        <w:t xml:space="preserve"> </w:t>
      </w:r>
      <w:r w:rsidRPr="007F4472">
        <w:rPr>
          <w:rFonts w:ascii="Times New Roman" w:eastAsia="Times New Roman" w:hAnsi="Times New Roman" w:cs="Times New Roman"/>
          <w:b/>
          <w:sz w:val="16"/>
          <w:szCs w:val="16"/>
        </w:rPr>
        <w:t>подлежащее сдаче в аренду по результатам открытого аукциона</w:t>
      </w:r>
    </w:p>
    <w:p w:rsidR="008E6228" w:rsidRPr="007F4472" w:rsidRDefault="008E6228" w:rsidP="008E6228">
      <w:pPr>
        <w:pStyle w:val="a6"/>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917"/>
        <w:gridCol w:w="649"/>
        <w:gridCol w:w="672"/>
        <w:gridCol w:w="883"/>
        <w:gridCol w:w="667"/>
        <w:gridCol w:w="722"/>
      </w:tblGrid>
      <w:tr w:rsidR="008E6228" w:rsidRPr="007F4472" w:rsidTr="008E6228">
        <w:trPr>
          <w:trHeight w:val="804"/>
        </w:trPr>
        <w:tc>
          <w:tcPr>
            <w:tcW w:w="30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bCs/>
                <w:sz w:val="16"/>
                <w:szCs w:val="16"/>
                <w:lang w:eastAsia="ru-RU"/>
              </w:rPr>
            </w:pPr>
            <w:r w:rsidRPr="007F4472">
              <w:rPr>
                <w:rFonts w:ascii="Times New Roman" w:eastAsia="Times New Roman" w:hAnsi="Times New Roman" w:cs="Times New Roman"/>
                <w:bCs/>
                <w:sz w:val="16"/>
                <w:szCs w:val="16"/>
                <w:lang w:eastAsia="ru-RU"/>
              </w:rPr>
              <w:t>№ лота</w:t>
            </w:r>
          </w:p>
        </w:tc>
        <w:tc>
          <w:tcPr>
            <w:tcW w:w="1006"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bCs/>
                <w:sz w:val="16"/>
                <w:szCs w:val="16"/>
                <w:lang w:eastAsia="ru-RU"/>
              </w:rPr>
            </w:pPr>
            <w:r w:rsidRPr="007F4472">
              <w:rPr>
                <w:rFonts w:ascii="Times New Roman" w:eastAsia="Times New Roman" w:hAnsi="Times New Roman" w:cs="Times New Roman"/>
                <w:bCs/>
                <w:sz w:val="16"/>
                <w:szCs w:val="16"/>
                <w:lang w:eastAsia="ru-RU"/>
              </w:rPr>
              <w:t>Местонахождение объекта</w:t>
            </w:r>
          </w:p>
        </w:tc>
        <w:tc>
          <w:tcPr>
            <w:tcW w:w="73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bCs/>
                <w:sz w:val="16"/>
                <w:szCs w:val="16"/>
                <w:lang w:eastAsia="ru-RU"/>
              </w:rPr>
            </w:pPr>
            <w:r w:rsidRPr="007F4472">
              <w:rPr>
                <w:rFonts w:ascii="Times New Roman" w:eastAsia="Times New Roman" w:hAnsi="Times New Roman" w:cs="Times New Roman"/>
                <w:bCs/>
                <w:sz w:val="16"/>
                <w:szCs w:val="16"/>
                <w:lang w:eastAsia="ru-RU"/>
              </w:rPr>
              <w:t>Сведения об объекте</w:t>
            </w:r>
          </w:p>
        </w:tc>
        <w:tc>
          <w:tcPr>
            <w:tcW w:w="671"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bCs/>
                <w:sz w:val="16"/>
                <w:szCs w:val="16"/>
                <w:lang w:eastAsia="ru-RU"/>
              </w:rPr>
            </w:pPr>
            <w:r w:rsidRPr="007F4472">
              <w:rPr>
                <w:rFonts w:ascii="Times New Roman" w:eastAsia="Times New Roman" w:hAnsi="Times New Roman" w:cs="Times New Roman"/>
                <w:bCs/>
                <w:sz w:val="16"/>
                <w:szCs w:val="16"/>
                <w:lang w:eastAsia="ru-RU"/>
              </w:rPr>
              <w:t>Площадь помещения, (кв.м.)</w:t>
            </w:r>
          </w:p>
        </w:tc>
        <w:tc>
          <w:tcPr>
            <w:tcW w:w="872"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bCs/>
                <w:sz w:val="16"/>
                <w:szCs w:val="16"/>
                <w:highlight w:val="yellow"/>
                <w:u w:val="single"/>
                <w:lang w:eastAsia="ru-RU"/>
              </w:rPr>
            </w:pPr>
            <w:r w:rsidRPr="007F4472">
              <w:rPr>
                <w:rFonts w:ascii="Times New Roman" w:eastAsia="Times New Roman" w:hAnsi="Times New Roman" w:cs="Times New Roman"/>
                <w:bCs/>
                <w:sz w:val="16"/>
                <w:szCs w:val="16"/>
                <w:lang w:eastAsia="ru-RU"/>
              </w:rPr>
              <w:t>Целевое назначение муниципального имущества</w:t>
            </w:r>
          </w:p>
        </w:tc>
        <w:tc>
          <w:tcPr>
            <w:tcW w:w="670"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bCs/>
                <w:sz w:val="16"/>
                <w:szCs w:val="16"/>
                <w:lang w:eastAsia="ru-RU"/>
              </w:rPr>
            </w:pPr>
            <w:r w:rsidRPr="007F4472">
              <w:rPr>
                <w:rFonts w:ascii="Times New Roman" w:eastAsia="Times New Roman" w:hAnsi="Times New Roman" w:cs="Times New Roman"/>
                <w:bCs/>
                <w:sz w:val="16"/>
                <w:szCs w:val="16"/>
                <w:lang w:eastAsia="ru-RU"/>
              </w:rPr>
              <w:t>Срок заключения договора аренды</w:t>
            </w:r>
          </w:p>
        </w:tc>
        <w:tc>
          <w:tcPr>
            <w:tcW w:w="738"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bCs/>
                <w:sz w:val="16"/>
                <w:szCs w:val="16"/>
                <w:lang w:eastAsia="ru-RU"/>
              </w:rPr>
            </w:pPr>
            <w:r w:rsidRPr="007F4472">
              <w:rPr>
                <w:rFonts w:ascii="Times New Roman" w:eastAsia="Times New Roman" w:hAnsi="Times New Roman" w:cs="Times New Roman"/>
                <w:bCs/>
                <w:sz w:val="16"/>
                <w:szCs w:val="16"/>
                <w:lang w:eastAsia="ru-RU"/>
              </w:rPr>
              <w:t>Ежемесячная арендная плата, без НДС (руб.)</w:t>
            </w:r>
          </w:p>
        </w:tc>
      </w:tr>
      <w:tr w:rsidR="008E6228" w:rsidRPr="007F4472" w:rsidTr="008E6228">
        <w:trPr>
          <w:trHeight w:val="1215"/>
        </w:trPr>
        <w:tc>
          <w:tcPr>
            <w:tcW w:w="30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w:t>
            </w:r>
          </w:p>
        </w:tc>
        <w:tc>
          <w:tcPr>
            <w:tcW w:w="1006"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 xml:space="preserve">Республика Саха (Якутия), Мирнинский район, </w:t>
            </w:r>
            <w:proofErr w:type="gramStart"/>
            <w:r w:rsidRPr="007F4472">
              <w:rPr>
                <w:rFonts w:ascii="Times New Roman" w:eastAsia="Times New Roman" w:hAnsi="Times New Roman" w:cs="Times New Roman"/>
                <w:sz w:val="16"/>
                <w:szCs w:val="16"/>
              </w:rPr>
              <w:t>г</w:t>
            </w:r>
            <w:proofErr w:type="gramEnd"/>
            <w:r w:rsidRPr="007F4472">
              <w:rPr>
                <w:rFonts w:ascii="Times New Roman" w:eastAsia="Times New Roman" w:hAnsi="Times New Roman" w:cs="Times New Roman"/>
                <w:sz w:val="16"/>
                <w:szCs w:val="16"/>
              </w:rPr>
              <w:t>. Удачный, Новый город, Центральная площадь,5</w:t>
            </w:r>
          </w:p>
        </w:tc>
        <w:tc>
          <w:tcPr>
            <w:tcW w:w="73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нежилые помещения № 4,5 в здании «Районный узел связи»,</w:t>
            </w:r>
          </w:p>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2 этаж</w:t>
            </w:r>
          </w:p>
        </w:tc>
        <w:tc>
          <w:tcPr>
            <w:tcW w:w="671"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10,2</w:t>
            </w:r>
          </w:p>
        </w:tc>
        <w:tc>
          <w:tcPr>
            <w:tcW w:w="872" w:type="pct"/>
            <w:tcBorders>
              <w:left w:val="single" w:sz="4" w:space="0" w:color="auto"/>
              <w:right w:val="single" w:sz="4" w:space="0" w:color="auto"/>
            </w:tcBorders>
            <w:shd w:val="clear" w:color="auto" w:fill="auto"/>
            <w:vAlign w:val="center"/>
          </w:tcPr>
          <w:p w:rsidR="008E6228" w:rsidRPr="007F4472" w:rsidRDefault="008E6228" w:rsidP="008E6228">
            <w:pPr>
              <w:pStyle w:val="a6"/>
              <w:jc w:val="both"/>
              <w:rPr>
                <w:rFonts w:ascii="Times New Roman" w:eastAsia="Times New Roman" w:hAnsi="Times New Roman" w:cs="Times New Roman"/>
                <w:bCs/>
                <w:sz w:val="16"/>
                <w:szCs w:val="16"/>
              </w:rPr>
            </w:pPr>
            <w:r w:rsidRPr="007F4472">
              <w:rPr>
                <w:rFonts w:ascii="Times New Roman" w:eastAsia="Times New Roman" w:hAnsi="Times New Roman" w:cs="Times New Roman"/>
                <w:sz w:val="16"/>
                <w:szCs w:val="16"/>
              </w:rPr>
              <w:t>под офис, под предоставление услуг населению, розничную торговлю промышленными товарами</w:t>
            </w:r>
          </w:p>
        </w:tc>
        <w:tc>
          <w:tcPr>
            <w:tcW w:w="670"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11 месяцев</w:t>
            </w:r>
          </w:p>
        </w:tc>
        <w:tc>
          <w:tcPr>
            <w:tcW w:w="738"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3 760,84</w:t>
            </w:r>
          </w:p>
        </w:tc>
      </w:tr>
      <w:tr w:rsidR="008E6228" w:rsidRPr="007F4472" w:rsidTr="008E6228">
        <w:trPr>
          <w:trHeight w:val="1215"/>
        </w:trPr>
        <w:tc>
          <w:tcPr>
            <w:tcW w:w="30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2</w:t>
            </w:r>
          </w:p>
        </w:tc>
        <w:tc>
          <w:tcPr>
            <w:tcW w:w="1006"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 xml:space="preserve">Республика Саха (Якутия), Мирнинский район, </w:t>
            </w:r>
            <w:proofErr w:type="gramStart"/>
            <w:r w:rsidRPr="007F4472">
              <w:rPr>
                <w:rFonts w:ascii="Times New Roman" w:eastAsia="Times New Roman" w:hAnsi="Times New Roman" w:cs="Times New Roman"/>
                <w:sz w:val="16"/>
                <w:szCs w:val="16"/>
              </w:rPr>
              <w:t>г</w:t>
            </w:r>
            <w:proofErr w:type="gramEnd"/>
            <w:r w:rsidRPr="007F4472">
              <w:rPr>
                <w:rFonts w:ascii="Times New Roman" w:eastAsia="Times New Roman" w:hAnsi="Times New Roman" w:cs="Times New Roman"/>
                <w:sz w:val="16"/>
                <w:szCs w:val="16"/>
              </w:rPr>
              <w:t>. Удачный, Новый город, Центральная площадь,5</w:t>
            </w:r>
          </w:p>
        </w:tc>
        <w:tc>
          <w:tcPr>
            <w:tcW w:w="73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 xml:space="preserve">нежилые помещения № 23,24,26 в здании «Районный узел связи», </w:t>
            </w:r>
          </w:p>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2 этаж</w:t>
            </w:r>
          </w:p>
        </w:tc>
        <w:tc>
          <w:tcPr>
            <w:tcW w:w="671"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17,0</w:t>
            </w:r>
          </w:p>
        </w:tc>
        <w:tc>
          <w:tcPr>
            <w:tcW w:w="872" w:type="pct"/>
            <w:tcBorders>
              <w:left w:val="single" w:sz="4" w:space="0" w:color="auto"/>
              <w:right w:val="single" w:sz="4" w:space="0" w:color="auto"/>
            </w:tcBorders>
            <w:shd w:val="clear" w:color="auto" w:fill="auto"/>
            <w:vAlign w:val="center"/>
          </w:tcPr>
          <w:p w:rsidR="008E6228" w:rsidRPr="007F4472" w:rsidRDefault="008E6228" w:rsidP="008E6228">
            <w:pPr>
              <w:pStyle w:val="a6"/>
              <w:jc w:val="both"/>
              <w:rPr>
                <w:rFonts w:ascii="Times New Roman" w:eastAsia="Times New Roman" w:hAnsi="Times New Roman" w:cs="Times New Roman"/>
                <w:bCs/>
                <w:sz w:val="16"/>
                <w:szCs w:val="16"/>
              </w:rPr>
            </w:pPr>
            <w:r w:rsidRPr="007F4472">
              <w:rPr>
                <w:rFonts w:ascii="Times New Roman" w:eastAsia="Times New Roman" w:hAnsi="Times New Roman" w:cs="Times New Roman"/>
                <w:sz w:val="16"/>
                <w:szCs w:val="16"/>
              </w:rPr>
              <w:t>под офис, под предоставление услуг населению, розничную торговлю промышленными товарами</w:t>
            </w:r>
          </w:p>
        </w:tc>
        <w:tc>
          <w:tcPr>
            <w:tcW w:w="670"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11 месяцев</w:t>
            </w:r>
          </w:p>
        </w:tc>
        <w:tc>
          <w:tcPr>
            <w:tcW w:w="738"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6 268,07</w:t>
            </w:r>
          </w:p>
        </w:tc>
      </w:tr>
      <w:tr w:rsidR="008E6228" w:rsidRPr="007F4472" w:rsidTr="008E6228">
        <w:trPr>
          <w:trHeight w:val="1215"/>
        </w:trPr>
        <w:tc>
          <w:tcPr>
            <w:tcW w:w="30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3</w:t>
            </w:r>
          </w:p>
        </w:tc>
        <w:tc>
          <w:tcPr>
            <w:tcW w:w="1006"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 xml:space="preserve">Республика Саха (Якутия), Мирнинский район, </w:t>
            </w:r>
            <w:proofErr w:type="gramStart"/>
            <w:r w:rsidRPr="007F4472">
              <w:rPr>
                <w:rFonts w:ascii="Times New Roman" w:eastAsia="Times New Roman" w:hAnsi="Times New Roman" w:cs="Times New Roman"/>
                <w:sz w:val="16"/>
                <w:szCs w:val="16"/>
              </w:rPr>
              <w:t>г</w:t>
            </w:r>
            <w:proofErr w:type="gramEnd"/>
            <w:r w:rsidRPr="007F4472">
              <w:rPr>
                <w:rFonts w:ascii="Times New Roman" w:eastAsia="Times New Roman" w:hAnsi="Times New Roman" w:cs="Times New Roman"/>
                <w:sz w:val="16"/>
                <w:szCs w:val="16"/>
              </w:rPr>
              <w:t>. Удачный, Новый город, Центральная площадь,5</w:t>
            </w:r>
          </w:p>
        </w:tc>
        <w:tc>
          <w:tcPr>
            <w:tcW w:w="73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 xml:space="preserve">нежилое помещение № 37 в здании «Районный узел связи», </w:t>
            </w:r>
          </w:p>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2 этаж</w:t>
            </w:r>
          </w:p>
        </w:tc>
        <w:tc>
          <w:tcPr>
            <w:tcW w:w="671"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16,4</w:t>
            </w:r>
          </w:p>
        </w:tc>
        <w:tc>
          <w:tcPr>
            <w:tcW w:w="872" w:type="pct"/>
            <w:tcBorders>
              <w:left w:val="single" w:sz="4" w:space="0" w:color="auto"/>
              <w:right w:val="single" w:sz="4" w:space="0" w:color="auto"/>
            </w:tcBorders>
            <w:shd w:val="clear" w:color="auto" w:fill="auto"/>
            <w:vAlign w:val="center"/>
          </w:tcPr>
          <w:p w:rsidR="008E6228" w:rsidRPr="007F4472" w:rsidRDefault="008E6228" w:rsidP="008E6228">
            <w:pPr>
              <w:pStyle w:val="a6"/>
              <w:jc w:val="both"/>
              <w:rPr>
                <w:rFonts w:ascii="Times New Roman" w:eastAsia="Times New Roman" w:hAnsi="Times New Roman" w:cs="Times New Roman"/>
                <w:bCs/>
                <w:sz w:val="16"/>
                <w:szCs w:val="16"/>
              </w:rPr>
            </w:pPr>
            <w:r w:rsidRPr="007F4472">
              <w:rPr>
                <w:rFonts w:ascii="Times New Roman" w:eastAsia="Times New Roman" w:hAnsi="Times New Roman" w:cs="Times New Roman"/>
                <w:sz w:val="16"/>
                <w:szCs w:val="16"/>
              </w:rPr>
              <w:t>под офис, под предоставление услуг населению, розничную торговлю промышленными товарами</w:t>
            </w:r>
          </w:p>
        </w:tc>
        <w:tc>
          <w:tcPr>
            <w:tcW w:w="670"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11 месяцев</w:t>
            </w:r>
          </w:p>
        </w:tc>
        <w:tc>
          <w:tcPr>
            <w:tcW w:w="738"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6 046,84</w:t>
            </w:r>
          </w:p>
        </w:tc>
      </w:tr>
      <w:tr w:rsidR="008E6228" w:rsidRPr="007F4472" w:rsidTr="008E6228">
        <w:trPr>
          <w:trHeight w:val="1215"/>
        </w:trPr>
        <w:tc>
          <w:tcPr>
            <w:tcW w:w="30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lastRenderedPageBreak/>
              <w:t>4</w:t>
            </w:r>
          </w:p>
        </w:tc>
        <w:tc>
          <w:tcPr>
            <w:tcW w:w="1006"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 xml:space="preserve">Республика Саха (Якутия), Мирнинский район, </w:t>
            </w:r>
            <w:proofErr w:type="gramStart"/>
            <w:r w:rsidRPr="007F4472">
              <w:rPr>
                <w:rFonts w:ascii="Times New Roman" w:eastAsia="Times New Roman" w:hAnsi="Times New Roman" w:cs="Times New Roman"/>
                <w:sz w:val="16"/>
                <w:szCs w:val="16"/>
              </w:rPr>
              <w:t>г</w:t>
            </w:r>
            <w:proofErr w:type="gramEnd"/>
            <w:r w:rsidRPr="007F4472">
              <w:rPr>
                <w:rFonts w:ascii="Times New Roman" w:eastAsia="Times New Roman" w:hAnsi="Times New Roman" w:cs="Times New Roman"/>
                <w:sz w:val="16"/>
                <w:szCs w:val="16"/>
              </w:rPr>
              <w:t>. Удачный, Новый город, Центральная площадь,5</w:t>
            </w:r>
          </w:p>
        </w:tc>
        <w:tc>
          <w:tcPr>
            <w:tcW w:w="737"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нежилое помещение № 38 в здании «Районный узел связи»,</w:t>
            </w:r>
          </w:p>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2 этаж</w:t>
            </w:r>
          </w:p>
        </w:tc>
        <w:tc>
          <w:tcPr>
            <w:tcW w:w="671" w:type="pct"/>
            <w:tcBorders>
              <w:top w:val="single" w:sz="4" w:space="0" w:color="auto"/>
              <w:left w:val="single" w:sz="4" w:space="0" w:color="auto"/>
              <w:bottom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16,8</w:t>
            </w:r>
          </w:p>
        </w:tc>
        <w:tc>
          <w:tcPr>
            <w:tcW w:w="872" w:type="pct"/>
            <w:tcBorders>
              <w:left w:val="single" w:sz="4" w:space="0" w:color="auto"/>
              <w:right w:val="single" w:sz="4" w:space="0" w:color="auto"/>
            </w:tcBorders>
            <w:shd w:val="clear" w:color="auto" w:fill="auto"/>
            <w:vAlign w:val="center"/>
          </w:tcPr>
          <w:p w:rsidR="008E6228" w:rsidRPr="007F4472" w:rsidRDefault="008E6228" w:rsidP="008E6228">
            <w:pPr>
              <w:pStyle w:val="a6"/>
              <w:jc w:val="both"/>
              <w:rPr>
                <w:rFonts w:ascii="Times New Roman" w:eastAsia="Times New Roman" w:hAnsi="Times New Roman" w:cs="Times New Roman"/>
                <w:bCs/>
                <w:sz w:val="16"/>
                <w:szCs w:val="16"/>
              </w:rPr>
            </w:pPr>
            <w:r w:rsidRPr="007F4472">
              <w:rPr>
                <w:rFonts w:ascii="Times New Roman" w:eastAsia="Times New Roman" w:hAnsi="Times New Roman" w:cs="Times New Roman"/>
                <w:sz w:val="16"/>
                <w:szCs w:val="16"/>
              </w:rPr>
              <w:t>под офис, под предоставление услуг населению, розничную торговлю промышленными товарами</w:t>
            </w:r>
          </w:p>
        </w:tc>
        <w:tc>
          <w:tcPr>
            <w:tcW w:w="670"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11 месяцев</w:t>
            </w:r>
          </w:p>
        </w:tc>
        <w:tc>
          <w:tcPr>
            <w:tcW w:w="738" w:type="pct"/>
            <w:tcBorders>
              <w:left w:val="single" w:sz="4" w:space="0" w:color="auto"/>
              <w:right w:val="single" w:sz="4" w:space="0" w:color="auto"/>
            </w:tcBorders>
            <w:vAlign w:val="center"/>
          </w:tcPr>
          <w:p w:rsidR="008E6228" w:rsidRPr="007F4472" w:rsidRDefault="008E6228" w:rsidP="008E6228">
            <w:pPr>
              <w:pStyle w:val="a6"/>
              <w:jc w:val="both"/>
              <w:rPr>
                <w:rFonts w:ascii="Times New Roman" w:eastAsia="Times New Roman" w:hAnsi="Times New Roman" w:cs="Times New Roman"/>
                <w:sz w:val="16"/>
                <w:szCs w:val="16"/>
              </w:rPr>
            </w:pPr>
            <w:r w:rsidRPr="007F4472">
              <w:rPr>
                <w:rFonts w:ascii="Times New Roman" w:eastAsia="Times New Roman" w:hAnsi="Times New Roman" w:cs="Times New Roman"/>
                <w:sz w:val="16"/>
                <w:szCs w:val="16"/>
              </w:rPr>
              <w:t>6 194,33</w:t>
            </w:r>
          </w:p>
        </w:tc>
      </w:tr>
    </w:tbl>
    <w:p w:rsidR="008E6228" w:rsidRPr="007F4472" w:rsidRDefault="008E6228" w:rsidP="008E6228">
      <w:pPr>
        <w:pStyle w:val="a6"/>
        <w:jc w:val="both"/>
        <w:rPr>
          <w:rFonts w:ascii="Times New Roman" w:eastAsia="Times New Roman" w:hAnsi="Times New Roman" w:cs="Times New Roman"/>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АУКЦИОННАЯ  ДОКУМЕНТАЦИЯ</w:t>
      </w:r>
    </w:p>
    <w:p w:rsidR="00076B51" w:rsidRPr="007F4472" w:rsidRDefault="00076B51" w:rsidP="00076B51">
      <w:pPr>
        <w:pStyle w:val="a6"/>
        <w:jc w:val="center"/>
        <w:rPr>
          <w:rFonts w:cstheme="minorHAnsi"/>
          <w:b/>
          <w:sz w:val="16"/>
          <w:szCs w:val="16"/>
        </w:rPr>
      </w:pPr>
      <w:r w:rsidRPr="007F4472">
        <w:rPr>
          <w:rFonts w:cstheme="minorHAnsi"/>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076B51" w:rsidRPr="007F4472" w:rsidRDefault="00076B51" w:rsidP="00076B51">
      <w:pPr>
        <w:pStyle w:val="a6"/>
        <w:jc w:val="both"/>
        <w:rPr>
          <w:rFonts w:cstheme="minorHAnsi"/>
          <w:sz w:val="16"/>
          <w:szCs w:val="16"/>
        </w:rPr>
      </w:pPr>
    </w:p>
    <w:p w:rsidR="00076B51" w:rsidRPr="007F4472" w:rsidRDefault="00076B51" w:rsidP="00076B51">
      <w:pPr>
        <w:pStyle w:val="a6"/>
        <w:ind w:firstLine="709"/>
        <w:jc w:val="both"/>
        <w:rPr>
          <w:rFonts w:cstheme="minorHAnsi"/>
          <w:sz w:val="16"/>
          <w:szCs w:val="16"/>
        </w:rPr>
      </w:pPr>
      <w:r w:rsidRPr="007F4472">
        <w:rPr>
          <w:rFonts w:cstheme="minorHAnsi"/>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076B51" w:rsidRPr="007F4472" w:rsidRDefault="00076B51" w:rsidP="00076B51">
      <w:pPr>
        <w:pStyle w:val="a6"/>
        <w:ind w:firstLine="709"/>
        <w:jc w:val="both"/>
        <w:rPr>
          <w:rFonts w:cstheme="minorHAnsi"/>
          <w:sz w:val="16"/>
          <w:szCs w:val="16"/>
        </w:rPr>
      </w:pPr>
      <w:proofErr w:type="gramStart"/>
      <w:r w:rsidRPr="007F4472">
        <w:rPr>
          <w:rFonts w:cstheme="minorHAnsi"/>
          <w:sz w:val="16"/>
          <w:szCs w:val="16"/>
        </w:rPr>
        <w:t>Настоящая аукционная документация разработана в соответствии с Гражданским кодексом Российской Федерации, Федеральным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7F4472">
        <w:rPr>
          <w:rFonts w:cstheme="minorHAnsi"/>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порядка проведения аукциона».</w:t>
      </w:r>
    </w:p>
    <w:p w:rsidR="00076B51" w:rsidRPr="007F4472" w:rsidRDefault="00076B51" w:rsidP="00076B51">
      <w:pPr>
        <w:pStyle w:val="a6"/>
        <w:ind w:firstLine="709"/>
        <w:jc w:val="both"/>
        <w:rPr>
          <w:rFonts w:cstheme="minorHAnsi"/>
          <w:sz w:val="16"/>
          <w:szCs w:val="16"/>
        </w:rPr>
      </w:pPr>
      <w:r w:rsidRPr="007F4472">
        <w:rPr>
          <w:rFonts w:cstheme="minorHAnsi"/>
          <w:sz w:val="16"/>
          <w:szCs w:val="16"/>
        </w:rPr>
        <w:t>Для участия в аукционе Претенденты  должны своевременно подготовить и подать заявки на участие в аукционе.</w:t>
      </w:r>
    </w:p>
    <w:p w:rsidR="00076B51" w:rsidRPr="007F4472" w:rsidRDefault="00076B51" w:rsidP="00076B51">
      <w:pPr>
        <w:pStyle w:val="a6"/>
        <w:ind w:firstLine="709"/>
        <w:jc w:val="both"/>
        <w:rPr>
          <w:rFonts w:cstheme="minorHAnsi"/>
          <w:i/>
          <w:sz w:val="16"/>
          <w:szCs w:val="16"/>
        </w:rPr>
      </w:pPr>
      <w:r w:rsidRPr="007F4472">
        <w:rPr>
          <w:rFonts w:cstheme="minorHAnsi"/>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требованиям,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076B51" w:rsidRPr="007F4472" w:rsidRDefault="00076B51" w:rsidP="00076B51">
      <w:pPr>
        <w:pStyle w:val="a6"/>
        <w:ind w:firstLine="709"/>
        <w:jc w:val="both"/>
        <w:rPr>
          <w:rFonts w:cstheme="minorHAnsi"/>
          <w:sz w:val="16"/>
          <w:szCs w:val="16"/>
        </w:rPr>
      </w:pPr>
      <w:r w:rsidRPr="007F4472">
        <w:rPr>
          <w:rFonts w:cstheme="minorHAnsi"/>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076B51" w:rsidRPr="007F4472" w:rsidRDefault="00076B51" w:rsidP="00076B51">
      <w:pPr>
        <w:pStyle w:val="a6"/>
        <w:ind w:firstLine="709"/>
        <w:jc w:val="both"/>
        <w:rPr>
          <w:rFonts w:cstheme="minorHAnsi"/>
          <w:sz w:val="16"/>
          <w:szCs w:val="16"/>
        </w:rPr>
      </w:pPr>
      <w:r w:rsidRPr="007F4472">
        <w:rPr>
          <w:rFonts w:cstheme="minorHAnsi"/>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076B51" w:rsidRPr="007F4472" w:rsidRDefault="00076B51" w:rsidP="00076B51">
      <w:pPr>
        <w:pStyle w:val="a6"/>
        <w:ind w:firstLine="709"/>
        <w:jc w:val="both"/>
        <w:rPr>
          <w:rFonts w:cstheme="minorHAnsi"/>
          <w:spacing w:val="-4"/>
          <w:sz w:val="16"/>
          <w:szCs w:val="16"/>
        </w:rPr>
      </w:pPr>
      <w:r w:rsidRPr="007F4472">
        <w:rPr>
          <w:rFonts w:cstheme="minorHAnsi"/>
          <w:sz w:val="16"/>
          <w:szCs w:val="16"/>
        </w:rPr>
        <w:t>Претендент</w:t>
      </w:r>
      <w:r w:rsidRPr="007F4472">
        <w:rPr>
          <w:rFonts w:cstheme="minorHAnsi"/>
          <w:spacing w:val="-4"/>
          <w:sz w:val="16"/>
          <w:szCs w:val="16"/>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проведения и результатов аукциона.</w:t>
      </w:r>
    </w:p>
    <w:p w:rsidR="00076B51" w:rsidRPr="007F4472" w:rsidRDefault="00076B51" w:rsidP="00076B51">
      <w:pPr>
        <w:pStyle w:val="a6"/>
        <w:jc w:val="both"/>
        <w:rPr>
          <w:rFonts w:cstheme="minorHAnsi"/>
          <w:sz w:val="16"/>
          <w:szCs w:val="16"/>
        </w:rPr>
      </w:pPr>
    </w:p>
    <w:p w:rsidR="00076B51" w:rsidRPr="007F4472" w:rsidRDefault="00076B51" w:rsidP="00076B51">
      <w:pPr>
        <w:pStyle w:val="a6"/>
        <w:jc w:val="both"/>
        <w:rPr>
          <w:rFonts w:cstheme="minorHAnsi"/>
          <w:sz w:val="16"/>
          <w:szCs w:val="16"/>
        </w:rPr>
      </w:pPr>
      <w:r w:rsidRPr="007F4472">
        <w:rPr>
          <w:rFonts w:cstheme="minorHAnsi"/>
          <w:sz w:val="16"/>
          <w:szCs w:val="16"/>
          <w:u w:val="single"/>
        </w:rPr>
        <w:t>Примечание:</w:t>
      </w:r>
      <w:r w:rsidRPr="007F4472">
        <w:rPr>
          <w:rFonts w:cstheme="minorHAnsi"/>
          <w:sz w:val="16"/>
          <w:szCs w:val="16"/>
        </w:rPr>
        <w:t xml:space="preserve"> </w:t>
      </w:r>
      <w:proofErr w:type="gramStart"/>
      <w:r w:rsidRPr="007F4472">
        <w:rPr>
          <w:rFonts w:cstheme="minorHAnsi"/>
          <w:sz w:val="16"/>
          <w:szCs w:val="16"/>
        </w:rPr>
        <w:t>все изменения, вносимые в аукционную документацию в обязательном порядке размещаются</w:t>
      </w:r>
      <w:proofErr w:type="gramEnd"/>
      <w:r w:rsidRPr="007F4472">
        <w:rPr>
          <w:rFonts w:cstheme="minorHAnsi"/>
          <w:sz w:val="16"/>
          <w:szCs w:val="16"/>
        </w:rPr>
        <w:t xml:space="preserve"> на официальном сайте торгов: </w:t>
      </w:r>
      <w:r w:rsidRPr="007F4472">
        <w:rPr>
          <w:rFonts w:cstheme="minorHAnsi"/>
          <w:sz w:val="16"/>
          <w:szCs w:val="16"/>
          <w:u w:val="single"/>
          <w:lang w:val="en-US"/>
        </w:rPr>
        <w:t>www</w:t>
      </w:r>
      <w:r w:rsidRPr="007F4472">
        <w:rPr>
          <w:rFonts w:cstheme="minorHAnsi"/>
          <w:sz w:val="16"/>
          <w:szCs w:val="16"/>
          <w:u w:val="single"/>
        </w:rPr>
        <w:t>.</w:t>
      </w:r>
      <w:proofErr w:type="spellStart"/>
      <w:r w:rsidRPr="007F4472">
        <w:rPr>
          <w:rFonts w:cstheme="minorHAnsi"/>
          <w:sz w:val="16"/>
          <w:szCs w:val="16"/>
          <w:u w:val="single"/>
          <w:lang w:val="en-US"/>
        </w:rPr>
        <w:t>torgi</w:t>
      </w:r>
      <w:proofErr w:type="spellEnd"/>
      <w:r w:rsidRPr="007F4472">
        <w:rPr>
          <w:rFonts w:cstheme="minorHAnsi"/>
          <w:sz w:val="16"/>
          <w:szCs w:val="16"/>
          <w:u w:val="single"/>
        </w:rPr>
        <w:t>.</w:t>
      </w:r>
      <w:proofErr w:type="spellStart"/>
      <w:r w:rsidRPr="007F4472">
        <w:rPr>
          <w:rFonts w:cstheme="minorHAnsi"/>
          <w:sz w:val="16"/>
          <w:szCs w:val="16"/>
          <w:u w:val="single"/>
          <w:lang w:val="en-US"/>
        </w:rPr>
        <w:t>gov</w:t>
      </w:r>
      <w:proofErr w:type="spellEnd"/>
      <w:r w:rsidRPr="007F4472">
        <w:rPr>
          <w:rFonts w:cstheme="minorHAnsi"/>
          <w:sz w:val="16"/>
          <w:szCs w:val="16"/>
          <w:u w:val="single"/>
        </w:rPr>
        <w:t>.</w:t>
      </w:r>
      <w:proofErr w:type="spellStart"/>
      <w:r w:rsidRPr="007F4472">
        <w:rPr>
          <w:rFonts w:cstheme="minorHAnsi"/>
          <w:sz w:val="16"/>
          <w:szCs w:val="16"/>
          <w:u w:val="single"/>
          <w:lang w:val="en-US"/>
        </w:rPr>
        <w:t>ru</w:t>
      </w:r>
      <w:proofErr w:type="spellEnd"/>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1. Аукционная документация</w:t>
      </w:r>
    </w:p>
    <w:p w:rsidR="00076B51" w:rsidRPr="007F4472" w:rsidRDefault="00076B51" w:rsidP="00076B51">
      <w:pPr>
        <w:pStyle w:val="a6"/>
        <w:jc w:val="both"/>
        <w:rPr>
          <w:rFonts w:cstheme="minorHAnsi"/>
          <w:sz w:val="16"/>
          <w:szCs w:val="16"/>
        </w:rPr>
      </w:pPr>
      <w:r w:rsidRPr="007F4472">
        <w:rPr>
          <w:rFonts w:cstheme="minorHAnsi"/>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076B51" w:rsidRPr="007F4472" w:rsidRDefault="00076B51" w:rsidP="00076B51">
      <w:pPr>
        <w:pStyle w:val="a6"/>
        <w:jc w:val="both"/>
        <w:rPr>
          <w:rFonts w:cstheme="minorHAnsi"/>
          <w:sz w:val="16"/>
          <w:szCs w:val="16"/>
        </w:rPr>
      </w:pPr>
      <w:r w:rsidRPr="007F4472">
        <w:rPr>
          <w:rFonts w:cstheme="minorHAnsi"/>
          <w:sz w:val="16"/>
          <w:szCs w:val="16"/>
        </w:rPr>
        <w:t>Место нахождения и почтовый адрес организатора аукциона указаны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кциона.</w:t>
      </w:r>
    </w:p>
    <w:p w:rsidR="00076B51" w:rsidRPr="007F4472" w:rsidRDefault="00076B51" w:rsidP="00076B51">
      <w:pPr>
        <w:pStyle w:val="a6"/>
        <w:jc w:val="both"/>
        <w:rPr>
          <w:rFonts w:cstheme="minorHAnsi"/>
          <w:sz w:val="16"/>
          <w:szCs w:val="16"/>
        </w:rPr>
      </w:pPr>
      <w:r w:rsidRPr="007F4472">
        <w:rPr>
          <w:rFonts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кциона.</w:t>
      </w:r>
    </w:p>
    <w:p w:rsidR="00076B51" w:rsidRPr="007F4472" w:rsidRDefault="00076B51" w:rsidP="00076B51">
      <w:pPr>
        <w:pStyle w:val="a6"/>
        <w:jc w:val="both"/>
        <w:rPr>
          <w:rFonts w:cstheme="minorHAnsi"/>
          <w:sz w:val="16"/>
          <w:szCs w:val="16"/>
        </w:rPr>
      </w:pPr>
      <w:r w:rsidRPr="007F4472">
        <w:rPr>
          <w:rFonts w:cstheme="minorHAnsi"/>
          <w:sz w:val="16"/>
          <w:szCs w:val="16"/>
        </w:rPr>
        <w:t>1.3. Целевое назначение имущества, права на которое передаются по договору указано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кциона.</w:t>
      </w:r>
    </w:p>
    <w:p w:rsidR="00076B51" w:rsidRPr="007F4472" w:rsidRDefault="00076B51" w:rsidP="00076B51">
      <w:pPr>
        <w:pStyle w:val="a6"/>
        <w:jc w:val="both"/>
        <w:rPr>
          <w:rFonts w:cstheme="minorHAnsi"/>
          <w:sz w:val="16"/>
          <w:szCs w:val="16"/>
        </w:rPr>
      </w:pPr>
      <w:r w:rsidRPr="007F4472">
        <w:rPr>
          <w:rFonts w:cstheme="minorHAnsi"/>
          <w:sz w:val="16"/>
          <w:szCs w:val="16"/>
        </w:rPr>
        <w:lastRenderedPageBreak/>
        <w:t>1.4. Начальная (минимальная) цена договора (цена лота) указана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кциона.</w:t>
      </w:r>
    </w:p>
    <w:p w:rsidR="00076B51" w:rsidRPr="007F4472" w:rsidRDefault="00076B51" w:rsidP="00076B51">
      <w:pPr>
        <w:pStyle w:val="a6"/>
        <w:jc w:val="both"/>
        <w:rPr>
          <w:rFonts w:cstheme="minorHAnsi"/>
          <w:sz w:val="16"/>
          <w:szCs w:val="16"/>
        </w:rPr>
      </w:pPr>
      <w:r w:rsidRPr="007F4472">
        <w:rPr>
          <w:rFonts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1.6. </w:t>
      </w:r>
      <w:proofErr w:type="gramStart"/>
      <w:r w:rsidRPr="007F4472">
        <w:rPr>
          <w:rFonts w:cstheme="minorHAnsi"/>
          <w:sz w:val="16"/>
          <w:szCs w:val="16"/>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w:t>
      </w:r>
      <w:proofErr w:type="gramEnd"/>
      <w:r w:rsidRPr="007F4472">
        <w:rPr>
          <w:rFonts w:cstheme="minorHAnsi"/>
          <w:sz w:val="16"/>
          <w:szCs w:val="16"/>
        </w:rPr>
        <w:t xml:space="preserve"> документации.</w:t>
      </w:r>
    </w:p>
    <w:p w:rsidR="00076B51" w:rsidRPr="007F4472" w:rsidRDefault="00076B51" w:rsidP="00076B51">
      <w:pPr>
        <w:pStyle w:val="a6"/>
        <w:jc w:val="both"/>
        <w:rPr>
          <w:rFonts w:cstheme="minorHAnsi"/>
          <w:sz w:val="16"/>
          <w:szCs w:val="16"/>
        </w:rPr>
      </w:pPr>
      <w:r w:rsidRPr="007F4472">
        <w:rPr>
          <w:rFonts w:cstheme="minorHAnsi"/>
          <w:sz w:val="16"/>
          <w:szCs w:val="16"/>
        </w:rPr>
        <w:t>1.7 Порядок, место, дата начала и окончания подачи заявок на участие в аукционе, указаны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кциона.</w:t>
      </w:r>
    </w:p>
    <w:p w:rsidR="00076B51" w:rsidRPr="007F4472" w:rsidRDefault="00076B51" w:rsidP="00076B51">
      <w:pPr>
        <w:pStyle w:val="a6"/>
        <w:jc w:val="both"/>
        <w:rPr>
          <w:rFonts w:cstheme="minorHAnsi"/>
          <w:sz w:val="16"/>
          <w:szCs w:val="16"/>
        </w:rPr>
      </w:pPr>
      <w:r w:rsidRPr="007F4472">
        <w:rPr>
          <w:rFonts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076B51" w:rsidRPr="007F4472" w:rsidRDefault="00076B51" w:rsidP="00076B51">
      <w:pPr>
        <w:pStyle w:val="a6"/>
        <w:jc w:val="both"/>
        <w:rPr>
          <w:rFonts w:cstheme="minorHAnsi"/>
          <w:sz w:val="16"/>
          <w:szCs w:val="16"/>
        </w:rPr>
      </w:pPr>
      <w:r w:rsidRPr="007F4472">
        <w:rPr>
          <w:rFonts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2. Комиссия по проведению торгов</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2.1. </w:t>
      </w:r>
      <w:proofErr w:type="gramStart"/>
      <w:r w:rsidRPr="007F4472">
        <w:rPr>
          <w:rFonts w:cstheme="minorHAnsi"/>
          <w:sz w:val="16"/>
          <w:szCs w:val="16"/>
        </w:rPr>
        <w:t>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7F4472">
        <w:rPr>
          <w:rFonts w:cstheme="minorHAnsi"/>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076B51" w:rsidRPr="007F4472" w:rsidRDefault="00076B51" w:rsidP="00076B51">
      <w:pPr>
        <w:pStyle w:val="a6"/>
        <w:jc w:val="both"/>
        <w:rPr>
          <w:rFonts w:cstheme="minorHAnsi"/>
          <w:sz w:val="16"/>
          <w:szCs w:val="16"/>
        </w:rPr>
      </w:pPr>
      <w:r w:rsidRPr="007F4472">
        <w:rPr>
          <w:rFonts w:cstheme="minorHAnsi"/>
          <w:sz w:val="16"/>
          <w:szCs w:val="16"/>
        </w:rPr>
        <w:t>2.2. Число членов комиссии не менее пяти человек.</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2.3. </w:t>
      </w:r>
      <w:proofErr w:type="gramStart"/>
      <w:r w:rsidRPr="007F4472">
        <w:rPr>
          <w:rFonts w:cstheme="minorHAnsi"/>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7F4472">
        <w:rPr>
          <w:rFonts w:cstheme="minorHAnsi"/>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076B51" w:rsidRPr="007F4472" w:rsidRDefault="00076B51" w:rsidP="00076B51">
      <w:pPr>
        <w:pStyle w:val="a6"/>
        <w:jc w:val="both"/>
        <w:rPr>
          <w:rFonts w:cstheme="minorHAnsi"/>
          <w:sz w:val="16"/>
          <w:szCs w:val="16"/>
        </w:rPr>
      </w:pPr>
      <w:r w:rsidRPr="007F4472">
        <w:rPr>
          <w:rFonts w:cstheme="minorHAnsi"/>
          <w:sz w:val="16"/>
          <w:szCs w:val="16"/>
        </w:rPr>
        <w:t>2.4. Замена члена комиссии допускается только по распоряжению главы МО «Город Удачный».</w:t>
      </w:r>
    </w:p>
    <w:p w:rsidR="00076B51" w:rsidRPr="007F4472" w:rsidRDefault="00076B51" w:rsidP="00076B51">
      <w:pPr>
        <w:pStyle w:val="a6"/>
        <w:jc w:val="both"/>
        <w:rPr>
          <w:rFonts w:cstheme="minorHAnsi"/>
          <w:sz w:val="16"/>
          <w:szCs w:val="16"/>
        </w:rPr>
      </w:pPr>
      <w:r w:rsidRPr="007F4472">
        <w:rPr>
          <w:rFonts w:cstheme="minorHAnsi"/>
          <w:sz w:val="16"/>
          <w:szCs w:val="16"/>
        </w:rPr>
        <w:t>2.5. При объявлен</w:t>
      </w:r>
      <w:proofErr w:type="gramStart"/>
      <w:r w:rsidRPr="007F4472">
        <w:rPr>
          <w:rFonts w:cstheme="minorHAnsi"/>
          <w:sz w:val="16"/>
          <w:szCs w:val="16"/>
        </w:rPr>
        <w:t>ии ау</w:t>
      </w:r>
      <w:proofErr w:type="gramEnd"/>
      <w:r w:rsidRPr="007F4472">
        <w:rPr>
          <w:rFonts w:cstheme="minorHAnsi"/>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076B51" w:rsidRPr="007F4472" w:rsidRDefault="00076B51" w:rsidP="00076B51">
      <w:pPr>
        <w:pStyle w:val="a6"/>
        <w:jc w:val="both"/>
        <w:rPr>
          <w:rFonts w:cstheme="minorHAnsi"/>
          <w:sz w:val="16"/>
          <w:szCs w:val="16"/>
        </w:rPr>
      </w:pPr>
      <w:r w:rsidRPr="007F4472">
        <w:rPr>
          <w:rFonts w:cstheme="minorHAnsi"/>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3. Требования к участникам конкурсов и аукционов</w:t>
      </w:r>
    </w:p>
    <w:p w:rsidR="00076B51" w:rsidRPr="007F4472" w:rsidRDefault="00076B51" w:rsidP="00076B51">
      <w:pPr>
        <w:pStyle w:val="a6"/>
        <w:jc w:val="both"/>
        <w:rPr>
          <w:rFonts w:cstheme="minorHAnsi"/>
          <w:sz w:val="16"/>
          <w:szCs w:val="16"/>
        </w:rPr>
      </w:pPr>
      <w:r w:rsidRPr="007F4472">
        <w:rPr>
          <w:rFonts w:cstheme="minorHAnsi"/>
          <w:sz w:val="16"/>
          <w:szCs w:val="16"/>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3.2. </w:t>
      </w:r>
      <w:r w:rsidRPr="007F4472">
        <w:rPr>
          <w:rFonts w:cstheme="minorHAnsi"/>
          <w:sz w:val="16"/>
          <w:szCs w:val="16"/>
          <w:u w:val="single"/>
        </w:rPr>
        <w:t>Участники аукционов должны соответствовать следующим требованиям:</w:t>
      </w:r>
    </w:p>
    <w:p w:rsidR="00076B51" w:rsidRPr="007F4472" w:rsidRDefault="00076B51" w:rsidP="00076B51">
      <w:pPr>
        <w:pStyle w:val="a6"/>
        <w:jc w:val="both"/>
        <w:rPr>
          <w:rFonts w:cstheme="minorHAnsi"/>
          <w:sz w:val="16"/>
          <w:szCs w:val="16"/>
        </w:rPr>
      </w:pPr>
      <w:r w:rsidRPr="007F4472">
        <w:rPr>
          <w:rFonts w:cstheme="minorHAnsi"/>
          <w:sz w:val="16"/>
          <w:szCs w:val="16"/>
        </w:rPr>
        <w:t>3.2.1. отсутствие решения о ликвидации юридического лиц</w:t>
      </w:r>
      <w:proofErr w:type="gramStart"/>
      <w:r w:rsidRPr="007F4472">
        <w:rPr>
          <w:rFonts w:cstheme="minorHAnsi"/>
          <w:sz w:val="16"/>
          <w:szCs w:val="16"/>
        </w:rPr>
        <w:t>а-</w:t>
      </w:r>
      <w:proofErr w:type="gramEnd"/>
      <w:r w:rsidRPr="007F4472">
        <w:rPr>
          <w:rFonts w:cstheme="minorHAnsi"/>
          <w:sz w:val="16"/>
          <w:szCs w:val="16"/>
        </w:rPr>
        <w:t xml:space="preserve"> заявителя или о прекращении физическим лицом – заявителем  деятельности в качестве индивидуального предпринимателя.</w:t>
      </w:r>
    </w:p>
    <w:p w:rsidR="00076B51" w:rsidRPr="007F4472" w:rsidRDefault="00076B51" w:rsidP="00076B51">
      <w:pPr>
        <w:pStyle w:val="a6"/>
        <w:jc w:val="both"/>
        <w:rPr>
          <w:rFonts w:cstheme="minorHAnsi"/>
          <w:sz w:val="16"/>
          <w:szCs w:val="16"/>
        </w:rPr>
      </w:pPr>
      <w:r w:rsidRPr="007F4472">
        <w:rPr>
          <w:rFonts w:cstheme="minorHAnsi"/>
          <w:sz w:val="16"/>
          <w:szCs w:val="16"/>
        </w:rPr>
        <w:t>3.2.2. отсутствие решения о признании заявителя банкротом и об открытии конкурсного производства в отношении него.</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w:t>
      </w:r>
      <w:r w:rsidRPr="007F4472">
        <w:rPr>
          <w:rFonts w:cstheme="minorHAnsi"/>
          <w:sz w:val="16"/>
          <w:szCs w:val="16"/>
        </w:rPr>
        <w:lastRenderedPageBreak/>
        <w:t xml:space="preserve">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076B51" w:rsidRPr="007F4472" w:rsidRDefault="00076B51" w:rsidP="00076B51">
      <w:pPr>
        <w:pStyle w:val="a6"/>
        <w:jc w:val="both"/>
        <w:rPr>
          <w:rFonts w:cstheme="minorHAnsi"/>
          <w:sz w:val="16"/>
          <w:szCs w:val="16"/>
        </w:rPr>
      </w:pPr>
      <w:r w:rsidRPr="007F4472">
        <w:rPr>
          <w:rFonts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076B51" w:rsidRPr="007F4472" w:rsidRDefault="00076B51" w:rsidP="00076B51">
      <w:pPr>
        <w:pStyle w:val="a6"/>
        <w:jc w:val="both"/>
        <w:rPr>
          <w:rFonts w:cstheme="minorHAnsi"/>
          <w:sz w:val="16"/>
          <w:szCs w:val="16"/>
        </w:rPr>
      </w:pPr>
      <w:r w:rsidRPr="007F4472">
        <w:rPr>
          <w:rFonts w:cstheme="minorHAnsi"/>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кционов.</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4. Условия допуска к участию в торгах</w:t>
      </w:r>
    </w:p>
    <w:p w:rsidR="00076B51" w:rsidRPr="007F4472" w:rsidRDefault="00076B51" w:rsidP="00076B51">
      <w:pPr>
        <w:pStyle w:val="a6"/>
        <w:jc w:val="both"/>
        <w:rPr>
          <w:rFonts w:cstheme="minorHAnsi"/>
          <w:sz w:val="16"/>
          <w:szCs w:val="16"/>
        </w:rPr>
      </w:pPr>
      <w:r w:rsidRPr="007F4472">
        <w:rPr>
          <w:rFonts w:cstheme="minorHAnsi"/>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076B51" w:rsidRPr="007F4472" w:rsidRDefault="00076B51" w:rsidP="00076B51">
      <w:pPr>
        <w:pStyle w:val="a6"/>
        <w:jc w:val="both"/>
        <w:rPr>
          <w:rFonts w:cstheme="minorHAnsi"/>
          <w:sz w:val="16"/>
          <w:szCs w:val="16"/>
          <w:u w:val="single"/>
        </w:rPr>
      </w:pPr>
      <w:r w:rsidRPr="007F4472">
        <w:rPr>
          <w:rFonts w:cstheme="minorHAnsi"/>
          <w:sz w:val="16"/>
          <w:szCs w:val="16"/>
        </w:rPr>
        <w:t xml:space="preserve">4.2. </w:t>
      </w:r>
      <w:r w:rsidRPr="007F4472">
        <w:rPr>
          <w:rFonts w:cstheme="minorHAnsi"/>
          <w:sz w:val="16"/>
          <w:szCs w:val="16"/>
          <w:u w:val="single"/>
        </w:rPr>
        <w:t>Заявитель не допускается Комиссией по проведению торгов  к участию в аукционах в случаях:</w:t>
      </w:r>
    </w:p>
    <w:p w:rsidR="00076B51" w:rsidRPr="007F4472" w:rsidRDefault="00076B51" w:rsidP="00076B51">
      <w:pPr>
        <w:pStyle w:val="a6"/>
        <w:jc w:val="both"/>
        <w:rPr>
          <w:rFonts w:cstheme="minorHAnsi"/>
          <w:sz w:val="16"/>
          <w:szCs w:val="16"/>
        </w:rPr>
      </w:pPr>
      <w:r w:rsidRPr="007F4472">
        <w:rPr>
          <w:rFonts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076B51" w:rsidRPr="007F4472" w:rsidRDefault="00076B51" w:rsidP="00076B51">
      <w:pPr>
        <w:pStyle w:val="a6"/>
        <w:jc w:val="both"/>
        <w:rPr>
          <w:rFonts w:cstheme="minorHAnsi"/>
          <w:sz w:val="16"/>
          <w:szCs w:val="16"/>
        </w:rPr>
      </w:pPr>
      <w:r w:rsidRPr="007F4472">
        <w:rPr>
          <w:rFonts w:cstheme="minorHAnsi"/>
          <w:sz w:val="16"/>
          <w:szCs w:val="16"/>
        </w:rPr>
        <w:t>2) несоответствия требованиям, указанным в пункте 3.2 настоящей аукционной документации;</w:t>
      </w:r>
    </w:p>
    <w:p w:rsidR="00076B51" w:rsidRPr="007F4472" w:rsidRDefault="00076B51" w:rsidP="00076B51">
      <w:pPr>
        <w:pStyle w:val="a6"/>
        <w:jc w:val="both"/>
        <w:rPr>
          <w:rFonts w:cstheme="minorHAnsi"/>
          <w:sz w:val="16"/>
          <w:szCs w:val="16"/>
        </w:rPr>
      </w:pPr>
      <w:r w:rsidRPr="007F4472">
        <w:rPr>
          <w:rFonts w:cstheme="minorHAnsi"/>
          <w:sz w:val="16"/>
          <w:szCs w:val="16"/>
        </w:rPr>
        <w:t>3) невнесения задатка, если требование о внесении задатка указано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кционов;</w:t>
      </w:r>
    </w:p>
    <w:p w:rsidR="00076B51" w:rsidRPr="007F4472" w:rsidRDefault="00076B51" w:rsidP="00076B51">
      <w:pPr>
        <w:pStyle w:val="a6"/>
        <w:jc w:val="both"/>
        <w:rPr>
          <w:rFonts w:cstheme="minorHAnsi"/>
          <w:sz w:val="16"/>
          <w:szCs w:val="16"/>
        </w:rPr>
      </w:pPr>
      <w:r w:rsidRPr="007F4472">
        <w:rPr>
          <w:rFonts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76B51" w:rsidRPr="007F4472" w:rsidRDefault="00076B51" w:rsidP="00076B51">
      <w:pPr>
        <w:pStyle w:val="a6"/>
        <w:jc w:val="both"/>
        <w:rPr>
          <w:rFonts w:cstheme="minorHAnsi"/>
          <w:sz w:val="16"/>
          <w:szCs w:val="16"/>
        </w:rPr>
      </w:pPr>
      <w:proofErr w:type="gramStart"/>
      <w:r w:rsidRPr="007F4472">
        <w:rPr>
          <w:rFonts w:cstheme="minorHAnsi"/>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7F4472">
        <w:rPr>
          <w:rFonts w:cstheme="minorHAnsi"/>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76B51" w:rsidRPr="007F4472" w:rsidRDefault="00076B51" w:rsidP="00076B51">
      <w:pPr>
        <w:pStyle w:val="a6"/>
        <w:jc w:val="both"/>
        <w:rPr>
          <w:rFonts w:cstheme="minorHAnsi"/>
          <w:sz w:val="16"/>
          <w:szCs w:val="16"/>
        </w:rPr>
      </w:pPr>
      <w:r w:rsidRPr="007F4472">
        <w:rPr>
          <w:rFonts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6B51" w:rsidRPr="007F4472" w:rsidRDefault="00076B51" w:rsidP="00076B51">
      <w:pPr>
        <w:pStyle w:val="a6"/>
        <w:jc w:val="both"/>
        <w:rPr>
          <w:rFonts w:cstheme="minorHAnsi"/>
          <w:sz w:val="16"/>
          <w:szCs w:val="16"/>
        </w:rPr>
      </w:pPr>
      <w:r w:rsidRPr="007F4472">
        <w:rPr>
          <w:rFonts w:cstheme="minorHAnsi"/>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6B51" w:rsidRPr="007F4472" w:rsidRDefault="00076B51" w:rsidP="00076B51">
      <w:pPr>
        <w:pStyle w:val="a6"/>
        <w:jc w:val="both"/>
        <w:rPr>
          <w:rFonts w:cstheme="minorHAnsi"/>
          <w:sz w:val="16"/>
          <w:szCs w:val="16"/>
        </w:rPr>
      </w:pPr>
      <w:r w:rsidRPr="007F4472">
        <w:rPr>
          <w:rFonts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5. Информационное обеспечение аукциона, извещение о проведен</w:t>
      </w:r>
      <w:proofErr w:type="gramStart"/>
      <w:r w:rsidRPr="007F4472">
        <w:rPr>
          <w:rFonts w:cstheme="minorHAnsi"/>
          <w:b/>
          <w:sz w:val="16"/>
          <w:szCs w:val="16"/>
        </w:rPr>
        <w:t>ии ау</w:t>
      </w:r>
      <w:proofErr w:type="gramEnd"/>
      <w:r w:rsidRPr="007F4472">
        <w:rPr>
          <w:rFonts w:cstheme="minorHAnsi"/>
          <w:b/>
          <w:sz w:val="16"/>
          <w:szCs w:val="16"/>
        </w:rPr>
        <w:t>кциона</w:t>
      </w:r>
    </w:p>
    <w:p w:rsidR="00076B51" w:rsidRPr="007F4472" w:rsidRDefault="00076B51" w:rsidP="00076B51">
      <w:pPr>
        <w:pStyle w:val="a6"/>
        <w:jc w:val="both"/>
        <w:rPr>
          <w:rFonts w:cstheme="minorHAnsi"/>
          <w:sz w:val="16"/>
          <w:szCs w:val="16"/>
        </w:rPr>
      </w:pPr>
      <w:r w:rsidRPr="007F4472">
        <w:rPr>
          <w:rFonts w:cstheme="minorHAnsi"/>
          <w:sz w:val="16"/>
          <w:szCs w:val="16"/>
        </w:rPr>
        <w:t>5.1. Информация о проведен</w:t>
      </w:r>
      <w:proofErr w:type="gramStart"/>
      <w:r w:rsidRPr="007F4472">
        <w:rPr>
          <w:rFonts w:cstheme="minorHAnsi"/>
          <w:sz w:val="16"/>
          <w:szCs w:val="16"/>
        </w:rPr>
        <w:t>ии ау</w:t>
      </w:r>
      <w:proofErr w:type="gramEnd"/>
      <w:r w:rsidRPr="007F4472">
        <w:rPr>
          <w:rFonts w:cstheme="minorHAnsi"/>
          <w:sz w:val="16"/>
          <w:szCs w:val="16"/>
        </w:rPr>
        <w:t>кционов размещается на о</w:t>
      </w:r>
      <w:r w:rsidRPr="007F4472">
        <w:rPr>
          <w:rFonts w:cstheme="minorHAnsi"/>
          <w:sz w:val="16"/>
          <w:szCs w:val="16"/>
          <w:lang w:eastAsia="ru-RU"/>
        </w:rPr>
        <w:t xml:space="preserve">фициальном сайте Российской Федерации для размещения информации о проведении торгов: </w:t>
      </w:r>
      <w:hyperlink r:id="rId11" w:history="1">
        <w:r w:rsidRPr="007F4472">
          <w:rPr>
            <w:rStyle w:val="a3"/>
            <w:rFonts w:cstheme="minorHAnsi"/>
            <w:color w:val="auto"/>
            <w:sz w:val="16"/>
            <w:szCs w:val="16"/>
            <w:lang w:val="en-US" w:eastAsia="ru-RU"/>
          </w:rPr>
          <w:t>www</w:t>
        </w:r>
        <w:r w:rsidRPr="007F4472">
          <w:rPr>
            <w:rStyle w:val="a3"/>
            <w:rFonts w:cstheme="minorHAnsi"/>
            <w:color w:val="auto"/>
            <w:sz w:val="16"/>
            <w:szCs w:val="16"/>
            <w:lang w:eastAsia="ru-RU"/>
          </w:rPr>
          <w:t>.</w:t>
        </w:r>
        <w:r w:rsidRPr="007F4472">
          <w:rPr>
            <w:rStyle w:val="a3"/>
            <w:rFonts w:cstheme="minorHAnsi"/>
            <w:color w:val="auto"/>
            <w:sz w:val="16"/>
            <w:szCs w:val="16"/>
            <w:lang w:val="en-US" w:eastAsia="ru-RU"/>
          </w:rPr>
          <w:t>torgi</w:t>
        </w:r>
        <w:r w:rsidRPr="007F4472">
          <w:rPr>
            <w:rStyle w:val="a3"/>
            <w:rFonts w:cstheme="minorHAnsi"/>
            <w:color w:val="auto"/>
            <w:sz w:val="16"/>
            <w:szCs w:val="16"/>
            <w:lang w:eastAsia="ru-RU"/>
          </w:rPr>
          <w:t>.</w:t>
        </w:r>
        <w:r w:rsidRPr="007F4472">
          <w:rPr>
            <w:rStyle w:val="a3"/>
            <w:rFonts w:cstheme="minorHAnsi"/>
            <w:color w:val="auto"/>
            <w:sz w:val="16"/>
            <w:szCs w:val="16"/>
            <w:lang w:val="en-US" w:eastAsia="ru-RU"/>
          </w:rPr>
          <w:t>gov</w:t>
        </w:r>
        <w:r w:rsidRPr="007F4472">
          <w:rPr>
            <w:rStyle w:val="a3"/>
            <w:rFonts w:cstheme="minorHAnsi"/>
            <w:color w:val="auto"/>
            <w:sz w:val="16"/>
            <w:szCs w:val="16"/>
            <w:lang w:eastAsia="ru-RU"/>
          </w:rPr>
          <w:t>.</w:t>
        </w:r>
        <w:r w:rsidRPr="007F4472">
          <w:rPr>
            <w:rStyle w:val="a3"/>
            <w:rFonts w:cstheme="minorHAnsi"/>
            <w:color w:val="auto"/>
            <w:sz w:val="16"/>
            <w:szCs w:val="16"/>
            <w:lang w:val="en-US" w:eastAsia="ru-RU"/>
          </w:rPr>
          <w:t>ru</w:t>
        </w:r>
      </w:hyperlink>
      <w:r w:rsidRPr="007F4472">
        <w:rPr>
          <w:rFonts w:cstheme="minorHAnsi"/>
          <w:sz w:val="16"/>
          <w:szCs w:val="16"/>
          <w:u w:val="single"/>
          <w:lang w:eastAsia="ru-RU"/>
        </w:rPr>
        <w:t xml:space="preserve"> </w:t>
      </w:r>
      <w:r w:rsidRPr="007F4472">
        <w:rPr>
          <w:rFonts w:cstheme="minorHAnsi"/>
          <w:sz w:val="16"/>
          <w:szCs w:val="16"/>
          <w:lang w:eastAsia="ru-RU"/>
        </w:rPr>
        <w:t xml:space="preserve">и на </w:t>
      </w:r>
      <w:r w:rsidRPr="007F4472">
        <w:rPr>
          <w:rFonts w:cstheme="minorHAnsi"/>
          <w:sz w:val="16"/>
          <w:szCs w:val="16"/>
        </w:rPr>
        <w:t xml:space="preserve">официальном сайте администрации МО «Город Удачный» </w:t>
      </w:r>
      <w:hyperlink r:id="rId12" w:history="1">
        <w:r w:rsidRPr="007F4472">
          <w:rPr>
            <w:rStyle w:val="a3"/>
            <w:rFonts w:cstheme="minorHAnsi"/>
            <w:color w:val="auto"/>
            <w:sz w:val="16"/>
            <w:szCs w:val="16"/>
            <w:lang w:val="en-US"/>
          </w:rPr>
          <w:t>www</w:t>
        </w:r>
        <w:r w:rsidRPr="007F4472">
          <w:rPr>
            <w:rStyle w:val="a3"/>
            <w:rFonts w:cstheme="minorHAnsi"/>
            <w:color w:val="auto"/>
            <w:sz w:val="16"/>
            <w:szCs w:val="16"/>
          </w:rPr>
          <w:t>.мо-город-удачный.рф</w:t>
        </w:r>
      </w:hyperlink>
      <w:r w:rsidRPr="007F4472">
        <w:rPr>
          <w:rFonts w:cstheme="minorHAnsi"/>
          <w:sz w:val="16"/>
          <w:szCs w:val="16"/>
        </w:rPr>
        <w:t xml:space="preserve"> в сети "Интернет" для размещения информации о проведении аукционов, без взимания платы. </w:t>
      </w:r>
      <w:proofErr w:type="gramStart"/>
      <w:r w:rsidRPr="007F4472">
        <w:rPr>
          <w:rFonts w:cstheme="minorHAnsi"/>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7F4472">
        <w:rPr>
          <w:rFonts w:cstheme="minorHAnsi"/>
          <w:sz w:val="16"/>
          <w:szCs w:val="16"/>
        </w:rPr>
        <w:t xml:space="preserve"> аукционов.</w:t>
      </w:r>
    </w:p>
    <w:p w:rsidR="00076B51" w:rsidRPr="007F4472" w:rsidRDefault="00076B51" w:rsidP="00076B51">
      <w:pPr>
        <w:pStyle w:val="a6"/>
        <w:jc w:val="both"/>
        <w:rPr>
          <w:rFonts w:cstheme="minorHAnsi"/>
          <w:sz w:val="16"/>
          <w:szCs w:val="16"/>
        </w:rPr>
      </w:pPr>
      <w:r w:rsidRPr="007F4472">
        <w:rPr>
          <w:rFonts w:cstheme="minorHAnsi"/>
          <w:sz w:val="16"/>
          <w:szCs w:val="16"/>
        </w:rPr>
        <w:t>5.2. Информация о проведен</w:t>
      </w:r>
      <w:proofErr w:type="gramStart"/>
      <w:r w:rsidRPr="007F4472">
        <w:rPr>
          <w:rFonts w:cstheme="minorHAnsi"/>
          <w:sz w:val="16"/>
          <w:szCs w:val="16"/>
        </w:rPr>
        <w:t>ии ау</w:t>
      </w:r>
      <w:proofErr w:type="gramEnd"/>
      <w:r w:rsidRPr="007F4472">
        <w:rPr>
          <w:rFonts w:cstheme="minorHAnsi"/>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7F4472">
        <w:rPr>
          <w:rFonts w:cstheme="minorHAnsi"/>
          <w:sz w:val="16"/>
          <w:szCs w:val="16"/>
        </w:rPr>
        <w:t>ии ау</w:t>
      </w:r>
      <w:proofErr w:type="gramEnd"/>
      <w:r w:rsidRPr="007F4472">
        <w:rPr>
          <w:rFonts w:cstheme="minorHAnsi"/>
          <w:sz w:val="16"/>
          <w:szCs w:val="16"/>
        </w:rPr>
        <w:t xml:space="preserve">кционов на официальном сайте в соответствии с </w:t>
      </w:r>
      <w:r w:rsidRPr="007F4472">
        <w:rPr>
          <w:rFonts w:cstheme="minorHAnsi"/>
          <w:sz w:val="16"/>
          <w:szCs w:val="16"/>
        </w:rPr>
        <w:lastRenderedPageBreak/>
        <w:t>настоящим аукционной документацией является публичной офертой, предусмотренной статьей 437 Гражданского кодекса Российской Федерации</w:t>
      </w:r>
    </w:p>
    <w:p w:rsidR="00076B51" w:rsidRPr="007F4472" w:rsidRDefault="00076B51" w:rsidP="00076B51">
      <w:pPr>
        <w:pStyle w:val="a6"/>
        <w:jc w:val="both"/>
        <w:rPr>
          <w:rFonts w:cstheme="minorHAnsi"/>
          <w:sz w:val="16"/>
          <w:szCs w:val="16"/>
        </w:rPr>
      </w:pPr>
      <w:r w:rsidRPr="007F4472">
        <w:rPr>
          <w:rFonts w:cstheme="minorHAnsi"/>
          <w:sz w:val="16"/>
          <w:szCs w:val="16"/>
        </w:rPr>
        <w:t>5.3. Извещение о проведен</w:t>
      </w:r>
      <w:proofErr w:type="gramStart"/>
      <w:r w:rsidRPr="007F4472">
        <w:rPr>
          <w:rFonts w:cstheme="minorHAnsi"/>
          <w:sz w:val="16"/>
          <w:szCs w:val="16"/>
        </w:rPr>
        <w:t>ии ау</w:t>
      </w:r>
      <w:proofErr w:type="gramEnd"/>
      <w:r w:rsidRPr="007F4472">
        <w:rPr>
          <w:rFonts w:cstheme="minorHAnsi"/>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7F4472">
        <w:rPr>
          <w:rFonts w:cstheme="minorHAnsi"/>
          <w:sz w:val="16"/>
          <w:szCs w:val="16"/>
        </w:rPr>
        <w:t>позднее</w:t>
      </w:r>
      <w:proofErr w:type="gramEnd"/>
      <w:r w:rsidRPr="007F4472">
        <w:rPr>
          <w:rFonts w:cstheme="minorHAnsi"/>
          <w:sz w:val="16"/>
          <w:szCs w:val="16"/>
        </w:rPr>
        <w:t xml:space="preserve"> чем за пять дней до даты окончания подачи заявок на участие в аукционе. В течение одного дня </w:t>
      </w:r>
      <w:proofErr w:type="gramStart"/>
      <w:r w:rsidRPr="007F4472">
        <w:rPr>
          <w:rFonts w:cstheme="minorHAnsi"/>
          <w:sz w:val="16"/>
          <w:szCs w:val="16"/>
        </w:rPr>
        <w:t>с даты принятия</w:t>
      </w:r>
      <w:proofErr w:type="gramEnd"/>
      <w:r w:rsidRPr="007F4472">
        <w:rPr>
          <w:rFonts w:cstheme="minorHAnsi"/>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7F4472">
        <w:rPr>
          <w:rFonts w:cstheme="minorHAnsi"/>
          <w:sz w:val="16"/>
          <w:szCs w:val="16"/>
        </w:rPr>
        <w:t>ии ау</w:t>
      </w:r>
      <w:proofErr w:type="gramEnd"/>
      <w:r w:rsidRPr="007F4472">
        <w:rPr>
          <w:rFonts w:cstheme="minorHAnsi"/>
          <w:sz w:val="16"/>
          <w:szCs w:val="16"/>
        </w:rPr>
        <w:t>кциона до даты окончания подачи заявок на участие в аукционе он составлял не менее пятнадцати дней.</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 5.5. Организатор аукциона вправе отказаться от проведения аукциона не </w:t>
      </w:r>
      <w:proofErr w:type="gramStart"/>
      <w:r w:rsidRPr="007F4472">
        <w:rPr>
          <w:rFonts w:cstheme="minorHAnsi"/>
          <w:sz w:val="16"/>
          <w:szCs w:val="16"/>
        </w:rPr>
        <w:t>позднее</w:t>
      </w:r>
      <w:proofErr w:type="gramEnd"/>
      <w:r w:rsidRPr="007F4472">
        <w:rPr>
          <w:rFonts w:cstheme="minorHAnsi"/>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7F4472">
        <w:rPr>
          <w:rFonts w:cstheme="minorHAnsi"/>
          <w:sz w:val="16"/>
          <w:szCs w:val="16"/>
        </w:rPr>
        <w:t>с даты принятия</w:t>
      </w:r>
      <w:proofErr w:type="gramEnd"/>
      <w:r w:rsidRPr="007F4472">
        <w:rPr>
          <w:rFonts w:cstheme="minorHAnsi"/>
          <w:sz w:val="16"/>
          <w:szCs w:val="16"/>
        </w:rPr>
        <w:t xml:space="preserve"> решения об отказе от проведения аукциона. В течение двух рабочих дней </w:t>
      </w:r>
      <w:proofErr w:type="gramStart"/>
      <w:r w:rsidRPr="007F4472">
        <w:rPr>
          <w:rFonts w:cstheme="minorHAnsi"/>
          <w:sz w:val="16"/>
          <w:szCs w:val="16"/>
        </w:rPr>
        <w:t>с даты принятия</w:t>
      </w:r>
      <w:proofErr w:type="gramEnd"/>
      <w:r w:rsidRPr="007F4472">
        <w:rPr>
          <w:rFonts w:cstheme="minorHAnsi"/>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F4472">
        <w:rPr>
          <w:rFonts w:cstheme="minorHAnsi"/>
          <w:sz w:val="16"/>
          <w:szCs w:val="16"/>
        </w:rPr>
        <w:t>с даты принятия</w:t>
      </w:r>
      <w:proofErr w:type="gramEnd"/>
      <w:r w:rsidRPr="007F4472">
        <w:rPr>
          <w:rFonts w:cstheme="minorHAnsi"/>
          <w:sz w:val="16"/>
          <w:szCs w:val="16"/>
        </w:rPr>
        <w:t xml:space="preserve"> решения об отказе от проведения аукциона. </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6. Порядок подачи заявок на участие в аукционе</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6.1. Заявка на участие в аукционе подается в срок и по форме, </w:t>
      </w:r>
      <w:proofErr w:type="gramStart"/>
      <w:r w:rsidRPr="007F4472">
        <w:rPr>
          <w:rFonts w:cstheme="minorHAnsi"/>
          <w:sz w:val="16"/>
          <w:szCs w:val="16"/>
        </w:rPr>
        <w:t>которые</w:t>
      </w:r>
      <w:proofErr w:type="gramEnd"/>
      <w:r w:rsidRPr="007F4472">
        <w:rPr>
          <w:rFonts w:cstheme="minorHAnsi"/>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076B51" w:rsidRPr="007F4472" w:rsidRDefault="00076B51" w:rsidP="00076B51">
      <w:pPr>
        <w:pStyle w:val="a6"/>
        <w:jc w:val="both"/>
        <w:rPr>
          <w:rFonts w:cstheme="minorHAnsi"/>
          <w:sz w:val="16"/>
          <w:szCs w:val="16"/>
        </w:rPr>
      </w:pPr>
      <w:r w:rsidRPr="007F4472">
        <w:rPr>
          <w:rFonts w:cstheme="minorHAnsi"/>
          <w:sz w:val="16"/>
          <w:szCs w:val="16"/>
        </w:rPr>
        <w:t>6.2. Заявка на участие в аукционе должна содержать:</w:t>
      </w:r>
    </w:p>
    <w:p w:rsidR="00076B51" w:rsidRPr="007F4472" w:rsidRDefault="00076B51" w:rsidP="00076B51">
      <w:pPr>
        <w:pStyle w:val="a6"/>
        <w:jc w:val="both"/>
        <w:rPr>
          <w:rFonts w:cstheme="minorHAnsi"/>
          <w:sz w:val="16"/>
          <w:szCs w:val="16"/>
        </w:rPr>
      </w:pPr>
      <w:r w:rsidRPr="007F4472">
        <w:rPr>
          <w:rFonts w:cstheme="minorHAnsi"/>
          <w:sz w:val="16"/>
          <w:szCs w:val="16"/>
        </w:rPr>
        <w:t>1) сведения и документы о заявителе, подавшем такую заявку:</w:t>
      </w:r>
    </w:p>
    <w:p w:rsidR="00076B51" w:rsidRPr="007F4472" w:rsidRDefault="00076B51" w:rsidP="00076B51">
      <w:pPr>
        <w:pStyle w:val="a6"/>
        <w:jc w:val="both"/>
        <w:rPr>
          <w:rFonts w:cstheme="minorHAnsi"/>
          <w:sz w:val="16"/>
          <w:szCs w:val="16"/>
        </w:rPr>
      </w:pPr>
      <w:proofErr w:type="gramStart"/>
      <w:r w:rsidRPr="007F4472">
        <w:rPr>
          <w:rFonts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76B51" w:rsidRPr="007F4472" w:rsidRDefault="00076B51" w:rsidP="00076B51">
      <w:pPr>
        <w:pStyle w:val="a6"/>
        <w:jc w:val="both"/>
        <w:rPr>
          <w:rFonts w:cstheme="minorHAnsi"/>
          <w:sz w:val="16"/>
          <w:szCs w:val="16"/>
        </w:rPr>
      </w:pPr>
      <w:proofErr w:type="gramStart"/>
      <w:r w:rsidRPr="007F4472">
        <w:rPr>
          <w:rFonts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7F4472">
        <w:rPr>
          <w:rFonts w:cstheme="minorHAnsi"/>
          <w:sz w:val="16"/>
          <w:szCs w:val="16"/>
        </w:rPr>
        <w:t xml:space="preserve"> заверенную копию такой выписки (для индивидуальных предпринимателей);</w:t>
      </w:r>
    </w:p>
    <w:p w:rsidR="00076B51" w:rsidRPr="007F4472" w:rsidRDefault="00076B51" w:rsidP="00076B51">
      <w:pPr>
        <w:pStyle w:val="a6"/>
        <w:jc w:val="both"/>
        <w:rPr>
          <w:rFonts w:cstheme="minorHAnsi"/>
          <w:sz w:val="16"/>
          <w:szCs w:val="16"/>
        </w:rPr>
      </w:pPr>
      <w:r w:rsidRPr="007F4472">
        <w:rPr>
          <w:rFonts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076B51" w:rsidRPr="007F4472" w:rsidRDefault="00076B51" w:rsidP="00076B51">
      <w:pPr>
        <w:pStyle w:val="a6"/>
        <w:jc w:val="both"/>
        <w:rPr>
          <w:rFonts w:cstheme="minorHAnsi"/>
          <w:sz w:val="16"/>
          <w:szCs w:val="16"/>
        </w:rPr>
      </w:pPr>
      <w:r w:rsidRPr="007F4472">
        <w:rPr>
          <w:rFonts w:cstheme="minorHAnsi"/>
          <w:sz w:val="16"/>
          <w:szCs w:val="16"/>
        </w:rPr>
        <w:t>г) копия  свидетельства о постановке на учет юридического лица или индивидуального предпринимателя в налоговом органе;</w:t>
      </w:r>
    </w:p>
    <w:p w:rsidR="00076B51" w:rsidRPr="007F4472" w:rsidRDefault="00076B51" w:rsidP="00076B51">
      <w:pPr>
        <w:pStyle w:val="a6"/>
        <w:jc w:val="both"/>
        <w:rPr>
          <w:rFonts w:cstheme="minorHAnsi"/>
          <w:sz w:val="16"/>
          <w:szCs w:val="16"/>
        </w:rPr>
      </w:pPr>
      <w:proofErr w:type="spellStart"/>
      <w:r w:rsidRPr="007F4472">
        <w:rPr>
          <w:rFonts w:cstheme="minorHAnsi"/>
          <w:sz w:val="16"/>
          <w:szCs w:val="16"/>
        </w:rPr>
        <w:t>д</w:t>
      </w:r>
      <w:proofErr w:type="spellEnd"/>
      <w:r w:rsidRPr="007F4472">
        <w:rPr>
          <w:rFonts w:cstheme="minorHAnsi"/>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6B51" w:rsidRPr="007F4472" w:rsidRDefault="00076B51" w:rsidP="00076B51">
      <w:pPr>
        <w:pStyle w:val="a6"/>
        <w:jc w:val="both"/>
        <w:rPr>
          <w:rFonts w:cstheme="minorHAnsi"/>
          <w:sz w:val="16"/>
          <w:szCs w:val="16"/>
        </w:rPr>
      </w:pPr>
      <w:r w:rsidRPr="007F4472">
        <w:rPr>
          <w:rFonts w:cstheme="minorHAnsi"/>
          <w:sz w:val="16"/>
          <w:szCs w:val="16"/>
        </w:rPr>
        <w:t>е) копии учредительных документов заявителя (для юридических лиц);</w:t>
      </w:r>
    </w:p>
    <w:p w:rsidR="00076B51" w:rsidRPr="007F4472" w:rsidRDefault="00076B51" w:rsidP="00076B51">
      <w:pPr>
        <w:pStyle w:val="a6"/>
        <w:jc w:val="both"/>
        <w:rPr>
          <w:rFonts w:cstheme="minorHAnsi"/>
          <w:sz w:val="16"/>
          <w:szCs w:val="16"/>
        </w:rPr>
      </w:pPr>
      <w:r w:rsidRPr="007F4472">
        <w:rPr>
          <w:rFonts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6B51" w:rsidRPr="007F4472" w:rsidRDefault="00076B51" w:rsidP="00076B51">
      <w:pPr>
        <w:pStyle w:val="a6"/>
        <w:jc w:val="both"/>
        <w:rPr>
          <w:rFonts w:cstheme="minorHAnsi"/>
          <w:sz w:val="16"/>
          <w:szCs w:val="16"/>
        </w:rPr>
      </w:pPr>
      <w:proofErr w:type="spellStart"/>
      <w:r w:rsidRPr="007F4472">
        <w:rPr>
          <w:rFonts w:cstheme="minorHAnsi"/>
          <w:sz w:val="16"/>
          <w:szCs w:val="16"/>
        </w:rPr>
        <w:t>з</w:t>
      </w:r>
      <w:proofErr w:type="spellEnd"/>
      <w:r w:rsidRPr="007F4472">
        <w:rPr>
          <w:rFonts w:cstheme="minorHAnsi"/>
          <w:sz w:val="16"/>
          <w:szCs w:val="16"/>
        </w:rPr>
        <w:t>) опись документов.</w:t>
      </w:r>
    </w:p>
    <w:p w:rsidR="00076B51" w:rsidRPr="007F4472" w:rsidRDefault="00076B51" w:rsidP="00076B51">
      <w:pPr>
        <w:pStyle w:val="a6"/>
        <w:jc w:val="both"/>
        <w:rPr>
          <w:rFonts w:cstheme="minorHAnsi"/>
          <w:sz w:val="16"/>
          <w:szCs w:val="16"/>
        </w:rPr>
      </w:pPr>
      <w:proofErr w:type="gramStart"/>
      <w:r w:rsidRPr="007F4472">
        <w:rPr>
          <w:rFonts w:cstheme="minorHAnsi"/>
          <w:sz w:val="16"/>
          <w:szCs w:val="16"/>
        </w:rPr>
        <w:lastRenderedPageBreak/>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F4472">
        <w:rPr>
          <w:rFonts w:cstheme="minorHAnsi"/>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F4472">
        <w:rPr>
          <w:rFonts w:cstheme="minorHAnsi"/>
          <w:sz w:val="16"/>
          <w:szCs w:val="16"/>
        </w:rPr>
        <w:t>требование</w:t>
      </w:r>
      <w:proofErr w:type="gramEnd"/>
      <w:r w:rsidRPr="007F4472">
        <w:rPr>
          <w:rFonts w:cstheme="minorHAnsi"/>
          <w:sz w:val="16"/>
          <w:szCs w:val="16"/>
        </w:rPr>
        <w:t xml:space="preserve"> о внесении задатка (платежное поручение, подтверждающее перечисление задатка).</w:t>
      </w:r>
    </w:p>
    <w:p w:rsidR="00076B51" w:rsidRPr="007F4472" w:rsidRDefault="00076B51" w:rsidP="00076B51">
      <w:pPr>
        <w:pStyle w:val="a6"/>
        <w:jc w:val="both"/>
        <w:rPr>
          <w:rFonts w:cstheme="minorHAnsi"/>
          <w:sz w:val="16"/>
          <w:szCs w:val="16"/>
        </w:rPr>
      </w:pPr>
      <w:r w:rsidRPr="007F4472">
        <w:rPr>
          <w:rFonts w:cstheme="minorHAnsi"/>
          <w:sz w:val="16"/>
          <w:szCs w:val="16"/>
        </w:rPr>
        <w:t>6.3. Заявитель вправе подать только одну заявку в отношении каждого предмета аукциона (лота).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6.4. Прием заявок на участие в аукционе прекращается </w:t>
      </w:r>
      <w:proofErr w:type="gramStart"/>
      <w:r w:rsidRPr="007F4472">
        <w:rPr>
          <w:rFonts w:cstheme="minorHAnsi"/>
          <w:sz w:val="16"/>
          <w:szCs w:val="16"/>
        </w:rPr>
        <w:t>в указанный в извещении о проведении аукциона день рассмотрения заявок на участие в аукционе</w:t>
      </w:r>
      <w:proofErr w:type="gramEnd"/>
      <w:r w:rsidRPr="007F4472">
        <w:rPr>
          <w:rFonts w:cstheme="minorHAnsi"/>
          <w:sz w:val="16"/>
          <w:szCs w:val="16"/>
        </w:rPr>
        <w:t xml:space="preserve"> непосредственно перед началом рассмотрения заявок.</w:t>
      </w:r>
    </w:p>
    <w:p w:rsidR="00076B51" w:rsidRPr="007F4472" w:rsidRDefault="00076B51" w:rsidP="00076B51">
      <w:pPr>
        <w:pStyle w:val="a6"/>
        <w:jc w:val="both"/>
        <w:rPr>
          <w:rFonts w:cstheme="minorHAnsi"/>
          <w:sz w:val="16"/>
          <w:szCs w:val="16"/>
        </w:rPr>
      </w:pPr>
      <w:r w:rsidRPr="007F4472">
        <w:rPr>
          <w:rFonts w:cstheme="minorHAnsi"/>
          <w:sz w:val="16"/>
          <w:szCs w:val="16"/>
        </w:rPr>
        <w:t>6.5. Каждая заявка на участие в аукционе, поступившая в срок, указанный в извещении и о проведен</w:t>
      </w:r>
      <w:proofErr w:type="gramStart"/>
      <w:r w:rsidRPr="007F4472">
        <w:rPr>
          <w:rFonts w:cstheme="minorHAnsi"/>
          <w:sz w:val="16"/>
          <w:szCs w:val="16"/>
        </w:rPr>
        <w:t>ии ау</w:t>
      </w:r>
      <w:proofErr w:type="gramEnd"/>
      <w:r w:rsidRPr="007F4472">
        <w:rPr>
          <w:rFonts w:cstheme="minorHAnsi"/>
          <w:sz w:val="16"/>
          <w:szCs w:val="16"/>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7F4472">
        <w:rPr>
          <w:rFonts w:cstheme="minorHAnsi"/>
          <w:sz w:val="16"/>
          <w:szCs w:val="16"/>
        </w:rPr>
        <w:t>с даты подписания</w:t>
      </w:r>
      <w:proofErr w:type="gramEnd"/>
      <w:r w:rsidRPr="007F4472">
        <w:rPr>
          <w:rFonts w:cstheme="minorHAnsi"/>
          <w:sz w:val="16"/>
          <w:szCs w:val="16"/>
        </w:rPr>
        <w:t xml:space="preserve"> протокола аукциона.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F4472">
        <w:rPr>
          <w:rFonts w:cstheme="minorHAnsi"/>
          <w:sz w:val="16"/>
          <w:szCs w:val="16"/>
        </w:rPr>
        <w:t>с даты поступления</w:t>
      </w:r>
      <w:proofErr w:type="gramEnd"/>
      <w:r w:rsidRPr="007F4472">
        <w:rPr>
          <w:rFonts w:cstheme="minorHAnsi"/>
          <w:sz w:val="16"/>
          <w:szCs w:val="16"/>
        </w:rPr>
        <w:t xml:space="preserve"> организатору аукциона уведомления об отзыве заявки на участие в аукционе.</w:t>
      </w:r>
    </w:p>
    <w:p w:rsidR="00076B51" w:rsidRPr="007F4472" w:rsidRDefault="00076B51" w:rsidP="00076B51">
      <w:pPr>
        <w:pStyle w:val="a6"/>
        <w:jc w:val="both"/>
        <w:rPr>
          <w:rFonts w:cstheme="minorHAnsi"/>
          <w:sz w:val="16"/>
          <w:szCs w:val="16"/>
        </w:rPr>
      </w:pPr>
      <w:r w:rsidRPr="007F4472">
        <w:rPr>
          <w:rFonts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7. Порядок рассмотрения заявок на участие в аукционе</w:t>
      </w:r>
    </w:p>
    <w:p w:rsidR="00076B51" w:rsidRPr="007F4472" w:rsidRDefault="00076B51" w:rsidP="00076B51">
      <w:pPr>
        <w:pStyle w:val="a6"/>
        <w:jc w:val="both"/>
        <w:rPr>
          <w:rFonts w:cstheme="minorHAnsi"/>
          <w:sz w:val="16"/>
          <w:szCs w:val="16"/>
        </w:rPr>
      </w:pPr>
      <w:r w:rsidRPr="007F4472">
        <w:rPr>
          <w:rFonts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7.2. Срок рассмотрения заявок на участие в аукционе не может превышать десяти дней </w:t>
      </w:r>
      <w:proofErr w:type="gramStart"/>
      <w:r w:rsidRPr="007F4472">
        <w:rPr>
          <w:rFonts w:cstheme="minorHAnsi"/>
          <w:sz w:val="16"/>
          <w:szCs w:val="16"/>
        </w:rPr>
        <w:t>с даты окончания</w:t>
      </w:r>
      <w:proofErr w:type="gramEnd"/>
      <w:r w:rsidRPr="007F4472">
        <w:rPr>
          <w:rFonts w:cstheme="minorHAnsi"/>
          <w:sz w:val="16"/>
          <w:szCs w:val="16"/>
        </w:rPr>
        <w:t xml:space="preserve"> срока подачи заявок.</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7.3. </w:t>
      </w:r>
      <w:proofErr w:type="gramStart"/>
      <w:r w:rsidRPr="007F4472">
        <w:rPr>
          <w:rFonts w:cstheme="minorHAnsi"/>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76B51" w:rsidRPr="007F4472" w:rsidRDefault="00076B51" w:rsidP="00076B51">
      <w:pPr>
        <w:pStyle w:val="a6"/>
        <w:jc w:val="both"/>
        <w:rPr>
          <w:rFonts w:cstheme="minorHAnsi"/>
          <w:sz w:val="16"/>
          <w:szCs w:val="16"/>
        </w:rPr>
      </w:pPr>
      <w:r w:rsidRPr="007F4472">
        <w:rPr>
          <w:rFonts w:cstheme="minorHAnsi"/>
          <w:sz w:val="16"/>
          <w:szCs w:val="16"/>
        </w:rPr>
        <w:t xml:space="preserve">7.4. На основании результатов рассмотрения заявок на участие в аукционе. </w:t>
      </w:r>
      <w:proofErr w:type="gramStart"/>
      <w:r w:rsidRPr="007F4472">
        <w:rPr>
          <w:rFonts w:cstheme="minorHAnsi"/>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7F4472">
        <w:rPr>
          <w:rFonts w:cstheme="minorHAnsi"/>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7F4472">
        <w:rPr>
          <w:rFonts w:cstheme="minorHAnsi"/>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7F4472">
        <w:rPr>
          <w:rFonts w:cstheme="minorHAnsi"/>
          <w:sz w:val="16"/>
          <w:szCs w:val="16"/>
        </w:rPr>
        <w:t xml:space="preserve"> </w:t>
      </w:r>
      <w:proofErr w:type="gramStart"/>
      <w:r w:rsidRPr="007F4472">
        <w:rPr>
          <w:rFonts w:cstheme="minorHAnsi"/>
          <w:sz w:val="16"/>
          <w:szCs w:val="16"/>
        </w:rPr>
        <w:t>соответствующих</w:t>
      </w:r>
      <w:proofErr w:type="gramEnd"/>
      <w:r w:rsidRPr="007F4472">
        <w:rPr>
          <w:rFonts w:cstheme="minorHAnsi"/>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w:t>
      </w:r>
      <w:r w:rsidRPr="007F4472">
        <w:rPr>
          <w:rFonts w:cstheme="minorHAnsi"/>
          <w:sz w:val="16"/>
          <w:szCs w:val="16"/>
        </w:rPr>
        <w:lastRenderedPageBreak/>
        <w:t xml:space="preserve">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F4472">
        <w:rPr>
          <w:rFonts w:cstheme="minorHAnsi"/>
          <w:sz w:val="16"/>
          <w:szCs w:val="16"/>
        </w:rPr>
        <w:t>несостоявшимся</w:t>
      </w:r>
      <w:proofErr w:type="gramEnd"/>
      <w:r w:rsidRPr="007F4472">
        <w:rPr>
          <w:rFonts w:cstheme="minorHAnsi"/>
          <w:sz w:val="16"/>
          <w:szCs w:val="16"/>
        </w:rPr>
        <w:t>.</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F4472">
        <w:rPr>
          <w:rFonts w:cstheme="minorHAnsi"/>
          <w:sz w:val="16"/>
          <w:szCs w:val="16"/>
        </w:rPr>
        <w:t>с даты подписания</w:t>
      </w:r>
      <w:proofErr w:type="gramEnd"/>
      <w:r w:rsidRPr="007F4472">
        <w:rPr>
          <w:rFonts w:cstheme="minorHAnsi"/>
          <w:sz w:val="16"/>
          <w:szCs w:val="16"/>
        </w:rPr>
        <w:t xml:space="preserve"> протокола рассмотрения заявок.</w:t>
      </w:r>
    </w:p>
    <w:p w:rsidR="00076B51" w:rsidRPr="007F4472" w:rsidRDefault="00076B51" w:rsidP="00076B51">
      <w:pPr>
        <w:pStyle w:val="a6"/>
        <w:jc w:val="both"/>
        <w:rPr>
          <w:rFonts w:cstheme="minorHAnsi"/>
          <w:sz w:val="16"/>
          <w:szCs w:val="16"/>
        </w:rPr>
      </w:pPr>
      <w:r w:rsidRPr="007F4472">
        <w:rPr>
          <w:rFonts w:cstheme="minorHAnsi"/>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8. Порядок проведения аукциона</w:t>
      </w:r>
    </w:p>
    <w:p w:rsidR="00076B51" w:rsidRPr="007F4472" w:rsidRDefault="00076B51" w:rsidP="00076B51">
      <w:pPr>
        <w:pStyle w:val="a6"/>
        <w:jc w:val="both"/>
        <w:rPr>
          <w:rFonts w:cstheme="minorHAnsi"/>
          <w:sz w:val="16"/>
          <w:szCs w:val="16"/>
        </w:rPr>
      </w:pPr>
      <w:r w:rsidRPr="007F4472">
        <w:rPr>
          <w:rFonts w:cstheme="minorHAnsi"/>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76B51" w:rsidRPr="007F4472" w:rsidRDefault="00076B51" w:rsidP="00076B51">
      <w:pPr>
        <w:pStyle w:val="a6"/>
        <w:jc w:val="both"/>
        <w:rPr>
          <w:rFonts w:cstheme="minorHAnsi"/>
          <w:sz w:val="16"/>
          <w:szCs w:val="16"/>
        </w:rPr>
      </w:pPr>
      <w:r w:rsidRPr="007F4472">
        <w:rPr>
          <w:rFonts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076B51" w:rsidRPr="007F4472" w:rsidRDefault="00076B51" w:rsidP="00076B51">
      <w:pPr>
        <w:pStyle w:val="a6"/>
        <w:jc w:val="both"/>
        <w:rPr>
          <w:rFonts w:cstheme="minorHAnsi"/>
          <w:sz w:val="16"/>
          <w:szCs w:val="16"/>
        </w:rPr>
      </w:pPr>
      <w:r w:rsidRPr="007F4472">
        <w:rPr>
          <w:rFonts w:cstheme="minorHAnsi"/>
          <w:sz w:val="16"/>
          <w:szCs w:val="16"/>
        </w:rPr>
        <w:t>8.3. Аукцион проводится путем повышения начальной (минимальной) цены договора (цены лота), указанной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кциона, на "шаг аукциона".</w:t>
      </w:r>
    </w:p>
    <w:p w:rsidR="00076B51" w:rsidRPr="007F4472" w:rsidRDefault="00076B51" w:rsidP="00076B51">
      <w:pPr>
        <w:pStyle w:val="a6"/>
        <w:jc w:val="both"/>
        <w:rPr>
          <w:rFonts w:cstheme="minorHAnsi"/>
          <w:sz w:val="16"/>
          <w:szCs w:val="16"/>
        </w:rPr>
      </w:pPr>
      <w:r w:rsidRPr="007F4472">
        <w:rPr>
          <w:rFonts w:cstheme="minorHAnsi"/>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F4472">
        <w:rPr>
          <w:rFonts w:cstheme="minorHAnsi"/>
          <w:sz w:val="16"/>
          <w:szCs w:val="16"/>
        </w:rPr>
        <w:t>ии ау</w:t>
      </w:r>
      <w:proofErr w:type="gramEnd"/>
      <w:r w:rsidRPr="007F4472">
        <w:rPr>
          <w:rFonts w:cstheme="minorHAnsi"/>
          <w:sz w:val="16"/>
          <w:szCs w:val="16"/>
        </w:rPr>
        <w:t xml:space="preserve">кциона. </w:t>
      </w:r>
      <w:proofErr w:type="gramStart"/>
      <w:r w:rsidRPr="007F4472">
        <w:rPr>
          <w:rFonts w:cstheme="minorHAnsi"/>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76B51" w:rsidRPr="007F4472" w:rsidRDefault="00076B51" w:rsidP="00076B51">
      <w:pPr>
        <w:pStyle w:val="a6"/>
        <w:jc w:val="both"/>
        <w:rPr>
          <w:rFonts w:cstheme="minorHAnsi"/>
          <w:sz w:val="16"/>
          <w:szCs w:val="16"/>
        </w:rPr>
      </w:pPr>
      <w:r w:rsidRPr="007F4472">
        <w:rPr>
          <w:rFonts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076B51" w:rsidRPr="007F4472" w:rsidRDefault="00076B51" w:rsidP="00076B51">
      <w:pPr>
        <w:pStyle w:val="a6"/>
        <w:jc w:val="both"/>
        <w:rPr>
          <w:rFonts w:cstheme="minorHAnsi"/>
          <w:sz w:val="16"/>
          <w:szCs w:val="16"/>
        </w:rPr>
      </w:pPr>
      <w:r w:rsidRPr="007F4472">
        <w:rPr>
          <w:rFonts w:cstheme="minorHAnsi"/>
          <w:sz w:val="16"/>
          <w:szCs w:val="16"/>
        </w:rPr>
        <w:t>8.6. Аукцион проводится в следующем порядке:</w:t>
      </w:r>
    </w:p>
    <w:p w:rsidR="00076B51" w:rsidRPr="007F4472" w:rsidRDefault="00076B51" w:rsidP="00076B51">
      <w:pPr>
        <w:pStyle w:val="a6"/>
        <w:jc w:val="both"/>
        <w:rPr>
          <w:rFonts w:cstheme="minorHAnsi"/>
          <w:sz w:val="16"/>
          <w:szCs w:val="16"/>
        </w:rPr>
      </w:pPr>
      <w:r w:rsidRPr="007F4472">
        <w:rPr>
          <w:rFonts w:cstheme="minorHAnsi"/>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76B51" w:rsidRPr="007F4472" w:rsidRDefault="00076B51" w:rsidP="00076B51">
      <w:pPr>
        <w:pStyle w:val="a6"/>
        <w:jc w:val="both"/>
        <w:rPr>
          <w:rFonts w:cstheme="minorHAnsi"/>
          <w:sz w:val="16"/>
          <w:szCs w:val="16"/>
        </w:rPr>
      </w:pPr>
      <w:r w:rsidRPr="007F4472">
        <w:rPr>
          <w:rFonts w:cstheme="minorHAnsi"/>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76B51" w:rsidRPr="007F4472" w:rsidRDefault="00076B51" w:rsidP="00076B51">
      <w:pPr>
        <w:pStyle w:val="a6"/>
        <w:jc w:val="both"/>
        <w:rPr>
          <w:rFonts w:cstheme="minorHAnsi"/>
          <w:sz w:val="16"/>
          <w:szCs w:val="16"/>
        </w:rPr>
      </w:pPr>
      <w:r w:rsidRPr="007F4472">
        <w:rPr>
          <w:rFonts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076B51" w:rsidRPr="007F4472" w:rsidRDefault="00076B51" w:rsidP="00076B51">
      <w:pPr>
        <w:pStyle w:val="a6"/>
        <w:jc w:val="both"/>
        <w:rPr>
          <w:rFonts w:cstheme="minorHAnsi"/>
          <w:sz w:val="16"/>
          <w:szCs w:val="16"/>
        </w:rPr>
      </w:pPr>
      <w:proofErr w:type="gramStart"/>
      <w:r w:rsidRPr="007F4472">
        <w:rPr>
          <w:rFonts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076B51" w:rsidRPr="007F4472" w:rsidRDefault="00076B51" w:rsidP="00076B51">
      <w:pPr>
        <w:pStyle w:val="a6"/>
        <w:jc w:val="both"/>
        <w:rPr>
          <w:rFonts w:cstheme="minorHAnsi"/>
          <w:sz w:val="16"/>
          <w:szCs w:val="16"/>
        </w:rPr>
      </w:pPr>
      <w:proofErr w:type="gramStart"/>
      <w:r w:rsidRPr="007F4472">
        <w:rPr>
          <w:rFonts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76B51" w:rsidRPr="007F4472" w:rsidRDefault="00076B51" w:rsidP="00076B51">
      <w:pPr>
        <w:pStyle w:val="a6"/>
        <w:jc w:val="both"/>
        <w:rPr>
          <w:rFonts w:cstheme="minorHAnsi"/>
          <w:sz w:val="16"/>
          <w:szCs w:val="16"/>
        </w:rPr>
      </w:pPr>
      <w:proofErr w:type="gramStart"/>
      <w:r w:rsidRPr="007F4472">
        <w:rPr>
          <w:rFonts w:cstheme="minorHAnsi"/>
          <w:sz w:val="16"/>
          <w:szCs w:val="16"/>
        </w:rPr>
        <w:lastRenderedPageBreak/>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F4472">
        <w:rPr>
          <w:rFonts w:cstheme="minorHAnsi"/>
          <w:sz w:val="16"/>
          <w:szCs w:val="16"/>
        </w:rPr>
        <w:t xml:space="preserve"> аукционистом цене договора;</w:t>
      </w:r>
    </w:p>
    <w:p w:rsidR="00076B51" w:rsidRPr="007F4472" w:rsidRDefault="00076B51" w:rsidP="00076B51">
      <w:pPr>
        <w:pStyle w:val="a6"/>
        <w:jc w:val="both"/>
        <w:rPr>
          <w:rFonts w:cstheme="minorHAnsi"/>
          <w:sz w:val="16"/>
          <w:szCs w:val="16"/>
        </w:rPr>
      </w:pPr>
      <w:r w:rsidRPr="007F4472">
        <w:rPr>
          <w:rFonts w:cstheme="minorHAnsi"/>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6B51" w:rsidRPr="007F4472" w:rsidRDefault="00076B51" w:rsidP="00076B51">
      <w:pPr>
        <w:pStyle w:val="a6"/>
        <w:jc w:val="both"/>
        <w:rPr>
          <w:rFonts w:cstheme="minorHAnsi"/>
          <w:sz w:val="16"/>
          <w:szCs w:val="16"/>
        </w:rPr>
      </w:pPr>
      <w:r w:rsidRPr="007F4472">
        <w:rPr>
          <w:rFonts w:cstheme="minorHAnsi"/>
          <w:sz w:val="16"/>
          <w:szCs w:val="16"/>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8.8. </w:t>
      </w:r>
      <w:proofErr w:type="gramStart"/>
      <w:r w:rsidRPr="007F4472">
        <w:rPr>
          <w:rFonts w:cstheme="minorHAnsi"/>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F4472">
        <w:rPr>
          <w:rFonts w:cstheme="minorHAnsi"/>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F4472">
        <w:rPr>
          <w:rFonts w:cstheme="minorHAnsi"/>
          <w:sz w:val="16"/>
          <w:szCs w:val="16"/>
        </w:rPr>
        <w:t>с даты подписания</w:t>
      </w:r>
      <w:proofErr w:type="gramEnd"/>
      <w:r w:rsidRPr="007F4472">
        <w:rPr>
          <w:rFonts w:cstheme="minorHAnsi"/>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76B51" w:rsidRPr="007F4472" w:rsidRDefault="00076B51" w:rsidP="00076B51">
      <w:pPr>
        <w:pStyle w:val="a6"/>
        <w:jc w:val="both"/>
        <w:rPr>
          <w:rFonts w:cstheme="minorHAnsi"/>
          <w:sz w:val="16"/>
          <w:szCs w:val="16"/>
        </w:rPr>
      </w:pPr>
      <w:r w:rsidRPr="007F4472">
        <w:rPr>
          <w:rFonts w:cstheme="minorHAnsi"/>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76B51" w:rsidRPr="007F4472" w:rsidRDefault="00076B51" w:rsidP="00076B51">
      <w:pPr>
        <w:pStyle w:val="a6"/>
        <w:jc w:val="both"/>
        <w:rPr>
          <w:rFonts w:cstheme="minorHAnsi"/>
          <w:sz w:val="16"/>
          <w:szCs w:val="16"/>
        </w:rPr>
      </w:pPr>
      <w:r w:rsidRPr="007F4472">
        <w:rPr>
          <w:rFonts w:cstheme="minorHAnsi"/>
          <w:sz w:val="16"/>
          <w:szCs w:val="16"/>
        </w:rPr>
        <w:t>8.10. Любой участник аукциона вправе осуществлять ауди</w:t>
      </w:r>
      <w:proofErr w:type="gramStart"/>
      <w:r w:rsidRPr="007F4472">
        <w:rPr>
          <w:rFonts w:cstheme="minorHAnsi"/>
          <w:sz w:val="16"/>
          <w:szCs w:val="16"/>
        </w:rPr>
        <w:t>о-</w:t>
      </w:r>
      <w:proofErr w:type="gramEnd"/>
      <w:r w:rsidRPr="007F4472">
        <w:rPr>
          <w:rFonts w:cstheme="minorHAnsi"/>
          <w:sz w:val="16"/>
          <w:szCs w:val="16"/>
        </w:rPr>
        <w:t xml:space="preserve"> и/или видеозапись аукциона.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F4472">
        <w:rPr>
          <w:rFonts w:cstheme="minorHAnsi"/>
          <w:sz w:val="16"/>
          <w:szCs w:val="16"/>
        </w:rPr>
        <w:t>с даты поступления</w:t>
      </w:r>
      <w:proofErr w:type="gramEnd"/>
      <w:r w:rsidRPr="007F4472">
        <w:rPr>
          <w:rFonts w:cstheme="minorHAnsi"/>
          <w:sz w:val="16"/>
          <w:szCs w:val="16"/>
        </w:rPr>
        <w:t xml:space="preserve"> такого запроса обязан представить такому участнику аукциона соответствующие разъяснения в письменной форме.</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7F4472">
        <w:rPr>
          <w:rFonts w:cstheme="minorHAnsi"/>
          <w:sz w:val="16"/>
          <w:szCs w:val="16"/>
        </w:rPr>
        <w:t>с даты подписания</w:t>
      </w:r>
      <w:proofErr w:type="gramEnd"/>
      <w:r w:rsidRPr="007F4472">
        <w:rPr>
          <w:rFonts w:cstheme="minorHAnsi"/>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F4472">
        <w:rPr>
          <w:rFonts w:cstheme="minorHAnsi"/>
          <w:sz w:val="16"/>
          <w:szCs w:val="16"/>
        </w:rPr>
        <w:t>с даты подписания</w:t>
      </w:r>
      <w:proofErr w:type="gramEnd"/>
      <w:r w:rsidRPr="007F4472">
        <w:rPr>
          <w:rFonts w:cstheme="minorHAnsi"/>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8.13. </w:t>
      </w:r>
      <w:proofErr w:type="gramStart"/>
      <w:r w:rsidRPr="007F4472">
        <w:rPr>
          <w:rFonts w:cstheme="minorHAnsi"/>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F4472">
        <w:rPr>
          <w:rFonts w:cstheme="minorHAnsi"/>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7F4472">
        <w:rPr>
          <w:rFonts w:cstheme="minorHAnsi"/>
          <w:sz w:val="16"/>
          <w:szCs w:val="16"/>
        </w:rPr>
        <w:t>несостоявшимся</w:t>
      </w:r>
      <w:proofErr w:type="gramEnd"/>
      <w:r w:rsidRPr="007F4472">
        <w:rPr>
          <w:rFonts w:cstheme="minorHAnsi"/>
          <w:sz w:val="16"/>
          <w:szCs w:val="16"/>
        </w:rPr>
        <w:t xml:space="preserve"> принимается в отношении каждого лота отдельно.</w:t>
      </w:r>
    </w:p>
    <w:p w:rsidR="00076B51" w:rsidRPr="007F4472" w:rsidRDefault="00076B51" w:rsidP="00076B51">
      <w:pPr>
        <w:pStyle w:val="a6"/>
        <w:jc w:val="both"/>
        <w:rPr>
          <w:rFonts w:cstheme="minorHAnsi"/>
          <w:sz w:val="16"/>
          <w:szCs w:val="16"/>
        </w:rPr>
      </w:pPr>
      <w:r w:rsidRPr="007F4472">
        <w:rPr>
          <w:rFonts w:cstheme="minorHAnsi"/>
          <w:sz w:val="16"/>
          <w:szCs w:val="16"/>
        </w:rPr>
        <w:lastRenderedPageBreak/>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9. Заключение договора по результатам аукциона</w:t>
      </w:r>
    </w:p>
    <w:p w:rsidR="00076B51" w:rsidRPr="007F4472" w:rsidRDefault="00076B51" w:rsidP="00076B51">
      <w:pPr>
        <w:pStyle w:val="a6"/>
        <w:jc w:val="both"/>
        <w:rPr>
          <w:rFonts w:cstheme="minorHAnsi"/>
          <w:sz w:val="16"/>
          <w:szCs w:val="16"/>
        </w:rPr>
      </w:pPr>
      <w:r w:rsidRPr="007F4472">
        <w:rPr>
          <w:rFonts w:cstheme="minorHAnsi"/>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076B51" w:rsidRPr="007F4472" w:rsidRDefault="00076B51" w:rsidP="00076B51">
      <w:pPr>
        <w:pStyle w:val="a6"/>
        <w:jc w:val="both"/>
        <w:rPr>
          <w:rFonts w:cstheme="minorHAnsi"/>
          <w:sz w:val="16"/>
          <w:szCs w:val="16"/>
        </w:rPr>
      </w:pPr>
      <w:r w:rsidRPr="007F4472">
        <w:rPr>
          <w:rFonts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076B51" w:rsidRPr="007F4472" w:rsidRDefault="00076B51" w:rsidP="00076B51">
      <w:pPr>
        <w:pStyle w:val="a6"/>
        <w:jc w:val="both"/>
        <w:rPr>
          <w:rFonts w:cstheme="minorHAnsi"/>
          <w:sz w:val="16"/>
          <w:szCs w:val="16"/>
        </w:rPr>
      </w:pPr>
      <w:r w:rsidRPr="007F4472">
        <w:rPr>
          <w:rFonts w:cstheme="minorHAnsi"/>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6B51" w:rsidRPr="007F4472" w:rsidRDefault="00076B51" w:rsidP="00076B51">
      <w:pPr>
        <w:pStyle w:val="a6"/>
        <w:jc w:val="both"/>
        <w:rPr>
          <w:rFonts w:cstheme="minorHAnsi"/>
          <w:sz w:val="16"/>
          <w:szCs w:val="16"/>
        </w:rPr>
      </w:pPr>
      <w:r w:rsidRPr="007F4472">
        <w:rPr>
          <w:rFonts w:cstheme="minorHAnsi"/>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6B51" w:rsidRPr="007F4472" w:rsidRDefault="00076B51" w:rsidP="00076B51">
      <w:pPr>
        <w:pStyle w:val="a6"/>
        <w:jc w:val="both"/>
        <w:rPr>
          <w:rFonts w:cstheme="minorHAnsi"/>
          <w:sz w:val="16"/>
          <w:szCs w:val="16"/>
        </w:rPr>
      </w:pPr>
      <w:r w:rsidRPr="007F4472">
        <w:rPr>
          <w:rFonts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9.3. </w:t>
      </w:r>
      <w:proofErr w:type="gramStart"/>
      <w:r w:rsidRPr="007F4472">
        <w:rPr>
          <w:rFonts w:cstheme="minorHAnsi"/>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7F4472">
        <w:rPr>
          <w:rFonts w:cstheme="minorHAnsi"/>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6B51" w:rsidRPr="007F4472" w:rsidRDefault="00076B51" w:rsidP="00076B51">
      <w:pPr>
        <w:pStyle w:val="a6"/>
        <w:jc w:val="both"/>
        <w:rPr>
          <w:rFonts w:cstheme="minorHAnsi"/>
          <w:sz w:val="16"/>
          <w:szCs w:val="16"/>
        </w:rPr>
      </w:pPr>
      <w:r w:rsidRPr="007F4472">
        <w:rPr>
          <w:rFonts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7F4472">
        <w:rPr>
          <w:rFonts w:cstheme="minorHAnsi"/>
          <w:sz w:val="16"/>
          <w:szCs w:val="16"/>
        </w:rPr>
        <w:t>с даты подписания</w:t>
      </w:r>
      <w:proofErr w:type="gramEnd"/>
      <w:r w:rsidRPr="007F4472">
        <w:rPr>
          <w:rFonts w:cstheme="minorHAnsi"/>
          <w:sz w:val="16"/>
          <w:szCs w:val="16"/>
        </w:rPr>
        <w:t xml:space="preserve"> протокола передает один экземпляр протокола лицу, с которым отказывается заключить договор.</w:t>
      </w:r>
    </w:p>
    <w:p w:rsidR="00076B51" w:rsidRPr="007F4472" w:rsidRDefault="00076B51" w:rsidP="00076B51">
      <w:pPr>
        <w:pStyle w:val="a6"/>
        <w:jc w:val="both"/>
        <w:rPr>
          <w:rFonts w:cstheme="minorHAnsi"/>
          <w:sz w:val="16"/>
          <w:szCs w:val="16"/>
          <w:u w:val="single"/>
        </w:rPr>
      </w:pPr>
      <w:r w:rsidRPr="007F4472">
        <w:rPr>
          <w:rFonts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9.5. В случае если победитель аукциона или участник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7F4472">
        <w:rPr>
          <w:rFonts w:cstheme="minorHAnsi"/>
          <w:sz w:val="16"/>
          <w:szCs w:val="16"/>
        </w:rPr>
        <w:t>аукционе</w:t>
      </w:r>
      <w:proofErr w:type="gramEnd"/>
      <w:r w:rsidRPr="007F4472">
        <w:rPr>
          <w:rFonts w:cstheme="minorHAnsi"/>
          <w:sz w:val="16"/>
          <w:szCs w:val="16"/>
        </w:rPr>
        <w:t xml:space="preserve"> которого присвоен второй номер, признается уклонившимся от заключения договора.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7F4472">
        <w:rPr>
          <w:rFonts w:cstheme="minorHAnsi"/>
          <w:sz w:val="16"/>
          <w:szCs w:val="16"/>
        </w:rPr>
        <w:t>прилагаемый</w:t>
      </w:r>
      <w:proofErr w:type="gramEnd"/>
      <w:r w:rsidRPr="007F4472">
        <w:rPr>
          <w:rFonts w:cstheme="minorHAnsi"/>
          <w:sz w:val="16"/>
          <w:szCs w:val="16"/>
        </w:rPr>
        <w:t xml:space="preserve"> к аукционной документации. Указанный проект договора подписывается участником аукциона, заявке на </w:t>
      </w:r>
      <w:proofErr w:type="gramStart"/>
      <w:r w:rsidRPr="007F4472">
        <w:rPr>
          <w:rFonts w:cstheme="minorHAnsi"/>
          <w:sz w:val="16"/>
          <w:szCs w:val="16"/>
        </w:rPr>
        <w:lastRenderedPageBreak/>
        <w:t>участие</w:t>
      </w:r>
      <w:proofErr w:type="gramEnd"/>
      <w:r w:rsidRPr="007F4472">
        <w:rPr>
          <w:rFonts w:cstheme="minorHAnsi"/>
          <w:sz w:val="16"/>
          <w:szCs w:val="16"/>
        </w:rPr>
        <w:t xml:space="preserve"> в аукционе которого присвоен второй номер, в десятидневный срок и представляется организатору аукциона.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При этом заключение договора для участника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F4472">
        <w:rPr>
          <w:rFonts w:cstheme="minorHAnsi"/>
          <w:sz w:val="16"/>
          <w:szCs w:val="16"/>
        </w:rPr>
        <w:t>задаток</w:t>
      </w:r>
      <w:proofErr w:type="gramEnd"/>
      <w:r w:rsidRPr="007F4472">
        <w:rPr>
          <w:rFonts w:cstheme="minorHAnsi"/>
          <w:sz w:val="16"/>
          <w:szCs w:val="16"/>
        </w:rPr>
        <w:t xml:space="preserve"> внесенный ими не возвращается. В случае уклонения участника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аукцион признается несостоявшимся.</w:t>
      </w:r>
    </w:p>
    <w:p w:rsidR="00076B51" w:rsidRPr="007F4472" w:rsidRDefault="00076B51" w:rsidP="00076B51">
      <w:pPr>
        <w:pStyle w:val="a6"/>
        <w:jc w:val="both"/>
        <w:rPr>
          <w:rFonts w:cstheme="minorHAnsi"/>
          <w:sz w:val="16"/>
          <w:szCs w:val="16"/>
        </w:rPr>
      </w:pPr>
      <w:r w:rsidRPr="007F4472">
        <w:rPr>
          <w:rFonts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7F4472">
        <w:rPr>
          <w:rFonts w:cstheme="minorHAnsi"/>
          <w:sz w:val="16"/>
          <w:szCs w:val="16"/>
        </w:rPr>
        <w:t>ии ау</w:t>
      </w:r>
      <w:proofErr w:type="gramEnd"/>
      <w:r w:rsidRPr="007F4472">
        <w:rPr>
          <w:rFonts w:cstheme="minorHAnsi"/>
          <w:sz w:val="16"/>
          <w:szCs w:val="16"/>
        </w:rPr>
        <w:t>кциона.</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9.8. </w:t>
      </w:r>
      <w:proofErr w:type="gramStart"/>
      <w:r w:rsidRPr="007F4472">
        <w:rPr>
          <w:rFonts w:cstheme="minorHAnsi"/>
          <w:sz w:val="16"/>
          <w:szCs w:val="16"/>
        </w:rPr>
        <w:t xml:space="preserve">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w:t>
      </w:r>
      <w:r w:rsidRPr="007F4472">
        <w:rPr>
          <w:rFonts w:cstheme="minorHAnsi"/>
          <w:sz w:val="16"/>
          <w:szCs w:val="16"/>
        </w:rPr>
        <w:lastRenderedPageBreak/>
        <w:t>размере обеспечения исполнения договора, указанном в извещении о проведении аукциона.</w:t>
      </w:r>
      <w:proofErr w:type="gramEnd"/>
      <w:r w:rsidRPr="007F4472">
        <w:rPr>
          <w:rFonts w:cstheme="minorHAnsi"/>
          <w:sz w:val="16"/>
          <w:szCs w:val="16"/>
        </w:rPr>
        <w:t xml:space="preserve"> Способ обеспечения исполнения договора из </w:t>
      </w:r>
      <w:proofErr w:type="gramStart"/>
      <w:r w:rsidRPr="007F4472">
        <w:rPr>
          <w:rFonts w:cstheme="minorHAnsi"/>
          <w:sz w:val="16"/>
          <w:szCs w:val="16"/>
        </w:rPr>
        <w:t>перечисленных</w:t>
      </w:r>
      <w:proofErr w:type="gramEnd"/>
      <w:r w:rsidRPr="007F4472">
        <w:rPr>
          <w:rFonts w:cstheme="minorHAnsi"/>
          <w:sz w:val="16"/>
          <w:szCs w:val="16"/>
        </w:rPr>
        <w:t xml:space="preserve"> в настоящем пункте определяется таким участником аукциона самостоятельно.</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9.9. 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 Задаток возвращается участнику аукциона, заявке на </w:t>
      </w:r>
      <w:proofErr w:type="gramStart"/>
      <w:r w:rsidRPr="007F4472">
        <w:rPr>
          <w:rFonts w:cstheme="minorHAnsi"/>
          <w:sz w:val="16"/>
          <w:szCs w:val="16"/>
        </w:rPr>
        <w:t>участие</w:t>
      </w:r>
      <w:proofErr w:type="gramEnd"/>
      <w:r w:rsidRPr="007F4472">
        <w:rPr>
          <w:rFonts w:cstheme="minorHAnsi"/>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 xml:space="preserve">10. Последствия признания аукциона </w:t>
      </w:r>
      <w:proofErr w:type="gramStart"/>
      <w:r w:rsidRPr="007F4472">
        <w:rPr>
          <w:rFonts w:cstheme="minorHAnsi"/>
          <w:b/>
          <w:sz w:val="16"/>
          <w:szCs w:val="16"/>
        </w:rPr>
        <w:t>несостоявшимся</w:t>
      </w:r>
      <w:proofErr w:type="gramEnd"/>
    </w:p>
    <w:p w:rsidR="00076B51" w:rsidRPr="007F4472" w:rsidRDefault="00076B51" w:rsidP="00076B51">
      <w:pPr>
        <w:pStyle w:val="a6"/>
        <w:jc w:val="both"/>
        <w:rPr>
          <w:rFonts w:cstheme="minorHAnsi"/>
          <w:sz w:val="16"/>
          <w:szCs w:val="16"/>
        </w:rPr>
      </w:pPr>
      <w:r w:rsidRPr="007F4472">
        <w:rPr>
          <w:rFonts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076B51" w:rsidRPr="007F4472" w:rsidRDefault="00076B51" w:rsidP="00076B51">
      <w:pPr>
        <w:pStyle w:val="a6"/>
        <w:jc w:val="both"/>
        <w:rPr>
          <w:rFonts w:cstheme="minorHAnsi"/>
          <w:sz w:val="16"/>
          <w:szCs w:val="16"/>
        </w:rPr>
      </w:pPr>
      <w:r w:rsidRPr="007F4472">
        <w:rPr>
          <w:rFonts w:cstheme="minorHAnsi"/>
          <w:sz w:val="16"/>
          <w:szCs w:val="16"/>
        </w:rPr>
        <w:t>10.2. В случае объявления о проведении нового аукциона организатор аукциона вправе изменить условия аукциона.</w:t>
      </w:r>
    </w:p>
    <w:p w:rsidR="00462A9A" w:rsidRDefault="00462A9A" w:rsidP="00076B51">
      <w:pPr>
        <w:pStyle w:val="a6"/>
        <w:jc w:val="center"/>
        <w:rPr>
          <w:rFonts w:cstheme="minorHAnsi"/>
          <w:b/>
          <w:sz w:val="16"/>
          <w:szCs w:val="16"/>
        </w:rPr>
      </w:pPr>
    </w:p>
    <w:p w:rsidR="00076B51" w:rsidRPr="007F4472" w:rsidRDefault="00076B51" w:rsidP="00076B51">
      <w:pPr>
        <w:pStyle w:val="a6"/>
        <w:jc w:val="center"/>
        <w:rPr>
          <w:rFonts w:cstheme="minorHAnsi"/>
          <w:b/>
          <w:sz w:val="16"/>
          <w:szCs w:val="16"/>
        </w:rPr>
      </w:pPr>
      <w:r w:rsidRPr="007F4472">
        <w:rPr>
          <w:rFonts w:cstheme="minorHAnsi"/>
          <w:b/>
          <w:sz w:val="16"/>
          <w:szCs w:val="16"/>
        </w:rPr>
        <w:t>11. Приложения к аукционной документации</w:t>
      </w:r>
    </w:p>
    <w:p w:rsidR="00076B51" w:rsidRPr="007F4472" w:rsidRDefault="00076B51" w:rsidP="00076B51">
      <w:pPr>
        <w:pStyle w:val="a6"/>
        <w:jc w:val="both"/>
        <w:rPr>
          <w:rFonts w:cstheme="minorHAnsi"/>
          <w:sz w:val="16"/>
          <w:szCs w:val="16"/>
        </w:rPr>
      </w:pPr>
      <w:r w:rsidRPr="007F4472">
        <w:rPr>
          <w:rFonts w:cstheme="minorHAnsi"/>
          <w:sz w:val="16"/>
          <w:szCs w:val="16"/>
        </w:rPr>
        <w:t>11.1. Извещение о проведен</w:t>
      </w:r>
      <w:proofErr w:type="gramStart"/>
      <w:r w:rsidRPr="007F4472">
        <w:rPr>
          <w:rFonts w:cstheme="minorHAnsi"/>
          <w:sz w:val="16"/>
          <w:szCs w:val="16"/>
        </w:rPr>
        <w:t>ии ау</w:t>
      </w:r>
      <w:proofErr w:type="gramEnd"/>
      <w:r w:rsidRPr="007F4472">
        <w:rPr>
          <w:rFonts w:cstheme="minorHAnsi"/>
          <w:sz w:val="16"/>
          <w:szCs w:val="16"/>
        </w:rPr>
        <w:t>кциона (приложение № 1)</w:t>
      </w:r>
    </w:p>
    <w:p w:rsidR="00076B51" w:rsidRPr="007F4472" w:rsidRDefault="00076B51" w:rsidP="00076B51">
      <w:pPr>
        <w:pStyle w:val="a6"/>
        <w:jc w:val="both"/>
        <w:rPr>
          <w:rFonts w:cstheme="minorHAnsi"/>
          <w:sz w:val="16"/>
          <w:szCs w:val="16"/>
        </w:rPr>
      </w:pPr>
      <w:r w:rsidRPr="007F4472">
        <w:rPr>
          <w:rFonts w:cstheme="minorHAnsi"/>
          <w:sz w:val="16"/>
          <w:szCs w:val="16"/>
        </w:rPr>
        <w:t>11.2. Заявка на участие в аукционе (приложение № 2)</w:t>
      </w:r>
    </w:p>
    <w:p w:rsidR="00076B51" w:rsidRPr="007F4472" w:rsidRDefault="00076B51" w:rsidP="00076B51">
      <w:pPr>
        <w:pStyle w:val="a6"/>
        <w:jc w:val="both"/>
        <w:rPr>
          <w:rFonts w:cstheme="minorHAnsi"/>
          <w:sz w:val="16"/>
          <w:szCs w:val="16"/>
        </w:rPr>
      </w:pPr>
      <w:r w:rsidRPr="007F4472">
        <w:rPr>
          <w:rFonts w:cstheme="minorHAnsi"/>
          <w:sz w:val="16"/>
          <w:szCs w:val="16"/>
        </w:rPr>
        <w:t>11.3. Анкета претендента (приложение № 3)</w:t>
      </w:r>
    </w:p>
    <w:p w:rsidR="00076B51" w:rsidRPr="007F4472" w:rsidRDefault="00076B51" w:rsidP="00076B51">
      <w:pPr>
        <w:pStyle w:val="a6"/>
        <w:jc w:val="both"/>
        <w:rPr>
          <w:rFonts w:cstheme="minorHAnsi"/>
          <w:sz w:val="16"/>
          <w:szCs w:val="16"/>
        </w:rPr>
      </w:pPr>
      <w:r w:rsidRPr="007F4472">
        <w:rPr>
          <w:rFonts w:cstheme="minorHAnsi"/>
          <w:sz w:val="16"/>
          <w:szCs w:val="16"/>
        </w:rPr>
        <w:t xml:space="preserve">11.4. Опись документов, прилагаемых к заявке (приложение № 4) </w:t>
      </w:r>
    </w:p>
    <w:p w:rsidR="00076B51" w:rsidRPr="007F4472" w:rsidRDefault="00076B51" w:rsidP="00076B51">
      <w:pPr>
        <w:pStyle w:val="a6"/>
        <w:jc w:val="both"/>
        <w:rPr>
          <w:rFonts w:cstheme="minorHAnsi"/>
          <w:sz w:val="16"/>
          <w:szCs w:val="16"/>
        </w:rPr>
      </w:pPr>
      <w:r w:rsidRPr="007F4472">
        <w:rPr>
          <w:rFonts w:cstheme="minorHAnsi"/>
          <w:sz w:val="16"/>
          <w:szCs w:val="16"/>
        </w:rPr>
        <w:t>11.5. Проекты договоров аренды (приложение № 5)</w:t>
      </w:r>
    </w:p>
    <w:p w:rsidR="008E6228" w:rsidRPr="007F4472" w:rsidRDefault="008E6228" w:rsidP="008E6228">
      <w:pPr>
        <w:pStyle w:val="a6"/>
        <w:jc w:val="both"/>
        <w:rPr>
          <w:rFonts w:cstheme="minorHAnsi"/>
          <w:b/>
          <w:sz w:val="16"/>
          <w:szCs w:val="16"/>
        </w:rPr>
      </w:pPr>
    </w:p>
    <w:p w:rsidR="00290F1C" w:rsidRPr="007F4472" w:rsidRDefault="00290F1C" w:rsidP="008E6228">
      <w:pPr>
        <w:pStyle w:val="a6"/>
        <w:jc w:val="both"/>
        <w:rPr>
          <w:rFonts w:cstheme="minorHAnsi"/>
          <w:b/>
          <w:sz w:val="16"/>
          <w:szCs w:val="16"/>
        </w:rPr>
        <w:sectPr w:rsidR="00290F1C" w:rsidRPr="007F4472" w:rsidSect="000B58E6">
          <w:type w:val="continuous"/>
          <w:pgSz w:w="11906" w:h="16838"/>
          <w:pgMar w:top="851" w:right="849" w:bottom="567" w:left="993" w:header="709" w:footer="709" w:gutter="0"/>
          <w:cols w:num="2" w:space="708"/>
          <w:docGrid w:linePitch="360"/>
        </w:sectPr>
      </w:pPr>
    </w:p>
    <w:p w:rsidR="00290F1C" w:rsidRPr="007F4472" w:rsidRDefault="00290F1C" w:rsidP="008E6228">
      <w:pPr>
        <w:pStyle w:val="a6"/>
        <w:jc w:val="both"/>
        <w:rPr>
          <w:rFonts w:cstheme="minorHAnsi"/>
          <w:b/>
          <w:sz w:val="16"/>
          <w:szCs w:val="16"/>
        </w:rPr>
      </w:pPr>
    </w:p>
    <w:p w:rsidR="00290F1C" w:rsidRPr="007F4472" w:rsidRDefault="00290F1C" w:rsidP="008E6228">
      <w:pPr>
        <w:pStyle w:val="a6"/>
        <w:jc w:val="both"/>
        <w:rPr>
          <w:rFonts w:cstheme="minorHAnsi"/>
          <w:b/>
          <w:sz w:val="16"/>
          <w:szCs w:val="16"/>
        </w:rPr>
      </w:pPr>
    </w:p>
    <w:p w:rsidR="00290F1C" w:rsidRPr="007F4472" w:rsidRDefault="00290F1C" w:rsidP="008E6228">
      <w:pPr>
        <w:pStyle w:val="a6"/>
        <w:jc w:val="both"/>
        <w:rPr>
          <w:rFonts w:cstheme="minorHAnsi"/>
          <w:b/>
          <w:sz w:val="16"/>
          <w:szCs w:val="16"/>
        </w:rPr>
      </w:pPr>
    </w:p>
    <w:p w:rsidR="00D4382D" w:rsidRPr="007F4472" w:rsidRDefault="00D4382D" w:rsidP="00D4382D">
      <w:pPr>
        <w:pStyle w:val="a6"/>
        <w:jc w:val="right"/>
        <w:rPr>
          <w:rFonts w:cstheme="minorHAnsi"/>
          <w:sz w:val="16"/>
          <w:szCs w:val="16"/>
        </w:rPr>
      </w:pPr>
      <w:r w:rsidRPr="007F4472">
        <w:rPr>
          <w:rFonts w:cstheme="minorHAnsi"/>
          <w:sz w:val="16"/>
          <w:szCs w:val="16"/>
        </w:rPr>
        <w:t>Приложение 1</w:t>
      </w:r>
    </w:p>
    <w:p w:rsidR="00D4382D" w:rsidRPr="007F4472" w:rsidRDefault="00D4382D" w:rsidP="00D4382D">
      <w:pPr>
        <w:pStyle w:val="a6"/>
        <w:jc w:val="right"/>
        <w:rPr>
          <w:rFonts w:cstheme="minorHAnsi"/>
          <w:sz w:val="16"/>
          <w:szCs w:val="16"/>
        </w:rPr>
      </w:pPr>
      <w:r w:rsidRPr="007F4472">
        <w:rPr>
          <w:rFonts w:cstheme="minorHAnsi"/>
          <w:sz w:val="16"/>
          <w:szCs w:val="16"/>
        </w:rPr>
        <w:t>к аукционной документации</w:t>
      </w:r>
    </w:p>
    <w:p w:rsidR="000B3F85" w:rsidRDefault="000B3F85" w:rsidP="00D4382D">
      <w:pPr>
        <w:pStyle w:val="a6"/>
        <w:jc w:val="center"/>
        <w:rPr>
          <w:rFonts w:cstheme="minorHAnsi"/>
          <w:b/>
          <w:bCs/>
          <w:sz w:val="16"/>
          <w:szCs w:val="16"/>
        </w:rPr>
      </w:pPr>
    </w:p>
    <w:p w:rsidR="00D4382D" w:rsidRPr="007F4472" w:rsidRDefault="00D4382D" w:rsidP="00D4382D">
      <w:pPr>
        <w:pStyle w:val="a6"/>
        <w:jc w:val="center"/>
        <w:rPr>
          <w:rFonts w:cstheme="minorHAnsi"/>
          <w:b/>
          <w:sz w:val="16"/>
          <w:szCs w:val="16"/>
        </w:rPr>
      </w:pPr>
      <w:r w:rsidRPr="007F4472">
        <w:rPr>
          <w:rFonts w:cstheme="minorHAnsi"/>
          <w:b/>
          <w:bCs/>
          <w:sz w:val="16"/>
          <w:szCs w:val="16"/>
        </w:rPr>
        <w:t>Извещение о проведен</w:t>
      </w:r>
      <w:proofErr w:type="gramStart"/>
      <w:r w:rsidRPr="007F4472">
        <w:rPr>
          <w:rFonts w:cstheme="minorHAnsi"/>
          <w:b/>
          <w:bCs/>
          <w:sz w:val="16"/>
          <w:szCs w:val="16"/>
        </w:rPr>
        <w:t>ии ау</w:t>
      </w:r>
      <w:proofErr w:type="gramEnd"/>
      <w:r w:rsidRPr="007F4472">
        <w:rPr>
          <w:rFonts w:cstheme="minorHAnsi"/>
          <w:b/>
          <w:bCs/>
          <w:sz w:val="16"/>
          <w:szCs w:val="16"/>
        </w:rPr>
        <w:t>кциона на право заключения договоров аренды муниципального имущества МО «Город Удачный» Мирнинского района Республики Саха (Якутия)</w:t>
      </w:r>
    </w:p>
    <w:tbl>
      <w:tblPr>
        <w:tblW w:w="10490" w:type="dxa"/>
        <w:tblInd w:w="250" w:type="dxa"/>
        <w:tblLayout w:type="fixed"/>
        <w:tblLook w:val="0000"/>
      </w:tblPr>
      <w:tblGrid>
        <w:gridCol w:w="567"/>
        <w:gridCol w:w="2410"/>
        <w:gridCol w:w="7513"/>
      </w:tblGrid>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Наименование сведений</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Содержание</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 xml:space="preserve">Форма торгов </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Открытый аукцион</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2</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sz w:val="16"/>
                <w:szCs w:val="16"/>
              </w:rPr>
              <w:t>Сайт размещения информации о торгах</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7C53FC" w:rsidP="00D4382D">
            <w:pPr>
              <w:pStyle w:val="a6"/>
              <w:jc w:val="both"/>
              <w:rPr>
                <w:rFonts w:cstheme="minorHAnsi"/>
                <w:iCs/>
                <w:sz w:val="16"/>
                <w:szCs w:val="16"/>
                <w:u w:val="single"/>
              </w:rPr>
            </w:pPr>
            <w:hyperlink r:id="rId13" w:history="1">
              <w:r w:rsidR="00D4382D" w:rsidRPr="007F4472">
                <w:rPr>
                  <w:rStyle w:val="a3"/>
                  <w:rFonts w:cstheme="minorHAnsi"/>
                  <w:iCs/>
                  <w:color w:val="auto"/>
                  <w:sz w:val="16"/>
                  <w:szCs w:val="16"/>
                  <w:lang w:val="en-US"/>
                </w:rPr>
                <w:t>www</w:t>
              </w:r>
              <w:r w:rsidR="00D4382D" w:rsidRPr="007F4472">
                <w:rPr>
                  <w:rStyle w:val="a3"/>
                  <w:rFonts w:cstheme="minorHAnsi"/>
                  <w:iCs/>
                  <w:color w:val="auto"/>
                  <w:sz w:val="16"/>
                  <w:szCs w:val="16"/>
                </w:rPr>
                <w:t>.</w:t>
              </w:r>
              <w:proofErr w:type="spellStart"/>
              <w:r w:rsidR="00D4382D" w:rsidRPr="007F4472">
                <w:rPr>
                  <w:rStyle w:val="a3"/>
                  <w:rFonts w:cstheme="minorHAnsi"/>
                  <w:iCs/>
                  <w:color w:val="auto"/>
                  <w:sz w:val="16"/>
                  <w:szCs w:val="16"/>
                  <w:lang w:val="en-US"/>
                </w:rPr>
                <w:t>torgi</w:t>
              </w:r>
              <w:proofErr w:type="spellEnd"/>
              <w:r w:rsidR="00D4382D" w:rsidRPr="007F4472">
                <w:rPr>
                  <w:rStyle w:val="a3"/>
                  <w:rFonts w:cstheme="minorHAnsi"/>
                  <w:iCs/>
                  <w:color w:val="auto"/>
                  <w:sz w:val="16"/>
                  <w:szCs w:val="16"/>
                </w:rPr>
                <w:t>.</w:t>
              </w:r>
              <w:proofErr w:type="spellStart"/>
              <w:r w:rsidR="00D4382D" w:rsidRPr="007F4472">
                <w:rPr>
                  <w:rStyle w:val="a3"/>
                  <w:rFonts w:cstheme="minorHAnsi"/>
                  <w:iCs/>
                  <w:color w:val="auto"/>
                  <w:sz w:val="16"/>
                  <w:szCs w:val="16"/>
                  <w:lang w:val="en-US"/>
                </w:rPr>
                <w:t>gov</w:t>
              </w:r>
              <w:proofErr w:type="spellEnd"/>
              <w:r w:rsidR="00D4382D" w:rsidRPr="007F4472">
                <w:rPr>
                  <w:rStyle w:val="a3"/>
                  <w:rFonts w:cstheme="minorHAnsi"/>
                  <w:iCs/>
                  <w:color w:val="auto"/>
                  <w:sz w:val="16"/>
                  <w:szCs w:val="16"/>
                </w:rPr>
                <w:t>.</w:t>
              </w:r>
              <w:proofErr w:type="spellStart"/>
              <w:r w:rsidR="00D4382D" w:rsidRPr="007F4472">
                <w:rPr>
                  <w:rStyle w:val="a3"/>
                  <w:rFonts w:cstheme="minorHAnsi"/>
                  <w:iCs/>
                  <w:color w:val="auto"/>
                  <w:sz w:val="16"/>
                  <w:szCs w:val="16"/>
                  <w:lang w:val="en-US"/>
                </w:rPr>
                <w:t>ru</w:t>
              </w:r>
              <w:proofErr w:type="spellEnd"/>
            </w:hyperlink>
          </w:p>
          <w:p w:rsidR="00D4382D" w:rsidRPr="007F4472" w:rsidRDefault="007C53FC" w:rsidP="00D4382D">
            <w:pPr>
              <w:pStyle w:val="a6"/>
              <w:jc w:val="both"/>
              <w:rPr>
                <w:rFonts w:cstheme="minorHAnsi"/>
                <w:iCs/>
                <w:sz w:val="16"/>
                <w:szCs w:val="16"/>
              </w:rPr>
            </w:pPr>
            <w:hyperlink r:id="rId14" w:history="1">
              <w:r w:rsidR="00D4382D" w:rsidRPr="007F4472">
                <w:rPr>
                  <w:rStyle w:val="a3"/>
                  <w:rFonts w:cstheme="minorHAnsi"/>
                  <w:color w:val="auto"/>
                  <w:sz w:val="16"/>
                  <w:szCs w:val="16"/>
                  <w:lang w:val="en-US"/>
                </w:rPr>
                <w:t>www</w:t>
              </w:r>
              <w:r w:rsidR="00D4382D" w:rsidRPr="007F4472">
                <w:rPr>
                  <w:rStyle w:val="a3"/>
                  <w:rFonts w:cstheme="minorHAnsi"/>
                  <w:color w:val="auto"/>
                  <w:sz w:val="16"/>
                  <w:szCs w:val="16"/>
                </w:rPr>
                <w:t>.</w:t>
              </w:r>
              <w:proofErr w:type="spellStart"/>
              <w:r w:rsidR="00D4382D" w:rsidRPr="007F4472">
                <w:rPr>
                  <w:rStyle w:val="a3"/>
                  <w:rFonts w:cstheme="minorHAnsi"/>
                  <w:color w:val="auto"/>
                  <w:sz w:val="16"/>
                  <w:szCs w:val="16"/>
                </w:rPr>
                <w:t>мо-город-удачный.рф</w:t>
              </w:r>
              <w:proofErr w:type="spellEnd"/>
            </w:hyperlink>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Организатор аукциона (собственник имущества)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sz w:val="16"/>
                <w:szCs w:val="16"/>
                <w:lang w:eastAsia="ru-RU"/>
              </w:rPr>
            </w:pPr>
            <w:r w:rsidRPr="007F4472">
              <w:rPr>
                <w:rFonts w:cstheme="minorHAnsi"/>
                <w:sz w:val="16"/>
                <w:szCs w:val="16"/>
                <w:lang w:eastAsia="ru-RU"/>
              </w:rPr>
              <w:t>Администрация муниципального образования «Город Удачный» Мирнинского района Республики Саха (Якутия)</w:t>
            </w:r>
          </w:p>
          <w:p w:rsidR="00D4382D" w:rsidRPr="007F4472" w:rsidRDefault="00D4382D" w:rsidP="00D4382D">
            <w:pPr>
              <w:pStyle w:val="a6"/>
              <w:jc w:val="both"/>
              <w:rPr>
                <w:rFonts w:cstheme="minorHAnsi"/>
                <w:sz w:val="16"/>
                <w:szCs w:val="16"/>
                <w:lang w:eastAsia="ru-RU"/>
              </w:rPr>
            </w:pPr>
            <w:r w:rsidRPr="007F4472">
              <w:rPr>
                <w:rFonts w:cstheme="minorHAnsi"/>
                <w:sz w:val="16"/>
                <w:szCs w:val="16"/>
                <w:lang w:eastAsia="ru-RU"/>
              </w:rPr>
              <w:t xml:space="preserve">Адрес: 678188, Республика Саха (Якутия), </w:t>
            </w:r>
            <w:proofErr w:type="gramStart"/>
            <w:r w:rsidRPr="007F4472">
              <w:rPr>
                <w:rFonts w:cstheme="minorHAnsi"/>
                <w:sz w:val="16"/>
                <w:szCs w:val="16"/>
                <w:lang w:eastAsia="ru-RU"/>
              </w:rPr>
              <w:t>г</w:t>
            </w:r>
            <w:proofErr w:type="gramEnd"/>
            <w:r w:rsidRPr="007F4472">
              <w:rPr>
                <w:rFonts w:cstheme="minorHAnsi"/>
                <w:sz w:val="16"/>
                <w:szCs w:val="16"/>
                <w:lang w:eastAsia="ru-RU"/>
              </w:rPr>
              <w:t xml:space="preserve">. Удачный, Центральная площадь,1. </w:t>
            </w:r>
          </w:p>
          <w:p w:rsidR="00D4382D" w:rsidRPr="007F4472" w:rsidRDefault="00D4382D" w:rsidP="00D4382D">
            <w:pPr>
              <w:pStyle w:val="a6"/>
              <w:jc w:val="both"/>
              <w:rPr>
                <w:rFonts w:cstheme="minorHAnsi"/>
                <w:sz w:val="16"/>
                <w:szCs w:val="16"/>
                <w:lang w:eastAsia="ru-RU"/>
              </w:rPr>
            </w:pPr>
            <w:r w:rsidRPr="007F4472">
              <w:rPr>
                <w:rFonts w:cstheme="minorHAnsi"/>
                <w:sz w:val="16"/>
                <w:szCs w:val="16"/>
                <w:lang w:eastAsia="ru-RU"/>
              </w:rPr>
              <w:t xml:space="preserve">Адрес электронной почты: </w:t>
            </w:r>
            <w:hyperlink r:id="rId15" w:history="1">
              <w:r w:rsidRPr="007F4472">
                <w:rPr>
                  <w:rStyle w:val="a3"/>
                  <w:rFonts w:cstheme="minorHAnsi"/>
                  <w:color w:val="auto"/>
                  <w:sz w:val="16"/>
                  <w:szCs w:val="16"/>
                  <w:lang w:val="en-US" w:eastAsia="ru-RU"/>
                </w:rPr>
                <w:t>adm</w:t>
              </w:r>
              <w:r w:rsidRPr="007F4472">
                <w:rPr>
                  <w:rStyle w:val="a3"/>
                  <w:rFonts w:cstheme="minorHAnsi"/>
                  <w:color w:val="auto"/>
                  <w:sz w:val="16"/>
                  <w:szCs w:val="16"/>
                  <w:lang w:eastAsia="ru-RU"/>
                </w:rPr>
                <w:t>.</w:t>
              </w:r>
              <w:r w:rsidRPr="007F4472">
                <w:rPr>
                  <w:rStyle w:val="a3"/>
                  <w:rFonts w:cstheme="minorHAnsi"/>
                  <w:color w:val="auto"/>
                  <w:sz w:val="16"/>
                  <w:szCs w:val="16"/>
                  <w:lang w:val="en-US" w:eastAsia="ru-RU"/>
                </w:rPr>
                <w:t>udachny</w:t>
              </w:r>
              <w:r w:rsidRPr="007F4472">
                <w:rPr>
                  <w:rStyle w:val="a3"/>
                  <w:rFonts w:cstheme="minorHAnsi"/>
                  <w:color w:val="auto"/>
                  <w:sz w:val="16"/>
                  <w:szCs w:val="16"/>
                  <w:lang w:eastAsia="ru-RU"/>
                </w:rPr>
                <w:t>@</w:t>
              </w:r>
              <w:r w:rsidRPr="007F4472">
                <w:rPr>
                  <w:rStyle w:val="a3"/>
                  <w:rFonts w:cstheme="minorHAnsi"/>
                  <w:color w:val="auto"/>
                  <w:sz w:val="16"/>
                  <w:szCs w:val="16"/>
                  <w:lang w:val="en-US" w:eastAsia="ru-RU"/>
                </w:rPr>
                <w:t>mail</w:t>
              </w:r>
              <w:r w:rsidRPr="007F4472">
                <w:rPr>
                  <w:rStyle w:val="a3"/>
                  <w:rFonts w:cstheme="minorHAnsi"/>
                  <w:color w:val="auto"/>
                  <w:sz w:val="16"/>
                  <w:szCs w:val="16"/>
                  <w:lang w:eastAsia="ru-RU"/>
                </w:rPr>
                <w:t>.</w:t>
              </w:r>
              <w:r w:rsidRPr="007F4472">
                <w:rPr>
                  <w:rStyle w:val="a3"/>
                  <w:rFonts w:cstheme="minorHAnsi"/>
                  <w:color w:val="auto"/>
                  <w:sz w:val="16"/>
                  <w:szCs w:val="16"/>
                  <w:lang w:val="en-US" w:eastAsia="ru-RU"/>
                </w:rPr>
                <w:t>ru</w:t>
              </w:r>
            </w:hyperlink>
            <w:r w:rsidRPr="007F4472">
              <w:rPr>
                <w:rFonts w:cstheme="minorHAnsi"/>
                <w:sz w:val="16"/>
                <w:szCs w:val="16"/>
                <w:lang w:eastAsia="ru-RU"/>
              </w:rPr>
              <w:t>.</w:t>
            </w:r>
          </w:p>
          <w:p w:rsidR="00D4382D" w:rsidRPr="007F4472" w:rsidRDefault="00D4382D" w:rsidP="00D4382D">
            <w:pPr>
              <w:pStyle w:val="a6"/>
              <w:jc w:val="both"/>
              <w:rPr>
                <w:rFonts w:cstheme="minorHAnsi"/>
                <w:i/>
                <w:iCs/>
                <w:sz w:val="16"/>
                <w:szCs w:val="16"/>
              </w:rPr>
            </w:pPr>
            <w:r w:rsidRPr="007F4472">
              <w:rPr>
                <w:rFonts w:cstheme="minorHAnsi"/>
                <w:sz w:val="16"/>
                <w:szCs w:val="16"/>
              </w:rPr>
              <w:t>Контактные телефоны: (41136) 5-25-70, 5-11-12 доб.106 или 110, факс (41136) 5-13-76</w:t>
            </w:r>
            <w:r w:rsidRPr="007F4472">
              <w:rPr>
                <w:rFonts w:cstheme="minorHAnsi"/>
                <w:i/>
                <w:iCs/>
                <w:sz w:val="16"/>
                <w:szCs w:val="16"/>
              </w:rPr>
              <w:t>.</w:t>
            </w:r>
          </w:p>
          <w:p w:rsidR="00D4382D" w:rsidRPr="007F4472" w:rsidRDefault="00D4382D" w:rsidP="00D4382D">
            <w:pPr>
              <w:pStyle w:val="a6"/>
              <w:jc w:val="both"/>
              <w:rPr>
                <w:rFonts w:cstheme="minorHAnsi"/>
                <w:sz w:val="16"/>
                <w:szCs w:val="16"/>
                <w:lang w:eastAsia="ar-SA"/>
              </w:rPr>
            </w:pPr>
            <w:r w:rsidRPr="007F4472">
              <w:rPr>
                <w:rFonts w:cstheme="minorHAnsi"/>
                <w:sz w:val="16"/>
                <w:szCs w:val="16"/>
                <w:lang w:eastAsia="ar-SA"/>
              </w:rPr>
              <w:t xml:space="preserve">Контактное лицо: </w:t>
            </w:r>
            <w:proofErr w:type="spellStart"/>
            <w:r w:rsidRPr="007F4472">
              <w:rPr>
                <w:rFonts w:cstheme="minorHAnsi"/>
                <w:sz w:val="16"/>
                <w:szCs w:val="16"/>
                <w:lang w:eastAsia="ar-SA"/>
              </w:rPr>
              <w:t>Матаржан</w:t>
            </w:r>
            <w:proofErr w:type="spellEnd"/>
            <w:r w:rsidRPr="007F4472">
              <w:rPr>
                <w:rFonts w:cstheme="minorHAnsi"/>
                <w:sz w:val="16"/>
                <w:szCs w:val="16"/>
                <w:lang w:eastAsia="ar-SA"/>
              </w:rPr>
              <w:t xml:space="preserve"> Диана Владиславовна, Хисматуллина Наталья Николаевна</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iCs/>
                <w:sz w:val="16"/>
                <w:szCs w:val="16"/>
              </w:rPr>
              <w:t>Отсутствует</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5</w:t>
            </w:r>
          </w:p>
        </w:tc>
        <w:tc>
          <w:tcPr>
            <w:tcW w:w="2410"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Тип имущества</w:t>
            </w:r>
          </w:p>
        </w:tc>
        <w:tc>
          <w:tcPr>
            <w:tcW w:w="7513"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недвижимое имущество</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6</w:t>
            </w:r>
          </w:p>
        </w:tc>
        <w:tc>
          <w:tcPr>
            <w:tcW w:w="2410"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Вид собственности</w:t>
            </w:r>
          </w:p>
        </w:tc>
        <w:tc>
          <w:tcPr>
            <w:tcW w:w="7513"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муниципальная</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Предмет торга</w:t>
            </w:r>
          </w:p>
        </w:tc>
        <w:tc>
          <w:tcPr>
            <w:tcW w:w="7513"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sz w:val="16"/>
                <w:szCs w:val="16"/>
                <w:lang w:eastAsia="ru-RU"/>
              </w:rPr>
              <w:t>Ежемесячная арендная плата, установленная без учета НДС и эксплуатационных расходов</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8</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sz w:val="16"/>
                <w:szCs w:val="16"/>
              </w:rPr>
            </w:pPr>
            <w:proofErr w:type="gramStart"/>
            <w:r w:rsidRPr="007F4472">
              <w:rPr>
                <w:rFonts w:cstheme="minorHAnsi"/>
                <w:sz w:val="16"/>
                <w:szCs w:val="16"/>
              </w:rPr>
              <w:t>Начальная (минимальная) цена аренды муниципального имущества устанавливается на основании отчета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 кадастровый номер 14:16:010412:8, расположенный по адресу:</w:t>
            </w:r>
            <w:proofErr w:type="gramEnd"/>
            <w:r w:rsidRPr="007F4472">
              <w:rPr>
                <w:rFonts w:cstheme="minorHAnsi"/>
                <w:sz w:val="16"/>
                <w:szCs w:val="16"/>
              </w:rPr>
              <w:t xml:space="preserve"> Республика Саха (Якутия), Мирнинский район, г</w:t>
            </w:r>
            <w:proofErr w:type="gramStart"/>
            <w:r w:rsidRPr="007F4472">
              <w:rPr>
                <w:rFonts w:cstheme="minorHAnsi"/>
                <w:sz w:val="16"/>
                <w:szCs w:val="16"/>
              </w:rPr>
              <w:t>.У</w:t>
            </w:r>
            <w:proofErr w:type="gramEnd"/>
            <w:r w:rsidRPr="007F4472">
              <w:rPr>
                <w:rFonts w:cstheme="minorHAnsi"/>
                <w:sz w:val="16"/>
                <w:szCs w:val="16"/>
              </w:rPr>
              <w:t xml:space="preserve">дачный, Новый город, Центральная площадь, д.5, площадью 4726 кв.м. по состоянию на 28 мая 2019 г. </w:t>
            </w:r>
          </w:p>
          <w:p w:rsidR="00D4382D" w:rsidRPr="007F4472" w:rsidRDefault="00D4382D" w:rsidP="00D4382D">
            <w:pPr>
              <w:pStyle w:val="a6"/>
              <w:jc w:val="both"/>
              <w:rPr>
                <w:rFonts w:cstheme="minorHAnsi"/>
                <w:sz w:val="16"/>
                <w:szCs w:val="16"/>
                <w:lang w:eastAsia="ru-RU"/>
              </w:rPr>
            </w:pP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9</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Порядок, место, дата начала и дата окончания подачи заявок</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sz w:val="16"/>
                <w:szCs w:val="16"/>
                <w:lang w:eastAsia="ru-RU"/>
              </w:rPr>
            </w:pPr>
            <w:proofErr w:type="gramStart"/>
            <w:r w:rsidRPr="007F4472">
              <w:rPr>
                <w:rFonts w:cstheme="minorHAnsi"/>
                <w:bCs/>
                <w:sz w:val="16"/>
                <w:szCs w:val="16"/>
                <w:lang w:eastAsia="ru-RU"/>
              </w:rPr>
              <w:t xml:space="preserve">Заявки </w:t>
            </w:r>
            <w:r w:rsidRPr="007F4472">
              <w:rPr>
                <w:rFonts w:cstheme="minorHAnsi"/>
                <w:sz w:val="16"/>
                <w:szCs w:val="16"/>
                <w:lang w:eastAsia="ru-RU"/>
              </w:rPr>
              <w:t xml:space="preserve">на участие в аукционе принимаются с «30» июля 2019 г. по «28» августа 2019 г. до 9 часов 00 минут (время местное) по адресу: 678188, Республика Саха (Якутия), Мирнинский р-н, г. Удачный, Центральная площадь, 1  </w:t>
            </w:r>
            <w:proofErr w:type="spellStart"/>
            <w:r w:rsidRPr="007F4472">
              <w:rPr>
                <w:rFonts w:cstheme="minorHAnsi"/>
                <w:sz w:val="16"/>
                <w:szCs w:val="16"/>
                <w:lang w:eastAsia="ru-RU"/>
              </w:rPr>
              <w:t>каб</w:t>
            </w:r>
            <w:proofErr w:type="spellEnd"/>
            <w:r w:rsidRPr="007F4472">
              <w:rPr>
                <w:rFonts w:cstheme="minorHAnsi"/>
                <w:sz w:val="16"/>
                <w:szCs w:val="16"/>
                <w:lang w:eastAsia="ru-RU"/>
              </w:rPr>
              <w:t xml:space="preserve">. № 7 или № 8, </w:t>
            </w:r>
            <w:r w:rsidRPr="007F4472">
              <w:rPr>
                <w:rFonts w:cstheme="minorHAnsi"/>
                <w:bCs/>
                <w:sz w:val="16"/>
                <w:szCs w:val="16"/>
                <w:lang w:eastAsia="ru-RU"/>
              </w:rPr>
              <w:t>в рабочее время с 8 часов 30 минут до 18 часов 00 мин, в пятницу с 8 часов 30 минут</w:t>
            </w:r>
            <w:proofErr w:type="gramEnd"/>
            <w:r w:rsidRPr="007F4472">
              <w:rPr>
                <w:rFonts w:cstheme="minorHAnsi"/>
                <w:bCs/>
                <w:sz w:val="16"/>
                <w:szCs w:val="16"/>
                <w:lang w:eastAsia="ru-RU"/>
              </w:rPr>
              <w:t xml:space="preserve"> до 12 часов 30 минут, перерыв на обед с 12 часов 30 минут до 14 часов 00 минут (время местное).</w:t>
            </w:r>
          </w:p>
          <w:p w:rsidR="00D4382D" w:rsidRPr="007F4472" w:rsidRDefault="00D4382D" w:rsidP="00D4382D">
            <w:pPr>
              <w:pStyle w:val="a6"/>
              <w:jc w:val="both"/>
              <w:rPr>
                <w:rFonts w:cstheme="minorHAnsi"/>
                <w:bCs/>
                <w:iCs/>
                <w:sz w:val="16"/>
                <w:szCs w:val="16"/>
              </w:rPr>
            </w:pPr>
            <w:r w:rsidRPr="007F4472">
              <w:rPr>
                <w:rFonts w:cstheme="minorHAnsi"/>
                <w:sz w:val="16"/>
                <w:szCs w:val="16"/>
              </w:rPr>
              <w:t xml:space="preserve">Срок окончания подачи заявок на участие в аукционе: «28» августа 2019 г. 9 часов 00 минут </w:t>
            </w:r>
            <w:r w:rsidRPr="007F4472">
              <w:rPr>
                <w:rFonts w:cstheme="minorHAnsi"/>
                <w:bCs/>
                <w:iCs/>
                <w:sz w:val="16"/>
                <w:szCs w:val="16"/>
              </w:rPr>
              <w:t xml:space="preserve"> (время местное) непосредственно перед началом рассмотрения заявок.</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10</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Даты начала и окончания предоставления участникам аукциона разъяснений положений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proofErr w:type="gramStart"/>
            <w:r w:rsidRPr="007F4472">
              <w:rPr>
                <w:rFonts w:cstheme="minorHAnsi"/>
                <w:bCs/>
                <w:iCs/>
                <w:sz w:val="16"/>
                <w:szCs w:val="16"/>
              </w:rPr>
              <w:t>с «30» июля 2019 г.  8 ч. 30 мин. (время местное) по «26» августа 2019 г. до 9 ч. 00 мин. (время местное) (включительно)</w:t>
            </w:r>
            <w:r w:rsidRPr="007F4472">
              <w:rPr>
                <w:rFonts w:cstheme="minorHAnsi"/>
                <w:bCs/>
                <w:sz w:val="16"/>
                <w:szCs w:val="16"/>
              </w:rPr>
              <w:t xml:space="preserve"> </w:t>
            </w:r>
            <w:proofErr w:type="gramEnd"/>
          </w:p>
          <w:p w:rsidR="00D4382D" w:rsidRPr="007F4472" w:rsidRDefault="00D4382D" w:rsidP="00D4382D">
            <w:pPr>
              <w:pStyle w:val="a6"/>
              <w:jc w:val="both"/>
              <w:rPr>
                <w:rFonts w:cstheme="minorHAnsi"/>
                <w:bCs/>
                <w:sz w:val="16"/>
                <w:szCs w:val="16"/>
              </w:rPr>
            </w:pP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11</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 xml:space="preserve">Размер платы  за предоставление аукционной </w:t>
            </w:r>
            <w:r w:rsidRPr="007F4472">
              <w:rPr>
                <w:rFonts w:cstheme="minorHAnsi"/>
                <w:bCs/>
                <w:sz w:val="16"/>
                <w:szCs w:val="16"/>
              </w:rPr>
              <w:lastRenderedPageBreak/>
              <w:t>документации</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r w:rsidRPr="007F4472">
              <w:rPr>
                <w:rFonts w:cstheme="minorHAnsi"/>
                <w:bCs/>
                <w:iCs/>
                <w:sz w:val="16"/>
                <w:szCs w:val="16"/>
              </w:rPr>
              <w:lastRenderedPageBreak/>
              <w:t>Предоставление документации  об аукционе, в том числе в форме электронного документа, осуществляется без взимания платы.</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Счет для внесения платы, взимаемой за предоставление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r w:rsidRPr="007F4472">
              <w:rPr>
                <w:rFonts w:cstheme="minorHAnsi"/>
                <w:bCs/>
                <w:iCs/>
                <w:sz w:val="16"/>
                <w:szCs w:val="16"/>
              </w:rPr>
              <w:t>Плата за предоставление аукционной документации не установлена.</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13</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Место предоставления документации об аукционе</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iCs/>
                <w:sz w:val="16"/>
                <w:szCs w:val="16"/>
              </w:rPr>
              <w:t>Документация об аукционе предоставляется по фактическому адресу организатора торгов.</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14</w:t>
            </w:r>
          </w:p>
        </w:tc>
        <w:tc>
          <w:tcPr>
            <w:tcW w:w="2410"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 xml:space="preserve">Дата и время проведения осмотра </w:t>
            </w:r>
            <w:r w:rsidRPr="007F4472">
              <w:rPr>
                <w:rFonts w:cstheme="minorHAnsi"/>
                <w:sz w:val="16"/>
                <w:szCs w:val="16"/>
                <w:lang w:eastAsia="ru-RU"/>
              </w:rPr>
              <w:t>объектов недвижимости, права на которые передаются по договору</w:t>
            </w:r>
          </w:p>
        </w:tc>
        <w:tc>
          <w:tcPr>
            <w:tcW w:w="7513"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D4382D" w:rsidRPr="007F4472" w:rsidTr="00C14B47">
              <w:trPr>
                <w:jc w:val="center"/>
              </w:trPr>
              <w:tc>
                <w:tcPr>
                  <w:tcW w:w="2291"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i/>
                      <w:iCs/>
                      <w:sz w:val="16"/>
                      <w:szCs w:val="16"/>
                    </w:rPr>
                  </w:pPr>
                  <w:r w:rsidRPr="007F4472">
                    <w:rPr>
                      <w:rFonts w:cstheme="minorHAnsi"/>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i/>
                      <w:iCs/>
                      <w:sz w:val="16"/>
                      <w:szCs w:val="16"/>
                    </w:rPr>
                  </w:pPr>
                  <w:r w:rsidRPr="007F4472">
                    <w:rPr>
                      <w:rFonts w:cstheme="minorHAnsi"/>
                      <w:bCs/>
                      <w:i/>
                      <w:iCs/>
                      <w:sz w:val="16"/>
                      <w:szCs w:val="16"/>
                    </w:rPr>
                    <w:t xml:space="preserve">Время осмотра </w:t>
                  </w:r>
                  <w:r w:rsidRPr="007F4472">
                    <w:rPr>
                      <w:rFonts w:cstheme="minorHAnsi"/>
                      <w:bCs/>
                      <w:sz w:val="16"/>
                      <w:szCs w:val="16"/>
                    </w:rPr>
                    <w:t>(</w:t>
                  </w:r>
                  <w:r w:rsidRPr="007F4472">
                    <w:rPr>
                      <w:rFonts w:cstheme="minorHAnsi"/>
                      <w:sz w:val="16"/>
                      <w:szCs w:val="16"/>
                    </w:rPr>
                    <w:t>по местному времени)</w:t>
                  </w:r>
                </w:p>
              </w:tc>
            </w:tr>
            <w:tr w:rsidR="00D4382D" w:rsidRPr="007F4472" w:rsidTr="00C14B47">
              <w:trPr>
                <w:jc w:val="center"/>
              </w:trPr>
              <w:tc>
                <w:tcPr>
                  <w:tcW w:w="2291"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2 августа 2019 года</w:t>
                  </w:r>
                </w:p>
              </w:tc>
              <w:tc>
                <w:tcPr>
                  <w:tcW w:w="3379"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11:00</w:t>
                  </w:r>
                </w:p>
              </w:tc>
            </w:tr>
            <w:tr w:rsidR="00D4382D" w:rsidRPr="007F4472" w:rsidTr="00C14B47">
              <w:trPr>
                <w:jc w:val="center"/>
              </w:trPr>
              <w:tc>
                <w:tcPr>
                  <w:tcW w:w="2291"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9 августа 2019 года</w:t>
                  </w:r>
                </w:p>
              </w:tc>
              <w:tc>
                <w:tcPr>
                  <w:tcW w:w="3379"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sz w:val="16"/>
                      <w:szCs w:val="16"/>
                    </w:rPr>
                  </w:pPr>
                  <w:r w:rsidRPr="007F4472">
                    <w:rPr>
                      <w:rFonts w:cstheme="minorHAnsi"/>
                      <w:bCs/>
                      <w:sz w:val="16"/>
                      <w:szCs w:val="16"/>
                    </w:rPr>
                    <w:t>11:00</w:t>
                  </w:r>
                </w:p>
              </w:tc>
            </w:tr>
            <w:tr w:rsidR="00D4382D" w:rsidRPr="007F4472" w:rsidTr="00C14B47">
              <w:trPr>
                <w:jc w:val="center"/>
              </w:trPr>
              <w:tc>
                <w:tcPr>
                  <w:tcW w:w="2291"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16 августа 2019 года</w:t>
                  </w:r>
                </w:p>
              </w:tc>
              <w:tc>
                <w:tcPr>
                  <w:tcW w:w="3379"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11:00</w:t>
                  </w:r>
                </w:p>
              </w:tc>
            </w:tr>
            <w:tr w:rsidR="00D4382D" w:rsidRPr="007F4472" w:rsidTr="00C14B47">
              <w:trPr>
                <w:jc w:val="center"/>
              </w:trPr>
              <w:tc>
                <w:tcPr>
                  <w:tcW w:w="2291"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23 августа 2019 года</w:t>
                  </w:r>
                </w:p>
              </w:tc>
              <w:tc>
                <w:tcPr>
                  <w:tcW w:w="3379"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11:00</w:t>
                  </w:r>
                </w:p>
              </w:tc>
            </w:tr>
          </w:tbl>
          <w:p w:rsidR="00D4382D" w:rsidRPr="007F4472" w:rsidRDefault="00D4382D" w:rsidP="00D4382D">
            <w:pPr>
              <w:pStyle w:val="a6"/>
              <w:jc w:val="both"/>
              <w:rPr>
                <w:rFonts w:cstheme="minorHAnsi"/>
                <w:sz w:val="16"/>
                <w:szCs w:val="16"/>
              </w:rPr>
            </w:pPr>
            <w:r w:rsidRPr="007F4472">
              <w:rPr>
                <w:rFonts w:cstheme="minorHAnsi"/>
                <w:sz w:val="16"/>
                <w:szCs w:val="16"/>
              </w:rPr>
              <w:t>Осмотр производится без взимания платы</w:t>
            </w:r>
          </w:p>
          <w:p w:rsidR="00D4382D" w:rsidRPr="007F4472" w:rsidRDefault="00D4382D" w:rsidP="00D4382D">
            <w:pPr>
              <w:pStyle w:val="a6"/>
              <w:jc w:val="both"/>
              <w:rPr>
                <w:rFonts w:cstheme="minorHAnsi"/>
                <w:bCs/>
                <w:sz w:val="16"/>
                <w:szCs w:val="16"/>
              </w:rPr>
            </w:pPr>
            <w:r w:rsidRPr="007F4472">
              <w:rPr>
                <w:rFonts w:cstheme="minorHAnsi"/>
                <w:bCs/>
                <w:sz w:val="16"/>
                <w:szCs w:val="16"/>
              </w:rPr>
              <w:t xml:space="preserve">Контактное лицо: </w:t>
            </w:r>
            <w:r w:rsidRPr="007F4472">
              <w:rPr>
                <w:rFonts w:cstheme="minorHAnsi"/>
                <w:sz w:val="16"/>
                <w:szCs w:val="16"/>
                <w:lang w:eastAsia="ar-SA"/>
              </w:rPr>
              <w:t>Хисматуллина Наталья Николаевна</w:t>
            </w:r>
            <w:r w:rsidRPr="007F4472">
              <w:rPr>
                <w:rFonts w:cstheme="minorHAnsi"/>
                <w:bCs/>
                <w:sz w:val="16"/>
                <w:szCs w:val="16"/>
              </w:rPr>
              <w:t xml:space="preserve"> тел. 8 (41136) 5-11-12 доб.106</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15</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Место, дата и время начала рассмотрения заявок на участие в аукционе</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r w:rsidRPr="007F4472">
              <w:rPr>
                <w:rFonts w:cstheme="minorHAnsi"/>
                <w:bCs/>
                <w:iCs/>
                <w:sz w:val="16"/>
                <w:szCs w:val="16"/>
              </w:rPr>
              <w:t>«28</w:t>
            </w:r>
            <w:r w:rsidRPr="007F4472">
              <w:rPr>
                <w:rFonts w:cstheme="minorHAnsi"/>
                <w:sz w:val="16"/>
                <w:szCs w:val="16"/>
              </w:rPr>
              <w:t>» августа 2019 г.</w:t>
            </w:r>
            <w:r w:rsidRPr="007F4472">
              <w:rPr>
                <w:rFonts w:cstheme="minorHAnsi"/>
                <w:bCs/>
                <w:iCs/>
                <w:sz w:val="16"/>
                <w:szCs w:val="16"/>
              </w:rPr>
              <w:t xml:space="preserve"> в 09 ч. 00 мин. (время местное) по фактическому адресу организатора торгов.</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16</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Место, дата и время проведения аукциона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r w:rsidRPr="007F4472">
              <w:rPr>
                <w:rFonts w:cstheme="minorHAnsi"/>
                <w:bCs/>
                <w:iCs/>
                <w:sz w:val="16"/>
                <w:szCs w:val="16"/>
              </w:rPr>
              <w:t>«29</w:t>
            </w:r>
            <w:r w:rsidRPr="007F4472">
              <w:rPr>
                <w:rFonts w:cstheme="minorHAnsi"/>
                <w:sz w:val="16"/>
                <w:szCs w:val="16"/>
              </w:rPr>
              <w:t>» августа 2019 г.</w:t>
            </w:r>
            <w:r w:rsidRPr="007F4472">
              <w:rPr>
                <w:rFonts w:cstheme="minorHAnsi"/>
                <w:bCs/>
                <w:iCs/>
                <w:sz w:val="16"/>
                <w:szCs w:val="16"/>
              </w:rPr>
              <w:t xml:space="preserve"> в 09 ч. 00 мин. (время местное) по фактическому адресу организатора торгов.</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17</w:t>
            </w:r>
          </w:p>
        </w:tc>
        <w:tc>
          <w:tcPr>
            <w:tcW w:w="2410"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Перечень необходимых документов и требования к их оформлению</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sz w:val="16"/>
                <w:szCs w:val="16"/>
              </w:rPr>
            </w:pPr>
            <w:r w:rsidRPr="007F4472">
              <w:rPr>
                <w:rFonts w:cstheme="minorHAnsi"/>
                <w:sz w:val="16"/>
                <w:szCs w:val="16"/>
              </w:rPr>
              <w:t>заявка на участие в аукционе;</w:t>
            </w:r>
          </w:p>
          <w:p w:rsidR="00D4382D" w:rsidRPr="007F4472" w:rsidRDefault="00D4382D" w:rsidP="00D4382D">
            <w:pPr>
              <w:pStyle w:val="a6"/>
              <w:jc w:val="both"/>
              <w:rPr>
                <w:rFonts w:cstheme="minorHAnsi"/>
                <w:sz w:val="16"/>
                <w:szCs w:val="16"/>
              </w:rPr>
            </w:pPr>
            <w:r w:rsidRPr="007F4472">
              <w:rPr>
                <w:rFonts w:cstheme="minorHAnsi"/>
                <w:sz w:val="16"/>
                <w:szCs w:val="16"/>
              </w:rPr>
              <w:t>анкета претендента;</w:t>
            </w:r>
          </w:p>
          <w:p w:rsidR="00D4382D" w:rsidRPr="007F4472" w:rsidRDefault="00D4382D" w:rsidP="00D4382D">
            <w:pPr>
              <w:pStyle w:val="a6"/>
              <w:jc w:val="both"/>
              <w:rPr>
                <w:rFonts w:cstheme="minorHAnsi"/>
                <w:sz w:val="16"/>
                <w:szCs w:val="16"/>
              </w:rPr>
            </w:pPr>
            <w:r w:rsidRPr="007F4472">
              <w:rPr>
                <w:rFonts w:cstheme="minorHAnsi"/>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7F4472">
              <w:rPr>
                <w:rFonts w:cstheme="minorHAnsi"/>
                <w:bCs/>
                <w:sz w:val="16"/>
                <w:szCs w:val="16"/>
                <w:u w:val="single"/>
              </w:rPr>
              <w:t>не ранее чем за шесть месяцев до даты размещения извещения о проведении аукциона</w:t>
            </w:r>
            <w:r w:rsidRPr="007F4472">
              <w:rPr>
                <w:rFonts w:cstheme="minorHAnsi"/>
                <w:sz w:val="16"/>
                <w:szCs w:val="16"/>
              </w:rPr>
              <w:t xml:space="preserve">, нотариально </w:t>
            </w:r>
            <w:proofErr w:type="gramStart"/>
            <w:r w:rsidRPr="007F4472">
              <w:rPr>
                <w:rFonts w:cstheme="minorHAnsi"/>
                <w:sz w:val="16"/>
                <w:szCs w:val="16"/>
              </w:rPr>
              <w:t>заверенная</w:t>
            </w:r>
            <w:proofErr w:type="gramEnd"/>
            <w:r w:rsidRPr="007F4472">
              <w:rPr>
                <w:rFonts w:cstheme="minorHAnsi"/>
                <w:sz w:val="16"/>
                <w:szCs w:val="16"/>
              </w:rPr>
              <w:t xml:space="preserve"> (Для иностранных лиц, надлежащим образом заверенный перевод на русский язык документов);</w:t>
            </w:r>
          </w:p>
          <w:p w:rsidR="00D4382D" w:rsidRPr="007F4472" w:rsidRDefault="00D4382D" w:rsidP="00D4382D">
            <w:pPr>
              <w:pStyle w:val="a6"/>
              <w:jc w:val="both"/>
              <w:rPr>
                <w:rFonts w:cstheme="minorHAnsi"/>
                <w:sz w:val="16"/>
                <w:szCs w:val="16"/>
              </w:rPr>
            </w:pPr>
            <w:r w:rsidRPr="007F4472">
              <w:rPr>
                <w:rFonts w:cstheme="minorHAnsi"/>
                <w:sz w:val="16"/>
                <w:szCs w:val="16"/>
              </w:rPr>
              <w:t>копии документов, удостоверяющих личность;</w:t>
            </w:r>
          </w:p>
          <w:p w:rsidR="00D4382D" w:rsidRPr="007F4472" w:rsidRDefault="00D4382D" w:rsidP="00D4382D">
            <w:pPr>
              <w:pStyle w:val="a6"/>
              <w:jc w:val="both"/>
              <w:rPr>
                <w:rFonts w:cstheme="minorHAnsi"/>
                <w:sz w:val="16"/>
                <w:szCs w:val="16"/>
              </w:rPr>
            </w:pPr>
            <w:r w:rsidRPr="007F4472">
              <w:rPr>
                <w:rFonts w:cstheme="minorHAnsi"/>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D4382D" w:rsidRPr="007F4472" w:rsidRDefault="00D4382D" w:rsidP="00D4382D">
            <w:pPr>
              <w:pStyle w:val="a6"/>
              <w:jc w:val="both"/>
              <w:rPr>
                <w:rFonts w:cstheme="minorHAnsi"/>
                <w:sz w:val="16"/>
                <w:szCs w:val="16"/>
              </w:rPr>
            </w:pPr>
            <w:r w:rsidRPr="007F4472">
              <w:rPr>
                <w:rFonts w:cstheme="minorHAnsi"/>
                <w:sz w:val="16"/>
                <w:szCs w:val="16"/>
              </w:rPr>
              <w:t>копия свидетельства о постановке на учет юридического лица или индивидуального предпринимателя в налоговом органе;</w:t>
            </w:r>
          </w:p>
          <w:p w:rsidR="00D4382D" w:rsidRPr="007F4472" w:rsidRDefault="00D4382D" w:rsidP="00D4382D">
            <w:pPr>
              <w:pStyle w:val="a6"/>
              <w:jc w:val="both"/>
              <w:rPr>
                <w:rFonts w:cstheme="minorHAnsi"/>
                <w:sz w:val="16"/>
                <w:szCs w:val="16"/>
              </w:rPr>
            </w:pPr>
            <w:r w:rsidRPr="007F4472">
              <w:rPr>
                <w:rFonts w:cstheme="minorHAnsi"/>
                <w:bCs/>
                <w:sz w:val="16"/>
                <w:szCs w:val="16"/>
              </w:rPr>
              <w:t>юридические лица</w:t>
            </w:r>
            <w:r w:rsidRPr="007F4472">
              <w:rPr>
                <w:rFonts w:cstheme="minorHAnsi"/>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D4382D" w:rsidRPr="007F4472" w:rsidRDefault="00D4382D" w:rsidP="00D4382D">
            <w:pPr>
              <w:pStyle w:val="a6"/>
              <w:jc w:val="both"/>
              <w:rPr>
                <w:rFonts w:cstheme="minorHAnsi"/>
                <w:sz w:val="16"/>
                <w:szCs w:val="16"/>
              </w:rPr>
            </w:pPr>
            <w:proofErr w:type="gramStart"/>
            <w:r w:rsidRPr="007F4472">
              <w:rPr>
                <w:rFonts w:cstheme="minorHAnsi"/>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F4472">
              <w:rPr>
                <w:rFonts w:cstheme="minorHAnsi"/>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382D" w:rsidRPr="007F4472" w:rsidRDefault="00D4382D" w:rsidP="00D4382D">
            <w:pPr>
              <w:pStyle w:val="a6"/>
              <w:jc w:val="both"/>
              <w:rPr>
                <w:rFonts w:cstheme="minorHAnsi"/>
                <w:sz w:val="16"/>
                <w:szCs w:val="16"/>
              </w:rPr>
            </w:pPr>
            <w:r w:rsidRPr="007F4472">
              <w:rPr>
                <w:rFonts w:cstheme="minorHAnsi"/>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7F4472">
              <w:rPr>
                <w:rFonts w:cstheme="minorHAnsi"/>
                <w:bCs/>
                <w:sz w:val="16"/>
                <w:szCs w:val="16"/>
              </w:rPr>
              <w:t>;</w:t>
            </w:r>
          </w:p>
          <w:p w:rsidR="00D4382D" w:rsidRPr="007F4472" w:rsidRDefault="00D4382D" w:rsidP="00D4382D">
            <w:pPr>
              <w:pStyle w:val="a6"/>
              <w:jc w:val="both"/>
              <w:rPr>
                <w:rFonts w:cstheme="minorHAnsi"/>
                <w:sz w:val="16"/>
                <w:szCs w:val="16"/>
              </w:rPr>
            </w:pPr>
            <w:r w:rsidRPr="007F4472">
              <w:rPr>
                <w:rFonts w:cstheme="minorHAnsi"/>
                <w:sz w:val="16"/>
                <w:szCs w:val="16"/>
              </w:rPr>
              <w:t xml:space="preserve">опись предоставленных документов в двух экземплярах. Один </w:t>
            </w:r>
            <w:proofErr w:type="gramStart"/>
            <w:r w:rsidRPr="007F4472">
              <w:rPr>
                <w:rFonts w:cstheme="minorHAnsi"/>
                <w:sz w:val="16"/>
                <w:szCs w:val="16"/>
              </w:rPr>
              <w:t>экземпляр описи, удостоверенный подписью Организатора торгов возвращается</w:t>
            </w:r>
            <w:proofErr w:type="gramEnd"/>
            <w:r w:rsidRPr="007F4472">
              <w:rPr>
                <w:rFonts w:cstheme="minorHAnsi"/>
                <w:sz w:val="16"/>
                <w:szCs w:val="16"/>
              </w:rPr>
              <w:t xml:space="preserve"> претенденту с указанием даты и времени (часы, минуты) приема заявок.</w:t>
            </w:r>
          </w:p>
          <w:p w:rsidR="00D4382D" w:rsidRPr="007F4472" w:rsidRDefault="00D4382D" w:rsidP="00D4382D">
            <w:pPr>
              <w:pStyle w:val="a6"/>
              <w:jc w:val="both"/>
              <w:rPr>
                <w:rFonts w:cstheme="minorHAnsi"/>
                <w:sz w:val="16"/>
                <w:szCs w:val="16"/>
              </w:rPr>
            </w:pPr>
            <w:r w:rsidRPr="007F4472">
              <w:rPr>
                <w:rFonts w:cstheme="minorHAnsi"/>
                <w:sz w:val="16"/>
                <w:szCs w:val="16"/>
              </w:rPr>
              <w:t>В случае подачи заявки представителем претендента предъявляется надлежащим образом оформленная доверенность.</w:t>
            </w:r>
          </w:p>
          <w:p w:rsidR="00D4382D" w:rsidRPr="007F4472" w:rsidRDefault="00D4382D" w:rsidP="00D4382D">
            <w:pPr>
              <w:pStyle w:val="a6"/>
              <w:jc w:val="both"/>
              <w:rPr>
                <w:rFonts w:cstheme="minorHAnsi"/>
                <w:sz w:val="16"/>
                <w:szCs w:val="16"/>
                <w:lang w:eastAsia="ru-RU"/>
              </w:rPr>
            </w:pPr>
            <w:r w:rsidRPr="007F4472">
              <w:rPr>
                <w:rFonts w:cstheme="minorHAnsi"/>
                <w:sz w:val="16"/>
                <w:szCs w:val="16"/>
                <w:lang w:eastAsia="ru-RU"/>
              </w:rPr>
              <w:t>Документы, содержащие помарки, подчистки, исправления и т.п. не рассматриваются.</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18</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Величина повышения начальной цены договора («шаг аукциона»)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r w:rsidRPr="007F4472">
              <w:rPr>
                <w:rFonts w:cstheme="minorHAnsi"/>
                <w:bCs/>
                <w:iCs/>
                <w:sz w:val="16"/>
                <w:szCs w:val="16"/>
              </w:rPr>
              <w:t xml:space="preserve">В размере пяти процентов начальной (минимальной) цены договора. </w:t>
            </w:r>
          </w:p>
          <w:p w:rsidR="00D4382D" w:rsidRPr="007F4472" w:rsidRDefault="00D4382D" w:rsidP="00D4382D">
            <w:pPr>
              <w:pStyle w:val="a6"/>
              <w:jc w:val="both"/>
              <w:rPr>
                <w:rFonts w:cstheme="minorHAnsi"/>
                <w:bCs/>
                <w:sz w:val="16"/>
                <w:szCs w:val="16"/>
              </w:rPr>
            </w:pPr>
            <w:r w:rsidRPr="007F4472">
              <w:rPr>
                <w:rFonts w:cstheme="minorHAnsi"/>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D4382D" w:rsidRPr="007F4472" w:rsidTr="000B3F85">
        <w:trPr>
          <w:trHeight w:val="608"/>
        </w:trPr>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19</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Требование о внесении задатка, размер задатка,  срок и порядок внесения задатка.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p>
          <w:p w:rsidR="00D4382D" w:rsidRPr="007F4472" w:rsidRDefault="00D4382D" w:rsidP="00D4382D">
            <w:pPr>
              <w:pStyle w:val="a6"/>
              <w:jc w:val="both"/>
              <w:rPr>
                <w:rFonts w:cstheme="minorHAnsi"/>
                <w:bCs/>
                <w:iCs/>
                <w:sz w:val="16"/>
                <w:szCs w:val="16"/>
              </w:rPr>
            </w:pPr>
            <w:r w:rsidRPr="007F4472">
              <w:rPr>
                <w:rFonts w:cstheme="minorHAnsi"/>
                <w:bCs/>
                <w:iCs/>
                <w:sz w:val="16"/>
                <w:szCs w:val="16"/>
              </w:rPr>
              <w:t>Требование о внесении задатка не установлено</w:t>
            </w:r>
          </w:p>
          <w:p w:rsidR="00D4382D" w:rsidRPr="007F4472" w:rsidRDefault="00D4382D" w:rsidP="00D4382D">
            <w:pPr>
              <w:pStyle w:val="a6"/>
              <w:jc w:val="both"/>
              <w:rPr>
                <w:rFonts w:cstheme="minorHAnsi"/>
                <w:bCs/>
                <w:iCs/>
                <w:sz w:val="16"/>
                <w:szCs w:val="16"/>
              </w:rPr>
            </w:pP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20</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Срок, в течение которого организатор аукциона вправе внести изменения в извещение о проведен</w:t>
            </w:r>
            <w:proofErr w:type="gramStart"/>
            <w:r w:rsidRPr="007F4472">
              <w:rPr>
                <w:rFonts w:cstheme="minorHAnsi"/>
                <w:bCs/>
                <w:sz w:val="16"/>
                <w:szCs w:val="16"/>
              </w:rPr>
              <w:t>ии ау</w:t>
            </w:r>
            <w:proofErr w:type="gramEnd"/>
            <w:r w:rsidRPr="007F4472">
              <w:rPr>
                <w:rFonts w:cstheme="minorHAnsi"/>
                <w:bCs/>
                <w:sz w:val="16"/>
                <w:szCs w:val="16"/>
              </w:rPr>
              <w:t>кциона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sz w:val="16"/>
                <w:szCs w:val="16"/>
              </w:rPr>
            </w:pPr>
            <w:r w:rsidRPr="007F4472">
              <w:rPr>
                <w:rFonts w:cstheme="minorHAnsi"/>
                <w:bCs/>
                <w:iCs/>
                <w:sz w:val="16"/>
                <w:szCs w:val="16"/>
              </w:rPr>
              <w:t>Не позднее, чем за 5 дней до даты окончания подачи заявок  на участие в аукционе, т.е. 23.08.2019.</w:t>
            </w:r>
          </w:p>
        </w:tc>
      </w:tr>
      <w:tr w:rsidR="00D4382D" w:rsidRPr="007F4472" w:rsidTr="000B3F85">
        <w:trPr>
          <w:trHeight w:val="758"/>
        </w:trPr>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21</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Срок, в течение которого организатор аукциона вправе отказаться от проведения аукциона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sz w:val="16"/>
                <w:szCs w:val="16"/>
              </w:rPr>
            </w:pPr>
            <w:r w:rsidRPr="007F4472">
              <w:rPr>
                <w:rFonts w:cstheme="minorHAnsi"/>
                <w:bCs/>
                <w:iCs/>
                <w:sz w:val="16"/>
                <w:szCs w:val="16"/>
              </w:rPr>
              <w:t>Не позднее, чем за 5 дней до даты окончания подачи заявок  на участие в аукционе, т.е. 23.08.2019.</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22</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Срок, в течение которого победитель аукциона должен подписать проект договора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proofErr w:type="gramStart"/>
            <w:r w:rsidRPr="007F4472">
              <w:rPr>
                <w:rFonts w:cstheme="minorHAnsi"/>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D4382D" w:rsidRPr="007F4472" w:rsidTr="000B3F85">
        <w:trPr>
          <w:trHeight w:val="443"/>
        </w:trPr>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23</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lang w:eastAsia="ru-RU"/>
              </w:rPr>
            </w:pPr>
            <w:r w:rsidRPr="007F4472">
              <w:rPr>
                <w:rFonts w:cstheme="minorHAnsi"/>
                <w:bCs/>
                <w:sz w:val="16"/>
                <w:szCs w:val="16"/>
                <w:lang w:eastAsia="ru-RU"/>
              </w:rPr>
              <w:t>Порядок определения победителей аукциона</w:t>
            </w:r>
          </w:p>
        </w:tc>
        <w:tc>
          <w:tcPr>
            <w:tcW w:w="7513" w:type="dxa"/>
            <w:tcBorders>
              <w:top w:val="single" w:sz="4" w:space="0" w:color="auto"/>
              <w:left w:val="single" w:sz="4" w:space="0" w:color="auto"/>
              <w:bottom w:val="single" w:sz="4" w:space="0" w:color="auto"/>
              <w:right w:val="single" w:sz="4" w:space="0" w:color="auto"/>
            </w:tcBorders>
          </w:tcPr>
          <w:p w:rsidR="00D4382D" w:rsidRPr="007F4472" w:rsidRDefault="00D4382D" w:rsidP="00D4382D">
            <w:pPr>
              <w:pStyle w:val="a6"/>
              <w:jc w:val="both"/>
              <w:rPr>
                <w:rFonts w:cstheme="minorHAnsi"/>
                <w:bCs/>
                <w:sz w:val="16"/>
                <w:szCs w:val="16"/>
              </w:rPr>
            </w:pPr>
            <w:r w:rsidRPr="007F4472">
              <w:rPr>
                <w:rFonts w:cstheme="minorHAnsi"/>
                <w:bCs/>
                <w:sz w:val="16"/>
                <w:szCs w:val="16"/>
              </w:rPr>
              <w:t>Победителем признается тот участник, который предложит в ходе торгов наиболее высокую цену лота</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24</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r w:rsidRPr="007F4472">
              <w:rPr>
                <w:rFonts w:cstheme="minorHAnsi"/>
                <w:bCs/>
                <w:iCs/>
                <w:sz w:val="16"/>
                <w:szCs w:val="16"/>
              </w:rPr>
              <w:t xml:space="preserve">В надлежащем санитарно-техническом состоянии. </w:t>
            </w:r>
          </w:p>
        </w:tc>
      </w:tr>
      <w:tr w:rsidR="00D4382D" w:rsidRPr="007F4472" w:rsidTr="000B3F85">
        <w:tc>
          <w:tcPr>
            <w:tcW w:w="5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rPr>
            </w:pPr>
            <w:r w:rsidRPr="007F4472">
              <w:rPr>
                <w:rFonts w:cstheme="minorHAnsi"/>
                <w:bCs/>
                <w:sz w:val="16"/>
                <w:szCs w:val="16"/>
              </w:rPr>
              <w:t>25</w:t>
            </w:r>
          </w:p>
        </w:tc>
        <w:tc>
          <w:tcPr>
            <w:tcW w:w="2410"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sz w:val="16"/>
                <w:szCs w:val="16"/>
                <w:highlight w:val="yellow"/>
              </w:rPr>
            </w:pPr>
            <w:r w:rsidRPr="007F4472">
              <w:rPr>
                <w:rFonts w:cstheme="minorHAnsi"/>
                <w:bCs/>
                <w:sz w:val="16"/>
                <w:szCs w:val="16"/>
              </w:rPr>
              <w:t>Порядок и сроки оплаты по договору</w:t>
            </w:r>
          </w:p>
        </w:tc>
        <w:tc>
          <w:tcPr>
            <w:tcW w:w="751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D4382D">
            <w:pPr>
              <w:pStyle w:val="a6"/>
              <w:jc w:val="both"/>
              <w:rPr>
                <w:rFonts w:cstheme="minorHAnsi"/>
                <w:bCs/>
                <w:iCs/>
                <w:sz w:val="16"/>
                <w:szCs w:val="16"/>
              </w:rPr>
            </w:pPr>
            <w:r w:rsidRPr="007F4472">
              <w:rPr>
                <w:rFonts w:cstheme="minorHAnsi"/>
                <w:sz w:val="16"/>
                <w:szCs w:val="16"/>
              </w:rPr>
              <w:t>Арендатор перечисляет арендную плату ежемесячно</w:t>
            </w:r>
            <w:r w:rsidRPr="007F4472">
              <w:rPr>
                <w:rFonts w:cstheme="minorHAnsi"/>
                <w:spacing w:val="3"/>
                <w:sz w:val="16"/>
                <w:szCs w:val="16"/>
              </w:rPr>
              <w:t xml:space="preserve"> не позднее 05 (пятого) числа следующего за отчетным месяцем</w:t>
            </w:r>
            <w:r w:rsidRPr="007F4472">
              <w:rPr>
                <w:rFonts w:cstheme="minorHAnsi"/>
                <w:sz w:val="16"/>
                <w:szCs w:val="16"/>
              </w:rPr>
              <w:t xml:space="preserve"> (окончательный платеж за текущий год производится не позднее 10 (десятого) </w:t>
            </w:r>
            <w:r w:rsidRPr="007F4472">
              <w:rPr>
                <w:rFonts w:cstheme="minorHAnsi"/>
                <w:sz w:val="16"/>
                <w:szCs w:val="16"/>
              </w:rPr>
              <w:lastRenderedPageBreak/>
              <w:t>декабря)</w:t>
            </w:r>
            <w:r w:rsidRPr="007F4472">
              <w:rPr>
                <w:rFonts w:cstheme="minorHAnsi"/>
                <w:spacing w:val="3"/>
                <w:sz w:val="16"/>
                <w:szCs w:val="16"/>
              </w:rPr>
              <w:t xml:space="preserve"> на расчетный </w:t>
            </w:r>
            <w:r w:rsidRPr="007F4472">
              <w:rPr>
                <w:rFonts w:cstheme="minorHAnsi"/>
                <w:sz w:val="16"/>
                <w:szCs w:val="16"/>
              </w:rPr>
              <w:t>счет местного бюджета МО «Город Удачный».</w:t>
            </w:r>
          </w:p>
        </w:tc>
      </w:tr>
    </w:tbl>
    <w:p w:rsidR="008A603B" w:rsidRPr="007F4472" w:rsidRDefault="008A603B" w:rsidP="00D4382D">
      <w:pPr>
        <w:pStyle w:val="a6"/>
        <w:jc w:val="both"/>
        <w:rPr>
          <w:rFonts w:cstheme="minorHAnsi"/>
          <w:sz w:val="16"/>
          <w:szCs w:val="16"/>
        </w:rPr>
      </w:pPr>
    </w:p>
    <w:p w:rsidR="00D4382D" w:rsidRDefault="00D4382D" w:rsidP="00D4382D">
      <w:pPr>
        <w:pStyle w:val="a6"/>
        <w:jc w:val="both"/>
        <w:rPr>
          <w:rFonts w:cstheme="minorHAnsi"/>
          <w:sz w:val="16"/>
          <w:szCs w:val="16"/>
        </w:rPr>
      </w:pPr>
    </w:p>
    <w:p w:rsidR="00B30EAC" w:rsidRDefault="00B30EAC" w:rsidP="00D4382D">
      <w:pPr>
        <w:pStyle w:val="a6"/>
        <w:jc w:val="both"/>
        <w:rPr>
          <w:rFonts w:cstheme="minorHAnsi"/>
          <w:sz w:val="16"/>
          <w:szCs w:val="16"/>
        </w:rPr>
      </w:pPr>
    </w:p>
    <w:p w:rsidR="00B30EAC" w:rsidRPr="007F4472" w:rsidRDefault="00B30EAC" w:rsidP="00D4382D">
      <w:pPr>
        <w:pStyle w:val="a6"/>
        <w:jc w:val="both"/>
        <w:rPr>
          <w:rFonts w:cstheme="minorHAnsi"/>
          <w:sz w:val="16"/>
          <w:szCs w:val="16"/>
        </w:rPr>
      </w:pPr>
    </w:p>
    <w:tbl>
      <w:tblPr>
        <w:tblpPr w:leftFromText="180" w:rightFromText="180" w:vertAnchor="page" w:horzAnchor="margin" w:tblpX="250" w:tblpY="140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8"/>
        <w:gridCol w:w="1417"/>
        <w:gridCol w:w="993"/>
        <w:gridCol w:w="1489"/>
        <w:gridCol w:w="1367"/>
        <w:gridCol w:w="994"/>
        <w:gridCol w:w="2962"/>
      </w:tblGrid>
      <w:tr w:rsidR="00D4382D" w:rsidRPr="007F4472" w:rsidTr="000B3F85">
        <w:trPr>
          <w:trHeight w:val="420"/>
        </w:trPr>
        <w:tc>
          <w:tcPr>
            <w:tcW w:w="10490" w:type="dxa"/>
            <w:gridSpan w:val="7"/>
          </w:tcPr>
          <w:p w:rsidR="00D4382D" w:rsidRPr="007F4472" w:rsidRDefault="00D4382D" w:rsidP="000B3F85">
            <w:pPr>
              <w:pStyle w:val="a6"/>
              <w:rPr>
                <w:sz w:val="16"/>
                <w:szCs w:val="16"/>
              </w:rPr>
            </w:pPr>
            <w:r w:rsidRPr="007F4472">
              <w:rPr>
                <w:sz w:val="16"/>
                <w:szCs w:val="16"/>
              </w:rPr>
              <w:t xml:space="preserve">26. Место расположения, описание и технические характеристики муниципального имущества МО «Город Удачный», подлежащего сдаче в аренду </w:t>
            </w:r>
          </w:p>
        </w:tc>
      </w:tr>
      <w:tr w:rsidR="00D4382D" w:rsidRPr="007F4472" w:rsidTr="000B3F85">
        <w:tblPrEx>
          <w:tblLook w:val="01E0"/>
        </w:tblPrEx>
        <w:trPr>
          <w:trHeight w:val="846"/>
        </w:trPr>
        <w:tc>
          <w:tcPr>
            <w:tcW w:w="1268"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lang w:eastAsia="ru-RU"/>
              </w:rPr>
            </w:pPr>
            <w:proofErr w:type="gramStart"/>
            <w:r w:rsidRPr="007F4472">
              <w:rPr>
                <w:sz w:val="16"/>
                <w:szCs w:val="16"/>
                <w:lang w:eastAsia="ru-RU"/>
              </w:rPr>
              <w:t>Место нахождение</w:t>
            </w:r>
            <w:proofErr w:type="gramEnd"/>
            <w:r w:rsidRPr="007F4472">
              <w:rPr>
                <w:sz w:val="16"/>
                <w:szCs w:val="16"/>
                <w:lang w:eastAsia="ru-RU"/>
              </w:rPr>
              <w:t xml:space="preserve"> объекта</w:t>
            </w:r>
          </w:p>
          <w:p w:rsidR="00D4382D" w:rsidRPr="007F4472" w:rsidRDefault="00D4382D" w:rsidP="000B3F85">
            <w:pPr>
              <w:pStyle w:val="a6"/>
              <w:rPr>
                <w:sz w:val="16"/>
                <w:szCs w:val="16"/>
                <w:u w:val="single"/>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lang w:eastAsia="ru-RU"/>
              </w:rPr>
            </w:pPr>
            <w:r w:rsidRPr="007F4472">
              <w:rPr>
                <w:sz w:val="16"/>
                <w:szCs w:val="16"/>
                <w:lang w:eastAsia="ru-RU"/>
              </w:rPr>
              <w:t>Сведения об объекте</w:t>
            </w:r>
          </w:p>
          <w:p w:rsidR="00D4382D" w:rsidRPr="007F4472" w:rsidRDefault="00D4382D" w:rsidP="000B3F85">
            <w:pPr>
              <w:pStyle w:val="a6"/>
              <w:rPr>
                <w:sz w:val="16"/>
                <w:szCs w:val="16"/>
                <w:u w:val="single"/>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lang w:eastAsia="ru-RU"/>
              </w:rPr>
            </w:pPr>
            <w:r w:rsidRPr="007F4472">
              <w:rPr>
                <w:sz w:val="16"/>
                <w:szCs w:val="16"/>
                <w:lang w:eastAsia="ru-RU"/>
              </w:rPr>
              <w:t>Арендуемая площадь, кв.м.</w:t>
            </w:r>
          </w:p>
        </w:tc>
        <w:tc>
          <w:tcPr>
            <w:tcW w:w="1489"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highlight w:val="yellow"/>
                <w:u w:val="single"/>
                <w:lang w:eastAsia="ru-RU"/>
              </w:rPr>
            </w:pPr>
            <w:r w:rsidRPr="007F4472">
              <w:rPr>
                <w:sz w:val="16"/>
                <w:szCs w:val="16"/>
                <w:lang w:eastAsia="ru-RU"/>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highlight w:val="yellow"/>
                <w:lang w:eastAsia="ru-RU"/>
              </w:rPr>
            </w:pPr>
            <w:r w:rsidRPr="007F4472">
              <w:rPr>
                <w:sz w:val="16"/>
                <w:szCs w:val="16"/>
                <w:lang w:eastAsia="ru-RU"/>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lang w:eastAsia="ru-RU"/>
              </w:rPr>
            </w:pPr>
            <w:r w:rsidRPr="007F4472">
              <w:rPr>
                <w:sz w:val="16"/>
                <w:szCs w:val="16"/>
                <w:lang w:eastAsia="ru-RU"/>
              </w:rPr>
              <w:t>Срок действия договора</w:t>
            </w:r>
          </w:p>
        </w:tc>
        <w:tc>
          <w:tcPr>
            <w:tcW w:w="2962" w:type="dxa"/>
            <w:tcBorders>
              <w:top w:val="single" w:sz="4" w:space="0" w:color="auto"/>
              <w:left w:val="single" w:sz="4" w:space="0" w:color="auto"/>
              <w:bottom w:val="single" w:sz="4" w:space="0" w:color="auto"/>
              <w:right w:val="single" w:sz="4" w:space="0" w:color="auto"/>
            </w:tcBorders>
          </w:tcPr>
          <w:p w:rsidR="00D4382D" w:rsidRPr="007F4472" w:rsidRDefault="00D4382D" w:rsidP="000B3F85">
            <w:pPr>
              <w:pStyle w:val="a6"/>
              <w:rPr>
                <w:sz w:val="16"/>
                <w:szCs w:val="16"/>
                <w:highlight w:val="yellow"/>
                <w:lang w:eastAsia="ru-RU"/>
              </w:rPr>
            </w:pPr>
            <w:proofErr w:type="gramStart"/>
            <w:r w:rsidRPr="007F4472">
              <w:rPr>
                <w:sz w:val="16"/>
                <w:szCs w:val="16"/>
                <w:lang w:eastAsia="ru-RU"/>
              </w:rPr>
              <w:t>«Шаг» аукциона (5% от начальной (минимальной) цены договора, рублей</w:t>
            </w:r>
            <w:proofErr w:type="gramEnd"/>
          </w:p>
        </w:tc>
      </w:tr>
      <w:tr w:rsidR="00D4382D" w:rsidRPr="007F4472" w:rsidTr="000B3F85">
        <w:tblPrEx>
          <w:tblLook w:val="01E0"/>
        </w:tblPrEx>
        <w:trPr>
          <w:trHeight w:val="846"/>
        </w:trPr>
        <w:tc>
          <w:tcPr>
            <w:tcW w:w="1268" w:type="dxa"/>
            <w:tcBorders>
              <w:top w:val="single" w:sz="4" w:space="0" w:color="auto"/>
              <w:left w:val="single" w:sz="4" w:space="0" w:color="auto"/>
              <w:bottom w:val="single" w:sz="4" w:space="0" w:color="auto"/>
              <w:right w:val="single" w:sz="4" w:space="0" w:color="auto"/>
            </w:tcBorders>
          </w:tcPr>
          <w:p w:rsidR="00D4382D" w:rsidRPr="007F4472" w:rsidRDefault="00D4382D" w:rsidP="000B3F85">
            <w:pPr>
              <w:pStyle w:val="a6"/>
              <w:rPr>
                <w:sz w:val="16"/>
                <w:szCs w:val="16"/>
              </w:rPr>
            </w:pPr>
            <w:r w:rsidRPr="007F4472">
              <w:rPr>
                <w:sz w:val="16"/>
                <w:szCs w:val="16"/>
              </w:rPr>
              <w:t xml:space="preserve">Республика Саха (Якутия), Мирнинский район, </w:t>
            </w:r>
            <w:proofErr w:type="gramStart"/>
            <w:r w:rsidRPr="007F4472">
              <w:rPr>
                <w:sz w:val="16"/>
                <w:szCs w:val="16"/>
              </w:rPr>
              <w:t>г</w:t>
            </w:r>
            <w:proofErr w:type="gramEnd"/>
            <w:r w:rsidRPr="007F4472">
              <w:rPr>
                <w:sz w:val="16"/>
                <w:szCs w:val="16"/>
              </w:rPr>
              <w:t>. Удачный, Новый город, Центральная площадь, 5</w:t>
            </w:r>
          </w:p>
        </w:tc>
        <w:tc>
          <w:tcPr>
            <w:tcW w:w="141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нежилые помещения № 4,5 в здании «Районный узел связи», 2 этаж</w:t>
            </w:r>
          </w:p>
        </w:tc>
        <w:tc>
          <w:tcPr>
            <w:tcW w:w="99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10,2</w:t>
            </w:r>
          </w:p>
        </w:tc>
        <w:tc>
          <w:tcPr>
            <w:tcW w:w="1489"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highlight w:val="yellow"/>
              </w:rPr>
            </w:pPr>
            <w:r w:rsidRPr="007F4472">
              <w:rPr>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3 760,84</w:t>
            </w:r>
          </w:p>
        </w:tc>
        <w:tc>
          <w:tcPr>
            <w:tcW w:w="994"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11 месяцев</w:t>
            </w:r>
          </w:p>
        </w:tc>
        <w:tc>
          <w:tcPr>
            <w:tcW w:w="2962"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highlight w:val="yellow"/>
              </w:rPr>
            </w:pPr>
            <w:r w:rsidRPr="007F4472">
              <w:rPr>
                <w:sz w:val="16"/>
                <w:szCs w:val="16"/>
              </w:rPr>
              <w:t>2 068,46</w:t>
            </w:r>
          </w:p>
        </w:tc>
      </w:tr>
      <w:tr w:rsidR="00D4382D" w:rsidRPr="007F4472" w:rsidTr="000B3F85">
        <w:tblPrEx>
          <w:tblLook w:val="01E0"/>
        </w:tblPrEx>
        <w:trPr>
          <w:trHeight w:val="846"/>
        </w:trPr>
        <w:tc>
          <w:tcPr>
            <w:tcW w:w="1268" w:type="dxa"/>
            <w:tcBorders>
              <w:top w:val="single" w:sz="4" w:space="0" w:color="auto"/>
              <w:left w:val="single" w:sz="4" w:space="0" w:color="auto"/>
              <w:bottom w:val="single" w:sz="4" w:space="0" w:color="auto"/>
              <w:right w:val="single" w:sz="4" w:space="0" w:color="auto"/>
            </w:tcBorders>
          </w:tcPr>
          <w:p w:rsidR="00D4382D" w:rsidRPr="007F4472" w:rsidRDefault="00D4382D" w:rsidP="000B3F85">
            <w:pPr>
              <w:pStyle w:val="a6"/>
              <w:rPr>
                <w:sz w:val="16"/>
                <w:szCs w:val="16"/>
              </w:rPr>
            </w:pPr>
            <w:r w:rsidRPr="007F4472">
              <w:rPr>
                <w:sz w:val="16"/>
                <w:szCs w:val="16"/>
              </w:rPr>
              <w:t xml:space="preserve">Республика Саха (Якутия), Мирнинский район, </w:t>
            </w:r>
            <w:proofErr w:type="gramStart"/>
            <w:r w:rsidRPr="007F4472">
              <w:rPr>
                <w:sz w:val="16"/>
                <w:szCs w:val="16"/>
              </w:rPr>
              <w:t>г</w:t>
            </w:r>
            <w:proofErr w:type="gramEnd"/>
            <w:r w:rsidRPr="007F4472">
              <w:rPr>
                <w:sz w:val="16"/>
                <w:szCs w:val="16"/>
              </w:rPr>
              <w:t>. Удачный, Новый город, Центральная площадь, 5</w:t>
            </w:r>
          </w:p>
        </w:tc>
        <w:tc>
          <w:tcPr>
            <w:tcW w:w="141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нежилые помещения № 23,24,26 в здании «Районный узел связи», 2 этаж</w:t>
            </w:r>
          </w:p>
        </w:tc>
        <w:tc>
          <w:tcPr>
            <w:tcW w:w="99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17,0</w:t>
            </w:r>
          </w:p>
        </w:tc>
        <w:tc>
          <w:tcPr>
            <w:tcW w:w="1489"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6 268,07</w:t>
            </w:r>
          </w:p>
        </w:tc>
        <w:tc>
          <w:tcPr>
            <w:tcW w:w="994"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11 месяцев</w:t>
            </w:r>
          </w:p>
        </w:tc>
        <w:tc>
          <w:tcPr>
            <w:tcW w:w="2962"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3 447,44</w:t>
            </w:r>
          </w:p>
        </w:tc>
      </w:tr>
      <w:tr w:rsidR="00D4382D" w:rsidRPr="007F4472" w:rsidTr="000B3F85">
        <w:tblPrEx>
          <w:tblLook w:val="01E0"/>
        </w:tblPrEx>
        <w:trPr>
          <w:trHeight w:val="846"/>
        </w:trPr>
        <w:tc>
          <w:tcPr>
            <w:tcW w:w="1268"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 xml:space="preserve">Республика Саха (Якутия), Мирнинский район, </w:t>
            </w:r>
            <w:proofErr w:type="gramStart"/>
            <w:r w:rsidRPr="007F4472">
              <w:rPr>
                <w:sz w:val="16"/>
                <w:szCs w:val="16"/>
              </w:rPr>
              <w:t>г</w:t>
            </w:r>
            <w:proofErr w:type="gramEnd"/>
            <w:r w:rsidRPr="007F4472">
              <w:rPr>
                <w:sz w:val="16"/>
                <w:szCs w:val="16"/>
              </w:rPr>
              <w:t>. Удачный, Новый город, Центральная площадь,5</w:t>
            </w:r>
          </w:p>
        </w:tc>
        <w:tc>
          <w:tcPr>
            <w:tcW w:w="141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нежилое помещение № 37 в здании «Районный узел связи», 2 этаж</w:t>
            </w:r>
          </w:p>
        </w:tc>
        <w:tc>
          <w:tcPr>
            <w:tcW w:w="99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16,4</w:t>
            </w:r>
          </w:p>
        </w:tc>
        <w:tc>
          <w:tcPr>
            <w:tcW w:w="1489"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6 046,84</w:t>
            </w:r>
          </w:p>
        </w:tc>
        <w:tc>
          <w:tcPr>
            <w:tcW w:w="994"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11 месяцев</w:t>
            </w:r>
          </w:p>
        </w:tc>
        <w:tc>
          <w:tcPr>
            <w:tcW w:w="2962"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3 325,76</w:t>
            </w:r>
          </w:p>
        </w:tc>
      </w:tr>
      <w:tr w:rsidR="00D4382D" w:rsidRPr="007F4472" w:rsidTr="000B3F85">
        <w:tblPrEx>
          <w:tblLook w:val="01E0"/>
        </w:tblPrEx>
        <w:trPr>
          <w:trHeight w:val="846"/>
        </w:trPr>
        <w:tc>
          <w:tcPr>
            <w:tcW w:w="1268"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 xml:space="preserve">Республика Саха (Якутия), Мирнинский район, </w:t>
            </w:r>
            <w:proofErr w:type="gramStart"/>
            <w:r w:rsidRPr="007F4472">
              <w:rPr>
                <w:sz w:val="16"/>
                <w:szCs w:val="16"/>
              </w:rPr>
              <w:t>г</w:t>
            </w:r>
            <w:proofErr w:type="gramEnd"/>
            <w:r w:rsidRPr="007F4472">
              <w:rPr>
                <w:sz w:val="16"/>
                <w:szCs w:val="16"/>
              </w:rPr>
              <w:t>. Удачный, Новый город, Центральная площадь,5</w:t>
            </w:r>
          </w:p>
        </w:tc>
        <w:tc>
          <w:tcPr>
            <w:tcW w:w="141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нежилое помещение № 38 в здании «Районный узел связи», 2 этаж</w:t>
            </w:r>
          </w:p>
        </w:tc>
        <w:tc>
          <w:tcPr>
            <w:tcW w:w="993"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16,8</w:t>
            </w:r>
          </w:p>
        </w:tc>
        <w:tc>
          <w:tcPr>
            <w:tcW w:w="1489"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под офис, под предоставление услуг населению, розничную торговлю промышленными товарами</w:t>
            </w:r>
          </w:p>
        </w:tc>
        <w:tc>
          <w:tcPr>
            <w:tcW w:w="1367"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6 194,33</w:t>
            </w:r>
          </w:p>
        </w:tc>
        <w:tc>
          <w:tcPr>
            <w:tcW w:w="994"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11 месяцев</w:t>
            </w:r>
          </w:p>
        </w:tc>
        <w:tc>
          <w:tcPr>
            <w:tcW w:w="2962" w:type="dxa"/>
            <w:tcBorders>
              <w:top w:val="single" w:sz="4" w:space="0" w:color="auto"/>
              <w:left w:val="single" w:sz="4" w:space="0" w:color="auto"/>
              <w:bottom w:val="single" w:sz="4" w:space="0" w:color="auto"/>
              <w:right w:val="single" w:sz="4" w:space="0" w:color="auto"/>
            </w:tcBorders>
            <w:vAlign w:val="center"/>
          </w:tcPr>
          <w:p w:rsidR="00D4382D" w:rsidRPr="007F4472" w:rsidRDefault="00D4382D" w:rsidP="000B3F85">
            <w:pPr>
              <w:pStyle w:val="a6"/>
              <w:rPr>
                <w:sz w:val="16"/>
                <w:szCs w:val="16"/>
              </w:rPr>
            </w:pPr>
            <w:r w:rsidRPr="007F4472">
              <w:rPr>
                <w:sz w:val="16"/>
                <w:szCs w:val="16"/>
              </w:rPr>
              <w:t>3 406,88</w:t>
            </w:r>
          </w:p>
        </w:tc>
      </w:tr>
    </w:tbl>
    <w:p w:rsidR="00D4382D" w:rsidRPr="007F4472" w:rsidRDefault="00D4382D" w:rsidP="00D4382D">
      <w:pPr>
        <w:pStyle w:val="a6"/>
        <w:jc w:val="both"/>
        <w:rPr>
          <w:rFonts w:cstheme="minorHAnsi"/>
          <w:sz w:val="16"/>
          <w:szCs w:val="16"/>
        </w:rPr>
      </w:pPr>
    </w:p>
    <w:p w:rsidR="004F26F7" w:rsidRPr="007F4472" w:rsidRDefault="004F26F7" w:rsidP="004F26F7">
      <w:pPr>
        <w:pStyle w:val="a6"/>
        <w:jc w:val="right"/>
        <w:rPr>
          <w:rFonts w:cstheme="minorHAnsi"/>
          <w:sz w:val="16"/>
          <w:szCs w:val="16"/>
        </w:rPr>
      </w:pPr>
      <w:r w:rsidRPr="007F4472">
        <w:rPr>
          <w:rFonts w:cstheme="minorHAnsi"/>
          <w:sz w:val="16"/>
          <w:szCs w:val="16"/>
        </w:rPr>
        <w:t>Приложение 2</w:t>
      </w:r>
    </w:p>
    <w:p w:rsidR="004F26F7" w:rsidRPr="007F4472" w:rsidRDefault="004F26F7" w:rsidP="004F26F7">
      <w:pPr>
        <w:pStyle w:val="a6"/>
        <w:jc w:val="right"/>
        <w:rPr>
          <w:rFonts w:cstheme="minorHAnsi"/>
          <w:sz w:val="16"/>
          <w:szCs w:val="16"/>
        </w:rPr>
      </w:pPr>
      <w:r w:rsidRPr="007F4472">
        <w:rPr>
          <w:rFonts w:cstheme="minorHAnsi"/>
          <w:sz w:val="16"/>
          <w:szCs w:val="16"/>
        </w:rPr>
        <w:t>к аукционной документации</w:t>
      </w:r>
    </w:p>
    <w:p w:rsidR="004F26F7" w:rsidRPr="007F4472" w:rsidRDefault="004F26F7" w:rsidP="004F26F7">
      <w:pPr>
        <w:pStyle w:val="a6"/>
        <w:jc w:val="both"/>
        <w:rPr>
          <w:rFonts w:cstheme="minorHAnsi"/>
          <w:sz w:val="16"/>
          <w:szCs w:val="16"/>
        </w:rPr>
      </w:pPr>
    </w:p>
    <w:p w:rsidR="004F26F7" w:rsidRPr="007F4472" w:rsidRDefault="004F26F7" w:rsidP="004F26F7">
      <w:pPr>
        <w:pStyle w:val="a6"/>
        <w:jc w:val="center"/>
        <w:rPr>
          <w:rFonts w:cstheme="minorHAnsi"/>
          <w:b/>
          <w:sz w:val="16"/>
          <w:szCs w:val="16"/>
        </w:rPr>
      </w:pPr>
      <w:r w:rsidRPr="007F4472">
        <w:rPr>
          <w:rFonts w:cstheme="minorHAnsi"/>
          <w:b/>
          <w:sz w:val="16"/>
          <w:szCs w:val="16"/>
        </w:rPr>
        <w:t>ЗАЯВКА НА УЧАСТИЕ В АУКЦИОНЕ</w:t>
      </w:r>
      <w:r w:rsidRPr="007F4472">
        <w:rPr>
          <w:rFonts w:cstheme="minorHAnsi"/>
          <w:sz w:val="16"/>
          <w:szCs w:val="16"/>
        </w:rPr>
        <w:t xml:space="preserve"> </w:t>
      </w:r>
      <w:r w:rsidRPr="007F4472">
        <w:rPr>
          <w:rFonts w:cstheme="minorHAnsi"/>
          <w:b/>
          <w:sz w:val="16"/>
          <w:szCs w:val="16"/>
        </w:rPr>
        <w:t>на право заключения договора аренды  муниципального нежилого фонда МО «Город Удачный»</w:t>
      </w:r>
    </w:p>
    <w:p w:rsidR="004F26F7" w:rsidRPr="007F4472" w:rsidRDefault="004F26F7" w:rsidP="004F26F7">
      <w:pPr>
        <w:pStyle w:val="a6"/>
        <w:jc w:val="center"/>
        <w:rPr>
          <w:rFonts w:cstheme="minorHAnsi"/>
          <w:sz w:val="16"/>
          <w:szCs w:val="16"/>
        </w:rPr>
      </w:pPr>
      <w:r w:rsidRPr="007F4472">
        <w:rPr>
          <w:rFonts w:cstheme="minorHAnsi"/>
          <w:sz w:val="16"/>
          <w:szCs w:val="16"/>
        </w:rPr>
        <w:t>(печатается на бланке юридического лица)</w:t>
      </w:r>
    </w:p>
    <w:p w:rsidR="004F26F7" w:rsidRPr="007F4472" w:rsidRDefault="004F26F7" w:rsidP="004F26F7">
      <w:pPr>
        <w:pStyle w:val="a6"/>
        <w:jc w:val="both"/>
        <w:rPr>
          <w:rFonts w:cstheme="minorHAnsi"/>
          <w:sz w:val="16"/>
          <w:szCs w:val="16"/>
        </w:rPr>
      </w:pPr>
    </w:p>
    <w:p w:rsidR="004F26F7" w:rsidRPr="007F4472" w:rsidRDefault="004F26F7" w:rsidP="004F26F7">
      <w:pPr>
        <w:pStyle w:val="a6"/>
        <w:rPr>
          <w:rFonts w:cstheme="minorHAnsi"/>
          <w:i/>
          <w:sz w:val="16"/>
          <w:szCs w:val="16"/>
        </w:rPr>
      </w:pPr>
      <w:r w:rsidRPr="007F4472">
        <w:rPr>
          <w:rFonts w:cstheme="minorHAnsi"/>
          <w:i/>
          <w:sz w:val="16"/>
          <w:szCs w:val="16"/>
        </w:rPr>
        <w:t>(наименование претендента)</w:t>
      </w:r>
    </w:p>
    <w:p w:rsidR="004F26F7" w:rsidRPr="007F4472" w:rsidRDefault="004F26F7" w:rsidP="004F26F7">
      <w:pPr>
        <w:pStyle w:val="a6"/>
        <w:rPr>
          <w:rFonts w:cstheme="minorHAnsi"/>
          <w:i/>
          <w:sz w:val="16"/>
          <w:szCs w:val="16"/>
        </w:rPr>
      </w:pPr>
      <w:r w:rsidRPr="007F4472">
        <w:rPr>
          <w:rFonts w:cstheme="minorHAnsi"/>
          <w:sz w:val="16"/>
          <w:szCs w:val="16"/>
        </w:rPr>
        <w:t>______________________________________________________________________________________________________________________________</w:t>
      </w:r>
    </w:p>
    <w:p w:rsidR="004F26F7" w:rsidRPr="007F4472" w:rsidRDefault="004F26F7" w:rsidP="004F26F7">
      <w:pPr>
        <w:pStyle w:val="a6"/>
        <w:rPr>
          <w:rFonts w:cstheme="minorHAnsi"/>
          <w:i/>
          <w:sz w:val="16"/>
          <w:szCs w:val="16"/>
        </w:rPr>
      </w:pPr>
      <w:r w:rsidRPr="007F4472">
        <w:rPr>
          <w:rFonts w:cstheme="minorHAnsi"/>
          <w:i/>
          <w:sz w:val="16"/>
          <w:szCs w:val="16"/>
        </w:rPr>
        <w:t>(наименование должности руководителя и его Ф.И.О.)</w:t>
      </w:r>
    </w:p>
    <w:p w:rsidR="004F26F7" w:rsidRPr="007F4472" w:rsidRDefault="004F26F7" w:rsidP="004F26F7">
      <w:pPr>
        <w:pStyle w:val="a6"/>
        <w:rPr>
          <w:rFonts w:cstheme="minorHAnsi"/>
          <w:i/>
          <w:sz w:val="16"/>
          <w:szCs w:val="16"/>
        </w:rPr>
      </w:pPr>
    </w:p>
    <w:p w:rsidR="004F26F7" w:rsidRPr="007F4472" w:rsidRDefault="004F26F7" w:rsidP="004F26F7">
      <w:pPr>
        <w:pStyle w:val="a6"/>
        <w:rPr>
          <w:rFonts w:cstheme="minorHAnsi"/>
          <w:b/>
          <w:sz w:val="16"/>
          <w:szCs w:val="16"/>
        </w:rPr>
      </w:pPr>
    </w:p>
    <w:p w:rsidR="004F26F7" w:rsidRPr="007F4472" w:rsidRDefault="004F26F7" w:rsidP="004F26F7">
      <w:pPr>
        <w:pStyle w:val="a6"/>
        <w:rPr>
          <w:rFonts w:cstheme="minorHAnsi"/>
          <w:b/>
          <w:sz w:val="16"/>
          <w:szCs w:val="16"/>
        </w:rPr>
      </w:pPr>
      <w:r w:rsidRPr="007F4472">
        <w:rPr>
          <w:rFonts w:cstheme="minorHAnsi"/>
          <w:sz w:val="16"/>
          <w:szCs w:val="16"/>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предложения___________________________________________________________________________________________________________________________________________________________________________________________________________________________________________________________</w:t>
      </w:r>
      <w:r w:rsidRPr="007F4472">
        <w:rPr>
          <w:rFonts w:cstheme="minorHAnsi"/>
          <w:b/>
          <w:i/>
          <w:sz w:val="16"/>
          <w:szCs w:val="16"/>
        </w:rPr>
        <w:t xml:space="preserve"> </w:t>
      </w:r>
    </w:p>
    <w:p w:rsidR="004F26F7" w:rsidRPr="007F4472" w:rsidRDefault="004F26F7" w:rsidP="004F26F7">
      <w:pPr>
        <w:pStyle w:val="a6"/>
        <w:rPr>
          <w:rFonts w:cstheme="minorHAnsi"/>
          <w:i/>
          <w:sz w:val="16"/>
          <w:szCs w:val="16"/>
        </w:rPr>
      </w:pPr>
      <w:r w:rsidRPr="007F4472">
        <w:rPr>
          <w:rFonts w:cstheme="minorHAnsi"/>
          <w:i/>
          <w:sz w:val="16"/>
          <w:szCs w:val="16"/>
        </w:rPr>
        <w:t>(наименование муниципального имущества и номер лота)</w:t>
      </w:r>
    </w:p>
    <w:p w:rsidR="004F26F7" w:rsidRPr="007F4472" w:rsidRDefault="004F26F7" w:rsidP="004F26F7">
      <w:pPr>
        <w:pStyle w:val="a6"/>
        <w:rPr>
          <w:rFonts w:cstheme="minorHAnsi"/>
          <w:sz w:val="16"/>
          <w:szCs w:val="16"/>
        </w:rPr>
      </w:pPr>
      <w:r w:rsidRPr="007F4472">
        <w:rPr>
          <w:rFonts w:cstheme="minorHAnsi"/>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6F7" w:rsidRPr="007F4472" w:rsidRDefault="004F26F7" w:rsidP="004F26F7">
      <w:pPr>
        <w:pStyle w:val="a6"/>
        <w:rPr>
          <w:rFonts w:cstheme="minorHAnsi"/>
          <w:i/>
          <w:sz w:val="16"/>
          <w:szCs w:val="16"/>
        </w:rPr>
      </w:pPr>
      <w:r w:rsidRPr="007F4472">
        <w:rPr>
          <w:rFonts w:cstheme="minorHAnsi"/>
          <w:i/>
          <w:sz w:val="16"/>
          <w:szCs w:val="16"/>
        </w:rPr>
        <w:t xml:space="preserve"> (цена предложения за договор, указывается цифрами и прописью)</w:t>
      </w:r>
    </w:p>
    <w:p w:rsidR="004F26F7" w:rsidRPr="007F4472" w:rsidRDefault="004F26F7" w:rsidP="004F26F7">
      <w:pPr>
        <w:pStyle w:val="a6"/>
        <w:rPr>
          <w:rFonts w:cstheme="minorHAnsi"/>
          <w:i/>
          <w:sz w:val="16"/>
          <w:szCs w:val="16"/>
        </w:rPr>
      </w:pPr>
    </w:p>
    <w:p w:rsidR="004F26F7" w:rsidRPr="007F4472" w:rsidRDefault="004F26F7" w:rsidP="004F26F7">
      <w:pPr>
        <w:pStyle w:val="a6"/>
        <w:rPr>
          <w:rFonts w:cstheme="minorHAnsi"/>
          <w:sz w:val="16"/>
          <w:szCs w:val="16"/>
        </w:rPr>
      </w:pPr>
      <w:r w:rsidRPr="007F4472">
        <w:rPr>
          <w:rFonts w:cstheme="minorHAnsi"/>
          <w:sz w:val="16"/>
          <w:szCs w:val="16"/>
        </w:rPr>
        <w:t xml:space="preserve">сообщаем о согласии участвовать в аукционе на </w:t>
      </w:r>
      <w:proofErr w:type="gramStart"/>
      <w:r w:rsidRPr="007F4472">
        <w:rPr>
          <w:rFonts w:cstheme="minorHAnsi"/>
          <w:sz w:val="16"/>
          <w:szCs w:val="16"/>
        </w:rPr>
        <w:t>условиях, установленных в документации об аукционе и направляем</w:t>
      </w:r>
      <w:proofErr w:type="gramEnd"/>
      <w:r w:rsidRPr="007F4472">
        <w:rPr>
          <w:rFonts w:cstheme="minorHAnsi"/>
          <w:sz w:val="16"/>
          <w:szCs w:val="16"/>
        </w:rPr>
        <w:t xml:space="preserve"> настоящую заявку.</w:t>
      </w:r>
    </w:p>
    <w:p w:rsidR="004F26F7" w:rsidRPr="007F4472" w:rsidRDefault="004F26F7" w:rsidP="004F26F7">
      <w:pPr>
        <w:pStyle w:val="a6"/>
        <w:rPr>
          <w:rFonts w:cstheme="minorHAnsi"/>
          <w:sz w:val="16"/>
          <w:szCs w:val="16"/>
        </w:rPr>
      </w:pPr>
      <w:r w:rsidRPr="007F4472">
        <w:rPr>
          <w:rFonts w:cstheme="minorHAnsi"/>
          <w:sz w:val="16"/>
          <w:szCs w:val="16"/>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4F26F7" w:rsidRPr="007F4472" w:rsidRDefault="004F26F7" w:rsidP="004F26F7">
      <w:pPr>
        <w:pStyle w:val="a6"/>
        <w:rPr>
          <w:rFonts w:cstheme="minorHAnsi"/>
          <w:sz w:val="16"/>
          <w:szCs w:val="16"/>
        </w:rPr>
      </w:pPr>
      <w:r w:rsidRPr="007F4472">
        <w:rPr>
          <w:rFonts w:cstheme="minorHAnsi"/>
          <w:sz w:val="16"/>
          <w:szCs w:val="16"/>
        </w:rPr>
        <w:t xml:space="preserve">2. Настоящей заявкой подтверждаем, что в отношении ______________________________________________________________________________________________________________________________________ </w:t>
      </w:r>
    </w:p>
    <w:p w:rsidR="004F26F7" w:rsidRPr="007F4472" w:rsidRDefault="004F26F7" w:rsidP="004F26F7">
      <w:pPr>
        <w:pStyle w:val="a6"/>
        <w:rPr>
          <w:rFonts w:cstheme="minorHAnsi"/>
          <w:i/>
          <w:sz w:val="16"/>
          <w:szCs w:val="16"/>
        </w:rPr>
      </w:pPr>
      <w:r w:rsidRPr="007F4472">
        <w:rPr>
          <w:rFonts w:cstheme="minorHAnsi"/>
          <w:i/>
          <w:sz w:val="16"/>
          <w:szCs w:val="16"/>
        </w:rPr>
        <w:t>(наименование претендента  - участника торгов)</w:t>
      </w:r>
    </w:p>
    <w:p w:rsidR="004F26F7" w:rsidRPr="007F4472" w:rsidRDefault="004F26F7" w:rsidP="004F26F7">
      <w:pPr>
        <w:pStyle w:val="a6"/>
        <w:rPr>
          <w:rFonts w:cstheme="minorHAnsi"/>
          <w:sz w:val="16"/>
          <w:szCs w:val="16"/>
        </w:rPr>
      </w:pPr>
    </w:p>
    <w:p w:rsidR="004F26F7" w:rsidRPr="007F4472" w:rsidRDefault="004F26F7" w:rsidP="004F26F7">
      <w:pPr>
        <w:pStyle w:val="a6"/>
        <w:rPr>
          <w:rFonts w:cstheme="minorHAnsi"/>
          <w:sz w:val="16"/>
          <w:szCs w:val="16"/>
        </w:rPr>
      </w:pPr>
      <w:r w:rsidRPr="007F4472">
        <w:rPr>
          <w:rFonts w:cstheme="minorHAnsi"/>
          <w:sz w:val="16"/>
          <w:szCs w:val="16"/>
        </w:rPr>
        <w:t>не проводится процедура ликвидации, банкротства, деятельность не приостановлена.</w:t>
      </w:r>
    </w:p>
    <w:p w:rsidR="004F26F7" w:rsidRPr="007F4472" w:rsidRDefault="004F26F7" w:rsidP="004F26F7">
      <w:pPr>
        <w:pStyle w:val="a6"/>
        <w:rPr>
          <w:rFonts w:cstheme="minorHAnsi"/>
          <w:i/>
          <w:sz w:val="16"/>
          <w:szCs w:val="16"/>
        </w:rPr>
      </w:pPr>
      <w:r w:rsidRPr="007F4472">
        <w:rPr>
          <w:rFonts w:cstheme="minorHAnsi"/>
          <w:sz w:val="16"/>
          <w:szCs w:val="16"/>
        </w:rPr>
        <w:t xml:space="preserve">3.  </w:t>
      </w:r>
      <w:proofErr w:type="gramStart"/>
      <w:r w:rsidRPr="007F4472">
        <w:rPr>
          <w:rFonts w:cstheme="minorHAnsi"/>
          <w:sz w:val="16"/>
          <w:szCs w:val="16"/>
        </w:rPr>
        <w:t>Настоящим гарантируем достоверность представленной нами в заявке информацию.</w:t>
      </w:r>
      <w:proofErr w:type="gramEnd"/>
    </w:p>
    <w:p w:rsidR="004F26F7" w:rsidRPr="007F4472" w:rsidRDefault="004F26F7" w:rsidP="004F26F7">
      <w:pPr>
        <w:pStyle w:val="a6"/>
        <w:rPr>
          <w:rFonts w:cstheme="minorHAnsi"/>
          <w:sz w:val="16"/>
          <w:szCs w:val="16"/>
        </w:rPr>
      </w:pPr>
      <w:r w:rsidRPr="007F4472">
        <w:rPr>
          <w:rFonts w:cstheme="minorHAnsi"/>
          <w:sz w:val="16"/>
          <w:szCs w:val="16"/>
        </w:rPr>
        <w:t>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Мирнинского района Республики Саха (Якутия) в соответствии с требованиями документации об аукционе и условиями наших предложений.</w:t>
      </w:r>
    </w:p>
    <w:p w:rsidR="004F26F7" w:rsidRPr="007F4472" w:rsidRDefault="004F26F7" w:rsidP="004F26F7">
      <w:pPr>
        <w:pStyle w:val="a6"/>
        <w:rPr>
          <w:rFonts w:cstheme="minorHAnsi"/>
          <w:sz w:val="16"/>
          <w:szCs w:val="16"/>
        </w:rPr>
      </w:pPr>
      <w:r w:rsidRPr="007F4472">
        <w:rPr>
          <w:rFonts w:cstheme="minorHAnsi"/>
          <w:sz w:val="16"/>
          <w:szCs w:val="16"/>
        </w:rPr>
        <w:tab/>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7F4472">
        <w:rPr>
          <w:rFonts w:cstheme="minorHAnsi"/>
          <w:sz w:val="16"/>
          <w:szCs w:val="16"/>
        </w:rPr>
        <w:t>уполномочен</w:t>
      </w:r>
      <w:proofErr w:type="gramEnd"/>
      <w:r w:rsidRPr="007F4472">
        <w:rPr>
          <w:rFonts w:cstheme="minorHAnsi"/>
          <w:sz w:val="16"/>
          <w:szCs w:val="16"/>
        </w:rPr>
        <w:t xml:space="preserve"> __________________________________________________________________________________________________________________</w:t>
      </w:r>
    </w:p>
    <w:p w:rsidR="004F26F7" w:rsidRPr="007F4472" w:rsidRDefault="004F26F7" w:rsidP="004F26F7">
      <w:pPr>
        <w:pStyle w:val="a6"/>
        <w:rPr>
          <w:rFonts w:cstheme="minorHAnsi"/>
          <w:i/>
          <w:sz w:val="16"/>
          <w:szCs w:val="16"/>
        </w:rPr>
      </w:pPr>
      <w:r w:rsidRPr="007F4472">
        <w:rPr>
          <w:rFonts w:cstheme="minorHAnsi"/>
          <w:i/>
          <w:sz w:val="16"/>
          <w:szCs w:val="16"/>
        </w:rPr>
        <w:t>(Ф.И.О., телефон работника организации – Участника)</w:t>
      </w:r>
    </w:p>
    <w:p w:rsidR="004F26F7" w:rsidRPr="007F4472" w:rsidRDefault="004F26F7" w:rsidP="004F26F7">
      <w:pPr>
        <w:pStyle w:val="a6"/>
        <w:rPr>
          <w:rFonts w:cstheme="minorHAnsi"/>
          <w:sz w:val="16"/>
          <w:szCs w:val="16"/>
        </w:rPr>
      </w:pPr>
      <w:r w:rsidRPr="007F4472">
        <w:rPr>
          <w:rFonts w:cstheme="minorHAnsi"/>
          <w:sz w:val="16"/>
          <w:szCs w:val="16"/>
        </w:rPr>
        <w:t>Все сведения о проведен</w:t>
      </w:r>
      <w:proofErr w:type="gramStart"/>
      <w:r w:rsidRPr="007F4472">
        <w:rPr>
          <w:rFonts w:cstheme="minorHAnsi"/>
          <w:sz w:val="16"/>
          <w:szCs w:val="16"/>
        </w:rPr>
        <w:t>ии ау</w:t>
      </w:r>
      <w:proofErr w:type="gramEnd"/>
      <w:r w:rsidRPr="007F4472">
        <w:rPr>
          <w:rFonts w:cstheme="minorHAnsi"/>
          <w:sz w:val="16"/>
          <w:szCs w:val="16"/>
        </w:rPr>
        <w:t>кциона просим сообщать уполномоченному лицу.</w:t>
      </w:r>
    </w:p>
    <w:p w:rsidR="004F26F7" w:rsidRPr="007F4472" w:rsidRDefault="004F26F7" w:rsidP="004F26F7">
      <w:pPr>
        <w:pStyle w:val="a6"/>
        <w:rPr>
          <w:rFonts w:cstheme="minorHAnsi"/>
          <w:sz w:val="16"/>
          <w:szCs w:val="16"/>
        </w:rPr>
      </w:pPr>
      <w:r w:rsidRPr="007F4472">
        <w:rPr>
          <w:rFonts w:cstheme="minorHAnsi"/>
          <w:sz w:val="16"/>
          <w:szCs w:val="16"/>
        </w:rPr>
        <w:t>13. Настоящая заявка действует до завершения процедуры проведения аукциона.</w:t>
      </w:r>
    </w:p>
    <w:p w:rsidR="004F26F7" w:rsidRPr="007F4472" w:rsidRDefault="004F26F7" w:rsidP="004F26F7">
      <w:pPr>
        <w:pStyle w:val="a6"/>
        <w:rPr>
          <w:rFonts w:cstheme="minorHAnsi"/>
          <w:sz w:val="16"/>
          <w:szCs w:val="16"/>
        </w:rPr>
      </w:pPr>
      <w:r w:rsidRPr="007F4472">
        <w:rPr>
          <w:rFonts w:cstheme="minorHAnsi"/>
          <w:sz w:val="16"/>
          <w:szCs w:val="16"/>
        </w:rPr>
        <w:t>14. Наши юридический и фактический адреса ________________________________________________________________________________________</w:t>
      </w:r>
    </w:p>
    <w:p w:rsidR="004F26F7" w:rsidRPr="007F4472" w:rsidRDefault="004F26F7" w:rsidP="004F26F7">
      <w:pPr>
        <w:pStyle w:val="a6"/>
        <w:rPr>
          <w:rFonts w:cstheme="minorHAnsi"/>
          <w:sz w:val="16"/>
          <w:szCs w:val="16"/>
        </w:rPr>
      </w:pPr>
      <w:r w:rsidRPr="007F4472">
        <w:rPr>
          <w:rFonts w:cstheme="minorHAnsi"/>
          <w:sz w:val="16"/>
          <w:szCs w:val="16"/>
        </w:rPr>
        <w:t xml:space="preserve">__________________________________________ телефон _____________, факс ______________,  </w:t>
      </w:r>
      <w:proofErr w:type="spellStart"/>
      <w:r w:rsidRPr="007F4472">
        <w:rPr>
          <w:rFonts w:cstheme="minorHAnsi"/>
          <w:sz w:val="16"/>
          <w:szCs w:val="16"/>
        </w:rPr>
        <w:t>эл</w:t>
      </w:r>
      <w:proofErr w:type="spellEnd"/>
      <w:r w:rsidRPr="007F4472">
        <w:rPr>
          <w:rFonts w:cstheme="minorHAnsi"/>
          <w:sz w:val="16"/>
          <w:szCs w:val="16"/>
        </w:rPr>
        <w:t>. адрес:___________________________________</w:t>
      </w:r>
    </w:p>
    <w:p w:rsidR="004F26F7" w:rsidRPr="007F4472" w:rsidRDefault="004F26F7" w:rsidP="004F26F7">
      <w:pPr>
        <w:pStyle w:val="a6"/>
        <w:rPr>
          <w:rFonts w:cstheme="minorHAnsi"/>
          <w:sz w:val="16"/>
          <w:szCs w:val="16"/>
        </w:rPr>
      </w:pPr>
      <w:r w:rsidRPr="007F4472">
        <w:rPr>
          <w:rFonts w:cstheme="minorHAnsi"/>
          <w:sz w:val="16"/>
          <w:szCs w:val="16"/>
        </w:rPr>
        <w:lastRenderedPageBreak/>
        <w:t>15. Корреспонденцию в наш адрес просим направлять по адресу: ______________________________________________________________________________________________________________________________________</w:t>
      </w:r>
    </w:p>
    <w:p w:rsidR="004F26F7" w:rsidRPr="007F4472" w:rsidRDefault="004F26F7" w:rsidP="004F26F7">
      <w:pPr>
        <w:pStyle w:val="a6"/>
        <w:rPr>
          <w:rFonts w:cstheme="minorHAnsi"/>
          <w:sz w:val="16"/>
          <w:szCs w:val="16"/>
        </w:rPr>
      </w:pPr>
      <w:r w:rsidRPr="007F4472">
        <w:rPr>
          <w:rFonts w:cstheme="minorHAnsi"/>
          <w:sz w:val="16"/>
          <w:szCs w:val="16"/>
        </w:rPr>
        <w:t xml:space="preserve">16. К настоящей заявке прилагаем документы согласно описи - на </w:t>
      </w:r>
      <w:proofErr w:type="spellStart"/>
      <w:r w:rsidRPr="007F4472">
        <w:rPr>
          <w:rFonts w:cstheme="minorHAnsi"/>
          <w:sz w:val="16"/>
          <w:szCs w:val="16"/>
        </w:rPr>
        <w:t>_____стр</w:t>
      </w:r>
      <w:proofErr w:type="spellEnd"/>
      <w:r w:rsidRPr="007F4472">
        <w:rPr>
          <w:rFonts w:cstheme="minorHAnsi"/>
          <w:sz w:val="16"/>
          <w:szCs w:val="16"/>
        </w:rPr>
        <w:t>.</w:t>
      </w:r>
    </w:p>
    <w:p w:rsidR="004F26F7" w:rsidRPr="007F4472" w:rsidRDefault="004F26F7" w:rsidP="004F26F7">
      <w:pPr>
        <w:pStyle w:val="a6"/>
        <w:rPr>
          <w:rFonts w:cstheme="minorHAnsi"/>
          <w:sz w:val="16"/>
          <w:szCs w:val="16"/>
        </w:rPr>
      </w:pPr>
    </w:p>
    <w:p w:rsidR="004F26F7" w:rsidRPr="007F4472" w:rsidRDefault="004F26F7" w:rsidP="004F26F7">
      <w:pPr>
        <w:pStyle w:val="a6"/>
        <w:rPr>
          <w:rFonts w:cstheme="minorHAnsi"/>
          <w:sz w:val="16"/>
          <w:szCs w:val="16"/>
        </w:rPr>
      </w:pPr>
      <w:r w:rsidRPr="007F4472">
        <w:rPr>
          <w:rFonts w:cstheme="minorHAnsi"/>
          <w:sz w:val="16"/>
          <w:szCs w:val="16"/>
        </w:rPr>
        <w:t>______________________________ __________________ /____________________/</w:t>
      </w:r>
    </w:p>
    <w:p w:rsidR="004F26F7" w:rsidRPr="007F4472" w:rsidRDefault="004F26F7" w:rsidP="004F26F7">
      <w:pPr>
        <w:pStyle w:val="a6"/>
        <w:rPr>
          <w:rFonts w:cstheme="minorHAnsi"/>
          <w:sz w:val="16"/>
          <w:szCs w:val="16"/>
        </w:rPr>
      </w:pPr>
      <w:r w:rsidRPr="007F4472">
        <w:rPr>
          <w:rFonts w:cstheme="minorHAnsi"/>
          <w:sz w:val="16"/>
          <w:szCs w:val="16"/>
        </w:rPr>
        <w:t xml:space="preserve">                  должность                                подпись                                 Ф.И.О</w:t>
      </w:r>
    </w:p>
    <w:p w:rsidR="004F26F7" w:rsidRPr="007F4472" w:rsidRDefault="004F26F7" w:rsidP="004F26F7">
      <w:pPr>
        <w:pStyle w:val="a6"/>
        <w:rPr>
          <w:rFonts w:cstheme="minorHAnsi"/>
          <w:sz w:val="16"/>
          <w:szCs w:val="16"/>
        </w:rPr>
      </w:pPr>
    </w:p>
    <w:p w:rsidR="004F26F7" w:rsidRPr="007F4472" w:rsidRDefault="004F26F7" w:rsidP="004F26F7">
      <w:pPr>
        <w:pStyle w:val="a6"/>
        <w:jc w:val="both"/>
        <w:rPr>
          <w:rFonts w:cstheme="minorHAnsi"/>
          <w:sz w:val="16"/>
          <w:szCs w:val="16"/>
        </w:rPr>
      </w:pPr>
    </w:p>
    <w:p w:rsidR="004F26F7" w:rsidRPr="007F4472" w:rsidRDefault="004F26F7" w:rsidP="004F26F7">
      <w:pPr>
        <w:pStyle w:val="a6"/>
        <w:jc w:val="both"/>
        <w:rPr>
          <w:rFonts w:cstheme="minorHAnsi"/>
          <w:sz w:val="16"/>
          <w:szCs w:val="16"/>
        </w:rPr>
        <w:sectPr w:rsidR="004F26F7" w:rsidRPr="007F4472" w:rsidSect="004F26F7">
          <w:type w:val="continuous"/>
          <w:pgSz w:w="11906" w:h="16838"/>
          <w:pgMar w:top="-284" w:right="566" w:bottom="567" w:left="567" w:header="284" w:footer="438" w:gutter="0"/>
          <w:cols w:space="708"/>
          <w:docGrid w:linePitch="360"/>
        </w:sectPr>
      </w:pPr>
    </w:p>
    <w:p w:rsidR="004F26F7" w:rsidRPr="007F4472" w:rsidRDefault="004F26F7" w:rsidP="004F26F7">
      <w:pPr>
        <w:pStyle w:val="a6"/>
        <w:jc w:val="right"/>
        <w:rPr>
          <w:rFonts w:cstheme="minorHAnsi"/>
          <w:sz w:val="16"/>
          <w:szCs w:val="16"/>
        </w:rPr>
      </w:pPr>
      <w:r w:rsidRPr="007F4472">
        <w:rPr>
          <w:rFonts w:cstheme="minorHAnsi"/>
          <w:sz w:val="16"/>
          <w:szCs w:val="16"/>
        </w:rPr>
        <w:lastRenderedPageBreak/>
        <w:t>Приложение 3</w:t>
      </w:r>
    </w:p>
    <w:p w:rsidR="004F26F7" w:rsidRPr="007F4472" w:rsidRDefault="004F26F7" w:rsidP="004F26F7">
      <w:pPr>
        <w:pStyle w:val="a6"/>
        <w:jc w:val="right"/>
        <w:rPr>
          <w:rFonts w:cstheme="minorHAnsi"/>
          <w:sz w:val="16"/>
          <w:szCs w:val="16"/>
        </w:rPr>
      </w:pPr>
      <w:r w:rsidRPr="007F4472">
        <w:rPr>
          <w:rFonts w:cstheme="minorHAnsi"/>
          <w:sz w:val="16"/>
          <w:szCs w:val="16"/>
        </w:rPr>
        <w:t>к аукционной документации</w:t>
      </w:r>
    </w:p>
    <w:p w:rsidR="004F26F7" w:rsidRPr="007F4472" w:rsidRDefault="004F26F7" w:rsidP="004F26F7">
      <w:pPr>
        <w:pStyle w:val="a6"/>
        <w:jc w:val="center"/>
        <w:rPr>
          <w:rFonts w:cstheme="minorHAnsi"/>
          <w:b/>
          <w:sz w:val="16"/>
          <w:szCs w:val="16"/>
        </w:rPr>
      </w:pPr>
      <w:r w:rsidRPr="007F4472">
        <w:rPr>
          <w:rFonts w:cstheme="minorHAnsi"/>
          <w:b/>
          <w:sz w:val="16"/>
          <w:szCs w:val="16"/>
        </w:rPr>
        <w:t>АНКЕТА ПРЕТЕНДЕНТА</w:t>
      </w:r>
    </w:p>
    <w:p w:rsidR="004F26F7" w:rsidRPr="007F4472" w:rsidRDefault="004F26F7" w:rsidP="004F26F7">
      <w:pPr>
        <w:pStyle w:val="a6"/>
        <w:jc w:val="both"/>
        <w:rPr>
          <w:rFonts w:cstheme="minorHAnsi"/>
          <w:i/>
          <w:sz w:val="16"/>
          <w:szCs w:val="16"/>
        </w:rPr>
      </w:pPr>
      <w:r w:rsidRPr="007F4472">
        <w:rPr>
          <w:rFonts w:cstheme="minorHAnsi"/>
          <w:i/>
          <w:sz w:val="16"/>
          <w:szCs w:val="16"/>
        </w:rPr>
        <w:t>Для юридических лиц</w:t>
      </w:r>
    </w:p>
    <w:tbl>
      <w:tblPr>
        <w:tblW w:w="496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156"/>
        <w:gridCol w:w="4084"/>
      </w:tblGrid>
      <w:tr w:rsidR="004F26F7" w:rsidRPr="007F4472" w:rsidTr="00C14B47">
        <w:trPr>
          <w:trHeight w:val="1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 xml:space="preserve">Полное наименование </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Сокращенное наименование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Свидетельство о государственной регистрации (дата и номер, кем выдано)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Руководитель организации (должность, Ф.И.О.)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Почтовый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Юридический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Фактическое местонахождение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 xml:space="preserve">Основные банковские реквизиты (наименование банка, БИК, ИНН, </w:t>
            </w:r>
            <w:proofErr w:type="spellStart"/>
            <w:proofErr w:type="gramStart"/>
            <w:r w:rsidRPr="007F4472">
              <w:rPr>
                <w:rFonts w:cstheme="minorHAnsi"/>
                <w:sz w:val="16"/>
                <w:szCs w:val="16"/>
              </w:rPr>
              <w:t>р</w:t>
            </w:r>
            <w:proofErr w:type="spellEnd"/>
            <w:proofErr w:type="gramEnd"/>
            <w:r w:rsidRPr="007F4472">
              <w:rPr>
                <w:rFonts w:cstheme="minorHAnsi"/>
                <w:sz w:val="16"/>
                <w:szCs w:val="16"/>
              </w:rPr>
              <w:t>/с и к/с)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ИНН/КПП</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Контактный телефон, факс, адрес электронной почты</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4F26F7" w:rsidRPr="007F4472" w:rsidRDefault="004F26F7" w:rsidP="004F26F7">
            <w:pPr>
              <w:pStyle w:val="a6"/>
              <w:jc w:val="both"/>
              <w:rPr>
                <w:rFonts w:cstheme="minorHAnsi"/>
                <w:sz w:val="16"/>
                <w:szCs w:val="16"/>
              </w:rPr>
            </w:pPr>
            <w:r w:rsidRPr="007F4472">
              <w:rPr>
                <w:rFonts w:cstheme="minorHAnsi"/>
                <w:sz w:val="16"/>
                <w:szCs w:val="16"/>
              </w:rPr>
              <w:t>Контактное лицо (должность, Ф.И.О., тел.)</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bl>
    <w:p w:rsidR="004F26F7" w:rsidRPr="007F4472" w:rsidRDefault="004F26F7" w:rsidP="004F26F7">
      <w:pPr>
        <w:pStyle w:val="a6"/>
        <w:jc w:val="both"/>
        <w:rPr>
          <w:rFonts w:cstheme="minorHAnsi"/>
          <w:sz w:val="16"/>
          <w:szCs w:val="16"/>
        </w:rPr>
      </w:pPr>
    </w:p>
    <w:p w:rsidR="004F26F7" w:rsidRPr="007F4472" w:rsidRDefault="004F26F7" w:rsidP="004F26F7">
      <w:pPr>
        <w:pStyle w:val="a6"/>
        <w:jc w:val="both"/>
        <w:rPr>
          <w:rFonts w:cstheme="minorHAnsi"/>
          <w:sz w:val="16"/>
          <w:szCs w:val="16"/>
        </w:rPr>
      </w:pPr>
      <w:r w:rsidRPr="007F4472">
        <w:rPr>
          <w:rFonts w:cstheme="minorHAnsi"/>
          <w:i/>
          <w:sz w:val="16"/>
          <w:szCs w:val="16"/>
        </w:rPr>
        <w:t>Для индивидуальных предпринимателей</w:t>
      </w:r>
    </w:p>
    <w:tbl>
      <w:tblPr>
        <w:tblW w:w="497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140"/>
        <w:gridCol w:w="4121"/>
      </w:tblGrid>
      <w:tr w:rsidR="004F26F7" w:rsidRPr="007F4472" w:rsidTr="00C14B47">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Фамилия, имя, отчество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Паспортные данные: серия, номер, кем и когда выдан</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Свидетельство о государственной регистрации (дата и номер, кем выдано)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Адрес регистрации места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12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Адрес фактического проживания</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 xml:space="preserve">Основные банковские реквизиты (наименование банка, БИК, ИНН, </w:t>
            </w:r>
            <w:proofErr w:type="spellStart"/>
            <w:proofErr w:type="gramStart"/>
            <w:r w:rsidRPr="007F4472">
              <w:rPr>
                <w:rFonts w:cstheme="minorHAnsi"/>
                <w:sz w:val="16"/>
                <w:szCs w:val="16"/>
              </w:rPr>
              <w:t>р</w:t>
            </w:r>
            <w:proofErr w:type="spellEnd"/>
            <w:proofErr w:type="gramEnd"/>
            <w:r w:rsidRPr="007F4472">
              <w:rPr>
                <w:rFonts w:cstheme="minorHAnsi"/>
                <w:sz w:val="16"/>
                <w:szCs w:val="16"/>
              </w:rPr>
              <w:t>/с и к/с)</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9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ИНН/КПП</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Контактный телефон, факс, адрес электронной почты</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r w:rsidR="004F26F7" w:rsidRPr="007F4472" w:rsidTr="00C14B47">
        <w:trPr>
          <w:trHeight w:val="16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r w:rsidRPr="007F4472">
              <w:rPr>
                <w:rFonts w:cstheme="minorHAnsi"/>
                <w:sz w:val="16"/>
                <w:szCs w:val="16"/>
              </w:rPr>
              <w:t>Контактное лицо (должность, Ф.И.О., тел.)</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4F26F7" w:rsidRPr="007F4472" w:rsidRDefault="004F26F7" w:rsidP="004F26F7">
            <w:pPr>
              <w:pStyle w:val="a6"/>
              <w:jc w:val="both"/>
              <w:rPr>
                <w:rFonts w:cstheme="minorHAnsi"/>
                <w:sz w:val="16"/>
                <w:szCs w:val="16"/>
              </w:rPr>
            </w:pPr>
          </w:p>
        </w:tc>
      </w:tr>
    </w:tbl>
    <w:p w:rsidR="004F26F7" w:rsidRPr="007F4472" w:rsidRDefault="004F26F7" w:rsidP="004F26F7">
      <w:pPr>
        <w:pStyle w:val="a6"/>
        <w:jc w:val="both"/>
        <w:rPr>
          <w:rFonts w:cstheme="minorHAnsi"/>
          <w:sz w:val="16"/>
          <w:szCs w:val="16"/>
        </w:rPr>
      </w:pP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 __________________ /____________________/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 xml:space="preserve">                  должность                                подпись                                 Ф.И.О</w:t>
      </w:r>
    </w:p>
    <w:p w:rsidR="004F26F7" w:rsidRPr="007F4472" w:rsidRDefault="004F26F7" w:rsidP="004F26F7">
      <w:pPr>
        <w:pStyle w:val="a6"/>
        <w:jc w:val="both"/>
        <w:rPr>
          <w:rFonts w:cstheme="minorHAnsi"/>
          <w:sz w:val="16"/>
          <w:szCs w:val="16"/>
        </w:rPr>
      </w:pPr>
      <w:r w:rsidRPr="007F4472">
        <w:rPr>
          <w:rFonts w:cstheme="minorHAnsi"/>
          <w:sz w:val="16"/>
          <w:szCs w:val="16"/>
        </w:rPr>
        <w:t xml:space="preserve">                                                           М.П.</w:t>
      </w:r>
    </w:p>
    <w:p w:rsidR="004F26F7" w:rsidRPr="007F4472" w:rsidRDefault="004F26F7" w:rsidP="004F26F7">
      <w:pPr>
        <w:pStyle w:val="a6"/>
        <w:jc w:val="right"/>
        <w:rPr>
          <w:rFonts w:cstheme="minorHAnsi"/>
          <w:sz w:val="16"/>
          <w:szCs w:val="16"/>
        </w:rPr>
      </w:pPr>
      <w:r w:rsidRPr="007F4472">
        <w:rPr>
          <w:rFonts w:cstheme="minorHAnsi"/>
          <w:sz w:val="16"/>
          <w:szCs w:val="16"/>
        </w:rPr>
        <w:t>Приложение 4</w:t>
      </w:r>
    </w:p>
    <w:p w:rsidR="004F26F7" w:rsidRPr="007F4472" w:rsidRDefault="004F26F7" w:rsidP="004F26F7">
      <w:pPr>
        <w:pStyle w:val="a6"/>
        <w:jc w:val="right"/>
        <w:rPr>
          <w:rFonts w:cstheme="minorHAnsi"/>
          <w:sz w:val="16"/>
          <w:szCs w:val="16"/>
        </w:rPr>
      </w:pPr>
      <w:r w:rsidRPr="007F4472">
        <w:rPr>
          <w:rFonts w:cstheme="minorHAnsi"/>
          <w:sz w:val="16"/>
          <w:szCs w:val="16"/>
        </w:rPr>
        <w:t>к аукционной документации</w:t>
      </w:r>
    </w:p>
    <w:p w:rsidR="004F26F7" w:rsidRPr="007F4472" w:rsidRDefault="004F26F7" w:rsidP="004F26F7">
      <w:pPr>
        <w:pStyle w:val="a6"/>
        <w:jc w:val="both"/>
        <w:rPr>
          <w:rFonts w:cstheme="minorHAnsi"/>
          <w:sz w:val="16"/>
          <w:szCs w:val="16"/>
        </w:rPr>
      </w:pPr>
    </w:p>
    <w:p w:rsidR="004F26F7" w:rsidRPr="007F4472" w:rsidRDefault="004F26F7" w:rsidP="004F26F7">
      <w:pPr>
        <w:pStyle w:val="a6"/>
        <w:ind w:left="2836" w:firstLine="709"/>
        <w:jc w:val="both"/>
        <w:rPr>
          <w:rFonts w:cstheme="minorHAnsi"/>
          <w:sz w:val="16"/>
          <w:szCs w:val="16"/>
        </w:rPr>
      </w:pPr>
      <w:r w:rsidRPr="007F4472">
        <w:rPr>
          <w:rFonts w:cstheme="minorHAnsi"/>
          <w:sz w:val="16"/>
          <w:szCs w:val="16"/>
        </w:rPr>
        <w:t xml:space="preserve">ОПИСЬ </w:t>
      </w:r>
    </w:p>
    <w:p w:rsidR="004F26F7" w:rsidRPr="007F4472" w:rsidRDefault="004F26F7" w:rsidP="004F26F7">
      <w:pPr>
        <w:pStyle w:val="a6"/>
        <w:ind w:left="2127"/>
        <w:jc w:val="both"/>
        <w:rPr>
          <w:rFonts w:cstheme="minorHAnsi"/>
          <w:b/>
          <w:sz w:val="16"/>
          <w:szCs w:val="16"/>
        </w:rPr>
      </w:pPr>
      <w:r w:rsidRPr="007F4472">
        <w:rPr>
          <w:rFonts w:cstheme="minorHAnsi"/>
          <w:b/>
          <w:sz w:val="16"/>
          <w:szCs w:val="16"/>
        </w:rPr>
        <w:t>документов, прилагаемых к заявке</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lastRenderedPageBreak/>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_____________________________________________________________________________________</w:t>
      </w:r>
    </w:p>
    <w:p w:rsidR="004F26F7" w:rsidRPr="007F4472" w:rsidRDefault="004F26F7" w:rsidP="004F26F7">
      <w:pPr>
        <w:pStyle w:val="a6"/>
        <w:jc w:val="both"/>
        <w:rPr>
          <w:rFonts w:cstheme="minorHAnsi"/>
          <w:b/>
          <w:bCs/>
          <w:iCs/>
          <w:sz w:val="16"/>
          <w:szCs w:val="16"/>
        </w:rPr>
      </w:pPr>
    </w:p>
    <w:p w:rsidR="004F26F7" w:rsidRPr="007F4472" w:rsidRDefault="004F26F7" w:rsidP="004F26F7">
      <w:pPr>
        <w:pStyle w:val="a6"/>
        <w:jc w:val="both"/>
        <w:rPr>
          <w:rFonts w:cstheme="minorHAnsi"/>
          <w:b/>
          <w:bCs/>
          <w:iCs/>
          <w:sz w:val="16"/>
          <w:szCs w:val="16"/>
        </w:rPr>
      </w:pPr>
      <w:r w:rsidRPr="007F4472">
        <w:rPr>
          <w:rFonts w:cstheme="minorHAnsi"/>
          <w:b/>
          <w:bCs/>
          <w:iCs/>
          <w:sz w:val="16"/>
          <w:szCs w:val="16"/>
        </w:rPr>
        <w:t>Документы, содержащие помарки, подчистки, исправления и т.п. не рассматриваются.</w:t>
      </w:r>
    </w:p>
    <w:p w:rsidR="004F26F7" w:rsidRPr="007F4472" w:rsidRDefault="004F26F7" w:rsidP="004F26F7">
      <w:pPr>
        <w:pStyle w:val="a6"/>
        <w:jc w:val="both"/>
        <w:rPr>
          <w:rFonts w:cstheme="minorHAnsi"/>
          <w:sz w:val="16"/>
          <w:szCs w:val="16"/>
        </w:rPr>
      </w:pPr>
    </w:p>
    <w:p w:rsidR="004F26F7" w:rsidRPr="007F4472" w:rsidRDefault="004F26F7" w:rsidP="004F26F7">
      <w:pPr>
        <w:pStyle w:val="a6"/>
        <w:jc w:val="both"/>
        <w:rPr>
          <w:rFonts w:cstheme="minorHAnsi"/>
          <w:sz w:val="16"/>
          <w:szCs w:val="16"/>
        </w:rPr>
      </w:pPr>
      <w:r w:rsidRPr="007F4472">
        <w:rPr>
          <w:rFonts w:cstheme="minorHAnsi"/>
          <w:sz w:val="16"/>
          <w:szCs w:val="16"/>
        </w:rPr>
        <w:t>Заявитель ____________________________________________________________________________</w:t>
      </w:r>
    </w:p>
    <w:p w:rsidR="004F26F7" w:rsidRPr="007F4472" w:rsidRDefault="004F26F7" w:rsidP="004F26F7">
      <w:pPr>
        <w:pStyle w:val="a6"/>
        <w:jc w:val="both"/>
        <w:rPr>
          <w:rFonts w:cstheme="minorHAnsi"/>
          <w:sz w:val="16"/>
          <w:szCs w:val="16"/>
        </w:rPr>
      </w:pPr>
      <w:r w:rsidRPr="007F4472">
        <w:rPr>
          <w:rFonts w:cstheme="minorHAnsi"/>
          <w:sz w:val="16"/>
          <w:szCs w:val="16"/>
        </w:rPr>
        <w:t xml:space="preserve">                                                             (должность уполномоченного лица заявителя)</w:t>
      </w:r>
    </w:p>
    <w:p w:rsidR="004F26F7" w:rsidRPr="007F4472" w:rsidRDefault="004F26F7" w:rsidP="004F26F7">
      <w:pPr>
        <w:pStyle w:val="a6"/>
        <w:jc w:val="both"/>
        <w:rPr>
          <w:rFonts w:cstheme="minorHAnsi"/>
          <w:sz w:val="16"/>
          <w:szCs w:val="16"/>
        </w:rPr>
      </w:pPr>
    </w:p>
    <w:p w:rsidR="004F26F7" w:rsidRDefault="004F26F7" w:rsidP="004F26F7">
      <w:pPr>
        <w:pStyle w:val="a6"/>
        <w:jc w:val="both"/>
        <w:rPr>
          <w:rFonts w:cstheme="minorHAnsi"/>
          <w:sz w:val="16"/>
          <w:szCs w:val="16"/>
        </w:rPr>
      </w:pPr>
      <w:r w:rsidRPr="007F4472">
        <w:rPr>
          <w:rFonts w:cstheme="minorHAnsi"/>
          <w:sz w:val="16"/>
          <w:szCs w:val="16"/>
        </w:rPr>
        <w:t xml:space="preserve">«____»________________20___г.                  Подпись__________________ /__________________/ </w:t>
      </w:r>
    </w:p>
    <w:p w:rsidR="00C3549F" w:rsidRPr="007F4472" w:rsidRDefault="00C3549F" w:rsidP="004F26F7">
      <w:pPr>
        <w:pStyle w:val="a6"/>
        <w:jc w:val="both"/>
        <w:rPr>
          <w:rFonts w:cstheme="minorHAnsi"/>
          <w:sz w:val="16"/>
          <w:szCs w:val="16"/>
        </w:rPr>
      </w:pPr>
    </w:p>
    <w:p w:rsidR="004F26F7" w:rsidRPr="007F4472" w:rsidRDefault="004F26F7" w:rsidP="004F26F7">
      <w:pPr>
        <w:pStyle w:val="a6"/>
        <w:jc w:val="both"/>
        <w:rPr>
          <w:rFonts w:cstheme="minorHAnsi"/>
          <w:sz w:val="16"/>
          <w:szCs w:val="16"/>
        </w:rPr>
      </w:pPr>
    </w:p>
    <w:p w:rsidR="00323414" w:rsidRPr="007F4472" w:rsidRDefault="00323414" w:rsidP="00D4382D">
      <w:pPr>
        <w:pStyle w:val="a6"/>
        <w:jc w:val="both"/>
        <w:rPr>
          <w:rFonts w:cstheme="minorHAnsi"/>
          <w:sz w:val="16"/>
          <w:szCs w:val="16"/>
        </w:rPr>
        <w:sectPr w:rsidR="00323414" w:rsidRPr="007F4472" w:rsidSect="00290F1C">
          <w:type w:val="continuous"/>
          <w:pgSz w:w="11906" w:h="16838"/>
          <w:pgMar w:top="851" w:right="849" w:bottom="567" w:left="993" w:header="709" w:footer="709" w:gutter="0"/>
          <w:cols w:space="708"/>
          <w:docGrid w:linePitch="360"/>
        </w:sectPr>
      </w:pPr>
    </w:p>
    <w:p w:rsidR="00323414" w:rsidRPr="007F4472" w:rsidRDefault="00323414" w:rsidP="008550E6">
      <w:pPr>
        <w:pStyle w:val="a6"/>
        <w:jc w:val="right"/>
        <w:rPr>
          <w:rFonts w:cstheme="minorHAnsi"/>
          <w:sz w:val="16"/>
          <w:szCs w:val="16"/>
        </w:rPr>
      </w:pPr>
      <w:r w:rsidRPr="007F4472">
        <w:rPr>
          <w:rFonts w:cstheme="minorHAnsi"/>
          <w:sz w:val="16"/>
          <w:szCs w:val="16"/>
        </w:rPr>
        <w:lastRenderedPageBreak/>
        <w:t>Приложение 5</w:t>
      </w:r>
    </w:p>
    <w:p w:rsidR="00323414" w:rsidRPr="007F4472" w:rsidRDefault="00323414" w:rsidP="008550E6">
      <w:pPr>
        <w:pStyle w:val="a6"/>
        <w:jc w:val="right"/>
        <w:rPr>
          <w:rFonts w:cstheme="minorHAnsi"/>
          <w:sz w:val="16"/>
          <w:szCs w:val="16"/>
        </w:rPr>
      </w:pPr>
      <w:r w:rsidRPr="007F4472">
        <w:rPr>
          <w:rFonts w:cstheme="minorHAnsi"/>
          <w:sz w:val="16"/>
          <w:szCs w:val="16"/>
        </w:rPr>
        <w:t>к аукционной документации</w:t>
      </w:r>
    </w:p>
    <w:p w:rsidR="00323414" w:rsidRPr="007F4472" w:rsidRDefault="00323414" w:rsidP="008550E6">
      <w:pPr>
        <w:pStyle w:val="a6"/>
        <w:jc w:val="both"/>
        <w:rPr>
          <w:rFonts w:cstheme="minorHAnsi"/>
          <w:b/>
          <w:sz w:val="16"/>
          <w:szCs w:val="16"/>
          <w:u w:val="single"/>
        </w:rPr>
      </w:pPr>
    </w:p>
    <w:p w:rsidR="00323414" w:rsidRPr="007F4472" w:rsidRDefault="00323414" w:rsidP="008550E6">
      <w:pPr>
        <w:pStyle w:val="a6"/>
        <w:jc w:val="center"/>
        <w:rPr>
          <w:rFonts w:cstheme="minorHAnsi"/>
          <w:b/>
          <w:sz w:val="16"/>
          <w:szCs w:val="16"/>
          <w:u w:val="single"/>
        </w:rPr>
      </w:pPr>
      <w:r w:rsidRPr="007F4472">
        <w:rPr>
          <w:rFonts w:cstheme="minorHAnsi"/>
          <w:b/>
          <w:sz w:val="16"/>
          <w:szCs w:val="16"/>
          <w:u w:val="single"/>
        </w:rPr>
        <w:t>ЛОТ 1</w:t>
      </w:r>
    </w:p>
    <w:p w:rsidR="00323414" w:rsidRPr="007F4472" w:rsidRDefault="00323414" w:rsidP="008550E6">
      <w:pPr>
        <w:pStyle w:val="a6"/>
        <w:jc w:val="center"/>
        <w:rPr>
          <w:rFonts w:cstheme="minorHAnsi"/>
          <w:b/>
          <w:sz w:val="16"/>
          <w:szCs w:val="16"/>
        </w:rPr>
      </w:pPr>
      <w:r w:rsidRPr="007F4472">
        <w:rPr>
          <w:rFonts w:cstheme="minorHAnsi"/>
          <w:b/>
          <w:spacing w:val="40"/>
          <w:sz w:val="16"/>
          <w:szCs w:val="16"/>
        </w:rPr>
        <w:t>ДОГОВОР АРЕНДЫ</w:t>
      </w:r>
      <w:r w:rsidRPr="007F4472">
        <w:rPr>
          <w:rFonts w:cstheme="minorHAnsi"/>
          <w:b/>
          <w:sz w:val="16"/>
          <w:szCs w:val="16"/>
        </w:rPr>
        <w:t>№ ____</w:t>
      </w:r>
    </w:p>
    <w:p w:rsidR="00323414" w:rsidRPr="007F4472" w:rsidRDefault="00323414" w:rsidP="008550E6">
      <w:pPr>
        <w:pStyle w:val="a6"/>
        <w:jc w:val="center"/>
        <w:rPr>
          <w:rFonts w:cstheme="minorHAnsi"/>
          <w:b/>
          <w:bCs/>
          <w:sz w:val="16"/>
          <w:szCs w:val="16"/>
        </w:rPr>
      </w:pPr>
      <w:r w:rsidRPr="007F4472">
        <w:rPr>
          <w:rFonts w:cstheme="minorHAnsi"/>
          <w:b/>
          <w:bCs/>
          <w:sz w:val="16"/>
          <w:szCs w:val="16"/>
        </w:rPr>
        <w:t>муниципального нежилого фонда</w:t>
      </w:r>
    </w:p>
    <w:p w:rsidR="00323414" w:rsidRPr="007F4472" w:rsidRDefault="00323414" w:rsidP="008550E6">
      <w:pPr>
        <w:pStyle w:val="a6"/>
        <w:jc w:val="center"/>
        <w:rPr>
          <w:rFonts w:cstheme="minorHAnsi"/>
          <w:b/>
          <w:bCs/>
          <w:sz w:val="16"/>
          <w:szCs w:val="16"/>
        </w:rPr>
      </w:pPr>
      <w:r w:rsidRPr="007F4472">
        <w:rPr>
          <w:rFonts w:cstheme="minorHAnsi"/>
          <w:b/>
          <w:bCs/>
          <w:sz w:val="16"/>
          <w:szCs w:val="16"/>
        </w:rPr>
        <w:t>г. Удачный</w:t>
      </w:r>
      <w:r w:rsidRPr="007F4472">
        <w:rPr>
          <w:rFonts w:cstheme="minorHAnsi"/>
          <w:b/>
          <w:bCs/>
          <w:sz w:val="16"/>
          <w:szCs w:val="16"/>
        </w:rPr>
        <w:tab/>
      </w:r>
      <w:r w:rsidRPr="007F4472">
        <w:rPr>
          <w:rFonts w:cstheme="minorHAnsi"/>
          <w:b/>
          <w:bCs/>
          <w:sz w:val="16"/>
          <w:szCs w:val="16"/>
        </w:rPr>
        <w:tab/>
        <w:t xml:space="preserve">                                 «__» ______ 201___г.</w:t>
      </w:r>
    </w:p>
    <w:p w:rsidR="008550E6" w:rsidRPr="007F4472" w:rsidRDefault="008550E6" w:rsidP="008550E6">
      <w:pPr>
        <w:pStyle w:val="a6"/>
        <w:jc w:val="both"/>
        <w:rPr>
          <w:rFonts w:cstheme="minorHAnsi"/>
          <w:b/>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в лице</w:t>
      </w:r>
      <w:r w:rsidRPr="007F4472">
        <w:rPr>
          <w:rFonts w:cstheme="minorHAnsi"/>
          <w:b/>
          <w:sz w:val="16"/>
          <w:szCs w:val="16"/>
        </w:rPr>
        <w:t xml:space="preserve"> ___________________________,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rPr>
        <w:t xml:space="preserve">«Арендатор», </w:t>
      </w:r>
      <w:r w:rsidRPr="007F4472">
        <w:rPr>
          <w:rFonts w:cstheme="minorHAnsi"/>
          <w:sz w:val="16"/>
          <w:szCs w:val="16"/>
        </w:rPr>
        <w:t>с другой стороны, в соответствии с протоколом аукциона в открытом аукционе от «___» ____ 201___ года № _________, заключили настоящий договор</w:t>
      </w:r>
      <w:proofErr w:type="gramEnd"/>
      <w:r w:rsidRPr="007F4472">
        <w:rPr>
          <w:rFonts w:cstheme="minorHAnsi"/>
          <w:sz w:val="16"/>
          <w:szCs w:val="16"/>
        </w:rPr>
        <w:t xml:space="preserve"> (далее – Договор) о нижеследующем. </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1.ПРЕДМЕТ ДОГОВОРА</w:t>
      </w:r>
    </w:p>
    <w:p w:rsidR="00323414" w:rsidRPr="007F4472" w:rsidRDefault="00DD55D4" w:rsidP="008550E6">
      <w:pPr>
        <w:pStyle w:val="a6"/>
        <w:jc w:val="both"/>
        <w:rPr>
          <w:rFonts w:cstheme="minorHAnsi"/>
          <w:sz w:val="16"/>
          <w:szCs w:val="16"/>
          <w:lang w:eastAsia="ru-RU"/>
        </w:rPr>
      </w:pPr>
      <w:r>
        <w:rPr>
          <w:rFonts w:cstheme="minorHAnsi"/>
          <w:sz w:val="16"/>
          <w:szCs w:val="16"/>
          <w:lang w:eastAsia="ru-RU"/>
        </w:rPr>
        <w:t xml:space="preserve">1.1. </w:t>
      </w:r>
      <w:r w:rsidR="00323414" w:rsidRPr="007F4472">
        <w:rPr>
          <w:rFonts w:cstheme="minorHAnsi"/>
          <w:sz w:val="16"/>
          <w:szCs w:val="16"/>
          <w:lang w:eastAsia="ru-RU"/>
        </w:rPr>
        <w:t xml:space="preserve">Арендодатель обязуется предоставить Арендатору во временное пользование за соответствующую плату имущество (нежилые помещения №№ 4,5 в здании «Районный узел связи», с кадастровым номером 14:16:000000:3043) (далее именуемое «Объект») общей площадью: 10,2 кв.м., расположенное по адресу: Россия,  Республик Саха (Якутия), Мирнинский район </w:t>
      </w:r>
      <w:proofErr w:type="gramStart"/>
      <w:r w:rsidR="00323414" w:rsidRPr="007F4472">
        <w:rPr>
          <w:rFonts w:cstheme="minorHAnsi"/>
          <w:sz w:val="16"/>
          <w:szCs w:val="16"/>
          <w:lang w:eastAsia="ru-RU"/>
        </w:rPr>
        <w:t>г</w:t>
      </w:r>
      <w:proofErr w:type="gramEnd"/>
      <w:r w:rsidR="00323414" w:rsidRPr="007F4472">
        <w:rPr>
          <w:rFonts w:cstheme="minorHAnsi"/>
          <w:sz w:val="16"/>
          <w:szCs w:val="16"/>
          <w:lang w:eastAsia="ru-RU"/>
        </w:rPr>
        <w:t>. Удачный, Новый город, Центральная площадь,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2130"/>
        <w:gridCol w:w="1302"/>
        <w:gridCol w:w="1439"/>
      </w:tblGrid>
      <w:tr w:rsidR="00323414" w:rsidRPr="007F4472" w:rsidTr="009641B5">
        <w:tc>
          <w:tcPr>
            <w:tcW w:w="329" w:type="pct"/>
          </w:tcPr>
          <w:p w:rsidR="00323414" w:rsidRPr="007F4472" w:rsidRDefault="00323414" w:rsidP="008550E6">
            <w:pPr>
              <w:pStyle w:val="a6"/>
              <w:jc w:val="both"/>
              <w:rPr>
                <w:rFonts w:cstheme="minorHAnsi"/>
                <w:b/>
                <w:sz w:val="16"/>
                <w:szCs w:val="16"/>
              </w:rPr>
            </w:pPr>
            <w:r w:rsidRPr="007F4472">
              <w:rPr>
                <w:rFonts w:cstheme="minorHAnsi"/>
                <w:b/>
                <w:sz w:val="16"/>
                <w:szCs w:val="16"/>
              </w:rPr>
              <w:t>№</w:t>
            </w:r>
          </w:p>
        </w:tc>
        <w:tc>
          <w:tcPr>
            <w:tcW w:w="2039" w:type="pct"/>
          </w:tcPr>
          <w:p w:rsidR="00323414" w:rsidRPr="007F4472" w:rsidRDefault="00323414" w:rsidP="008550E6">
            <w:pPr>
              <w:pStyle w:val="a6"/>
              <w:jc w:val="both"/>
              <w:rPr>
                <w:rFonts w:cstheme="minorHAnsi"/>
                <w:b/>
                <w:sz w:val="16"/>
                <w:szCs w:val="16"/>
              </w:rPr>
            </w:pPr>
            <w:r w:rsidRPr="007F4472">
              <w:rPr>
                <w:rFonts w:cstheme="minorHAnsi"/>
                <w:b/>
                <w:sz w:val="16"/>
                <w:szCs w:val="16"/>
              </w:rPr>
              <w:t>Использование объекта</w:t>
            </w:r>
          </w:p>
        </w:tc>
        <w:tc>
          <w:tcPr>
            <w:tcW w:w="1250" w:type="pct"/>
          </w:tcPr>
          <w:p w:rsidR="00323414" w:rsidRPr="007F4472" w:rsidRDefault="00323414" w:rsidP="008550E6">
            <w:pPr>
              <w:pStyle w:val="a6"/>
              <w:jc w:val="both"/>
              <w:rPr>
                <w:rFonts w:cstheme="minorHAnsi"/>
                <w:b/>
                <w:sz w:val="16"/>
                <w:szCs w:val="16"/>
              </w:rPr>
            </w:pPr>
            <w:r w:rsidRPr="007F4472">
              <w:rPr>
                <w:rFonts w:cstheme="minorHAnsi"/>
                <w:b/>
                <w:sz w:val="16"/>
                <w:szCs w:val="16"/>
              </w:rPr>
              <w:t>Общая площадь, кв. м.</w:t>
            </w:r>
          </w:p>
        </w:tc>
        <w:tc>
          <w:tcPr>
            <w:tcW w:w="1381" w:type="pct"/>
          </w:tcPr>
          <w:p w:rsidR="00323414" w:rsidRPr="007F4472" w:rsidRDefault="00323414" w:rsidP="008550E6">
            <w:pPr>
              <w:pStyle w:val="a6"/>
              <w:jc w:val="both"/>
              <w:rPr>
                <w:rFonts w:cstheme="minorHAnsi"/>
                <w:b/>
                <w:sz w:val="16"/>
                <w:szCs w:val="16"/>
              </w:rPr>
            </w:pPr>
            <w:r w:rsidRPr="007F4472">
              <w:rPr>
                <w:rFonts w:cstheme="minorHAnsi"/>
                <w:b/>
                <w:sz w:val="16"/>
                <w:szCs w:val="16"/>
              </w:rPr>
              <w:t>Этажность</w:t>
            </w:r>
          </w:p>
        </w:tc>
      </w:tr>
      <w:tr w:rsidR="00323414" w:rsidRPr="007F4472" w:rsidTr="009641B5">
        <w:trPr>
          <w:trHeight w:val="193"/>
        </w:trPr>
        <w:tc>
          <w:tcPr>
            <w:tcW w:w="32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w:t>
            </w:r>
          </w:p>
        </w:tc>
        <w:tc>
          <w:tcPr>
            <w:tcW w:w="203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под офис, предоставление услуг населению, розничную торговлю промышленными товарами</w:t>
            </w:r>
          </w:p>
        </w:tc>
        <w:tc>
          <w:tcPr>
            <w:tcW w:w="1250"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10,2</w:t>
            </w:r>
          </w:p>
        </w:tc>
        <w:tc>
          <w:tcPr>
            <w:tcW w:w="1381"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2</w:t>
            </w:r>
          </w:p>
        </w:tc>
      </w:tr>
    </w:tbl>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1.2 Объект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w:t>
      </w:r>
      <w:proofErr w:type="gramEnd"/>
      <w:r w:rsidRPr="007F4472">
        <w:rPr>
          <w:rFonts w:cstheme="minorHAnsi"/>
          <w:sz w:val="16"/>
          <w:szCs w:val="16"/>
        </w:rPr>
        <w:t xml:space="preserve"> РС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323414" w:rsidRPr="007F4472" w:rsidRDefault="00323414" w:rsidP="008550E6">
      <w:pPr>
        <w:pStyle w:val="a6"/>
        <w:jc w:val="both"/>
        <w:rPr>
          <w:rFonts w:cstheme="minorHAnsi"/>
          <w:sz w:val="16"/>
          <w:szCs w:val="16"/>
        </w:rPr>
      </w:pPr>
      <w:r w:rsidRPr="007F4472">
        <w:rPr>
          <w:rFonts w:cstheme="minorHAnsi"/>
          <w:sz w:val="16"/>
          <w:szCs w:val="16"/>
        </w:rPr>
        <w:t>1.3. Передача Объекта в аренду не влечет передачу права собственности на него.</w:t>
      </w:r>
    </w:p>
    <w:p w:rsidR="00323414" w:rsidRPr="007F4472" w:rsidRDefault="00323414" w:rsidP="008550E6">
      <w:pPr>
        <w:pStyle w:val="a6"/>
        <w:jc w:val="both"/>
        <w:rPr>
          <w:rFonts w:cstheme="minorHAnsi"/>
          <w:sz w:val="16"/>
          <w:szCs w:val="16"/>
        </w:rPr>
      </w:pPr>
      <w:r w:rsidRPr="007F4472">
        <w:rPr>
          <w:rFonts w:cstheme="minorHAnsi"/>
          <w:sz w:val="16"/>
          <w:szCs w:val="16"/>
        </w:rPr>
        <w:t>1.4. Переход права собственности на сданный в аренду Объе</w:t>
      </w:r>
      <w:proofErr w:type="gramStart"/>
      <w:r w:rsidRPr="007F4472">
        <w:rPr>
          <w:rFonts w:cstheme="minorHAnsi"/>
          <w:sz w:val="16"/>
          <w:szCs w:val="16"/>
        </w:rPr>
        <w:t>кт к др</w:t>
      </w:r>
      <w:proofErr w:type="gramEnd"/>
      <w:r w:rsidRPr="007F4472">
        <w:rPr>
          <w:rFonts w:cstheme="minorHAnsi"/>
          <w:sz w:val="16"/>
          <w:szCs w:val="16"/>
        </w:rPr>
        <w:t>угому лицу не является основанием для изменения или расторжения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1.5.</w:t>
      </w:r>
      <w:r w:rsidRPr="007F4472">
        <w:rPr>
          <w:rFonts w:cstheme="minorHAnsi"/>
          <w:sz w:val="16"/>
          <w:szCs w:val="16"/>
        </w:rPr>
        <w:tab/>
        <w:t>Цель использования имущества: 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1.6.  Срок действия договора аренды 11 (одиннадцать) месяцев. Срок действия Договора устанавливается с « ____» __________ 201__ года по «____» _________ 201__ года.</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2. ОБЯЗАННОСТИ СТОРОН</w:t>
      </w:r>
    </w:p>
    <w:p w:rsidR="00323414" w:rsidRPr="007F4472" w:rsidRDefault="00323414" w:rsidP="008550E6">
      <w:pPr>
        <w:pStyle w:val="a6"/>
        <w:jc w:val="both"/>
        <w:rPr>
          <w:rFonts w:cstheme="minorHAnsi"/>
          <w:b/>
          <w:sz w:val="16"/>
          <w:szCs w:val="16"/>
        </w:rPr>
      </w:pPr>
      <w:r w:rsidRPr="007F4472">
        <w:rPr>
          <w:rFonts w:cstheme="minorHAnsi"/>
          <w:b/>
          <w:sz w:val="16"/>
          <w:szCs w:val="16"/>
        </w:rPr>
        <w:t>2.1. Арендодатель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2.1.1. В месячный срок рассматривать обращения </w:t>
      </w:r>
      <w:proofErr w:type="gramStart"/>
      <w:r w:rsidRPr="007F4472">
        <w:rPr>
          <w:rFonts w:cstheme="minorHAnsi"/>
          <w:sz w:val="16"/>
          <w:szCs w:val="16"/>
        </w:rPr>
        <w:t>Арендатора</w:t>
      </w:r>
      <w:proofErr w:type="gramEnd"/>
      <w:r w:rsidRPr="007F4472">
        <w:rPr>
          <w:rFonts w:cstheme="minorHAnsi"/>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323414" w:rsidRPr="007F4472" w:rsidRDefault="00323414" w:rsidP="008550E6">
      <w:pPr>
        <w:pStyle w:val="a6"/>
        <w:jc w:val="both"/>
        <w:rPr>
          <w:rFonts w:cstheme="minorHAnsi"/>
          <w:sz w:val="16"/>
          <w:szCs w:val="16"/>
        </w:rPr>
      </w:pPr>
      <w:r w:rsidRPr="007F4472">
        <w:rPr>
          <w:rFonts w:cstheme="minorHAnsi"/>
          <w:sz w:val="16"/>
          <w:szCs w:val="16"/>
        </w:rPr>
        <w:lastRenderedPageBreak/>
        <w:t>2.1.2. Контролировать выполнение Арендатором обязательств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2.1.3.  Контролировать поступление арендных платежей в местный бюджет.</w:t>
      </w:r>
    </w:p>
    <w:p w:rsidR="00323414" w:rsidRPr="007F4472" w:rsidRDefault="00323414" w:rsidP="008550E6">
      <w:pPr>
        <w:pStyle w:val="a6"/>
        <w:jc w:val="both"/>
        <w:rPr>
          <w:rFonts w:cstheme="minorHAnsi"/>
          <w:b/>
          <w:sz w:val="16"/>
          <w:szCs w:val="16"/>
        </w:rPr>
      </w:pPr>
      <w:r w:rsidRPr="007F4472">
        <w:rPr>
          <w:rFonts w:cstheme="minorHAnsi"/>
          <w:b/>
          <w:sz w:val="16"/>
          <w:szCs w:val="16"/>
        </w:rPr>
        <w:t>2.2. Арендодатель вправе:</w:t>
      </w:r>
    </w:p>
    <w:p w:rsidR="00323414" w:rsidRPr="007F4472" w:rsidRDefault="00323414" w:rsidP="008550E6">
      <w:pPr>
        <w:pStyle w:val="a6"/>
        <w:jc w:val="both"/>
        <w:rPr>
          <w:rFonts w:cstheme="minorHAnsi"/>
          <w:sz w:val="16"/>
          <w:szCs w:val="16"/>
        </w:rPr>
      </w:pPr>
      <w:r w:rsidRPr="007F4472">
        <w:rPr>
          <w:rFonts w:cstheme="minorHAnsi"/>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323414" w:rsidRPr="007F4472" w:rsidRDefault="00323414" w:rsidP="008550E6">
      <w:pPr>
        <w:pStyle w:val="a6"/>
        <w:jc w:val="both"/>
        <w:rPr>
          <w:rFonts w:cstheme="minorHAnsi"/>
          <w:b/>
          <w:sz w:val="16"/>
          <w:szCs w:val="16"/>
        </w:rPr>
      </w:pPr>
      <w:r w:rsidRPr="007F4472">
        <w:rPr>
          <w:rFonts w:cstheme="minorHAnsi"/>
          <w:b/>
          <w:sz w:val="16"/>
          <w:szCs w:val="16"/>
        </w:rPr>
        <w:t>2.3. Арендатор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2.3.1. Использовать арендуемый Объект в целях, указанных в пункте 1.5. Договора.</w:t>
      </w:r>
    </w:p>
    <w:p w:rsidR="00323414" w:rsidRPr="007F4472" w:rsidRDefault="008550E6" w:rsidP="008550E6">
      <w:pPr>
        <w:pStyle w:val="a6"/>
        <w:jc w:val="both"/>
        <w:rPr>
          <w:rFonts w:cstheme="minorHAnsi"/>
          <w:sz w:val="16"/>
          <w:szCs w:val="16"/>
        </w:rPr>
      </w:pPr>
      <w:r w:rsidRPr="007F4472">
        <w:rPr>
          <w:rFonts w:cstheme="minorHAnsi"/>
          <w:sz w:val="16"/>
          <w:szCs w:val="16"/>
        </w:rPr>
        <w:t xml:space="preserve">2.3.2. </w:t>
      </w:r>
      <w:r w:rsidR="00323414" w:rsidRPr="007F4472">
        <w:rPr>
          <w:rFonts w:cstheme="minorHAnsi"/>
          <w:sz w:val="16"/>
          <w:szCs w:val="16"/>
        </w:rPr>
        <w:t>Обеспечивать сохранность арендуемого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2.3.4. В день вступления настоящего Договора в силу принять у Арендодателя арендуемый Объект.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323414" w:rsidRPr="007F4472" w:rsidRDefault="00323414" w:rsidP="008550E6">
      <w:pPr>
        <w:pStyle w:val="a6"/>
        <w:jc w:val="both"/>
        <w:rPr>
          <w:rFonts w:cstheme="minorHAnsi"/>
          <w:sz w:val="16"/>
          <w:szCs w:val="16"/>
        </w:rPr>
      </w:pPr>
      <w:r w:rsidRPr="007F4472">
        <w:rPr>
          <w:rFonts w:cstheme="minorHAnsi"/>
          <w:sz w:val="16"/>
          <w:szCs w:val="16"/>
        </w:rPr>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323414" w:rsidRPr="007F4472" w:rsidRDefault="00323414" w:rsidP="008550E6">
      <w:pPr>
        <w:pStyle w:val="a6"/>
        <w:jc w:val="both"/>
        <w:rPr>
          <w:rFonts w:cstheme="minorHAnsi"/>
          <w:sz w:val="16"/>
          <w:szCs w:val="16"/>
        </w:rPr>
      </w:pPr>
      <w:r w:rsidRPr="007F4472">
        <w:rPr>
          <w:rFonts w:cstheme="minorHAnsi"/>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323414" w:rsidRPr="007F4472" w:rsidRDefault="00323414" w:rsidP="008550E6">
      <w:pPr>
        <w:pStyle w:val="a6"/>
        <w:jc w:val="both"/>
        <w:rPr>
          <w:rFonts w:cstheme="minorHAnsi"/>
          <w:sz w:val="16"/>
          <w:szCs w:val="16"/>
        </w:rPr>
      </w:pPr>
      <w:r w:rsidRPr="007F4472">
        <w:rPr>
          <w:rFonts w:cstheme="minorHAnsi"/>
          <w:sz w:val="16"/>
          <w:szCs w:val="16"/>
        </w:rPr>
        <w:t>2.3.8. Заключить отдельный договор по уборке твердых коммунальных отходов (далее - ТКО) на территории, непосредственно примыкающей к имуществу, с региональным оператором по обращению с ТКО.</w:t>
      </w:r>
    </w:p>
    <w:p w:rsidR="00323414" w:rsidRPr="007F4472" w:rsidRDefault="00323414" w:rsidP="008550E6">
      <w:pPr>
        <w:pStyle w:val="a6"/>
        <w:jc w:val="both"/>
        <w:rPr>
          <w:rFonts w:cstheme="minorHAnsi"/>
          <w:sz w:val="16"/>
          <w:szCs w:val="16"/>
        </w:rPr>
      </w:pPr>
      <w:r w:rsidRPr="007F4472">
        <w:rPr>
          <w:rFonts w:cstheme="minorHAnsi"/>
          <w:sz w:val="16"/>
          <w:szCs w:val="16"/>
        </w:rPr>
        <w:t>2.3.9.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323414" w:rsidRPr="007F4472" w:rsidRDefault="00323414" w:rsidP="008550E6">
      <w:pPr>
        <w:pStyle w:val="a6"/>
        <w:jc w:val="both"/>
        <w:rPr>
          <w:rFonts w:cstheme="minorHAnsi"/>
          <w:sz w:val="16"/>
          <w:szCs w:val="16"/>
        </w:rPr>
      </w:pPr>
      <w:r w:rsidRPr="007F4472">
        <w:rPr>
          <w:rFonts w:cstheme="minorHAnsi"/>
          <w:sz w:val="16"/>
          <w:szCs w:val="16"/>
        </w:rPr>
        <w:t>2.3.10. Не производить переоборудования арендуемого Объекта без письменного разрешения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323414" w:rsidRPr="007F4472" w:rsidRDefault="00323414" w:rsidP="008550E6">
      <w:pPr>
        <w:pStyle w:val="a6"/>
        <w:jc w:val="both"/>
        <w:rPr>
          <w:rFonts w:cstheme="minorHAnsi"/>
          <w:sz w:val="16"/>
          <w:szCs w:val="16"/>
        </w:rPr>
      </w:pPr>
      <w:r w:rsidRPr="007F4472">
        <w:rPr>
          <w:rFonts w:cstheme="minorHAnsi"/>
          <w:sz w:val="16"/>
          <w:szCs w:val="16"/>
        </w:rPr>
        <w:t>2.3.11.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2.3.12.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2.3.13.</w:t>
      </w:r>
      <w:r w:rsidRPr="007F4472">
        <w:rPr>
          <w:rFonts w:cstheme="minorHAnsi"/>
          <w:sz w:val="16"/>
          <w:szCs w:val="16"/>
        </w:rPr>
        <w:tab/>
        <w:t xml:space="preserve">Обеспечить доступ Арендодателя для осуществления </w:t>
      </w:r>
      <w:proofErr w:type="gramStart"/>
      <w:r w:rsidRPr="007F4472">
        <w:rPr>
          <w:rFonts w:cstheme="minorHAnsi"/>
          <w:sz w:val="16"/>
          <w:szCs w:val="16"/>
        </w:rPr>
        <w:t>контроля за</w:t>
      </w:r>
      <w:proofErr w:type="gramEnd"/>
      <w:r w:rsidRPr="007F4472">
        <w:rPr>
          <w:rFonts w:cstheme="minorHAnsi"/>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323414" w:rsidRPr="007F4472" w:rsidRDefault="00323414" w:rsidP="008550E6">
      <w:pPr>
        <w:pStyle w:val="a6"/>
        <w:jc w:val="both"/>
        <w:rPr>
          <w:rFonts w:cstheme="minorHAnsi"/>
          <w:sz w:val="16"/>
          <w:szCs w:val="16"/>
        </w:rPr>
      </w:pPr>
      <w:r w:rsidRPr="007F4472">
        <w:rPr>
          <w:rFonts w:cstheme="minorHAnsi"/>
          <w:sz w:val="16"/>
          <w:szCs w:val="16"/>
        </w:rPr>
        <w:lastRenderedPageBreak/>
        <w:t xml:space="preserve">2.3.14.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323414" w:rsidRPr="007F4472" w:rsidRDefault="00323414" w:rsidP="008550E6">
      <w:pPr>
        <w:pStyle w:val="a6"/>
        <w:jc w:val="both"/>
        <w:rPr>
          <w:rFonts w:cstheme="minorHAnsi"/>
          <w:sz w:val="16"/>
          <w:szCs w:val="16"/>
        </w:rPr>
      </w:pPr>
      <w:r w:rsidRPr="007F4472">
        <w:rPr>
          <w:rFonts w:cstheme="minorHAnsi"/>
          <w:sz w:val="16"/>
          <w:szCs w:val="16"/>
        </w:rPr>
        <w:t>2.3.15.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2.3.16. Освободить арендуемый Объе</w:t>
      </w:r>
      <w:proofErr w:type="gramStart"/>
      <w:r w:rsidRPr="007F4472">
        <w:rPr>
          <w:rFonts w:cstheme="minorHAnsi"/>
          <w:sz w:val="16"/>
          <w:szCs w:val="16"/>
          <w:lang w:eastAsia="ru-RU"/>
        </w:rPr>
        <w:t>кт в св</w:t>
      </w:r>
      <w:proofErr w:type="gramEnd"/>
      <w:r w:rsidRPr="007F4472">
        <w:rPr>
          <w:rFonts w:cstheme="minorHAnsi"/>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323414" w:rsidRPr="007F4472" w:rsidRDefault="00816E15" w:rsidP="008550E6">
      <w:pPr>
        <w:pStyle w:val="a6"/>
        <w:jc w:val="both"/>
        <w:rPr>
          <w:rFonts w:cstheme="minorHAnsi"/>
          <w:b/>
          <w:sz w:val="16"/>
          <w:szCs w:val="16"/>
        </w:rPr>
      </w:pPr>
      <w:r w:rsidRPr="007F4472">
        <w:rPr>
          <w:rFonts w:cstheme="minorHAnsi"/>
          <w:b/>
          <w:sz w:val="16"/>
          <w:szCs w:val="16"/>
        </w:rPr>
        <w:t xml:space="preserve">2.4. </w:t>
      </w:r>
      <w:r w:rsidR="00323414" w:rsidRPr="007F4472">
        <w:rPr>
          <w:rFonts w:cstheme="minorHAnsi"/>
          <w:b/>
          <w:sz w:val="16"/>
          <w:szCs w:val="16"/>
        </w:rPr>
        <w:t xml:space="preserve">Арендатор вправе: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2.4.1. Проводить капитальный ремонт арендуемого Объекта с предварительным согласованием его с Арендодателем. </w:t>
      </w:r>
    </w:p>
    <w:p w:rsidR="00323414" w:rsidRPr="007F4472" w:rsidRDefault="00816E15" w:rsidP="008550E6">
      <w:pPr>
        <w:pStyle w:val="a6"/>
        <w:jc w:val="both"/>
        <w:rPr>
          <w:rFonts w:cstheme="minorHAnsi"/>
          <w:sz w:val="16"/>
          <w:szCs w:val="16"/>
        </w:rPr>
      </w:pPr>
      <w:r w:rsidRPr="007F4472">
        <w:rPr>
          <w:rFonts w:cstheme="minorHAnsi"/>
          <w:sz w:val="16"/>
          <w:szCs w:val="16"/>
        </w:rPr>
        <w:t xml:space="preserve">2.4.2. </w:t>
      </w:r>
      <w:r w:rsidR="00323414" w:rsidRPr="007F4472">
        <w:rPr>
          <w:rFonts w:cstheme="minorHAnsi"/>
          <w:sz w:val="16"/>
          <w:szCs w:val="16"/>
        </w:rPr>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3. ПЛАТЕЖИ И РАСЧЕТЫ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3.1. </w:t>
      </w:r>
      <w:proofErr w:type="gramStart"/>
      <w:r w:rsidRPr="007F4472">
        <w:rPr>
          <w:rFonts w:cstheme="minorHAnsi"/>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7F4472">
          <w:rPr>
            <w:rFonts w:cstheme="minorHAnsi"/>
            <w:sz w:val="16"/>
            <w:szCs w:val="16"/>
          </w:rPr>
          <w:t>1998 года</w:t>
        </w:r>
      </w:smartTag>
      <w:r w:rsidRPr="007F4472">
        <w:rPr>
          <w:rFonts w:cstheme="minorHAnsi"/>
          <w:sz w:val="16"/>
          <w:szCs w:val="16"/>
        </w:rPr>
        <w:t xml:space="preserve"> № 135-ФЗ «Об оценочной деятельности в Российской Федерации», отчета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w:t>
      </w:r>
      <w:proofErr w:type="gramEnd"/>
      <w:r w:rsidRPr="007F4472">
        <w:rPr>
          <w:rFonts w:cstheme="minorHAnsi"/>
          <w:sz w:val="16"/>
          <w:szCs w:val="16"/>
        </w:rPr>
        <w:t xml:space="preserve">, кадастровый номер 14:16:010412:8, </w:t>
      </w:r>
      <w:proofErr w:type="gramStart"/>
      <w:r w:rsidRPr="007F4472">
        <w:rPr>
          <w:rFonts w:cstheme="minorHAnsi"/>
          <w:sz w:val="16"/>
          <w:szCs w:val="16"/>
        </w:rPr>
        <w:t>расположенным</w:t>
      </w:r>
      <w:proofErr w:type="gramEnd"/>
      <w:r w:rsidRPr="007F4472">
        <w:rPr>
          <w:rFonts w:cstheme="minorHAnsi"/>
          <w:sz w:val="16"/>
          <w:szCs w:val="16"/>
        </w:rPr>
        <w:t xml:space="preserve"> по адресу: Республика Саха (Якутия), Мирнинский район, г</w:t>
      </w:r>
      <w:proofErr w:type="gramStart"/>
      <w:r w:rsidRPr="007F4472">
        <w:rPr>
          <w:rFonts w:cstheme="minorHAnsi"/>
          <w:sz w:val="16"/>
          <w:szCs w:val="16"/>
        </w:rPr>
        <w:t>.У</w:t>
      </w:r>
      <w:proofErr w:type="gramEnd"/>
      <w:r w:rsidRPr="007F4472">
        <w:rPr>
          <w:rFonts w:cstheme="minorHAnsi"/>
          <w:sz w:val="16"/>
          <w:szCs w:val="16"/>
        </w:rPr>
        <w:t>дачный, Новый город, Центральная площадь, д.5, площадью 4726 кв.м. по состоянию на 28 мая 2019 г.</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3.2. Арендная плата за весь период действия договора составляет </w:t>
      </w:r>
      <w:r w:rsidRPr="007F4472">
        <w:rPr>
          <w:rFonts w:cstheme="minorHAnsi"/>
          <w:b/>
          <w:sz w:val="16"/>
          <w:szCs w:val="16"/>
        </w:rPr>
        <w:t>_____________ рублей</w:t>
      </w:r>
      <w:proofErr w:type="gramStart"/>
      <w:r w:rsidRPr="007F4472">
        <w:rPr>
          <w:rFonts w:cstheme="minorHAnsi"/>
          <w:b/>
          <w:sz w:val="16"/>
          <w:szCs w:val="16"/>
        </w:rPr>
        <w:t xml:space="preserve"> (_______________________________)</w:t>
      </w:r>
      <w:r w:rsidRPr="007F4472">
        <w:rPr>
          <w:rFonts w:cstheme="minorHAnsi"/>
          <w:sz w:val="16"/>
          <w:szCs w:val="16"/>
        </w:rPr>
        <w:t xml:space="preserve">, </w:t>
      </w:r>
      <w:proofErr w:type="gramEnd"/>
      <w:r w:rsidRPr="007F4472">
        <w:rPr>
          <w:rFonts w:cstheme="minorHAnsi"/>
          <w:sz w:val="16"/>
          <w:szCs w:val="16"/>
        </w:rPr>
        <w:t>без НДС.</w:t>
      </w:r>
    </w:p>
    <w:p w:rsidR="00323414" w:rsidRPr="007F4472" w:rsidRDefault="00323414" w:rsidP="008550E6">
      <w:pPr>
        <w:pStyle w:val="a6"/>
        <w:jc w:val="both"/>
        <w:rPr>
          <w:rFonts w:cstheme="minorHAnsi"/>
          <w:sz w:val="16"/>
          <w:szCs w:val="16"/>
        </w:rPr>
      </w:pPr>
      <w:r w:rsidRPr="007F4472">
        <w:rPr>
          <w:rFonts w:cstheme="minorHAnsi"/>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Арендатор перечисляет арендную плату по реквизитам Арендодателя, указанным в разделе 9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В платежном поручении в графе «Назначение платежа» необходимо указывать: «За аренду помещения </w:t>
      </w:r>
      <w:proofErr w:type="gramStart"/>
      <w:r w:rsidRPr="007F4472">
        <w:rPr>
          <w:rFonts w:cstheme="minorHAnsi"/>
          <w:sz w:val="16"/>
          <w:szCs w:val="16"/>
        </w:rPr>
        <w:t>согласно договора</w:t>
      </w:r>
      <w:proofErr w:type="gramEnd"/>
      <w:r w:rsidRPr="007F4472">
        <w:rPr>
          <w:rFonts w:cstheme="minorHAnsi"/>
          <w:sz w:val="16"/>
          <w:szCs w:val="16"/>
        </w:rPr>
        <w:t xml:space="preserve"> №</w:t>
      </w:r>
      <w:proofErr w:type="spellStart"/>
      <w:r w:rsidRPr="007F4472">
        <w:rPr>
          <w:rFonts w:cstheme="minorHAnsi"/>
          <w:sz w:val="16"/>
          <w:szCs w:val="16"/>
        </w:rPr>
        <w:t>___от</w:t>
      </w:r>
      <w:proofErr w:type="spellEnd"/>
      <w:r w:rsidRPr="007F4472">
        <w:rPr>
          <w:rFonts w:cstheme="minorHAnsi"/>
          <w:sz w:val="16"/>
          <w:szCs w:val="16"/>
        </w:rPr>
        <w:t xml:space="preserve"> «__»_______20__г., за _______ месяц  20___г.».</w:t>
      </w:r>
    </w:p>
    <w:p w:rsidR="00323414" w:rsidRPr="007F4472" w:rsidRDefault="00323414" w:rsidP="008550E6">
      <w:pPr>
        <w:pStyle w:val="a6"/>
        <w:jc w:val="both"/>
        <w:rPr>
          <w:rFonts w:cstheme="minorHAnsi"/>
          <w:sz w:val="16"/>
          <w:szCs w:val="16"/>
        </w:rPr>
      </w:pPr>
      <w:r w:rsidRPr="007F4472">
        <w:rPr>
          <w:rFonts w:cstheme="minorHAnsi"/>
          <w:sz w:val="16"/>
          <w:szCs w:val="16"/>
        </w:rPr>
        <w:t>3.4. По решению Арендодателя арендная плата ежегодно, но не ранее чем через год после заключения договора аренды,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roofErr w:type="gramStart"/>
      <w:r w:rsidRPr="007F4472">
        <w:rPr>
          <w:rFonts w:cstheme="minorHAnsi"/>
          <w:sz w:val="16"/>
          <w:szCs w:val="16"/>
        </w:rPr>
        <w:t>,п</w:t>
      </w:r>
      <w:proofErr w:type="gramEnd"/>
      <w:r w:rsidRPr="007F4472">
        <w:rPr>
          <w:rFonts w:cstheme="minorHAnsi"/>
          <w:sz w:val="16"/>
          <w:szCs w:val="16"/>
        </w:rPr>
        <w:t>о состоянию на 1 января текущего года.</w:t>
      </w:r>
    </w:p>
    <w:p w:rsidR="00323414" w:rsidRPr="007F4472" w:rsidRDefault="00323414" w:rsidP="008550E6">
      <w:pPr>
        <w:pStyle w:val="a6"/>
        <w:jc w:val="both"/>
        <w:rPr>
          <w:rFonts w:cstheme="minorHAnsi"/>
          <w:sz w:val="16"/>
          <w:szCs w:val="16"/>
        </w:rPr>
      </w:pPr>
      <w:r w:rsidRPr="007F4472">
        <w:rPr>
          <w:rFonts w:cstheme="minorHAnsi"/>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3.6. Стоимость коммунальных и иных услуг не включается в арендную плату. </w:t>
      </w:r>
    </w:p>
    <w:p w:rsidR="00323414" w:rsidRPr="007F4472" w:rsidRDefault="00323414" w:rsidP="008550E6">
      <w:pPr>
        <w:pStyle w:val="a6"/>
        <w:jc w:val="both"/>
        <w:rPr>
          <w:rFonts w:cstheme="minorHAnsi"/>
          <w:sz w:val="16"/>
          <w:szCs w:val="16"/>
        </w:rPr>
      </w:pPr>
      <w:r w:rsidRPr="007F4472">
        <w:rPr>
          <w:rFonts w:cstheme="minorHAnsi"/>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4. ОТВЕТСТВЕННОСТЬ СТОРОН</w:t>
      </w:r>
    </w:p>
    <w:p w:rsidR="00323414" w:rsidRPr="007F4472" w:rsidRDefault="00816E15" w:rsidP="008550E6">
      <w:pPr>
        <w:pStyle w:val="a6"/>
        <w:jc w:val="both"/>
        <w:rPr>
          <w:rFonts w:cstheme="minorHAnsi"/>
          <w:sz w:val="16"/>
          <w:szCs w:val="16"/>
        </w:rPr>
      </w:pPr>
      <w:r w:rsidRPr="007F4472">
        <w:rPr>
          <w:rFonts w:cstheme="minorHAnsi"/>
          <w:sz w:val="16"/>
          <w:szCs w:val="16"/>
        </w:rPr>
        <w:t xml:space="preserve">4.1. </w:t>
      </w:r>
      <w:r w:rsidR="00323414" w:rsidRPr="007F4472">
        <w:rPr>
          <w:rFonts w:cstheme="minorHAnsi"/>
          <w:sz w:val="16"/>
          <w:szCs w:val="16"/>
        </w:rPr>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323414" w:rsidRPr="007F4472" w:rsidRDefault="00816E15" w:rsidP="008550E6">
      <w:pPr>
        <w:pStyle w:val="a6"/>
        <w:jc w:val="both"/>
        <w:rPr>
          <w:rFonts w:cstheme="minorHAnsi"/>
          <w:sz w:val="16"/>
          <w:szCs w:val="16"/>
        </w:rPr>
      </w:pPr>
      <w:r w:rsidRPr="007F4472">
        <w:rPr>
          <w:rFonts w:cstheme="minorHAnsi"/>
          <w:sz w:val="16"/>
          <w:szCs w:val="16"/>
        </w:rPr>
        <w:t xml:space="preserve">4.2. </w:t>
      </w:r>
      <w:r w:rsidR="00323414" w:rsidRPr="007F4472">
        <w:rPr>
          <w:rFonts w:cstheme="minorHAnsi"/>
          <w:sz w:val="16"/>
          <w:szCs w:val="16"/>
        </w:rPr>
        <w:t>В случае неисполнения или ненадлежащего исполнения условий Договора виновная сторона обязана возместить причиненные убытки.</w:t>
      </w:r>
    </w:p>
    <w:p w:rsidR="00323414" w:rsidRPr="007F4472" w:rsidRDefault="00816E15" w:rsidP="008550E6">
      <w:pPr>
        <w:pStyle w:val="a6"/>
        <w:jc w:val="both"/>
        <w:rPr>
          <w:rFonts w:cstheme="minorHAnsi"/>
          <w:sz w:val="16"/>
          <w:szCs w:val="16"/>
        </w:rPr>
      </w:pPr>
      <w:r w:rsidRPr="007F4472">
        <w:rPr>
          <w:rFonts w:cstheme="minorHAnsi"/>
          <w:sz w:val="16"/>
          <w:szCs w:val="16"/>
        </w:rPr>
        <w:t xml:space="preserve">4.3. </w:t>
      </w:r>
      <w:r w:rsidR="00323414" w:rsidRPr="007F4472">
        <w:rPr>
          <w:rFonts w:cstheme="minorHAnsi"/>
          <w:sz w:val="16"/>
          <w:szCs w:val="16"/>
        </w:rPr>
        <w:t>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323414" w:rsidP="008550E6">
      <w:pPr>
        <w:pStyle w:val="a6"/>
        <w:jc w:val="both"/>
        <w:rPr>
          <w:rFonts w:cstheme="minorHAnsi"/>
          <w:sz w:val="16"/>
          <w:szCs w:val="16"/>
        </w:rPr>
      </w:pPr>
      <w:r w:rsidRPr="007F4472">
        <w:rPr>
          <w:rFonts w:cstheme="minorHAnsi"/>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323414" w:rsidRPr="007F4472" w:rsidRDefault="00816E15" w:rsidP="008550E6">
      <w:pPr>
        <w:pStyle w:val="a6"/>
        <w:jc w:val="both"/>
        <w:rPr>
          <w:rFonts w:cstheme="minorHAnsi"/>
          <w:sz w:val="16"/>
          <w:szCs w:val="16"/>
        </w:rPr>
      </w:pPr>
      <w:r w:rsidRPr="007F4472">
        <w:rPr>
          <w:rFonts w:cstheme="minorHAnsi"/>
          <w:sz w:val="16"/>
          <w:szCs w:val="16"/>
        </w:rPr>
        <w:t xml:space="preserve">4.4. </w:t>
      </w:r>
      <w:r w:rsidR="00323414" w:rsidRPr="007F4472">
        <w:rPr>
          <w:rFonts w:cstheme="minorHAnsi"/>
          <w:sz w:val="16"/>
          <w:szCs w:val="16"/>
        </w:rPr>
        <w:t>Если состояние возвращаемого арендуемого Объекта по окончании срока действия Договора хуже состояния, с учетом нормального износа, Арендатор возмещает причиненный ущерб в соответствии с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323414" w:rsidRPr="007F4472" w:rsidRDefault="00816E15" w:rsidP="008550E6">
      <w:pPr>
        <w:pStyle w:val="a6"/>
        <w:jc w:val="both"/>
        <w:rPr>
          <w:rFonts w:cstheme="minorHAnsi"/>
          <w:sz w:val="16"/>
          <w:szCs w:val="16"/>
        </w:rPr>
      </w:pPr>
      <w:r w:rsidRPr="007F4472">
        <w:rPr>
          <w:rFonts w:cstheme="minorHAnsi"/>
          <w:sz w:val="16"/>
          <w:szCs w:val="16"/>
        </w:rPr>
        <w:t xml:space="preserve">4.5. </w:t>
      </w:r>
      <w:r w:rsidR="00323414" w:rsidRPr="007F4472">
        <w:rPr>
          <w:rFonts w:cstheme="minorHAnsi"/>
          <w:sz w:val="16"/>
          <w:szCs w:val="16"/>
        </w:rPr>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lastRenderedPageBreak/>
        <w:t xml:space="preserve">В указанных в настоящем пункте случаях Арендатор также обязан </w:t>
      </w:r>
      <w:proofErr w:type="gramStart"/>
      <w:r w:rsidRPr="007F4472">
        <w:rPr>
          <w:rFonts w:cstheme="minorHAnsi"/>
          <w:sz w:val="16"/>
          <w:szCs w:val="16"/>
        </w:rPr>
        <w:t>оплатить пеню в</w:t>
      </w:r>
      <w:proofErr w:type="gramEnd"/>
      <w:r w:rsidRPr="007F4472">
        <w:rPr>
          <w:rFonts w:cstheme="minorHAnsi"/>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816E15" w:rsidP="008550E6">
      <w:pPr>
        <w:pStyle w:val="a6"/>
        <w:jc w:val="both"/>
        <w:rPr>
          <w:rFonts w:cstheme="minorHAnsi"/>
          <w:sz w:val="16"/>
          <w:szCs w:val="16"/>
        </w:rPr>
      </w:pPr>
      <w:r w:rsidRPr="007F4472">
        <w:rPr>
          <w:rFonts w:cstheme="minorHAnsi"/>
          <w:sz w:val="16"/>
          <w:szCs w:val="16"/>
        </w:rPr>
        <w:t xml:space="preserve">4.6. </w:t>
      </w:r>
      <w:r w:rsidR="00323414" w:rsidRPr="007F4472">
        <w:rPr>
          <w:rFonts w:cstheme="minorHAnsi"/>
          <w:sz w:val="16"/>
          <w:szCs w:val="16"/>
        </w:rPr>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816E15" w:rsidRPr="007F4472" w:rsidRDefault="00816E15"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5. ФОРС-МАЖОР</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5.1. </w:t>
      </w:r>
      <w:proofErr w:type="gramStart"/>
      <w:r w:rsidRPr="007F4472">
        <w:rPr>
          <w:rFonts w:cstheme="minorHAnsi"/>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323414" w:rsidRPr="007F4472" w:rsidRDefault="00323414" w:rsidP="008550E6">
      <w:pPr>
        <w:pStyle w:val="a6"/>
        <w:jc w:val="both"/>
        <w:rPr>
          <w:rFonts w:cstheme="minorHAnsi"/>
          <w:sz w:val="16"/>
          <w:szCs w:val="16"/>
        </w:rPr>
      </w:pPr>
      <w:r w:rsidRPr="007F4472">
        <w:rPr>
          <w:rFonts w:cstheme="minorHAnsi"/>
          <w:sz w:val="16"/>
          <w:szCs w:val="16"/>
        </w:rPr>
        <w:t xml:space="preserve">Надлежащим доказательством наличия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6. ПОРЯДОК ИЗМЕНЕНИЯ, РАСТОРЖЕНИЯ,</w:t>
      </w:r>
    </w:p>
    <w:p w:rsidR="00323414" w:rsidRPr="007F4472" w:rsidRDefault="00323414" w:rsidP="008550E6">
      <w:pPr>
        <w:pStyle w:val="a6"/>
        <w:jc w:val="both"/>
        <w:rPr>
          <w:rFonts w:cstheme="minorHAnsi"/>
          <w:b/>
          <w:sz w:val="16"/>
          <w:szCs w:val="16"/>
        </w:rPr>
      </w:pPr>
      <w:r w:rsidRPr="007F4472">
        <w:rPr>
          <w:rFonts w:cstheme="minorHAnsi"/>
          <w:b/>
          <w:sz w:val="16"/>
          <w:szCs w:val="16"/>
        </w:rPr>
        <w:t>ПРЕКРАЩЕНИЯ И ПРОДЛЕНИЯ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6.1. Договор прекращается: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истечении срока действия;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решению суда;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-по соглашению сторон.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6.2. По соглашению сторон, </w:t>
      </w:r>
      <w:proofErr w:type="gramStart"/>
      <w:r w:rsidRPr="007F4472">
        <w:rPr>
          <w:rFonts w:cstheme="minorHAnsi"/>
          <w:sz w:val="16"/>
          <w:szCs w:val="16"/>
          <w:lang w:eastAsia="ru-RU"/>
        </w:rPr>
        <w:t>Договор</w:t>
      </w:r>
      <w:proofErr w:type="gramEnd"/>
      <w:r w:rsidRPr="007F4472">
        <w:rPr>
          <w:rFonts w:cstheme="minorHAnsi"/>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6.3. По требованию Арендодателя Договор аренды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случаях, когда Арендатор:</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1) пользуется арендованным Объектом с существенным нарушением условий Договора, либо с неоднократными нарушениями;</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  существенно ухудшает арендуемый Объект;</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3)  при нецелевом использовании Арендатором арендуемого Объекта;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4) не вносит арендную плату в срок более двух раз подряд;</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5)  передает Объект в субаренду без согласия Арендодателя;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6.4. По требованию Арендатора Договор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следующих случаях: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816E15" w:rsidRPr="007F4472" w:rsidRDefault="00816E15" w:rsidP="008550E6">
      <w:pPr>
        <w:pStyle w:val="a6"/>
        <w:jc w:val="both"/>
        <w:rPr>
          <w:rFonts w:cstheme="minorHAnsi"/>
          <w:b/>
          <w:sz w:val="16"/>
          <w:szCs w:val="16"/>
          <w:lang w:eastAsia="ru-RU"/>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7. ОСОБЫЕ УСЛОВИЯ</w:t>
      </w:r>
    </w:p>
    <w:p w:rsidR="00323414" w:rsidRPr="007F4472" w:rsidRDefault="00323414" w:rsidP="008550E6">
      <w:pPr>
        <w:pStyle w:val="a6"/>
        <w:jc w:val="both"/>
        <w:rPr>
          <w:rFonts w:cstheme="minorHAnsi"/>
          <w:sz w:val="16"/>
          <w:szCs w:val="16"/>
        </w:rPr>
      </w:pPr>
      <w:r w:rsidRPr="007F4472">
        <w:rPr>
          <w:rFonts w:cstheme="minorHAnsi"/>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8. ЗАКЛЮЧИТЕЛЬНЫЕ ПОЛОЖЕНИЯ</w:t>
      </w:r>
    </w:p>
    <w:p w:rsidR="00323414" w:rsidRPr="007F4472" w:rsidRDefault="00323414" w:rsidP="008550E6">
      <w:pPr>
        <w:pStyle w:val="a6"/>
        <w:jc w:val="both"/>
        <w:rPr>
          <w:rFonts w:cstheme="minorHAnsi"/>
          <w:sz w:val="16"/>
          <w:szCs w:val="16"/>
        </w:rPr>
      </w:pPr>
      <w:r w:rsidRPr="007F4472">
        <w:rPr>
          <w:rFonts w:cstheme="minorHAnsi"/>
          <w:sz w:val="16"/>
          <w:szCs w:val="16"/>
        </w:rPr>
        <w:t>8.1.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Оформляемые в соответствии с настоящим Договором акты, а также дополнительные соглашения к настоящему Договору являются </w:t>
      </w:r>
      <w:r w:rsidRPr="007F4472">
        <w:rPr>
          <w:rFonts w:cstheme="minorHAnsi"/>
          <w:sz w:val="16"/>
          <w:szCs w:val="16"/>
        </w:rPr>
        <w:lastRenderedPageBreak/>
        <w:t>неотъемлемыми частями настоящего Договора и оформляются в двух экземплярах.</w:t>
      </w:r>
    </w:p>
    <w:p w:rsidR="00323414" w:rsidRPr="007F4472" w:rsidRDefault="00323414" w:rsidP="008550E6">
      <w:pPr>
        <w:pStyle w:val="a6"/>
        <w:jc w:val="both"/>
        <w:rPr>
          <w:rFonts w:cstheme="minorHAnsi"/>
          <w:sz w:val="16"/>
          <w:szCs w:val="16"/>
        </w:rPr>
      </w:pPr>
      <w:r w:rsidRPr="007F4472">
        <w:rPr>
          <w:rFonts w:cstheme="minorHAnsi"/>
          <w:sz w:val="16"/>
          <w:szCs w:val="16"/>
        </w:rPr>
        <w:t>8.2. Взаимоотношения сторон, не урегулированные настоящим Договором, регулируются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8.3. Все споры, возникающие из настоящего Договора, если они не урегулированы Сторонами, подлежат разрешению в арбитражном суде.</w:t>
      </w:r>
    </w:p>
    <w:p w:rsidR="00323414" w:rsidRPr="007F4472" w:rsidRDefault="00323414" w:rsidP="008550E6">
      <w:pPr>
        <w:pStyle w:val="a6"/>
        <w:jc w:val="both"/>
        <w:rPr>
          <w:rFonts w:cstheme="minorHAnsi"/>
          <w:sz w:val="16"/>
          <w:szCs w:val="16"/>
        </w:rPr>
      </w:pPr>
      <w:r w:rsidRPr="007F4472">
        <w:rPr>
          <w:rFonts w:cstheme="minorHAnsi"/>
          <w:sz w:val="16"/>
          <w:szCs w:val="16"/>
        </w:rPr>
        <w:t>8.4. К договору прилагаются: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 акт приема-передачи имущества (приложение 1);</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 график платежей (приложение 2);</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кадастровый паспорт помещения / </w:t>
      </w:r>
      <w:proofErr w:type="spellStart"/>
      <w:r w:rsidRPr="007F4472">
        <w:rPr>
          <w:rFonts w:cstheme="minorHAnsi"/>
          <w:sz w:val="16"/>
          <w:szCs w:val="16"/>
        </w:rPr>
        <w:t>выкопировка</w:t>
      </w:r>
      <w:proofErr w:type="spellEnd"/>
      <w:r w:rsidRPr="007F4472">
        <w:rPr>
          <w:rFonts w:cstheme="minorHAnsi"/>
          <w:sz w:val="16"/>
          <w:szCs w:val="16"/>
        </w:rPr>
        <w:t xml:space="preserve"> из технического паспорта (приложение 3).</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9. ЮРИДИЧЕСКИЕ АДРЕСА И РЕКВИЗИТЫ СТОРОН</w:t>
      </w:r>
    </w:p>
    <w:p w:rsidR="00816E15" w:rsidRPr="007F4472" w:rsidRDefault="00816E15" w:rsidP="008550E6">
      <w:pPr>
        <w:pStyle w:val="a6"/>
        <w:jc w:val="both"/>
        <w:rPr>
          <w:rFonts w:cstheme="minorHAnsi"/>
          <w:bCs/>
          <w:sz w:val="16"/>
          <w:szCs w:val="16"/>
        </w:rPr>
      </w:pPr>
    </w:p>
    <w:p w:rsidR="00816E15" w:rsidRPr="007F4472" w:rsidRDefault="00816E15" w:rsidP="008550E6">
      <w:pPr>
        <w:pStyle w:val="a6"/>
        <w:jc w:val="both"/>
        <w:rPr>
          <w:rFonts w:cstheme="minorHAnsi"/>
          <w:bCs/>
          <w:sz w:val="16"/>
          <w:szCs w:val="16"/>
        </w:rPr>
      </w:pPr>
    </w:p>
    <w:p w:rsidR="00323414" w:rsidRPr="007F4472" w:rsidRDefault="00816E15" w:rsidP="00816E15">
      <w:pPr>
        <w:pStyle w:val="a6"/>
        <w:jc w:val="right"/>
        <w:rPr>
          <w:rFonts w:cstheme="minorHAnsi"/>
          <w:bCs/>
          <w:sz w:val="16"/>
          <w:szCs w:val="16"/>
        </w:rPr>
      </w:pPr>
      <w:r w:rsidRPr="007F4472">
        <w:rPr>
          <w:rFonts w:cstheme="minorHAnsi"/>
          <w:bCs/>
          <w:sz w:val="16"/>
          <w:szCs w:val="16"/>
        </w:rPr>
        <w:t xml:space="preserve">Приложение </w:t>
      </w:r>
      <w:r w:rsidR="00323414" w:rsidRPr="007F4472">
        <w:rPr>
          <w:rFonts w:cstheme="minorHAnsi"/>
          <w:bCs/>
          <w:sz w:val="16"/>
          <w:szCs w:val="16"/>
        </w:rPr>
        <w:t>1</w:t>
      </w:r>
    </w:p>
    <w:p w:rsidR="00323414" w:rsidRPr="007F4472" w:rsidRDefault="00323414" w:rsidP="00816E15">
      <w:pPr>
        <w:pStyle w:val="a6"/>
        <w:jc w:val="right"/>
        <w:rPr>
          <w:rFonts w:cstheme="minorHAnsi"/>
          <w:bCs/>
          <w:sz w:val="16"/>
          <w:szCs w:val="16"/>
        </w:rPr>
      </w:pPr>
      <w:r w:rsidRPr="007F4472">
        <w:rPr>
          <w:rFonts w:cstheme="minorHAnsi"/>
          <w:bCs/>
          <w:sz w:val="16"/>
          <w:szCs w:val="16"/>
        </w:rPr>
        <w:t>к договору аренды муниципального нежилого фонда</w:t>
      </w:r>
    </w:p>
    <w:p w:rsidR="00323414" w:rsidRPr="007F4472" w:rsidRDefault="00323414" w:rsidP="00816E15">
      <w:pPr>
        <w:pStyle w:val="a6"/>
        <w:jc w:val="right"/>
        <w:rPr>
          <w:rFonts w:cstheme="minorHAnsi"/>
          <w:bCs/>
          <w:sz w:val="16"/>
          <w:szCs w:val="16"/>
          <w:u w:val="single"/>
        </w:rPr>
      </w:pPr>
      <w:r w:rsidRPr="007F4472">
        <w:rPr>
          <w:rFonts w:cstheme="minorHAnsi"/>
          <w:bCs/>
          <w:sz w:val="16"/>
          <w:szCs w:val="16"/>
          <w:u w:val="single"/>
        </w:rPr>
        <w:t>№  ____________________  года</w:t>
      </w:r>
    </w:p>
    <w:p w:rsidR="00323414" w:rsidRPr="007F4472" w:rsidRDefault="00323414" w:rsidP="008550E6">
      <w:pPr>
        <w:pStyle w:val="a6"/>
        <w:jc w:val="both"/>
        <w:rPr>
          <w:rFonts w:cstheme="minorHAnsi"/>
          <w:b/>
          <w:sz w:val="16"/>
          <w:szCs w:val="16"/>
        </w:rPr>
      </w:pPr>
    </w:p>
    <w:p w:rsidR="00323414" w:rsidRPr="007F4472" w:rsidRDefault="00323414" w:rsidP="00816E15">
      <w:pPr>
        <w:pStyle w:val="a6"/>
        <w:jc w:val="center"/>
        <w:rPr>
          <w:rFonts w:cstheme="minorHAnsi"/>
          <w:b/>
          <w:sz w:val="16"/>
          <w:szCs w:val="16"/>
        </w:rPr>
      </w:pPr>
      <w:r w:rsidRPr="007F4472">
        <w:rPr>
          <w:rFonts w:cstheme="minorHAnsi"/>
          <w:b/>
          <w:sz w:val="16"/>
          <w:szCs w:val="16"/>
        </w:rPr>
        <w:t>А К Т</w:t>
      </w:r>
    </w:p>
    <w:p w:rsidR="00323414" w:rsidRPr="007F4472" w:rsidRDefault="00816E15" w:rsidP="00816E15">
      <w:pPr>
        <w:pStyle w:val="a6"/>
        <w:jc w:val="center"/>
        <w:rPr>
          <w:rFonts w:cstheme="minorHAnsi"/>
          <w:b/>
          <w:sz w:val="16"/>
          <w:szCs w:val="16"/>
        </w:rPr>
      </w:pPr>
      <w:r w:rsidRPr="007F4472">
        <w:rPr>
          <w:rFonts w:cstheme="minorHAnsi"/>
          <w:b/>
          <w:sz w:val="16"/>
          <w:szCs w:val="16"/>
        </w:rPr>
        <w:t>п</w:t>
      </w:r>
      <w:r w:rsidR="00323414" w:rsidRPr="007F4472">
        <w:rPr>
          <w:rFonts w:cstheme="minorHAnsi"/>
          <w:b/>
          <w:sz w:val="16"/>
          <w:szCs w:val="16"/>
        </w:rPr>
        <w:t>риема</w:t>
      </w:r>
      <w:r w:rsidRPr="007F4472">
        <w:rPr>
          <w:rFonts w:cstheme="minorHAnsi"/>
          <w:b/>
          <w:sz w:val="16"/>
          <w:szCs w:val="16"/>
        </w:rPr>
        <w:t>-</w:t>
      </w:r>
      <w:r w:rsidR="00323414" w:rsidRPr="007F4472">
        <w:rPr>
          <w:rFonts w:cstheme="minorHAnsi"/>
          <w:b/>
          <w:sz w:val="16"/>
          <w:szCs w:val="16"/>
        </w:rPr>
        <w:t>передачи</w:t>
      </w:r>
    </w:p>
    <w:p w:rsidR="001E359D" w:rsidRDefault="001E359D" w:rsidP="008550E6">
      <w:pPr>
        <w:pStyle w:val="a6"/>
        <w:jc w:val="both"/>
        <w:rPr>
          <w:rFonts w:cstheme="minorHAnsi"/>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 xml:space="preserve">Мы, нижеподписавшиеся, </w:t>
      </w:r>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 xml:space="preserve"> в лице </w:t>
      </w:r>
      <w:r w:rsidRPr="007F4472">
        <w:rPr>
          <w:rFonts w:cstheme="minorHAnsi"/>
          <w:b/>
          <w:sz w:val="16"/>
          <w:szCs w:val="16"/>
        </w:rPr>
        <w:t xml:space="preserve">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u w:val="single"/>
        </w:rPr>
        <w:t>«Арендатор»</w:t>
      </w:r>
      <w:r w:rsidRPr="007F4472">
        <w:rPr>
          <w:rFonts w:cstheme="minorHAnsi"/>
          <w:sz w:val="16"/>
          <w:szCs w:val="16"/>
          <w:u w:val="single"/>
        </w:rPr>
        <w:t>,</w:t>
      </w:r>
      <w:r w:rsidRPr="007F4472">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323414" w:rsidRPr="007F4472" w:rsidRDefault="00323414" w:rsidP="008550E6">
      <w:pPr>
        <w:pStyle w:val="a6"/>
        <w:jc w:val="both"/>
        <w:rPr>
          <w:rFonts w:cstheme="minorHAnsi"/>
          <w:b/>
          <w:bCs/>
          <w:iCs/>
          <w:sz w:val="16"/>
          <w:szCs w:val="16"/>
          <w:u w:val="single"/>
        </w:rPr>
      </w:pPr>
      <w:r w:rsidRPr="007F4472">
        <w:rPr>
          <w:rFonts w:cstheme="minorHAnsi"/>
          <w:b/>
          <w:bCs/>
          <w:sz w:val="16"/>
          <w:szCs w:val="16"/>
          <w:u w:val="single"/>
        </w:rPr>
        <w:t>Р</w:t>
      </w:r>
      <w:proofErr w:type="gramStart"/>
      <w:r w:rsidRPr="007F4472">
        <w:rPr>
          <w:rFonts w:cstheme="minorHAnsi"/>
          <w:b/>
          <w:bCs/>
          <w:sz w:val="16"/>
          <w:szCs w:val="16"/>
          <w:u w:val="single"/>
        </w:rPr>
        <w:t>С(</w:t>
      </w:r>
      <w:proofErr w:type="gramEnd"/>
      <w:r w:rsidRPr="007F4472">
        <w:rPr>
          <w:rFonts w:cstheme="minorHAnsi"/>
          <w:b/>
          <w:bCs/>
          <w:sz w:val="16"/>
          <w:szCs w:val="16"/>
          <w:u w:val="single"/>
        </w:rPr>
        <w:t xml:space="preserve">Я) </w:t>
      </w:r>
      <w:r w:rsidRPr="007F4472">
        <w:rPr>
          <w:rFonts w:cstheme="minorHAnsi"/>
          <w:b/>
          <w:bCs/>
          <w:iCs/>
          <w:sz w:val="16"/>
          <w:szCs w:val="16"/>
          <w:u w:val="single"/>
        </w:rPr>
        <w:t xml:space="preserve"> г. Удачный,  </w:t>
      </w:r>
      <w:proofErr w:type="spellStart"/>
      <w:r w:rsidRPr="007F4472">
        <w:rPr>
          <w:rFonts w:cstheme="minorHAnsi"/>
          <w:b/>
          <w:bCs/>
          <w:iCs/>
          <w:sz w:val="16"/>
          <w:szCs w:val="16"/>
          <w:u w:val="single"/>
        </w:rPr>
        <w:t>мкр</w:t>
      </w:r>
      <w:proofErr w:type="spellEnd"/>
      <w:r w:rsidRPr="007F4472">
        <w:rPr>
          <w:rFonts w:cstheme="minorHAnsi"/>
          <w:b/>
          <w:bCs/>
          <w:iCs/>
          <w:sz w:val="16"/>
          <w:szCs w:val="16"/>
          <w:u w:val="single"/>
        </w:rPr>
        <w:t xml:space="preserve">. Новый город, Центральная площадь, 5 </w:t>
      </w:r>
    </w:p>
    <w:p w:rsidR="00323414" w:rsidRPr="007F4472" w:rsidRDefault="00323414" w:rsidP="008550E6">
      <w:pPr>
        <w:pStyle w:val="a6"/>
        <w:jc w:val="both"/>
        <w:rPr>
          <w:rFonts w:cstheme="minorHAnsi"/>
          <w:iCs/>
          <w:sz w:val="16"/>
          <w:szCs w:val="16"/>
          <w:u w:val="single"/>
        </w:rPr>
      </w:pPr>
      <w:r w:rsidRPr="007F4472">
        <w:rPr>
          <w:rFonts w:cstheme="minorHAnsi"/>
          <w:sz w:val="16"/>
          <w:szCs w:val="16"/>
        </w:rPr>
        <w:t xml:space="preserve">Общая площадь: </w:t>
      </w:r>
      <w:r w:rsidRPr="007F4472">
        <w:rPr>
          <w:rFonts w:cstheme="minorHAnsi"/>
          <w:b/>
          <w:sz w:val="16"/>
          <w:szCs w:val="16"/>
          <w:u w:val="single"/>
        </w:rPr>
        <w:t>10,2 кв.м.</w:t>
      </w:r>
    </w:p>
    <w:p w:rsidR="00323414" w:rsidRPr="007F4472" w:rsidRDefault="00323414" w:rsidP="008550E6">
      <w:pPr>
        <w:pStyle w:val="a6"/>
        <w:jc w:val="both"/>
        <w:rPr>
          <w:rFonts w:cstheme="minorHAnsi"/>
          <w:i/>
          <w:sz w:val="16"/>
          <w:szCs w:val="16"/>
          <w:u w:val="single"/>
        </w:rPr>
      </w:pPr>
      <w:r w:rsidRPr="007F4472">
        <w:rPr>
          <w:rFonts w:cstheme="minorHAnsi"/>
          <w:sz w:val="16"/>
          <w:szCs w:val="16"/>
        </w:rPr>
        <w:t>Целевое назначение имущества</w:t>
      </w:r>
      <w:r w:rsidRPr="007F4472">
        <w:rPr>
          <w:rFonts w:cstheme="minorHAnsi"/>
          <w:b/>
          <w:sz w:val="16"/>
          <w:szCs w:val="16"/>
        </w:rPr>
        <w:t xml:space="preserve">: </w:t>
      </w:r>
      <w:r w:rsidRPr="007F4472">
        <w:rPr>
          <w:rFonts w:cstheme="minorHAnsi"/>
          <w:b/>
          <w:sz w:val="16"/>
          <w:szCs w:val="16"/>
          <w:u w:val="single"/>
        </w:rPr>
        <w:t>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Характеристика и санитарно-техническое состояние имущества:</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1. Тип помещения: </w:t>
      </w:r>
      <w:r w:rsidRPr="007F4472">
        <w:rPr>
          <w:rFonts w:cstheme="minorHAnsi"/>
          <w:b/>
          <w:iCs/>
          <w:sz w:val="16"/>
          <w:szCs w:val="16"/>
          <w:u w:val="single"/>
        </w:rPr>
        <w:t xml:space="preserve">нежилые </w:t>
      </w:r>
      <w:r w:rsidRPr="007F4472">
        <w:rPr>
          <w:rFonts w:cstheme="minorHAnsi"/>
          <w:b/>
          <w:bCs/>
          <w:sz w:val="16"/>
          <w:szCs w:val="16"/>
          <w:u w:val="single"/>
        </w:rPr>
        <w:t xml:space="preserve">помещения №№ 4,5 на втором этаже здания «Районный узел связи» </w:t>
      </w:r>
    </w:p>
    <w:p w:rsidR="00323414" w:rsidRPr="007F4472" w:rsidRDefault="00323414" w:rsidP="008550E6">
      <w:pPr>
        <w:pStyle w:val="a6"/>
        <w:jc w:val="both"/>
        <w:rPr>
          <w:rFonts w:cstheme="minorHAnsi"/>
          <w:b/>
          <w:sz w:val="16"/>
          <w:szCs w:val="16"/>
        </w:rPr>
      </w:pPr>
      <w:r w:rsidRPr="007F4472">
        <w:rPr>
          <w:rFonts w:cstheme="minorHAnsi"/>
          <w:sz w:val="16"/>
          <w:szCs w:val="16"/>
        </w:rPr>
        <w:t xml:space="preserve">2. Год постройки: </w:t>
      </w:r>
      <w:r w:rsidRPr="007F4472">
        <w:rPr>
          <w:rFonts w:cstheme="minorHAnsi"/>
          <w:b/>
          <w:sz w:val="16"/>
          <w:szCs w:val="16"/>
          <w:u w:val="single"/>
        </w:rPr>
        <w:t>1987</w:t>
      </w:r>
    </w:p>
    <w:p w:rsidR="00323414" w:rsidRPr="007F4472" w:rsidRDefault="00323414" w:rsidP="008550E6">
      <w:pPr>
        <w:pStyle w:val="a6"/>
        <w:jc w:val="both"/>
        <w:rPr>
          <w:rFonts w:cstheme="minorHAnsi"/>
          <w:sz w:val="16"/>
          <w:szCs w:val="16"/>
        </w:rPr>
      </w:pPr>
      <w:r w:rsidRPr="007F4472">
        <w:rPr>
          <w:rFonts w:cstheme="minorHAnsi"/>
          <w:sz w:val="16"/>
          <w:szCs w:val="16"/>
        </w:rPr>
        <w:t>3. 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290"/>
        <w:gridCol w:w="1953"/>
        <w:gridCol w:w="2005"/>
      </w:tblGrid>
      <w:tr w:rsidR="00323414" w:rsidRPr="007F4472" w:rsidTr="00816E15">
        <w:trPr>
          <w:cantSplit/>
          <w:trHeight w:val="276"/>
          <w:jc w:val="center"/>
        </w:trPr>
        <w:tc>
          <w:tcPr>
            <w:tcW w:w="1229"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Части здания и конструкции</w:t>
            </w:r>
          </w:p>
        </w:tc>
        <w:tc>
          <w:tcPr>
            <w:tcW w:w="186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Материал</w:t>
            </w:r>
          </w:p>
        </w:tc>
        <w:tc>
          <w:tcPr>
            <w:tcW w:w="191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816E15">
        <w:trPr>
          <w:cantSplit/>
          <w:trHeight w:val="276"/>
          <w:jc w:val="center"/>
        </w:trPr>
        <w:tc>
          <w:tcPr>
            <w:tcW w:w="1229"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86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91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eastAsia="Arial Unicode MS" w:cstheme="minorHAnsi"/>
                <w:sz w:val="16"/>
                <w:szCs w:val="16"/>
              </w:rPr>
            </w:pPr>
          </w:p>
        </w:tc>
      </w:tr>
      <w:tr w:rsidR="00323414" w:rsidRPr="007F4472" w:rsidTr="00816E15">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Фундамент</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Ж/б</w:t>
            </w:r>
            <w:proofErr w:type="gramEnd"/>
            <w:r w:rsidRPr="007F4472">
              <w:rPr>
                <w:rFonts w:cstheme="minorHAnsi"/>
                <w:sz w:val="16"/>
                <w:szCs w:val="16"/>
              </w:rPr>
              <w:t xml:space="preserve"> сваи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816E15">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Стены</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Крупные блоки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816E15">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Кровля</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Рулонная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816E15">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Пол</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iCs/>
                <w:sz w:val="16"/>
                <w:szCs w:val="16"/>
              </w:rPr>
              <w:t>Бетон</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 xml:space="preserve">Удовлетворительное </w:t>
            </w:r>
          </w:p>
        </w:tc>
      </w:tr>
      <w:tr w:rsidR="00323414" w:rsidRPr="007F4472" w:rsidTr="00816E15">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Двери</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Деревянная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816E15">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Внутренняя отделка</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 xml:space="preserve">Побелка, покраска, обои, линолеум </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bl>
    <w:p w:rsidR="00323414" w:rsidRPr="007F4472" w:rsidRDefault="00323414" w:rsidP="008550E6">
      <w:pPr>
        <w:pStyle w:val="a6"/>
        <w:jc w:val="both"/>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732"/>
        <w:gridCol w:w="1528"/>
        <w:gridCol w:w="1988"/>
      </w:tblGrid>
      <w:tr w:rsidR="00323414" w:rsidRPr="007F4472" w:rsidTr="00816E15">
        <w:trPr>
          <w:cantSplit/>
          <w:jc w:val="center"/>
        </w:trPr>
        <w:tc>
          <w:tcPr>
            <w:tcW w:w="3086" w:type="pct"/>
            <w:gridSpan w:val="2"/>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Вид инженерного оборудования</w:t>
            </w:r>
          </w:p>
        </w:tc>
        <w:tc>
          <w:tcPr>
            <w:tcW w:w="1914"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816E15">
        <w:trPr>
          <w:cantSplit/>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Наименование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 xml:space="preserve">Наличие </w:t>
            </w:r>
          </w:p>
        </w:tc>
        <w:tc>
          <w:tcPr>
            <w:tcW w:w="1914"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b/>
                <w:sz w:val="16"/>
                <w:szCs w:val="16"/>
              </w:rPr>
            </w:pPr>
          </w:p>
        </w:tc>
      </w:tr>
      <w:tr w:rsidR="00323414" w:rsidRPr="007F4472" w:rsidTr="00816E15">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Центральное отопление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816E15">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Водопровод</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816E15">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Электрооборудование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816E15">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Канализация</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816E15">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Горячее водоснабжение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bl>
    <w:p w:rsidR="00323414" w:rsidRPr="007F4472" w:rsidRDefault="00323414" w:rsidP="008550E6">
      <w:pPr>
        <w:pStyle w:val="a6"/>
        <w:jc w:val="both"/>
        <w:rPr>
          <w:rFonts w:cstheme="minorHAnsi"/>
          <w:sz w:val="16"/>
          <w:szCs w:val="16"/>
        </w:rPr>
      </w:pPr>
      <w:r w:rsidRPr="007F4472">
        <w:rPr>
          <w:rFonts w:cstheme="minorHAnsi"/>
          <w:sz w:val="16"/>
          <w:szCs w:val="16"/>
        </w:rPr>
        <w:t>Необходимость в проведении капитального ремонта отсутствует.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7F4472">
        <w:rPr>
          <w:rFonts w:cstheme="minorHAnsi"/>
          <w:sz w:val="16"/>
          <w:szCs w:val="16"/>
        </w:rPr>
        <w:t>согласно условий</w:t>
      </w:r>
      <w:proofErr w:type="gramEnd"/>
      <w:r w:rsidRPr="007F4472">
        <w:rPr>
          <w:rFonts w:cstheme="minorHAnsi"/>
          <w:sz w:val="16"/>
          <w:szCs w:val="16"/>
        </w:rPr>
        <w:t xml:space="preserve"> договора аренды.</w:t>
      </w:r>
    </w:p>
    <w:p w:rsidR="00323414" w:rsidRPr="007F4472" w:rsidRDefault="00323414" w:rsidP="008550E6">
      <w:pPr>
        <w:pStyle w:val="a6"/>
        <w:jc w:val="both"/>
        <w:rPr>
          <w:rFonts w:cstheme="minorHAnsi"/>
          <w:sz w:val="16"/>
          <w:szCs w:val="16"/>
        </w:rPr>
      </w:pPr>
      <w:r w:rsidRPr="007F4472">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Арендодатель:</w:t>
      </w:r>
      <w:r w:rsidR="00816E15" w:rsidRPr="007F4472">
        <w:rPr>
          <w:rFonts w:cstheme="minorHAnsi"/>
          <w:b/>
          <w:bCs/>
          <w:sz w:val="16"/>
          <w:szCs w:val="16"/>
        </w:rPr>
        <w:tab/>
      </w:r>
      <w:r w:rsidR="00816E15" w:rsidRPr="007F4472">
        <w:rPr>
          <w:rFonts w:cstheme="minorHAnsi"/>
          <w:b/>
          <w:bCs/>
          <w:sz w:val="16"/>
          <w:szCs w:val="16"/>
        </w:rPr>
        <w:tab/>
      </w:r>
      <w:r w:rsidR="00816E15" w:rsidRPr="007F4472">
        <w:rPr>
          <w:rFonts w:cstheme="minorHAnsi"/>
          <w:b/>
          <w:bCs/>
          <w:sz w:val="16"/>
          <w:szCs w:val="16"/>
        </w:rPr>
        <w:tab/>
      </w:r>
      <w:r w:rsidRPr="007F4472">
        <w:rPr>
          <w:rFonts w:cstheme="minorHAnsi"/>
          <w:b/>
          <w:bCs/>
          <w:sz w:val="16"/>
          <w:szCs w:val="16"/>
        </w:rPr>
        <w:t>Арендатор:</w:t>
      </w:r>
    </w:p>
    <w:p w:rsidR="00323414" w:rsidRPr="007F4472" w:rsidRDefault="00323414" w:rsidP="008550E6">
      <w:pPr>
        <w:pStyle w:val="a6"/>
        <w:jc w:val="both"/>
        <w:rPr>
          <w:rFonts w:cstheme="minorHAnsi"/>
          <w:sz w:val="16"/>
          <w:szCs w:val="16"/>
        </w:rPr>
      </w:pPr>
    </w:p>
    <w:p w:rsidR="00323414" w:rsidRPr="007F4472" w:rsidRDefault="00323414" w:rsidP="00816E15">
      <w:pPr>
        <w:pStyle w:val="a6"/>
        <w:jc w:val="center"/>
        <w:rPr>
          <w:rFonts w:cstheme="minorHAnsi"/>
          <w:b/>
          <w:sz w:val="16"/>
          <w:szCs w:val="16"/>
          <w:u w:val="single"/>
        </w:rPr>
      </w:pPr>
      <w:r w:rsidRPr="007F4472">
        <w:rPr>
          <w:rFonts w:cstheme="minorHAnsi"/>
          <w:b/>
          <w:sz w:val="16"/>
          <w:szCs w:val="16"/>
          <w:u w:val="single"/>
        </w:rPr>
        <w:t>ЛОТ 2</w:t>
      </w:r>
    </w:p>
    <w:p w:rsidR="00323414" w:rsidRPr="007F4472" w:rsidRDefault="00323414" w:rsidP="00816E15">
      <w:pPr>
        <w:pStyle w:val="a6"/>
        <w:jc w:val="center"/>
        <w:rPr>
          <w:rFonts w:cstheme="minorHAnsi"/>
          <w:b/>
          <w:sz w:val="16"/>
          <w:szCs w:val="16"/>
        </w:rPr>
      </w:pPr>
      <w:r w:rsidRPr="007F4472">
        <w:rPr>
          <w:rFonts w:cstheme="minorHAnsi"/>
          <w:b/>
          <w:spacing w:val="40"/>
          <w:sz w:val="16"/>
          <w:szCs w:val="16"/>
        </w:rPr>
        <w:t>ДОГОВОР АРЕНДЫ</w:t>
      </w:r>
      <w:r w:rsidRPr="007F4472">
        <w:rPr>
          <w:rFonts w:cstheme="minorHAnsi"/>
          <w:b/>
          <w:sz w:val="16"/>
          <w:szCs w:val="16"/>
        </w:rPr>
        <w:t>№ ____</w:t>
      </w:r>
    </w:p>
    <w:p w:rsidR="00323414" w:rsidRPr="007F4472" w:rsidRDefault="00323414" w:rsidP="00816E15">
      <w:pPr>
        <w:pStyle w:val="a6"/>
        <w:jc w:val="center"/>
        <w:rPr>
          <w:rFonts w:cstheme="minorHAnsi"/>
          <w:b/>
          <w:bCs/>
          <w:sz w:val="16"/>
          <w:szCs w:val="16"/>
        </w:rPr>
      </w:pPr>
      <w:r w:rsidRPr="007F4472">
        <w:rPr>
          <w:rFonts w:cstheme="minorHAnsi"/>
          <w:b/>
          <w:bCs/>
          <w:sz w:val="16"/>
          <w:szCs w:val="16"/>
        </w:rPr>
        <w:t>муниципального нежилого фонда</w:t>
      </w:r>
    </w:p>
    <w:p w:rsidR="00323414" w:rsidRPr="007F4472" w:rsidRDefault="00323414" w:rsidP="008550E6">
      <w:pPr>
        <w:pStyle w:val="a6"/>
        <w:jc w:val="both"/>
        <w:rPr>
          <w:rFonts w:cstheme="minorHAnsi"/>
          <w:b/>
          <w:bCs/>
          <w:sz w:val="16"/>
          <w:szCs w:val="16"/>
        </w:rPr>
      </w:pPr>
      <w:r w:rsidRPr="007F4472">
        <w:rPr>
          <w:rFonts w:cstheme="minorHAnsi"/>
          <w:b/>
          <w:bCs/>
          <w:sz w:val="16"/>
          <w:szCs w:val="16"/>
        </w:rPr>
        <w:t>г. Удачный</w:t>
      </w:r>
      <w:r w:rsidRPr="007F4472">
        <w:rPr>
          <w:rFonts w:cstheme="minorHAnsi"/>
          <w:b/>
          <w:bCs/>
          <w:sz w:val="16"/>
          <w:szCs w:val="16"/>
        </w:rPr>
        <w:tab/>
      </w:r>
      <w:r w:rsidRPr="007F4472">
        <w:rPr>
          <w:rFonts w:cstheme="minorHAnsi"/>
          <w:b/>
          <w:bCs/>
          <w:sz w:val="16"/>
          <w:szCs w:val="16"/>
        </w:rPr>
        <w:tab/>
      </w:r>
      <w:r w:rsidRPr="007F4472">
        <w:rPr>
          <w:rFonts w:cstheme="minorHAnsi"/>
          <w:b/>
          <w:bCs/>
          <w:sz w:val="16"/>
          <w:szCs w:val="16"/>
        </w:rPr>
        <w:tab/>
        <w:t xml:space="preserve">             «__» ______ 201___г.</w:t>
      </w:r>
    </w:p>
    <w:p w:rsidR="00816E15" w:rsidRPr="007F4472" w:rsidRDefault="00816E15" w:rsidP="008550E6">
      <w:pPr>
        <w:pStyle w:val="a6"/>
        <w:jc w:val="both"/>
        <w:rPr>
          <w:rFonts w:cstheme="minorHAnsi"/>
          <w:b/>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в лице</w:t>
      </w:r>
      <w:r w:rsidRPr="007F4472">
        <w:rPr>
          <w:rFonts w:cstheme="minorHAnsi"/>
          <w:b/>
          <w:sz w:val="16"/>
          <w:szCs w:val="16"/>
        </w:rPr>
        <w:t xml:space="preserve"> ___________________________,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rPr>
        <w:t xml:space="preserve">«Арендатор», </w:t>
      </w:r>
      <w:r w:rsidRPr="007F4472">
        <w:rPr>
          <w:rFonts w:cstheme="minorHAnsi"/>
          <w:sz w:val="16"/>
          <w:szCs w:val="16"/>
        </w:rPr>
        <w:t xml:space="preserve">с другой стороны, в соответствии с протоколом аукциона в открытом аукционе от «___» ____ 201___ года № </w:t>
      </w:r>
      <w:r w:rsidRPr="007F4472">
        <w:rPr>
          <w:rFonts w:cstheme="minorHAnsi"/>
          <w:sz w:val="16"/>
          <w:szCs w:val="16"/>
        </w:rPr>
        <w:lastRenderedPageBreak/>
        <w:t>_________, заключили настоящий договор</w:t>
      </w:r>
      <w:proofErr w:type="gramEnd"/>
      <w:r w:rsidRPr="007F4472">
        <w:rPr>
          <w:rFonts w:cstheme="minorHAnsi"/>
          <w:sz w:val="16"/>
          <w:szCs w:val="16"/>
        </w:rPr>
        <w:t xml:space="preserve"> (далее – Договор) о нижеследующем. </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1.ПРЕДМЕТ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1.1. Арендодатель обязуется предоставить Арендатору во временное пользование за соответствующую плату имущество (нежилые помещения №№ 23,24,26 в здании «Районный узел связи» с кадастровым номером 14:16:000000:3043) (далее именуемое «Объект») общей площадью: 17,0 кв.м., расположенное по адресу: Россия,  Республик Саха (Якутия), Мирнинский район </w:t>
      </w:r>
      <w:proofErr w:type="gramStart"/>
      <w:r w:rsidRPr="007F4472">
        <w:rPr>
          <w:rFonts w:cstheme="minorHAnsi"/>
          <w:sz w:val="16"/>
          <w:szCs w:val="16"/>
          <w:lang w:eastAsia="ru-RU"/>
        </w:rPr>
        <w:t>г</w:t>
      </w:r>
      <w:proofErr w:type="gramEnd"/>
      <w:r w:rsidRPr="007F4472">
        <w:rPr>
          <w:rFonts w:cstheme="minorHAnsi"/>
          <w:sz w:val="16"/>
          <w:szCs w:val="16"/>
          <w:lang w:eastAsia="ru-RU"/>
        </w:rPr>
        <w:t>. Удачный, Новый город, Центральная площадь,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2130"/>
        <w:gridCol w:w="1302"/>
        <w:gridCol w:w="1439"/>
      </w:tblGrid>
      <w:tr w:rsidR="00323414" w:rsidRPr="007F4472" w:rsidTr="00DD55D4">
        <w:tc>
          <w:tcPr>
            <w:tcW w:w="329" w:type="pct"/>
          </w:tcPr>
          <w:p w:rsidR="00323414" w:rsidRPr="007F4472" w:rsidRDefault="00323414" w:rsidP="008550E6">
            <w:pPr>
              <w:pStyle w:val="a6"/>
              <w:jc w:val="both"/>
              <w:rPr>
                <w:rFonts w:cstheme="minorHAnsi"/>
                <w:b/>
                <w:sz w:val="16"/>
                <w:szCs w:val="16"/>
              </w:rPr>
            </w:pPr>
            <w:r w:rsidRPr="007F4472">
              <w:rPr>
                <w:rFonts w:cstheme="minorHAnsi"/>
                <w:b/>
                <w:sz w:val="16"/>
                <w:szCs w:val="16"/>
              </w:rPr>
              <w:t>№</w:t>
            </w:r>
          </w:p>
        </w:tc>
        <w:tc>
          <w:tcPr>
            <w:tcW w:w="2039" w:type="pct"/>
          </w:tcPr>
          <w:p w:rsidR="00323414" w:rsidRPr="007F4472" w:rsidRDefault="00323414" w:rsidP="008550E6">
            <w:pPr>
              <w:pStyle w:val="a6"/>
              <w:jc w:val="both"/>
              <w:rPr>
                <w:rFonts w:cstheme="minorHAnsi"/>
                <w:b/>
                <w:sz w:val="16"/>
                <w:szCs w:val="16"/>
              </w:rPr>
            </w:pPr>
            <w:r w:rsidRPr="007F4472">
              <w:rPr>
                <w:rFonts w:cstheme="minorHAnsi"/>
                <w:b/>
                <w:sz w:val="16"/>
                <w:szCs w:val="16"/>
              </w:rPr>
              <w:t>Использование объекта</w:t>
            </w:r>
          </w:p>
        </w:tc>
        <w:tc>
          <w:tcPr>
            <w:tcW w:w="1250" w:type="pct"/>
          </w:tcPr>
          <w:p w:rsidR="00323414" w:rsidRPr="007F4472" w:rsidRDefault="00323414" w:rsidP="008550E6">
            <w:pPr>
              <w:pStyle w:val="a6"/>
              <w:jc w:val="both"/>
              <w:rPr>
                <w:rFonts w:cstheme="minorHAnsi"/>
                <w:b/>
                <w:sz w:val="16"/>
                <w:szCs w:val="16"/>
              </w:rPr>
            </w:pPr>
            <w:r w:rsidRPr="007F4472">
              <w:rPr>
                <w:rFonts w:cstheme="minorHAnsi"/>
                <w:b/>
                <w:sz w:val="16"/>
                <w:szCs w:val="16"/>
              </w:rPr>
              <w:t>Общая площадь, кв. м.</w:t>
            </w:r>
          </w:p>
        </w:tc>
        <w:tc>
          <w:tcPr>
            <w:tcW w:w="1381" w:type="pct"/>
          </w:tcPr>
          <w:p w:rsidR="00323414" w:rsidRPr="007F4472" w:rsidRDefault="00323414" w:rsidP="008550E6">
            <w:pPr>
              <w:pStyle w:val="a6"/>
              <w:jc w:val="both"/>
              <w:rPr>
                <w:rFonts w:cstheme="minorHAnsi"/>
                <w:b/>
                <w:sz w:val="16"/>
                <w:szCs w:val="16"/>
              </w:rPr>
            </w:pPr>
            <w:r w:rsidRPr="007F4472">
              <w:rPr>
                <w:rFonts w:cstheme="minorHAnsi"/>
                <w:b/>
                <w:sz w:val="16"/>
                <w:szCs w:val="16"/>
              </w:rPr>
              <w:t>Этажность</w:t>
            </w:r>
          </w:p>
        </w:tc>
      </w:tr>
      <w:tr w:rsidR="00323414" w:rsidRPr="007F4472" w:rsidTr="00DD55D4">
        <w:trPr>
          <w:trHeight w:val="193"/>
        </w:trPr>
        <w:tc>
          <w:tcPr>
            <w:tcW w:w="32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w:t>
            </w:r>
          </w:p>
        </w:tc>
        <w:tc>
          <w:tcPr>
            <w:tcW w:w="203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под офис, предоставление услуг населению, розничную торговлю промышленными товарами</w:t>
            </w:r>
          </w:p>
        </w:tc>
        <w:tc>
          <w:tcPr>
            <w:tcW w:w="1250"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17,0</w:t>
            </w:r>
          </w:p>
        </w:tc>
        <w:tc>
          <w:tcPr>
            <w:tcW w:w="1381"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2</w:t>
            </w:r>
          </w:p>
        </w:tc>
      </w:tr>
    </w:tbl>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1.2 Объект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w:t>
      </w:r>
      <w:proofErr w:type="gramEnd"/>
      <w:r w:rsidRPr="007F4472">
        <w:rPr>
          <w:rFonts w:cstheme="minorHAnsi"/>
          <w:sz w:val="16"/>
          <w:szCs w:val="16"/>
        </w:rPr>
        <w:t xml:space="preserve"> РС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323414" w:rsidRPr="007F4472" w:rsidRDefault="00323414" w:rsidP="008550E6">
      <w:pPr>
        <w:pStyle w:val="a6"/>
        <w:jc w:val="both"/>
        <w:rPr>
          <w:rFonts w:cstheme="minorHAnsi"/>
          <w:sz w:val="16"/>
          <w:szCs w:val="16"/>
        </w:rPr>
      </w:pPr>
      <w:r w:rsidRPr="007F4472">
        <w:rPr>
          <w:rFonts w:cstheme="minorHAnsi"/>
          <w:sz w:val="16"/>
          <w:szCs w:val="16"/>
        </w:rPr>
        <w:t>1.3. Передача Объекта в аренду не влечет передачу права собственности на него.</w:t>
      </w:r>
    </w:p>
    <w:p w:rsidR="00323414" w:rsidRPr="007F4472" w:rsidRDefault="00323414" w:rsidP="008550E6">
      <w:pPr>
        <w:pStyle w:val="a6"/>
        <w:jc w:val="both"/>
        <w:rPr>
          <w:rFonts w:cstheme="minorHAnsi"/>
          <w:sz w:val="16"/>
          <w:szCs w:val="16"/>
        </w:rPr>
      </w:pPr>
      <w:r w:rsidRPr="007F4472">
        <w:rPr>
          <w:rFonts w:cstheme="minorHAnsi"/>
          <w:sz w:val="16"/>
          <w:szCs w:val="16"/>
        </w:rPr>
        <w:t>1.4. Переход права собственности на сданный в аренду Объе</w:t>
      </w:r>
      <w:proofErr w:type="gramStart"/>
      <w:r w:rsidRPr="007F4472">
        <w:rPr>
          <w:rFonts w:cstheme="minorHAnsi"/>
          <w:sz w:val="16"/>
          <w:szCs w:val="16"/>
        </w:rPr>
        <w:t>кт к др</w:t>
      </w:r>
      <w:proofErr w:type="gramEnd"/>
      <w:r w:rsidRPr="007F4472">
        <w:rPr>
          <w:rFonts w:cstheme="minorHAnsi"/>
          <w:sz w:val="16"/>
          <w:szCs w:val="16"/>
        </w:rPr>
        <w:t>угому лицу не является основанием для изменения или расторжения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1.5.</w:t>
      </w:r>
      <w:r w:rsidRPr="007F4472">
        <w:rPr>
          <w:rFonts w:cstheme="minorHAnsi"/>
          <w:sz w:val="16"/>
          <w:szCs w:val="16"/>
        </w:rPr>
        <w:tab/>
        <w:t>Цель использования имущества: 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1.6.  Срок действия договора аренды 11 (одиннадцать) месяцев. Срок действия Договора устанавливается с « ____» __________ 201__ года по «____» _________ 201__ года.</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2. ОБЯЗАННОСТИ СТОРОН</w:t>
      </w:r>
    </w:p>
    <w:p w:rsidR="00323414" w:rsidRPr="007F4472" w:rsidRDefault="00323414" w:rsidP="008550E6">
      <w:pPr>
        <w:pStyle w:val="a6"/>
        <w:jc w:val="both"/>
        <w:rPr>
          <w:rFonts w:cstheme="minorHAnsi"/>
          <w:b/>
          <w:sz w:val="16"/>
          <w:szCs w:val="16"/>
        </w:rPr>
      </w:pPr>
      <w:r w:rsidRPr="007F4472">
        <w:rPr>
          <w:rFonts w:cstheme="minorHAnsi"/>
          <w:b/>
          <w:sz w:val="16"/>
          <w:szCs w:val="16"/>
        </w:rPr>
        <w:t>2.1. Арендодатель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2.1.1. В месячный срок рассматривать обращения </w:t>
      </w:r>
      <w:proofErr w:type="gramStart"/>
      <w:r w:rsidRPr="007F4472">
        <w:rPr>
          <w:rFonts w:cstheme="minorHAnsi"/>
          <w:sz w:val="16"/>
          <w:szCs w:val="16"/>
        </w:rPr>
        <w:t>Арендатора</w:t>
      </w:r>
      <w:proofErr w:type="gramEnd"/>
      <w:r w:rsidRPr="007F4472">
        <w:rPr>
          <w:rFonts w:cstheme="minorHAnsi"/>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2.1.2. Контролировать выполнение Арендатором обязательств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2.1.3.  Контролировать поступление арендных платежей в местный бюджет.</w:t>
      </w:r>
    </w:p>
    <w:p w:rsidR="00323414" w:rsidRPr="007F4472" w:rsidRDefault="00323414" w:rsidP="008550E6">
      <w:pPr>
        <w:pStyle w:val="a6"/>
        <w:jc w:val="both"/>
        <w:rPr>
          <w:rFonts w:cstheme="minorHAnsi"/>
          <w:b/>
          <w:sz w:val="16"/>
          <w:szCs w:val="16"/>
        </w:rPr>
      </w:pPr>
      <w:r w:rsidRPr="007F4472">
        <w:rPr>
          <w:rFonts w:cstheme="minorHAnsi"/>
          <w:b/>
          <w:sz w:val="16"/>
          <w:szCs w:val="16"/>
        </w:rPr>
        <w:t>2.2. Арендодатель вправе:</w:t>
      </w:r>
    </w:p>
    <w:p w:rsidR="00323414" w:rsidRPr="007F4472" w:rsidRDefault="00323414" w:rsidP="008550E6">
      <w:pPr>
        <w:pStyle w:val="a6"/>
        <w:jc w:val="both"/>
        <w:rPr>
          <w:rFonts w:cstheme="minorHAnsi"/>
          <w:sz w:val="16"/>
          <w:szCs w:val="16"/>
        </w:rPr>
      </w:pPr>
      <w:r w:rsidRPr="007F4472">
        <w:rPr>
          <w:rFonts w:cstheme="minorHAnsi"/>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323414" w:rsidRPr="007F4472" w:rsidRDefault="00323414" w:rsidP="008550E6">
      <w:pPr>
        <w:pStyle w:val="a6"/>
        <w:jc w:val="both"/>
        <w:rPr>
          <w:rFonts w:cstheme="minorHAnsi"/>
          <w:b/>
          <w:sz w:val="16"/>
          <w:szCs w:val="16"/>
        </w:rPr>
      </w:pPr>
      <w:r w:rsidRPr="007F4472">
        <w:rPr>
          <w:rFonts w:cstheme="minorHAnsi"/>
          <w:b/>
          <w:sz w:val="16"/>
          <w:szCs w:val="16"/>
        </w:rPr>
        <w:t>2.3. Арендатор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2.3.1. Использовать арендуемый Объект в целях, указанных в пункте 1.5. Договора.</w:t>
      </w:r>
    </w:p>
    <w:p w:rsidR="00323414" w:rsidRPr="007F4472" w:rsidRDefault="001E359D" w:rsidP="008550E6">
      <w:pPr>
        <w:pStyle w:val="a6"/>
        <w:jc w:val="both"/>
        <w:rPr>
          <w:rFonts w:cstheme="minorHAnsi"/>
          <w:sz w:val="16"/>
          <w:szCs w:val="16"/>
        </w:rPr>
      </w:pPr>
      <w:r>
        <w:rPr>
          <w:rFonts w:cstheme="minorHAnsi"/>
          <w:sz w:val="16"/>
          <w:szCs w:val="16"/>
        </w:rPr>
        <w:t xml:space="preserve">2.3.2. </w:t>
      </w:r>
      <w:r w:rsidR="00323414" w:rsidRPr="007F4472">
        <w:rPr>
          <w:rFonts w:cstheme="minorHAnsi"/>
          <w:sz w:val="16"/>
          <w:szCs w:val="16"/>
        </w:rPr>
        <w:t>Обеспечивать сохранность арендуемого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2.3.4. В день вступления настоящего Договора в силу принять у Арендодателя арендуемый Объект.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323414" w:rsidRPr="007F4472" w:rsidRDefault="00323414" w:rsidP="008550E6">
      <w:pPr>
        <w:pStyle w:val="a6"/>
        <w:jc w:val="both"/>
        <w:rPr>
          <w:rFonts w:cstheme="minorHAnsi"/>
          <w:sz w:val="16"/>
          <w:szCs w:val="16"/>
        </w:rPr>
      </w:pPr>
      <w:r w:rsidRPr="007F4472">
        <w:rPr>
          <w:rFonts w:cstheme="minorHAnsi"/>
          <w:sz w:val="16"/>
          <w:szCs w:val="16"/>
        </w:rPr>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323414" w:rsidRPr="007F4472" w:rsidRDefault="00323414" w:rsidP="008550E6">
      <w:pPr>
        <w:pStyle w:val="a6"/>
        <w:jc w:val="both"/>
        <w:rPr>
          <w:rFonts w:cstheme="minorHAnsi"/>
          <w:sz w:val="16"/>
          <w:szCs w:val="16"/>
        </w:rPr>
      </w:pPr>
      <w:r w:rsidRPr="007F4472">
        <w:rPr>
          <w:rFonts w:cstheme="minorHAnsi"/>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323414" w:rsidRPr="007F4472" w:rsidRDefault="00323414" w:rsidP="008550E6">
      <w:pPr>
        <w:pStyle w:val="a6"/>
        <w:jc w:val="both"/>
        <w:rPr>
          <w:rFonts w:cstheme="minorHAnsi"/>
          <w:sz w:val="16"/>
          <w:szCs w:val="16"/>
        </w:rPr>
      </w:pPr>
      <w:r w:rsidRPr="007F4472">
        <w:rPr>
          <w:rFonts w:cstheme="minorHAnsi"/>
          <w:sz w:val="16"/>
          <w:szCs w:val="16"/>
        </w:rPr>
        <w:lastRenderedPageBreak/>
        <w:t>2.3.8. Заключить отдельный договор по уборке твердых коммунальных отходов (далее - ТКО) на территории, непосредственно примыкающей к имуществу, с региональным оператором по обращению с ТКО.</w:t>
      </w:r>
    </w:p>
    <w:p w:rsidR="00323414" w:rsidRPr="007F4472" w:rsidRDefault="00323414" w:rsidP="008550E6">
      <w:pPr>
        <w:pStyle w:val="a6"/>
        <w:jc w:val="both"/>
        <w:rPr>
          <w:rFonts w:cstheme="minorHAnsi"/>
          <w:sz w:val="16"/>
          <w:szCs w:val="16"/>
        </w:rPr>
      </w:pPr>
      <w:r w:rsidRPr="007F4472">
        <w:rPr>
          <w:rFonts w:cstheme="minorHAnsi"/>
          <w:sz w:val="16"/>
          <w:szCs w:val="16"/>
        </w:rPr>
        <w:t>2.3.9.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2.3.10. Не производить переоборудования арендуемого Объекта без письменного разрешения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323414" w:rsidRPr="007F4472" w:rsidRDefault="00323414" w:rsidP="008550E6">
      <w:pPr>
        <w:pStyle w:val="a6"/>
        <w:jc w:val="both"/>
        <w:rPr>
          <w:rFonts w:cstheme="minorHAnsi"/>
          <w:sz w:val="16"/>
          <w:szCs w:val="16"/>
        </w:rPr>
      </w:pPr>
      <w:r w:rsidRPr="007F4472">
        <w:rPr>
          <w:rFonts w:cstheme="minorHAnsi"/>
          <w:sz w:val="16"/>
          <w:szCs w:val="16"/>
        </w:rPr>
        <w:t>2.3.11.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2.3.12.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2.3.13.</w:t>
      </w:r>
      <w:r w:rsidRPr="007F4472">
        <w:rPr>
          <w:rFonts w:cstheme="minorHAnsi"/>
          <w:sz w:val="16"/>
          <w:szCs w:val="16"/>
        </w:rPr>
        <w:tab/>
        <w:t xml:space="preserve">Обеспечить доступ Арендодателя для осуществления </w:t>
      </w:r>
      <w:proofErr w:type="gramStart"/>
      <w:r w:rsidRPr="007F4472">
        <w:rPr>
          <w:rFonts w:cstheme="minorHAnsi"/>
          <w:sz w:val="16"/>
          <w:szCs w:val="16"/>
        </w:rPr>
        <w:t>контроля за</w:t>
      </w:r>
      <w:proofErr w:type="gramEnd"/>
      <w:r w:rsidRPr="007F4472">
        <w:rPr>
          <w:rFonts w:cstheme="minorHAnsi"/>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2.3.14.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323414" w:rsidRPr="007F4472" w:rsidRDefault="00323414" w:rsidP="008550E6">
      <w:pPr>
        <w:pStyle w:val="a6"/>
        <w:jc w:val="both"/>
        <w:rPr>
          <w:rFonts w:cstheme="minorHAnsi"/>
          <w:sz w:val="16"/>
          <w:szCs w:val="16"/>
        </w:rPr>
      </w:pPr>
      <w:r w:rsidRPr="007F4472">
        <w:rPr>
          <w:rFonts w:cstheme="minorHAnsi"/>
          <w:sz w:val="16"/>
          <w:szCs w:val="16"/>
        </w:rPr>
        <w:t>2.3.15.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2.3.16. Освободить арендуемый Объе</w:t>
      </w:r>
      <w:proofErr w:type="gramStart"/>
      <w:r w:rsidRPr="007F4472">
        <w:rPr>
          <w:rFonts w:cstheme="minorHAnsi"/>
          <w:sz w:val="16"/>
          <w:szCs w:val="16"/>
          <w:lang w:eastAsia="ru-RU"/>
        </w:rPr>
        <w:t>кт в св</w:t>
      </w:r>
      <w:proofErr w:type="gramEnd"/>
      <w:r w:rsidRPr="007F4472">
        <w:rPr>
          <w:rFonts w:cstheme="minorHAnsi"/>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323414" w:rsidRPr="007F4472" w:rsidRDefault="00053DD8" w:rsidP="008550E6">
      <w:pPr>
        <w:pStyle w:val="a6"/>
        <w:jc w:val="both"/>
        <w:rPr>
          <w:rFonts w:cstheme="minorHAnsi"/>
          <w:b/>
          <w:sz w:val="16"/>
          <w:szCs w:val="16"/>
        </w:rPr>
      </w:pPr>
      <w:r w:rsidRPr="007F4472">
        <w:rPr>
          <w:rFonts w:cstheme="minorHAnsi"/>
          <w:b/>
          <w:sz w:val="16"/>
          <w:szCs w:val="16"/>
        </w:rPr>
        <w:t xml:space="preserve">2.4. </w:t>
      </w:r>
      <w:r w:rsidR="00323414" w:rsidRPr="007F4472">
        <w:rPr>
          <w:rFonts w:cstheme="minorHAnsi"/>
          <w:b/>
          <w:sz w:val="16"/>
          <w:szCs w:val="16"/>
        </w:rPr>
        <w:t xml:space="preserve">Арендатор вправе: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2.4.1. Проводить капитальный ремонт арендуемого Объекта с предварительным согласованием его с Арендодателем. </w:t>
      </w:r>
    </w:p>
    <w:p w:rsidR="00323414" w:rsidRPr="007F4472" w:rsidRDefault="00053DD8" w:rsidP="008550E6">
      <w:pPr>
        <w:pStyle w:val="a6"/>
        <w:jc w:val="both"/>
        <w:rPr>
          <w:rFonts w:cstheme="minorHAnsi"/>
          <w:sz w:val="16"/>
          <w:szCs w:val="16"/>
        </w:rPr>
      </w:pPr>
      <w:r w:rsidRPr="007F4472">
        <w:rPr>
          <w:rFonts w:cstheme="minorHAnsi"/>
          <w:sz w:val="16"/>
          <w:szCs w:val="16"/>
        </w:rPr>
        <w:t xml:space="preserve">2.4.2. </w:t>
      </w:r>
      <w:r w:rsidR="00323414" w:rsidRPr="007F4472">
        <w:rPr>
          <w:rFonts w:cstheme="minorHAnsi"/>
          <w:sz w:val="16"/>
          <w:szCs w:val="16"/>
        </w:rPr>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3. ПЛАТЕЖИ И РАСЧЕТЫ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3.1. </w:t>
      </w:r>
      <w:proofErr w:type="gramStart"/>
      <w:r w:rsidRPr="007F4472">
        <w:rPr>
          <w:rFonts w:cstheme="minorHAnsi"/>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7F4472">
          <w:rPr>
            <w:rFonts w:cstheme="minorHAnsi"/>
            <w:sz w:val="16"/>
            <w:szCs w:val="16"/>
          </w:rPr>
          <w:t>1998 года</w:t>
        </w:r>
      </w:smartTag>
      <w:r w:rsidRPr="007F4472">
        <w:rPr>
          <w:rFonts w:cstheme="minorHAnsi"/>
          <w:sz w:val="16"/>
          <w:szCs w:val="16"/>
        </w:rPr>
        <w:t xml:space="preserve"> № 135-ФЗ «Об оценочной деятельности в Российской Федерации», отчета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w:t>
      </w:r>
      <w:proofErr w:type="gramEnd"/>
      <w:r w:rsidRPr="007F4472">
        <w:rPr>
          <w:rFonts w:cstheme="minorHAnsi"/>
          <w:sz w:val="16"/>
          <w:szCs w:val="16"/>
        </w:rPr>
        <w:t xml:space="preserve">, кадастровый номер 14:16:010412:8, </w:t>
      </w:r>
      <w:proofErr w:type="gramStart"/>
      <w:r w:rsidRPr="007F4472">
        <w:rPr>
          <w:rFonts w:cstheme="minorHAnsi"/>
          <w:sz w:val="16"/>
          <w:szCs w:val="16"/>
        </w:rPr>
        <w:t>расположенным</w:t>
      </w:r>
      <w:proofErr w:type="gramEnd"/>
      <w:r w:rsidRPr="007F4472">
        <w:rPr>
          <w:rFonts w:cstheme="minorHAnsi"/>
          <w:sz w:val="16"/>
          <w:szCs w:val="16"/>
        </w:rPr>
        <w:t xml:space="preserve"> по адресу: Республика Саха (Якутия), Мирнинский район, г</w:t>
      </w:r>
      <w:proofErr w:type="gramStart"/>
      <w:r w:rsidRPr="007F4472">
        <w:rPr>
          <w:rFonts w:cstheme="minorHAnsi"/>
          <w:sz w:val="16"/>
          <w:szCs w:val="16"/>
        </w:rPr>
        <w:t>.У</w:t>
      </w:r>
      <w:proofErr w:type="gramEnd"/>
      <w:r w:rsidRPr="007F4472">
        <w:rPr>
          <w:rFonts w:cstheme="minorHAnsi"/>
          <w:sz w:val="16"/>
          <w:szCs w:val="16"/>
        </w:rPr>
        <w:t>дачный, Новый город, Центральная площадь, д.5, площадью 4726 кв.м. по состоянию на 28 мая 2019 г.</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3.2. Арендная плата за весь период действия договора составляет </w:t>
      </w:r>
      <w:r w:rsidRPr="007F4472">
        <w:rPr>
          <w:rFonts w:cstheme="minorHAnsi"/>
          <w:b/>
          <w:sz w:val="16"/>
          <w:szCs w:val="16"/>
        </w:rPr>
        <w:t>_____________ рублей</w:t>
      </w:r>
      <w:proofErr w:type="gramStart"/>
      <w:r w:rsidRPr="007F4472">
        <w:rPr>
          <w:rFonts w:cstheme="minorHAnsi"/>
          <w:b/>
          <w:sz w:val="16"/>
          <w:szCs w:val="16"/>
        </w:rPr>
        <w:t xml:space="preserve"> (_______________________________)</w:t>
      </w:r>
      <w:r w:rsidRPr="007F4472">
        <w:rPr>
          <w:rFonts w:cstheme="minorHAnsi"/>
          <w:sz w:val="16"/>
          <w:szCs w:val="16"/>
        </w:rPr>
        <w:t xml:space="preserve">, </w:t>
      </w:r>
      <w:proofErr w:type="gramEnd"/>
      <w:r w:rsidRPr="007F4472">
        <w:rPr>
          <w:rFonts w:cstheme="minorHAnsi"/>
          <w:sz w:val="16"/>
          <w:szCs w:val="16"/>
        </w:rPr>
        <w:t>без НДС.</w:t>
      </w:r>
    </w:p>
    <w:p w:rsidR="00323414" w:rsidRPr="007F4472" w:rsidRDefault="00323414" w:rsidP="008550E6">
      <w:pPr>
        <w:pStyle w:val="a6"/>
        <w:jc w:val="both"/>
        <w:rPr>
          <w:rFonts w:cstheme="minorHAnsi"/>
          <w:sz w:val="16"/>
          <w:szCs w:val="16"/>
        </w:rPr>
      </w:pPr>
      <w:r w:rsidRPr="007F4472">
        <w:rPr>
          <w:rFonts w:cstheme="minorHAnsi"/>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Арендатор перечисляет арендную плату по реквизитам Арендодателя, указанным в разделе 9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В платежном поручении в графе «Назначение платежа» необходимо указывать: «За аренду помещения </w:t>
      </w:r>
      <w:proofErr w:type="gramStart"/>
      <w:r w:rsidRPr="007F4472">
        <w:rPr>
          <w:rFonts w:cstheme="minorHAnsi"/>
          <w:sz w:val="16"/>
          <w:szCs w:val="16"/>
        </w:rPr>
        <w:t>согласно договора</w:t>
      </w:r>
      <w:proofErr w:type="gramEnd"/>
      <w:r w:rsidRPr="007F4472">
        <w:rPr>
          <w:rFonts w:cstheme="minorHAnsi"/>
          <w:sz w:val="16"/>
          <w:szCs w:val="16"/>
        </w:rPr>
        <w:t xml:space="preserve"> №</w:t>
      </w:r>
      <w:proofErr w:type="spellStart"/>
      <w:r w:rsidRPr="007F4472">
        <w:rPr>
          <w:rFonts w:cstheme="minorHAnsi"/>
          <w:sz w:val="16"/>
          <w:szCs w:val="16"/>
        </w:rPr>
        <w:t>___от</w:t>
      </w:r>
      <w:proofErr w:type="spellEnd"/>
      <w:r w:rsidRPr="007F4472">
        <w:rPr>
          <w:rFonts w:cstheme="minorHAnsi"/>
          <w:sz w:val="16"/>
          <w:szCs w:val="16"/>
        </w:rPr>
        <w:t xml:space="preserve"> «__»_______20__г., за _______ месяц  20___г.».</w:t>
      </w:r>
    </w:p>
    <w:p w:rsidR="00323414" w:rsidRPr="007F4472" w:rsidRDefault="00323414" w:rsidP="008550E6">
      <w:pPr>
        <w:pStyle w:val="a6"/>
        <w:jc w:val="both"/>
        <w:rPr>
          <w:rFonts w:cstheme="minorHAnsi"/>
          <w:sz w:val="16"/>
          <w:szCs w:val="16"/>
        </w:rPr>
      </w:pPr>
      <w:r w:rsidRPr="007F4472">
        <w:rPr>
          <w:rFonts w:cstheme="minorHAnsi"/>
          <w:sz w:val="16"/>
          <w:szCs w:val="16"/>
        </w:rPr>
        <w:t>3.4. По решению Арендодателя арендная плата ежегодно, но не ранее чем через год после заключения договора аренды,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roofErr w:type="gramStart"/>
      <w:r w:rsidRPr="007F4472">
        <w:rPr>
          <w:rFonts w:cstheme="minorHAnsi"/>
          <w:sz w:val="16"/>
          <w:szCs w:val="16"/>
        </w:rPr>
        <w:t>,п</w:t>
      </w:r>
      <w:proofErr w:type="gramEnd"/>
      <w:r w:rsidRPr="007F4472">
        <w:rPr>
          <w:rFonts w:cstheme="minorHAnsi"/>
          <w:sz w:val="16"/>
          <w:szCs w:val="16"/>
        </w:rPr>
        <w:t>о состоянию на 1 января текущего года.</w:t>
      </w:r>
    </w:p>
    <w:p w:rsidR="00323414" w:rsidRPr="007F4472" w:rsidRDefault="00323414" w:rsidP="008550E6">
      <w:pPr>
        <w:pStyle w:val="a6"/>
        <w:jc w:val="both"/>
        <w:rPr>
          <w:rFonts w:cstheme="minorHAnsi"/>
          <w:sz w:val="16"/>
          <w:szCs w:val="16"/>
        </w:rPr>
      </w:pPr>
      <w:r w:rsidRPr="007F4472">
        <w:rPr>
          <w:rFonts w:cstheme="minorHAnsi"/>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lastRenderedPageBreak/>
        <w:t xml:space="preserve">3.6. Стоимость коммунальных и иных услуг не включается в арендную плату. </w:t>
      </w:r>
    </w:p>
    <w:p w:rsidR="00323414" w:rsidRPr="007F4472" w:rsidRDefault="00323414" w:rsidP="008550E6">
      <w:pPr>
        <w:pStyle w:val="a6"/>
        <w:jc w:val="both"/>
        <w:rPr>
          <w:rFonts w:cstheme="minorHAnsi"/>
          <w:sz w:val="16"/>
          <w:szCs w:val="16"/>
        </w:rPr>
      </w:pPr>
      <w:r w:rsidRPr="007F4472">
        <w:rPr>
          <w:rFonts w:cstheme="minorHAnsi"/>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4. ОТВЕТСТВЕННОСТЬ СТОРОН</w:t>
      </w:r>
    </w:p>
    <w:p w:rsidR="00323414" w:rsidRPr="007F4472" w:rsidRDefault="00053DD8" w:rsidP="008550E6">
      <w:pPr>
        <w:pStyle w:val="a6"/>
        <w:jc w:val="both"/>
        <w:rPr>
          <w:rFonts w:cstheme="minorHAnsi"/>
          <w:sz w:val="16"/>
          <w:szCs w:val="16"/>
        </w:rPr>
      </w:pPr>
      <w:r w:rsidRPr="007F4472">
        <w:rPr>
          <w:rFonts w:cstheme="minorHAnsi"/>
          <w:sz w:val="16"/>
          <w:szCs w:val="16"/>
        </w:rPr>
        <w:t xml:space="preserve">4.1. </w:t>
      </w:r>
      <w:r w:rsidR="00323414" w:rsidRPr="007F4472">
        <w:rPr>
          <w:rFonts w:cstheme="minorHAnsi"/>
          <w:sz w:val="16"/>
          <w:szCs w:val="16"/>
        </w:rPr>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323414" w:rsidRPr="007F4472" w:rsidRDefault="00053DD8" w:rsidP="008550E6">
      <w:pPr>
        <w:pStyle w:val="a6"/>
        <w:jc w:val="both"/>
        <w:rPr>
          <w:rFonts w:cstheme="minorHAnsi"/>
          <w:sz w:val="16"/>
          <w:szCs w:val="16"/>
        </w:rPr>
      </w:pPr>
      <w:r w:rsidRPr="007F4472">
        <w:rPr>
          <w:rFonts w:cstheme="minorHAnsi"/>
          <w:sz w:val="16"/>
          <w:szCs w:val="16"/>
        </w:rPr>
        <w:t xml:space="preserve">4.2. </w:t>
      </w:r>
      <w:r w:rsidR="00323414" w:rsidRPr="007F4472">
        <w:rPr>
          <w:rFonts w:cstheme="minorHAnsi"/>
          <w:sz w:val="16"/>
          <w:szCs w:val="16"/>
        </w:rPr>
        <w:t>В случае неисполнения или ненадлежащего исполнения условий Договора виновная сторона обязана возместить причиненные убытки.</w:t>
      </w:r>
    </w:p>
    <w:p w:rsidR="00323414" w:rsidRPr="007F4472" w:rsidRDefault="00053DD8" w:rsidP="008550E6">
      <w:pPr>
        <w:pStyle w:val="a6"/>
        <w:jc w:val="both"/>
        <w:rPr>
          <w:rFonts w:cstheme="minorHAnsi"/>
          <w:sz w:val="16"/>
          <w:szCs w:val="16"/>
        </w:rPr>
      </w:pPr>
      <w:r w:rsidRPr="007F4472">
        <w:rPr>
          <w:rFonts w:cstheme="minorHAnsi"/>
          <w:sz w:val="16"/>
          <w:szCs w:val="16"/>
        </w:rPr>
        <w:t xml:space="preserve">4.3. </w:t>
      </w:r>
      <w:r w:rsidR="00323414" w:rsidRPr="007F4472">
        <w:rPr>
          <w:rFonts w:cstheme="minorHAnsi"/>
          <w:sz w:val="16"/>
          <w:szCs w:val="16"/>
        </w:rPr>
        <w:t>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323414" w:rsidP="008550E6">
      <w:pPr>
        <w:pStyle w:val="a6"/>
        <w:jc w:val="both"/>
        <w:rPr>
          <w:rFonts w:cstheme="minorHAnsi"/>
          <w:sz w:val="16"/>
          <w:szCs w:val="16"/>
        </w:rPr>
      </w:pPr>
      <w:r w:rsidRPr="007F4472">
        <w:rPr>
          <w:rFonts w:cstheme="minorHAnsi"/>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323414" w:rsidRPr="007F4472" w:rsidRDefault="00053DD8" w:rsidP="008550E6">
      <w:pPr>
        <w:pStyle w:val="a6"/>
        <w:jc w:val="both"/>
        <w:rPr>
          <w:rFonts w:cstheme="minorHAnsi"/>
          <w:sz w:val="16"/>
          <w:szCs w:val="16"/>
        </w:rPr>
      </w:pPr>
      <w:r w:rsidRPr="007F4472">
        <w:rPr>
          <w:rFonts w:cstheme="minorHAnsi"/>
          <w:sz w:val="16"/>
          <w:szCs w:val="16"/>
        </w:rPr>
        <w:t xml:space="preserve">4.4. </w:t>
      </w:r>
      <w:r w:rsidR="00323414" w:rsidRPr="007F4472">
        <w:rPr>
          <w:rFonts w:cstheme="minorHAnsi"/>
          <w:sz w:val="16"/>
          <w:szCs w:val="16"/>
        </w:rPr>
        <w:t>Если состояние возвращаемого арендуемого Объекта по окончании срока действия Договора хуже состояния, с учетом нормального износа, Арендатор возмещает причиненный ущерб в соответствии с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323414" w:rsidRPr="007F4472" w:rsidRDefault="00053DD8" w:rsidP="008550E6">
      <w:pPr>
        <w:pStyle w:val="a6"/>
        <w:jc w:val="both"/>
        <w:rPr>
          <w:rFonts w:cstheme="minorHAnsi"/>
          <w:sz w:val="16"/>
          <w:szCs w:val="16"/>
        </w:rPr>
      </w:pPr>
      <w:r w:rsidRPr="007F4472">
        <w:rPr>
          <w:rFonts w:cstheme="minorHAnsi"/>
          <w:sz w:val="16"/>
          <w:szCs w:val="16"/>
        </w:rPr>
        <w:t xml:space="preserve">4.5. </w:t>
      </w:r>
      <w:r w:rsidR="00323414" w:rsidRPr="007F4472">
        <w:rPr>
          <w:rFonts w:cstheme="minorHAnsi"/>
          <w:sz w:val="16"/>
          <w:szCs w:val="16"/>
        </w:rPr>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В указанных в настоящем пункте случаях Арендатор также обязан </w:t>
      </w:r>
      <w:proofErr w:type="gramStart"/>
      <w:r w:rsidRPr="007F4472">
        <w:rPr>
          <w:rFonts w:cstheme="minorHAnsi"/>
          <w:sz w:val="16"/>
          <w:szCs w:val="16"/>
        </w:rPr>
        <w:t>оплатить пеню в</w:t>
      </w:r>
      <w:proofErr w:type="gramEnd"/>
      <w:r w:rsidRPr="007F4472">
        <w:rPr>
          <w:rFonts w:cstheme="minorHAnsi"/>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053DD8" w:rsidP="008550E6">
      <w:pPr>
        <w:pStyle w:val="a6"/>
        <w:jc w:val="both"/>
        <w:rPr>
          <w:rFonts w:cstheme="minorHAnsi"/>
          <w:sz w:val="16"/>
          <w:szCs w:val="16"/>
        </w:rPr>
      </w:pPr>
      <w:r w:rsidRPr="007F4472">
        <w:rPr>
          <w:rFonts w:cstheme="minorHAnsi"/>
          <w:sz w:val="16"/>
          <w:szCs w:val="16"/>
        </w:rPr>
        <w:t xml:space="preserve">4.6. </w:t>
      </w:r>
      <w:r w:rsidR="00323414" w:rsidRPr="007F4472">
        <w:rPr>
          <w:rFonts w:cstheme="minorHAnsi"/>
          <w:sz w:val="16"/>
          <w:szCs w:val="16"/>
        </w:rPr>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053DD8" w:rsidRPr="007F4472" w:rsidRDefault="00053DD8"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5. ФОРС-МАЖОР</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5.1. </w:t>
      </w:r>
      <w:proofErr w:type="gramStart"/>
      <w:r w:rsidRPr="007F4472">
        <w:rPr>
          <w:rFonts w:cstheme="minorHAnsi"/>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323414" w:rsidRPr="007F4472" w:rsidRDefault="00323414" w:rsidP="008550E6">
      <w:pPr>
        <w:pStyle w:val="a6"/>
        <w:jc w:val="both"/>
        <w:rPr>
          <w:rFonts w:cstheme="minorHAnsi"/>
          <w:sz w:val="16"/>
          <w:szCs w:val="16"/>
        </w:rPr>
      </w:pPr>
      <w:r w:rsidRPr="007F4472">
        <w:rPr>
          <w:rFonts w:cstheme="minorHAnsi"/>
          <w:sz w:val="16"/>
          <w:szCs w:val="16"/>
        </w:rPr>
        <w:t xml:space="preserve">Надлежащим доказательством наличия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6. ПОРЯДОК ИЗМЕНЕНИЯ, РАСТОРЖЕНИЯ,</w:t>
      </w:r>
    </w:p>
    <w:p w:rsidR="00323414" w:rsidRPr="007F4472" w:rsidRDefault="00323414" w:rsidP="008550E6">
      <w:pPr>
        <w:pStyle w:val="a6"/>
        <w:jc w:val="both"/>
        <w:rPr>
          <w:rFonts w:cstheme="minorHAnsi"/>
          <w:b/>
          <w:sz w:val="16"/>
          <w:szCs w:val="16"/>
        </w:rPr>
      </w:pPr>
      <w:r w:rsidRPr="007F4472">
        <w:rPr>
          <w:rFonts w:cstheme="minorHAnsi"/>
          <w:b/>
          <w:sz w:val="16"/>
          <w:szCs w:val="16"/>
        </w:rPr>
        <w:t>ПРЕКРАЩЕНИЯ И ПРОДЛЕНИЯ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6.1. Договор прекращается: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истечении срока действия;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решению суда;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-по соглашению сторон.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6.2. По соглашению сторон, </w:t>
      </w:r>
      <w:proofErr w:type="gramStart"/>
      <w:r w:rsidRPr="007F4472">
        <w:rPr>
          <w:rFonts w:cstheme="minorHAnsi"/>
          <w:sz w:val="16"/>
          <w:szCs w:val="16"/>
          <w:lang w:eastAsia="ru-RU"/>
        </w:rPr>
        <w:t>Договор</w:t>
      </w:r>
      <w:proofErr w:type="gramEnd"/>
      <w:r w:rsidRPr="007F4472">
        <w:rPr>
          <w:rFonts w:cstheme="minorHAnsi"/>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6.3. По требованию Арендодателя Договор аренды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случаях, когда Арендатор:</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lastRenderedPageBreak/>
        <w:t>1) пользуется арендованным Объектом с существенным нарушением условий Договора, либо с неоднократными нарушениями;</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  существенно ухудшает арендуемый Объект;</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3)  при нецелевом использовании Арендатором арендуемого Объекта;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4) не вносит арендную плату в срок более двух раз подряд;</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5)  передает Объект в субаренду без согласия Арендодателя;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6.4. По требованию Арендатора Договор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следующих случаях: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053DD8" w:rsidRPr="007F4472" w:rsidRDefault="00053DD8" w:rsidP="008550E6">
      <w:pPr>
        <w:pStyle w:val="a6"/>
        <w:jc w:val="both"/>
        <w:rPr>
          <w:rFonts w:cstheme="minorHAnsi"/>
          <w:b/>
          <w:sz w:val="16"/>
          <w:szCs w:val="16"/>
          <w:lang w:eastAsia="ru-RU"/>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7. ОСОБЫЕ УСЛОВИЯ</w:t>
      </w:r>
    </w:p>
    <w:p w:rsidR="00323414" w:rsidRPr="007F4472" w:rsidRDefault="00323414" w:rsidP="008550E6">
      <w:pPr>
        <w:pStyle w:val="a6"/>
        <w:jc w:val="both"/>
        <w:rPr>
          <w:rFonts w:cstheme="minorHAnsi"/>
          <w:sz w:val="16"/>
          <w:szCs w:val="16"/>
        </w:rPr>
      </w:pPr>
      <w:r w:rsidRPr="007F4472">
        <w:rPr>
          <w:rFonts w:cstheme="minorHAnsi"/>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8. ЗАКЛЮЧИТЕЛЬНЫЕ ПОЛОЖЕНИЯ</w:t>
      </w:r>
    </w:p>
    <w:p w:rsidR="00323414" w:rsidRPr="007F4472" w:rsidRDefault="00323414" w:rsidP="008550E6">
      <w:pPr>
        <w:pStyle w:val="a6"/>
        <w:jc w:val="both"/>
        <w:rPr>
          <w:rFonts w:cstheme="minorHAnsi"/>
          <w:sz w:val="16"/>
          <w:szCs w:val="16"/>
        </w:rPr>
      </w:pPr>
      <w:r w:rsidRPr="007F4472">
        <w:rPr>
          <w:rFonts w:cstheme="minorHAnsi"/>
          <w:sz w:val="16"/>
          <w:szCs w:val="16"/>
        </w:rPr>
        <w:t>8.1.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323414" w:rsidRPr="007F4472" w:rsidRDefault="00323414" w:rsidP="008550E6">
      <w:pPr>
        <w:pStyle w:val="a6"/>
        <w:jc w:val="both"/>
        <w:rPr>
          <w:rFonts w:cstheme="minorHAnsi"/>
          <w:sz w:val="16"/>
          <w:szCs w:val="16"/>
        </w:rPr>
      </w:pPr>
      <w:r w:rsidRPr="007F4472">
        <w:rPr>
          <w:rFonts w:cstheme="minorHAnsi"/>
          <w:sz w:val="16"/>
          <w:szCs w:val="16"/>
        </w:rPr>
        <w:t>8.2. Взаимоотношения сторон, не урегулированные настоящим Договором, регулируются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8.3. Все споры, возникающие из настоящего Договора, если они не урегулированы Сторонами, подлежат разрешению в арбитражном суде.</w:t>
      </w:r>
    </w:p>
    <w:p w:rsidR="00323414" w:rsidRPr="007F4472" w:rsidRDefault="00323414" w:rsidP="008550E6">
      <w:pPr>
        <w:pStyle w:val="a6"/>
        <w:jc w:val="both"/>
        <w:rPr>
          <w:rFonts w:cstheme="minorHAnsi"/>
          <w:sz w:val="16"/>
          <w:szCs w:val="16"/>
        </w:rPr>
      </w:pPr>
      <w:r w:rsidRPr="007F4472">
        <w:rPr>
          <w:rFonts w:cstheme="minorHAnsi"/>
          <w:sz w:val="16"/>
          <w:szCs w:val="16"/>
        </w:rPr>
        <w:t>8.4. К договору прилагаются:</w:t>
      </w:r>
    </w:p>
    <w:p w:rsidR="00323414" w:rsidRPr="007F4472" w:rsidRDefault="00323414" w:rsidP="008550E6">
      <w:pPr>
        <w:pStyle w:val="a6"/>
        <w:jc w:val="both"/>
        <w:rPr>
          <w:rFonts w:cstheme="minorHAnsi"/>
          <w:sz w:val="16"/>
          <w:szCs w:val="16"/>
        </w:rPr>
      </w:pPr>
      <w:r w:rsidRPr="007F4472">
        <w:rPr>
          <w:rFonts w:cstheme="minorHAnsi"/>
          <w:sz w:val="16"/>
          <w:szCs w:val="16"/>
        </w:rPr>
        <w:t>- акт приема-передачи имущества (приложение 1);</w:t>
      </w:r>
    </w:p>
    <w:p w:rsidR="00323414" w:rsidRPr="007F4472" w:rsidRDefault="00323414" w:rsidP="008550E6">
      <w:pPr>
        <w:pStyle w:val="a6"/>
        <w:jc w:val="both"/>
        <w:rPr>
          <w:rFonts w:cstheme="minorHAnsi"/>
          <w:sz w:val="16"/>
          <w:szCs w:val="16"/>
        </w:rPr>
      </w:pPr>
      <w:r w:rsidRPr="007F4472">
        <w:rPr>
          <w:rFonts w:cstheme="minorHAnsi"/>
          <w:sz w:val="16"/>
          <w:szCs w:val="16"/>
        </w:rPr>
        <w:t>- график платежей (приложение 2);</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кадастровый паспорт помещения / </w:t>
      </w:r>
      <w:proofErr w:type="spellStart"/>
      <w:r w:rsidRPr="007F4472">
        <w:rPr>
          <w:rFonts w:cstheme="minorHAnsi"/>
          <w:sz w:val="16"/>
          <w:szCs w:val="16"/>
        </w:rPr>
        <w:t>выкопировка</w:t>
      </w:r>
      <w:proofErr w:type="spellEnd"/>
      <w:r w:rsidRPr="007F4472">
        <w:rPr>
          <w:rFonts w:cstheme="minorHAnsi"/>
          <w:sz w:val="16"/>
          <w:szCs w:val="16"/>
        </w:rPr>
        <w:t xml:space="preserve"> из технического паспорта (приложение 3).</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9. ЮРИДИЧЕСКИЕ АДРЕСА И РЕКВИЗИТЫ СТОРОН</w:t>
      </w:r>
    </w:p>
    <w:p w:rsidR="00323414" w:rsidRPr="007F4472" w:rsidRDefault="00323414" w:rsidP="008550E6">
      <w:pPr>
        <w:pStyle w:val="a6"/>
        <w:jc w:val="both"/>
        <w:rPr>
          <w:rFonts w:cstheme="minorHAnsi"/>
          <w:b/>
          <w:bCs/>
          <w:sz w:val="16"/>
          <w:szCs w:val="16"/>
        </w:rPr>
      </w:pPr>
    </w:p>
    <w:p w:rsidR="00323414" w:rsidRPr="002761C9" w:rsidRDefault="00053DD8" w:rsidP="00053DD8">
      <w:pPr>
        <w:pStyle w:val="a6"/>
        <w:jc w:val="right"/>
        <w:rPr>
          <w:rFonts w:cstheme="minorHAnsi"/>
          <w:bCs/>
          <w:sz w:val="16"/>
          <w:szCs w:val="16"/>
        </w:rPr>
      </w:pPr>
      <w:r w:rsidRPr="002761C9">
        <w:rPr>
          <w:rFonts w:cstheme="minorHAnsi"/>
          <w:bCs/>
          <w:sz w:val="16"/>
          <w:szCs w:val="16"/>
        </w:rPr>
        <w:t xml:space="preserve">Приложение </w:t>
      </w:r>
      <w:r w:rsidR="00323414" w:rsidRPr="002761C9">
        <w:rPr>
          <w:rFonts w:cstheme="minorHAnsi"/>
          <w:bCs/>
          <w:sz w:val="16"/>
          <w:szCs w:val="16"/>
        </w:rPr>
        <w:t>1</w:t>
      </w:r>
    </w:p>
    <w:p w:rsidR="00323414" w:rsidRPr="002761C9" w:rsidRDefault="00323414" w:rsidP="00053DD8">
      <w:pPr>
        <w:pStyle w:val="a6"/>
        <w:jc w:val="right"/>
        <w:rPr>
          <w:rFonts w:cstheme="minorHAnsi"/>
          <w:bCs/>
          <w:sz w:val="16"/>
          <w:szCs w:val="16"/>
        </w:rPr>
      </w:pPr>
      <w:r w:rsidRPr="002761C9">
        <w:rPr>
          <w:rFonts w:cstheme="minorHAnsi"/>
          <w:bCs/>
          <w:sz w:val="16"/>
          <w:szCs w:val="16"/>
        </w:rPr>
        <w:t>к договору аренды муниципального нежилого фонда</w:t>
      </w:r>
    </w:p>
    <w:p w:rsidR="00323414" w:rsidRPr="002761C9" w:rsidRDefault="00323414" w:rsidP="00053DD8">
      <w:pPr>
        <w:pStyle w:val="a6"/>
        <w:jc w:val="right"/>
        <w:rPr>
          <w:rFonts w:cstheme="minorHAnsi"/>
          <w:bCs/>
          <w:sz w:val="16"/>
          <w:szCs w:val="16"/>
          <w:u w:val="single"/>
        </w:rPr>
      </w:pPr>
      <w:r w:rsidRPr="002761C9">
        <w:rPr>
          <w:rFonts w:cstheme="minorHAnsi"/>
          <w:bCs/>
          <w:sz w:val="16"/>
          <w:szCs w:val="16"/>
          <w:u w:val="single"/>
        </w:rPr>
        <w:t>№  ____________________  года</w:t>
      </w:r>
    </w:p>
    <w:p w:rsidR="00323414" w:rsidRPr="007F4472" w:rsidRDefault="00323414" w:rsidP="008550E6">
      <w:pPr>
        <w:pStyle w:val="a6"/>
        <w:jc w:val="both"/>
        <w:rPr>
          <w:rFonts w:cstheme="minorHAnsi"/>
          <w:b/>
          <w:sz w:val="16"/>
          <w:szCs w:val="16"/>
        </w:rPr>
      </w:pPr>
    </w:p>
    <w:p w:rsidR="00323414" w:rsidRPr="007F4472" w:rsidRDefault="00323414" w:rsidP="00053DD8">
      <w:pPr>
        <w:pStyle w:val="a6"/>
        <w:jc w:val="center"/>
        <w:rPr>
          <w:rFonts w:cstheme="minorHAnsi"/>
          <w:b/>
          <w:sz w:val="16"/>
          <w:szCs w:val="16"/>
        </w:rPr>
      </w:pPr>
      <w:r w:rsidRPr="007F4472">
        <w:rPr>
          <w:rFonts w:cstheme="minorHAnsi"/>
          <w:b/>
          <w:sz w:val="16"/>
          <w:szCs w:val="16"/>
        </w:rPr>
        <w:t>А К Т</w:t>
      </w:r>
    </w:p>
    <w:p w:rsidR="00323414" w:rsidRPr="007F4472" w:rsidRDefault="00053DD8" w:rsidP="00053DD8">
      <w:pPr>
        <w:pStyle w:val="a6"/>
        <w:jc w:val="center"/>
        <w:rPr>
          <w:rFonts w:cstheme="minorHAnsi"/>
          <w:b/>
          <w:sz w:val="16"/>
          <w:szCs w:val="16"/>
        </w:rPr>
      </w:pPr>
      <w:r w:rsidRPr="007F4472">
        <w:rPr>
          <w:rFonts w:cstheme="minorHAnsi"/>
          <w:b/>
          <w:sz w:val="16"/>
          <w:szCs w:val="16"/>
        </w:rPr>
        <w:t>п</w:t>
      </w:r>
      <w:r w:rsidR="00323414" w:rsidRPr="007F4472">
        <w:rPr>
          <w:rFonts w:cstheme="minorHAnsi"/>
          <w:b/>
          <w:sz w:val="16"/>
          <w:szCs w:val="16"/>
        </w:rPr>
        <w:t>риема</w:t>
      </w:r>
      <w:r w:rsidRPr="007F4472">
        <w:rPr>
          <w:rFonts w:cstheme="minorHAnsi"/>
          <w:b/>
          <w:sz w:val="16"/>
          <w:szCs w:val="16"/>
        </w:rPr>
        <w:t>-</w:t>
      </w:r>
      <w:r w:rsidR="00323414" w:rsidRPr="007F4472">
        <w:rPr>
          <w:rFonts w:cstheme="minorHAnsi"/>
          <w:b/>
          <w:sz w:val="16"/>
          <w:szCs w:val="16"/>
        </w:rPr>
        <w:t>передачи</w:t>
      </w:r>
    </w:p>
    <w:p w:rsidR="00053DD8" w:rsidRPr="007F4472" w:rsidRDefault="00053DD8" w:rsidP="008550E6">
      <w:pPr>
        <w:pStyle w:val="a6"/>
        <w:jc w:val="both"/>
        <w:rPr>
          <w:rFonts w:cstheme="minorHAnsi"/>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 xml:space="preserve">Мы, нижеподписавшиеся, </w:t>
      </w:r>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 xml:space="preserve"> в лице </w:t>
      </w:r>
      <w:r w:rsidRPr="007F4472">
        <w:rPr>
          <w:rFonts w:cstheme="minorHAnsi"/>
          <w:b/>
          <w:sz w:val="16"/>
          <w:szCs w:val="16"/>
        </w:rPr>
        <w:t xml:space="preserve">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u w:val="single"/>
        </w:rPr>
        <w:t>«Арендатор»</w:t>
      </w:r>
      <w:r w:rsidRPr="007F4472">
        <w:rPr>
          <w:rFonts w:cstheme="minorHAnsi"/>
          <w:sz w:val="16"/>
          <w:szCs w:val="16"/>
          <w:u w:val="single"/>
        </w:rPr>
        <w:t>,</w:t>
      </w:r>
      <w:r w:rsidRPr="007F4472">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323414" w:rsidRPr="007F4472" w:rsidRDefault="00323414" w:rsidP="008550E6">
      <w:pPr>
        <w:pStyle w:val="a6"/>
        <w:jc w:val="both"/>
        <w:rPr>
          <w:rFonts w:cstheme="minorHAnsi"/>
          <w:b/>
          <w:bCs/>
          <w:iCs/>
          <w:sz w:val="16"/>
          <w:szCs w:val="16"/>
          <w:u w:val="single"/>
        </w:rPr>
      </w:pPr>
      <w:r w:rsidRPr="007F4472">
        <w:rPr>
          <w:rFonts w:cstheme="minorHAnsi"/>
          <w:b/>
          <w:bCs/>
          <w:sz w:val="16"/>
          <w:szCs w:val="16"/>
          <w:u w:val="single"/>
        </w:rPr>
        <w:t>Р</w:t>
      </w:r>
      <w:proofErr w:type="gramStart"/>
      <w:r w:rsidRPr="007F4472">
        <w:rPr>
          <w:rFonts w:cstheme="minorHAnsi"/>
          <w:b/>
          <w:bCs/>
          <w:sz w:val="16"/>
          <w:szCs w:val="16"/>
          <w:u w:val="single"/>
        </w:rPr>
        <w:t>С(</w:t>
      </w:r>
      <w:proofErr w:type="gramEnd"/>
      <w:r w:rsidRPr="007F4472">
        <w:rPr>
          <w:rFonts w:cstheme="minorHAnsi"/>
          <w:b/>
          <w:bCs/>
          <w:sz w:val="16"/>
          <w:szCs w:val="16"/>
          <w:u w:val="single"/>
        </w:rPr>
        <w:t xml:space="preserve">Я) </w:t>
      </w:r>
      <w:r w:rsidRPr="007F4472">
        <w:rPr>
          <w:rFonts w:cstheme="minorHAnsi"/>
          <w:b/>
          <w:bCs/>
          <w:iCs/>
          <w:sz w:val="16"/>
          <w:szCs w:val="16"/>
          <w:u w:val="single"/>
        </w:rPr>
        <w:t xml:space="preserve"> г. Удачный,  </w:t>
      </w:r>
      <w:proofErr w:type="spellStart"/>
      <w:r w:rsidRPr="007F4472">
        <w:rPr>
          <w:rFonts w:cstheme="minorHAnsi"/>
          <w:b/>
          <w:bCs/>
          <w:iCs/>
          <w:sz w:val="16"/>
          <w:szCs w:val="16"/>
          <w:u w:val="single"/>
        </w:rPr>
        <w:t>мкр</w:t>
      </w:r>
      <w:proofErr w:type="spellEnd"/>
      <w:r w:rsidRPr="007F4472">
        <w:rPr>
          <w:rFonts w:cstheme="minorHAnsi"/>
          <w:b/>
          <w:bCs/>
          <w:iCs/>
          <w:sz w:val="16"/>
          <w:szCs w:val="16"/>
          <w:u w:val="single"/>
        </w:rPr>
        <w:t xml:space="preserve">. Новый город, Центральная площадь, 5 </w:t>
      </w:r>
    </w:p>
    <w:p w:rsidR="00323414" w:rsidRPr="007F4472" w:rsidRDefault="00323414" w:rsidP="008550E6">
      <w:pPr>
        <w:pStyle w:val="a6"/>
        <w:jc w:val="both"/>
        <w:rPr>
          <w:rFonts w:cstheme="minorHAnsi"/>
          <w:iCs/>
          <w:sz w:val="16"/>
          <w:szCs w:val="16"/>
          <w:u w:val="single"/>
        </w:rPr>
      </w:pPr>
      <w:r w:rsidRPr="007F4472">
        <w:rPr>
          <w:rFonts w:cstheme="minorHAnsi"/>
          <w:sz w:val="16"/>
          <w:szCs w:val="16"/>
        </w:rPr>
        <w:t xml:space="preserve">Общая площадь: </w:t>
      </w:r>
      <w:r w:rsidRPr="007F4472">
        <w:rPr>
          <w:rFonts w:cstheme="minorHAnsi"/>
          <w:b/>
          <w:sz w:val="16"/>
          <w:szCs w:val="16"/>
          <w:u w:val="single"/>
        </w:rPr>
        <w:t>17,0 кв.м.</w:t>
      </w:r>
    </w:p>
    <w:p w:rsidR="00323414" w:rsidRPr="007F4472" w:rsidRDefault="00323414" w:rsidP="008550E6">
      <w:pPr>
        <w:pStyle w:val="a6"/>
        <w:jc w:val="both"/>
        <w:rPr>
          <w:rFonts w:cstheme="minorHAnsi"/>
          <w:i/>
          <w:sz w:val="16"/>
          <w:szCs w:val="16"/>
          <w:u w:val="single"/>
        </w:rPr>
      </w:pPr>
      <w:r w:rsidRPr="007F4472">
        <w:rPr>
          <w:rFonts w:cstheme="minorHAnsi"/>
          <w:sz w:val="16"/>
          <w:szCs w:val="16"/>
        </w:rPr>
        <w:t>Целевое назначение имущества</w:t>
      </w:r>
      <w:r w:rsidRPr="007F4472">
        <w:rPr>
          <w:rFonts w:cstheme="minorHAnsi"/>
          <w:b/>
          <w:sz w:val="16"/>
          <w:szCs w:val="16"/>
        </w:rPr>
        <w:t xml:space="preserve">: </w:t>
      </w:r>
      <w:r w:rsidRPr="007F4472">
        <w:rPr>
          <w:rFonts w:cstheme="minorHAnsi"/>
          <w:b/>
          <w:sz w:val="16"/>
          <w:szCs w:val="16"/>
          <w:u w:val="single"/>
        </w:rPr>
        <w:t>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Характеристика и санитарно-техническое состояние имущества:</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1. Тип помещения: </w:t>
      </w:r>
      <w:r w:rsidRPr="007F4472">
        <w:rPr>
          <w:rFonts w:cstheme="minorHAnsi"/>
          <w:b/>
          <w:iCs/>
          <w:sz w:val="16"/>
          <w:szCs w:val="16"/>
          <w:u w:val="single"/>
        </w:rPr>
        <w:t xml:space="preserve">нежилые </w:t>
      </w:r>
      <w:r w:rsidRPr="007F4472">
        <w:rPr>
          <w:rFonts w:cstheme="minorHAnsi"/>
          <w:b/>
          <w:bCs/>
          <w:sz w:val="16"/>
          <w:szCs w:val="16"/>
          <w:u w:val="single"/>
        </w:rPr>
        <w:t xml:space="preserve">помещения №№ 23,24,26 на втором этаже здания «Районный узел связи» </w:t>
      </w:r>
    </w:p>
    <w:p w:rsidR="00323414" w:rsidRPr="007F4472" w:rsidRDefault="00323414" w:rsidP="008550E6">
      <w:pPr>
        <w:pStyle w:val="a6"/>
        <w:jc w:val="both"/>
        <w:rPr>
          <w:rFonts w:cstheme="minorHAnsi"/>
          <w:b/>
          <w:sz w:val="16"/>
          <w:szCs w:val="16"/>
        </w:rPr>
      </w:pPr>
      <w:r w:rsidRPr="007F4472">
        <w:rPr>
          <w:rFonts w:cstheme="minorHAnsi"/>
          <w:sz w:val="16"/>
          <w:szCs w:val="16"/>
        </w:rPr>
        <w:t xml:space="preserve">2. Год постройки: </w:t>
      </w:r>
      <w:r w:rsidRPr="007F4472">
        <w:rPr>
          <w:rFonts w:cstheme="minorHAnsi"/>
          <w:b/>
          <w:sz w:val="16"/>
          <w:szCs w:val="16"/>
          <w:u w:val="single"/>
        </w:rPr>
        <w:t>1987</w:t>
      </w:r>
    </w:p>
    <w:p w:rsidR="00323414" w:rsidRPr="007F4472" w:rsidRDefault="00323414" w:rsidP="008550E6">
      <w:pPr>
        <w:pStyle w:val="a6"/>
        <w:jc w:val="both"/>
        <w:rPr>
          <w:rFonts w:cstheme="minorHAnsi"/>
          <w:sz w:val="16"/>
          <w:szCs w:val="16"/>
        </w:rPr>
      </w:pPr>
      <w:r w:rsidRPr="007F4472">
        <w:rPr>
          <w:rFonts w:cstheme="minorHAnsi"/>
          <w:sz w:val="16"/>
          <w:szCs w:val="16"/>
        </w:rPr>
        <w:t>3. 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290"/>
        <w:gridCol w:w="1953"/>
        <w:gridCol w:w="2005"/>
      </w:tblGrid>
      <w:tr w:rsidR="00323414" w:rsidRPr="007F4472" w:rsidTr="00053DD8">
        <w:trPr>
          <w:cantSplit/>
          <w:trHeight w:val="276"/>
          <w:jc w:val="center"/>
        </w:trPr>
        <w:tc>
          <w:tcPr>
            <w:tcW w:w="1229"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Части здания и конструкции</w:t>
            </w:r>
          </w:p>
        </w:tc>
        <w:tc>
          <w:tcPr>
            <w:tcW w:w="186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Материал</w:t>
            </w:r>
          </w:p>
        </w:tc>
        <w:tc>
          <w:tcPr>
            <w:tcW w:w="191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053DD8">
        <w:trPr>
          <w:cantSplit/>
          <w:trHeight w:val="276"/>
          <w:jc w:val="center"/>
        </w:trPr>
        <w:tc>
          <w:tcPr>
            <w:tcW w:w="1229"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86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91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eastAsia="Arial Unicode MS" w:cstheme="minorHAnsi"/>
                <w:sz w:val="16"/>
                <w:szCs w:val="16"/>
              </w:rPr>
            </w:pPr>
          </w:p>
        </w:tc>
      </w:tr>
      <w:tr w:rsidR="00323414" w:rsidRPr="007F4472" w:rsidTr="00053DD8">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Фундамент</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Ж/б</w:t>
            </w:r>
            <w:proofErr w:type="gramEnd"/>
            <w:r w:rsidRPr="007F4472">
              <w:rPr>
                <w:rFonts w:cstheme="minorHAnsi"/>
                <w:sz w:val="16"/>
                <w:szCs w:val="16"/>
              </w:rPr>
              <w:t xml:space="preserve"> сваи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053DD8">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Стены</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Крупные блоки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053DD8">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Кровля</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Рулонная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053DD8">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Пол</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iCs/>
                <w:sz w:val="16"/>
                <w:szCs w:val="16"/>
              </w:rPr>
              <w:t>Бетон</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 xml:space="preserve">Удовлетворительное </w:t>
            </w:r>
          </w:p>
        </w:tc>
      </w:tr>
      <w:tr w:rsidR="00323414" w:rsidRPr="007F4472" w:rsidTr="00053DD8">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Двери</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Деревянная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053DD8">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Внутренняя отделка</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 xml:space="preserve">Побелка, покраска, обои, линолеум </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bl>
    <w:p w:rsidR="00323414" w:rsidRPr="007F4472" w:rsidRDefault="00323414" w:rsidP="008550E6">
      <w:pPr>
        <w:pStyle w:val="a6"/>
        <w:jc w:val="both"/>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732"/>
        <w:gridCol w:w="1528"/>
        <w:gridCol w:w="1988"/>
      </w:tblGrid>
      <w:tr w:rsidR="00323414" w:rsidRPr="007F4472" w:rsidTr="00053DD8">
        <w:trPr>
          <w:cantSplit/>
          <w:jc w:val="center"/>
        </w:trPr>
        <w:tc>
          <w:tcPr>
            <w:tcW w:w="3086" w:type="pct"/>
            <w:gridSpan w:val="2"/>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Вид инженерного оборудования</w:t>
            </w:r>
          </w:p>
        </w:tc>
        <w:tc>
          <w:tcPr>
            <w:tcW w:w="1914"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053DD8">
        <w:trPr>
          <w:cantSplit/>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lastRenderedPageBreak/>
              <w:t>Наименование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 xml:space="preserve">Наличие </w:t>
            </w:r>
          </w:p>
        </w:tc>
        <w:tc>
          <w:tcPr>
            <w:tcW w:w="1914"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b/>
                <w:sz w:val="16"/>
                <w:szCs w:val="16"/>
              </w:rPr>
            </w:pPr>
          </w:p>
        </w:tc>
      </w:tr>
      <w:tr w:rsidR="00323414" w:rsidRPr="007F4472" w:rsidTr="00053DD8">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Центральное отопление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053DD8">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Водопровод</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053DD8">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Электрооборудование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053DD8">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Канализация</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053DD8">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Горячее водоснабжение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bl>
    <w:p w:rsidR="00323414" w:rsidRPr="007F4472" w:rsidRDefault="00323414" w:rsidP="008550E6">
      <w:pPr>
        <w:pStyle w:val="a6"/>
        <w:jc w:val="both"/>
        <w:rPr>
          <w:rFonts w:cstheme="minorHAnsi"/>
          <w:sz w:val="16"/>
          <w:szCs w:val="16"/>
        </w:rPr>
      </w:pPr>
      <w:r w:rsidRPr="007F4472">
        <w:rPr>
          <w:rFonts w:cstheme="minorHAnsi"/>
          <w:sz w:val="16"/>
          <w:szCs w:val="16"/>
        </w:rPr>
        <w:t>Необходимость в проведении капитального ремонта отсутствует.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7F4472">
        <w:rPr>
          <w:rFonts w:cstheme="minorHAnsi"/>
          <w:sz w:val="16"/>
          <w:szCs w:val="16"/>
        </w:rPr>
        <w:t>согласно условий</w:t>
      </w:r>
      <w:proofErr w:type="gramEnd"/>
      <w:r w:rsidRPr="007F4472">
        <w:rPr>
          <w:rFonts w:cstheme="minorHAnsi"/>
          <w:sz w:val="16"/>
          <w:szCs w:val="16"/>
        </w:rPr>
        <w:t xml:space="preserve"> договора аренды.</w:t>
      </w:r>
    </w:p>
    <w:p w:rsidR="00323414" w:rsidRPr="007F4472" w:rsidRDefault="00323414" w:rsidP="008550E6">
      <w:pPr>
        <w:pStyle w:val="a6"/>
        <w:jc w:val="both"/>
        <w:rPr>
          <w:rFonts w:cstheme="minorHAnsi"/>
          <w:sz w:val="16"/>
          <w:szCs w:val="16"/>
        </w:rPr>
      </w:pPr>
      <w:r w:rsidRPr="007F4472">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Арен</w:t>
      </w:r>
      <w:r w:rsidR="00053DD8" w:rsidRPr="007F4472">
        <w:rPr>
          <w:rFonts w:cstheme="minorHAnsi"/>
          <w:b/>
          <w:bCs/>
          <w:sz w:val="16"/>
          <w:szCs w:val="16"/>
        </w:rPr>
        <w:t>додатель:</w:t>
      </w:r>
      <w:r w:rsidR="00053DD8" w:rsidRPr="007F4472">
        <w:rPr>
          <w:rFonts w:cstheme="minorHAnsi"/>
          <w:b/>
          <w:bCs/>
          <w:sz w:val="16"/>
          <w:szCs w:val="16"/>
        </w:rPr>
        <w:tab/>
      </w:r>
      <w:r w:rsidR="00053DD8" w:rsidRPr="007F4472">
        <w:rPr>
          <w:rFonts w:cstheme="minorHAnsi"/>
          <w:b/>
          <w:bCs/>
          <w:sz w:val="16"/>
          <w:szCs w:val="16"/>
        </w:rPr>
        <w:tab/>
      </w:r>
      <w:r w:rsidR="00053DD8" w:rsidRPr="007F4472">
        <w:rPr>
          <w:rFonts w:cstheme="minorHAnsi"/>
          <w:b/>
          <w:bCs/>
          <w:sz w:val="16"/>
          <w:szCs w:val="16"/>
        </w:rPr>
        <w:tab/>
      </w:r>
      <w:r w:rsidRPr="007F4472">
        <w:rPr>
          <w:rFonts w:cstheme="minorHAnsi"/>
          <w:b/>
          <w:bCs/>
          <w:sz w:val="16"/>
          <w:szCs w:val="16"/>
        </w:rPr>
        <w:t>Арендатор:</w:t>
      </w:r>
    </w:p>
    <w:p w:rsidR="00323414" w:rsidRPr="007F4472" w:rsidRDefault="00323414" w:rsidP="008550E6">
      <w:pPr>
        <w:pStyle w:val="a6"/>
        <w:jc w:val="both"/>
        <w:rPr>
          <w:rFonts w:cstheme="minorHAnsi"/>
          <w:sz w:val="16"/>
          <w:szCs w:val="16"/>
        </w:rPr>
      </w:pPr>
    </w:p>
    <w:p w:rsidR="00323414" w:rsidRPr="007F4472" w:rsidRDefault="00323414" w:rsidP="00053DD8">
      <w:pPr>
        <w:pStyle w:val="a6"/>
        <w:jc w:val="center"/>
        <w:rPr>
          <w:rFonts w:cstheme="minorHAnsi"/>
          <w:b/>
          <w:sz w:val="16"/>
          <w:szCs w:val="16"/>
          <w:u w:val="single"/>
        </w:rPr>
      </w:pPr>
      <w:r w:rsidRPr="007F4472">
        <w:rPr>
          <w:rFonts w:cstheme="minorHAnsi"/>
          <w:b/>
          <w:sz w:val="16"/>
          <w:szCs w:val="16"/>
          <w:u w:val="single"/>
        </w:rPr>
        <w:t>ЛОТ 3</w:t>
      </w:r>
    </w:p>
    <w:p w:rsidR="00323414" w:rsidRPr="007F4472" w:rsidRDefault="00323414" w:rsidP="00053DD8">
      <w:pPr>
        <w:pStyle w:val="a6"/>
        <w:jc w:val="center"/>
        <w:rPr>
          <w:rFonts w:cstheme="minorHAnsi"/>
          <w:b/>
          <w:sz w:val="16"/>
          <w:szCs w:val="16"/>
        </w:rPr>
      </w:pPr>
      <w:r w:rsidRPr="007F4472">
        <w:rPr>
          <w:rFonts w:cstheme="minorHAnsi"/>
          <w:b/>
          <w:spacing w:val="40"/>
          <w:sz w:val="16"/>
          <w:szCs w:val="16"/>
        </w:rPr>
        <w:t>ДОГОВОР АРЕНДЫ</w:t>
      </w:r>
      <w:r w:rsidRPr="007F4472">
        <w:rPr>
          <w:rFonts w:cstheme="minorHAnsi"/>
          <w:b/>
          <w:sz w:val="16"/>
          <w:szCs w:val="16"/>
        </w:rPr>
        <w:t>№ ____</w:t>
      </w:r>
    </w:p>
    <w:p w:rsidR="00323414" w:rsidRPr="007F4472" w:rsidRDefault="00323414" w:rsidP="00053DD8">
      <w:pPr>
        <w:pStyle w:val="a6"/>
        <w:jc w:val="center"/>
        <w:rPr>
          <w:rFonts w:cstheme="minorHAnsi"/>
          <w:b/>
          <w:bCs/>
          <w:sz w:val="16"/>
          <w:szCs w:val="16"/>
        </w:rPr>
      </w:pPr>
      <w:r w:rsidRPr="007F4472">
        <w:rPr>
          <w:rFonts w:cstheme="minorHAnsi"/>
          <w:b/>
          <w:bCs/>
          <w:sz w:val="16"/>
          <w:szCs w:val="16"/>
        </w:rPr>
        <w:t>муниципального нежилого фонда</w:t>
      </w:r>
    </w:p>
    <w:p w:rsidR="00323414" w:rsidRPr="007F4472" w:rsidRDefault="00323414" w:rsidP="008550E6">
      <w:pPr>
        <w:pStyle w:val="a6"/>
        <w:jc w:val="both"/>
        <w:rPr>
          <w:rFonts w:cstheme="minorHAnsi"/>
          <w:b/>
          <w:bCs/>
          <w:sz w:val="16"/>
          <w:szCs w:val="16"/>
        </w:rPr>
      </w:pPr>
      <w:r w:rsidRPr="007F4472">
        <w:rPr>
          <w:rFonts w:cstheme="minorHAnsi"/>
          <w:b/>
          <w:bCs/>
          <w:sz w:val="16"/>
          <w:szCs w:val="16"/>
        </w:rPr>
        <w:t>г. Удачный</w:t>
      </w:r>
      <w:r w:rsidR="00053DD8" w:rsidRPr="007F4472">
        <w:rPr>
          <w:rFonts w:cstheme="minorHAnsi"/>
          <w:b/>
          <w:bCs/>
          <w:sz w:val="16"/>
          <w:szCs w:val="16"/>
        </w:rPr>
        <w:tab/>
      </w:r>
      <w:r w:rsidR="00053DD8" w:rsidRPr="007F4472">
        <w:rPr>
          <w:rFonts w:cstheme="minorHAnsi"/>
          <w:b/>
          <w:bCs/>
          <w:sz w:val="16"/>
          <w:szCs w:val="16"/>
        </w:rPr>
        <w:tab/>
      </w:r>
      <w:r w:rsidR="00053DD8" w:rsidRPr="007F4472">
        <w:rPr>
          <w:rFonts w:cstheme="minorHAnsi"/>
          <w:b/>
          <w:bCs/>
          <w:sz w:val="16"/>
          <w:szCs w:val="16"/>
        </w:rPr>
        <w:tab/>
        <w:t xml:space="preserve">           </w:t>
      </w:r>
      <w:r w:rsidRPr="007F4472">
        <w:rPr>
          <w:rFonts w:cstheme="minorHAnsi"/>
          <w:b/>
          <w:bCs/>
          <w:sz w:val="16"/>
          <w:szCs w:val="16"/>
        </w:rPr>
        <w:t xml:space="preserve"> «__» ______ 201___г.</w:t>
      </w:r>
    </w:p>
    <w:p w:rsidR="00053DD8" w:rsidRPr="007F4472" w:rsidRDefault="00053DD8" w:rsidP="008550E6">
      <w:pPr>
        <w:pStyle w:val="a6"/>
        <w:jc w:val="both"/>
        <w:rPr>
          <w:rFonts w:cstheme="minorHAnsi"/>
          <w:b/>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в лице</w:t>
      </w:r>
      <w:r w:rsidRPr="007F4472">
        <w:rPr>
          <w:rFonts w:cstheme="minorHAnsi"/>
          <w:b/>
          <w:sz w:val="16"/>
          <w:szCs w:val="16"/>
        </w:rPr>
        <w:t xml:space="preserve"> ___________________________,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rPr>
        <w:t xml:space="preserve">«Арендатор», </w:t>
      </w:r>
      <w:r w:rsidRPr="007F4472">
        <w:rPr>
          <w:rFonts w:cstheme="minorHAnsi"/>
          <w:sz w:val="16"/>
          <w:szCs w:val="16"/>
        </w:rPr>
        <w:t>с другой стороны, в соответствии с протоколом аукциона в открытом аукционе от «___» ____ 201___ года № _________, заключили настоящий договор</w:t>
      </w:r>
      <w:proofErr w:type="gramEnd"/>
      <w:r w:rsidRPr="007F4472">
        <w:rPr>
          <w:rFonts w:cstheme="minorHAnsi"/>
          <w:sz w:val="16"/>
          <w:szCs w:val="16"/>
        </w:rPr>
        <w:t xml:space="preserve"> (далее – Договор) о нижеследующем. </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1.ПРЕДМЕТ ДОГОВОРА</w:t>
      </w:r>
    </w:p>
    <w:p w:rsidR="00323414" w:rsidRPr="007F4472" w:rsidRDefault="003D4767" w:rsidP="008550E6">
      <w:pPr>
        <w:pStyle w:val="a6"/>
        <w:jc w:val="both"/>
        <w:rPr>
          <w:rFonts w:cstheme="minorHAnsi"/>
          <w:sz w:val="16"/>
          <w:szCs w:val="16"/>
          <w:lang w:eastAsia="ru-RU"/>
        </w:rPr>
      </w:pPr>
      <w:r w:rsidRPr="007F4472">
        <w:rPr>
          <w:rFonts w:cstheme="minorHAnsi"/>
          <w:sz w:val="16"/>
          <w:szCs w:val="16"/>
          <w:lang w:eastAsia="ru-RU"/>
        </w:rPr>
        <w:t xml:space="preserve">1.1. </w:t>
      </w:r>
      <w:r w:rsidR="00323414" w:rsidRPr="007F4472">
        <w:rPr>
          <w:rFonts w:cstheme="minorHAnsi"/>
          <w:sz w:val="16"/>
          <w:szCs w:val="16"/>
          <w:lang w:eastAsia="ru-RU"/>
        </w:rPr>
        <w:t xml:space="preserve">Арендодатель обязуется предоставить Арендатору во временное пользование за соответствующую плату имущество (нежилое помещение № 37 в здании «Районный узел связи» с кадастровым номером 14:16:000000:3043) (далее именуемое «Объект») общей площадью: 16,4 кв.м., расположенное по адресу: Россия,  Республик Саха (Якутия), Мирнинский район </w:t>
      </w:r>
      <w:proofErr w:type="gramStart"/>
      <w:r w:rsidR="00323414" w:rsidRPr="007F4472">
        <w:rPr>
          <w:rFonts w:cstheme="minorHAnsi"/>
          <w:sz w:val="16"/>
          <w:szCs w:val="16"/>
          <w:lang w:eastAsia="ru-RU"/>
        </w:rPr>
        <w:t>г</w:t>
      </w:r>
      <w:proofErr w:type="gramEnd"/>
      <w:r w:rsidR="00323414" w:rsidRPr="007F4472">
        <w:rPr>
          <w:rFonts w:cstheme="minorHAnsi"/>
          <w:sz w:val="16"/>
          <w:szCs w:val="16"/>
          <w:lang w:eastAsia="ru-RU"/>
        </w:rPr>
        <w:t>. Удачный, Новый город, Центральная площадь,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2130"/>
        <w:gridCol w:w="1302"/>
        <w:gridCol w:w="1439"/>
      </w:tblGrid>
      <w:tr w:rsidR="00323414" w:rsidRPr="007F4472" w:rsidTr="003D4767">
        <w:tc>
          <w:tcPr>
            <w:tcW w:w="329" w:type="pct"/>
          </w:tcPr>
          <w:p w:rsidR="00323414" w:rsidRPr="007F4472" w:rsidRDefault="00323414" w:rsidP="008550E6">
            <w:pPr>
              <w:pStyle w:val="a6"/>
              <w:jc w:val="both"/>
              <w:rPr>
                <w:rFonts w:cstheme="minorHAnsi"/>
                <w:b/>
                <w:sz w:val="16"/>
                <w:szCs w:val="16"/>
              </w:rPr>
            </w:pPr>
            <w:r w:rsidRPr="007F4472">
              <w:rPr>
                <w:rFonts w:cstheme="minorHAnsi"/>
                <w:b/>
                <w:sz w:val="16"/>
                <w:szCs w:val="16"/>
              </w:rPr>
              <w:t>№</w:t>
            </w:r>
          </w:p>
        </w:tc>
        <w:tc>
          <w:tcPr>
            <w:tcW w:w="2039" w:type="pct"/>
          </w:tcPr>
          <w:p w:rsidR="00323414" w:rsidRPr="007F4472" w:rsidRDefault="00323414" w:rsidP="008550E6">
            <w:pPr>
              <w:pStyle w:val="a6"/>
              <w:jc w:val="both"/>
              <w:rPr>
                <w:rFonts w:cstheme="minorHAnsi"/>
                <w:b/>
                <w:sz w:val="16"/>
                <w:szCs w:val="16"/>
              </w:rPr>
            </w:pPr>
            <w:r w:rsidRPr="007F4472">
              <w:rPr>
                <w:rFonts w:cstheme="minorHAnsi"/>
                <w:b/>
                <w:sz w:val="16"/>
                <w:szCs w:val="16"/>
              </w:rPr>
              <w:t>Использование объекта</w:t>
            </w:r>
          </w:p>
        </w:tc>
        <w:tc>
          <w:tcPr>
            <w:tcW w:w="1250" w:type="pct"/>
          </w:tcPr>
          <w:p w:rsidR="00323414" w:rsidRPr="007F4472" w:rsidRDefault="00323414" w:rsidP="008550E6">
            <w:pPr>
              <w:pStyle w:val="a6"/>
              <w:jc w:val="both"/>
              <w:rPr>
                <w:rFonts w:cstheme="minorHAnsi"/>
                <w:b/>
                <w:sz w:val="16"/>
                <w:szCs w:val="16"/>
              </w:rPr>
            </w:pPr>
            <w:r w:rsidRPr="007F4472">
              <w:rPr>
                <w:rFonts w:cstheme="minorHAnsi"/>
                <w:b/>
                <w:sz w:val="16"/>
                <w:szCs w:val="16"/>
              </w:rPr>
              <w:t>Общая площадь, кв. м.</w:t>
            </w:r>
          </w:p>
        </w:tc>
        <w:tc>
          <w:tcPr>
            <w:tcW w:w="1381" w:type="pct"/>
          </w:tcPr>
          <w:p w:rsidR="00323414" w:rsidRPr="007F4472" w:rsidRDefault="00323414" w:rsidP="008550E6">
            <w:pPr>
              <w:pStyle w:val="a6"/>
              <w:jc w:val="both"/>
              <w:rPr>
                <w:rFonts w:cstheme="minorHAnsi"/>
                <w:b/>
                <w:sz w:val="16"/>
                <w:szCs w:val="16"/>
              </w:rPr>
            </w:pPr>
            <w:r w:rsidRPr="007F4472">
              <w:rPr>
                <w:rFonts w:cstheme="minorHAnsi"/>
                <w:b/>
                <w:sz w:val="16"/>
                <w:szCs w:val="16"/>
              </w:rPr>
              <w:t>Этажность</w:t>
            </w:r>
          </w:p>
        </w:tc>
      </w:tr>
      <w:tr w:rsidR="00323414" w:rsidRPr="007F4472" w:rsidTr="003D4767">
        <w:trPr>
          <w:trHeight w:val="193"/>
        </w:trPr>
        <w:tc>
          <w:tcPr>
            <w:tcW w:w="32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w:t>
            </w:r>
          </w:p>
        </w:tc>
        <w:tc>
          <w:tcPr>
            <w:tcW w:w="203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под офис, предоставление услуг населению, розничную торговлю промышленными товарами</w:t>
            </w:r>
          </w:p>
        </w:tc>
        <w:tc>
          <w:tcPr>
            <w:tcW w:w="1250"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16,4</w:t>
            </w:r>
          </w:p>
        </w:tc>
        <w:tc>
          <w:tcPr>
            <w:tcW w:w="1381"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2</w:t>
            </w:r>
          </w:p>
        </w:tc>
      </w:tr>
    </w:tbl>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1.2 Объект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w:t>
      </w:r>
      <w:proofErr w:type="gramEnd"/>
      <w:r w:rsidRPr="007F4472">
        <w:rPr>
          <w:rFonts w:cstheme="minorHAnsi"/>
          <w:sz w:val="16"/>
          <w:szCs w:val="16"/>
        </w:rPr>
        <w:t xml:space="preserve"> РС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323414" w:rsidRPr="007F4472" w:rsidRDefault="00323414" w:rsidP="008550E6">
      <w:pPr>
        <w:pStyle w:val="a6"/>
        <w:jc w:val="both"/>
        <w:rPr>
          <w:rFonts w:cstheme="minorHAnsi"/>
          <w:sz w:val="16"/>
          <w:szCs w:val="16"/>
        </w:rPr>
      </w:pPr>
      <w:r w:rsidRPr="007F4472">
        <w:rPr>
          <w:rFonts w:cstheme="minorHAnsi"/>
          <w:sz w:val="16"/>
          <w:szCs w:val="16"/>
        </w:rPr>
        <w:t>1.3. Передача Объекта в аренду не влечет передачу права собственности на него.</w:t>
      </w:r>
    </w:p>
    <w:p w:rsidR="00323414" w:rsidRPr="007F4472" w:rsidRDefault="00323414" w:rsidP="008550E6">
      <w:pPr>
        <w:pStyle w:val="a6"/>
        <w:jc w:val="both"/>
        <w:rPr>
          <w:rFonts w:cstheme="minorHAnsi"/>
          <w:sz w:val="16"/>
          <w:szCs w:val="16"/>
        </w:rPr>
      </w:pPr>
      <w:r w:rsidRPr="007F4472">
        <w:rPr>
          <w:rFonts w:cstheme="minorHAnsi"/>
          <w:sz w:val="16"/>
          <w:szCs w:val="16"/>
        </w:rPr>
        <w:t>1.4. Переход права собственности на сданный в аренду Объе</w:t>
      </w:r>
      <w:proofErr w:type="gramStart"/>
      <w:r w:rsidRPr="007F4472">
        <w:rPr>
          <w:rFonts w:cstheme="minorHAnsi"/>
          <w:sz w:val="16"/>
          <w:szCs w:val="16"/>
        </w:rPr>
        <w:t>кт к др</w:t>
      </w:r>
      <w:proofErr w:type="gramEnd"/>
      <w:r w:rsidRPr="007F4472">
        <w:rPr>
          <w:rFonts w:cstheme="minorHAnsi"/>
          <w:sz w:val="16"/>
          <w:szCs w:val="16"/>
        </w:rPr>
        <w:t>угому лицу не является основанием для изменения или расторжения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1.5.</w:t>
      </w:r>
      <w:r w:rsidRPr="007F4472">
        <w:rPr>
          <w:rFonts w:cstheme="minorHAnsi"/>
          <w:sz w:val="16"/>
          <w:szCs w:val="16"/>
        </w:rPr>
        <w:tab/>
        <w:t>Цель использования имущества: 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1.6.  Срок действия договора аренды 11 (одиннадцать) месяцев. Срок действия Договора устанавливается с « ____» __________ 201__ года по «____» _________ 201__ года.</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2. ОБЯЗАННОСТИ СТОРОН</w:t>
      </w:r>
    </w:p>
    <w:p w:rsidR="00323414" w:rsidRPr="007F4472" w:rsidRDefault="00323414" w:rsidP="008550E6">
      <w:pPr>
        <w:pStyle w:val="a6"/>
        <w:jc w:val="both"/>
        <w:rPr>
          <w:rFonts w:cstheme="minorHAnsi"/>
          <w:b/>
          <w:sz w:val="16"/>
          <w:szCs w:val="16"/>
        </w:rPr>
      </w:pPr>
      <w:r w:rsidRPr="007F4472">
        <w:rPr>
          <w:rFonts w:cstheme="minorHAnsi"/>
          <w:b/>
          <w:sz w:val="16"/>
          <w:szCs w:val="16"/>
        </w:rPr>
        <w:t>2.1. Арендодатель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2.1.1. В месячный срок рассматривать обращения </w:t>
      </w:r>
      <w:proofErr w:type="gramStart"/>
      <w:r w:rsidRPr="007F4472">
        <w:rPr>
          <w:rFonts w:cstheme="minorHAnsi"/>
          <w:sz w:val="16"/>
          <w:szCs w:val="16"/>
        </w:rPr>
        <w:t>Арендатора</w:t>
      </w:r>
      <w:proofErr w:type="gramEnd"/>
      <w:r w:rsidRPr="007F4472">
        <w:rPr>
          <w:rFonts w:cstheme="minorHAnsi"/>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2.1.2. Контролировать выполнение Арендатором обязательств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2.1.3.  Контролировать поступление арендных платежей в местный бюджет.</w:t>
      </w:r>
    </w:p>
    <w:p w:rsidR="00323414" w:rsidRPr="007F4472" w:rsidRDefault="00323414" w:rsidP="008550E6">
      <w:pPr>
        <w:pStyle w:val="a6"/>
        <w:jc w:val="both"/>
        <w:rPr>
          <w:rFonts w:cstheme="minorHAnsi"/>
          <w:b/>
          <w:sz w:val="16"/>
          <w:szCs w:val="16"/>
        </w:rPr>
      </w:pPr>
      <w:r w:rsidRPr="007F4472">
        <w:rPr>
          <w:rFonts w:cstheme="minorHAnsi"/>
          <w:b/>
          <w:sz w:val="16"/>
          <w:szCs w:val="16"/>
        </w:rPr>
        <w:lastRenderedPageBreak/>
        <w:t>2.2. Арендодатель вправе:</w:t>
      </w:r>
    </w:p>
    <w:p w:rsidR="00323414" w:rsidRPr="007F4472" w:rsidRDefault="00323414" w:rsidP="008550E6">
      <w:pPr>
        <w:pStyle w:val="a6"/>
        <w:jc w:val="both"/>
        <w:rPr>
          <w:rFonts w:cstheme="minorHAnsi"/>
          <w:sz w:val="16"/>
          <w:szCs w:val="16"/>
        </w:rPr>
      </w:pPr>
      <w:r w:rsidRPr="007F4472">
        <w:rPr>
          <w:rFonts w:cstheme="minorHAnsi"/>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323414" w:rsidRPr="007F4472" w:rsidRDefault="00323414" w:rsidP="008550E6">
      <w:pPr>
        <w:pStyle w:val="a6"/>
        <w:jc w:val="both"/>
        <w:rPr>
          <w:rFonts w:cstheme="minorHAnsi"/>
          <w:b/>
          <w:sz w:val="16"/>
          <w:szCs w:val="16"/>
        </w:rPr>
      </w:pPr>
      <w:r w:rsidRPr="007F4472">
        <w:rPr>
          <w:rFonts w:cstheme="minorHAnsi"/>
          <w:b/>
          <w:sz w:val="16"/>
          <w:szCs w:val="16"/>
        </w:rPr>
        <w:t>2.3. Арендатор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2.3.1. Использовать арендуемый Объект в целях, указанных в пункте 1.5. Договора.</w:t>
      </w:r>
    </w:p>
    <w:p w:rsidR="00323414" w:rsidRPr="007F4472" w:rsidRDefault="003D4767" w:rsidP="008550E6">
      <w:pPr>
        <w:pStyle w:val="a6"/>
        <w:jc w:val="both"/>
        <w:rPr>
          <w:rFonts w:cstheme="minorHAnsi"/>
          <w:sz w:val="16"/>
          <w:szCs w:val="16"/>
        </w:rPr>
      </w:pPr>
      <w:r w:rsidRPr="007F4472">
        <w:rPr>
          <w:rFonts w:cstheme="minorHAnsi"/>
          <w:sz w:val="16"/>
          <w:szCs w:val="16"/>
        </w:rPr>
        <w:t xml:space="preserve">2.3.2. </w:t>
      </w:r>
      <w:r w:rsidR="00323414" w:rsidRPr="007F4472">
        <w:rPr>
          <w:rFonts w:cstheme="minorHAnsi"/>
          <w:sz w:val="16"/>
          <w:szCs w:val="16"/>
        </w:rPr>
        <w:t>Обеспечивать сохранность арендуемого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2.3.4. В день вступления настоящего Договора в силу принять у Арендодателя арендуемый Объект.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323414" w:rsidRPr="007F4472" w:rsidRDefault="00323414" w:rsidP="008550E6">
      <w:pPr>
        <w:pStyle w:val="a6"/>
        <w:jc w:val="both"/>
        <w:rPr>
          <w:rFonts w:cstheme="minorHAnsi"/>
          <w:sz w:val="16"/>
          <w:szCs w:val="16"/>
        </w:rPr>
      </w:pPr>
      <w:r w:rsidRPr="007F4472">
        <w:rPr>
          <w:rFonts w:cstheme="minorHAnsi"/>
          <w:sz w:val="16"/>
          <w:szCs w:val="16"/>
        </w:rPr>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323414" w:rsidRPr="007F4472" w:rsidRDefault="00323414" w:rsidP="008550E6">
      <w:pPr>
        <w:pStyle w:val="a6"/>
        <w:jc w:val="both"/>
        <w:rPr>
          <w:rFonts w:cstheme="minorHAnsi"/>
          <w:sz w:val="16"/>
          <w:szCs w:val="16"/>
        </w:rPr>
      </w:pPr>
      <w:r w:rsidRPr="007F4472">
        <w:rPr>
          <w:rFonts w:cstheme="minorHAnsi"/>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323414" w:rsidRPr="007F4472" w:rsidRDefault="00323414" w:rsidP="008550E6">
      <w:pPr>
        <w:pStyle w:val="a6"/>
        <w:jc w:val="both"/>
        <w:rPr>
          <w:rFonts w:cstheme="minorHAnsi"/>
          <w:sz w:val="16"/>
          <w:szCs w:val="16"/>
        </w:rPr>
      </w:pPr>
      <w:r w:rsidRPr="007F4472">
        <w:rPr>
          <w:rFonts w:cstheme="minorHAnsi"/>
          <w:sz w:val="16"/>
          <w:szCs w:val="16"/>
        </w:rPr>
        <w:t>2.3.8. Заключить отдельный договор по уборке твердых коммунальных отходов (далее - ТКО) на территории, непосредственно примыкающей к имуществу, с региональным оператором по обращению с ТКО.</w:t>
      </w:r>
    </w:p>
    <w:p w:rsidR="00323414" w:rsidRPr="007F4472" w:rsidRDefault="00323414" w:rsidP="008550E6">
      <w:pPr>
        <w:pStyle w:val="a6"/>
        <w:jc w:val="both"/>
        <w:rPr>
          <w:rFonts w:cstheme="minorHAnsi"/>
          <w:sz w:val="16"/>
          <w:szCs w:val="16"/>
        </w:rPr>
      </w:pPr>
      <w:r w:rsidRPr="007F4472">
        <w:rPr>
          <w:rFonts w:cstheme="minorHAnsi"/>
          <w:sz w:val="16"/>
          <w:szCs w:val="16"/>
        </w:rPr>
        <w:t>2.3.9.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2.3.10. Не производить переоборудования арендуемого Объекта без письменного разрешения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323414" w:rsidRPr="007F4472" w:rsidRDefault="00323414" w:rsidP="008550E6">
      <w:pPr>
        <w:pStyle w:val="a6"/>
        <w:jc w:val="both"/>
        <w:rPr>
          <w:rFonts w:cstheme="minorHAnsi"/>
          <w:sz w:val="16"/>
          <w:szCs w:val="16"/>
        </w:rPr>
      </w:pPr>
      <w:r w:rsidRPr="007F4472">
        <w:rPr>
          <w:rFonts w:cstheme="minorHAnsi"/>
          <w:sz w:val="16"/>
          <w:szCs w:val="16"/>
        </w:rPr>
        <w:t>2.3.11.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2.3.12.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2.3.13.</w:t>
      </w:r>
      <w:r w:rsidRPr="007F4472">
        <w:rPr>
          <w:rFonts w:cstheme="minorHAnsi"/>
          <w:sz w:val="16"/>
          <w:szCs w:val="16"/>
        </w:rPr>
        <w:tab/>
        <w:t xml:space="preserve">Обеспечить доступ Арендодателя для осуществления </w:t>
      </w:r>
      <w:proofErr w:type="gramStart"/>
      <w:r w:rsidRPr="007F4472">
        <w:rPr>
          <w:rFonts w:cstheme="minorHAnsi"/>
          <w:sz w:val="16"/>
          <w:szCs w:val="16"/>
        </w:rPr>
        <w:t>контроля за</w:t>
      </w:r>
      <w:proofErr w:type="gramEnd"/>
      <w:r w:rsidRPr="007F4472">
        <w:rPr>
          <w:rFonts w:cstheme="minorHAnsi"/>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2.3.14.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323414" w:rsidRPr="007F4472" w:rsidRDefault="00323414" w:rsidP="008550E6">
      <w:pPr>
        <w:pStyle w:val="a6"/>
        <w:jc w:val="both"/>
        <w:rPr>
          <w:rFonts w:cstheme="minorHAnsi"/>
          <w:sz w:val="16"/>
          <w:szCs w:val="16"/>
        </w:rPr>
      </w:pPr>
      <w:r w:rsidRPr="007F4472">
        <w:rPr>
          <w:rFonts w:cstheme="minorHAnsi"/>
          <w:sz w:val="16"/>
          <w:szCs w:val="16"/>
        </w:rPr>
        <w:t>2.3.15.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2.3.16. Освободить арендуемый Объе</w:t>
      </w:r>
      <w:proofErr w:type="gramStart"/>
      <w:r w:rsidRPr="007F4472">
        <w:rPr>
          <w:rFonts w:cstheme="minorHAnsi"/>
          <w:sz w:val="16"/>
          <w:szCs w:val="16"/>
          <w:lang w:eastAsia="ru-RU"/>
        </w:rPr>
        <w:t>кт в св</w:t>
      </w:r>
      <w:proofErr w:type="gramEnd"/>
      <w:r w:rsidRPr="007F4472">
        <w:rPr>
          <w:rFonts w:cstheme="minorHAnsi"/>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323414" w:rsidRPr="007F4472" w:rsidRDefault="003D4767" w:rsidP="008550E6">
      <w:pPr>
        <w:pStyle w:val="a6"/>
        <w:jc w:val="both"/>
        <w:rPr>
          <w:rFonts w:cstheme="minorHAnsi"/>
          <w:b/>
          <w:sz w:val="16"/>
          <w:szCs w:val="16"/>
        </w:rPr>
      </w:pPr>
      <w:r w:rsidRPr="007F4472">
        <w:rPr>
          <w:rFonts w:cstheme="minorHAnsi"/>
          <w:b/>
          <w:sz w:val="16"/>
          <w:szCs w:val="16"/>
        </w:rPr>
        <w:t xml:space="preserve">2.4. </w:t>
      </w:r>
      <w:r w:rsidR="00323414" w:rsidRPr="007F4472">
        <w:rPr>
          <w:rFonts w:cstheme="minorHAnsi"/>
          <w:b/>
          <w:sz w:val="16"/>
          <w:szCs w:val="16"/>
        </w:rPr>
        <w:t xml:space="preserve">Арендатор вправе: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2.4.1. Проводить капитальный ремонт арендуемого Объекта с предварительным согласованием его с Арендодателем. </w:t>
      </w:r>
    </w:p>
    <w:p w:rsidR="00323414" w:rsidRPr="007F4472" w:rsidRDefault="003D4767" w:rsidP="008550E6">
      <w:pPr>
        <w:pStyle w:val="a6"/>
        <w:jc w:val="both"/>
        <w:rPr>
          <w:rFonts w:cstheme="minorHAnsi"/>
          <w:sz w:val="16"/>
          <w:szCs w:val="16"/>
        </w:rPr>
      </w:pPr>
      <w:r w:rsidRPr="007F4472">
        <w:rPr>
          <w:rFonts w:cstheme="minorHAnsi"/>
          <w:sz w:val="16"/>
          <w:szCs w:val="16"/>
        </w:rPr>
        <w:t xml:space="preserve">2.4.2. </w:t>
      </w:r>
      <w:r w:rsidR="00323414" w:rsidRPr="007F4472">
        <w:rPr>
          <w:rFonts w:cstheme="minorHAnsi"/>
          <w:sz w:val="16"/>
          <w:szCs w:val="16"/>
        </w:rPr>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3. ПЛАТЕЖИ И РАСЧЕТЫ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lastRenderedPageBreak/>
        <w:t xml:space="preserve">3.1. </w:t>
      </w:r>
      <w:proofErr w:type="gramStart"/>
      <w:r w:rsidRPr="007F4472">
        <w:rPr>
          <w:rFonts w:cstheme="minorHAnsi"/>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7F4472">
          <w:rPr>
            <w:rFonts w:cstheme="minorHAnsi"/>
            <w:sz w:val="16"/>
            <w:szCs w:val="16"/>
          </w:rPr>
          <w:t>1998 года</w:t>
        </w:r>
      </w:smartTag>
      <w:r w:rsidRPr="007F4472">
        <w:rPr>
          <w:rFonts w:cstheme="minorHAnsi"/>
          <w:sz w:val="16"/>
          <w:szCs w:val="16"/>
        </w:rPr>
        <w:t xml:space="preserve"> № 135-ФЗ «Об оценочной деятельности в Российской Федерации», отчета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w:t>
      </w:r>
      <w:proofErr w:type="gramEnd"/>
      <w:r w:rsidRPr="007F4472">
        <w:rPr>
          <w:rFonts w:cstheme="minorHAnsi"/>
          <w:sz w:val="16"/>
          <w:szCs w:val="16"/>
        </w:rPr>
        <w:t xml:space="preserve">, кадастровый номер 14:16:010412:8, </w:t>
      </w:r>
      <w:proofErr w:type="gramStart"/>
      <w:r w:rsidRPr="007F4472">
        <w:rPr>
          <w:rFonts w:cstheme="minorHAnsi"/>
          <w:sz w:val="16"/>
          <w:szCs w:val="16"/>
        </w:rPr>
        <w:t>расположенным</w:t>
      </w:r>
      <w:proofErr w:type="gramEnd"/>
      <w:r w:rsidRPr="007F4472">
        <w:rPr>
          <w:rFonts w:cstheme="minorHAnsi"/>
          <w:sz w:val="16"/>
          <w:szCs w:val="16"/>
        </w:rPr>
        <w:t xml:space="preserve"> по адресу: Республика Саха (Якутия), Мирнинский район, г</w:t>
      </w:r>
      <w:proofErr w:type="gramStart"/>
      <w:r w:rsidRPr="007F4472">
        <w:rPr>
          <w:rFonts w:cstheme="minorHAnsi"/>
          <w:sz w:val="16"/>
          <w:szCs w:val="16"/>
        </w:rPr>
        <w:t>.У</w:t>
      </w:r>
      <w:proofErr w:type="gramEnd"/>
      <w:r w:rsidRPr="007F4472">
        <w:rPr>
          <w:rFonts w:cstheme="minorHAnsi"/>
          <w:sz w:val="16"/>
          <w:szCs w:val="16"/>
        </w:rPr>
        <w:t>дачный, Новый город, Центральная площадь, д.5, площадью 4726 кв.м. по состоянию на 28 мая 2019 г.</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3.2. Арендная плата за весь период действия договора составляет </w:t>
      </w:r>
      <w:r w:rsidRPr="007F4472">
        <w:rPr>
          <w:rFonts w:cstheme="minorHAnsi"/>
          <w:b/>
          <w:sz w:val="16"/>
          <w:szCs w:val="16"/>
        </w:rPr>
        <w:t>_____________ рублей</w:t>
      </w:r>
      <w:proofErr w:type="gramStart"/>
      <w:r w:rsidRPr="007F4472">
        <w:rPr>
          <w:rFonts w:cstheme="minorHAnsi"/>
          <w:b/>
          <w:sz w:val="16"/>
          <w:szCs w:val="16"/>
        </w:rPr>
        <w:t xml:space="preserve"> (_______________________________)</w:t>
      </w:r>
      <w:r w:rsidRPr="007F4472">
        <w:rPr>
          <w:rFonts w:cstheme="minorHAnsi"/>
          <w:sz w:val="16"/>
          <w:szCs w:val="16"/>
        </w:rPr>
        <w:t xml:space="preserve">, </w:t>
      </w:r>
      <w:proofErr w:type="gramEnd"/>
      <w:r w:rsidRPr="007F4472">
        <w:rPr>
          <w:rFonts w:cstheme="minorHAnsi"/>
          <w:sz w:val="16"/>
          <w:szCs w:val="16"/>
        </w:rPr>
        <w:t>без НДС.</w:t>
      </w:r>
    </w:p>
    <w:p w:rsidR="00323414" w:rsidRPr="007F4472" w:rsidRDefault="00323414" w:rsidP="008550E6">
      <w:pPr>
        <w:pStyle w:val="a6"/>
        <w:jc w:val="both"/>
        <w:rPr>
          <w:rFonts w:cstheme="minorHAnsi"/>
          <w:sz w:val="16"/>
          <w:szCs w:val="16"/>
        </w:rPr>
      </w:pPr>
      <w:r w:rsidRPr="007F4472">
        <w:rPr>
          <w:rFonts w:cstheme="minorHAnsi"/>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Арендатор перечисляет арендную плату по реквизитам Арендодателя, указанным в разделе 9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В платежном поручении в графе «Назначение платежа» необходимо указывать: «За аренду помещения </w:t>
      </w:r>
      <w:proofErr w:type="gramStart"/>
      <w:r w:rsidRPr="007F4472">
        <w:rPr>
          <w:rFonts w:cstheme="minorHAnsi"/>
          <w:sz w:val="16"/>
          <w:szCs w:val="16"/>
        </w:rPr>
        <w:t>согласно договора</w:t>
      </w:r>
      <w:proofErr w:type="gramEnd"/>
      <w:r w:rsidRPr="007F4472">
        <w:rPr>
          <w:rFonts w:cstheme="minorHAnsi"/>
          <w:sz w:val="16"/>
          <w:szCs w:val="16"/>
        </w:rPr>
        <w:t xml:space="preserve"> №</w:t>
      </w:r>
      <w:proofErr w:type="spellStart"/>
      <w:r w:rsidRPr="007F4472">
        <w:rPr>
          <w:rFonts w:cstheme="minorHAnsi"/>
          <w:sz w:val="16"/>
          <w:szCs w:val="16"/>
        </w:rPr>
        <w:t>___от</w:t>
      </w:r>
      <w:proofErr w:type="spellEnd"/>
      <w:r w:rsidRPr="007F4472">
        <w:rPr>
          <w:rFonts w:cstheme="minorHAnsi"/>
          <w:sz w:val="16"/>
          <w:szCs w:val="16"/>
        </w:rPr>
        <w:t xml:space="preserve"> «__»_______20__г., за _______ месяц  20___г.».</w:t>
      </w:r>
    </w:p>
    <w:p w:rsidR="00323414" w:rsidRPr="007F4472" w:rsidRDefault="00323414" w:rsidP="008550E6">
      <w:pPr>
        <w:pStyle w:val="a6"/>
        <w:jc w:val="both"/>
        <w:rPr>
          <w:rFonts w:cstheme="minorHAnsi"/>
          <w:sz w:val="16"/>
          <w:szCs w:val="16"/>
        </w:rPr>
      </w:pPr>
      <w:r w:rsidRPr="007F4472">
        <w:rPr>
          <w:rFonts w:cstheme="minorHAnsi"/>
          <w:sz w:val="16"/>
          <w:szCs w:val="16"/>
        </w:rPr>
        <w:t>3.4. По решению Арендодателя арендная плата ежегодно, но не ранее чем через год после заключения договора аренды,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roofErr w:type="gramStart"/>
      <w:r w:rsidRPr="007F4472">
        <w:rPr>
          <w:rFonts w:cstheme="minorHAnsi"/>
          <w:sz w:val="16"/>
          <w:szCs w:val="16"/>
        </w:rPr>
        <w:t>,п</w:t>
      </w:r>
      <w:proofErr w:type="gramEnd"/>
      <w:r w:rsidRPr="007F4472">
        <w:rPr>
          <w:rFonts w:cstheme="minorHAnsi"/>
          <w:sz w:val="16"/>
          <w:szCs w:val="16"/>
        </w:rPr>
        <w:t>о состоянию на 1 января текущего года.</w:t>
      </w:r>
    </w:p>
    <w:p w:rsidR="00323414" w:rsidRPr="007F4472" w:rsidRDefault="00323414" w:rsidP="008550E6">
      <w:pPr>
        <w:pStyle w:val="a6"/>
        <w:jc w:val="both"/>
        <w:rPr>
          <w:rFonts w:cstheme="minorHAnsi"/>
          <w:sz w:val="16"/>
          <w:szCs w:val="16"/>
        </w:rPr>
      </w:pPr>
      <w:r w:rsidRPr="007F4472">
        <w:rPr>
          <w:rFonts w:cstheme="minorHAnsi"/>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3.6. Стоимость коммунальных и иных услуг не включается в арендную плату. </w:t>
      </w:r>
    </w:p>
    <w:p w:rsidR="00323414" w:rsidRPr="007F4472" w:rsidRDefault="00323414" w:rsidP="008550E6">
      <w:pPr>
        <w:pStyle w:val="a6"/>
        <w:jc w:val="both"/>
        <w:rPr>
          <w:rFonts w:cstheme="minorHAnsi"/>
          <w:sz w:val="16"/>
          <w:szCs w:val="16"/>
        </w:rPr>
      </w:pPr>
      <w:r w:rsidRPr="007F4472">
        <w:rPr>
          <w:rFonts w:cstheme="minorHAnsi"/>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4. ОТВЕТСТВЕННОСТЬ СТОРОН</w:t>
      </w:r>
    </w:p>
    <w:p w:rsidR="00323414" w:rsidRPr="007F4472" w:rsidRDefault="00815EBD" w:rsidP="008550E6">
      <w:pPr>
        <w:pStyle w:val="a6"/>
        <w:jc w:val="both"/>
        <w:rPr>
          <w:rFonts w:cstheme="minorHAnsi"/>
          <w:sz w:val="16"/>
          <w:szCs w:val="16"/>
        </w:rPr>
      </w:pPr>
      <w:r w:rsidRPr="007F4472">
        <w:rPr>
          <w:rFonts w:cstheme="minorHAnsi"/>
          <w:sz w:val="16"/>
          <w:szCs w:val="16"/>
        </w:rPr>
        <w:t xml:space="preserve">4.1. </w:t>
      </w:r>
      <w:r w:rsidR="00323414" w:rsidRPr="007F4472">
        <w:rPr>
          <w:rFonts w:cstheme="minorHAnsi"/>
          <w:sz w:val="16"/>
          <w:szCs w:val="16"/>
        </w:rPr>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323414" w:rsidRPr="007F4472" w:rsidRDefault="00815EBD" w:rsidP="008550E6">
      <w:pPr>
        <w:pStyle w:val="a6"/>
        <w:jc w:val="both"/>
        <w:rPr>
          <w:rFonts w:cstheme="minorHAnsi"/>
          <w:sz w:val="16"/>
          <w:szCs w:val="16"/>
        </w:rPr>
      </w:pPr>
      <w:r w:rsidRPr="007F4472">
        <w:rPr>
          <w:rFonts w:cstheme="minorHAnsi"/>
          <w:sz w:val="16"/>
          <w:szCs w:val="16"/>
        </w:rPr>
        <w:t xml:space="preserve">4.2. </w:t>
      </w:r>
      <w:r w:rsidR="00323414" w:rsidRPr="007F4472">
        <w:rPr>
          <w:rFonts w:cstheme="minorHAnsi"/>
          <w:sz w:val="16"/>
          <w:szCs w:val="16"/>
        </w:rPr>
        <w:t>В случае неисполнения или ненадлежащего исполнения условий Договора виновная сторона обязана возместить причиненные убытки.</w:t>
      </w:r>
    </w:p>
    <w:p w:rsidR="00323414" w:rsidRPr="007F4472" w:rsidRDefault="00815EBD" w:rsidP="008550E6">
      <w:pPr>
        <w:pStyle w:val="a6"/>
        <w:jc w:val="both"/>
        <w:rPr>
          <w:rFonts w:cstheme="minorHAnsi"/>
          <w:sz w:val="16"/>
          <w:szCs w:val="16"/>
        </w:rPr>
      </w:pPr>
      <w:r w:rsidRPr="007F4472">
        <w:rPr>
          <w:rFonts w:cstheme="minorHAnsi"/>
          <w:sz w:val="16"/>
          <w:szCs w:val="16"/>
        </w:rPr>
        <w:t xml:space="preserve">4.3. </w:t>
      </w:r>
      <w:r w:rsidR="00323414" w:rsidRPr="007F4472">
        <w:rPr>
          <w:rFonts w:cstheme="minorHAnsi"/>
          <w:sz w:val="16"/>
          <w:szCs w:val="16"/>
        </w:rPr>
        <w:t>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323414" w:rsidP="008550E6">
      <w:pPr>
        <w:pStyle w:val="a6"/>
        <w:jc w:val="both"/>
        <w:rPr>
          <w:rFonts w:cstheme="minorHAnsi"/>
          <w:sz w:val="16"/>
          <w:szCs w:val="16"/>
        </w:rPr>
      </w:pPr>
      <w:r w:rsidRPr="007F4472">
        <w:rPr>
          <w:rFonts w:cstheme="minorHAnsi"/>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323414" w:rsidRPr="007F4472" w:rsidRDefault="00815EBD" w:rsidP="008550E6">
      <w:pPr>
        <w:pStyle w:val="a6"/>
        <w:jc w:val="both"/>
        <w:rPr>
          <w:rFonts w:cstheme="minorHAnsi"/>
          <w:sz w:val="16"/>
          <w:szCs w:val="16"/>
        </w:rPr>
      </w:pPr>
      <w:r w:rsidRPr="007F4472">
        <w:rPr>
          <w:rFonts w:cstheme="minorHAnsi"/>
          <w:sz w:val="16"/>
          <w:szCs w:val="16"/>
        </w:rPr>
        <w:t xml:space="preserve">4.4. </w:t>
      </w:r>
      <w:r w:rsidR="00323414" w:rsidRPr="007F4472">
        <w:rPr>
          <w:rFonts w:cstheme="minorHAnsi"/>
          <w:sz w:val="16"/>
          <w:szCs w:val="16"/>
        </w:rPr>
        <w:t>Если состояние возвращаемого арендуемого Объекта по окончании срока действия Договора хуже состояния, с учетом нормального износа, Арендатор возмещает причиненный ущерб в соответствии с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323414" w:rsidRPr="007F4472" w:rsidRDefault="00815EBD" w:rsidP="008550E6">
      <w:pPr>
        <w:pStyle w:val="a6"/>
        <w:jc w:val="both"/>
        <w:rPr>
          <w:rFonts w:cstheme="minorHAnsi"/>
          <w:sz w:val="16"/>
          <w:szCs w:val="16"/>
        </w:rPr>
      </w:pPr>
      <w:r w:rsidRPr="007F4472">
        <w:rPr>
          <w:rFonts w:cstheme="minorHAnsi"/>
          <w:sz w:val="16"/>
          <w:szCs w:val="16"/>
        </w:rPr>
        <w:t xml:space="preserve">4.5. </w:t>
      </w:r>
      <w:r w:rsidR="00323414" w:rsidRPr="007F4472">
        <w:rPr>
          <w:rFonts w:cstheme="minorHAnsi"/>
          <w:sz w:val="16"/>
          <w:szCs w:val="16"/>
        </w:rPr>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В указанных в настоящем пункте случаях Арендатор также обязан </w:t>
      </w:r>
      <w:proofErr w:type="gramStart"/>
      <w:r w:rsidRPr="007F4472">
        <w:rPr>
          <w:rFonts w:cstheme="minorHAnsi"/>
          <w:sz w:val="16"/>
          <w:szCs w:val="16"/>
        </w:rPr>
        <w:t>оплатить пеню в</w:t>
      </w:r>
      <w:proofErr w:type="gramEnd"/>
      <w:r w:rsidRPr="007F4472">
        <w:rPr>
          <w:rFonts w:cstheme="minorHAnsi"/>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323414" w:rsidP="008550E6">
      <w:pPr>
        <w:pStyle w:val="a6"/>
        <w:jc w:val="both"/>
        <w:rPr>
          <w:rFonts w:cstheme="minorHAnsi"/>
          <w:sz w:val="16"/>
          <w:szCs w:val="16"/>
        </w:rPr>
      </w:pPr>
      <w:r w:rsidRPr="007F4472">
        <w:rPr>
          <w:rFonts w:cstheme="minorHAnsi"/>
          <w:sz w:val="16"/>
          <w:szCs w:val="16"/>
        </w:rPr>
        <w:t>4.6.</w:t>
      </w:r>
      <w:r w:rsidRPr="007F4472">
        <w:rPr>
          <w:rFonts w:cstheme="minorHAnsi"/>
          <w:sz w:val="16"/>
          <w:szCs w:val="16"/>
        </w:rPr>
        <w:tab/>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815EBD" w:rsidRPr="007F4472" w:rsidRDefault="00815EBD"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5. ФОРС-МАЖОР</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5.1. </w:t>
      </w:r>
      <w:proofErr w:type="gramStart"/>
      <w:r w:rsidRPr="007F4472">
        <w:rPr>
          <w:rFonts w:cstheme="minorHAnsi"/>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323414" w:rsidRPr="007F4472" w:rsidRDefault="00323414" w:rsidP="008550E6">
      <w:pPr>
        <w:pStyle w:val="a6"/>
        <w:jc w:val="both"/>
        <w:rPr>
          <w:rFonts w:cstheme="minorHAnsi"/>
          <w:sz w:val="16"/>
          <w:szCs w:val="16"/>
        </w:rPr>
      </w:pPr>
      <w:r w:rsidRPr="007F4472">
        <w:rPr>
          <w:rFonts w:cstheme="minorHAnsi"/>
          <w:sz w:val="16"/>
          <w:szCs w:val="16"/>
        </w:rPr>
        <w:t xml:space="preserve">Надлежащим доказательством наличия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323414" w:rsidRPr="007F4472" w:rsidRDefault="00323414" w:rsidP="008550E6">
      <w:pPr>
        <w:pStyle w:val="a6"/>
        <w:jc w:val="both"/>
        <w:rPr>
          <w:rFonts w:cstheme="minorHAnsi"/>
          <w:sz w:val="16"/>
          <w:szCs w:val="16"/>
        </w:rPr>
      </w:pPr>
      <w:r w:rsidRPr="007F4472">
        <w:rPr>
          <w:rFonts w:cstheme="minorHAnsi"/>
          <w:sz w:val="16"/>
          <w:szCs w:val="16"/>
        </w:rPr>
        <w:lastRenderedPageBreak/>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6. ПОРЯДОК ИЗМЕНЕНИЯ, РАСТОРЖЕНИЯ,</w:t>
      </w:r>
      <w:r w:rsidR="00815EBD" w:rsidRPr="007F4472">
        <w:rPr>
          <w:rFonts w:cstheme="minorHAnsi"/>
          <w:b/>
          <w:sz w:val="16"/>
          <w:szCs w:val="16"/>
        </w:rPr>
        <w:t xml:space="preserve"> </w:t>
      </w:r>
      <w:r w:rsidRPr="007F4472">
        <w:rPr>
          <w:rFonts w:cstheme="minorHAnsi"/>
          <w:b/>
          <w:sz w:val="16"/>
          <w:szCs w:val="16"/>
        </w:rPr>
        <w:t>ПРЕКРАЩЕНИЯ И ПРОДЛЕНИЯ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6.1. Договор прекращается: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истечении срока действия;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решению суда;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-по соглашению сторон.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6.2. По соглашению сторон, </w:t>
      </w:r>
      <w:proofErr w:type="gramStart"/>
      <w:r w:rsidRPr="007F4472">
        <w:rPr>
          <w:rFonts w:cstheme="minorHAnsi"/>
          <w:sz w:val="16"/>
          <w:szCs w:val="16"/>
          <w:lang w:eastAsia="ru-RU"/>
        </w:rPr>
        <w:t>Договор</w:t>
      </w:r>
      <w:proofErr w:type="gramEnd"/>
      <w:r w:rsidRPr="007F4472">
        <w:rPr>
          <w:rFonts w:cstheme="minorHAnsi"/>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6.3. По требованию Арендодателя Договор аренды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случаях, когда Арендатор:</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1) пользуется арендованным Объектом с существенным нарушением условий Договора, либо с неоднократными нарушениями;</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  существенно ухудшает арендуемый Объект;</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3)  при нецелевом использовании Арендатором арендуемого Объекта;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4) не вносит арендную плату в срок более двух раз подряд;</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5)  передает Объект в субаренду без согласия Арендодателя;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6.4. По требованию Арендатора Договор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следующих случаях: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815EBD" w:rsidRPr="007F4472" w:rsidRDefault="00815EBD" w:rsidP="008550E6">
      <w:pPr>
        <w:pStyle w:val="a6"/>
        <w:jc w:val="both"/>
        <w:rPr>
          <w:rFonts w:cstheme="minorHAnsi"/>
          <w:b/>
          <w:sz w:val="16"/>
          <w:szCs w:val="16"/>
          <w:lang w:eastAsia="ru-RU"/>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7. ОСОБЫЕ УСЛОВИЯ</w:t>
      </w:r>
    </w:p>
    <w:p w:rsidR="00323414" w:rsidRPr="007F4472" w:rsidRDefault="00323414" w:rsidP="008550E6">
      <w:pPr>
        <w:pStyle w:val="a6"/>
        <w:jc w:val="both"/>
        <w:rPr>
          <w:rFonts w:cstheme="minorHAnsi"/>
          <w:sz w:val="16"/>
          <w:szCs w:val="16"/>
        </w:rPr>
      </w:pPr>
      <w:r w:rsidRPr="007F4472">
        <w:rPr>
          <w:rFonts w:cstheme="minorHAnsi"/>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8. ЗАКЛЮЧИТЕЛЬНЫЕ ПОЛОЖЕНИЯ</w:t>
      </w:r>
    </w:p>
    <w:p w:rsidR="00323414" w:rsidRPr="007F4472" w:rsidRDefault="00323414" w:rsidP="008550E6">
      <w:pPr>
        <w:pStyle w:val="a6"/>
        <w:jc w:val="both"/>
        <w:rPr>
          <w:rFonts w:cstheme="minorHAnsi"/>
          <w:sz w:val="16"/>
          <w:szCs w:val="16"/>
        </w:rPr>
      </w:pPr>
      <w:r w:rsidRPr="007F4472">
        <w:rPr>
          <w:rFonts w:cstheme="minorHAnsi"/>
          <w:sz w:val="16"/>
          <w:szCs w:val="16"/>
        </w:rPr>
        <w:t>8.1.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323414" w:rsidRPr="007F4472" w:rsidRDefault="00323414" w:rsidP="008550E6">
      <w:pPr>
        <w:pStyle w:val="a6"/>
        <w:jc w:val="both"/>
        <w:rPr>
          <w:rFonts w:cstheme="minorHAnsi"/>
          <w:sz w:val="16"/>
          <w:szCs w:val="16"/>
        </w:rPr>
      </w:pPr>
      <w:r w:rsidRPr="007F4472">
        <w:rPr>
          <w:rFonts w:cstheme="minorHAnsi"/>
          <w:sz w:val="16"/>
          <w:szCs w:val="16"/>
        </w:rPr>
        <w:t>8.2. Взаимоотношения сторон, не урегулированные настоящим Договором, регулируются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8.3. Все споры, возникающие из настоящего Договора, если они не урегулированы Сторонами, подлежат разрешению в арбитражном суде.</w:t>
      </w:r>
    </w:p>
    <w:p w:rsidR="00323414" w:rsidRPr="007F4472" w:rsidRDefault="00323414" w:rsidP="008550E6">
      <w:pPr>
        <w:pStyle w:val="a6"/>
        <w:jc w:val="both"/>
        <w:rPr>
          <w:rFonts w:cstheme="minorHAnsi"/>
          <w:sz w:val="16"/>
          <w:szCs w:val="16"/>
        </w:rPr>
      </w:pPr>
      <w:r w:rsidRPr="007F4472">
        <w:rPr>
          <w:rFonts w:cstheme="minorHAnsi"/>
          <w:sz w:val="16"/>
          <w:szCs w:val="16"/>
        </w:rPr>
        <w:t>8.4. К договору прилагаются:</w:t>
      </w:r>
    </w:p>
    <w:p w:rsidR="00323414" w:rsidRPr="007F4472" w:rsidRDefault="00323414" w:rsidP="008550E6">
      <w:pPr>
        <w:pStyle w:val="a6"/>
        <w:jc w:val="both"/>
        <w:rPr>
          <w:rFonts w:cstheme="minorHAnsi"/>
          <w:sz w:val="16"/>
          <w:szCs w:val="16"/>
        </w:rPr>
      </w:pPr>
      <w:r w:rsidRPr="007F4472">
        <w:rPr>
          <w:rFonts w:cstheme="minorHAnsi"/>
          <w:sz w:val="16"/>
          <w:szCs w:val="16"/>
        </w:rPr>
        <w:t>- акт приема-передачи имущества (приложение 1);</w:t>
      </w:r>
    </w:p>
    <w:p w:rsidR="00323414" w:rsidRPr="007F4472" w:rsidRDefault="00323414" w:rsidP="008550E6">
      <w:pPr>
        <w:pStyle w:val="a6"/>
        <w:jc w:val="both"/>
        <w:rPr>
          <w:rFonts w:cstheme="minorHAnsi"/>
          <w:sz w:val="16"/>
          <w:szCs w:val="16"/>
        </w:rPr>
      </w:pPr>
      <w:r w:rsidRPr="007F4472">
        <w:rPr>
          <w:rFonts w:cstheme="minorHAnsi"/>
          <w:sz w:val="16"/>
          <w:szCs w:val="16"/>
        </w:rPr>
        <w:t>- график платежей (приложение 2);</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кадастровый паспорт помещения / </w:t>
      </w:r>
      <w:proofErr w:type="spellStart"/>
      <w:r w:rsidRPr="007F4472">
        <w:rPr>
          <w:rFonts w:cstheme="minorHAnsi"/>
          <w:sz w:val="16"/>
          <w:szCs w:val="16"/>
        </w:rPr>
        <w:t>выкопировка</w:t>
      </w:r>
      <w:proofErr w:type="spellEnd"/>
      <w:r w:rsidRPr="007F4472">
        <w:rPr>
          <w:rFonts w:cstheme="minorHAnsi"/>
          <w:sz w:val="16"/>
          <w:szCs w:val="16"/>
        </w:rPr>
        <w:t xml:space="preserve"> из технического паспорта (приложение 3).</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9. ЮРИДИЧЕСКИЕ АДРЕСА И РЕКВИЗИТЫ СТОРОН</w:t>
      </w:r>
    </w:p>
    <w:p w:rsidR="00815EBD" w:rsidRPr="004074A7" w:rsidRDefault="00815EBD" w:rsidP="008550E6">
      <w:pPr>
        <w:pStyle w:val="a6"/>
        <w:jc w:val="both"/>
        <w:rPr>
          <w:rFonts w:cstheme="minorHAnsi"/>
          <w:bCs/>
          <w:sz w:val="16"/>
          <w:szCs w:val="16"/>
        </w:rPr>
      </w:pPr>
    </w:p>
    <w:p w:rsidR="00323414" w:rsidRPr="004074A7" w:rsidRDefault="00815EBD" w:rsidP="00815EBD">
      <w:pPr>
        <w:pStyle w:val="a6"/>
        <w:jc w:val="right"/>
        <w:rPr>
          <w:rFonts w:cstheme="minorHAnsi"/>
          <w:bCs/>
          <w:sz w:val="16"/>
          <w:szCs w:val="16"/>
        </w:rPr>
      </w:pPr>
      <w:r w:rsidRPr="004074A7">
        <w:rPr>
          <w:rFonts w:cstheme="minorHAnsi"/>
          <w:bCs/>
          <w:sz w:val="16"/>
          <w:szCs w:val="16"/>
        </w:rPr>
        <w:t xml:space="preserve">Приложение </w:t>
      </w:r>
      <w:r w:rsidR="00323414" w:rsidRPr="004074A7">
        <w:rPr>
          <w:rFonts w:cstheme="minorHAnsi"/>
          <w:bCs/>
          <w:sz w:val="16"/>
          <w:szCs w:val="16"/>
        </w:rPr>
        <w:t>1</w:t>
      </w:r>
    </w:p>
    <w:p w:rsidR="00323414" w:rsidRPr="004074A7" w:rsidRDefault="00323414" w:rsidP="00815EBD">
      <w:pPr>
        <w:pStyle w:val="a6"/>
        <w:jc w:val="right"/>
        <w:rPr>
          <w:rFonts w:cstheme="minorHAnsi"/>
          <w:bCs/>
          <w:sz w:val="16"/>
          <w:szCs w:val="16"/>
        </w:rPr>
      </w:pPr>
      <w:r w:rsidRPr="004074A7">
        <w:rPr>
          <w:rFonts w:cstheme="minorHAnsi"/>
          <w:bCs/>
          <w:sz w:val="16"/>
          <w:szCs w:val="16"/>
        </w:rPr>
        <w:t>к договору аренды муниципального нежилого фонда</w:t>
      </w:r>
    </w:p>
    <w:p w:rsidR="00323414" w:rsidRPr="004074A7" w:rsidRDefault="00323414" w:rsidP="00815EBD">
      <w:pPr>
        <w:pStyle w:val="a6"/>
        <w:jc w:val="right"/>
        <w:rPr>
          <w:rFonts w:cstheme="minorHAnsi"/>
          <w:bCs/>
          <w:sz w:val="16"/>
          <w:szCs w:val="16"/>
          <w:u w:val="single"/>
        </w:rPr>
      </w:pPr>
      <w:r w:rsidRPr="004074A7">
        <w:rPr>
          <w:rFonts w:cstheme="minorHAnsi"/>
          <w:bCs/>
          <w:sz w:val="16"/>
          <w:szCs w:val="16"/>
          <w:u w:val="single"/>
        </w:rPr>
        <w:t>№  ____________________  года</w:t>
      </w:r>
    </w:p>
    <w:p w:rsidR="00323414" w:rsidRPr="007F4472" w:rsidRDefault="00323414" w:rsidP="008550E6">
      <w:pPr>
        <w:pStyle w:val="a6"/>
        <w:jc w:val="both"/>
        <w:rPr>
          <w:rFonts w:cstheme="minorHAnsi"/>
          <w:b/>
          <w:sz w:val="16"/>
          <w:szCs w:val="16"/>
        </w:rPr>
      </w:pPr>
    </w:p>
    <w:p w:rsidR="00323414" w:rsidRPr="007F4472" w:rsidRDefault="00323414" w:rsidP="00815EBD">
      <w:pPr>
        <w:pStyle w:val="a6"/>
        <w:jc w:val="center"/>
        <w:rPr>
          <w:rFonts w:cstheme="minorHAnsi"/>
          <w:b/>
          <w:sz w:val="16"/>
          <w:szCs w:val="16"/>
        </w:rPr>
      </w:pPr>
      <w:r w:rsidRPr="007F4472">
        <w:rPr>
          <w:rFonts w:cstheme="minorHAnsi"/>
          <w:b/>
          <w:sz w:val="16"/>
          <w:szCs w:val="16"/>
        </w:rPr>
        <w:t>А К Т</w:t>
      </w:r>
    </w:p>
    <w:p w:rsidR="00323414" w:rsidRPr="007F4472" w:rsidRDefault="00815EBD" w:rsidP="00815EBD">
      <w:pPr>
        <w:pStyle w:val="a6"/>
        <w:jc w:val="center"/>
        <w:rPr>
          <w:rFonts w:cstheme="minorHAnsi"/>
          <w:b/>
          <w:sz w:val="16"/>
          <w:szCs w:val="16"/>
        </w:rPr>
      </w:pPr>
      <w:r w:rsidRPr="007F4472">
        <w:rPr>
          <w:rFonts w:cstheme="minorHAnsi"/>
          <w:b/>
          <w:sz w:val="16"/>
          <w:szCs w:val="16"/>
        </w:rPr>
        <w:t>п</w:t>
      </w:r>
      <w:r w:rsidR="00323414" w:rsidRPr="007F4472">
        <w:rPr>
          <w:rFonts w:cstheme="minorHAnsi"/>
          <w:b/>
          <w:sz w:val="16"/>
          <w:szCs w:val="16"/>
        </w:rPr>
        <w:t>риема</w:t>
      </w:r>
      <w:r w:rsidRPr="007F4472">
        <w:rPr>
          <w:rFonts w:cstheme="minorHAnsi"/>
          <w:b/>
          <w:sz w:val="16"/>
          <w:szCs w:val="16"/>
        </w:rPr>
        <w:t>-</w:t>
      </w:r>
      <w:r w:rsidR="00323414" w:rsidRPr="007F4472">
        <w:rPr>
          <w:rFonts w:cstheme="minorHAnsi"/>
          <w:b/>
          <w:sz w:val="16"/>
          <w:szCs w:val="16"/>
        </w:rPr>
        <w:t>передачи</w:t>
      </w:r>
    </w:p>
    <w:p w:rsidR="00815EBD" w:rsidRPr="007F4472" w:rsidRDefault="00815EBD" w:rsidP="008550E6">
      <w:pPr>
        <w:pStyle w:val="a6"/>
        <w:jc w:val="both"/>
        <w:rPr>
          <w:rFonts w:cstheme="minorHAnsi"/>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sz w:val="16"/>
          <w:szCs w:val="16"/>
        </w:rPr>
        <w:lastRenderedPageBreak/>
        <w:t xml:space="preserve">Мы, нижеподписавшиеся, </w:t>
      </w:r>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 xml:space="preserve"> в лице </w:t>
      </w:r>
      <w:r w:rsidRPr="007F4472">
        <w:rPr>
          <w:rFonts w:cstheme="minorHAnsi"/>
          <w:b/>
          <w:sz w:val="16"/>
          <w:szCs w:val="16"/>
        </w:rPr>
        <w:t xml:space="preserve">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u w:val="single"/>
        </w:rPr>
        <w:t>«Арендатор»</w:t>
      </w:r>
      <w:r w:rsidRPr="007F4472">
        <w:rPr>
          <w:rFonts w:cstheme="minorHAnsi"/>
          <w:sz w:val="16"/>
          <w:szCs w:val="16"/>
          <w:u w:val="single"/>
        </w:rPr>
        <w:t>,</w:t>
      </w:r>
      <w:r w:rsidRPr="007F4472">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323414" w:rsidRPr="007F4472" w:rsidRDefault="00323414" w:rsidP="008550E6">
      <w:pPr>
        <w:pStyle w:val="a6"/>
        <w:jc w:val="both"/>
        <w:rPr>
          <w:rFonts w:cstheme="minorHAnsi"/>
          <w:b/>
          <w:bCs/>
          <w:iCs/>
          <w:sz w:val="16"/>
          <w:szCs w:val="16"/>
          <w:u w:val="single"/>
        </w:rPr>
      </w:pPr>
      <w:r w:rsidRPr="007F4472">
        <w:rPr>
          <w:rFonts w:cstheme="minorHAnsi"/>
          <w:b/>
          <w:bCs/>
          <w:sz w:val="16"/>
          <w:szCs w:val="16"/>
          <w:u w:val="single"/>
        </w:rPr>
        <w:t>Р</w:t>
      </w:r>
      <w:proofErr w:type="gramStart"/>
      <w:r w:rsidRPr="007F4472">
        <w:rPr>
          <w:rFonts w:cstheme="minorHAnsi"/>
          <w:b/>
          <w:bCs/>
          <w:sz w:val="16"/>
          <w:szCs w:val="16"/>
          <w:u w:val="single"/>
        </w:rPr>
        <w:t>С(</w:t>
      </w:r>
      <w:proofErr w:type="gramEnd"/>
      <w:r w:rsidRPr="007F4472">
        <w:rPr>
          <w:rFonts w:cstheme="minorHAnsi"/>
          <w:b/>
          <w:bCs/>
          <w:sz w:val="16"/>
          <w:szCs w:val="16"/>
          <w:u w:val="single"/>
        </w:rPr>
        <w:t xml:space="preserve">Я) </w:t>
      </w:r>
      <w:r w:rsidRPr="007F4472">
        <w:rPr>
          <w:rFonts w:cstheme="minorHAnsi"/>
          <w:b/>
          <w:bCs/>
          <w:iCs/>
          <w:sz w:val="16"/>
          <w:szCs w:val="16"/>
          <w:u w:val="single"/>
        </w:rPr>
        <w:t xml:space="preserve"> г. Удачный,  </w:t>
      </w:r>
      <w:proofErr w:type="spellStart"/>
      <w:r w:rsidRPr="007F4472">
        <w:rPr>
          <w:rFonts w:cstheme="minorHAnsi"/>
          <w:b/>
          <w:bCs/>
          <w:iCs/>
          <w:sz w:val="16"/>
          <w:szCs w:val="16"/>
          <w:u w:val="single"/>
        </w:rPr>
        <w:t>мкр</w:t>
      </w:r>
      <w:proofErr w:type="spellEnd"/>
      <w:r w:rsidRPr="007F4472">
        <w:rPr>
          <w:rFonts w:cstheme="minorHAnsi"/>
          <w:b/>
          <w:bCs/>
          <w:iCs/>
          <w:sz w:val="16"/>
          <w:szCs w:val="16"/>
          <w:u w:val="single"/>
        </w:rPr>
        <w:t xml:space="preserve">. Новый город, Центральная площадь, 5 </w:t>
      </w:r>
    </w:p>
    <w:p w:rsidR="00323414" w:rsidRPr="007F4472" w:rsidRDefault="00323414" w:rsidP="008550E6">
      <w:pPr>
        <w:pStyle w:val="a6"/>
        <w:jc w:val="both"/>
        <w:rPr>
          <w:rFonts w:cstheme="minorHAnsi"/>
          <w:iCs/>
          <w:sz w:val="16"/>
          <w:szCs w:val="16"/>
          <w:u w:val="single"/>
        </w:rPr>
      </w:pPr>
      <w:r w:rsidRPr="007F4472">
        <w:rPr>
          <w:rFonts w:cstheme="minorHAnsi"/>
          <w:sz w:val="16"/>
          <w:szCs w:val="16"/>
        </w:rPr>
        <w:t xml:space="preserve">Общая площадь: </w:t>
      </w:r>
      <w:r w:rsidRPr="007F4472">
        <w:rPr>
          <w:rFonts w:cstheme="minorHAnsi"/>
          <w:b/>
          <w:sz w:val="16"/>
          <w:szCs w:val="16"/>
          <w:u w:val="single"/>
        </w:rPr>
        <w:t>16,4 кв.м.</w:t>
      </w:r>
    </w:p>
    <w:p w:rsidR="00323414" w:rsidRPr="007F4472" w:rsidRDefault="00323414" w:rsidP="008550E6">
      <w:pPr>
        <w:pStyle w:val="a6"/>
        <w:jc w:val="both"/>
        <w:rPr>
          <w:rFonts w:cstheme="minorHAnsi"/>
          <w:i/>
          <w:sz w:val="16"/>
          <w:szCs w:val="16"/>
          <w:u w:val="single"/>
        </w:rPr>
      </w:pPr>
      <w:r w:rsidRPr="007F4472">
        <w:rPr>
          <w:rFonts w:cstheme="minorHAnsi"/>
          <w:sz w:val="16"/>
          <w:szCs w:val="16"/>
        </w:rPr>
        <w:t>Целевое назначение имущества</w:t>
      </w:r>
      <w:r w:rsidRPr="007F4472">
        <w:rPr>
          <w:rFonts w:cstheme="minorHAnsi"/>
          <w:b/>
          <w:sz w:val="16"/>
          <w:szCs w:val="16"/>
        </w:rPr>
        <w:t xml:space="preserve">: </w:t>
      </w:r>
      <w:r w:rsidRPr="007F4472">
        <w:rPr>
          <w:rFonts w:cstheme="minorHAnsi"/>
          <w:b/>
          <w:sz w:val="16"/>
          <w:szCs w:val="16"/>
          <w:u w:val="single"/>
        </w:rPr>
        <w:t>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Характеристика и санитарно-техническое состояние имущества:</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1. Тип помещения: </w:t>
      </w:r>
      <w:r w:rsidRPr="007F4472">
        <w:rPr>
          <w:rFonts w:cstheme="minorHAnsi"/>
          <w:b/>
          <w:iCs/>
          <w:sz w:val="16"/>
          <w:szCs w:val="16"/>
          <w:u w:val="single"/>
        </w:rPr>
        <w:t xml:space="preserve">нежилое </w:t>
      </w:r>
      <w:r w:rsidRPr="007F4472">
        <w:rPr>
          <w:rFonts w:cstheme="minorHAnsi"/>
          <w:b/>
          <w:bCs/>
          <w:sz w:val="16"/>
          <w:szCs w:val="16"/>
          <w:u w:val="single"/>
        </w:rPr>
        <w:t xml:space="preserve">помещение №37 на втором этаже здания «Районный узел связи» </w:t>
      </w:r>
    </w:p>
    <w:p w:rsidR="00323414" w:rsidRPr="007F4472" w:rsidRDefault="00323414" w:rsidP="008550E6">
      <w:pPr>
        <w:pStyle w:val="a6"/>
        <w:jc w:val="both"/>
        <w:rPr>
          <w:rFonts w:cstheme="minorHAnsi"/>
          <w:b/>
          <w:sz w:val="16"/>
          <w:szCs w:val="16"/>
        </w:rPr>
      </w:pPr>
      <w:r w:rsidRPr="007F4472">
        <w:rPr>
          <w:rFonts w:cstheme="minorHAnsi"/>
          <w:sz w:val="16"/>
          <w:szCs w:val="16"/>
        </w:rPr>
        <w:t xml:space="preserve">2. Год постройки: </w:t>
      </w:r>
      <w:r w:rsidRPr="007F4472">
        <w:rPr>
          <w:rFonts w:cstheme="minorHAnsi"/>
          <w:b/>
          <w:sz w:val="16"/>
          <w:szCs w:val="16"/>
          <w:u w:val="single"/>
        </w:rPr>
        <w:t>1987</w:t>
      </w:r>
    </w:p>
    <w:p w:rsidR="00323414" w:rsidRPr="007F4472" w:rsidRDefault="00323414" w:rsidP="008550E6">
      <w:pPr>
        <w:pStyle w:val="a6"/>
        <w:jc w:val="both"/>
        <w:rPr>
          <w:rFonts w:cstheme="minorHAnsi"/>
          <w:sz w:val="16"/>
          <w:szCs w:val="16"/>
        </w:rPr>
      </w:pPr>
      <w:r w:rsidRPr="007F4472">
        <w:rPr>
          <w:rFonts w:cstheme="minorHAnsi"/>
          <w:sz w:val="16"/>
          <w:szCs w:val="16"/>
        </w:rPr>
        <w:t>3. 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290"/>
        <w:gridCol w:w="1953"/>
        <w:gridCol w:w="2005"/>
      </w:tblGrid>
      <w:tr w:rsidR="00323414" w:rsidRPr="007F4472" w:rsidTr="004428D3">
        <w:trPr>
          <w:cantSplit/>
          <w:trHeight w:val="276"/>
          <w:jc w:val="center"/>
        </w:trPr>
        <w:tc>
          <w:tcPr>
            <w:tcW w:w="1229"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Части здания и конструкции</w:t>
            </w:r>
          </w:p>
        </w:tc>
        <w:tc>
          <w:tcPr>
            <w:tcW w:w="186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Материал</w:t>
            </w:r>
          </w:p>
        </w:tc>
        <w:tc>
          <w:tcPr>
            <w:tcW w:w="191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4428D3">
        <w:trPr>
          <w:cantSplit/>
          <w:trHeight w:val="276"/>
          <w:jc w:val="center"/>
        </w:trPr>
        <w:tc>
          <w:tcPr>
            <w:tcW w:w="1229"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86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91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eastAsia="Arial Unicode MS" w:cstheme="minorHAnsi"/>
                <w:sz w:val="16"/>
                <w:szCs w:val="16"/>
              </w:rPr>
            </w:pPr>
          </w:p>
        </w:tc>
      </w:tr>
      <w:tr w:rsidR="00323414" w:rsidRPr="007F4472" w:rsidTr="004428D3">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Фундамент</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Ж/б</w:t>
            </w:r>
            <w:proofErr w:type="gramEnd"/>
            <w:r w:rsidRPr="007F4472">
              <w:rPr>
                <w:rFonts w:cstheme="minorHAnsi"/>
                <w:sz w:val="16"/>
                <w:szCs w:val="16"/>
              </w:rPr>
              <w:t xml:space="preserve"> сваи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4428D3">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Стены</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Крупные блоки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4428D3">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Кровля</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Рулонная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4428D3">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Пол</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iCs/>
                <w:sz w:val="16"/>
                <w:szCs w:val="16"/>
              </w:rPr>
              <w:t>Бетон</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 xml:space="preserve">Удовлетворительное </w:t>
            </w:r>
          </w:p>
        </w:tc>
      </w:tr>
      <w:tr w:rsidR="00323414" w:rsidRPr="007F4472" w:rsidTr="004428D3">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Двери</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Железная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4428D3">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Внутренняя отделка</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 xml:space="preserve">Побелка, покраска, линолеум </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bl>
    <w:p w:rsidR="00323414" w:rsidRPr="007F4472" w:rsidRDefault="00323414" w:rsidP="008550E6">
      <w:pPr>
        <w:pStyle w:val="a6"/>
        <w:jc w:val="both"/>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732"/>
        <w:gridCol w:w="1528"/>
        <w:gridCol w:w="1988"/>
      </w:tblGrid>
      <w:tr w:rsidR="00323414" w:rsidRPr="007F4472" w:rsidTr="004428D3">
        <w:trPr>
          <w:cantSplit/>
          <w:jc w:val="center"/>
        </w:trPr>
        <w:tc>
          <w:tcPr>
            <w:tcW w:w="3086" w:type="pct"/>
            <w:gridSpan w:val="2"/>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Вид инженерного оборудования</w:t>
            </w:r>
          </w:p>
        </w:tc>
        <w:tc>
          <w:tcPr>
            <w:tcW w:w="1914"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4428D3">
        <w:trPr>
          <w:cantSplit/>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Наименование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 xml:space="preserve">Наличие </w:t>
            </w:r>
          </w:p>
        </w:tc>
        <w:tc>
          <w:tcPr>
            <w:tcW w:w="1914"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b/>
                <w:sz w:val="16"/>
                <w:szCs w:val="16"/>
              </w:rPr>
            </w:pPr>
          </w:p>
        </w:tc>
      </w:tr>
      <w:tr w:rsidR="00323414" w:rsidRPr="007F4472" w:rsidTr="004428D3">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Центральное отопление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4428D3">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Водопровод</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4428D3">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Электрооборудование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4428D3">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Канализация</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4428D3">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Горячее водоснабжение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bl>
    <w:p w:rsidR="00323414" w:rsidRPr="007F4472" w:rsidRDefault="00323414" w:rsidP="008550E6">
      <w:pPr>
        <w:pStyle w:val="a6"/>
        <w:jc w:val="both"/>
        <w:rPr>
          <w:rFonts w:cstheme="minorHAnsi"/>
          <w:sz w:val="16"/>
          <w:szCs w:val="16"/>
        </w:rPr>
      </w:pPr>
      <w:r w:rsidRPr="007F4472">
        <w:rPr>
          <w:rFonts w:cstheme="minorHAnsi"/>
          <w:sz w:val="16"/>
          <w:szCs w:val="16"/>
        </w:rPr>
        <w:t>Необходимость в проведении капитального ремонта отсутствует.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7F4472">
        <w:rPr>
          <w:rFonts w:cstheme="minorHAnsi"/>
          <w:sz w:val="16"/>
          <w:szCs w:val="16"/>
        </w:rPr>
        <w:t>согласно условий</w:t>
      </w:r>
      <w:proofErr w:type="gramEnd"/>
      <w:r w:rsidRPr="007F4472">
        <w:rPr>
          <w:rFonts w:cstheme="minorHAnsi"/>
          <w:sz w:val="16"/>
          <w:szCs w:val="16"/>
        </w:rPr>
        <w:t xml:space="preserve"> договора аренды.</w:t>
      </w:r>
    </w:p>
    <w:p w:rsidR="00323414" w:rsidRPr="007F4472" w:rsidRDefault="00323414" w:rsidP="008550E6">
      <w:pPr>
        <w:pStyle w:val="a6"/>
        <w:jc w:val="both"/>
        <w:rPr>
          <w:rFonts w:cstheme="minorHAnsi"/>
          <w:sz w:val="16"/>
          <w:szCs w:val="16"/>
        </w:rPr>
      </w:pPr>
      <w:r w:rsidRPr="007F4472">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Арендодатель:</w:t>
      </w:r>
      <w:r w:rsidR="004428D3" w:rsidRPr="007F4472">
        <w:rPr>
          <w:rFonts w:cstheme="minorHAnsi"/>
          <w:b/>
          <w:bCs/>
          <w:sz w:val="16"/>
          <w:szCs w:val="16"/>
        </w:rPr>
        <w:tab/>
      </w:r>
      <w:r w:rsidR="004428D3" w:rsidRPr="007F4472">
        <w:rPr>
          <w:rFonts w:cstheme="minorHAnsi"/>
          <w:b/>
          <w:bCs/>
          <w:sz w:val="16"/>
          <w:szCs w:val="16"/>
        </w:rPr>
        <w:tab/>
      </w:r>
      <w:r w:rsidR="004428D3" w:rsidRPr="007F4472">
        <w:rPr>
          <w:rFonts w:cstheme="minorHAnsi"/>
          <w:b/>
          <w:bCs/>
          <w:sz w:val="16"/>
          <w:szCs w:val="16"/>
        </w:rPr>
        <w:tab/>
      </w:r>
      <w:r w:rsidRPr="007F4472">
        <w:rPr>
          <w:rFonts w:cstheme="minorHAnsi"/>
          <w:b/>
          <w:bCs/>
          <w:sz w:val="16"/>
          <w:szCs w:val="16"/>
        </w:rPr>
        <w:t>Арендатор:</w:t>
      </w:r>
    </w:p>
    <w:p w:rsidR="00323414" w:rsidRPr="007F4472" w:rsidRDefault="00323414" w:rsidP="008550E6">
      <w:pPr>
        <w:pStyle w:val="a6"/>
        <w:jc w:val="both"/>
        <w:rPr>
          <w:rFonts w:cstheme="minorHAnsi"/>
          <w:sz w:val="16"/>
          <w:szCs w:val="16"/>
        </w:rPr>
      </w:pPr>
    </w:p>
    <w:p w:rsidR="00323414" w:rsidRPr="007F4472" w:rsidRDefault="00323414" w:rsidP="004428D3">
      <w:pPr>
        <w:pStyle w:val="a6"/>
        <w:jc w:val="center"/>
        <w:rPr>
          <w:rFonts w:cstheme="minorHAnsi"/>
          <w:b/>
          <w:sz w:val="16"/>
          <w:szCs w:val="16"/>
          <w:u w:val="single"/>
        </w:rPr>
      </w:pPr>
      <w:r w:rsidRPr="007F4472">
        <w:rPr>
          <w:rFonts w:cstheme="minorHAnsi"/>
          <w:b/>
          <w:sz w:val="16"/>
          <w:szCs w:val="16"/>
          <w:u w:val="single"/>
        </w:rPr>
        <w:t>ЛОТ 4</w:t>
      </w:r>
    </w:p>
    <w:p w:rsidR="00323414" w:rsidRPr="007F4472" w:rsidRDefault="00323414" w:rsidP="004428D3">
      <w:pPr>
        <w:pStyle w:val="a6"/>
        <w:jc w:val="center"/>
        <w:rPr>
          <w:rFonts w:cstheme="minorHAnsi"/>
          <w:b/>
          <w:sz w:val="16"/>
          <w:szCs w:val="16"/>
        </w:rPr>
      </w:pPr>
      <w:r w:rsidRPr="007F4472">
        <w:rPr>
          <w:rFonts w:cstheme="minorHAnsi"/>
          <w:b/>
          <w:spacing w:val="40"/>
          <w:sz w:val="16"/>
          <w:szCs w:val="16"/>
        </w:rPr>
        <w:t>ДОГОВОР АРЕНДЫ</w:t>
      </w:r>
      <w:r w:rsidRPr="007F4472">
        <w:rPr>
          <w:rFonts w:cstheme="minorHAnsi"/>
          <w:b/>
          <w:sz w:val="16"/>
          <w:szCs w:val="16"/>
        </w:rPr>
        <w:t>№ ____</w:t>
      </w:r>
    </w:p>
    <w:p w:rsidR="00323414" w:rsidRPr="007F4472" w:rsidRDefault="00323414" w:rsidP="004428D3">
      <w:pPr>
        <w:pStyle w:val="a6"/>
        <w:jc w:val="center"/>
        <w:rPr>
          <w:rFonts w:cstheme="minorHAnsi"/>
          <w:b/>
          <w:bCs/>
          <w:sz w:val="16"/>
          <w:szCs w:val="16"/>
        </w:rPr>
      </w:pPr>
      <w:r w:rsidRPr="007F4472">
        <w:rPr>
          <w:rFonts w:cstheme="minorHAnsi"/>
          <w:b/>
          <w:bCs/>
          <w:sz w:val="16"/>
          <w:szCs w:val="16"/>
        </w:rPr>
        <w:t>муниципального нежилого фонда</w:t>
      </w:r>
    </w:p>
    <w:p w:rsidR="00323414" w:rsidRPr="007F4472" w:rsidRDefault="00323414" w:rsidP="008550E6">
      <w:pPr>
        <w:pStyle w:val="a6"/>
        <w:jc w:val="both"/>
        <w:rPr>
          <w:rFonts w:cstheme="minorHAnsi"/>
          <w:b/>
          <w:bCs/>
          <w:sz w:val="16"/>
          <w:szCs w:val="16"/>
        </w:rPr>
      </w:pPr>
      <w:r w:rsidRPr="007F4472">
        <w:rPr>
          <w:rFonts w:cstheme="minorHAnsi"/>
          <w:b/>
          <w:bCs/>
          <w:sz w:val="16"/>
          <w:szCs w:val="16"/>
        </w:rPr>
        <w:t>г. Удачный</w:t>
      </w:r>
      <w:r w:rsidR="004428D3" w:rsidRPr="007F4472">
        <w:rPr>
          <w:rFonts w:cstheme="minorHAnsi"/>
          <w:b/>
          <w:bCs/>
          <w:sz w:val="16"/>
          <w:szCs w:val="16"/>
        </w:rPr>
        <w:tab/>
      </w:r>
      <w:r w:rsidR="004428D3" w:rsidRPr="007F4472">
        <w:rPr>
          <w:rFonts w:cstheme="minorHAnsi"/>
          <w:b/>
          <w:bCs/>
          <w:sz w:val="16"/>
          <w:szCs w:val="16"/>
        </w:rPr>
        <w:tab/>
      </w:r>
      <w:r w:rsidR="004428D3" w:rsidRPr="007F4472">
        <w:rPr>
          <w:rFonts w:cstheme="minorHAnsi"/>
          <w:b/>
          <w:bCs/>
          <w:sz w:val="16"/>
          <w:szCs w:val="16"/>
        </w:rPr>
        <w:tab/>
        <w:t xml:space="preserve">          </w:t>
      </w:r>
      <w:r w:rsidRPr="007F4472">
        <w:rPr>
          <w:rFonts w:cstheme="minorHAnsi"/>
          <w:b/>
          <w:bCs/>
          <w:sz w:val="16"/>
          <w:szCs w:val="16"/>
        </w:rPr>
        <w:t xml:space="preserve"> «__» ______ 201___г.</w:t>
      </w:r>
    </w:p>
    <w:p w:rsidR="004428D3" w:rsidRPr="007F4472" w:rsidRDefault="004428D3" w:rsidP="008550E6">
      <w:pPr>
        <w:pStyle w:val="a6"/>
        <w:jc w:val="both"/>
        <w:rPr>
          <w:rFonts w:cstheme="minorHAnsi"/>
          <w:b/>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в лице</w:t>
      </w:r>
      <w:r w:rsidRPr="007F4472">
        <w:rPr>
          <w:rFonts w:cstheme="minorHAnsi"/>
          <w:b/>
          <w:sz w:val="16"/>
          <w:szCs w:val="16"/>
        </w:rPr>
        <w:t xml:space="preserve"> ___________________________,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rPr>
        <w:t xml:space="preserve">«Арендатор», </w:t>
      </w:r>
      <w:r w:rsidRPr="007F4472">
        <w:rPr>
          <w:rFonts w:cstheme="minorHAnsi"/>
          <w:sz w:val="16"/>
          <w:szCs w:val="16"/>
        </w:rPr>
        <w:t>с другой стороны, в соответствии с протоколом аукциона в открытом аукционе от «___» ____ 201___ года № _________, заключили настоящий договор</w:t>
      </w:r>
      <w:proofErr w:type="gramEnd"/>
      <w:r w:rsidRPr="007F4472">
        <w:rPr>
          <w:rFonts w:cstheme="minorHAnsi"/>
          <w:sz w:val="16"/>
          <w:szCs w:val="16"/>
        </w:rPr>
        <w:t xml:space="preserve"> (далее – Договор) о нижеследующем. </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1.ПРЕДМЕТ ДОГОВОРА</w:t>
      </w:r>
    </w:p>
    <w:p w:rsidR="00323414" w:rsidRPr="007F4472" w:rsidRDefault="004428D3" w:rsidP="008550E6">
      <w:pPr>
        <w:pStyle w:val="a6"/>
        <w:jc w:val="both"/>
        <w:rPr>
          <w:rFonts w:cstheme="minorHAnsi"/>
          <w:sz w:val="16"/>
          <w:szCs w:val="16"/>
          <w:lang w:eastAsia="ru-RU"/>
        </w:rPr>
      </w:pPr>
      <w:r w:rsidRPr="007F4472">
        <w:rPr>
          <w:rFonts w:cstheme="minorHAnsi"/>
          <w:sz w:val="16"/>
          <w:szCs w:val="16"/>
          <w:lang w:eastAsia="ru-RU"/>
        </w:rPr>
        <w:t xml:space="preserve">1.1. </w:t>
      </w:r>
      <w:r w:rsidR="00323414" w:rsidRPr="007F4472">
        <w:rPr>
          <w:rFonts w:cstheme="minorHAnsi"/>
          <w:sz w:val="16"/>
          <w:szCs w:val="16"/>
          <w:lang w:eastAsia="ru-RU"/>
        </w:rPr>
        <w:t xml:space="preserve">Арендодатель обязуется предоставить Арендатору во временное пользование за соответствующую плату имущество (нежилое помещение № 38 в здании «Районный узел связи» с кадастровым номером 14:16:000000:3043) (далее именуемое «Объект») общей площадью: 16,8 кв.м., расположенное по адресу: Россия,  Республик Саха (Якутия), Мирнинский район </w:t>
      </w:r>
      <w:proofErr w:type="gramStart"/>
      <w:r w:rsidR="00323414" w:rsidRPr="007F4472">
        <w:rPr>
          <w:rFonts w:cstheme="minorHAnsi"/>
          <w:sz w:val="16"/>
          <w:szCs w:val="16"/>
          <w:lang w:eastAsia="ru-RU"/>
        </w:rPr>
        <w:t>г</w:t>
      </w:r>
      <w:proofErr w:type="gramEnd"/>
      <w:r w:rsidR="00323414" w:rsidRPr="007F4472">
        <w:rPr>
          <w:rFonts w:cstheme="minorHAnsi"/>
          <w:sz w:val="16"/>
          <w:szCs w:val="16"/>
          <w:lang w:eastAsia="ru-RU"/>
        </w:rPr>
        <w:t>. Удачный, Новый город, Центральная площадь,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2130"/>
        <w:gridCol w:w="1302"/>
        <w:gridCol w:w="1439"/>
      </w:tblGrid>
      <w:tr w:rsidR="00323414" w:rsidRPr="007F4472" w:rsidTr="004428D3">
        <w:tc>
          <w:tcPr>
            <w:tcW w:w="329" w:type="pct"/>
          </w:tcPr>
          <w:p w:rsidR="00323414" w:rsidRPr="007F4472" w:rsidRDefault="00323414" w:rsidP="008550E6">
            <w:pPr>
              <w:pStyle w:val="a6"/>
              <w:jc w:val="both"/>
              <w:rPr>
                <w:rFonts w:cstheme="minorHAnsi"/>
                <w:b/>
                <w:sz w:val="16"/>
                <w:szCs w:val="16"/>
              </w:rPr>
            </w:pPr>
            <w:r w:rsidRPr="007F4472">
              <w:rPr>
                <w:rFonts w:cstheme="minorHAnsi"/>
                <w:b/>
                <w:sz w:val="16"/>
                <w:szCs w:val="16"/>
              </w:rPr>
              <w:t>№</w:t>
            </w:r>
          </w:p>
        </w:tc>
        <w:tc>
          <w:tcPr>
            <w:tcW w:w="2039" w:type="pct"/>
          </w:tcPr>
          <w:p w:rsidR="00323414" w:rsidRPr="007F4472" w:rsidRDefault="00323414" w:rsidP="008550E6">
            <w:pPr>
              <w:pStyle w:val="a6"/>
              <w:jc w:val="both"/>
              <w:rPr>
                <w:rFonts w:cstheme="minorHAnsi"/>
                <w:b/>
                <w:sz w:val="16"/>
                <w:szCs w:val="16"/>
              </w:rPr>
            </w:pPr>
            <w:r w:rsidRPr="007F4472">
              <w:rPr>
                <w:rFonts w:cstheme="minorHAnsi"/>
                <w:b/>
                <w:sz w:val="16"/>
                <w:szCs w:val="16"/>
              </w:rPr>
              <w:t>Использование объекта</w:t>
            </w:r>
          </w:p>
        </w:tc>
        <w:tc>
          <w:tcPr>
            <w:tcW w:w="1250" w:type="pct"/>
          </w:tcPr>
          <w:p w:rsidR="00323414" w:rsidRPr="007F4472" w:rsidRDefault="00323414" w:rsidP="008550E6">
            <w:pPr>
              <w:pStyle w:val="a6"/>
              <w:jc w:val="both"/>
              <w:rPr>
                <w:rFonts w:cstheme="minorHAnsi"/>
                <w:b/>
                <w:sz w:val="16"/>
                <w:szCs w:val="16"/>
              </w:rPr>
            </w:pPr>
            <w:r w:rsidRPr="007F4472">
              <w:rPr>
                <w:rFonts w:cstheme="minorHAnsi"/>
                <w:b/>
                <w:sz w:val="16"/>
                <w:szCs w:val="16"/>
              </w:rPr>
              <w:t>Общая площадь, кв. м.</w:t>
            </w:r>
          </w:p>
        </w:tc>
        <w:tc>
          <w:tcPr>
            <w:tcW w:w="1381" w:type="pct"/>
          </w:tcPr>
          <w:p w:rsidR="00323414" w:rsidRPr="007F4472" w:rsidRDefault="00323414" w:rsidP="008550E6">
            <w:pPr>
              <w:pStyle w:val="a6"/>
              <w:jc w:val="both"/>
              <w:rPr>
                <w:rFonts w:cstheme="minorHAnsi"/>
                <w:b/>
                <w:sz w:val="16"/>
                <w:szCs w:val="16"/>
              </w:rPr>
            </w:pPr>
            <w:r w:rsidRPr="007F4472">
              <w:rPr>
                <w:rFonts w:cstheme="minorHAnsi"/>
                <w:b/>
                <w:sz w:val="16"/>
                <w:szCs w:val="16"/>
              </w:rPr>
              <w:t>Этажность</w:t>
            </w:r>
          </w:p>
        </w:tc>
      </w:tr>
      <w:tr w:rsidR="00323414" w:rsidRPr="007F4472" w:rsidTr="004428D3">
        <w:trPr>
          <w:trHeight w:val="193"/>
        </w:trPr>
        <w:tc>
          <w:tcPr>
            <w:tcW w:w="32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w:t>
            </w:r>
          </w:p>
        </w:tc>
        <w:tc>
          <w:tcPr>
            <w:tcW w:w="2039"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под офис, предоставление услуг населению, розничную торговлю промышленными товарами</w:t>
            </w:r>
          </w:p>
        </w:tc>
        <w:tc>
          <w:tcPr>
            <w:tcW w:w="1250"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16,8</w:t>
            </w:r>
          </w:p>
        </w:tc>
        <w:tc>
          <w:tcPr>
            <w:tcW w:w="1381" w:type="pct"/>
            <w:vAlign w:val="center"/>
          </w:tcPr>
          <w:p w:rsidR="00323414" w:rsidRPr="007F4472" w:rsidRDefault="00323414" w:rsidP="008550E6">
            <w:pPr>
              <w:pStyle w:val="a6"/>
              <w:jc w:val="both"/>
              <w:rPr>
                <w:rFonts w:cstheme="minorHAnsi"/>
                <w:sz w:val="16"/>
                <w:szCs w:val="16"/>
              </w:rPr>
            </w:pPr>
            <w:r w:rsidRPr="007F4472">
              <w:rPr>
                <w:rFonts w:cstheme="minorHAnsi"/>
                <w:sz w:val="16"/>
                <w:szCs w:val="16"/>
              </w:rPr>
              <w:t>2</w:t>
            </w:r>
          </w:p>
        </w:tc>
      </w:tr>
    </w:tbl>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 xml:space="preserve">1.2 Объект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w:t>
      </w:r>
      <w:r w:rsidRPr="007F4472">
        <w:rPr>
          <w:rFonts w:cstheme="minorHAnsi"/>
          <w:sz w:val="16"/>
          <w:szCs w:val="16"/>
        </w:rPr>
        <w:lastRenderedPageBreak/>
        <w:t>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w:t>
      </w:r>
      <w:proofErr w:type="gramEnd"/>
      <w:r w:rsidRPr="007F4472">
        <w:rPr>
          <w:rFonts w:cstheme="minorHAnsi"/>
          <w:sz w:val="16"/>
          <w:szCs w:val="16"/>
        </w:rPr>
        <w:t xml:space="preserve"> РС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323414" w:rsidRPr="007F4472" w:rsidRDefault="00323414" w:rsidP="008550E6">
      <w:pPr>
        <w:pStyle w:val="a6"/>
        <w:jc w:val="both"/>
        <w:rPr>
          <w:rFonts w:cstheme="minorHAnsi"/>
          <w:sz w:val="16"/>
          <w:szCs w:val="16"/>
        </w:rPr>
      </w:pPr>
      <w:r w:rsidRPr="007F4472">
        <w:rPr>
          <w:rFonts w:cstheme="minorHAnsi"/>
          <w:sz w:val="16"/>
          <w:szCs w:val="16"/>
        </w:rPr>
        <w:t>1.3. Передача Объекта в аренду не влечет передачу права собственности на него.</w:t>
      </w:r>
    </w:p>
    <w:p w:rsidR="00323414" w:rsidRPr="007F4472" w:rsidRDefault="00323414" w:rsidP="008550E6">
      <w:pPr>
        <w:pStyle w:val="a6"/>
        <w:jc w:val="both"/>
        <w:rPr>
          <w:rFonts w:cstheme="minorHAnsi"/>
          <w:sz w:val="16"/>
          <w:szCs w:val="16"/>
        </w:rPr>
      </w:pPr>
      <w:r w:rsidRPr="007F4472">
        <w:rPr>
          <w:rFonts w:cstheme="minorHAnsi"/>
          <w:sz w:val="16"/>
          <w:szCs w:val="16"/>
        </w:rPr>
        <w:t>1.4. Переход права собственности на сданный в аренду Объе</w:t>
      </w:r>
      <w:proofErr w:type="gramStart"/>
      <w:r w:rsidRPr="007F4472">
        <w:rPr>
          <w:rFonts w:cstheme="minorHAnsi"/>
          <w:sz w:val="16"/>
          <w:szCs w:val="16"/>
        </w:rPr>
        <w:t>кт к др</w:t>
      </w:r>
      <w:proofErr w:type="gramEnd"/>
      <w:r w:rsidRPr="007F4472">
        <w:rPr>
          <w:rFonts w:cstheme="minorHAnsi"/>
          <w:sz w:val="16"/>
          <w:szCs w:val="16"/>
        </w:rPr>
        <w:t>угому лицу не является основанием для изменения или расторжения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1.5.</w:t>
      </w:r>
      <w:r w:rsidRPr="007F4472">
        <w:rPr>
          <w:rFonts w:cstheme="minorHAnsi"/>
          <w:sz w:val="16"/>
          <w:szCs w:val="16"/>
        </w:rPr>
        <w:tab/>
        <w:t>Цель использования имущества: 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1.6.  Срок действия договора аренды 11 (одиннадцать) месяцев. Срок действия Договора устанавливается с « ____» __________ 201__ года по «____» _________ 201__ года.</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2. ОБЯЗАННОСТИ СТОРОН</w:t>
      </w:r>
    </w:p>
    <w:p w:rsidR="00323414" w:rsidRPr="007F4472" w:rsidRDefault="00323414" w:rsidP="008550E6">
      <w:pPr>
        <w:pStyle w:val="a6"/>
        <w:jc w:val="both"/>
        <w:rPr>
          <w:rFonts w:cstheme="minorHAnsi"/>
          <w:b/>
          <w:sz w:val="16"/>
          <w:szCs w:val="16"/>
        </w:rPr>
      </w:pPr>
      <w:r w:rsidRPr="007F4472">
        <w:rPr>
          <w:rFonts w:cstheme="minorHAnsi"/>
          <w:b/>
          <w:sz w:val="16"/>
          <w:szCs w:val="16"/>
        </w:rPr>
        <w:t>2.1. Арендодатель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2.1.1. В месячный срок рассматривать обращения </w:t>
      </w:r>
      <w:proofErr w:type="gramStart"/>
      <w:r w:rsidRPr="007F4472">
        <w:rPr>
          <w:rFonts w:cstheme="minorHAnsi"/>
          <w:sz w:val="16"/>
          <w:szCs w:val="16"/>
        </w:rPr>
        <w:t>Арендатора</w:t>
      </w:r>
      <w:proofErr w:type="gramEnd"/>
      <w:r w:rsidRPr="007F4472">
        <w:rPr>
          <w:rFonts w:cstheme="minorHAnsi"/>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2.1.2. Контролировать выполнение Арендатором обязательств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2.1.3.  Контролировать поступление арендных платежей в местный бюджет.</w:t>
      </w:r>
    </w:p>
    <w:p w:rsidR="00323414" w:rsidRPr="007F4472" w:rsidRDefault="00323414" w:rsidP="008550E6">
      <w:pPr>
        <w:pStyle w:val="a6"/>
        <w:jc w:val="both"/>
        <w:rPr>
          <w:rFonts w:cstheme="minorHAnsi"/>
          <w:b/>
          <w:sz w:val="16"/>
          <w:szCs w:val="16"/>
        </w:rPr>
      </w:pPr>
      <w:r w:rsidRPr="007F4472">
        <w:rPr>
          <w:rFonts w:cstheme="minorHAnsi"/>
          <w:b/>
          <w:sz w:val="16"/>
          <w:szCs w:val="16"/>
        </w:rPr>
        <w:t>2.2. Арендодатель вправе:</w:t>
      </w:r>
    </w:p>
    <w:p w:rsidR="00323414" w:rsidRPr="007F4472" w:rsidRDefault="00323414" w:rsidP="008550E6">
      <w:pPr>
        <w:pStyle w:val="a6"/>
        <w:jc w:val="both"/>
        <w:rPr>
          <w:rFonts w:cstheme="minorHAnsi"/>
          <w:sz w:val="16"/>
          <w:szCs w:val="16"/>
        </w:rPr>
      </w:pPr>
      <w:r w:rsidRPr="007F4472">
        <w:rPr>
          <w:rFonts w:cstheme="minorHAnsi"/>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323414" w:rsidRPr="007F4472" w:rsidRDefault="00323414" w:rsidP="008550E6">
      <w:pPr>
        <w:pStyle w:val="a6"/>
        <w:jc w:val="both"/>
        <w:rPr>
          <w:rFonts w:cstheme="minorHAnsi"/>
          <w:b/>
          <w:sz w:val="16"/>
          <w:szCs w:val="16"/>
        </w:rPr>
      </w:pPr>
      <w:r w:rsidRPr="007F4472">
        <w:rPr>
          <w:rFonts w:cstheme="minorHAnsi"/>
          <w:b/>
          <w:sz w:val="16"/>
          <w:szCs w:val="16"/>
        </w:rPr>
        <w:t>2.3. Арендатор обязуется:</w:t>
      </w:r>
    </w:p>
    <w:p w:rsidR="00323414" w:rsidRPr="007F4472" w:rsidRDefault="00323414" w:rsidP="008550E6">
      <w:pPr>
        <w:pStyle w:val="a6"/>
        <w:jc w:val="both"/>
        <w:rPr>
          <w:rFonts w:cstheme="minorHAnsi"/>
          <w:sz w:val="16"/>
          <w:szCs w:val="16"/>
        </w:rPr>
      </w:pPr>
      <w:r w:rsidRPr="007F4472">
        <w:rPr>
          <w:rFonts w:cstheme="minorHAnsi"/>
          <w:sz w:val="16"/>
          <w:szCs w:val="16"/>
        </w:rPr>
        <w:t>2.3.1. Использовать арендуемый Объект в целях, указанных в пункте 1.5. Договора.</w:t>
      </w:r>
    </w:p>
    <w:p w:rsidR="00323414" w:rsidRPr="007F4472" w:rsidRDefault="004428D3" w:rsidP="008550E6">
      <w:pPr>
        <w:pStyle w:val="a6"/>
        <w:jc w:val="both"/>
        <w:rPr>
          <w:rFonts w:cstheme="minorHAnsi"/>
          <w:sz w:val="16"/>
          <w:szCs w:val="16"/>
        </w:rPr>
      </w:pPr>
      <w:r w:rsidRPr="007F4472">
        <w:rPr>
          <w:rFonts w:cstheme="minorHAnsi"/>
          <w:sz w:val="16"/>
          <w:szCs w:val="16"/>
        </w:rPr>
        <w:t xml:space="preserve">2.3.2. </w:t>
      </w:r>
      <w:r w:rsidR="00323414" w:rsidRPr="007F4472">
        <w:rPr>
          <w:rFonts w:cstheme="minorHAnsi"/>
          <w:sz w:val="16"/>
          <w:szCs w:val="16"/>
        </w:rPr>
        <w:t>Обеспечивать сохранность арендуемого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323414" w:rsidRPr="007F4472" w:rsidRDefault="00323414" w:rsidP="008550E6">
      <w:pPr>
        <w:pStyle w:val="a6"/>
        <w:jc w:val="both"/>
        <w:rPr>
          <w:rFonts w:cstheme="minorHAnsi"/>
          <w:sz w:val="16"/>
          <w:szCs w:val="16"/>
        </w:rPr>
      </w:pPr>
      <w:r w:rsidRPr="007F4472">
        <w:rPr>
          <w:rFonts w:cstheme="minorHAnsi"/>
          <w:sz w:val="16"/>
          <w:szCs w:val="16"/>
        </w:rPr>
        <w:t>2.3.4. В день вступления настоящего Договора в силу принять у Арендодателя арендуемый Объект.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323414" w:rsidRPr="007F4472" w:rsidRDefault="00323414" w:rsidP="008550E6">
      <w:pPr>
        <w:pStyle w:val="a6"/>
        <w:jc w:val="both"/>
        <w:rPr>
          <w:rFonts w:cstheme="minorHAnsi"/>
          <w:sz w:val="16"/>
          <w:szCs w:val="16"/>
        </w:rPr>
      </w:pPr>
      <w:r w:rsidRPr="007F4472">
        <w:rPr>
          <w:rFonts w:cstheme="minorHAnsi"/>
          <w:sz w:val="16"/>
          <w:szCs w:val="16"/>
        </w:rPr>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323414" w:rsidRPr="007F4472" w:rsidRDefault="00323414" w:rsidP="008550E6">
      <w:pPr>
        <w:pStyle w:val="a6"/>
        <w:jc w:val="both"/>
        <w:rPr>
          <w:rFonts w:cstheme="minorHAnsi"/>
          <w:sz w:val="16"/>
          <w:szCs w:val="16"/>
        </w:rPr>
      </w:pPr>
      <w:r w:rsidRPr="007F4472">
        <w:rPr>
          <w:rFonts w:cstheme="minorHAnsi"/>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323414" w:rsidRPr="007F4472" w:rsidRDefault="00323414" w:rsidP="008550E6">
      <w:pPr>
        <w:pStyle w:val="a6"/>
        <w:jc w:val="both"/>
        <w:rPr>
          <w:rFonts w:cstheme="minorHAnsi"/>
          <w:sz w:val="16"/>
          <w:szCs w:val="16"/>
        </w:rPr>
      </w:pPr>
      <w:r w:rsidRPr="007F4472">
        <w:rPr>
          <w:rFonts w:cstheme="minorHAnsi"/>
          <w:sz w:val="16"/>
          <w:szCs w:val="16"/>
        </w:rPr>
        <w:t>2.3.8. Заключить отдельный договор по уборке твердых коммунальных отходов (далее - ТКО) на территории, непосредственно примыкающей к имуществу, с региональным оператором по обращению с ТКО.</w:t>
      </w:r>
    </w:p>
    <w:p w:rsidR="00323414" w:rsidRPr="007F4472" w:rsidRDefault="00323414" w:rsidP="008550E6">
      <w:pPr>
        <w:pStyle w:val="a6"/>
        <w:jc w:val="both"/>
        <w:rPr>
          <w:rFonts w:cstheme="minorHAnsi"/>
          <w:sz w:val="16"/>
          <w:szCs w:val="16"/>
        </w:rPr>
      </w:pPr>
      <w:r w:rsidRPr="007F4472">
        <w:rPr>
          <w:rFonts w:cstheme="minorHAnsi"/>
          <w:sz w:val="16"/>
          <w:szCs w:val="16"/>
        </w:rPr>
        <w:t>2.3.9.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323414" w:rsidRPr="007F4472" w:rsidRDefault="00323414" w:rsidP="008550E6">
      <w:pPr>
        <w:pStyle w:val="a6"/>
        <w:jc w:val="both"/>
        <w:rPr>
          <w:rFonts w:cstheme="minorHAnsi"/>
          <w:sz w:val="16"/>
          <w:szCs w:val="16"/>
        </w:rPr>
      </w:pPr>
      <w:r w:rsidRPr="007F4472">
        <w:rPr>
          <w:rFonts w:cstheme="minorHAnsi"/>
          <w:sz w:val="16"/>
          <w:szCs w:val="16"/>
        </w:rPr>
        <w:t>2.3.10. Не производить переоборудования арендуемого Объекта без письменного разрешения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323414" w:rsidRPr="007F4472" w:rsidRDefault="00323414" w:rsidP="008550E6">
      <w:pPr>
        <w:pStyle w:val="a6"/>
        <w:jc w:val="both"/>
        <w:rPr>
          <w:rFonts w:cstheme="minorHAnsi"/>
          <w:sz w:val="16"/>
          <w:szCs w:val="16"/>
        </w:rPr>
      </w:pPr>
      <w:r w:rsidRPr="007F4472">
        <w:rPr>
          <w:rFonts w:cstheme="minorHAnsi"/>
          <w:sz w:val="16"/>
          <w:szCs w:val="16"/>
        </w:rPr>
        <w:t>2.3.11.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w:t>
      </w:r>
      <w:r w:rsidRPr="007F4472">
        <w:rPr>
          <w:rFonts w:cstheme="minorHAnsi"/>
          <w:sz w:val="16"/>
          <w:szCs w:val="16"/>
        </w:rPr>
        <w:lastRenderedPageBreak/>
        <w:t>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323414" w:rsidRPr="007F4472" w:rsidRDefault="00323414" w:rsidP="008550E6">
      <w:pPr>
        <w:pStyle w:val="a6"/>
        <w:jc w:val="both"/>
        <w:rPr>
          <w:rFonts w:cstheme="minorHAnsi"/>
          <w:sz w:val="16"/>
          <w:szCs w:val="16"/>
        </w:rPr>
      </w:pPr>
      <w:r w:rsidRPr="007F4472">
        <w:rPr>
          <w:rFonts w:cstheme="minorHAnsi"/>
          <w:sz w:val="16"/>
          <w:szCs w:val="16"/>
        </w:rPr>
        <w:t>2.3.13.</w:t>
      </w:r>
      <w:r w:rsidRPr="007F4472">
        <w:rPr>
          <w:rFonts w:cstheme="minorHAnsi"/>
          <w:sz w:val="16"/>
          <w:szCs w:val="16"/>
        </w:rPr>
        <w:tab/>
        <w:t xml:space="preserve">Обеспечить доступ Арендодателя для осуществления </w:t>
      </w:r>
      <w:proofErr w:type="gramStart"/>
      <w:r w:rsidRPr="007F4472">
        <w:rPr>
          <w:rFonts w:cstheme="minorHAnsi"/>
          <w:sz w:val="16"/>
          <w:szCs w:val="16"/>
        </w:rPr>
        <w:t>контроля за</w:t>
      </w:r>
      <w:proofErr w:type="gramEnd"/>
      <w:r w:rsidRPr="007F4472">
        <w:rPr>
          <w:rFonts w:cstheme="minorHAnsi"/>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2.3.14.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323414" w:rsidRPr="007F4472" w:rsidRDefault="00323414" w:rsidP="008550E6">
      <w:pPr>
        <w:pStyle w:val="a6"/>
        <w:jc w:val="both"/>
        <w:rPr>
          <w:rFonts w:cstheme="minorHAnsi"/>
          <w:sz w:val="16"/>
          <w:szCs w:val="16"/>
        </w:rPr>
      </w:pPr>
      <w:r w:rsidRPr="007F4472">
        <w:rPr>
          <w:rFonts w:cstheme="minorHAnsi"/>
          <w:sz w:val="16"/>
          <w:szCs w:val="16"/>
        </w:rPr>
        <w:t>2.3.15.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2.3.16. Освободить арендуемый Объе</w:t>
      </w:r>
      <w:proofErr w:type="gramStart"/>
      <w:r w:rsidRPr="007F4472">
        <w:rPr>
          <w:rFonts w:cstheme="minorHAnsi"/>
          <w:sz w:val="16"/>
          <w:szCs w:val="16"/>
          <w:lang w:eastAsia="ru-RU"/>
        </w:rPr>
        <w:t>кт в св</w:t>
      </w:r>
      <w:proofErr w:type="gramEnd"/>
      <w:r w:rsidRPr="007F4472">
        <w:rPr>
          <w:rFonts w:cstheme="minorHAnsi"/>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323414" w:rsidRPr="007F4472" w:rsidRDefault="0095387C" w:rsidP="008550E6">
      <w:pPr>
        <w:pStyle w:val="a6"/>
        <w:jc w:val="both"/>
        <w:rPr>
          <w:rFonts w:cstheme="minorHAnsi"/>
          <w:b/>
          <w:sz w:val="16"/>
          <w:szCs w:val="16"/>
        </w:rPr>
      </w:pPr>
      <w:r>
        <w:rPr>
          <w:rFonts w:cstheme="minorHAnsi"/>
          <w:b/>
          <w:sz w:val="16"/>
          <w:szCs w:val="16"/>
        </w:rPr>
        <w:t xml:space="preserve">2.4. </w:t>
      </w:r>
      <w:r w:rsidR="00323414" w:rsidRPr="007F4472">
        <w:rPr>
          <w:rFonts w:cstheme="minorHAnsi"/>
          <w:b/>
          <w:sz w:val="16"/>
          <w:szCs w:val="16"/>
        </w:rPr>
        <w:t xml:space="preserve">Арендатор вправе: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2.4.1. Проводить капитальный ремонт арендуемого Объекта с предварительным согласованием его с Арендодателем. </w:t>
      </w:r>
    </w:p>
    <w:p w:rsidR="00323414" w:rsidRPr="007F4472" w:rsidRDefault="00323414" w:rsidP="008550E6">
      <w:pPr>
        <w:pStyle w:val="a6"/>
        <w:jc w:val="both"/>
        <w:rPr>
          <w:rFonts w:cstheme="minorHAnsi"/>
          <w:sz w:val="16"/>
          <w:szCs w:val="16"/>
        </w:rPr>
      </w:pPr>
      <w:r w:rsidRPr="007F4472">
        <w:rPr>
          <w:rFonts w:cstheme="minorHAnsi"/>
          <w:sz w:val="16"/>
          <w:szCs w:val="16"/>
        </w:rPr>
        <w:t>2.4.2.</w:t>
      </w:r>
      <w:r w:rsidRPr="007F4472">
        <w:rPr>
          <w:rFonts w:cstheme="minorHAnsi"/>
          <w:sz w:val="16"/>
          <w:szCs w:val="16"/>
        </w:rPr>
        <w:tab/>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3. ПЛАТЕЖИ И РАСЧЕТЫ ПО ДОГОВОРУ</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3.1. </w:t>
      </w:r>
      <w:proofErr w:type="gramStart"/>
      <w:r w:rsidRPr="007F4472">
        <w:rPr>
          <w:rFonts w:cstheme="minorHAnsi"/>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7F4472">
          <w:rPr>
            <w:rFonts w:cstheme="minorHAnsi"/>
            <w:sz w:val="16"/>
            <w:szCs w:val="16"/>
          </w:rPr>
          <w:t>1998 года</w:t>
        </w:r>
      </w:smartTag>
      <w:r w:rsidRPr="007F4472">
        <w:rPr>
          <w:rFonts w:cstheme="minorHAnsi"/>
          <w:sz w:val="16"/>
          <w:szCs w:val="16"/>
        </w:rPr>
        <w:t xml:space="preserve"> № 135-ФЗ «Об оценочной деятельности в Российской Федерации», отчета № 426/19 от 28.05.2019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w:t>
      </w:r>
      <w:proofErr w:type="gramEnd"/>
      <w:r w:rsidRPr="007F4472">
        <w:rPr>
          <w:rFonts w:cstheme="minorHAnsi"/>
          <w:sz w:val="16"/>
          <w:szCs w:val="16"/>
        </w:rPr>
        <w:t xml:space="preserve">, кадастровый номер 14:16:010412:8, </w:t>
      </w:r>
      <w:proofErr w:type="gramStart"/>
      <w:r w:rsidRPr="007F4472">
        <w:rPr>
          <w:rFonts w:cstheme="minorHAnsi"/>
          <w:sz w:val="16"/>
          <w:szCs w:val="16"/>
        </w:rPr>
        <w:t>расположенным</w:t>
      </w:r>
      <w:proofErr w:type="gramEnd"/>
      <w:r w:rsidRPr="007F4472">
        <w:rPr>
          <w:rFonts w:cstheme="minorHAnsi"/>
          <w:sz w:val="16"/>
          <w:szCs w:val="16"/>
        </w:rPr>
        <w:t xml:space="preserve"> по адресу: Республика Саха (Якутия), Мирнинский район, г</w:t>
      </w:r>
      <w:proofErr w:type="gramStart"/>
      <w:r w:rsidRPr="007F4472">
        <w:rPr>
          <w:rFonts w:cstheme="minorHAnsi"/>
          <w:sz w:val="16"/>
          <w:szCs w:val="16"/>
        </w:rPr>
        <w:t>.У</w:t>
      </w:r>
      <w:proofErr w:type="gramEnd"/>
      <w:r w:rsidRPr="007F4472">
        <w:rPr>
          <w:rFonts w:cstheme="minorHAnsi"/>
          <w:sz w:val="16"/>
          <w:szCs w:val="16"/>
        </w:rPr>
        <w:t>дачный, Новый город, Центральная площадь, д.5, площадью 4726 кв.м. по состоянию на 28 мая 2019 г.</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3.2. Арендная плата за весь период действия договора составляет </w:t>
      </w:r>
      <w:r w:rsidRPr="007F4472">
        <w:rPr>
          <w:rFonts w:cstheme="minorHAnsi"/>
          <w:b/>
          <w:sz w:val="16"/>
          <w:szCs w:val="16"/>
        </w:rPr>
        <w:t>_____________ рублей</w:t>
      </w:r>
      <w:proofErr w:type="gramStart"/>
      <w:r w:rsidRPr="007F4472">
        <w:rPr>
          <w:rFonts w:cstheme="minorHAnsi"/>
          <w:b/>
          <w:sz w:val="16"/>
          <w:szCs w:val="16"/>
        </w:rPr>
        <w:t xml:space="preserve"> (_______________________________)</w:t>
      </w:r>
      <w:r w:rsidRPr="007F4472">
        <w:rPr>
          <w:rFonts w:cstheme="minorHAnsi"/>
          <w:sz w:val="16"/>
          <w:szCs w:val="16"/>
        </w:rPr>
        <w:t xml:space="preserve">, </w:t>
      </w:r>
      <w:proofErr w:type="gramEnd"/>
      <w:r w:rsidRPr="007F4472">
        <w:rPr>
          <w:rFonts w:cstheme="minorHAnsi"/>
          <w:sz w:val="16"/>
          <w:szCs w:val="16"/>
        </w:rPr>
        <w:t>без НДС.</w:t>
      </w:r>
    </w:p>
    <w:p w:rsidR="00323414" w:rsidRPr="007F4472" w:rsidRDefault="00323414" w:rsidP="008550E6">
      <w:pPr>
        <w:pStyle w:val="a6"/>
        <w:jc w:val="both"/>
        <w:rPr>
          <w:rFonts w:cstheme="minorHAnsi"/>
          <w:sz w:val="16"/>
          <w:szCs w:val="16"/>
        </w:rPr>
      </w:pPr>
      <w:r w:rsidRPr="007F4472">
        <w:rPr>
          <w:rFonts w:cstheme="minorHAnsi"/>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323414" w:rsidRPr="007F4472" w:rsidRDefault="00323414" w:rsidP="008550E6">
      <w:pPr>
        <w:pStyle w:val="a6"/>
        <w:jc w:val="both"/>
        <w:rPr>
          <w:rFonts w:cstheme="minorHAnsi"/>
          <w:sz w:val="16"/>
          <w:szCs w:val="16"/>
        </w:rPr>
      </w:pPr>
      <w:r w:rsidRPr="007F4472">
        <w:rPr>
          <w:rFonts w:cstheme="minorHAnsi"/>
          <w:sz w:val="16"/>
          <w:szCs w:val="16"/>
        </w:rPr>
        <w:t>Арендатор перечисляет арендную плату по реквизитам Арендодателя, указанным в разделе 9 настоящего Договора.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В платежном поручении в графе «Назначение платежа» необходимо указывать: «За аренду помещения </w:t>
      </w:r>
      <w:proofErr w:type="gramStart"/>
      <w:r w:rsidRPr="007F4472">
        <w:rPr>
          <w:rFonts w:cstheme="minorHAnsi"/>
          <w:sz w:val="16"/>
          <w:szCs w:val="16"/>
        </w:rPr>
        <w:t>согласно договора</w:t>
      </w:r>
      <w:proofErr w:type="gramEnd"/>
      <w:r w:rsidRPr="007F4472">
        <w:rPr>
          <w:rFonts w:cstheme="minorHAnsi"/>
          <w:sz w:val="16"/>
          <w:szCs w:val="16"/>
        </w:rPr>
        <w:t xml:space="preserve"> №</w:t>
      </w:r>
      <w:proofErr w:type="spellStart"/>
      <w:r w:rsidRPr="007F4472">
        <w:rPr>
          <w:rFonts w:cstheme="minorHAnsi"/>
          <w:sz w:val="16"/>
          <w:szCs w:val="16"/>
        </w:rPr>
        <w:t>___от</w:t>
      </w:r>
      <w:proofErr w:type="spellEnd"/>
      <w:r w:rsidRPr="007F4472">
        <w:rPr>
          <w:rFonts w:cstheme="minorHAnsi"/>
          <w:sz w:val="16"/>
          <w:szCs w:val="16"/>
        </w:rPr>
        <w:t xml:space="preserve"> «__»_______20__г., за _______ месяц  20___г.».</w:t>
      </w:r>
    </w:p>
    <w:p w:rsidR="00323414" w:rsidRPr="007F4472" w:rsidRDefault="00323414" w:rsidP="008550E6">
      <w:pPr>
        <w:pStyle w:val="a6"/>
        <w:jc w:val="both"/>
        <w:rPr>
          <w:rFonts w:cstheme="minorHAnsi"/>
          <w:sz w:val="16"/>
          <w:szCs w:val="16"/>
        </w:rPr>
      </w:pPr>
      <w:r w:rsidRPr="007F4472">
        <w:rPr>
          <w:rFonts w:cstheme="minorHAnsi"/>
          <w:sz w:val="16"/>
          <w:szCs w:val="16"/>
        </w:rPr>
        <w:t>3.4. По решению Арендодателя арендная плата ежегодно, но не ранее чем через год после заключения договора аренды,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roofErr w:type="gramStart"/>
      <w:r w:rsidRPr="007F4472">
        <w:rPr>
          <w:rFonts w:cstheme="minorHAnsi"/>
          <w:sz w:val="16"/>
          <w:szCs w:val="16"/>
        </w:rPr>
        <w:t>,п</w:t>
      </w:r>
      <w:proofErr w:type="gramEnd"/>
      <w:r w:rsidRPr="007F4472">
        <w:rPr>
          <w:rFonts w:cstheme="minorHAnsi"/>
          <w:sz w:val="16"/>
          <w:szCs w:val="16"/>
        </w:rPr>
        <w:t>о состоянию на 1 января текущего года.</w:t>
      </w:r>
    </w:p>
    <w:p w:rsidR="00323414" w:rsidRPr="007F4472" w:rsidRDefault="00323414" w:rsidP="008550E6">
      <w:pPr>
        <w:pStyle w:val="a6"/>
        <w:jc w:val="both"/>
        <w:rPr>
          <w:rFonts w:cstheme="minorHAnsi"/>
          <w:sz w:val="16"/>
          <w:szCs w:val="16"/>
        </w:rPr>
      </w:pPr>
      <w:r w:rsidRPr="007F4472">
        <w:rPr>
          <w:rFonts w:cstheme="minorHAnsi"/>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3.6. Стоимость коммунальных и иных услуг не включается в арендную плату. </w:t>
      </w:r>
    </w:p>
    <w:p w:rsidR="00323414" w:rsidRPr="007F4472" w:rsidRDefault="00323414" w:rsidP="008550E6">
      <w:pPr>
        <w:pStyle w:val="a6"/>
        <w:jc w:val="both"/>
        <w:rPr>
          <w:rFonts w:cstheme="minorHAnsi"/>
          <w:sz w:val="16"/>
          <w:szCs w:val="16"/>
        </w:rPr>
      </w:pPr>
      <w:r w:rsidRPr="007F4472">
        <w:rPr>
          <w:rFonts w:cstheme="minorHAnsi"/>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4. ОТВЕТСТВЕННОСТЬ СТОРОН</w:t>
      </w:r>
    </w:p>
    <w:p w:rsidR="00323414" w:rsidRPr="007F4472" w:rsidRDefault="004428D3" w:rsidP="008550E6">
      <w:pPr>
        <w:pStyle w:val="a6"/>
        <w:jc w:val="both"/>
        <w:rPr>
          <w:rFonts w:cstheme="minorHAnsi"/>
          <w:sz w:val="16"/>
          <w:szCs w:val="16"/>
        </w:rPr>
      </w:pPr>
      <w:r w:rsidRPr="007F4472">
        <w:rPr>
          <w:rFonts w:cstheme="minorHAnsi"/>
          <w:sz w:val="16"/>
          <w:szCs w:val="16"/>
        </w:rPr>
        <w:t xml:space="preserve">4.1. </w:t>
      </w:r>
      <w:r w:rsidR="00323414" w:rsidRPr="007F4472">
        <w:rPr>
          <w:rFonts w:cstheme="minorHAnsi"/>
          <w:sz w:val="16"/>
          <w:szCs w:val="16"/>
        </w:rPr>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323414" w:rsidRPr="007F4472" w:rsidRDefault="004428D3" w:rsidP="008550E6">
      <w:pPr>
        <w:pStyle w:val="a6"/>
        <w:jc w:val="both"/>
        <w:rPr>
          <w:rFonts w:cstheme="minorHAnsi"/>
          <w:sz w:val="16"/>
          <w:szCs w:val="16"/>
        </w:rPr>
      </w:pPr>
      <w:r w:rsidRPr="007F4472">
        <w:rPr>
          <w:rFonts w:cstheme="minorHAnsi"/>
          <w:sz w:val="16"/>
          <w:szCs w:val="16"/>
        </w:rPr>
        <w:t xml:space="preserve">4.2. </w:t>
      </w:r>
      <w:r w:rsidR="00323414" w:rsidRPr="007F4472">
        <w:rPr>
          <w:rFonts w:cstheme="minorHAnsi"/>
          <w:sz w:val="16"/>
          <w:szCs w:val="16"/>
        </w:rPr>
        <w:t>В случае неисполнения или ненадлежащего исполнения условий Договора виновная сторона обязана возместить причиненные убытки.</w:t>
      </w:r>
    </w:p>
    <w:p w:rsidR="00323414" w:rsidRPr="007F4472" w:rsidRDefault="004428D3" w:rsidP="008550E6">
      <w:pPr>
        <w:pStyle w:val="a6"/>
        <w:jc w:val="both"/>
        <w:rPr>
          <w:rFonts w:cstheme="minorHAnsi"/>
          <w:sz w:val="16"/>
          <w:szCs w:val="16"/>
        </w:rPr>
      </w:pPr>
      <w:r w:rsidRPr="007F4472">
        <w:rPr>
          <w:rFonts w:cstheme="minorHAnsi"/>
          <w:sz w:val="16"/>
          <w:szCs w:val="16"/>
        </w:rPr>
        <w:t xml:space="preserve">4.3. </w:t>
      </w:r>
      <w:r w:rsidR="00323414" w:rsidRPr="007F4472">
        <w:rPr>
          <w:rFonts w:cstheme="minorHAnsi"/>
          <w:sz w:val="16"/>
          <w:szCs w:val="16"/>
        </w:rPr>
        <w:t>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323414" w:rsidP="008550E6">
      <w:pPr>
        <w:pStyle w:val="a6"/>
        <w:jc w:val="both"/>
        <w:rPr>
          <w:rFonts w:cstheme="minorHAnsi"/>
          <w:sz w:val="16"/>
          <w:szCs w:val="16"/>
        </w:rPr>
      </w:pPr>
      <w:r w:rsidRPr="007F4472">
        <w:rPr>
          <w:rFonts w:cstheme="minorHAnsi"/>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323414" w:rsidRPr="007F4472" w:rsidRDefault="004428D3" w:rsidP="008550E6">
      <w:pPr>
        <w:pStyle w:val="a6"/>
        <w:jc w:val="both"/>
        <w:rPr>
          <w:rFonts w:cstheme="minorHAnsi"/>
          <w:sz w:val="16"/>
          <w:szCs w:val="16"/>
        </w:rPr>
      </w:pPr>
      <w:r w:rsidRPr="007F4472">
        <w:rPr>
          <w:rFonts w:cstheme="minorHAnsi"/>
          <w:sz w:val="16"/>
          <w:szCs w:val="16"/>
        </w:rPr>
        <w:t xml:space="preserve">4.4. </w:t>
      </w:r>
      <w:r w:rsidR="00323414" w:rsidRPr="007F4472">
        <w:rPr>
          <w:rFonts w:cstheme="minorHAnsi"/>
          <w:sz w:val="16"/>
          <w:szCs w:val="16"/>
        </w:rPr>
        <w:t xml:space="preserve">Если состояние возвращаемого арендуемого Объекта по окончании срока действия Договора хуже состояния, с учетом нормального износа, </w:t>
      </w:r>
      <w:r w:rsidR="00323414" w:rsidRPr="007F4472">
        <w:rPr>
          <w:rFonts w:cstheme="minorHAnsi"/>
          <w:sz w:val="16"/>
          <w:szCs w:val="16"/>
        </w:rPr>
        <w:lastRenderedPageBreak/>
        <w:t>Арендатор возмещает причиненный ущерб в соответствии с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323414" w:rsidRPr="007F4472" w:rsidRDefault="004428D3" w:rsidP="008550E6">
      <w:pPr>
        <w:pStyle w:val="a6"/>
        <w:jc w:val="both"/>
        <w:rPr>
          <w:rFonts w:cstheme="minorHAnsi"/>
          <w:sz w:val="16"/>
          <w:szCs w:val="16"/>
        </w:rPr>
      </w:pPr>
      <w:r w:rsidRPr="007F4472">
        <w:rPr>
          <w:rFonts w:cstheme="minorHAnsi"/>
          <w:sz w:val="16"/>
          <w:szCs w:val="16"/>
        </w:rPr>
        <w:t xml:space="preserve">4.5. </w:t>
      </w:r>
      <w:r w:rsidR="00323414" w:rsidRPr="007F4472">
        <w:rPr>
          <w:rFonts w:cstheme="minorHAnsi"/>
          <w:sz w:val="16"/>
          <w:szCs w:val="16"/>
        </w:rPr>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В указанных в настоящем пункте случаях Арендатор также обязан </w:t>
      </w:r>
      <w:proofErr w:type="gramStart"/>
      <w:r w:rsidRPr="007F4472">
        <w:rPr>
          <w:rFonts w:cstheme="minorHAnsi"/>
          <w:sz w:val="16"/>
          <w:szCs w:val="16"/>
        </w:rPr>
        <w:t>оплатить пеню в</w:t>
      </w:r>
      <w:proofErr w:type="gramEnd"/>
      <w:r w:rsidRPr="007F4472">
        <w:rPr>
          <w:rFonts w:cstheme="minorHAnsi"/>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323414" w:rsidRPr="007F4472" w:rsidRDefault="004428D3" w:rsidP="008550E6">
      <w:pPr>
        <w:pStyle w:val="a6"/>
        <w:jc w:val="both"/>
        <w:rPr>
          <w:rFonts w:cstheme="minorHAnsi"/>
          <w:sz w:val="16"/>
          <w:szCs w:val="16"/>
        </w:rPr>
      </w:pPr>
      <w:r w:rsidRPr="007F4472">
        <w:rPr>
          <w:rFonts w:cstheme="minorHAnsi"/>
          <w:sz w:val="16"/>
          <w:szCs w:val="16"/>
        </w:rPr>
        <w:t xml:space="preserve">4.6. </w:t>
      </w:r>
      <w:r w:rsidR="00323414" w:rsidRPr="007F4472">
        <w:rPr>
          <w:rFonts w:cstheme="minorHAnsi"/>
          <w:sz w:val="16"/>
          <w:szCs w:val="16"/>
        </w:rPr>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4428D3" w:rsidRPr="007F4472" w:rsidRDefault="004428D3"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5. ФОРС-МАЖОР</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5.1. </w:t>
      </w:r>
      <w:proofErr w:type="gramStart"/>
      <w:r w:rsidRPr="007F4472">
        <w:rPr>
          <w:rFonts w:cstheme="minorHAnsi"/>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323414" w:rsidRPr="007F4472" w:rsidRDefault="00323414" w:rsidP="008550E6">
      <w:pPr>
        <w:pStyle w:val="a6"/>
        <w:jc w:val="both"/>
        <w:rPr>
          <w:rFonts w:cstheme="minorHAnsi"/>
          <w:sz w:val="16"/>
          <w:szCs w:val="16"/>
        </w:rPr>
      </w:pPr>
      <w:r w:rsidRPr="007F4472">
        <w:rPr>
          <w:rFonts w:cstheme="minorHAnsi"/>
          <w:sz w:val="16"/>
          <w:szCs w:val="16"/>
        </w:rPr>
        <w:t xml:space="preserve">Надлежащим доказательством наличия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7F4472">
        <w:rPr>
          <w:rFonts w:cstheme="minorHAnsi"/>
          <w:sz w:val="16"/>
          <w:szCs w:val="16"/>
        </w:rPr>
        <w:t>форс</w:t>
      </w:r>
      <w:proofErr w:type="gramEnd"/>
      <w:r w:rsidRPr="007F4472">
        <w:rPr>
          <w:rFonts w:cstheme="minorHAnsi"/>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7F4472">
        <w:rPr>
          <w:rFonts w:cstheme="minorHAnsi"/>
          <w:sz w:val="16"/>
          <w:szCs w:val="16"/>
        </w:rPr>
        <w:t>форс</w:t>
      </w:r>
      <w:proofErr w:type="gramEnd"/>
      <w:r w:rsidRPr="007F4472">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rPr>
      </w:pPr>
      <w:r w:rsidRPr="007F4472">
        <w:rPr>
          <w:rFonts w:cstheme="minorHAnsi"/>
          <w:b/>
          <w:sz w:val="16"/>
          <w:szCs w:val="16"/>
        </w:rPr>
        <w:t>6. ПОРЯДОК ИЗМЕНЕНИЯ, РАСТОРЖЕНИЯ,</w:t>
      </w:r>
    </w:p>
    <w:p w:rsidR="00323414" w:rsidRPr="007F4472" w:rsidRDefault="00323414" w:rsidP="008550E6">
      <w:pPr>
        <w:pStyle w:val="a6"/>
        <w:jc w:val="both"/>
        <w:rPr>
          <w:rFonts w:cstheme="minorHAnsi"/>
          <w:b/>
          <w:sz w:val="16"/>
          <w:szCs w:val="16"/>
        </w:rPr>
      </w:pPr>
      <w:r w:rsidRPr="007F4472">
        <w:rPr>
          <w:rFonts w:cstheme="minorHAnsi"/>
          <w:b/>
          <w:sz w:val="16"/>
          <w:szCs w:val="16"/>
        </w:rPr>
        <w:t>ПРЕКРАЩЕНИЯ И ПРОДЛЕНИЯ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6.1. Договор прекращается: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истечении срока действия;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-по решению суда;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-по соглашению сторон.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6.2. По соглашению сторон, </w:t>
      </w:r>
      <w:proofErr w:type="gramStart"/>
      <w:r w:rsidRPr="007F4472">
        <w:rPr>
          <w:rFonts w:cstheme="minorHAnsi"/>
          <w:sz w:val="16"/>
          <w:szCs w:val="16"/>
          <w:lang w:eastAsia="ru-RU"/>
        </w:rPr>
        <w:t>Договор</w:t>
      </w:r>
      <w:proofErr w:type="gramEnd"/>
      <w:r w:rsidRPr="007F4472">
        <w:rPr>
          <w:rFonts w:cstheme="minorHAnsi"/>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6.3. По требованию Арендодателя Договор аренды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случаях, когда Арендатор:</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1) пользуется арендованным Объектом с существенным нарушением условий Договора, либо с неоднократными нарушениями;</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2)  существенно ухудшает арендуемый Объект;</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3)  при нецелевом использовании Арендатором арендуемого Объекта;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4) не вносит арендную плату в срок более двух раз подряд;</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5)  передает Объект в субаренду без согласия Арендодателя;</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6.4. По требованию Арендатора Договор </w:t>
      </w:r>
      <w:proofErr w:type="gramStart"/>
      <w:r w:rsidRPr="007F4472">
        <w:rPr>
          <w:rFonts w:cstheme="minorHAnsi"/>
          <w:sz w:val="16"/>
          <w:szCs w:val="16"/>
          <w:lang w:eastAsia="ru-RU"/>
        </w:rPr>
        <w:t>может быть досрочно расторгнут</w:t>
      </w:r>
      <w:proofErr w:type="gramEnd"/>
      <w:r w:rsidRPr="007F4472">
        <w:rPr>
          <w:rFonts w:cstheme="minorHAnsi"/>
          <w:sz w:val="16"/>
          <w:szCs w:val="16"/>
          <w:lang w:eastAsia="ru-RU"/>
        </w:rPr>
        <w:t xml:space="preserve"> в следующих случаях: </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323414" w:rsidRPr="007F4472" w:rsidRDefault="00323414" w:rsidP="008550E6">
      <w:pPr>
        <w:pStyle w:val="a6"/>
        <w:jc w:val="both"/>
        <w:rPr>
          <w:rFonts w:cstheme="minorHAnsi"/>
          <w:sz w:val="16"/>
          <w:szCs w:val="16"/>
          <w:lang w:eastAsia="ru-RU"/>
        </w:rPr>
      </w:pPr>
      <w:r w:rsidRPr="007F4472">
        <w:rPr>
          <w:rFonts w:cstheme="minorHAnsi"/>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4428D3" w:rsidRPr="007F4472" w:rsidRDefault="004428D3" w:rsidP="008550E6">
      <w:pPr>
        <w:pStyle w:val="a6"/>
        <w:jc w:val="both"/>
        <w:rPr>
          <w:rFonts w:cstheme="minorHAnsi"/>
          <w:b/>
          <w:sz w:val="16"/>
          <w:szCs w:val="16"/>
          <w:lang w:eastAsia="ru-RU"/>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7. ОСОБЫЕ УСЛОВИЯ</w:t>
      </w:r>
    </w:p>
    <w:p w:rsidR="00323414" w:rsidRPr="007F4472" w:rsidRDefault="00323414" w:rsidP="008550E6">
      <w:pPr>
        <w:pStyle w:val="a6"/>
        <w:jc w:val="both"/>
        <w:rPr>
          <w:rFonts w:cstheme="minorHAnsi"/>
          <w:sz w:val="16"/>
          <w:szCs w:val="16"/>
        </w:rPr>
      </w:pPr>
      <w:r w:rsidRPr="007F4472">
        <w:rPr>
          <w:rFonts w:cstheme="minorHAnsi"/>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323414" w:rsidRPr="007F4472" w:rsidRDefault="00323414" w:rsidP="008550E6">
      <w:pPr>
        <w:pStyle w:val="a6"/>
        <w:jc w:val="both"/>
        <w:rPr>
          <w:rFonts w:cstheme="minorHAnsi"/>
          <w:b/>
          <w:sz w:val="16"/>
          <w:szCs w:val="16"/>
        </w:rPr>
      </w:pPr>
    </w:p>
    <w:p w:rsidR="00323414" w:rsidRPr="007F4472" w:rsidRDefault="00323414" w:rsidP="008550E6">
      <w:pPr>
        <w:pStyle w:val="a6"/>
        <w:jc w:val="both"/>
        <w:rPr>
          <w:rFonts w:cstheme="minorHAnsi"/>
          <w:b/>
          <w:sz w:val="16"/>
          <w:szCs w:val="16"/>
          <w:lang w:eastAsia="ru-RU"/>
        </w:rPr>
      </w:pPr>
      <w:r w:rsidRPr="007F4472">
        <w:rPr>
          <w:rFonts w:cstheme="minorHAnsi"/>
          <w:b/>
          <w:sz w:val="16"/>
          <w:szCs w:val="16"/>
          <w:lang w:eastAsia="ru-RU"/>
        </w:rPr>
        <w:t>8. ЗАКЛЮЧИТЕЛЬНЫЕ ПОЛОЖЕНИЯ</w:t>
      </w:r>
    </w:p>
    <w:p w:rsidR="00323414" w:rsidRPr="007F4472" w:rsidRDefault="00323414" w:rsidP="008550E6">
      <w:pPr>
        <w:pStyle w:val="a6"/>
        <w:jc w:val="both"/>
        <w:rPr>
          <w:rFonts w:cstheme="minorHAnsi"/>
          <w:sz w:val="16"/>
          <w:szCs w:val="16"/>
        </w:rPr>
      </w:pPr>
      <w:r w:rsidRPr="007F4472">
        <w:rPr>
          <w:rFonts w:cstheme="minorHAnsi"/>
          <w:sz w:val="16"/>
          <w:szCs w:val="16"/>
        </w:rPr>
        <w:t>8.1.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323414" w:rsidRPr="007F4472" w:rsidRDefault="00323414" w:rsidP="008550E6">
      <w:pPr>
        <w:pStyle w:val="a6"/>
        <w:jc w:val="both"/>
        <w:rPr>
          <w:rFonts w:cstheme="minorHAnsi"/>
          <w:sz w:val="16"/>
          <w:szCs w:val="16"/>
        </w:rPr>
      </w:pPr>
      <w:r w:rsidRPr="007F4472">
        <w:rPr>
          <w:rFonts w:cstheme="minorHAnsi"/>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323414" w:rsidRPr="007F4472" w:rsidRDefault="00323414" w:rsidP="008550E6">
      <w:pPr>
        <w:pStyle w:val="a6"/>
        <w:jc w:val="both"/>
        <w:rPr>
          <w:rFonts w:cstheme="minorHAnsi"/>
          <w:sz w:val="16"/>
          <w:szCs w:val="16"/>
        </w:rPr>
      </w:pPr>
      <w:r w:rsidRPr="007F4472">
        <w:rPr>
          <w:rFonts w:cstheme="minorHAnsi"/>
          <w:sz w:val="16"/>
          <w:szCs w:val="16"/>
        </w:rPr>
        <w:t>8.2. Взаимоотношения сторон, не урегулированные настоящим Договором, регулируются законодательством Российской Федерации.</w:t>
      </w:r>
    </w:p>
    <w:p w:rsidR="00323414" w:rsidRPr="007F4472" w:rsidRDefault="00323414" w:rsidP="008550E6">
      <w:pPr>
        <w:pStyle w:val="a6"/>
        <w:jc w:val="both"/>
        <w:rPr>
          <w:rFonts w:cstheme="minorHAnsi"/>
          <w:sz w:val="16"/>
          <w:szCs w:val="16"/>
        </w:rPr>
      </w:pPr>
      <w:r w:rsidRPr="007F4472">
        <w:rPr>
          <w:rFonts w:cstheme="minorHAnsi"/>
          <w:sz w:val="16"/>
          <w:szCs w:val="16"/>
        </w:rPr>
        <w:t>8.3. Все споры, возникающие из настоящего Договора, если они не урегулированы Сторонами, подлежат разрешению в арбитражном суде.</w:t>
      </w:r>
    </w:p>
    <w:p w:rsidR="00323414" w:rsidRPr="007F4472" w:rsidRDefault="00323414" w:rsidP="008550E6">
      <w:pPr>
        <w:pStyle w:val="a6"/>
        <w:jc w:val="both"/>
        <w:rPr>
          <w:rFonts w:cstheme="minorHAnsi"/>
          <w:sz w:val="16"/>
          <w:szCs w:val="16"/>
        </w:rPr>
      </w:pPr>
      <w:r w:rsidRPr="007F4472">
        <w:rPr>
          <w:rFonts w:cstheme="minorHAnsi"/>
          <w:sz w:val="16"/>
          <w:szCs w:val="16"/>
        </w:rPr>
        <w:t>8.4. К договору прилагаются:</w:t>
      </w:r>
    </w:p>
    <w:p w:rsidR="00323414" w:rsidRPr="007F4472" w:rsidRDefault="00323414" w:rsidP="008550E6">
      <w:pPr>
        <w:pStyle w:val="a6"/>
        <w:jc w:val="both"/>
        <w:rPr>
          <w:rFonts w:cstheme="minorHAnsi"/>
          <w:sz w:val="16"/>
          <w:szCs w:val="16"/>
        </w:rPr>
      </w:pPr>
      <w:r w:rsidRPr="007F4472">
        <w:rPr>
          <w:rFonts w:cstheme="minorHAnsi"/>
          <w:sz w:val="16"/>
          <w:szCs w:val="16"/>
        </w:rPr>
        <w:t>- акт приема-передачи имущества (приложение 1);</w:t>
      </w:r>
    </w:p>
    <w:p w:rsidR="00323414" w:rsidRPr="007F4472" w:rsidRDefault="00323414" w:rsidP="008550E6">
      <w:pPr>
        <w:pStyle w:val="a6"/>
        <w:jc w:val="both"/>
        <w:rPr>
          <w:rFonts w:cstheme="minorHAnsi"/>
          <w:sz w:val="16"/>
          <w:szCs w:val="16"/>
        </w:rPr>
      </w:pPr>
      <w:r w:rsidRPr="007F4472">
        <w:rPr>
          <w:rFonts w:cstheme="minorHAnsi"/>
          <w:sz w:val="16"/>
          <w:szCs w:val="16"/>
        </w:rPr>
        <w:t>- график платежей (приложение 2);</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 кадастровый паспорт помещения / </w:t>
      </w:r>
      <w:proofErr w:type="spellStart"/>
      <w:r w:rsidRPr="007F4472">
        <w:rPr>
          <w:rFonts w:cstheme="minorHAnsi"/>
          <w:sz w:val="16"/>
          <w:szCs w:val="16"/>
        </w:rPr>
        <w:t>выкопировка</w:t>
      </w:r>
      <w:proofErr w:type="spellEnd"/>
      <w:r w:rsidRPr="007F4472">
        <w:rPr>
          <w:rFonts w:cstheme="minorHAnsi"/>
          <w:sz w:val="16"/>
          <w:szCs w:val="16"/>
        </w:rPr>
        <w:t xml:space="preserve"> из технического паспорта (приложение 3).</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9. ЮРИДИЧЕСКИЕ АДРЕСА И РЕКВИЗИТЫ СТОРОН</w:t>
      </w:r>
    </w:p>
    <w:p w:rsidR="004428D3" w:rsidRPr="007F4472" w:rsidRDefault="004428D3" w:rsidP="008550E6">
      <w:pPr>
        <w:pStyle w:val="a6"/>
        <w:jc w:val="both"/>
        <w:rPr>
          <w:rFonts w:cstheme="minorHAnsi"/>
          <w:b/>
          <w:bCs/>
          <w:sz w:val="16"/>
          <w:szCs w:val="16"/>
        </w:rPr>
      </w:pPr>
    </w:p>
    <w:p w:rsidR="00323414" w:rsidRPr="007F4472" w:rsidRDefault="00323414" w:rsidP="004428D3">
      <w:pPr>
        <w:pStyle w:val="a6"/>
        <w:jc w:val="right"/>
        <w:rPr>
          <w:rFonts w:cstheme="minorHAnsi"/>
          <w:bCs/>
          <w:sz w:val="16"/>
          <w:szCs w:val="16"/>
        </w:rPr>
      </w:pPr>
      <w:r w:rsidRPr="007F4472">
        <w:rPr>
          <w:rFonts w:cstheme="minorHAnsi"/>
          <w:bCs/>
          <w:sz w:val="16"/>
          <w:szCs w:val="16"/>
        </w:rPr>
        <w:t>Приложение № 1</w:t>
      </w:r>
    </w:p>
    <w:p w:rsidR="00323414" w:rsidRPr="007F4472" w:rsidRDefault="00323414" w:rsidP="004428D3">
      <w:pPr>
        <w:pStyle w:val="a6"/>
        <w:jc w:val="right"/>
        <w:rPr>
          <w:rFonts w:cstheme="minorHAnsi"/>
          <w:bCs/>
          <w:sz w:val="16"/>
          <w:szCs w:val="16"/>
        </w:rPr>
      </w:pPr>
      <w:r w:rsidRPr="007F4472">
        <w:rPr>
          <w:rFonts w:cstheme="minorHAnsi"/>
          <w:bCs/>
          <w:sz w:val="16"/>
          <w:szCs w:val="16"/>
        </w:rPr>
        <w:t>к договору аренды муниципального нежилого фонда</w:t>
      </w:r>
    </w:p>
    <w:p w:rsidR="00323414" w:rsidRPr="007F4472" w:rsidRDefault="00323414" w:rsidP="004428D3">
      <w:pPr>
        <w:pStyle w:val="a6"/>
        <w:jc w:val="right"/>
        <w:rPr>
          <w:rFonts w:cstheme="minorHAnsi"/>
          <w:bCs/>
          <w:sz w:val="16"/>
          <w:szCs w:val="16"/>
          <w:u w:val="single"/>
        </w:rPr>
      </w:pPr>
      <w:r w:rsidRPr="007F4472">
        <w:rPr>
          <w:rFonts w:cstheme="minorHAnsi"/>
          <w:bCs/>
          <w:sz w:val="16"/>
          <w:szCs w:val="16"/>
          <w:u w:val="single"/>
        </w:rPr>
        <w:t>№  ____________________  года</w:t>
      </w:r>
    </w:p>
    <w:p w:rsidR="00323414" w:rsidRPr="007F4472" w:rsidRDefault="00323414" w:rsidP="008550E6">
      <w:pPr>
        <w:pStyle w:val="a6"/>
        <w:jc w:val="both"/>
        <w:rPr>
          <w:rFonts w:cstheme="minorHAnsi"/>
          <w:b/>
          <w:sz w:val="16"/>
          <w:szCs w:val="16"/>
        </w:rPr>
      </w:pPr>
    </w:p>
    <w:p w:rsidR="00323414" w:rsidRPr="007F4472" w:rsidRDefault="00323414" w:rsidP="004428D3">
      <w:pPr>
        <w:pStyle w:val="a6"/>
        <w:jc w:val="center"/>
        <w:rPr>
          <w:rFonts w:cstheme="minorHAnsi"/>
          <w:b/>
          <w:sz w:val="16"/>
          <w:szCs w:val="16"/>
        </w:rPr>
      </w:pPr>
      <w:r w:rsidRPr="007F4472">
        <w:rPr>
          <w:rFonts w:cstheme="minorHAnsi"/>
          <w:b/>
          <w:sz w:val="16"/>
          <w:szCs w:val="16"/>
        </w:rPr>
        <w:t>А К Т</w:t>
      </w:r>
    </w:p>
    <w:p w:rsidR="00323414" w:rsidRPr="007F4472" w:rsidRDefault="004428D3" w:rsidP="004428D3">
      <w:pPr>
        <w:pStyle w:val="a6"/>
        <w:jc w:val="center"/>
        <w:rPr>
          <w:rFonts w:cstheme="minorHAnsi"/>
          <w:b/>
          <w:sz w:val="16"/>
          <w:szCs w:val="16"/>
        </w:rPr>
      </w:pPr>
      <w:r w:rsidRPr="007F4472">
        <w:rPr>
          <w:rFonts w:cstheme="minorHAnsi"/>
          <w:b/>
          <w:sz w:val="16"/>
          <w:szCs w:val="16"/>
        </w:rPr>
        <w:t>п</w:t>
      </w:r>
      <w:r w:rsidR="00323414" w:rsidRPr="007F4472">
        <w:rPr>
          <w:rFonts w:cstheme="minorHAnsi"/>
          <w:b/>
          <w:sz w:val="16"/>
          <w:szCs w:val="16"/>
        </w:rPr>
        <w:t>риема</w:t>
      </w:r>
      <w:r w:rsidRPr="007F4472">
        <w:rPr>
          <w:rFonts w:cstheme="minorHAnsi"/>
          <w:b/>
          <w:sz w:val="16"/>
          <w:szCs w:val="16"/>
        </w:rPr>
        <w:t>-</w:t>
      </w:r>
      <w:r w:rsidR="00323414" w:rsidRPr="007F4472">
        <w:rPr>
          <w:rFonts w:cstheme="minorHAnsi"/>
          <w:b/>
          <w:sz w:val="16"/>
          <w:szCs w:val="16"/>
        </w:rPr>
        <w:t>передачи</w:t>
      </w:r>
    </w:p>
    <w:p w:rsidR="00353159" w:rsidRPr="007F4472" w:rsidRDefault="00353159" w:rsidP="008550E6">
      <w:pPr>
        <w:pStyle w:val="a6"/>
        <w:jc w:val="both"/>
        <w:rPr>
          <w:rFonts w:cstheme="minorHAnsi"/>
          <w:sz w:val="16"/>
          <w:szCs w:val="16"/>
        </w:rPr>
      </w:pPr>
    </w:p>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 xml:space="preserve">Мы, нижеподписавшиеся, </w:t>
      </w:r>
      <w:r w:rsidRPr="007F4472">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7F4472">
        <w:rPr>
          <w:rFonts w:cstheme="minorHAnsi"/>
          <w:sz w:val="16"/>
          <w:szCs w:val="16"/>
        </w:rPr>
        <w:t>действующая в интересах</w:t>
      </w:r>
      <w:r w:rsidRPr="007F4472">
        <w:rPr>
          <w:rFonts w:cstheme="minorHAnsi"/>
          <w:b/>
          <w:sz w:val="16"/>
          <w:szCs w:val="16"/>
        </w:rPr>
        <w:t xml:space="preserve"> муниципального образования «Город Удачный» Мирнинского района Республики Саха (Якутия), </w:t>
      </w:r>
      <w:r w:rsidRPr="007F4472">
        <w:rPr>
          <w:rFonts w:cstheme="minorHAnsi"/>
          <w:sz w:val="16"/>
          <w:szCs w:val="16"/>
        </w:rPr>
        <w:t>именуемая в дальнейшем</w:t>
      </w:r>
      <w:r w:rsidRPr="007F4472">
        <w:rPr>
          <w:rFonts w:cstheme="minorHAnsi"/>
          <w:b/>
          <w:sz w:val="16"/>
          <w:szCs w:val="16"/>
        </w:rPr>
        <w:t xml:space="preserve"> «Арендодатель», </w:t>
      </w:r>
      <w:r w:rsidRPr="007F4472">
        <w:rPr>
          <w:rFonts w:cstheme="minorHAnsi"/>
          <w:sz w:val="16"/>
          <w:szCs w:val="16"/>
        </w:rPr>
        <w:t xml:space="preserve"> в лице </w:t>
      </w:r>
      <w:r w:rsidRPr="007F4472">
        <w:rPr>
          <w:rFonts w:cstheme="minorHAnsi"/>
          <w:b/>
          <w:sz w:val="16"/>
          <w:szCs w:val="16"/>
        </w:rPr>
        <w:t xml:space="preserve">_____________________, </w:t>
      </w:r>
      <w:r w:rsidRPr="007F4472">
        <w:rPr>
          <w:rFonts w:cstheme="minorHAnsi"/>
          <w:sz w:val="16"/>
          <w:szCs w:val="16"/>
        </w:rPr>
        <w:t>действующий на основании</w:t>
      </w:r>
      <w:r w:rsidRPr="007F4472">
        <w:rPr>
          <w:rFonts w:cstheme="minorHAnsi"/>
          <w:b/>
          <w:sz w:val="16"/>
          <w:szCs w:val="16"/>
        </w:rPr>
        <w:t xml:space="preserve"> Устава, </w:t>
      </w:r>
      <w:r w:rsidRPr="007F4472">
        <w:rPr>
          <w:rFonts w:cstheme="minorHAnsi"/>
          <w:sz w:val="16"/>
          <w:szCs w:val="16"/>
        </w:rPr>
        <w:t xml:space="preserve">с одной стороны, и </w:t>
      </w:r>
      <w:r w:rsidRPr="007F4472">
        <w:rPr>
          <w:rFonts w:cstheme="minorHAnsi"/>
          <w:b/>
          <w:bCs/>
          <w:sz w:val="16"/>
          <w:szCs w:val="16"/>
        </w:rPr>
        <w:t xml:space="preserve">_________________________, </w:t>
      </w:r>
      <w:r w:rsidRPr="007F4472">
        <w:rPr>
          <w:rFonts w:cstheme="minorHAnsi"/>
          <w:bCs/>
          <w:sz w:val="16"/>
          <w:szCs w:val="16"/>
        </w:rPr>
        <w:t xml:space="preserve">действующий на основании </w:t>
      </w:r>
      <w:r w:rsidRPr="007F4472">
        <w:rPr>
          <w:rFonts w:cstheme="minorHAnsi"/>
          <w:b/>
          <w:bCs/>
          <w:sz w:val="16"/>
          <w:szCs w:val="16"/>
        </w:rPr>
        <w:t>________________________________________</w:t>
      </w:r>
      <w:r w:rsidRPr="007F4472">
        <w:rPr>
          <w:rFonts w:cstheme="minorHAnsi"/>
          <w:bCs/>
          <w:sz w:val="16"/>
          <w:szCs w:val="16"/>
        </w:rPr>
        <w:t xml:space="preserve">, </w:t>
      </w:r>
      <w:r w:rsidRPr="007F4472">
        <w:rPr>
          <w:rFonts w:cstheme="minorHAnsi"/>
          <w:sz w:val="16"/>
          <w:szCs w:val="16"/>
        </w:rPr>
        <w:t xml:space="preserve">именуемый в дальнейшем </w:t>
      </w:r>
      <w:r w:rsidRPr="007F4472">
        <w:rPr>
          <w:rFonts w:cstheme="minorHAnsi"/>
          <w:b/>
          <w:bCs/>
          <w:sz w:val="16"/>
          <w:szCs w:val="16"/>
          <w:u w:val="single"/>
        </w:rPr>
        <w:t>«Арендатор»</w:t>
      </w:r>
      <w:r w:rsidRPr="007F4472">
        <w:rPr>
          <w:rFonts w:cstheme="minorHAnsi"/>
          <w:sz w:val="16"/>
          <w:szCs w:val="16"/>
          <w:u w:val="single"/>
        </w:rPr>
        <w:t>,</w:t>
      </w:r>
      <w:r w:rsidRPr="007F4472">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323414" w:rsidRPr="007F4472" w:rsidRDefault="00323414" w:rsidP="008550E6">
      <w:pPr>
        <w:pStyle w:val="a6"/>
        <w:jc w:val="both"/>
        <w:rPr>
          <w:rFonts w:cstheme="minorHAnsi"/>
          <w:b/>
          <w:bCs/>
          <w:iCs/>
          <w:sz w:val="16"/>
          <w:szCs w:val="16"/>
          <w:u w:val="single"/>
        </w:rPr>
      </w:pPr>
      <w:r w:rsidRPr="007F4472">
        <w:rPr>
          <w:rFonts w:cstheme="minorHAnsi"/>
          <w:b/>
          <w:bCs/>
          <w:sz w:val="16"/>
          <w:szCs w:val="16"/>
          <w:u w:val="single"/>
        </w:rPr>
        <w:t>Р</w:t>
      </w:r>
      <w:proofErr w:type="gramStart"/>
      <w:r w:rsidRPr="007F4472">
        <w:rPr>
          <w:rFonts w:cstheme="minorHAnsi"/>
          <w:b/>
          <w:bCs/>
          <w:sz w:val="16"/>
          <w:szCs w:val="16"/>
          <w:u w:val="single"/>
        </w:rPr>
        <w:t>С(</w:t>
      </w:r>
      <w:proofErr w:type="gramEnd"/>
      <w:r w:rsidRPr="007F4472">
        <w:rPr>
          <w:rFonts w:cstheme="minorHAnsi"/>
          <w:b/>
          <w:bCs/>
          <w:sz w:val="16"/>
          <w:szCs w:val="16"/>
          <w:u w:val="single"/>
        </w:rPr>
        <w:t xml:space="preserve">Я) </w:t>
      </w:r>
      <w:r w:rsidRPr="007F4472">
        <w:rPr>
          <w:rFonts w:cstheme="minorHAnsi"/>
          <w:b/>
          <w:bCs/>
          <w:iCs/>
          <w:sz w:val="16"/>
          <w:szCs w:val="16"/>
          <w:u w:val="single"/>
        </w:rPr>
        <w:t xml:space="preserve"> г. Удачный,  </w:t>
      </w:r>
      <w:proofErr w:type="spellStart"/>
      <w:r w:rsidRPr="007F4472">
        <w:rPr>
          <w:rFonts w:cstheme="minorHAnsi"/>
          <w:b/>
          <w:bCs/>
          <w:iCs/>
          <w:sz w:val="16"/>
          <w:szCs w:val="16"/>
          <w:u w:val="single"/>
        </w:rPr>
        <w:t>мкр</w:t>
      </w:r>
      <w:proofErr w:type="spellEnd"/>
      <w:r w:rsidRPr="007F4472">
        <w:rPr>
          <w:rFonts w:cstheme="minorHAnsi"/>
          <w:b/>
          <w:bCs/>
          <w:iCs/>
          <w:sz w:val="16"/>
          <w:szCs w:val="16"/>
          <w:u w:val="single"/>
        </w:rPr>
        <w:t xml:space="preserve">. Новый город, Центральная площадь, 5 </w:t>
      </w:r>
    </w:p>
    <w:p w:rsidR="00323414" w:rsidRPr="007F4472" w:rsidRDefault="00323414" w:rsidP="008550E6">
      <w:pPr>
        <w:pStyle w:val="a6"/>
        <w:jc w:val="both"/>
        <w:rPr>
          <w:rFonts w:cstheme="minorHAnsi"/>
          <w:iCs/>
          <w:sz w:val="16"/>
          <w:szCs w:val="16"/>
          <w:u w:val="single"/>
        </w:rPr>
      </w:pPr>
      <w:r w:rsidRPr="007F4472">
        <w:rPr>
          <w:rFonts w:cstheme="minorHAnsi"/>
          <w:sz w:val="16"/>
          <w:szCs w:val="16"/>
        </w:rPr>
        <w:t xml:space="preserve">Общая площадь: </w:t>
      </w:r>
      <w:r w:rsidRPr="007F4472">
        <w:rPr>
          <w:rFonts w:cstheme="minorHAnsi"/>
          <w:b/>
          <w:sz w:val="16"/>
          <w:szCs w:val="16"/>
          <w:u w:val="single"/>
        </w:rPr>
        <w:t>16,8 кв.м.</w:t>
      </w:r>
    </w:p>
    <w:p w:rsidR="00323414" w:rsidRPr="007F4472" w:rsidRDefault="00323414" w:rsidP="008550E6">
      <w:pPr>
        <w:pStyle w:val="a6"/>
        <w:jc w:val="both"/>
        <w:rPr>
          <w:rFonts w:cstheme="minorHAnsi"/>
          <w:i/>
          <w:sz w:val="16"/>
          <w:szCs w:val="16"/>
          <w:u w:val="single"/>
        </w:rPr>
      </w:pPr>
      <w:r w:rsidRPr="007F4472">
        <w:rPr>
          <w:rFonts w:cstheme="minorHAnsi"/>
          <w:sz w:val="16"/>
          <w:szCs w:val="16"/>
        </w:rPr>
        <w:t>Целевое назначение имущества</w:t>
      </w:r>
      <w:r w:rsidRPr="007F4472">
        <w:rPr>
          <w:rFonts w:cstheme="minorHAnsi"/>
          <w:b/>
          <w:sz w:val="16"/>
          <w:szCs w:val="16"/>
        </w:rPr>
        <w:t xml:space="preserve">: </w:t>
      </w:r>
      <w:r w:rsidRPr="007F4472">
        <w:rPr>
          <w:rFonts w:cstheme="minorHAnsi"/>
          <w:b/>
          <w:sz w:val="16"/>
          <w:szCs w:val="16"/>
          <w:u w:val="single"/>
        </w:rPr>
        <w:t>под офис, предоставление услуг населению, розничную торговлю промышленными товарами</w:t>
      </w:r>
    </w:p>
    <w:p w:rsidR="00323414" w:rsidRPr="007F4472" w:rsidRDefault="00323414" w:rsidP="008550E6">
      <w:pPr>
        <w:pStyle w:val="a6"/>
        <w:jc w:val="both"/>
        <w:rPr>
          <w:rFonts w:cstheme="minorHAnsi"/>
          <w:sz w:val="16"/>
          <w:szCs w:val="16"/>
        </w:rPr>
      </w:pPr>
      <w:r w:rsidRPr="007F4472">
        <w:rPr>
          <w:rFonts w:cstheme="minorHAnsi"/>
          <w:sz w:val="16"/>
          <w:szCs w:val="16"/>
        </w:rPr>
        <w:t>Характеристика и санитарно-техническое состояние имущества:</w:t>
      </w:r>
    </w:p>
    <w:p w:rsidR="00323414" w:rsidRPr="007F4472" w:rsidRDefault="00323414" w:rsidP="008550E6">
      <w:pPr>
        <w:pStyle w:val="a6"/>
        <w:jc w:val="both"/>
        <w:rPr>
          <w:rFonts w:cstheme="minorHAnsi"/>
          <w:sz w:val="16"/>
          <w:szCs w:val="16"/>
          <w:u w:val="single"/>
        </w:rPr>
      </w:pPr>
      <w:r w:rsidRPr="007F4472">
        <w:rPr>
          <w:rFonts w:cstheme="minorHAnsi"/>
          <w:sz w:val="16"/>
          <w:szCs w:val="16"/>
        </w:rPr>
        <w:t xml:space="preserve">1. Тип помещения: </w:t>
      </w:r>
      <w:r w:rsidRPr="007F4472">
        <w:rPr>
          <w:rFonts w:cstheme="minorHAnsi"/>
          <w:b/>
          <w:iCs/>
          <w:sz w:val="16"/>
          <w:szCs w:val="16"/>
          <w:u w:val="single"/>
        </w:rPr>
        <w:t xml:space="preserve">нежилое </w:t>
      </w:r>
      <w:r w:rsidRPr="007F4472">
        <w:rPr>
          <w:rFonts w:cstheme="minorHAnsi"/>
          <w:b/>
          <w:bCs/>
          <w:sz w:val="16"/>
          <w:szCs w:val="16"/>
          <w:u w:val="single"/>
        </w:rPr>
        <w:t xml:space="preserve">помещение № 38 на втором этаже здания «Районный узел связи» </w:t>
      </w:r>
    </w:p>
    <w:p w:rsidR="00323414" w:rsidRPr="007F4472" w:rsidRDefault="00323414" w:rsidP="008550E6">
      <w:pPr>
        <w:pStyle w:val="a6"/>
        <w:jc w:val="both"/>
        <w:rPr>
          <w:rFonts w:cstheme="minorHAnsi"/>
          <w:b/>
          <w:sz w:val="16"/>
          <w:szCs w:val="16"/>
        </w:rPr>
      </w:pPr>
      <w:r w:rsidRPr="007F4472">
        <w:rPr>
          <w:rFonts w:cstheme="minorHAnsi"/>
          <w:sz w:val="16"/>
          <w:szCs w:val="16"/>
        </w:rPr>
        <w:t xml:space="preserve">2. Год постройки: </w:t>
      </w:r>
      <w:r w:rsidRPr="007F4472">
        <w:rPr>
          <w:rFonts w:cstheme="minorHAnsi"/>
          <w:b/>
          <w:sz w:val="16"/>
          <w:szCs w:val="16"/>
          <w:u w:val="single"/>
        </w:rPr>
        <w:t>1987</w:t>
      </w:r>
    </w:p>
    <w:p w:rsidR="00323414" w:rsidRPr="007F4472" w:rsidRDefault="00323414" w:rsidP="008550E6">
      <w:pPr>
        <w:pStyle w:val="a6"/>
        <w:jc w:val="both"/>
        <w:rPr>
          <w:rFonts w:cstheme="minorHAnsi"/>
          <w:sz w:val="16"/>
          <w:szCs w:val="16"/>
        </w:rPr>
      </w:pPr>
      <w:r w:rsidRPr="007F4472">
        <w:rPr>
          <w:rFonts w:cstheme="minorHAnsi"/>
          <w:sz w:val="16"/>
          <w:szCs w:val="16"/>
        </w:rPr>
        <w:t>3. 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290"/>
        <w:gridCol w:w="1953"/>
        <w:gridCol w:w="2005"/>
      </w:tblGrid>
      <w:tr w:rsidR="00323414" w:rsidRPr="007F4472" w:rsidTr="00353159">
        <w:trPr>
          <w:cantSplit/>
          <w:trHeight w:val="276"/>
          <w:jc w:val="center"/>
        </w:trPr>
        <w:tc>
          <w:tcPr>
            <w:tcW w:w="1229"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Части здания и конструкции</w:t>
            </w:r>
          </w:p>
        </w:tc>
        <w:tc>
          <w:tcPr>
            <w:tcW w:w="186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Материал</w:t>
            </w:r>
          </w:p>
        </w:tc>
        <w:tc>
          <w:tcPr>
            <w:tcW w:w="1911"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353159">
        <w:trPr>
          <w:cantSplit/>
          <w:trHeight w:val="276"/>
          <w:jc w:val="center"/>
        </w:trPr>
        <w:tc>
          <w:tcPr>
            <w:tcW w:w="1229"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86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sz w:val="16"/>
                <w:szCs w:val="16"/>
              </w:rPr>
            </w:pPr>
          </w:p>
        </w:tc>
        <w:tc>
          <w:tcPr>
            <w:tcW w:w="1911"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eastAsia="Arial Unicode MS" w:cstheme="minorHAnsi"/>
                <w:sz w:val="16"/>
                <w:szCs w:val="16"/>
              </w:rPr>
            </w:pPr>
          </w:p>
        </w:tc>
      </w:tr>
      <w:tr w:rsidR="00323414" w:rsidRPr="007F4472" w:rsidTr="00353159">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Фундамент</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roofErr w:type="gramStart"/>
            <w:r w:rsidRPr="007F4472">
              <w:rPr>
                <w:rFonts w:cstheme="minorHAnsi"/>
                <w:sz w:val="16"/>
                <w:szCs w:val="16"/>
              </w:rPr>
              <w:t>Ж/б</w:t>
            </w:r>
            <w:proofErr w:type="gramEnd"/>
            <w:r w:rsidRPr="007F4472">
              <w:rPr>
                <w:rFonts w:cstheme="minorHAnsi"/>
                <w:sz w:val="16"/>
                <w:szCs w:val="16"/>
              </w:rPr>
              <w:t xml:space="preserve"> сваи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353159">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Стены</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Крупные блоки</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353159">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Cs/>
                <w:sz w:val="16"/>
                <w:szCs w:val="16"/>
              </w:rPr>
            </w:pPr>
            <w:r w:rsidRPr="007F4472">
              <w:rPr>
                <w:rFonts w:cstheme="minorHAnsi"/>
                <w:bCs/>
                <w:sz w:val="16"/>
                <w:szCs w:val="16"/>
              </w:rPr>
              <w:t>Кровля</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Рулонная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353159">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Пол</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iCs/>
                <w:sz w:val="16"/>
                <w:szCs w:val="16"/>
              </w:rPr>
              <w:t>Бетон</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 xml:space="preserve">Удовлетворительное </w:t>
            </w:r>
          </w:p>
        </w:tc>
      </w:tr>
      <w:tr w:rsidR="00323414" w:rsidRPr="007F4472" w:rsidTr="00353159">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Двери</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Деревянная</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353159">
        <w:trPr>
          <w:jc w:val="center"/>
        </w:trPr>
        <w:tc>
          <w:tcPr>
            <w:tcW w:w="122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Внутренняя отделка</w:t>
            </w:r>
          </w:p>
        </w:tc>
        <w:tc>
          <w:tcPr>
            <w:tcW w:w="186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iCs/>
                <w:sz w:val="16"/>
                <w:szCs w:val="16"/>
              </w:rPr>
            </w:pPr>
            <w:r w:rsidRPr="007F4472">
              <w:rPr>
                <w:rFonts w:cstheme="minorHAnsi"/>
                <w:iCs/>
                <w:sz w:val="16"/>
                <w:szCs w:val="16"/>
              </w:rPr>
              <w:t xml:space="preserve">Побелка, покраска, линолеум </w:t>
            </w:r>
          </w:p>
        </w:tc>
        <w:tc>
          <w:tcPr>
            <w:tcW w:w="1911"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bl>
    <w:p w:rsidR="00323414" w:rsidRPr="007F4472" w:rsidRDefault="00323414" w:rsidP="008550E6">
      <w:pPr>
        <w:pStyle w:val="a6"/>
        <w:jc w:val="both"/>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732"/>
        <w:gridCol w:w="1528"/>
        <w:gridCol w:w="1988"/>
      </w:tblGrid>
      <w:tr w:rsidR="00323414" w:rsidRPr="007F4472" w:rsidTr="00353159">
        <w:trPr>
          <w:cantSplit/>
          <w:jc w:val="center"/>
        </w:trPr>
        <w:tc>
          <w:tcPr>
            <w:tcW w:w="3086" w:type="pct"/>
            <w:gridSpan w:val="2"/>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Вид инженерного оборудования</w:t>
            </w:r>
          </w:p>
        </w:tc>
        <w:tc>
          <w:tcPr>
            <w:tcW w:w="1914" w:type="pct"/>
            <w:vMerge w:val="restar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Техническое состояние</w:t>
            </w:r>
          </w:p>
        </w:tc>
      </w:tr>
      <w:tr w:rsidR="00323414" w:rsidRPr="007F4472" w:rsidTr="00353159">
        <w:trPr>
          <w:cantSplit/>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Наименование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b/>
                <w:sz w:val="16"/>
                <w:szCs w:val="16"/>
              </w:rPr>
            </w:pPr>
            <w:r w:rsidRPr="007F4472">
              <w:rPr>
                <w:rFonts w:cstheme="minorHAnsi"/>
                <w:b/>
                <w:sz w:val="16"/>
                <w:szCs w:val="16"/>
              </w:rPr>
              <w:t xml:space="preserve">Наличие </w:t>
            </w:r>
          </w:p>
        </w:tc>
        <w:tc>
          <w:tcPr>
            <w:tcW w:w="1914" w:type="pct"/>
            <w:vMerge/>
            <w:tcBorders>
              <w:top w:val="single" w:sz="4" w:space="0" w:color="auto"/>
              <w:left w:val="single" w:sz="4" w:space="0" w:color="auto"/>
              <w:bottom w:val="single" w:sz="4" w:space="0" w:color="auto"/>
              <w:right w:val="single" w:sz="4" w:space="0" w:color="auto"/>
            </w:tcBorders>
            <w:vAlign w:val="center"/>
          </w:tcPr>
          <w:p w:rsidR="00323414" w:rsidRPr="007F4472" w:rsidRDefault="00323414" w:rsidP="008550E6">
            <w:pPr>
              <w:pStyle w:val="a6"/>
              <w:jc w:val="both"/>
              <w:rPr>
                <w:rFonts w:cstheme="minorHAnsi"/>
                <w:b/>
                <w:sz w:val="16"/>
                <w:szCs w:val="16"/>
              </w:rPr>
            </w:pPr>
          </w:p>
        </w:tc>
      </w:tr>
      <w:tr w:rsidR="00323414" w:rsidRPr="007F4472" w:rsidTr="00353159">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Центральное отопление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353159">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Водопровод</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353159">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Электрооборудование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Удовлетворительное</w:t>
            </w:r>
          </w:p>
        </w:tc>
      </w:tr>
      <w:tr w:rsidR="00323414" w:rsidRPr="007F4472" w:rsidTr="00353159">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Канализация</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r w:rsidR="00323414" w:rsidRPr="007F4472" w:rsidTr="00353159">
        <w:trPr>
          <w:jc w:val="center"/>
        </w:trPr>
        <w:tc>
          <w:tcPr>
            <w:tcW w:w="1609"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Горячее водоснабжение</w:t>
            </w:r>
          </w:p>
        </w:tc>
        <w:tc>
          <w:tcPr>
            <w:tcW w:w="1477"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r w:rsidRPr="007F4472">
              <w:rPr>
                <w:rFonts w:cstheme="minorHAnsi"/>
                <w:sz w:val="16"/>
                <w:szCs w:val="16"/>
              </w:rPr>
              <w:t>-</w:t>
            </w:r>
          </w:p>
        </w:tc>
        <w:tc>
          <w:tcPr>
            <w:tcW w:w="1914" w:type="pct"/>
            <w:tcBorders>
              <w:top w:val="single" w:sz="4" w:space="0" w:color="auto"/>
              <w:left w:val="single" w:sz="4" w:space="0" w:color="auto"/>
              <w:bottom w:val="single" w:sz="4" w:space="0" w:color="auto"/>
              <w:right w:val="single" w:sz="4" w:space="0" w:color="auto"/>
            </w:tcBorders>
          </w:tcPr>
          <w:p w:rsidR="00323414" w:rsidRPr="007F4472" w:rsidRDefault="00323414" w:rsidP="008550E6">
            <w:pPr>
              <w:pStyle w:val="a6"/>
              <w:jc w:val="both"/>
              <w:rPr>
                <w:rFonts w:cstheme="minorHAnsi"/>
                <w:sz w:val="16"/>
                <w:szCs w:val="16"/>
              </w:rPr>
            </w:pPr>
          </w:p>
        </w:tc>
      </w:tr>
    </w:tbl>
    <w:p w:rsidR="00323414" w:rsidRPr="007F4472" w:rsidRDefault="00323414" w:rsidP="008550E6">
      <w:pPr>
        <w:pStyle w:val="a6"/>
        <w:jc w:val="both"/>
        <w:rPr>
          <w:rFonts w:cstheme="minorHAnsi"/>
          <w:sz w:val="16"/>
          <w:szCs w:val="16"/>
        </w:rPr>
      </w:pPr>
      <w:r w:rsidRPr="007F4472">
        <w:rPr>
          <w:rFonts w:cstheme="minorHAnsi"/>
          <w:sz w:val="16"/>
          <w:szCs w:val="16"/>
        </w:rPr>
        <w:t>Необходимость в проведении капитального ремонта отсутствует.</w:t>
      </w:r>
    </w:p>
    <w:p w:rsidR="00323414" w:rsidRPr="007F4472" w:rsidRDefault="00323414" w:rsidP="008550E6">
      <w:pPr>
        <w:pStyle w:val="a6"/>
        <w:jc w:val="both"/>
        <w:rPr>
          <w:rFonts w:cstheme="minorHAnsi"/>
          <w:sz w:val="16"/>
          <w:szCs w:val="16"/>
        </w:rPr>
      </w:pPr>
      <w:r w:rsidRPr="007F4472">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7F4472">
        <w:rPr>
          <w:rFonts w:cstheme="minorHAnsi"/>
          <w:sz w:val="16"/>
          <w:szCs w:val="16"/>
        </w:rPr>
        <w:t>согласно условий</w:t>
      </w:r>
      <w:proofErr w:type="gramEnd"/>
      <w:r w:rsidRPr="007F4472">
        <w:rPr>
          <w:rFonts w:cstheme="minorHAnsi"/>
          <w:sz w:val="16"/>
          <w:szCs w:val="16"/>
        </w:rPr>
        <w:t xml:space="preserve"> договора аренды.</w:t>
      </w:r>
    </w:p>
    <w:p w:rsidR="00323414" w:rsidRPr="007F4472" w:rsidRDefault="00323414" w:rsidP="008550E6">
      <w:pPr>
        <w:pStyle w:val="a6"/>
        <w:jc w:val="both"/>
        <w:rPr>
          <w:rFonts w:cstheme="minorHAnsi"/>
          <w:sz w:val="16"/>
          <w:szCs w:val="16"/>
        </w:rPr>
      </w:pPr>
      <w:r w:rsidRPr="007F4472">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323414" w:rsidRPr="007F4472" w:rsidRDefault="00323414" w:rsidP="008550E6">
      <w:pPr>
        <w:pStyle w:val="a6"/>
        <w:jc w:val="both"/>
        <w:rPr>
          <w:rFonts w:cstheme="minorHAnsi"/>
          <w:b/>
          <w:bCs/>
          <w:sz w:val="16"/>
          <w:szCs w:val="16"/>
        </w:rPr>
      </w:pPr>
    </w:p>
    <w:p w:rsidR="00323414" w:rsidRPr="007F4472" w:rsidRDefault="00323414" w:rsidP="008550E6">
      <w:pPr>
        <w:pStyle w:val="a6"/>
        <w:jc w:val="both"/>
        <w:rPr>
          <w:rFonts w:cstheme="minorHAnsi"/>
          <w:b/>
          <w:bCs/>
          <w:sz w:val="16"/>
          <w:szCs w:val="16"/>
        </w:rPr>
      </w:pPr>
      <w:r w:rsidRPr="007F4472">
        <w:rPr>
          <w:rFonts w:cstheme="minorHAnsi"/>
          <w:b/>
          <w:bCs/>
          <w:sz w:val="16"/>
          <w:szCs w:val="16"/>
        </w:rPr>
        <w:t>Арендодат</w:t>
      </w:r>
      <w:r w:rsidR="00353159" w:rsidRPr="007F4472">
        <w:rPr>
          <w:rFonts w:cstheme="minorHAnsi"/>
          <w:b/>
          <w:bCs/>
          <w:sz w:val="16"/>
          <w:szCs w:val="16"/>
        </w:rPr>
        <w:t>ель:</w:t>
      </w:r>
      <w:r w:rsidR="00353159" w:rsidRPr="007F4472">
        <w:rPr>
          <w:rFonts w:cstheme="minorHAnsi"/>
          <w:b/>
          <w:bCs/>
          <w:sz w:val="16"/>
          <w:szCs w:val="16"/>
        </w:rPr>
        <w:tab/>
      </w:r>
      <w:r w:rsidR="00353159" w:rsidRPr="007F4472">
        <w:rPr>
          <w:rFonts w:cstheme="minorHAnsi"/>
          <w:b/>
          <w:bCs/>
          <w:sz w:val="16"/>
          <w:szCs w:val="16"/>
        </w:rPr>
        <w:tab/>
      </w:r>
      <w:r w:rsidR="00353159" w:rsidRPr="007F4472">
        <w:rPr>
          <w:rFonts w:cstheme="minorHAnsi"/>
          <w:b/>
          <w:bCs/>
          <w:sz w:val="16"/>
          <w:szCs w:val="16"/>
        </w:rPr>
        <w:tab/>
      </w:r>
      <w:r w:rsidRPr="007F4472">
        <w:rPr>
          <w:rFonts w:cstheme="minorHAnsi"/>
          <w:b/>
          <w:bCs/>
          <w:sz w:val="16"/>
          <w:szCs w:val="16"/>
        </w:rPr>
        <w:t>Арендатор:</w:t>
      </w:r>
    </w:p>
    <w:p w:rsidR="00323414" w:rsidRPr="007F4472" w:rsidRDefault="00323414" w:rsidP="008550E6">
      <w:pPr>
        <w:pStyle w:val="a6"/>
        <w:jc w:val="both"/>
        <w:rPr>
          <w:rFonts w:cstheme="minorHAnsi"/>
          <w:sz w:val="16"/>
          <w:szCs w:val="16"/>
        </w:rPr>
      </w:pPr>
    </w:p>
    <w:p w:rsidR="00323414" w:rsidRPr="007F4472" w:rsidRDefault="00323414" w:rsidP="008550E6">
      <w:pPr>
        <w:pStyle w:val="a6"/>
        <w:jc w:val="both"/>
        <w:rPr>
          <w:rFonts w:cstheme="minorHAnsi"/>
          <w:sz w:val="16"/>
          <w:szCs w:val="16"/>
        </w:rPr>
      </w:pPr>
    </w:p>
    <w:p w:rsidR="008550E6" w:rsidRPr="007F4472" w:rsidRDefault="008550E6" w:rsidP="00D4382D">
      <w:pPr>
        <w:pStyle w:val="a6"/>
        <w:jc w:val="both"/>
        <w:rPr>
          <w:rFonts w:cstheme="minorHAnsi"/>
          <w:sz w:val="16"/>
          <w:szCs w:val="16"/>
        </w:rPr>
        <w:sectPr w:rsidR="008550E6" w:rsidRPr="007F4472" w:rsidSect="008550E6">
          <w:type w:val="continuous"/>
          <w:pgSz w:w="11906" w:h="16838"/>
          <w:pgMar w:top="-284" w:right="566" w:bottom="567" w:left="567" w:header="284" w:footer="438" w:gutter="0"/>
          <w:cols w:num="2" w:space="708"/>
          <w:docGrid w:linePitch="360"/>
        </w:sectPr>
      </w:pPr>
    </w:p>
    <w:p w:rsidR="00D4382D" w:rsidRPr="007F4472" w:rsidRDefault="00D4382D" w:rsidP="00290972">
      <w:pPr>
        <w:pStyle w:val="a6"/>
        <w:jc w:val="both"/>
        <w:rPr>
          <w:rFonts w:cstheme="minorHAnsi"/>
          <w:sz w:val="16"/>
          <w:szCs w:val="16"/>
        </w:rPr>
      </w:pPr>
    </w:p>
    <w:p w:rsidR="00290972" w:rsidRPr="007F4472" w:rsidRDefault="00290972" w:rsidP="00290972">
      <w:pPr>
        <w:pStyle w:val="a6"/>
        <w:jc w:val="both"/>
        <w:rPr>
          <w:rFonts w:cstheme="minorHAnsi"/>
          <w:sz w:val="16"/>
          <w:szCs w:val="16"/>
        </w:rPr>
      </w:pPr>
    </w:p>
    <w:p w:rsidR="00290972" w:rsidRPr="007F4472" w:rsidRDefault="00290972" w:rsidP="00290972">
      <w:pPr>
        <w:pStyle w:val="a6"/>
        <w:jc w:val="center"/>
        <w:rPr>
          <w:rFonts w:cstheme="minorHAnsi"/>
          <w:b/>
          <w:bCs/>
          <w:sz w:val="16"/>
          <w:szCs w:val="16"/>
        </w:rPr>
      </w:pPr>
      <w:r w:rsidRPr="007F4472">
        <w:rPr>
          <w:rFonts w:cstheme="minorHAnsi"/>
          <w:b/>
          <w:bCs/>
          <w:sz w:val="16"/>
          <w:szCs w:val="16"/>
        </w:rPr>
        <w:lastRenderedPageBreak/>
        <w:t>Извещение о проведении торгов № 260719/0153813/01</w:t>
      </w: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Форма проведения торгов:</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Открытый аукцион</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Сайт размещения документации о торгах:</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http://torgi.gov.ru/</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Количество лотов:</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4</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Дата создания извещения: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26.07.2019</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Дата публикации извещения: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26.07.2019</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Дата последнего изменения: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26.07.2019</w:t>
            </w:r>
          </w:p>
        </w:tc>
      </w:tr>
    </w:tbl>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Контактная информация организатора торгов</w:t>
      </w: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Наименование организации: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АДМИНИСТРАЦИЯ МУНИЦИПАЛЬНОГО ОБРАЗОВАНИЯ “ГОРОД УДАЧНЫЙ” МИРНИНСКОГО РАЙОНА РЕСПУБЛИКИ САХА (ЯКУТИЯ)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Адрес:</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678188, РЕСПУБЛИКА САХА /ЯКУТИЯ/, УЛУС МИРНИНСКИЙ, ГОРОД УДАЧНЫЙ, ПЛОЩАДЬ ЦЕНТРАЛЬНАЯ, д. ДОМ 1</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Телефон:</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8(411-36)5-32-76, 5-25-70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Факс:</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8(411-36)5-05-70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proofErr w:type="spellStart"/>
            <w:r w:rsidRPr="007F4472">
              <w:rPr>
                <w:rFonts w:cstheme="minorHAnsi"/>
                <w:i/>
                <w:iCs/>
                <w:sz w:val="16"/>
                <w:szCs w:val="16"/>
              </w:rPr>
              <w:t>E-mail</w:t>
            </w:r>
            <w:proofErr w:type="spellEnd"/>
            <w:r w:rsidRPr="007F4472">
              <w:rPr>
                <w:rFonts w:cstheme="minorHAnsi"/>
                <w:i/>
                <w:iCs/>
                <w:sz w:val="16"/>
                <w:szCs w:val="16"/>
              </w:rPr>
              <w:t>:</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adm.udachny@mail.ru</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Контактное лицо:</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proofErr w:type="spellStart"/>
            <w:r w:rsidRPr="007F4472">
              <w:rPr>
                <w:rFonts w:cstheme="minorHAnsi"/>
                <w:sz w:val="16"/>
                <w:szCs w:val="16"/>
              </w:rPr>
              <w:t>Матаржан</w:t>
            </w:r>
            <w:proofErr w:type="spellEnd"/>
            <w:r w:rsidRPr="007F4472">
              <w:rPr>
                <w:rFonts w:cstheme="minorHAnsi"/>
                <w:sz w:val="16"/>
                <w:szCs w:val="16"/>
              </w:rPr>
              <w:t xml:space="preserve"> Диана Владиславовна</w:t>
            </w:r>
          </w:p>
        </w:tc>
      </w:tr>
    </w:tbl>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Условия проведения торгов</w:t>
      </w: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Только для субъектов малого и среднего предпринимательства: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Срок, место и порядок предоставления документации о торгах:</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proofErr w:type="gramStart"/>
            <w:r w:rsidRPr="007F4472">
              <w:rPr>
                <w:rFonts w:cstheme="minorHAnsi"/>
                <w:sz w:val="16"/>
                <w:szCs w:val="16"/>
              </w:rPr>
              <w:t xml:space="preserve">Заявки на участие в аукционе принимаются с «30» июля 2019 г. по «28» августа 2019 г. до 9 часов 00 минут (время местное) по адресу: 678188, Республика Саха (Якутия), Мирнинский р-н, г. Удачный, Центральная площадь, 1 </w:t>
            </w:r>
            <w:proofErr w:type="spellStart"/>
            <w:r w:rsidRPr="007F4472">
              <w:rPr>
                <w:rFonts w:cstheme="minorHAnsi"/>
                <w:sz w:val="16"/>
                <w:szCs w:val="16"/>
              </w:rPr>
              <w:t>каб</w:t>
            </w:r>
            <w:proofErr w:type="spellEnd"/>
            <w:r w:rsidRPr="007F4472">
              <w:rPr>
                <w:rFonts w:cstheme="minorHAnsi"/>
                <w:sz w:val="16"/>
                <w:szCs w:val="16"/>
              </w:rPr>
              <w:t>. № 7 или № 8, в рабочее время с 8 часов 30 минут до 18 часов 00 мин, в пятницу с 8 часов 30 минут</w:t>
            </w:r>
            <w:proofErr w:type="gramEnd"/>
            <w:r w:rsidRPr="007F4472">
              <w:rPr>
                <w:rFonts w:cstheme="minorHAnsi"/>
                <w:sz w:val="16"/>
                <w:szCs w:val="16"/>
              </w:rPr>
              <w:t xml:space="preserve"> до 12 часов 30 минут, перерыв на обед с 12 часов 30 минут до 14 часов 00 минут (время местное).</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платы за документацию, руб.:</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Срок отказа от проведения торгов:</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23.08.2019</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Дата окончания приема заявок:</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28.08.2019</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Дата и время проведения аукциона: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29.08.2019 09:00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Место проведения аукциона: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 xml:space="preserve">678188, Республика Саха (Якутия), Мирнинский р-н, </w:t>
            </w:r>
            <w:proofErr w:type="gramStart"/>
            <w:r w:rsidRPr="007F4472">
              <w:rPr>
                <w:rFonts w:cstheme="minorHAnsi"/>
                <w:sz w:val="16"/>
                <w:szCs w:val="16"/>
              </w:rPr>
              <w:t>г</w:t>
            </w:r>
            <w:proofErr w:type="gramEnd"/>
            <w:r w:rsidRPr="007F4472">
              <w:rPr>
                <w:rFonts w:cstheme="minorHAnsi"/>
                <w:sz w:val="16"/>
                <w:szCs w:val="16"/>
              </w:rPr>
              <w:t>. Удачный, Центральная площадь, 1, зал заседаний администрации</w:t>
            </w:r>
          </w:p>
        </w:tc>
      </w:tr>
    </w:tbl>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Реестр изменений</w:t>
      </w:r>
    </w:p>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Изменения по торгам не вносились.</w:t>
      </w:r>
    </w:p>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Реестр разъяснений</w:t>
      </w:r>
    </w:p>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Запросов на разъяснение не поступало.</w:t>
      </w:r>
    </w:p>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Реестр протоколов</w:t>
      </w:r>
    </w:p>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По торгам не внесены протоколы.</w:t>
      </w:r>
    </w:p>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Реестр жалоб</w:t>
      </w:r>
    </w:p>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Жалоб по торгам не зарегистрировано.</w:t>
      </w:r>
    </w:p>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Default="00290972" w:rsidP="00290972">
      <w:pPr>
        <w:pStyle w:val="a6"/>
        <w:jc w:val="center"/>
        <w:rPr>
          <w:rFonts w:cstheme="minorHAnsi"/>
          <w:b/>
          <w:bCs/>
          <w:sz w:val="16"/>
          <w:szCs w:val="16"/>
        </w:rPr>
      </w:pPr>
      <w:r w:rsidRPr="007F4472">
        <w:rPr>
          <w:rFonts w:cstheme="minorHAnsi"/>
          <w:b/>
          <w:bCs/>
          <w:sz w:val="16"/>
          <w:szCs w:val="16"/>
        </w:rPr>
        <w:t>Лот № 1</w:t>
      </w:r>
    </w:p>
    <w:p w:rsidR="003F674C" w:rsidRPr="007F4472" w:rsidRDefault="003F674C" w:rsidP="00290972">
      <w:pPr>
        <w:pStyle w:val="a6"/>
        <w:jc w:val="center"/>
        <w:rPr>
          <w:rFonts w:cstheme="minorHAnsi"/>
          <w:b/>
          <w:bCs/>
          <w:sz w:val="16"/>
          <w:szCs w:val="16"/>
        </w:rPr>
      </w:pP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Статус:</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proofErr w:type="gramStart"/>
            <w:r w:rsidRPr="007F4472">
              <w:rPr>
                <w:rFonts w:cstheme="minorHAnsi"/>
                <w:sz w:val="16"/>
                <w:szCs w:val="16"/>
              </w:rPr>
              <w:t>Объявлен</w:t>
            </w:r>
            <w:proofErr w:type="gramEnd"/>
          </w:p>
        </w:tc>
      </w:tr>
    </w:tbl>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Общая информация по лоту:</w:t>
      </w: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Тип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Помещение</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собственности: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Муниципальная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Договор аренды</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Реестровый номер:</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Согласование (решение) собственника: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Описание и технические характеристики: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нежилые помещения № 4,5 в здании «Районный узел связи», 2 этаж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Целевое назначение: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под офис, под предоставление услуг населению, розничную торговлю промышленными товарами</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Страна размещения: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РОССИЯ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Местоположение: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proofErr w:type="gramStart"/>
            <w:r w:rsidRPr="007F4472">
              <w:rPr>
                <w:rFonts w:cstheme="minorHAnsi"/>
                <w:sz w:val="16"/>
                <w:szCs w:val="16"/>
              </w:rPr>
              <w:t xml:space="preserve">Саха /Якутия/ </w:t>
            </w:r>
            <w:proofErr w:type="spellStart"/>
            <w:r w:rsidRPr="007F4472">
              <w:rPr>
                <w:rFonts w:cstheme="minorHAnsi"/>
                <w:sz w:val="16"/>
                <w:szCs w:val="16"/>
              </w:rPr>
              <w:t>Респ</w:t>
            </w:r>
            <w:proofErr w:type="spellEnd"/>
            <w:r w:rsidRPr="007F4472">
              <w:rPr>
                <w:rFonts w:cstheme="minorHAnsi"/>
                <w:sz w:val="16"/>
                <w:szCs w:val="16"/>
              </w:rPr>
              <w:t xml:space="preserve">, Мирнинский у, Удачный г, Новый Город </w:t>
            </w:r>
            <w:proofErr w:type="spellStart"/>
            <w:r w:rsidRPr="007F4472">
              <w:rPr>
                <w:rFonts w:cstheme="minorHAnsi"/>
                <w:sz w:val="16"/>
                <w:szCs w:val="16"/>
              </w:rPr>
              <w:t>мкр</w:t>
            </w:r>
            <w:proofErr w:type="spellEnd"/>
            <w:r w:rsidRPr="007F4472">
              <w:rPr>
                <w:rFonts w:cstheme="minorHAnsi"/>
                <w:sz w:val="16"/>
                <w:szCs w:val="16"/>
              </w:rPr>
              <w:t>, Республика Саха (Якутия), Мирнинский район, г. Удачный, Новый город, Центральная площадь, 5, здание «Районный узел связи», 2 этаж</w:t>
            </w:r>
            <w:proofErr w:type="gramEnd"/>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Площадь в кв</w:t>
            </w:r>
            <w:proofErr w:type="gramStart"/>
            <w:r w:rsidRPr="007F4472">
              <w:rPr>
                <w:rFonts w:cstheme="minorHAnsi"/>
                <w:i/>
                <w:iCs/>
                <w:sz w:val="16"/>
                <w:szCs w:val="16"/>
              </w:rPr>
              <w:t>.м</w:t>
            </w:r>
            <w:proofErr w:type="gramEnd"/>
            <w:r w:rsidRPr="007F4472">
              <w:rPr>
                <w:rFonts w:cstheme="minorHAnsi"/>
                <w:i/>
                <w:iCs/>
                <w:sz w:val="16"/>
                <w:szCs w:val="16"/>
              </w:rPr>
              <w:t>етрах:</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10.2</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Срок заключения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Лет: 0, месяцев: 11, дней: 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Предмет торга: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Ежемесячный платеж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Ежемесячный платеж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3 760,84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Платеж за право заключения договора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Общая начальная (минимальная) цена за договор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41 369,24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Ежемесячная начальная цена 1 кв</w:t>
            </w:r>
            <w:proofErr w:type="gramStart"/>
            <w:r w:rsidRPr="007F4472">
              <w:rPr>
                <w:rFonts w:cstheme="minorHAnsi"/>
                <w:i/>
                <w:iCs/>
                <w:sz w:val="16"/>
                <w:szCs w:val="16"/>
              </w:rPr>
              <w:t>.м</w:t>
            </w:r>
            <w:proofErr w:type="gramEnd"/>
            <w:r w:rsidRPr="007F4472">
              <w:rPr>
                <w:rFonts w:cstheme="minorHAnsi"/>
                <w:i/>
                <w:iCs/>
                <w:sz w:val="16"/>
                <w:szCs w:val="16"/>
              </w:rPr>
              <w:t xml:space="preserve">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368,71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Превышен порог крупной сделки: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задатка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обеспечения: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Обременение: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Субаренда: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Наличие фотографий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bl>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Default="00290972" w:rsidP="00290972">
      <w:pPr>
        <w:pStyle w:val="a6"/>
        <w:jc w:val="center"/>
        <w:rPr>
          <w:rFonts w:cstheme="minorHAnsi"/>
          <w:b/>
          <w:bCs/>
          <w:sz w:val="16"/>
          <w:szCs w:val="16"/>
        </w:rPr>
      </w:pPr>
      <w:r w:rsidRPr="007F4472">
        <w:rPr>
          <w:rFonts w:cstheme="minorHAnsi"/>
          <w:b/>
          <w:bCs/>
          <w:sz w:val="16"/>
          <w:szCs w:val="16"/>
        </w:rPr>
        <w:t>Лот № 2</w:t>
      </w:r>
    </w:p>
    <w:p w:rsidR="003F674C" w:rsidRPr="007F4472" w:rsidRDefault="003F674C" w:rsidP="00290972">
      <w:pPr>
        <w:pStyle w:val="a6"/>
        <w:jc w:val="center"/>
        <w:rPr>
          <w:rFonts w:cstheme="minorHAnsi"/>
          <w:b/>
          <w:bCs/>
          <w:sz w:val="16"/>
          <w:szCs w:val="16"/>
        </w:rPr>
      </w:pP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Статус:</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proofErr w:type="gramStart"/>
            <w:r w:rsidRPr="007F4472">
              <w:rPr>
                <w:rFonts w:cstheme="minorHAnsi"/>
                <w:sz w:val="16"/>
                <w:szCs w:val="16"/>
              </w:rPr>
              <w:t>Объявлен</w:t>
            </w:r>
            <w:proofErr w:type="gramEnd"/>
          </w:p>
        </w:tc>
      </w:tr>
    </w:tbl>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Общая информация по лоту:</w:t>
      </w: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Тип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Помещение</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собственности: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Муниципальная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Договор аренды</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Реестровый номер:</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Согласование (решение) собственника: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Описание и технические характеристики: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нежилые помещения № 23,24,26 в здании «Районный узел связи», 2 этаж, площадью 17,0 кв.м.</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Целевое назначение: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 xml:space="preserve">под офис, под предоставление услуг населению, розничную торговлю </w:t>
            </w:r>
            <w:r w:rsidRPr="007F4472">
              <w:rPr>
                <w:rFonts w:cstheme="minorHAnsi"/>
                <w:sz w:val="16"/>
                <w:szCs w:val="16"/>
              </w:rPr>
              <w:lastRenderedPageBreak/>
              <w:t>промышленными товарами</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lastRenderedPageBreak/>
              <w:t>Страна размещения: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РОССИЯ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Местоположение: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 xml:space="preserve">Саха /Якутия/ </w:t>
            </w:r>
            <w:proofErr w:type="spellStart"/>
            <w:r w:rsidRPr="007F4472">
              <w:rPr>
                <w:rFonts w:cstheme="minorHAnsi"/>
                <w:sz w:val="16"/>
                <w:szCs w:val="16"/>
              </w:rPr>
              <w:t>Респ</w:t>
            </w:r>
            <w:proofErr w:type="spellEnd"/>
            <w:r w:rsidRPr="007F4472">
              <w:rPr>
                <w:rFonts w:cstheme="minorHAnsi"/>
                <w:sz w:val="16"/>
                <w:szCs w:val="16"/>
              </w:rPr>
              <w:t xml:space="preserve">, Мирнинский у, Удачный </w:t>
            </w:r>
            <w:proofErr w:type="gramStart"/>
            <w:r w:rsidRPr="007F4472">
              <w:rPr>
                <w:rFonts w:cstheme="minorHAnsi"/>
                <w:sz w:val="16"/>
                <w:szCs w:val="16"/>
              </w:rPr>
              <w:t>г</w:t>
            </w:r>
            <w:proofErr w:type="gramEnd"/>
            <w:r w:rsidRPr="007F4472">
              <w:rPr>
                <w:rFonts w:cstheme="minorHAnsi"/>
                <w:sz w:val="16"/>
                <w:szCs w:val="16"/>
              </w:rPr>
              <w:t xml:space="preserve">, Новый Город </w:t>
            </w:r>
            <w:proofErr w:type="spellStart"/>
            <w:r w:rsidRPr="007F4472">
              <w:rPr>
                <w:rFonts w:cstheme="minorHAnsi"/>
                <w:sz w:val="16"/>
                <w:szCs w:val="16"/>
              </w:rPr>
              <w:t>мкр</w:t>
            </w:r>
            <w:proofErr w:type="spellEnd"/>
            <w:r w:rsidRPr="007F4472">
              <w:rPr>
                <w:rFonts w:cstheme="minorHAnsi"/>
                <w:sz w:val="16"/>
                <w:szCs w:val="16"/>
              </w:rPr>
              <w:t>, Республика Саха (Якутия), Мирнинский район, г. Удачный, Новый город, Центральная площадь, 5, нежилые помещения № 23,24,26 в здании «Районный узел связи», 2 этаж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Площадь в кв</w:t>
            </w:r>
            <w:proofErr w:type="gramStart"/>
            <w:r w:rsidRPr="007F4472">
              <w:rPr>
                <w:rFonts w:cstheme="minorHAnsi"/>
                <w:i/>
                <w:iCs/>
                <w:sz w:val="16"/>
                <w:szCs w:val="16"/>
              </w:rPr>
              <w:t>.м</w:t>
            </w:r>
            <w:proofErr w:type="gramEnd"/>
            <w:r w:rsidRPr="007F4472">
              <w:rPr>
                <w:rFonts w:cstheme="minorHAnsi"/>
                <w:i/>
                <w:iCs/>
                <w:sz w:val="16"/>
                <w:szCs w:val="16"/>
              </w:rPr>
              <w:t>етрах:</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17.0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Срок заключения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Лет: 0, месяцев: 11, дней: 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Предмет торга: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Ежемесячный платеж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Ежемесячный платеж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6 268,07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Платеж за право заключения договора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Общая начальная (минимальная) цена за договор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68 948,77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Ежемесячная начальная цена 1 кв</w:t>
            </w:r>
            <w:proofErr w:type="gramStart"/>
            <w:r w:rsidRPr="007F4472">
              <w:rPr>
                <w:rFonts w:cstheme="minorHAnsi"/>
                <w:i/>
                <w:iCs/>
                <w:sz w:val="16"/>
                <w:szCs w:val="16"/>
              </w:rPr>
              <w:t>.м</w:t>
            </w:r>
            <w:proofErr w:type="gramEnd"/>
            <w:r w:rsidRPr="007F4472">
              <w:rPr>
                <w:rFonts w:cstheme="minorHAnsi"/>
                <w:i/>
                <w:iCs/>
                <w:sz w:val="16"/>
                <w:szCs w:val="16"/>
              </w:rPr>
              <w:t xml:space="preserve">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368,71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Превышен порог крупной сделки: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задатка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обеспечения: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Обременение: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Субаренда: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Наличие фотографий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bl>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Default="00290972" w:rsidP="00290972">
      <w:pPr>
        <w:pStyle w:val="a6"/>
        <w:jc w:val="center"/>
        <w:rPr>
          <w:rFonts w:cstheme="minorHAnsi"/>
          <w:b/>
          <w:bCs/>
          <w:sz w:val="16"/>
          <w:szCs w:val="16"/>
        </w:rPr>
      </w:pPr>
      <w:r w:rsidRPr="007F4472">
        <w:rPr>
          <w:rFonts w:cstheme="minorHAnsi"/>
          <w:b/>
          <w:bCs/>
          <w:sz w:val="16"/>
          <w:szCs w:val="16"/>
        </w:rPr>
        <w:t>Лот № 3</w:t>
      </w:r>
    </w:p>
    <w:p w:rsidR="003F674C" w:rsidRPr="007F4472" w:rsidRDefault="003F674C" w:rsidP="00290972">
      <w:pPr>
        <w:pStyle w:val="a6"/>
        <w:jc w:val="center"/>
        <w:rPr>
          <w:rFonts w:cstheme="minorHAnsi"/>
          <w:b/>
          <w:bCs/>
          <w:sz w:val="16"/>
          <w:szCs w:val="16"/>
        </w:rPr>
      </w:pP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Статус:</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proofErr w:type="gramStart"/>
            <w:r w:rsidRPr="007F4472">
              <w:rPr>
                <w:rFonts w:cstheme="minorHAnsi"/>
                <w:sz w:val="16"/>
                <w:szCs w:val="16"/>
              </w:rPr>
              <w:t>Объявлен</w:t>
            </w:r>
            <w:proofErr w:type="gramEnd"/>
          </w:p>
        </w:tc>
      </w:tr>
    </w:tbl>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Общая информация по лоту:</w:t>
      </w: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Тип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Помещение</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собственности: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Муниципальная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Договор аренды</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Реестровый номер:</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Согласование (решение) собственника: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Описание и технические характеристики: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нежилое помещение № 37 в здании «Районный узел связи», 2 этаж, площадью 16,4 кв.м.</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Целевое назначение: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под офис, под предоставление услуг населению, розничную торговлю промышленными товарами</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Страна размещения: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РОССИЯ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Местоположение: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 xml:space="preserve">Саха /Якутия/ </w:t>
            </w:r>
            <w:proofErr w:type="spellStart"/>
            <w:r w:rsidRPr="007F4472">
              <w:rPr>
                <w:rFonts w:cstheme="minorHAnsi"/>
                <w:sz w:val="16"/>
                <w:szCs w:val="16"/>
              </w:rPr>
              <w:t>Респ</w:t>
            </w:r>
            <w:proofErr w:type="spellEnd"/>
            <w:r w:rsidRPr="007F4472">
              <w:rPr>
                <w:rFonts w:cstheme="minorHAnsi"/>
                <w:sz w:val="16"/>
                <w:szCs w:val="16"/>
              </w:rPr>
              <w:t xml:space="preserve">, Мирнинский у, Удачный </w:t>
            </w:r>
            <w:proofErr w:type="gramStart"/>
            <w:r w:rsidRPr="007F4472">
              <w:rPr>
                <w:rFonts w:cstheme="minorHAnsi"/>
                <w:sz w:val="16"/>
                <w:szCs w:val="16"/>
              </w:rPr>
              <w:t>г</w:t>
            </w:r>
            <w:proofErr w:type="gramEnd"/>
            <w:r w:rsidRPr="007F4472">
              <w:rPr>
                <w:rFonts w:cstheme="minorHAnsi"/>
                <w:sz w:val="16"/>
                <w:szCs w:val="16"/>
              </w:rPr>
              <w:t xml:space="preserve">, Новый Город </w:t>
            </w:r>
            <w:proofErr w:type="spellStart"/>
            <w:r w:rsidRPr="007F4472">
              <w:rPr>
                <w:rFonts w:cstheme="minorHAnsi"/>
                <w:sz w:val="16"/>
                <w:szCs w:val="16"/>
              </w:rPr>
              <w:t>мкр</w:t>
            </w:r>
            <w:proofErr w:type="spellEnd"/>
            <w:r w:rsidRPr="007F4472">
              <w:rPr>
                <w:rFonts w:cstheme="minorHAnsi"/>
                <w:sz w:val="16"/>
                <w:szCs w:val="16"/>
              </w:rPr>
              <w:t>, Республика Саха (Якутия), Мирнинский район, г. Удачный, Новый город, Центральная площадь,5, нежилое помещение № 37 в здании «Районный узел связи», 2 этаж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Площадь в кв</w:t>
            </w:r>
            <w:proofErr w:type="gramStart"/>
            <w:r w:rsidRPr="007F4472">
              <w:rPr>
                <w:rFonts w:cstheme="minorHAnsi"/>
                <w:i/>
                <w:iCs/>
                <w:sz w:val="16"/>
                <w:szCs w:val="16"/>
              </w:rPr>
              <w:t>.м</w:t>
            </w:r>
            <w:proofErr w:type="gramEnd"/>
            <w:r w:rsidRPr="007F4472">
              <w:rPr>
                <w:rFonts w:cstheme="minorHAnsi"/>
                <w:i/>
                <w:iCs/>
                <w:sz w:val="16"/>
                <w:szCs w:val="16"/>
              </w:rPr>
              <w:t>етрах:</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16.4</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Срок заключения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Лет: 0, месяцев: 11, дней: 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Предмет торга: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Ежемесячный платеж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Ежемесячный платеж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6 046,84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Платеж за право заключения договора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Общая начальная (минимальная) цена за договор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66 515,24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Ежемесячная начальная цена 1 кв</w:t>
            </w:r>
            <w:proofErr w:type="gramStart"/>
            <w:r w:rsidRPr="007F4472">
              <w:rPr>
                <w:rFonts w:cstheme="minorHAnsi"/>
                <w:i/>
                <w:iCs/>
                <w:sz w:val="16"/>
                <w:szCs w:val="16"/>
              </w:rPr>
              <w:t>.м</w:t>
            </w:r>
            <w:proofErr w:type="gramEnd"/>
            <w:r w:rsidRPr="007F4472">
              <w:rPr>
                <w:rFonts w:cstheme="minorHAnsi"/>
                <w:i/>
                <w:iCs/>
                <w:sz w:val="16"/>
                <w:szCs w:val="16"/>
              </w:rPr>
              <w:t xml:space="preserve">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368,71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Превышен порог крупной сделки: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задатка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обеспечения: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Обременение: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Субаренда: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Наличие фотографий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bl>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Pr="007F4472" w:rsidRDefault="00290972" w:rsidP="00290972">
      <w:pPr>
        <w:pStyle w:val="a6"/>
        <w:jc w:val="both"/>
        <w:rPr>
          <w:rFonts w:cstheme="minorHAnsi"/>
          <w:b/>
          <w:bCs/>
          <w:sz w:val="16"/>
          <w:szCs w:val="16"/>
        </w:rPr>
      </w:pPr>
    </w:p>
    <w:p w:rsidR="00290972" w:rsidRDefault="00290972" w:rsidP="00290972">
      <w:pPr>
        <w:pStyle w:val="a6"/>
        <w:jc w:val="center"/>
        <w:rPr>
          <w:rFonts w:cstheme="minorHAnsi"/>
          <w:b/>
          <w:bCs/>
          <w:sz w:val="16"/>
          <w:szCs w:val="16"/>
        </w:rPr>
      </w:pPr>
      <w:r w:rsidRPr="007F4472">
        <w:rPr>
          <w:rFonts w:cstheme="minorHAnsi"/>
          <w:b/>
          <w:bCs/>
          <w:sz w:val="16"/>
          <w:szCs w:val="16"/>
        </w:rPr>
        <w:t>Лот № 4</w:t>
      </w:r>
    </w:p>
    <w:p w:rsidR="003F674C" w:rsidRPr="007F4472" w:rsidRDefault="003F674C" w:rsidP="00290972">
      <w:pPr>
        <w:pStyle w:val="a6"/>
        <w:jc w:val="center"/>
        <w:rPr>
          <w:rFonts w:cstheme="minorHAnsi"/>
          <w:b/>
          <w:bCs/>
          <w:sz w:val="16"/>
          <w:szCs w:val="16"/>
        </w:rPr>
      </w:pP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Статус:</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proofErr w:type="gramStart"/>
            <w:r w:rsidRPr="007F4472">
              <w:rPr>
                <w:rFonts w:cstheme="minorHAnsi"/>
                <w:sz w:val="16"/>
                <w:szCs w:val="16"/>
              </w:rPr>
              <w:t>Объявлен</w:t>
            </w:r>
            <w:proofErr w:type="gramEnd"/>
          </w:p>
        </w:tc>
      </w:tr>
    </w:tbl>
    <w:p w:rsidR="00290972" w:rsidRPr="007F4472" w:rsidRDefault="00290972" w:rsidP="00290972">
      <w:pPr>
        <w:pStyle w:val="a6"/>
        <w:jc w:val="both"/>
        <w:rPr>
          <w:rFonts w:cstheme="minorHAnsi"/>
          <w:b/>
          <w:bCs/>
          <w:i/>
          <w:iCs/>
          <w:sz w:val="16"/>
          <w:szCs w:val="16"/>
        </w:rPr>
      </w:pPr>
      <w:r w:rsidRPr="007F4472">
        <w:rPr>
          <w:rFonts w:cstheme="minorHAnsi"/>
          <w:b/>
          <w:bCs/>
          <w:i/>
          <w:iCs/>
          <w:sz w:val="16"/>
          <w:szCs w:val="16"/>
        </w:rPr>
        <w:t>Общая информация по лоту:</w:t>
      </w:r>
    </w:p>
    <w:tbl>
      <w:tblPr>
        <w:tblW w:w="5000" w:type="pct"/>
        <w:tblCellMar>
          <w:left w:w="0" w:type="dxa"/>
          <w:right w:w="0" w:type="dxa"/>
        </w:tblCellMar>
        <w:tblLook w:val="0000"/>
      </w:tblPr>
      <w:tblGrid>
        <w:gridCol w:w="5027"/>
        <w:gridCol w:w="5746"/>
      </w:tblGrid>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Тип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Помещение</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собственности: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Муниципальная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Вид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Договор аренды</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Реестровый номер:</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Согласование (решение) собственника: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Описание и технические характеристики: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нежилое помещение № 38 в здании «Районный узел связи», 2 этаж, площадью 16,8 кв.м.</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Целевое назначение: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под офис, под предоставление услуг населению, розничную торговлю промышленными товарами</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Страна размещения: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РОССИЯ</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Местоположение: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 xml:space="preserve">Саха /Якутия/ </w:t>
            </w:r>
            <w:proofErr w:type="spellStart"/>
            <w:r w:rsidRPr="007F4472">
              <w:rPr>
                <w:rFonts w:cstheme="minorHAnsi"/>
                <w:sz w:val="16"/>
                <w:szCs w:val="16"/>
              </w:rPr>
              <w:t>Респ</w:t>
            </w:r>
            <w:proofErr w:type="spellEnd"/>
            <w:r w:rsidRPr="007F4472">
              <w:rPr>
                <w:rFonts w:cstheme="minorHAnsi"/>
                <w:sz w:val="16"/>
                <w:szCs w:val="16"/>
              </w:rPr>
              <w:t xml:space="preserve">, Мирнинский у, Удачный </w:t>
            </w:r>
            <w:proofErr w:type="gramStart"/>
            <w:r w:rsidRPr="007F4472">
              <w:rPr>
                <w:rFonts w:cstheme="minorHAnsi"/>
                <w:sz w:val="16"/>
                <w:szCs w:val="16"/>
              </w:rPr>
              <w:t>г</w:t>
            </w:r>
            <w:proofErr w:type="gramEnd"/>
            <w:r w:rsidRPr="007F4472">
              <w:rPr>
                <w:rFonts w:cstheme="minorHAnsi"/>
                <w:sz w:val="16"/>
                <w:szCs w:val="16"/>
              </w:rPr>
              <w:t xml:space="preserve">, Новый Город </w:t>
            </w:r>
            <w:proofErr w:type="spellStart"/>
            <w:r w:rsidRPr="007F4472">
              <w:rPr>
                <w:rFonts w:cstheme="minorHAnsi"/>
                <w:sz w:val="16"/>
                <w:szCs w:val="16"/>
              </w:rPr>
              <w:t>мкр</w:t>
            </w:r>
            <w:proofErr w:type="spellEnd"/>
            <w:r w:rsidRPr="007F4472">
              <w:rPr>
                <w:rFonts w:cstheme="minorHAnsi"/>
                <w:sz w:val="16"/>
                <w:szCs w:val="16"/>
              </w:rPr>
              <w:t>, Республика Саха (Якутия), Мирнинский район, г. Удачный, Новый город, Центральная площадь,5, нежилое помещение № 38 в здании «Районный узел связи», 2 этаж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Площадь в кв</w:t>
            </w:r>
            <w:proofErr w:type="gramStart"/>
            <w:r w:rsidRPr="007F4472">
              <w:rPr>
                <w:rFonts w:cstheme="minorHAnsi"/>
                <w:i/>
                <w:iCs/>
                <w:sz w:val="16"/>
                <w:szCs w:val="16"/>
              </w:rPr>
              <w:t>.м</w:t>
            </w:r>
            <w:proofErr w:type="gramEnd"/>
            <w:r w:rsidRPr="007F4472">
              <w:rPr>
                <w:rFonts w:cstheme="minorHAnsi"/>
                <w:i/>
                <w:iCs/>
                <w:sz w:val="16"/>
                <w:szCs w:val="16"/>
              </w:rPr>
              <w:t>етрах:</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16.8</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Срок заключения договора: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Лет: 0, месяцев: 11, дней: 0</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Предмет торга: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Ежемесячный платеж</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Ежемесячный платеж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6 194,33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Платеж за право заключения договора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Общая начальная (минимальная) цена за договор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68 137,63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Ежемесячная начальная цена 1 кв</w:t>
            </w:r>
            <w:proofErr w:type="gramStart"/>
            <w:r w:rsidRPr="007F4472">
              <w:rPr>
                <w:rFonts w:cstheme="minorHAnsi"/>
                <w:i/>
                <w:iCs/>
                <w:sz w:val="16"/>
                <w:szCs w:val="16"/>
              </w:rPr>
              <w:t>.м</w:t>
            </w:r>
            <w:proofErr w:type="gramEnd"/>
            <w:r w:rsidRPr="007F4472">
              <w:rPr>
                <w:rFonts w:cstheme="minorHAnsi"/>
                <w:i/>
                <w:iCs/>
                <w:sz w:val="16"/>
                <w:szCs w:val="16"/>
              </w:rPr>
              <w:t xml:space="preserve">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368,71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Превышен порог крупной сделки:</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задатка в валюте лота: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0 руб.</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Размер обеспечения:</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Обременение:</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Субаренда: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r w:rsidR="00290972" w:rsidRPr="007F4472" w:rsidTr="00290972">
        <w:tc>
          <w:tcPr>
            <w:tcW w:w="2333" w:type="pct"/>
            <w:tcBorders>
              <w:top w:val="nil"/>
              <w:left w:val="nil"/>
              <w:bottom w:val="nil"/>
              <w:right w:val="nil"/>
            </w:tcBorders>
          </w:tcPr>
          <w:p w:rsidR="00290972" w:rsidRPr="007F4472" w:rsidRDefault="00290972" w:rsidP="00290972">
            <w:pPr>
              <w:pStyle w:val="a6"/>
              <w:jc w:val="both"/>
              <w:rPr>
                <w:rFonts w:cstheme="minorHAnsi"/>
                <w:i/>
                <w:iCs/>
                <w:sz w:val="16"/>
                <w:szCs w:val="16"/>
              </w:rPr>
            </w:pPr>
            <w:r w:rsidRPr="007F4472">
              <w:rPr>
                <w:rFonts w:cstheme="minorHAnsi"/>
                <w:i/>
                <w:iCs/>
                <w:sz w:val="16"/>
                <w:szCs w:val="16"/>
              </w:rPr>
              <w:t>Наличие фотографий имущества:</w:t>
            </w:r>
          </w:p>
        </w:tc>
        <w:tc>
          <w:tcPr>
            <w:tcW w:w="2667" w:type="pct"/>
            <w:tcBorders>
              <w:top w:val="nil"/>
              <w:left w:val="nil"/>
              <w:bottom w:val="nil"/>
              <w:right w:val="nil"/>
            </w:tcBorders>
          </w:tcPr>
          <w:p w:rsidR="00290972" w:rsidRPr="007F4472" w:rsidRDefault="00290972" w:rsidP="00290972">
            <w:pPr>
              <w:pStyle w:val="a6"/>
              <w:jc w:val="both"/>
              <w:rPr>
                <w:rFonts w:cstheme="minorHAnsi"/>
                <w:sz w:val="16"/>
                <w:szCs w:val="16"/>
              </w:rPr>
            </w:pPr>
            <w:r w:rsidRPr="007F4472">
              <w:rPr>
                <w:rFonts w:cstheme="minorHAnsi"/>
                <w:sz w:val="16"/>
                <w:szCs w:val="16"/>
              </w:rPr>
              <w:t>Нет</w:t>
            </w:r>
          </w:p>
        </w:tc>
      </w:tr>
    </w:tbl>
    <w:p w:rsidR="00290972" w:rsidRPr="007F4472" w:rsidRDefault="00290972" w:rsidP="00290972">
      <w:pPr>
        <w:pStyle w:val="a6"/>
        <w:jc w:val="both"/>
        <w:rPr>
          <w:rFonts w:cstheme="minorHAnsi"/>
          <w:sz w:val="16"/>
          <w:szCs w:val="16"/>
        </w:rPr>
      </w:pPr>
      <w:bookmarkStart w:id="0" w:name="last-page"/>
      <w:bookmarkEnd w:id="0"/>
    </w:p>
    <w:p w:rsidR="00290972" w:rsidRPr="00D4382D" w:rsidRDefault="00290972" w:rsidP="00D4382D">
      <w:pPr>
        <w:pStyle w:val="a6"/>
        <w:jc w:val="both"/>
        <w:rPr>
          <w:rFonts w:cstheme="minorHAnsi"/>
          <w:sz w:val="16"/>
          <w:szCs w:val="16"/>
        </w:rPr>
      </w:pPr>
    </w:p>
    <w:sectPr w:rsidR="00290972" w:rsidRPr="00D4382D" w:rsidSect="00323414">
      <w:headerReference w:type="default" r:id="rId16"/>
      <w:type w:val="continuous"/>
      <w:pgSz w:w="11906" w:h="16838"/>
      <w:pgMar w:top="-284" w:right="566" w:bottom="567" w:left="567" w:header="284" w:footer="4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AC" w:rsidRDefault="000A47AC" w:rsidP="00701323">
      <w:r>
        <w:separator/>
      </w:r>
    </w:p>
  </w:endnote>
  <w:endnote w:type="continuationSeparator" w:id="0">
    <w:p w:rsidR="000A47AC" w:rsidRDefault="000A47AC" w:rsidP="0070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AC" w:rsidRDefault="000A47AC" w:rsidP="00701323">
      <w:r>
        <w:separator/>
      </w:r>
    </w:p>
  </w:footnote>
  <w:footnote w:type="continuationSeparator" w:id="0">
    <w:p w:rsidR="000A47AC" w:rsidRDefault="000A47AC" w:rsidP="00701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811"/>
      <w:gridCol w:w="2811"/>
      <w:gridCol w:w="2811"/>
    </w:tblGrid>
    <w:tr w:rsidR="00290972">
      <w:tc>
        <w:tcPr>
          <w:tcW w:w="2811" w:type="dxa"/>
          <w:tcBorders>
            <w:top w:val="nil"/>
            <w:left w:val="nil"/>
            <w:bottom w:val="nil"/>
            <w:right w:val="nil"/>
          </w:tcBorders>
        </w:tcPr>
        <w:p w:rsidR="00290972" w:rsidRDefault="00290972">
          <w:pPr>
            <w:widowControl w:val="0"/>
            <w:autoSpaceDE w:val="0"/>
            <w:autoSpaceDN w:val="0"/>
            <w:adjustRightInd w:val="0"/>
            <w:rPr>
              <w:rFonts w:ascii="Times New Roman" w:hAnsi="Times New Roman"/>
              <w:color w:val="000000"/>
              <w:sz w:val="20"/>
              <w:szCs w:val="20"/>
            </w:rPr>
          </w:pPr>
        </w:p>
      </w:tc>
      <w:tc>
        <w:tcPr>
          <w:tcW w:w="2811" w:type="dxa"/>
          <w:tcBorders>
            <w:top w:val="nil"/>
            <w:left w:val="nil"/>
            <w:bottom w:val="nil"/>
            <w:right w:val="nil"/>
          </w:tcBorders>
        </w:tcPr>
        <w:p w:rsidR="00290972" w:rsidRDefault="00290972">
          <w:pPr>
            <w:widowControl w:val="0"/>
            <w:autoSpaceDE w:val="0"/>
            <w:autoSpaceDN w:val="0"/>
            <w:adjustRightInd w:val="0"/>
            <w:jc w:val="center"/>
            <w:rPr>
              <w:rFonts w:ascii="Times New Roman" w:hAnsi="Times New Roman"/>
              <w:color w:val="000000"/>
              <w:sz w:val="20"/>
              <w:szCs w:val="20"/>
            </w:rPr>
          </w:pPr>
        </w:p>
      </w:tc>
      <w:tc>
        <w:tcPr>
          <w:tcW w:w="2811" w:type="dxa"/>
          <w:tcBorders>
            <w:top w:val="nil"/>
            <w:left w:val="nil"/>
            <w:bottom w:val="nil"/>
            <w:right w:val="nil"/>
          </w:tcBorders>
        </w:tcPr>
        <w:p w:rsidR="00290972" w:rsidRDefault="00290972">
          <w:pPr>
            <w:widowControl w:val="0"/>
            <w:autoSpaceDE w:val="0"/>
            <w:autoSpaceDN w:val="0"/>
            <w:adjustRightInd w:val="0"/>
            <w:jc w:val="right"/>
            <w:rPr>
              <w:rFonts w:ascii="Times New Roman" w:hAnsi="Times New Roman"/>
              <w:color w:val="000000"/>
              <w:sz w:val="20"/>
              <w:szCs w:val="20"/>
            </w:rP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720"/>
        </w:tabs>
        <w:ind w:left="72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09AB"/>
    <w:rsid w:val="00001CAF"/>
    <w:rsid w:val="00006DFC"/>
    <w:rsid w:val="00007163"/>
    <w:rsid w:val="000266FB"/>
    <w:rsid w:val="00030EAC"/>
    <w:rsid w:val="00032111"/>
    <w:rsid w:val="000403EF"/>
    <w:rsid w:val="00042B01"/>
    <w:rsid w:val="00053DD8"/>
    <w:rsid w:val="00053ED0"/>
    <w:rsid w:val="000629EA"/>
    <w:rsid w:val="0007069A"/>
    <w:rsid w:val="0007281A"/>
    <w:rsid w:val="00072954"/>
    <w:rsid w:val="00076B51"/>
    <w:rsid w:val="00076EE7"/>
    <w:rsid w:val="0008666A"/>
    <w:rsid w:val="00091F4C"/>
    <w:rsid w:val="00093661"/>
    <w:rsid w:val="00093CA7"/>
    <w:rsid w:val="00097664"/>
    <w:rsid w:val="000A4086"/>
    <w:rsid w:val="000A47AC"/>
    <w:rsid w:val="000A6DAC"/>
    <w:rsid w:val="000A78D9"/>
    <w:rsid w:val="000B1D28"/>
    <w:rsid w:val="000B3F85"/>
    <w:rsid w:val="000B58E6"/>
    <w:rsid w:val="000C2DCB"/>
    <w:rsid w:val="000D0565"/>
    <w:rsid w:val="000E3AD0"/>
    <w:rsid w:val="00100298"/>
    <w:rsid w:val="00102461"/>
    <w:rsid w:val="0013462D"/>
    <w:rsid w:val="00141B73"/>
    <w:rsid w:val="001438A9"/>
    <w:rsid w:val="00156377"/>
    <w:rsid w:val="00164E2C"/>
    <w:rsid w:val="00167986"/>
    <w:rsid w:val="00167AB0"/>
    <w:rsid w:val="00172113"/>
    <w:rsid w:val="00172CE4"/>
    <w:rsid w:val="00177B92"/>
    <w:rsid w:val="00182787"/>
    <w:rsid w:val="00187014"/>
    <w:rsid w:val="00187A24"/>
    <w:rsid w:val="00194BBA"/>
    <w:rsid w:val="00195E2D"/>
    <w:rsid w:val="001A366B"/>
    <w:rsid w:val="001A6315"/>
    <w:rsid w:val="001A664C"/>
    <w:rsid w:val="001B0336"/>
    <w:rsid w:val="001B3DBE"/>
    <w:rsid w:val="001B5C81"/>
    <w:rsid w:val="001D0E04"/>
    <w:rsid w:val="001D2070"/>
    <w:rsid w:val="001D55E1"/>
    <w:rsid w:val="001D76A1"/>
    <w:rsid w:val="001E20C2"/>
    <w:rsid w:val="001E359D"/>
    <w:rsid w:val="001E5B95"/>
    <w:rsid w:val="001E6089"/>
    <w:rsid w:val="001E7D78"/>
    <w:rsid w:val="001F0A52"/>
    <w:rsid w:val="00201EB5"/>
    <w:rsid w:val="002054BE"/>
    <w:rsid w:val="00212873"/>
    <w:rsid w:val="002164CA"/>
    <w:rsid w:val="00221E1E"/>
    <w:rsid w:val="00222085"/>
    <w:rsid w:val="00232E6C"/>
    <w:rsid w:val="00244792"/>
    <w:rsid w:val="00252BD1"/>
    <w:rsid w:val="00260C9E"/>
    <w:rsid w:val="0026706D"/>
    <w:rsid w:val="00270E4D"/>
    <w:rsid w:val="00270EE9"/>
    <w:rsid w:val="002761C9"/>
    <w:rsid w:val="002766B4"/>
    <w:rsid w:val="00280500"/>
    <w:rsid w:val="00290972"/>
    <w:rsid w:val="00290F1C"/>
    <w:rsid w:val="002A00FF"/>
    <w:rsid w:val="002A15AE"/>
    <w:rsid w:val="002A45D5"/>
    <w:rsid w:val="002A7499"/>
    <w:rsid w:val="002B2817"/>
    <w:rsid w:val="002B2CE6"/>
    <w:rsid w:val="002D301C"/>
    <w:rsid w:val="002E08AA"/>
    <w:rsid w:val="002E251F"/>
    <w:rsid w:val="002E72DC"/>
    <w:rsid w:val="002F1809"/>
    <w:rsid w:val="002F3E9A"/>
    <w:rsid w:val="002F4098"/>
    <w:rsid w:val="003016E3"/>
    <w:rsid w:val="00305D14"/>
    <w:rsid w:val="00310024"/>
    <w:rsid w:val="00311DEB"/>
    <w:rsid w:val="00312252"/>
    <w:rsid w:val="0032276C"/>
    <w:rsid w:val="00323414"/>
    <w:rsid w:val="003236C1"/>
    <w:rsid w:val="00324A9D"/>
    <w:rsid w:val="00330BCD"/>
    <w:rsid w:val="003359CE"/>
    <w:rsid w:val="00351746"/>
    <w:rsid w:val="00352B3A"/>
    <w:rsid w:val="00353159"/>
    <w:rsid w:val="00355FEA"/>
    <w:rsid w:val="00357A82"/>
    <w:rsid w:val="0036560B"/>
    <w:rsid w:val="00367C39"/>
    <w:rsid w:val="003709A6"/>
    <w:rsid w:val="00371975"/>
    <w:rsid w:val="00373490"/>
    <w:rsid w:val="00384218"/>
    <w:rsid w:val="00386329"/>
    <w:rsid w:val="00391E30"/>
    <w:rsid w:val="003924CD"/>
    <w:rsid w:val="00392E46"/>
    <w:rsid w:val="00397A30"/>
    <w:rsid w:val="00397EAD"/>
    <w:rsid w:val="003A4D04"/>
    <w:rsid w:val="003A6D1E"/>
    <w:rsid w:val="003B2F4D"/>
    <w:rsid w:val="003B6ABC"/>
    <w:rsid w:val="003B6B71"/>
    <w:rsid w:val="003C11D9"/>
    <w:rsid w:val="003C6633"/>
    <w:rsid w:val="003D004D"/>
    <w:rsid w:val="003D4767"/>
    <w:rsid w:val="003D577D"/>
    <w:rsid w:val="003F3F4B"/>
    <w:rsid w:val="003F674C"/>
    <w:rsid w:val="00402F45"/>
    <w:rsid w:val="004074A7"/>
    <w:rsid w:val="004204FF"/>
    <w:rsid w:val="00431BB2"/>
    <w:rsid w:val="00432626"/>
    <w:rsid w:val="0043304B"/>
    <w:rsid w:val="004362A5"/>
    <w:rsid w:val="004428D3"/>
    <w:rsid w:val="00444CEF"/>
    <w:rsid w:val="00445BAA"/>
    <w:rsid w:val="00455A38"/>
    <w:rsid w:val="004568C5"/>
    <w:rsid w:val="00462A9A"/>
    <w:rsid w:val="004635B7"/>
    <w:rsid w:val="00467851"/>
    <w:rsid w:val="00481655"/>
    <w:rsid w:val="00486AE1"/>
    <w:rsid w:val="004901AA"/>
    <w:rsid w:val="00493A4A"/>
    <w:rsid w:val="00494265"/>
    <w:rsid w:val="004A2326"/>
    <w:rsid w:val="004A23FA"/>
    <w:rsid w:val="004A3E85"/>
    <w:rsid w:val="004A7ADF"/>
    <w:rsid w:val="004B3430"/>
    <w:rsid w:val="004C0C83"/>
    <w:rsid w:val="004C0F2E"/>
    <w:rsid w:val="004D0699"/>
    <w:rsid w:val="004D1237"/>
    <w:rsid w:val="004D3895"/>
    <w:rsid w:val="004D3B77"/>
    <w:rsid w:val="004D6F42"/>
    <w:rsid w:val="004F26F7"/>
    <w:rsid w:val="004F3515"/>
    <w:rsid w:val="004F4ADB"/>
    <w:rsid w:val="004F5A89"/>
    <w:rsid w:val="004F7520"/>
    <w:rsid w:val="00503A1C"/>
    <w:rsid w:val="0051585C"/>
    <w:rsid w:val="00520ED8"/>
    <w:rsid w:val="00522785"/>
    <w:rsid w:val="00533E75"/>
    <w:rsid w:val="00552305"/>
    <w:rsid w:val="00555BD2"/>
    <w:rsid w:val="005624E4"/>
    <w:rsid w:val="00564576"/>
    <w:rsid w:val="00566FB8"/>
    <w:rsid w:val="00573CB9"/>
    <w:rsid w:val="005743CD"/>
    <w:rsid w:val="00577BE9"/>
    <w:rsid w:val="0058093D"/>
    <w:rsid w:val="00585E62"/>
    <w:rsid w:val="00591F62"/>
    <w:rsid w:val="005A2E70"/>
    <w:rsid w:val="005D0A07"/>
    <w:rsid w:val="005E0E9F"/>
    <w:rsid w:val="005F2FDB"/>
    <w:rsid w:val="005F439E"/>
    <w:rsid w:val="00604152"/>
    <w:rsid w:val="00616501"/>
    <w:rsid w:val="006215AE"/>
    <w:rsid w:val="00621870"/>
    <w:rsid w:val="00623CD0"/>
    <w:rsid w:val="00624770"/>
    <w:rsid w:val="00635190"/>
    <w:rsid w:val="0063578D"/>
    <w:rsid w:val="006365EB"/>
    <w:rsid w:val="0066394E"/>
    <w:rsid w:val="00666D7F"/>
    <w:rsid w:val="00667CB5"/>
    <w:rsid w:val="00671321"/>
    <w:rsid w:val="00672468"/>
    <w:rsid w:val="006724A4"/>
    <w:rsid w:val="00681A0E"/>
    <w:rsid w:val="00694466"/>
    <w:rsid w:val="006A773E"/>
    <w:rsid w:val="006B01A7"/>
    <w:rsid w:val="006C2088"/>
    <w:rsid w:val="006C6400"/>
    <w:rsid w:val="006D5651"/>
    <w:rsid w:val="006E69A4"/>
    <w:rsid w:val="006F346C"/>
    <w:rsid w:val="00701323"/>
    <w:rsid w:val="00702206"/>
    <w:rsid w:val="007100C1"/>
    <w:rsid w:val="00716658"/>
    <w:rsid w:val="00717886"/>
    <w:rsid w:val="007200C1"/>
    <w:rsid w:val="00720225"/>
    <w:rsid w:val="00721787"/>
    <w:rsid w:val="00722EB8"/>
    <w:rsid w:val="007235C5"/>
    <w:rsid w:val="00727EBC"/>
    <w:rsid w:val="00741389"/>
    <w:rsid w:val="00746AAB"/>
    <w:rsid w:val="00752617"/>
    <w:rsid w:val="0075538F"/>
    <w:rsid w:val="007558F0"/>
    <w:rsid w:val="00761D08"/>
    <w:rsid w:val="007620D2"/>
    <w:rsid w:val="0077094F"/>
    <w:rsid w:val="007709E1"/>
    <w:rsid w:val="00773D0A"/>
    <w:rsid w:val="00774A90"/>
    <w:rsid w:val="007769F7"/>
    <w:rsid w:val="007855B1"/>
    <w:rsid w:val="00795CCE"/>
    <w:rsid w:val="007B0C41"/>
    <w:rsid w:val="007B12EC"/>
    <w:rsid w:val="007B4EF0"/>
    <w:rsid w:val="007C01E4"/>
    <w:rsid w:val="007C1498"/>
    <w:rsid w:val="007C1B05"/>
    <w:rsid w:val="007C5210"/>
    <w:rsid w:val="007C53FC"/>
    <w:rsid w:val="007C5D5C"/>
    <w:rsid w:val="007D4B2E"/>
    <w:rsid w:val="007E2F7D"/>
    <w:rsid w:val="007E4B76"/>
    <w:rsid w:val="007E6B0C"/>
    <w:rsid w:val="007F0E7F"/>
    <w:rsid w:val="007F27AA"/>
    <w:rsid w:val="007F2DE6"/>
    <w:rsid w:val="007F4472"/>
    <w:rsid w:val="007F4E62"/>
    <w:rsid w:val="008040CC"/>
    <w:rsid w:val="008120C4"/>
    <w:rsid w:val="00814DEB"/>
    <w:rsid w:val="00815EBD"/>
    <w:rsid w:val="00816E15"/>
    <w:rsid w:val="008204E8"/>
    <w:rsid w:val="008302EB"/>
    <w:rsid w:val="00833FED"/>
    <w:rsid w:val="00835111"/>
    <w:rsid w:val="00846EFA"/>
    <w:rsid w:val="008550E6"/>
    <w:rsid w:val="008664B7"/>
    <w:rsid w:val="00866ACE"/>
    <w:rsid w:val="00874053"/>
    <w:rsid w:val="00881EA5"/>
    <w:rsid w:val="00886F95"/>
    <w:rsid w:val="008900DE"/>
    <w:rsid w:val="008911EE"/>
    <w:rsid w:val="00897D88"/>
    <w:rsid w:val="008A22D9"/>
    <w:rsid w:val="008A3339"/>
    <w:rsid w:val="008A603B"/>
    <w:rsid w:val="008A7176"/>
    <w:rsid w:val="008C11B1"/>
    <w:rsid w:val="008C458C"/>
    <w:rsid w:val="008D4544"/>
    <w:rsid w:val="008E42E1"/>
    <w:rsid w:val="008E493F"/>
    <w:rsid w:val="008E6228"/>
    <w:rsid w:val="008E79FF"/>
    <w:rsid w:val="008F51E0"/>
    <w:rsid w:val="009031D7"/>
    <w:rsid w:val="009063B0"/>
    <w:rsid w:val="00907E07"/>
    <w:rsid w:val="00911EF5"/>
    <w:rsid w:val="009121F9"/>
    <w:rsid w:val="009126DE"/>
    <w:rsid w:val="00914177"/>
    <w:rsid w:val="009225BA"/>
    <w:rsid w:val="00933315"/>
    <w:rsid w:val="00943356"/>
    <w:rsid w:val="0094470A"/>
    <w:rsid w:val="00944BC3"/>
    <w:rsid w:val="0095387C"/>
    <w:rsid w:val="0095706C"/>
    <w:rsid w:val="00960003"/>
    <w:rsid w:val="0096035F"/>
    <w:rsid w:val="00962566"/>
    <w:rsid w:val="009641B5"/>
    <w:rsid w:val="009678C4"/>
    <w:rsid w:val="009708F3"/>
    <w:rsid w:val="00972776"/>
    <w:rsid w:val="00973718"/>
    <w:rsid w:val="009770C7"/>
    <w:rsid w:val="00990255"/>
    <w:rsid w:val="0099150D"/>
    <w:rsid w:val="009A305A"/>
    <w:rsid w:val="009A7374"/>
    <w:rsid w:val="009C042D"/>
    <w:rsid w:val="009D4485"/>
    <w:rsid w:val="009F52EB"/>
    <w:rsid w:val="009F6BAF"/>
    <w:rsid w:val="00A04AAF"/>
    <w:rsid w:val="00A05774"/>
    <w:rsid w:val="00A05D2C"/>
    <w:rsid w:val="00A07C3A"/>
    <w:rsid w:val="00A15688"/>
    <w:rsid w:val="00A15F2C"/>
    <w:rsid w:val="00A2072D"/>
    <w:rsid w:val="00A21388"/>
    <w:rsid w:val="00A2450A"/>
    <w:rsid w:val="00A30EDC"/>
    <w:rsid w:val="00A41E48"/>
    <w:rsid w:val="00A54DEC"/>
    <w:rsid w:val="00A63045"/>
    <w:rsid w:val="00A67F32"/>
    <w:rsid w:val="00A80331"/>
    <w:rsid w:val="00A8152E"/>
    <w:rsid w:val="00A81AB8"/>
    <w:rsid w:val="00A823D6"/>
    <w:rsid w:val="00A85A91"/>
    <w:rsid w:val="00A92579"/>
    <w:rsid w:val="00A95AF7"/>
    <w:rsid w:val="00A97BCC"/>
    <w:rsid w:val="00AB0D7E"/>
    <w:rsid w:val="00AB3D79"/>
    <w:rsid w:val="00AB702A"/>
    <w:rsid w:val="00AB7DC6"/>
    <w:rsid w:val="00AC6C6D"/>
    <w:rsid w:val="00AD2FCE"/>
    <w:rsid w:val="00AD34D1"/>
    <w:rsid w:val="00AD3ED7"/>
    <w:rsid w:val="00AE0837"/>
    <w:rsid w:val="00AE5E47"/>
    <w:rsid w:val="00AF0C27"/>
    <w:rsid w:val="00AF38E8"/>
    <w:rsid w:val="00B01D71"/>
    <w:rsid w:val="00B10228"/>
    <w:rsid w:val="00B13143"/>
    <w:rsid w:val="00B1502B"/>
    <w:rsid w:val="00B15A19"/>
    <w:rsid w:val="00B20375"/>
    <w:rsid w:val="00B2184C"/>
    <w:rsid w:val="00B30EAC"/>
    <w:rsid w:val="00B3170E"/>
    <w:rsid w:val="00B447BF"/>
    <w:rsid w:val="00B465D6"/>
    <w:rsid w:val="00B64BCE"/>
    <w:rsid w:val="00B64FD6"/>
    <w:rsid w:val="00B65164"/>
    <w:rsid w:val="00B74129"/>
    <w:rsid w:val="00B748BF"/>
    <w:rsid w:val="00B75247"/>
    <w:rsid w:val="00B816D3"/>
    <w:rsid w:val="00B826DD"/>
    <w:rsid w:val="00B86D5C"/>
    <w:rsid w:val="00BA0771"/>
    <w:rsid w:val="00BA12C2"/>
    <w:rsid w:val="00BA4319"/>
    <w:rsid w:val="00BB17DD"/>
    <w:rsid w:val="00BB4673"/>
    <w:rsid w:val="00BB7B4B"/>
    <w:rsid w:val="00BC05CA"/>
    <w:rsid w:val="00BC6239"/>
    <w:rsid w:val="00BD0793"/>
    <w:rsid w:val="00BE306F"/>
    <w:rsid w:val="00BE3EEF"/>
    <w:rsid w:val="00BF0E0E"/>
    <w:rsid w:val="00C10F33"/>
    <w:rsid w:val="00C17526"/>
    <w:rsid w:val="00C3199E"/>
    <w:rsid w:val="00C3549F"/>
    <w:rsid w:val="00C425F8"/>
    <w:rsid w:val="00C43648"/>
    <w:rsid w:val="00C44002"/>
    <w:rsid w:val="00C57B09"/>
    <w:rsid w:val="00C609DA"/>
    <w:rsid w:val="00C62ADB"/>
    <w:rsid w:val="00C72D1D"/>
    <w:rsid w:val="00C87025"/>
    <w:rsid w:val="00C91229"/>
    <w:rsid w:val="00C9580C"/>
    <w:rsid w:val="00CA257E"/>
    <w:rsid w:val="00CA3FB3"/>
    <w:rsid w:val="00CA4497"/>
    <w:rsid w:val="00CC101E"/>
    <w:rsid w:val="00CC2762"/>
    <w:rsid w:val="00CC5A60"/>
    <w:rsid w:val="00CD33F4"/>
    <w:rsid w:val="00CD6C30"/>
    <w:rsid w:val="00CE0AB3"/>
    <w:rsid w:val="00CF3313"/>
    <w:rsid w:val="00CF6ADA"/>
    <w:rsid w:val="00D00206"/>
    <w:rsid w:val="00D00C87"/>
    <w:rsid w:val="00D03A7A"/>
    <w:rsid w:val="00D0453A"/>
    <w:rsid w:val="00D15DE8"/>
    <w:rsid w:val="00D20E6A"/>
    <w:rsid w:val="00D27177"/>
    <w:rsid w:val="00D31758"/>
    <w:rsid w:val="00D401E7"/>
    <w:rsid w:val="00D4382D"/>
    <w:rsid w:val="00D44BAD"/>
    <w:rsid w:val="00D67F14"/>
    <w:rsid w:val="00D72B4F"/>
    <w:rsid w:val="00D84FB1"/>
    <w:rsid w:val="00DB3104"/>
    <w:rsid w:val="00DB3C0D"/>
    <w:rsid w:val="00DC03AE"/>
    <w:rsid w:val="00DC097E"/>
    <w:rsid w:val="00DC2C05"/>
    <w:rsid w:val="00DC4DB2"/>
    <w:rsid w:val="00DC5544"/>
    <w:rsid w:val="00DD0F63"/>
    <w:rsid w:val="00DD2D34"/>
    <w:rsid w:val="00DD2FC3"/>
    <w:rsid w:val="00DD55D4"/>
    <w:rsid w:val="00DE1E49"/>
    <w:rsid w:val="00DE3624"/>
    <w:rsid w:val="00DF7B45"/>
    <w:rsid w:val="00E12353"/>
    <w:rsid w:val="00E12608"/>
    <w:rsid w:val="00E12F6C"/>
    <w:rsid w:val="00E13CFF"/>
    <w:rsid w:val="00E14FF7"/>
    <w:rsid w:val="00E15F4D"/>
    <w:rsid w:val="00E330AA"/>
    <w:rsid w:val="00E33FD0"/>
    <w:rsid w:val="00E4132E"/>
    <w:rsid w:val="00E57D3F"/>
    <w:rsid w:val="00E636CD"/>
    <w:rsid w:val="00E72FDF"/>
    <w:rsid w:val="00E7606F"/>
    <w:rsid w:val="00E83489"/>
    <w:rsid w:val="00E85B40"/>
    <w:rsid w:val="00E86BA2"/>
    <w:rsid w:val="00E9084B"/>
    <w:rsid w:val="00E94C4B"/>
    <w:rsid w:val="00EA0881"/>
    <w:rsid w:val="00EA46A6"/>
    <w:rsid w:val="00EA59B1"/>
    <w:rsid w:val="00EC0AF4"/>
    <w:rsid w:val="00EC450B"/>
    <w:rsid w:val="00ED3005"/>
    <w:rsid w:val="00EE66F0"/>
    <w:rsid w:val="00EF59E4"/>
    <w:rsid w:val="00F0105F"/>
    <w:rsid w:val="00F01A3C"/>
    <w:rsid w:val="00F04291"/>
    <w:rsid w:val="00F045A5"/>
    <w:rsid w:val="00F05DA6"/>
    <w:rsid w:val="00F251D9"/>
    <w:rsid w:val="00F25AB0"/>
    <w:rsid w:val="00F27541"/>
    <w:rsid w:val="00F33133"/>
    <w:rsid w:val="00F3513C"/>
    <w:rsid w:val="00F42386"/>
    <w:rsid w:val="00F46D14"/>
    <w:rsid w:val="00F60C56"/>
    <w:rsid w:val="00F71E0D"/>
    <w:rsid w:val="00F76DF3"/>
    <w:rsid w:val="00F86363"/>
    <w:rsid w:val="00F86F1C"/>
    <w:rsid w:val="00F8701E"/>
    <w:rsid w:val="00F930C5"/>
    <w:rsid w:val="00F957D0"/>
    <w:rsid w:val="00F96803"/>
    <w:rsid w:val="00F97BFF"/>
    <w:rsid w:val="00FB28F0"/>
    <w:rsid w:val="00FB2CAF"/>
    <w:rsid w:val="00FD2DAD"/>
    <w:rsid w:val="00FD63E3"/>
    <w:rsid w:val="00FF4EF1"/>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nhideWhenUsed/>
    <w:rsid w:val="00671321"/>
    <w:rPr>
      <w:rFonts w:ascii="Tahoma" w:hAnsi="Tahoma" w:cs="Tahoma"/>
      <w:sz w:val="16"/>
      <w:szCs w:val="16"/>
    </w:rPr>
  </w:style>
  <w:style w:type="character" w:customStyle="1" w:styleId="aa">
    <w:name w:val="Текст выноски Знак"/>
    <w:basedOn w:val="a0"/>
    <w:link w:val="a9"/>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Название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rsid w:val="0088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4;&#1086;-&#1075;&#1086;&#1088;&#1086;&#1076;-&#1091;&#1076;&#1072;&#1095;&#1085;&#1099;&#1081;.&#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adm.udachny@mail.ru" TargetMode="Externa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084;&#1086;-&#1075;&#1086;&#1088;&#1086;&#1076;-&#1091;&#1076;&#1072;&#1095;&#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66780-0FE1-4E0E-84A4-86F78740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20936</Words>
  <Characters>119339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cp:revision>
  <cp:lastPrinted>2018-01-18T08:56:00Z</cp:lastPrinted>
  <dcterms:created xsi:type="dcterms:W3CDTF">2019-07-30T08:50:00Z</dcterms:created>
  <dcterms:modified xsi:type="dcterms:W3CDTF">2019-08-01T00:42:00Z</dcterms:modified>
</cp:coreProperties>
</file>