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B826DD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81090D">
        <w:rPr>
          <w:rFonts w:ascii="Georgia" w:hAnsi="Georgia"/>
          <w:b/>
        </w:rPr>
        <w:t xml:space="preserve"> </w:t>
      </w:r>
      <w:r w:rsidR="007E6B0C">
        <w:rPr>
          <w:rFonts w:ascii="Georgia" w:hAnsi="Georgia"/>
          <w:b/>
        </w:rPr>
        <w:t>2</w:t>
      </w:r>
      <w:r w:rsidR="00ED70D8">
        <w:rPr>
          <w:rFonts w:ascii="Georgia" w:hAnsi="Georgia"/>
          <w:b/>
        </w:rPr>
        <w:t>8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ED70D8">
        <w:rPr>
          <w:rFonts w:ascii="Georgia" w:hAnsi="Georgia"/>
          <w:b/>
          <w:i/>
        </w:rPr>
        <w:t>28</w:t>
      </w:r>
      <w:r>
        <w:rPr>
          <w:rFonts w:ascii="Georgia" w:hAnsi="Georgia"/>
          <w:b/>
          <w:i/>
        </w:rPr>
        <w:t xml:space="preserve"> </w:t>
      </w:r>
      <w:r w:rsidR="0081090D">
        <w:rPr>
          <w:rFonts w:ascii="Georgia" w:hAnsi="Georgia"/>
          <w:b/>
          <w:i/>
        </w:rPr>
        <w:t>августа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201</w:t>
      </w:r>
      <w:r w:rsidR="007E6B0C">
        <w:rPr>
          <w:rFonts w:ascii="Georgia" w:hAnsi="Georgia"/>
          <w:b/>
          <w:i/>
        </w:rPr>
        <w:t>9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460F5E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460F5E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Pr="00F33133" w:rsidRDefault="00667CB5" w:rsidP="00667CB5">
      <w:pPr>
        <w:jc w:val="center"/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</w:t>
        </w:r>
        <w:proofErr w:type="spellStart"/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мо-город-удачный.рф</w:t>
        </w:r>
        <w:proofErr w:type="spellEnd"/>
      </w:hyperlink>
    </w:p>
    <w:p w:rsidR="00006DFC" w:rsidRPr="00F33133" w:rsidRDefault="00006DFC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828ED" w:rsidRPr="00F828ED" w:rsidRDefault="00F828ED" w:rsidP="00F828ED">
      <w:pPr>
        <w:pStyle w:val="a6"/>
        <w:jc w:val="center"/>
        <w:rPr>
          <w:b/>
          <w:sz w:val="16"/>
          <w:szCs w:val="16"/>
        </w:rPr>
      </w:pPr>
      <w:r w:rsidRPr="00F828ED">
        <w:rPr>
          <w:b/>
          <w:sz w:val="16"/>
          <w:szCs w:val="16"/>
        </w:rPr>
        <w:lastRenderedPageBreak/>
        <w:t>ПОСТАНОВЛЕНИЕ</w:t>
      </w:r>
    </w:p>
    <w:p w:rsidR="00F828ED" w:rsidRPr="007F4472" w:rsidRDefault="00F828ED" w:rsidP="00F828ED">
      <w:pPr>
        <w:pStyle w:val="a6"/>
        <w:rPr>
          <w:rFonts w:cstheme="minorHAnsi"/>
          <w:b/>
          <w:sz w:val="16"/>
          <w:szCs w:val="16"/>
        </w:rPr>
      </w:pPr>
      <w:r w:rsidRPr="007F4472">
        <w:rPr>
          <w:rFonts w:cstheme="minorHAnsi"/>
          <w:b/>
          <w:sz w:val="16"/>
          <w:szCs w:val="16"/>
        </w:rPr>
        <w:t xml:space="preserve">от </w:t>
      </w:r>
      <w:r>
        <w:rPr>
          <w:rFonts w:cstheme="minorHAnsi"/>
          <w:b/>
          <w:sz w:val="16"/>
          <w:szCs w:val="16"/>
        </w:rPr>
        <w:t>15</w:t>
      </w:r>
      <w:r w:rsidRPr="007F4472">
        <w:rPr>
          <w:rFonts w:cstheme="minorHAnsi"/>
          <w:b/>
          <w:sz w:val="16"/>
          <w:szCs w:val="16"/>
        </w:rPr>
        <w:t>.0</w:t>
      </w:r>
      <w:r>
        <w:rPr>
          <w:rFonts w:cstheme="minorHAnsi"/>
          <w:b/>
          <w:sz w:val="16"/>
          <w:szCs w:val="16"/>
        </w:rPr>
        <w:t>8</w:t>
      </w:r>
      <w:r w:rsidRPr="007F4472">
        <w:rPr>
          <w:rFonts w:cstheme="minorHAnsi"/>
          <w:b/>
          <w:sz w:val="16"/>
          <w:szCs w:val="16"/>
        </w:rPr>
        <w:t>.2019 г.</w:t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  <w:t xml:space="preserve">№ </w:t>
      </w:r>
      <w:r>
        <w:rPr>
          <w:rFonts w:cstheme="minorHAnsi"/>
          <w:b/>
          <w:sz w:val="16"/>
          <w:szCs w:val="16"/>
        </w:rPr>
        <w:t>431</w:t>
      </w:r>
    </w:p>
    <w:p w:rsidR="00F828ED" w:rsidRPr="00F828ED" w:rsidRDefault="00F828ED" w:rsidP="00F828ED">
      <w:pPr>
        <w:pStyle w:val="a6"/>
        <w:jc w:val="both"/>
        <w:rPr>
          <w:i/>
          <w:sz w:val="16"/>
          <w:szCs w:val="16"/>
        </w:rPr>
      </w:pPr>
    </w:p>
    <w:p w:rsidR="00F828ED" w:rsidRPr="00F828ED" w:rsidRDefault="00F828ED" w:rsidP="00F828ED">
      <w:pPr>
        <w:pStyle w:val="a6"/>
        <w:jc w:val="center"/>
        <w:rPr>
          <w:b/>
          <w:sz w:val="16"/>
          <w:szCs w:val="16"/>
        </w:rPr>
      </w:pPr>
      <w:r w:rsidRPr="00F828ED">
        <w:rPr>
          <w:b/>
          <w:sz w:val="16"/>
          <w:szCs w:val="16"/>
        </w:rPr>
        <w:t>О внесении изменений в постановление от 12.12.2016 № 459</w:t>
      </w:r>
      <w:r>
        <w:rPr>
          <w:b/>
          <w:sz w:val="16"/>
          <w:szCs w:val="16"/>
        </w:rPr>
        <w:t xml:space="preserve"> </w:t>
      </w:r>
      <w:r w:rsidRPr="00F828ED">
        <w:rPr>
          <w:b/>
          <w:sz w:val="16"/>
          <w:szCs w:val="16"/>
        </w:rPr>
        <w:t>«О создан</w:t>
      </w:r>
      <w:proofErr w:type="gramStart"/>
      <w:r w:rsidRPr="00F828ED">
        <w:rPr>
          <w:b/>
          <w:sz w:val="16"/>
          <w:szCs w:val="16"/>
        </w:rPr>
        <w:t>ии аэ</w:t>
      </w:r>
      <w:proofErr w:type="gramEnd"/>
      <w:r w:rsidRPr="00F828ED">
        <w:rPr>
          <w:b/>
          <w:sz w:val="16"/>
          <w:szCs w:val="16"/>
        </w:rPr>
        <w:t>ропортовой (межведомственной) комиссии по авиационной безопасности аэропорта «Полярный» находящегося на территории МО «Город Удачный» Мирнинского района Республики Саха (Якутия)»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В связи с утратой силы Постановления Правительства РФ от 20.02.1995 № 168 «О межведомственной комиссии по авиационной безопасности при Правительстве Российской Федерации,-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ПОСТАНОВЛЯЮ: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1. Внести следующие изменения в постановление от 12.12.2016 № 459</w:t>
      </w:r>
      <w:r>
        <w:rPr>
          <w:sz w:val="16"/>
          <w:szCs w:val="16"/>
        </w:rPr>
        <w:t xml:space="preserve"> </w:t>
      </w:r>
      <w:r w:rsidRPr="00F828ED">
        <w:rPr>
          <w:sz w:val="16"/>
          <w:szCs w:val="16"/>
        </w:rPr>
        <w:t>«О создан</w:t>
      </w:r>
      <w:proofErr w:type="gramStart"/>
      <w:r w:rsidRPr="00F828ED">
        <w:rPr>
          <w:sz w:val="16"/>
          <w:szCs w:val="16"/>
        </w:rPr>
        <w:t>ии аэ</w:t>
      </w:r>
      <w:proofErr w:type="gramEnd"/>
      <w:r w:rsidRPr="00F828ED">
        <w:rPr>
          <w:sz w:val="16"/>
          <w:szCs w:val="16"/>
        </w:rPr>
        <w:t>ропортовой (межведомственной) комиссии по авиационной безопасности аэропорта «Полярный» находящегося на территории МО «Город Удачный» Мирнинского района Республики Саха (Якутия)»: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1.1. приложение № 2 к постановлению изменить и изложить в редакции приложения к настоящему постановлению.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2. Опубликовать настоящее постановление в порядке, предусмотренном Уставом</w:t>
      </w:r>
      <w:r>
        <w:rPr>
          <w:sz w:val="16"/>
          <w:szCs w:val="16"/>
        </w:rPr>
        <w:t xml:space="preserve"> МО</w:t>
      </w:r>
      <w:r w:rsidRPr="00F828ED">
        <w:rPr>
          <w:sz w:val="16"/>
          <w:szCs w:val="16"/>
        </w:rPr>
        <w:t xml:space="preserve"> «Город Удачный». </w:t>
      </w:r>
      <w:proofErr w:type="gramStart"/>
      <w:r w:rsidRPr="00F828ED">
        <w:rPr>
          <w:sz w:val="16"/>
          <w:szCs w:val="16"/>
        </w:rPr>
        <w:t>Ответственный за опубликование настоящего постановления в соответствии с Уставом МО «Город Удачный» и размещение на официальном сайте МО «Город Удачный» - пресс-секретарь (Исаева В.В.), ответственный за направление настоящего постановления для опубликования на официальном сайте МО «Город Удачный» и в газете «Информационный вестник» главный специалист по ГО, ЧС и ПБ (Шестакова О.С.).</w:t>
      </w:r>
      <w:proofErr w:type="gramEnd"/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3. Настоящее постановление вступает в силу со дня его официального опубликования (обнародования).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4. Контроль исполнения настоящего постановления оставляю за собой.</w:t>
      </w:r>
    </w:p>
    <w:p w:rsidR="00F828ED" w:rsidRPr="00F828ED" w:rsidRDefault="00F828ED" w:rsidP="00F828ED">
      <w:pPr>
        <w:pStyle w:val="a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828ED" w:rsidRPr="007F4472" w:rsidRDefault="00F828ED" w:rsidP="00F828ED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>Глава города</w:t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А.В. Приходько 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</w:p>
    <w:p w:rsidR="00F828ED" w:rsidRPr="00F828ED" w:rsidRDefault="00F828ED" w:rsidP="00F828ED">
      <w:pPr>
        <w:pStyle w:val="a6"/>
        <w:jc w:val="right"/>
        <w:rPr>
          <w:sz w:val="16"/>
          <w:szCs w:val="16"/>
        </w:rPr>
      </w:pPr>
      <w:r w:rsidRPr="00F828ED">
        <w:rPr>
          <w:sz w:val="16"/>
          <w:szCs w:val="16"/>
        </w:rPr>
        <w:t>Приложение 2</w:t>
      </w:r>
    </w:p>
    <w:p w:rsidR="00F828ED" w:rsidRPr="00F828ED" w:rsidRDefault="00F828ED" w:rsidP="00F828ED">
      <w:pPr>
        <w:pStyle w:val="a6"/>
        <w:jc w:val="right"/>
        <w:rPr>
          <w:sz w:val="16"/>
          <w:szCs w:val="16"/>
        </w:rPr>
      </w:pPr>
      <w:r w:rsidRPr="00F828ED">
        <w:rPr>
          <w:sz w:val="16"/>
          <w:szCs w:val="16"/>
        </w:rPr>
        <w:t>к постановлению</w:t>
      </w:r>
      <w:r>
        <w:rPr>
          <w:sz w:val="16"/>
          <w:szCs w:val="16"/>
        </w:rPr>
        <w:t xml:space="preserve"> </w:t>
      </w:r>
      <w:r w:rsidRPr="00F828ED">
        <w:rPr>
          <w:sz w:val="16"/>
          <w:szCs w:val="16"/>
        </w:rPr>
        <w:t>от 15</w:t>
      </w:r>
      <w:r>
        <w:rPr>
          <w:sz w:val="16"/>
          <w:szCs w:val="16"/>
        </w:rPr>
        <w:t>.08.</w:t>
      </w:r>
      <w:r w:rsidRPr="00F828ED">
        <w:rPr>
          <w:sz w:val="16"/>
          <w:szCs w:val="16"/>
        </w:rPr>
        <w:t>2019 г.</w:t>
      </w:r>
      <w:r>
        <w:rPr>
          <w:sz w:val="16"/>
          <w:szCs w:val="16"/>
        </w:rPr>
        <w:t xml:space="preserve"> № 431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</w:p>
    <w:p w:rsidR="00F828ED" w:rsidRPr="00F828ED" w:rsidRDefault="00F828ED" w:rsidP="00F828ED">
      <w:pPr>
        <w:pStyle w:val="a6"/>
        <w:jc w:val="center"/>
        <w:rPr>
          <w:b/>
          <w:sz w:val="16"/>
          <w:szCs w:val="16"/>
        </w:rPr>
      </w:pPr>
      <w:r w:rsidRPr="00F828ED">
        <w:rPr>
          <w:b/>
          <w:sz w:val="16"/>
          <w:szCs w:val="16"/>
        </w:rPr>
        <w:t>ПОЛОЖЕНИЕ</w:t>
      </w:r>
    </w:p>
    <w:p w:rsidR="00F828ED" w:rsidRPr="00F828ED" w:rsidRDefault="00F828ED" w:rsidP="00F828ED">
      <w:pPr>
        <w:pStyle w:val="a6"/>
        <w:jc w:val="center"/>
        <w:rPr>
          <w:b/>
          <w:sz w:val="16"/>
          <w:szCs w:val="16"/>
        </w:rPr>
      </w:pPr>
      <w:r w:rsidRPr="00F828ED">
        <w:rPr>
          <w:b/>
          <w:sz w:val="16"/>
          <w:szCs w:val="16"/>
        </w:rPr>
        <w:t>об аэропортовой комиссии по авиационной безопасности аэропорта «Полярный» находящегося на территории МО «Город Удачный»  Мирнинского района Республики Саха (Якутия)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</w:p>
    <w:p w:rsidR="00F828ED" w:rsidRPr="00F828ED" w:rsidRDefault="00F828ED" w:rsidP="00F828ED">
      <w:pPr>
        <w:pStyle w:val="a6"/>
        <w:ind w:firstLine="709"/>
        <w:jc w:val="both"/>
        <w:rPr>
          <w:sz w:val="16"/>
          <w:szCs w:val="16"/>
        </w:rPr>
      </w:pPr>
      <w:proofErr w:type="gramStart"/>
      <w:r w:rsidRPr="00F828ED">
        <w:rPr>
          <w:sz w:val="16"/>
          <w:szCs w:val="16"/>
        </w:rPr>
        <w:t>Аэропортовая комиссия по авиационной безопасности аэропорта «Полярный», находящегося на территории МО «Город Удачный» создана на основании постановления Правительства Российской Федерации от 30.07.1994 года № 897 «О федеральной системе обеспечения защиты деятельности гражданской авиации от актов незаконного вмешательства».</w:t>
      </w:r>
      <w:proofErr w:type="gramEnd"/>
    </w:p>
    <w:p w:rsidR="00F828ED" w:rsidRPr="00F828ED" w:rsidRDefault="00F828ED" w:rsidP="00F828ED">
      <w:pPr>
        <w:pStyle w:val="a6"/>
        <w:ind w:firstLine="709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Аэропортовая комиссия по авиационной безопасности аэропорта «Полярный», находящегося на территории МО «Город Удачный» в своей деятельности руководствуется Федеральными законами, указами, распоряжениями Правительства Российской Федерации и Республики Саха (Якутия), направленными на обеспечение защиты деятельности гражданской авиации от актов незаконного вмешательства.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</w:p>
    <w:p w:rsidR="00F828ED" w:rsidRPr="00F828ED" w:rsidRDefault="00F828ED" w:rsidP="00F828ED">
      <w:pPr>
        <w:pStyle w:val="a6"/>
        <w:jc w:val="both"/>
        <w:rPr>
          <w:b/>
          <w:sz w:val="16"/>
          <w:szCs w:val="16"/>
        </w:rPr>
      </w:pPr>
      <w:r w:rsidRPr="00F828ED">
        <w:rPr>
          <w:b/>
          <w:sz w:val="16"/>
          <w:szCs w:val="16"/>
        </w:rPr>
        <w:t>1. Основными задачами Комиссии являются: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lastRenderedPageBreak/>
        <w:t>1.1 координация деятельности органов местного самоуправления и правоохранительных органов, авиапредприятия, направленной на предотвращение и пресечение противоправных действий в отношении гражданской авиации и обеспечение безопасности пассажиров и экипажей воздушных судов, а также наземного персонала авиационных предприятий;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 xml:space="preserve">1.2. </w:t>
      </w:r>
      <w:proofErr w:type="gramStart"/>
      <w:r w:rsidRPr="00F828ED">
        <w:rPr>
          <w:sz w:val="16"/>
          <w:szCs w:val="16"/>
        </w:rPr>
        <w:t>контроль за</w:t>
      </w:r>
      <w:proofErr w:type="gramEnd"/>
      <w:r w:rsidRPr="00F828ED">
        <w:rPr>
          <w:sz w:val="16"/>
          <w:szCs w:val="16"/>
        </w:rPr>
        <w:t xml:space="preserve"> ходом реализации мероприятий по обеспечению авиационной безопасности аэропорта и эксплуатации воздушных судов;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 xml:space="preserve">1.3 наблюдение и контроль за выполнением федеральной </w:t>
      </w:r>
      <w:proofErr w:type="gramStart"/>
      <w:r w:rsidRPr="00F828ED">
        <w:rPr>
          <w:sz w:val="16"/>
          <w:szCs w:val="16"/>
        </w:rPr>
        <w:t>системы обеспечения защиты деятельности гражданской авиации</w:t>
      </w:r>
      <w:proofErr w:type="gramEnd"/>
      <w:r w:rsidRPr="00F828ED">
        <w:rPr>
          <w:sz w:val="16"/>
          <w:szCs w:val="16"/>
        </w:rPr>
        <w:t xml:space="preserve"> от актов незаконного вмешательства в аэропорту;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1.4. подготовка предложений по решению проблем, стоящих перед аэропортом по авиационной безопасности;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1.5. координация разработки специальных планов взаимодействия сил и средств по предотвращению и пресечению актов незаконного вмешательства в деятельность гражданской авиации;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1.6. представление руководству авиапредприятия предложений по организации разработки и выполнению требований Программы обеспечения авиационной безопасности аэропорта «Полярный», нормативных и методических документов, обеспечивающих реализацию Федерального законодательства, постановления Правительства Российской Федерации от 30 июля 1994г. № 897;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1.7 информирование заинтересованных федеральных, республиканских, районных и городских органов о состоянии дел по осуществлению мер и правил авиационной безопасности в предприятии гражданской авиации и проблемах, связанных с их защитой, которые не могут быть решены на местном уровне.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</w:p>
    <w:p w:rsidR="00F828ED" w:rsidRPr="00F828ED" w:rsidRDefault="00F828ED" w:rsidP="00F828ED">
      <w:pPr>
        <w:pStyle w:val="a6"/>
        <w:jc w:val="both"/>
        <w:rPr>
          <w:b/>
          <w:sz w:val="16"/>
          <w:szCs w:val="16"/>
        </w:rPr>
      </w:pPr>
      <w:r w:rsidRPr="00F828ED">
        <w:rPr>
          <w:b/>
          <w:sz w:val="16"/>
          <w:szCs w:val="16"/>
        </w:rPr>
        <w:t>2. Для выполнения поставленных задач Комиссия имеет право: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2.1. принимать оперативные решения и дополнительные меры по повышению уровня авиационной безопасности при угрозе совершения актов незаконного вмешательства в деятельность авиапредприятия;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2.2. создавать, при необходимости, рабочие группы с привлечением работников любых ведом</w:t>
      </w:r>
      <w:proofErr w:type="gramStart"/>
      <w:r w:rsidRPr="00F828ED">
        <w:rPr>
          <w:sz w:val="16"/>
          <w:szCs w:val="16"/>
        </w:rPr>
        <w:t>ств дл</w:t>
      </w:r>
      <w:proofErr w:type="gramEnd"/>
      <w:r w:rsidRPr="00F828ED">
        <w:rPr>
          <w:sz w:val="16"/>
          <w:szCs w:val="16"/>
        </w:rPr>
        <w:t>я подготовки материалов и предложений по вопросам обеспечения авиационной безопасности;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2.3. администрация авиапредприятия обеспечивает необходимые условия для работы Комиссии по регулированию ситуаций, связанных с актами незаконного вмешательства в деятельность гражданской авиации.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3. Комиссия осуществляет работу в соответствии с планами, утвержденными ее председателем.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4. Заседания Комиссии проводятся не реже одного раза в шесть месяцев, а также при необходимости безотлагательного рассмотрения вопросов входящих в ее компетенцию.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>5. Заседание Комиссии считается правомочным, если на них присутствует более половины ее членов.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ab/>
        <w:t>6. Решение Комиссии считается принятым, если за него проголосовало не менее двух третей присутствующих на заседании членов Комиссии.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ab/>
        <w:t>7. Подготовка материалов к заседанию Комиссии осуществляется представителями тех организаций, учреждений, к ведению которых относятся вопросы повестки дня.</w:t>
      </w:r>
    </w:p>
    <w:p w:rsidR="00F828ED" w:rsidRPr="00F828ED" w:rsidRDefault="00F828ED" w:rsidP="00F828ED">
      <w:pPr>
        <w:pStyle w:val="a6"/>
        <w:jc w:val="both"/>
        <w:rPr>
          <w:sz w:val="16"/>
          <w:szCs w:val="16"/>
        </w:rPr>
      </w:pPr>
      <w:r w:rsidRPr="00F828ED">
        <w:rPr>
          <w:sz w:val="16"/>
          <w:szCs w:val="16"/>
        </w:rPr>
        <w:tab/>
        <w:t>8. Протоколы заседаний Комиссии утверждаются председателем,  и доводятся до сведения членов Комиссии и других заинтересованных лиц.</w:t>
      </w:r>
    </w:p>
    <w:p w:rsidR="00F828ED" w:rsidRDefault="00F828ED" w:rsidP="00F33133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F205C0" w:rsidRDefault="00F205C0" w:rsidP="00F33133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F205C0" w:rsidRDefault="00F205C0" w:rsidP="00F33133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F828ED" w:rsidRDefault="00F828ED" w:rsidP="00F33133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F33133" w:rsidRPr="007F4472" w:rsidRDefault="00F07689" w:rsidP="00F33133">
      <w:pPr>
        <w:pStyle w:val="a6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lastRenderedPageBreak/>
        <w:t>РАСПОРЯЖЕНИЕ</w:t>
      </w:r>
    </w:p>
    <w:p w:rsidR="00F33133" w:rsidRPr="007F4472" w:rsidRDefault="00F33133" w:rsidP="00402F45">
      <w:pPr>
        <w:pStyle w:val="a6"/>
        <w:rPr>
          <w:rFonts w:cstheme="minorHAnsi"/>
          <w:b/>
          <w:sz w:val="16"/>
          <w:szCs w:val="16"/>
        </w:rPr>
      </w:pPr>
      <w:r w:rsidRPr="007F4472">
        <w:rPr>
          <w:rFonts w:cstheme="minorHAnsi"/>
          <w:b/>
          <w:sz w:val="16"/>
          <w:szCs w:val="16"/>
        </w:rPr>
        <w:t xml:space="preserve">от </w:t>
      </w:r>
      <w:r w:rsidR="00F07689">
        <w:rPr>
          <w:rFonts w:cstheme="minorHAnsi"/>
          <w:b/>
          <w:sz w:val="16"/>
          <w:szCs w:val="16"/>
        </w:rPr>
        <w:t>20</w:t>
      </w:r>
      <w:r w:rsidRPr="007F4472">
        <w:rPr>
          <w:rFonts w:cstheme="minorHAnsi"/>
          <w:b/>
          <w:sz w:val="16"/>
          <w:szCs w:val="16"/>
        </w:rPr>
        <w:t>.0</w:t>
      </w:r>
      <w:r w:rsidR="007938B2">
        <w:rPr>
          <w:rFonts w:cstheme="minorHAnsi"/>
          <w:b/>
          <w:sz w:val="16"/>
          <w:szCs w:val="16"/>
        </w:rPr>
        <w:t>8</w:t>
      </w:r>
      <w:r w:rsidRPr="007F4472">
        <w:rPr>
          <w:rFonts w:cstheme="minorHAnsi"/>
          <w:b/>
          <w:sz w:val="16"/>
          <w:szCs w:val="16"/>
        </w:rPr>
        <w:t>.2019 г.</w:t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  <w:t xml:space="preserve">№ </w:t>
      </w:r>
      <w:r w:rsidR="00F07689">
        <w:rPr>
          <w:rFonts w:cstheme="minorHAnsi"/>
          <w:b/>
          <w:sz w:val="16"/>
          <w:szCs w:val="16"/>
        </w:rPr>
        <w:t>152</w:t>
      </w:r>
    </w:p>
    <w:p w:rsidR="008A603B" w:rsidRPr="007938B2" w:rsidRDefault="008A603B" w:rsidP="007938B2">
      <w:pPr>
        <w:pStyle w:val="a6"/>
        <w:jc w:val="both"/>
        <w:rPr>
          <w:rFonts w:eastAsia="Times New Roman"/>
          <w:sz w:val="16"/>
          <w:szCs w:val="16"/>
        </w:rPr>
      </w:pPr>
    </w:p>
    <w:p w:rsidR="00F07689" w:rsidRPr="006D7005" w:rsidRDefault="00F07689" w:rsidP="006D7005">
      <w:pPr>
        <w:pStyle w:val="a6"/>
        <w:jc w:val="center"/>
        <w:rPr>
          <w:b/>
          <w:sz w:val="16"/>
          <w:szCs w:val="16"/>
        </w:rPr>
      </w:pPr>
      <w:r w:rsidRPr="006D7005">
        <w:rPr>
          <w:rFonts w:eastAsia="Times New Roman"/>
          <w:b/>
          <w:bCs/>
          <w:sz w:val="16"/>
          <w:szCs w:val="16"/>
        </w:rPr>
        <w:t>Об организации и</w:t>
      </w:r>
      <w:r w:rsidRPr="006D7005">
        <w:rPr>
          <w:b/>
          <w:sz w:val="16"/>
          <w:szCs w:val="16"/>
        </w:rPr>
        <w:t xml:space="preserve"> проведен</w:t>
      </w:r>
      <w:proofErr w:type="gramStart"/>
      <w:r w:rsidRPr="006D7005">
        <w:rPr>
          <w:b/>
          <w:sz w:val="16"/>
          <w:szCs w:val="16"/>
        </w:rPr>
        <w:t>ии ау</w:t>
      </w:r>
      <w:proofErr w:type="gramEnd"/>
      <w:r w:rsidRPr="006D7005">
        <w:rPr>
          <w:b/>
          <w:sz w:val="16"/>
          <w:szCs w:val="16"/>
        </w:rPr>
        <w:t>кциона на право заключения</w:t>
      </w:r>
      <w:r w:rsidR="006D7005" w:rsidRPr="006D7005">
        <w:rPr>
          <w:b/>
          <w:sz w:val="16"/>
          <w:szCs w:val="16"/>
        </w:rPr>
        <w:t xml:space="preserve"> </w:t>
      </w:r>
      <w:r w:rsidRPr="006D7005">
        <w:rPr>
          <w:b/>
          <w:sz w:val="16"/>
          <w:szCs w:val="16"/>
        </w:rPr>
        <w:t>договора аренды земельного участка</w:t>
      </w:r>
    </w:p>
    <w:p w:rsidR="00F07689" w:rsidRPr="00F07689" w:rsidRDefault="00F07689" w:rsidP="00F07689">
      <w:pPr>
        <w:pStyle w:val="a6"/>
        <w:jc w:val="both"/>
        <w:rPr>
          <w:sz w:val="16"/>
          <w:szCs w:val="16"/>
        </w:rPr>
      </w:pPr>
    </w:p>
    <w:p w:rsidR="00F07689" w:rsidRPr="00F07689" w:rsidRDefault="00F07689" w:rsidP="00F07689">
      <w:pPr>
        <w:pStyle w:val="a6"/>
        <w:jc w:val="both"/>
        <w:rPr>
          <w:sz w:val="16"/>
          <w:szCs w:val="16"/>
        </w:rPr>
      </w:pPr>
      <w:r w:rsidRPr="00F07689">
        <w:rPr>
          <w:sz w:val="16"/>
          <w:szCs w:val="16"/>
        </w:rPr>
        <w:t xml:space="preserve">В соответствии со статьями 31.11, 31.12 Земельного кодекса Российской Федерации, </w:t>
      </w:r>
      <w:r w:rsidRPr="00F07689">
        <w:rPr>
          <w:rFonts w:eastAsia="Calibri"/>
          <w:sz w:val="16"/>
          <w:szCs w:val="16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07689">
        <w:rPr>
          <w:sz w:val="16"/>
          <w:szCs w:val="16"/>
        </w:rPr>
        <w:t>,</w:t>
      </w:r>
      <w:r w:rsidRPr="00F07689">
        <w:rPr>
          <w:rFonts w:eastAsia="Calibri"/>
          <w:sz w:val="16"/>
          <w:szCs w:val="16"/>
        </w:rPr>
        <w:t xml:space="preserve"> </w:t>
      </w:r>
      <w:r w:rsidRPr="00F07689">
        <w:rPr>
          <w:sz w:val="16"/>
          <w:szCs w:val="16"/>
        </w:rPr>
        <w:t>Федеральным законом от 26 июля 2006 года № 135-ФЗ «О защите конкуренции»</w:t>
      </w:r>
      <w:r w:rsidRPr="00F07689">
        <w:rPr>
          <w:rFonts w:eastAsia="Calibri"/>
          <w:sz w:val="16"/>
          <w:szCs w:val="16"/>
        </w:rPr>
        <w:t xml:space="preserve">, </w:t>
      </w:r>
      <w:r w:rsidRPr="00F07689">
        <w:rPr>
          <w:sz w:val="16"/>
          <w:szCs w:val="16"/>
        </w:rPr>
        <w:t>Уставом МО «Город Удачный»:</w:t>
      </w:r>
    </w:p>
    <w:p w:rsidR="00F07689" w:rsidRPr="00F07689" w:rsidRDefault="006D7005" w:rsidP="00F07689">
      <w:pPr>
        <w:pStyle w:val="a6"/>
        <w:jc w:val="both"/>
        <w:rPr>
          <w:bCs/>
          <w:sz w:val="16"/>
          <w:szCs w:val="16"/>
          <w:lang w:eastAsia="ru-RU"/>
        </w:rPr>
      </w:pPr>
      <w:r>
        <w:rPr>
          <w:sz w:val="16"/>
          <w:szCs w:val="16"/>
        </w:rPr>
        <w:t xml:space="preserve">1. </w:t>
      </w:r>
      <w:r w:rsidR="00F07689" w:rsidRPr="00F07689">
        <w:rPr>
          <w:sz w:val="16"/>
          <w:szCs w:val="16"/>
        </w:rPr>
        <w:t xml:space="preserve">Организовать и провести открытый аукцион по составу участников и открытый по форме подачи предложений на право заключения договора аренды земельного участка государственная </w:t>
      </w:r>
      <w:proofErr w:type="gramStart"/>
      <w:r w:rsidR="00F07689" w:rsidRPr="00F07689">
        <w:rPr>
          <w:sz w:val="16"/>
          <w:szCs w:val="16"/>
        </w:rPr>
        <w:t>собственность</w:t>
      </w:r>
      <w:proofErr w:type="gramEnd"/>
      <w:r w:rsidR="00F07689" w:rsidRPr="00F07689">
        <w:rPr>
          <w:sz w:val="16"/>
          <w:szCs w:val="16"/>
        </w:rPr>
        <w:t xml:space="preserve"> на который не разграничена, указанному в приложении к настоящему распоряжению</w:t>
      </w:r>
      <w:r w:rsidR="00F07689" w:rsidRPr="00F07689">
        <w:rPr>
          <w:bCs/>
          <w:sz w:val="16"/>
          <w:szCs w:val="16"/>
          <w:lang w:eastAsia="ru-RU"/>
        </w:rPr>
        <w:t>.</w:t>
      </w:r>
    </w:p>
    <w:p w:rsidR="00F07689" w:rsidRPr="00F07689" w:rsidRDefault="006D7005" w:rsidP="00F07689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="00F07689" w:rsidRPr="00F07689">
        <w:rPr>
          <w:sz w:val="16"/>
          <w:szCs w:val="16"/>
        </w:rPr>
        <w:t xml:space="preserve"> </w:t>
      </w:r>
      <w:proofErr w:type="gramStart"/>
      <w:r w:rsidR="00F07689" w:rsidRPr="00F07689">
        <w:rPr>
          <w:sz w:val="16"/>
          <w:szCs w:val="16"/>
        </w:rPr>
        <w:t xml:space="preserve">Определить начальный (минимальный) размер годовой арендной платы на основании Порядка определения начальной цены предмета аукциона на право заключения договоров аренды земельных участков, находящихся в муниципальной собственности муниципального образования «Город Удачный» Мирнинского района Республики Саха (Якутия) или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r w:rsidR="00F07689" w:rsidRPr="00F07689">
        <w:rPr>
          <w:sz w:val="16"/>
          <w:szCs w:val="16"/>
        </w:rPr>
        <w:lastRenderedPageBreak/>
        <w:t>Мирнинского района Республики Саха (Якутия), утвержденного решением городского Совета депутатов</w:t>
      </w:r>
      <w:proofErr w:type="gramEnd"/>
      <w:r w:rsidR="00F07689" w:rsidRPr="00F07689">
        <w:rPr>
          <w:sz w:val="16"/>
          <w:szCs w:val="16"/>
        </w:rPr>
        <w:t xml:space="preserve"> МО «Город Удачный» от 28.06.2016 № 38-2.</w:t>
      </w:r>
    </w:p>
    <w:p w:rsidR="00F07689" w:rsidRPr="00F07689" w:rsidRDefault="00F07689" w:rsidP="00F07689">
      <w:pPr>
        <w:pStyle w:val="a6"/>
        <w:jc w:val="both"/>
        <w:rPr>
          <w:sz w:val="16"/>
          <w:szCs w:val="16"/>
        </w:rPr>
      </w:pPr>
      <w:r w:rsidRPr="00F07689">
        <w:rPr>
          <w:sz w:val="16"/>
          <w:szCs w:val="16"/>
        </w:rPr>
        <w:t>3. Ведущему специалисту по земельным отношениям (</w:t>
      </w:r>
      <w:proofErr w:type="spellStart"/>
      <w:r w:rsidRPr="00F07689">
        <w:rPr>
          <w:sz w:val="16"/>
          <w:szCs w:val="16"/>
        </w:rPr>
        <w:t>Гайфутдинова</w:t>
      </w:r>
      <w:proofErr w:type="spellEnd"/>
      <w:r w:rsidRPr="00F07689">
        <w:rPr>
          <w:sz w:val="16"/>
          <w:szCs w:val="16"/>
        </w:rPr>
        <w:t xml:space="preserve"> А.Т.) в срок до 23 августа 2019 г. подготовить  аукционную документацию по проведению аукциона открытого по составу участников и открытого по форме подачи предложений на право заключения договора аренды земельного участка государственная </w:t>
      </w:r>
      <w:proofErr w:type="gramStart"/>
      <w:r w:rsidRPr="00F07689">
        <w:rPr>
          <w:sz w:val="16"/>
          <w:szCs w:val="16"/>
        </w:rPr>
        <w:t>собственность</w:t>
      </w:r>
      <w:proofErr w:type="gramEnd"/>
      <w:r w:rsidRPr="00F07689">
        <w:rPr>
          <w:sz w:val="16"/>
          <w:szCs w:val="16"/>
        </w:rPr>
        <w:t xml:space="preserve"> на который не разграничена, для утверждения.</w:t>
      </w:r>
    </w:p>
    <w:p w:rsidR="00F07689" w:rsidRPr="00F07689" w:rsidRDefault="00F07689" w:rsidP="00F07689">
      <w:pPr>
        <w:pStyle w:val="a6"/>
        <w:jc w:val="both"/>
        <w:rPr>
          <w:sz w:val="16"/>
          <w:szCs w:val="16"/>
        </w:rPr>
      </w:pPr>
      <w:r w:rsidRPr="00F07689">
        <w:rPr>
          <w:sz w:val="16"/>
          <w:szCs w:val="16"/>
        </w:rPr>
        <w:t>4. Ведущему специалисту по земельным отношениям (</w:t>
      </w:r>
      <w:proofErr w:type="spellStart"/>
      <w:r w:rsidRPr="00F07689">
        <w:rPr>
          <w:sz w:val="16"/>
          <w:szCs w:val="16"/>
        </w:rPr>
        <w:t>Гайфутдинова</w:t>
      </w:r>
      <w:proofErr w:type="spellEnd"/>
      <w:r w:rsidRPr="00F07689">
        <w:rPr>
          <w:sz w:val="16"/>
          <w:szCs w:val="16"/>
        </w:rPr>
        <w:t xml:space="preserve"> А.Т.), в срок до 26 августа 2019 г. разместить на официальном сайте торгов, на официальном сайте администрации МО «Город Удачный» извещение и аукционную документацию по проведению аукциона открытого по составу участников и открытого по форме подачи предложений о цене на право заключения договора аренды земельного участка государственная </w:t>
      </w:r>
      <w:proofErr w:type="gramStart"/>
      <w:r w:rsidRPr="00F07689">
        <w:rPr>
          <w:sz w:val="16"/>
          <w:szCs w:val="16"/>
        </w:rPr>
        <w:t>собственность</w:t>
      </w:r>
      <w:proofErr w:type="gramEnd"/>
      <w:r w:rsidRPr="00F07689">
        <w:rPr>
          <w:sz w:val="16"/>
          <w:szCs w:val="16"/>
        </w:rPr>
        <w:t xml:space="preserve"> на который не разграничена. </w:t>
      </w:r>
    </w:p>
    <w:p w:rsidR="00F07689" w:rsidRPr="00F07689" w:rsidRDefault="00F07689" w:rsidP="00F07689">
      <w:pPr>
        <w:pStyle w:val="a6"/>
        <w:jc w:val="both"/>
        <w:rPr>
          <w:sz w:val="16"/>
          <w:szCs w:val="16"/>
        </w:rPr>
      </w:pPr>
      <w:r w:rsidRPr="00F07689">
        <w:rPr>
          <w:sz w:val="16"/>
          <w:szCs w:val="16"/>
        </w:rPr>
        <w:t>5</w:t>
      </w:r>
      <w:r w:rsidR="006D7005">
        <w:rPr>
          <w:sz w:val="16"/>
          <w:szCs w:val="16"/>
        </w:rPr>
        <w:t>.</w:t>
      </w:r>
      <w:r w:rsidRPr="00F07689">
        <w:rPr>
          <w:sz w:val="16"/>
          <w:szCs w:val="16"/>
        </w:rPr>
        <w:t xml:space="preserve"> Распоряжение вступает в силу со дня его подписания.</w:t>
      </w:r>
    </w:p>
    <w:p w:rsidR="00F07689" w:rsidRPr="00F07689" w:rsidRDefault="00F07689" w:rsidP="00F07689">
      <w:pPr>
        <w:pStyle w:val="a6"/>
        <w:jc w:val="both"/>
        <w:rPr>
          <w:color w:val="000000"/>
          <w:spacing w:val="-2"/>
          <w:sz w:val="16"/>
          <w:szCs w:val="16"/>
        </w:rPr>
      </w:pPr>
      <w:r w:rsidRPr="00F07689">
        <w:rPr>
          <w:sz w:val="16"/>
          <w:szCs w:val="16"/>
        </w:rPr>
        <w:t xml:space="preserve">6. </w:t>
      </w:r>
      <w:r w:rsidRPr="00F07689">
        <w:rPr>
          <w:color w:val="000000"/>
          <w:spacing w:val="-2"/>
          <w:sz w:val="16"/>
          <w:szCs w:val="16"/>
        </w:rPr>
        <w:t>Контроль исполнения данного распоряжения возложить на и.о. заместителя главы администрации по экономике и финансам Щеглову В.А.</w:t>
      </w:r>
    </w:p>
    <w:p w:rsidR="007938B2" w:rsidRPr="007938B2" w:rsidRDefault="007938B2" w:rsidP="007938B2">
      <w:pPr>
        <w:pStyle w:val="a6"/>
        <w:jc w:val="both"/>
        <w:rPr>
          <w:sz w:val="16"/>
          <w:szCs w:val="16"/>
        </w:rPr>
      </w:pPr>
    </w:p>
    <w:p w:rsidR="008E6228" w:rsidRPr="007F4472" w:rsidRDefault="008A603B" w:rsidP="008E6228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>Глава города</w:t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А.В. Приходько </w:t>
      </w:r>
    </w:p>
    <w:p w:rsidR="000D048C" w:rsidRDefault="000D048C" w:rsidP="008E6228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  <w:sectPr w:rsidR="000D048C" w:rsidSect="007A18CF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8E6228" w:rsidRDefault="008E6228" w:rsidP="008E6228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D048C" w:rsidRDefault="000D048C" w:rsidP="000D048C">
      <w:pPr>
        <w:pStyle w:val="a6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Приложение</w:t>
      </w:r>
    </w:p>
    <w:p w:rsidR="000D048C" w:rsidRPr="000D048C" w:rsidRDefault="000D048C" w:rsidP="000D048C">
      <w:pPr>
        <w:pStyle w:val="a6"/>
        <w:jc w:val="right"/>
        <w:rPr>
          <w:rFonts w:cstheme="minorHAnsi"/>
          <w:sz w:val="16"/>
          <w:szCs w:val="16"/>
        </w:rPr>
      </w:pPr>
      <w:r w:rsidRPr="000D048C">
        <w:rPr>
          <w:rFonts w:cstheme="minorHAnsi"/>
          <w:sz w:val="16"/>
          <w:szCs w:val="16"/>
        </w:rPr>
        <w:t xml:space="preserve">к распоряжению </w:t>
      </w:r>
      <w:r>
        <w:rPr>
          <w:rFonts w:cstheme="minorHAnsi"/>
          <w:sz w:val="16"/>
          <w:szCs w:val="16"/>
        </w:rPr>
        <w:t>от 28.08.2019 г. № 152</w:t>
      </w:r>
    </w:p>
    <w:p w:rsidR="000D048C" w:rsidRPr="000D048C" w:rsidRDefault="000D048C" w:rsidP="000D048C">
      <w:pPr>
        <w:pStyle w:val="a6"/>
        <w:jc w:val="center"/>
        <w:rPr>
          <w:rFonts w:cstheme="minorHAnsi"/>
          <w:b/>
          <w:sz w:val="16"/>
          <w:szCs w:val="16"/>
        </w:rPr>
      </w:pPr>
      <w:r w:rsidRPr="000D048C">
        <w:rPr>
          <w:rFonts w:cstheme="minorHAnsi"/>
          <w:b/>
          <w:sz w:val="16"/>
          <w:szCs w:val="16"/>
        </w:rPr>
        <w:t>Земельный участок, государственная собственность на который не разграничена на территории муниципального образования «Город Удачный» Мирнинского района Республики Саха (Якутия), подлежащий сдаче в аренду по результатам открытого аукциона</w:t>
      </w:r>
    </w:p>
    <w:p w:rsidR="000D048C" w:rsidRPr="000D048C" w:rsidRDefault="000D048C" w:rsidP="000D048C">
      <w:pPr>
        <w:pStyle w:val="a6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261"/>
        <w:gridCol w:w="1256"/>
        <w:gridCol w:w="855"/>
        <w:gridCol w:w="1055"/>
        <w:gridCol w:w="590"/>
        <w:gridCol w:w="1275"/>
        <w:gridCol w:w="570"/>
        <w:gridCol w:w="1137"/>
        <w:gridCol w:w="851"/>
        <w:gridCol w:w="952"/>
      </w:tblGrid>
      <w:tr w:rsidR="0097765C" w:rsidRPr="000D048C" w:rsidTr="000D048C">
        <w:trPr>
          <w:trHeight w:val="8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both"/>
              <w:rPr>
                <w:rFonts w:cstheme="minorHAnsi"/>
                <w:bCs/>
                <w:sz w:val="16"/>
                <w:szCs w:val="16"/>
                <w:lang w:eastAsia="ru-RU"/>
              </w:rPr>
            </w:pPr>
            <w:r w:rsidRPr="000D048C">
              <w:rPr>
                <w:rFonts w:cstheme="minorHAnsi"/>
                <w:bCs/>
                <w:sz w:val="16"/>
                <w:szCs w:val="16"/>
                <w:lang w:eastAsia="ru-RU"/>
              </w:rPr>
              <w:t>№ лота</w:t>
            </w:r>
          </w:p>
          <w:p w:rsidR="000D048C" w:rsidRPr="000D048C" w:rsidRDefault="000D048C" w:rsidP="000D048C">
            <w:pPr>
              <w:pStyle w:val="a6"/>
              <w:jc w:val="both"/>
              <w:rPr>
                <w:rFonts w:cstheme="min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ru-RU"/>
              </w:rPr>
            </w:pPr>
            <w:r w:rsidRPr="000D048C">
              <w:rPr>
                <w:rFonts w:cstheme="minorHAnsi"/>
                <w:bCs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ru-RU"/>
              </w:rPr>
            </w:pPr>
            <w:r w:rsidRPr="000D048C">
              <w:rPr>
                <w:rFonts w:cstheme="minorHAnsi"/>
                <w:bCs/>
                <w:sz w:val="16"/>
                <w:szCs w:val="16"/>
                <w:lang w:eastAsia="ru-RU"/>
              </w:rPr>
              <w:t>Кадастровый номер земельного участка, категория земель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Cs/>
                <w:sz w:val="16"/>
                <w:szCs w:val="16"/>
                <w:lang w:eastAsia="ru-RU"/>
              </w:rPr>
            </w:pPr>
            <w:r w:rsidRPr="000D048C">
              <w:rPr>
                <w:rFonts w:cstheme="minorHAnsi"/>
                <w:bCs/>
                <w:color w:val="000000"/>
                <w:sz w:val="16"/>
                <w:szCs w:val="16"/>
                <w:lang w:eastAsia="ru-RU"/>
              </w:rPr>
              <w:t>Площадь земельного участка кв.</w:t>
            </w:r>
            <w:r>
              <w:rPr>
                <w:rFonts w:cstheme="minorHAns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D048C">
              <w:rPr>
                <w:rFonts w:cstheme="minorHAnsi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Cs/>
                <w:sz w:val="16"/>
                <w:szCs w:val="16"/>
                <w:highlight w:val="yellow"/>
                <w:u w:val="single"/>
                <w:lang w:eastAsia="ru-RU"/>
              </w:rPr>
            </w:pPr>
            <w:r w:rsidRPr="000D048C">
              <w:rPr>
                <w:rFonts w:cstheme="minorHAnsi"/>
                <w:bCs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Cs/>
                <w:sz w:val="16"/>
                <w:szCs w:val="16"/>
                <w:lang w:eastAsia="ru-RU"/>
              </w:rPr>
            </w:pPr>
            <w:r w:rsidRPr="000D048C">
              <w:rPr>
                <w:rFonts w:cstheme="minorHAnsi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cstheme="minorHAnsi"/>
                <w:bCs/>
                <w:sz w:val="16"/>
                <w:szCs w:val="16"/>
                <w:lang w:eastAsia="ru-RU"/>
              </w:rPr>
              <w:t>рок заключения договора аренды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Cs/>
                <w:sz w:val="16"/>
                <w:szCs w:val="16"/>
                <w:lang w:eastAsia="ru-RU"/>
              </w:rPr>
            </w:pPr>
            <w:r w:rsidRPr="000D048C">
              <w:rPr>
                <w:rFonts w:cstheme="minorHAnsi"/>
                <w:bCs/>
                <w:sz w:val="16"/>
                <w:szCs w:val="16"/>
                <w:lang w:eastAsia="ru-RU"/>
              </w:rPr>
              <w:t>Цель использования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Cs/>
                <w:sz w:val="16"/>
                <w:szCs w:val="16"/>
                <w:lang w:eastAsia="ru-RU"/>
              </w:rPr>
            </w:pPr>
            <w:r w:rsidRPr="000D048C">
              <w:rPr>
                <w:rFonts w:cstheme="minorHAnsi"/>
                <w:bCs/>
                <w:sz w:val="16"/>
                <w:szCs w:val="16"/>
                <w:lang w:eastAsia="ru-RU"/>
              </w:rPr>
              <w:t>Технические условия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Cs/>
                <w:sz w:val="16"/>
                <w:szCs w:val="16"/>
                <w:lang w:eastAsia="ru-RU"/>
              </w:rPr>
            </w:pPr>
            <w:r w:rsidRPr="000D048C">
              <w:rPr>
                <w:rFonts w:cstheme="minorHAnsi"/>
                <w:bCs/>
                <w:sz w:val="16"/>
                <w:szCs w:val="16"/>
                <w:lang w:eastAsia="ru-RU"/>
              </w:rPr>
              <w:t>Начальная цена аукциона на право заключения договора аренды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Cs/>
                <w:sz w:val="16"/>
                <w:szCs w:val="16"/>
                <w:lang w:eastAsia="ru-RU"/>
              </w:rPr>
            </w:pPr>
            <w:r w:rsidRPr="000D048C">
              <w:rPr>
                <w:rFonts w:cstheme="minorHAnsi"/>
                <w:bCs/>
                <w:sz w:val="16"/>
                <w:szCs w:val="16"/>
                <w:lang w:eastAsia="ru-RU"/>
              </w:rPr>
              <w:t>Шаг аукциона</w:t>
            </w:r>
            <w:r>
              <w:rPr>
                <w:rFonts w:cstheme="minorHAnsi"/>
                <w:bCs/>
                <w:sz w:val="16"/>
                <w:szCs w:val="16"/>
                <w:lang w:eastAsia="ru-RU"/>
              </w:rPr>
              <w:t xml:space="preserve"> </w:t>
            </w:r>
            <w:r w:rsidRPr="000D048C">
              <w:rPr>
                <w:rFonts w:cstheme="minorHAnsi"/>
                <w:bCs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Cs/>
                <w:sz w:val="16"/>
                <w:szCs w:val="16"/>
                <w:lang w:eastAsia="ru-RU"/>
              </w:rPr>
            </w:pPr>
            <w:r w:rsidRPr="000D048C">
              <w:rPr>
                <w:rFonts w:cstheme="minorHAnsi"/>
                <w:bCs/>
                <w:sz w:val="16"/>
                <w:szCs w:val="16"/>
                <w:lang w:eastAsia="ru-RU"/>
              </w:rPr>
              <w:t>Задаток в размере 20%</w:t>
            </w:r>
          </w:p>
        </w:tc>
      </w:tr>
      <w:tr w:rsidR="0097765C" w:rsidRPr="000D048C" w:rsidTr="000D048C">
        <w:trPr>
          <w:trHeight w:val="12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0D048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0D048C">
              <w:rPr>
                <w:rFonts w:cstheme="minorHAnsi"/>
                <w:sz w:val="16"/>
                <w:szCs w:val="16"/>
              </w:rPr>
              <w:t>Республика Саха (Якутия),  Мирнинский улус, г. Удачный, ул. Новый город, южная часть города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0D048C">
              <w:rPr>
                <w:rFonts w:cstheme="minorHAnsi"/>
                <w:sz w:val="16"/>
                <w:szCs w:val="16"/>
              </w:rPr>
              <w:t xml:space="preserve">14:16:010406:200 </w:t>
            </w:r>
            <w:r w:rsidRPr="000D048C">
              <w:rPr>
                <w:rFonts w:cstheme="minorHAnsi"/>
                <w:color w:val="000000"/>
                <w:sz w:val="16"/>
                <w:szCs w:val="16"/>
              </w:rPr>
              <w:t>Земли населенных пунктов</w:t>
            </w:r>
          </w:p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D048C">
              <w:rPr>
                <w:rFonts w:cstheme="minorHAnsi"/>
                <w:color w:val="000000"/>
                <w:sz w:val="16"/>
                <w:szCs w:val="16"/>
              </w:rPr>
              <w:t>28508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  <w:lang w:eastAsia="ru-RU"/>
              </w:rPr>
            </w:pPr>
            <w:r w:rsidRPr="000D048C">
              <w:rPr>
                <w:rFonts w:cstheme="minorHAnsi"/>
                <w:sz w:val="16"/>
                <w:szCs w:val="16"/>
                <w:lang w:eastAsia="ru-RU"/>
              </w:rPr>
              <w:t>Объекты гаражного назначения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</w:rPr>
            </w:pPr>
            <w:r w:rsidRPr="000D048C">
              <w:rPr>
                <w:rFonts w:cstheme="minorHAnsi"/>
                <w:sz w:val="16"/>
                <w:szCs w:val="16"/>
              </w:rPr>
              <w:t>3 года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</w:rPr>
            </w:pPr>
            <w:r w:rsidRPr="000D048C">
              <w:rPr>
                <w:rFonts w:cstheme="minorHAnsi"/>
                <w:sz w:val="16"/>
                <w:szCs w:val="16"/>
              </w:rPr>
              <w:t>Строительство объектов гаражного назначения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</w:rPr>
            </w:pPr>
            <w:r w:rsidRPr="000D048C">
              <w:rPr>
                <w:rFonts w:cstheme="minorHAnsi"/>
                <w:sz w:val="16"/>
                <w:szCs w:val="16"/>
              </w:rPr>
              <w:t>Получены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D048C">
              <w:rPr>
                <w:rFonts w:cstheme="minorHAnsi"/>
                <w:b/>
                <w:sz w:val="16"/>
                <w:szCs w:val="16"/>
              </w:rPr>
              <w:t>1 991 924,94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D048C">
              <w:rPr>
                <w:rFonts w:cstheme="minorHAnsi"/>
                <w:b/>
                <w:sz w:val="16"/>
                <w:szCs w:val="16"/>
              </w:rPr>
              <w:t>59757,75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D048C">
              <w:rPr>
                <w:rFonts w:cstheme="minorHAnsi"/>
                <w:b/>
                <w:sz w:val="16"/>
                <w:szCs w:val="16"/>
              </w:rPr>
              <w:t>398384,99</w:t>
            </w:r>
          </w:p>
        </w:tc>
      </w:tr>
      <w:tr w:rsidR="0097765C" w:rsidRPr="000D048C" w:rsidTr="000D048C">
        <w:trPr>
          <w:trHeight w:val="12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8C" w:rsidRPr="000D048C" w:rsidRDefault="000D048C" w:rsidP="000D048C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0D048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</w:rPr>
            </w:pPr>
            <w:r w:rsidRPr="000D048C">
              <w:rPr>
                <w:rFonts w:cstheme="minorHAnsi"/>
                <w:sz w:val="16"/>
                <w:szCs w:val="16"/>
              </w:rPr>
              <w:t xml:space="preserve">Республика Саха (Якутия), Мирнинский район, </w:t>
            </w:r>
            <w:proofErr w:type="gramStart"/>
            <w:r w:rsidRPr="000D048C">
              <w:rPr>
                <w:rFonts w:cstheme="minorHAnsi"/>
                <w:sz w:val="16"/>
                <w:szCs w:val="16"/>
              </w:rPr>
              <w:t>г</w:t>
            </w:r>
            <w:proofErr w:type="gramEnd"/>
            <w:r w:rsidRPr="000D048C">
              <w:rPr>
                <w:rFonts w:cstheme="minorHAnsi"/>
                <w:sz w:val="16"/>
                <w:szCs w:val="16"/>
              </w:rPr>
              <w:t xml:space="preserve">. Удачный, </w:t>
            </w:r>
            <w:proofErr w:type="spellStart"/>
            <w:r w:rsidRPr="000D048C">
              <w:rPr>
                <w:rFonts w:cstheme="minorHAnsi"/>
                <w:sz w:val="16"/>
                <w:szCs w:val="16"/>
              </w:rPr>
              <w:t>мкр</w:t>
            </w:r>
            <w:proofErr w:type="spellEnd"/>
            <w:r w:rsidRPr="000D048C">
              <w:rPr>
                <w:rFonts w:cstheme="minorHAnsi"/>
                <w:sz w:val="16"/>
                <w:szCs w:val="16"/>
              </w:rPr>
              <w:t>. Надежный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rPr>
                <w:rFonts w:cstheme="minorHAnsi"/>
                <w:color w:val="000000"/>
                <w:sz w:val="16"/>
                <w:szCs w:val="16"/>
              </w:rPr>
            </w:pPr>
            <w:r w:rsidRPr="000D048C">
              <w:rPr>
                <w:rFonts w:cstheme="minorHAnsi"/>
                <w:sz w:val="16"/>
                <w:szCs w:val="16"/>
              </w:rPr>
              <w:t xml:space="preserve">14:16:010504:3038 </w:t>
            </w:r>
            <w:r w:rsidRPr="000D048C">
              <w:rPr>
                <w:rFonts w:cstheme="minorHAnsi"/>
                <w:color w:val="000000"/>
                <w:sz w:val="16"/>
                <w:szCs w:val="16"/>
              </w:rPr>
              <w:t>Земли населенных пунктов</w:t>
            </w:r>
          </w:p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D048C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  <w:lang w:eastAsia="ru-RU"/>
              </w:rPr>
            </w:pPr>
            <w:r w:rsidRPr="000D048C">
              <w:rPr>
                <w:rFonts w:cstheme="minorHAnsi"/>
                <w:sz w:val="16"/>
                <w:szCs w:val="16"/>
                <w:lang w:eastAsia="ru-RU"/>
              </w:rPr>
              <w:t>Объекты гаражного назначения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</w:rPr>
            </w:pPr>
            <w:r w:rsidRPr="000D048C">
              <w:rPr>
                <w:rFonts w:cstheme="minorHAnsi"/>
                <w:sz w:val="16"/>
                <w:szCs w:val="16"/>
              </w:rPr>
              <w:t>5 лет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</w:rPr>
            </w:pPr>
            <w:r w:rsidRPr="000D048C">
              <w:rPr>
                <w:rFonts w:cstheme="minorHAnsi"/>
                <w:sz w:val="16"/>
                <w:szCs w:val="16"/>
              </w:rPr>
              <w:t>Эксплуатация металлического гаража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rPr>
                <w:rFonts w:cstheme="minorHAnsi"/>
                <w:sz w:val="16"/>
                <w:szCs w:val="16"/>
              </w:rPr>
            </w:pPr>
            <w:r w:rsidRPr="000D048C">
              <w:rPr>
                <w:rFonts w:cstheme="minorHAnsi"/>
                <w:sz w:val="16"/>
                <w:szCs w:val="16"/>
              </w:rPr>
              <w:t>Получены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D048C">
              <w:rPr>
                <w:rFonts w:cstheme="minorHAnsi"/>
                <w:b/>
                <w:sz w:val="16"/>
                <w:szCs w:val="16"/>
              </w:rPr>
              <w:t>2588,79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D048C">
              <w:rPr>
                <w:rFonts w:cstheme="minorHAnsi"/>
                <w:b/>
                <w:sz w:val="16"/>
                <w:szCs w:val="16"/>
              </w:rPr>
              <w:t>77,66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0D048C" w:rsidRPr="000D048C" w:rsidRDefault="000D048C" w:rsidP="000D048C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D048C">
              <w:rPr>
                <w:rFonts w:cstheme="minorHAnsi"/>
                <w:b/>
                <w:sz w:val="16"/>
                <w:szCs w:val="16"/>
              </w:rPr>
              <w:t>517,76</w:t>
            </w:r>
          </w:p>
        </w:tc>
      </w:tr>
    </w:tbl>
    <w:p w:rsidR="0097765C" w:rsidRDefault="0097765C" w:rsidP="000D048C">
      <w:pPr>
        <w:pStyle w:val="a6"/>
        <w:jc w:val="both"/>
        <w:rPr>
          <w:rFonts w:cstheme="minorHAnsi"/>
          <w:bCs/>
          <w:sz w:val="16"/>
          <w:szCs w:val="16"/>
        </w:rPr>
        <w:sectPr w:rsidR="0097765C" w:rsidSect="000D048C">
          <w:type w:val="continuous"/>
          <w:pgSz w:w="11906" w:h="16838"/>
          <w:pgMar w:top="851" w:right="849" w:bottom="567" w:left="993" w:header="709" w:footer="709" w:gutter="0"/>
          <w:cols w:space="708"/>
          <w:docGrid w:linePitch="360"/>
        </w:sectPr>
      </w:pPr>
    </w:p>
    <w:p w:rsidR="0097765C" w:rsidRDefault="0097765C" w:rsidP="000D048C">
      <w:pPr>
        <w:pStyle w:val="a6"/>
        <w:jc w:val="both"/>
        <w:rPr>
          <w:rFonts w:cstheme="minorHAnsi"/>
          <w:bCs/>
          <w:sz w:val="16"/>
          <w:szCs w:val="16"/>
        </w:rPr>
      </w:pPr>
    </w:p>
    <w:p w:rsidR="0097765C" w:rsidRPr="0097765C" w:rsidRDefault="0097765C" w:rsidP="0097765C">
      <w:pPr>
        <w:pStyle w:val="a6"/>
        <w:jc w:val="center"/>
        <w:rPr>
          <w:rFonts w:eastAsia="Times New Roman"/>
          <w:b/>
          <w:kern w:val="36"/>
          <w:sz w:val="16"/>
          <w:szCs w:val="16"/>
        </w:rPr>
      </w:pPr>
      <w:r w:rsidRPr="0097765C">
        <w:rPr>
          <w:rFonts w:eastAsia="Times New Roman"/>
          <w:b/>
          <w:kern w:val="36"/>
          <w:sz w:val="16"/>
          <w:szCs w:val="16"/>
        </w:rPr>
        <w:t>АУКЦИОННАЯ ДОКУМЕНТАЦИЯ</w:t>
      </w:r>
    </w:p>
    <w:p w:rsidR="0097765C" w:rsidRPr="0097765C" w:rsidRDefault="0097765C" w:rsidP="0097765C">
      <w:pPr>
        <w:pStyle w:val="a6"/>
        <w:jc w:val="center"/>
        <w:rPr>
          <w:rFonts w:eastAsia="Times New Roman"/>
          <w:b/>
          <w:sz w:val="16"/>
          <w:szCs w:val="16"/>
        </w:rPr>
      </w:pPr>
      <w:r w:rsidRPr="0097765C">
        <w:rPr>
          <w:b/>
          <w:sz w:val="16"/>
          <w:szCs w:val="16"/>
        </w:rPr>
        <w:t xml:space="preserve">открытого по составу участников и открытого по форме подачи предложений на право заключения договора аренды земельного участка государственная </w:t>
      </w:r>
      <w:proofErr w:type="gramStart"/>
      <w:r w:rsidRPr="0097765C">
        <w:rPr>
          <w:b/>
          <w:sz w:val="16"/>
          <w:szCs w:val="16"/>
        </w:rPr>
        <w:t>собственность</w:t>
      </w:r>
      <w:proofErr w:type="gramEnd"/>
      <w:r w:rsidRPr="0097765C">
        <w:rPr>
          <w:b/>
          <w:sz w:val="16"/>
          <w:szCs w:val="16"/>
        </w:rPr>
        <w:t xml:space="preserve"> на которые не разграничена на территории муниципального образования «Город Удачный» Мирнинского района Республики Саха (Якутия)</w:t>
      </w:r>
    </w:p>
    <w:p w:rsidR="0097765C" w:rsidRDefault="0097765C" w:rsidP="000D048C">
      <w:pPr>
        <w:pStyle w:val="a6"/>
        <w:jc w:val="both"/>
        <w:rPr>
          <w:rFonts w:cstheme="minorHAnsi"/>
          <w:bCs/>
          <w:sz w:val="16"/>
          <w:szCs w:val="16"/>
        </w:rPr>
      </w:pPr>
    </w:p>
    <w:p w:rsidR="0097765C" w:rsidRPr="0097765C" w:rsidRDefault="0097765C" w:rsidP="0097765C">
      <w:pPr>
        <w:pStyle w:val="a6"/>
        <w:jc w:val="both"/>
        <w:rPr>
          <w:rFonts w:cstheme="minorHAnsi"/>
          <w:sz w:val="16"/>
          <w:szCs w:val="16"/>
        </w:rPr>
      </w:pPr>
      <w:r w:rsidRPr="0097765C">
        <w:rPr>
          <w:rFonts w:cstheme="minorHAnsi"/>
          <w:sz w:val="16"/>
          <w:szCs w:val="16"/>
        </w:rPr>
        <w:t>Администрация муниципального образования «Город Удачный» Мирнинского района Республики Саха (Якутия) (далее Организатор) приглашает всех заинтересованных физических лиц - индивидуальных предпринимателей  и  юридических, желающих заключить договор аренды земельного участка.</w:t>
      </w:r>
    </w:p>
    <w:p w:rsidR="0097765C" w:rsidRPr="0097765C" w:rsidRDefault="0097765C" w:rsidP="0097765C">
      <w:pPr>
        <w:pStyle w:val="a6"/>
        <w:jc w:val="both"/>
        <w:rPr>
          <w:rFonts w:cstheme="minorHAnsi"/>
          <w:b/>
          <w:sz w:val="16"/>
          <w:szCs w:val="16"/>
        </w:rPr>
      </w:pPr>
      <w:r w:rsidRPr="0097765C">
        <w:rPr>
          <w:rFonts w:cstheme="minorHAnsi"/>
          <w:sz w:val="16"/>
          <w:szCs w:val="16"/>
        </w:rPr>
        <w:t xml:space="preserve">Настоящая аукционная документация разработана в соответствии с Гражданским кодексом Российской Федерации Земельного кодекса Российской Федерации, </w:t>
      </w:r>
      <w:r w:rsidRPr="0097765C">
        <w:rPr>
          <w:rFonts w:eastAsia="Calibri" w:cstheme="minorHAnsi"/>
          <w:sz w:val="16"/>
          <w:szCs w:val="16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97765C">
        <w:rPr>
          <w:rFonts w:cstheme="minorHAnsi"/>
          <w:sz w:val="16"/>
          <w:szCs w:val="16"/>
        </w:rPr>
        <w:t>,</w:t>
      </w:r>
      <w:r w:rsidRPr="0097765C">
        <w:rPr>
          <w:rFonts w:eastAsia="Calibri" w:cstheme="minorHAnsi"/>
          <w:sz w:val="16"/>
          <w:szCs w:val="16"/>
        </w:rPr>
        <w:t xml:space="preserve"> </w:t>
      </w:r>
      <w:r w:rsidRPr="0097765C">
        <w:rPr>
          <w:rFonts w:cstheme="minorHAnsi"/>
          <w:sz w:val="16"/>
          <w:szCs w:val="16"/>
        </w:rPr>
        <w:t>Федеральным законом от 26 июля 2006 года № 135-ФЗ «О защите конкуренции»</w:t>
      </w:r>
      <w:r w:rsidRPr="0097765C">
        <w:rPr>
          <w:rFonts w:eastAsia="Calibri" w:cstheme="minorHAnsi"/>
          <w:sz w:val="16"/>
          <w:szCs w:val="16"/>
        </w:rPr>
        <w:t>.</w:t>
      </w:r>
    </w:p>
    <w:p w:rsidR="0097765C" w:rsidRPr="0097765C" w:rsidRDefault="0097765C" w:rsidP="0097765C">
      <w:pPr>
        <w:pStyle w:val="a6"/>
        <w:jc w:val="both"/>
        <w:rPr>
          <w:rFonts w:cstheme="minorHAnsi"/>
          <w:sz w:val="16"/>
          <w:szCs w:val="16"/>
        </w:rPr>
      </w:pPr>
      <w:r w:rsidRPr="0097765C">
        <w:rPr>
          <w:rFonts w:eastAsia="Times New Roman" w:cstheme="minorHAnsi"/>
          <w:b/>
          <w:bCs/>
          <w:sz w:val="16"/>
          <w:szCs w:val="16"/>
          <w:u w:val="single"/>
          <w:lang w:eastAsia="ru-RU"/>
        </w:rPr>
        <w:t>26 сентября 2019 года в 15.00 по адресу</w:t>
      </w: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 xml:space="preserve">: </w:t>
      </w:r>
      <w:r w:rsidRPr="0097765C">
        <w:rPr>
          <w:rFonts w:eastAsia="Times New Roman" w:cstheme="minorHAnsi"/>
          <w:bCs/>
          <w:sz w:val="16"/>
          <w:szCs w:val="16"/>
          <w:lang w:eastAsia="ru-RU"/>
        </w:rPr>
        <w:t xml:space="preserve">Республика Саха (Якутия) Мирнинский район, город Удачный, Центральная площадь 1, конференц-зал,  администрация  муниципального образования «Город Удачный» Мирнинского района Республики Саха (Якутия) проводит Аукцион </w:t>
      </w:r>
      <w:r w:rsidRPr="0097765C">
        <w:rPr>
          <w:rFonts w:cstheme="minorHAnsi"/>
          <w:sz w:val="16"/>
          <w:szCs w:val="16"/>
        </w:rPr>
        <w:t>открытого по составу участников и открытого по форме подачи предложений на право заключения договоров аренды земельных участков.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Основание для проведения аукциона – распоряжение  от 20.08.19 № 152.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lastRenderedPageBreak/>
        <w:t>Аукцион проводится, руководствуясь ст. 39.11, ст. 39.12 Земельного кодекса Российской Федерации.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97765C" w:rsidRPr="0097765C" w:rsidRDefault="0097765C" w:rsidP="0097765C">
      <w:pPr>
        <w:pStyle w:val="a6"/>
        <w:jc w:val="center"/>
        <w:rPr>
          <w:rFonts w:eastAsia="Times New Roman" w:cstheme="minorHAnsi"/>
          <w:b/>
          <w:bCs/>
          <w:sz w:val="16"/>
          <w:szCs w:val="16"/>
          <w:lang w:eastAsia="ru-RU"/>
        </w:rPr>
      </w:pPr>
      <w:r>
        <w:rPr>
          <w:rFonts w:eastAsia="Times New Roman" w:cstheme="minorHAnsi"/>
          <w:b/>
          <w:bCs/>
          <w:sz w:val="16"/>
          <w:szCs w:val="16"/>
          <w:lang w:eastAsia="ru-RU"/>
        </w:rPr>
        <w:t xml:space="preserve">1. </w:t>
      </w: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Предмет аукциона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b/>
          <w:bCs/>
          <w:sz w:val="16"/>
          <w:szCs w:val="16"/>
          <w:lang w:eastAsia="ru-RU"/>
        </w:rPr>
      </w:pP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1.1 Информация о земельных участках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b/>
          <w:sz w:val="16"/>
          <w:szCs w:val="16"/>
          <w:lang w:eastAsia="ru-RU"/>
        </w:rPr>
        <w:t>ЛОТ 1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 – на право заключения договора аренды земельного участка, сроком  на 3 года, расположенного по адресу: </w:t>
      </w:r>
      <w:proofErr w:type="gramStart"/>
      <w:r w:rsidRPr="0097765C">
        <w:rPr>
          <w:rFonts w:cstheme="minorHAnsi"/>
          <w:sz w:val="16"/>
          <w:szCs w:val="16"/>
        </w:rPr>
        <w:t>Республика Саха (Якутия),  Мирнинский улус, г. Удачный, ул. Новый город, южная часть города,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 общей площадью </w:t>
      </w:r>
      <w:r w:rsidRPr="0097765C">
        <w:rPr>
          <w:rFonts w:cstheme="minorHAnsi"/>
          <w:color w:val="000000"/>
          <w:sz w:val="16"/>
          <w:szCs w:val="16"/>
        </w:rPr>
        <w:t>28508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Pr="0097765C">
        <w:rPr>
          <w:rFonts w:cstheme="minorHAnsi"/>
          <w:sz w:val="16"/>
          <w:szCs w:val="16"/>
        </w:rPr>
        <w:t>14:16:010406:200,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 разрешенное использование:</w:t>
      </w:r>
      <w:r w:rsidRPr="0097765C">
        <w:rPr>
          <w:rFonts w:cstheme="minorHAnsi"/>
          <w:sz w:val="16"/>
          <w:szCs w:val="16"/>
          <w:lang w:eastAsia="ru-RU"/>
        </w:rPr>
        <w:t xml:space="preserve"> объекты гаражного назначения,</w:t>
      </w:r>
      <w:r w:rsidRPr="0097765C">
        <w:rPr>
          <w:rFonts w:cstheme="minorHAnsi"/>
          <w:bCs/>
          <w:sz w:val="16"/>
          <w:szCs w:val="16"/>
          <w:lang w:eastAsia="ru-RU"/>
        </w:rPr>
        <w:t xml:space="preserve"> цель использования:</w:t>
      </w:r>
      <w:r w:rsidRPr="0097765C">
        <w:rPr>
          <w:rFonts w:cstheme="minorHAnsi"/>
          <w:sz w:val="16"/>
          <w:szCs w:val="16"/>
        </w:rPr>
        <w:t xml:space="preserve"> строительство </w:t>
      </w:r>
      <w:r w:rsidR="00D332E8">
        <w:rPr>
          <w:rFonts w:cstheme="minorHAnsi"/>
          <w:sz w:val="16"/>
          <w:szCs w:val="16"/>
        </w:rPr>
        <w:t>объектов гаражного назначения</w:t>
      </w:r>
      <w:r w:rsidRPr="0097765C">
        <w:rPr>
          <w:rFonts w:cstheme="minorHAnsi"/>
          <w:bCs/>
          <w:sz w:val="16"/>
          <w:szCs w:val="16"/>
          <w:lang w:eastAsia="ru-RU"/>
        </w:rPr>
        <w:t>.</w:t>
      </w:r>
      <w:proofErr w:type="gramEnd"/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Начальная цена предмета аукциона – </w:t>
      </w:r>
      <w:r w:rsidRPr="0097765C">
        <w:rPr>
          <w:rFonts w:cstheme="minorHAnsi"/>
          <w:b/>
          <w:sz w:val="16"/>
          <w:szCs w:val="16"/>
        </w:rPr>
        <w:t xml:space="preserve">1 991 924,94 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рублей, задаток – </w:t>
      </w:r>
      <w:r w:rsidRPr="0097765C">
        <w:rPr>
          <w:rFonts w:cstheme="minorHAnsi"/>
          <w:b/>
          <w:sz w:val="16"/>
          <w:szCs w:val="16"/>
        </w:rPr>
        <w:t xml:space="preserve">398384,99 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рублей, шаг аукциона – </w:t>
      </w:r>
      <w:r w:rsidRPr="0097765C">
        <w:rPr>
          <w:rFonts w:cstheme="minorHAnsi"/>
          <w:b/>
          <w:sz w:val="16"/>
          <w:szCs w:val="16"/>
        </w:rPr>
        <w:t>59757,75</w:t>
      </w:r>
      <w:r w:rsidRPr="0097765C">
        <w:rPr>
          <w:rFonts w:eastAsia="Times New Roman" w:cstheme="minorHAnsi"/>
          <w:sz w:val="16"/>
          <w:szCs w:val="16"/>
          <w:lang w:eastAsia="ru-RU"/>
        </w:rPr>
        <w:t>рублей.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b/>
          <w:sz w:val="16"/>
          <w:szCs w:val="16"/>
          <w:lang w:eastAsia="ru-RU"/>
        </w:rPr>
        <w:t>ЛОТ 2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 – на право заключения договора аренды земельного участка, сроком  на 5 лет, расположенного по адресу: </w:t>
      </w:r>
      <w:r w:rsidRPr="0097765C">
        <w:rPr>
          <w:rFonts w:cstheme="minorHAnsi"/>
          <w:sz w:val="16"/>
          <w:szCs w:val="16"/>
        </w:rPr>
        <w:t xml:space="preserve">Республика Саха (Якутия), Мирнинский район, </w:t>
      </w:r>
      <w:proofErr w:type="gramStart"/>
      <w:r w:rsidRPr="0097765C">
        <w:rPr>
          <w:rFonts w:cstheme="minorHAnsi"/>
          <w:sz w:val="16"/>
          <w:szCs w:val="16"/>
        </w:rPr>
        <w:t>г</w:t>
      </w:r>
      <w:proofErr w:type="gramEnd"/>
      <w:r w:rsidRPr="0097765C">
        <w:rPr>
          <w:rFonts w:cstheme="minorHAnsi"/>
          <w:sz w:val="16"/>
          <w:szCs w:val="16"/>
        </w:rPr>
        <w:t xml:space="preserve">. Удачный, </w:t>
      </w:r>
      <w:proofErr w:type="spellStart"/>
      <w:r w:rsidRPr="0097765C">
        <w:rPr>
          <w:rFonts w:cstheme="minorHAnsi"/>
          <w:sz w:val="16"/>
          <w:szCs w:val="16"/>
        </w:rPr>
        <w:t>мкр</w:t>
      </w:r>
      <w:proofErr w:type="spellEnd"/>
      <w:r w:rsidRPr="0097765C">
        <w:rPr>
          <w:rFonts w:cstheme="minorHAnsi"/>
          <w:sz w:val="16"/>
          <w:szCs w:val="16"/>
        </w:rPr>
        <w:t xml:space="preserve">. </w:t>
      </w:r>
      <w:proofErr w:type="gramStart"/>
      <w:r w:rsidRPr="0097765C">
        <w:rPr>
          <w:rFonts w:cstheme="minorHAnsi"/>
          <w:sz w:val="16"/>
          <w:szCs w:val="16"/>
        </w:rPr>
        <w:t>Надежный,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 общей площадью </w:t>
      </w:r>
      <w:r w:rsidRPr="0097765C">
        <w:rPr>
          <w:rFonts w:cstheme="minorHAnsi"/>
          <w:color w:val="000000"/>
          <w:sz w:val="16"/>
          <w:szCs w:val="16"/>
        </w:rPr>
        <w:t>37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 кв.м., в границах, определенных землеустроительной документацией, категория земель - земли населенных пунктов, кадастровый номер - </w:t>
      </w:r>
      <w:r w:rsidRPr="0097765C">
        <w:rPr>
          <w:rFonts w:cstheme="minorHAnsi"/>
          <w:sz w:val="16"/>
          <w:szCs w:val="16"/>
        </w:rPr>
        <w:t>14:16:010504:3038,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 разрешенное использование:</w:t>
      </w:r>
      <w:r w:rsidRPr="0097765C">
        <w:rPr>
          <w:rFonts w:cstheme="minorHAnsi"/>
          <w:sz w:val="16"/>
          <w:szCs w:val="16"/>
          <w:lang w:eastAsia="ru-RU"/>
        </w:rPr>
        <w:t xml:space="preserve"> объекты гаражного назначения,</w:t>
      </w:r>
      <w:r w:rsidRPr="0097765C">
        <w:rPr>
          <w:rFonts w:cstheme="minorHAnsi"/>
          <w:bCs/>
          <w:sz w:val="16"/>
          <w:szCs w:val="16"/>
          <w:lang w:eastAsia="ru-RU"/>
        </w:rPr>
        <w:t xml:space="preserve"> цель использования:</w:t>
      </w:r>
      <w:r w:rsidRPr="0097765C">
        <w:rPr>
          <w:rFonts w:cstheme="minorHAnsi"/>
          <w:sz w:val="16"/>
          <w:szCs w:val="16"/>
        </w:rPr>
        <w:t xml:space="preserve"> эксплуатация металлического гаража;</w:t>
      </w:r>
      <w:r w:rsidRPr="0097765C">
        <w:rPr>
          <w:rFonts w:cstheme="minorHAnsi"/>
          <w:bCs/>
          <w:sz w:val="16"/>
          <w:szCs w:val="16"/>
          <w:lang w:eastAsia="ru-RU"/>
        </w:rPr>
        <w:t xml:space="preserve"> технические условия – получены.</w:t>
      </w:r>
      <w:proofErr w:type="gramEnd"/>
    </w:p>
    <w:p w:rsidR="0097765C" w:rsidRPr="0097765C" w:rsidRDefault="0097765C" w:rsidP="0097765C">
      <w:pPr>
        <w:pStyle w:val="a6"/>
        <w:jc w:val="both"/>
        <w:rPr>
          <w:rFonts w:cstheme="minorHAnsi"/>
          <w:b/>
          <w:sz w:val="16"/>
          <w:szCs w:val="16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Начальная цена предмета аукциона – </w:t>
      </w:r>
      <w:r w:rsidRPr="0097765C">
        <w:rPr>
          <w:rFonts w:cstheme="minorHAnsi"/>
          <w:b/>
          <w:sz w:val="16"/>
          <w:szCs w:val="16"/>
        </w:rPr>
        <w:t xml:space="preserve">2588,79 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рублей, задаток – </w:t>
      </w:r>
      <w:r w:rsidRPr="0097765C">
        <w:rPr>
          <w:rFonts w:cstheme="minorHAnsi"/>
          <w:b/>
          <w:sz w:val="16"/>
          <w:szCs w:val="16"/>
        </w:rPr>
        <w:t xml:space="preserve">517,76 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рублей, шаг аукциона – </w:t>
      </w:r>
      <w:r w:rsidRPr="0097765C">
        <w:rPr>
          <w:rFonts w:cstheme="minorHAnsi"/>
          <w:b/>
          <w:sz w:val="16"/>
          <w:szCs w:val="16"/>
        </w:rPr>
        <w:t xml:space="preserve">77,66 </w:t>
      </w:r>
      <w:r w:rsidRPr="0097765C">
        <w:rPr>
          <w:rFonts w:eastAsia="Times New Roman" w:cstheme="minorHAnsi"/>
          <w:sz w:val="16"/>
          <w:szCs w:val="16"/>
          <w:lang w:eastAsia="ru-RU"/>
        </w:rPr>
        <w:t>рублей.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1.2 Порядок расчётов с победителями аукциона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lastRenderedPageBreak/>
        <w:t xml:space="preserve">Итоги аукциона оформляются протоколом, в день и 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месте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его проведения. Протокол является документом, удостоверяющим право победителя (арендатора) на заключение договора аренды земельного участка, который подлежит заключению в срок не ранее чем через десять дней  со дня размещения информации о результатах аукциона на официальном сайте Российской Федерации.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Победитель аукциона (арендатор) оплачивает аренду земельного участка в порядке, установленном договором аренды земельного участка (Приложение № 2).    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97765C" w:rsidRPr="0097765C" w:rsidRDefault="0097765C" w:rsidP="0097765C">
      <w:pPr>
        <w:pStyle w:val="a6"/>
        <w:jc w:val="center"/>
        <w:rPr>
          <w:rFonts w:eastAsia="Times New Roman" w:cstheme="minorHAnsi"/>
          <w:b/>
          <w:bCs/>
          <w:sz w:val="16"/>
          <w:szCs w:val="16"/>
          <w:lang w:eastAsia="ru-RU"/>
        </w:rPr>
      </w:pPr>
      <w:r>
        <w:rPr>
          <w:rFonts w:eastAsia="Times New Roman" w:cstheme="minorHAnsi"/>
          <w:b/>
          <w:bCs/>
          <w:sz w:val="16"/>
          <w:szCs w:val="16"/>
          <w:lang w:eastAsia="ru-RU"/>
        </w:rPr>
        <w:t xml:space="preserve">2. </w:t>
      </w: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Инструкция участникам аукциона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2.1 Организация и проведение  аукциона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Аукцион является открытым по составу участников и форме подачи заявок.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Организатор аукциона: </w:t>
      </w:r>
      <w:r w:rsidRPr="0097765C">
        <w:rPr>
          <w:rFonts w:cstheme="minorHAnsi"/>
          <w:sz w:val="16"/>
          <w:szCs w:val="16"/>
        </w:rPr>
        <w:t>администрация муниципального образования «Город Удачный» Мирнинского района Республики Саха (Якутия)</w:t>
      </w:r>
      <w:r w:rsidRPr="0097765C">
        <w:rPr>
          <w:rFonts w:eastAsia="Times New Roman" w:cstheme="minorHAnsi"/>
          <w:sz w:val="16"/>
          <w:szCs w:val="16"/>
          <w:lang w:eastAsia="ru-RU"/>
        </w:rPr>
        <w:t>.</w:t>
      </w:r>
    </w:p>
    <w:p w:rsidR="0097765C" w:rsidRPr="0097765C" w:rsidRDefault="0097765C" w:rsidP="0097765C">
      <w:pPr>
        <w:pStyle w:val="a6"/>
        <w:jc w:val="both"/>
        <w:rPr>
          <w:rFonts w:cstheme="minorHAnsi"/>
          <w:bCs/>
          <w:sz w:val="16"/>
          <w:szCs w:val="16"/>
          <w:lang w:eastAsia="ru-RU"/>
        </w:rPr>
      </w:pPr>
      <w:r w:rsidRPr="0097765C">
        <w:rPr>
          <w:rFonts w:cstheme="minorHAnsi"/>
          <w:sz w:val="16"/>
          <w:szCs w:val="16"/>
          <w:lang w:eastAsia="ru-RU"/>
        </w:rPr>
        <w:t xml:space="preserve">Прием заявок на участие в аукционе (далее — заявки) производится по адресу: </w:t>
      </w:r>
      <w:r w:rsidRPr="0097765C">
        <w:rPr>
          <w:rFonts w:cstheme="minorHAnsi"/>
          <w:bCs/>
          <w:sz w:val="16"/>
          <w:szCs w:val="16"/>
          <w:lang w:eastAsia="ru-RU"/>
        </w:rPr>
        <w:t xml:space="preserve">678188, Республика Саха (Якутия), Мирнинский р-н, </w:t>
      </w:r>
      <w:proofErr w:type="gramStart"/>
      <w:r w:rsidRPr="0097765C">
        <w:rPr>
          <w:rFonts w:cstheme="minorHAnsi"/>
          <w:bCs/>
          <w:sz w:val="16"/>
          <w:szCs w:val="16"/>
          <w:lang w:eastAsia="ru-RU"/>
        </w:rPr>
        <w:t>г</w:t>
      </w:r>
      <w:proofErr w:type="gramEnd"/>
      <w:r w:rsidRPr="0097765C">
        <w:rPr>
          <w:rFonts w:cstheme="minorHAnsi"/>
          <w:bCs/>
          <w:sz w:val="16"/>
          <w:szCs w:val="16"/>
          <w:lang w:eastAsia="ru-RU"/>
        </w:rPr>
        <w:t xml:space="preserve">. Удачный, Центральная площадь, 1  </w:t>
      </w:r>
      <w:proofErr w:type="spellStart"/>
      <w:r w:rsidRPr="0097765C">
        <w:rPr>
          <w:rFonts w:cstheme="minorHAnsi"/>
          <w:bCs/>
          <w:sz w:val="16"/>
          <w:szCs w:val="16"/>
          <w:lang w:eastAsia="ru-RU"/>
        </w:rPr>
        <w:t>каб</w:t>
      </w:r>
      <w:proofErr w:type="spellEnd"/>
      <w:r w:rsidRPr="0097765C">
        <w:rPr>
          <w:rFonts w:cstheme="minorHAnsi"/>
          <w:bCs/>
          <w:sz w:val="16"/>
          <w:szCs w:val="16"/>
          <w:lang w:eastAsia="ru-RU"/>
        </w:rPr>
        <w:t xml:space="preserve">. 4. </w:t>
      </w:r>
      <w:proofErr w:type="gramStart"/>
      <w:r w:rsidRPr="0097765C">
        <w:rPr>
          <w:rFonts w:cstheme="minorHAnsi"/>
          <w:bCs/>
          <w:sz w:val="16"/>
          <w:szCs w:val="16"/>
          <w:lang w:eastAsia="ru-RU"/>
        </w:rPr>
        <w:t xml:space="preserve">Заявки </w:t>
      </w:r>
      <w:r w:rsidRPr="0097765C">
        <w:rPr>
          <w:rFonts w:cstheme="minorHAnsi"/>
          <w:sz w:val="16"/>
          <w:szCs w:val="16"/>
          <w:lang w:eastAsia="ru-RU"/>
        </w:rPr>
        <w:t xml:space="preserve">на участие в аукционе принимаются с </w:t>
      </w:r>
      <w:r w:rsidRPr="0097765C">
        <w:rPr>
          <w:rFonts w:cstheme="minorHAnsi"/>
          <w:b/>
          <w:sz w:val="16"/>
          <w:szCs w:val="16"/>
          <w:lang w:eastAsia="ru-RU"/>
        </w:rPr>
        <w:t>«26» августа 2019 года по</w:t>
      </w:r>
      <w:r w:rsidRPr="0097765C">
        <w:rPr>
          <w:rFonts w:cstheme="minorHAnsi"/>
          <w:b/>
          <w:bCs/>
          <w:sz w:val="16"/>
          <w:szCs w:val="16"/>
          <w:lang w:eastAsia="ru-RU"/>
        </w:rPr>
        <w:t xml:space="preserve"> «26</w:t>
      </w:r>
      <w:r w:rsidRPr="0097765C">
        <w:rPr>
          <w:rFonts w:cstheme="minorHAnsi"/>
          <w:b/>
          <w:sz w:val="16"/>
          <w:szCs w:val="16"/>
          <w:lang w:eastAsia="ru-RU"/>
        </w:rPr>
        <w:t xml:space="preserve">» сентября  2019 года до 09 часов 30 минут </w:t>
      </w:r>
      <w:r w:rsidRPr="0097765C">
        <w:rPr>
          <w:rFonts w:cstheme="minorHAnsi"/>
          <w:bCs/>
          <w:sz w:val="16"/>
          <w:szCs w:val="16"/>
          <w:lang w:eastAsia="ru-RU"/>
        </w:rPr>
        <w:t>в рабочее время с 8 часов 30 минут до 17 часов 00 мин, в пятницу с 8 часов 30 минут до 12 часов 30 минут, перерыв на обед  с 12 часов 30 минут до 14 часов 00 минут (время</w:t>
      </w:r>
      <w:proofErr w:type="gramEnd"/>
      <w:r w:rsidRPr="0097765C">
        <w:rPr>
          <w:rFonts w:cstheme="minorHAnsi"/>
          <w:bCs/>
          <w:sz w:val="16"/>
          <w:szCs w:val="16"/>
          <w:lang w:eastAsia="ru-RU"/>
        </w:rPr>
        <w:t xml:space="preserve"> местное).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cstheme="minorHAnsi"/>
          <w:sz w:val="16"/>
          <w:szCs w:val="16"/>
        </w:rPr>
        <w:t>Срок окончания подачи заявок на участие в аукционе «</w:t>
      </w:r>
      <w:r w:rsidRPr="0097765C">
        <w:rPr>
          <w:rFonts w:cstheme="minorHAnsi"/>
          <w:b/>
          <w:sz w:val="16"/>
          <w:szCs w:val="16"/>
        </w:rPr>
        <w:t>26» сентября 2019 года в 09 часов 30 минут</w:t>
      </w:r>
      <w:r w:rsidRPr="0097765C">
        <w:rPr>
          <w:rFonts w:cstheme="minorHAnsi"/>
          <w:sz w:val="16"/>
          <w:szCs w:val="16"/>
        </w:rPr>
        <w:t xml:space="preserve"> </w:t>
      </w:r>
      <w:r w:rsidRPr="0097765C">
        <w:rPr>
          <w:rFonts w:cstheme="minorHAnsi"/>
          <w:bCs/>
          <w:iCs/>
          <w:sz w:val="16"/>
          <w:szCs w:val="16"/>
        </w:rPr>
        <w:t xml:space="preserve"> (время местное) непосредственно перед началом рассмотрения заявок.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Дата и время определения участников аукциона -</w:t>
      </w: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  26 сентября в 9 часов 30 минут.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Место определения участников аукциона – </w:t>
      </w:r>
      <w:r w:rsidRPr="0097765C">
        <w:rPr>
          <w:rFonts w:cstheme="minorHAnsi"/>
          <w:bCs/>
          <w:sz w:val="16"/>
          <w:szCs w:val="16"/>
          <w:lang w:eastAsia="ru-RU"/>
        </w:rPr>
        <w:t xml:space="preserve">Республика Саха (Якутия), Мирнинский р-н, </w:t>
      </w:r>
      <w:proofErr w:type="gramStart"/>
      <w:r w:rsidRPr="0097765C">
        <w:rPr>
          <w:rFonts w:cstheme="minorHAnsi"/>
          <w:bCs/>
          <w:sz w:val="16"/>
          <w:szCs w:val="16"/>
          <w:lang w:eastAsia="ru-RU"/>
        </w:rPr>
        <w:t>г</w:t>
      </w:r>
      <w:proofErr w:type="gramEnd"/>
      <w:r w:rsidRPr="0097765C">
        <w:rPr>
          <w:rFonts w:cstheme="minorHAnsi"/>
          <w:bCs/>
          <w:sz w:val="16"/>
          <w:szCs w:val="16"/>
          <w:lang w:eastAsia="ru-RU"/>
        </w:rPr>
        <w:t xml:space="preserve">. Удачный, Центральная площадь 1 </w:t>
      </w:r>
      <w:r w:rsidRPr="0097765C">
        <w:rPr>
          <w:rFonts w:eastAsia="Times New Roman" w:cstheme="minorHAnsi"/>
          <w:sz w:val="16"/>
          <w:szCs w:val="16"/>
          <w:lang w:eastAsia="ru-RU"/>
        </w:rPr>
        <w:t>, конференц-зал.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Осмотр земельного участка на местности производится лицами, желающими участвовать в аукционе с </w:t>
      </w:r>
      <w:r w:rsidRPr="0097765C">
        <w:rPr>
          <w:rFonts w:eastAsia="Times New Roman" w:cstheme="minorHAnsi"/>
          <w:b/>
          <w:sz w:val="16"/>
          <w:szCs w:val="16"/>
          <w:lang w:eastAsia="ru-RU"/>
        </w:rPr>
        <w:t>26 августа 2019 года</w:t>
      </w:r>
      <w:r w:rsidRPr="0097765C">
        <w:rPr>
          <w:rFonts w:eastAsia="Times New Roman" w:cstheme="minorHAnsi"/>
          <w:sz w:val="16"/>
          <w:szCs w:val="16"/>
          <w:lang w:eastAsia="ru-RU"/>
        </w:rPr>
        <w:t>  по средам  с 8.30 до 12.00 и с 14.00 до 17.00 по предварительному согласованию с Организатором аукциона.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Подведение итогов аукциона производится по адресу: </w:t>
      </w:r>
      <w:r w:rsidRPr="0097765C">
        <w:rPr>
          <w:rFonts w:eastAsia="Times New Roman" w:cstheme="minorHAnsi"/>
          <w:bCs/>
          <w:sz w:val="16"/>
          <w:szCs w:val="16"/>
          <w:lang w:eastAsia="ru-RU"/>
        </w:rPr>
        <w:t>Республика Саха (Якутия) Мирнинский район, город Удачный, Центральная площадь 1, конференц-зал</w:t>
      </w: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 xml:space="preserve"> в день проведения аукциона</w:t>
      </w:r>
      <w:r w:rsidRPr="0097765C">
        <w:rPr>
          <w:rFonts w:eastAsia="Times New Roman" w:cstheme="minorHAnsi"/>
          <w:sz w:val="16"/>
          <w:szCs w:val="16"/>
          <w:lang w:eastAsia="ru-RU"/>
        </w:rPr>
        <w:t>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Выдача аукционной документации на бумажном носителе производится по адресу: </w:t>
      </w:r>
      <w:r w:rsidRPr="0097765C">
        <w:rPr>
          <w:rFonts w:eastAsia="Times New Roman" w:cstheme="minorHAnsi"/>
          <w:bCs/>
          <w:sz w:val="16"/>
          <w:szCs w:val="16"/>
          <w:lang w:eastAsia="ru-RU"/>
        </w:rPr>
        <w:t xml:space="preserve">Республика Саха (Якутия) Мирнинский район, город Удачный, Центральная площадь 1, кабинет № 4 </w:t>
      </w:r>
      <w:r w:rsidRPr="0097765C">
        <w:rPr>
          <w:rFonts w:eastAsia="Times New Roman" w:cstheme="minorHAnsi"/>
          <w:sz w:val="16"/>
          <w:szCs w:val="16"/>
          <w:lang w:eastAsia="ru-RU"/>
        </w:rPr>
        <w:t>в дни и часы, установленные для приема заявок, при предъявлении документа, удостоверяющего личность, и документов, подтверждающих полномочия обратившегося лица.</w:t>
      </w:r>
    </w:p>
    <w:p w:rsidR="0097765C" w:rsidRPr="0097765C" w:rsidRDefault="0097765C" w:rsidP="0097765C">
      <w:pPr>
        <w:pStyle w:val="a6"/>
        <w:jc w:val="both"/>
        <w:rPr>
          <w:rFonts w:cstheme="minorHAnsi"/>
          <w:sz w:val="16"/>
          <w:szCs w:val="16"/>
          <w:lang w:eastAsia="ru-RU"/>
        </w:rPr>
      </w:pPr>
      <w:r w:rsidRPr="0097765C">
        <w:rPr>
          <w:rFonts w:cstheme="minorHAnsi"/>
          <w:sz w:val="16"/>
          <w:szCs w:val="16"/>
          <w:lang w:eastAsia="ru-RU"/>
        </w:rPr>
        <w:t>Организатор аукциона вправе принять решение об отказе в проведен</w:t>
      </w:r>
      <w:proofErr w:type="gramStart"/>
      <w:r w:rsidRPr="0097765C">
        <w:rPr>
          <w:rFonts w:cstheme="minorHAnsi"/>
          <w:sz w:val="16"/>
          <w:szCs w:val="16"/>
          <w:lang w:eastAsia="ru-RU"/>
        </w:rPr>
        <w:t>ии ау</w:t>
      </w:r>
      <w:proofErr w:type="gramEnd"/>
      <w:r w:rsidRPr="0097765C">
        <w:rPr>
          <w:rFonts w:cstheme="minorHAnsi"/>
          <w:sz w:val="16"/>
          <w:szCs w:val="16"/>
          <w:lang w:eastAsia="ru-RU"/>
        </w:rPr>
        <w:t>кциона в соответствии с Земельным кодексом Российской Федерации. Извещение об отказе в проведен</w:t>
      </w:r>
      <w:proofErr w:type="gramStart"/>
      <w:r w:rsidRPr="0097765C">
        <w:rPr>
          <w:rFonts w:cstheme="minorHAnsi"/>
          <w:sz w:val="16"/>
          <w:szCs w:val="16"/>
          <w:lang w:eastAsia="ru-RU"/>
        </w:rPr>
        <w:t>ии ау</w:t>
      </w:r>
      <w:proofErr w:type="gramEnd"/>
      <w:r w:rsidRPr="0097765C">
        <w:rPr>
          <w:rFonts w:cstheme="minorHAnsi"/>
          <w:sz w:val="16"/>
          <w:szCs w:val="16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</w:t>
      </w:r>
      <w:proofErr w:type="gramStart"/>
      <w:r w:rsidRPr="0097765C">
        <w:rPr>
          <w:rFonts w:cstheme="minorHAnsi"/>
          <w:sz w:val="16"/>
          <w:szCs w:val="16"/>
          <w:lang w:eastAsia="ru-RU"/>
        </w:rPr>
        <w:t>и</w:t>
      </w:r>
      <w:proofErr w:type="gramEnd"/>
      <w:r w:rsidRPr="0097765C">
        <w:rPr>
          <w:rFonts w:cstheme="minorHAnsi"/>
          <w:sz w:val="16"/>
          <w:szCs w:val="16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  возвращает участникам внесенные задатки. </w:t>
      </w:r>
      <w:r w:rsidRPr="0097765C">
        <w:rPr>
          <w:rFonts w:cstheme="minorHAnsi"/>
          <w:b/>
          <w:bCs/>
          <w:sz w:val="16"/>
          <w:szCs w:val="16"/>
          <w:lang w:eastAsia="ru-RU"/>
        </w:rPr>
        <w:t>Телефон для справок 8 (41136) 5-11-12 (доб.105,106) Адрес электронной почты: </w:t>
      </w:r>
      <w:hyperlink r:id="rId11" w:history="1">
        <w:r w:rsidRPr="0097765C">
          <w:rPr>
            <w:rStyle w:val="a3"/>
            <w:rFonts w:cstheme="minorHAnsi"/>
            <w:sz w:val="16"/>
            <w:szCs w:val="16"/>
            <w:lang w:val="en-US" w:eastAsia="ru-RU"/>
          </w:rPr>
          <w:t>adm</w:t>
        </w:r>
        <w:r w:rsidRPr="0097765C">
          <w:rPr>
            <w:rStyle w:val="a3"/>
            <w:rFonts w:cstheme="minorHAnsi"/>
            <w:sz w:val="16"/>
            <w:szCs w:val="16"/>
            <w:lang w:eastAsia="ru-RU"/>
          </w:rPr>
          <w:t>.</w:t>
        </w:r>
        <w:r w:rsidRPr="0097765C">
          <w:rPr>
            <w:rStyle w:val="a3"/>
            <w:rFonts w:cstheme="minorHAnsi"/>
            <w:sz w:val="16"/>
            <w:szCs w:val="16"/>
            <w:lang w:val="en-US" w:eastAsia="ru-RU"/>
          </w:rPr>
          <w:t>udachny</w:t>
        </w:r>
        <w:r w:rsidRPr="0097765C">
          <w:rPr>
            <w:rStyle w:val="a3"/>
            <w:rFonts w:cstheme="minorHAnsi"/>
            <w:sz w:val="16"/>
            <w:szCs w:val="16"/>
            <w:lang w:eastAsia="ru-RU"/>
          </w:rPr>
          <w:t>@</w:t>
        </w:r>
        <w:r w:rsidRPr="0097765C">
          <w:rPr>
            <w:rStyle w:val="a3"/>
            <w:rFonts w:cstheme="minorHAnsi"/>
            <w:sz w:val="16"/>
            <w:szCs w:val="16"/>
            <w:lang w:val="en-US" w:eastAsia="ru-RU"/>
          </w:rPr>
          <w:t>mail</w:t>
        </w:r>
        <w:r w:rsidRPr="0097765C">
          <w:rPr>
            <w:rStyle w:val="a3"/>
            <w:rFonts w:cstheme="minorHAnsi"/>
            <w:sz w:val="16"/>
            <w:szCs w:val="16"/>
            <w:lang w:eastAsia="ru-RU"/>
          </w:rPr>
          <w:t>.</w:t>
        </w:r>
        <w:r w:rsidRPr="0097765C">
          <w:rPr>
            <w:rStyle w:val="a3"/>
            <w:rFonts w:cstheme="minorHAnsi"/>
            <w:sz w:val="16"/>
            <w:szCs w:val="16"/>
            <w:lang w:val="en-US" w:eastAsia="ru-RU"/>
          </w:rPr>
          <w:t>ru</w:t>
        </w:r>
      </w:hyperlink>
      <w:r w:rsidRPr="0097765C">
        <w:rPr>
          <w:rFonts w:cstheme="minorHAnsi"/>
          <w:sz w:val="16"/>
          <w:szCs w:val="16"/>
          <w:lang w:eastAsia="ru-RU"/>
        </w:rPr>
        <w:t>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Технические условия подключения (технологического присоединения) объектов к сетям инженерно-технического обеспечения выданы:</w:t>
      </w:r>
    </w:p>
    <w:p w:rsidR="0097765C" w:rsidRPr="0097765C" w:rsidRDefault="0097765C" w:rsidP="0097765C">
      <w:pPr>
        <w:pStyle w:val="a6"/>
        <w:jc w:val="both"/>
        <w:rPr>
          <w:rFonts w:cstheme="minorHAnsi"/>
          <w:sz w:val="16"/>
          <w:szCs w:val="16"/>
        </w:rPr>
      </w:pPr>
      <w:r w:rsidRPr="0097765C">
        <w:rPr>
          <w:rFonts w:cstheme="minorHAnsi"/>
          <w:sz w:val="16"/>
          <w:szCs w:val="16"/>
        </w:rPr>
        <w:t>- Письмо  от 30.01.2019 № 21/384 от Западных электрических сетей ПАО «</w:t>
      </w:r>
      <w:proofErr w:type="spellStart"/>
      <w:r w:rsidRPr="0097765C">
        <w:rPr>
          <w:rFonts w:cstheme="minorHAnsi"/>
          <w:sz w:val="16"/>
          <w:szCs w:val="16"/>
        </w:rPr>
        <w:t>Якутскэнерго</w:t>
      </w:r>
      <w:proofErr w:type="spellEnd"/>
      <w:r w:rsidRPr="0097765C">
        <w:rPr>
          <w:rFonts w:cstheme="minorHAnsi"/>
          <w:sz w:val="16"/>
          <w:szCs w:val="16"/>
        </w:rPr>
        <w:t>», о возможности подключения к электрическим сетям.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Плата за подключение объектов капитального строительства к сетям инженерно-технического обеспечения не входит в начальную стоимость выставляемого на аукционе земельного участка. Все затраты за подключение в полном объеме несет победитель аукциона. Информация о параметрах разрешенного строительства объекта капитального строительства, размере платы за подключение, о технических условиях подключения  объектов капитального строительства к сетям инженерно-технического обеспечения выдается специализированными организациями в соответствии с действующим законодательством.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- Максимальный срок разработки и утверждения проектной документации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 – </w:t>
      </w:r>
      <w:r w:rsidRPr="0097765C">
        <w:rPr>
          <w:rFonts w:eastAsia="Times New Roman" w:cstheme="minorHAnsi"/>
          <w:b/>
          <w:sz w:val="16"/>
          <w:szCs w:val="16"/>
          <w:lang w:eastAsia="ru-RU"/>
        </w:rPr>
        <w:t xml:space="preserve">не более 6 месяцев </w:t>
      </w:r>
      <w:proofErr w:type="gramStart"/>
      <w:r w:rsidRPr="0097765C">
        <w:rPr>
          <w:rFonts w:eastAsia="Times New Roman" w:cstheme="minorHAnsi"/>
          <w:b/>
          <w:sz w:val="16"/>
          <w:szCs w:val="16"/>
          <w:lang w:eastAsia="ru-RU"/>
        </w:rPr>
        <w:t>с даты заключения</w:t>
      </w:r>
      <w:proofErr w:type="gramEnd"/>
      <w:r w:rsidRPr="0097765C">
        <w:rPr>
          <w:rFonts w:eastAsia="Times New Roman" w:cstheme="minorHAnsi"/>
          <w:b/>
          <w:sz w:val="16"/>
          <w:szCs w:val="16"/>
          <w:lang w:eastAsia="ru-RU"/>
        </w:rPr>
        <w:t xml:space="preserve"> договора аренды земельного участка;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- Максимальный срок осуществления строительства: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 3 (три) года 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с даты заключения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договора аренды земельного участка.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2.2 Порядок подачи заявок на участие в аукционе,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b/>
          <w:bCs/>
          <w:sz w:val="16"/>
          <w:szCs w:val="16"/>
          <w:lang w:eastAsia="ru-RU"/>
        </w:rPr>
      </w:pP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внесения и возврата задатка</w:t>
      </w:r>
    </w:p>
    <w:p w:rsidR="0097765C" w:rsidRPr="0097765C" w:rsidRDefault="0097765C" w:rsidP="0097765C">
      <w:pPr>
        <w:pStyle w:val="a6"/>
        <w:jc w:val="both"/>
        <w:rPr>
          <w:rFonts w:cstheme="minorHAnsi"/>
          <w:sz w:val="16"/>
          <w:szCs w:val="16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lastRenderedPageBreak/>
        <w:t xml:space="preserve"> Для участия в аукционе необходимо перечислить задаток в размере не менее 20% начальной цены на счет администрации муниципального образования «Город Удачный» на участие в аукционе по следующим реквизитам: Получатель платежа: </w:t>
      </w:r>
      <w:r w:rsidRPr="0097765C">
        <w:rPr>
          <w:rFonts w:eastAsia="Calibri" w:cstheme="minorHAnsi"/>
          <w:sz w:val="16"/>
          <w:szCs w:val="16"/>
        </w:rPr>
        <w:t>Администрация муниципального образования «Город Удачный» Мирнинского района РС (Я) ИНН/КПП 1433020320/143301001 Якутское отделение № 8603 ОАО «Сбербанк России»  г. Якутск БИК 049805609 Р/</w:t>
      </w:r>
      <w:proofErr w:type="spellStart"/>
      <w:r w:rsidRPr="0097765C">
        <w:rPr>
          <w:rFonts w:eastAsia="Calibri" w:cstheme="minorHAnsi"/>
          <w:sz w:val="16"/>
          <w:szCs w:val="16"/>
        </w:rPr>
        <w:t>сч</w:t>
      </w:r>
      <w:proofErr w:type="spellEnd"/>
      <w:r w:rsidRPr="0097765C">
        <w:rPr>
          <w:rFonts w:eastAsia="Calibri" w:cstheme="minorHAnsi"/>
          <w:sz w:val="16"/>
          <w:szCs w:val="16"/>
        </w:rPr>
        <w:t>. № 40302810976030000008 ОКТМО 98631109</w:t>
      </w:r>
      <w:proofErr w:type="gramStart"/>
      <w:r w:rsidRPr="0097765C">
        <w:rPr>
          <w:rFonts w:eastAsia="Calibri" w:cstheme="minorHAnsi"/>
          <w:sz w:val="16"/>
          <w:szCs w:val="16"/>
        </w:rPr>
        <w:t xml:space="preserve"> К</w:t>
      </w:r>
      <w:proofErr w:type="gramEnd"/>
      <w:r w:rsidRPr="0097765C">
        <w:rPr>
          <w:rFonts w:eastAsia="Calibri" w:cstheme="minorHAnsi"/>
          <w:sz w:val="16"/>
          <w:szCs w:val="16"/>
        </w:rPr>
        <w:t>/с  30101810400000000609 л/с 55802001828</w:t>
      </w:r>
    </w:p>
    <w:p w:rsidR="0097765C" w:rsidRPr="0097765C" w:rsidRDefault="0097765C" w:rsidP="0097765C">
      <w:pPr>
        <w:pStyle w:val="a6"/>
        <w:jc w:val="both"/>
        <w:rPr>
          <w:rFonts w:cstheme="minorHAnsi"/>
          <w:sz w:val="16"/>
          <w:szCs w:val="16"/>
        </w:rPr>
      </w:pPr>
      <w:r w:rsidRPr="0097765C">
        <w:rPr>
          <w:rFonts w:cstheme="minorHAnsi"/>
          <w:sz w:val="16"/>
          <w:szCs w:val="16"/>
        </w:rPr>
        <w:t>В наименовании платежа необходимо указать: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 - задаток для участия в аукционе по продаже права аренды земельного участка по лоту №__.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Задаток должен быть оплачен не позднее даты подачи заявки на участие в аукционе и поступить на счет администрации муниципального образования «Город Удачный» не позднее 26 сентября 2019 года. Представление документов, подтверждающих внесение задатка, признается заключением соглашения о задатке.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Суммы задатков возвращаются участникам аукциона, за исключением его победителя, в течение трех банковских дней 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с даты подведения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итогов аукциона. 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После перечисления задатка заявитель предоставляет (лично или через своего представителя) в  администрацию муниципального образования «Город Удачный»</w:t>
      </w:r>
      <w:r w:rsidRPr="0097765C">
        <w:rPr>
          <w:rFonts w:eastAsia="Times New Roman" w:cstheme="minorHAnsi"/>
          <w:bCs/>
          <w:sz w:val="16"/>
          <w:szCs w:val="16"/>
          <w:lang w:eastAsia="ru-RU"/>
        </w:rPr>
        <w:t xml:space="preserve"> Мирнинского района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 </w:t>
      </w:r>
      <w:r w:rsidRPr="0097765C">
        <w:rPr>
          <w:rFonts w:eastAsia="Times New Roman" w:cstheme="minorHAnsi"/>
          <w:bCs/>
          <w:sz w:val="16"/>
          <w:szCs w:val="16"/>
          <w:lang w:eastAsia="ru-RU"/>
        </w:rPr>
        <w:t>Республики Саха (Якутия) (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678188 </w:t>
      </w:r>
      <w:r w:rsidRPr="0097765C">
        <w:rPr>
          <w:rFonts w:eastAsia="Times New Roman" w:cstheme="minorHAnsi"/>
          <w:bCs/>
          <w:sz w:val="16"/>
          <w:szCs w:val="16"/>
          <w:lang w:eastAsia="ru-RU"/>
        </w:rPr>
        <w:t>Республика Саха (Якутия) Мирнинский район, город Удачный, Центральная площадь 1, кабинет № 4</w:t>
      </w:r>
      <w:r w:rsidRPr="0097765C">
        <w:rPr>
          <w:rFonts w:eastAsia="Times New Roman" w:cstheme="minorHAnsi"/>
          <w:sz w:val="16"/>
          <w:szCs w:val="16"/>
          <w:lang w:eastAsia="ru-RU"/>
        </w:rPr>
        <w:t>) с 26.08.2019  с понедельника по четверг с 8:30 до 12:30 и с 14:00 до 17:00 пятница с 8:30 до 12:30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по 26.09.2019  до 9:30  следующие документы: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ии ау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>кциона форме (Приложение № 1) с указанием банковских реквизитов счета для возврата задатка;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2) копии документов, удостоверяющих личность заявителя (для граждан);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4) документы, подтверждающие внесение задатка.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Один заявитель вправе подать только одну заявку на участие в аукционе.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Для заключения договора аренды в течение 3 (трех) дней после подписания  протокола о результатах аукциона победителем (единственным участником) аукциона подаются следующие документы: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1) Выписка из Единого государственного реестра юридических лиц (для  юридического лица), выписка из Единого государственного реестра индивидуальных предпринимателей (для индивидуального предпринимателя).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2) Нотариально заверенные копии учредительных документов, свидетельства о государственной регистрации юридического лица,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3) 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(для индивидуальных предпринимателей).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4) Выписка из решения уполномоченного органа юридического лица о совершении сделки (если это необходимо в соответствии с учредительными документами заявителя).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5) Документ, подтверждающий назначение руководителя.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В случае подачи заявки представителем заявителя вместе с документом, удостоверяющим личность представителя, предъявляется документ, удостоверяющий его полномочия.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 Аукцион проводится на русском языке.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Один заявитель имеет право подать в отношении предмета аукциона (одного лота) только одну заявку на участие в аукционе.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заявки, даты и времени принятия документов.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Заявка, поступившая после истечения срока, установленного для приема заявок, возвращается заявителю или уполномоченному представителю вместе с документами в день ее поступления.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lastRenderedPageBreak/>
        <w:t>Заявитель имеет право отозвать принятую заявку до окончания срока приема заявок, уведомив об этом в письменной форме организатора аукциона.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Администрация муниципального образования «Город Удачный»  возвращает внесенный задаток в следующих случаях и в сроки: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— если участник аукциона не признан победителем аукциона, в течение 3 банковских дней со дня подписания протокола результатов аукциона;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— если заявитель отзывает свою заявку до окончания срока приема заявок, в течение 3 банковских дней со дня регистрации отзыва заявки в журнале приема заявок;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— если заявитель не признан участником аукциона, в течение 3 банковских дней со дня оформления протокола о признании заявителей участниками аукциона;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— если заявитель отзывает заявку позднее даты окончания приема заявок, в течение 3 банковских дней со дня подписания протокола результатов аукциона.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b/>
          <w:bCs/>
          <w:sz w:val="16"/>
          <w:szCs w:val="16"/>
          <w:lang w:eastAsia="ru-RU"/>
        </w:rPr>
      </w:pPr>
      <w:r>
        <w:rPr>
          <w:rFonts w:eastAsia="Times New Roman" w:cstheme="minorHAnsi"/>
          <w:b/>
          <w:bCs/>
          <w:sz w:val="16"/>
          <w:szCs w:val="16"/>
          <w:lang w:eastAsia="ru-RU"/>
        </w:rPr>
        <w:t xml:space="preserve">2.3. </w:t>
      </w: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Условия допуска к участию в аукционе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При рассмотрении заявок на участие в аукционе заявитель на участие в аукционе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(далее — заявитель) не допускается к участию в аукционе в следующих случаях: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2) </w:t>
      </w:r>
      <w:proofErr w:type="spellStart"/>
      <w:r w:rsidRPr="0097765C">
        <w:rPr>
          <w:rFonts w:eastAsia="Times New Roman" w:cstheme="minorHAnsi"/>
          <w:sz w:val="16"/>
          <w:szCs w:val="16"/>
          <w:lang w:eastAsia="ru-RU"/>
        </w:rPr>
        <w:t>непоступление</w:t>
      </w:r>
      <w:proofErr w:type="spell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задатка на дату рассмотрения заявок на участие в аукционе;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b/>
          <w:bCs/>
          <w:sz w:val="16"/>
          <w:szCs w:val="16"/>
          <w:lang w:eastAsia="ru-RU"/>
        </w:rPr>
      </w:pP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b/>
          <w:bCs/>
          <w:sz w:val="16"/>
          <w:szCs w:val="16"/>
          <w:lang w:eastAsia="ru-RU"/>
        </w:rPr>
      </w:pP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2.4 Порядок признания заявителей</w:t>
      </w:r>
      <w:r>
        <w:rPr>
          <w:rFonts w:eastAsia="Times New Roman" w:cstheme="minorHAnsi"/>
          <w:b/>
          <w:bCs/>
          <w:sz w:val="16"/>
          <w:szCs w:val="16"/>
          <w:lang w:eastAsia="ru-RU"/>
        </w:rPr>
        <w:t xml:space="preserve"> </w:t>
      </w: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участниками аукциона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Признание заявителей участниками аукциона (определение участников аукциона) производится организатором аукциона</w:t>
      </w: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,  – 26 сентября 2019 года,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 по адресу: </w:t>
      </w:r>
      <w:proofErr w:type="gramStart"/>
      <w:r w:rsidRPr="0097765C">
        <w:rPr>
          <w:rFonts w:cstheme="minorHAnsi"/>
          <w:bCs/>
          <w:sz w:val="16"/>
          <w:szCs w:val="16"/>
          <w:lang w:eastAsia="ru-RU"/>
        </w:rPr>
        <w:t>Республика Саха (Якутия), Мирнинский р-н, г. Удачный, Центральная площадь, 1 , конференц-зал.</w:t>
      </w:r>
      <w:proofErr w:type="gramEnd"/>
      <w:r w:rsidRPr="0097765C">
        <w:rPr>
          <w:rFonts w:cstheme="minorHAnsi"/>
          <w:bCs/>
          <w:sz w:val="16"/>
          <w:szCs w:val="16"/>
          <w:lang w:eastAsia="ru-RU"/>
        </w:rPr>
        <w:t xml:space="preserve"> 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 Время определения участников аукциона- </w:t>
      </w:r>
      <w:r w:rsidRPr="0097765C">
        <w:rPr>
          <w:rFonts w:eastAsia="Times New Roman" w:cstheme="minorHAnsi"/>
          <w:b/>
          <w:sz w:val="16"/>
          <w:szCs w:val="16"/>
          <w:lang w:eastAsia="ru-RU"/>
        </w:rPr>
        <w:t>09</w:t>
      </w: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 xml:space="preserve"> часов 30 мин</w:t>
      </w:r>
      <w:r w:rsidRPr="0097765C">
        <w:rPr>
          <w:rFonts w:eastAsia="Times New Roman" w:cstheme="minorHAnsi"/>
          <w:b/>
          <w:sz w:val="16"/>
          <w:szCs w:val="16"/>
          <w:lang w:eastAsia="ru-RU"/>
        </w:rPr>
        <w:t>ут</w:t>
      </w:r>
      <w:r w:rsidRPr="0097765C">
        <w:rPr>
          <w:rFonts w:eastAsia="Times New Roman" w:cstheme="minorHAnsi"/>
          <w:sz w:val="16"/>
          <w:szCs w:val="16"/>
          <w:lang w:eastAsia="ru-RU"/>
        </w:rPr>
        <w:t>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позднее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чем на следующий день после дня подписания протокола. Представление документов, подтверждающих внесение задатка, признается заключением соглашения о задатке. Комиссия устанавливает факт поступления от заявителей задатков на счет администрации района на основании выписок с соответствующих счетов.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Заявители, приобретают статус участников аукциона с момента оформления организатором аукциона 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Протокола приема заявок признания заявителей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участниками аукциона открытого по форме подачи предложений о цене и составу участников по продаже права на заключение договора аренды земельного участка.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  Организатор аукциона возвращает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b/>
          <w:bCs/>
          <w:sz w:val="16"/>
          <w:szCs w:val="16"/>
          <w:lang w:eastAsia="ru-RU"/>
        </w:rPr>
      </w:pPr>
      <w:r>
        <w:rPr>
          <w:rFonts w:eastAsia="Times New Roman" w:cstheme="minorHAnsi"/>
          <w:b/>
          <w:bCs/>
          <w:sz w:val="16"/>
          <w:szCs w:val="16"/>
          <w:lang w:eastAsia="ru-RU"/>
        </w:rPr>
        <w:t xml:space="preserve">2.5. </w:t>
      </w: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Проведение аукциона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Аукцион проводится по адресу: </w:t>
      </w:r>
      <w:r w:rsidRPr="0097765C">
        <w:rPr>
          <w:rFonts w:cstheme="minorHAnsi"/>
          <w:bCs/>
          <w:sz w:val="16"/>
          <w:szCs w:val="16"/>
          <w:lang w:eastAsia="ru-RU"/>
        </w:rPr>
        <w:t xml:space="preserve">Республика Саха (Якутия), Мирнинский район, </w:t>
      </w:r>
      <w:proofErr w:type="gramStart"/>
      <w:r w:rsidRPr="0097765C">
        <w:rPr>
          <w:rFonts w:cstheme="minorHAnsi"/>
          <w:bCs/>
          <w:sz w:val="16"/>
          <w:szCs w:val="16"/>
          <w:lang w:eastAsia="ru-RU"/>
        </w:rPr>
        <w:t>г</w:t>
      </w:r>
      <w:proofErr w:type="gramEnd"/>
      <w:r w:rsidRPr="0097765C">
        <w:rPr>
          <w:rFonts w:cstheme="minorHAnsi"/>
          <w:bCs/>
          <w:sz w:val="16"/>
          <w:szCs w:val="16"/>
          <w:lang w:eastAsia="ru-RU"/>
        </w:rPr>
        <w:t>. Удачный, Центральная площадь, 1 , конференц-зал, 2</w:t>
      </w:r>
      <w:r w:rsidRPr="0097765C">
        <w:rPr>
          <w:rFonts w:eastAsia="Times New Roman" w:cstheme="minorHAnsi"/>
          <w:b/>
          <w:bCs/>
          <w:sz w:val="16"/>
          <w:szCs w:val="16"/>
          <w:u w:val="single"/>
          <w:lang w:eastAsia="ru-RU"/>
        </w:rPr>
        <w:t>6 сентября 2019 года в 15.00.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Аукционной комиссией перед началом аукциона  оглашается решение о признании заявителей участниками аукциона или об отказе в допуске заявителей к участию в аукционе.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Аукцион ведет организатор аукциона в присутств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ии  ау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>кционной комиссии.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lastRenderedPageBreak/>
        <w:t>Участникам аукциона выдаются пронумерованные билеты участника аукциона (далее – билеты), которые они поднимают после оглашения  начальной цены земельного участка и каждой очередной цены в случае, если готовы заключить договор аренды в соответствии с этой ценой земельного участка.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«Шаг аукциона» устанавливается в размере 3% от начальной цены земельных участков и не изменяется в течение всего аукциона. Каждая последующая цена  назначается путем увеличения текущей величины на «шаг аукциона». После объявления очередной цены  называется номер билета участника, который первым поднял билет, и указывает на этого участника аукциона. Затем объявляется следующая цена в соответствии с «шагом  аукциона».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Подведение итогов аукциона производится по адресу: </w:t>
      </w:r>
      <w:proofErr w:type="gramStart"/>
      <w:r w:rsidRPr="0097765C">
        <w:rPr>
          <w:rFonts w:cstheme="minorHAnsi"/>
          <w:bCs/>
          <w:sz w:val="16"/>
          <w:szCs w:val="16"/>
          <w:lang w:eastAsia="ru-RU"/>
        </w:rPr>
        <w:t xml:space="preserve">Республика Саха (Якутия), Мирнинский район, г. Удачный, Центральная площадь, 1, конференц-зал, </w:t>
      </w:r>
      <w:r w:rsidRPr="0097765C">
        <w:rPr>
          <w:rFonts w:eastAsia="Times New Roman" w:cstheme="minorHAnsi"/>
          <w:b/>
          <w:bCs/>
          <w:sz w:val="16"/>
          <w:szCs w:val="16"/>
          <w:lang w:eastAsia="ru-RU"/>
        </w:rPr>
        <w:t>в день проведения аукциона</w:t>
      </w:r>
      <w:r w:rsidRPr="0097765C">
        <w:rPr>
          <w:rFonts w:eastAsia="Times New Roman" w:cstheme="minorHAnsi"/>
          <w:sz w:val="16"/>
          <w:szCs w:val="16"/>
          <w:lang w:eastAsia="ru-RU"/>
        </w:rPr>
        <w:t>. </w:t>
      </w:r>
      <w:proofErr w:type="gramEnd"/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 </w:t>
      </w:r>
    </w:p>
    <w:p w:rsidR="0097765C" w:rsidRPr="0097765C" w:rsidRDefault="00550219" w:rsidP="0097765C">
      <w:pPr>
        <w:pStyle w:val="a6"/>
        <w:jc w:val="both"/>
        <w:rPr>
          <w:rFonts w:eastAsia="Times New Roman" w:cstheme="minorHAnsi"/>
          <w:b/>
          <w:bCs/>
          <w:sz w:val="16"/>
          <w:szCs w:val="16"/>
          <w:lang w:eastAsia="ru-RU"/>
        </w:rPr>
      </w:pPr>
      <w:r>
        <w:rPr>
          <w:rFonts w:eastAsia="Times New Roman" w:cstheme="minorHAnsi"/>
          <w:b/>
          <w:bCs/>
          <w:sz w:val="16"/>
          <w:szCs w:val="16"/>
          <w:lang w:eastAsia="ru-RU"/>
        </w:rPr>
        <w:t xml:space="preserve">2.6. </w:t>
      </w:r>
      <w:r w:rsidR="0097765C" w:rsidRPr="0097765C">
        <w:rPr>
          <w:rFonts w:eastAsia="Times New Roman" w:cstheme="minorHAnsi"/>
          <w:b/>
          <w:bCs/>
          <w:sz w:val="16"/>
          <w:szCs w:val="16"/>
          <w:lang w:eastAsia="ru-RU"/>
        </w:rPr>
        <w:t>Оформление результатов аукциона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 Результаты аукциона оформляют протоколом, который подписывается организатором аукциона, аукционной комиссией и победителем (арендатором) аукциона в день проведения торгов. Протокол о результатах аукциона составляется в 2 (двух) экземплярах, один из которых передается победителю аукциона.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ранее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Лицо, выигравшее аукцион, при уклонении от подписания протокола утрачивает внесенный им задаток.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Задаток, внесенный лицом, признанным победителем (арендатором) аукциона, засчитывается в счет оплаты итоговой стоимости земельного участка.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Если договор аренды (купли-продажи)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,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(купли-продажи) земельного участка, этот участник не представил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</w:t>
      </w:r>
      <w:r w:rsidR="009D3BBB">
        <w:rPr>
          <w:rFonts w:eastAsia="Times New Roman" w:cstheme="minorHAnsi"/>
          <w:sz w:val="16"/>
          <w:szCs w:val="16"/>
          <w:lang w:eastAsia="ru-RU"/>
        </w:rPr>
        <w:t>тствии с Земельным кодексом РФ.</w:t>
      </w:r>
    </w:p>
    <w:p w:rsidR="009D3BBB" w:rsidRPr="0097765C" w:rsidRDefault="009D3BBB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97765C" w:rsidRPr="0097765C" w:rsidRDefault="00550219" w:rsidP="0097765C">
      <w:pPr>
        <w:pStyle w:val="a6"/>
        <w:jc w:val="both"/>
        <w:rPr>
          <w:rFonts w:eastAsia="Times New Roman" w:cstheme="minorHAnsi"/>
          <w:b/>
          <w:bCs/>
          <w:sz w:val="16"/>
          <w:szCs w:val="16"/>
          <w:lang w:eastAsia="ru-RU"/>
        </w:rPr>
      </w:pPr>
      <w:r>
        <w:rPr>
          <w:rFonts w:eastAsia="Times New Roman" w:cstheme="minorHAnsi"/>
          <w:b/>
          <w:bCs/>
          <w:sz w:val="16"/>
          <w:szCs w:val="16"/>
          <w:lang w:eastAsia="ru-RU"/>
        </w:rPr>
        <w:t xml:space="preserve">2.7. </w:t>
      </w:r>
      <w:r w:rsidR="0097765C" w:rsidRPr="0097765C">
        <w:rPr>
          <w:rFonts w:eastAsia="Times New Roman" w:cstheme="minorHAnsi"/>
          <w:b/>
          <w:bCs/>
          <w:sz w:val="16"/>
          <w:szCs w:val="16"/>
          <w:lang w:eastAsia="ru-RU"/>
        </w:rPr>
        <w:t xml:space="preserve">Признание аукциона </w:t>
      </w:r>
      <w:proofErr w:type="gramStart"/>
      <w:r w:rsidR="0097765C" w:rsidRPr="0097765C">
        <w:rPr>
          <w:rFonts w:eastAsia="Times New Roman" w:cstheme="minorHAnsi"/>
          <w:b/>
          <w:bCs/>
          <w:sz w:val="16"/>
          <w:szCs w:val="16"/>
          <w:lang w:eastAsia="ru-RU"/>
        </w:rPr>
        <w:t>несостоявшимся</w:t>
      </w:r>
      <w:proofErr w:type="gramEnd"/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Аукцион признается несостоявшимся в случае, если: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1.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которое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предусматривало бы более высокую цену предмета аукциона; 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lastRenderedPageBreak/>
        <w:t xml:space="preserve">2. 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В случае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аукциона;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3. По окончании срока подачи заявок на участие в аукционе подана только одна </w:t>
      </w:r>
      <w:r w:rsidRPr="0097765C">
        <w:rPr>
          <w:rFonts w:cstheme="minorHAnsi"/>
          <w:sz w:val="16"/>
          <w:szCs w:val="16"/>
        </w:rPr>
        <w:t>заявка на участие</w:t>
      </w:r>
      <w:r w:rsidRPr="0097765C">
        <w:rPr>
          <w:rFonts w:eastAsia="Times New Roman" w:cstheme="minorHAnsi"/>
          <w:sz w:val="16"/>
          <w:szCs w:val="16"/>
          <w:lang w:eastAsia="ru-RU"/>
        </w:rPr>
        <w:t xml:space="preserve">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ии ау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</w:t>
      </w:r>
      <w:r w:rsidRPr="0097765C">
        <w:rPr>
          <w:rFonts w:eastAsia="Times New Roman" w:cstheme="minorHAnsi"/>
          <w:sz w:val="16"/>
          <w:szCs w:val="16"/>
          <w:lang w:eastAsia="ru-RU"/>
        </w:rPr>
        <w:lastRenderedPageBreak/>
        <w:t>арендной платы по договору аренды земельного участка определяется в размере, равном начальной цене предмета аукциона.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97765C" w:rsidRPr="0097765C" w:rsidRDefault="00550219" w:rsidP="0097765C">
      <w:pPr>
        <w:pStyle w:val="a6"/>
        <w:jc w:val="both"/>
        <w:rPr>
          <w:rFonts w:eastAsia="Times New Roman" w:cstheme="minorHAnsi"/>
          <w:b/>
          <w:bCs/>
          <w:sz w:val="16"/>
          <w:szCs w:val="16"/>
          <w:lang w:eastAsia="ru-RU"/>
        </w:rPr>
      </w:pPr>
      <w:r>
        <w:rPr>
          <w:rFonts w:eastAsia="Times New Roman" w:cstheme="minorHAnsi"/>
          <w:b/>
          <w:bCs/>
          <w:sz w:val="16"/>
          <w:szCs w:val="16"/>
          <w:lang w:eastAsia="ru-RU"/>
        </w:rPr>
        <w:t xml:space="preserve">2.8. </w:t>
      </w:r>
      <w:r w:rsidR="0097765C" w:rsidRPr="0097765C">
        <w:rPr>
          <w:rFonts w:eastAsia="Times New Roman" w:cstheme="minorHAnsi"/>
          <w:b/>
          <w:bCs/>
          <w:sz w:val="16"/>
          <w:szCs w:val="16"/>
          <w:lang w:eastAsia="ru-RU"/>
        </w:rPr>
        <w:t>Порядок разъяснения положений аукционной документации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>Любой заявитель вправе обратиться к организатору аукциона за разъяснениями положений аукционной документации, а также направить запрос за разъяснениями в письменной форме или по электронной почте.</w:t>
      </w:r>
    </w:p>
    <w:p w:rsidR="0097765C" w:rsidRPr="0097765C" w:rsidRDefault="0097765C" w:rsidP="0097765C">
      <w:pPr>
        <w:pStyle w:val="a6"/>
        <w:jc w:val="both"/>
        <w:rPr>
          <w:rFonts w:eastAsia="Times New Roman" w:cstheme="minorHAnsi"/>
          <w:sz w:val="16"/>
          <w:szCs w:val="16"/>
          <w:lang w:eastAsia="ru-RU"/>
        </w:rPr>
      </w:pPr>
      <w:r w:rsidRPr="0097765C">
        <w:rPr>
          <w:rFonts w:eastAsia="Times New Roman" w:cstheme="minorHAnsi"/>
          <w:sz w:val="16"/>
          <w:szCs w:val="16"/>
          <w:lang w:eastAsia="ru-RU"/>
        </w:rPr>
        <w:t xml:space="preserve">Организатор аукциона при получении письменного запроса, 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документации, если указанный запрос поступил к организатору аукциона не </w:t>
      </w:r>
      <w:proofErr w:type="gramStart"/>
      <w:r w:rsidRPr="0097765C">
        <w:rPr>
          <w:rFonts w:eastAsia="Times New Roman" w:cstheme="minorHAnsi"/>
          <w:sz w:val="16"/>
          <w:szCs w:val="16"/>
          <w:lang w:eastAsia="ru-RU"/>
        </w:rPr>
        <w:t>позднее</w:t>
      </w:r>
      <w:proofErr w:type="gramEnd"/>
      <w:r w:rsidRPr="0097765C">
        <w:rPr>
          <w:rFonts w:eastAsia="Times New Roman" w:cstheme="minorHAnsi"/>
          <w:sz w:val="16"/>
          <w:szCs w:val="16"/>
          <w:lang w:eastAsia="ru-RU"/>
        </w:rPr>
        <w:t xml:space="preserve"> чем за пять дней до окончания подачи заявок на участие в аукционе.</w:t>
      </w:r>
    </w:p>
    <w:p w:rsidR="0097765C" w:rsidRPr="0097765C" w:rsidRDefault="0097765C" w:rsidP="0097765C">
      <w:pPr>
        <w:pStyle w:val="a6"/>
        <w:jc w:val="both"/>
        <w:rPr>
          <w:rFonts w:cstheme="minorHAnsi"/>
          <w:sz w:val="16"/>
          <w:szCs w:val="16"/>
          <w:lang w:eastAsia="ru-RU"/>
        </w:rPr>
      </w:pPr>
      <w:r w:rsidRPr="0097765C">
        <w:rPr>
          <w:rFonts w:cstheme="minorHAnsi"/>
          <w:sz w:val="16"/>
          <w:szCs w:val="16"/>
          <w:lang w:eastAsia="ru-RU"/>
        </w:rPr>
        <w:t xml:space="preserve">Ознакомиться с иной информацией по продаже земельных участков, согласовать время осмотра земельных участков можно по адресу: </w:t>
      </w:r>
      <w:r w:rsidRPr="0097765C">
        <w:rPr>
          <w:rFonts w:cstheme="minorHAnsi"/>
          <w:bCs/>
          <w:sz w:val="16"/>
          <w:szCs w:val="16"/>
          <w:lang w:eastAsia="ru-RU"/>
        </w:rPr>
        <w:t xml:space="preserve">Республика Саха (Якутия), Мирнинский р-н, </w:t>
      </w:r>
      <w:proofErr w:type="gramStart"/>
      <w:r w:rsidRPr="0097765C">
        <w:rPr>
          <w:rFonts w:cstheme="minorHAnsi"/>
          <w:bCs/>
          <w:sz w:val="16"/>
          <w:szCs w:val="16"/>
          <w:lang w:eastAsia="ru-RU"/>
        </w:rPr>
        <w:t>г</w:t>
      </w:r>
      <w:proofErr w:type="gramEnd"/>
      <w:r w:rsidRPr="0097765C">
        <w:rPr>
          <w:rFonts w:cstheme="minorHAnsi"/>
          <w:bCs/>
          <w:sz w:val="16"/>
          <w:szCs w:val="16"/>
          <w:lang w:eastAsia="ru-RU"/>
        </w:rPr>
        <w:t xml:space="preserve">. Удачный, Центральная площадь, 1 , кабинет № 4, </w:t>
      </w:r>
      <w:r w:rsidRPr="0097765C">
        <w:rPr>
          <w:rFonts w:cstheme="minorHAnsi"/>
          <w:sz w:val="16"/>
          <w:szCs w:val="16"/>
          <w:lang w:eastAsia="ru-RU"/>
        </w:rPr>
        <w:t xml:space="preserve"> тел. 8(41136) 5-11-12 (доб.105,106,110).</w:t>
      </w:r>
      <w:r w:rsidRPr="0097765C">
        <w:rPr>
          <w:rFonts w:cstheme="minorHAnsi"/>
          <w:b/>
          <w:bCs/>
          <w:sz w:val="16"/>
          <w:szCs w:val="16"/>
          <w:lang w:eastAsia="ru-RU"/>
        </w:rPr>
        <w:t> </w:t>
      </w:r>
      <w:r w:rsidRPr="0097765C">
        <w:rPr>
          <w:rFonts w:cstheme="minorHAnsi"/>
          <w:sz w:val="16"/>
          <w:szCs w:val="16"/>
          <w:lang w:eastAsia="ru-RU"/>
        </w:rPr>
        <w:t>Адрес электронной почты: </w:t>
      </w:r>
      <w:hyperlink r:id="rId12" w:history="1">
        <w:r w:rsidRPr="0097765C">
          <w:rPr>
            <w:rStyle w:val="a3"/>
            <w:rFonts w:cstheme="minorHAnsi"/>
            <w:sz w:val="16"/>
            <w:szCs w:val="16"/>
            <w:lang w:val="en-US" w:eastAsia="ru-RU"/>
          </w:rPr>
          <w:t>adm</w:t>
        </w:r>
        <w:r w:rsidRPr="0097765C">
          <w:rPr>
            <w:rStyle w:val="a3"/>
            <w:rFonts w:cstheme="minorHAnsi"/>
            <w:sz w:val="16"/>
            <w:szCs w:val="16"/>
            <w:lang w:eastAsia="ru-RU"/>
          </w:rPr>
          <w:t>.</w:t>
        </w:r>
        <w:r w:rsidRPr="0097765C">
          <w:rPr>
            <w:rStyle w:val="a3"/>
            <w:rFonts w:cstheme="minorHAnsi"/>
            <w:sz w:val="16"/>
            <w:szCs w:val="16"/>
            <w:lang w:val="en-US" w:eastAsia="ru-RU"/>
          </w:rPr>
          <w:t>udachny</w:t>
        </w:r>
        <w:r w:rsidRPr="0097765C">
          <w:rPr>
            <w:rStyle w:val="a3"/>
            <w:rFonts w:cstheme="minorHAnsi"/>
            <w:sz w:val="16"/>
            <w:szCs w:val="16"/>
            <w:lang w:eastAsia="ru-RU"/>
          </w:rPr>
          <w:t>@</w:t>
        </w:r>
        <w:r w:rsidRPr="0097765C">
          <w:rPr>
            <w:rStyle w:val="a3"/>
            <w:rFonts w:cstheme="minorHAnsi"/>
            <w:sz w:val="16"/>
            <w:szCs w:val="16"/>
            <w:lang w:val="en-US" w:eastAsia="ru-RU"/>
          </w:rPr>
          <w:t>mail</w:t>
        </w:r>
        <w:r w:rsidRPr="0097765C">
          <w:rPr>
            <w:rStyle w:val="a3"/>
            <w:rFonts w:cstheme="minorHAnsi"/>
            <w:sz w:val="16"/>
            <w:szCs w:val="16"/>
            <w:lang w:eastAsia="ru-RU"/>
          </w:rPr>
          <w:t>.</w:t>
        </w:r>
        <w:r w:rsidRPr="0097765C">
          <w:rPr>
            <w:rStyle w:val="a3"/>
            <w:rFonts w:cstheme="minorHAnsi"/>
            <w:sz w:val="16"/>
            <w:szCs w:val="16"/>
            <w:lang w:val="en-US" w:eastAsia="ru-RU"/>
          </w:rPr>
          <w:t>ru</w:t>
        </w:r>
      </w:hyperlink>
      <w:r w:rsidRPr="0097765C">
        <w:rPr>
          <w:rFonts w:cstheme="minorHAnsi"/>
          <w:sz w:val="16"/>
          <w:szCs w:val="16"/>
          <w:lang w:eastAsia="ru-RU"/>
        </w:rPr>
        <w:t>.</w:t>
      </w:r>
    </w:p>
    <w:p w:rsidR="00550219" w:rsidRDefault="00550219" w:rsidP="000D048C">
      <w:pPr>
        <w:pStyle w:val="a6"/>
        <w:jc w:val="both"/>
        <w:rPr>
          <w:rFonts w:cstheme="minorHAnsi"/>
          <w:bCs/>
          <w:sz w:val="16"/>
          <w:szCs w:val="16"/>
        </w:rPr>
        <w:sectPr w:rsidR="00550219" w:rsidSect="0097765C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97765C" w:rsidRDefault="0097765C" w:rsidP="000D048C">
      <w:pPr>
        <w:pStyle w:val="a6"/>
        <w:jc w:val="both"/>
        <w:rPr>
          <w:rFonts w:cstheme="minorHAnsi"/>
          <w:bCs/>
          <w:sz w:val="16"/>
          <w:szCs w:val="16"/>
        </w:rPr>
      </w:pPr>
    </w:p>
    <w:p w:rsidR="0018448F" w:rsidRPr="0018448F" w:rsidRDefault="0018448F" w:rsidP="0018448F">
      <w:pPr>
        <w:pStyle w:val="a6"/>
        <w:jc w:val="right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Приложение № 1</w:t>
      </w:r>
    </w:p>
    <w:p w:rsidR="0018448F" w:rsidRPr="0018448F" w:rsidRDefault="0018448F" w:rsidP="0018448F">
      <w:pPr>
        <w:pStyle w:val="a6"/>
        <w:jc w:val="right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к аукционной документации</w:t>
      </w:r>
    </w:p>
    <w:p w:rsidR="0018448F" w:rsidRPr="0018448F" w:rsidRDefault="0018448F" w:rsidP="0018448F">
      <w:pPr>
        <w:pStyle w:val="a6"/>
        <w:jc w:val="center"/>
        <w:rPr>
          <w:rFonts w:eastAsia="Times New Roman"/>
          <w:b/>
          <w:sz w:val="16"/>
          <w:szCs w:val="16"/>
        </w:rPr>
      </w:pPr>
      <w:r w:rsidRPr="0018448F">
        <w:rPr>
          <w:rFonts w:eastAsia="Times New Roman"/>
          <w:b/>
          <w:sz w:val="16"/>
          <w:szCs w:val="16"/>
        </w:rPr>
        <w:t>ЗАЯВКА</w:t>
      </w:r>
    </w:p>
    <w:p w:rsidR="0018448F" w:rsidRPr="0018448F" w:rsidRDefault="0018448F" w:rsidP="0018448F">
      <w:pPr>
        <w:pStyle w:val="a6"/>
        <w:jc w:val="center"/>
        <w:rPr>
          <w:rFonts w:eastAsia="Times New Roman"/>
          <w:b/>
          <w:sz w:val="16"/>
          <w:szCs w:val="16"/>
        </w:rPr>
      </w:pPr>
      <w:r w:rsidRPr="0018448F">
        <w:rPr>
          <w:rFonts w:eastAsia="Times New Roman"/>
          <w:b/>
          <w:sz w:val="16"/>
          <w:szCs w:val="16"/>
        </w:rPr>
        <w:t>на участие в аукционе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г. Удачный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Pr="0018448F">
        <w:rPr>
          <w:rFonts w:eastAsia="Times New Roman"/>
          <w:sz w:val="16"/>
          <w:szCs w:val="16"/>
        </w:rPr>
        <w:t>«_____»____________201_ г.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_____________________________________________________________________________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proofErr w:type="gramStart"/>
      <w:r w:rsidRPr="0018448F">
        <w:rPr>
          <w:rFonts w:eastAsia="Times New Roman"/>
          <w:sz w:val="16"/>
          <w:szCs w:val="16"/>
        </w:rPr>
        <w:t>(для индивидуальных предпринимателей и физических лиц:</w:t>
      </w:r>
      <w:proofErr w:type="gramEnd"/>
      <w:r w:rsidRPr="0018448F">
        <w:rPr>
          <w:rFonts w:eastAsia="Times New Roman"/>
          <w:sz w:val="16"/>
          <w:szCs w:val="16"/>
        </w:rPr>
        <w:t xml:space="preserve"> </w:t>
      </w:r>
      <w:proofErr w:type="gramStart"/>
      <w:r w:rsidRPr="0018448F">
        <w:rPr>
          <w:rFonts w:eastAsia="Times New Roman"/>
          <w:sz w:val="16"/>
          <w:szCs w:val="16"/>
        </w:rPr>
        <w:t>ФИО, адрес места жительства)</w:t>
      </w:r>
      <w:proofErr w:type="gramEnd"/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 xml:space="preserve">_____________________________________________________________________________ </w:t>
      </w:r>
    </w:p>
    <w:p w:rsid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(для юридического лица: полное наименование, юридический почтовый адрес, ИНН, ОГРН)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_____________________________________________________________________________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</w:p>
    <w:p w:rsid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Далее именуемый Заявитель, </w:t>
      </w:r>
      <w:r>
        <w:rPr>
          <w:rFonts w:eastAsia="Times New Roman"/>
          <w:sz w:val="16"/>
          <w:szCs w:val="16"/>
        </w:rPr>
        <w:t>в лице</w:t>
      </w:r>
    </w:p>
    <w:p w:rsid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_____________________________________________________________________________</w:t>
      </w:r>
    </w:p>
    <w:p w:rsidR="0018448F" w:rsidRPr="0018448F" w:rsidRDefault="0018448F" w:rsidP="0018448F">
      <w:pPr>
        <w:pStyle w:val="a6"/>
        <w:jc w:val="center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(должность, ФИО)</w:t>
      </w:r>
    </w:p>
    <w:p w:rsid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proofErr w:type="gramStart"/>
      <w:r>
        <w:rPr>
          <w:rFonts w:eastAsia="Times New Roman"/>
          <w:sz w:val="16"/>
          <w:szCs w:val="16"/>
        </w:rPr>
        <w:t>Действующего</w:t>
      </w:r>
      <w:proofErr w:type="gramEnd"/>
      <w:r>
        <w:rPr>
          <w:rFonts w:eastAsia="Times New Roman"/>
          <w:sz w:val="16"/>
          <w:szCs w:val="16"/>
        </w:rPr>
        <w:t xml:space="preserve"> на основании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_____________________________________________________________________________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proofErr w:type="gramStart"/>
      <w:r w:rsidRPr="0018448F">
        <w:rPr>
          <w:rFonts w:eastAsia="Times New Roman"/>
          <w:sz w:val="16"/>
          <w:szCs w:val="16"/>
        </w:rPr>
        <w:t>(наименование документа: для юр. лица – Устав, Положение и т.д. для ИП и физ. лица – паспортные данные)</w:t>
      </w:r>
      <w:proofErr w:type="gramEnd"/>
    </w:p>
    <w:p w:rsid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proofErr w:type="gramStart"/>
      <w:r w:rsidRPr="0018448F">
        <w:rPr>
          <w:rFonts w:eastAsia="Times New Roman"/>
          <w:sz w:val="16"/>
          <w:szCs w:val="16"/>
        </w:rPr>
        <w:t>Документ</w:t>
      </w:r>
      <w:proofErr w:type="gramEnd"/>
      <w:r w:rsidRPr="0018448F">
        <w:rPr>
          <w:rFonts w:eastAsia="Times New Roman"/>
          <w:sz w:val="16"/>
          <w:szCs w:val="16"/>
        </w:rPr>
        <w:t xml:space="preserve"> удостоверяющий личность _____________________________________________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 xml:space="preserve">серия _______________ №_____________ </w:t>
      </w:r>
      <w:proofErr w:type="gramStart"/>
      <w:r w:rsidRPr="0018448F">
        <w:rPr>
          <w:rFonts w:eastAsia="Times New Roman"/>
          <w:sz w:val="16"/>
          <w:szCs w:val="16"/>
        </w:rPr>
        <w:t>выдан</w:t>
      </w:r>
      <w:proofErr w:type="gramEnd"/>
      <w:r w:rsidRPr="0018448F">
        <w:rPr>
          <w:rFonts w:eastAsia="Times New Roman"/>
          <w:sz w:val="16"/>
          <w:szCs w:val="16"/>
        </w:rPr>
        <w:t xml:space="preserve"> «____»</w:t>
      </w:r>
      <w:r>
        <w:rPr>
          <w:rFonts w:eastAsia="Times New Roman"/>
          <w:sz w:val="16"/>
          <w:szCs w:val="16"/>
        </w:rPr>
        <w:t>___________________________ г.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_____________________________________________________________________________</w:t>
      </w:r>
    </w:p>
    <w:p w:rsidR="0018448F" w:rsidRPr="0018448F" w:rsidRDefault="0018448F" w:rsidP="0018448F">
      <w:pPr>
        <w:pStyle w:val="a6"/>
        <w:jc w:val="center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 xml:space="preserve">(кем </w:t>
      </w:r>
      <w:proofErr w:type="gramStart"/>
      <w:r w:rsidRPr="0018448F">
        <w:rPr>
          <w:rFonts w:eastAsia="Times New Roman"/>
          <w:sz w:val="16"/>
          <w:szCs w:val="16"/>
        </w:rPr>
        <w:t>выдан</w:t>
      </w:r>
      <w:proofErr w:type="gramEnd"/>
      <w:r w:rsidRPr="0018448F">
        <w:rPr>
          <w:rFonts w:eastAsia="Times New Roman"/>
          <w:sz w:val="16"/>
          <w:szCs w:val="16"/>
        </w:rPr>
        <w:t>)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ИНН____________________________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Принимая решение об участии в аукционе по продаже и заключения договора купли-продажи (аренды) земельного участка, расположенного по адресу: Республика Саха (Якутия) Мирнинского района, город Удачный, _______________ЛОТ №        обязуюсь:</w:t>
      </w:r>
    </w:p>
    <w:p w:rsidR="0018448F" w:rsidRPr="0018448F" w:rsidRDefault="0091738F" w:rsidP="0018448F">
      <w:pPr>
        <w:pStyle w:val="a6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1.</w:t>
      </w:r>
      <w:r w:rsidR="0018448F" w:rsidRPr="0018448F"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С</w:t>
      </w:r>
      <w:r w:rsidR="0018448F" w:rsidRPr="0018448F">
        <w:rPr>
          <w:rFonts w:eastAsia="Times New Roman"/>
          <w:i/>
          <w:iCs/>
          <w:sz w:val="16"/>
          <w:szCs w:val="16"/>
        </w:rPr>
        <w:t>облюдать условия аукциона, содержащиеся в извещении, опубликованном в газете “67</w:t>
      </w:r>
      <w:r>
        <w:rPr>
          <w:rFonts w:eastAsia="Times New Roman"/>
          <w:i/>
          <w:iCs/>
          <w:sz w:val="16"/>
          <w:szCs w:val="16"/>
        </w:rPr>
        <w:t>-я</w:t>
      </w:r>
      <w:r w:rsidR="0018448F" w:rsidRPr="0018448F">
        <w:rPr>
          <w:rFonts w:eastAsia="Times New Roman"/>
          <w:i/>
          <w:iCs/>
          <w:sz w:val="16"/>
          <w:szCs w:val="16"/>
        </w:rPr>
        <w:t xml:space="preserve"> П</w:t>
      </w:r>
      <w:r>
        <w:rPr>
          <w:rFonts w:eastAsia="Times New Roman"/>
          <w:i/>
          <w:iCs/>
          <w:sz w:val="16"/>
          <w:szCs w:val="16"/>
        </w:rPr>
        <w:t>АРАЛЛЕЛЬ</w:t>
      </w:r>
      <w:r w:rsidR="0018448F" w:rsidRPr="0018448F">
        <w:rPr>
          <w:rFonts w:eastAsia="Times New Roman"/>
          <w:i/>
          <w:iCs/>
          <w:sz w:val="16"/>
          <w:szCs w:val="16"/>
        </w:rPr>
        <w:t>” №____ от ________ 2019</w:t>
      </w:r>
      <w:r>
        <w:rPr>
          <w:rFonts w:eastAsia="Times New Roman"/>
          <w:i/>
          <w:iCs/>
          <w:sz w:val="16"/>
          <w:szCs w:val="16"/>
        </w:rPr>
        <w:t xml:space="preserve"> года,</w:t>
      </w:r>
      <w:r w:rsidR="0018448F" w:rsidRPr="0018448F">
        <w:rPr>
          <w:rFonts w:eastAsia="Times New Roman"/>
          <w:i/>
          <w:iCs/>
          <w:sz w:val="16"/>
          <w:szCs w:val="16"/>
        </w:rPr>
        <w:t xml:space="preserve"> на сайте администрации МО «Город Удачный» </w:t>
      </w:r>
      <w:hyperlink r:id="rId13" w:history="1">
        <w:r w:rsidR="0018448F" w:rsidRPr="0018448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="0018448F" w:rsidRPr="0018448F">
          <w:rPr>
            <w:rStyle w:val="a3"/>
            <w:rFonts w:ascii="Times New Roman" w:hAnsi="Times New Roman" w:cs="Times New Roman"/>
            <w:sz w:val="16"/>
            <w:szCs w:val="16"/>
          </w:rPr>
          <w:t>.мо-город-удачный.рф</w:t>
        </w:r>
      </w:hyperlink>
      <w:r w:rsidR="0018448F" w:rsidRPr="0018448F">
        <w:rPr>
          <w:rFonts w:eastAsia="Times New Roman"/>
          <w:i/>
          <w:iCs/>
          <w:sz w:val="16"/>
          <w:szCs w:val="16"/>
        </w:rPr>
        <w:t xml:space="preserve">, на официальном сайте РФ в сети Интернет по адресу </w:t>
      </w:r>
      <w:proofErr w:type="spellStart"/>
      <w:r w:rsidR="0018448F" w:rsidRPr="0018448F">
        <w:rPr>
          <w:rFonts w:eastAsia="Times New Roman"/>
          <w:i/>
          <w:iCs/>
          <w:sz w:val="16"/>
          <w:szCs w:val="16"/>
        </w:rPr>
        <w:t>www.torgi.gov.ru</w:t>
      </w:r>
      <w:proofErr w:type="spellEnd"/>
      <w:r w:rsidR="0018448F" w:rsidRPr="0018448F">
        <w:rPr>
          <w:rFonts w:eastAsia="Times New Roman"/>
          <w:i/>
          <w:iCs/>
          <w:sz w:val="16"/>
          <w:szCs w:val="16"/>
        </w:rPr>
        <w:t>, а также порядок проведения аукциона, установленный ст. 39.12  Земельного кодекса Российской Федерации;</w:t>
      </w:r>
    </w:p>
    <w:p w:rsidR="0018448F" w:rsidRPr="0018448F" w:rsidRDefault="0018448F" w:rsidP="0018448F">
      <w:pPr>
        <w:pStyle w:val="a6"/>
        <w:numPr>
          <w:ilvl w:val="0"/>
          <w:numId w:val="17"/>
        </w:numPr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i/>
          <w:iCs/>
          <w:sz w:val="16"/>
          <w:szCs w:val="16"/>
        </w:rPr>
        <w:t>в случае признания победителем аукциона, или признанием за мной права на заключение договора купли-продажи (аренды):</w:t>
      </w:r>
    </w:p>
    <w:p w:rsidR="0018448F" w:rsidRPr="0018448F" w:rsidRDefault="0018448F" w:rsidP="0018448F">
      <w:pPr>
        <w:pStyle w:val="a6"/>
        <w:numPr>
          <w:ilvl w:val="0"/>
          <w:numId w:val="17"/>
        </w:numPr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i/>
          <w:iCs/>
          <w:sz w:val="16"/>
          <w:szCs w:val="16"/>
        </w:rPr>
        <w:t>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Федерации,  официальном сайте администрации муниципального образования «Город Удачный»;</w:t>
      </w:r>
    </w:p>
    <w:p w:rsidR="0018448F" w:rsidRPr="0018448F" w:rsidRDefault="0018448F" w:rsidP="0018448F">
      <w:pPr>
        <w:pStyle w:val="a6"/>
        <w:numPr>
          <w:ilvl w:val="0"/>
          <w:numId w:val="17"/>
        </w:numPr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i/>
          <w:iCs/>
          <w:sz w:val="16"/>
          <w:szCs w:val="16"/>
        </w:rPr>
        <w:t>уплатить Организатору аукциона сумму, установленную по результатам аукциона в сроки определяемые договором купли продажи (аренды) земельного участка;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i/>
          <w:iCs/>
          <w:sz w:val="16"/>
          <w:szCs w:val="16"/>
        </w:rPr>
        <w:t>2</w:t>
      </w:r>
      <w:r w:rsidR="00487FE3">
        <w:rPr>
          <w:rFonts w:eastAsia="Times New Roman"/>
          <w:i/>
          <w:iCs/>
          <w:sz w:val="16"/>
          <w:szCs w:val="16"/>
        </w:rPr>
        <w:t xml:space="preserve">. </w:t>
      </w:r>
      <w:r w:rsidRPr="0018448F">
        <w:rPr>
          <w:rFonts w:eastAsia="Times New Roman"/>
          <w:i/>
          <w:iCs/>
          <w:sz w:val="16"/>
          <w:szCs w:val="16"/>
        </w:rPr>
        <w:t>Участок осмотрен, с проектом договора купли-продажи (аренды), техническими условиями  подключения объекта ознакомлен, претензий и замечаний нет.</w:t>
      </w:r>
      <w:r w:rsidRPr="0018448F">
        <w:rPr>
          <w:rFonts w:eastAsia="Times New Roman"/>
          <w:sz w:val="16"/>
          <w:szCs w:val="16"/>
        </w:rPr>
        <w:t> 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i/>
          <w:iCs/>
          <w:sz w:val="16"/>
          <w:szCs w:val="16"/>
        </w:rPr>
        <w:t>3</w:t>
      </w:r>
      <w:r w:rsidR="00487FE3">
        <w:rPr>
          <w:rFonts w:eastAsia="Times New Roman"/>
          <w:i/>
          <w:iCs/>
          <w:sz w:val="16"/>
          <w:szCs w:val="16"/>
        </w:rPr>
        <w:t>.</w:t>
      </w:r>
      <w:r w:rsidRPr="0018448F">
        <w:rPr>
          <w:rFonts w:eastAsia="Times New Roman"/>
          <w:i/>
          <w:iCs/>
          <w:sz w:val="16"/>
          <w:szCs w:val="16"/>
        </w:rPr>
        <w:t xml:space="preserve"> С условиями аукциона и документацией по проведению аукциона  </w:t>
      </w:r>
      <w:proofErr w:type="gramStart"/>
      <w:r w:rsidRPr="0018448F">
        <w:rPr>
          <w:rFonts w:eastAsia="Times New Roman"/>
          <w:i/>
          <w:iCs/>
          <w:sz w:val="16"/>
          <w:szCs w:val="16"/>
        </w:rPr>
        <w:t>ознакомлены</w:t>
      </w:r>
      <w:proofErr w:type="gramEnd"/>
      <w:r w:rsidRPr="0018448F">
        <w:rPr>
          <w:rFonts w:eastAsia="Times New Roman"/>
          <w:i/>
          <w:iCs/>
          <w:sz w:val="16"/>
          <w:szCs w:val="16"/>
        </w:rPr>
        <w:t xml:space="preserve"> и согласны.</w:t>
      </w:r>
      <w:r w:rsidRPr="0018448F">
        <w:rPr>
          <w:rFonts w:eastAsia="Times New Roman"/>
          <w:sz w:val="16"/>
          <w:szCs w:val="16"/>
        </w:rPr>
        <w:t> 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i/>
          <w:iCs/>
          <w:sz w:val="16"/>
          <w:szCs w:val="16"/>
        </w:rPr>
        <w:t>4. Настоящей заявкой Заявитель подтверждает достоверность указанных выше сведений и сообщает что в отношении:_______________________________________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i/>
          <w:iCs/>
          <w:sz w:val="16"/>
          <w:szCs w:val="16"/>
        </w:rPr>
        <w:t>- не проводится процедура банкротства;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i/>
          <w:iCs/>
          <w:sz w:val="16"/>
          <w:szCs w:val="16"/>
        </w:rPr>
        <w:t>- не введено конкурсное управление;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i/>
          <w:iCs/>
          <w:sz w:val="16"/>
          <w:szCs w:val="16"/>
        </w:rPr>
        <w:t>- не проводится ликвидация;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i/>
          <w:iCs/>
          <w:sz w:val="16"/>
          <w:szCs w:val="16"/>
        </w:rPr>
        <w:t>- не приостановлена деятельность в порядке, предусмотренном Кодексом РФ об административных правонарушениях.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 xml:space="preserve">Реквизиты Заявителя для возвращения суммы задатка: </w:t>
      </w:r>
      <w:proofErr w:type="spellStart"/>
      <w:proofErr w:type="gramStart"/>
      <w:r w:rsidRPr="0018448F">
        <w:rPr>
          <w:rFonts w:eastAsia="Times New Roman"/>
          <w:sz w:val="16"/>
          <w:szCs w:val="16"/>
        </w:rPr>
        <w:t>р</w:t>
      </w:r>
      <w:proofErr w:type="spellEnd"/>
      <w:proofErr w:type="gramEnd"/>
      <w:r w:rsidRPr="0018448F">
        <w:rPr>
          <w:rFonts w:eastAsia="Times New Roman"/>
          <w:sz w:val="16"/>
          <w:szCs w:val="16"/>
        </w:rPr>
        <w:t>/</w:t>
      </w:r>
      <w:proofErr w:type="spellStart"/>
      <w:r w:rsidRPr="0018448F">
        <w:rPr>
          <w:rFonts w:eastAsia="Times New Roman"/>
          <w:sz w:val="16"/>
          <w:szCs w:val="16"/>
        </w:rPr>
        <w:t>сч</w:t>
      </w:r>
      <w:proofErr w:type="spellEnd"/>
      <w:r w:rsidRPr="0018448F">
        <w:rPr>
          <w:rFonts w:eastAsia="Times New Roman"/>
          <w:sz w:val="16"/>
          <w:szCs w:val="16"/>
        </w:rPr>
        <w:t xml:space="preserve"> 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 xml:space="preserve">в __________________________________________________, БИК __________________________, 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ИНН ________________________________________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Опись прилагаемых документов к заявке: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_____________________________________________________________________________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_____________________________________________________________________________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Адрес местонахождения: ______________________________________________________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Контактный телефон: _________________________________________________________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Адрес электронной почты: ______________________________________________________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Подпись Заявителя___________________________________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Заявка принята Продавцом: _______ час</w:t>
      </w:r>
      <w:proofErr w:type="gramStart"/>
      <w:r w:rsidRPr="0018448F">
        <w:rPr>
          <w:rFonts w:eastAsia="Times New Roman"/>
          <w:sz w:val="16"/>
          <w:szCs w:val="16"/>
        </w:rPr>
        <w:t xml:space="preserve"> .</w:t>
      </w:r>
      <w:proofErr w:type="gramEnd"/>
      <w:r w:rsidRPr="0018448F">
        <w:rPr>
          <w:rFonts w:eastAsia="Times New Roman"/>
          <w:sz w:val="16"/>
          <w:szCs w:val="16"/>
        </w:rPr>
        <w:t>_____ мин. «_______»____________________201_ г.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 </w:t>
      </w:r>
    </w:p>
    <w:p w:rsidR="0018448F" w:rsidRPr="0018448F" w:rsidRDefault="0018448F" w:rsidP="0018448F">
      <w:pPr>
        <w:pStyle w:val="a6"/>
        <w:jc w:val="both"/>
        <w:rPr>
          <w:rFonts w:eastAsia="Times New Roman"/>
          <w:sz w:val="16"/>
          <w:szCs w:val="16"/>
        </w:rPr>
      </w:pPr>
      <w:r w:rsidRPr="0018448F">
        <w:rPr>
          <w:rFonts w:eastAsia="Times New Roman"/>
          <w:sz w:val="16"/>
          <w:szCs w:val="16"/>
        </w:rPr>
        <w:t>Подпись уполномоченного лица Организатора аукциона</w:t>
      </w:r>
      <w:r w:rsidR="00487FE3">
        <w:rPr>
          <w:rFonts w:eastAsia="Times New Roman"/>
          <w:sz w:val="16"/>
          <w:szCs w:val="16"/>
        </w:rPr>
        <w:t xml:space="preserve"> </w:t>
      </w:r>
      <w:r w:rsidRPr="0018448F">
        <w:rPr>
          <w:rFonts w:eastAsia="Times New Roman"/>
          <w:sz w:val="16"/>
          <w:szCs w:val="16"/>
        </w:rPr>
        <w:t>_____________/______________/</w:t>
      </w:r>
    </w:p>
    <w:p w:rsidR="00550219" w:rsidRDefault="00550219" w:rsidP="000D048C">
      <w:pPr>
        <w:pStyle w:val="a6"/>
        <w:jc w:val="both"/>
        <w:rPr>
          <w:rFonts w:cstheme="minorHAnsi"/>
          <w:bCs/>
          <w:sz w:val="16"/>
          <w:szCs w:val="16"/>
        </w:rPr>
      </w:pPr>
    </w:p>
    <w:p w:rsidR="00A724C9" w:rsidRDefault="00A724C9" w:rsidP="000D048C">
      <w:pPr>
        <w:pStyle w:val="a6"/>
        <w:jc w:val="both"/>
        <w:rPr>
          <w:rFonts w:cstheme="minorHAnsi"/>
          <w:bCs/>
          <w:sz w:val="16"/>
          <w:szCs w:val="16"/>
        </w:rPr>
      </w:pPr>
    </w:p>
    <w:p w:rsidR="00241F96" w:rsidRDefault="00241F96" w:rsidP="000D048C">
      <w:pPr>
        <w:pStyle w:val="a6"/>
        <w:jc w:val="both"/>
        <w:rPr>
          <w:rFonts w:cstheme="minorHAnsi"/>
          <w:bCs/>
          <w:sz w:val="16"/>
          <w:szCs w:val="16"/>
        </w:rPr>
      </w:pPr>
    </w:p>
    <w:p w:rsidR="00241F96" w:rsidRDefault="00241F96" w:rsidP="000D048C">
      <w:pPr>
        <w:pStyle w:val="a6"/>
        <w:jc w:val="both"/>
        <w:rPr>
          <w:rFonts w:cstheme="minorHAnsi"/>
          <w:bCs/>
          <w:sz w:val="16"/>
          <w:szCs w:val="16"/>
        </w:rPr>
      </w:pPr>
    </w:p>
    <w:p w:rsidR="0003078C" w:rsidRPr="0003078C" w:rsidRDefault="0003078C" w:rsidP="0003078C">
      <w:pPr>
        <w:pStyle w:val="a6"/>
        <w:jc w:val="right"/>
        <w:rPr>
          <w:rFonts w:eastAsia="Times New Roman" w:cstheme="minorHAnsi"/>
          <w:sz w:val="16"/>
          <w:szCs w:val="16"/>
        </w:rPr>
      </w:pPr>
      <w:r w:rsidRPr="0003078C">
        <w:rPr>
          <w:rFonts w:eastAsia="Times New Roman" w:cstheme="minorHAnsi"/>
          <w:sz w:val="16"/>
          <w:szCs w:val="16"/>
        </w:rPr>
        <w:lastRenderedPageBreak/>
        <w:t>Приложение № 2</w:t>
      </w:r>
    </w:p>
    <w:p w:rsidR="0003078C" w:rsidRPr="0003078C" w:rsidRDefault="0003078C" w:rsidP="0003078C">
      <w:pPr>
        <w:pStyle w:val="a6"/>
        <w:jc w:val="right"/>
        <w:rPr>
          <w:rFonts w:eastAsia="Times New Roman" w:cstheme="minorHAnsi"/>
          <w:sz w:val="16"/>
          <w:szCs w:val="16"/>
        </w:rPr>
      </w:pPr>
      <w:r w:rsidRPr="0003078C">
        <w:rPr>
          <w:rFonts w:eastAsia="Times New Roman" w:cstheme="minorHAnsi"/>
          <w:sz w:val="16"/>
          <w:szCs w:val="16"/>
        </w:rPr>
        <w:t>к аукционной документации</w:t>
      </w:r>
    </w:p>
    <w:p w:rsidR="0003078C" w:rsidRPr="0003078C" w:rsidRDefault="0003078C" w:rsidP="0003078C">
      <w:pPr>
        <w:pStyle w:val="a6"/>
        <w:jc w:val="center"/>
        <w:rPr>
          <w:rFonts w:eastAsia="Times New Roman" w:cstheme="minorHAnsi"/>
          <w:sz w:val="16"/>
          <w:szCs w:val="16"/>
        </w:rPr>
      </w:pPr>
      <w:r w:rsidRPr="0003078C">
        <w:rPr>
          <w:rFonts w:eastAsia="Times New Roman" w:cstheme="minorHAnsi"/>
          <w:sz w:val="16"/>
          <w:szCs w:val="16"/>
        </w:rPr>
        <w:t>ПРОЕКТ ДОГОВОРА № ____</w:t>
      </w:r>
    </w:p>
    <w:p w:rsidR="0003078C" w:rsidRPr="0003078C" w:rsidRDefault="0003078C" w:rsidP="0003078C">
      <w:pPr>
        <w:pStyle w:val="a6"/>
        <w:jc w:val="center"/>
        <w:rPr>
          <w:rFonts w:cstheme="minorHAnsi"/>
          <w:b/>
          <w:sz w:val="16"/>
          <w:szCs w:val="16"/>
        </w:rPr>
      </w:pPr>
      <w:r w:rsidRPr="0003078C">
        <w:rPr>
          <w:rFonts w:cstheme="minorHAnsi"/>
          <w:b/>
          <w:sz w:val="16"/>
          <w:szCs w:val="16"/>
        </w:rPr>
        <w:t>Договор аренды земельного участка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«___» ___________ 20____ г.</w:t>
      </w:r>
      <w:r w:rsidRPr="0003078C">
        <w:rPr>
          <w:rFonts w:cstheme="minorHAnsi"/>
          <w:sz w:val="16"/>
          <w:szCs w:val="16"/>
        </w:rPr>
        <w:tab/>
      </w:r>
      <w:r w:rsidRPr="0003078C">
        <w:rPr>
          <w:rFonts w:cstheme="minorHAnsi"/>
          <w:sz w:val="16"/>
          <w:szCs w:val="16"/>
        </w:rPr>
        <w:tab/>
      </w:r>
      <w:r w:rsidRPr="0003078C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03078C">
        <w:rPr>
          <w:rFonts w:cstheme="minorHAnsi"/>
          <w:sz w:val="16"/>
          <w:szCs w:val="16"/>
        </w:rPr>
        <w:tab/>
      </w:r>
      <w:r w:rsidRPr="0003078C">
        <w:rPr>
          <w:rFonts w:cstheme="minorHAnsi"/>
          <w:sz w:val="16"/>
          <w:szCs w:val="16"/>
        </w:rPr>
        <w:tab/>
      </w:r>
      <w:r w:rsidRPr="0003078C">
        <w:rPr>
          <w:rFonts w:cstheme="minorHAnsi"/>
          <w:sz w:val="16"/>
          <w:szCs w:val="16"/>
        </w:rPr>
        <w:tab/>
      </w:r>
      <w:r w:rsidRPr="0003078C">
        <w:rPr>
          <w:rFonts w:cstheme="minorHAnsi"/>
          <w:sz w:val="16"/>
          <w:szCs w:val="16"/>
        </w:rPr>
        <w:tab/>
        <w:t>№ ________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i/>
          <w:sz w:val="16"/>
          <w:szCs w:val="16"/>
        </w:rPr>
      </w:pPr>
      <w:proofErr w:type="gramStart"/>
      <w:r w:rsidRPr="0003078C">
        <w:rPr>
          <w:rFonts w:cstheme="minorHAnsi"/>
          <w:sz w:val="16"/>
          <w:szCs w:val="16"/>
        </w:rPr>
        <w:t>Администрация муниципального образования «Город Удачный» Мирнинского района Республики Саха (Якутия), действующая в интересах муниципального образования «Город Удачный» Мирнинского района Республики Саха (Якутия)</w:t>
      </w:r>
      <w:r w:rsidRPr="0003078C">
        <w:rPr>
          <w:rFonts w:cstheme="minorHAnsi"/>
          <w:iCs/>
          <w:sz w:val="16"/>
          <w:szCs w:val="16"/>
        </w:rPr>
        <w:t xml:space="preserve"> именуемая в дальнейшем «Арендодатель», в лице __________________, действующего на основании Устава, с одной стороны, и </w:t>
      </w:r>
      <w:proofErr w:type="gramEnd"/>
    </w:p>
    <w:p w:rsidR="0003078C" w:rsidRDefault="00460F5E" w:rsidP="0003078C">
      <w:pPr>
        <w:pStyle w:val="a6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pict>
          <v:line id="_x0000_s1031" style="position:absolute;z-index:251663360" from="-.65pt,12.5pt" to="457.75pt,12.5pt" strokeweight=".25pt"/>
        </w:pict>
      </w:r>
    </w:p>
    <w:p w:rsidR="0003078C" w:rsidRDefault="0003078C" w:rsidP="0003078C">
      <w:pPr>
        <w:pStyle w:val="a6"/>
        <w:jc w:val="center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(должность, фамилия, имя, отчество)</w:t>
      </w:r>
    </w:p>
    <w:p w:rsidR="0003078C" w:rsidRPr="0003078C" w:rsidRDefault="0003078C" w:rsidP="0003078C">
      <w:pPr>
        <w:pStyle w:val="a6"/>
        <w:jc w:val="center"/>
        <w:rPr>
          <w:rFonts w:cstheme="minorHAnsi"/>
          <w:sz w:val="16"/>
          <w:szCs w:val="16"/>
          <w:u w:val="single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действующего на основании ____________________, </w:t>
      </w:r>
      <w:r w:rsidRPr="0003078C">
        <w:rPr>
          <w:rFonts w:cstheme="minorHAnsi"/>
          <w:iCs/>
          <w:sz w:val="16"/>
          <w:szCs w:val="16"/>
        </w:rPr>
        <w:t xml:space="preserve">именуемый в дальнейшем «Арендатор», </w:t>
      </w:r>
      <w:r w:rsidRPr="0003078C">
        <w:rPr>
          <w:rFonts w:cstheme="minorHAnsi"/>
          <w:sz w:val="16"/>
          <w:szCs w:val="16"/>
        </w:rPr>
        <w:t xml:space="preserve">с другой стороны, в соответствии Земельным кодексом Российской Федерации, Земельным кодексом Республики Саха (Якутия), на основании ________________________________________________ </w:t>
      </w:r>
      <w:proofErr w:type="gramStart"/>
      <w:r w:rsidRPr="0003078C">
        <w:rPr>
          <w:rFonts w:cstheme="minorHAnsi"/>
          <w:sz w:val="16"/>
          <w:szCs w:val="16"/>
        </w:rPr>
        <w:t>от</w:t>
      </w:r>
      <w:proofErr w:type="gramEnd"/>
      <w:r w:rsidRPr="0003078C">
        <w:rPr>
          <w:rFonts w:cstheme="minorHAnsi"/>
          <w:sz w:val="16"/>
          <w:szCs w:val="16"/>
        </w:rPr>
        <w:t xml:space="preserve"> ______________ № _______ заключили настоящий Договор о нижеследующем:</w:t>
      </w:r>
    </w:p>
    <w:p w:rsidR="000E4020" w:rsidRDefault="000E4020" w:rsidP="0003078C">
      <w:pPr>
        <w:pStyle w:val="a6"/>
        <w:rPr>
          <w:rFonts w:cstheme="minorHAnsi"/>
          <w:b/>
          <w:sz w:val="16"/>
          <w:szCs w:val="16"/>
        </w:rPr>
      </w:pPr>
    </w:p>
    <w:p w:rsidR="0003078C" w:rsidRPr="000E4020" w:rsidRDefault="000E4020" w:rsidP="000E4020">
      <w:pPr>
        <w:pStyle w:val="a6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1. </w:t>
      </w:r>
      <w:r w:rsidR="0003078C" w:rsidRPr="000E4020">
        <w:rPr>
          <w:rFonts w:cstheme="minorHAnsi"/>
          <w:b/>
          <w:sz w:val="16"/>
          <w:szCs w:val="16"/>
        </w:rPr>
        <w:t>Предмет договора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i/>
          <w:sz w:val="16"/>
          <w:szCs w:val="16"/>
        </w:rPr>
        <w:t>Арендодатель</w:t>
      </w:r>
      <w:r w:rsidRPr="0003078C">
        <w:rPr>
          <w:rFonts w:cstheme="minorHAnsi"/>
          <w:sz w:val="16"/>
          <w:szCs w:val="16"/>
        </w:rPr>
        <w:t xml:space="preserve"> предоставляет, а </w:t>
      </w:r>
      <w:r w:rsidRPr="0003078C">
        <w:rPr>
          <w:rFonts w:cstheme="minorHAnsi"/>
          <w:i/>
          <w:sz w:val="16"/>
          <w:szCs w:val="16"/>
        </w:rPr>
        <w:t>Арендатор</w:t>
      </w:r>
      <w:r w:rsidRPr="0003078C">
        <w:rPr>
          <w:rFonts w:cstheme="minorHAnsi"/>
          <w:sz w:val="16"/>
          <w:szCs w:val="16"/>
        </w:rPr>
        <w:t xml:space="preserve"> принимает в аренду земельный участок из земель </w:t>
      </w:r>
      <w:r w:rsidRPr="0003078C">
        <w:rPr>
          <w:rFonts w:cstheme="minorHAnsi"/>
          <w:i/>
          <w:sz w:val="16"/>
          <w:szCs w:val="16"/>
        </w:rPr>
        <w:t xml:space="preserve">_______(категория) </w:t>
      </w:r>
      <w:r w:rsidRPr="0003078C">
        <w:rPr>
          <w:rFonts w:cstheme="minorHAnsi"/>
          <w:sz w:val="16"/>
          <w:szCs w:val="16"/>
        </w:rPr>
        <w:t xml:space="preserve">под кадастровым </w:t>
      </w:r>
      <w:proofErr w:type="spellStart"/>
      <w:r w:rsidRPr="0003078C">
        <w:rPr>
          <w:rFonts w:cstheme="minorHAnsi"/>
          <w:sz w:val="16"/>
          <w:szCs w:val="16"/>
        </w:rPr>
        <w:t>номером</w:t>
      </w:r>
      <w:r w:rsidRPr="0003078C">
        <w:rPr>
          <w:rFonts w:cstheme="minorHAnsi"/>
          <w:i/>
          <w:sz w:val="16"/>
          <w:szCs w:val="16"/>
        </w:rPr>
        <w:t>__________</w:t>
      </w:r>
      <w:proofErr w:type="spellEnd"/>
      <w:r w:rsidRPr="0003078C">
        <w:rPr>
          <w:rFonts w:cstheme="minorHAnsi"/>
          <w:sz w:val="16"/>
          <w:szCs w:val="16"/>
        </w:rPr>
        <w:t xml:space="preserve">, находящийся по адресу: </w:t>
      </w:r>
      <w:r w:rsidRPr="0003078C">
        <w:rPr>
          <w:rFonts w:cstheme="minorHAnsi"/>
          <w:i/>
          <w:sz w:val="16"/>
          <w:szCs w:val="16"/>
        </w:rPr>
        <w:t>РС (Я),___________</w:t>
      </w:r>
      <w:r w:rsidRPr="0003078C">
        <w:rPr>
          <w:rFonts w:cstheme="minorHAnsi"/>
          <w:sz w:val="16"/>
          <w:szCs w:val="16"/>
        </w:rPr>
        <w:t xml:space="preserve">, площадью ____ кв.м., именуемый в дальнейшем «Участок». </w:t>
      </w:r>
      <w:bookmarkStart w:id="0" w:name="Bookmark102"/>
    </w:p>
    <w:bookmarkEnd w:id="0"/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Участок предоставляется </w:t>
      </w:r>
      <w:proofErr w:type="gramStart"/>
      <w:r w:rsidRPr="0003078C">
        <w:rPr>
          <w:rFonts w:cstheme="minorHAnsi"/>
          <w:sz w:val="16"/>
          <w:szCs w:val="16"/>
        </w:rPr>
        <w:t>для</w:t>
      </w:r>
      <w:proofErr w:type="gramEnd"/>
      <w:r w:rsidRPr="0003078C">
        <w:rPr>
          <w:rFonts w:cstheme="minorHAnsi"/>
          <w:sz w:val="16"/>
          <w:szCs w:val="16"/>
        </w:rPr>
        <w:t xml:space="preserve"> </w:t>
      </w:r>
      <w:r w:rsidRPr="0003078C">
        <w:rPr>
          <w:rFonts w:cstheme="minorHAnsi"/>
          <w:i/>
          <w:sz w:val="16"/>
          <w:szCs w:val="16"/>
        </w:rPr>
        <w:t>_______________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Таблица 1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847"/>
        <w:gridCol w:w="2284"/>
        <w:gridCol w:w="2155"/>
      </w:tblGrid>
      <w:tr w:rsidR="0003078C" w:rsidRPr="0003078C" w:rsidTr="0003078C">
        <w:trPr>
          <w:cantSplit/>
          <w:trHeight w:val="7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8C" w:rsidRPr="0003078C" w:rsidRDefault="0003078C" w:rsidP="0003078C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078C">
              <w:rPr>
                <w:rFonts w:cstheme="minorHAnsi"/>
                <w:b/>
                <w:sz w:val="16"/>
                <w:szCs w:val="16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8C" w:rsidRPr="0003078C" w:rsidRDefault="0003078C" w:rsidP="0003078C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078C">
              <w:rPr>
                <w:rFonts w:cstheme="minorHAnsi"/>
                <w:b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8C" w:rsidRPr="0003078C" w:rsidRDefault="0003078C" w:rsidP="0003078C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078C">
              <w:rPr>
                <w:rFonts w:cstheme="minorHAnsi"/>
                <w:b/>
                <w:sz w:val="16"/>
                <w:szCs w:val="16"/>
              </w:rPr>
              <w:t>Код целевого назначения участка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8C" w:rsidRPr="0003078C" w:rsidRDefault="0003078C" w:rsidP="0003078C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078C">
              <w:rPr>
                <w:rFonts w:cstheme="minorHAnsi"/>
                <w:b/>
                <w:sz w:val="16"/>
                <w:szCs w:val="16"/>
              </w:rPr>
              <w:t>Площадь участка</w:t>
            </w:r>
          </w:p>
          <w:p w:rsidR="0003078C" w:rsidRPr="0003078C" w:rsidRDefault="0003078C" w:rsidP="0003078C">
            <w:pPr>
              <w:pStyle w:val="a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078C">
              <w:rPr>
                <w:rFonts w:cstheme="minorHAnsi"/>
                <w:b/>
                <w:sz w:val="16"/>
                <w:szCs w:val="16"/>
              </w:rPr>
              <w:t>(кв. м.)</w:t>
            </w:r>
          </w:p>
        </w:tc>
      </w:tr>
      <w:tr w:rsidR="0003078C" w:rsidRPr="0003078C" w:rsidTr="0003078C">
        <w:trPr>
          <w:cantSplit/>
          <w:trHeight w:val="88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8C" w:rsidRPr="0003078C" w:rsidRDefault="0003078C" w:rsidP="0003078C">
            <w:pPr>
              <w:pStyle w:val="a6"/>
              <w:jc w:val="center"/>
              <w:rPr>
                <w:rFonts w:cstheme="minorHAnsi"/>
                <w:sz w:val="16"/>
                <w:szCs w:val="16"/>
              </w:rPr>
            </w:pPr>
            <w:r w:rsidRPr="0003078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</w:rPr>
            </w:pPr>
          </w:p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</w:tbl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Приведенное описание целей использования является окончательным. Изменение цели использования участка допускается исключительно с письменного согласия Арендодателя и с внесением изменения в Договор.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Границы земельного участка закреплены в натуре и обозначены на плане земельного участка, который является составной и неотъемлемой частью настоящего договора. 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E4020" w:rsidRDefault="000E4020" w:rsidP="000E4020">
      <w:pPr>
        <w:pStyle w:val="a6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2. </w:t>
      </w:r>
      <w:r w:rsidR="0003078C" w:rsidRPr="000E4020">
        <w:rPr>
          <w:rFonts w:cstheme="minorHAnsi"/>
          <w:b/>
          <w:sz w:val="16"/>
          <w:szCs w:val="16"/>
        </w:rPr>
        <w:t>Срок действия договора и арендная плата</w:t>
      </w:r>
    </w:p>
    <w:p w:rsidR="0003078C" w:rsidRPr="0003078C" w:rsidRDefault="00460F5E" w:rsidP="0003078C">
      <w:pPr>
        <w:pStyle w:val="a6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7" o:spid="_x0000_s1032" type="#_x0000_t202" style="position:absolute;margin-left:3in;margin-top:2.95pt;width:9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lLywIAAMA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" filled="f" stroked="f">
            <v:textbox>
              <w:txbxContent>
                <w:p w:rsidR="005F3ED1" w:rsidRDefault="005F3ED1" w:rsidP="0003078C"/>
              </w:txbxContent>
            </v:textbox>
          </v:shape>
        </w:pic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2.1. </w:t>
      </w:r>
      <w:r w:rsidR="0003078C" w:rsidRPr="0003078C">
        <w:rPr>
          <w:rFonts w:cstheme="minorHAnsi"/>
          <w:sz w:val="16"/>
          <w:szCs w:val="16"/>
        </w:rPr>
        <w:t xml:space="preserve">Срок действия Договора устанавливается с </w:t>
      </w:r>
      <w:bookmarkStart w:id="1" w:name="Bookmark16"/>
      <w:r w:rsidR="0003078C" w:rsidRPr="0003078C">
        <w:rPr>
          <w:rFonts w:cstheme="minorHAnsi"/>
          <w:i/>
          <w:sz w:val="16"/>
          <w:szCs w:val="16"/>
        </w:rPr>
        <w:t>________ 20___ г.</w:t>
      </w:r>
      <w:bookmarkEnd w:id="1"/>
      <w:r w:rsidR="0003078C" w:rsidRPr="0003078C">
        <w:rPr>
          <w:rFonts w:cstheme="minorHAnsi"/>
          <w:sz w:val="16"/>
          <w:szCs w:val="16"/>
        </w:rPr>
        <w:t xml:space="preserve">  по </w:t>
      </w:r>
      <w:bookmarkStart w:id="2" w:name="Bookmark17"/>
      <w:r w:rsidR="0003078C" w:rsidRPr="0003078C">
        <w:rPr>
          <w:rFonts w:cstheme="minorHAnsi"/>
          <w:i/>
          <w:sz w:val="16"/>
          <w:szCs w:val="16"/>
        </w:rPr>
        <w:t>______20__ г.</w:t>
      </w:r>
      <w:bookmarkEnd w:id="2"/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bookmarkStart w:id="3" w:name="Bookmark128"/>
      <w:r>
        <w:rPr>
          <w:rFonts w:cstheme="minorHAnsi"/>
          <w:sz w:val="16"/>
          <w:szCs w:val="16"/>
        </w:rPr>
        <w:t xml:space="preserve">2.2. </w:t>
      </w:r>
      <w:r w:rsidR="0003078C" w:rsidRPr="0003078C">
        <w:rPr>
          <w:rFonts w:cstheme="minorHAnsi"/>
          <w:sz w:val="16"/>
          <w:szCs w:val="16"/>
        </w:rPr>
        <w:t>Начисление арендной платы за земельные участки осуществляется с момента подписания акта приема-передачи Участка, и вносится арендатором 2 раза в год равными долями не позднее ______ и ______.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В случае возникновения прав аренды земельного участка при приобретении зданий, строений и сооружений на праве собственности или на праве хозяйственного ведения по основаниям, предусмотренным гражданским законодательством, начисление арендной платы осуществляется с момента государственной регистрации права собственности или права хозяйственного ведения на здание, строение или сооружение.</w:t>
      </w:r>
    </w:p>
    <w:bookmarkEnd w:id="3"/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2.3. </w:t>
      </w:r>
      <w:r w:rsidR="0003078C" w:rsidRPr="0003078C">
        <w:rPr>
          <w:rFonts w:cstheme="minorHAnsi"/>
          <w:sz w:val="16"/>
          <w:szCs w:val="16"/>
        </w:rPr>
        <w:t xml:space="preserve">Расчет годовой арендной платы указывается в Приложении №3, которое является неотъемлемой частью настоящего </w:t>
      </w:r>
      <w:r w:rsidR="0003078C" w:rsidRPr="0003078C">
        <w:rPr>
          <w:rFonts w:cstheme="minorHAnsi"/>
          <w:i/>
          <w:sz w:val="16"/>
          <w:szCs w:val="16"/>
        </w:rPr>
        <w:t>Договора</w:t>
      </w:r>
      <w:r w:rsidR="0003078C" w:rsidRPr="0003078C">
        <w:rPr>
          <w:rFonts w:cstheme="minorHAnsi"/>
          <w:sz w:val="16"/>
          <w:szCs w:val="16"/>
        </w:rPr>
        <w:t>. В случае изменения сроков внесения арендной платы, банковских реквизитов внесения платы за землю, ставок арендной платы уведомление Арендаторов производится через средства массовой информации.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2.4. </w:t>
      </w:r>
      <w:r w:rsidR="0003078C" w:rsidRPr="0003078C">
        <w:rPr>
          <w:rFonts w:cstheme="minorHAnsi"/>
          <w:sz w:val="16"/>
          <w:szCs w:val="16"/>
        </w:rPr>
        <w:t xml:space="preserve">Арендная плата за Участок перечисляется по следующим банковским реквизитам: УФК по РС (Я) (МО «Город Удачный»), отделение НБ Республика Саха (Якутия), </w:t>
      </w:r>
      <w:proofErr w:type="spellStart"/>
      <w:proofErr w:type="gramStart"/>
      <w:r w:rsidR="0003078C" w:rsidRPr="0003078C">
        <w:rPr>
          <w:rFonts w:cstheme="minorHAnsi"/>
          <w:sz w:val="16"/>
          <w:szCs w:val="16"/>
        </w:rPr>
        <w:t>р</w:t>
      </w:r>
      <w:proofErr w:type="spellEnd"/>
      <w:proofErr w:type="gramEnd"/>
      <w:r w:rsidR="0003078C" w:rsidRPr="0003078C">
        <w:rPr>
          <w:rFonts w:cstheme="minorHAnsi"/>
          <w:sz w:val="16"/>
          <w:szCs w:val="16"/>
        </w:rPr>
        <w:t>/с 40101810100000010002, БИК 049805001, ИНН 1433020320, КПП 143301001, ОКТМО 98631109, КБК 80211105013130000120.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2.5. </w:t>
      </w:r>
      <w:proofErr w:type="gramStart"/>
      <w:r w:rsidR="0003078C" w:rsidRPr="0003078C">
        <w:rPr>
          <w:rFonts w:cstheme="minorHAnsi"/>
          <w:sz w:val="16"/>
          <w:szCs w:val="16"/>
        </w:rPr>
        <w:t xml:space="preserve">Сроки внесения арендных платежей и размер арендной платы за землю может пересматриваться </w:t>
      </w:r>
      <w:r w:rsidR="0003078C" w:rsidRPr="0003078C">
        <w:rPr>
          <w:rFonts w:cstheme="minorHAnsi"/>
          <w:i/>
          <w:sz w:val="16"/>
          <w:szCs w:val="16"/>
        </w:rPr>
        <w:t>Арендодателем</w:t>
      </w:r>
      <w:r w:rsidR="0003078C" w:rsidRPr="0003078C">
        <w:rPr>
          <w:rFonts w:cstheme="minorHAnsi"/>
          <w:sz w:val="16"/>
          <w:szCs w:val="16"/>
        </w:rPr>
        <w:t xml:space="preserve"> в одностороннем порядке при изменении действующего законодательства и нормативных актов и/или методики расчета арендной платы, устанавливающих размер арендной платы, а также при изменении индекса инфляции, но не чаще одного раза в год, уведомление арендаторов производится через СМИ. </w:t>
      </w:r>
      <w:proofErr w:type="gramEnd"/>
    </w:p>
    <w:p w:rsidR="00D13F25" w:rsidRDefault="00D13F25" w:rsidP="00D13F25">
      <w:pPr>
        <w:pStyle w:val="a6"/>
        <w:jc w:val="both"/>
        <w:rPr>
          <w:rFonts w:cstheme="minorHAnsi"/>
          <w:sz w:val="16"/>
          <w:szCs w:val="16"/>
        </w:rPr>
      </w:pPr>
    </w:p>
    <w:p w:rsidR="0003078C" w:rsidRPr="00D13F25" w:rsidRDefault="00D13F25" w:rsidP="00D13F25">
      <w:pPr>
        <w:pStyle w:val="a6"/>
        <w:jc w:val="center"/>
        <w:rPr>
          <w:rFonts w:cstheme="minorHAnsi"/>
          <w:b/>
          <w:sz w:val="16"/>
          <w:szCs w:val="16"/>
        </w:rPr>
      </w:pPr>
      <w:r w:rsidRPr="00D13F25">
        <w:rPr>
          <w:rFonts w:cstheme="minorHAnsi"/>
          <w:b/>
          <w:sz w:val="16"/>
          <w:szCs w:val="16"/>
        </w:rPr>
        <w:t xml:space="preserve">3. </w:t>
      </w:r>
      <w:r w:rsidR="0003078C" w:rsidRPr="00D13F25">
        <w:rPr>
          <w:rFonts w:cstheme="minorHAnsi"/>
          <w:b/>
          <w:sz w:val="16"/>
          <w:szCs w:val="16"/>
        </w:rPr>
        <w:t>Права и обязанности арендатора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 w:rsidRPr="00D13F25">
        <w:rPr>
          <w:rFonts w:cstheme="minorHAnsi"/>
          <w:sz w:val="16"/>
          <w:szCs w:val="16"/>
        </w:rPr>
        <w:t>3.1.</w:t>
      </w:r>
      <w:r>
        <w:rPr>
          <w:rFonts w:cstheme="minorHAnsi"/>
          <w:i/>
          <w:sz w:val="16"/>
          <w:szCs w:val="16"/>
        </w:rPr>
        <w:t xml:space="preserve"> </w:t>
      </w:r>
      <w:r w:rsidR="0003078C" w:rsidRPr="0003078C">
        <w:rPr>
          <w:rFonts w:cstheme="minorHAnsi"/>
          <w:i/>
          <w:sz w:val="16"/>
          <w:szCs w:val="16"/>
        </w:rPr>
        <w:t>Арендатор</w:t>
      </w:r>
      <w:r w:rsidR="0003078C" w:rsidRPr="0003078C">
        <w:rPr>
          <w:rFonts w:cstheme="minorHAnsi"/>
          <w:sz w:val="16"/>
          <w:szCs w:val="16"/>
        </w:rPr>
        <w:t xml:space="preserve"> имеет право: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bookmarkStart w:id="4" w:name="Bookmark52"/>
      <w:r>
        <w:rPr>
          <w:rFonts w:cstheme="minorHAnsi"/>
          <w:sz w:val="16"/>
          <w:szCs w:val="16"/>
        </w:rPr>
        <w:t xml:space="preserve">3.1.1. </w:t>
      </w:r>
      <w:r w:rsidR="0003078C" w:rsidRPr="0003078C">
        <w:rPr>
          <w:rFonts w:cstheme="minorHAnsi"/>
          <w:sz w:val="16"/>
          <w:szCs w:val="16"/>
        </w:rPr>
        <w:t>Использовать земельный участок в соответствии с условиями, указанными в п. 1.2. настоящего Договора.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bookmarkStart w:id="5" w:name="Bookmark53"/>
      <w:bookmarkEnd w:id="4"/>
      <w:r>
        <w:rPr>
          <w:rFonts w:cstheme="minorHAnsi"/>
          <w:sz w:val="16"/>
          <w:szCs w:val="16"/>
        </w:rPr>
        <w:t xml:space="preserve">3.1.2. </w:t>
      </w:r>
      <w:r w:rsidR="0003078C" w:rsidRPr="0003078C">
        <w:rPr>
          <w:rFonts w:cstheme="minorHAnsi"/>
          <w:sz w:val="16"/>
          <w:szCs w:val="16"/>
        </w:rPr>
        <w:t xml:space="preserve">По истечении срока действия </w:t>
      </w:r>
      <w:r w:rsidR="0003078C" w:rsidRPr="0003078C">
        <w:rPr>
          <w:rFonts w:cstheme="minorHAnsi"/>
          <w:i/>
          <w:sz w:val="16"/>
          <w:szCs w:val="16"/>
        </w:rPr>
        <w:t>Договора</w:t>
      </w:r>
      <w:r w:rsidR="0003078C" w:rsidRPr="0003078C">
        <w:rPr>
          <w:rFonts w:cstheme="minorHAnsi"/>
          <w:sz w:val="16"/>
          <w:szCs w:val="16"/>
        </w:rPr>
        <w:t xml:space="preserve">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</w:t>
      </w:r>
      <w:r w:rsidR="0003078C" w:rsidRPr="0003078C">
        <w:rPr>
          <w:rFonts w:cstheme="minorHAnsi"/>
          <w:i/>
          <w:sz w:val="16"/>
          <w:szCs w:val="16"/>
        </w:rPr>
        <w:t>Арендодателю</w:t>
      </w:r>
      <w:r w:rsidR="0003078C" w:rsidRPr="0003078C">
        <w:rPr>
          <w:rFonts w:cstheme="minorHAnsi"/>
          <w:sz w:val="16"/>
          <w:szCs w:val="16"/>
        </w:rPr>
        <w:t xml:space="preserve"> не позднее, чем за 3 (три) месяца до истечения срока действия </w:t>
      </w:r>
      <w:r w:rsidR="0003078C" w:rsidRPr="0003078C">
        <w:rPr>
          <w:rFonts w:cstheme="minorHAnsi"/>
          <w:i/>
          <w:sz w:val="16"/>
          <w:szCs w:val="16"/>
        </w:rPr>
        <w:t>Договора.</w:t>
      </w:r>
    </w:p>
    <w:bookmarkEnd w:id="5"/>
    <w:p w:rsidR="0003078C" w:rsidRPr="00D13F25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3.2. </w:t>
      </w:r>
      <w:r w:rsidR="0003078C" w:rsidRPr="0003078C">
        <w:rPr>
          <w:rFonts w:cstheme="minorHAnsi"/>
          <w:i/>
          <w:sz w:val="16"/>
          <w:szCs w:val="16"/>
        </w:rPr>
        <w:t>Арендатор</w:t>
      </w:r>
      <w:r w:rsidR="0003078C" w:rsidRPr="0003078C">
        <w:rPr>
          <w:rFonts w:cstheme="minorHAnsi"/>
          <w:sz w:val="16"/>
          <w:szCs w:val="16"/>
        </w:rPr>
        <w:t xml:space="preserve"> обязан:</w:t>
      </w:r>
    </w:p>
    <w:p w:rsidR="00D13F25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bookmarkStart w:id="6" w:name="Bookmark127"/>
      <w:bookmarkStart w:id="7" w:name="Bookmark139"/>
      <w:r>
        <w:rPr>
          <w:rFonts w:cstheme="minorHAnsi"/>
          <w:sz w:val="16"/>
          <w:szCs w:val="16"/>
        </w:rPr>
        <w:t xml:space="preserve">3.2.1. </w:t>
      </w:r>
      <w:r w:rsidR="0003078C" w:rsidRPr="0003078C">
        <w:rPr>
          <w:rFonts w:cstheme="minorHAnsi"/>
          <w:sz w:val="16"/>
          <w:szCs w:val="16"/>
        </w:rPr>
        <w:t>Соблюдать Правила благоустройства ___________, утвержденные _______________________</w:t>
      </w:r>
      <w:bookmarkEnd w:id="6"/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3.2.2. </w:t>
      </w:r>
      <w:r w:rsidR="0003078C" w:rsidRPr="0003078C">
        <w:rPr>
          <w:rFonts w:cstheme="minorHAnsi"/>
          <w:sz w:val="16"/>
          <w:szCs w:val="16"/>
        </w:rPr>
        <w:t>Не допускать ухудшения экологической и санитарной обстановки на арендуемом земельном участке.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3.2.3. </w:t>
      </w:r>
      <w:r w:rsidR="0003078C" w:rsidRPr="0003078C">
        <w:rPr>
          <w:rFonts w:cstheme="minorHAnsi"/>
          <w:sz w:val="16"/>
          <w:szCs w:val="16"/>
        </w:rPr>
        <w:t>Соблюдать специально установленный режим использования земель.</w:t>
      </w:r>
    </w:p>
    <w:bookmarkEnd w:id="7"/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3.2.4. </w:t>
      </w:r>
      <w:r w:rsidR="0003078C" w:rsidRPr="0003078C">
        <w:rPr>
          <w:rFonts w:cstheme="minorHAnsi"/>
          <w:sz w:val="16"/>
          <w:szCs w:val="16"/>
        </w:rPr>
        <w:t>Не нарушать прав других землепользователей.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3.2.5. </w:t>
      </w:r>
      <w:r w:rsidR="0003078C" w:rsidRPr="0003078C">
        <w:rPr>
          <w:rFonts w:cstheme="minorHAnsi"/>
          <w:sz w:val="16"/>
          <w:szCs w:val="16"/>
        </w:rPr>
        <w:t xml:space="preserve">Возмещать в полном объеме </w:t>
      </w:r>
      <w:r w:rsidR="0003078C" w:rsidRPr="0003078C">
        <w:rPr>
          <w:rFonts w:cstheme="minorHAnsi"/>
          <w:i/>
          <w:sz w:val="16"/>
          <w:szCs w:val="16"/>
        </w:rPr>
        <w:t>Арендодателю</w:t>
      </w:r>
      <w:r w:rsidR="0003078C" w:rsidRPr="0003078C">
        <w:rPr>
          <w:rFonts w:cstheme="minorHAnsi"/>
          <w:sz w:val="16"/>
          <w:szCs w:val="16"/>
        </w:rPr>
        <w:t xml:space="preserve"> и смежным землепользователям убытки, включая упущенную выгоду, понесенные в связи с ухудшением качества земель и экологической обстановки, в результате хозяйственной деятельности </w:t>
      </w:r>
      <w:r w:rsidR="0003078C" w:rsidRPr="0003078C">
        <w:rPr>
          <w:rFonts w:cstheme="minorHAnsi"/>
          <w:i/>
          <w:sz w:val="16"/>
          <w:szCs w:val="16"/>
        </w:rPr>
        <w:t>Арендатора</w:t>
      </w:r>
      <w:r w:rsidR="0003078C" w:rsidRPr="0003078C">
        <w:rPr>
          <w:rFonts w:cstheme="minorHAnsi"/>
          <w:sz w:val="16"/>
          <w:szCs w:val="16"/>
        </w:rPr>
        <w:t>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3.2.6. </w:t>
      </w:r>
      <w:r w:rsidR="0003078C" w:rsidRPr="0003078C">
        <w:rPr>
          <w:rFonts w:cstheme="minorHAnsi"/>
          <w:sz w:val="16"/>
          <w:szCs w:val="16"/>
        </w:rPr>
        <w:t>Своевременно вносить арендные платежи в установленные настоящим договором сроки.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3.2.7. </w:t>
      </w:r>
      <w:r w:rsidR="0003078C" w:rsidRPr="0003078C">
        <w:rPr>
          <w:rFonts w:cstheme="minorHAnsi"/>
          <w:sz w:val="16"/>
          <w:szCs w:val="16"/>
        </w:rPr>
        <w:t xml:space="preserve">После окончания срока действия договора </w:t>
      </w:r>
      <w:r w:rsidR="0003078C" w:rsidRPr="0003078C">
        <w:rPr>
          <w:rFonts w:cstheme="minorHAnsi"/>
          <w:i/>
          <w:sz w:val="16"/>
          <w:szCs w:val="16"/>
        </w:rPr>
        <w:t>Арендатор</w:t>
      </w:r>
      <w:r w:rsidR="0003078C" w:rsidRPr="0003078C">
        <w:rPr>
          <w:rFonts w:cstheme="minorHAnsi"/>
          <w:sz w:val="16"/>
          <w:szCs w:val="16"/>
        </w:rPr>
        <w:t xml:space="preserve"> обязан передать Участок </w:t>
      </w:r>
      <w:r w:rsidR="0003078C" w:rsidRPr="0003078C">
        <w:rPr>
          <w:rFonts w:cstheme="minorHAnsi"/>
          <w:i/>
          <w:sz w:val="16"/>
          <w:szCs w:val="16"/>
        </w:rPr>
        <w:t>Арендодателю</w:t>
      </w:r>
      <w:r w:rsidR="0003078C" w:rsidRPr="0003078C">
        <w:rPr>
          <w:rFonts w:cstheme="minorHAnsi"/>
          <w:sz w:val="16"/>
          <w:szCs w:val="16"/>
        </w:rPr>
        <w:t xml:space="preserve"> в состоянии и качестве не хуже первоначального.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3.2.8. </w:t>
      </w:r>
      <w:r w:rsidR="0003078C" w:rsidRPr="0003078C">
        <w:rPr>
          <w:rFonts w:cstheme="minorHAnsi"/>
          <w:sz w:val="16"/>
          <w:szCs w:val="16"/>
        </w:rPr>
        <w:t xml:space="preserve">Обеспечить </w:t>
      </w:r>
      <w:r w:rsidR="0003078C" w:rsidRPr="0003078C">
        <w:rPr>
          <w:rFonts w:cstheme="minorHAnsi"/>
          <w:i/>
          <w:sz w:val="16"/>
          <w:szCs w:val="16"/>
        </w:rPr>
        <w:t>Арендодателю</w:t>
      </w:r>
      <w:r w:rsidR="0003078C" w:rsidRPr="0003078C">
        <w:rPr>
          <w:rFonts w:cstheme="minorHAnsi"/>
          <w:sz w:val="16"/>
          <w:szCs w:val="16"/>
        </w:rPr>
        <w:t xml:space="preserve"> и органам государственного контроля свободный доступ на Участок для его осмотра и проверки соблюдения договорных условий.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3.2.9. </w:t>
      </w:r>
      <w:r w:rsidR="0003078C" w:rsidRPr="0003078C">
        <w:rPr>
          <w:rFonts w:cstheme="minorHAnsi"/>
          <w:sz w:val="16"/>
          <w:szCs w:val="16"/>
        </w:rPr>
        <w:t xml:space="preserve">В случае изменения адреса или банковских реквизитов в 10-дневный срок направить </w:t>
      </w:r>
      <w:r w:rsidR="0003078C" w:rsidRPr="0003078C">
        <w:rPr>
          <w:rFonts w:cstheme="minorHAnsi"/>
          <w:i/>
          <w:sz w:val="16"/>
          <w:szCs w:val="16"/>
        </w:rPr>
        <w:t>Арендодателю</w:t>
      </w:r>
      <w:r w:rsidR="0003078C" w:rsidRPr="0003078C">
        <w:rPr>
          <w:rFonts w:cstheme="minorHAnsi"/>
          <w:sz w:val="16"/>
          <w:szCs w:val="16"/>
        </w:rPr>
        <w:t xml:space="preserve"> уведомление об этом.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3.2.10. </w:t>
      </w:r>
      <w:r w:rsidR="0003078C" w:rsidRPr="0003078C">
        <w:rPr>
          <w:rFonts w:cstheme="minorHAnsi"/>
          <w:sz w:val="16"/>
          <w:szCs w:val="16"/>
        </w:rPr>
        <w:t xml:space="preserve">Не позднее 30 календарных дней с момента подписания зарегистрировать настоящий Договор в Управлении Федеральной службы государственной регистрации, кадастра и картографии по РС (Я), в случае, если срок аренды земли составляет более 1 года, и предоставить один экземпляр копии договора аренды земельного участка с отметкой о государственной регистрации </w:t>
      </w:r>
      <w:r w:rsidR="0003078C" w:rsidRPr="0003078C">
        <w:rPr>
          <w:rFonts w:cstheme="minorHAnsi"/>
          <w:i/>
          <w:sz w:val="16"/>
          <w:szCs w:val="16"/>
        </w:rPr>
        <w:t>Арендодателю</w:t>
      </w:r>
      <w:r w:rsidR="0003078C" w:rsidRPr="0003078C">
        <w:rPr>
          <w:rFonts w:cstheme="minorHAnsi"/>
          <w:sz w:val="16"/>
          <w:szCs w:val="16"/>
        </w:rPr>
        <w:t>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3.2.11. </w:t>
      </w:r>
      <w:r w:rsidR="0003078C" w:rsidRPr="0003078C">
        <w:rPr>
          <w:rFonts w:cstheme="minorHAnsi"/>
          <w:sz w:val="16"/>
          <w:szCs w:val="16"/>
        </w:rPr>
        <w:t xml:space="preserve">Письменно сообщить </w:t>
      </w:r>
      <w:r w:rsidR="0003078C" w:rsidRPr="0003078C">
        <w:rPr>
          <w:rFonts w:cstheme="minorHAnsi"/>
          <w:i/>
          <w:sz w:val="16"/>
          <w:szCs w:val="16"/>
        </w:rPr>
        <w:t>Арендодателю</w:t>
      </w:r>
      <w:r w:rsidR="0003078C" w:rsidRPr="0003078C">
        <w:rPr>
          <w:rFonts w:cstheme="minorHAnsi"/>
          <w:sz w:val="16"/>
          <w:szCs w:val="16"/>
        </w:rPr>
        <w:t xml:space="preserve">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освобождении, и передать Участок </w:t>
      </w:r>
      <w:r w:rsidR="0003078C" w:rsidRPr="0003078C">
        <w:rPr>
          <w:rFonts w:cstheme="minorHAnsi"/>
          <w:i/>
          <w:sz w:val="16"/>
          <w:szCs w:val="16"/>
        </w:rPr>
        <w:t>Арендодателю</w:t>
      </w:r>
      <w:r w:rsidR="0003078C" w:rsidRPr="0003078C">
        <w:rPr>
          <w:rFonts w:cstheme="minorHAnsi"/>
          <w:sz w:val="16"/>
          <w:szCs w:val="16"/>
        </w:rPr>
        <w:t xml:space="preserve"> по акту приема-передачи в состоянии не хуже первоначального.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 xml:space="preserve">3.2.12. </w:t>
      </w:r>
      <w:r w:rsidR="0003078C" w:rsidRPr="0003078C">
        <w:rPr>
          <w:rFonts w:cstheme="minorHAnsi"/>
          <w:sz w:val="16"/>
          <w:szCs w:val="16"/>
        </w:rPr>
        <w:t xml:space="preserve">В случае продажи объекта недвижимости находящегося на праве собственности у </w:t>
      </w:r>
      <w:r w:rsidR="0003078C" w:rsidRPr="0003078C">
        <w:rPr>
          <w:rFonts w:cstheme="minorHAnsi"/>
          <w:i/>
          <w:sz w:val="16"/>
          <w:szCs w:val="16"/>
        </w:rPr>
        <w:t>Арендатора</w:t>
      </w:r>
      <w:r w:rsidR="0003078C" w:rsidRPr="0003078C">
        <w:rPr>
          <w:rFonts w:cstheme="minorHAnsi"/>
          <w:sz w:val="16"/>
          <w:szCs w:val="16"/>
        </w:rPr>
        <w:t xml:space="preserve"> на арендуемом земельном участке, </w:t>
      </w:r>
      <w:r w:rsidR="0003078C" w:rsidRPr="0003078C">
        <w:rPr>
          <w:rFonts w:cstheme="minorHAnsi"/>
          <w:i/>
          <w:sz w:val="16"/>
          <w:szCs w:val="16"/>
        </w:rPr>
        <w:t>Арендатор</w:t>
      </w:r>
      <w:r w:rsidR="0003078C" w:rsidRPr="0003078C">
        <w:rPr>
          <w:rFonts w:cstheme="minorHAnsi"/>
          <w:sz w:val="16"/>
          <w:szCs w:val="16"/>
        </w:rPr>
        <w:t xml:space="preserve"> обязан в течени</w:t>
      </w:r>
      <w:proofErr w:type="gramStart"/>
      <w:r w:rsidR="0003078C" w:rsidRPr="0003078C">
        <w:rPr>
          <w:rFonts w:cstheme="minorHAnsi"/>
          <w:sz w:val="16"/>
          <w:szCs w:val="16"/>
        </w:rPr>
        <w:t>и</w:t>
      </w:r>
      <w:proofErr w:type="gramEnd"/>
      <w:r w:rsidR="0003078C" w:rsidRPr="0003078C">
        <w:rPr>
          <w:rFonts w:cstheme="minorHAnsi"/>
          <w:sz w:val="16"/>
          <w:szCs w:val="16"/>
        </w:rPr>
        <w:t xml:space="preserve"> 5 дней уведомить </w:t>
      </w:r>
      <w:r w:rsidR="0003078C" w:rsidRPr="0003078C">
        <w:rPr>
          <w:rFonts w:cstheme="minorHAnsi"/>
          <w:i/>
          <w:sz w:val="16"/>
          <w:szCs w:val="16"/>
        </w:rPr>
        <w:t>Арендодателя</w:t>
      </w:r>
      <w:r w:rsidR="0003078C" w:rsidRPr="0003078C">
        <w:rPr>
          <w:rFonts w:cstheme="minorHAnsi"/>
          <w:sz w:val="16"/>
          <w:szCs w:val="16"/>
        </w:rPr>
        <w:t xml:space="preserve"> с приложением правоустанавливающих документов. 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3.2.13. </w:t>
      </w:r>
      <w:r w:rsidR="0003078C" w:rsidRPr="0003078C">
        <w:rPr>
          <w:rFonts w:cstheme="minorHAnsi"/>
          <w:sz w:val="16"/>
          <w:szCs w:val="16"/>
        </w:rPr>
        <w:t xml:space="preserve">Размер арендной платы арендатор уточняет у </w:t>
      </w:r>
      <w:r w:rsidR="0003078C" w:rsidRPr="0003078C">
        <w:rPr>
          <w:rFonts w:cstheme="minorHAnsi"/>
          <w:i/>
          <w:sz w:val="16"/>
          <w:szCs w:val="16"/>
        </w:rPr>
        <w:t>Арендодателя</w:t>
      </w:r>
      <w:r w:rsidR="0003078C" w:rsidRPr="0003078C">
        <w:rPr>
          <w:rFonts w:cstheme="minorHAnsi"/>
          <w:sz w:val="16"/>
          <w:szCs w:val="16"/>
        </w:rPr>
        <w:t>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bookmarkStart w:id="8" w:name="Bookmark134"/>
      <w:r>
        <w:rPr>
          <w:rFonts w:cstheme="minorHAnsi"/>
          <w:sz w:val="16"/>
          <w:szCs w:val="16"/>
        </w:rPr>
        <w:t xml:space="preserve">3.2.14. </w:t>
      </w:r>
      <w:r w:rsidR="0003078C" w:rsidRPr="0003078C">
        <w:rPr>
          <w:rFonts w:cstheme="minorHAnsi"/>
          <w:sz w:val="16"/>
          <w:szCs w:val="16"/>
        </w:rPr>
        <w:t>Обеспечивать благоустройство земельного участка, в случае необходимости осуществлять бетонирование площадки, в обязательном порядке установить навес, скамейки, урны в случае предоставления земельного участка под киоск (павильон) – остановку, специализированные торговые киоски и павильоны.</w:t>
      </w:r>
    </w:p>
    <w:bookmarkEnd w:id="8"/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</w:p>
    <w:p w:rsidR="0003078C" w:rsidRPr="00D13F25" w:rsidRDefault="00D13F25" w:rsidP="00D13F25">
      <w:pPr>
        <w:pStyle w:val="a6"/>
        <w:jc w:val="center"/>
        <w:rPr>
          <w:rFonts w:cstheme="minorHAnsi"/>
          <w:b/>
          <w:sz w:val="16"/>
          <w:szCs w:val="16"/>
        </w:rPr>
      </w:pPr>
      <w:r w:rsidRPr="00D13F25">
        <w:rPr>
          <w:rFonts w:cstheme="minorHAnsi"/>
          <w:b/>
          <w:sz w:val="16"/>
          <w:szCs w:val="16"/>
        </w:rPr>
        <w:t xml:space="preserve">4. </w:t>
      </w:r>
      <w:r w:rsidR="0003078C" w:rsidRPr="00D13F25">
        <w:rPr>
          <w:rFonts w:cstheme="minorHAnsi"/>
          <w:b/>
          <w:sz w:val="16"/>
          <w:szCs w:val="16"/>
        </w:rPr>
        <w:t>Права и обязанности Арендодателя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4.1. </w:t>
      </w:r>
      <w:r w:rsidR="0003078C" w:rsidRPr="0003078C">
        <w:rPr>
          <w:rFonts w:cstheme="minorHAnsi"/>
          <w:i/>
          <w:sz w:val="16"/>
          <w:szCs w:val="16"/>
        </w:rPr>
        <w:t>Арендодатель</w:t>
      </w:r>
      <w:r w:rsidR="0003078C" w:rsidRPr="0003078C">
        <w:rPr>
          <w:rFonts w:cstheme="minorHAnsi"/>
          <w:sz w:val="16"/>
          <w:szCs w:val="16"/>
        </w:rPr>
        <w:t xml:space="preserve"> имеет право: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4.1.1. </w:t>
      </w:r>
      <w:r w:rsidR="0003078C" w:rsidRPr="0003078C">
        <w:rPr>
          <w:rFonts w:cstheme="minorHAnsi"/>
          <w:sz w:val="16"/>
          <w:szCs w:val="16"/>
        </w:rPr>
        <w:t xml:space="preserve">В случае изменения действующего законодательства и нормативных актов в одностороннем порядке вносить в Договор необходимые изменения и уточнения, уведомив об этом </w:t>
      </w:r>
      <w:r w:rsidR="0003078C" w:rsidRPr="0003078C">
        <w:rPr>
          <w:rFonts w:cstheme="minorHAnsi"/>
          <w:i/>
          <w:sz w:val="16"/>
          <w:szCs w:val="16"/>
        </w:rPr>
        <w:t>Арендатора</w:t>
      </w:r>
      <w:r w:rsidR="0003078C" w:rsidRPr="0003078C">
        <w:rPr>
          <w:rFonts w:cstheme="minorHAnsi"/>
          <w:sz w:val="16"/>
          <w:szCs w:val="16"/>
        </w:rPr>
        <w:t>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4.1.2. </w:t>
      </w:r>
      <w:r w:rsidR="0003078C" w:rsidRPr="0003078C">
        <w:rPr>
          <w:rFonts w:cstheme="minorHAnsi"/>
          <w:sz w:val="16"/>
          <w:szCs w:val="16"/>
        </w:rPr>
        <w:t>Беспрепятственно посещать и обследовать земельный участок на предмет соблюдения земельного законодательства.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4.1.3. </w:t>
      </w:r>
      <w:r w:rsidR="0003078C" w:rsidRPr="0003078C">
        <w:rPr>
          <w:rFonts w:cstheme="minorHAnsi"/>
          <w:sz w:val="16"/>
          <w:szCs w:val="16"/>
        </w:rPr>
        <w:t xml:space="preserve">На возмещение убытков, причиненных ухудшением качества земель и экологической обстановки, в результате хозяйственной деятельности </w:t>
      </w:r>
      <w:r w:rsidR="0003078C" w:rsidRPr="0003078C">
        <w:rPr>
          <w:rFonts w:cstheme="minorHAnsi"/>
          <w:i/>
          <w:sz w:val="16"/>
          <w:szCs w:val="16"/>
        </w:rPr>
        <w:t>Арендатора</w:t>
      </w:r>
      <w:r w:rsidR="0003078C" w:rsidRPr="0003078C">
        <w:rPr>
          <w:rFonts w:cstheme="minorHAnsi"/>
          <w:sz w:val="16"/>
          <w:szCs w:val="16"/>
        </w:rPr>
        <w:t>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4.2. </w:t>
      </w:r>
      <w:r w:rsidR="0003078C" w:rsidRPr="0003078C">
        <w:rPr>
          <w:rFonts w:cstheme="minorHAnsi"/>
          <w:i/>
          <w:sz w:val="16"/>
          <w:szCs w:val="16"/>
        </w:rPr>
        <w:t>Арендодатель</w:t>
      </w:r>
      <w:r w:rsidR="0003078C" w:rsidRPr="0003078C">
        <w:rPr>
          <w:rFonts w:cstheme="minorHAnsi"/>
          <w:sz w:val="16"/>
          <w:szCs w:val="16"/>
        </w:rPr>
        <w:t xml:space="preserve"> обязан: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4.2.1. </w:t>
      </w:r>
      <w:r w:rsidR="0003078C" w:rsidRPr="0003078C">
        <w:rPr>
          <w:rFonts w:cstheme="minorHAnsi"/>
          <w:sz w:val="16"/>
          <w:szCs w:val="16"/>
        </w:rPr>
        <w:t xml:space="preserve">Не вмешиваться в хозяйственную деятельность </w:t>
      </w:r>
      <w:r w:rsidR="0003078C" w:rsidRPr="0003078C">
        <w:rPr>
          <w:rFonts w:cstheme="minorHAnsi"/>
          <w:i/>
          <w:sz w:val="16"/>
          <w:szCs w:val="16"/>
        </w:rPr>
        <w:t>Арендатора</w:t>
      </w:r>
      <w:r w:rsidR="0003078C" w:rsidRPr="0003078C">
        <w:rPr>
          <w:rFonts w:cstheme="minorHAnsi"/>
          <w:sz w:val="16"/>
          <w:szCs w:val="16"/>
        </w:rPr>
        <w:t xml:space="preserve">, если она не противоречит условиям </w:t>
      </w:r>
      <w:r w:rsidR="0003078C" w:rsidRPr="0003078C">
        <w:rPr>
          <w:rFonts w:cstheme="minorHAnsi"/>
          <w:i/>
          <w:sz w:val="16"/>
          <w:szCs w:val="16"/>
        </w:rPr>
        <w:t>Договора</w:t>
      </w:r>
      <w:r w:rsidR="0003078C" w:rsidRPr="0003078C">
        <w:rPr>
          <w:rFonts w:cstheme="minorHAnsi"/>
          <w:sz w:val="16"/>
          <w:szCs w:val="16"/>
        </w:rPr>
        <w:t>.</w:t>
      </w:r>
    </w:p>
    <w:p w:rsidR="0003078C" w:rsidRPr="0003078C" w:rsidRDefault="00D13F25" w:rsidP="00D13F25">
      <w:pPr>
        <w:pStyle w:val="a6"/>
        <w:jc w:val="both"/>
        <w:rPr>
          <w:rFonts w:cstheme="minorHAnsi"/>
          <w:sz w:val="16"/>
          <w:szCs w:val="16"/>
        </w:rPr>
      </w:pPr>
      <w:bookmarkStart w:id="9" w:name="Bookmark131"/>
      <w:r>
        <w:rPr>
          <w:rFonts w:cstheme="minorHAnsi"/>
          <w:sz w:val="16"/>
          <w:szCs w:val="16"/>
        </w:rPr>
        <w:t xml:space="preserve">4.2.2. </w:t>
      </w:r>
      <w:r w:rsidR="0003078C" w:rsidRPr="0003078C">
        <w:rPr>
          <w:rFonts w:cstheme="minorHAnsi"/>
          <w:sz w:val="16"/>
          <w:szCs w:val="16"/>
        </w:rPr>
        <w:t xml:space="preserve">В случае смерти </w:t>
      </w:r>
      <w:r w:rsidR="0003078C" w:rsidRPr="0003078C">
        <w:rPr>
          <w:rFonts w:cstheme="minorHAnsi"/>
          <w:i/>
          <w:sz w:val="16"/>
          <w:szCs w:val="16"/>
        </w:rPr>
        <w:t>Арендатора</w:t>
      </w:r>
      <w:r w:rsidR="0003078C" w:rsidRPr="0003078C">
        <w:rPr>
          <w:rFonts w:cstheme="minorHAnsi"/>
          <w:sz w:val="16"/>
          <w:szCs w:val="16"/>
        </w:rPr>
        <w:t xml:space="preserve">, до истечения срока аренды, перезаключить Договор аренды с одним из наследников при его согласии стать </w:t>
      </w:r>
      <w:r w:rsidR="0003078C" w:rsidRPr="0003078C">
        <w:rPr>
          <w:rFonts w:cstheme="minorHAnsi"/>
          <w:i/>
          <w:sz w:val="16"/>
          <w:szCs w:val="16"/>
        </w:rPr>
        <w:t>Арендатором</w:t>
      </w:r>
      <w:r w:rsidR="0003078C" w:rsidRPr="0003078C">
        <w:rPr>
          <w:rFonts w:cstheme="minorHAnsi"/>
          <w:sz w:val="16"/>
          <w:szCs w:val="16"/>
        </w:rPr>
        <w:t>.</w:t>
      </w:r>
    </w:p>
    <w:bookmarkEnd w:id="9"/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</w:p>
    <w:p w:rsidR="0003078C" w:rsidRPr="00D13F25" w:rsidRDefault="00D13F25" w:rsidP="00D13F25">
      <w:pPr>
        <w:pStyle w:val="a6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5. </w:t>
      </w:r>
      <w:r w:rsidR="0003078C" w:rsidRPr="00D13F25">
        <w:rPr>
          <w:rFonts w:cstheme="minorHAnsi"/>
          <w:b/>
          <w:sz w:val="16"/>
          <w:szCs w:val="16"/>
        </w:rPr>
        <w:t>Ответственность по договору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</w:p>
    <w:p w:rsidR="0003078C" w:rsidRPr="0003078C" w:rsidRDefault="00E375BC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5.1. </w:t>
      </w:r>
      <w:r w:rsidR="0003078C" w:rsidRPr="0003078C">
        <w:rPr>
          <w:rFonts w:cstheme="minorHAnsi"/>
          <w:sz w:val="16"/>
          <w:szCs w:val="16"/>
        </w:rPr>
        <w:t xml:space="preserve">За невыполнение одного из условий, указанных в п. 3.2. договора, </w:t>
      </w:r>
      <w:r w:rsidR="0003078C" w:rsidRPr="0003078C">
        <w:rPr>
          <w:rFonts w:cstheme="minorHAnsi"/>
          <w:i/>
          <w:sz w:val="16"/>
          <w:szCs w:val="16"/>
        </w:rPr>
        <w:t>Арендатор</w:t>
      </w:r>
      <w:r w:rsidR="0003078C" w:rsidRPr="0003078C">
        <w:rPr>
          <w:rFonts w:cstheme="minorHAnsi"/>
          <w:sz w:val="16"/>
          <w:szCs w:val="16"/>
        </w:rPr>
        <w:t xml:space="preserve"> привлекается к административной ответственности в соответствии со ст. ст. 8.1., 8.2., 8.6., 8.7., 8.8. Кодекса Российской Федерации об административных правонарушениях, уплачивает штраф в соответствии с действующим законодательством.</w:t>
      </w:r>
    </w:p>
    <w:p w:rsidR="0003078C" w:rsidRPr="0003078C" w:rsidRDefault="00E375BC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5.2. </w:t>
      </w:r>
      <w:r w:rsidR="0003078C" w:rsidRPr="0003078C">
        <w:rPr>
          <w:rFonts w:cstheme="minorHAnsi"/>
          <w:sz w:val="16"/>
          <w:szCs w:val="16"/>
        </w:rPr>
        <w:t xml:space="preserve">В случае неуплаты в установленные сроки арендной платы по договору, </w:t>
      </w:r>
      <w:r w:rsidR="0003078C" w:rsidRPr="0003078C">
        <w:rPr>
          <w:rFonts w:cstheme="minorHAnsi"/>
          <w:i/>
          <w:sz w:val="16"/>
          <w:szCs w:val="16"/>
        </w:rPr>
        <w:t>Арендатор</w:t>
      </w:r>
      <w:r w:rsidR="0003078C" w:rsidRPr="0003078C">
        <w:rPr>
          <w:rFonts w:cstheme="minorHAnsi"/>
          <w:sz w:val="16"/>
          <w:szCs w:val="16"/>
        </w:rPr>
        <w:t xml:space="preserve"> выплачивает </w:t>
      </w:r>
      <w:r w:rsidR="0003078C" w:rsidRPr="0003078C">
        <w:rPr>
          <w:rFonts w:cstheme="minorHAnsi"/>
          <w:i/>
          <w:sz w:val="16"/>
          <w:szCs w:val="16"/>
        </w:rPr>
        <w:t>Арендодателю</w:t>
      </w:r>
      <w:r w:rsidR="0003078C" w:rsidRPr="0003078C">
        <w:rPr>
          <w:rFonts w:cstheme="minorHAnsi"/>
          <w:sz w:val="16"/>
          <w:szCs w:val="16"/>
        </w:rPr>
        <w:t xml:space="preserve"> пени в размере 1/300 ставки рефинансирования Центрального Банка Российской Федерации от просроченной суммы арендной платы за каждый день просрочки.</w:t>
      </w:r>
    </w:p>
    <w:p w:rsidR="0003078C" w:rsidRPr="0003078C" w:rsidRDefault="00E375BC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5.3. </w:t>
      </w:r>
      <w:r w:rsidR="0003078C" w:rsidRPr="0003078C">
        <w:rPr>
          <w:rFonts w:cstheme="minorHAnsi"/>
          <w:sz w:val="16"/>
          <w:szCs w:val="16"/>
        </w:rPr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РФ.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</w:p>
    <w:p w:rsidR="0003078C" w:rsidRPr="00E375BC" w:rsidRDefault="00E375BC" w:rsidP="00E375BC">
      <w:pPr>
        <w:pStyle w:val="a6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6. </w:t>
      </w:r>
      <w:r w:rsidR="0003078C" w:rsidRPr="00E375BC">
        <w:rPr>
          <w:rFonts w:cstheme="minorHAnsi"/>
          <w:b/>
          <w:sz w:val="16"/>
          <w:szCs w:val="16"/>
        </w:rPr>
        <w:t>Изменение, расторжение, прекращение действия договора</w:t>
      </w:r>
    </w:p>
    <w:p w:rsidR="0003078C" w:rsidRPr="00E375BC" w:rsidRDefault="0003078C" w:rsidP="00E375BC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03078C" w:rsidRPr="0003078C" w:rsidRDefault="00241509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6.1. </w:t>
      </w:r>
      <w:r w:rsidR="0003078C" w:rsidRPr="0003078C">
        <w:rPr>
          <w:rFonts w:cstheme="minorHAnsi"/>
          <w:i/>
          <w:sz w:val="16"/>
          <w:szCs w:val="16"/>
        </w:rPr>
        <w:t>Арендодатель</w:t>
      </w:r>
      <w:r w:rsidR="0003078C" w:rsidRPr="0003078C">
        <w:rPr>
          <w:rFonts w:cstheme="minorHAnsi"/>
          <w:sz w:val="16"/>
          <w:szCs w:val="16"/>
        </w:rPr>
        <w:t xml:space="preserve"> имеет право досрочно в судебном порядке расторгнуть настоящий Договор в случаях: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- не использования </w:t>
      </w:r>
      <w:r w:rsidRPr="0003078C">
        <w:rPr>
          <w:rFonts w:cstheme="minorHAnsi"/>
          <w:i/>
          <w:sz w:val="16"/>
          <w:szCs w:val="16"/>
        </w:rPr>
        <w:t>Арендатором</w:t>
      </w:r>
      <w:r w:rsidRPr="0003078C">
        <w:rPr>
          <w:rFonts w:cstheme="minorHAnsi"/>
          <w:sz w:val="16"/>
          <w:szCs w:val="16"/>
        </w:rPr>
        <w:t xml:space="preserve"> земельного участка в течение трех лет; 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- использования </w:t>
      </w:r>
      <w:r w:rsidRPr="0003078C">
        <w:rPr>
          <w:rFonts w:cstheme="minorHAnsi"/>
          <w:i/>
          <w:sz w:val="16"/>
          <w:szCs w:val="16"/>
        </w:rPr>
        <w:t>Арендатором</w:t>
      </w:r>
      <w:r w:rsidRPr="0003078C">
        <w:rPr>
          <w:rFonts w:cstheme="minorHAnsi"/>
          <w:sz w:val="16"/>
          <w:szCs w:val="16"/>
        </w:rPr>
        <w:t xml:space="preserve"> земельного участка не в соответствии с его видом разрешенного использования предусмотренным п.1.2. Договора;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- не внесения арендной платы более двух раз подряд по истечении установленного договором срока платежа (расторжение Договора не освобождает </w:t>
      </w:r>
      <w:r w:rsidRPr="0003078C">
        <w:rPr>
          <w:rFonts w:cstheme="minorHAnsi"/>
          <w:i/>
          <w:sz w:val="16"/>
          <w:szCs w:val="16"/>
        </w:rPr>
        <w:t>Арендатора</w:t>
      </w:r>
      <w:r w:rsidRPr="0003078C">
        <w:rPr>
          <w:rFonts w:cstheme="minorHAnsi"/>
          <w:sz w:val="16"/>
          <w:szCs w:val="16"/>
        </w:rPr>
        <w:t xml:space="preserve"> от необходимости погашения задолженности по арендной плате и от выплаты неустойки);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- изъятия земельных участков для муниципальных и государственных нужд;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- реквизиции земельных участков;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- предоставления </w:t>
      </w:r>
      <w:r w:rsidRPr="0003078C">
        <w:rPr>
          <w:rFonts w:cstheme="minorHAnsi"/>
          <w:i/>
          <w:sz w:val="16"/>
          <w:szCs w:val="16"/>
        </w:rPr>
        <w:t>Арендатором</w:t>
      </w:r>
      <w:r w:rsidRPr="0003078C">
        <w:rPr>
          <w:rFonts w:cstheme="minorHAnsi"/>
          <w:sz w:val="16"/>
          <w:szCs w:val="16"/>
        </w:rPr>
        <w:t xml:space="preserve"> Участка в пользование третьим лицам без согласия </w:t>
      </w:r>
      <w:r w:rsidRPr="0003078C">
        <w:rPr>
          <w:rFonts w:cstheme="minorHAnsi"/>
          <w:i/>
          <w:sz w:val="16"/>
          <w:szCs w:val="16"/>
        </w:rPr>
        <w:t>Арендодателя</w:t>
      </w:r>
      <w:r w:rsidRPr="0003078C">
        <w:rPr>
          <w:rFonts w:cstheme="minorHAnsi"/>
          <w:sz w:val="16"/>
          <w:szCs w:val="16"/>
        </w:rPr>
        <w:t>;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- загрязнения </w:t>
      </w:r>
      <w:r w:rsidRPr="0003078C">
        <w:rPr>
          <w:rFonts w:cstheme="minorHAnsi"/>
          <w:i/>
          <w:sz w:val="16"/>
          <w:szCs w:val="16"/>
        </w:rPr>
        <w:t>Арендатором</w:t>
      </w:r>
      <w:r w:rsidRPr="0003078C">
        <w:rPr>
          <w:rFonts w:cstheme="minorHAnsi"/>
          <w:sz w:val="16"/>
          <w:szCs w:val="16"/>
        </w:rPr>
        <w:t xml:space="preserve"> участка химическими и радиоактивными веществами производственными отходами и сточными водами, заражения </w:t>
      </w:r>
      <w:proofErr w:type="spellStart"/>
      <w:r w:rsidRPr="0003078C">
        <w:rPr>
          <w:rFonts w:cstheme="minorHAnsi"/>
          <w:sz w:val="16"/>
          <w:szCs w:val="16"/>
        </w:rPr>
        <w:t>бактериально</w:t>
      </w:r>
      <w:proofErr w:type="spellEnd"/>
      <w:r w:rsidRPr="0003078C">
        <w:rPr>
          <w:rFonts w:cstheme="minorHAnsi"/>
          <w:sz w:val="16"/>
          <w:szCs w:val="16"/>
        </w:rPr>
        <w:t xml:space="preserve"> - паразитическими и карантинными, вредными организмами сверх допустимых норм, а также в иных случаях, предусмотренные земельным законодательством;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- не соблюдения обязанностей, предусмотренных пунктом 3.2. Договора.</w:t>
      </w:r>
    </w:p>
    <w:p w:rsidR="0003078C" w:rsidRPr="0003078C" w:rsidRDefault="00241509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6.2. </w:t>
      </w:r>
      <w:r w:rsidR="0003078C" w:rsidRPr="0003078C">
        <w:rPr>
          <w:rFonts w:cstheme="minorHAnsi"/>
          <w:sz w:val="16"/>
          <w:szCs w:val="16"/>
        </w:rPr>
        <w:t>Договор прекращает свое действие по окончании его срока, а так же в любой срок по соглашению сторон.</w:t>
      </w:r>
    </w:p>
    <w:p w:rsidR="0003078C" w:rsidRPr="0003078C" w:rsidRDefault="00241509" w:rsidP="00D13F25">
      <w:pPr>
        <w:pStyle w:val="a6"/>
        <w:jc w:val="both"/>
        <w:rPr>
          <w:rFonts w:cstheme="minorHAnsi"/>
          <w:sz w:val="16"/>
          <w:szCs w:val="16"/>
        </w:rPr>
      </w:pPr>
      <w:bookmarkStart w:id="10" w:name="Bookmark141"/>
      <w:r>
        <w:rPr>
          <w:rFonts w:cstheme="minorHAnsi"/>
          <w:sz w:val="16"/>
          <w:szCs w:val="16"/>
        </w:rPr>
        <w:t xml:space="preserve">6.3. </w:t>
      </w:r>
      <w:r w:rsidR="0003078C" w:rsidRPr="0003078C">
        <w:rPr>
          <w:rFonts w:cstheme="minorHAnsi"/>
          <w:sz w:val="16"/>
          <w:szCs w:val="16"/>
        </w:rPr>
        <w:t>Арендатор, надлежащим образом выполнявший обязанности по настоящему Договору, имеет преимущественное право на перезаключение данного Договора.</w:t>
      </w:r>
    </w:p>
    <w:bookmarkEnd w:id="10"/>
    <w:p w:rsidR="0003078C" w:rsidRPr="0003078C" w:rsidRDefault="00241509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6.4. </w:t>
      </w:r>
      <w:r w:rsidR="0003078C" w:rsidRPr="0003078C">
        <w:rPr>
          <w:rFonts w:cstheme="minorHAnsi"/>
          <w:sz w:val="16"/>
          <w:szCs w:val="16"/>
        </w:rPr>
        <w:t xml:space="preserve">Договор аренды земельного </w:t>
      </w:r>
      <w:proofErr w:type="gramStart"/>
      <w:r w:rsidR="0003078C" w:rsidRPr="0003078C">
        <w:rPr>
          <w:rFonts w:cstheme="minorHAnsi"/>
          <w:sz w:val="16"/>
          <w:szCs w:val="16"/>
        </w:rPr>
        <w:t>участка</w:t>
      </w:r>
      <w:proofErr w:type="gramEnd"/>
      <w:r w:rsidR="0003078C" w:rsidRPr="0003078C">
        <w:rPr>
          <w:rFonts w:cstheme="minorHAnsi"/>
          <w:sz w:val="16"/>
          <w:szCs w:val="16"/>
        </w:rPr>
        <w:t xml:space="preserve"> может быть расторгнут также в случаях, предусмотренных действующим законодательством.</w:t>
      </w:r>
    </w:p>
    <w:p w:rsidR="0003078C" w:rsidRPr="0003078C" w:rsidRDefault="00241509" w:rsidP="00D13F25">
      <w:pPr>
        <w:pStyle w:val="a6"/>
        <w:jc w:val="both"/>
        <w:rPr>
          <w:rFonts w:cstheme="minorHAnsi"/>
          <w:sz w:val="16"/>
          <w:szCs w:val="16"/>
        </w:rPr>
      </w:pPr>
      <w:bookmarkStart w:id="11" w:name="Bookmark46"/>
      <w:r>
        <w:rPr>
          <w:rFonts w:cstheme="minorHAnsi"/>
          <w:sz w:val="16"/>
          <w:szCs w:val="16"/>
        </w:rPr>
        <w:t xml:space="preserve">6.5. </w:t>
      </w:r>
      <w:proofErr w:type="gramStart"/>
      <w:r w:rsidR="0003078C" w:rsidRPr="0003078C">
        <w:rPr>
          <w:rFonts w:cstheme="minorHAnsi"/>
          <w:sz w:val="16"/>
          <w:szCs w:val="16"/>
        </w:rPr>
        <w:t xml:space="preserve">В случае досрочного расторжения </w:t>
      </w:r>
      <w:r w:rsidR="0003078C" w:rsidRPr="0003078C">
        <w:rPr>
          <w:rFonts w:cstheme="minorHAnsi"/>
          <w:i/>
          <w:sz w:val="16"/>
          <w:szCs w:val="16"/>
        </w:rPr>
        <w:t xml:space="preserve">Договора </w:t>
      </w:r>
      <w:r w:rsidR="0003078C" w:rsidRPr="0003078C">
        <w:rPr>
          <w:rFonts w:cstheme="minorHAnsi"/>
          <w:sz w:val="16"/>
          <w:szCs w:val="16"/>
        </w:rPr>
        <w:t xml:space="preserve">Арендодателем или Арендатором, по истечении срока настоящего </w:t>
      </w:r>
      <w:r w:rsidR="0003078C" w:rsidRPr="0003078C">
        <w:rPr>
          <w:rFonts w:cstheme="minorHAnsi"/>
          <w:i/>
          <w:sz w:val="16"/>
          <w:szCs w:val="16"/>
        </w:rPr>
        <w:t>Договора </w:t>
      </w:r>
      <w:r w:rsidR="0003078C" w:rsidRPr="0003078C">
        <w:rPr>
          <w:rFonts w:cstheme="minorHAnsi"/>
          <w:sz w:val="16"/>
          <w:szCs w:val="16"/>
        </w:rPr>
        <w:t xml:space="preserve">или прекращения </w:t>
      </w:r>
      <w:r w:rsidR="0003078C" w:rsidRPr="0003078C">
        <w:rPr>
          <w:rFonts w:cstheme="minorHAnsi"/>
          <w:i/>
          <w:sz w:val="16"/>
          <w:szCs w:val="16"/>
        </w:rPr>
        <w:t xml:space="preserve">Договора </w:t>
      </w:r>
      <w:r w:rsidR="0003078C" w:rsidRPr="0003078C">
        <w:rPr>
          <w:rFonts w:cstheme="minorHAnsi"/>
          <w:sz w:val="16"/>
          <w:szCs w:val="16"/>
        </w:rPr>
        <w:t>по соглашению сторон, Арендатор в 3-дневный срок с момента регистрации в Управлении Федеральной службы государственной регистрации, кадастра и картографии по РС (Я) соглашения о расторжении Договора аренды, за свой счет обязан произвести эвакуацию временной торговой точки с занимаемого участка.</w:t>
      </w:r>
      <w:proofErr w:type="gramEnd"/>
    </w:p>
    <w:p w:rsidR="0003078C" w:rsidRPr="0003078C" w:rsidRDefault="00241509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6.6. </w:t>
      </w:r>
      <w:r w:rsidR="0003078C" w:rsidRPr="0003078C">
        <w:rPr>
          <w:rFonts w:cstheme="minorHAnsi"/>
          <w:sz w:val="16"/>
          <w:szCs w:val="16"/>
        </w:rPr>
        <w:t xml:space="preserve">В случае невыполнения условий п. 6.3 </w:t>
      </w:r>
      <w:r w:rsidR="0003078C" w:rsidRPr="0003078C">
        <w:rPr>
          <w:rFonts w:cstheme="minorHAnsi"/>
          <w:i/>
          <w:sz w:val="16"/>
          <w:szCs w:val="16"/>
        </w:rPr>
        <w:t>Договора</w:t>
      </w:r>
      <w:r w:rsidR="0003078C" w:rsidRPr="0003078C">
        <w:rPr>
          <w:rFonts w:cstheme="minorHAnsi"/>
          <w:sz w:val="16"/>
          <w:szCs w:val="16"/>
        </w:rPr>
        <w:t xml:space="preserve"> Арендатором, Арендодатель вправе произвести эвакуацию временной торговой точки с отнесением расходов на счет Арендатора.</w:t>
      </w:r>
      <w:bookmarkEnd w:id="11"/>
    </w:p>
    <w:p w:rsidR="00241509" w:rsidRDefault="00241509" w:rsidP="00D13F25">
      <w:pPr>
        <w:pStyle w:val="a6"/>
        <w:jc w:val="both"/>
        <w:rPr>
          <w:rFonts w:cstheme="minorHAnsi"/>
          <w:sz w:val="16"/>
          <w:szCs w:val="16"/>
        </w:rPr>
      </w:pPr>
    </w:p>
    <w:p w:rsidR="0003078C" w:rsidRPr="00241509" w:rsidRDefault="00241509" w:rsidP="00241509">
      <w:pPr>
        <w:pStyle w:val="a6"/>
        <w:jc w:val="center"/>
        <w:rPr>
          <w:rFonts w:cstheme="minorHAnsi"/>
          <w:b/>
          <w:sz w:val="16"/>
          <w:szCs w:val="16"/>
        </w:rPr>
      </w:pPr>
      <w:r w:rsidRPr="00241509">
        <w:rPr>
          <w:rFonts w:cstheme="minorHAnsi"/>
          <w:b/>
          <w:sz w:val="16"/>
          <w:szCs w:val="16"/>
        </w:rPr>
        <w:t xml:space="preserve">7. </w:t>
      </w:r>
      <w:r w:rsidR="0003078C" w:rsidRPr="00241509">
        <w:rPr>
          <w:rFonts w:cstheme="minorHAnsi"/>
          <w:b/>
          <w:sz w:val="16"/>
          <w:szCs w:val="16"/>
        </w:rPr>
        <w:t>Порядок разрешения споров</w:t>
      </w:r>
    </w:p>
    <w:p w:rsidR="0003078C" w:rsidRPr="00241509" w:rsidRDefault="0003078C" w:rsidP="00241509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03078C" w:rsidRPr="0003078C" w:rsidRDefault="00241509" w:rsidP="00D13F2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7.1. </w:t>
      </w:r>
      <w:r w:rsidR="0003078C" w:rsidRPr="0003078C">
        <w:rPr>
          <w:rFonts w:cstheme="minorHAnsi"/>
          <w:sz w:val="16"/>
          <w:szCs w:val="16"/>
        </w:rPr>
        <w:t>Земельные и иные имущественные споры, возникающие в ходе реализации настоящего Договора, разрешаются в соответствии с действующим законодательством в судах общей юрисдикции ___________ или Арбитражном суде Республики Саха (Якутия), в соответствии с их компетенцией.</w:t>
      </w:r>
    </w:p>
    <w:p w:rsidR="0003078C" w:rsidRPr="00241509" w:rsidRDefault="00241509" w:rsidP="00241509">
      <w:pPr>
        <w:pStyle w:val="a6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8. </w:t>
      </w:r>
      <w:r w:rsidR="0003078C" w:rsidRPr="00241509">
        <w:rPr>
          <w:rFonts w:cstheme="minorHAnsi"/>
          <w:b/>
          <w:sz w:val="16"/>
          <w:szCs w:val="16"/>
        </w:rPr>
        <w:t>Особые условия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В случае отсутствия акта приема-передачи Участка, как неотъемлемой части Договора, настоящий Договор с момента подписания сторонами имеет силу акта приема-передачи земельного участка.</w:t>
      </w:r>
    </w:p>
    <w:p w:rsidR="005F3ED1" w:rsidRDefault="005F3ED1" w:rsidP="00D13F25">
      <w:pPr>
        <w:pStyle w:val="a6"/>
        <w:jc w:val="both"/>
        <w:rPr>
          <w:rFonts w:cstheme="minorHAnsi"/>
          <w:sz w:val="16"/>
          <w:szCs w:val="16"/>
        </w:rPr>
      </w:pPr>
    </w:p>
    <w:p w:rsidR="0003078C" w:rsidRPr="005F3ED1" w:rsidRDefault="005F3ED1" w:rsidP="005F3ED1">
      <w:pPr>
        <w:pStyle w:val="a6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9. </w:t>
      </w:r>
      <w:r w:rsidR="0003078C" w:rsidRPr="005F3ED1">
        <w:rPr>
          <w:rFonts w:cstheme="minorHAnsi"/>
          <w:b/>
          <w:sz w:val="16"/>
          <w:szCs w:val="16"/>
        </w:rPr>
        <w:t>Приложения к договору</w:t>
      </w:r>
    </w:p>
    <w:p w:rsidR="005F3ED1" w:rsidRDefault="005F3ED1" w:rsidP="00D13F25">
      <w:pPr>
        <w:pStyle w:val="a6"/>
        <w:jc w:val="both"/>
        <w:rPr>
          <w:rFonts w:cstheme="minorHAnsi"/>
          <w:sz w:val="16"/>
          <w:szCs w:val="16"/>
        </w:rPr>
      </w:pP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Неотъемлемыми частями </w:t>
      </w:r>
      <w:r w:rsidRPr="0003078C">
        <w:rPr>
          <w:rFonts w:cstheme="minorHAnsi"/>
          <w:i/>
          <w:sz w:val="16"/>
          <w:szCs w:val="16"/>
        </w:rPr>
        <w:t>Договора</w:t>
      </w:r>
      <w:r w:rsidRPr="0003078C">
        <w:rPr>
          <w:rFonts w:cstheme="minorHAnsi"/>
          <w:sz w:val="16"/>
          <w:szCs w:val="16"/>
        </w:rPr>
        <w:t xml:space="preserve"> являются следующие приложения:</w:t>
      </w:r>
    </w:p>
    <w:p w:rsidR="0003078C" w:rsidRPr="0003078C" w:rsidRDefault="0003078C" w:rsidP="005F3ED1">
      <w:pPr>
        <w:pStyle w:val="a6"/>
        <w:numPr>
          <w:ilvl w:val="0"/>
          <w:numId w:val="21"/>
        </w:numPr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акт приема-передачи </w:t>
      </w:r>
      <w:r w:rsidRPr="0003078C">
        <w:rPr>
          <w:rFonts w:cstheme="minorHAnsi"/>
          <w:i/>
          <w:sz w:val="16"/>
          <w:szCs w:val="16"/>
        </w:rPr>
        <w:t>Участка</w:t>
      </w:r>
      <w:r w:rsidRPr="0003078C">
        <w:rPr>
          <w:rFonts w:cstheme="minorHAnsi"/>
          <w:sz w:val="16"/>
          <w:szCs w:val="16"/>
        </w:rPr>
        <w:t>;</w:t>
      </w:r>
    </w:p>
    <w:p w:rsidR="0003078C" w:rsidRPr="0003078C" w:rsidRDefault="0003078C" w:rsidP="005F3ED1">
      <w:pPr>
        <w:pStyle w:val="a6"/>
        <w:numPr>
          <w:ilvl w:val="0"/>
          <w:numId w:val="21"/>
        </w:numPr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обременение правами третьих лиц;</w:t>
      </w:r>
    </w:p>
    <w:p w:rsidR="0003078C" w:rsidRPr="0003078C" w:rsidRDefault="0003078C" w:rsidP="005F3ED1">
      <w:pPr>
        <w:pStyle w:val="a6"/>
        <w:numPr>
          <w:ilvl w:val="0"/>
          <w:numId w:val="21"/>
        </w:numPr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расчет арендной платы с указанием реквизитов для перечисления арендной платы за землю;</w:t>
      </w:r>
    </w:p>
    <w:p w:rsidR="0003078C" w:rsidRPr="0003078C" w:rsidRDefault="0003078C" w:rsidP="00D13F25">
      <w:pPr>
        <w:pStyle w:val="a6"/>
        <w:jc w:val="both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Настоящий </w:t>
      </w:r>
      <w:r w:rsidRPr="0003078C">
        <w:rPr>
          <w:rFonts w:cstheme="minorHAnsi"/>
          <w:i/>
          <w:sz w:val="16"/>
          <w:szCs w:val="16"/>
        </w:rPr>
        <w:t>Договор</w:t>
      </w:r>
      <w:r w:rsidRPr="0003078C">
        <w:rPr>
          <w:rFonts w:cstheme="minorHAnsi"/>
          <w:sz w:val="16"/>
          <w:szCs w:val="16"/>
        </w:rPr>
        <w:t xml:space="preserve"> составлен в 3-х экземплярах, имеющих равную юридическую силу и находящихся по одному экземпляру у каждой из сторон, в Управлении Федеральной службы государственной регистрации, кадастра и картографии по РС (Я).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5F3ED1" w:rsidP="0003078C">
      <w:pPr>
        <w:pStyle w:val="a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10. </w:t>
      </w:r>
      <w:r w:rsidR="0003078C" w:rsidRPr="0003078C">
        <w:rPr>
          <w:rFonts w:cstheme="minorHAnsi"/>
          <w:sz w:val="16"/>
          <w:szCs w:val="16"/>
        </w:rPr>
        <w:t>Юридические адреса сторон</w:t>
      </w:r>
    </w:p>
    <w:p w:rsidR="0003078C" w:rsidRPr="0003078C" w:rsidRDefault="0003078C" w:rsidP="0003078C">
      <w:pPr>
        <w:pStyle w:val="a6"/>
        <w:rPr>
          <w:rFonts w:cstheme="minorHAnsi"/>
          <w:i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i/>
          <w:sz w:val="16"/>
          <w:szCs w:val="16"/>
        </w:rPr>
        <w:t>Арендодатель_____________________</w:t>
      </w:r>
      <w:r w:rsidRPr="0003078C">
        <w:rPr>
          <w:rFonts w:cstheme="minorHAnsi"/>
          <w:sz w:val="16"/>
          <w:szCs w:val="16"/>
        </w:rPr>
        <w:t>____________________________________________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Юридический адрес:________________________________________________________________</w:t>
      </w:r>
    </w:p>
    <w:p w:rsidR="0003078C" w:rsidRPr="0003078C" w:rsidRDefault="00460F5E" w:rsidP="0003078C">
      <w:pPr>
        <w:pStyle w:val="a6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pict>
          <v:shape id="Надпись 44" o:spid="_x0000_s1033" type="#_x0000_t202" style="position:absolute;margin-left:299.05pt;margin-top:12.05pt;width:200.3pt;height:2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EH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" filled="f" stroked="f">
            <v:textbox>
              <w:txbxContent>
                <w:p w:rsidR="005F3ED1" w:rsidRPr="000B394D" w:rsidRDefault="005F3ED1" w:rsidP="0003078C">
                  <w:pPr>
                    <w:rPr>
                      <w:b/>
                      <w:i/>
                    </w:rPr>
                  </w:pPr>
                  <w:bookmarkStart w:id="12" w:name="Bookmark22"/>
                  <w:bookmarkEnd w:id="12"/>
                </w:p>
              </w:txbxContent>
            </v:textbox>
            <w10:anchorlock/>
          </v:shape>
        </w:pic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proofErr w:type="gramStart"/>
      <w:r w:rsidRPr="0003078C">
        <w:rPr>
          <w:rFonts w:cstheme="minorHAnsi"/>
          <w:sz w:val="16"/>
          <w:szCs w:val="16"/>
        </w:rPr>
        <w:t>Р</w:t>
      </w:r>
      <w:proofErr w:type="gramEnd"/>
      <w:r w:rsidRPr="0003078C">
        <w:rPr>
          <w:rFonts w:cstheme="minorHAnsi"/>
          <w:sz w:val="16"/>
          <w:szCs w:val="16"/>
        </w:rPr>
        <w:t>/с №_____________________________________кор.счет_______________________________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lastRenderedPageBreak/>
        <w:t>БИК__________________________________ИНН___________________________________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 М.П.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_____________________________________________________________________________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  <w:vertAlign w:val="superscript"/>
        </w:rPr>
      </w:pPr>
      <w:r w:rsidRPr="0003078C">
        <w:rPr>
          <w:rFonts w:cstheme="minorHAnsi"/>
          <w:sz w:val="16"/>
          <w:szCs w:val="16"/>
          <w:vertAlign w:val="superscript"/>
        </w:rPr>
        <w:t xml:space="preserve">(подпись)                             (фамилия, имя, отчество </w:t>
      </w:r>
      <w:r w:rsidRPr="0003078C">
        <w:rPr>
          <w:rFonts w:cstheme="minorHAnsi"/>
          <w:i/>
          <w:sz w:val="16"/>
          <w:szCs w:val="16"/>
          <w:vertAlign w:val="superscript"/>
        </w:rPr>
        <w:t>Арендодателя</w:t>
      </w:r>
      <w:r w:rsidRPr="0003078C">
        <w:rPr>
          <w:rFonts w:cstheme="minorHAnsi"/>
          <w:sz w:val="16"/>
          <w:szCs w:val="16"/>
          <w:vertAlign w:val="superscript"/>
        </w:rPr>
        <w:t xml:space="preserve"> либо  его   представителя)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i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i/>
          <w:sz w:val="16"/>
          <w:szCs w:val="16"/>
        </w:rPr>
        <w:t>Арендатор_____________________</w:t>
      </w:r>
      <w:r w:rsidRPr="0003078C">
        <w:rPr>
          <w:rFonts w:cstheme="minorHAnsi"/>
          <w:sz w:val="16"/>
          <w:szCs w:val="16"/>
        </w:rPr>
        <w:t>_______________________________________________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proofErr w:type="gramStart"/>
      <w:r w:rsidRPr="0003078C">
        <w:rPr>
          <w:rFonts w:cstheme="minorHAnsi"/>
          <w:sz w:val="16"/>
          <w:szCs w:val="16"/>
        </w:rPr>
        <w:t>(</w:t>
      </w:r>
      <w:r w:rsidRPr="0003078C">
        <w:rPr>
          <w:rFonts w:cstheme="minorHAnsi"/>
          <w:sz w:val="16"/>
          <w:szCs w:val="16"/>
          <w:vertAlign w:val="superscript"/>
        </w:rPr>
        <w:t xml:space="preserve">наименование предприятия, организации, учреждения,  </w:t>
      </w:r>
      <w:proofErr w:type="spellStart"/>
      <w:r w:rsidRPr="0003078C">
        <w:rPr>
          <w:rFonts w:cstheme="minorHAnsi"/>
          <w:sz w:val="16"/>
          <w:szCs w:val="16"/>
          <w:vertAlign w:val="superscript"/>
        </w:rPr>
        <w:t>юрид</w:t>
      </w:r>
      <w:proofErr w:type="spellEnd"/>
      <w:r w:rsidRPr="0003078C">
        <w:rPr>
          <w:rFonts w:cstheme="minorHAnsi"/>
          <w:sz w:val="16"/>
          <w:szCs w:val="16"/>
          <w:vertAlign w:val="superscript"/>
        </w:rPr>
        <w:t>. адрес или фамилия, имя, отчество гражданина,</w:t>
      </w:r>
      <w:proofErr w:type="gramEnd"/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_____________________________________________________________________________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  <w:vertAlign w:val="superscript"/>
        </w:rPr>
      </w:pPr>
      <w:r w:rsidRPr="0003078C">
        <w:rPr>
          <w:rFonts w:cstheme="minorHAnsi"/>
          <w:sz w:val="16"/>
          <w:szCs w:val="16"/>
          <w:vertAlign w:val="superscript"/>
        </w:rPr>
        <w:t>его паспортные данные: серия, №, дата выдачи, кем выдан и место  жительства)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_____________________________________________________________________________</w:t>
      </w:r>
    </w:p>
    <w:p w:rsidR="0003078C" w:rsidRPr="0003078C" w:rsidRDefault="00460F5E" w:rsidP="0003078C">
      <w:pPr>
        <w:pStyle w:val="a6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pict>
          <v:shape id="Надпись 37" o:spid="_x0000_s1035" type="#_x0000_t202" style="position:absolute;margin-left:305.1pt;margin-top:10.85pt;width:194.25pt;height:2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/T1AIAAMg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" filled="f" stroked="f">
            <v:textbox>
              <w:txbxContent>
                <w:p w:rsidR="005F3ED1" w:rsidRPr="000B394D" w:rsidRDefault="005F3ED1" w:rsidP="0003078C">
                  <w:pPr>
                    <w:rPr>
                      <w:b/>
                      <w:i/>
                    </w:rPr>
                  </w:pPr>
                  <w:bookmarkStart w:id="13" w:name="Bookmark28"/>
                  <w:bookmarkEnd w:id="13"/>
                </w:p>
              </w:txbxContent>
            </v:textbox>
            <w10:anchorlock/>
          </v:shape>
        </w:pict>
      </w:r>
      <w:r>
        <w:rPr>
          <w:rFonts w:cstheme="minorHAnsi"/>
          <w:noProof/>
          <w:sz w:val="16"/>
          <w:szCs w:val="16"/>
        </w:rPr>
        <w:pict>
          <v:shape id="Надпись 36" o:spid="_x0000_s1034" type="#_x0000_t202" style="position:absolute;margin-left:32.85pt;margin-top:10.35pt;width:216.6pt;height:2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" filled="f" stroked="f">
            <v:textbox>
              <w:txbxContent>
                <w:p w:rsidR="005F3ED1" w:rsidRPr="000B394D" w:rsidRDefault="005F3ED1" w:rsidP="0003078C">
                  <w:pPr>
                    <w:rPr>
                      <w:b/>
                      <w:i/>
                    </w:rPr>
                  </w:pPr>
                  <w:bookmarkStart w:id="14" w:name="Bookmark27"/>
                  <w:bookmarkEnd w:id="14"/>
                </w:p>
              </w:txbxContent>
            </v:textbox>
            <w10:anchorlock/>
          </v:shape>
        </w:pic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proofErr w:type="gramStart"/>
      <w:r w:rsidRPr="0003078C">
        <w:rPr>
          <w:rFonts w:cstheme="minorHAnsi"/>
          <w:sz w:val="16"/>
          <w:szCs w:val="16"/>
        </w:rPr>
        <w:t>Р</w:t>
      </w:r>
      <w:proofErr w:type="gramEnd"/>
      <w:r w:rsidRPr="0003078C">
        <w:rPr>
          <w:rFonts w:cstheme="minorHAnsi"/>
          <w:sz w:val="16"/>
          <w:szCs w:val="16"/>
        </w:rPr>
        <w:t>/с №_____________________________________кор.счет_______________________________</w:t>
      </w:r>
    </w:p>
    <w:p w:rsidR="0003078C" w:rsidRPr="0003078C" w:rsidRDefault="00460F5E" w:rsidP="0003078C">
      <w:pPr>
        <w:pStyle w:val="a6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pict>
          <v:shape id="Надпись 34" o:spid="_x0000_s1036" type="#_x0000_t202" style="position:absolute;margin-left:32.85pt;margin-top:10.55pt;width:185.25pt;height:23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6N1AIAAMg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" filled="f" stroked="f">
            <v:textbox>
              <w:txbxContent>
                <w:p w:rsidR="005F3ED1" w:rsidRPr="000B394D" w:rsidRDefault="005F3ED1" w:rsidP="0003078C">
                  <w:pPr>
                    <w:rPr>
                      <w:b/>
                      <w:i/>
                    </w:rPr>
                  </w:pPr>
                  <w:bookmarkStart w:id="15" w:name="Bookmark29"/>
                  <w:bookmarkEnd w:id="15"/>
                </w:p>
              </w:txbxContent>
            </v:textbox>
            <w10:anchorlock/>
          </v:shape>
        </w:pic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БИК__________________________________ИНН___________________________________</w:t>
      </w:r>
    </w:p>
    <w:p w:rsidR="0003078C" w:rsidRPr="0003078C" w:rsidRDefault="00460F5E" w:rsidP="0003078C">
      <w:pPr>
        <w:pStyle w:val="a6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pict>
          <v:shape id="Надпись 33" o:spid="_x0000_s1037" type="#_x0000_t202" style="position:absolute;margin-left:37.7pt;margin-top:10.75pt;width:188.15pt;height:22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" filled="f" stroked="f">
            <v:textbox>
              <w:txbxContent>
                <w:p w:rsidR="005F3ED1" w:rsidRPr="000B394D" w:rsidRDefault="005F3ED1" w:rsidP="0003078C">
                  <w:pPr>
                    <w:rPr>
                      <w:b/>
                      <w:i/>
                      <w:lang w:val="en-US"/>
                    </w:rPr>
                  </w:pPr>
                  <w:bookmarkStart w:id="16" w:name="Bookmark38"/>
                  <w:bookmarkEnd w:id="16"/>
                </w:p>
              </w:txbxContent>
            </v:textbox>
            <w10:anchorlock/>
          </v:shape>
        </w:pict>
      </w:r>
      <w:r>
        <w:rPr>
          <w:rFonts w:cstheme="minorHAnsi"/>
          <w:noProof/>
          <w:sz w:val="16"/>
          <w:szCs w:val="16"/>
        </w:rPr>
        <w:pict>
          <v:shape id="Надпись 32" o:spid="_x0000_s1038" type="#_x0000_t202" style="position:absolute;margin-left:275.45pt;margin-top:11.35pt;width:223.9pt;height:19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" filled="f" stroked="f">
            <v:textbox>
              <w:txbxContent>
                <w:p w:rsidR="005F3ED1" w:rsidRPr="000B394D" w:rsidRDefault="005F3ED1" w:rsidP="0003078C">
                  <w:pPr>
                    <w:rPr>
                      <w:b/>
                      <w:i/>
                      <w:lang w:val="en-US"/>
                    </w:rPr>
                  </w:pPr>
                  <w:bookmarkStart w:id="17" w:name="Bookmark39"/>
                  <w:bookmarkEnd w:id="17"/>
                </w:p>
              </w:txbxContent>
            </v:textbox>
            <w10:anchorlock/>
          </v:shape>
        </w:pic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ОКПО_________________________________ОКАТО________________________________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 М.П.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_____________________________________________________________________________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  <w:vertAlign w:val="superscript"/>
        </w:rPr>
      </w:pPr>
      <w:r w:rsidRPr="0003078C">
        <w:rPr>
          <w:rFonts w:cstheme="minorHAnsi"/>
          <w:sz w:val="16"/>
          <w:szCs w:val="16"/>
          <w:vertAlign w:val="superscript"/>
        </w:rPr>
        <w:t xml:space="preserve">(подпись)                                                                (фамилия, имя, отчество </w:t>
      </w:r>
      <w:r w:rsidRPr="0003078C">
        <w:rPr>
          <w:rFonts w:cstheme="minorHAnsi"/>
          <w:i/>
          <w:sz w:val="16"/>
          <w:szCs w:val="16"/>
          <w:vertAlign w:val="superscript"/>
        </w:rPr>
        <w:t>Арендатора</w:t>
      </w:r>
      <w:r w:rsidRPr="0003078C">
        <w:rPr>
          <w:rFonts w:cstheme="minorHAnsi"/>
          <w:sz w:val="16"/>
          <w:szCs w:val="16"/>
          <w:vertAlign w:val="superscript"/>
        </w:rPr>
        <w:t xml:space="preserve"> либо  его   представителя)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Подписи сторон 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tbl>
      <w:tblPr>
        <w:tblW w:w="5245" w:type="dxa"/>
        <w:tblInd w:w="4928" w:type="dxa"/>
        <w:tblLook w:val="04A0"/>
      </w:tblPr>
      <w:tblGrid>
        <w:gridCol w:w="5245"/>
      </w:tblGrid>
      <w:tr w:rsidR="0003078C" w:rsidRPr="0003078C" w:rsidTr="005F3ED1">
        <w:trPr>
          <w:trHeight w:val="738"/>
        </w:trPr>
        <w:tc>
          <w:tcPr>
            <w:tcW w:w="5245" w:type="dxa"/>
            <w:shd w:val="clear" w:color="auto" w:fill="auto"/>
          </w:tcPr>
          <w:p w:rsidR="006C5D81" w:rsidRDefault="006C5D81" w:rsidP="006C5D81">
            <w:pPr>
              <w:pStyle w:val="a6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Приложение № 1</w:t>
            </w:r>
          </w:p>
          <w:p w:rsidR="0003078C" w:rsidRPr="0003078C" w:rsidRDefault="0003078C" w:rsidP="006C5D81">
            <w:pPr>
              <w:pStyle w:val="a6"/>
              <w:jc w:val="right"/>
              <w:rPr>
                <w:rFonts w:cstheme="minorHAnsi"/>
                <w:sz w:val="16"/>
                <w:szCs w:val="16"/>
              </w:rPr>
            </w:pPr>
            <w:r w:rsidRPr="0003078C">
              <w:rPr>
                <w:rFonts w:cstheme="minorHAnsi"/>
                <w:sz w:val="16"/>
                <w:szCs w:val="16"/>
              </w:rPr>
              <w:t xml:space="preserve">к  </w:t>
            </w:r>
            <w:bookmarkStart w:id="18" w:name="Bookmark125"/>
            <w:r w:rsidRPr="0003078C">
              <w:rPr>
                <w:rFonts w:cstheme="minorHAnsi"/>
                <w:sz w:val="16"/>
                <w:szCs w:val="16"/>
              </w:rPr>
              <w:t>договору аренды земельного участка</w:t>
            </w:r>
            <w:bookmarkEnd w:id="18"/>
          </w:p>
          <w:p w:rsidR="0003078C" w:rsidRPr="006C5D81" w:rsidRDefault="0003078C" w:rsidP="006C5D81">
            <w:pPr>
              <w:pStyle w:val="a6"/>
              <w:jc w:val="right"/>
              <w:rPr>
                <w:rFonts w:cstheme="minorHAnsi"/>
                <w:sz w:val="16"/>
                <w:szCs w:val="16"/>
              </w:rPr>
            </w:pPr>
            <w:r w:rsidRPr="0003078C">
              <w:rPr>
                <w:rFonts w:cstheme="minorHAnsi"/>
                <w:sz w:val="16"/>
                <w:szCs w:val="16"/>
              </w:rPr>
              <w:t xml:space="preserve">№  _______  от  </w:t>
            </w:r>
            <w:bookmarkStart w:id="19" w:name="Bookmark49"/>
            <w:r w:rsidRPr="0003078C">
              <w:rPr>
                <w:rFonts w:cstheme="minorHAnsi"/>
                <w:sz w:val="16"/>
                <w:szCs w:val="16"/>
              </w:rPr>
              <w:t>_________20_____.</w:t>
            </w:r>
            <w:bookmarkEnd w:id="19"/>
          </w:p>
        </w:tc>
      </w:tr>
    </w:tbl>
    <w:p w:rsidR="0003078C" w:rsidRPr="0003078C" w:rsidRDefault="0003078C" w:rsidP="004B4067">
      <w:pPr>
        <w:pStyle w:val="a6"/>
        <w:jc w:val="center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АКТ ПРИЕМА-ПЕРЕДАЧИ</w:t>
      </w:r>
    </w:p>
    <w:p w:rsidR="0003078C" w:rsidRPr="0003078C" w:rsidRDefault="0003078C" w:rsidP="004B4067">
      <w:pPr>
        <w:pStyle w:val="a6"/>
        <w:jc w:val="center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земельного участка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tbl>
      <w:tblPr>
        <w:tblW w:w="0" w:type="auto"/>
        <w:tblInd w:w="360" w:type="dxa"/>
        <w:tblLook w:val="04A0"/>
      </w:tblPr>
      <w:tblGrid>
        <w:gridCol w:w="4926"/>
        <w:gridCol w:w="4927"/>
      </w:tblGrid>
      <w:tr w:rsidR="0003078C" w:rsidRPr="0003078C" w:rsidTr="005F3ED1">
        <w:tc>
          <w:tcPr>
            <w:tcW w:w="4926" w:type="dxa"/>
            <w:hideMark/>
          </w:tcPr>
          <w:p w:rsidR="0003078C" w:rsidRPr="0003078C" w:rsidRDefault="0003078C" w:rsidP="0003078C">
            <w:pPr>
              <w:pStyle w:val="a6"/>
              <w:rPr>
                <w:rFonts w:cstheme="minorHAnsi"/>
                <w:i/>
                <w:sz w:val="16"/>
                <w:szCs w:val="16"/>
                <w:lang w:val="en-US"/>
              </w:rPr>
            </w:pPr>
            <w:bookmarkStart w:id="20" w:name="Bookmark50"/>
            <w:r w:rsidRPr="0003078C">
              <w:rPr>
                <w:rFonts w:cstheme="minorHAnsi"/>
                <w:i/>
                <w:sz w:val="16"/>
                <w:szCs w:val="16"/>
                <w:lang w:val="en-US"/>
              </w:rPr>
              <w:t>«</w:t>
            </w:r>
            <w:r w:rsidRPr="0003078C">
              <w:rPr>
                <w:rFonts w:cstheme="minorHAnsi"/>
                <w:i/>
                <w:sz w:val="16"/>
                <w:szCs w:val="16"/>
              </w:rPr>
              <w:t>___</w:t>
            </w:r>
            <w:r w:rsidRPr="0003078C">
              <w:rPr>
                <w:rFonts w:cstheme="minorHAnsi"/>
                <w:i/>
                <w:sz w:val="16"/>
                <w:szCs w:val="16"/>
                <w:lang w:val="en-US"/>
              </w:rPr>
              <w:t xml:space="preserve">» </w:t>
            </w:r>
            <w:r w:rsidRPr="0003078C">
              <w:rPr>
                <w:rFonts w:cstheme="minorHAnsi"/>
                <w:i/>
                <w:sz w:val="16"/>
                <w:szCs w:val="16"/>
              </w:rPr>
              <w:t>______</w:t>
            </w:r>
            <w:r w:rsidRPr="0003078C">
              <w:rPr>
                <w:rFonts w:cstheme="minorHAnsi"/>
                <w:i/>
                <w:sz w:val="16"/>
                <w:szCs w:val="16"/>
                <w:lang w:val="en-US"/>
              </w:rPr>
              <w:t xml:space="preserve"> 20</w:t>
            </w:r>
            <w:r w:rsidRPr="0003078C">
              <w:rPr>
                <w:rFonts w:cstheme="minorHAnsi"/>
                <w:i/>
                <w:sz w:val="16"/>
                <w:szCs w:val="16"/>
              </w:rPr>
              <w:t>__</w:t>
            </w:r>
            <w:r w:rsidRPr="0003078C">
              <w:rPr>
                <w:rFonts w:cstheme="minorHAnsi"/>
                <w:i/>
                <w:sz w:val="16"/>
                <w:szCs w:val="16"/>
                <w:lang w:val="en-US"/>
              </w:rPr>
              <w:t xml:space="preserve"> г.</w:t>
            </w:r>
            <w:bookmarkEnd w:id="20"/>
          </w:p>
        </w:tc>
        <w:tc>
          <w:tcPr>
            <w:tcW w:w="4927" w:type="dxa"/>
            <w:hideMark/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</w:rPr>
            </w:pPr>
            <w:r w:rsidRPr="0003078C">
              <w:rPr>
                <w:rFonts w:cstheme="minorHAnsi"/>
                <w:sz w:val="16"/>
                <w:szCs w:val="16"/>
              </w:rPr>
              <w:t>г. Удачный</w:t>
            </w:r>
          </w:p>
        </w:tc>
      </w:tr>
    </w:tbl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bookmarkStart w:id="21" w:name="Bookmark42"/>
      <w:proofErr w:type="gramStart"/>
      <w:r w:rsidRPr="0003078C">
        <w:rPr>
          <w:rFonts w:cstheme="minorHAnsi"/>
          <w:sz w:val="16"/>
          <w:szCs w:val="16"/>
        </w:rPr>
        <w:t xml:space="preserve">На основании ___________ № ____ от _____20___г. </w:t>
      </w:r>
      <w:bookmarkEnd w:id="21"/>
      <w:r w:rsidRPr="0003078C">
        <w:rPr>
          <w:rFonts w:cstheme="minorHAnsi"/>
          <w:sz w:val="16"/>
          <w:szCs w:val="16"/>
        </w:rPr>
        <w:t xml:space="preserve">Администрация муниципального образования «Город Удачный» Мирнинского района Республики Саха (Якутия), действующая в интересах муниципального образования  «Город Удачный» Мирнинского района Республики Саха (Якутия) в лице ______________, действующего на основании Устава, </w:t>
      </w:r>
      <w:proofErr w:type="spellStart"/>
      <w:r w:rsidRPr="0003078C">
        <w:rPr>
          <w:rFonts w:cstheme="minorHAnsi"/>
          <w:sz w:val="16"/>
          <w:szCs w:val="16"/>
        </w:rPr>
        <w:t>лице</w:t>
      </w:r>
      <w:r w:rsidRPr="0003078C">
        <w:rPr>
          <w:rFonts w:cstheme="minorHAnsi"/>
          <w:i/>
          <w:sz w:val="16"/>
          <w:szCs w:val="16"/>
        </w:rPr>
        <w:t>____________</w:t>
      </w:r>
      <w:proofErr w:type="spellEnd"/>
      <w:r w:rsidRPr="0003078C">
        <w:rPr>
          <w:rFonts w:cstheme="minorHAnsi"/>
          <w:i/>
          <w:sz w:val="16"/>
          <w:szCs w:val="16"/>
        </w:rPr>
        <w:t xml:space="preserve">, </w:t>
      </w:r>
      <w:r w:rsidRPr="0003078C">
        <w:rPr>
          <w:rFonts w:cstheme="minorHAnsi"/>
          <w:sz w:val="16"/>
          <w:szCs w:val="16"/>
        </w:rPr>
        <w:t xml:space="preserve">и Арендатор </w:t>
      </w:r>
      <w:r w:rsidRPr="0003078C">
        <w:rPr>
          <w:rFonts w:cstheme="minorHAnsi"/>
          <w:i/>
          <w:sz w:val="16"/>
          <w:szCs w:val="16"/>
        </w:rPr>
        <w:t xml:space="preserve">____________, </w:t>
      </w:r>
      <w:r w:rsidRPr="0003078C">
        <w:rPr>
          <w:rFonts w:cstheme="minorHAnsi"/>
          <w:sz w:val="16"/>
          <w:szCs w:val="16"/>
        </w:rPr>
        <w:t xml:space="preserve">осмотрели на местности земельный участок из земель </w:t>
      </w:r>
      <w:r w:rsidRPr="0003078C">
        <w:rPr>
          <w:rFonts w:cstheme="minorHAnsi"/>
          <w:i/>
          <w:sz w:val="16"/>
          <w:szCs w:val="16"/>
        </w:rPr>
        <w:t>_________ (категория)</w:t>
      </w:r>
      <w:r w:rsidRPr="0003078C">
        <w:rPr>
          <w:rFonts w:cstheme="minorHAnsi"/>
          <w:sz w:val="16"/>
          <w:szCs w:val="16"/>
        </w:rPr>
        <w:t xml:space="preserve">, под кадастровым № </w:t>
      </w:r>
      <w:r w:rsidRPr="0003078C">
        <w:rPr>
          <w:rFonts w:cstheme="minorHAnsi"/>
          <w:i/>
          <w:sz w:val="16"/>
          <w:szCs w:val="16"/>
        </w:rPr>
        <w:t>___________</w:t>
      </w:r>
      <w:r w:rsidRPr="0003078C">
        <w:rPr>
          <w:rFonts w:cstheme="minorHAnsi"/>
          <w:sz w:val="16"/>
          <w:szCs w:val="16"/>
        </w:rPr>
        <w:t>, находящийся по адресу (имеющий адресные ориентиры):</w:t>
      </w:r>
      <w:proofErr w:type="gramEnd"/>
      <w:r w:rsidRPr="0003078C">
        <w:rPr>
          <w:rFonts w:cstheme="minorHAnsi"/>
          <w:sz w:val="16"/>
          <w:szCs w:val="16"/>
        </w:rPr>
        <w:t xml:space="preserve"> </w:t>
      </w:r>
      <w:r w:rsidRPr="0003078C">
        <w:rPr>
          <w:rFonts w:cstheme="minorHAnsi"/>
          <w:i/>
          <w:sz w:val="16"/>
          <w:szCs w:val="16"/>
        </w:rPr>
        <w:t>РС(Я),____________</w:t>
      </w:r>
      <w:r w:rsidRPr="0003078C">
        <w:rPr>
          <w:rFonts w:cstheme="minorHAnsi"/>
          <w:sz w:val="16"/>
          <w:szCs w:val="16"/>
        </w:rPr>
        <w:t xml:space="preserve">, используемый на момент обследования в _______________ </w:t>
      </w:r>
      <w:proofErr w:type="gramStart"/>
      <w:r w:rsidRPr="0003078C">
        <w:rPr>
          <w:rFonts w:cstheme="minorHAnsi"/>
          <w:sz w:val="16"/>
          <w:szCs w:val="16"/>
        </w:rPr>
        <w:t>в</w:t>
      </w:r>
      <w:proofErr w:type="gramEnd"/>
      <w:r w:rsidRPr="0003078C">
        <w:rPr>
          <w:rFonts w:cstheme="minorHAnsi"/>
          <w:sz w:val="16"/>
          <w:szCs w:val="16"/>
        </w:rPr>
        <w:t xml:space="preserve"> границах, указанных на плане участка, прилагаемом к данному акту, общей площадью </w:t>
      </w:r>
      <w:r w:rsidRPr="0003078C">
        <w:rPr>
          <w:rFonts w:cstheme="minorHAnsi"/>
          <w:i/>
          <w:sz w:val="16"/>
          <w:szCs w:val="16"/>
        </w:rPr>
        <w:t>_____</w:t>
      </w:r>
      <w:r w:rsidRPr="0003078C">
        <w:rPr>
          <w:rFonts w:cstheme="minorHAnsi"/>
          <w:sz w:val="16"/>
          <w:szCs w:val="16"/>
        </w:rPr>
        <w:t xml:space="preserve"> кв. м. (далее Участок).</w:t>
      </w:r>
    </w:p>
    <w:p w:rsidR="0003078C" w:rsidRPr="0003078C" w:rsidRDefault="0003078C" w:rsidP="0003078C">
      <w:pPr>
        <w:pStyle w:val="a6"/>
        <w:rPr>
          <w:rFonts w:cstheme="minorHAnsi"/>
          <w:i/>
          <w:sz w:val="16"/>
          <w:szCs w:val="16"/>
        </w:rPr>
      </w:pPr>
      <w:r w:rsidRPr="0003078C">
        <w:rPr>
          <w:rFonts w:cstheme="minorHAnsi"/>
          <w:sz w:val="16"/>
          <w:szCs w:val="16"/>
        </w:rPr>
        <w:t xml:space="preserve">По результатам осмотра Участок признан пригодным для использования в целях </w:t>
      </w:r>
      <w:r w:rsidRPr="0003078C">
        <w:rPr>
          <w:rFonts w:cstheme="minorHAnsi"/>
          <w:i/>
          <w:sz w:val="16"/>
          <w:szCs w:val="16"/>
        </w:rPr>
        <w:t>________________________________.</w:t>
      </w:r>
    </w:p>
    <w:p w:rsidR="0003078C" w:rsidRPr="0003078C" w:rsidRDefault="0003078C" w:rsidP="0003078C">
      <w:pPr>
        <w:pStyle w:val="a6"/>
        <w:rPr>
          <w:rFonts w:cstheme="minorHAnsi"/>
          <w:i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i/>
          <w:sz w:val="16"/>
          <w:szCs w:val="16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Участок сдал представитель  ____________________________: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tbl>
      <w:tblPr>
        <w:tblW w:w="0" w:type="auto"/>
        <w:tblLook w:val="04A0"/>
      </w:tblPr>
      <w:tblGrid>
        <w:gridCol w:w="2629"/>
        <w:gridCol w:w="141"/>
        <w:gridCol w:w="562"/>
        <w:gridCol w:w="2380"/>
        <w:gridCol w:w="656"/>
        <w:gridCol w:w="2987"/>
      </w:tblGrid>
      <w:tr w:rsidR="0003078C" w:rsidRPr="0003078C" w:rsidTr="005F3ED1"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8C" w:rsidRPr="0003078C" w:rsidRDefault="0003078C" w:rsidP="0003078C">
            <w:pPr>
              <w:pStyle w:val="a6"/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</w:tr>
      <w:tr w:rsidR="0003078C" w:rsidRPr="0003078C" w:rsidTr="005F3ED1"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lang w:val="en-US"/>
              </w:rPr>
            </w:pPr>
            <w:r w:rsidRPr="0003078C">
              <w:rPr>
                <w:rFonts w:cstheme="minorHAnsi"/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703" w:type="dxa"/>
            <w:gridSpan w:val="2"/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lang w:val="en-US"/>
              </w:rPr>
            </w:pPr>
            <w:r w:rsidRPr="0003078C">
              <w:rPr>
                <w:rFonts w:cstheme="minorHAnsi"/>
                <w:sz w:val="16"/>
                <w:szCs w:val="16"/>
                <w:vertAlign w:val="superscript"/>
              </w:rPr>
              <w:t>М.П. (подпись)</w:t>
            </w:r>
          </w:p>
        </w:tc>
        <w:tc>
          <w:tcPr>
            <w:tcW w:w="656" w:type="dxa"/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</w:rPr>
            </w:pPr>
            <w:r w:rsidRPr="0003078C">
              <w:rPr>
                <w:rFonts w:cstheme="minorHAnsi"/>
                <w:sz w:val="16"/>
                <w:szCs w:val="16"/>
                <w:vertAlign w:val="superscript"/>
              </w:rPr>
              <w:t>(Ф. И. О.)</w:t>
            </w:r>
          </w:p>
        </w:tc>
      </w:tr>
    </w:tbl>
    <w:p w:rsidR="0003078C" w:rsidRPr="0003078C" w:rsidRDefault="0003078C" w:rsidP="0003078C">
      <w:pPr>
        <w:pStyle w:val="a6"/>
        <w:rPr>
          <w:rFonts w:cstheme="minorHAnsi"/>
          <w:sz w:val="16"/>
          <w:szCs w:val="16"/>
          <w:lang w:val="en-US"/>
        </w:rPr>
      </w:pPr>
      <w:bookmarkStart w:id="22" w:name="Bookmark74"/>
      <w:r w:rsidRPr="0003078C">
        <w:rPr>
          <w:rFonts w:cstheme="minorHAnsi"/>
          <w:sz w:val="16"/>
          <w:szCs w:val="16"/>
          <w:lang w:val="en-US"/>
        </w:rPr>
        <w:t>_____________20___г.</w:t>
      </w:r>
      <w:bookmarkEnd w:id="22"/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  <w:lang w:val="en-US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Участок</w:t>
      </w:r>
      <w:bookmarkStart w:id="23" w:name="Bookmark75"/>
      <w:r w:rsidRPr="0003078C">
        <w:rPr>
          <w:rFonts w:cstheme="minorHAnsi"/>
          <w:sz w:val="16"/>
          <w:szCs w:val="16"/>
        </w:rPr>
        <w:t xml:space="preserve"> </w:t>
      </w:r>
      <w:proofErr w:type="spellStart"/>
      <w:r w:rsidRPr="0003078C">
        <w:rPr>
          <w:rFonts w:cstheme="minorHAnsi"/>
          <w:sz w:val="16"/>
          <w:szCs w:val="16"/>
          <w:lang w:val="en-US"/>
        </w:rPr>
        <w:t>принял</w:t>
      </w:r>
      <w:bookmarkStart w:id="24" w:name="Bookmark133"/>
      <w:bookmarkEnd w:id="23"/>
      <w:proofErr w:type="spellEnd"/>
      <w:r w:rsidRPr="0003078C">
        <w:rPr>
          <w:rFonts w:cstheme="minorHAnsi"/>
          <w:sz w:val="16"/>
          <w:szCs w:val="16"/>
        </w:rPr>
        <w:t xml:space="preserve"> </w:t>
      </w:r>
      <w:proofErr w:type="spellStart"/>
      <w:r w:rsidRPr="0003078C">
        <w:rPr>
          <w:rFonts w:cstheme="minorHAnsi"/>
          <w:sz w:val="16"/>
          <w:szCs w:val="16"/>
          <w:lang w:val="en-US"/>
        </w:rPr>
        <w:t>Арендатор</w:t>
      </w:r>
      <w:bookmarkEnd w:id="24"/>
      <w:proofErr w:type="spellEnd"/>
      <w:r w:rsidRPr="0003078C">
        <w:rPr>
          <w:rFonts w:cstheme="minorHAnsi"/>
          <w:sz w:val="16"/>
          <w:szCs w:val="16"/>
        </w:rPr>
        <w:t xml:space="preserve">: 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</w:p>
    <w:tbl>
      <w:tblPr>
        <w:tblW w:w="0" w:type="auto"/>
        <w:tblLook w:val="04A0"/>
      </w:tblPr>
      <w:tblGrid>
        <w:gridCol w:w="2769"/>
        <w:gridCol w:w="563"/>
        <w:gridCol w:w="2380"/>
        <w:gridCol w:w="656"/>
        <w:gridCol w:w="2987"/>
      </w:tblGrid>
      <w:tr w:rsidR="0003078C" w:rsidRPr="0003078C" w:rsidTr="005F3ED1"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56" w:type="dxa"/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8C" w:rsidRPr="0003078C" w:rsidRDefault="0003078C" w:rsidP="0003078C">
            <w:pPr>
              <w:pStyle w:val="a6"/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</w:tr>
      <w:tr w:rsidR="0003078C" w:rsidRPr="0003078C" w:rsidTr="005F3ED1">
        <w:tc>
          <w:tcPr>
            <w:tcW w:w="2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lang w:val="en-US"/>
              </w:rPr>
            </w:pPr>
            <w:r w:rsidRPr="0003078C">
              <w:rPr>
                <w:rFonts w:cstheme="minorHAnsi"/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563" w:type="dxa"/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lang w:val="en-US"/>
              </w:rPr>
            </w:pPr>
            <w:r w:rsidRPr="0003078C">
              <w:rPr>
                <w:rFonts w:cstheme="minorHAnsi"/>
                <w:sz w:val="16"/>
                <w:szCs w:val="16"/>
                <w:vertAlign w:val="superscript"/>
              </w:rPr>
              <w:t>М.П. (подпись)</w:t>
            </w:r>
          </w:p>
        </w:tc>
        <w:tc>
          <w:tcPr>
            <w:tcW w:w="656" w:type="dxa"/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8C" w:rsidRPr="0003078C" w:rsidRDefault="0003078C" w:rsidP="0003078C">
            <w:pPr>
              <w:pStyle w:val="a6"/>
              <w:rPr>
                <w:rFonts w:cstheme="minorHAnsi"/>
                <w:sz w:val="16"/>
                <w:szCs w:val="16"/>
              </w:rPr>
            </w:pPr>
            <w:r w:rsidRPr="0003078C">
              <w:rPr>
                <w:rFonts w:cstheme="minorHAnsi"/>
                <w:sz w:val="16"/>
                <w:szCs w:val="16"/>
                <w:vertAlign w:val="superscript"/>
              </w:rPr>
              <w:t>(Ф. И. О.)</w:t>
            </w:r>
          </w:p>
        </w:tc>
      </w:tr>
    </w:tbl>
    <w:p w:rsidR="0003078C" w:rsidRPr="0003078C" w:rsidRDefault="0003078C" w:rsidP="0003078C">
      <w:pPr>
        <w:pStyle w:val="a6"/>
        <w:rPr>
          <w:rFonts w:cstheme="minorHAnsi"/>
          <w:sz w:val="16"/>
          <w:szCs w:val="16"/>
          <w:lang w:val="en-US"/>
        </w:rPr>
      </w:pP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___________20__г.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Примечания: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1. Настоящий Акт составлен в 3-х экземплярах, имеющих равную юридическую силу и находящихся по одному экземпляру у каждой из сторон, в Управлении Федеральной службы государственной регистрации, кадастра и картографии по РС (Я).</w:t>
      </w:r>
    </w:p>
    <w:p w:rsidR="0003078C" w:rsidRP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Ответственность за состояние Участка ложится на Арендатора.</w:t>
      </w:r>
    </w:p>
    <w:p w:rsidR="0003078C" w:rsidRDefault="0003078C" w:rsidP="0003078C">
      <w:pPr>
        <w:pStyle w:val="a6"/>
        <w:rPr>
          <w:rFonts w:cstheme="minorHAnsi"/>
          <w:sz w:val="16"/>
          <w:szCs w:val="16"/>
        </w:rPr>
      </w:pPr>
      <w:r w:rsidRPr="0003078C">
        <w:rPr>
          <w:rFonts w:cstheme="minorHAnsi"/>
          <w:sz w:val="16"/>
          <w:szCs w:val="16"/>
        </w:rPr>
        <w:t>Подписи сторон</w:t>
      </w:r>
    </w:p>
    <w:p w:rsidR="00E42E2E" w:rsidRDefault="00E42E2E" w:rsidP="0003078C">
      <w:pPr>
        <w:pStyle w:val="a6"/>
        <w:rPr>
          <w:rFonts w:cstheme="minorHAnsi"/>
          <w:sz w:val="16"/>
          <w:szCs w:val="16"/>
        </w:rPr>
      </w:pPr>
    </w:p>
    <w:p w:rsidR="00DC5D94" w:rsidRDefault="00DC5D94" w:rsidP="0003078C">
      <w:pPr>
        <w:pStyle w:val="a6"/>
        <w:rPr>
          <w:rFonts w:cstheme="minorHAnsi"/>
          <w:sz w:val="16"/>
          <w:szCs w:val="16"/>
        </w:rPr>
      </w:pPr>
    </w:p>
    <w:p w:rsidR="00DC5D94" w:rsidRDefault="00DC5D94" w:rsidP="0003078C">
      <w:pPr>
        <w:pStyle w:val="a6"/>
        <w:rPr>
          <w:rFonts w:cstheme="minorHAnsi"/>
          <w:sz w:val="16"/>
          <w:szCs w:val="16"/>
        </w:rPr>
      </w:pPr>
    </w:p>
    <w:p w:rsidR="00E42E2E" w:rsidRPr="0003078C" w:rsidRDefault="00E42E2E" w:rsidP="0003078C">
      <w:pPr>
        <w:pStyle w:val="a6"/>
        <w:rPr>
          <w:rFonts w:cstheme="minorHAnsi"/>
          <w:sz w:val="16"/>
          <w:szCs w:val="16"/>
        </w:rPr>
      </w:pPr>
    </w:p>
    <w:p w:rsidR="00E42E2E" w:rsidRDefault="00E42E2E" w:rsidP="000D048C">
      <w:pPr>
        <w:pStyle w:val="a6"/>
        <w:jc w:val="both"/>
        <w:rPr>
          <w:rFonts w:cstheme="minorHAnsi"/>
          <w:bCs/>
          <w:sz w:val="16"/>
          <w:szCs w:val="16"/>
        </w:rPr>
        <w:sectPr w:rsidR="00E42E2E" w:rsidSect="006C5D81">
          <w:type w:val="continuous"/>
          <w:pgSz w:w="11906" w:h="16838"/>
          <w:pgMar w:top="851" w:right="849" w:bottom="567" w:left="993" w:header="709" w:footer="709" w:gutter="0"/>
          <w:cols w:space="708"/>
          <w:docGrid w:linePitch="360"/>
        </w:sectPr>
      </w:pPr>
    </w:p>
    <w:p w:rsidR="006C5D81" w:rsidRPr="00E42E2E" w:rsidRDefault="006C5D81" w:rsidP="00E42E2E">
      <w:pPr>
        <w:pStyle w:val="a6"/>
        <w:jc w:val="center"/>
        <w:rPr>
          <w:rFonts w:cstheme="minorHAnsi"/>
          <w:b/>
          <w:sz w:val="16"/>
          <w:szCs w:val="16"/>
        </w:rPr>
      </w:pPr>
      <w:r w:rsidRPr="00E42E2E">
        <w:rPr>
          <w:rFonts w:cstheme="minorHAnsi"/>
          <w:b/>
          <w:sz w:val="16"/>
          <w:szCs w:val="16"/>
        </w:rPr>
        <w:lastRenderedPageBreak/>
        <w:t>Извещение о проведении торгов № 230819/0153813/01</w:t>
      </w:r>
    </w:p>
    <w:p w:rsidR="00E42E2E" w:rsidRPr="00E42E2E" w:rsidRDefault="00E42E2E" w:rsidP="00E42E2E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Форма проведения торгов: </w:t>
      </w:r>
      <w:r w:rsidRPr="00E42E2E">
        <w:rPr>
          <w:rFonts w:cstheme="minorHAnsi"/>
          <w:sz w:val="16"/>
          <w:szCs w:val="16"/>
        </w:rPr>
        <w:t>Открытый аукцион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Сайт размещения извещения: </w:t>
      </w:r>
      <w:r w:rsidRPr="00E42E2E">
        <w:rPr>
          <w:rFonts w:cstheme="minorHAnsi"/>
          <w:sz w:val="16"/>
          <w:szCs w:val="16"/>
        </w:rPr>
        <w:t>http://torgi.gov.ru/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Количество лотов: </w:t>
      </w:r>
      <w:r w:rsidRPr="00E42E2E">
        <w:rPr>
          <w:rFonts w:cstheme="minorHAnsi"/>
          <w:sz w:val="16"/>
          <w:szCs w:val="16"/>
        </w:rPr>
        <w:t>2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Дата создания извещения: </w:t>
      </w:r>
      <w:r w:rsidRPr="00E42E2E">
        <w:rPr>
          <w:rFonts w:cstheme="minorHAnsi"/>
          <w:sz w:val="16"/>
          <w:szCs w:val="16"/>
        </w:rPr>
        <w:t>23.08.2019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Дата публикации извещения: </w:t>
      </w:r>
      <w:r w:rsidRPr="00E42E2E">
        <w:rPr>
          <w:rFonts w:cstheme="minorHAnsi"/>
          <w:sz w:val="16"/>
          <w:szCs w:val="16"/>
        </w:rPr>
        <w:t>23.08.2019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Дата последнего изменения: </w:t>
      </w:r>
      <w:r w:rsidRPr="00E42E2E">
        <w:rPr>
          <w:rFonts w:cstheme="minorHAnsi"/>
          <w:sz w:val="16"/>
          <w:szCs w:val="16"/>
        </w:rPr>
        <w:t>23.08.2019</w:t>
      </w:r>
    </w:p>
    <w:p w:rsidR="00C15B95" w:rsidRDefault="00C15B95" w:rsidP="00E42E2E">
      <w:pPr>
        <w:pStyle w:val="a6"/>
        <w:jc w:val="both"/>
        <w:rPr>
          <w:rFonts w:cstheme="minorHAnsi"/>
          <w:iCs/>
          <w:sz w:val="16"/>
          <w:szCs w:val="16"/>
        </w:rPr>
      </w:pPr>
    </w:p>
    <w:p w:rsidR="006C5D81" w:rsidRPr="00C15B95" w:rsidRDefault="006C5D81" w:rsidP="00E42E2E">
      <w:pPr>
        <w:pStyle w:val="a6"/>
        <w:jc w:val="both"/>
        <w:rPr>
          <w:rFonts w:cstheme="minorHAnsi"/>
          <w:b/>
          <w:iCs/>
          <w:sz w:val="16"/>
          <w:szCs w:val="16"/>
        </w:rPr>
      </w:pPr>
      <w:r w:rsidRPr="00C15B95">
        <w:rPr>
          <w:rFonts w:cstheme="minorHAnsi"/>
          <w:b/>
          <w:iCs/>
          <w:sz w:val="16"/>
          <w:szCs w:val="16"/>
        </w:rPr>
        <w:t>Контактная информация организатора торгов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Наименование организации: </w:t>
      </w:r>
      <w:r w:rsidRPr="00E42E2E">
        <w:rPr>
          <w:rFonts w:cstheme="minorHAnsi"/>
          <w:sz w:val="16"/>
          <w:szCs w:val="16"/>
        </w:rPr>
        <w:t>АДМИНИСТРАЦИЯ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МУНИЦИПАЛЬНОГО ОБРАЗОВАНИЯ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"ГОРОД УДАЧНЫЙ" МИРНИНСКОГО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РАЙОНА РЕСПУБЛИКИ САХА (ЯКУТИЯ)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 xml:space="preserve">Адрес: </w:t>
      </w:r>
      <w:r w:rsidRPr="00E42E2E">
        <w:rPr>
          <w:rFonts w:cstheme="minorHAnsi"/>
          <w:sz w:val="16"/>
          <w:szCs w:val="16"/>
        </w:rPr>
        <w:t>678188, РЕСПУБЛИКА САХА /ЯКУТИЯ/,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УЛУС МИРНИНСКИЙ, ГОРОД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УДАЧНЫЙ, ПЛОЩАДЬ ЦЕНТРАЛЬНАЯ,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д. ДОМ 1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Телефон: </w:t>
      </w:r>
      <w:r w:rsidRPr="00E42E2E">
        <w:rPr>
          <w:rFonts w:cstheme="minorHAnsi"/>
          <w:sz w:val="16"/>
          <w:szCs w:val="16"/>
        </w:rPr>
        <w:t>8(411-36)5-32-76, 5-25-70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Факс: </w:t>
      </w:r>
      <w:r w:rsidRPr="00E42E2E">
        <w:rPr>
          <w:rFonts w:cstheme="minorHAnsi"/>
          <w:sz w:val="16"/>
          <w:szCs w:val="16"/>
        </w:rPr>
        <w:t>8(411-36)5-05-70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proofErr w:type="spellStart"/>
      <w:r w:rsidRPr="00E42E2E">
        <w:rPr>
          <w:rFonts w:cstheme="minorHAnsi"/>
          <w:iCs/>
          <w:sz w:val="16"/>
          <w:szCs w:val="16"/>
        </w:rPr>
        <w:t>E-mail</w:t>
      </w:r>
      <w:proofErr w:type="spellEnd"/>
      <w:r w:rsidRPr="00E42E2E">
        <w:rPr>
          <w:rFonts w:cstheme="minorHAnsi"/>
          <w:iCs/>
          <w:sz w:val="16"/>
          <w:szCs w:val="16"/>
        </w:rPr>
        <w:t xml:space="preserve">: </w:t>
      </w:r>
      <w:r w:rsidRPr="00E42E2E">
        <w:rPr>
          <w:rFonts w:cstheme="minorHAnsi"/>
          <w:sz w:val="16"/>
          <w:szCs w:val="16"/>
        </w:rPr>
        <w:t>adm.udachny@mail.ru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lastRenderedPageBreak/>
        <w:t xml:space="preserve">Контактное лицо: </w:t>
      </w:r>
      <w:proofErr w:type="spellStart"/>
      <w:r w:rsidRPr="00E42E2E">
        <w:rPr>
          <w:rFonts w:cstheme="minorHAnsi"/>
          <w:sz w:val="16"/>
          <w:szCs w:val="16"/>
        </w:rPr>
        <w:t>Гайфутдинова</w:t>
      </w:r>
      <w:proofErr w:type="spellEnd"/>
      <w:r w:rsidRPr="00E42E2E">
        <w:rPr>
          <w:rFonts w:cstheme="minorHAnsi"/>
          <w:sz w:val="16"/>
          <w:szCs w:val="16"/>
        </w:rPr>
        <w:t xml:space="preserve"> Альбина </w:t>
      </w:r>
      <w:proofErr w:type="spellStart"/>
      <w:r w:rsidRPr="00E42E2E">
        <w:rPr>
          <w:rFonts w:cstheme="minorHAnsi"/>
          <w:sz w:val="16"/>
          <w:szCs w:val="16"/>
        </w:rPr>
        <w:t>Тимирхановна</w:t>
      </w:r>
      <w:proofErr w:type="spellEnd"/>
    </w:p>
    <w:p w:rsidR="00C15B95" w:rsidRDefault="00C15B95" w:rsidP="00E42E2E">
      <w:pPr>
        <w:pStyle w:val="a6"/>
        <w:jc w:val="both"/>
        <w:rPr>
          <w:rFonts w:cstheme="minorHAnsi"/>
          <w:iCs/>
          <w:sz w:val="16"/>
          <w:szCs w:val="16"/>
        </w:rPr>
      </w:pPr>
    </w:p>
    <w:p w:rsidR="006C5D81" w:rsidRPr="00C15B95" w:rsidRDefault="006C5D81" w:rsidP="00E42E2E">
      <w:pPr>
        <w:pStyle w:val="a6"/>
        <w:jc w:val="both"/>
        <w:rPr>
          <w:rFonts w:cstheme="minorHAnsi"/>
          <w:b/>
          <w:iCs/>
          <w:sz w:val="16"/>
          <w:szCs w:val="16"/>
        </w:rPr>
      </w:pPr>
      <w:r w:rsidRPr="00C15B95">
        <w:rPr>
          <w:rFonts w:cstheme="minorHAnsi"/>
          <w:b/>
          <w:iCs/>
          <w:sz w:val="16"/>
          <w:szCs w:val="16"/>
        </w:rPr>
        <w:t>Условия проведения торгов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Дата и время начала приема заявок: </w:t>
      </w:r>
      <w:r w:rsidRPr="00E42E2E">
        <w:rPr>
          <w:rFonts w:cstheme="minorHAnsi"/>
          <w:sz w:val="16"/>
          <w:szCs w:val="16"/>
        </w:rPr>
        <w:t>26.08.2019 08:30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Дата и время окончания приема</w:t>
      </w:r>
      <w:r w:rsidR="00C15B95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заявок:</w:t>
      </w:r>
      <w:r w:rsidR="00C15B95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26.09.2019 09:30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Порядок и место подачи заявок: </w:t>
      </w:r>
      <w:r w:rsidRPr="00E42E2E">
        <w:rPr>
          <w:rFonts w:cstheme="minorHAnsi"/>
          <w:sz w:val="16"/>
          <w:szCs w:val="16"/>
        </w:rPr>
        <w:t>678188 Республика Саха (Якутия)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Мирнинский район, город Удачный,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Центральная площадь 1, кабинет № 4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Требования к содержанию и форме</w:t>
      </w:r>
      <w:r w:rsidR="00C15B95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заявок: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sz w:val="16"/>
          <w:szCs w:val="16"/>
        </w:rPr>
        <w:t>1) заявка на участие в аукционе по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установленной в извещении о проведен</w:t>
      </w:r>
      <w:proofErr w:type="gramStart"/>
      <w:r w:rsidRPr="00E42E2E">
        <w:rPr>
          <w:rFonts w:cstheme="minorHAnsi"/>
          <w:sz w:val="16"/>
          <w:szCs w:val="16"/>
        </w:rPr>
        <w:t>ии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ау</w:t>
      </w:r>
      <w:proofErr w:type="gramEnd"/>
      <w:r w:rsidRPr="00E42E2E">
        <w:rPr>
          <w:rFonts w:cstheme="minorHAnsi"/>
          <w:sz w:val="16"/>
          <w:szCs w:val="16"/>
        </w:rPr>
        <w:t>кциона форме (Приложение № 1) с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указанием банковских реквизитов счета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для возврата задатка.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Все вышеуказанные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документы должны быть составлены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на русском языке (либо содержать</w:t>
      </w:r>
      <w:r w:rsidR="00C15B95">
        <w:rPr>
          <w:rFonts w:cstheme="minorHAnsi"/>
          <w:sz w:val="16"/>
          <w:szCs w:val="16"/>
        </w:rPr>
        <w:t xml:space="preserve"> н</w:t>
      </w:r>
      <w:r w:rsidRPr="00E42E2E">
        <w:rPr>
          <w:rFonts w:cstheme="minorHAnsi"/>
          <w:sz w:val="16"/>
          <w:szCs w:val="16"/>
        </w:rPr>
        <w:t>адлежащим образом заверенный перевод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на русский язык)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Порядок проведения аукциона: </w:t>
      </w:r>
      <w:r w:rsidRPr="00E42E2E">
        <w:rPr>
          <w:rFonts w:cstheme="minorHAnsi"/>
          <w:sz w:val="16"/>
          <w:szCs w:val="16"/>
        </w:rPr>
        <w:t>Аукционной комиссией перед началом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аукциона оглашается решение о признании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заявителей участниками аукциона или об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 xml:space="preserve">отказе в допуске заявителей к </w:t>
      </w:r>
      <w:r w:rsidRPr="00E42E2E">
        <w:rPr>
          <w:rFonts w:cstheme="minorHAnsi"/>
          <w:sz w:val="16"/>
          <w:szCs w:val="16"/>
        </w:rPr>
        <w:lastRenderedPageBreak/>
        <w:t>участию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в аукционе. Аукцион ведет организатор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аукциона в присутств</w:t>
      </w:r>
      <w:proofErr w:type="gramStart"/>
      <w:r w:rsidRPr="00E42E2E">
        <w:rPr>
          <w:rFonts w:cstheme="minorHAnsi"/>
          <w:sz w:val="16"/>
          <w:szCs w:val="16"/>
        </w:rPr>
        <w:t>ии ау</w:t>
      </w:r>
      <w:proofErr w:type="gramEnd"/>
      <w:r w:rsidRPr="00E42E2E">
        <w:rPr>
          <w:rFonts w:cstheme="minorHAnsi"/>
          <w:sz w:val="16"/>
          <w:szCs w:val="16"/>
        </w:rPr>
        <w:t>кционной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комиссии.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Дата и время проведения аукциона: </w:t>
      </w:r>
      <w:r w:rsidRPr="00E42E2E">
        <w:rPr>
          <w:rFonts w:cstheme="minorHAnsi"/>
          <w:sz w:val="16"/>
          <w:szCs w:val="16"/>
        </w:rPr>
        <w:t>26.09.2019 15:00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Место проведения аукциона: </w:t>
      </w:r>
      <w:proofErr w:type="gramStart"/>
      <w:r w:rsidRPr="00E42E2E">
        <w:rPr>
          <w:rFonts w:cstheme="minorHAnsi"/>
          <w:sz w:val="16"/>
          <w:szCs w:val="16"/>
        </w:rPr>
        <w:t>Республика Саха (Якутия), Мирнинский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район, г. Удачный, Центральная площадь,</w:t>
      </w:r>
      <w:r w:rsidR="00C15B95">
        <w:rPr>
          <w:rFonts w:cstheme="minorHAnsi"/>
          <w:sz w:val="16"/>
          <w:szCs w:val="16"/>
        </w:rPr>
        <w:t xml:space="preserve"> </w:t>
      </w:r>
      <w:r w:rsidRPr="00E42E2E">
        <w:rPr>
          <w:rFonts w:cstheme="minorHAnsi"/>
          <w:sz w:val="16"/>
          <w:szCs w:val="16"/>
        </w:rPr>
        <w:t>1 , конференц-зал</w:t>
      </w:r>
      <w:proofErr w:type="gramEnd"/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Реестр изменений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Изменения по торгам не вносились.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Реестр разъяснений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Запросов на разъяснение не поступало.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Реестр протоколов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По торгам не внесены протоколы.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Реестр жалоб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Жалоб по торгам не зарегистрировано.</w:t>
      </w:r>
    </w:p>
    <w:p w:rsidR="00C15B95" w:rsidRDefault="00C15B95" w:rsidP="0096262C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6C5D81" w:rsidRPr="0096262C" w:rsidRDefault="006C5D81" w:rsidP="0096262C">
      <w:pPr>
        <w:pStyle w:val="a6"/>
        <w:jc w:val="center"/>
        <w:rPr>
          <w:rFonts w:cstheme="minorHAnsi"/>
          <w:b/>
          <w:sz w:val="16"/>
          <w:szCs w:val="16"/>
        </w:rPr>
      </w:pPr>
      <w:r w:rsidRPr="0096262C">
        <w:rPr>
          <w:rFonts w:cstheme="minorHAnsi"/>
          <w:b/>
          <w:sz w:val="16"/>
          <w:szCs w:val="16"/>
        </w:rPr>
        <w:t>Лот № 1</w:t>
      </w:r>
    </w:p>
    <w:p w:rsidR="006C5D81" w:rsidRPr="00E42E2E" w:rsidRDefault="006C5D81" w:rsidP="00E42E2E">
      <w:pPr>
        <w:pStyle w:val="a6"/>
        <w:jc w:val="both"/>
        <w:rPr>
          <w:rFonts w:cstheme="minorHAnsi"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Статус: </w:t>
      </w:r>
      <w:proofErr w:type="gramStart"/>
      <w:r w:rsidRPr="00E42E2E">
        <w:rPr>
          <w:rFonts w:cstheme="minorHAnsi"/>
          <w:sz w:val="16"/>
          <w:szCs w:val="16"/>
        </w:rPr>
        <w:t>Объявлен</w:t>
      </w:r>
      <w:proofErr w:type="gramEnd"/>
    </w:p>
    <w:p w:rsidR="00C27FC9" w:rsidRDefault="00C27FC9" w:rsidP="00E42E2E">
      <w:pPr>
        <w:pStyle w:val="a6"/>
        <w:jc w:val="both"/>
        <w:rPr>
          <w:rFonts w:cstheme="minorHAnsi"/>
          <w:b/>
          <w:iCs/>
          <w:sz w:val="16"/>
          <w:szCs w:val="16"/>
        </w:rPr>
      </w:pPr>
    </w:p>
    <w:p w:rsidR="006C5D81" w:rsidRPr="00C27FC9" w:rsidRDefault="006C5D81" w:rsidP="00E42E2E">
      <w:pPr>
        <w:pStyle w:val="a6"/>
        <w:jc w:val="both"/>
        <w:rPr>
          <w:rFonts w:cstheme="minorHAnsi"/>
          <w:b/>
          <w:iCs/>
          <w:sz w:val="16"/>
          <w:szCs w:val="16"/>
        </w:rPr>
      </w:pPr>
      <w:r w:rsidRPr="00C27FC9">
        <w:rPr>
          <w:rFonts w:cstheme="minorHAnsi"/>
          <w:b/>
          <w:iCs/>
          <w:sz w:val="16"/>
          <w:szCs w:val="16"/>
        </w:rPr>
        <w:t>Общая информация по лоту: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Тип торгов: Аренда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Форма собственности: </w:t>
      </w:r>
      <w:proofErr w:type="spellStart"/>
      <w:r w:rsidRPr="00E42E2E">
        <w:rPr>
          <w:rFonts w:cstheme="minorHAnsi"/>
          <w:iCs/>
          <w:sz w:val="16"/>
          <w:szCs w:val="16"/>
        </w:rPr>
        <w:t>Неразграниченная</w:t>
      </w:r>
      <w:proofErr w:type="spellEnd"/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Реквизиты решения о проведении</w:t>
      </w:r>
      <w:r w:rsidR="005F5DE9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торгов: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Распоряжение от 20.08.2019 № 152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Кадастровый номер: 14:16:010406:200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Категория земель: Земли населенных пунктов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Вид разрешенного использования: Обслуживание автотранспорта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Страна размещения: РОССИЯ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Местоположение: Саха /Якутия/ </w:t>
      </w:r>
      <w:proofErr w:type="spellStart"/>
      <w:r w:rsidRPr="00E42E2E">
        <w:rPr>
          <w:rFonts w:cstheme="minorHAnsi"/>
          <w:iCs/>
          <w:sz w:val="16"/>
          <w:szCs w:val="16"/>
        </w:rPr>
        <w:t>Респ</w:t>
      </w:r>
      <w:proofErr w:type="spellEnd"/>
      <w:r w:rsidRPr="00E42E2E">
        <w:rPr>
          <w:rFonts w:cstheme="minorHAnsi"/>
          <w:iCs/>
          <w:sz w:val="16"/>
          <w:szCs w:val="16"/>
        </w:rPr>
        <w:t>, Мирнинский</w:t>
      </w:r>
      <w:r w:rsidR="005F5DE9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 xml:space="preserve">у, Удачный </w:t>
      </w:r>
      <w:proofErr w:type="gramStart"/>
      <w:r w:rsidRPr="00E42E2E">
        <w:rPr>
          <w:rFonts w:cstheme="minorHAnsi"/>
          <w:iCs/>
          <w:sz w:val="16"/>
          <w:szCs w:val="16"/>
        </w:rPr>
        <w:t>г</w:t>
      </w:r>
      <w:proofErr w:type="gramEnd"/>
      <w:r w:rsidRPr="00E42E2E">
        <w:rPr>
          <w:rFonts w:cstheme="minorHAnsi"/>
          <w:iCs/>
          <w:sz w:val="16"/>
          <w:szCs w:val="16"/>
        </w:rPr>
        <w:t xml:space="preserve">, Саха /Якутия/ </w:t>
      </w:r>
      <w:proofErr w:type="spellStart"/>
      <w:r w:rsidRPr="00E42E2E">
        <w:rPr>
          <w:rFonts w:cstheme="minorHAnsi"/>
          <w:iCs/>
          <w:sz w:val="16"/>
          <w:szCs w:val="16"/>
        </w:rPr>
        <w:t>Респ</w:t>
      </w:r>
      <w:proofErr w:type="spellEnd"/>
      <w:r w:rsidRPr="00E42E2E">
        <w:rPr>
          <w:rFonts w:cstheme="minorHAnsi"/>
          <w:iCs/>
          <w:sz w:val="16"/>
          <w:szCs w:val="16"/>
        </w:rPr>
        <w:t>,</w:t>
      </w:r>
      <w:r w:rsidR="005F5DE9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Мирнинский у, Удачный г, южная часть</w:t>
      </w:r>
      <w:r w:rsidR="005F5DE9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города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Детальное местоположение: Саха /Якутия/ </w:t>
      </w:r>
      <w:proofErr w:type="spellStart"/>
      <w:r w:rsidRPr="00E42E2E">
        <w:rPr>
          <w:rFonts w:cstheme="minorHAnsi"/>
          <w:iCs/>
          <w:sz w:val="16"/>
          <w:szCs w:val="16"/>
        </w:rPr>
        <w:t>Респ</w:t>
      </w:r>
      <w:proofErr w:type="spellEnd"/>
      <w:r w:rsidRPr="00E42E2E">
        <w:rPr>
          <w:rFonts w:cstheme="minorHAnsi"/>
          <w:iCs/>
          <w:sz w:val="16"/>
          <w:szCs w:val="16"/>
        </w:rPr>
        <w:t>, Мирнинский у,</w:t>
      </w:r>
      <w:r w:rsidR="005F5DE9">
        <w:rPr>
          <w:rFonts w:cstheme="minorHAnsi"/>
          <w:iCs/>
          <w:sz w:val="16"/>
          <w:szCs w:val="16"/>
        </w:rPr>
        <w:t xml:space="preserve"> </w:t>
      </w:r>
      <w:proofErr w:type="gramStart"/>
      <w:r w:rsidRPr="00E42E2E">
        <w:rPr>
          <w:rFonts w:cstheme="minorHAnsi"/>
          <w:iCs/>
          <w:sz w:val="16"/>
          <w:szCs w:val="16"/>
        </w:rPr>
        <w:t>Удачный</w:t>
      </w:r>
      <w:proofErr w:type="gramEnd"/>
      <w:r w:rsidRPr="00E42E2E">
        <w:rPr>
          <w:rFonts w:cstheme="minorHAnsi"/>
          <w:iCs/>
          <w:sz w:val="16"/>
          <w:szCs w:val="16"/>
        </w:rPr>
        <w:t xml:space="preserve"> г, южная часть города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Площадь (Квадратный метр): 28 508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Описание земельного участка: -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Параметры разрешенного</w:t>
      </w:r>
      <w:r w:rsidR="005F5DE9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строительства объекта:</w:t>
      </w:r>
      <w:r w:rsidR="005F5DE9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-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Технические условия подключения</w:t>
      </w:r>
      <w:r w:rsidR="005F5DE9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объекта к сетям инженерно-технического обеспечения:</w:t>
      </w:r>
      <w:r w:rsidR="005F5DE9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-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Срок аренды: Лет: 3, месяцев: 0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Предмет торга: Ежегодная арендная плата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Начальная цена в валюте лота: 1 991 924,94 руб.</w:t>
      </w:r>
    </w:p>
    <w:p w:rsidR="0052569D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Ежемесячная начальная цена 1 кв</w:t>
      </w:r>
      <w:proofErr w:type="gramStart"/>
      <w:r w:rsidRPr="00E42E2E">
        <w:rPr>
          <w:rFonts w:cstheme="minorHAnsi"/>
          <w:iCs/>
          <w:sz w:val="16"/>
          <w:szCs w:val="16"/>
        </w:rPr>
        <w:t>.м</w:t>
      </w:r>
      <w:proofErr w:type="gramEnd"/>
      <w:r w:rsidRPr="00E42E2E">
        <w:rPr>
          <w:rFonts w:cstheme="minorHAnsi"/>
          <w:iCs/>
          <w:sz w:val="16"/>
          <w:szCs w:val="16"/>
        </w:rPr>
        <w:t xml:space="preserve"> в</w:t>
      </w:r>
      <w:r w:rsidR="005F5DE9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валюте лота:</w:t>
      </w:r>
      <w:r w:rsidR="005F5DE9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5,82 руб.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Шаг аукциона: 59 757,75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Размер обеспечения: -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Размер задатка в валюте лота: 398 384,99 руб.</w:t>
      </w:r>
    </w:p>
    <w:p w:rsidR="0052569D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Порядок внесения и возврата</w:t>
      </w:r>
      <w:r w:rsidR="0052569D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задатка:</w:t>
      </w:r>
      <w:r w:rsidR="0052569D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Задаток должен быть оплачен не позднее</w:t>
      </w:r>
      <w:r w:rsidR="0052569D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даты подачи заявки на участие в аукционе</w:t>
      </w:r>
      <w:r w:rsidR="0052569D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и поступить на счет администрации</w:t>
      </w:r>
      <w:r w:rsidR="0052569D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муниципального образования «Город</w:t>
      </w:r>
      <w:r w:rsidR="0052569D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Удачный» не позднее 26 сентября 2019</w:t>
      </w:r>
      <w:r w:rsidR="0052569D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года.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Суммы задатков возвращаются</w:t>
      </w:r>
      <w:r w:rsidR="0052569D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участникам аукциона, за исключением его</w:t>
      </w:r>
      <w:r w:rsidR="0052569D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победителя, в течение трех банковских дней</w:t>
      </w:r>
      <w:r w:rsidR="0052569D">
        <w:rPr>
          <w:rFonts w:cstheme="minorHAnsi"/>
          <w:iCs/>
          <w:sz w:val="16"/>
          <w:szCs w:val="16"/>
        </w:rPr>
        <w:t xml:space="preserve"> </w:t>
      </w:r>
      <w:proofErr w:type="gramStart"/>
      <w:r w:rsidRPr="00E42E2E">
        <w:rPr>
          <w:rFonts w:cstheme="minorHAnsi"/>
          <w:iCs/>
          <w:sz w:val="16"/>
          <w:szCs w:val="16"/>
        </w:rPr>
        <w:t>с даты подведения</w:t>
      </w:r>
      <w:proofErr w:type="gramEnd"/>
      <w:r w:rsidRPr="00E42E2E">
        <w:rPr>
          <w:rFonts w:cstheme="minorHAnsi"/>
          <w:iCs/>
          <w:sz w:val="16"/>
          <w:szCs w:val="16"/>
        </w:rPr>
        <w:t xml:space="preserve"> итогов аукциона.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Права на участок, ограничения прав: Нет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Наличие фотографий: Нет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Дата, время и порядок осмотра</w:t>
      </w:r>
      <w:r w:rsidR="0052569D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земельного участка на местности:</w:t>
      </w:r>
    </w:p>
    <w:p w:rsidR="0096262C" w:rsidRDefault="0096262C" w:rsidP="00E42E2E">
      <w:pPr>
        <w:pStyle w:val="a6"/>
        <w:jc w:val="both"/>
        <w:rPr>
          <w:rFonts w:cstheme="minorHAnsi"/>
          <w:iCs/>
          <w:sz w:val="16"/>
          <w:szCs w:val="16"/>
        </w:rPr>
      </w:pPr>
    </w:p>
    <w:p w:rsidR="006C5D81" w:rsidRPr="0096262C" w:rsidRDefault="006C5D81" w:rsidP="0096262C">
      <w:pPr>
        <w:pStyle w:val="a6"/>
        <w:jc w:val="center"/>
        <w:rPr>
          <w:rFonts w:cstheme="minorHAnsi"/>
          <w:b/>
          <w:iCs/>
          <w:sz w:val="16"/>
          <w:szCs w:val="16"/>
        </w:rPr>
      </w:pPr>
      <w:r w:rsidRPr="0096262C">
        <w:rPr>
          <w:rFonts w:cstheme="minorHAnsi"/>
          <w:b/>
          <w:iCs/>
          <w:sz w:val="16"/>
          <w:szCs w:val="16"/>
        </w:rPr>
        <w:t>Лот № 2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Статус: </w:t>
      </w:r>
      <w:proofErr w:type="gramStart"/>
      <w:r w:rsidRPr="00E42E2E">
        <w:rPr>
          <w:rFonts w:cstheme="minorHAnsi"/>
          <w:iCs/>
          <w:sz w:val="16"/>
          <w:szCs w:val="16"/>
        </w:rPr>
        <w:t>Объявлен</w:t>
      </w:r>
      <w:proofErr w:type="gramEnd"/>
    </w:p>
    <w:p w:rsidR="00C27FC9" w:rsidRDefault="00C27FC9" w:rsidP="00E42E2E">
      <w:pPr>
        <w:pStyle w:val="a6"/>
        <w:jc w:val="both"/>
        <w:rPr>
          <w:rFonts w:cstheme="minorHAnsi"/>
          <w:b/>
          <w:iCs/>
          <w:sz w:val="16"/>
          <w:szCs w:val="16"/>
        </w:rPr>
      </w:pPr>
    </w:p>
    <w:p w:rsidR="006C5D81" w:rsidRPr="00C27FC9" w:rsidRDefault="006C5D81" w:rsidP="00E42E2E">
      <w:pPr>
        <w:pStyle w:val="a6"/>
        <w:jc w:val="both"/>
        <w:rPr>
          <w:rFonts w:cstheme="minorHAnsi"/>
          <w:b/>
          <w:iCs/>
          <w:sz w:val="16"/>
          <w:szCs w:val="16"/>
        </w:rPr>
      </w:pPr>
      <w:r w:rsidRPr="00C27FC9">
        <w:rPr>
          <w:rFonts w:cstheme="minorHAnsi"/>
          <w:b/>
          <w:iCs/>
          <w:sz w:val="16"/>
          <w:szCs w:val="16"/>
        </w:rPr>
        <w:t>Общая информация по лоту: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Тип торгов: Аренда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Форма собственности: </w:t>
      </w:r>
      <w:proofErr w:type="spellStart"/>
      <w:r w:rsidRPr="00E42E2E">
        <w:rPr>
          <w:rFonts w:cstheme="minorHAnsi"/>
          <w:iCs/>
          <w:sz w:val="16"/>
          <w:szCs w:val="16"/>
        </w:rPr>
        <w:t>Неразграниченная</w:t>
      </w:r>
      <w:proofErr w:type="spellEnd"/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Реквизиты решения о проведении</w:t>
      </w:r>
      <w:r w:rsidR="0042142E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торгов:</w:t>
      </w:r>
      <w:r w:rsidR="0042142E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Распоряжение от 20.08.2019 № 152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Кадастровый номер: 14:16:010504:3038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Категория земель: Земли населенных пунктов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Вид разрешенного использования: Хранение автотранспорта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Страна размещения: РОССИЯ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Местоположение: Саха /Якутия/ </w:t>
      </w:r>
      <w:proofErr w:type="spellStart"/>
      <w:r w:rsidRPr="00E42E2E">
        <w:rPr>
          <w:rFonts w:cstheme="minorHAnsi"/>
          <w:iCs/>
          <w:sz w:val="16"/>
          <w:szCs w:val="16"/>
        </w:rPr>
        <w:t>Респ</w:t>
      </w:r>
      <w:proofErr w:type="spellEnd"/>
      <w:r w:rsidRPr="00E42E2E">
        <w:rPr>
          <w:rFonts w:cstheme="minorHAnsi"/>
          <w:iCs/>
          <w:sz w:val="16"/>
          <w:szCs w:val="16"/>
        </w:rPr>
        <w:t>, Мирнинский</w:t>
      </w:r>
      <w:r w:rsidR="0042142E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 xml:space="preserve">у, </w:t>
      </w:r>
      <w:proofErr w:type="gramStart"/>
      <w:r w:rsidRPr="00E42E2E">
        <w:rPr>
          <w:rFonts w:cstheme="minorHAnsi"/>
          <w:iCs/>
          <w:sz w:val="16"/>
          <w:szCs w:val="16"/>
        </w:rPr>
        <w:t>Удачный</w:t>
      </w:r>
      <w:proofErr w:type="gramEnd"/>
      <w:r w:rsidRPr="00E42E2E">
        <w:rPr>
          <w:rFonts w:cstheme="minorHAnsi"/>
          <w:iCs/>
          <w:sz w:val="16"/>
          <w:szCs w:val="16"/>
        </w:rPr>
        <w:t xml:space="preserve"> г, Саха /Якутия/ </w:t>
      </w:r>
      <w:proofErr w:type="spellStart"/>
      <w:r w:rsidRPr="00E42E2E">
        <w:rPr>
          <w:rFonts w:cstheme="minorHAnsi"/>
          <w:iCs/>
          <w:sz w:val="16"/>
          <w:szCs w:val="16"/>
        </w:rPr>
        <w:t>Респ</w:t>
      </w:r>
      <w:proofErr w:type="spellEnd"/>
      <w:r w:rsidRPr="00E42E2E">
        <w:rPr>
          <w:rFonts w:cstheme="minorHAnsi"/>
          <w:iCs/>
          <w:sz w:val="16"/>
          <w:szCs w:val="16"/>
        </w:rPr>
        <w:t>,</w:t>
      </w:r>
      <w:r w:rsidR="0042142E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Мирнинский у, Удачный г, пос. Надежный,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ул. </w:t>
      </w:r>
      <w:proofErr w:type="spellStart"/>
      <w:r w:rsidRPr="00E42E2E">
        <w:rPr>
          <w:rFonts w:cstheme="minorHAnsi"/>
          <w:iCs/>
          <w:sz w:val="16"/>
          <w:szCs w:val="16"/>
        </w:rPr>
        <w:t>Айхальская</w:t>
      </w:r>
      <w:proofErr w:type="spellEnd"/>
      <w:r w:rsidRPr="00E42E2E">
        <w:rPr>
          <w:rFonts w:cstheme="minorHAnsi"/>
          <w:iCs/>
          <w:sz w:val="16"/>
          <w:szCs w:val="16"/>
        </w:rPr>
        <w:t xml:space="preserve"> 7а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 xml:space="preserve">Детальное местоположение: Саха /Якутия/ </w:t>
      </w:r>
      <w:proofErr w:type="spellStart"/>
      <w:r w:rsidRPr="00E42E2E">
        <w:rPr>
          <w:rFonts w:cstheme="minorHAnsi"/>
          <w:iCs/>
          <w:sz w:val="16"/>
          <w:szCs w:val="16"/>
        </w:rPr>
        <w:t>Респ</w:t>
      </w:r>
      <w:proofErr w:type="spellEnd"/>
      <w:r w:rsidRPr="00E42E2E">
        <w:rPr>
          <w:rFonts w:cstheme="minorHAnsi"/>
          <w:iCs/>
          <w:sz w:val="16"/>
          <w:szCs w:val="16"/>
        </w:rPr>
        <w:t>, Мирнинский у,</w:t>
      </w:r>
      <w:r w:rsidR="0042142E">
        <w:rPr>
          <w:rFonts w:cstheme="minorHAnsi"/>
          <w:iCs/>
          <w:sz w:val="16"/>
          <w:szCs w:val="16"/>
        </w:rPr>
        <w:t xml:space="preserve"> </w:t>
      </w:r>
      <w:proofErr w:type="gramStart"/>
      <w:r w:rsidRPr="00E42E2E">
        <w:rPr>
          <w:rFonts w:cstheme="minorHAnsi"/>
          <w:iCs/>
          <w:sz w:val="16"/>
          <w:szCs w:val="16"/>
        </w:rPr>
        <w:t>Удачный</w:t>
      </w:r>
      <w:proofErr w:type="gramEnd"/>
      <w:r w:rsidRPr="00E42E2E">
        <w:rPr>
          <w:rFonts w:cstheme="minorHAnsi"/>
          <w:iCs/>
          <w:sz w:val="16"/>
          <w:szCs w:val="16"/>
        </w:rPr>
        <w:t xml:space="preserve"> г, пос. Надежный, ул. </w:t>
      </w:r>
      <w:proofErr w:type="spellStart"/>
      <w:r w:rsidRPr="00E42E2E">
        <w:rPr>
          <w:rFonts w:cstheme="minorHAnsi"/>
          <w:iCs/>
          <w:sz w:val="16"/>
          <w:szCs w:val="16"/>
        </w:rPr>
        <w:t>Айхальская</w:t>
      </w:r>
      <w:proofErr w:type="spellEnd"/>
      <w:r w:rsidR="0042142E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7а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Площадь (Квадратный метр): 37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Описание земельного участка: -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Параметры разрешенного</w:t>
      </w:r>
      <w:r w:rsidR="0042142E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строительства объекта:</w:t>
      </w:r>
      <w:r w:rsidR="0042142E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-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Технические условия подключения</w:t>
      </w:r>
      <w:r w:rsidR="0042142E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объекта к сетям инженерно-технического обеспечения:</w:t>
      </w:r>
      <w:r w:rsidR="0042142E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-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Срок аренды: Лет: 5, месяцев: 0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Предмет торга: Ежегодная арендная плата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Начальная цена в валюте лота: 2 588,79 руб.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Ежемесячная начальная цена 1 кв</w:t>
      </w:r>
      <w:proofErr w:type="gramStart"/>
      <w:r w:rsidRPr="00E42E2E">
        <w:rPr>
          <w:rFonts w:cstheme="minorHAnsi"/>
          <w:iCs/>
          <w:sz w:val="16"/>
          <w:szCs w:val="16"/>
        </w:rPr>
        <w:t>.м</w:t>
      </w:r>
      <w:proofErr w:type="gramEnd"/>
      <w:r w:rsidRPr="00E42E2E">
        <w:rPr>
          <w:rFonts w:cstheme="minorHAnsi"/>
          <w:iCs/>
          <w:sz w:val="16"/>
          <w:szCs w:val="16"/>
        </w:rPr>
        <w:t xml:space="preserve"> в</w:t>
      </w:r>
      <w:r w:rsidR="008874F4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валюте лота:</w:t>
      </w:r>
      <w:r w:rsidR="008874F4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5,83 руб.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Шаг аукциона: 77,66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Размер обеспечения: -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Размер задатка в валюте лота: 517,76 руб.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lastRenderedPageBreak/>
        <w:t>Порядок внесения и возврата</w:t>
      </w:r>
      <w:r w:rsidR="008874F4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задатка:</w:t>
      </w:r>
      <w:r w:rsidR="008874F4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Задаток должен быть оплачен не позднее</w:t>
      </w:r>
      <w:r w:rsidR="008874F4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даты подачи заявки на участие в аукционе</w:t>
      </w:r>
      <w:r w:rsidR="008874F4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и поступить на счет администрации</w:t>
      </w:r>
      <w:r w:rsidR="008874F4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муниципального образования «Город</w:t>
      </w:r>
      <w:r w:rsidR="008874F4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Удачный» не позднее 26 сентября 2019</w:t>
      </w:r>
    </w:p>
    <w:p w:rsidR="008874F4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года.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Суммы задатков возвращаются</w:t>
      </w:r>
      <w:r w:rsidR="008874F4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участникам аукциона, за исключением его</w:t>
      </w:r>
      <w:r w:rsidR="008874F4">
        <w:rPr>
          <w:rFonts w:cstheme="minorHAnsi"/>
          <w:iCs/>
          <w:sz w:val="16"/>
          <w:szCs w:val="16"/>
        </w:rPr>
        <w:t xml:space="preserve"> </w:t>
      </w:r>
      <w:r w:rsidRPr="00E42E2E">
        <w:rPr>
          <w:rFonts w:cstheme="minorHAnsi"/>
          <w:iCs/>
          <w:sz w:val="16"/>
          <w:szCs w:val="16"/>
        </w:rPr>
        <w:t>победителя, в течение трех банковских дней</w:t>
      </w:r>
      <w:r w:rsidR="008874F4">
        <w:rPr>
          <w:rFonts w:cstheme="minorHAnsi"/>
          <w:iCs/>
          <w:sz w:val="16"/>
          <w:szCs w:val="16"/>
        </w:rPr>
        <w:t xml:space="preserve"> </w:t>
      </w:r>
      <w:proofErr w:type="gramStart"/>
      <w:r w:rsidRPr="00E42E2E">
        <w:rPr>
          <w:rFonts w:cstheme="minorHAnsi"/>
          <w:iCs/>
          <w:sz w:val="16"/>
          <w:szCs w:val="16"/>
        </w:rPr>
        <w:t>с даты подведения</w:t>
      </w:r>
      <w:proofErr w:type="gramEnd"/>
      <w:r w:rsidRPr="00E42E2E">
        <w:rPr>
          <w:rFonts w:cstheme="minorHAnsi"/>
          <w:iCs/>
          <w:sz w:val="16"/>
          <w:szCs w:val="16"/>
        </w:rPr>
        <w:t xml:space="preserve"> итогов аукциона.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Права на участок, ограничения прав: Нет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Наличие фотографий: Нет</w:t>
      </w:r>
    </w:p>
    <w:p w:rsidR="006C5D81" w:rsidRPr="00E42E2E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Дата, время и порядок осмотра</w:t>
      </w:r>
    </w:p>
    <w:p w:rsidR="0096262C" w:rsidRDefault="006C5D81" w:rsidP="00E42E2E">
      <w:pPr>
        <w:pStyle w:val="a6"/>
        <w:jc w:val="both"/>
        <w:rPr>
          <w:rFonts w:cstheme="minorHAnsi"/>
          <w:iCs/>
          <w:sz w:val="16"/>
          <w:szCs w:val="16"/>
        </w:rPr>
      </w:pPr>
      <w:r w:rsidRPr="00E42E2E">
        <w:rPr>
          <w:rFonts w:cstheme="minorHAnsi"/>
          <w:iCs/>
          <w:sz w:val="16"/>
          <w:szCs w:val="16"/>
        </w:rPr>
        <w:t>земельного участка на местности:</w:t>
      </w:r>
      <w:r w:rsidR="008874F4">
        <w:rPr>
          <w:rFonts w:cstheme="minorHAnsi"/>
          <w:iCs/>
          <w:sz w:val="16"/>
          <w:szCs w:val="16"/>
        </w:rPr>
        <w:t xml:space="preserve"> </w:t>
      </w:r>
    </w:p>
    <w:p w:rsidR="0031679C" w:rsidRDefault="0031679C" w:rsidP="00E42E2E">
      <w:pPr>
        <w:pStyle w:val="a6"/>
        <w:jc w:val="both"/>
        <w:rPr>
          <w:rFonts w:cstheme="minorHAnsi"/>
          <w:iCs/>
          <w:sz w:val="16"/>
          <w:szCs w:val="16"/>
        </w:rPr>
      </w:pPr>
    </w:p>
    <w:p w:rsidR="0031679C" w:rsidRPr="0031679C" w:rsidRDefault="0031679C" w:rsidP="0031679C">
      <w:pPr>
        <w:pStyle w:val="a6"/>
        <w:jc w:val="both"/>
        <w:rPr>
          <w:sz w:val="16"/>
          <w:szCs w:val="16"/>
        </w:rPr>
      </w:pPr>
    </w:p>
    <w:p w:rsidR="0031679C" w:rsidRPr="0031679C" w:rsidRDefault="0031679C" w:rsidP="00AF6B17">
      <w:pPr>
        <w:pStyle w:val="a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1679C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31679C" w:rsidRPr="0031679C" w:rsidRDefault="0031679C" w:rsidP="00AF6B17">
      <w:pPr>
        <w:pStyle w:val="a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1679C" w:rsidRPr="007F4472" w:rsidRDefault="0031679C" w:rsidP="00AF6B17">
      <w:pPr>
        <w:pStyle w:val="a6"/>
        <w:jc w:val="center"/>
        <w:rPr>
          <w:rFonts w:cstheme="minorHAnsi"/>
          <w:b/>
          <w:sz w:val="16"/>
          <w:szCs w:val="16"/>
        </w:rPr>
      </w:pPr>
      <w:r w:rsidRPr="007F4472">
        <w:rPr>
          <w:rFonts w:cstheme="minorHAnsi"/>
          <w:b/>
          <w:sz w:val="16"/>
          <w:szCs w:val="16"/>
        </w:rPr>
        <w:t xml:space="preserve">от </w:t>
      </w:r>
      <w:r>
        <w:rPr>
          <w:rFonts w:cstheme="minorHAnsi"/>
          <w:b/>
          <w:sz w:val="16"/>
          <w:szCs w:val="16"/>
        </w:rPr>
        <w:t>23</w:t>
      </w:r>
      <w:r w:rsidRPr="007F4472">
        <w:rPr>
          <w:rFonts w:cstheme="minorHAnsi"/>
          <w:b/>
          <w:sz w:val="16"/>
          <w:szCs w:val="16"/>
        </w:rPr>
        <w:t>.0</w:t>
      </w:r>
      <w:r>
        <w:rPr>
          <w:rFonts w:cstheme="minorHAnsi"/>
          <w:b/>
          <w:sz w:val="16"/>
          <w:szCs w:val="16"/>
        </w:rPr>
        <w:t>8</w:t>
      </w:r>
      <w:r w:rsidRPr="007F4472">
        <w:rPr>
          <w:rFonts w:cstheme="minorHAnsi"/>
          <w:b/>
          <w:sz w:val="16"/>
          <w:szCs w:val="16"/>
        </w:rPr>
        <w:t>.2019 г.</w:t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  <w:t xml:space="preserve">№ </w:t>
      </w:r>
      <w:r>
        <w:rPr>
          <w:rFonts w:cstheme="minorHAnsi"/>
          <w:b/>
          <w:sz w:val="16"/>
          <w:szCs w:val="16"/>
        </w:rPr>
        <w:t>443</w:t>
      </w:r>
    </w:p>
    <w:p w:rsidR="0031679C" w:rsidRPr="0031679C" w:rsidRDefault="0031679C" w:rsidP="0031679C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1679C" w:rsidRDefault="0031679C" w:rsidP="0031679C">
      <w:pPr>
        <w:pStyle w:val="a6"/>
        <w:jc w:val="center"/>
        <w:rPr>
          <w:b/>
          <w:sz w:val="16"/>
          <w:szCs w:val="16"/>
        </w:rPr>
      </w:pPr>
      <w:r w:rsidRPr="0031679C">
        <w:rPr>
          <w:rFonts w:ascii="Times New Roman" w:eastAsia="Times New Roman" w:hAnsi="Times New Roman" w:cs="Times New Roman"/>
          <w:b/>
          <w:sz w:val="16"/>
          <w:szCs w:val="16"/>
        </w:rPr>
        <w:t>Об отмене особого противопожарного режима</w:t>
      </w:r>
    </w:p>
    <w:p w:rsidR="0031679C" w:rsidRPr="0031679C" w:rsidRDefault="0031679C" w:rsidP="0031679C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1679C">
        <w:rPr>
          <w:rFonts w:ascii="Times New Roman" w:eastAsia="Times New Roman" w:hAnsi="Times New Roman" w:cs="Times New Roman"/>
          <w:b/>
          <w:sz w:val="16"/>
          <w:szCs w:val="16"/>
        </w:rPr>
        <w:t>на территории МО «Город Удачный»</w:t>
      </w:r>
    </w:p>
    <w:p w:rsidR="0031679C" w:rsidRPr="0031679C" w:rsidRDefault="0031679C" w:rsidP="0031679C">
      <w:pPr>
        <w:pStyle w:val="a6"/>
        <w:jc w:val="both"/>
        <w:rPr>
          <w:rFonts w:ascii="Arial" w:eastAsia="Times New Roman" w:hAnsi="Arial" w:cs="Arial"/>
          <w:color w:val="333333"/>
          <w:sz w:val="16"/>
          <w:szCs w:val="16"/>
        </w:rPr>
      </w:pPr>
    </w:p>
    <w:p w:rsidR="0031679C" w:rsidRPr="0031679C" w:rsidRDefault="0031679C" w:rsidP="0031679C">
      <w:pPr>
        <w:pStyle w:val="a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1679C">
        <w:rPr>
          <w:rFonts w:ascii="Times New Roman" w:eastAsia="Times New Roman" w:hAnsi="Times New Roman" w:cs="Times New Roman"/>
          <w:color w:val="000000"/>
          <w:sz w:val="16"/>
          <w:szCs w:val="16"/>
        </w:rPr>
        <w:t>В соответствии с Федеральным законом от 21.12.1994 № 69-ФЗ «О пожарной безопасности», а также с понижением пожарной опасности в лесах по условиям погоды, характеризующиеся выпадением осадков:</w:t>
      </w:r>
    </w:p>
    <w:p w:rsidR="0031679C" w:rsidRPr="0031679C" w:rsidRDefault="0031679C" w:rsidP="0031679C">
      <w:pPr>
        <w:pStyle w:val="a6"/>
        <w:jc w:val="both"/>
        <w:rPr>
          <w:rFonts w:ascii="Times New Roman" w:eastAsia="Times New Roman" w:hAnsi="Times New Roman" w:cs="Arial"/>
          <w:sz w:val="16"/>
          <w:szCs w:val="16"/>
        </w:rPr>
      </w:pPr>
      <w:r w:rsidRPr="0031679C">
        <w:rPr>
          <w:rFonts w:ascii="Times New Roman" w:eastAsia="Times New Roman" w:hAnsi="Times New Roman" w:cs="Arial"/>
          <w:sz w:val="16"/>
          <w:szCs w:val="16"/>
        </w:rPr>
        <w:t>ПОСТАНОВЛЯЮ:</w:t>
      </w:r>
    </w:p>
    <w:p w:rsidR="0031679C" w:rsidRPr="0031679C" w:rsidRDefault="0031679C" w:rsidP="0031679C">
      <w:pPr>
        <w:pStyle w:val="a6"/>
        <w:jc w:val="both"/>
        <w:rPr>
          <w:rFonts w:ascii="Times New Roman" w:eastAsia="Times New Roman" w:hAnsi="Times New Roman" w:cs="Arial"/>
          <w:color w:val="333333"/>
          <w:sz w:val="16"/>
          <w:szCs w:val="16"/>
        </w:rPr>
      </w:pPr>
      <w:r w:rsidRPr="0031679C">
        <w:rPr>
          <w:rFonts w:ascii="Times New Roman" w:eastAsia="Times New Roman" w:hAnsi="Times New Roman" w:cs="Tahoma"/>
          <w:sz w:val="16"/>
          <w:szCs w:val="16"/>
        </w:rPr>
        <w:t>1. Отменить с 09 час. 00 мин. 23 августа 2019 г. особый противопожарный режим  на территории</w:t>
      </w:r>
      <w:r w:rsidRPr="0031679C">
        <w:rPr>
          <w:rStyle w:val="apple-converted-space"/>
          <w:rFonts w:ascii="Times New Roman" w:eastAsia="Times New Roman" w:hAnsi="Times New Roman" w:cs="Tahoma"/>
          <w:bCs/>
          <w:sz w:val="16"/>
          <w:szCs w:val="16"/>
          <w:bdr w:val="none" w:sz="0" w:space="0" w:color="auto" w:frame="1"/>
        </w:rPr>
        <w:t> МО «Город Удачный»</w:t>
      </w:r>
      <w:r w:rsidRPr="0031679C">
        <w:rPr>
          <w:rFonts w:ascii="Times New Roman" w:eastAsia="Times New Roman" w:hAnsi="Times New Roman" w:cs="Tahoma"/>
          <w:sz w:val="16"/>
          <w:szCs w:val="16"/>
        </w:rPr>
        <w:t>.</w:t>
      </w:r>
    </w:p>
    <w:p w:rsidR="0031679C" w:rsidRPr="0031679C" w:rsidRDefault="0031679C" w:rsidP="0031679C">
      <w:pPr>
        <w:pStyle w:val="a6"/>
        <w:jc w:val="both"/>
        <w:rPr>
          <w:rFonts w:ascii="Times New Roman" w:eastAsia="Times New Roman" w:hAnsi="Times New Roman" w:cs="Tahoma"/>
          <w:sz w:val="16"/>
          <w:szCs w:val="16"/>
        </w:rPr>
      </w:pPr>
      <w:r w:rsidRPr="0031679C">
        <w:rPr>
          <w:rFonts w:ascii="Times New Roman" w:eastAsia="Times New Roman" w:hAnsi="Times New Roman" w:cs="Tahoma"/>
          <w:sz w:val="16"/>
          <w:szCs w:val="16"/>
        </w:rPr>
        <w:t xml:space="preserve">2. Перевести органы управления, силы и средства территориальной подсистемы </w:t>
      </w:r>
      <w:r w:rsidRPr="0031679C">
        <w:rPr>
          <w:rFonts w:ascii="Times New Roman" w:eastAsia="Times New Roman" w:hAnsi="Times New Roman" w:cs="Tahoma"/>
          <w:sz w:val="16"/>
          <w:szCs w:val="16"/>
        </w:rPr>
        <w:br/>
        <w:t xml:space="preserve">РСЧС МО «Город Удачный» Мирнинского района Республики Саха (Якутия) в режим повседневной деятельности с 09 час. 00 мин. 23 августа 2019г. </w:t>
      </w:r>
    </w:p>
    <w:p w:rsidR="0031679C" w:rsidRPr="0031679C" w:rsidRDefault="0031679C" w:rsidP="0031679C">
      <w:pPr>
        <w:pStyle w:val="a6"/>
        <w:jc w:val="both"/>
        <w:rPr>
          <w:rFonts w:ascii="Times New Roman" w:eastAsia="Times New Roman" w:hAnsi="Times New Roman" w:cs="Tahoma"/>
          <w:sz w:val="16"/>
          <w:szCs w:val="16"/>
        </w:rPr>
      </w:pPr>
      <w:r w:rsidRPr="0031679C">
        <w:rPr>
          <w:rFonts w:ascii="Times New Roman" w:eastAsia="Times New Roman" w:hAnsi="Times New Roman" w:cs="Tahoma"/>
          <w:sz w:val="16"/>
          <w:szCs w:val="16"/>
        </w:rPr>
        <w:t>3. Отменить постановление от 23.07.2019 № 407 «О введении особого противопожарного режима на территории МО «Город Удачный».</w:t>
      </w:r>
    </w:p>
    <w:p w:rsidR="0031679C" w:rsidRPr="0031679C" w:rsidRDefault="0031679C" w:rsidP="0031679C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679C">
        <w:rPr>
          <w:rFonts w:ascii="Times New Roman" w:eastAsia="Times New Roman" w:hAnsi="Times New Roman" w:cs="Tahoma"/>
          <w:sz w:val="16"/>
          <w:szCs w:val="16"/>
        </w:rPr>
        <w:t xml:space="preserve">4. </w:t>
      </w:r>
      <w:r w:rsidRPr="0031679C">
        <w:rPr>
          <w:rFonts w:ascii="Times New Roman" w:eastAsia="Times New Roman" w:hAnsi="Times New Roman" w:cs="Times New Roman"/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31679C" w:rsidRPr="0031679C" w:rsidRDefault="0031679C" w:rsidP="0031679C">
      <w:pPr>
        <w:pStyle w:val="a6"/>
        <w:jc w:val="both"/>
        <w:rPr>
          <w:rFonts w:ascii="Times New Roman" w:eastAsia="Times New Roman" w:hAnsi="Times New Roman" w:cs="Tahoma"/>
          <w:sz w:val="16"/>
          <w:szCs w:val="16"/>
        </w:rPr>
      </w:pPr>
      <w:r w:rsidRPr="0031679C">
        <w:rPr>
          <w:rFonts w:ascii="Times New Roman" w:eastAsia="Times New Roman" w:hAnsi="Times New Roman" w:cs="Tahoma"/>
          <w:sz w:val="16"/>
          <w:szCs w:val="16"/>
        </w:rPr>
        <w:t>5.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ГО, ЧС и ПБ (Шестакова О.С.).</w:t>
      </w:r>
    </w:p>
    <w:p w:rsidR="0031679C" w:rsidRPr="0031679C" w:rsidRDefault="0031679C" w:rsidP="0031679C">
      <w:pPr>
        <w:pStyle w:val="a6"/>
        <w:jc w:val="both"/>
        <w:rPr>
          <w:rFonts w:ascii="Times New Roman" w:eastAsia="Times New Roman" w:hAnsi="Times New Roman" w:cs="Tahoma"/>
          <w:sz w:val="16"/>
          <w:szCs w:val="16"/>
        </w:rPr>
      </w:pPr>
      <w:r w:rsidRPr="0031679C">
        <w:rPr>
          <w:rFonts w:ascii="Times New Roman" w:eastAsia="Times New Roman" w:hAnsi="Times New Roman" w:cs="Tahoma"/>
          <w:sz w:val="16"/>
          <w:szCs w:val="16"/>
        </w:rPr>
        <w:t>6. Настоящее постановление вступает в силу со дня его опубликования.</w:t>
      </w:r>
    </w:p>
    <w:p w:rsidR="0031679C" w:rsidRPr="0031679C" w:rsidRDefault="0031679C" w:rsidP="0031679C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679C" w:rsidRPr="0031679C" w:rsidRDefault="0031679C" w:rsidP="0031679C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679C">
        <w:rPr>
          <w:rFonts w:ascii="Times New Roman" w:eastAsia="Times New Roman" w:hAnsi="Times New Roman" w:cs="Tahoma"/>
          <w:sz w:val="16"/>
          <w:szCs w:val="16"/>
        </w:rPr>
        <w:t xml:space="preserve">7. </w:t>
      </w:r>
      <w:r w:rsidRPr="0031679C">
        <w:rPr>
          <w:rFonts w:ascii="Times New Roman" w:eastAsia="Times New Roman" w:hAnsi="Times New Roman" w:cs="Times New Roman"/>
          <w:sz w:val="16"/>
          <w:szCs w:val="16"/>
        </w:rPr>
        <w:t>Контроль исполнения настоящего постановления оставляю за собой.</w:t>
      </w:r>
    </w:p>
    <w:p w:rsidR="0031679C" w:rsidRPr="0031679C" w:rsidRDefault="0031679C" w:rsidP="0031679C">
      <w:pPr>
        <w:pStyle w:val="a6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1679C" w:rsidRPr="007F4472" w:rsidRDefault="0031679C" w:rsidP="0031679C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>Глава города</w:t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F4472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А.В. Приходько </w:t>
      </w:r>
    </w:p>
    <w:p w:rsidR="0031679C" w:rsidRDefault="0031679C" w:rsidP="00E42E2E">
      <w:pPr>
        <w:pStyle w:val="a6"/>
        <w:jc w:val="both"/>
        <w:rPr>
          <w:rFonts w:cstheme="minorHAnsi"/>
          <w:iCs/>
          <w:sz w:val="16"/>
          <w:szCs w:val="16"/>
        </w:rPr>
      </w:pPr>
    </w:p>
    <w:p w:rsidR="00EC0EFF" w:rsidRPr="00EC0EFF" w:rsidRDefault="00EC0EFF" w:rsidP="00EC0EFF">
      <w:pPr>
        <w:pStyle w:val="a6"/>
        <w:jc w:val="both"/>
        <w:rPr>
          <w:sz w:val="16"/>
          <w:szCs w:val="16"/>
        </w:rPr>
      </w:pPr>
    </w:p>
    <w:p w:rsidR="00EC0EFF" w:rsidRPr="00EC0EFF" w:rsidRDefault="00EC0EFF" w:rsidP="00EC0EFF">
      <w:pPr>
        <w:pStyle w:val="a6"/>
        <w:jc w:val="both"/>
        <w:rPr>
          <w:b/>
          <w:sz w:val="16"/>
          <w:szCs w:val="16"/>
        </w:rPr>
      </w:pPr>
      <w:r w:rsidRPr="00EC0EFF">
        <w:rPr>
          <w:b/>
          <w:sz w:val="16"/>
          <w:szCs w:val="16"/>
        </w:rPr>
        <w:t>ПОСТАНОВЛЕНИЕ</w:t>
      </w:r>
    </w:p>
    <w:p w:rsidR="00EC0EFF" w:rsidRPr="007F4472" w:rsidRDefault="00EC0EFF" w:rsidP="00EC0EFF">
      <w:pPr>
        <w:pStyle w:val="a6"/>
        <w:rPr>
          <w:rFonts w:cstheme="minorHAnsi"/>
          <w:b/>
          <w:sz w:val="16"/>
          <w:szCs w:val="16"/>
        </w:rPr>
      </w:pPr>
      <w:r w:rsidRPr="007F4472">
        <w:rPr>
          <w:rFonts w:cstheme="minorHAnsi"/>
          <w:b/>
          <w:sz w:val="16"/>
          <w:szCs w:val="16"/>
        </w:rPr>
        <w:t xml:space="preserve">от </w:t>
      </w:r>
      <w:r>
        <w:rPr>
          <w:rFonts w:cstheme="minorHAnsi"/>
          <w:b/>
          <w:sz w:val="16"/>
          <w:szCs w:val="16"/>
        </w:rPr>
        <w:t>27</w:t>
      </w:r>
      <w:r w:rsidRPr="007F4472">
        <w:rPr>
          <w:rFonts w:cstheme="minorHAnsi"/>
          <w:b/>
          <w:sz w:val="16"/>
          <w:szCs w:val="16"/>
        </w:rPr>
        <w:t>.0</w:t>
      </w:r>
      <w:r>
        <w:rPr>
          <w:rFonts w:cstheme="minorHAnsi"/>
          <w:b/>
          <w:sz w:val="16"/>
          <w:szCs w:val="16"/>
        </w:rPr>
        <w:t>8</w:t>
      </w:r>
      <w:r w:rsidRPr="007F4472">
        <w:rPr>
          <w:rFonts w:cstheme="minorHAnsi"/>
          <w:b/>
          <w:sz w:val="16"/>
          <w:szCs w:val="16"/>
        </w:rPr>
        <w:t>.2019 г.</w:t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</w:r>
      <w:r w:rsidRPr="007F4472">
        <w:rPr>
          <w:rFonts w:cstheme="minorHAnsi"/>
          <w:b/>
          <w:sz w:val="16"/>
          <w:szCs w:val="16"/>
        </w:rPr>
        <w:tab/>
        <w:t xml:space="preserve">№ </w:t>
      </w:r>
      <w:r>
        <w:rPr>
          <w:rFonts w:cstheme="minorHAnsi"/>
          <w:b/>
          <w:sz w:val="16"/>
          <w:szCs w:val="16"/>
        </w:rPr>
        <w:t>445</w:t>
      </w:r>
    </w:p>
    <w:p w:rsidR="00EC0EFF" w:rsidRPr="00EC0EFF" w:rsidRDefault="00EC0EFF" w:rsidP="00EC0EFF">
      <w:pPr>
        <w:pStyle w:val="a6"/>
        <w:jc w:val="both"/>
        <w:rPr>
          <w:sz w:val="16"/>
          <w:szCs w:val="16"/>
        </w:rPr>
      </w:pPr>
    </w:p>
    <w:p w:rsidR="00EC0EFF" w:rsidRPr="00EC0EFF" w:rsidRDefault="00EC0EFF" w:rsidP="00EC0EFF">
      <w:pPr>
        <w:pStyle w:val="a6"/>
        <w:jc w:val="center"/>
        <w:rPr>
          <w:b/>
          <w:sz w:val="16"/>
          <w:szCs w:val="16"/>
        </w:rPr>
      </w:pPr>
      <w:r w:rsidRPr="00EC0EFF">
        <w:rPr>
          <w:b/>
          <w:sz w:val="16"/>
          <w:szCs w:val="16"/>
        </w:rPr>
        <w:t>Об утверждении Положения и состава межведомственной комиссии по согласованию создания мест (площадок) накопления твердых коммунальных отходов на территории МО «Город Удачный» и включению их в реестр мест (площадок) накопления твердых коммунальных отходов на территории МО</w:t>
      </w:r>
      <w:r>
        <w:rPr>
          <w:b/>
          <w:sz w:val="16"/>
          <w:szCs w:val="16"/>
        </w:rPr>
        <w:t xml:space="preserve"> «Город Удачный»</w:t>
      </w:r>
    </w:p>
    <w:p w:rsidR="00EC0EFF" w:rsidRPr="00EC0EFF" w:rsidRDefault="00EC0EFF" w:rsidP="00EC0EFF">
      <w:pPr>
        <w:pStyle w:val="a6"/>
        <w:jc w:val="both"/>
        <w:rPr>
          <w:sz w:val="16"/>
          <w:szCs w:val="16"/>
          <w:u w:val="single"/>
        </w:rPr>
      </w:pPr>
    </w:p>
    <w:p w:rsidR="00EC0EFF" w:rsidRPr="00EC0EFF" w:rsidRDefault="00EC0EFF" w:rsidP="00EC0EFF">
      <w:pPr>
        <w:pStyle w:val="a6"/>
        <w:jc w:val="both"/>
        <w:rPr>
          <w:color w:val="000000"/>
          <w:sz w:val="16"/>
          <w:szCs w:val="16"/>
        </w:rPr>
      </w:pPr>
      <w:proofErr w:type="gramStart"/>
      <w:r w:rsidRPr="00EC0EFF">
        <w:rPr>
          <w:color w:val="000000"/>
          <w:sz w:val="16"/>
          <w:szCs w:val="16"/>
        </w:rPr>
        <w:t xml:space="preserve">В целях улучшения санитарно-экологической обстановки на территории города Удачный, в соответствии с </w:t>
      </w:r>
      <w:hyperlink r:id="rId14" w:history="1">
        <w:r w:rsidRPr="00EC0EFF">
          <w:rPr>
            <w:rStyle w:val="a3"/>
            <w:color w:val="000000"/>
            <w:sz w:val="16"/>
            <w:szCs w:val="16"/>
          </w:rPr>
          <w:t>Федеральным законом от 24.06.1998 № 89-ФЗ «Об отходах производства и потребления</w:t>
        </w:r>
      </w:hyperlink>
      <w:r w:rsidRPr="00EC0EFF">
        <w:rPr>
          <w:color w:val="000000"/>
          <w:sz w:val="16"/>
          <w:szCs w:val="16"/>
        </w:rPr>
        <w:t xml:space="preserve">», </w:t>
      </w:r>
      <w:hyperlink r:id="rId15" w:history="1">
        <w:r w:rsidRPr="00EC0EFF">
          <w:rPr>
            <w:rStyle w:val="a3"/>
            <w:color w:val="000000"/>
            <w:sz w:val="16"/>
            <w:szCs w:val="16"/>
          </w:rPr>
          <w:t>Федеральным законом от 10.01.2002 № 7-ФЗ «Об охране окружающей среды»</w:t>
        </w:r>
      </w:hyperlink>
      <w:r w:rsidRPr="00EC0EFF">
        <w:rPr>
          <w:color w:val="000000"/>
          <w:sz w:val="16"/>
          <w:szCs w:val="16"/>
        </w:rPr>
        <w:t xml:space="preserve">, </w:t>
      </w:r>
      <w:hyperlink r:id="rId16" w:history="1">
        <w:r w:rsidRPr="00EC0EFF">
          <w:rPr>
            <w:rStyle w:val="a3"/>
            <w:color w:val="000000"/>
            <w:sz w:val="16"/>
            <w:szCs w:val="16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EC0EFF">
        <w:rPr>
          <w:color w:val="000000"/>
          <w:sz w:val="16"/>
          <w:szCs w:val="16"/>
        </w:rPr>
        <w:t xml:space="preserve">», </w:t>
      </w:r>
      <w:hyperlink r:id="rId17" w:history="1">
        <w:r w:rsidRPr="00EC0EFF">
          <w:rPr>
            <w:rStyle w:val="a3"/>
            <w:color w:val="000000"/>
            <w:sz w:val="16"/>
            <w:szCs w:val="16"/>
          </w:rPr>
          <w:t>постановлением Правительства РФ от 31.08.2018 № 1039 «Об утверждении Правил обустройства мест (площадок) накопления твердых коммунальных</w:t>
        </w:r>
        <w:proofErr w:type="gramEnd"/>
        <w:r w:rsidRPr="00EC0EFF">
          <w:rPr>
            <w:rStyle w:val="a3"/>
            <w:color w:val="000000"/>
            <w:sz w:val="16"/>
            <w:szCs w:val="16"/>
          </w:rPr>
          <w:t xml:space="preserve"> отходов и ведения их реестра</w:t>
        </w:r>
      </w:hyperlink>
      <w:r w:rsidRPr="00EC0EFF">
        <w:rPr>
          <w:color w:val="000000"/>
          <w:sz w:val="16"/>
          <w:szCs w:val="16"/>
        </w:rPr>
        <w:t xml:space="preserve">», </w:t>
      </w:r>
      <w:proofErr w:type="spellStart"/>
      <w:r w:rsidRPr="00EC0EFF">
        <w:rPr>
          <w:color w:val="000000"/>
          <w:sz w:val="16"/>
          <w:szCs w:val="16"/>
        </w:rPr>
        <w:t>СанПиН</w:t>
      </w:r>
      <w:proofErr w:type="spellEnd"/>
      <w:r w:rsidRPr="00EC0EFF">
        <w:rPr>
          <w:color w:val="000000"/>
          <w:sz w:val="16"/>
          <w:szCs w:val="16"/>
        </w:rPr>
        <w:t xml:space="preserve"> 42-128-4690-88 «Санитарные правила содержания территорий населенных мест», </w:t>
      </w:r>
    </w:p>
    <w:p w:rsidR="00EC0EFF" w:rsidRPr="00EC0EFF" w:rsidRDefault="00EC0EFF" w:rsidP="00EC0EFF">
      <w:pPr>
        <w:pStyle w:val="a6"/>
        <w:jc w:val="both"/>
        <w:rPr>
          <w:sz w:val="16"/>
          <w:szCs w:val="16"/>
        </w:rPr>
      </w:pPr>
      <w:r w:rsidRPr="00EC0EFF">
        <w:rPr>
          <w:sz w:val="16"/>
          <w:szCs w:val="16"/>
        </w:rPr>
        <w:t>ПОСТАНОВЛЯЮ:</w:t>
      </w:r>
    </w:p>
    <w:p w:rsidR="00EC0EFF" w:rsidRPr="00EC0EFF" w:rsidRDefault="009B221B" w:rsidP="00EC0EFF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EC0EFF" w:rsidRPr="00EC0EFF">
        <w:rPr>
          <w:sz w:val="16"/>
          <w:szCs w:val="16"/>
        </w:rPr>
        <w:t>Создать межведомственную комиссию по согласованию создания мест (площадок) накопления твердых коммунальных отходов на территории МО «Город Удачный» и включению их в реестр мест (площадок) накопления твердых коммунальных отходов на территории МО «Город Удачный» (далее Комиссия).</w:t>
      </w:r>
    </w:p>
    <w:p w:rsidR="00EC0EFF" w:rsidRPr="00EC0EFF" w:rsidRDefault="009B221B" w:rsidP="00EC0EFF">
      <w:pPr>
        <w:pStyle w:val="a6"/>
        <w:jc w:val="both"/>
        <w:rPr>
          <w:sz w:val="16"/>
          <w:szCs w:val="16"/>
        </w:rPr>
      </w:pPr>
      <w:bookmarkStart w:id="25" w:name="sub_1002"/>
      <w:r>
        <w:rPr>
          <w:sz w:val="16"/>
          <w:szCs w:val="16"/>
        </w:rPr>
        <w:t xml:space="preserve">2. </w:t>
      </w:r>
      <w:r w:rsidR="00EC0EFF" w:rsidRPr="00EC0EFF">
        <w:rPr>
          <w:sz w:val="16"/>
          <w:szCs w:val="16"/>
        </w:rPr>
        <w:t xml:space="preserve">Утвердить </w:t>
      </w:r>
      <w:r w:rsidR="00EC0EFF" w:rsidRPr="00EC0EFF">
        <w:rPr>
          <w:color w:val="000000"/>
          <w:sz w:val="16"/>
          <w:szCs w:val="16"/>
        </w:rPr>
        <w:t>Положение о Комиссии</w:t>
      </w:r>
      <w:r w:rsidR="00EC0EFF" w:rsidRPr="00EC0EFF">
        <w:rPr>
          <w:sz w:val="16"/>
          <w:szCs w:val="16"/>
        </w:rPr>
        <w:t xml:space="preserve"> согласно приложению 1 к настоящему постановлению.</w:t>
      </w:r>
    </w:p>
    <w:p w:rsidR="00EC0EFF" w:rsidRPr="00EC0EFF" w:rsidRDefault="009B221B" w:rsidP="00EC0EFF">
      <w:pPr>
        <w:pStyle w:val="a6"/>
        <w:jc w:val="both"/>
        <w:rPr>
          <w:sz w:val="16"/>
          <w:szCs w:val="16"/>
        </w:rPr>
      </w:pPr>
      <w:bookmarkStart w:id="26" w:name="sub_1004"/>
      <w:bookmarkEnd w:id="25"/>
      <w:r>
        <w:rPr>
          <w:sz w:val="16"/>
          <w:szCs w:val="16"/>
        </w:rPr>
        <w:t xml:space="preserve">3. </w:t>
      </w:r>
      <w:r w:rsidR="00EC0EFF" w:rsidRPr="00EC0EFF">
        <w:rPr>
          <w:sz w:val="16"/>
          <w:szCs w:val="16"/>
        </w:rPr>
        <w:t xml:space="preserve">Утвердить </w:t>
      </w:r>
      <w:r w:rsidR="00EC0EFF" w:rsidRPr="00EC0EFF">
        <w:rPr>
          <w:color w:val="000000"/>
          <w:sz w:val="16"/>
          <w:szCs w:val="16"/>
        </w:rPr>
        <w:t>состав Комиссии</w:t>
      </w:r>
      <w:r w:rsidR="00EC0EFF" w:rsidRPr="00EC0EFF">
        <w:rPr>
          <w:sz w:val="16"/>
          <w:szCs w:val="16"/>
        </w:rPr>
        <w:t xml:space="preserve"> согласно приложению 2 к настоящему постановлению.</w:t>
      </w:r>
    </w:p>
    <w:p w:rsidR="00EC0EFF" w:rsidRPr="00EC0EFF" w:rsidRDefault="00EC0EFF" w:rsidP="00EC0EFF">
      <w:pPr>
        <w:pStyle w:val="a6"/>
        <w:jc w:val="both"/>
        <w:rPr>
          <w:sz w:val="16"/>
          <w:szCs w:val="16"/>
        </w:rPr>
      </w:pPr>
      <w:r w:rsidRPr="00EC0EFF">
        <w:rPr>
          <w:sz w:val="16"/>
          <w:szCs w:val="16"/>
        </w:rPr>
        <w:lastRenderedPageBreak/>
        <w:t xml:space="preserve">4. </w:t>
      </w:r>
      <w:r w:rsidRPr="00EC0EFF">
        <w:rPr>
          <w:color w:val="000000"/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EC0EFF" w:rsidRPr="00EC0EFF" w:rsidRDefault="00EC0EFF" w:rsidP="00EC0EFF">
      <w:pPr>
        <w:pStyle w:val="a6"/>
        <w:jc w:val="both"/>
        <w:rPr>
          <w:color w:val="000000"/>
          <w:sz w:val="16"/>
          <w:szCs w:val="16"/>
        </w:rPr>
      </w:pPr>
      <w:r w:rsidRPr="00EC0EFF">
        <w:rPr>
          <w:color w:val="000000"/>
          <w:sz w:val="16"/>
          <w:szCs w:val="16"/>
        </w:rPr>
        <w:t>5. Ответственный за направление настоящего постановления для размещения на официальном сайте МО «Город Удачный» и в газете «Информационный вестник» ведущий специалист жилищно-коммунального хозяйства (</w:t>
      </w:r>
      <w:proofErr w:type="spellStart"/>
      <w:r w:rsidRPr="00EC0EFF">
        <w:rPr>
          <w:color w:val="000000"/>
          <w:sz w:val="16"/>
          <w:szCs w:val="16"/>
        </w:rPr>
        <w:t>Капитурова</w:t>
      </w:r>
      <w:proofErr w:type="spellEnd"/>
      <w:r w:rsidRPr="00EC0EFF">
        <w:rPr>
          <w:color w:val="000000"/>
          <w:sz w:val="16"/>
          <w:szCs w:val="16"/>
        </w:rPr>
        <w:t xml:space="preserve"> В.П.).</w:t>
      </w:r>
    </w:p>
    <w:p w:rsidR="009B221B" w:rsidRDefault="00EC0EFF" w:rsidP="00EC0EFF">
      <w:pPr>
        <w:pStyle w:val="a6"/>
        <w:jc w:val="both"/>
        <w:rPr>
          <w:sz w:val="16"/>
          <w:szCs w:val="16"/>
        </w:rPr>
      </w:pPr>
      <w:r w:rsidRPr="00EC0EFF">
        <w:rPr>
          <w:color w:val="000000"/>
          <w:sz w:val="16"/>
          <w:szCs w:val="16"/>
        </w:rPr>
        <w:t xml:space="preserve">6. </w:t>
      </w:r>
      <w:r w:rsidRPr="00EC0EFF">
        <w:rPr>
          <w:sz w:val="16"/>
          <w:szCs w:val="16"/>
        </w:rPr>
        <w:t xml:space="preserve">Пресс-секретарю (Исаева В.В.) опубликовать настоящее постановление </w:t>
      </w:r>
      <w:r w:rsidRPr="00EC0EFF">
        <w:rPr>
          <w:color w:val="000000"/>
          <w:sz w:val="16"/>
          <w:szCs w:val="16"/>
        </w:rPr>
        <w:t>на официальном сайте МО «Город Удачный» и в газете «Информационный вестник».</w:t>
      </w:r>
    </w:p>
    <w:p w:rsidR="00EC0EFF" w:rsidRPr="009B221B" w:rsidRDefault="00EC0EFF" w:rsidP="00EC0EFF">
      <w:pPr>
        <w:pStyle w:val="a6"/>
        <w:jc w:val="both"/>
        <w:rPr>
          <w:sz w:val="16"/>
          <w:szCs w:val="16"/>
        </w:rPr>
      </w:pPr>
      <w:r w:rsidRPr="00EC0EFF">
        <w:rPr>
          <w:sz w:val="16"/>
          <w:szCs w:val="16"/>
        </w:rPr>
        <w:t>7. Настоящее постановление вступает в силу со дня его опубликования.</w:t>
      </w:r>
    </w:p>
    <w:p w:rsidR="00EC0EFF" w:rsidRPr="00EC0EFF" w:rsidRDefault="00EC0EFF" w:rsidP="00EC0EFF">
      <w:pPr>
        <w:pStyle w:val="a6"/>
        <w:jc w:val="both"/>
        <w:rPr>
          <w:sz w:val="16"/>
          <w:szCs w:val="16"/>
        </w:rPr>
      </w:pPr>
      <w:r w:rsidRPr="00EC0EFF">
        <w:rPr>
          <w:sz w:val="16"/>
          <w:szCs w:val="16"/>
        </w:rPr>
        <w:t>8. Контроль исполнения настоящего постановления возлагаю на и.о.</w:t>
      </w:r>
      <w:r>
        <w:rPr>
          <w:sz w:val="16"/>
          <w:szCs w:val="16"/>
        </w:rPr>
        <w:t xml:space="preserve"> </w:t>
      </w:r>
      <w:r w:rsidRPr="00EC0EFF">
        <w:rPr>
          <w:sz w:val="16"/>
          <w:szCs w:val="16"/>
        </w:rPr>
        <w:t>заместителя главы администрации по городскому хозяйству (</w:t>
      </w:r>
      <w:proofErr w:type="spellStart"/>
      <w:r w:rsidRPr="00EC0EFF">
        <w:rPr>
          <w:sz w:val="16"/>
          <w:szCs w:val="16"/>
        </w:rPr>
        <w:t>Брюхова</w:t>
      </w:r>
      <w:proofErr w:type="spellEnd"/>
      <w:r w:rsidRPr="00EC0EFF">
        <w:rPr>
          <w:sz w:val="16"/>
          <w:szCs w:val="16"/>
        </w:rPr>
        <w:t xml:space="preserve"> С.В.)</w:t>
      </w:r>
      <w:r>
        <w:rPr>
          <w:sz w:val="16"/>
          <w:szCs w:val="16"/>
        </w:rPr>
        <w:t>.</w:t>
      </w:r>
    </w:p>
    <w:p w:rsidR="00EC0EFF" w:rsidRPr="00EC0EFF" w:rsidRDefault="00EC0EFF" w:rsidP="00EC0EFF">
      <w:pPr>
        <w:pStyle w:val="a6"/>
        <w:jc w:val="both"/>
        <w:rPr>
          <w:sz w:val="16"/>
          <w:szCs w:val="16"/>
        </w:rPr>
      </w:pPr>
    </w:p>
    <w:bookmarkEnd w:id="26"/>
    <w:p w:rsidR="00EC0EFF" w:rsidRPr="007F4472" w:rsidRDefault="00EC0EFF" w:rsidP="00EC0EFF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Глава города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А.В. Приходько</w:t>
      </w:r>
    </w:p>
    <w:p w:rsidR="00EC0EFF" w:rsidRDefault="00EC0EFF" w:rsidP="00E42E2E">
      <w:pPr>
        <w:pStyle w:val="a6"/>
        <w:jc w:val="both"/>
        <w:rPr>
          <w:rFonts w:cstheme="minorHAnsi"/>
          <w:iCs/>
          <w:sz w:val="16"/>
          <w:szCs w:val="16"/>
        </w:rPr>
      </w:pPr>
    </w:p>
    <w:p w:rsidR="0062752E" w:rsidRDefault="0062752E" w:rsidP="0062752E">
      <w:pPr>
        <w:pStyle w:val="a6"/>
        <w:jc w:val="right"/>
        <w:rPr>
          <w:rFonts w:cstheme="minorHAnsi"/>
          <w:sz w:val="16"/>
          <w:szCs w:val="16"/>
        </w:rPr>
      </w:pPr>
      <w:bookmarkStart w:id="27" w:name="sub_1000"/>
      <w:r w:rsidRPr="0062752E">
        <w:rPr>
          <w:rFonts w:cstheme="minorHAnsi"/>
          <w:sz w:val="16"/>
          <w:szCs w:val="16"/>
        </w:rPr>
        <w:t>Приложение 1</w:t>
      </w:r>
    </w:p>
    <w:p w:rsidR="0062752E" w:rsidRPr="00D540D6" w:rsidRDefault="0062752E" w:rsidP="0062752E">
      <w:pPr>
        <w:pStyle w:val="a6"/>
        <w:jc w:val="right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 xml:space="preserve">к </w:t>
      </w:r>
      <w:r w:rsidRPr="0062752E">
        <w:rPr>
          <w:rFonts w:cstheme="minorHAnsi"/>
          <w:bCs/>
          <w:sz w:val="16"/>
          <w:szCs w:val="16"/>
        </w:rPr>
        <w:t>постановлению</w:t>
      </w:r>
      <w:r w:rsidRPr="0062752E">
        <w:rPr>
          <w:rFonts w:cstheme="minorHAnsi"/>
          <w:sz w:val="16"/>
          <w:szCs w:val="16"/>
        </w:rPr>
        <w:t xml:space="preserve"> </w:t>
      </w:r>
      <w:bookmarkEnd w:id="27"/>
      <w:r w:rsidRPr="00D540D6">
        <w:rPr>
          <w:rFonts w:cstheme="minorHAnsi"/>
          <w:sz w:val="16"/>
          <w:szCs w:val="16"/>
        </w:rPr>
        <w:t>от 27.08.2019 г. № 445</w:t>
      </w:r>
    </w:p>
    <w:p w:rsidR="0062752E" w:rsidRPr="0062752E" w:rsidRDefault="0062752E" w:rsidP="0062752E">
      <w:pPr>
        <w:pStyle w:val="a6"/>
        <w:jc w:val="right"/>
        <w:rPr>
          <w:rFonts w:cstheme="minorHAnsi"/>
          <w:color w:val="000000"/>
          <w:sz w:val="16"/>
          <w:szCs w:val="16"/>
        </w:rPr>
      </w:pPr>
    </w:p>
    <w:p w:rsidR="0062752E" w:rsidRPr="0062752E" w:rsidRDefault="0062752E" w:rsidP="0062752E">
      <w:pPr>
        <w:pStyle w:val="a6"/>
        <w:jc w:val="center"/>
        <w:rPr>
          <w:rFonts w:cstheme="minorHAnsi"/>
          <w:b/>
          <w:color w:val="000000"/>
          <w:sz w:val="16"/>
          <w:szCs w:val="16"/>
        </w:rPr>
      </w:pPr>
      <w:r w:rsidRPr="0062752E">
        <w:rPr>
          <w:rFonts w:cstheme="minorHAnsi"/>
          <w:b/>
          <w:color w:val="000000"/>
          <w:sz w:val="16"/>
          <w:szCs w:val="16"/>
        </w:rPr>
        <w:t>ПОЛОЖЕНИЕ</w:t>
      </w:r>
    </w:p>
    <w:p w:rsidR="0062752E" w:rsidRPr="0062752E" w:rsidRDefault="0062752E" w:rsidP="0062752E">
      <w:pPr>
        <w:pStyle w:val="a6"/>
        <w:jc w:val="center"/>
        <w:rPr>
          <w:rFonts w:cstheme="minorHAnsi"/>
          <w:b/>
          <w:sz w:val="16"/>
          <w:szCs w:val="16"/>
        </w:rPr>
      </w:pPr>
      <w:r w:rsidRPr="0062752E">
        <w:rPr>
          <w:rFonts w:cstheme="minorHAnsi"/>
          <w:b/>
          <w:color w:val="000000"/>
          <w:sz w:val="16"/>
          <w:szCs w:val="16"/>
        </w:rPr>
        <w:t xml:space="preserve">о межведомственной </w:t>
      </w:r>
      <w:r w:rsidRPr="0062752E">
        <w:rPr>
          <w:rFonts w:cstheme="minorHAnsi"/>
          <w:b/>
          <w:sz w:val="16"/>
          <w:szCs w:val="16"/>
        </w:rPr>
        <w:t>комиссии по согласованию создания мест (площадок) накопления твердых коммунальных отходов на территории МО «Город Удачный» и включению их в реестр мест (площадок) накопления твердых коммунальных отходов на территории МО «Город Удачный»</w:t>
      </w:r>
    </w:p>
    <w:p w:rsidR="0062752E" w:rsidRPr="0062752E" w:rsidRDefault="0062752E" w:rsidP="0062752E">
      <w:pPr>
        <w:pStyle w:val="a6"/>
        <w:rPr>
          <w:rFonts w:cstheme="minorHAnsi"/>
          <w:b/>
          <w:sz w:val="16"/>
          <w:szCs w:val="16"/>
        </w:rPr>
      </w:pPr>
    </w:p>
    <w:p w:rsidR="0062752E" w:rsidRPr="0062752E" w:rsidRDefault="0062752E" w:rsidP="00B3081E">
      <w:pPr>
        <w:pStyle w:val="a6"/>
        <w:jc w:val="both"/>
        <w:rPr>
          <w:rFonts w:cstheme="minorHAnsi"/>
          <w:b/>
          <w:sz w:val="16"/>
          <w:szCs w:val="16"/>
        </w:rPr>
      </w:pPr>
      <w:r w:rsidRPr="0062752E">
        <w:rPr>
          <w:rFonts w:cstheme="minorHAnsi"/>
          <w:b/>
          <w:sz w:val="16"/>
          <w:szCs w:val="16"/>
        </w:rPr>
        <w:t xml:space="preserve">1.Общие положения 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 xml:space="preserve">1.1. </w:t>
      </w:r>
      <w:proofErr w:type="gramStart"/>
      <w:r w:rsidRPr="0062752E">
        <w:rPr>
          <w:rFonts w:cstheme="minorHAnsi"/>
          <w:sz w:val="16"/>
          <w:szCs w:val="16"/>
        </w:rPr>
        <w:t>Межведомственная комиссия по согласованию создания мест (площадок) накопления твердых коммунальных отходов (далее по тексту – ТКО) на территории МО «Город Удачный» и включению их в реестр (далее Комиссия) является постоянно действующим коллегиальным органом администрации МО «Город Удачный» и создается с целью рассмотрения вопросов, касающихся согласования создания мест (площадок) накопления ТКО и включения их в реестр мест (площадок) накопления твердых коммунальных отходов</w:t>
      </w:r>
      <w:proofErr w:type="gramEnd"/>
      <w:r w:rsidRPr="0062752E">
        <w:rPr>
          <w:rFonts w:cstheme="minorHAnsi"/>
          <w:sz w:val="16"/>
          <w:szCs w:val="16"/>
        </w:rPr>
        <w:t xml:space="preserve"> на территории МО «Город Удачный».  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 xml:space="preserve">1.2. </w:t>
      </w:r>
      <w:proofErr w:type="gramStart"/>
      <w:r w:rsidRPr="0062752E">
        <w:rPr>
          <w:rFonts w:cstheme="minorHAnsi"/>
          <w:sz w:val="16"/>
          <w:szCs w:val="16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 № 89-ФЗ «Об отходах производства и потребления»,</w:t>
      </w:r>
      <w:r w:rsidRPr="0062752E">
        <w:rPr>
          <w:rFonts w:cstheme="minorHAnsi"/>
          <w:color w:val="000000"/>
          <w:sz w:val="16"/>
          <w:szCs w:val="16"/>
        </w:rPr>
        <w:t xml:space="preserve"> </w:t>
      </w:r>
      <w:r w:rsidRPr="0062752E">
        <w:rPr>
          <w:rFonts w:cstheme="minorHAnsi"/>
          <w:sz w:val="16"/>
          <w:szCs w:val="16"/>
        </w:rPr>
        <w:t xml:space="preserve">от 10.01.2002 №7-ФЗ «Об охране окружающей среды», от 06.10.2003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№ 170, </w:t>
      </w:r>
      <w:proofErr w:type="spellStart"/>
      <w:r w:rsidRPr="0062752E">
        <w:rPr>
          <w:rFonts w:cstheme="minorHAnsi"/>
          <w:sz w:val="16"/>
          <w:szCs w:val="16"/>
        </w:rPr>
        <w:t>СанПин</w:t>
      </w:r>
      <w:proofErr w:type="spellEnd"/>
      <w:r w:rsidRPr="0062752E">
        <w:rPr>
          <w:rFonts w:cstheme="minorHAnsi"/>
          <w:sz w:val="16"/>
          <w:szCs w:val="16"/>
        </w:rPr>
        <w:t xml:space="preserve"> 42-128-4690-88 «Санитарные</w:t>
      </w:r>
      <w:proofErr w:type="gramEnd"/>
      <w:r w:rsidRPr="0062752E">
        <w:rPr>
          <w:rFonts w:cstheme="minorHAnsi"/>
          <w:sz w:val="16"/>
          <w:szCs w:val="16"/>
        </w:rPr>
        <w:t xml:space="preserve"> правила содержания территорий населенных мест», Уставом МО «Город Удачный», а так же настоящим Положением.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</w:p>
    <w:p w:rsidR="0062752E" w:rsidRPr="0062752E" w:rsidRDefault="0062752E" w:rsidP="00B3081E">
      <w:pPr>
        <w:pStyle w:val="a6"/>
        <w:jc w:val="both"/>
        <w:rPr>
          <w:rFonts w:cstheme="minorHAnsi"/>
          <w:b/>
          <w:sz w:val="16"/>
          <w:szCs w:val="16"/>
        </w:rPr>
      </w:pPr>
      <w:r w:rsidRPr="0062752E">
        <w:rPr>
          <w:rFonts w:cstheme="minorHAnsi"/>
          <w:b/>
          <w:sz w:val="16"/>
          <w:szCs w:val="16"/>
        </w:rPr>
        <w:t>2. Цели, задачи и функции Комиссии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 xml:space="preserve">2.1. Комиссия создается </w:t>
      </w:r>
      <w:r w:rsidRPr="0062752E">
        <w:rPr>
          <w:rFonts w:cstheme="minorHAnsi"/>
          <w:sz w:val="16"/>
          <w:szCs w:val="16"/>
          <w:shd w:val="clear" w:color="auto" w:fill="FFFFFF"/>
        </w:rPr>
        <w:t xml:space="preserve">с целью </w:t>
      </w:r>
      <w:r w:rsidRPr="0062752E">
        <w:rPr>
          <w:rFonts w:cstheme="minorHAnsi"/>
          <w:sz w:val="16"/>
          <w:szCs w:val="16"/>
        </w:rPr>
        <w:t>рассмотрения вопросов, касающихся согласования создания мест (площадок) накопления ТКО, и включения мест (площадок) накопления ТКО в реестр.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 xml:space="preserve">2.2. Комиссия в соответствии с возложенными на нее задачами выполняет следующие функции: 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>- рассмотрение заявлений и обращений граждан и юридических лиц, индивидуальных предпринимателей по вопросу согласования мест (площадок) сбора и накопления ТКО;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>- организации в случае необходимости выезда на предполагаемое место (площадку) сбора и накопления ТКО с целью его дальнейшего согласования;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>- внесение предложений, направленных на определения места (площадки) для сбора и накопления ТКО;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>- принятие решения об определении места (площадки) для сбора и накопления ТКО либо решения об отказе в согласовании создания места (площадки) для сбора и накопления ТКО;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>-</w:t>
      </w:r>
      <w:r w:rsidRPr="0062752E">
        <w:rPr>
          <w:rFonts w:cstheme="minorHAnsi"/>
          <w:b/>
          <w:color w:val="000000"/>
          <w:sz w:val="16"/>
          <w:szCs w:val="16"/>
        </w:rPr>
        <w:t xml:space="preserve">  </w:t>
      </w:r>
      <w:r w:rsidRPr="0062752E">
        <w:rPr>
          <w:rFonts w:cstheme="minorHAnsi"/>
          <w:color w:val="000000"/>
          <w:sz w:val="16"/>
          <w:szCs w:val="16"/>
        </w:rPr>
        <w:t xml:space="preserve">приемка работ, связанных </w:t>
      </w:r>
      <w:r w:rsidRPr="0062752E">
        <w:rPr>
          <w:rFonts w:cstheme="minorHAnsi"/>
          <w:sz w:val="16"/>
          <w:szCs w:val="16"/>
        </w:rPr>
        <w:t>созданием места (площадки) накопления ТКО</w:t>
      </w:r>
      <w:r w:rsidRPr="0062752E">
        <w:rPr>
          <w:rFonts w:cstheme="minorHAnsi"/>
          <w:color w:val="000000"/>
          <w:sz w:val="16"/>
          <w:szCs w:val="16"/>
        </w:rPr>
        <w:t>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>- принятие решения о включении места (площадки) для сбора и накопления ТКО в реестр, либо решения об отказе включения в реестр.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 xml:space="preserve">- уведомление заявителя о принятом решении Комиссии. 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</w:p>
    <w:p w:rsidR="0062752E" w:rsidRPr="0062752E" w:rsidRDefault="0062752E" w:rsidP="00B3081E">
      <w:pPr>
        <w:pStyle w:val="a6"/>
        <w:jc w:val="both"/>
        <w:rPr>
          <w:rFonts w:cstheme="minorHAnsi"/>
          <w:b/>
          <w:sz w:val="16"/>
          <w:szCs w:val="16"/>
        </w:rPr>
      </w:pPr>
      <w:r w:rsidRPr="0062752E">
        <w:rPr>
          <w:rFonts w:cstheme="minorHAnsi"/>
          <w:b/>
          <w:sz w:val="16"/>
          <w:szCs w:val="16"/>
        </w:rPr>
        <w:t>Организация работы Комиссии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 xml:space="preserve">3.1. Положение о Комиссии, ее численный и персональный состав </w:t>
      </w:r>
      <w:r w:rsidRPr="0062752E">
        <w:rPr>
          <w:rFonts w:cstheme="minorHAnsi"/>
          <w:sz w:val="16"/>
          <w:szCs w:val="16"/>
          <w:shd w:val="clear" w:color="auto" w:fill="FFFFFF"/>
        </w:rPr>
        <w:t>утверждается и изменяется постановлением</w:t>
      </w:r>
      <w:r w:rsidRPr="0062752E">
        <w:rPr>
          <w:rFonts w:cstheme="minorHAnsi"/>
          <w:sz w:val="16"/>
          <w:szCs w:val="16"/>
        </w:rPr>
        <w:t xml:space="preserve">. Комиссия состоит из председателя, заместителя председателя, секретаря и членов Комиссии. 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62752E">
        <w:rPr>
          <w:rFonts w:cstheme="minorHAnsi"/>
          <w:sz w:val="16"/>
          <w:szCs w:val="16"/>
        </w:rPr>
        <w:t xml:space="preserve"> 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lastRenderedPageBreak/>
        <w:t>3.3. Организацию работы Комиссии определяет председатель Комиссии.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>3.4. Основной формой работы Комиссии является заседание с осмотром при необходимости территории существующего и предлагаемого места размещения контейнерной площадки для сбора ТКО.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  <w:shd w:val="clear" w:color="auto" w:fill="FFFFFF"/>
        </w:rPr>
      </w:pPr>
      <w:r w:rsidRPr="0062752E">
        <w:rPr>
          <w:rFonts w:cstheme="minorHAnsi"/>
          <w:sz w:val="16"/>
          <w:szCs w:val="16"/>
          <w:shd w:val="clear" w:color="auto" w:fill="FFFFFF"/>
        </w:rPr>
        <w:t>3.5. Заседания Комиссии проводятся по мере необходимости.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  <w:shd w:val="clear" w:color="auto" w:fill="FFFFFF"/>
        </w:rPr>
        <w:t xml:space="preserve">3.6. Комиссия правомочна принимать решения при участии в ее работе не менее половины от общего числа ее членов. </w:t>
      </w:r>
      <w:r w:rsidRPr="0062752E">
        <w:rPr>
          <w:rFonts w:cstheme="minorHAnsi"/>
          <w:sz w:val="16"/>
          <w:szCs w:val="16"/>
        </w:rPr>
        <w:t xml:space="preserve">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и.о. главы города либо заместитель председателя Комиссии. </w:t>
      </w:r>
      <w:r w:rsidRPr="0062752E">
        <w:rPr>
          <w:rStyle w:val="FontStyle43"/>
          <w:rFonts w:asciiTheme="minorHAnsi" w:hAnsiTheme="minorHAnsi" w:cstheme="minorHAnsi"/>
          <w:sz w:val="16"/>
          <w:szCs w:val="16"/>
        </w:rPr>
        <w:t>На период отсутствия членов комиссии, участие в комиссии возлагается на лиц, временно замещающих их или исполняющих их обязанности.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  <w:shd w:val="clear" w:color="auto" w:fill="FFFFFF"/>
        </w:rPr>
        <w:t xml:space="preserve"> 3.7. Решение Комиссии </w:t>
      </w:r>
      <w:r w:rsidRPr="0062752E">
        <w:rPr>
          <w:rFonts w:cstheme="minorHAnsi"/>
          <w:sz w:val="16"/>
          <w:szCs w:val="16"/>
        </w:rPr>
        <w:t>считается принятым, если за него проголосовало более половины участвующих в заседании членов Комиссии. При равенстве голосов, голос председателя Комиссии является решающим.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 xml:space="preserve"> 3.8.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>Председатель Комиссии:</w:t>
      </w:r>
    </w:p>
    <w:p w:rsidR="0062752E" w:rsidRPr="0062752E" w:rsidRDefault="0062752E" w:rsidP="00B3081E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62752E">
        <w:rPr>
          <w:rFonts w:cstheme="minorHAnsi"/>
          <w:sz w:val="16"/>
          <w:szCs w:val="16"/>
        </w:rPr>
        <w:t xml:space="preserve">1) определяет время проведения выездных заседаний Комиссии и круг вопросов, </w:t>
      </w:r>
      <w:r w:rsidRPr="0062752E">
        <w:rPr>
          <w:rFonts w:cstheme="minorHAnsi"/>
          <w:color w:val="000000"/>
          <w:sz w:val="16"/>
          <w:szCs w:val="16"/>
        </w:rPr>
        <w:t>вносимых на ее рассмотрение;</w:t>
      </w:r>
    </w:p>
    <w:p w:rsidR="0062752E" w:rsidRPr="0062752E" w:rsidRDefault="0062752E" w:rsidP="00B3081E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62752E">
        <w:rPr>
          <w:rFonts w:cstheme="minorHAnsi"/>
          <w:color w:val="000000"/>
          <w:sz w:val="16"/>
          <w:szCs w:val="16"/>
        </w:rPr>
        <w:t>2) организует подготовку материалов для рассмотрения на Комиссии;</w:t>
      </w:r>
    </w:p>
    <w:p w:rsidR="0062752E" w:rsidRPr="0062752E" w:rsidRDefault="0062752E" w:rsidP="00B3081E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62752E">
        <w:rPr>
          <w:rFonts w:cstheme="minorHAnsi"/>
          <w:color w:val="000000"/>
          <w:sz w:val="16"/>
          <w:szCs w:val="16"/>
        </w:rPr>
        <w:t>3) определяет  повестку и проводит заседание Комиссии.</w:t>
      </w:r>
    </w:p>
    <w:p w:rsidR="0062752E" w:rsidRPr="0062752E" w:rsidRDefault="0062752E" w:rsidP="00B3081E">
      <w:pPr>
        <w:pStyle w:val="a6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62752E">
        <w:rPr>
          <w:rFonts w:cstheme="minorHAnsi"/>
          <w:color w:val="000000"/>
          <w:sz w:val="16"/>
          <w:szCs w:val="16"/>
          <w:shd w:val="clear" w:color="auto" w:fill="FFFFFF"/>
        </w:rPr>
        <w:t>В отсутствие председателя Комиссии его обязанности исполняет заместитель председателя Комиссии.</w:t>
      </w:r>
    </w:p>
    <w:p w:rsidR="0062752E" w:rsidRPr="0062752E" w:rsidRDefault="0062752E" w:rsidP="00B3081E">
      <w:pPr>
        <w:pStyle w:val="a6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62752E">
        <w:rPr>
          <w:rFonts w:cstheme="minorHAnsi"/>
          <w:color w:val="000000"/>
          <w:sz w:val="16"/>
          <w:szCs w:val="16"/>
          <w:shd w:val="clear" w:color="auto" w:fill="FFFFFF"/>
        </w:rPr>
        <w:t>Секретарь Комиссии:</w:t>
      </w:r>
    </w:p>
    <w:p w:rsidR="0062752E" w:rsidRPr="0062752E" w:rsidRDefault="0062752E" w:rsidP="00B3081E">
      <w:pPr>
        <w:pStyle w:val="a6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62752E">
        <w:rPr>
          <w:rFonts w:cstheme="minorHAnsi"/>
          <w:color w:val="000000"/>
          <w:sz w:val="16"/>
          <w:szCs w:val="16"/>
          <w:shd w:val="clear" w:color="auto" w:fill="FFFFFF"/>
        </w:rPr>
        <w:t>1) осуществляет прием и регистрацию заявок, заявлений;</w:t>
      </w:r>
    </w:p>
    <w:p w:rsidR="0062752E" w:rsidRPr="0062752E" w:rsidRDefault="0062752E" w:rsidP="00B3081E">
      <w:pPr>
        <w:pStyle w:val="a6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62752E">
        <w:rPr>
          <w:rFonts w:cstheme="minorHAnsi"/>
          <w:color w:val="000000"/>
          <w:sz w:val="16"/>
          <w:szCs w:val="16"/>
          <w:shd w:val="clear" w:color="auto" w:fill="FFFFFF"/>
        </w:rPr>
        <w:t>2) формирует пакет документов на рассмотрение Комиссией;</w:t>
      </w:r>
    </w:p>
    <w:p w:rsidR="0062752E" w:rsidRPr="0062752E" w:rsidRDefault="0062752E" w:rsidP="00B3081E">
      <w:pPr>
        <w:pStyle w:val="a6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62752E">
        <w:rPr>
          <w:rFonts w:cstheme="minorHAnsi"/>
          <w:color w:val="000000"/>
          <w:sz w:val="16"/>
          <w:szCs w:val="16"/>
        </w:rPr>
        <w:t>3) формирует  повестку заседание Комиссии</w:t>
      </w:r>
    </w:p>
    <w:p w:rsidR="0062752E" w:rsidRPr="0062752E" w:rsidRDefault="0062752E" w:rsidP="00B3081E">
      <w:pPr>
        <w:pStyle w:val="a6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62752E">
        <w:rPr>
          <w:rFonts w:cstheme="minorHAnsi"/>
          <w:color w:val="000000"/>
          <w:sz w:val="16"/>
          <w:szCs w:val="16"/>
          <w:shd w:val="clear" w:color="auto" w:fill="FFFFFF"/>
        </w:rPr>
        <w:t>4) ведет и оформляет протоколы заседаний Комиссии;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  <w:shd w:val="clear" w:color="auto" w:fill="FFFFFF"/>
        </w:rPr>
      </w:pPr>
      <w:r w:rsidRPr="0062752E">
        <w:rPr>
          <w:rFonts w:cstheme="minorHAnsi"/>
          <w:color w:val="000000"/>
          <w:sz w:val="16"/>
          <w:szCs w:val="16"/>
          <w:shd w:val="clear" w:color="auto" w:fill="FFFFFF"/>
        </w:rPr>
        <w:t>5) при организации выездного</w:t>
      </w:r>
      <w:r w:rsidRPr="0062752E">
        <w:rPr>
          <w:rFonts w:cstheme="minorHAnsi"/>
          <w:sz w:val="16"/>
          <w:szCs w:val="16"/>
          <w:shd w:val="clear" w:color="auto" w:fill="FFFFFF"/>
        </w:rPr>
        <w:t xml:space="preserve"> заседания Комиссии извещает членов Комиссии о дате и времени заседания;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  <w:shd w:val="clear" w:color="auto" w:fill="FFFFFF"/>
        </w:rPr>
      </w:pPr>
      <w:r w:rsidRPr="0062752E">
        <w:rPr>
          <w:rFonts w:cstheme="minorHAnsi"/>
          <w:sz w:val="16"/>
          <w:szCs w:val="16"/>
          <w:shd w:val="clear" w:color="auto" w:fill="FFFFFF"/>
        </w:rPr>
        <w:t>6) подготавливает и направляет уведомления заявителям о принятом решении комиссии;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  <w:shd w:val="clear" w:color="auto" w:fill="FFFFFF"/>
        </w:rPr>
      </w:pPr>
      <w:r w:rsidRPr="0062752E">
        <w:rPr>
          <w:rFonts w:cstheme="minorHAnsi"/>
          <w:sz w:val="16"/>
          <w:szCs w:val="16"/>
          <w:shd w:val="clear" w:color="auto" w:fill="FFFFFF"/>
        </w:rPr>
        <w:t>7) подготавливает проекты: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  <w:shd w:val="clear" w:color="auto" w:fill="FFFFFF"/>
        </w:rPr>
      </w:pPr>
      <w:r w:rsidRPr="0062752E">
        <w:rPr>
          <w:rFonts w:cstheme="minorHAnsi"/>
          <w:sz w:val="16"/>
          <w:szCs w:val="16"/>
          <w:shd w:val="clear" w:color="auto" w:fill="FFFFFF"/>
        </w:rPr>
        <w:t>- Акта об определении места (площадки) накопления твердых бытовых отходов.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  <w:shd w:val="clear" w:color="auto" w:fill="FFFFFF"/>
        </w:rPr>
      </w:pPr>
      <w:r w:rsidRPr="0062752E">
        <w:rPr>
          <w:rFonts w:cstheme="minorHAnsi"/>
          <w:color w:val="000000"/>
          <w:sz w:val="16"/>
          <w:szCs w:val="16"/>
        </w:rPr>
        <w:t xml:space="preserve">- Акта приемочной комиссии (приемка работ, связанных </w:t>
      </w:r>
      <w:r w:rsidRPr="0062752E">
        <w:rPr>
          <w:rFonts w:cstheme="minorHAnsi"/>
          <w:sz w:val="16"/>
          <w:szCs w:val="16"/>
        </w:rPr>
        <w:t>созданием места (площадки) накопления твердых коммунальных отходов</w:t>
      </w:r>
      <w:r w:rsidRPr="0062752E">
        <w:rPr>
          <w:rFonts w:cstheme="minorHAnsi"/>
          <w:color w:val="000000"/>
          <w:sz w:val="16"/>
          <w:szCs w:val="16"/>
        </w:rPr>
        <w:t>).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  <w:shd w:val="clear" w:color="auto" w:fill="FFFFFF"/>
        </w:rPr>
      </w:pPr>
      <w:r w:rsidRPr="0062752E">
        <w:rPr>
          <w:rFonts w:cstheme="minorHAnsi"/>
          <w:sz w:val="16"/>
          <w:szCs w:val="16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  <w:shd w:val="clear" w:color="auto" w:fill="FFFFFF"/>
        </w:rPr>
        <w:t xml:space="preserve">3.9. </w:t>
      </w:r>
      <w:r w:rsidRPr="0062752E">
        <w:rPr>
          <w:rFonts w:cstheme="minorHAnsi"/>
          <w:sz w:val="16"/>
          <w:szCs w:val="16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>3.10. Комиссия принимает решение о согласовании или отказе в согласовании создания места (площадки) накопления ТКО, а также о</w:t>
      </w:r>
      <w:r w:rsidRPr="0062752E">
        <w:rPr>
          <w:rFonts w:cstheme="minorHAnsi"/>
          <w:color w:val="000000"/>
          <w:sz w:val="16"/>
          <w:szCs w:val="16"/>
        </w:rPr>
        <w:t xml:space="preserve"> приемке работ, связанных </w:t>
      </w:r>
      <w:r w:rsidRPr="0062752E">
        <w:rPr>
          <w:rFonts w:cstheme="minorHAnsi"/>
          <w:sz w:val="16"/>
          <w:szCs w:val="16"/>
        </w:rPr>
        <w:t>созданием места (площадки) накопления твердых коммунальных отходов. Результаты рассмотрения заявок оформляются:</w:t>
      </w:r>
    </w:p>
    <w:p w:rsidR="0062752E" w:rsidRPr="0062752E" w:rsidRDefault="0062752E" w:rsidP="00B3081E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62752E">
        <w:rPr>
          <w:rFonts w:cstheme="minorHAnsi"/>
          <w:sz w:val="16"/>
          <w:szCs w:val="16"/>
        </w:rPr>
        <w:t>- актом об определении места (площадки) накопления ТКО (к акту прилагается графический материал);</w:t>
      </w:r>
      <w:r w:rsidRPr="0062752E">
        <w:rPr>
          <w:rFonts w:cstheme="minorHAnsi"/>
          <w:color w:val="000000"/>
          <w:sz w:val="16"/>
          <w:szCs w:val="16"/>
        </w:rPr>
        <w:t xml:space="preserve"> </w:t>
      </w:r>
    </w:p>
    <w:p w:rsidR="0062752E" w:rsidRPr="0062752E" w:rsidRDefault="0062752E" w:rsidP="00B3081E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62752E">
        <w:rPr>
          <w:rFonts w:cstheme="minorHAnsi"/>
          <w:color w:val="000000"/>
          <w:sz w:val="16"/>
          <w:szCs w:val="16"/>
        </w:rPr>
        <w:t xml:space="preserve">- актом приемочной комиссии (приемка работ, связанных </w:t>
      </w:r>
      <w:r w:rsidRPr="0062752E">
        <w:rPr>
          <w:rFonts w:cstheme="minorHAnsi"/>
          <w:sz w:val="16"/>
          <w:szCs w:val="16"/>
        </w:rPr>
        <w:t>созданием места (площадки) накопления твердых коммунальных отходов</w:t>
      </w:r>
      <w:r w:rsidRPr="0062752E">
        <w:rPr>
          <w:rFonts w:cstheme="minorHAnsi"/>
          <w:color w:val="000000"/>
          <w:sz w:val="16"/>
          <w:szCs w:val="16"/>
        </w:rPr>
        <w:t>).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 xml:space="preserve">3.11. Утвержденный акт об определении места (площадки) накопления ТКО служит основанием для размещения (оборудования) места (площадки) накопления. </w:t>
      </w:r>
    </w:p>
    <w:p w:rsidR="0062752E" w:rsidRPr="0062752E" w:rsidRDefault="0062752E" w:rsidP="00B3081E">
      <w:pPr>
        <w:pStyle w:val="a6"/>
        <w:jc w:val="both"/>
        <w:rPr>
          <w:rFonts w:cstheme="minorHAnsi"/>
          <w:sz w:val="16"/>
          <w:szCs w:val="16"/>
        </w:rPr>
      </w:pPr>
      <w:r w:rsidRPr="0062752E">
        <w:rPr>
          <w:rFonts w:cstheme="minorHAnsi"/>
          <w:sz w:val="16"/>
          <w:szCs w:val="16"/>
        </w:rPr>
        <w:t>3.12. Уведомление об отказе в согласовании создания места (площадки) накопления ТКО подписывается председателем Комиссии.</w:t>
      </w:r>
    </w:p>
    <w:p w:rsidR="0062752E" w:rsidRPr="00D540D6" w:rsidRDefault="0062752E" w:rsidP="00D540D6">
      <w:pPr>
        <w:pStyle w:val="a6"/>
        <w:jc w:val="both"/>
        <w:rPr>
          <w:sz w:val="16"/>
          <w:szCs w:val="16"/>
        </w:rPr>
      </w:pPr>
    </w:p>
    <w:p w:rsidR="00D540D6" w:rsidRDefault="00D540D6" w:rsidP="00D540D6">
      <w:pPr>
        <w:pStyle w:val="a6"/>
        <w:jc w:val="right"/>
        <w:rPr>
          <w:color w:val="26282F"/>
          <w:sz w:val="16"/>
          <w:szCs w:val="16"/>
        </w:rPr>
      </w:pPr>
      <w:r w:rsidRPr="00D540D6">
        <w:rPr>
          <w:color w:val="26282F"/>
          <w:sz w:val="16"/>
          <w:szCs w:val="16"/>
        </w:rPr>
        <w:t>Приложение 2</w:t>
      </w:r>
    </w:p>
    <w:p w:rsidR="00D540D6" w:rsidRPr="007F4472" w:rsidRDefault="00D540D6" w:rsidP="00D540D6">
      <w:pPr>
        <w:pStyle w:val="a6"/>
        <w:jc w:val="right"/>
        <w:rPr>
          <w:rFonts w:cstheme="minorHAnsi"/>
          <w:b/>
          <w:sz w:val="16"/>
          <w:szCs w:val="16"/>
        </w:rPr>
      </w:pPr>
      <w:r w:rsidRPr="0062752E">
        <w:rPr>
          <w:rFonts w:cstheme="minorHAnsi"/>
          <w:sz w:val="16"/>
          <w:szCs w:val="16"/>
        </w:rPr>
        <w:t xml:space="preserve">к </w:t>
      </w:r>
      <w:r w:rsidRPr="0062752E">
        <w:rPr>
          <w:rFonts w:cstheme="minorHAnsi"/>
          <w:bCs/>
          <w:sz w:val="16"/>
          <w:szCs w:val="16"/>
        </w:rPr>
        <w:t>постановлению</w:t>
      </w:r>
      <w:r w:rsidRPr="0062752E">
        <w:rPr>
          <w:rFonts w:cstheme="minorHAnsi"/>
          <w:sz w:val="16"/>
          <w:szCs w:val="16"/>
        </w:rPr>
        <w:t xml:space="preserve"> </w:t>
      </w:r>
      <w:r w:rsidRPr="00D540D6">
        <w:rPr>
          <w:rFonts w:cstheme="minorHAnsi"/>
          <w:sz w:val="16"/>
          <w:szCs w:val="16"/>
        </w:rPr>
        <w:t>от 27.08.2019 г. № 445</w:t>
      </w:r>
    </w:p>
    <w:p w:rsidR="00D540D6" w:rsidRPr="00D540D6" w:rsidRDefault="00D540D6" w:rsidP="00D540D6">
      <w:pPr>
        <w:pStyle w:val="a6"/>
        <w:jc w:val="both"/>
        <w:rPr>
          <w:b/>
          <w:color w:val="000000"/>
          <w:sz w:val="16"/>
          <w:szCs w:val="16"/>
        </w:rPr>
      </w:pPr>
    </w:p>
    <w:p w:rsidR="00687365" w:rsidRDefault="00D540D6" w:rsidP="00B3081E">
      <w:pPr>
        <w:pStyle w:val="a6"/>
        <w:jc w:val="center"/>
        <w:rPr>
          <w:b/>
          <w:color w:val="000000"/>
          <w:sz w:val="16"/>
          <w:szCs w:val="16"/>
        </w:rPr>
      </w:pPr>
      <w:r w:rsidRPr="00D540D6">
        <w:rPr>
          <w:b/>
          <w:color w:val="000000"/>
          <w:sz w:val="16"/>
          <w:szCs w:val="16"/>
        </w:rPr>
        <w:t>Состав</w:t>
      </w:r>
    </w:p>
    <w:p w:rsidR="00D540D6" w:rsidRPr="00D540D6" w:rsidRDefault="00D540D6" w:rsidP="00B3081E">
      <w:pPr>
        <w:pStyle w:val="a6"/>
        <w:jc w:val="center"/>
        <w:rPr>
          <w:b/>
          <w:sz w:val="16"/>
          <w:szCs w:val="16"/>
        </w:rPr>
      </w:pPr>
      <w:r w:rsidRPr="00D540D6">
        <w:rPr>
          <w:b/>
          <w:color w:val="000000"/>
          <w:sz w:val="16"/>
          <w:szCs w:val="16"/>
        </w:rPr>
        <w:t xml:space="preserve">межведомственной </w:t>
      </w:r>
      <w:r w:rsidRPr="00D540D6">
        <w:rPr>
          <w:b/>
          <w:sz w:val="16"/>
          <w:szCs w:val="16"/>
        </w:rPr>
        <w:t>комиссии по согласованию создания мест (площадок) накопления твердых коммунальных отходов на территории МО «Город Удачный» и включению их в реестр мест (площадок) накопления твердых коммунальных отходов на территории МО «Город Удачный»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</w:p>
    <w:p w:rsidR="00D540D6" w:rsidRPr="00D540D6" w:rsidRDefault="00D540D6" w:rsidP="00D540D6">
      <w:pPr>
        <w:pStyle w:val="a6"/>
        <w:jc w:val="both"/>
        <w:rPr>
          <w:b/>
          <w:sz w:val="16"/>
          <w:szCs w:val="16"/>
        </w:rPr>
      </w:pPr>
      <w:r w:rsidRPr="00D540D6">
        <w:rPr>
          <w:b/>
          <w:sz w:val="16"/>
          <w:szCs w:val="16"/>
        </w:rPr>
        <w:t xml:space="preserve">Председатель комиссии:  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  <w:r w:rsidRPr="00D540D6">
        <w:rPr>
          <w:sz w:val="16"/>
          <w:szCs w:val="16"/>
        </w:rPr>
        <w:t>глава города Приходько А.В.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</w:p>
    <w:p w:rsidR="00D540D6" w:rsidRPr="00D540D6" w:rsidRDefault="00D540D6" w:rsidP="00D540D6">
      <w:pPr>
        <w:pStyle w:val="a6"/>
        <w:jc w:val="both"/>
        <w:rPr>
          <w:b/>
          <w:sz w:val="16"/>
          <w:szCs w:val="16"/>
        </w:rPr>
      </w:pPr>
      <w:r w:rsidRPr="00D540D6">
        <w:rPr>
          <w:b/>
          <w:sz w:val="16"/>
          <w:szCs w:val="16"/>
        </w:rPr>
        <w:t xml:space="preserve">Заместитель председателя комиссии: 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  <w:r w:rsidRPr="00D540D6">
        <w:rPr>
          <w:sz w:val="16"/>
          <w:szCs w:val="16"/>
        </w:rPr>
        <w:t xml:space="preserve">и.о. заместителя главы администрации МО «Город Удачный» по городскому хозяйству </w:t>
      </w:r>
      <w:proofErr w:type="spellStart"/>
      <w:r w:rsidRPr="00D540D6">
        <w:rPr>
          <w:sz w:val="16"/>
          <w:szCs w:val="16"/>
        </w:rPr>
        <w:t>Брюхова</w:t>
      </w:r>
      <w:proofErr w:type="spellEnd"/>
      <w:r w:rsidRPr="00D540D6">
        <w:rPr>
          <w:sz w:val="16"/>
          <w:szCs w:val="16"/>
        </w:rPr>
        <w:t xml:space="preserve"> С.В.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</w:p>
    <w:p w:rsidR="00D540D6" w:rsidRPr="00D540D6" w:rsidRDefault="00D540D6" w:rsidP="00D540D6">
      <w:pPr>
        <w:pStyle w:val="a6"/>
        <w:jc w:val="both"/>
        <w:rPr>
          <w:b/>
          <w:sz w:val="16"/>
          <w:szCs w:val="16"/>
        </w:rPr>
      </w:pPr>
      <w:r w:rsidRPr="00D540D6">
        <w:rPr>
          <w:b/>
          <w:sz w:val="16"/>
          <w:szCs w:val="16"/>
        </w:rPr>
        <w:t>Секретарь комиссии: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  <w:r w:rsidRPr="00D540D6">
        <w:rPr>
          <w:sz w:val="16"/>
          <w:szCs w:val="16"/>
        </w:rPr>
        <w:t xml:space="preserve">ведущий специалист жилищно-коммунального хозяйства администрации МО «Город Удачный» </w:t>
      </w:r>
      <w:proofErr w:type="spellStart"/>
      <w:r w:rsidRPr="00D540D6">
        <w:rPr>
          <w:sz w:val="16"/>
          <w:szCs w:val="16"/>
        </w:rPr>
        <w:t>Капитурова</w:t>
      </w:r>
      <w:proofErr w:type="spellEnd"/>
      <w:r w:rsidRPr="00D540D6">
        <w:rPr>
          <w:sz w:val="16"/>
          <w:szCs w:val="16"/>
        </w:rPr>
        <w:t xml:space="preserve"> В.П.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</w:p>
    <w:p w:rsidR="00D540D6" w:rsidRPr="00D540D6" w:rsidRDefault="00D540D6" w:rsidP="00D540D6">
      <w:pPr>
        <w:pStyle w:val="a6"/>
        <w:jc w:val="both"/>
        <w:rPr>
          <w:b/>
          <w:sz w:val="16"/>
          <w:szCs w:val="16"/>
        </w:rPr>
      </w:pPr>
      <w:r w:rsidRPr="00D540D6">
        <w:rPr>
          <w:b/>
          <w:sz w:val="16"/>
          <w:szCs w:val="16"/>
        </w:rPr>
        <w:t>Члены комиссии: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  <w:r w:rsidRPr="00D540D6">
        <w:rPr>
          <w:sz w:val="16"/>
          <w:szCs w:val="16"/>
        </w:rPr>
        <w:t>главный специалист по вопросам городского хозяйства и благоустройству города администрации МО «Город Удачный» Бирюкова А.Ф.;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  <w:r w:rsidRPr="00D540D6">
        <w:rPr>
          <w:sz w:val="16"/>
          <w:szCs w:val="16"/>
        </w:rPr>
        <w:t xml:space="preserve">главный специалист по архитектуре и градостроительной деятельности администрации МО «Город Удачный» </w:t>
      </w:r>
      <w:proofErr w:type="spellStart"/>
      <w:r w:rsidRPr="00D540D6">
        <w:rPr>
          <w:sz w:val="16"/>
          <w:szCs w:val="16"/>
        </w:rPr>
        <w:t>Джумабаев</w:t>
      </w:r>
      <w:proofErr w:type="spellEnd"/>
      <w:r w:rsidRPr="00D540D6">
        <w:rPr>
          <w:sz w:val="16"/>
          <w:szCs w:val="16"/>
        </w:rPr>
        <w:t xml:space="preserve"> Э.Н;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  <w:r w:rsidRPr="00D540D6">
        <w:rPr>
          <w:sz w:val="16"/>
          <w:szCs w:val="16"/>
        </w:rPr>
        <w:lastRenderedPageBreak/>
        <w:t xml:space="preserve">ведущий специалист эксперт ТО У </w:t>
      </w:r>
      <w:proofErr w:type="spellStart"/>
      <w:r w:rsidRPr="00D540D6">
        <w:rPr>
          <w:sz w:val="16"/>
          <w:szCs w:val="16"/>
        </w:rPr>
        <w:t>Роспотребнадзора</w:t>
      </w:r>
      <w:proofErr w:type="spellEnd"/>
      <w:r w:rsidRPr="00D540D6">
        <w:rPr>
          <w:sz w:val="16"/>
          <w:szCs w:val="16"/>
        </w:rPr>
        <w:t xml:space="preserve"> по Р</w:t>
      </w:r>
      <w:proofErr w:type="gramStart"/>
      <w:r w:rsidRPr="00D540D6">
        <w:rPr>
          <w:sz w:val="16"/>
          <w:szCs w:val="16"/>
        </w:rPr>
        <w:t>С(</w:t>
      </w:r>
      <w:proofErr w:type="gramEnd"/>
      <w:r w:rsidRPr="00D540D6">
        <w:rPr>
          <w:sz w:val="16"/>
          <w:szCs w:val="16"/>
        </w:rPr>
        <w:t>Я) в Мирнинском районе Куликова М.И.;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  <w:r w:rsidRPr="00D540D6">
        <w:rPr>
          <w:sz w:val="16"/>
          <w:szCs w:val="16"/>
        </w:rPr>
        <w:t>инженер по надзору за зданиями и сооружениями администрации МО «Город Удачный» Сапожникова И.С.;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  <w:r w:rsidRPr="00D540D6">
        <w:rPr>
          <w:sz w:val="16"/>
          <w:szCs w:val="16"/>
        </w:rPr>
        <w:t>главный специалист по имущественным и земельным отношениям администрации МО «Город Удачный» Хисматуллина Н.Н.;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  <w:r w:rsidRPr="00D540D6">
        <w:rPr>
          <w:sz w:val="16"/>
          <w:szCs w:val="16"/>
        </w:rPr>
        <w:t>представитель регионального оператора (по согласованию);</w:t>
      </w: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</w:p>
    <w:p w:rsidR="00D540D6" w:rsidRPr="00D540D6" w:rsidRDefault="00D540D6" w:rsidP="00D540D6">
      <w:pPr>
        <w:pStyle w:val="a6"/>
        <w:jc w:val="both"/>
        <w:rPr>
          <w:sz w:val="16"/>
          <w:szCs w:val="16"/>
        </w:rPr>
      </w:pPr>
      <w:r w:rsidRPr="00D540D6">
        <w:rPr>
          <w:sz w:val="16"/>
          <w:szCs w:val="16"/>
        </w:rPr>
        <w:t>представитель управляющей (обслуживающей) организации (по согласованию).</w:t>
      </w:r>
    </w:p>
    <w:p w:rsidR="0062752E" w:rsidRPr="0062752E" w:rsidRDefault="0062752E" w:rsidP="0062752E">
      <w:pPr>
        <w:pStyle w:val="a6"/>
        <w:rPr>
          <w:rFonts w:cstheme="minorHAnsi"/>
          <w:iCs/>
          <w:sz w:val="16"/>
          <w:szCs w:val="16"/>
        </w:rPr>
      </w:pPr>
    </w:p>
    <w:p w:rsidR="0062752E" w:rsidRPr="0062752E" w:rsidRDefault="0062752E" w:rsidP="0062752E">
      <w:pPr>
        <w:pStyle w:val="a6"/>
        <w:rPr>
          <w:rFonts w:cstheme="minorHAnsi"/>
          <w:iCs/>
          <w:sz w:val="16"/>
          <w:szCs w:val="16"/>
        </w:rPr>
      </w:pPr>
    </w:p>
    <w:p w:rsidR="008874F4" w:rsidRPr="0062752E" w:rsidRDefault="008874F4" w:rsidP="0062752E">
      <w:pPr>
        <w:pStyle w:val="a6"/>
        <w:rPr>
          <w:rFonts w:cstheme="minorHAnsi"/>
          <w:iCs/>
          <w:sz w:val="16"/>
          <w:szCs w:val="16"/>
        </w:rPr>
        <w:sectPr w:rsidR="008874F4" w:rsidRPr="0062752E" w:rsidSect="00E42E2E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0D048C" w:rsidRPr="00E42E2E" w:rsidRDefault="000D048C" w:rsidP="009B221B">
      <w:pPr>
        <w:pStyle w:val="a6"/>
        <w:jc w:val="both"/>
        <w:rPr>
          <w:rFonts w:cstheme="minorHAnsi"/>
          <w:sz w:val="16"/>
          <w:szCs w:val="16"/>
        </w:rPr>
      </w:pPr>
    </w:p>
    <w:sectPr w:rsidR="000D048C" w:rsidRPr="00E42E2E" w:rsidSect="00E42E2E">
      <w:type w:val="continuous"/>
      <w:pgSz w:w="11906" w:h="16838"/>
      <w:pgMar w:top="851" w:right="849" w:bottom="567" w:left="99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8F" w:rsidRDefault="0055328F" w:rsidP="00701323">
      <w:r>
        <w:separator/>
      </w:r>
    </w:p>
  </w:endnote>
  <w:endnote w:type="continuationSeparator" w:id="0">
    <w:p w:rsidR="0055328F" w:rsidRDefault="0055328F" w:rsidP="0070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8F" w:rsidRDefault="0055328F" w:rsidP="00701323">
      <w:r>
        <w:separator/>
      </w:r>
    </w:p>
  </w:footnote>
  <w:footnote w:type="continuationSeparator" w:id="0">
    <w:p w:rsidR="0055328F" w:rsidRDefault="0055328F" w:rsidP="00701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EC06354C"/>
    <w:lvl w:ilvl="0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7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D6A0F"/>
    <w:multiLevelType w:val="multilevel"/>
    <w:tmpl w:val="4E5470D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CB162C"/>
    <w:multiLevelType w:val="hybridMultilevel"/>
    <w:tmpl w:val="B546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218"/>
    <w:multiLevelType w:val="multilevel"/>
    <w:tmpl w:val="1C5662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8934C9"/>
    <w:multiLevelType w:val="hybridMultilevel"/>
    <w:tmpl w:val="2724D754"/>
    <w:lvl w:ilvl="0" w:tplc="D598A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46758"/>
    <w:multiLevelType w:val="hybridMultilevel"/>
    <w:tmpl w:val="6C6CCA26"/>
    <w:lvl w:ilvl="0" w:tplc="A73A0C62">
      <w:start w:val="1"/>
      <w:numFmt w:val="decimal"/>
      <w:lvlText w:val="%1."/>
      <w:lvlJc w:val="left"/>
      <w:pPr>
        <w:ind w:left="1080" w:hanging="40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3936939"/>
    <w:multiLevelType w:val="hybridMultilevel"/>
    <w:tmpl w:val="DA06C3E2"/>
    <w:lvl w:ilvl="0" w:tplc="3712FD24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0">
    <w:nsid w:val="23AB0901"/>
    <w:multiLevelType w:val="multilevel"/>
    <w:tmpl w:val="1F0C9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F4E73"/>
    <w:multiLevelType w:val="multilevel"/>
    <w:tmpl w:val="C52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642EC1"/>
    <w:multiLevelType w:val="hybridMultilevel"/>
    <w:tmpl w:val="934C4AD4"/>
    <w:lvl w:ilvl="0" w:tplc="B90EFC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60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3B7D3C"/>
    <w:multiLevelType w:val="hybridMultilevel"/>
    <w:tmpl w:val="24A8C074"/>
    <w:lvl w:ilvl="0" w:tplc="84F6737E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1B1E"/>
    <w:multiLevelType w:val="singleLevel"/>
    <w:tmpl w:val="F042B97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47BE157E"/>
    <w:multiLevelType w:val="hybridMultilevel"/>
    <w:tmpl w:val="7826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A1C49"/>
    <w:multiLevelType w:val="hybridMultilevel"/>
    <w:tmpl w:val="5B7E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4106A"/>
    <w:multiLevelType w:val="hybridMultilevel"/>
    <w:tmpl w:val="9D7AF594"/>
    <w:lvl w:ilvl="0" w:tplc="52283E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8D69A8"/>
    <w:multiLevelType w:val="multilevel"/>
    <w:tmpl w:val="C7ACCB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360EB3"/>
    <w:multiLevelType w:val="hybridMultilevel"/>
    <w:tmpl w:val="488EE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10C79"/>
    <w:multiLevelType w:val="hybridMultilevel"/>
    <w:tmpl w:val="9D183172"/>
    <w:lvl w:ilvl="0" w:tplc="F126D3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D830B9"/>
    <w:multiLevelType w:val="multilevel"/>
    <w:tmpl w:val="B262EB9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79E05AFF"/>
    <w:multiLevelType w:val="multilevel"/>
    <w:tmpl w:val="6D283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6"/>
  </w:num>
  <w:num w:numId="9">
    <w:abstractNumId w:val="22"/>
  </w:num>
  <w:num w:numId="10">
    <w:abstractNumId w:val="20"/>
  </w:num>
  <w:num w:numId="11">
    <w:abstractNumId w:val="10"/>
  </w:num>
  <w:num w:numId="12">
    <w:abstractNumId w:val="15"/>
  </w:num>
  <w:num w:numId="13">
    <w:abstractNumId w:val="14"/>
  </w:num>
  <w:num w:numId="14">
    <w:abstractNumId w:val="4"/>
  </w:num>
  <w:num w:numId="15">
    <w:abstractNumId w:val="23"/>
  </w:num>
  <w:num w:numId="16">
    <w:abstractNumId w:val="11"/>
  </w:num>
  <w:num w:numId="17">
    <w:abstractNumId w:val="16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0700"/>
    <w:rsid w:val="000009AB"/>
    <w:rsid w:val="00001CAF"/>
    <w:rsid w:val="00006DFC"/>
    <w:rsid w:val="00007163"/>
    <w:rsid w:val="000266FB"/>
    <w:rsid w:val="0003078C"/>
    <w:rsid w:val="00030EAC"/>
    <w:rsid w:val="0003199E"/>
    <w:rsid w:val="00032111"/>
    <w:rsid w:val="000403EF"/>
    <w:rsid w:val="00042B01"/>
    <w:rsid w:val="00052458"/>
    <w:rsid w:val="00053DD8"/>
    <w:rsid w:val="00053ED0"/>
    <w:rsid w:val="00057B80"/>
    <w:rsid w:val="000629EA"/>
    <w:rsid w:val="0007069A"/>
    <w:rsid w:val="0007281A"/>
    <w:rsid w:val="00072954"/>
    <w:rsid w:val="0007648C"/>
    <w:rsid w:val="00076B51"/>
    <w:rsid w:val="00076EE7"/>
    <w:rsid w:val="0008666A"/>
    <w:rsid w:val="00091F4C"/>
    <w:rsid w:val="00093661"/>
    <w:rsid w:val="00093CA7"/>
    <w:rsid w:val="00095CE1"/>
    <w:rsid w:val="00097664"/>
    <w:rsid w:val="000A4086"/>
    <w:rsid w:val="000A47AC"/>
    <w:rsid w:val="000A6DAC"/>
    <w:rsid w:val="000A78D9"/>
    <w:rsid w:val="000A7E1F"/>
    <w:rsid w:val="000B1D28"/>
    <w:rsid w:val="000B3F85"/>
    <w:rsid w:val="000B58E6"/>
    <w:rsid w:val="000C2DCB"/>
    <w:rsid w:val="000C3BED"/>
    <w:rsid w:val="000D048C"/>
    <w:rsid w:val="000D0565"/>
    <w:rsid w:val="000E3AD0"/>
    <w:rsid w:val="000E4020"/>
    <w:rsid w:val="000F0E35"/>
    <w:rsid w:val="00100298"/>
    <w:rsid w:val="00102461"/>
    <w:rsid w:val="00112ECB"/>
    <w:rsid w:val="00130DFC"/>
    <w:rsid w:val="0013462D"/>
    <w:rsid w:val="00135911"/>
    <w:rsid w:val="00141B73"/>
    <w:rsid w:val="001438A9"/>
    <w:rsid w:val="00156377"/>
    <w:rsid w:val="00164E2C"/>
    <w:rsid w:val="00167986"/>
    <w:rsid w:val="00167AB0"/>
    <w:rsid w:val="0017074D"/>
    <w:rsid w:val="00172113"/>
    <w:rsid w:val="00172CE4"/>
    <w:rsid w:val="00177B92"/>
    <w:rsid w:val="00182787"/>
    <w:rsid w:val="0018448F"/>
    <w:rsid w:val="00187014"/>
    <w:rsid w:val="00187A24"/>
    <w:rsid w:val="00194BBA"/>
    <w:rsid w:val="00195E2D"/>
    <w:rsid w:val="001A0742"/>
    <w:rsid w:val="001A366B"/>
    <w:rsid w:val="001A6315"/>
    <w:rsid w:val="001A664C"/>
    <w:rsid w:val="001A6A5D"/>
    <w:rsid w:val="001B0336"/>
    <w:rsid w:val="001B3DBE"/>
    <w:rsid w:val="001B5C81"/>
    <w:rsid w:val="001B6B1A"/>
    <w:rsid w:val="001C3BEA"/>
    <w:rsid w:val="001D0E04"/>
    <w:rsid w:val="001D2070"/>
    <w:rsid w:val="001D55E1"/>
    <w:rsid w:val="001D76A1"/>
    <w:rsid w:val="001E20C2"/>
    <w:rsid w:val="001E359D"/>
    <w:rsid w:val="001E5B95"/>
    <w:rsid w:val="001E6089"/>
    <w:rsid w:val="001E7D78"/>
    <w:rsid w:val="001F0A52"/>
    <w:rsid w:val="001F7E31"/>
    <w:rsid w:val="0020059C"/>
    <w:rsid w:val="00201EB5"/>
    <w:rsid w:val="002054BE"/>
    <w:rsid w:val="00211D43"/>
    <w:rsid w:val="00212873"/>
    <w:rsid w:val="002164CA"/>
    <w:rsid w:val="00221E1E"/>
    <w:rsid w:val="00222085"/>
    <w:rsid w:val="00232E6C"/>
    <w:rsid w:val="00241509"/>
    <w:rsid w:val="00241BB3"/>
    <w:rsid w:val="00241F96"/>
    <w:rsid w:val="00242AE3"/>
    <w:rsid w:val="00244792"/>
    <w:rsid w:val="00252745"/>
    <w:rsid w:val="00252BD1"/>
    <w:rsid w:val="00252BF5"/>
    <w:rsid w:val="00257207"/>
    <w:rsid w:val="00260C9E"/>
    <w:rsid w:val="0026706D"/>
    <w:rsid w:val="00270E4D"/>
    <w:rsid w:val="00270EE9"/>
    <w:rsid w:val="002736F8"/>
    <w:rsid w:val="002761C9"/>
    <w:rsid w:val="002766B4"/>
    <w:rsid w:val="00280500"/>
    <w:rsid w:val="00290972"/>
    <w:rsid w:val="00290F1C"/>
    <w:rsid w:val="002A00FF"/>
    <w:rsid w:val="002A15AE"/>
    <w:rsid w:val="002A45D5"/>
    <w:rsid w:val="002A7499"/>
    <w:rsid w:val="002B2817"/>
    <w:rsid w:val="002B2CE6"/>
    <w:rsid w:val="002C4A6D"/>
    <w:rsid w:val="002C53A1"/>
    <w:rsid w:val="002D301C"/>
    <w:rsid w:val="002E08AA"/>
    <w:rsid w:val="002E251F"/>
    <w:rsid w:val="002E6247"/>
    <w:rsid w:val="002E72DC"/>
    <w:rsid w:val="002F1809"/>
    <w:rsid w:val="002F3E9A"/>
    <w:rsid w:val="002F4098"/>
    <w:rsid w:val="003016E3"/>
    <w:rsid w:val="003019E8"/>
    <w:rsid w:val="0030534E"/>
    <w:rsid w:val="00305D14"/>
    <w:rsid w:val="00310024"/>
    <w:rsid w:val="00311DEB"/>
    <w:rsid w:val="00312252"/>
    <w:rsid w:val="003139C9"/>
    <w:rsid w:val="0031679C"/>
    <w:rsid w:val="0032276C"/>
    <w:rsid w:val="00323414"/>
    <w:rsid w:val="003236C1"/>
    <w:rsid w:val="00324A9D"/>
    <w:rsid w:val="003304A2"/>
    <w:rsid w:val="00330BCD"/>
    <w:rsid w:val="003359CE"/>
    <w:rsid w:val="003471A0"/>
    <w:rsid w:val="00350854"/>
    <w:rsid w:val="00351746"/>
    <w:rsid w:val="00352B3A"/>
    <w:rsid w:val="00353159"/>
    <w:rsid w:val="00355FEA"/>
    <w:rsid w:val="00357A82"/>
    <w:rsid w:val="0036560B"/>
    <w:rsid w:val="00367C39"/>
    <w:rsid w:val="003709A6"/>
    <w:rsid w:val="00371975"/>
    <w:rsid w:val="00373490"/>
    <w:rsid w:val="00384218"/>
    <w:rsid w:val="00386329"/>
    <w:rsid w:val="00391E30"/>
    <w:rsid w:val="003924CD"/>
    <w:rsid w:val="00392E46"/>
    <w:rsid w:val="00397A30"/>
    <w:rsid w:val="00397EAD"/>
    <w:rsid w:val="003A485F"/>
    <w:rsid w:val="003A4D04"/>
    <w:rsid w:val="003A6D1E"/>
    <w:rsid w:val="003B2F4D"/>
    <w:rsid w:val="003B6ABC"/>
    <w:rsid w:val="003B6B71"/>
    <w:rsid w:val="003C11D9"/>
    <w:rsid w:val="003C6633"/>
    <w:rsid w:val="003C7B51"/>
    <w:rsid w:val="003D004D"/>
    <w:rsid w:val="003D4767"/>
    <w:rsid w:val="003D577D"/>
    <w:rsid w:val="003F3F4B"/>
    <w:rsid w:val="003F674C"/>
    <w:rsid w:val="0040027B"/>
    <w:rsid w:val="00402226"/>
    <w:rsid w:val="00402F45"/>
    <w:rsid w:val="00404F56"/>
    <w:rsid w:val="004074A7"/>
    <w:rsid w:val="0041705F"/>
    <w:rsid w:val="004204FF"/>
    <w:rsid w:val="004208D9"/>
    <w:rsid w:val="0042142E"/>
    <w:rsid w:val="00421FF2"/>
    <w:rsid w:val="00431BB2"/>
    <w:rsid w:val="00432626"/>
    <w:rsid w:val="0043304B"/>
    <w:rsid w:val="004362A5"/>
    <w:rsid w:val="004428D3"/>
    <w:rsid w:val="00444CEF"/>
    <w:rsid w:val="00445BAA"/>
    <w:rsid w:val="00455A38"/>
    <w:rsid w:val="004568C5"/>
    <w:rsid w:val="00460D97"/>
    <w:rsid w:val="00460F5E"/>
    <w:rsid w:val="00462A9A"/>
    <w:rsid w:val="004635B7"/>
    <w:rsid w:val="00464820"/>
    <w:rsid w:val="00467851"/>
    <w:rsid w:val="00472278"/>
    <w:rsid w:val="004756C9"/>
    <w:rsid w:val="00481655"/>
    <w:rsid w:val="00486AE1"/>
    <w:rsid w:val="00487FE3"/>
    <w:rsid w:val="004901AA"/>
    <w:rsid w:val="00492E38"/>
    <w:rsid w:val="00493A4A"/>
    <w:rsid w:val="00494265"/>
    <w:rsid w:val="004A2326"/>
    <w:rsid w:val="004A23FA"/>
    <w:rsid w:val="004A3E85"/>
    <w:rsid w:val="004A6EBD"/>
    <w:rsid w:val="004A7ADF"/>
    <w:rsid w:val="004B3430"/>
    <w:rsid w:val="004B4067"/>
    <w:rsid w:val="004B7170"/>
    <w:rsid w:val="004C0C83"/>
    <w:rsid w:val="004C0F2E"/>
    <w:rsid w:val="004C4E95"/>
    <w:rsid w:val="004C735E"/>
    <w:rsid w:val="004D0699"/>
    <w:rsid w:val="004D1237"/>
    <w:rsid w:val="004D2E02"/>
    <w:rsid w:val="004D3895"/>
    <w:rsid w:val="004D3B77"/>
    <w:rsid w:val="004D6F42"/>
    <w:rsid w:val="004F26F7"/>
    <w:rsid w:val="004F3515"/>
    <w:rsid w:val="004F4ADB"/>
    <w:rsid w:val="004F5A89"/>
    <w:rsid w:val="004F7520"/>
    <w:rsid w:val="00503A1C"/>
    <w:rsid w:val="0051585C"/>
    <w:rsid w:val="00520ED8"/>
    <w:rsid w:val="00522785"/>
    <w:rsid w:val="0052569D"/>
    <w:rsid w:val="00526299"/>
    <w:rsid w:val="00532720"/>
    <w:rsid w:val="00533E75"/>
    <w:rsid w:val="00534281"/>
    <w:rsid w:val="00542604"/>
    <w:rsid w:val="005433DE"/>
    <w:rsid w:val="00544792"/>
    <w:rsid w:val="00550219"/>
    <w:rsid w:val="00552305"/>
    <w:rsid w:val="00552547"/>
    <w:rsid w:val="0055328F"/>
    <w:rsid w:val="00554A29"/>
    <w:rsid w:val="00555BD2"/>
    <w:rsid w:val="005624E4"/>
    <w:rsid w:val="00564249"/>
    <w:rsid w:val="00564576"/>
    <w:rsid w:val="00566FB8"/>
    <w:rsid w:val="0057193A"/>
    <w:rsid w:val="00573CB9"/>
    <w:rsid w:val="005743CD"/>
    <w:rsid w:val="00577BE9"/>
    <w:rsid w:val="0058093D"/>
    <w:rsid w:val="0058493F"/>
    <w:rsid w:val="00585E62"/>
    <w:rsid w:val="00591F62"/>
    <w:rsid w:val="005A2E70"/>
    <w:rsid w:val="005D0A07"/>
    <w:rsid w:val="005E0E9F"/>
    <w:rsid w:val="005E3BE1"/>
    <w:rsid w:val="005F2FDB"/>
    <w:rsid w:val="005F3ED1"/>
    <w:rsid w:val="005F439E"/>
    <w:rsid w:val="005F5DE9"/>
    <w:rsid w:val="00600122"/>
    <w:rsid w:val="00604152"/>
    <w:rsid w:val="00612233"/>
    <w:rsid w:val="00616501"/>
    <w:rsid w:val="00620335"/>
    <w:rsid w:val="006215AE"/>
    <w:rsid w:val="00621870"/>
    <w:rsid w:val="00623CD0"/>
    <w:rsid w:val="00624770"/>
    <w:rsid w:val="0062752E"/>
    <w:rsid w:val="00635190"/>
    <w:rsid w:val="0063578D"/>
    <w:rsid w:val="006365EB"/>
    <w:rsid w:val="00645645"/>
    <w:rsid w:val="00653BBB"/>
    <w:rsid w:val="00654B74"/>
    <w:rsid w:val="0066394E"/>
    <w:rsid w:val="00666D7F"/>
    <w:rsid w:val="00667CB5"/>
    <w:rsid w:val="00671321"/>
    <w:rsid w:val="00672468"/>
    <w:rsid w:val="006724A4"/>
    <w:rsid w:val="00681216"/>
    <w:rsid w:val="00681A0E"/>
    <w:rsid w:val="00687365"/>
    <w:rsid w:val="00694466"/>
    <w:rsid w:val="0069472F"/>
    <w:rsid w:val="006A773E"/>
    <w:rsid w:val="006B01A7"/>
    <w:rsid w:val="006C2088"/>
    <w:rsid w:val="006C5D81"/>
    <w:rsid w:val="006C6400"/>
    <w:rsid w:val="006C6997"/>
    <w:rsid w:val="006D14F4"/>
    <w:rsid w:val="006D5651"/>
    <w:rsid w:val="006D7005"/>
    <w:rsid w:val="006E69A4"/>
    <w:rsid w:val="006F346C"/>
    <w:rsid w:val="006F4DB8"/>
    <w:rsid w:val="00701323"/>
    <w:rsid w:val="00702206"/>
    <w:rsid w:val="0070380C"/>
    <w:rsid w:val="0070416E"/>
    <w:rsid w:val="0070458E"/>
    <w:rsid w:val="00705000"/>
    <w:rsid w:val="00707D5F"/>
    <w:rsid w:val="007100C1"/>
    <w:rsid w:val="00716658"/>
    <w:rsid w:val="00717886"/>
    <w:rsid w:val="007200C1"/>
    <w:rsid w:val="00720225"/>
    <w:rsid w:val="00721787"/>
    <w:rsid w:val="00722AE7"/>
    <w:rsid w:val="00722EB8"/>
    <w:rsid w:val="007235C5"/>
    <w:rsid w:val="00727EBC"/>
    <w:rsid w:val="00730E4A"/>
    <w:rsid w:val="00733600"/>
    <w:rsid w:val="0073789F"/>
    <w:rsid w:val="00741389"/>
    <w:rsid w:val="00746AAB"/>
    <w:rsid w:val="00752617"/>
    <w:rsid w:val="0075538F"/>
    <w:rsid w:val="007558F0"/>
    <w:rsid w:val="00756279"/>
    <w:rsid w:val="007614BA"/>
    <w:rsid w:val="00761D08"/>
    <w:rsid w:val="007620D2"/>
    <w:rsid w:val="0077094F"/>
    <w:rsid w:val="007709E1"/>
    <w:rsid w:val="00773D0A"/>
    <w:rsid w:val="00774A90"/>
    <w:rsid w:val="0077647F"/>
    <w:rsid w:val="007769F7"/>
    <w:rsid w:val="007855B1"/>
    <w:rsid w:val="00792D5D"/>
    <w:rsid w:val="007938B2"/>
    <w:rsid w:val="00795CCE"/>
    <w:rsid w:val="007A18CF"/>
    <w:rsid w:val="007A6AF1"/>
    <w:rsid w:val="007A7330"/>
    <w:rsid w:val="007B0C41"/>
    <w:rsid w:val="007B12EC"/>
    <w:rsid w:val="007B48F2"/>
    <w:rsid w:val="007B4EF0"/>
    <w:rsid w:val="007C01E4"/>
    <w:rsid w:val="007C1498"/>
    <w:rsid w:val="007C1B05"/>
    <w:rsid w:val="007C5210"/>
    <w:rsid w:val="007C53FC"/>
    <w:rsid w:val="007C5D5C"/>
    <w:rsid w:val="007D4B2E"/>
    <w:rsid w:val="007E092B"/>
    <w:rsid w:val="007E1EDD"/>
    <w:rsid w:val="007E2F7D"/>
    <w:rsid w:val="007E4B76"/>
    <w:rsid w:val="007E6B0C"/>
    <w:rsid w:val="007E6C63"/>
    <w:rsid w:val="007F0E7F"/>
    <w:rsid w:val="007F27AA"/>
    <w:rsid w:val="007F2DE6"/>
    <w:rsid w:val="007F3981"/>
    <w:rsid w:val="007F4472"/>
    <w:rsid w:val="007F4E62"/>
    <w:rsid w:val="008040CC"/>
    <w:rsid w:val="0081090D"/>
    <w:rsid w:val="008120C4"/>
    <w:rsid w:val="00812D3E"/>
    <w:rsid w:val="00814DEB"/>
    <w:rsid w:val="00815EBD"/>
    <w:rsid w:val="00816E15"/>
    <w:rsid w:val="008204E8"/>
    <w:rsid w:val="00821DFF"/>
    <w:rsid w:val="0082726C"/>
    <w:rsid w:val="008302EB"/>
    <w:rsid w:val="00833FED"/>
    <w:rsid w:val="00835111"/>
    <w:rsid w:val="00841E30"/>
    <w:rsid w:val="00846EFA"/>
    <w:rsid w:val="008550E6"/>
    <w:rsid w:val="008664B7"/>
    <w:rsid w:val="00866ACE"/>
    <w:rsid w:val="00866C97"/>
    <w:rsid w:val="00872E34"/>
    <w:rsid w:val="00874053"/>
    <w:rsid w:val="00881EA5"/>
    <w:rsid w:val="00886F95"/>
    <w:rsid w:val="008874F4"/>
    <w:rsid w:val="008900DE"/>
    <w:rsid w:val="008911EE"/>
    <w:rsid w:val="00897D88"/>
    <w:rsid w:val="008A22D9"/>
    <w:rsid w:val="008A3339"/>
    <w:rsid w:val="008A603B"/>
    <w:rsid w:val="008A7176"/>
    <w:rsid w:val="008C11B1"/>
    <w:rsid w:val="008C458C"/>
    <w:rsid w:val="008D1FE5"/>
    <w:rsid w:val="008D4544"/>
    <w:rsid w:val="008E14E2"/>
    <w:rsid w:val="008E1C3D"/>
    <w:rsid w:val="008E42E1"/>
    <w:rsid w:val="008E493F"/>
    <w:rsid w:val="008E6228"/>
    <w:rsid w:val="008E79FF"/>
    <w:rsid w:val="008F51E0"/>
    <w:rsid w:val="008F5529"/>
    <w:rsid w:val="008F7AF4"/>
    <w:rsid w:val="009031D7"/>
    <w:rsid w:val="009063B0"/>
    <w:rsid w:val="00907E07"/>
    <w:rsid w:val="00911EF5"/>
    <w:rsid w:val="009121F9"/>
    <w:rsid w:val="00912687"/>
    <w:rsid w:val="009126DE"/>
    <w:rsid w:val="00914177"/>
    <w:rsid w:val="0091738F"/>
    <w:rsid w:val="009225BA"/>
    <w:rsid w:val="00932AB1"/>
    <w:rsid w:val="00933315"/>
    <w:rsid w:val="00943356"/>
    <w:rsid w:val="0094470A"/>
    <w:rsid w:val="00944BC3"/>
    <w:rsid w:val="00945104"/>
    <w:rsid w:val="0094514F"/>
    <w:rsid w:val="00946E25"/>
    <w:rsid w:val="0095387C"/>
    <w:rsid w:val="00953E39"/>
    <w:rsid w:val="00954EC3"/>
    <w:rsid w:val="0095706C"/>
    <w:rsid w:val="00960003"/>
    <w:rsid w:val="0096035F"/>
    <w:rsid w:val="00961BDA"/>
    <w:rsid w:val="00962566"/>
    <w:rsid w:val="0096262C"/>
    <w:rsid w:val="00963124"/>
    <w:rsid w:val="009641B5"/>
    <w:rsid w:val="009678C4"/>
    <w:rsid w:val="009708F3"/>
    <w:rsid w:val="00972776"/>
    <w:rsid w:val="00973718"/>
    <w:rsid w:val="009770C7"/>
    <w:rsid w:val="0097765C"/>
    <w:rsid w:val="00986906"/>
    <w:rsid w:val="00987A9B"/>
    <w:rsid w:val="00990255"/>
    <w:rsid w:val="00990D8C"/>
    <w:rsid w:val="0099150D"/>
    <w:rsid w:val="009A305A"/>
    <w:rsid w:val="009A7374"/>
    <w:rsid w:val="009B221B"/>
    <w:rsid w:val="009B371A"/>
    <w:rsid w:val="009C042D"/>
    <w:rsid w:val="009D3BBB"/>
    <w:rsid w:val="009D4485"/>
    <w:rsid w:val="009D4CAE"/>
    <w:rsid w:val="009E6D32"/>
    <w:rsid w:val="009F52EB"/>
    <w:rsid w:val="009F6561"/>
    <w:rsid w:val="009F6BAF"/>
    <w:rsid w:val="00A02D65"/>
    <w:rsid w:val="00A04AAF"/>
    <w:rsid w:val="00A05774"/>
    <w:rsid w:val="00A05D2C"/>
    <w:rsid w:val="00A07C3A"/>
    <w:rsid w:val="00A15688"/>
    <w:rsid w:val="00A15F2C"/>
    <w:rsid w:val="00A2072D"/>
    <w:rsid w:val="00A21388"/>
    <w:rsid w:val="00A2450A"/>
    <w:rsid w:val="00A30EDC"/>
    <w:rsid w:val="00A31890"/>
    <w:rsid w:val="00A31989"/>
    <w:rsid w:val="00A41E48"/>
    <w:rsid w:val="00A54DEC"/>
    <w:rsid w:val="00A62803"/>
    <w:rsid w:val="00A63045"/>
    <w:rsid w:val="00A67F32"/>
    <w:rsid w:val="00A724C9"/>
    <w:rsid w:val="00A725E1"/>
    <w:rsid w:val="00A80331"/>
    <w:rsid w:val="00A8152E"/>
    <w:rsid w:val="00A81AB8"/>
    <w:rsid w:val="00A823D6"/>
    <w:rsid w:val="00A83390"/>
    <w:rsid w:val="00A85A91"/>
    <w:rsid w:val="00A92579"/>
    <w:rsid w:val="00A95110"/>
    <w:rsid w:val="00A95AF7"/>
    <w:rsid w:val="00A97BCC"/>
    <w:rsid w:val="00AA1321"/>
    <w:rsid w:val="00AB0D7E"/>
    <w:rsid w:val="00AB3D79"/>
    <w:rsid w:val="00AB702A"/>
    <w:rsid w:val="00AB7DC6"/>
    <w:rsid w:val="00AC6C6D"/>
    <w:rsid w:val="00AD0A0D"/>
    <w:rsid w:val="00AD2FCE"/>
    <w:rsid w:val="00AD34D1"/>
    <w:rsid w:val="00AD36FF"/>
    <w:rsid w:val="00AD3ED7"/>
    <w:rsid w:val="00AD5208"/>
    <w:rsid w:val="00AE0837"/>
    <w:rsid w:val="00AE32B0"/>
    <w:rsid w:val="00AE5E47"/>
    <w:rsid w:val="00AF0C27"/>
    <w:rsid w:val="00AF38E8"/>
    <w:rsid w:val="00AF6B17"/>
    <w:rsid w:val="00B00CCA"/>
    <w:rsid w:val="00B01D71"/>
    <w:rsid w:val="00B10228"/>
    <w:rsid w:val="00B11ABB"/>
    <w:rsid w:val="00B13143"/>
    <w:rsid w:val="00B1502B"/>
    <w:rsid w:val="00B15A19"/>
    <w:rsid w:val="00B17A47"/>
    <w:rsid w:val="00B20375"/>
    <w:rsid w:val="00B208AA"/>
    <w:rsid w:val="00B2184C"/>
    <w:rsid w:val="00B3081E"/>
    <w:rsid w:val="00B30EAC"/>
    <w:rsid w:val="00B3170E"/>
    <w:rsid w:val="00B404A4"/>
    <w:rsid w:val="00B4452A"/>
    <w:rsid w:val="00B447BF"/>
    <w:rsid w:val="00B465D6"/>
    <w:rsid w:val="00B54B89"/>
    <w:rsid w:val="00B64BCE"/>
    <w:rsid w:val="00B64FD6"/>
    <w:rsid w:val="00B65164"/>
    <w:rsid w:val="00B74129"/>
    <w:rsid w:val="00B748BF"/>
    <w:rsid w:val="00B75247"/>
    <w:rsid w:val="00B816D3"/>
    <w:rsid w:val="00B826DD"/>
    <w:rsid w:val="00B86D5C"/>
    <w:rsid w:val="00B978ED"/>
    <w:rsid w:val="00BA0771"/>
    <w:rsid w:val="00BA12C2"/>
    <w:rsid w:val="00BA4319"/>
    <w:rsid w:val="00BA4BBB"/>
    <w:rsid w:val="00BA6154"/>
    <w:rsid w:val="00BB11DD"/>
    <w:rsid w:val="00BB17DD"/>
    <w:rsid w:val="00BB18FB"/>
    <w:rsid w:val="00BB4673"/>
    <w:rsid w:val="00BB7AD0"/>
    <w:rsid w:val="00BB7B4B"/>
    <w:rsid w:val="00BC05CA"/>
    <w:rsid w:val="00BC6239"/>
    <w:rsid w:val="00BC7BC9"/>
    <w:rsid w:val="00BD0793"/>
    <w:rsid w:val="00BE20FE"/>
    <w:rsid w:val="00BE306F"/>
    <w:rsid w:val="00BE3EEF"/>
    <w:rsid w:val="00BF0E0E"/>
    <w:rsid w:val="00C0366C"/>
    <w:rsid w:val="00C06B9D"/>
    <w:rsid w:val="00C10F33"/>
    <w:rsid w:val="00C15B95"/>
    <w:rsid w:val="00C167E8"/>
    <w:rsid w:val="00C17526"/>
    <w:rsid w:val="00C2348F"/>
    <w:rsid w:val="00C24943"/>
    <w:rsid w:val="00C25D22"/>
    <w:rsid w:val="00C27D55"/>
    <w:rsid w:val="00C27FC9"/>
    <w:rsid w:val="00C30765"/>
    <w:rsid w:val="00C3199E"/>
    <w:rsid w:val="00C3549F"/>
    <w:rsid w:val="00C425F8"/>
    <w:rsid w:val="00C43648"/>
    <w:rsid w:val="00C44002"/>
    <w:rsid w:val="00C47A29"/>
    <w:rsid w:val="00C55184"/>
    <w:rsid w:val="00C57B09"/>
    <w:rsid w:val="00C609DA"/>
    <w:rsid w:val="00C62ADB"/>
    <w:rsid w:val="00C70FF4"/>
    <w:rsid w:val="00C72D1D"/>
    <w:rsid w:val="00C84E32"/>
    <w:rsid w:val="00C87025"/>
    <w:rsid w:val="00C91229"/>
    <w:rsid w:val="00C9580C"/>
    <w:rsid w:val="00CA257E"/>
    <w:rsid w:val="00CA3FB3"/>
    <w:rsid w:val="00CA4497"/>
    <w:rsid w:val="00CB2DD9"/>
    <w:rsid w:val="00CC101E"/>
    <w:rsid w:val="00CC2762"/>
    <w:rsid w:val="00CC5A60"/>
    <w:rsid w:val="00CD33F4"/>
    <w:rsid w:val="00CD6C30"/>
    <w:rsid w:val="00CE0AB3"/>
    <w:rsid w:val="00CE1FB4"/>
    <w:rsid w:val="00CF3313"/>
    <w:rsid w:val="00CF6ADA"/>
    <w:rsid w:val="00D00206"/>
    <w:rsid w:val="00D00C87"/>
    <w:rsid w:val="00D03A7A"/>
    <w:rsid w:val="00D0453A"/>
    <w:rsid w:val="00D079E7"/>
    <w:rsid w:val="00D13F25"/>
    <w:rsid w:val="00D143C0"/>
    <w:rsid w:val="00D15DE8"/>
    <w:rsid w:val="00D20E6A"/>
    <w:rsid w:val="00D27177"/>
    <w:rsid w:val="00D31758"/>
    <w:rsid w:val="00D332E8"/>
    <w:rsid w:val="00D34EA0"/>
    <w:rsid w:val="00D401E7"/>
    <w:rsid w:val="00D43242"/>
    <w:rsid w:val="00D4382D"/>
    <w:rsid w:val="00D44BAD"/>
    <w:rsid w:val="00D540D6"/>
    <w:rsid w:val="00D67F14"/>
    <w:rsid w:val="00D72B4F"/>
    <w:rsid w:val="00D80CEC"/>
    <w:rsid w:val="00D814B9"/>
    <w:rsid w:val="00D84FB1"/>
    <w:rsid w:val="00DB3104"/>
    <w:rsid w:val="00DB3C0D"/>
    <w:rsid w:val="00DC03AE"/>
    <w:rsid w:val="00DC097E"/>
    <w:rsid w:val="00DC2C05"/>
    <w:rsid w:val="00DC4B29"/>
    <w:rsid w:val="00DC4DB2"/>
    <w:rsid w:val="00DC5544"/>
    <w:rsid w:val="00DC5D94"/>
    <w:rsid w:val="00DD0F63"/>
    <w:rsid w:val="00DD2D34"/>
    <w:rsid w:val="00DD2FC3"/>
    <w:rsid w:val="00DD55D4"/>
    <w:rsid w:val="00DD661E"/>
    <w:rsid w:val="00DE1E49"/>
    <w:rsid w:val="00DE3624"/>
    <w:rsid w:val="00DF7B45"/>
    <w:rsid w:val="00E12353"/>
    <w:rsid w:val="00E12608"/>
    <w:rsid w:val="00E12973"/>
    <w:rsid w:val="00E12F6C"/>
    <w:rsid w:val="00E13CFF"/>
    <w:rsid w:val="00E14FF7"/>
    <w:rsid w:val="00E15F4D"/>
    <w:rsid w:val="00E26B53"/>
    <w:rsid w:val="00E330AA"/>
    <w:rsid w:val="00E33FD0"/>
    <w:rsid w:val="00E375BC"/>
    <w:rsid w:val="00E4132E"/>
    <w:rsid w:val="00E42578"/>
    <w:rsid w:val="00E42E2E"/>
    <w:rsid w:val="00E51B75"/>
    <w:rsid w:val="00E57A95"/>
    <w:rsid w:val="00E57D3F"/>
    <w:rsid w:val="00E636CD"/>
    <w:rsid w:val="00E72FDF"/>
    <w:rsid w:val="00E7606F"/>
    <w:rsid w:val="00E83489"/>
    <w:rsid w:val="00E85B40"/>
    <w:rsid w:val="00E86BA2"/>
    <w:rsid w:val="00E8789E"/>
    <w:rsid w:val="00E9084B"/>
    <w:rsid w:val="00E94C4B"/>
    <w:rsid w:val="00E96697"/>
    <w:rsid w:val="00EA0881"/>
    <w:rsid w:val="00EA135F"/>
    <w:rsid w:val="00EA46A6"/>
    <w:rsid w:val="00EA59B1"/>
    <w:rsid w:val="00EC0AF4"/>
    <w:rsid w:val="00EC0EFF"/>
    <w:rsid w:val="00EC450B"/>
    <w:rsid w:val="00EC643F"/>
    <w:rsid w:val="00ED3005"/>
    <w:rsid w:val="00ED70D8"/>
    <w:rsid w:val="00ED7818"/>
    <w:rsid w:val="00EE66F0"/>
    <w:rsid w:val="00EF1CB9"/>
    <w:rsid w:val="00EF2D59"/>
    <w:rsid w:val="00EF59E4"/>
    <w:rsid w:val="00F0105F"/>
    <w:rsid w:val="00F01A3C"/>
    <w:rsid w:val="00F021AD"/>
    <w:rsid w:val="00F02B54"/>
    <w:rsid w:val="00F04291"/>
    <w:rsid w:val="00F045A5"/>
    <w:rsid w:val="00F05C83"/>
    <w:rsid w:val="00F05DA6"/>
    <w:rsid w:val="00F07689"/>
    <w:rsid w:val="00F205C0"/>
    <w:rsid w:val="00F251D9"/>
    <w:rsid w:val="00F25AB0"/>
    <w:rsid w:val="00F27541"/>
    <w:rsid w:val="00F33133"/>
    <w:rsid w:val="00F3513C"/>
    <w:rsid w:val="00F37C45"/>
    <w:rsid w:val="00F40AE1"/>
    <w:rsid w:val="00F42386"/>
    <w:rsid w:val="00F4652E"/>
    <w:rsid w:val="00F46D14"/>
    <w:rsid w:val="00F60C56"/>
    <w:rsid w:val="00F63834"/>
    <w:rsid w:val="00F65438"/>
    <w:rsid w:val="00F71E0D"/>
    <w:rsid w:val="00F76DF3"/>
    <w:rsid w:val="00F828ED"/>
    <w:rsid w:val="00F85F0A"/>
    <w:rsid w:val="00F86363"/>
    <w:rsid w:val="00F86F1C"/>
    <w:rsid w:val="00F8701E"/>
    <w:rsid w:val="00F930C5"/>
    <w:rsid w:val="00F957D0"/>
    <w:rsid w:val="00F96803"/>
    <w:rsid w:val="00F97BFF"/>
    <w:rsid w:val="00FB28F0"/>
    <w:rsid w:val="00FB2CAF"/>
    <w:rsid w:val="00FC3698"/>
    <w:rsid w:val="00FC46A0"/>
    <w:rsid w:val="00FC5479"/>
    <w:rsid w:val="00FC5A47"/>
    <w:rsid w:val="00FD0977"/>
    <w:rsid w:val="00FD2DAD"/>
    <w:rsid w:val="00FD63E3"/>
    <w:rsid w:val="00FD65D6"/>
    <w:rsid w:val="00FE1FBD"/>
    <w:rsid w:val="00FF0242"/>
    <w:rsid w:val="00FF4EF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qFormat/>
    <w:rsid w:val="00373490"/>
    <w:pPr>
      <w:spacing w:after="0" w:line="240" w:lineRule="auto"/>
    </w:pPr>
  </w:style>
  <w:style w:type="character" w:styleId="a8">
    <w:name w:val="Emphasis"/>
    <w:basedOn w:val="a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(32)_"/>
    <w:basedOn w:val="a0"/>
    <w:link w:val="321"/>
    <w:rsid w:val="00B20375"/>
    <w:rPr>
      <w:sz w:val="27"/>
      <w:szCs w:val="27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20375"/>
    <w:pPr>
      <w:shd w:val="clear" w:color="auto" w:fill="FFFFFF"/>
      <w:spacing w:before="360" w:after="60" w:line="30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d">
    <w:name w:val="Table Grid"/>
    <w:basedOn w:val="a1"/>
    <w:rsid w:val="0088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31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unhideWhenUsed/>
    <w:rsid w:val="00311DEB"/>
    <w:pPr>
      <w:ind w:left="993" w:right="708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21">
    <w:name w:val="Style21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F33133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rsid w:val="00F3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3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33133"/>
    <w:pPr>
      <w:shd w:val="clear" w:color="auto" w:fill="FFFFFF"/>
      <w:spacing w:line="0" w:lineRule="atLeast"/>
      <w:ind w:hanging="360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133"/>
    <w:pPr>
      <w:shd w:val="clear" w:color="auto" w:fill="FFFFFF"/>
      <w:spacing w:before="360" w:after="360" w:line="0" w:lineRule="atLeast"/>
      <w:jc w:val="left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14">
    <w:name w:val="1 Знак"/>
    <w:basedOn w:val="a"/>
    <w:rsid w:val="0032341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">
    <w:name w:val="Знак Знак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32341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2341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23414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0">
    <w:name w:val="Знак"/>
    <w:basedOn w:val="a"/>
    <w:rsid w:val="0032341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23414"/>
    <w:pPr>
      <w:suppressAutoHyphens/>
      <w:spacing w:after="120" w:line="48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1">
    <w:name w:val="caption"/>
    <w:basedOn w:val="a"/>
    <w:qFormat/>
    <w:rsid w:val="00323414"/>
    <w:pPr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ocked/>
    <w:rsid w:val="00323414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323414"/>
    <w:rPr>
      <w:rFonts w:ascii="Times New Roman" w:hAnsi="Times New Roman" w:cs="Times New Roman"/>
      <w:sz w:val="24"/>
      <w:szCs w:val="24"/>
    </w:rPr>
  </w:style>
  <w:style w:type="paragraph" w:customStyle="1" w:styleId="27">
    <w:name w:val="Знак Знак2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3234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8">
    <w:name w:val="Цитата2"/>
    <w:basedOn w:val="a"/>
    <w:rsid w:val="00323414"/>
    <w:pPr>
      <w:shd w:val="clear" w:color="auto" w:fill="FFFFFF"/>
      <w:spacing w:before="10" w:line="235" w:lineRule="atLeast"/>
      <w:ind w:left="72" w:right="806"/>
      <w:jc w:val="left"/>
    </w:pPr>
    <w:rPr>
      <w:rFonts w:ascii="Times New Roman" w:hAnsi="Times New Roman"/>
      <w:b/>
      <w:bCs/>
      <w:color w:val="000000"/>
      <w:spacing w:val="2"/>
      <w:lang w:eastAsia="ar-SA"/>
    </w:rPr>
  </w:style>
  <w:style w:type="paragraph" w:customStyle="1" w:styleId="unformattext">
    <w:name w:val="unformattext"/>
    <w:basedOn w:val="a"/>
    <w:rsid w:val="007378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378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C27D5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7D55"/>
    <w:pPr>
      <w:widowControl w:val="0"/>
      <w:autoSpaceDE w:val="0"/>
      <w:autoSpaceDN w:val="0"/>
      <w:adjustRightInd w:val="0"/>
      <w:spacing w:line="323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C27D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C27D5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C27D55"/>
    <w:pPr>
      <w:widowControl w:val="0"/>
      <w:autoSpaceDE w:val="0"/>
      <w:autoSpaceDN w:val="0"/>
      <w:adjustRightInd w:val="0"/>
      <w:spacing w:line="358" w:lineRule="exact"/>
      <w:ind w:firstLine="720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C27D55"/>
    <w:rPr>
      <w:rFonts w:ascii="Times New Roman" w:hAnsi="Times New Roman" w:cs="Times New Roman"/>
      <w:b/>
      <w:bCs/>
      <w:sz w:val="26"/>
      <w:szCs w:val="26"/>
    </w:rPr>
  </w:style>
  <w:style w:type="character" w:styleId="aff2">
    <w:name w:val="FollowedHyperlink"/>
    <w:basedOn w:val="a0"/>
    <w:uiPriority w:val="99"/>
    <w:semiHidden/>
    <w:unhideWhenUsed/>
    <w:rsid w:val="00E96697"/>
    <w:rPr>
      <w:color w:val="800080" w:themeColor="followedHyperlink"/>
      <w:u w:val="single"/>
    </w:rPr>
  </w:style>
  <w:style w:type="character" w:customStyle="1" w:styleId="match">
    <w:name w:val="match"/>
    <w:basedOn w:val="a0"/>
    <w:rsid w:val="004A6EBD"/>
  </w:style>
  <w:style w:type="paragraph" w:customStyle="1" w:styleId="bt">
    <w:name w:val="bt"/>
    <w:basedOn w:val="a"/>
    <w:rsid w:val="0031679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F828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62752E"/>
    <w:rPr>
      <w:rFonts w:ascii="Times New Roman" w:hAnsi="Times New Roman" w:cs="Times New Roman"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4;&#1086;-&#1075;&#1086;&#1088;&#1086;&#1076;-&#1091;&#1076;&#1072;&#1095;&#1085;&#1099;&#1081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udachny@mail.ru" TargetMode="External"/><Relationship Id="rId17" Type="http://schemas.openxmlformats.org/officeDocument/2006/relationships/hyperlink" Target="http://docs.cntd.ru/document/5510318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8297" TargetMode="Externa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8F1E1-1B9C-4940-A133-C335A4FE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9708</Words>
  <Characters>55338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2018-01-18T08:56:00Z</cp:lastPrinted>
  <dcterms:created xsi:type="dcterms:W3CDTF">2019-08-28T00:23:00Z</dcterms:created>
  <dcterms:modified xsi:type="dcterms:W3CDTF">2019-08-28T00:27:00Z</dcterms:modified>
</cp:coreProperties>
</file>