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D6" w:rsidRPr="009704C4" w:rsidRDefault="00B025D6" w:rsidP="0049001A">
      <w:pPr>
        <w:spacing w:after="0" w:line="360" w:lineRule="auto"/>
        <w:jc w:val="center"/>
        <w:rPr>
          <w:b/>
        </w:rPr>
      </w:pPr>
      <w:r w:rsidRPr="009704C4"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5D6" w:rsidRPr="009704C4" w:rsidRDefault="00B025D6" w:rsidP="0049001A">
      <w:pPr>
        <w:spacing w:after="0" w:line="360" w:lineRule="auto"/>
        <w:jc w:val="center"/>
        <w:rPr>
          <w:b/>
        </w:rPr>
      </w:pPr>
      <w:r w:rsidRPr="009704C4">
        <w:rPr>
          <w:b/>
        </w:rPr>
        <w:t>Российская Федерация (Россия)</w:t>
      </w:r>
    </w:p>
    <w:p w:rsidR="00B025D6" w:rsidRPr="009704C4" w:rsidRDefault="00B025D6" w:rsidP="0049001A">
      <w:pPr>
        <w:spacing w:after="0" w:line="360" w:lineRule="auto"/>
        <w:jc w:val="center"/>
        <w:rPr>
          <w:b/>
        </w:rPr>
      </w:pPr>
      <w:r w:rsidRPr="009704C4">
        <w:rPr>
          <w:b/>
        </w:rPr>
        <w:t>Республика Саха (Якутия)</w:t>
      </w:r>
    </w:p>
    <w:p w:rsidR="00B025D6" w:rsidRPr="009704C4" w:rsidRDefault="00B025D6" w:rsidP="0049001A">
      <w:pPr>
        <w:spacing w:after="0" w:line="360" w:lineRule="auto"/>
        <w:jc w:val="center"/>
        <w:rPr>
          <w:b/>
        </w:rPr>
      </w:pPr>
      <w:r w:rsidRPr="009704C4">
        <w:rPr>
          <w:b/>
        </w:rPr>
        <w:t>Муниципальное образование «Город Удачный»</w:t>
      </w:r>
    </w:p>
    <w:p w:rsidR="00B025D6" w:rsidRPr="009704C4" w:rsidRDefault="00B025D6" w:rsidP="0049001A">
      <w:pPr>
        <w:spacing w:after="0" w:line="360" w:lineRule="auto"/>
        <w:jc w:val="center"/>
        <w:rPr>
          <w:b/>
        </w:rPr>
      </w:pPr>
      <w:r w:rsidRPr="009704C4">
        <w:rPr>
          <w:b/>
        </w:rPr>
        <w:t>Городской Совет депутатов</w:t>
      </w:r>
    </w:p>
    <w:p w:rsidR="00B025D6" w:rsidRPr="009704C4" w:rsidRDefault="00B025D6" w:rsidP="0049001A">
      <w:pPr>
        <w:spacing w:after="0" w:line="360" w:lineRule="auto"/>
        <w:jc w:val="center"/>
        <w:rPr>
          <w:b/>
        </w:rPr>
      </w:pPr>
      <w:r w:rsidRPr="009704C4">
        <w:rPr>
          <w:b/>
          <w:lang w:val="en-US"/>
        </w:rPr>
        <w:t>IV</w:t>
      </w:r>
      <w:r w:rsidRPr="009704C4">
        <w:rPr>
          <w:b/>
        </w:rPr>
        <w:t xml:space="preserve"> созыв</w:t>
      </w:r>
    </w:p>
    <w:p w:rsidR="00B025D6" w:rsidRPr="009704C4" w:rsidRDefault="00B025D6" w:rsidP="0049001A">
      <w:pPr>
        <w:tabs>
          <w:tab w:val="left" w:pos="1418"/>
        </w:tabs>
        <w:spacing w:after="0" w:line="360" w:lineRule="auto"/>
        <w:jc w:val="center"/>
        <w:rPr>
          <w:b/>
        </w:rPr>
      </w:pPr>
    </w:p>
    <w:p w:rsidR="004402AA" w:rsidRPr="009704C4" w:rsidRDefault="004402AA" w:rsidP="0049001A">
      <w:pPr>
        <w:tabs>
          <w:tab w:val="left" w:pos="1418"/>
        </w:tabs>
        <w:spacing w:after="0" w:line="360" w:lineRule="auto"/>
        <w:jc w:val="center"/>
        <w:rPr>
          <w:b/>
        </w:rPr>
      </w:pPr>
      <w:r w:rsidRPr="009704C4">
        <w:rPr>
          <w:b/>
          <w:lang w:val="en-US"/>
        </w:rPr>
        <w:t>XV</w:t>
      </w:r>
      <w:r w:rsidRPr="009704C4">
        <w:rPr>
          <w:b/>
        </w:rPr>
        <w:t xml:space="preserve"> СЕССИЯ</w:t>
      </w:r>
    </w:p>
    <w:p w:rsidR="004402AA" w:rsidRPr="009704C4" w:rsidRDefault="004402AA" w:rsidP="0049001A">
      <w:pPr>
        <w:tabs>
          <w:tab w:val="center" w:pos="4770"/>
          <w:tab w:val="left" w:pos="6165"/>
        </w:tabs>
        <w:spacing w:after="0" w:line="360" w:lineRule="auto"/>
        <w:jc w:val="center"/>
        <w:rPr>
          <w:b/>
        </w:rPr>
      </w:pPr>
    </w:p>
    <w:p w:rsidR="004402AA" w:rsidRPr="009704C4" w:rsidRDefault="004402AA" w:rsidP="0049001A">
      <w:pPr>
        <w:tabs>
          <w:tab w:val="center" w:pos="4770"/>
          <w:tab w:val="left" w:pos="6165"/>
        </w:tabs>
        <w:spacing w:after="0" w:line="360" w:lineRule="auto"/>
        <w:jc w:val="center"/>
        <w:rPr>
          <w:b/>
        </w:rPr>
      </w:pPr>
      <w:r w:rsidRPr="009704C4">
        <w:rPr>
          <w:b/>
        </w:rPr>
        <w:t>РЕШЕНИЕ</w:t>
      </w:r>
    </w:p>
    <w:p w:rsidR="004402AA" w:rsidRPr="009704C4" w:rsidRDefault="004402AA" w:rsidP="0049001A">
      <w:pPr>
        <w:shd w:val="clear" w:color="auto" w:fill="FFFFFF"/>
        <w:spacing w:after="0" w:line="360" w:lineRule="auto"/>
        <w:jc w:val="center"/>
        <w:rPr>
          <w:b/>
        </w:rPr>
      </w:pPr>
      <w:r w:rsidRPr="009704C4">
        <w:rPr>
          <w:b/>
        </w:rPr>
        <w:t>20 февраля 2019 года</w:t>
      </w:r>
      <w:r w:rsidR="00AA7A48" w:rsidRPr="009704C4">
        <w:rPr>
          <w:b/>
        </w:rPr>
        <w:t xml:space="preserve">             </w:t>
      </w:r>
      <w:r w:rsidR="00F15028" w:rsidRPr="009704C4">
        <w:rPr>
          <w:b/>
        </w:rPr>
        <w:tab/>
      </w:r>
      <w:r w:rsidR="00AA7A48" w:rsidRPr="009704C4">
        <w:rPr>
          <w:b/>
        </w:rPr>
        <w:t xml:space="preserve">             </w:t>
      </w:r>
      <w:r w:rsidR="009704C4" w:rsidRPr="009704C4">
        <w:rPr>
          <w:b/>
        </w:rPr>
        <w:tab/>
      </w:r>
      <w:r w:rsidR="009704C4" w:rsidRPr="009704C4">
        <w:rPr>
          <w:b/>
        </w:rPr>
        <w:tab/>
      </w:r>
      <w:r w:rsidR="009704C4" w:rsidRPr="009704C4">
        <w:rPr>
          <w:b/>
        </w:rPr>
        <w:tab/>
      </w:r>
      <w:r w:rsidR="009704C4" w:rsidRPr="009704C4">
        <w:rPr>
          <w:b/>
        </w:rPr>
        <w:tab/>
      </w:r>
      <w:r w:rsidR="009704C4" w:rsidRPr="009704C4">
        <w:rPr>
          <w:b/>
        </w:rPr>
        <w:tab/>
      </w:r>
      <w:r w:rsidR="00F15028" w:rsidRPr="009704C4">
        <w:rPr>
          <w:b/>
        </w:rPr>
        <w:t>№15-5</w:t>
      </w:r>
    </w:p>
    <w:p w:rsidR="00B025D6" w:rsidRPr="009704C4" w:rsidRDefault="00B025D6" w:rsidP="0049001A">
      <w:pPr>
        <w:autoSpaceDE w:val="0"/>
        <w:autoSpaceDN w:val="0"/>
        <w:adjustRightInd w:val="0"/>
        <w:spacing w:after="0" w:line="360" w:lineRule="auto"/>
        <w:ind w:left="540" w:firstLine="168"/>
        <w:jc w:val="both"/>
      </w:pPr>
    </w:p>
    <w:p w:rsidR="00F15028" w:rsidRPr="009704C4" w:rsidRDefault="00F15028" w:rsidP="0049001A">
      <w:pPr>
        <w:spacing w:after="0" w:line="360" w:lineRule="auto"/>
        <w:jc w:val="center"/>
        <w:rPr>
          <w:b/>
          <w:bCs/>
          <w:spacing w:val="2"/>
        </w:rPr>
      </w:pPr>
      <w:r w:rsidRPr="009704C4">
        <w:rPr>
          <w:rFonts w:eastAsia="Times New Roman"/>
          <w:b/>
        </w:rPr>
        <w:t>Об утверждении Положения</w:t>
      </w:r>
      <w:r w:rsidRPr="009704C4">
        <w:rPr>
          <w:b/>
        </w:rPr>
        <w:t xml:space="preserve"> о</w:t>
      </w:r>
      <w:r w:rsidRPr="009704C4">
        <w:rPr>
          <w:rFonts w:eastAsia="Times New Roman"/>
          <w:b/>
          <w:bCs/>
          <w:spacing w:val="1"/>
        </w:rPr>
        <w:t xml:space="preserve"> порядке согласования переустройства и (или) перепланировки</w:t>
      </w:r>
      <w:r w:rsidRPr="009704C4">
        <w:rPr>
          <w:b/>
          <w:bCs/>
          <w:spacing w:val="1"/>
        </w:rPr>
        <w:t xml:space="preserve"> </w:t>
      </w:r>
      <w:r w:rsidRPr="009704C4">
        <w:rPr>
          <w:rFonts w:eastAsia="Times New Roman"/>
          <w:b/>
          <w:bCs/>
          <w:spacing w:val="2"/>
        </w:rPr>
        <w:t>помещений в многоквартирных домах, расположенных на территории</w:t>
      </w:r>
      <w:r w:rsidRPr="009704C4">
        <w:rPr>
          <w:b/>
        </w:rPr>
        <w:t xml:space="preserve"> </w:t>
      </w:r>
      <w:r w:rsidRPr="009704C4">
        <w:rPr>
          <w:rFonts w:eastAsia="Times New Roman"/>
          <w:b/>
          <w:bCs/>
          <w:spacing w:val="2"/>
        </w:rPr>
        <w:t>муниципального образования «Город Удачный»</w:t>
      </w:r>
      <w:r w:rsidRPr="009704C4">
        <w:rPr>
          <w:b/>
          <w:bCs/>
          <w:spacing w:val="2"/>
        </w:rPr>
        <w:t xml:space="preserve"> Мирнинского района Республики Саха (Якутия)</w:t>
      </w:r>
    </w:p>
    <w:p w:rsidR="00AB4CAD" w:rsidRPr="009704C4" w:rsidRDefault="00AB4CAD" w:rsidP="0049001A">
      <w:pPr>
        <w:spacing w:after="0" w:line="360" w:lineRule="auto"/>
        <w:jc w:val="center"/>
        <w:rPr>
          <w:rFonts w:eastAsia="Times New Roman"/>
          <w:b/>
        </w:rPr>
      </w:pPr>
    </w:p>
    <w:p w:rsidR="00F15028" w:rsidRPr="009704C4" w:rsidRDefault="00F15028" w:rsidP="00AB4CAD">
      <w:pPr>
        <w:spacing w:after="0" w:line="360" w:lineRule="auto"/>
        <w:ind w:firstLine="708"/>
        <w:jc w:val="both"/>
        <w:rPr>
          <w:rFonts w:eastAsia="Times New Roman"/>
        </w:rPr>
      </w:pPr>
      <w:r w:rsidRPr="009704C4">
        <w:rPr>
          <w:rFonts w:eastAsia="Times New Roman"/>
        </w:rPr>
        <w:t>В целях повышения уровня благоустройства и комфортности проживания граждан,</w:t>
      </w:r>
      <w:r w:rsidR="00AB4CAD" w:rsidRPr="009704C4">
        <w:rPr>
          <w:rFonts w:eastAsia="Times New Roman"/>
        </w:rPr>
        <w:t xml:space="preserve"> </w:t>
      </w:r>
      <w:r w:rsidRPr="009704C4">
        <w:rPr>
          <w:rFonts w:eastAsia="Times New Roman"/>
        </w:rPr>
        <w:t>в соответствии с Жилищным кодексом Российской Федерации,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Федеральным законом от 6 октября 2003 года № 131-ФЗ «Об общих принципах</w:t>
      </w:r>
      <w:r w:rsidR="00AB4CAD" w:rsidRPr="009704C4">
        <w:rPr>
          <w:rFonts w:eastAsia="Times New Roman"/>
        </w:rPr>
        <w:t xml:space="preserve"> </w:t>
      </w:r>
      <w:r w:rsidRPr="009704C4">
        <w:rPr>
          <w:rFonts w:eastAsia="Times New Roman"/>
        </w:rPr>
        <w:t xml:space="preserve">организации местного самоуправления в Российской Федерации», а так же иными нормативными правовыми актами Российской Федерации, Республики Саха (Якутия), МО «Город Удачный», </w:t>
      </w:r>
      <w:r w:rsidRPr="009704C4">
        <w:rPr>
          <w:rFonts w:eastAsia="Times New Roman"/>
          <w:b/>
        </w:rPr>
        <w:t>городской Совет депутатов МО «Город Удачный» решил:</w:t>
      </w:r>
    </w:p>
    <w:p w:rsidR="00F15028" w:rsidRPr="009704C4" w:rsidRDefault="00F15028" w:rsidP="00AB4CAD">
      <w:pPr>
        <w:pStyle w:val="ConsPlusNormal"/>
        <w:widowControl/>
        <w:numPr>
          <w:ilvl w:val="0"/>
          <w:numId w:val="10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4C4">
        <w:rPr>
          <w:rFonts w:ascii="Times New Roman" w:hAnsi="Times New Roman" w:cs="Times New Roman"/>
          <w:sz w:val="24"/>
          <w:szCs w:val="24"/>
        </w:rPr>
        <w:t>Утвердить Положение о</w:t>
      </w:r>
      <w:r w:rsidRPr="009704C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порядке согласования переустройства и (или) перепланировки </w:t>
      </w:r>
      <w:r w:rsidRPr="009704C4">
        <w:rPr>
          <w:rFonts w:ascii="Times New Roman" w:hAnsi="Times New Roman" w:cs="Times New Roman"/>
          <w:bCs/>
          <w:spacing w:val="2"/>
          <w:sz w:val="24"/>
          <w:szCs w:val="24"/>
        </w:rPr>
        <w:t>помещений в многоквартирных домах, расположенных на территории</w:t>
      </w:r>
      <w:r w:rsidRPr="009704C4">
        <w:rPr>
          <w:rFonts w:ascii="Times New Roman" w:hAnsi="Times New Roman" w:cs="Times New Roman"/>
          <w:sz w:val="24"/>
          <w:szCs w:val="24"/>
        </w:rPr>
        <w:t xml:space="preserve"> </w:t>
      </w:r>
      <w:r w:rsidRPr="009704C4">
        <w:rPr>
          <w:rFonts w:ascii="Times New Roman" w:hAnsi="Times New Roman" w:cs="Times New Roman"/>
          <w:bCs/>
          <w:spacing w:val="2"/>
          <w:sz w:val="24"/>
          <w:szCs w:val="24"/>
        </w:rPr>
        <w:t>муниципального образования «Город Удачный» Мирнинского района Республики Саха (Якутия)</w:t>
      </w:r>
      <w:r w:rsidRPr="009704C4">
        <w:rPr>
          <w:rFonts w:ascii="Times New Roman" w:hAnsi="Times New Roman" w:cs="Times New Roman"/>
          <w:sz w:val="24"/>
          <w:szCs w:val="24"/>
        </w:rPr>
        <w:t xml:space="preserve"> (прилагается). </w:t>
      </w:r>
    </w:p>
    <w:p w:rsidR="00F15028" w:rsidRPr="009704C4" w:rsidRDefault="00F15028" w:rsidP="00AB4CAD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8"/>
        <w:contextualSpacing w:val="0"/>
        <w:jc w:val="both"/>
        <w:rPr>
          <w:rFonts w:eastAsia="Times New Roman"/>
        </w:rPr>
      </w:pPr>
      <w:r w:rsidRPr="009704C4">
        <w:rPr>
          <w:rFonts w:eastAsia="Times New Roman"/>
        </w:rPr>
        <w:t xml:space="preserve">Опубликовать (обнародовать) настоящее решение в порядке, установленном Уставом МО «Город Удачный». </w:t>
      </w:r>
    </w:p>
    <w:p w:rsidR="00F15028" w:rsidRPr="009704C4" w:rsidRDefault="00F15028" w:rsidP="00AB4CAD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8"/>
        <w:contextualSpacing w:val="0"/>
        <w:jc w:val="both"/>
        <w:rPr>
          <w:rFonts w:eastAsia="Times New Roman"/>
        </w:rPr>
      </w:pPr>
      <w:r w:rsidRPr="009704C4">
        <w:rPr>
          <w:rFonts w:eastAsia="Times New Roman"/>
        </w:rPr>
        <w:lastRenderedPageBreak/>
        <w:t xml:space="preserve">Настоящее решение вступает в силу после официального опубликования (обнародования). </w:t>
      </w:r>
    </w:p>
    <w:p w:rsidR="00F15028" w:rsidRPr="009704C4" w:rsidRDefault="00F15028" w:rsidP="00AB4CAD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8"/>
        <w:contextualSpacing w:val="0"/>
        <w:jc w:val="both"/>
        <w:rPr>
          <w:rFonts w:eastAsia="Times New Roman"/>
        </w:rPr>
      </w:pPr>
      <w:r w:rsidRPr="009704C4">
        <w:rPr>
          <w:rFonts w:eastAsia="Times New Roman"/>
        </w:rPr>
        <w:t xml:space="preserve">Со дня вступления в силу настоящего Решения признать утратившим силу Решение </w:t>
      </w:r>
      <w:r w:rsidR="0049001A" w:rsidRPr="009704C4">
        <w:rPr>
          <w:rFonts w:eastAsia="Times New Roman"/>
        </w:rPr>
        <w:t xml:space="preserve">Удачнинского городского Совета </w:t>
      </w:r>
      <w:r w:rsidRPr="009704C4">
        <w:rPr>
          <w:rFonts w:eastAsia="Times New Roman"/>
        </w:rPr>
        <w:t>от 21 февраля 2007 года №18-1</w:t>
      </w:r>
      <w:r w:rsidR="0049001A" w:rsidRPr="009704C4">
        <w:rPr>
          <w:rFonts w:eastAsia="Times New Roman"/>
        </w:rPr>
        <w:t xml:space="preserve"> </w:t>
      </w:r>
      <w:r w:rsidRPr="009704C4">
        <w:rPr>
          <w:rFonts w:eastAsia="Times New Roman"/>
        </w:rPr>
        <w:t>"</w:t>
      </w:r>
      <w:r w:rsidRPr="009704C4">
        <w:rPr>
          <w:bCs/>
        </w:rPr>
        <w:t xml:space="preserve">Об утверждении Положения </w:t>
      </w:r>
      <w:r w:rsidRPr="009704C4">
        <w:rPr>
          <w:bCs/>
          <w:spacing w:val="1"/>
        </w:rPr>
        <w:t>о порядке согласования переустройства и (или) перепланировки</w:t>
      </w:r>
      <w:r w:rsidRPr="009704C4">
        <w:t xml:space="preserve"> </w:t>
      </w:r>
      <w:r w:rsidRPr="009704C4">
        <w:rPr>
          <w:bCs/>
          <w:spacing w:val="2"/>
        </w:rPr>
        <w:t>жилых помещений, расположенных на территории</w:t>
      </w:r>
      <w:r w:rsidRPr="009704C4">
        <w:t xml:space="preserve"> </w:t>
      </w:r>
      <w:r w:rsidRPr="009704C4">
        <w:rPr>
          <w:bCs/>
          <w:spacing w:val="2"/>
        </w:rPr>
        <w:t>муниципального образования «Город Удачный»"</w:t>
      </w:r>
      <w:r w:rsidRPr="009704C4">
        <w:rPr>
          <w:rFonts w:eastAsia="Times New Roman"/>
        </w:rPr>
        <w:t>.</w:t>
      </w:r>
    </w:p>
    <w:p w:rsidR="00F15028" w:rsidRPr="009704C4" w:rsidRDefault="00F15028" w:rsidP="00AB4CAD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8"/>
        <w:contextualSpacing w:val="0"/>
        <w:jc w:val="both"/>
        <w:rPr>
          <w:rFonts w:eastAsia="Times New Roman"/>
        </w:rPr>
      </w:pPr>
      <w:r w:rsidRPr="009704C4">
        <w:rPr>
          <w:rFonts w:eastAsia="Times New Roman"/>
        </w:rPr>
        <w:t>Контроль</w:t>
      </w:r>
      <w:r w:rsidR="00AA7A48" w:rsidRPr="009704C4">
        <w:rPr>
          <w:rFonts w:eastAsia="Times New Roman"/>
        </w:rPr>
        <w:t xml:space="preserve"> </w:t>
      </w:r>
      <w:r w:rsidRPr="009704C4">
        <w:rPr>
          <w:rFonts w:eastAsia="Times New Roman"/>
        </w:rPr>
        <w:t>исполнения</w:t>
      </w:r>
      <w:r w:rsidR="00AA7A48" w:rsidRPr="009704C4">
        <w:rPr>
          <w:rFonts w:eastAsia="Times New Roman"/>
        </w:rPr>
        <w:t xml:space="preserve"> </w:t>
      </w:r>
      <w:r w:rsidRPr="009704C4">
        <w:rPr>
          <w:rFonts w:eastAsia="Times New Roman"/>
        </w:rPr>
        <w:t>настоящего</w:t>
      </w:r>
      <w:r w:rsidR="00AA7A48" w:rsidRPr="009704C4">
        <w:rPr>
          <w:rFonts w:eastAsia="Times New Roman"/>
        </w:rPr>
        <w:t xml:space="preserve"> </w:t>
      </w:r>
      <w:r w:rsidRPr="009704C4">
        <w:rPr>
          <w:rFonts w:eastAsia="Times New Roman"/>
        </w:rPr>
        <w:t>решения</w:t>
      </w:r>
      <w:r w:rsidR="00AA7A48" w:rsidRPr="009704C4">
        <w:rPr>
          <w:rFonts w:eastAsia="Times New Roman"/>
        </w:rPr>
        <w:t xml:space="preserve"> </w:t>
      </w:r>
      <w:r w:rsidRPr="009704C4">
        <w:rPr>
          <w:rFonts w:eastAsia="Times New Roman"/>
        </w:rPr>
        <w:t>возложить</w:t>
      </w:r>
      <w:r w:rsidR="00AA7A48" w:rsidRPr="009704C4">
        <w:rPr>
          <w:rFonts w:eastAsia="Times New Roman"/>
        </w:rPr>
        <w:t xml:space="preserve"> </w:t>
      </w:r>
      <w:r w:rsidRPr="009704C4">
        <w:rPr>
          <w:rFonts w:eastAsia="Times New Roman"/>
        </w:rPr>
        <w:t>на</w:t>
      </w:r>
      <w:r w:rsidR="00AA7A48" w:rsidRPr="009704C4">
        <w:rPr>
          <w:rFonts w:eastAsia="Times New Roman"/>
        </w:rPr>
        <w:t xml:space="preserve"> </w:t>
      </w:r>
      <w:r w:rsidRPr="009704C4">
        <w:rPr>
          <w:rFonts w:eastAsia="Times New Roman"/>
        </w:rPr>
        <w:t>комиссию</w:t>
      </w:r>
      <w:r w:rsidR="00AA7A48" w:rsidRPr="009704C4">
        <w:rPr>
          <w:rFonts w:eastAsia="Times New Roman"/>
        </w:rPr>
        <w:t xml:space="preserve"> </w:t>
      </w:r>
      <w:r w:rsidRPr="009704C4">
        <w:rPr>
          <w:rFonts w:eastAsia="Times New Roman"/>
        </w:rPr>
        <w:t>по законодательству, правам граждан, местному самоуправлению (Ю.И.Ершов).</w:t>
      </w:r>
    </w:p>
    <w:p w:rsidR="00B025D6" w:rsidRPr="009704C4" w:rsidRDefault="00B025D6" w:rsidP="0049001A">
      <w:pPr>
        <w:spacing w:after="0" w:line="360" w:lineRule="auto"/>
        <w:ind w:firstLine="709"/>
        <w:jc w:val="center"/>
        <w:rPr>
          <w:b/>
        </w:rPr>
      </w:pPr>
    </w:p>
    <w:p w:rsidR="00B025D6" w:rsidRPr="009704C4" w:rsidRDefault="00B025D6" w:rsidP="0049001A">
      <w:pPr>
        <w:spacing w:after="0" w:line="360" w:lineRule="auto"/>
        <w:ind w:firstLine="709"/>
        <w:rPr>
          <w:b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B025D6" w:rsidRPr="009704C4" w:rsidTr="0049001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B025D6" w:rsidRPr="009704C4" w:rsidRDefault="00B025D6" w:rsidP="004900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b/>
              </w:rPr>
            </w:pPr>
            <w:r w:rsidRPr="009704C4">
              <w:rPr>
                <w:b/>
              </w:rPr>
              <w:t>Глава города</w:t>
            </w:r>
          </w:p>
          <w:p w:rsidR="00B025D6" w:rsidRPr="009704C4" w:rsidRDefault="00B025D6" w:rsidP="004900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b/>
              </w:rPr>
            </w:pPr>
          </w:p>
          <w:p w:rsidR="00B025D6" w:rsidRPr="009704C4" w:rsidRDefault="00B025D6" w:rsidP="004900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b/>
              </w:rPr>
            </w:pPr>
          </w:p>
          <w:p w:rsidR="00B025D6" w:rsidRPr="009704C4" w:rsidRDefault="00B025D6" w:rsidP="004900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b/>
              </w:rPr>
            </w:pPr>
            <w:r w:rsidRPr="009704C4">
              <w:rPr>
                <w:b/>
              </w:rPr>
              <w:t>__________А.В. Приходько</w:t>
            </w:r>
          </w:p>
          <w:p w:rsidR="00B025D6" w:rsidRPr="009704C4" w:rsidRDefault="00B025D6" w:rsidP="004900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</w:pPr>
          </w:p>
          <w:p w:rsidR="00B025D6" w:rsidRPr="009704C4" w:rsidRDefault="004402AA" w:rsidP="004900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</w:pPr>
            <w:r w:rsidRPr="009704C4">
              <w:t>21 февраля 2019 года</w:t>
            </w:r>
          </w:p>
          <w:p w:rsidR="00B025D6" w:rsidRPr="009704C4" w:rsidRDefault="00B025D6" w:rsidP="004900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vertAlign w:val="superscript"/>
              </w:rPr>
            </w:pPr>
            <w:r w:rsidRPr="009704C4">
              <w:rPr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B025D6" w:rsidRPr="009704C4" w:rsidRDefault="00B025D6" w:rsidP="004900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b/>
              </w:rPr>
            </w:pPr>
            <w:r w:rsidRPr="009704C4">
              <w:rPr>
                <w:b/>
              </w:rPr>
              <w:t>Председатель</w:t>
            </w:r>
          </w:p>
          <w:p w:rsidR="00B025D6" w:rsidRPr="009704C4" w:rsidRDefault="00B025D6" w:rsidP="004900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b/>
              </w:rPr>
            </w:pPr>
            <w:r w:rsidRPr="009704C4">
              <w:rPr>
                <w:b/>
              </w:rPr>
              <w:t xml:space="preserve"> городского Совета депутатов</w:t>
            </w:r>
          </w:p>
          <w:p w:rsidR="00B025D6" w:rsidRPr="009704C4" w:rsidRDefault="00B025D6" w:rsidP="004900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b/>
              </w:rPr>
            </w:pPr>
          </w:p>
          <w:p w:rsidR="00B025D6" w:rsidRPr="009704C4" w:rsidRDefault="00B025D6" w:rsidP="004900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b/>
              </w:rPr>
            </w:pPr>
            <w:r w:rsidRPr="009704C4">
              <w:rPr>
                <w:b/>
              </w:rPr>
              <w:t xml:space="preserve">__________В.В. Файзулин </w:t>
            </w:r>
          </w:p>
          <w:p w:rsidR="00B025D6" w:rsidRPr="009704C4" w:rsidRDefault="00B025D6" w:rsidP="004900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b/>
              </w:rPr>
            </w:pPr>
          </w:p>
          <w:p w:rsidR="00B025D6" w:rsidRPr="009704C4" w:rsidRDefault="00B025D6" w:rsidP="004900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b/>
              </w:rPr>
            </w:pPr>
          </w:p>
        </w:tc>
      </w:tr>
    </w:tbl>
    <w:p w:rsidR="00845E38" w:rsidRPr="009704C4" w:rsidRDefault="00845E38" w:rsidP="0049001A">
      <w:pPr>
        <w:autoSpaceDE w:val="0"/>
        <w:autoSpaceDN w:val="0"/>
        <w:adjustRightInd w:val="0"/>
        <w:spacing w:after="0" w:line="360" w:lineRule="auto"/>
        <w:ind w:firstLine="708"/>
        <w:jc w:val="both"/>
      </w:pPr>
    </w:p>
    <w:p w:rsidR="0043346A" w:rsidRPr="009704C4" w:rsidRDefault="0043346A" w:rsidP="00602278">
      <w:pPr>
        <w:autoSpaceDE w:val="0"/>
        <w:autoSpaceDN w:val="0"/>
        <w:adjustRightInd w:val="0"/>
        <w:spacing w:after="0" w:line="360" w:lineRule="auto"/>
        <w:ind w:firstLine="708"/>
        <w:jc w:val="both"/>
      </w:pPr>
    </w:p>
    <w:p w:rsidR="0043346A" w:rsidRPr="009704C4" w:rsidRDefault="0043346A" w:rsidP="00602278">
      <w:pPr>
        <w:autoSpaceDE w:val="0"/>
        <w:autoSpaceDN w:val="0"/>
        <w:adjustRightInd w:val="0"/>
        <w:spacing w:after="0" w:line="360" w:lineRule="auto"/>
        <w:ind w:firstLine="708"/>
        <w:jc w:val="both"/>
      </w:pPr>
    </w:p>
    <w:p w:rsidR="0043346A" w:rsidRPr="009704C4" w:rsidRDefault="0043346A" w:rsidP="00602278">
      <w:pPr>
        <w:autoSpaceDE w:val="0"/>
        <w:autoSpaceDN w:val="0"/>
        <w:adjustRightInd w:val="0"/>
        <w:spacing w:after="0" w:line="360" w:lineRule="auto"/>
        <w:ind w:firstLine="708"/>
        <w:jc w:val="both"/>
      </w:pPr>
    </w:p>
    <w:p w:rsidR="00FC49AC" w:rsidRPr="009704C4" w:rsidRDefault="00FC49AC" w:rsidP="0060227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1E7D0B" w:rsidRPr="009704C4" w:rsidRDefault="001E7D0B" w:rsidP="0060227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1E7D0B" w:rsidRPr="009704C4" w:rsidRDefault="001E7D0B" w:rsidP="0060227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49001A" w:rsidRPr="009704C4" w:rsidRDefault="0049001A" w:rsidP="0060227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49001A" w:rsidRPr="009704C4" w:rsidRDefault="0049001A" w:rsidP="0060227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49001A" w:rsidRPr="009704C4" w:rsidRDefault="0049001A" w:rsidP="0060227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49001A" w:rsidRPr="009704C4" w:rsidRDefault="0049001A" w:rsidP="0060227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49001A" w:rsidRPr="009704C4" w:rsidRDefault="0049001A" w:rsidP="0060227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49001A" w:rsidRPr="009704C4" w:rsidRDefault="0049001A" w:rsidP="0060227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49001A" w:rsidRPr="009704C4" w:rsidRDefault="0049001A" w:rsidP="0060227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49001A" w:rsidRPr="009704C4" w:rsidRDefault="0049001A" w:rsidP="0060227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49001A" w:rsidRPr="009704C4" w:rsidRDefault="0049001A" w:rsidP="0060227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49001A" w:rsidRPr="009704C4" w:rsidRDefault="0049001A" w:rsidP="0060227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49001A" w:rsidRPr="009704C4" w:rsidRDefault="0049001A" w:rsidP="0049001A">
      <w:pPr>
        <w:spacing w:after="0" w:line="360" w:lineRule="auto"/>
        <w:ind w:left="5670"/>
        <w:jc w:val="center"/>
        <w:rPr>
          <w:sz w:val="20"/>
        </w:rPr>
      </w:pPr>
      <w:r w:rsidRPr="009704C4">
        <w:rPr>
          <w:sz w:val="20"/>
        </w:rPr>
        <w:lastRenderedPageBreak/>
        <w:t>УТВЕРЖДЕНО</w:t>
      </w:r>
    </w:p>
    <w:p w:rsidR="0049001A" w:rsidRPr="009704C4" w:rsidRDefault="0049001A" w:rsidP="0049001A">
      <w:pPr>
        <w:spacing w:after="0" w:line="360" w:lineRule="auto"/>
        <w:ind w:left="5670"/>
        <w:jc w:val="center"/>
        <w:rPr>
          <w:sz w:val="20"/>
        </w:rPr>
      </w:pPr>
      <w:r w:rsidRPr="009704C4">
        <w:rPr>
          <w:sz w:val="20"/>
        </w:rPr>
        <w:t>решением городского Совета депутатов</w:t>
      </w:r>
    </w:p>
    <w:p w:rsidR="0049001A" w:rsidRPr="009704C4" w:rsidRDefault="0049001A" w:rsidP="0049001A">
      <w:pPr>
        <w:spacing w:after="0" w:line="360" w:lineRule="auto"/>
        <w:ind w:left="5670"/>
        <w:jc w:val="center"/>
        <w:rPr>
          <w:sz w:val="20"/>
        </w:rPr>
      </w:pPr>
      <w:r w:rsidRPr="009704C4">
        <w:rPr>
          <w:sz w:val="20"/>
        </w:rPr>
        <w:t>МО «Город Удачный»</w:t>
      </w:r>
    </w:p>
    <w:p w:rsidR="0049001A" w:rsidRPr="009704C4" w:rsidRDefault="00867881" w:rsidP="0049001A">
      <w:pPr>
        <w:spacing w:after="0" w:line="360" w:lineRule="auto"/>
        <w:ind w:left="5670"/>
        <w:jc w:val="center"/>
        <w:rPr>
          <w:sz w:val="20"/>
        </w:rPr>
      </w:pPr>
      <w:r>
        <w:rPr>
          <w:sz w:val="20"/>
        </w:rPr>
        <w:t>от 20 февраля 2019 года №15-5</w:t>
      </w:r>
    </w:p>
    <w:p w:rsidR="0049001A" w:rsidRPr="009704C4" w:rsidRDefault="0049001A" w:rsidP="0060227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AB4CAD" w:rsidRPr="009704C4" w:rsidRDefault="00AB4CAD" w:rsidP="0060227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AB4CAD" w:rsidRPr="009704C4" w:rsidRDefault="00AB4CAD" w:rsidP="000F2308">
      <w:pPr>
        <w:shd w:val="clear" w:color="auto" w:fill="FFFFFF"/>
        <w:spacing w:after="0" w:line="360" w:lineRule="auto"/>
        <w:ind w:firstLine="709"/>
        <w:jc w:val="center"/>
      </w:pPr>
      <w:r w:rsidRPr="009704C4">
        <w:rPr>
          <w:b/>
          <w:bCs/>
          <w:spacing w:val="-1"/>
        </w:rPr>
        <w:t>ПОЛОЖЕНИЕ</w:t>
      </w:r>
    </w:p>
    <w:p w:rsidR="00AB4CAD" w:rsidRPr="009704C4" w:rsidRDefault="00AB4CAD" w:rsidP="000F2308">
      <w:pPr>
        <w:shd w:val="clear" w:color="auto" w:fill="FFFFFF"/>
        <w:spacing w:after="0" w:line="360" w:lineRule="auto"/>
        <w:ind w:firstLine="709"/>
        <w:jc w:val="center"/>
      </w:pPr>
      <w:r w:rsidRPr="009704C4">
        <w:rPr>
          <w:b/>
          <w:bCs/>
          <w:spacing w:val="1"/>
        </w:rPr>
        <w:t>о порядке согласования переустройства и (или) перепланировки</w:t>
      </w:r>
    </w:p>
    <w:p w:rsidR="00AB4CAD" w:rsidRPr="009704C4" w:rsidRDefault="00AB4CAD" w:rsidP="000F2308">
      <w:pPr>
        <w:shd w:val="clear" w:color="auto" w:fill="FFFFFF"/>
        <w:spacing w:after="0" w:line="360" w:lineRule="auto"/>
        <w:ind w:firstLine="709"/>
        <w:jc w:val="center"/>
      </w:pPr>
      <w:r w:rsidRPr="009704C4">
        <w:rPr>
          <w:b/>
          <w:bCs/>
          <w:spacing w:val="2"/>
        </w:rPr>
        <w:t>помещений в многоквартирных домах, расположенных на территории</w:t>
      </w:r>
    </w:p>
    <w:p w:rsidR="00AB4CAD" w:rsidRPr="009704C4" w:rsidRDefault="00AB4CAD" w:rsidP="000F2308">
      <w:pPr>
        <w:shd w:val="clear" w:color="auto" w:fill="FFFFFF"/>
        <w:spacing w:after="0" w:line="360" w:lineRule="auto"/>
        <w:ind w:firstLine="709"/>
        <w:jc w:val="center"/>
        <w:rPr>
          <w:b/>
          <w:bCs/>
          <w:spacing w:val="2"/>
        </w:rPr>
      </w:pPr>
      <w:r w:rsidRPr="009704C4">
        <w:rPr>
          <w:b/>
          <w:bCs/>
          <w:spacing w:val="2"/>
        </w:rPr>
        <w:t xml:space="preserve">муниципального образования «Город Удачный» Мирнинского района </w:t>
      </w:r>
    </w:p>
    <w:p w:rsidR="00AB4CAD" w:rsidRPr="009704C4" w:rsidRDefault="00AB4CAD" w:rsidP="000F2308">
      <w:pPr>
        <w:shd w:val="clear" w:color="auto" w:fill="FFFFFF"/>
        <w:spacing w:after="0" w:line="360" w:lineRule="auto"/>
        <w:ind w:firstLine="709"/>
        <w:jc w:val="center"/>
        <w:rPr>
          <w:b/>
          <w:bCs/>
          <w:spacing w:val="2"/>
        </w:rPr>
      </w:pPr>
      <w:r w:rsidRPr="009704C4">
        <w:rPr>
          <w:b/>
          <w:bCs/>
          <w:spacing w:val="2"/>
        </w:rPr>
        <w:t>Республики Саха (Якутия)</w:t>
      </w:r>
    </w:p>
    <w:p w:rsidR="00AB4CAD" w:rsidRPr="009704C4" w:rsidRDefault="00AB4CAD" w:rsidP="000F2308">
      <w:pPr>
        <w:shd w:val="clear" w:color="auto" w:fill="FFFFFF"/>
        <w:spacing w:after="0" w:line="360" w:lineRule="auto"/>
        <w:ind w:firstLine="709"/>
        <w:jc w:val="center"/>
      </w:pP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Настоящее Положе</w:t>
      </w:r>
      <w:r w:rsidR="009704C4" w:rsidRPr="009704C4">
        <w:t xml:space="preserve">ние разработано на основании статей </w:t>
      </w:r>
      <w:r w:rsidRPr="009704C4">
        <w:t>25-29 Жилищного Кодекса Российской Федерации и Постановления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AB4CAD" w:rsidRPr="009704C4" w:rsidRDefault="00AB4CAD" w:rsidP="000F2308">
      <w:pPr>
        <w:spacing w:after="0" w:line="360" w:lineRule="auto"/>
        <w:ind w:firstLine="709"/>
        <w:jc w:val="center"/>
        <w:rPr>
          <w:b/>
        </w:rPr>
      </w:pPr>
    </w:p>
    <w:p w:rsidR="00AB4CAD" w:rsidRPr="009704C4" w:rsidRDefault="00AB4CAD" w:rsidP="000F230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b/>
        </w:rPr>
      </w:pPr>
      <w:r w:rsidRPr="009704C4">
        <w:rPr>
          <w:b/>
        </w:rPr>
        <w:t>Общие положения</w:t>
      </w:r>
    </w:p>
    <w:p w:rsidR="000F2308" w:rsidRPr="009704C4" w:rsidRDefault="000F2308" w:rsidP="000F230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/>
        </w:rPr>
      </w:pP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1. Переустройство и (или) перепланировка помещений в многоквартирных домах осуществляются</w:t>
      </w:r>
      <w:r w:rsidR="00AA7A48" w:rsidRPr="009704C4">
        <w:t xml:space="preserve"> </w:t>
      </w:r>
      <w:r w:rsidRPr="009704C4">
        <w:t>в</w:t>
      </w:r>
      <w:r w:rsidR="00AA7A48" w:rsidRPr="009704C4">
        <w:t xml:space="preserve"> </w:t>
      </w:r>
      <w:r w:rsidRPr="009704C4">
        <w:t>целях повышения уровня благоустройства и</w:t>
      </w:r>
      <w:r w:rsidR="00AA7A48" w:rsidRPr="009704C4">
        <w:t xml:space="preserve"> </w:t>
      </w:r>
      <w:r w:rsidRPr="009704C4">
        <w:t>комфортности</w:t>
      </w:r>
      <w:r w:rsidR="00AA7A48" w:rsidRPr="009704C4">
        <w:t xml:space="preserve"> </w:t>
      </w:r>
      <w:r w:rsidRPr="009704C4">
        <w:t>проживания</w:t>
      </w:r>
      <w:r w:rsidR="00AA7A48" w:rsidRPr="009704C4">
        <w:t xml:space="preserve"> </w:t>
      </w:r>
      <w:r w:rsidRPr="009704C4">
        <w:t>граждан.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2. Настоящее Положение устанавливает</w:t>
      </w:r>
      <w:r w:rsidR="00AA7A48" w:rsidRPr="009704C4">
        <w:t xml:space="preserve"> </w:t>
      </w:r>
      <w:r w:rsidRPr="009704C4">
        <w:t>порядок</w:t>
      </w:r>
      <w:r w:rsidR="00AA7A48" w:rsidRPr="009704C4">
        <w:t xml:space="preserve"> </w:t>
      </w:r>
      <w:r w:rsidRPr="009704C4">
        <w:t>согласования переустройства и (или) перепланировки помещений в многоквартирных домах на территории муниципального образования «Город Удачный».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3. В настоящем</w:t>
      </w:r>
      <w:r w:rsidR="00AA7A48" w:rsidRPr="009704C4">
        <w:t xml:space="preserve"> </w:t>
      </w:r>
      <w:r w:rsidRPr="009704C4">
        <w:t>Положении</w:t>
      </w:r>
      <w:r w:rsidR="00AA7A48" w:rsidRPr="009704C4">
        <w:t xml:space="preserve"> </w:t>
      </w:r>
      <w:r w:rsidRPr="009704C4">
        <w:t>используются</w:t>
      </w:r>
      <w:r w:rsidR="00AA7A48" w:rsidRPr="009704C4">
        <w:t xml:space="preserve"> </w:t>
      </w:r>
      <w:r w:rsidRPr="009704C4">
        <w:t>следующие</w:t>
      </w:r>
      <w:r w:rsidR="00AA7A48" w:rsidRPr="009704C4">
        <w:t xml:space="preserve"> </w:t>
      </w:r>
      <w:r w:rsidRPr="009704C4">
        <w:t>понятия: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1) переустройство (переоборудование) установка, замена или перенос инженерных сетей, санитарно-технического, электрического или иного оборудования, требующие внесения изменения в технический паспорт помещения в многоквартирных домах;</w:t>
      </w:r>
      <w:r w:rsidRPr="009704C4">
        <w:br/>
      </w:r>
      <w:r w:rsidRPr="009704C4">
        <w:tab/>
        <w:t>2) перепланировка изменение конфигурации помещения, требующее внесения изменения в технический паспорт помещения в многоквартирных домах;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 xml:space="preserve">3) самовольным переустройством и перепланировкой является переустройство и (или) перепланировка помещений в многоквартирных домах, проведенные без разрешения </w:t>
      </w:r>
      <w:r w:rsidRPr="009704C4">
        <w:lastRenderedPageBreak/>
        <w:t>уполномоченного органа или с нарушением проекта переустройства и (или) перепланировки, представленного для согласования в уполномоченный орган.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4. Положение распространяется на помещения в многоквартирных домах независимо от формы собственности.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ab/>
      </w:r>
    </w:p>
    <w:p w:rsidR="00AB4CAD" w:rsidRPr="009704C4" w:rsidRDefault="00AB4CAD" w:rsidP="000F2308">
      <w:pPr>
        <w:spacing w:after="0" w:line="360" w:lineRule="auto"/>
        <w:ind w:firstLine="709"/>
        <w:jc w:val="center"/>
        <w:rPr>
          <w:b/>
        </w:rPr>
      </w:pPr>
      <w:r w:rsidRPr="009704C4">
        <w:rPr>
          <w:b/>
        </w:rPr>
        <w:t>2. Порядок</w:t>
      </w:r>
      <w:r w:rsidR="00AA7A48" w:rsidRPr="009704C4">
        <w:rPr>
          <w:b/>
        </w:rPr>
        <w:t xml:space="preserve"> </w:t>
      </w:r>
      <w:r w:rsidRPr="009704C4">
        <w:rPr>
          <w:b/>
        </w:rPr>
        <w:t>обращения</w:t>
      </w:r>
      <w:r w:rsidR="00AA7A48" w:rsidRPr="009704C4">
        <w:rPr>
          <w:b/>
        </w:rPr>
        <w:t xml:space="preserve"> </w:t>
      </w:r>
      <w:r w:rsidRPr="009704C4">
        <w:rPr>
          <w:b/>
        </w:rPr>
        <w:t>за</w:t>
      </w:r>
      <w:r w:rsidR="00AA7A48" w:rsidRPr="009704C4">
        <w:rPr>
          <w:b/>
        </w:rPr>
        <w:t xml:space="preserve"> </w:t>
      </w:r>
      <w:r w:rsidRPr="009704C4">
        <w:rPr>
          <w:b/>
        </w:rPr>
        <w:t>переустройством</w:t>
      </w:r>
      <w:r w:rsidR="00AA7A48" w:rsidRPr="009704C4">
        <w:rPr>
          <w:b/>
        </w:rPr>
        <w:t xml:space="preserve"> </w:t>
      </w:r>
      <w:r w:rsidRPr="009704C4">
        <w:rPr>
          <w:b/>
        </w:rPr>
        <w:t>и</w:t>
      </w:r>
      <w:r w:rsidR="00AA7A48" w:rsidRPr="009704C4">
        <w:rPr>
          <w:b/>
        </w:rPr>
        <w:t xml:space="preserve"> </w:t>
      </w:r>
      <w:r w:rsidRPr="009704C4">
        <w:rPr>
          <w:b/>
        </w:rPr>
        <w:t>(или)</w:t>
      </w:r>
      <w:r w:rsidR="00AA7A48" w:rsidRPr="009704C4">
        <w:rPr>
          <w:b/>
        </w:rPr>
        <w:t xml:space="preserve"> </w:t>
      </w:r>
      <w:r w:rsidRPr="009704C4">
        <w:rPr>
          <w:b/>
        </w:rPr>
        <w:t>перепланировкой помещения</w:t>
      </w:r>
    </w:p>
    <w:p w:rsidR="000F2308" w:rsidRPr="009704C4" w:rsidRDefault="000F2308" w:rsidP="000F2308">
      <w:pPr>
        <w:spacing w:after="0" w:line="360" w:lineRule="auto"/>
        <w:ind w:firstLine="709"/>
        <w:jc w:val="center"/>
        <w:rPr>
          <w:b/>
        </w:rPr>
      </w:pP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1. Переустройство и (или) перепланировка</w:t>
      </w:r>
      <w:r w:rsidR="00AA7A48" w:rsidRPr="009704C4">
        <w:t xml:space="preserve"> </w:t>
      </w:r>
      <w:r w:rsidRPr="009704C4">
        <w:t>помещения в многоквартирном доме проводятся</w:t>
      </w:r>
      <w:r w:rsidR="00AA7A48" w:rsidRPr="009704C4">
        <w:t xml:space="preserve"> </w:t>
      </w:r>
      <w:r w:rsidRPr="009704C4">
        <w:t>с соблюдением требований законодательства по согласованию с администрацией муниципального образования «Город Удачный» (далее – администрация города).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2. Для проведения переустройства и (или) перепланировки помещения в многоквартирном доме, собственник данного помещения, или уполномоченное им лицо (далее - заявитель) представляет в администрацию муниципального образования «Город Удачный» непосредственно, либо через многофункциональный центр:</w:t>
      </w:r>
      <w:r w:rsidR="00AA7A48" w:rsidRPr="009704C4">
        <w:t xml:space="preserve"> </w:t>
      </w:r>
      <w:r w:rsidRPr="009704C4">
        <w:tab/>
        <w:t xml:space="preserve"> 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1)</w:t>
      </w:r>
      <w:r w:rsidR="00AA7A48" w:rsidRPr="009704C4">
        <w:t xml:space="preserve"> </w:t>
      </w:r>
      <w:r w:rsidRPr="009704C4">
        <w:t>заявление</w:t>
      </w:r>
      <w:r w:rsidR="00AA7A48" w:rsidRPr="009704C4">
        <w:t xml:space="preserve"> </w:t>
      </w:r>
      <w:r w:rsidRPr="009704C4">
        <w:t>о</w:t>
      </w:r>
      <w:r w:rsidR="00AA7A48" w:rsidRPr="009704C4">
        <w:t xml:space="preserve"> </w:t>
      </w:r>
      <w:r w:rsidRPr="009704C4">
        <w:t>переустройстве</w:t>
      </w:r>
      <w:r w:rsidR="00AA7A48" w:rsidRPr="009704C4">
        <w:t xml:space="preserve"> </w:t>
      </w:r>
      <w:r w:rsidRPr="009704C4">
        <w:t>и</w:t>
      </w:r>
      <w:r w:rsidR="00AA7A48" w:rsidRPr="009704C4">
        <w:t xml:space="preserve"> </w:t>
      </w:r>
      <w:r w:rsidRPr="009704C4">
        <w:t>(или)</w:t>
      </w:r>
      <w:r w:rsidR="00AA7A48" w:rsidRPr="009704C4">
        <w:t xml:space="preserve"> </w:t>
      </w:r>
      <w:r w:rsidRPr="009704C4">
        <w:t>перепланировке</w:t>
      </w:r>
      <w:r w:rsidR="00AA7A48" w:rsidRPr="009704C4">
        <w:t xml:space="preserve"> </w:t>
      </w:r>
      <w:r w:rsidRPr="009704C4">
        <w:t>по</w:t>
      </w:r>
      <w:r w:rsidR="00AA7A48" w:rsidRPr="009704C4">
        <w:t xml:space="preserve"> </w:t>
      </w:r>
      <w:r w:rsidRPr="009704C4">
        <w:t>форме,</w:t>
      </w:r>
      <w:r w:rsidRPr="009704C4">
        <w:br/>
        <w:t>утвержденной уполномоченным Правительством</w:t>
      </w:r>
      <w:r w:rsidR="00AA7A48" w:rsidRPr="009704C4">
        <w:t xml:space="preserve"> </w:t>
      </w:r>
      <w:r w:rsidRPr="009704C4">
        <w:t>Российской</w:t>
      </w:r>
      <w:r w:rsidR="00AA7A48" w:rsidRPr="009704C4">
        <w:t xml:space="preserve"> </w:t>
      </w:r>
      <w:r w:rsidRPr="009704C4">
        <w:t>Федерации</w:t>
      </w:r>
      <w:r w:rsidR="00AA7A48" w:rsidRPr="009704C4">
        <w:t xml:space="preserve"> </w:t>
      </w:r>
      <w:r w:rsidRPr="009704C4">
        <w:t>федеральным органом исполнительной власти;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2) правоустанавливающие</w:t>
      </w:r>
      <w:r w:rsidR="00AA7A48" w:rsidRPr="009704C4">
        <w:t xml:space="preserve"> </w:t>
      </w:r>
      <w:r w:rsidRPr="009704C4">
        <w:t>документы</w:t>
      </w:r>
      <w:r w:rsidR="00AA7A48" w:rsidRPr="009704C4">
        <w:t xml:space="preserve"> </w:t>
      </w:r>
      <w:r w:rsidRPr="009704C4">
        <w:t>на</w:t>
      </w:r>
      <w:r w:rsidR="00AA7A48" w:rsidRPr="009704C4">
        <w:t xml:space="preserve"> </w:t>
      </w:r>
      <w:r w:rsidRPr="009704C4">
        <w:t>переустраиваемое</w:t>
      </w:r>
      <w:r w:rsidR="00AA7A48" w:rsidRPr="009704C4">
        <w:t xml:space="preserve"> </w:t>
      </w:r>
      <w:r w:rsidRPr="009704C4">
        <w:t>и</w:t>
      </w:r>
      <w:r w:rsidR="00AA7A48" w:rsidRPr="009704C4">
        <w:t xml:space="preserve"> </w:t>
      </w:r>
      <w:r w:rsidRPr="009704C4">
        <w:t>(или) перепланируемое</w:t>
      </w:r>
      <w:r w:rsidRPr="009704C4">
        <w:tab/>
        <w:t>помещение в многоквартирном доме</w:t>
      </w:r>
      <w:r w:rsidR="00AA7A48" w:rsidRPr="009704C4">
        <w:t xml:space="preserve"> (подлинники или </w:t>
      </w:r>
      <w:r w:rsidRPr="009704C4">
        <w:t>засвидетельствованные в нотариальном порядке копии);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 xml:space="preserve"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9" w:history="1">
        <w:r w:rsidRPr="009704C4">
          <w:t>частью 2 статьи 40</w:t>
        </w:r>
      </w:hyperlink>
      <w:r w:rsidRPr="009704C4">
        <w:t xml:space="preserve"> Жилищного Кодекса;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4) технический</w:t>
      </w:r>
      <w:r w:rsidR="00AA7A48" w:rsidRPr="009704C4">
        <w:t xml:space="preserve"> </w:t>
      </w:r>
      <w:r w:rsidRPr="009704C4">
        <w:t>паспорт переустраиваемого и</w:t>
      </w:r>
      <w:r w:rsidR="00AA7A48" w:rsidRPr="009704C4">
        <w:t xml:space="preserve"> </w:t>
      </w:r>
      <w:r w:rsidRPr="009704C4">
        <w:t>(или)</w:t>
      </w:r>
      <w:r w:rsidR="00AA7A48" w:rsidRPr="009704C4">
        <w:t xml:space="preserve"> </w:t>
      </w:r>
      <w:r w:rsidRPr="009704C4">
        <w:t>перепланируемого помещения в многоквартирном доме;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</w:t>
      </w:r>
      <w:r w:rsidRPr="009704C4">
        <w:lastRenderedPageBreak/>
        <w:t>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 xml:space="preserve">3. Заявитель вправе не представлять документы, предусмотренные </w:t>
      </w:r>
      <w:hyperlink r:id="rId10" w:history="1">
        <w:r w:rsidRPr="009704C4">
          <w:t>пунк</w:t>
        </w:r>
        <w:r w:rsidR="000F2308" w:rsidRPr="009704C4">
          <w:t>том</w:t>
        </w:r>
        <w:r w:rsidRPr="009704C4">
          <w:t xml:space="preserve"> 4</w:t>
        </w:r>
      </w:hyperlink>
      <w:r w:rsidR="000F2308" w:rsidRPr="009704C4">
        <w:t xml:space="preserve"> части 2</w:t>
      </w:r>
      <w:r w:rsidRPr="009704C4">
        <w:t xml:space="preserve"> настоящей статьи,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</w:t>
      </w:r>
      <w:hyperlink r:id="rId11" w:history="1">
        <w:r w:rsidRPr="009704C4">
          <w:t>пунктом 2 части 2</w:t>
        </w:r>
      </w:hyperlink>
      <w:r w:rsidRPr="009704C4">
        <w:t xml:space="preserve"> настоящей статьи. Для рассмотрения </w:t>
      </w:r>
      <w:hyperlink r:id="rId12" w:history="1">
        <w:r w:rsidRPr="009704C4">
          <w:t>заявления</w:t>
        </w:r>
      </w:hyperlink>
      <w:r w:rsidRPr="009704C4">
        <w:t xml:space="preserve"> о переустройстве и (или) перепланировке помещения в многоквартирном доме администрация муниципального образования «Город Удачный»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2) технический паспорт переустраиваемого и (или) перепланируемого помещения в многоквартирном доме;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 xml:space="preserve"> 4. Заявителю выдается расписка в получении от заявителя документов с указанием их перечня и даты их получения администрацией города,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r:id="rId13" w:history="1">
        <w:r w:rsidRPr="009704C4">
          <w:t>части 3</w:t>
        </w:r>
      </w:hyperlink>
      <w:r w:rsidRPr="009704C4">
        <w:t xml:space="preserve">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AB4CAD" w:rsidRPr="009704C4" w:rsidRDefault="00AB4CAD" w:rsidP="000F2308">
      <w:pPr>
        <w:spacing w:after="0" w:line="360" w:lineRule="auto"/>
        <w:ind w:firstLine="709"/>
        <w:jc w:val="center"/>
        <w:rPr>
          <w:b/>
        </w:rPr>
      </w:pPr>
    </w:p>
    <w:p w:rsidR="00AB4CAD" w:rsidRPr="009704C4" w:rsidRDefault="00AB4CAD" w:rsidP="000F2308">
      <w:pPr>
        <w:spacing w:after="0" w:line="360" w:lineRule="auto"/>
        <w:ind w:firstLine="709"/>
        <w:jc w:val="center"/>
        <w:rPr>
          <w:b/>
        </w:rPr>
      </w:pPr>
      <w:r w:rsidRPr="009704C4">
        <w:rPr>
          <w:b/>
        </w:rPr>
        <w:t>3. Оформление решения</w:t>
      </w:r>
    </w:p>
    <w:p w:rsidR="000F2308" w:rsidRPr="009704C4" w:rsidRDefault="000F2308" w:rsidP="000F2308">
      <w:pPr>
        <w:spacing w:after="0" w:line="360" w:lineRule="auto"/>
        <w:ind w:firstLine="709"/>
        <w:jc w:val="center"/>
        <w:rPr>
          <w:b/>
        </w:rPr>
      </w:pP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 xml:space="preserve">1.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</w:t>
      </w:r>
      <w:r w:rsidRPr="009704C4">
        <w:lastRenderedPageBreak/>
        <w:t xml:space="preserve">соответствии с </w:t>
      </w:r>
      <w:hyperlink r:id="rId14" w:history="1">
        <w:r w:rsidRPr="009704C4">
          <w:t>частями 2</w:t>
        </w:r>
      </w:hyperlink>
      <w:r w:rsidRPr="009704C4">
        <w:t xml:space="preserve"> и </w:t>
      </w:r>
      <w:hyperlink r:id="rId15" w:history="1">
        <w:r w:rsidRPr="009704C4">
          <w:t>3</w:t>
        </w:r>
      </w:hyperlink>
      <w:r w:rsidRPr="009704C4">
        <w:t xml:space="preserve"> статьи 2, настоящего Положения, документов администрацией города, не позднее чем через сорок пять дней со дня представления документов, обязанность по представлению которых в соответствии со статьей 2 возложена на заявителя. В случае представления заявителем документов, указанных в </w:t>
      </w:r>
      <w:hyperlink r:id="rId16" w:history="1">
        <w:r w:rsidRPr="009704C4">
          <w:t>части 2</w:t>
        </w:r>
      </w:hyperlink>
      <w:r w:rsidRPr="009704C4">
        <w:t xml:space="preserve"> статьи 2 настоящего Положения,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администрацию МО «Город Удачный»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bookmarkStart w:id="0" w:name="Par2"/>
      <w:bookmarkEnd w:id="0"/>
      <w:r w:rsidRPr="009704C4">
        <w:t xml:space="preserve">2. Администрация города,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</w:t>
      </w:r>
      <w:hyperlink r:id="rId17" w:history="1">
        <w:r w:rsidRPr="009704C4">
          <w:t>Форма</w:t>
        </w:r>
      </w:hyperlink>
      <w:r w:rsidRPr="009704C4">
        <w:t xml:space="preserve">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 xml:space="preserve">3. Предусмотренный </w:t>
      </w:r>
      <w:hyperlink w:anchor="Par2" w:history="1">
        <w:r w:rsidRPr="009704C4">
          <w:t>частью 2</w:t>
        </w:r>
      </w:hyperlink>
      <w:r w:rsidRPr="009704C4">
        <w:t xml:space="preserve"> настоящей статьи документ является основанием проведения переустройства и (или) перепланировки помещения в многоквартирном доме.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4. Отказ в согласовании переустройства и (или) перепланировки жилого помещения допускается по следующим основаниям: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 xml:space="preserve">1) непредставления определенных </w:t>
      </w:r>
      <w:hyperlink r:id="rId18" w:history="1">
        <w:r w:rsidRPr="009704C4">
          <w:t>частью 2 статьи 2</w:t>
        </w:r>
      </w:hyperlink>
      <w:r w:rsidRPr="009704C4">
        <w:t xml:space="preserve"> настоящего Положения документов, обязанность по представлению которых с учетом </w:t>
      </w:r>
      <w:hyperlink r:id="rId19" w:history="1">
        <w:r w:rsidRPr="009704C4">
          <w:t>части 3 статьи 2</w:t>
        </w:r>
      </w:hyperlink>
      <w:r w:rsidRPr="009704C4">
        <w:t xml:space="preserve"> настоящего Положения возложена на заявителя;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 xml:space="preserve">а) поступления в администрацию города,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r:id="rId20" w:history="1">
        <w:r w:rsidRPr="009704C4">
          <w:t>частью 3 статьи 2</w:t>
        </w:r>
      </w:hyperlink>
      <w:r w:rsidRPr="009704C4">
        <w:t xml:space="preserve"> настоящего Положения,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администрация города,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проведения </w:t>
      </w:r>
      <w:r w:rsidRPr="009704C4">
        <w:lastRenderedPageBreak/>
        <w:t xml:space="preserve">переустройства и (или) перепланировки помещения в многоквартирном доме в соответствии с </w:t>
      </w:r>
      <w:hyperlink r:id="rId21" w:history="1">
        <w:r w:rsidRPr="009704C4">
          <w:t>частью 3 статьи 2</w:t>
        </w:r>
      </w:hyperlink>
      <w:r w:rsidRPr="009704C4">
        <w:t xml:space="preserve"> настоящего Положения а, и не получила от заявителя такие документ и (или) информацию в течение пятнадцати рабочих дней со дня направления уведомления;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2) представления документов в ненадлежащий орган;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3)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 xml:space="preserve">5. 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ссылкой на нарушения, предусмотренные </w:t>
      </w:r>
      <w:hyperlink r:id="rId22" w:history="1">
        <w:r w:rsidRPr="009704C4">
          <w:t>частью 4</w:t>
        </w:r>
      </w:hyperlink>
      <w:r w:rsidRPr="009704C4">
        <w:t xml:space="preserve"> настоящей статьи.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6. 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трех рабочих дней со дня принятия такого решения и может быть обжаловано заявителем в судебном порядке.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</w:p>
    <w:p w:rsidR="00AB4CAD" w:rsidRPr="009704C4" w:rsidRDefault="00AB4CAD" w:rsidP="000F2308">
      <w:pPr>
        <w:spacing w:after="0" w:line="360" w:lineRule="auto"/>
        <w:ind w:firstLine="709"/>
        <w:jc w:val="center"/>
        <w:rPr>
          <w:b/>
        </w:rPr>
      </w:pPr>
      <w:r w:rsidRPr="009704C4">
        <w:rPr>
          <w:b/>
        </w:rPr>
        <w:t>4.</w:t>
      </w:r>
      <w:r w:rsidR="00AA7A48" w:rsidRPr="009704C4">
        <w:rPr>
          <w:b/>
        </w:rPr>
        <w:t xml:space="preserve"> </w:t>
      </w:r>
      <w:r w:rsidRPr="009704C4">
        <w:rPr>
          <w:b/>
        </w:rPr>
        <w:t xml:space="preserve">Производство работ по переустройству и (или) перепланировке </w:t>
      </w:r>
    </w:p>
    <w:p w:rsidR="00AB4CAD" w:rsidRPr="009704C4" w:rsidRDefault="00AB4CAD" w:rsidP="000F2308">
      <w:pPr>
        <w:spacing w:after="0" w:line="360" w:lineRule="auto"/>
        <w:ind w:firstLine="709"/>
        <w:jc w:val="center"/>
        <w:rPr>
          <w:b/>
        </w:rPr>
      </w:pPr>
      <w:r w:rsidRPr="009704C4">
        <w:rPr>
          <w:b/>
        </w:rPr>
        <w:t>помещения</w:t>
      </w:r>
    </w:p>
    <w:p w:rsidR="000F2308" w:rsidRPr="009704C4" w:rsidRDefault="000F2308" w:rsidP="000F2308">
      <w:pPr>
        <w:spacing w:after="0" w:line="360" w:lineRule="auto"/>
        <w:ind w:firstLine="709"/>
        <w:jc w:val="center"/>
        <w:rPr>
          <w:b/>
        </w:rPr>
      </w:pP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1. В случае если помещение в многоквартирном доме, в отношении которого принято решение о согласовании переустройства и (или) перепланировки, находится в многоквартирном жилом доме, управление которым осуществляется управляющей организацией, товариществом собственников жилья, жилищным или иным потребительским кооперативом (далее управляющая организация), администрации</w:t>
      </w:r>
      <w:r w:rsidR="00AA7A48" w:rsidRPr="009704C4">
        <w:t xml:space="preserve"> </w:t>
      </w:r>
      <w:r w:rsidRPr="009704C4">
        <w:t>города направляет копию указанного решения о согласовании соответствующей управляющей организации, либо обслуживающей организации, если такого управления многоквартирным жилым домом нет.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2</w:t>
      </w:r>
      <w:r w:rsidR="000F2308" w:rsidRPr="009704C4">
        <w:t>.</w:t>
      </w:r>
      <w:r w:rsidR="000F2308" w:rsidRPr="009704C4">
        <w:tab/>
        <w:t xml:space="preserve">Управляющая или </w:t>
      </w:r>
      <w:r w:rsidRPr="009704C4">
        <w:t>обслуживающая</w:t>
      </w:r>
      <w:r w:rsidR="000F2308" w:rsidRPr="009704C4">
        <w:t xml:space="preserve"> </w:t>
      </w:r>
      <w:r w:rsidRPr="009704C4">
        <w:t>организация: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 xml:space="preserve">1) регистрирует в специальном журнале </w:t>
      </w:r>
      <w:r w:rsidR="009704C4">
        <w:t xml:space="preserve">работ по переустройству и (или) </w:t>
      </w:r>
      <w:r w:rsidRPr="009704C4">
        <w:t>перепланировке</w:t>
      </w:r>
      <w:r w:rsidR="00AA7A48" w:rsidRPr="009704C4">
        <w:t xml:space="preserve"> </w:t>
      </w:r>
      <w:r w:rsidRPr="009704C4">
        <w:t>дату</w:t>
      </w:r>
      <w:r w:rsidR="00AA7A48" w:rsidRPr="009704C4">
        <w:t xml:space="preserve"> </w:t>
      </w:r>
      <w:r w:rsidRPr="009704C4">
        <w:t>фактического</w:t>
      </w:r>
      <w:r w:rsidR="00AA7A48" w:rsidRPr="009704C4">
        <w:t xml:space="preserve"> </w:t>
      </w:r>
      <w:r w:rsidRPr="009704C4">
        <w:t>начала</w:t>
      </w:r>
      <w:r w:rsidR="00AA7A48" w:rsidRPr="009704C4">
        <w:t xml:space="preserve"> </w:t>
      </w:r>
      <w:r w:rsidRPr="009704C4">
        <w:t>работ,</w:t>
      </w:r>
      <w:r w:rsidR="00AA7A48" w:rsidRPr="009704C4">
        <w:t xml:space="preserve"> </w:t>
      </w:r>
      <w:r w:rsidRPr="009704C4">
        <w:t>а</w:t>
      </w:r>
      <w:r w:rsidR="00AA7A48" w:rsidRPr="009704C4">
        <w:t xml:space="preserve"> </w:t>
      </w:r>
      <w:r w:rsidRPr="009704C4">
        <w:t>также</w:t>
      </w:r>
      <w:r w:rsidR="00AA7A48" w:rsidRPr="009704C4">
        <w:t xml:space="preserve"> </w:t>
      </w:r>
      <w:r w:rsidRPr="009704C4">
        <w:t>перечень</w:t>
      </w:r>
      <w:r w:rsidRPr="009704C4">
        <w:br/>
        <w:t>контрольных мероприятий, состав и последовательность произв</w:t>
      </w:r>
      <w:r w:rsidR="009704C4">
        <w:t xml:space="preserve">одства </w:t>
      </w:r>
      <w:r w:rsidRPr="009704C4">
        <w:t>работ;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2) собственникам, нанимателям смежных помещений (расположенных по вертикали и горизонтали от перестраиваемого помещения) о намечаемых мероприятиях по переустройству и (или) перепланировке и по их требованию составляет акты технического состояния занимаемых ими помещений;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lastRenderedPageBreak/>
        <w:t>3) осуществляет контроль за ходом</w:t>
      </w:r>
      <w:r w:rsidR="00AA7A48" w:rsidRPr="009704C4">
        <w:t xml:space="preserve"> </w:t>
      </w:r>
      <w:r w:rsidRPr="009704C4">
        <w:t>работ по переустройству и</w:t>
      </w:r>
      <w:r w:rsidR="00AA7A48" w:rsidRPr="009704C4">
        <w:t xml:space="preserve"> </w:t>
      </w:r>
      <w:r w:rsidRPr="009704C4">
        <w:t>(или)</w:t>
      </w:r>
      <w:r w:rsidRPr="009704C4">
        <w:br/>
        <w:t>перепланировке муниципальных помещений в многоквартирном доме;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4) устанавливает в случае необходимости в ходе выполнения работ порядок доступа к отключающим инженерным устройствам,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5) определяет порядок и условия вывоза строительного мусора по</w:t>
      </w:r>
      <w:r w:rsidRPr="009704C4">
        <w:br/>
        <w:t>согласованию с заявителем;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6) сообщает о дате фактического начала работ в администрацию города.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3. Заявитель обязан: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- осуществлять ремонтно-строительные работы</w:t>
      </w:r>
      <w:r w:rsidR="00AA7A48" w:rsidRPr="009704C4">
        <w:t xml:space="preserve"> </w:t>
      </w:r>
      <w:r w:rsidRPr="009704C4">
        <w:t>в соответствии</w:t>
      </w:r>
      <w:r w:rsidR="00AA7A48" w:rsidRPr="009704C4">
        <w:t xml:space="preserve"> </w:t>
      </w:r>
      <w:r w:rsidRPr="009704C4">
        <w:t>с</w:t>
      </w:r>
      <w:r w:rsidRPr="009704C4">
        <w:br/>
        <w:t>проектом (проектной документацией);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- обеспечивать свободный доступ к месту проведения работ должностным</w:t>
      </w:r>
      <w:r w:rsidRPr="009704C4">
        <w:br/>
        <w:t>лицам администрации города, управляющей или эксплуатирующей организации для проверки хода работ;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- осуществлять работы, связанные с шумом, в установленные сроки и с</w:t>
      </w:r>
      <w:r w:rsidRPr="009704C4">
        <w:br/>
        <w:t>соблюдением установленного режима во все дни недели, включая выходные, а также с ограничениями по производству работ без специальных мероприятий, исключающих причинение ущерба смежным помещениям;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- не загромождать и не загрязнять строительными материалами и (или)</w:t>
      </w:r>
      <w:r w:rsidRPr="009704C4">
        <w:br/>
        <w:t>отходами</w:t>
      </w:r>
      <w:r w:rsidR="00AA7A48" w:rsidRPr="009704C4">
        <w:t xml:space="preserve"> </w:t>
      </w:r>
      <w:r w:rsidRPr="009704C4">
        <w:t>эвакуационные</w:t>
      </w:r>
      <w:r w:rsidR="00AA7A48" w:rsidRPr="009704C4">
        <w:t xml:space="preserve"> </w:t>
      </w:r>
      <w:r w:rsidRPr="009704C4">
        <w:t>пути</w:t>
      </w:r>
      <w:r w:rsidR="00AA7A48" w:rsidRPr="009704C4">
        <w:t xml:space="preserve"> </w:t>
      </w:r>
      <w:r w:rsidRPr="009704C4">
        <w:t>и</w:t>
      </w:r>
      <w:r w:rsidR="00AA7A48" w:rsidRPr="009704C4">
        <w:t xml:space="preserve"> </w:t>
      </w:r>
      <w:r w:rsidRPr="009704C4">
        <w:t>другие</w:t>
      </w:r>
      <w:r w:rsidR="00AA7A48" w:rsidRPr="009704C4">
        <w:t xml:space="preserve"> </w:t>
      </w:r>
      <w:r w:rsidRPr="009704C4">
        <w:t>места</w:t>
      </w:r>
      <w:r w:rsidR="00AA7A48" w:rsidRPr="009704C4">
        <w:t xml:space="preserve"> </w:t>
      </w:r>
      <w:r w:rsidRPr="009704C4">
        <w:t>общего</w:t>
      </w:r>
      <w:r w:rsidR="00AA7A48" w:rsidRPr="009704C4">
        <w:t xml:space="preserve"> </w:t>
      </w:r>
      <w:r w:rsidRPr="009704C4">
        <w:t>пользования;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4.</w:t>
      </w:r>
      <w:r w:rsidRPr="009704C4">
        <w:tab/>
        <w:t>Скрытые</w:t>
      </w:r>
      <w:r w:rsidR="00AA7A48" w:rsidRPr="009704C4">
        <w:t xml:space="preserve"> </w:t>
      </w:r>
      <w:r w:rsidRPr="009704C4">
        <w:t>ремонтно-строительные</w:t>
      </w:r>
      <w:r w:rsidR="00AA7A48" w:rsidRPr="009704C4">
        <w:t xml:space="preserve"> </w:t>
      </w:r>
      <w:r w:rsidRPr="009704C4">
        <w:t>работы</w:t>
      </w:r>
      <w:r w:rsidR="00AA7A48" w:rsidRPr="009704C4">
        <w:t xml:space="preserve"> </w:t>
      </w:r>
      <w:r w:rsidRPr="009704C4">
        <w:t>проверяются</w:t>
      </w:r>
      <w:r w:rsidR="00AA7A48" w:rsidRPr="009704C4">
        <w:t xml:space="preserve"> </w:t>
      </w:r>
      <w:r w:rsidRPr="009704C4">
        <w:t xml:space="preserve">по </w:t>
      </w:r>
      <w:r w:rsidR="009704C4">
        <w:t xml:space="preserve">заявке </w:t>
      </w:r>
      <w:r w:rsidRPr="009704C4">
        <w:t>заявителя управляющей или эксплуатирующей организацие</w:t>
      </w:r>
      <w:r w:rsidR="009704C4">
        <w:t xml:space="preserve">й до начала </w:t>
      </w:r>
      <w:r w:rsidRPr="009704C4">
        <w:t>отделочных</w:t>
      </w:r>
      <w:r w:rsidR="00AA7A48" w:rsidRPr="009704C4">
        <w:t xml:space="preserve"> </w:t>
      </w:r>
      <w:r w:rsidRPr="009704C4">
        <w:t>работ,</w:t>
      </w:r>
      <w:r w:rsidR="00AA7A48" w:rsidRPr="009704C4">
        <w:t xml:space="preserve"> </w:t>
      </w:r>
      <w:r w:rsidRPr="009704C4">
        <w:t>о</w:t>
      </w:r>
      <w:r w:rsidR="00AA7A48" w:rsidRPr="009704C4">
        <w:t xml:space="preserve"> </w:t>
      </w:r>
      <w:r w:rsidRPr="009704C4">
        <w:t>чем</w:t>
      </w:r>
      <w:r w:rsidR="00AA7A48" w:rsidRPr="009704C4">
        <w:t xml:space="preserve"> </w:t>
      </w:r>
      <w:r w:rsidRPr="009704C4">
        <w:t>делается</w:t>
      </w:r>
      <w:r w:rsidR="00AA7A48" w:rsidRPr="009704C4">
        <w:t xml:space="preserve"> </w:t>
      </w:r>
      <w:r w:rsidRPr="009704C4">
        <w:t>запись</w:t>
      </w:r>
      <w:r w:rsidR="00AA7A48" w:rsidRPr="009704C4">
        <w:t xml:space="preserve"> </w:t>
      </w:r>
      <w:r w:rsidRPr="009704C4">
        <w:t>в</w:t>
      </w:r>
      <w:r w:rsidR="00AA7A48" w:rsidRPr="009704C4">
        <w:t xml:space="preserve"> </w:t>
      </w:r>
      <w:r w:rsidRPr="009704C4">
        <w:t>журнале</w:t>
      </w:r>
      <w:r w:rsidR="00AA7A48" w:rsidRPr="009704C4">
        <w:t xml:space="preserve"> </w:t>
      </w:r>
      <w:r w:rsidRPr="009704C4">
        <w:t>работ</w:t>
      </w:r>
      <w:r w:rsidR="00AA7A48" w:rsidRPr="009704C4">
        <w:t xml:space="preserve"> </w:t>
      </w:r>
      <w:r w:rsidR="009704C4">
        <w:t xml:space="preserve">по </w:t>
      </w:r>
      <w:r w:rsidRPr="009704C4">
        <w:t>переустройству и (или) перепланировке.</w:t>
      </w:r>
    </w:p>
    <w:p w:rsidR="00AB4CAD" w:rsidRPr="009704C4" w:rsidRDefault="00AB4CAD" w:rsidP="009704C4">
      <w:pPr>
        <w:spacing w:after="0" w:line="360" w:lineRule="auto"/>
        <w:ind w:firstLine="709"/>
        <w:jc w:val="both"/>
      </w:pPr>
      <w:r w:rsidRPr="009704C4">
        <w:t>5. Изменение</w:t>
      </w:r>
      <w:r w:rsidR="00AA7A48" w:rsidRPr="009704C4">
        <w:t xml:space="preserve"> </w:t>
      </w:r>
      <w:r w:rsidRPr="009704C4">
        <w:t>установленного срока</w:t>
      </w:r>
      <w:r w:rsidR="00AA7A48" w:rsidRPr="009704C4">
        <w:t xml:space="preserve"> </w:t>
      </w:r>
      <w:r w:rsidRPr="009704C4">
        <w:t>производства</w:t>
      </w:r>
      <w:r w:rsidR="00AA7A48" w:rsidRPr="009704C4">
        <w:t xml:space="preserve"> </w:t>
      </w:r>
      <w:r w:rsidRPr="009704C4">
        <w:t>работ осуществляется</w:t>
      </w:r>
      <w:r w:rsidR="009704C4">
        <w:t xml:space="preserve"> </w:t>
      </w:r>
      <w:r w:rsidRPr="009704C4">
        <w:t>администрацией</w:t>
      </w:r>
      <w:r w:rsidR="00AA7A48" w:rsidRPr="009704C4">
        <w:t xml:space="preserve"> </w:t>
      </w:r>
      <w:r w:rsidRPr="009704C4">
        <w:t>города</w:t>
      </w:r>
      <w:r w:rsidR="00AA7A48" w:rsidRPr="009704C4">
        <w:t xml:space="preserve"> </w:t>
      </w:r>
      <w:r w:rsidRPr="009704C4">
        <w:t>по</w:t>
      </w:r>
      <w:r w:rsidR="00AA7A48" w:rsidRPr="009704C4">
        <w:t xml:space="preserve"> </w:t>
      </w:r>
      <w:r w:rsidRPr="009704C4">
        <w:t>письменному</w:t>
      </w:r>
      <w:r w:rsidR="00AA7A48" w:rsidRPr="009704C4">
        <w:t xml:space="preserve"> </w:t>
      </w:r>
      <w:r w:rsidRPr="009704C4">
        <w:t>обращению</w:t>
      </w:r>
      <w:r w:rsidR="00AA7A48" w:rsidRPr="009704C4">
        <w:t xml:space="preserve"> </w:t>
      </w:r>
      <w:r w:rsidRPr="009704C4">
        <w:t>заявителя.</w:t>
      </w:r>
      <w:r w:rsidRPr="009704C4">
        <w:br/>
      </w:r>
      <w:r w:rsidRPr="009704C4">
        <w:tab/>
        <w:t>6. Проверки</w:t>
      </w:r>
      <w:r w:rsidR="00AA7A48" w:rsidRPr="009704C4">
        <w:t xml:space="preserve"> </w:t>
      </w:r>
      <w:r w:rsidRPr="009704C4">
        <w:t>выполнения</w:t>
      </w:r>
      <w:r w:rsidR="00AA7A48" w:rsidRPr="009704C4">
        <w:t xml:space="preserve"> </w:t>
      </w:r>
      <w:r w:rsidRPr="009704C4">
        <w:t>работ</w:t>
      </w:r>
      <w:r w:rsidR="00AA7A48" w:rsidRPr="009704C4">
        <w:t xml:space="preserve"> </w:t>
      </w:r>
      <w:r w:rsidRPr="009704C4">
        <w:t>по</w:t>
      </w:r>
      <w:r w:rsidR="00AA7A48" w:rsidRPr="009704C4">
        <w:t xml:space="preserve"> </w:t>
      </w:r>
      <w:r w:rsidRPr="009704C4">
        <w:t>переустройству</w:t>
      </w:r>
      <w:r w:rsidR="00AA7A48" w:rsidRPr="009704C4">
        <w:t xml:space="preserve"> </w:t>
      </w:r>
      <w:r w:rsidRPr="009704C4">
        <w:t>и</w:t>
      </w:r>
      <w:r w:rsidR="00AA7A48" w:rsidRPr="009704C4">
        <w:t xml:space="preserve"> </w:t>
      </w:r>
      <w:r w:rsidRPr="009704C4">
        <w:t>(</w:t>
      </w:r>
      <w:r w:rsidR="009704C4">
        <w:t xml:space="preserve">или) </w:t>
      </w:r>
      <w:r w:rsidRPr="009704C4">
        <w:t>перепланировке проводятся администрацией города в плановом порядке или при поступлении писем, обращений и жалоб граждан.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</w:p>
    <w:p w:rsidR="00AB4CAD" w:rsidRPr="009704C4" w:rsidRDefault="00AB4CAD" w:rsidP="000F2308">
      <w:pPr>
        <w:spacing w:after="0" w:line="360" w:lineRule="auto"/>
        <w:ind w:firstLine="709"/>
        <w:jc w:val="center"/>
        <w:rPr>
          <w:b/>
        </w:rPr>
      </w:pPr>
      <w:r w:rsidRPr="009704C4">
        <w:rPr>
          <w:b/>
        </w:rPr>
        <w:t>5. Приемка работ по переустройству и (или) перепланировке помещения</w:t>
      </w:r>
    </w:p>
    <w:p w:rsidR="000F2308" w:rsidRPr="009704C4" w:rsidRDefault="000F2308" w:rsidP="000F2308">
      <w:pPr>
        <w:spacing w:after="0" w:line="360" w:lineRule="auto"/>
        <w:ind w:firstLine="709"/>
        <w:jc w:val="center"/>
        <w:rPr>
          <w:b/>
        </w:rPr>
      </w:pPr>
    </w:p>
    <w:p w:rsidR="00AB4CAD" w:rsidRPr="009704C4" w:rsidRDefault="00AB4CAD" w:rsidP="000F230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9704C4">
        <w:t xml:space="preserve">Завершение переустройства и (или) перепланировки помещения в многоквартирном доме подтверждается актом приемочной комиссии. </w:t>
      </w:r>
    </w:p>
    <w:p w:rsidR="00AB4CAD" w:rsidRPr="009704C4" w:rsidRDefault="00AB4CAD" w:rsidP="000F230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9704C4">
        <w:t>По окончании работ по переустройству и (или) перепланировке помещения в многоквартирном доме заявитель обращается в администрацию города с заявлением о выдаче акта приемочной комиссии.</w:t>
      </w:r>
    </w:p>
    <w:p w:rsidR="00AB4CAD" w:rsidRPr="009704C4" w:rsidRDefault="00AB4CAD" w:rsidP="000F230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9704C4">
        <w:lastRenderedPageBreak/>
        <w:t>Приемочная комиссия создается распоряжением адми</w:t>
      </w:r>
      <w:r w:rsidR="009704C4" w:rsidRPr="009704C4">
        <w:t xml:space="preserve">нистрации </w:t>
      </w:r>
      <w:r w:rsidRPr="009704C4">
        <w:t xml:space="preserve">города. </w:t>
      </w:r>
    </w:p>
    <w:p w:rsidR="00AB4CAD" w:rsidRPr="009704C4" w:rsidRDefault="00AB4CAD" w:rsidP="000F230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9704C4">
        <w:t>Для</w:t>
      </w:r>
      <w:r w:rsidR="00AA7A48" w:rsidRPr="009704C4">
        <w:t xml:space="preserve"> </w:t>
      </w:r>
      <w:r w:rsidRPr="009704C4">
        <w:t>комиссионной</w:t>
      </w:r>
      <w:r w:rsidR="00AA7A48" w:rsidRPr="009704C4">
        <w:t xml:space="preserve"> </w:t>
      </w:r>
      <w:r w:rsidRPr="009704C4">
        <w:t>проверки</w:t>
      </w:r>
      <w:r w:rsidR="00AA7A48" w:rsidRPr="009704C4">
        <w:t xml:space="preserve"> </w:t>
      </w:r>
      <w:r w:rsidRPr="009704C4">
        <w:t>в</w:t>
      </w:r>
      <w:r w:rsidR="00AA7A48" w:rsidRPr="009704C4">
        <w:t xml:space="preserve"> </w:t>
      </w:r>
      <w:r w:rsidRPr="009704C4">
        <w:t>ходе</w:t>
      </w:r>
      <w:r w:rsidR="00AA7A48" w:rsidRPr="009704C4">
        <w:t xml:space="preserve"> </w:t>
      </w:r>
      <w:r w:rsidRPr="009704C4">
        <w:t>приемки</w:t>
      </w:r>
      <w:r w:rsidR="00AA7A48" w:rsidRPr="009704C4">
        <w:t xml:space="preserve"> </w:t>
      </w:r>
      <w:r w:rsidR="009704C4" w:rsidRPr="009704C4">
        <w:t xml:space="preserve">завершенного </w:t>
      </w:r>
      <w:r w:rsidRPr="009704C4">
        <w:t>переустройства и (или) перепланировки пом</w:t>
      </w:r>
      <w:r w:rsidR="009704C4" w:rsidRPr="009704C4">
        <w:t xml:space="preserve">ещений заявитель совместно </w:t>
      </w:r>
      <w:r w:rsidRPr="009704C4">
        <w:t>с исполнителем</w:t>
      </w:r>
      <w:r w:rsidR="00AA7A48" w:rsidRPr="009704C4">
        <w:t xml:space="preserve"> </w:t>
      </w:r>
      <w:r w:rsidRPr="009704C4">
        <w:t>работ</w:t>
      </w:r>
      <w:r w:rsidR="00AA7A48" w:rsidRPr="009704C4">
        <w:t xml:space="preserve"> </w:t>
      </w:r>
      <w:r w:rsidRPr="009704C4">
        <w:t>предъявляет</w:t>
      </w:r>
      <w:r w:rsidR="00AA7A48" w:rsidRPr="009704C4">
        <w:t xml:space="preserve"> </w:t>
      </w:r>
      <w:r w:rsidRPr="009704C4">
        <w:t>проектную</w:t>
      </w:r>
      <w:r w:rsidR="00AA7A48" w:rsidRPr="009704C4">
        <w:t xml:space="preserve"> </w:t>
      </w:r>
      <w:r w:rsidRPr="009704C4">
        <w:t>и</w:t>
      </w:r>
      <w:r w:rsidR="00AA7A48" w:rsidRPr="009704C4">
        <w:t xml:space="preserve"> </w:t>
      </w:r>
      <w:r w:rsidR="009704C4" w:rsidRPr="009704C4">
        <w:t xml:space="preserve">исполнительную </w:t>
      </w:r>
      <w:r w:rsidRPr="009704C4">
        <w:t>техническую документацию.</w:t>
      </w:r>
    </w:p>
    <w:p w:rsidR="00AB4CAD" w:rsidRPr="009704C4" w:rsidRDefault="00AB4CAD" w:rsidP="000F230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9704C4">
        <w:t>При отсутствии документов на</w:t>
      </w:r>
      <w:r w:rsidR="009704C4" w:rsidRPr="009704C4">
        <w:t xml:space="preserve"> скрытые работы управляющая или </w:t>
      </w:r>
      <w:r w:rsidRPr="009704C4">
        <w:t>обслуживающая организация и прием</w:t>
      </w:r>
      <w:r w:rsidR="009704C4" w:rsidRPr="009704C4">
        <w:t xml:space="preserve">очная комиссия вправе требовать </w:t>
      </w:r>
      <w:r w:rsidRPr="009704C4">
        <w:t>выборочного вскрытия конструкций контролируемого объекта,</w:t>
      </w:r>
      <w:r w:rsidR="009704C4" w:rsidRPr="009704C4">
        <w:t xml:space="preserve"> с целью </w:t>
      </w:r>
      <w:r w:rsidRPr="009704C4">
        <w:t>проверки</w:t>
      </w:r>
      <w:r w:rsidR="00AA7A48" w:rsidRPr="009704C4">
        <w:t xml:space="preserve"> </w:t>
      </w:r>
      <w:r w:rsidRPr="009704C4">
        <w:t>качества</w:t>
      </w:r>
      <w:r w:rsidR="009704C4" w:rsidRPr="009704C4">
        <w:t xml:space="preserve"> </w:t>
      </w:r>
      <w:r w:rsidRPr="009704C4">
        <w:t>выполненных</w:t>
      </w:r>
      <w:r w:rsidR="00AA7A48" w:rsidRPr="009704C4">
        <w:t xml:space="preserve"> </w:t>
      </w:r>
      <w:r w:rsidRPr="009704C4">
        <w:t>работ</w:t>
      </w:r>
      <w:r w:rsidR="00AA7A48" w:rsidRPr="009704C4">
        <w:t xml:space="preserve"> </w:t>
      </w:r>
      <w:r w:rsidRPr="009704C4">
        <w:t>и</w:t>
      </w:r>
      <w:r w:rsidR="00AA7A48" w:rsidRPr="009704C4">
        <w:t xml:space="preserve"> </w:t>
      </w:r>
      <w:r w:rsidRPr="009704C4">
        <w:t>соответствия</w:t>
      </w:r>
      <w:r w:rsidR="00AA7A48" w:rsidRPr="009704C4">
        <w:t xml:space="preserve"> </w:t>
      </w:r>
      <w:r w:rsidRPr="009704C4">
        <w:t>их</w:t>
      </w:r>
      <w:r w:rsidR="00AA7A48" w:rsidRPr="009704C4">
        <w:t xml:space="preserve"> </w:t>
      </w:r>
      <w:r w:rsidRPr="009704C4">
        <w:t xml:space="preserve">проекту. 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6. Акт приемочной комиссии должен быть направлен органом, осуществляющим согласование, в орган регистрации прав.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</w:p>
    <w:p w:rsidR="00AB4CAD" w:rsidRPr="009704C4" w:rsidRDefault="00AB4CAD" w:rsidP="000F2308">
      <w:pPr>
        <w:spacing w:after="0" w:line="360" w:lineRule="auto"/>
        <w:ind w:firstLine="709"/>
        <w:jc w:val="center"/>
        <w:rPr>
          <w:b/>
        </w:rPr>
      </w:pPr>
      <w:r w:rsidRPr="009704C4">
        <w:rPr>
          <w:b/>
        </w:rPr>
        <w:t>6. Последствия</w:t>
      </w:r>
      <w:r w:rsidR="00AA7A48" w:rsidRPr="009704C4">
        <w:rPr>
          <w:b/>
        </w:rPr>
        <w:t xml:space="preserve"> </w:t>
      </w:r>
      <w:r w:rsidRPr="009704C4">
        <w:rPr>
          <w:b/>
        </w:rPr>
        <w:t>самовольного</w:t>
      </w:r>
      <w:r w:rsidR="00AA7A48" w:rsidRPr="009704C4">
        <w:rPr>
          <w:b/>
        </w:rPr>
        <w:t xml:space="preserve"> </w:t>
      </w:r>
      <w:r w:rsidRPr="009704C4">
        <w:rPr>
          <w:b/>
        </w:rPr>
        <w:t>переустройства</w:t>
      </w:r>
      <w:r w:rsidR="00AA7A48" w:rsidRPr="009704C4">
        <w:rPr>
          <w:b/>
        </w:rPr>
        <w:t xml:space="preserve"> </w:t>
      </w:r>
      <w:r w:rsidRPr="009704C4">
        <w:rPr>
          <w:b/>
        </w:rPr>
        <w:t>и</w:t>
      </w:r>
      <w:r w:rsidR="00AA7A48" w:rsidRPr="009704C4">
        <w:rPr>
          <w:b/>
        </w:rPr>
        <w:t xml:space="preserve"> </w:t>
      </w:r>
      <w:r w:rsidRPr="009704C4">
        <w:rPr>
          <w:b/>
        </w:rPr>
        <w:t>(или)</w:t>
      </w:r>
      <w:r w:rsidR="00AA7A48" w:rsidRPr="009704C4">
        <w:rPr>
          <w:b/>
        </w:rPr>
        <w:t xml:space="preserve"> </w:t>
      </w:r>
      <w:r w:rsidRPr="009704C4">
        <w:rPr>
          <w:b/>
        </w:rPr>
        <w:t xml:space="preserve">перепланировки </w:t>
      </w:r>
    </w:p>
    <w:p w:rsidR="00AB4CAD" w:rsidRPr="009704C4" w:rsidRDefault="00AB4CAD" w:rsidP="000F2308">
      <w:pPr>
        <w:spacing w:after="0" w:line="360" w:lineRule="auto"/>
        <w:ind w:firstLine="709"/>
        <w:jc w:val="center"/>
        <w:rPr>
          <w:b/>
        </w:rPr>
      </w:pPr>
      <w:r w:rsidRPr="009704C4">
        <w:rPr>
          <w:b/>
        </w:rPr>
        <w:t>помещения</w:t>
      </w:r>
    </w:p>
    <w:p w:rsidR="00AB4CAD" w:rsidRPr="009704C4" w:rsidRDefault="00AB4CAD" w:rsidP="000F2308">
      <w:pPr>
        <w:spacing w:after="0" w:line="360" w:lineRule="auto"/>
        <w:ind w:firstLine="709"/>
        <w:jc w:val="center"/>
        <w:rPr>
          <w:b/>
        </w:rPr>
      </w:pP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 xml:space="preserve">1. </w:t>
      </w:r>
      <w:r w:rsidR="000F2308" w:rsidRPr="009704C4">
        <w:t xml:space="preserve">В соответствие с частью 2 статьи </w:t>
      </w:r>
      <w:r w:rsidRPr="009704C4">
        <w:t>29</w:t>
      </w:r>
      <w:r w:rsidR="00BD2341" w:rsidRPr="009704C4">
        <w:t xml:space="preserve"> Жилищного кодекса Российской Федерации</w:t>
      </w:r>
      <w:r w:rsidRPr="009704C4">
        <w:t>, лицо, самовольно</w:t>
      </w:r>
      <w:r w:rsidR="00AA7A48" w:rsidRPr="009704C4">
        <w:t xml:space="preserve"> </w:t>
      </w:r>
      <w:r w:rsidRPr="009704C4">
        <w:t>переустроившее</w:t>
      </w:r>
      <w:r w:rsidR="00AA7A48" w:rsidRPr="009704C4">
        <w:t xml:space="preserve"> </w:t>
      </w:r>
      <w:r w:rsidRPr="009704C4">
        <w:t>и</w:t>
      </w:r>
      <w:r w:rsidR="00AA7A48" w:rsidRPr="009704C4">
        <w:t xml:space="preserve"> </w:t>
      </w:r>
      <w:r w:rsidRPr="009704C4">
        <w:t>(или)</w:t>
      </w:r>
      <w:r w:rsidR="00AA7A48" w:rsidRPr="009704C4">
        <w:t xml:space="preserve"> </w:t>
      </w:r>
      <w:r w:rsidRPr="009704C4">
        <w:t>перепланировавшее помещение в многоквартирном доме, несет предусмотренную</w:t>
      </w:r>
      <w:r w:rsidR="00AA7A48" w:rsidRPr="009704C4">
        <w:t xml:space="preserve"> </w:t>
      </w:r>
      <w:r w:rsidRPr="009704C4">
        <w:t>законодательством ответственность.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2. Самовольно произведенные переустройство и (или) перепланировка могут быть согласованы администрацией</w:t>
      </w:r>
      <w:r w:rsidR="00AA7A48" w:rsidRPr="009704C4">
        <w:t xml:space="preserve"> </w:t>
      </w:r>
      <w:r w:rsidRPr="009704C4">
        <w:t>города</w:t>
      </w:r>
      <w:r w:rsidR="00AA7A48" w:rsidRPr="009704C4">
        <w:t xml:space="preserve"> </w:t>
      </w:r>
      <w:r w:rsidRPr="009704C4">
        <w:t>с</w:t>
      </w:r>
      <w:r w:rsidR="00AA7A48" w:rsidRPr="009704C4">
        <w:t xml:space="preserve"> </w:t>
      </w:r>
      <w:r w:rsidRPr="009704C4">
        <w:t>последующим</w:t>
      </w:r>
      <w:r w:rsidR="00AA7A48" w:rsidRPr="009704C4">
        <w:t xml:space="preserve"> </w:t>
      </w:r>
      <w:r w:rsidRPr="009704C4">
        <w:t>внесением</w:t>
      </w:r>
      <w:r w:rsidR="00AA7A48" w:rsidRPr="009704C4">
        <w:t xml:space="preserve"> </w:t>
      </w:r>
      <w:r w:rsidRPr="009704C4">
        <w:t>изменений</w:t>
      </w:r>
      <w:r w:rsidR="00AA7A48" w:rsidRPr="009704C4">
        <w:t xml:space="preserve"> </w:t>
      </w:r>
      <w:r w:rsidRPr="009704C4">
        <w:t>в технический паспорт помещения в многоквартирном доме в случае проведения следующих работ: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- демонтаж</w:t>
      </w:r>
      <w:r w:rsidR="00AA7A48" w:rsidRPr="009704C4">
        <w:t xml:space="preserve"> </w:t>
      </w:r>
      <w:r w:rsidRPr="009704C4">
        <w:t>и</w:t>
      </w:r>
      <w:r w:rsidR="00AA7A48" w:rsidRPr="009704C4">
        <w:t xml:space="preserve"> </w:t>
      </w:r>
      <w:r w:rsidRPr="009704C4">
        <w:t>оборудование</w:t>
      </w:r>
      <w:r w:rsidR="00AA7A48" w:rsidRPr="009704C4">
        <w:t xml:space="preserve"> </w:t>
      </w:r>
      <w:r w:rsidRPr="009704C4">
        <w:t>встроенных</w:t>
      </w:r>
      <w:r w:rsidR="00AA7A48" w:rsidRPr="009704C4">
        <w:t xml:space="preserve"> </w:t>
      </w:r>
      <w:r w:rsidRPr="009704C4">
        <w:t>шкафов</w:t>
      </w:r>
      <w:r w:rsidR="00AA7A48" w:rsidRPr="009704C4">
        <w:t xml:space="preserve"> </w:t>
      </w:r>
      <w:r w:rsidRPr="009704C4">
        <w:t>и</w:t>
      </w:r>
      <w:r w:rsidR="00AA7A48" w:rsidRPr="009704C4">
        <w:t xml:space="preserve"> </w:t>
      </w:r>
      <w:r w:rsidRPr="009704C4">
        <w:t>кладовых</w:t>
      </w:r>
      <w:r w:rsidR="00AA7A48" w:rsidRPr="009704C4">
        <w:t xml:space="preserve"> </w:t>
      </w:r>
      <w:r w:rsidRPr="009704C4">
        <w:t>(без изменения жилой площади помещения);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- демонтаж,</w:t>
      </w:r>
      <w:r w:rsidR="00AA7A48" w:rsidRPr="009704C4">
        <w:t xml:space="preserve"> </w:t>
      </w:r>
      <w:r w:rsidRPr="009704C4">
        <w:t>перенос</w:t>
      </w:r>
      <w:r w:rsidR="00AA7A48" w:rsidRPr="009704C4">
        <w:t xml:space="preserve"> </w:t>
      </w:r>
      <w:r w:rsidRPr="009704C4">
        <w:t>и</w:t>
      </w:r>
      <w:r w:rsidR="00AA7A48" w:rsidRPr="009704C4">
        <w:t xml:space="preserve"> </w:t>
      </w:r>
      <w:r w:rsidRPr="009704C4">
        <w:t>(или)</w:t>
      </w:r>
      <w:r w:rsidR="00AA7A48" w:rsidRPr="009704C4">
        <w:t xml:space="preserve"> </w:t>
      </w:r>
      <w:r w:rsidRPr="009704C4">
        <w:t>установка</w:t>
      </w:r>
      <w:r w:rsidR="00AA7A48" w:rsidRPr="009704C4">
        <w:t xml:space="preserve"> </w:t>
      </w:r>
      <w:r w:rsidRPr="009704C4">
        <w:t>разделительных</w:t>
      </w:r>
      <w:r w:rsidR="00AA7A48" w:rsidRPr="009704C4">
        <w:t xml:space="preserve"> </w:t>
      </w:r>
      <w:r w:rsidRPr="009704C4">
        <w:t>перегородок санузлов;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- перенос, изменение размеров, заделка, устройство дверных проемов в ненесущих стенах;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- перенос сантехнического оборудования и (или)</w:t>
      </w:r>
      <w:r w:rsidR="009704C4" w:rsidRPr="009704C4">
        <w:t xml:space="preserve"> подводящих сетей без </w:t>
      </w:r>
      <w:r w:rsidR="000F2308" w:rsidRPr="009704C4">
        <w:t xml:space="preserve">изменения </w:t>
      </w:r>
      <w:r w:rsidRPr="009704C4">
        <w:t>положения существую</w:t>
      </w:r>
      <w:r w:rsidR="009704C4" w:rsidRPr="009704C4">
        <w:t xml:space="preserve">щих стояков холодного, горячего </w:t>
      </w:r>
      <w:r w:rsidRPr="009704C4">
        <w:t>водоснабжения и канализации;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- изменение</w:t>
      </w:r>
      <w:r w:rsidR="00AA7A48" w:rsidRPr="009704C4">
        <w:t xml:space="preserve"> </w:t>
      </w:r>
      <w:r w:rsidRPr="009704C4">
        <w:t>площадей</w:t>
      </w:r>
      <w:r w:rsidR="00AA7A48" w:rsidRPr="009704C4">
        <w:t xml:space="preserve"> </w:t>
      </w:r>
      <w:r w:rsidRPr="009704C4">
        <w:t>за</w:t>
      </w:r>
      <w:r w:rsidR="00AA7A48" w:rsidRPr="009704C4">
        <w:t xml:space="preserve"> </w:t>
      </w:r>
      <w:r w:rsidRPr="009704C4">
        <w:t>счет</w:t>
      </w:r>
      <w:r w:rsidR="00AA7A48" w:rsidRPr="009704C4">
        <w:t xml:space="preserve"> </w:t>
      </w:r>
      <w:r w:rsidRPr="009704C4">
        <w:t>применения</w:t>
      </w:r>
      <w:r w:rsidR="00AA7A48" w:rsidRPr="009704C4">
        <w:t xml:space="preserve"> </w:t>
      </w:r>
      <w:r w:rsidRPr="009704C4">
        <w:t>отделочных</w:t>
      </w:r>
      <w:r w:rsidR="00AA7A48" w:rsidRPr="009704C4">
        <w:t xml:space="preserve"> </w:t>
      </w:r>
      <w:r w:rsidRPr="009704C4">
        <w:t>материалов.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3.</w:t>
      </w:r>
      <w:r w:rsidRPr="009704C4">
        <w:tab/>
        <w:t>Контроль состояния закрепленного жилищного фонда осуществляет</w:t>
      </w:r>
      <w:r w:rsidRPr="009704C4">
        <w:br/>
        <w:t>управляющая или обслуживающая организация. В случае установления самовольного переустройства и (или) перепланировки помещения в многоквартирном доме,</w:t>
      </w:r>
      <w:r w:rsidR="00AA7A48" w:rsidRPr="009704C4">
        <w:t xml:space="preserve"> </w:t>
      </w:r>
      <w:r w:rsidRPr="009704C4">
        <w:t>управляющая</w:t>
      </w:r>
      <w:r w:rsidR="00AA7A48" w:rsidRPr="009704C4">
        <w:t xml:space="preserve"> </w:t>
      </w:r>
      <w:r w:rsidRPr="009704C4">
        <w:t>или</w:t>
      </w:r>
      <w:r w:rsidR="00AA7A48" w:rsidRPr="009704C4">
        <w:t xml:space="preserve"> </w:t>
      </w:r>
      <w:r w:rsidRPr="009704C4">
        <w:t>обслуживающая</w:t>
      </w:r>
      <w:r w:rsidR="00AA7A48" w:rsidRPr="009704C4">
        <w:t xml:space="preserve"> </w:t>
      </w:r>
      <w:r w:rsidRPr="009704C4">
        <w:t>организация информирует</w:t>
      </w:r>
      <w:r w:rsidR="00AA7A48" w:rsidRPr="009704C4">
        <w:t xml:space="preserve"> </w:t>
      </w:r>
      <w:r w:rsidRPr="009704C4">
        <w:t>администрацию</w:t>
      </w:r>
      <w:r w:rsidR="00AA7A48" w:rsidRPr="009704C4">
        <w:t xml:space="preserve"> </w:t>
      </w:r>
      <w:r w:rsidRPr="009704C4">
        <w:t>города о</w:t>
      </w:r>
      <w:r w:rsidR="00AA7A48" w:rsidRPr="009704C4">
        <w:t xml:space="preserve"> </w:t>
      </w:r>
      <w:r w:rsidRPr="009704C4">
        <w:t>самовольном</w:t>
      </w:r>
      <w:r w:rsidR="00AA7A48" w:rsidRPr="009704C4">
        <w:t xml:space="preserve"> </w:t>
      </w:r>
      <w:r w:rsidRPr="009704C4">
        <w:t>переустройстве и (или) перепланировке помещения в многоквартирном доме.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lastRenderedPageBreak/>
        <w:t>4.</w:t>
      </w:r>
      <w:r w:rsidRPr="009704C4">
        <w:tab/>
        <w:t>Собственник</w:t>
      </w:r>
      <w:r w:rsidR="00AA7A48" w:rsidRPr="009704C4">
        <w:t xml:space="preserve"> </w:t>
      </w:r>
      <w:r w:rsidRPr="009704C4">
        <w:t>помещения в многоквартирном доме,</w:t>
      </w:r>
      <w:r w:rsidR="00AA7A48" w:rsidRPr="009704C4">
        <w:t xml:space="preserve"> </w:t>
      </w:r>
      <w:r w:rsidRPr="009704C4">
        <w:t>которое самовольно</w:t>
      </w:r>
      <w:r w:rsidRPr="009704C4">
        <w:br/>
        <w:t>переустроил</w:t>
      </w:r>
      <w:r w:rsidR="009704C4" w:rsidRPr="009704C4">
        <w:t xml:space="preserve">о и (или) </w:t>
      </w:r>
      <w:r w:rsidRPr="009704C4">
        <w:t>перепланировал</w:t>
      </w:r>
      <w:r w:rsidR="009704C4" w:rsidRPr="009704C4">
        <w:t xml:space="preserve">о, или наниматель жилого </w:t>
      </w:r>
      <w:r w:rsidRPr="009704C4">
        <w:t>помещения</w:t>
      </w:r>
      <w:r w:rsidR="00AA7A48" w:rsidRPr="009704C4">
        <w:t xml:space="preserve"> </w:t>
      </w:r>
      <w:r w:rsidRPr="009704C4">
        <w:t>по договору</w:t>
      </w:r>
      <w:r w:rsidR="00AA7A48" w:rsidRPr="009704C4">
        <w:t xml:space="preserve"> </w:t>
      </w:r>
      <w:r w:rsidRPr="009704C4">
        <w:t>социального</w:t>
      </w:r>
      <w:r w:rsidR="00AA7A48" w:rsidRPr="009704C4">
        <w:t xml:space="preserve"> </w:t>
      </w:r>
      <w:r w:rsidRPr="009704C4">
        <w:t>найма,</w:t>
      </w:r>
      <w:r w:rsidR="00AA7A48" w:rsidRPr="009704C4">
        <w:t xml:space="preserve"> </w:t>
      </w:r>
      <w:r w:rsidRPr="009704C4">
        <w:t>обязан</w:t>
      </w:r>
      <w:r w:rsidR="00AA7A48" w:rsidRPr="009704C4">
        <w:t xml:space="preserve"> </w:t>
      </w:r>
      <w:r w:rsidRPr="009704C4">
        <w:t>привести</w:t>
      </w:r>
      <w:r w:rsidR="00AA7A48" w:rsidRPr="009704C4">
        <w:t xml:space="preserve"> </w:t>
      </w:r>
      <w:r w:rsidRPr="009704C4">
        <w:t>помещение в многоквартирном доме в прежнее состояние в разумный срок (в зависимости от объема</w:t>
      </w:r>
      <w:r w:rsidR="00AA7A48" w:rsidRPr="009704C4">
        <w:t xml:space="preserve"> </w:t>
      </w:r>
      <w:r w:rsidRPr="009704C4">
        <w:t>и</w:t>
      </w:r>
      <w:r w:rsidR="00AA7A48" w:rsidRPr="009704C4">
        <w:t xml:space="preserve"> </w:t>
      </w:r>
      <w:r w:rsidRPr="009704C4">
        <w:t>видов</w:t>
      </w:r>
      <w:r w:rsidR="00AA7A48" w:rsidRPr="009704C4">
        <w:t xml:space="preserve"> </w:t>
      </w:r>
      <w:r w:rsidRPr="009704C4">
        <w:t>строительных</w:t>
      </w:r>
      <w:r w:rsidR="00AA7A48" w:rsidRPr="009704C4">
        <w:t xml:space="preserve"> </w:t>
      </w:r>
      <w:r w:rsidRPr="009704C4">
        <w:t>работ).</w:t>
      </w:r>
      <w:r w:rsidR="00AA7A48" w:rsidRPr="009704C4">
        <w:t xml:space="preserve"> 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5. Если соответствующее помещение в многоквартирном доме не приводится в прежнее состояние в установленный срок, администрация города обращается в</w:t>
      </w:r>
      <w:r w:rsidRPr="009704C4">
        <w:br/>
        <w:t>суд</w:t>
      </w:r>
      <w:r w:rsidR="00AA7A48" w:rsidRPr="009704C4">
        <w:t xml:space="preserve"> </w:t>
      </w:r>
      <w:r w:rsidRPr="009704C4">
        <w:t>для</w:t>
      </w:r>
      <w:r w:rsidR="00AA7A48" w:rsidRPr="009704C4">
        <w:t xml:space="preserve"> </w:t>
      </w:r>
      <w:r w:rsidRPr="009704C4">
        <w:t>принятия</w:t>
      </w:r>
      <w:r w:rsidR="00AA7A48" w:rsidRPr="009704C4">
        <w:t xml:space="preserve"> </w:t>
      </w:r>
      <w:r w:rsidRPr="009704C4">
        <w:t>решения</w:t>
      </w:r>
      <w:r w:rsidR="00AA7A48" w:rsidRPr="009704C4">
        <w:t xml:space="preserve"> </w:t>
      </w:r>
      <w:r w:rsidRPr="009704C4">
        <w:t>в</w:t>
      </w:r>
      <w:r w:rsidR="00AA7A48" w:rsidRPr="009704C4">
        <w:t xml:space="preserve"> </w:t>
      </w:r>
      <w:r w:rsidRPr="009704C4">
        <w:t>порядке,</w:t>
      </w:r>
      <w:r w:rsidR="00AA7A48" w:rsidRPr="009704C4">
        <w:t xml:space="preserve"> </w:t>
      </w:r>
      <w:r w:rsidRPr="009704C4">
        <w:t>предусмотренном</w:t>
      </w:r>
      <w:r w:rsidR="00AA7A48" w:rsidRPr="009704C4">
        <w:t xml:space="preserve"> </w:t>
      </w:r>
      <w:r w:rsidR="009704C4" w:rsidRPr="009704C4">
        <w:t xml:space="preserve">частью </w:t>
      </w:r>
      <w:r w:rsidRPr="009704C4">
        <w:t>5</w:t>
      </w:r>
      <w:r w:rsidR="00AA7A48" w:rsidRPr="009704C4">
        <w:t xml:space="preserve"> </w:t>
      </w:r>
      <w:r w:rsidR="00BD2341" w:rsidRPr="009704C4">
        <w:t xml:space="preserve">статьи </w:t>
      </w:r>
      <w:r w:rsidRPr="009704C4">
        <w:t>29</w:t>
      </w:r>
      <w:r w:rsidRPr="009704C4">
        <w:br/>
        <w:t>Жилищного кодекса Российской Федерации.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  <w:r w:rsidRPr="009704C4">
        <w:t>6. Помещение в многоквартирном доме может быть сохранено в переустроенном и (или) перепланированном виде на основании решения суда в случае, если этим</w:t>
      </w:r>
      <w:r w:rsidRPr="009704C4">
        <w:br/>
        <w:t>не нарушаются права и законные интересы граждан, либо это не создает</w:t>
      </w:r>
      <w:r w:rsidRPr="009704C4">
        <w:br/>
        <w:t>угрозу их жизни и здоровью.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</w:p>
    <w:p w:rsidR="00AB4CAD" w:rsidRPr="009704C4" w:rsidRDefault="00AB4CAD" w:rsidP="000F2308">
      <w:pPr>
        <w:spacing w:after="0" w:line="360" w:lineRule="auto"/>
        <w:ind w:firstLine="709"/>
        <w:jc w:val="center"/>
      </w:pPr>
      <w:r w:rsidRPr="009704C4">
        <w:t>___________________________</w:t>
      </w:r>
    </w:p>
    <w:p w:rsidR="00AB4CAD" w:rsidRPr="009704C4" w:rsidRDefault="00AB4CAD" w:rsidP="000F2308">
      <w:pPr>
        <w:spacing w:after="0" w:line="360" w:lineRule="auto"/>
        <w:ind w:firstLine="709"/>
        <w:jc w:val="both"/>
      </w:pPr>
    </w:p>
    <w:p w:rsidR="00AB4CAD" w:rsidRPr="009704C4" w:rsidRDefault="00AB4CAD" w:rsidP="000F2308">
      <w:pPr>
        <w:spacing w:after="0" w:line="360" w:lineRule="auto"/>
        <w:ind w:firstLine="709"/>
        <w:jc w:val="both"/>
      </w:pPr>
    </w:p>
    <w:p w:rsidR="00AB4CAD" w:rsidRPr="009704C4" w:rsidRDefault="00AB4CAD" w:rsidP="000F2308">
      <w:pPr>
        <w:spacing w:after="0" w:line="360" w:lineRule="auto"/>
        <w:ind w:firstLine="709"/>
        <w:jc w:val="both"/>
      </w:pPr>
    </w:p>
    <w:p w:rsidR="00AB4CAD" w:rsidRPr="009704C4" w:rsidRDefault="00AB4CAD" w:rsidP="000F2308">
      <w:pPr>
        <w:spacing w:after="0" w:line="360" w:lineRule="auto"/>
        <w:ind w:firstLine="709"/>
        <w:jc w:val="both"/>
      </w:pPr>
    </w:p>
    <w:p w:rsidR="00AB4CAD" w:rsidRPr="009704C4" w:rsidRDefault="00AB4CAD" w:rsidP="000F2308">
      <w:pPr>
        <w:spacing w:after="0" w:line="360" w:lineRule="auto"/>
        <w:ind w:firstLine="709"/>
        <w:jc w:val="both"/>
      </w:pPr>
    </w:p>
    <w:p w:rsidR="001E7D0B" w:rsidRPr="009704C4" w:rsidRDefault="001E7D0B" w:rsidP="000F230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1E7D0B" w:rsidRPr="009704C4" w:rsidRDefault="001E7D0B" w:rsidP="000F230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1E7D0B" w:rsidRPr="009704C4" w:rsidRDefault="001E7D0B" w:rsidP="000F230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1E7D0B" w:rsidRPr="009704C4" w:rsidRDefault="001E7D0B" w:rsidP="000F230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1E7D0B" w:rsidRPr="009704C4" w:rsidRDefault="001E7D0B" w:rsidP="000F230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D80638" w:rsidRPr="009704C4" w:rsidRDefault="00D80638" w:rsidP="000F2308">
      <w:pPr>
        <w:pStyle w:val="Con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0638" w:rsidRPr="009704C4" w:rsidRDefault="00D80638" w:rsidP="000F2308">
      <w:pPr>
        <w:pStyle w:val="Con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0638" w:rsidRPr="009704C4" w:rsidRDefault="00D80638" w:rsidP="000F2308">
      <w:pPr>
        <w:pStyle w:val="Con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0638" w:rsidRPr="009704C4" w:rsidRDefault="00D80638" w:rsidP="000F2308">
      <w:pPr>
        <w:pStyle w:val="Con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80638" w:rsidRPr="009704C4" w:rsidSect="00D01EEF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D1" w:rsidRDefault="00A443D1" w:rsidP="00D01EEF">
      <w:pPr>
        <w:spacing w:after="0" w:line="240" w:lineRule="auto"/>
      </w:pPr>
      <w:r>
        <w:separator/>
      </w:r>
    </w:p>
  </w:endnote>
  <w:endnote w:type="continuationSeparator" w:id="1">
    <w:p w:rsidR="00A443D1" w:rsidRDefault="00A443D1" w:rsidP="00D0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93907"/>
    </w:sdtPr>
    <w:sdtContent>
      <w:p w:rsidR="00D01EEF" w:rsidRDefault="00D44461">
        <w:pPr>
          <w:pStyle w:val="a6"/>
          <w:jc w:val="right"/>
        </w:pPr>
        <w:fldSimple w:instr=" PAGE   \* MERGEFORMAT ">
          <w:r w:rsidR="00867881">
            <w:rPr>
              <w:noProof/>
            </w:rPr>
            <w:t>2</w:t>
          </w:r>
        </w:fldSimple>
      </w:p>
    </w:sdtContent>
  </w:sdt>
  <w:p w:rsidR="00D01EEF" w:rsidRDefault="00D01E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D1" w:rsidRDefault="00A443D1" w:rsidP="00D01EEF">
      <w:pPr>
        <w:spacing w:after="0" w:line="240" w:lineRule="auto"/>
      </w:pPr>
      <w:r>
        <w:separator/>
      </w:r>
    </w:p>
  </w:footnote>
  <w:footnote w:type="continuationSeparator" w:id="1">
    <w:p w:rsidR="00A443D1" w:rsidRDefault="00A443D1" w:rsidP="00D0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4EF"/>
    <w:multiLevelType w:val="hybridMultilevel"/>
    <w:tmpl w:val="F5A4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58B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A6143F0"/>
    <w:multiLevelType w:val="hybridMultilevel"/>
    <w:tmpl w:val="019AC84E"/>
    <w:lvl w:ilvl="0" w:tplc="536EF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23D2E"/>
    <w:multiLevelType w:val="hybridMultilevel"/>
    <w:tmpl w:val="F450440C"/>
    <w:lvl w:ilvl="0" w:tplc="BB54F6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2716DF"/>
    <w:multiLevelType w:val="hybridMultilevel"/>
    <w:tmpl w:val="269CB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226A6C"/>
    <w:multiLevelType w:val="multilevel"/>
    <w:tmpl w:val="F35EF3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E3D1B69"/>
    <w:multiLevelType w:val="hybridMultilevel"/>
    <w:tmpl w:val="556A51BA"/>
    <w:lvl w:ilvl="0" w:tplc="4C5025D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0912FF"/>
    <w:multiLevelType w:val="hybridMultilevel"/>
    <w:tmpl w:val="1920587A"/>
    <w:lvl w:ilvl="0" w:tplc="7AAC8D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538523F"/>
    <w:multiLevelType w:val="hybridMultilevel"/>
    <w:tmpl w:val="1CDA48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921A47"/>
    <w:multiLevelType w:val="multilevel"/>
    <w:tmpl w:val="F90A8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CD275B8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775B41F2"/>
    <w:multiLevelType w:val="multilevel"/>
    <w:tmpl w:val="5D108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D05"/>
    <w:rsid w:val="000C16F7"/>
    <w:rsid w:val="000D37CF"/>
    <w:rsid w:val="000F2308"/>
    <w:rsid w:val="0010514C"/>
    <w:rsid w:val="0012251E"/>
    <w:rsid w:val="0018173B"/>
    <w:rsid w:val="001C1F82"/>
    <w:rsid w:val="001E7D0B"/>
    <w:rsid w:val="00256E14"/>
    <w:rsid w:val="00390826"/>
    <w:rsid w:val="0043346A"/>
    <w:rsid w:val="004402AA"/>
    <w:rsid w:val="00460441"/>
    <w:rsid w:val="0049001A"/>
    <w:rsid w:val="004B4A12"/>
    <w:rsid w:val="004E46FC"/>
    <w:rsid w:val="00562B1B"/>
    <w:rsid w:val="005E60D1"/>
    <w:rsid w:val="005F7CC1"/>
    <w:rsid w:val="00602278"/>
    <w:rsid w:val="00641DF8"/>
    <w:rsid w:val="006A3A77"/>
    <w:rsid w:val="006B6628"/>
    <w:rsid w:val="00776603"/>
    <w:rsid w:val="007F24B0"/>
    <w:rsid w:val="00837267"/>
    <w:rsid w:val="00845E38"/>
    <w:rsid w:val="00867881"/>
    <w:rsid w:val="008727D2"/>
    <w:rsid w:val="008C3BC0"/>
    <w:rsid w:val="008F254D"/>
    <w:rsid w:val="009704C4"/>
    <w:rsid w:val="00975811"/>
    <w:rsid w:val="00A443D1"/>
    <w:rsid w:val="00AA7A48"/>
    <w:rsid w:val="00AB3B25"/>
    <w:rsid w:val="00AB4CAD"/>
    <w:rsid w:val="00B025D6"/>
    <w:rsid w:val="00B04130"/>
    <w:rsid w:val="00B64086"/>
    <w:rsid w:val="00BD2341"/>
    <w:rsid w:val="00C161D0"/>
    <w:rsid w:val="00C64D19"/>
    <w:rsid w:val="00D01EEF"/>
    <w:rsid w:val="00D44461"/>
    <w:rsid w:val="00D80638"/>
    <w:rsid w:val="00EA41D2"/>
    <w:rsid w:val="00F15028"/>
    <w:rsid w:val="00F95C3E"/>
    <w:rsid w:val="00FA2C7C"/>
    <w:rsid w:val="00FC49AC"/>
    <w:rsid w:val="00FE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E6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E7D0B"/>
    <w:pPr>
      <w:ind w:left="720"/>
      <w:contextualSpacing/>
    </w:pPr>
  </w:style>
  <w:style w:type="paragraph" w:customStyle="1" w:styleId="ConsPlusNormal">
    <w:name w:val="ConsPlusNormal"/>
    <w:rsid w:val="00B02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1gif">
    <w:name w:val="msonormalbullet1.gif"/>
    <w:basedOn w:val="a"/>
    <w:rsid w:val="00B025D6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D0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1EEF"/>
  </w:style>
  <w:style w:type="paragraph" w:styleId="a6">
    <w:name w:val="footer"/>
    <w:basedOn w:val="a"/>
    <w:link w:val="a7"/>
    <w:uiPriority w:val="99"/>
    <w:unhideWhenUsed/>
    <w:rsid w:val="00D0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FC28A816C5EBBA0B3C99A9FF8B7F87003927B3516CB350A8D6741F7E60FB743C2DD97C8FACCA5A150FF57C5A50ADDD0E0162198BW5t1H" TargetMode="External"/><Relationship Id="rId18" Type="http://schemas.openxmlformats.org/officeDocument/2006/relationships/hyperlink" Target="consultantplus://offline/ref=E6653507303C0BA4A4CFAFD6CBB5C5C0CCC0F68A8730B6DEB5B72933399E711FE6CE42DAB89E40D8537572E99BA2093C8D8160B76596D508N3E9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53507303C0BA4A4CFAFD6CBB5C5C0CCC0F68A8730B6DEB5B72933399E711FE6CE42DABA98498C003A73B5DFFE1A3C868162B57AN9ED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80F46B521D712693C05E7B267654E737067DABA7F3CA645AC5A59A05E85807BBD3885482EB2BC4C5A6821BE32CA95EEA25065A98B0FF1Ai2H" TargetMode="External"/><Relationship Id="rId17" Type="http://schemas.openxmlformats.org/officeDocument/2006/relationships/hyperlink" Target="consultantplus://offline/ref=9570CBA559346CCE2676FD6C0E206915A6066DB5C8977BE81D2B2CAD3FC59A9DD3FFF6969B7929CC9AE7EDA557DAEE57E70F942EEA00E3D2v2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70CBA559346CCE2676FD6C0E206915A0036BBBCB9A26E2157220AF38CAC58AD4B6FA979B7929C993B8E8B04682E35FF1119632F602E22AD8v1H" TargetMode="External"/><Relationship Id="rId20" Type="http://schemas.openxmlformats.org/officeDocument/2006/relationships/hyperlink" Target="consultantplus://offline/ref=E6653507303C0BA4A4CFAFD6CBB5C5C0CCC0F68A8730B6DEB5B72933399E711FE6CE42DABA98498C003A73B5DFFE1A3C868162B57AN9E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80F46B521D712693C05E7B267654E731037BA5A4FE976E529CA99802E70710BC9A845582EB28C4CAF9870EF274A456FC3B044684B2FEAA1Ci9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70CBA559346CCE2676FD6C0E206915A0036BBBCB9A26E2157220AF38CAC58AD4B6FA97997F209DC0F7E9EC02DFF05FFB119430E9D0v9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780F46B521D712693C05E7B267654E731037BA5A4FE976E529CA99802E70710BC9A845582EB28C4C8F9870EF274A456FC3B044684B2FEAA1Ci9H" TargetMode="External"/><Relationship Id="rId19" Type="http://schemas.openxmlformats.org/officeDocument/2006/relationships/hyperlink" Target="consultantplus://offline/ref=E6653507303C0BA4A4CFAFD6CBB5C5C0CCC0F68A8730B6DEB5B72933399E711FE6CE42DABA98498C003A73B5DFFE1A3C868162B57AN9ED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2BC48A00DC729D19ABB07A1BEC7EE5471B70F366DAD871D661695AA61EBACF4BC26A05A7498AEBB3E85BF57898787BE79C1123CD4A7142M8fEH" TargetMode="External"/><Relationship Id="rId14" Type="http://schemas.openxmlformats.org/officeDocument/2006/relationships/hyperlink" Target="consultantplus://offline/ref=9570CBA559346CCE2676FD6C0E206915A0036BBBCB9A26E2157220AF38CAC58AD4B6FA979B7929C993B8E8B04682E35FF1119632F602E22AD8v1H" TargetMode="External"/><Relationship Id="rId22" Type="http://schemas.openxmlformats.org/officeDocument/2006/relationships/hyperlink" Target="consultantplus://offline/ref=B53A32D6AFE312B9C54ED813D916A53E0623AE905661C834F97B6C1F5EFE3A8F116246F0D7E90FB52C648F79678F02D5D85CF6005ECF719Bp8L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5B70-D3D2-4F41-9E17-5414051C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3</cp:revision>
  <cp:lastPrinted>2019-02-06T07:02:00Z</cp:lastPrinted>
  <dcterms:created xsi:type="dcterms:W3CDTF">2019-02-28T04:54:00Z</dcterms:created>
  <dcterms:modified xsi:type="dcterms:W3CDTF">2019-03-01T05:27:00Z</dcterms:modified>
</cp:coreProperties>
</file>