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0360C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>Российская Федерация (Россия)</w:t>
      </w:r>
    </w:p>
    <w:p w:rsidR="00216249" w:rsidRPr="00A0360C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>Республика Саха (Якутия)</w:t>
      </w:r>
    </w:p>
    <w:p w:rsidR="00216249" w:rsidRPr="00A0360C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>Муниципальное образование «Город Удачный»</w:t>
      </w:r>
    </w:p>
    <w:p w:rsidR="00216249" w:rsidRPr="00A0360C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>Городской Совет депутатов</w:t>
      </w:r>
    </w:p>
    <w:p w:rsidR="00216249" w:rsidRPr="00A0360C" w:rsidRDefault="00216249" w:rsidP="0041682C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  <w:lang w:val="en-US"/>
        </w:rPr>
        <w:t>IV</w:t>
      </w:r>
      <w:r w:rsidRPr="00A0360C">
        <w:rPr>
          <w:b/>
          <w:sz w:val="26"/>
          <w:szCs w:val="26"/>
        </w:rPr>
        <w:t xml:space="preserve"> созыв</w:t>
      </w:r>
    </w:p>
    <w:p w:rsidR="00015612" w:rsidRPr="00A0360C" w:rsidRDefault="00015612" w:rsidP="0041682C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A0360C" w:rsidRDefault="006605F8" w:rsidP="0041682C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  <w:lang w:val="en-US"/>
        </w:rPr>
        <w:t>XV</w:t>
      </w:r>
      <w:r w:rsidR="0041682C" w:rsidRPr="00A0360C">
        <w:rPr>
          <w:b/>
          <w:sz w:val="26"/>
          <w:szCs w:val="26"/>
          <w:lang w:val="en-US"/>
        </w:rPr>
        <w:t>II</w:t>
      </w:r>
      <w:r w:rsidRPr="00A0360C">
        <w:rPr>
          <w:b/>
          <w:sz w:val="26"/>
          <w:szCs w:val="26"/>
        </w:rPr>
        <w:t xml:space="preserve"> </w:t>
      </w:r>
      <w:r w:rsidR="00216249" w:rsidRPr="00A0360C">
        <w:rPr>
          <w:b/>
          <w:sz w:val="26"/>
          <w:szCs w:val="26"/>
        </w:rPr>
        <w:t>СЕССИЯ</w:t>
      </w:r>
    </w:p>
    <w:p w:rsidR="00015612" w:rsidRPr="00A0360C" w:rsidRDefault="00015612" w:rsidP="0041682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A0360C" w:rsidRDefault="00216249" w:rsidP="0041682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>РЕШЕНИЕ</w:t>
      </w:r>
    </w:p>
    <w:p w:rsidR="00216249" w:rsidRPr="00A0360C" w:rsidRDefault="0041682C" w:rsidP="0041682C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A0360C">
        <w:rPr>
          <w:b/>
          <w:sz w:val="26"/>
          <w:szCs w:val="26"/>
        </w:rPr>
        <w:t xml:space="preserve">24 апреля </w:t>
      </w:r>
      <w:r w:rsidR="00A339F6" w:rsidRPr="00A0360C">
        <w:rPr>
          <w:b/>
          <w:sz w:val="26"/>
          <w:szCs w:val="26"/>
        </w:rPr>
        <w:t>201</w:t>
      </w:r>
      <w:r w:rsidR="00A42AA4" w:rsidRPr="00A0360C">
        <w:rPr>
          <w:b/>
          <w:sz w:val="26"/>
          <w:szCs w:val="26"/>
        </w:rPr>
        <w:t>9</w:t>
      </w:r>
      <w:r w:rsidR="00216249" w:rsidRPr="00A0360C">
        <w:rPr>
          <w:b/>
          <w:sz w:val="26"/>
          <w:szCs w:val="26"/>
        </w:rPr>
        <w:t xml:space="preserve"> года                                                                   </w:t>
      </w:r>
      <w:r w:rsidR="007979D8" w:rsidRPr="00A0360C">
        <w:rPr>
          <w:b/>
          <w:sz w:val="26"/>
          <w:szCs w:val="26"/>
        </w:rPr>
        <w:t xml:space="preserve">                       </w:t>
      </w:r>
      <w:r w:rsidR="00A65CF2" w:rsidRPr="00A0360C">
        <w:rPr>
          <w:b/>
          <w:sz w:val="26"/>
          <w:szCs w:val="26"/>
        </w:rPr>
        <w:t xml:space="preserve">       </w:t>
      </w:r>
      <w:r w:rsidR="00333A72" w:rsidRPr="00A0360C">
        <w:rPr>
          <w:b/>
          <w:sz w:val="26"/>
          <w:szCs w:val="26"/>
        </w:rPr>
        <w:t>№</w:t>
      </w:r>
      <w:r w:rsidR="00C75356" w:rsidRPr="00A0360C">
        <w:rPr>
          <w:b/>
          <w:sz w:val="26"/>
          <w:szCs w:val="26"/>
        </w:rPr>
        <w:t>17-2</w:t>
      </w:r>
      <w:r w:rsidR="00A42AA4" w:rsidRPr="00A0360C">
        <w:rPr>
          <w:b/>
          <w:sz w:val="26"/>
          <w:szCs w:val="26"/>
        </w:rPr>
        <w:t xml:space="preserve"> </w:t>
      </w:r>
    </w:p>
    <w:p w:rsidR="00EF22AF" w:rsidRPr="00A0360C" w:rsidRDefault="00EF22AF" w:rsidP="00EF22AF">
      <w:pPr>
        <w:pStyle w:val="aa"/>
        <w:tabs>
          <w:tab w:val="left" w:pos="709"/>
        </w:tabs>
        <w:ind w:firstLine="851"/>
        <w:rPr>
          <w:b/>
          <w:bCs/>
          <w:sz w:val="26"/>
          <w:szCs w:val="26"/>
        </w:rPr>
      </w:pPr>
    </w:p>
    <w:p w:rsidR="00EF22AF" w:rsidRPr="00A0360C" w:rsidRDefault="00EF22AF" w:rsidP="009E2CB5">
      <w:pPr>
        <w:pStyle w:val="aa"/>
        <w:tabs>
          <w:tab w:val="left" w:pos="709"/>
        </w:tabs>
        <w:spacing w:line="360" w:lineRule="auto"/>
        <w:ind w:firstLine="851"/>
        <w:rPr>
          <w:b/>
          <w:sz w:val="26"/>
          <w:szCs w:val="26"/>
        </w:rPr>
      </w:pPr>
      <w:r w:rsidRPr="00A0360C">
        <w:rPr>
          <w:b/>
          <w:bCs/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 на территории муниципального образования «Город Удачный» Мирнинского района Республики Саха (Якутия)</w:t>
      </w:r>
    </w:p>
    <w:p w:rsidR="00EF22AF" w:rsidRPr="00A0360C" w:rsidRDefault="00EF22AF" w:rsidP="009E2CB5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6"/>
          <w:szCs w:val="26"/>
        </w:rPr>
      </w:pPr>
    </w:p>
    <w:p w:rsidR="00EF22AF" w:rsidRPr="00A0360C" w:rsidRDefault="00EF22AF" w:rsidP="009E2CB5">
      <w:pPr>
        <w:autoSpaceDE w:val="0"/>
        <w:autoSpaceDN w:val="0"/>
        <w:adjustRightInd w:val="0"/>
        <w:spacing w:line="360" w:lineRule="auto"/>
        <w:outlineLvl w:val="0"/>
        <w:rPr>
          <w:b/>
          <w:sz w:val="26"/>
          <w:szCs w:val="26"/>
        </w:rPr>
      </w:pPr>
      <w:r w:rsidRPr="00A0360C">
        <w:rPr>
          <w:sz w:val="26"/>
          <w:szCs w:val="26"/>
        </w:rPr>
        <w:t>Н</w:t>
      </w:r>
      <w:r w:rsidR="00A0360C">
        <w:rPr>
          <w:sz w:val="26"/>
          <w:szCs w:val="26"/>
        </w:rPr>
        <w:t>а основании протеста Прокурора</w:t>
      </w:r>
      <w:r w:rsidRPr="00A0360C">
        <w:rPr>
          <w:sz w:val="26"/>
          <w:szCs w:val="26"/>
        </w:rPr>
        <w:t xml:space="preserve"> г.Удачного от 28.02.2019 № 16-2019/562, в соответствии со статьей 14 </w:t>
      </w:r>
      <w:r w:rsidR="00A0360C">
        <w:rPr>
          <w:sz w:val="26"/>
          <w:szCs w:val="26"/>
        </w:rPr>
        <w:t xml:space="preserve">Федерального закона от </w:t>
      </w:r>
      <w:r w:rsidRPr="00A0360C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со статьей 9 Федерального закона от 12 января 1996 года № 8-ФЗ «О погребении и похоронном деле», решением городского Совета депутатов МО «Город Удачный» от 20 мая 2015 года № 29-7 «Об утверждении Порядка формирования стоимости услуг, предоставляемых согласно гарантированному перечню услуг по погребению на территории МО «Город Удачный»</w:t>
      </w:r>
      <w:r w:rsidR="00A0360C">
        <w:rPr>
          <w:sz w:val="26"/>
          <w:szCs w:val="26"/>
        </w:rPr>
        <w:t xml:space="preserve"> </w:t>
      </w:r>
      <w:r w:rsidRPr="00A0360C">
        <w:rPr>
          <w:b/>
          <w:sz w:val="26"/>
          <w:szCs w:val="26"/>
        </w:rPr>
        <w:t>городской Совет депутатов МО «Город Удачный» решил:</w:t>
      </w:r>
    </w:p>
    <w:p w:rsidR="00EF22AF" w:rsidRPr="00A0360C" w:rsidRDefault="00EF22AF" w:rsidP="009E2CB5">
      <w:pPr>
        <w:pStyle w:val="aa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0360C">
        <w:rPr>
          <w:sz w:val="26"/>
          <w:szCs w:val="26"/>
        </w:rPr>
        <w:t xml:space="preserve">Утвердить </w:t>
      </w:r>
      <w:r w:rsidRPr="00A0360C">
        <w:rPr>
          <w:bCs/>
          <w:sz w:val="26"/>
          <w:szCs w:val="26"/>
        </w:rPr>
        <w:t xml:space="preserve">стоимость услуг, предоставляемых согласно гарантированному перечню услуг по погребению на территории муниципального образования «Город Удачный» Мирнинского </w:t>
      </w:r>
      <w:r w:rsidR="00A0360C">
        <w:rPr>
          <w:bCs/>
          <w:sz w:val="26"/>
          <w:szCs w:val="26"/>
        </w:rPr>
        <w:t>района Республики Саха (Якутия) (приложение)</w:t>
      </w:r>
      <w:r w:rsidRPr="00A0360C">
        <w:rPr>
          <w:bCs/>
          <w:sz w:val="26"/>
          <w:szCs w:val="26"/>
        </w:rPr>
        <w:t>.</w:t>
      </w:r>
    </w:p>
    <w:p w:rsidR="00EF22AF" w:rsidRPr="00A0360C" w:rsidRDefault="00EF22AF" w:rsidP="009E2CB5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60C">
        <w:rPr>
          <w:rFonts w:ascii="Times New Roman" w:hAnsi="Times New Roman" w:cs="Times New Roman"/>
          <w:sz w:val="26"/>
          <w:szCs w:val="26"/>
        </w:rPr>
        <w:lastRenderedPageBreak/>
        <w:t>Настоящее решение подлежит официальному опубликованию (обнародованию) в порядке, установленном Уставом МО «Город Удачный», и вступает в силу с 01 мая 2019 года.</w:t>
      </w:r>
    </w:p>
    <w:p w:rsidR="00EF22AF" w:rsidRPr="00A0360C" w:rsidRDefault="00EF22AF" w:rsidP="009E2CB5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A0360C">
        <w:rPr>
          <w:sz w:val="26"/>
          <w:szCs w:val="26"/>
        </w:rPr>
        <w:t xml:space="preserve">Контроль исполнения настоящего решения возложить на комиссию по бюджету, налоговой политике, </w:t>
      </w:r>
      <w:r w:rsidR="00A0360C">
        <w:rPr>
          <w:sz w:val="26"/>
          <w:szCs w:val="26"/>
        </w:rPr>
        <w:t xml:space="preserve">землепользованию, собственности </w:t>
      </w:r>
      <w:r w:rsidRPr="00A0360C">
        <w:rPr>
          <w:sz w:val="26"/>
          <w:szCs w:val="26"/>
        </w:rPr>
        <w:t>(Иващенко В.М.).</w:t>
      </w:r>
    </w:p>
    <w:p w:rsidR="00333A72" w:rsidRPr="00A0360C" w:rsidRDefault="00333A72" w:rsidP="009E2CB5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tbl>
      <w:tblPr>
        <w:tblW w:w="9592" w:type="dxa"/>
        <w:tblLook w:val="04A0"/>
      </w:tblPr>
      <w:tblGrid>
        <w:gridCol w:w="4754"/>
        <w:gridCol w:w="4838"/>
      </w:tblGrid>
      <w:tr w:rsidR="0041682C" w:rsidRPr="00A0360C" w:rsidTr="00A0360C">
        <w:trPr>
          <w:trHeight w:val="2458"/>
        </w:trPr>
        <w:tc>
          <w:tcPr>
            <w:tcW w:w="4754" w:type="dxa"/>
          </w:tcPr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0360C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0360C">
              <w:rPr>
                <w:b/>
                <w:sz w:val="26"/>
                <w:szCs w:val="26"/>
              </w:rPr>
              <w:t xml:space="preserve">Глава города </w:t>
            </w:r>
          </w:p>
          <w:p w:rsidR="0041682C" w:rsidRPr="00A0360C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A65CF2" w:rsidRPr="00A0360C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1682C" w:rsidRPr="00A0360C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A0360C">
              <w:rPr>
                <w:b/>
                <w:sz w:val="26"/>
                <w:szCs w:val="26"/>
              </w:rPr>
              <w:t xml:space="preserve">         _________</w:t>
            </w:r>
            <w:r w:rsidR="00A0360C">
              <w:rPr>
                <w:b/>
                <w:sz w:val="26"/>
                <w:szCs w:val="26"/>
              </w:rPr>
              <w:t>___</w:t>
            </w:r>
            <w:r w:rsidR="00A65CF2" w:rsidRPr="00A0360C">
              <w:rPr>
                <w:b/>
                <w:sz w:val="26"/>
                <w:szCs w:val="26"/>
              </w:rPr>
              <w:t>А.В. Приходько</w:t>
            </w:r>
          </w:p>
          <w:p w:rsidR="0041682C" w:rsidRPr="00A0360C" w:rsidRDefault="00A65CF2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A0360C">
              <w:rPr>
                <w:sz w:val="26"/>
                <w:szCs w:val="26"/>
              </w:rPr>
              <w:t xml:space="preserve">30 апреля 2019 года </w:t>
            </w:r>
          </w:p>
          <w:p w:rsidR="0041682C" w:rsidRPr="00A0360C" w:rsidRDefault="0041682C" w:rsidP="00A036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A0360C">
              <w:rPr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838" w:type="dxa"/>
          </w:tcPr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0360C">
              <w:rPr>
                <w:b/>
                <w:sz w:val="26"/>
                <w:szCs w:val="26"/>
              </w:rPr>
              <w:t>Председатель</w:t>
            </w: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0360C">
              <w:rPr>
                <w:b/>
                <w:sz w:val="26"/>
                <w:szCs w:val="26"/>
              </w:rPr>
              <w:t xml:space="preserve"> городского Совета депутатов</w:t>
            </w: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0360C">
              <w:rPr>
                <w:b/>
                <w:sz w:val="26"/>
                <w:szCs w:val="26"/>
              </w:rPr>
              <w:t>_____________ В.В. Файзулин</w:t>
            </w: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82C" w:rsidRPr="00A0360C" w:rsidRDefault="0041682C" w:rsidP="009E2C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1682C" w:rsidRPr="0041682C" w:rsidRDefault="0041682C" w:rsidP="0041682C">
      <w:pPr>
        <w:spacing w:line="360" w:lineRule="auto"/>
        <w:rPr>
          <w:sz w:val="24"/>
          <w:szCs w:val="24"/>
        </w:rPr>
      </w:pPr>
    </w:p>
    <w:p w:rsidR="0041682C" w:rsidRPr="0041682C" w:rsidRDefault="0041682C" w:rsidP="0041682C">
      <w:pPr>
        <w:spacing w:line="360" w:lineRule="auto"/>
        <w:jc w:val="right"/>
        <w:rPr>
          <w:b/>
          <w:sz w:val="24"/>
          <w:szCs w:val="24"/>
        </w:rPr>
        <w:sectPr w:rsidR="0041682C" w:rsidRPr="0041682C" w:rsidSect="00A65C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82C" w:rsidRPr="00A65CF2" w:rsidRDefault="0041682C" w:rsidP="00A0360C">
      <w:pPr>
        <w:spacing w:line="360" w:lineRule="auto"/>
        <w:ind w:firstLine="5812"/>
      </w:pPr>
      <w:r w:rsidRPr="00A65CF2">
        <w:t>ПРИЛОЖЕНИЕ</w:t>
      </w:r>
    </w:p>
    <w:p w:rsidR="0041682C" w:rsidRPr="00A65CF2" w:rsidRDefault="0041682C" w:rsidP="00A0360C">
      <w:pPr>
        <w:spacing w:line="360" w:lineRule="auto"/>
        <w:ind w:firstLine="5812"/>
      </w:pPr>
      <w:r w:rsidRPr="00A65CF2">
        <w:t>к решению городского Совета депутатов</w:t>
      </w:r>
    </w:p>
    <w:p w:rsidR="0041682C" w:rsidRPr="00A65CF2" w:rsidRDefault="0041682C" w:rsidP="00A0360C">
      <w:pPr>
        <w:spacing w:line="360" w:lineRule="auto"/>
        <w:ind w:firstLine="5812"/>
      </w:pPr>
      <w:r w:rsidRPr="00A65CF2">
        <w:t>МО «Город Удачный»</w:t>
      </w:r>
    </w:p>
    <w:p w:rsidR="0041682C" w:rsidRPr="00A65CF2" w:rsidRDefault="0041682C" w:rsidP="00A0360C">
      <w:pPr>
        <w:spacing w:line="360" w:lineRule="auto"/>
        <w:ind w:firstLine="5812"/>
      </w:pPr>
      <w:r w:rsidRPr="00A65CF2">
        <w:t xml:space="preserve">от </w:t>
      </w:r>
      <w:r w:rsidR="009E2CB5">
        <w:t>24 апреля 2019 года №17-2</w:t>
      </w:r>
    </w:p>
    <w:p w:rsidR="0041682C" w:rsidRPr="0041682C" w:rsidRDefault="0041682C" w:rsidP="00A0360C">
      <w:pPr>
        <w:pStyle w:val="aa"/>
        <w:tabs>
          <w:tab w:val="left" w:pos="8040"/>
        </w:tabs>
        <w:spacing w:line="360" w:lineRule="auto"/>
        <w:jc w:val="left"/>
        <w:rPr>
          <w:b/>
          <w:bCs/>
        </w:rPr>
      </w:pPr>
      <w:r w:rsidRPr="0041682C">
        <w:rPr>
          <w:b/>
          <w:bCs/>
        </w:rPr>
        <w:tab/>
      </w:r>
    </w:p>
    <w:p w:rsidR="009E2CB5" w:rsidRDefault="009E2CB5" w:rsidP="00A0360C">
      <w:pPr>
        <w:pStyle w:val="aa"/>
        <w:spacing w:line="360" w:lineRule="auto"/>
        <w:rPr>
          <w:b/>
          <w:bCs/>
        </w:rPr>
      </w:pPr>
      <w:r>
        <w:rPr>
          <w:b/>
          <w:bCs/>
        </w:rPr>
        <w:t xml:space="preserve">Стоимость </w:t>
      </w:r>
      <w:r w:rsidRPr="001A1524">
        <w:rPr>
          <w:b/>
          <w:bCs/>
        </w:rPr>
        <w:t>услуг</w:t>
      </w:r>
      <w:r>
        <w:rPr>
          <w:b/>
          <w:bCs/>
        </w:rPr>
        <w:t>, предоставляемых согласно гарантированному перечню услуг по погребению на территории муниципального образования «Город Удачный» Мирнинского района Республики Саха (Якутия)</w:t>
      </w:r>
    </w:p>
    <w:p w:rsidR="009E2CB5" w:rsidRDefault="009E2CB5" w:rsidP="00A0360C">
      <w:pPr>
        <w:pStyle w:val="aa"/>
        <w:spacing w:line="36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473"/>
        <w:gridCol w:w="1001"/>
        <w:gridCol w:w="1855"/>
      </w:tblGrid>
      <w:tr w:rsidR="009E2CB5" w:rsidRPr="00793BCB" w:rsidTr="00A0360C">
        <w:trPr>
          <w:trHeight w:val="1116"/>
        </w:trPr>
        <w:tc>
          <w:tcPr>
            <w:tcW w:w="64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№ п/п</w:t>
            </w:r>
          </w:p>
        </w:tc>
        <w:tc>
          <w:tcPr>
            <w:tcW w:w="285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Ед. изм.</w:t>
            </w:r>
          </w:p>
        </w:tc>
        <w:tc>
          <w:tcPr>
            <w:tcW w:w="96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(тариф), </w:t>
            </w:r>
            <w:r w:rsidRPr="00793BCB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(без НДС)</w:t>
            </w:r>
          </w:p>
        </w:tc>
      </w:tr>
      <w:tr w:rsidR="009E2CB5" w:rsidRPr="006D13D6" w:rsidTr="00A0360C">
        <w:trPr>
          <w:trHeight w:val="506"/>
        </w:trPr>
        <w:tc>
          <w:tcPr>
            <w:tcW w:w="64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Стоимость услуг по погребению 1 умершего (погибшего) согласно гарантированному перечню услуг по погребению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37 043,00</w:t>
            </w:r>
          </w:p>
        </w:tc>
      </w:tr>
      <w:tr w:rsidR="009E2CB5" w:rsidRPr="006D13D6" w:rsidTr="00A0360C">
        <w:trPr>
          <w:trHeight w:val="399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 xml:space="preserve"> Оформление документов, необходимых для погребения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0</w:t>
            </w:r>
          </w:p>
        </w:tc>
      </w:tr>
      <w:tr w:rsidR="009E2CB5" w:rsidRPr="006D13D6" w:rsidTr="00A0360C">
        <w:trPr>
          <w:trHeight w:val="279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5 962,00</w:t>
            </w:r>
          </w:p>
        </w:tc>
      </w:tr>
      <w:tr w:rsidR="009E2CB5" w:rsidRPr="006D13D6" w:rsidTr="00A0360C">
        <w:trPr>
          <w:trHeight w:val="269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1.2.1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3 400,00</w:t>
            </w:r>
          </w:p>
        </w:tc>
      </w:tr>
      <w:tr w:rsidR="009E2CB5" w:rsidRPr="006D13D6" w:rsidTr="00A0360C">
        <w:trPr>
          <w:trHeight w:val="84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1.2.2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Изготовление стелы</w:t>
            </w:r>
          </w:p>
        </w:tc>
        <w:tc>
          <w:tcPr>
            <w:tcW w:w="523" w:type="pct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1 551,00</w:t>
            </w:r>
          </w:p>
        </w:tc>
      </w:tr>
      <w:tr w:rsidR="009E2CB5" w:rsidRPr="006D13D6" w:rsidTr="00A0360C">
        <w:trPr>
          <w:trHeight w:val="645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1.2.3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Изготовление регистрационной таблички</w:t>
            </w:r>
          </w:p>
        </w:tc>
        <w:tc>
          <w:tcPr>
            <w:tcW w:w="523" w:type="pct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1 011,00</w:t>
            </w:r>
          </w:p>
        </w:tc>
      </w:tr>
      <w:tr w:rsidR="009E2CB5" w:rsidRPr="006D13D6" w:rsidTr="00A0360C">
        <w:trPr>
          <w:trHeight w:val="387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Облачение*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0</w:t>
            </w:r>
          </w:p>
        </w:tc>
      </w:tr>
      <w:tr w:rsidR="009E2CB5" w:rsidRPr="006D13D6" w:rsidTr="00A0360C">
        <w:trPr>
          <w:trHeight w:val="270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4 039,00</w:t>
            </w:r>
          </w:p>
        </w:tc>
      </w:tr>
      <w:tr w:rsidR="009E2CB5" w:rsidRPr="006D13D6" w:rsidTr="00A0360C">
        <w:trPr>
          <w:trHeight w:val="270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1.4.1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4 039,00</w:t>
            </w:r>
          </w:p>
        </w:tc>
      </w:tr>
      <w:tr w:rsidR="009E2CB5" w:rsidRPr="006D13D6" w:rsidTr="00A0360C">
        <w:trPr>
          <w:trHeight w:val="270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034725">
              <w:rPr>
                <w:b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D13D6">
              <w:rPr>
                <w:b/>
                <w:sz w:val="22"/>
                <w:szCs w:val="22"/>
              </w:rPr>
              <w:t>27 042,00</w:t>
            </w:r>
          </w:p>
        </w:tc>
      </w:tr>
      <w:tr w:rsidR="009E2CB5" w:rsidRPr="006D13D6" w:rsidTr="00A0360C">
        <w:trPr>
          <w:trHeight w:val="270"/>
        </w:trPr>
        <w:tc>
          <w:tcPr>
            <w:tcW w:w="64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1.5.1</w:t>
            </w:r>
          </w:p>
        </w:tc>
        <w:tc>
          <w:tcPr>
            <w:tcW w:w="2859" w:type="pct"/>
            <w:vAlign w:val="center"/>
          </w:tcPr>
          <w:p w:rsidR="009E2CB5" w:rsidRPr="00034725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34725">
              <w:rPr>
                <w:sz w:val="24"/>
                <w:szCs w:val="24"/>
              </w:rPr>
              <w:t>Копание могилы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шт.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21 251,00</w:t>
            </w:r>
          </w:p>
        </w:tc>
      </w:tr>
      <w:tr w:rsidR="009E2CB5" w:rsidRPr="006D13D6" w:rsidTr="00A0360C">
        <w:trPr>
          <w:trHeight w:val="270"/>
        </w:trPr>
        <w:tc>
          <w:tcPr>
            <w:tcW w:w="64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1.5.2</w:t>
            </w:r>
          </w:p>
        </w:tc>
        <w:tc>
          <w:tcPr>
            <w:tcW w:w="2859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Погребение</w:t>
            </w:r>
          </w:p>
        </w:tc>
        <w:tc>
          <w:tcPr>
            <w:tcW w:w="523" w:type="pct"/>
            <w:vAlign w:val="center"/>
          </w:tcPr>
          <w:p w:rsidR="009E2CB5" w:rsidRPr="00793BCB" w:rsidRDefault="009E2CB5" w:rsidP="00A0360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93BCB">
              <w:rPr>
                <w:sz w:val="24"/>
                <w:szCs w:val="24"/>
              </w:rPr>
              <w:t>чел.</w:t>
            </w:r>
          </w:p>
        </w:tc>
        <w:tc>
          <w:tcPr>
            <w:tcW w:w="969" w:type="pct"/>
            <w:vAlign w:val="center"/>
          </w:tcPr>
          <w:p w:rsidR="009E2CB5" w:rsidRPr="006D13D6" w:rsidRDefault="009E2CB5" w:rsidP="00A0360C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D13D6">
              <w:rPr>
                <w:sz w:val="22"/>
                <w:szCs w:val="22"/>
              </w:rPr>
              <w:t>5 791,00</w:t>
            </w:r>
          </w:p>
        </w:tc>
      </w:tr>
    </w:tbl>
    <w:p w:rsidR="00A0360C" w:rsidRDefault="00A0360C" w:rsidP="00A0360C">
      <w:pPr>
        <w:spacing w:line="360" w:lineRule="auto"/>
        <w:ind w:left="-284"/>
        <w:rPr>
          <w:sz w:val="18"/>
          <w:szCs w:val="18"/>
        </w:rPr>
      </w:pPr>
    </w:p>
    <w:p w:rsidR="00A0360C" w:rsidRPr="00252FEA" w:rsidRDefault="00A0360C" w:rsidP="00A0360C">
      <w:pPr>
        <w:spacing w:line="360" w:lineRule="auto"/>
        <w:ind w:left="-284"/>
        <w:rPr>
          <w:sz w:val="18"/>
          <w:szCs w:val="18"/>
        </w:rPr>
      </w:pPr>
      <w:r w:rsidRPr="00252FEA">
        <w:rPr>
          <w:sz w:val="18"/>
          <w:szCs w:val="18"/>
        </w:rPr>
        <w:t>* Облачение предоставляется согласно ст.12 Федерального закона от 12.01.1996г. №8-ФЗ "О погребении и похоронном деле" умершим (погибшим). не имеющим супруга. близких родственников. иных родственников либо законного представителя умершего.</w:t>
      </w:r>
    </w:p>
    <w:p w:rsidR="00B55A78" w:rsidRPr="0041682C" w:rsidRDefault="00A0360C" w:rsidP="00A0360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B55A78" w:rsidRPr="0041682C" w:rsidSect="00B55A7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84" w:rsidRDefault="004A5084" w:rsidP="00E70F6B">
      <w:r>
        <w:separator/>
      </w:r>
    </w:p>
  </w:endnote>
  <w:endnote w:type="continuationSeparator" w:id="1">
    <w:p w:rsidR="004A5084" w:rsidRDefault="004A5084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2C" w:rsidRDefault="0041682C">
    <w:pPr>
      <w:pStyle w:val="a8"/>
      <w:jc w:val="center"/>
    </w:pPr>
  </w:p>
  <w:p w:rsidR="0041682C" w:rsidRDefault="004168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BF17A7">
        <w:pPr>
          <w:pStyle w:val="a8"/>
          <w:jc w:val="center"/>
        </w:pPr>
        <w:fldSimple w:instr=" PAGE   \* MERGEFORMAT ">
          <w:r w:rsidR="009E2CB5">
            <w:rPr>
              <w:noProof/>
            </w:rPr>
            <w:t>4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84" w:rsidRDefault="004A5084" w:rsidP="00E70F6B">
      <w:r>
        <w:separator/>
      </w:r>
    </w:p>
  </w:footnote>
  <w:footnote w:type="continuationSeparator" w:id="1">
    <w:p w:rsidR="004A5084" w:rsidRDefault="004A5084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6F03"/>
    <w:rsid w:val="0008764E"/>
    <w:rsid w:val="00087EED"/>
    <w:rsid w:val="000E3305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A4D"/>
    <w:rsid w:val="00290BF3"/>
    <w:rsid w:val="002B5AF1"/>
    <w:rsid w:val="002C184B"/>
    <w:rsid w:val="002E1504"/>
    <w:rsid w:val="002E622B"/>
    <w:rsid w:val="002F0E25"/>
    <w:rsid w:val="003011E5"/>
    <w:rsid w:val="00327B53"/>
    <w:rsid w:val="00333A72"/>
    <w:rsid w:val="0033770E"/>
    <w:rsid w:val="00394EC9"/>
    <w:rsid w:val="00411154"/>
    <w:rsid w:val="0041682C"/>
    <w:rsid w:val="00426D21"/>
    <w:rsid w:val="00441E62"/>
    <w:rsid w:val="00446008"/>
    <w:rsid w:val="004557FE"/>
    <w:rsid w:val="00462D07"/>
    <w:rsid w:val="00494D6C"/>
    <w:rsid w:val="004A5084"/>
    <w:rsid w:val="00551207"/>
    <w:rsid w:val="005573D6"/>
    <w:rsid w:val="00562A2A"/>
    <w:rsid w:val="005B13F2"/>
    <w:rsid w:val="005C0415"/>
    <w:rsid w:val="005C3A54"/>
    <w:rsid w:val="005C3FE0"/>
    <w:rsid w:val="00611956"/>
    <w:rsid w:val="006605F8"/>
    <w:rsid w:val="00692CE1"/>
    <w:rsid w:val="006A6C9F"/>
    <w:rsid w:val="006B3D55"/>
    <w:rsid w:val="006C6761"/>
    <w:rsid w:val="00746FDA"/>
    <w:rsid w:val="0078371B"/>
    <w:rsid w:val="007979D8"/>
    <w:rsid w:val="007A3F0A"/>
    <w:rsid w:val="007A6792"/>
    <w:rsid w:val="007B031A"/>
    <w:rsid w:val="007B5D76"/>
    <w:rsid w:val="00814B68"/>
    <w:rsid w:val="00825914"/>
    <w:rsid w:val="008275A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B266B"/>
    <w:rsid w:val="009B54FE"/>
    <w:rsid w:val="009E2CB5"/>
    <w:rsid w:val="009E6A94"/>
    <w:rsid w:val="00A0360C"/>
    <w:rsid w:val="00A257FC"/>
    <w:rsid w:val="00A339F6"/>
    <w:rsid w:val="00A368B5"/>
    <w:rsid w:val="00A41E55"/>
    <w:rsid w:val="00A42AA4"/>
    <w:rsid w:val="00A616AC"/>
    <w:rsid w:val="00A65CF2"/>
    <w:rsid w:val="00A92736"/>
    <w:rsid w:val="00AA7CB6"/>
    <w:rsid w:val="00AF51F0"/>
    <w:rsid w:val="00AF669D"/>
    <w:rsid w:val="00B176E0"/>
    <w:rsid w:val="00B4446D"/>
    <w:rsid w:val="00B53308"/>
    <w:rsid w:val="00B55A78"/>
    <w:rsid w:val="00B60170"/>
    <w:rsid w:val="00B63CF8"/>
    <w:rsid w:val="00B71B0F"/>
    <w:rsid w:val="00B919D9"/>
    <w:rsid w:val="00B97A8D"/>
    <w:rsid w:val="00BB7E86"/>
    <w:rsid w:val="00BE6C4E"/>
    <w:rsid w:val="00BF17A7"/>
    <w:rsid w:val="00C017A9"/>
    <w:rsid w:val="00C17776"/>
    <w:rsid w:val="00C36620"/>
    <w:rsid w:val="00C529E7"/>
    <w:rsid w:val="00C53747"/>
    <w:rsid w:val="00C75356"/>
    <w:rsid w:val="00C75CB0"/>
    <w:rsid w:val="00CA20C9"/>
    <w:rsid w:val="00CE0246"/>
    <w:rsid w:val="00CE24B6"/>
    <w:rsid w:val="00CF55E8"/>
    <w:rsid w:val="00D9581F"/>
    <w:rsid w:val="00DB32A5"/>
    <w:rsid w:val="00DD52B9"/>
    <w:rsid w:val="00DE46B7"/>
    <w:rsid w:val="00E70F6B"/>
    <w:rsid w:val="00E75DAE"/>
    <w:rsid w:val="00E75DED"/>
    <w:rsid w:val="00E818C9"/>
    <w:rsid w:val="00E901C0"/>
    <w:rsid w:val="00E95C91"/>
    <w:rsid w:val="00EC4750"/>
    <w:rsid w:val="00EC6D6D"/>
    <w:rsid w:val="00EF22AF"/>
    <w:rsid w:val="00EF243B"/>
    <w:rsid w:val="00EF498C"/>
    <w:rsid w:val="00EF5F3B"/>
    <w:rsid w:val="00F3379A"/>
    <w:rsid w:val="00F56214"/>
    <w:rsid w:val="00FB1287"/>
    <w:rsid w:val="00FC4436"/>
    <w:rsid w:val="00FE09CA"/>
    <w:rsid w:val="00FE75DD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A0BC-F5D6-48E5-97F5-8E5E7FE6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2019-01-29T07:03:00Z</cp:lastPrinted>
  <dcterms:created xsi:type="dcterms:W3CDTF">2019-05-07T23:59:00Z</dcterms:created>
  <dcterms:modified xsi:type="dcterms:W3CDTF">2019-05-08T00:14:00Z</dcterms:modified>
</cp:coreProperties>
</file>