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B826DD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81090D">
        <w:rPr>
          <w:rFonts w:ascii="Georgia" w:hAnsi="Georgia"/>
          <w:b/>
        </w:rPr>
        <w:t xml:space="preserve"> </w:t>
      </w:r>
      <w:r w:rsidR="00891155">
        <w:rPr>
          <w:rFonts w:ascii="Georgia" w:hAnsi="Georgia"/>
          <w:b/>
        </w:rPr>
        <w:t>18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796C45">
        <w:rPr>
          <w:rFonts w:ascii="Georgia" w:hAnsi="Georgia"/>
          <w:b/>
          <w:i/>
        </w:rPr>
        <w:t>1</w:t>
      </w:r>
      <w:r w:rsidR="00AE0C65">
        <w:rPr>
          <w:rFonts w:ascii="Georgia" w:hAnsi="Georgia"/>
          <w:b/>
          <w:i/>
        </w:rPr>
        <w:t>0</w:t>
      </w:r>
      <w:r>
        <w:rPr>
          <w:rFonts w:ascii="Georgia" w:hAnsi="Georgia"/>
          <w:b/>
          <w:i/>
        </w:rPr>
        <w:t xml:space="preserve"> </w:t>
      </w:r>
      <w:r w:rsidR="00AE0C65">
        <w:rPr>
          <w:rFonts w:ascii="Georgia" w:hAnsi="Georgia"/>
          <w:b/>
          <w:i/>
        </w:rPr>
        <w:t>июня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</w:t>
      </w:r>
      <w:r w:rsidR="00AE0C65">
        <w:rPr>
          <w:rFonts w:ascii="Georgia" w:hAnsi="Georgia"/>
          <w:b/>
          <w:i/>
        </w:rPr>
        <w:t>20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5357D8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5357D8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Pr="00F33133" w:rsidRDefault="00667CB5" w:rsidP="00667CB5">
      <w:pPr>
        <w:jc w:val="center"/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</w:t>
        </w:r>
        <w:proofErr w:type="spellStart"/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мо-город-удачный.рф</w:t>
        </w:r>
        <w:proofErr w:type="spellEnd"/>
      </w:hyperlink>
    </w:p>
    <w:p w:rsidR="00006DFC" w:rsidRPr="00F33133" w:rsidRDefault="00006DFC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0061C" w:rsidRPr="00F828ED" w:rsidRDefault="00815A9C" w:rsidP="00B0061C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РАСПОРЯЖ</w:t>
      </w:r>
      <w:r w:rsidR="00B0061C">
        <w:rPr>
          <w:b/>
          <w:sz w:val="16"/>
          <w:szCs w:val="16"/>
        </w:rPr>
        <w:t>Е</w:t>
      </w:r>
      <w:r w:rsidR="00B0061C" w:rsidRPr="00F828ED">
        <w:rPr>
          <w:b/>
          <w:sz w:val="16"/>
          <w:szCs w:val="16"/>
        </w:rPr>
        <w:t>НИЕ</w:t>
      </w:r>
    </w:p>
    <w:p w:rsidR="00B0061C" w:rsidRPr="007F4472" w:rsidRDefault="00B0061C" w:rsidP="00B0061C">
      <w:pPr>
        <w:pStyle w:val="a6"/>
        <w:rPr>
          <w:rFonts w:cstheme="minorHAnsi"/>
          <w:b/>
          <w:sz w:val="16"/>
          <w:szCs w:val="16"/>
        </w:rPr>
      </w:pPr>
      <w:r w:rsidRPr="007F4472">
        <w:rPr>
          <w:rFonts w:cstheme="minorHAnsi"/>
          <w:b/>
          <w:sz w:val="16"/>
          <w:szCs w:val="16"/>
        </w:rPr>
        <w:t xml:space="preserve">от </w:t>
      </w:r>
      <w:r>
        <w:rPr>
          <w:rFonts w:cstheme="minorHAnsi"/>
          <w:b/>
          <w:sz w:val="16"/>
          <w:szCs w:val="16"/>
        </w:rPr>
        <w:t>05</w:t>
      </w:r>
      <w:r w:rsidRPr="007F4472">
        <w:rPr>
          <w:rFonts w:cstheme="minorHAnsi"/>
          <w:b/>
          <w:sz w:val="16"/>
          <w:szCs w:val="16"/>
        </w:rPr>
        <w:t>.0</w:t>
      </w:r>
      <w:r w:rsidR="00815A9C">
        <w:rPr>
          <w:rFonts w:cstheme="minorHAnsi"/>
          <w:b/>
          <w:sz w:val="16"/>
          <w:szCs w:val="16"/>
        </w:rPr>
        <w:t>6</w:t>
      </w:r>
      <w:r w:rsidRPr="007F4472">
        <w:rPr>
          <w:rFonts w:cstheme="minorHAnsi"/>
          <w:b/>
          <w:sz w:val="16"/>
          <w:szCs w:val="16"/>
        </w:rPr>
        <w:t>.20</w:t>
      </w:r>
      <w:r w:rsidR="00815A9C">
        <w:rPr>
          <w:rFonts w:cstheme="minorHAnsi"/>
          <w:b/>
          <w:sz w:val="16"/>
          <w:szCs w:val="16"/>
        </w:rPr>
        <w:t>20</w:t>
      </w:r>
      <w:r w:rsidRPr="007F4472">
        <w:rPr>
          <w:rFonts w:cstheme="minorHAnsi"/>
          <w:b/>
          <w:sz w:val="16"/>
          <w:szCs w:val="16"/>
        </w:rPr>
        <w:t xml:space="preserve"> г.</w:t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7</w:t>
      </w:r>
      <w:r w:rsidR="00815A9C">
        <w:rPr>
          <w:rFonts w:cstheme="minorHAnsi"/>
          <w:b/>
          <w:sz w:val="16"/>
          <w:szCs w:val="16"/>
        </w:rPr>
        <w:t>4</w:t>
      </w:r>
    </w:p>
    <w:p w:rsidR="00B0061C" w:rsidRPr="00815A9C" w:rsidRDefault="00B0061C" w:rsidP="00F828ED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815A9C" w:rsidRPr="00815A9C" w:rsidRDefault="00815A9C" w:rsidP="00E94314">
      <w:pPr>
        <w:pStyle w:val="a6"/>
        <w:jc w:val="center"/>
        <w:rPr>
          <w:rFonts w:cstheme="minorHAnsi"/>
          <w:b/>
          <w:sz w:val="16"/>
          <w:szCs w:val="16"/>
        </w:rPr>
      </w:pPr>
      <w:r w:rsidRPr="00815A9C">
        <w:rPr>
          <w:rFonts w:eastAsia="Times New Roman" w:cstheme="minorHAnsi"/>
          <w:b/>
          <w:bCs/>
          <w:sz w:val="16"/>
          <w:szCs w:val="16"/>
        </w:rPr>
        <w:t>Об организации и</w:t>
      </w:r>
      <w:r w:rsidRPr="00815A9C">
        <w:rPr>
          <w:rFonts w:cstheme="minorHAnsi"/>
          <w:b/>
          <w:sz w:val="16"/>
          <w:szCs w:val="16"/>
        </w:rPr>
        <w:t xml:space="preserve"> проведен</w:t>
      </w:r>
      <w:proofErr w:type="gramStart"/>
      <w:r w:rsidRPr="00815A9C">
        <w:rPr>
          <w:rFonts w:cstheme="minorHAnsi"/>
          <w:b/>
          <w:sz w:val="16"/>
          <w:szCs w:val="16"/>
        </w:rPr>
        <w:t>ии ау</w:t>
      </w:r>
      <w:proofErr w:type="gramEnd"/>
      <w:r w:rsidRPr="00815A9C">
        <w:rPr>
          <w:rFonts w:cstheme="minorHAnsi"/>
          <w:b/>
          <w:sz w:val="16"/>
          <w:szCs w:val="16"/>
        </w:rPr>
        <w:t>кциона на право заключения</w:t>
      </w:r>
      <w:r w:rsidR="00E94314">
        <w:rPr>
          <w:rFonts w:cstheme="minorHAnsi"/>
          <w:b/>
          <w:sz w:val="16"/>
          <w:szCs w:val="16"/>
        </w:rPr>
        <w:t xml:space="preserve"> </w:t>
      </w:r>
      <w:r w:rsidRPr="00815A9C">
        <w:rPr>
          <w:rFonts w:cstheme="minorHAnsi"/>
          <w:b/>
          <w:sz w:val="16"/>
          <w:szCs w:val="16"/>
        </w:rPr>
        <w:t>договора аренды земельного участка</w:t>
      </w:r>
    </w:p>
    <w:p w:rsidR="00815A9C" w:rsidRPr="00815A9C" w:rsidRDefault="00815A9C" w:rsidP="00815A9C">
      <w:pPr>
        <w:pStyle w:val="a6"/>
        <w:rPr>
          <w:rFonts w:cstheme="minorHAnsi"/>
          <w:b/>
          <w:sz w:val="16"/>
          <w:szCs w:val="16"/>
        </w:rPr>
      </w:pPr>
    </w:p>
    <w:p w:rsidR="00815A9C" w:rsidRPr="00815A9C" w:rsidRDefault="00815A9C" w:rsidP="00815A9C">
      <w:pPr>
        <w:spacing w:after="120"/>
        <w:ind w:firstLine="851"/>
        <w:rPr>
          <w:rFonts w:asciiTheme="minorHAnsi" w:hAnsiTheme="minorHAnsi" w:cstheme="minorHAnsi"/>
          <w:sz w:val="16"/>
          <w:szCs w:val="16"/>
        </w:rPr>
      </w:pPr>
      <w:r w:rsidRPr="00815A9C">
        <w:rPr>
          <w:rFonts w:asciiTheme="minorHAnsi" w:hAnsiTheme="minorHAnsi" w:cstheme="minorHAnsi"/>
          <w:sz w:val="16"/>
          <w:szCs w:val="16"/>
        </w:rPr>
        <w:t xml:space="preserve">В соответствии со статьями 31.11, 31.12 Земельного кодекса Российской Федерации, </w:t>
      </w:r>
      <w:r w:rsidRPr="00815A9C">
        <w:rPr>
          <w:rFonts w:asciiTheme="minorHAnsi" w:eastAsia="Calibri" w:hAnsiTheme="minorHAnsi" w:cstheme="minorHAnsi"/>
          <w:sz w:val="16"/>
          <w:szCs w:val="16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815A9C">
        <w:rPr>
          <w:rFonts w:asciiTheme="minorHAnsi" w:hAnsiTheme="minorHAnsi" w:cstheme="minorHAnsi"/>
          <w:sz w:val="16"/>
          <w:szCs w:val="16"/>
        </w:rPr>
        <w:t>,</w:t>
      </w:r>
      <w:r w:rsidRPr="00815A9C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815A9C">
        <w:rPr>
          <w:rFonts w:asciiTheme="minorHAnsi" w:hAnsiTheme="minorHAnsi" w:cstheme="minorHAnsi"/>
          <w:sz w:val="16"/>
          <w:szCs w:val="16"/>
        </w:rPr>
        <w:t>Федеральным законом от 26 июля 2006 г. № 135-ФЗ «О защите конкуренции»</w:t>
      </w:r>
      <w:r w:rsidRPr="00815A9C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</w:t>
      </w:r>
      <w:r w:rsidRPr="00815A9C">
        <w:rPr>
          <w:rFonts w:asciiTheme="minorHAnsi" w:hAnsiTheme="minorHAnsi" w:cstheme="minorHAnsi"/>
          <w:sz w:val="16"/>
          <w:szCs w:val="16"/>
        </w:rPr>
        <w:t>Уставом МО «Город Удачный»:</w:t>
      </w:r>
    </w:p>
    <w:p w:rsidR="00815A9C" w:rsidRPr="00815A9C" w:rsidRDefault="00815A9C" w:rsidP="00815A9C">
      <w:pPr>
        <w:numPr>
          <w:ilvl w:val="0"/>
          <w:numId w:val="13"/>
        </w:numPr>
        <w:tabs>
          <w:tab w:val="right" w:pos="284"/>
        </w:tabs>
        <w:suppressAutoHyphens/>
        <w:spacing w:after="120"/>
        <w:ind w:left="0" w:firstLine="0"/>
        <w:rPr>
          <w:rFonts w:asciiTheme="minorHAnsi" w:hAnsiTheme="minorHAnsi" w:cstheme="minorHAnsi"/>
          <w:bCs/>
          <w:sz w:val="16"/>
          <w:szCs w:val="16"/>
        </w:rPr>
      </w:pPr>
      <w:r w:rsidRPr="00815A9C">
        <w:rPr>
          <w:rFonts w:asciiTheme="minorHAnsi" w:hAnsiTheme="minorHAnsi" w:cstheme="minorHAnsi"/>
          <w:sz w:val="16"/>
          <w:szCs w:val="16"/>
        </w:rPr>
        <w:t xml:space="preserve">Организовать и провести открытый аукцион по составу участников и открытый по форме подачи предложений на право заключения договоров аренды земельных участков государственная </w:t>
      </w:r>
      <w:proofErr w:type="gramStart"/>
      <w:r w:rsidRPr="00815A9C">
        <w:rPr>
          <w:rFonts w:asciiTheme="minorHAnsi" w:hAnsiTheme="minorHAnsi" w:cstheme="minorHAnsi"/>
          <w:sz w:val="16"/>
          <w:szCs w:val="16"/>
        </w:rPr>
        <w:t>собственность</w:t>
      </w:r>
      <w:proofErr w:type="gramEnd"/>
      <w:r w:rsidRPr="00815A9C">
        <w:rPr>
          <w:rFonts w:asciiTheme="minorHAnsi" w:hAnsiTheme="minorHAnsi" w:cstheme="minorHAnsi"/>
          <w:sz w:val="16"/>
          <w:szCs w:val="16"/>
        </w:rPr>
        <w:t xml:space="preserve"> на которые не разграничена, а также земельных участков находящихся в собственности муниципального образования «Город Удачный» Мирнинского района Республики Саха (Якутия) указанных в приложении к настоящему распоряжению</w:t>
      </w:r>
      <w:r w:rsidRPr="00815A9C">
        <w:rPr>
          <w:rFonts w:asciiTheme="minorHAnsi" w:hAnsiTheme="minorHAnsi" w:cstheme="minorHAnsi"/>
          <w:bCs/>
          <w:sz w:val="16"/>
          <w:szCs w:val="16"/>
        </w:rPr>
        <w:t>.</w:t>
      </w:r>
    </w:p>
    <w:p w:rsidR="00815A9C" w:rsidRPr="00815A9C" w:rsidRDefault="00815A9C" w:rsidP="00815A9C">
      <w:pPr>
        <w:numPr>
          <w:ilvl w:val="0"/>
          <w:numId w:val="13"/>
        </w:numPr>
        <w:tabs>
          <w:tab w:val="right" w:pos="284"/>
        </w:tabs>
        <w:suppressAutoHyphens/>
        <w:spacing w:after="120"/>
        <w:ind w:left="0" w:firstLine="0"/>
        <w:rPr>
          <w:rFonts w:asciiTheme="minorHAnsi" w:hAnsiTheme="minorHAnsi" w:cstheme="minorHAnsi"/>
          <w:sz w:val="16"/>
          <w:szCs w:val="16"/>
        </w:rPr>
      </w:pPr>
      <w:proofErr w:type="gramStart"/>
      <w:r w:rsidRPr="00815A9C">
        <w:rPr>
          <w:rFonts w:asciiTheme="minorHAnsi" w:hAnsiTheme="minorHAnsi" w:cstheme="minorHAnsi"/>
          <w:sz w:val="16"/>
          <w:szCs w:val="16"/>
        </w:rPr>
        <w:t xml:space="preserve">Определить начальный (минимальный) размер годовой арендной платы на основании Порядка определения начальной цены предмета аукциона на право заключения договоров аренды земельных участков, находящихся в муниципальной собственности муниципального образования «Город Удачный» Мирнинского района Республики Саха (Якутия) или земельных участков, государственная собственность на которые не разграничена на </w:t>
      </w:r>
      <w:r w:rsidRPr="00815A9C">
        <w:rPr>
          <w:rFonts w:asciiTheme="minorHAnsi" w:hAnsiTheme="minorHAnsi" w:cstheme="minorHAnsi"/>
          <w:sz w:val="16"/>
          <w:szCs w:val="16"/>
        </w:rPr>
        <w:lastRenderedPageBreak/>
        <w:t>территории муниципального образования «Город Удачный» Мирнинского района Республики Саха (Якутия), утвержденного решением городского Совета депутатов</w:t>
      </w:r>
      <w:proofErr w:type="gramEnd"/>
      <w:r w:rsidRPr="00815A9C">
        <w:rPr>
          <w:rFonts w:asciiTheme="minorHAnsi" w:hAnsiTheme="minorHAnsi" w:cstheme="minorHAnsi"/>
          <w:sz w:val="16"/>
          <w:szCs w:val="16"/>
        </w:rPr>
        <w:t xml:space="preserve"> МО «Город Удачный» от 28 июня 2016 г. № 38-2.</w:t>
      </w:r>
    </w:p>
    <w:p w:rsidR="00815A9C" w:rsidRPr="00815A9C" w:rsidRDefault="00815A9C" w:rsidP="00815A9C">
      <w:pPr>
        <w:tabs>
          <w:tab w:val="right" w:pos="7920"/>
        </w:tabs>
        <w:spacing w:after="120"/>
        <w:rPr>
          <w:rFonts w:asciiTheme="minorHAnsi" w:hAnsiTheme="minorHAnsi" w:cstheme="minorHAnsi"/>
          <w:sz w:val="16"/>
          <w:szCs w:val="16"/>
        </w:rPr>
      </w:pPr>
      <w:r w:rsidRPr="00815A9C">
        <w:rPr>
          <w:rFonts w:asciiTheme="minorHAnsi" w:hAnsiTheme="minorHAnsi" w:cstheme="minorHAnsi"/>
          <w:sz w:val="16"/>
          <w:szCs w:val="16"/>
        </w:rPr>
        <w:t>3. Ведущему специалисту по земельным отношениям (</w:t>
      </w:r>
      <w:proofErr w:type="spellStart"/>
      <w:r w:rsidRPr="00815A9C">
        <w:rPr>
          <w:rFonts w:asciiTheme="minorHAnsi" w:hAnsiTheme="minorHAnsi" w:cstheme="minorHAnsi"/>
          <w:sz w:val="16"/>
          <w:szCs w:val="16"/>
        </w:rPr>
        <w:t>Гайфутдинова</w:t>
      </w:r>
      <w:proofErr w:type="spellEnd"/>
      <w:r w:rsidRPr="00815A9C">
        <w:rPr>
          <w:rFonts w:asciiTheme="minorHAnsi" w:hAnsiTheme="minorHAnsi" w:cstheme="minorHAnsi"/>
          <w:sz w:val="16"/>
          <w:szCs w:val="16"/>
        </w:rPr>
        <w:t xml:space="preserve"> А.Т.)</w:t>
      </w:r>
      <w:r w:rsidRPr="00815A9C">
        <w:rPr>
          <w:rFonts w:asciiTheme="minorHAnsi" w:hAnsiTheme="minorHAnsi" w:cstheme="minorHAnsi"/>
          <w:b/>
          <w:sz w:val="16"/>
          <w:szCs w:val="16"/>
        </w:rPr>
        <w:t xml:space="preserve"> в срок до 10 июня 2020 г. </w:t>
      </w:r>
      <w:r w:rsidRPr="00815A9C">
        <w:rPr>
          <w:rFonts w:asciiTheme="minorHAnsi" w:hAnsiTheme="minorHAnsi" w:cstheme="minorHAnsi"/>
          <w:sz w:val="16"/>
          <w:szCs w:val="16"/>
        </w:rPr>
        <w:t xml:space="preserve">подготовить  аукционную документацию по проведению аукциона открытого по составу участников и открытого по форме подачи предложений на право заключения договоров аренды земельных участков государственная </w:t>
      </w:r>
      <w:proofErr w:type="gramStart"/>
      <w:r w:rsidRPr="00815A9C">
        <w:rPr>
          <w:rFonts w:asciiTheme="minorHAnsi" w:hAnsiTheme="minorHAnsi" w:cstheme="minorHAnsi"/>
          <w:sz w:val="16"/>
          <w:szCs w:val="16"/>
        </w:rPr>
        <w:t>собственность</w:t>
      </w:r>
      <w:proofErr w:type="gramEnd"/>
      <w:r w:rsidRPr="00815A9C">
        <w:rPr>
          <w:rFonts w:asciiTheme="minorHAnsi" w:hAnsiTheme="minorHAnsi" w:cstheme="minorHAnsi"/>
          <w:sz w:val="16"/>
          <w:szCs w:val="16"/>
        </w:rPr>
        <w:t xml:space="preserve"> на которые не разграничена, для утверждения.</w:t>
      </w:r>
    </w:p>
    <w:p w:rsidR="00815A9C" w:rsidRPr="00815A9C" w:rsidRDefault="00815A9C" w:rsidP="00815A9C">
      <w:pPr>
        <w:tabs>
          <w:tab w:val="right" w:pos="7920"/>
        </w:tabs>
        <w:spacing w:after="120"/>
        <w:rPr>
          <w:rFonts w:asciiTheme="minorHAnsi" w:hAnsiTheme="minorHAnsi" w:cstheme="minorHAnsi"/>
          <w:sz w:val="16"/>
          <w:szCs w:val="16"/>
        </w:rPr>
      </w:pPr>
      <w:r w:rsidRPr="00815A9C">
        <w:rPr>
          <w:rFonts w:asciiTheme="minorHAnsi" w:hAnsiTheme="minorHAnsi" w:cstheme="minorHAnsi"/>
          <w:sz w:val="16"/>
          <w:szCs w:val="16"/>
        </w:rPr>
        <w:t>4. Ведущему специалисту по земельным отношениям (</w:t>
      </w:r>
      <w:proofErr w:type="spellStart"/>
      <w:r w:rsidRPr="00815A9C">
        <w:rPr>
          <w:rFonts w:asciiTheme="minorHAnsi" w:hAnsiTheme="minorHAnsi" w:cstheme="minorHAnsi"/>
          <w:sz w:val="16"/>
          <w:szCs w:val="16"/>
        </w:rPr>
        <w:t>Гайфутдинова</w:t>
      </w:r>
      <w:proofErr w:type="spellEnd"/>
      <w:r w:rsidRPr="00815A9C">
        <w:rPr>
          <w:rFonts w:asciiTheme="minorHAnsi" w:hAnsiTheme="minorHAnsi" w:cstheme="minorHAnsi"/>
          <w:sz w:val="16"/>
          <w:szCs w:val="16"/>
        </w:rPr>
        <w:t xml:space="preserve"> А.Т.), </w:t>
      </w:r>
      <w:r w:rsidRPr="00815A9C">
        <w:rPr>
          <w:rFonts w:asciiTheme="minorHAnsi" w:hAnsiTheme="minorHAnsi" w:cstheme="minorHAnsi"/>
          <w:b/>
          <w:sz w:val="16"/>
          <w:szCs w:val="16"/>
        </w:rPr>
        <w:t>в срок до 11 июня 2020 г.</w:t>
      </w:r>
      <w:r w:rsidRPr="00815A9C">
        <w:rPr>
          <w:rFonts w:asciiTheme="minorHAnsi" w:hAnsiTheme="minorHAnsi" w:cstheme="minorHAnsi"/>
          <w:sz w:val="16"/>
          <w:szCs w:val="16"/>
        </w:rPr>
        <w:t xml:space="preserve"> разместить на официальном сайте торгов, на официальном сайте администрации МО «Город Удачный» извещение и аукционную документацию по проведению аукциона открытого по составу участников и открытого по форме подачи предложений о цене на право заключения договоров аренды земельных участков государственная </w:t>
      </w:r>
      <w:proofErr w:type="gramStart"/>
      <w:r w:rsidRPr="00815A9C">
        <w:rPr>
          <w:rFonts w:asciiTheme="minorHAnsi" w:hAnsiTheme="minorHAnsi" w:cstheme="minorHAnsi"/>
          <w:sz w:val="16"/>
          <w:szCs w:val="16"/>
        </w:rPr>
        <w:t>собственность</w:t>
      </w:r>
      <w:proofErr w:type="gramEnd"/>
      <w:r w:rsidRPr="00815A9C">
        <w:rPr>
          <w:rFonts w:asciiTheme="minorHAnsi" w:hAnsiTheme="minorHAnsi" w:cstheme="minorHAnsi"/>
          <w:sz w:val="16"/>
          <w:szCs w:val="16"/>
        </w:rPr>
        <w:t xml:space="preserve"> на которые не разграничена. </w:t>
      </w:r>
    </w:p>
    <w:p w:rsidR="00815A9C" w:rsidRPr="00815A9C" w:rsidRDefault="00815A9C" w:rsidP="00815A9C">
      <w:pPr>
        <w:spacing w:after="120"/>
        <w:rPr>
          <w:rFonts w:asciiTheme="minorHAnsi" w:hAnsiTheme="minorHAnsi" w:cstheme="minorHAnsi"/>
          <w:sz w:val="16"/>
          <w:szCs w:val="16"/>
        </w:rPr>
      </w:pPr>
      <w:r w:rsidRPr="00815A9C">
        <w:rPr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815A9C">
        <w:rPr>
          <w:rFonts w:asciiTheme="minorHAnsi" w:hAnsiTheme="minorHAnsi" w:cstheme="minorHAnsi"/>
          <w:sz w:val="16"/>
          <w:szCs w:val="16"/>
        </w:rPr>
        <w:t>Распоряжение вступает в силу со дня его подписания.</w:t>
      </w:r>
    </w:p>
    <w:p w:rsidR="00815A9C" w:rsidRPr="00815A9C" w:rsidRDefault="00815A9C" w:rsidP="00815A9C">
      <w:pPr>
        <w:pStyle w:val="ac"/>
        <w:ind w:left="0"/>
        <w:jc w:val="both"/>
        <w:rPr>
          <w:rFonts w:asciiTheme="minorHAnsi" w:hAnsiTheme="minorHAnsi" w:cstheme="minorHAnsi"/>
          <w:color w:val="000000"/>
          <w:spacing w:val="-2"/>
          <w:sz w:val="16"/>
          <w:szCs w:val="16"/>
        </w:rPr>
      </w:pPr>
      <w:r w:rsidRPr="00815A9C">
        <w:rPr>
          <w:rFonts w:asciiTheme="minorHAnsi" w:hAnsiTheme="minorHAnsi" w:cstheme="minorHAnsi"/>
          <w:sz w:val="16"/>
          <w:szCs w:val="16"/>
        </w:rPr>
        <w:t xml:space="preserve">6. </w:t>
      </w:r>
      <w:r w:rsidRPr="00815A9C">
        <w:rPr>
          <w:rFonts w:asciiTheme="minorHAnsi" w:hAnsiTheme="minorHAnsi" w:cstheme="minorHAnsi"/>
          <w:color w:val="000000"/>
          <w:spacing w:val="-2"/>
          <w:sz w:val="16"/>
          <w:szCs w:val="16"/>
        </w:rPr>
        <w:t>Контроль исполнения данного распоряжения возложить на заместителя главы администрации по экономике и финансам Дьяконову Т.В.</w:t>
      </w:r>
    </w:p>
    <w:p w:rsidR="00815A9C" w:rsidRPr="00815A9C" w:rsidRDefault="00815A9C" w:rsidP="00815A9C">
      <w:pPr>
        <w:ind w:firstLine="709"/>
        <w:rPr>
          <w:rFonts w:asciiTheme="minorHAnsi" w:hAnsiTheme="minorHAnsi" w:cstheme="minorHAnsi"/>
          <w:b/>
          <w:bCs/>
          <w:sz w:val="16"/>
          <w:szCs w:val="16"/>
        </w:rPr>
      </w:pPr>
    </w:p>
    <w:p w:rsidR="00815A9C" w:rsidRPr="00815A9C" w:rsidRDefault="00815A9C" w:rsidP="00815A9C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15A9C">
        <w:rPr>
          <w:rFonts w:asciiTheme="minorHAnsi" w:hAnsiTheme="minorHAnsi" w:cstheme="minorHAnsi"/>
          <w:b/>
          <w:bCs/>
          <w:sz w:val="16"/>
          <w:szCs w:val="16"/>
        </w:rPr>
        <w:t>Глава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города</w:t>
      </w:r>
      <w:r>
        <w:rPr>
          <w:rFonts w:asciiTheme="minorHAnsi" w:hAnsiTheme="minorHAnsi" w:cstheme="minorHAnsi"/>
          <w:b/>
          <w:b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815A9C">
        <w:rPr>
          <w:rFonts w:asciiTheme="minorHAnsi" w:hAnsiTheme="minorHAnsi" w:cstheme="minorHAnsi"/>
          <w:b/>
          <w:bCs/>
          <w:sz w:val="16"/>
          <w:szCs w:val="16"/>
        </w:rPr>
        <w:t>А.В. Приходько</w:t>
      </w:r>
    </w:p>
    <w:p w:rsidR="00F85577" w:rsidRDefault="00F85577" w:rsidP="00EE7CD0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F85577" w:rsidSect="00F85577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815A9C" w:rsidRDefault="00815A9C" w:rsidP="00EE7CD0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534BD" w:rsidRDefault="007534BD">
      <w:pPr>
        <w:spacing w:after="200" w:line="276" w:lineRule="auto"/>
        <w:jc w:val="left"/>
        <w:rPr>
          <w:rFonts w:ascii="Times New Roman" w:hAnsi="Times New Roman"/>
          <w:sz w:val="16"/>
          <w:szCs w:val="16"/>
        </w:rPr>
        <w:sectPr w:rsidR="007534BD" w:rsidSect="00A55F66">
          <w:type w:val="continuous"/>
          <w:pgSz w:w="11906" w:h="16838"/>
          <w:pgMar w:top="851" w:right="849" w:bottom="567" w:left="993" w:header="709" w:footer="709" w:gutter="0"/>
          <w:cols w:space="708"/>
          <w:docGrid w:linePitch="360"/>
        </w:sectPr>
      </w:pPr>
    </w:p>
    <w:p w:rsidR="00A55F66" w:rsidRDefault="00A55F66">
      <w:pPr>
        <w:spacing w:after="200" w:line="276" w:lineRule="auto"/>
        <w:jc w:val="left"/>
        <w:rPr>
          <w:rFonts w:ascii="Times New Roman" w:hAnsi="Times New Roman"/>
          <w:sz w:val="16"/>
          <w:szCs w:val="16"/>
          <w:lang w:eastAsia="en-US"/>
        </w:rPr>
      </w:pPr>
    </w:p>
    <w:p w:rsidR="00A55F66" w:rsidRPr="00A55F66" w:rsidRDefault="00A55F66" w:rsidP="00A55F66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П</w:t>
      </w:r>
      <w:r w:rsidRPr="00A55F66">
        <w:rPr>
          <w:rFonts w:asciiTheme="minorHAnsi" w:hAnsiTheme="minorHAnsi" w:cstheme="minorHAnsi"/>
          <w:sz w:val="16"/>
          <w:szCs w:val="16"/>
        </w:rPr>
        <w:t xml:space="preserve">риложение  к распоряжению </w:t>
      </w:r>
    </w:p>
    <w:p w:rsidR="00A55F66" w:rsidRPr="00A55F66" w:rsidRDefault="00A55F66" w:rsidP="00A55F66">
      <w:pPr>
        <w:jc w:val="right"/>
        <w:rPr>
          <w:rFonts w:asciiTheme="minorHAnsi" w:hAnsiTheme="minorHAnsi" w:cstheme="minorHAnsi"/>
          <w:sz w:val="16"/>
          <w:szCs w:val="16"/>
        </w:rPr>
      </w:pPr>
      <w:r w:rsidRPr="00A55F66">
        <w:rPr>
          <w:rFonts w:asciiTheme="minorHAnsi" w:hAnsiTheme="minorHAnsi" w:cstheme="minorHAnsi"/>
          <w:sz w:val="16"/>
          <w:szCs w:val="16"/>
        </w:rPr>
        <w:t>от  «__05___»____06_____2020 г. № _74__</w:t>
      </w:r>
    </w:p>
    <w:p w:rsidR="00A55F66" w:rsidRPr="00A55F66" w:rsidRDefault="00A55F66" w:rsidP="00A55F66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A55F66" w:rsidRPr="00A55F66" w:rsidRDefault="00A55F66" w:rsidP="00A55F66">
      <w:pPr>
        <w:tabs>
          <w:tab w:val="right" w:pos="7920"/>
        </w:tabs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gramStart"/>
      <w:r w:rsidRPr="00A55F66">
        <w:rPr>
          <w:rFonts w:asciiTheme="minorHAnsi" w:hAnsiTheme="minorHAnsi" w:cstheme="minorHAnsi"/>
          <w:b/>
          <w:sz w:val="16"/>
          <w:szCs w:val="16"/>
        </w:rPr>
        <w:t>Земельные участки государственная собственность, на который не разграничена или находящиеся в собственности муниципального образования «Город Удачный» на территории муниципального образования «Город Удачный» Мирнинского района Республики Саха (Якутия) подлежащие сдаче в аренду по результатам открытого аукциона.</w:t>
      </w:r>
      <w:proofErr w:type="gramEnd"/>
    </w:p>
    <w:p w:rsidR="00A55F66" w:rsidRPr="00A55F66" w:rsidRDefault="00A55F66" w:rsidP="00A55F66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1322"/>
        <w:gridCol w:w="1322"/>
        <w:gridCol w:w="481"/>
        <w:gridCol w:w="707"/>
        <w:gridCol w:w="991"/>
        <w:gridCol w:w="2270"/>
        <w:gridCol w:w="1211"/>
        <w:gridCol w:w="777"/>
        <w:gridCol w:w="814"/>
      </w:tblGrid>
      <w:tr w:rsidR="00A55F66" w:rsidRPr="00A55F66" w:rsidTr="00A55F66">
        <w:trPr>
          <w:trHeight w:val="8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0"/>
              <w:ind w:right="-10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Cs/>
                <w:sz w:val="16"/>
                <w:szCs w:val="16"/>
              </w:rPr>
              <w:t>№ лота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0"/>
              <w:ind w:left="33" w:hanging="3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Cs/>
                <w:sz w:val="16"/>
                <w:szCs w:val="16"/>
              </w:rPr>
              <w:t>Местонахождение объекта</w:t>
            </w:r>
          </w:p>
          <w:p w:rsidR="00A55F66" w:rsidRPr="00A55F66" w:rsidRDefault="00A55F66" w:rsidP="00A55F66">
            <w:pPr>
              <w:pStyle w:val="af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877BD0">
            <w:pPr>
              <w:pStyle w:val="af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A55F66">
              <w:rPr>
                <w:rFonts w:asciiTheme="minorHAnsi" w:hAnsiTheme="minorHAnsi" w:cstheme="minorHAnsi"/>
                <w:bCs/>
                <w:sz w:val="16"/>
                <w:szCs w:val="16"/>
              </w:rPr>
              <w:t>Кадастровый номер земельного участка, категория земель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Площадь земельного участка кв.м.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u w:val="single"/>
              </w:rPr>
            </w:pPr>
            <w:r w:rsidRPr="00A55F66">
              <w:rPr>
                <w:rFonts w:asciiTheme="minorHAnsi" w:hAnsiTheme="minorHAnsi" w:cstheme="minorHAnsi"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Cs/>
                <w:sz w:val="16"/>
                <w:szCs w:val="16"/>
              </w:rPr>
              <w:t>Срок заключения договора аренды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Cs/>
                <w:sz w:val="16"/>
                <w:szCs w:val="16"/>
              </w:rPr>
              <w:t>Цель использования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Cs/>
                <w:sz w:val="16"/>
                <w:szCs w:val="16"/>
              </w:rPr>
              <w:t>Начальная цена аукциона на право заключения договора аренды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Cs/>
                <w:sz w:val="16"/>
                <w:szCs w:val="16"/>
              </w:rPr>
              <w:t>Шаг аукциона</w:t>
            </w:r>
          </w:p>
          <w:p w:rsidR="00A55F66" w:rsidRPr="00A55F66" w:rsidRDefault="00A55F66" w:rsidP="00A55F66">
            <w:pPr>
              <w:pStyle w:val="af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Cs/>
                <w:sz w:val="16"/>
                <w:szCs w:val="16"/>
              </w:rPr>
              <w:t>3%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Cs/>
                <w:sz w:val="16"/>
                <w:szCs w:val="16"/>
              </w:rPr>
              <w:t>Задаток в размере 20%</w:t>
            </w:r>
          </w:p>
        </w:tc>
      </w:tr>
      <w:tr w:rsidR="00A55F66" w:rsidRPr="00A55F66" w:rsidTr="00A55F66">
        <w:trPr>
          <w:trHeight w:val="12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f"/>
              <w:spacing w:before="0" w:beforeAutospacing="0" w:after="0" w:afterAutospacing="0"/>
              <w:ind w:right="-109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Республика Саха,  у. Мирнинский, г. </w:t>
            </w:r>
            <w:proofErr w:type="gram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Удачный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14:16:010301:27</w:t>
            </w:r>
          </w:p>
          <w:p w:rsidR="00A55F66" w:rsidRPr="00A55F66" w:rsidRDefault="00A55F66" w:rsidP="00877B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5 лет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</w:t>
            </w:r>
            <w:r w:rsidRPr="00A55F6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2716,56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81,50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543,31</w:t>
            </w:r>
          </w:p>
        </w:tc>
      </w:tr>
      <w:tr w:rsidR="00A55F66" w:rsidRPr="00A55F66" w:rsidTr="00A55F66">
        <w:trPr>
          <w:trHeight w:val="12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f"/>
              <w:spacing w:before="0" w:beforeAutospacing="0" w:after="0" w:afterAutospacing="0"/>
              <w:ind w:right="-109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Саха </w:t>
            </w:r>
            <w:proofErr w:type="spell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Респ</w:t>
            </w:r>
            <w:proofErr w:type="spellEnd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., р. Мирнинский, г. Удачный микрорайон Надежный ул. Ленина, дом 10, участок находится в км на север от ориентира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14:16:010502:311</w:t>
            </w:r>
          </w:p>
          <w:p w:rsidR="00A55F66" w:rsidRPr="00A55F66" w:rsidRDefault="00A55F66" w:rsidP="00877B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Хранение автотранспорта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5 лет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Эксплуатация временных (металлических) гаражей Гаражно-потребительским кооперативом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76909,31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2307,28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15381,86</w:t>
            </w:r>
          </w:p>
        </w:tc>
      </w:tr>
      <w:tr w:rsidR="00A55F66" w:rsidRPr="00A55F66" w:rsidTr="00A55F66">
        <w:trPr>
          <w:trHeight w:val="12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f"/>
              <w:spacing w:before="0" w:beforeAutospacing="0" w:after="0" w:afterAutospacing="0"/>
              <w:ind w:right="-109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Республика Саха, у. Мирнинский, г. </w:t>
            </w:r>
            <w:proofErr w:type="gram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Удачный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14:16:010302:24</w:t>
            </w:r>
          </w:p>
          <w:p w:rsidR="00A55F66" w:rsidRPr="00A55F66" w:rsidRDefault="00A55F66" w:rsidP="00877B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12123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Склады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3 года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Строительство складов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462215,46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13866,46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92443,09</w:t>
            </w:r>
          </w:p>
        </w:tc>
      </w:tr>
      <w:tr w:rsidR="00A55F66" w:rsidRPr="00A55F66" w:rsidTr="00A55F66">
        <w:trPr>
          <w:trHeight w:val="12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f"/>
              <w:spacing w:before="0" w:beforeAutospacing="0" w:after="0" w:afterAutospacing="0"/>
              <w:ind w:right="-109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Республика Саха (Якутия),  у Мирнинский, г. Удачный, </w:t>
            </w:r>
            <w:proofErr w:type="spellStart"/>
            <w:proofErr w:type="gram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spellEnd"/>
            <w:proofErr w:type="gramEnd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 Мира, </w:t>
            </w:r>
            <w:proofErr w:type="spell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д</w:t>
            </w:r>
            <w:proofErr w:type="spellEnd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 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14:16:010502:91</w:t>
            </w:r>
          </w:p>
          <w:p w:rsidR="00A55F66" w:rsidRPr="00A55F66" w:rsidRDefault="00A55F66" w:rsidP="00877B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Хранение автотранспорта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5 лет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Эксплуатация временных (металлических) гаражей Гаражно-потребительским кооперативом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70926,67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2127,80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14185,33</w:t>
            </w:r>
          </w:p>
        </w:tc>
      </w:tr>
      <w:tr w:rsidR="00A55F66" w:rsidRPr="00A55F66" w:rsidTr="00A55F66">
        <w:trPr>
          <w:trHeight w:val="12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f"/>
              <w:spacing w:before="0" w:beforeAutospacing="0" w:after="0" w:afterAutospacing="0"/>
              <w:ind w:right="-109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Республика Саха (Якутия), Мирнинский район, </w:t>
            </w:r>
            <w:proofErr w:type="gram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г</w:t>
            </w:r>
            <w:proofErr w:type="gramEnd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 Удачный, п Надежный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14:16:010504:2817</w:t>
            </w:r>
          </w:p>
          <w:p w:rsidR="00A55F66" w:rsidRPr="00A55F66" w:rsidRDefault="00A55F66" w:rsidP="00877B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Бытовое обслуживание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3 года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877B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Строительство объектов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54354,14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1630,62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10870,83</w:t>
            </w:r>
          </w:p>
        </w:tc>
      </w:tr>
      <w:tr w:rsidR="00A55F66" w:rsidRPr="00A55F66" w:rsidTr="00A55F66">
        <w:trPr>
          <w:trHeight w:val="12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f"/>
              <w:spacing w:before="0" w:beforeAutospacing="0" w:after="0" w:afterAutospacing="0"/>
              <w:ind w:right="-109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Республика Саха (Якутия),  у Мирнинский, г. </w:t>
            </w:r>
            <w:proofErr w:type="gram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Удачный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14:16:010302:20</w:t>
            </w:r>
          </w:p>
          <w:p w:rsidR="00A55F66" w:rsidRPr="00A55F66" w:rsidRDefault="00A55F66" w:rsidP="00877B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28068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Склады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3 года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Строительство складов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1070152,90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32104,59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214030,58</w:t>
            </w:r>
          </w:p>
        </w:tc>
      </w:tr>
      <w:tr w:rsidR="00A55F66" w:rsidRPr="00A55F66" w:rsidTr="00A55F66">
        <w:trPr>
          <w:trHeight w:val="12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f"/>
              <w:spacing w:before="0" w:beforeAutospacing="0" w:after="0" w:afterAutospacing="0"/>
              <w:ind w:right="-109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Республика Саха (Якутия), Мирнинский район, </w:t>
            </w:r>
            <w:proofErr w:type="gram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г</w:t>
            </w:r>
            <w:proofErr w:type="gramEnd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. Удачный, </w:t>
            </w:r>
            <w:proofErr w:type="spell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мкр</w:t>
            </w:r>
            <w:proofErr w:type="spellEnd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. Новый город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14:16:010407:4932</w:t>
            </w:r>
          </w:p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Общественное питание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3 года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Строительство кафе, без реализации алкогольной продукции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27021,33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810,64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5404,27</w:t>
            </w:r>
          </w:p>
        </w:tc>
      </w:tr>
      <w:tr w:rsidR="00A55F66" w:rsidRPr="00A55F66" w:rsidTr="00A55F66">
        <w:trPr>
          <w:trHeight w:val="12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f"/>
              <w:spacing w:before="0" w:beforeAutospacing="0" w:after="0" w:afterAutospacing="0"/>
              <w:ind w:right="-109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Республика Саха (Якутия), Мирнинский район, </w:t>
            </w:r>
            <w:proofErr w:type="gram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г</w:t>
            </w:r>
            <w:proofErr w:type="gramEnd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 xml:space="preserve">. Удачный, </w:t>
            </w:r>
            <w:proofErr w:type="spell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мкр</w:t>
            </w:r>
            <w:proofErr w:type="spellEnd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. Надёжный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14:16:010503:327</w:t>
            </w:r>
          </w:p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9070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Приюты для животных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3 года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Строительство и содержание приюта для животных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Предоставляется 100% льгота</w:t>
            </w:r>
          </w:p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</w:tr>
      <w:tr w:rsidR="00A55F66" w:rsidRPr="00A55F66" w:rsidTr="00A55F66">
        <w:trPr>
          <w:trHeight w:val="12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pStyle w:val="aff"/>
              <w:spacing w:before="0" w:beforeAutospacing="0" w:after="0" w:afterAutospacing="0"/>
              <w:ind w:right="-109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Республика Саха (Якутия), Мирнинский улус, г. Удачный, ул</w:t>
            </w:r>
            <w:proofErr w:type="gramStart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.Н</w:t>
            </w:r>
            <w:proofErr w:type="gramEnd"/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овый город, южная часть города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14:16:010406:200</w:t>
            </w:r>
          </w:p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28508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Объекты гаражного назначения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3 года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sz w:val="16"/>
                <w:szCs w:val="16"/>
              </w:rPr>
              <w:t>Строительство гаражей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1994624,94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59838,75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6" w:rsidRPr="00A55F66" w:rsidRDefault="00A55F66" w:rsidP="00A55F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5F66">
              <w:rPr>
                <w:rFonts w:asciiTheme="minorHAnsi" w:hAnsiTheme="minorHAnsi" w:cstheme="minorHAnsi"/>
                <w:b/>
                <w:sz w:val="16"/>
                <w:szCs w:val="16"/>
              </w:rPr>
              <w:t>398924,99</w:t>
            </w:r>
          </w:p>
        </w:tc>
      </w:tr>
    </w:tbl>
    <w:p w:rsidR="005E797C" w:rsidRDefault="005E797C" w:rsidP="00EE7CD0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5E797C" w:rsidSect="00A55F66">
          <w:type w:val="continuous"/>
          <w:pgSz w:w="11906" w:h="16838"/>
          <w:pgMar w:top="851" w:right="849" w:bottom="567" w:left="993" w:header="709" w:footer="709" w:gutter="0"/>
          <w:cols w:space="708"/>
          <w:docGrid w:linePitch="360"/>
        </w:sectPr>
      </w:pP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color w:val="000000"/>
          <w:sz w:val="16"/>
          <w:szCs w:val="16"/>
        </w:rPr>
        <w:lastRenderedPageBreak/>
        <w:t>Извещение о проведении торгов № 100620/0153813/01</w:t>
      </w:r>
    </w:p>
    <w:tbl>
      <w:tblPr>
        <w:tblW w:w="5334" w:type="pct"/>
        <w:tblCellMar>
          <w:left w:w="0" w:type="dxa"/>
          <w:right w:w="0" w:type="dxa"/>
        </w:tblCellMar>
        <w:tblLook w:val="0000"/>
      </w:tblPr>
      <w:tblGrid>
        <w:gridCol w:w="3968"/>
        <w:gridCol w:w="5104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Форма проведения торгов: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Открытый аукцион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Сайт размещения извещения: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http://torgi.gov.ru/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Количество лотов: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 создания извещения: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10.06.2020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 публикации извещения: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10.06.2020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 последнего изменения: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10.06.2020</w:t>
            </w:r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Контактная информация организатора торгов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104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МУНИЦИПАЛЬНОГО ОБРАЗОВАНИЯ “ГОРОД УДАЧНЫЙ” МИРНИНСКОГО РАЙОНА РЕСПУБЛИКИ САХА (ЯКУТИЯ)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678188, РЕСПУБЛИКА САХА /ЯКУТИЯ/, УЛУС МИРНИНСКИЙ, ГОРОД УДАЧНЫЙ, ПЛОЩАДЬ ЦЕНТРАЛЬНАЯ, д. ДОМ 1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Телефон: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8(411-36)5-32-76, 5-25-70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Факс: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8(411-36)5-05-70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E-mail</w:t>
            </w:r>
            <w:proofErr w:type="spellEnd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adm.udachny@mail.ru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Контактное лицо: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Гайфутдинова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Альбина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Тимирхановна</w:t>
            </w:r>
            <w:proofErr w:type="spell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C322B8" w:rsidRPr="00C322B8" w:rsidTr="00E04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15.06.2020 08:30</w:t>
            </w:r>
          </w:p>
        </w:tc>
      </w:tr>
      <w:tr w:rsidR="00C322B8" w:rsidRPr="00C322B8" w:rsidTr="00E04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15.07.2020 09:30</w:t>
            </w:r>
          </w:p>
        </w:tc>
      </w:tr>
      <w:tr w:rsidR="00C322B8" w:rsidRPr="00C322B8" w:rsidTr="00E04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Порядок и место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678188 Республика Саха (Якутия) Мирнинский район, город Удачный, Центральная площадь 1, кабинет № 4) с 15.06.2020 с понедельника по четверг с 8:30 до 12:30 и с 14:00 до 17:00 пятница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8:30 до 12:30 по 15.07.2020 до 9:30</w:t>
            </w:r>
          </w:p>
        </w:tc>
      </w:tr>
      <w:tr w:rsidR="00C322B8" w:rsidRPr="00C322B8" w:rsidTr="00E04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заявка на участие в аукционе по установленной в извещении о проведении аукциона форме (Приложение № 1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аукц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.д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окументации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с указанием банковских реквизитов счета для возврата задатка</w:t>
            </w:r>
          </w:p>
        </w:tc>
      </w:tr>
      <w:tr w:rsidR="00C322B8" w:rsidRPr="00C322B8" w:rsidTr="00E04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Аукцион ведет организатор аукциона в присутств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ии ау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кционной комиссии</w:t>
            </w:r>
          </w:p>
        </w:tc>
      </w:tr>
      <w:tr w:rsidR="00C322B8" w:rsidRPr="00C322B8" w:rsidTr="00E04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15.07.2020 15:00</w:t>
            </w:r>
          </w:p>
        </w:tc>
      </w:tr>
      <w:tr w:rsidR="00C322B8" w:rsidRPr="00C322B8" w:rsidTr="00E04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Республика Саха (Якутия), Мирнинский район, г. Удачный, Центральная площадь, 1 , конференц-зал</w:t>
            </w:r>
            <w:proofErr w:type="gram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Реестр изменений</w:t>
      </w: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Изменения по торгам не вносились.</w:t>
      </w: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Реестр разъяснений</w:t>
      </w: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Запросов на разъяснение не поступало.</w:t>
      </w: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Реестр протоколов</w:t>
      </w: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По торгам не внесены протоколы.</w:t>
      </w: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Реестр жалоб</w:t>
      </w:r>
    </w:p>
    <w:p w:rsid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Жалоб по торгам не зарегистрировано.</w:t>
      </w: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sz w:val="16"/>
          <w:szCs w:val="16"/>
        </w:rPr>
        <w:sectPr w:rsidR="00C322B8" w:rsidRPr="00C322B8" w:rsidSect="00C322B8">
          <w:headerReference w:type="default" r:id="rId11"/>
          <w:type w:val="continuous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color w:val="000000"/>
          <w:sz w:val="16"/>
          <w:szCs w:val="16"/>
        </w:rPr>
        <w:lastRenderedPageBreak/>
        <w:t>Лот № 1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Статус: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Объявлен</w:t>
            </w:r>
            <w:proofErr w:type="gram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Общая информация по лоту: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Тип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Аренда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Форма собственности: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Распоряжение от 05.06.2020 №74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Кадастровый номер: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14:16:010301:27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Категория земель: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Коммунальное обслуживание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Страна размещения: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РОССИЯ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Местоположение: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Удачный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г, 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Мирнинский у, Удачный г, пос. Полярный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Удачный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г, пос. Полярный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Срок аренды: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Лет: 5, месяцев: 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Предмет торга: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Ежегодная арендная плата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2 716,56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Ежемесячная начальная цена 1 кв</w:t>
            </w:r>
            <w:proofErr w:type="gramStart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.м</w:t>
            </w:r>
            <w:proofErr w:type="gramEnd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2,38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Шаг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81,5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обеспечения: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543,31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Задаток должен быть оплачен не позднее даты подачи заявки на участие в аукционе. Суммы задатков возвращаются участникам аукциона, за исключением его победителя, в течение трех банковских дней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 даты подведения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итогов аукциона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Наличие фотографий: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color w:val="000000"/>
          <w:sz w:val="16"/>
          <w:szCs w:val="16"/>
        </w:rPr>
        <w:t>Лот № 2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Статус: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Объявлен</w:t>
            </w:r>
            <w:proofErr w:type="gram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Общая информация по лоту: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Тип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Аренда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Форма собственности: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Распоряжение от 05.06.2020 № 74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Кадастровый номер: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14:16:010502:311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Категория земель: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Хранение автотранспорта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Страна размещения: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РОССИЯ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Местоположение: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Удачный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Саха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., р. Мирнинский, г. Удачный микрорайон Надежный ул. Ленина, дом 10, участок находится в км на север от ориентира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., р. Мирнинский, г. Удачный микрорайон Надежный ул. Ленина, дом 10, участок находится в км на север от ориентира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lastRenderedPageBreak/>
              <w:t>Площадь (Квадратный метр):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1 067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Срок аренды: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Лет: 5, месяцев: 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Предмет торга: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Ежегодная арендная плата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76 909,31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Ежемесячная начальная цена 1 кв</w:t>
            </w:r>
            <w:proofErr w:type="gramStart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.м</w:t>
            </w:r>
            <w:proofErr w:type="gramEnd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6,01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Шаг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2 307,28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обеспечения: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15 381,86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Задаток должен быть оплачен не позднее даты подачи заявки на участие в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аукционе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уммы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задатков возвращаются участникам аукциона, за исключением его победителя, в течение трех банковских дней с даты подведения итогов аукциона.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Наличие фотографий: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color w:val="000000"/>
          <w:sz w:val="16"/>
          <w:szCs w:val="16"/>
        </w:rPr>
        <w:t>Лот № 3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Статус: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Объявлен</w:t>
            </w:r>
            <w:proofErr w:type="gram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Общая информация по лоту: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Тип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Аренда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Форма собственности: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Муниципальная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Распоряжение от 05.06.2020 № 74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Кадастровый номер: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14:16:010302:24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Категория земель: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Склады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Страна размещения: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РОССИЯ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Местоположение: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Удачный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г, 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Мирнинский у, Удачный г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Удачный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12 123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Срок аренды: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Лет: 3, месяцев: 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Предмет торга: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Ежегодная арендная плата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462 215,46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Ежемесячная начальная цена 1 кв</w:t>
            </w:r>
            <w:proofErr w:type="gramStart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.м</w:t>
            </w:r>
            <w:proofErr w:type="gramEnd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3,18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Шаг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13 886,46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обеспечения: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92 443,09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Задаток должен быть оплачен не позднее даты подачи заявки на участие в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аукционе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уммы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задатков возвращаются участникам аукциона, за исключением его победителя, в течение трех банковских дней с даты подведения итогов аукциона.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Наличие фотографий: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lastRenderedPageBreak/>
              <w:t>Дата, время и порядок осмотра земельного участка на местности: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color w:val="000000"/>
          <w:sz w:val="16"/>
          <w:szCs w:val="16"/>
        </w:rPr>
        <w:t>Лот № 4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Статус: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Объявлен</w:t>
            </w:r>
            <w:proofErr w:type="gram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Общая информация по лоту: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Тип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Аренда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Форма собственности: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Распоряжение от 05.06.2020 № 74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Кадастровый номер: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14:16:010502:91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Категория земель: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Хранение автотранспорта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Страна размещения: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РОССИЯ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Местоположение: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Удачный г, Республика Саха (Якутия), у Мирнинский, г. Удачный, </w:t>
            </w:r>
            <w:proofErr w:type="spellStart"/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Мира,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18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Республика Саха (Якутия), у Мирнинский, г. Удачный, </w:t>
            </w:r>
            <w:proofErr w:type="spellStart"/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Мира,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18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Срок аренды: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Лет: 5, месяцев: 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Предмет торга: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Ежегодная арендная плата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70 926,67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Ежемесячная начальная цена 1 кв</w:t>
            </w:r>
            <w:proofErr w:type="gramStart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.м</w:t>
            </w:r>
            <w:proofErr w:type="gramEnd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6,01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Шаг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2 127,8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обеспечения: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14 185,33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Задаток должен быть оплачен не позднее даты подачи заявки на участие в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аукционе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уммы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задатков возвращаются участникам аукциона, за исключением его победителя, в течение трех банковских дней с даты подведения итогов аукциона.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Наличие фотографий: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color w:val="000000"/>
          <w:sz w:val="16"/>
          <w:szCs w:val="16"/>
        </w:rPr>
        <w:t>Лот № 5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Статус: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Объявлен</w:t>
            </w:r>
            <w:proofErr w:type="gram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Тип торгов: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Аренда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Форма собственности: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Муниципальная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Распоряжение от 05.06.2020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Кадастровый номер: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14:16:010504:2817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Категория земель: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Бытовое обслуживание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Страна размещения: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РОССИЯ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lastRenderedPageBreak/>
              <w:t>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Удачный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Республика Саха (Якутия), Мирнинский район, г Удачный, п Надежный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Республика Саха (Якутия), Мирнинский район,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Удачный, п Надежный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1 728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Срок аренды: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Лет: 3, месяцев: 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Предмет торга: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Ежегодная арендная плата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54 354,14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Ежемесячная начальная цена 1 кв</w:t>
            </w:r>
            <w:proofErr w:type="gramStart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.м</w:t>
            </w:r>
            <w:proofErr w:type="gramEnd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2,62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Шаг аукциона: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1 630,62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обеспечения: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10 870,83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Задаток должен быть Суммы задатков возвращаются участникам аукциона, за исключением его победителя, в течение трех банковских дней с даты подведения итогов аукциона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плачен не позднее даты подачи заявки на участие в аукционе.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Наличие фотографий: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color w:val="000000"/>
          <w:sz w:val="16"/>
          <w:szCs w:val="16"/>
        </w:rPr>
        <w:t>Лот №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Статус: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Объявлен</w:t>
            </w:r>
            <w:proofErr w:type="gram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Тип торгов: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Аренда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Форма собственности: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Муниципальная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Распоряжение от 05.06.2020 № 74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Кадастровый номер: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14:16:010302:20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Категория земель: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Склады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Страна размещения: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РОССИЯ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Удачный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г, Республика Саха (Якутия), у Мирнинский, г. Удачный, пос. Полярный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Республика Саха (Якутия), у Мирнинский, г.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Удачный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пос. Полярный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28 068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Срок аренды: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Лет: 3, месяцев: 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Предмет торга: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Ежегодная арендная плата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1 070 152,9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Ежемесячная начальная цена 1 кв</w:t>
            </w:r>
            <w:proofErr w:type="gramStart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.м</w:t>
            </w:r>
            <w:proofErr w:type="gramEnd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3,18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Шаг аукциона: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32 104,59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обеспечения: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214 030,58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Задаток должен быть оплачен не позднее даты подачи заявки на участие в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аукционе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уммы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задатков возвращаются участникам аукциона, за исключением его победителя, в течение трех банковских дней с даты подведения итогов аукциона.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lastRenderedPageBreak/>
              <w:t>Права на участок, ограничения прав: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Наличие фотографий: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color w:val="000000"/>
          <w:sz w:val="16"/>
          <w:szCs w:val="16"/>
        </w:rPr>
        <w:t>Лот №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Статус: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Объявлен</w:t>
            </w:r>
            <w:proofErr w:type="gram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Тип торгов: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Аренда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Форма собственности: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Распоряжение от 05.06.2020 № 74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Кадастровый номер: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14:16:010407:4932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Категория земель: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Общественное питание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Страна размещения: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РОССИЯ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Удачный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Республика Саха (Якутия), Мирнинский район, г. Удачный,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мкр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Новый город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Республика Саха (Якутия), Мирнинский район,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Удачный,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мкр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Новый город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Срок аренды: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Лет: 3, месяцев: 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Предмет торга: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Ежегодная арендная плата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27 021,33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Ежемесячная начальная цена 1 кв</w:t>
            </w:r>
            <w:proofErr w:type="gramStart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.м</w:t>
            </w:r>
            <w:proofErr w:type="gramEnd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8,53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Шаг аукциона: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810,64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обеспечения: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5 404,27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Задаток должен быть оплачен не позднее даты подачи заявки на участие в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аукционе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уммы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задатков возвращаются участникам аукциона, за исключением его победителя, в течение трех банковских дней с даты подведения итогов аукциона.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Наличие фотографий: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color w:val="000000"/>
          <w:sz w:val="16"/>
          <w:szCs w:val="16"/>
        </w:rPr>
        <w:t>Лот №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Статус: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Объявлен</w:t>
            </w:r>
            <w:proofErr w:type="gram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Тип торгов: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Аренда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Форма собственности: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Распоряжение от 05.06.2020 № 74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Кадастровый номер: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14:16:010503:327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Категория земель: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lastRenderedPageBreak/>
              <w:t>Вид разрешенного использования: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Приюты для животных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Страна размещения: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РОССИЯ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Удачный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Республика Саха (Якутия), Мирнинский район, г. Удачный,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мкр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Надежный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Республика Саха (Якутия), Мирнинский район, 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Удачный,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мкр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Надежный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9 070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Срок аренды: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Лет: 3, месяцев: 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Предмет торга: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Ежегодная арендная плата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Ежемесячная начальная цена 1 кв</w:t>
            </w:r>
            <w:proofErr w:type="gramStart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.м</w:t>
            </w:r>
            <w:proofErr w:type="gramEnd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Шаг аукциона: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обеспечения: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Наличие фотографий: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60" w:after="30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color w:val="000000"/>
          <w:sz w:val="16"/>
          <w:szCs w:val="16"/>
        </w:rPr>
        <w:t>Лот № 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Статус: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Объявлен</w:t>
            </w:r>
            <w:proofErr w:type="gramEnd"/>
          </w:p>
        </w:tc>
      </w:tr>
    </w:tbl>
    <w:p w:rsidR="00C322B8" w:rsidRPr="00C322B8" w:rsidRDefault="00C322B8" w:rsidP="00C32C0E">
      <w:pPr>
        <w:widowControl w:val="0"/>
        <w:tabs>
          <w:tab w:val="left" w:pos="10064"/>
        </w:tabs>
        <w:autoSpaceDE w:val="0"/>
        <w:autoSpaceDN w:val="0"/>
        <w:adjustRightInd w:val="0"/>
        <w:spacing w:before="300" w:after="30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322B8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Тип торгов: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Аренда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Форма собственности: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Распоряжение от 05.06.2020 № 74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Кадастровый номер: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14:16:010406:200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Категория земель: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Хранение автотранспорта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Страна размещения: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РОССИЯ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Мирнинский у, Удачный г, Новый Город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мкр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Республика Саха (Якутия), Мирнинский улус, г. Удачный, ул. Новый город, южная часть города</w:t>
            </w:r>
            <w:proofErr w:type="gramEnd"/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Республика Саха (Якутия), Мирнинский улус, г. Удачный, ул. Новый город, южная часть города</w:t>
            </w:r>
            <w:proofErr w:type="gramEnd"/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28 508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Срок аренды: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Лет: 3, месяцев: 0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Предмет торга: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Ежегодная арендная плата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1 994 624,94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Ежемесячная начальная цена 1 кв</w:t>
            </w:r>
            <w:proofErr w:type="gramStart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.м</w:t>
            </w:r>
            <w:proofErr w:type="gramEnd"/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5,83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Шаг аукциона: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59 838,75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обеспечения: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398 924,99 руб.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lastRenderedPageBreak/>
              <w:t>Порядок внесения и возврата задатка: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Задаток должен быть оплачен не позднее даты подачи заявки на участие в </w:t>
            </w:r>
            <w:proofErr w:type="spell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аукционе</w:t>
            </w:r>
            <w:proofErr w:type="gramStart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уммы</w:t>
            </w:r>
            <w:proofErr w:type="spellEnd"/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задатков возвращаются участникам аукциона, за исключением его победителя, в течение трех банковских дней с даты подведения итогов аукциона.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Наличие фотографий: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Нет</w:t>
            </w:r>
          </w:p>
        </w:tc>
      </w:tr>
      <w:tr w:rsidR="00C322B8" w:rsidRPr="00C322B8" w:rsidTr="00C32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322B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322B8" w:rsidRPr="00C322B8" w:rsidRDefault="00C322B8" w:rsidP="00C32C0E">
            <w:pPr>
              <w:widowControl w:val="0"/>
              <w:tabs>
                <w:tab w:val="left" w:pos="1006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322B8" w:rsidRDefault="00C322B8" w:rsidP="00C322B8">
      <w:pPr>
        <w:rPr>
          <w:rFonts w:asciiTheme="minorHAnsi" w:hAnsiTheme="minorHAnsi" w:cstheme="minorHAnsi"/>
          <w:sz w:val="16"/>
          <w:szCs w:val="16"/>
        </w:rPr>
        <w:sectPr w:rsidR="00C322B8" w:rsidSect="00C322B8">
          <w:type w:val="continuous"/>
          <w:pgSz w:w="11906" w:h="16838"/>
          <w:pgMar w:top="851" w:right="849" w:bottom="567" w:left="993" w:header="709" w:footer="709" w:gutter="0"/>
          <w:cols w:space="708"/>
          <w:docGrid w:linePitch="360"/>
        </w:sectPr>
      </w:pPr>
      <w:bookmarkStart w:id="0" w:name="last-page"/>
      <w:bookmarkEnd w:id="0"/>
    </w:p>
    <w:p w:rsidR="00C322B8" w:rsidRDefault="00C322B8" w:rsidP="00C322B8">
      <w:pPr>
        <w:rPr>
          <w:rFonts w:asciiTheme="minorHAnsi" w:hAnsiTheme="minorHAnsi" w:cstheme="minorHAnsi"/>
          <w:sz w:val="16"/>
          <w:szCs w:val="16"/>
        </w:rPr>
      </w:pPr>
    </w:p>
    <w:p w:rsidR="00C322B8" w:rsidRDefault="00C322B8" w:rsidP="00C322B8">
      <w:pPr>
        <w:rPr>
          <w:rFonts w:asciiTheme="minorHAnsi" w:hAnsiTheme="minorHAnsi" w:cstheme="minorHAnsi"/>
          <w:sz w:val="16"/>
          <w:szCs w:val="16"/>
        </w:rPr>
      </w:pPr>
    </w:p>
    <w:p w:rsidR="00C322B8" w:rsidRDefault="00C322B8" w:rsidP="00C322B8">
      <w:pPr>
        <w:rPr>
          <w:rFonts w:asciiTheme="minorHAnsi" w:hAnsiTheme="minorHAnsi" w:cstheme="minorHAnsi"/>
          <w:sz w:val="16"/>
          <w:szCs w:val="16"/>
        </w:rPr>
      </w:pPr>
    </w:p>
    <w:p w:rsidR="00C322B8" w:rsidRDefault="00C322B8" w:rsidP="00C322B8">
      <w:pPr>
        <w:rPr>
          <w:rFonts w:asciiTheme="minorHAnsi" w:hAnsiTheme="minorHAnsi" w:cstheme="minorHAnsi"/>
          <w:sz w:val="16"/>
          <w:szCs w:val="16"/>
        </w:rPr>
      </w:pPr>
    </w:p>
    <w:p w:rsidR="00C322B8" w:rsidRDefault="00C322B8" w:rsidP="00C322B8">
      <w:pPr>
        <w:rPr>
          <w:rFonts w:asciiTheme="minorHAnsi" w:hAnsiTheme="minorHAnsi" w:cstheme="minorHAnsi"/>
          <w:sz w:val="16"/>
          <w:szCs w:val="16"/>
        </w:rPr>
      </w:pPr>
    </w:p>
    <w:p w:rsidR="00C322B8" w:rsidRDefault="00C322B8" w:rsidP="00C322B8">
      <w:pPr>
        <w:rPr>
          <w:rFonts w:asciiTheme="minorHAnsi" w:hAnsiTheme="minorHAnsi" w:cstheme="minorHAnsi"/>
          <w:sz w:val="16"/>
          <w:szCs w:val="16"/>
        </w:rPr>
      </w:pPr>
    </w:p>
    <w:p w:rsidR="00C322B8" w:rsidRDefault="00C322B8" w:rsidP="00C322B8">
      <w:pPr>
        <w:rPr>
          <w:rFonts w:asciiTheme="minorHAnsi" w:hAnsiTheme="minorHAnsi" w:cstheme="minorHAnsi"/>
          <w:sz w:val="16"/>
          <w:szCs w:val="16"/>
        </w:rPr>
      </w:pPr>
    </w:p>
    <w:p w:rsidR="00C322B8" w:rsidRDefault="00C322B8" w:rsidP="00C322B8">
      <w:pPr>
        <w:rPr>
          <w:rFonts w:asciiTheme="minorHAnsi" w:hAnsiTheme="minorHAnsi" w:cstheme="minorHAnsi"/>
          <w:sz w:val="16"/>
          <w:szCs w:val="16"/>
        </w:rPr>
        <w:sectPr w:rsidR="00C322B8" w:rsidSect="004B26DB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4B26DB" w:rsidRPr="00F828ED" w:rsidRDefault="004B26DB" w:rsidP="004B26DB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ПОСТАНОВЛЕ</w:t>
      </w:r>
      <w:r w:rsidRPr="00F828ED">
        <w:rPr>
          <w:b/>
          <w:sz w:val="16"/>
          <w:szCs w:val="16"/>
        </w:rPr>
        <w:t>НИЕ</w:t>
      </w:r>
    </w:p>
    <w:p w:rsidR="004B26DB" w:rsidRPr="007F4472" w:rsidRDefault="004B26DB" w:rsidP="004B26DB">
      <w:pPr>
        <w:pStyle w:val="a6"/>
        <w:rPr>
          <w:rFonts w:cstheme="minorHAnsi"/>
          <w:b/>
          <w:sz w:val="16"/>
          <w:szCs w:val="16"/>
        </w:rPr>
      </w:pPr>
      <w:r w:rsidRPr="007F4472">
        <w:rPr>
          <w:rFonts w:cstheme="minorHAnsi"/>
          <w:b/>
          <w:sz w:val="16"/>
          <w:szCs w:val="16"/>
        </w:rPr>
        <w:t xml:space="preserve">от </w:t>
      </w:r>
      <w:r>
        <w:rPr>
          <w:rFonts w:cstheme="minorHAnsi"/>
          <w:b/>
          <w:sz w:val="16"/>
          <w:szCs w:val="16"/>
        </w:rPr>
        <w:t>30</w:t>
      </w:r>
      <w:r w:rsidRPr="007F4472">
        <w:rPr>
          <w:rFonts w:cstheme="minorHAnsi"/>
          <w:b/>
          <w:sz w:val="16"/>
          <w:szCs w:val="16"/>
        </w:rPr>
        <w:t>.</w:t>
      </w:r>
      <w:r>
        <w:rPr>
          <w:rFonts w:cstheme="minorHAnsi"/>
          <w:b/>
          <w:sz w:val="16"/>
          <w:szCs w:val="16"/>
        </w:rPr>
        <w:t>12</w:t>
      </w:r>
      <w:r w:rsidRPr="007F4472">
        <w:rPr>
          <w:rFonts w:cstheme="minorHAnsi"/>
          <w:b/>
          <w:sz w:val="16"/>
          <w:szCs w:val="16"/>
        </w:rPr>
        <w:t>.20</w:t>
      </w:r>
      <w:r>
        <w:rPr>
          <w:rFonts w:cstheme="minorHAnsi"/>
          <w:b/>
          <w:sz w:val="16"/>
          <w:szCs w:val="16"/>
        </w:rPr>
        <w:t>19</w:t>
      </w:r>
      <w:r w:rsidRPr="007F4472">
        <w:rPr>
          <w:rFonts w:cstheme="minorHAnsi"/>
          <w:b/>
          <w:sz w:val="16"/>
          <w:szCs w:val="16"/>
        </w:rPr>
        <w:t xml:space="preserve"> г.</w:t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787</w:t>
      </w:r>
    </w:p>
    <w:p w:rsidR="004B26DB" w:rsidRPr="004B26DB" w:rsidRDefault="004B26DB" w:rsidP="00F85577">
      <w:pPr>
        <w:pStyle w:val="a6"/>
        <w:rPr>
          <w:rFonts w:eastAsia="Times New Roman" w:cstheme="minorHAnsi"/>
          <w:b/>
          <w:sz w:val="16"/>
          <w:szCs w:val="16"/>
        </w:rPr>
      </w:pPr>
    </w:p>
    <w:p w:rsidR="004B26DB" w:rsidRPr="004B26DB" w:rsidRDefault="004B26DB" w:rsidP="00332A4A">
      <w:pPr>
        <w:jc w:val="center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>О внесении изменений в  постановление  от 11.10.2016 № 341 «Об утверждении муниципальной целевой программы</w:t>
      </w:r>
      <w:r w:rsidR="00332A4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МО «Город Удачный» Мирнинского района Республики Саха (Якутия)</w:t>
      </w:r>
      <w:r w:rsidR="00332A4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>«Организация и осуществление мероприятий по работе с детьми и молодежью на территории города Удачный на 2017-2021 годы»</w:t>
      </w:r>
    </w:p>
    <w:p w:rsidR="004B26DB" w:rsidRPr="004B26DB" w:rsidRDefault="004B26DB" w:rsidP="004B26DB">
      <w:pPr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4B26DB" w:rsidRPr="004B26DB" w:rsidRDefault="004B26DB" w:rsidP="004B26DB">
      <w:pPr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4B26DB" w:rsidRPr="004B26DB" w:rsidRDefault="004B26DB" w:rsidP="004B26DB">
      <w:pPr>
        <w:rPr>
          <w:rFonts w:asciiTheme="minorHAnsi" w:hAnsiTheme="minorHAnsi" w:cstheme="minorHAnsi"/>
          <w:bCs/>
          <w:iCs/>
          <w:sz w:val="16"/>
          <w:szCs w:val="16"/>
        </w:rPr>
      </w:pPr>
      <w:proofErr w:type="gramStart"/>
      <w:r w:rsidRPr="004B26DB">
        <w:rPr>
          <w:rFonts w:asciiTheme="minorHAnsi" w:hAnsiTheme="minorHAnsi" w:cstheme="minorHAnsi"/>
          <w:bCs/>
          <w:iCs/>
          <w:sz w:val="16"/>
          <w:szCs w:val="16"/>
        </w:rPr>
        <w:t xml:space="preserve">Руководствуясь решением сессии городского Совета депутатов </w:t>
      </w:r>
      <w:r w:rsidRPr="004B26DB">
        <w:rPr>
          <w:rFonts w:asciiTheme="minorHAnsi" w:hAnsiTheme="minorHAnsi" w:cstheme="minorHAnsi"/>
          <w:bCs/>
          <w:iCs/>
          <w:sz w:val="16"/>
          <w:szCs w:val="16"/>
          <w:lang w:val="en-US"/>
        </w:rPr>
        <w:t>IV</w:t>
      </w:r>
      <w:r w:rsidRPr="004B26DB">
        <w:rPr>
          <w:rFonts w:asciiTheme="minorHAnsi" w:hAnsiTheme="minorHAnsi" w:cstheme="minorHAnsi"/>
          <w:bCs/>
          <w:iCs/>
          <w:sz w:val="16"/>
          <w:szCs w:val="16"/>
        </w:rPr>
        <w:t xml:space="preserve">  созыва муниципального образования «Город Удачный» от 25 сентября 2019 года № 19-2 «О внесении изменений в решение городского Совета депутатов  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на плановый период 2020 и 2021 в части собственных</w:t>
      </w:r>
      <w:proofErr w:type="gramEnd"/>
      <w:r w:rsidRPr="004B26DB">
        <w:rPr>
          <w:rFonts w:asciiTheme="minorHAnsi" w:hAnsiTheme="minorHAnsi" w:cstheme="minorHAnsi"/>
          <w:bCs/>
          <w:iCs/>
          <w:sz w:val="16"/>
          <w:szCs w:val="16"/>
        </w:rPr>
        <w:t xml:space="preserve"> доходов», </w:t>
      </w:r>
    </w:p>
    <w:p w:rsidR="004B26DB" w:rsidRPr="004B26DB" w:rsidRDefault="004B26DB" w:rsidP="004B26DB">
      <w:pPr>
        <w:jc w:val="center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4B26DB" w:rsidRPr="004B26DB" w:rsidRDefault="004B26DB" w:rsidP="00332A4A">
      <w:pPr>
        <w:jc w:val="lef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>ПОСТАНОВЛЯЮ:</w:t>
      </w:r>
    </w:p>
    <w:p w:rsidR="004B26DB" w:rsidRPr="004B26DB" w:rsidRDefault="004B26DB" w:rsidP="004B26DB">
      <w:pPr>
        <w:jc w:val="center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4B26DB" w:rsidRPr="004B26DB" w:rsidRDefault="00332A4A" w:rsidP="004B26DB">
      <w:pPr>
        <w:ind w:right="-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 </w:t>
      </w:r>
      <w:r w:rsidR="004B26DB" w:rsidRPr="004B26DB">
        <w:rPr>
          <w:rFonts w:asciiTheme="minorHAnsi" w:hAnsiTheme="minorHAnsi" w:cstheme="minorHAnsi"/>
          <w:sz w:val="16"/>
          <w:szCs w:val="16"/>
        </w:rPr>
        <w:t xml:space="preserve">Внести  изменения в приложение к постановлению  № 341 от 11.10.2016 </w:t>
      </w:r>
      <w:r w:rsidR="004B26DB" w:rsidRPr="004B26DB">
        <w:rPr>
          <w:rFonts w:asciiTheme="minorHAnsi" w:hAnsiTheme="minorHAnsi" w:cstheme="minorHAnsi"/>
          <w:bCs/>
          <w:iCs/>
          <w:sz w:val="16"/>
          <w:szCs w:val="16"/>
        </w:rPr>
        <w:t>«Об утверждении муниципальной программы МО «Город Удачный» Мирнинского района Республики Саха (Якутия)  «Организация и осуществление мероприятий по работе с детьми  и молодежью на территории города Удачный на 2017-2021 годы»</w:t>
      </w:r>
      <w:r w:rsidR="004B26DB" w:rsidRPr="004B26DB">
        <w:rPr>
          <w:rFonts w:asciiTheme="minorHAnsi" w:hAnsiTheme="minorHAnsi" w:cstheme="minorHAnsi"/>
          <w:sz w:val="16"/>
          <w:szCs w:val="16"/>
        </w:rPr>
        <w:t>:</w:t>
      </w:r>
    </w:p>
    <w:p w:rsidR="004B26DB" w:rsidRPr="004B26DB" w:rsidRDefault="00332A4A" w:rsidP="004B26DB">
      <w:pPr>
        <w:ind w:right="-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1.1. </w:t>
      </w:r>
      <w:r w:rsidR="004B26DB" w:rsidRPr="004B26DB">
        <w:rPr>
          <w:rFonts w:asciiTheme="minorHAnsi" w:hAnsiTheme="minorHAnsi" w:cstheme="minorHAnsi"/>
          <w:sz w:val="16"/>
          <w:szCs w:val="16"/>
        </w:rPr>
        <w:t xml:space="preserve">В Паспорте  муниципальной целевой программы МО </w:t>
      </w:r>
      <w:r w:rsidR="004B26DB" w:rsidRPr="004B26DB">
        <w:rPr>
          <w:rFonts w:asciiTheme="minorHAnsi" w:hAnsiTheme="minorHAnsi" w:cstheme="minorHAnsi"/>
          <w:bCs/>
          <w:iCs/>
          <w:sz w:val="16"/>
          <w:szCs w:val="16"/>
        </w:rPr>
        <w:t>«Город Удачный» Мирнинского  района Республики Саха (Якутия) «Организация и осуществление мероприятий по работе с детьми  и молодежью на территории города Удачный на 2017-2021 годы»</w:t>
      </w:r>
      <w:r w:rsidR="004B26DB"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>,</w:t>
      </w:r>
      <w:r w:rsidR="004B26DB" w:rsidRPr="004B26DB">
        <w:rPr>
          <w:rFonts w:asciiTheme="minorHAnsi" w:hAnsiTheme="minorHAnsi" w:cstheme="minorHAnsi"/>
          <w:sz w:val="16"/>
          <w:szCs w:val="16"/>
        </w:rPr>
        <w:t xml:space="preserve">   (далее – Программа) в позиции «Объем и источники  финансирования</w:t>
      </w:r>
      <w:r w:rsidR="004B26DB" w:rsidRPr="004B26D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B26DB" w:rsidRPr="004B26DB">
        <w:rPr>
          <w:rFonts w:asciiTheme="minorHAnsi" w:hAnsiTheme="minorHAnsi" w:cstheme="minorHAnsi"/>
          <w:sz w:val="16"/>
          <w:szCs w:val="16"/>
        </w:rPr>
        <w:t xml:space="preserve">программы», в столбце: </w:t>
      </w:r>
    </w:p>
    <w:p w:rsidR="004B26DB" w:rsidRPr="004B26DB" w:rsidRDefault="004B26DB" w:rsidP="004B26DB">
      <w:pPr>
        <w:pStyle w:val="a6"/>
        <w:ind w:left="900" w:right="-1" w:hanging="900"/>
        <w:jc w:val="both"/>
        <w:rPr>
          <w:rFonts w:cstheme="minorHAnsi"/>
          <w:b/>
          <w:sz w:val="16"/>
          <w:szCs w:val="16"/>
        </w:rPr>
      </w:pPr>
      <w:r w:rsidRPr="004B26DB">
        <w:rPr>
          <w:rFonts w:cstheme="minorHAnsi"/>
          <w:sz w:val="16"/>
          <w:szCs w:val="16"/>
        </w:rPr>
        <w:lastRenderedPageBreak/>
        <w:t xml:space="preserve"> - «Всего, тыс</w:t>
      </w:r>
      <w:proofErr w:type="gramStart"/>
      <w:r w:rsidRPr="004B26DB">
        <w:rPr>
          <w:rFonts w:cstheme="minorHAnsi"/>
          <w:sz w:val="16"/>
          <w:szCs w:val="16"/>
        </w:rPr>
        <w:t>.р</w:t>
      </w:r>
      <w:proofErr w:type="gramEnd"/>
      <w:r w:rsidRPr="004B26DB">
        <w:rPr>
          <w:rFonts w:cstheme="minorHAnsi"/>
          <w:sz w:val="16"/>
          <w:szCs w:val="16"/>
        </w:rPr>
        <w:t xml:space="preserve">уб.»  цифры </w:t>
      </w:r>
      <w:r w:rsidRPr="004B26DB">
        <w:rPr>
          <w:rFonts w:cstheme="minorHAnsi"/>
          <w:b/>
          <w:sz w:val="16"/>
          <w:szCs w:val="16"/>
        </w:rPr>
        <w:t>«11399,254»</w:t>
      </w:r>
      <w:r w:rsidRPr="004B26DB">
        <w:rPr>
          <w:rFonts w:cstheme="minorHAnsi"/>
          <w:sz w:val="16"/>
          <w:szCs w:val="16"/>
        </w:rPr>
        <w:t xml:space="preserve">  заменить  цифрами  </w:t>
      </w:r>
      <w:r w:rsidRPr="004B26DB">
        <w:rPr>
          <w:rFonts w:cstheme="minorHAnsi"/>
          <w:b/>
          <w:sz w:val="16"/>
          <w:szCs w:val="16"/>
        </w:rPr>
        <w:t>«11608,67»</w:t>
      </w:r>
      <w:r w:rsidRPr="004B26DB">
        <w:rPr>
          <w:rFonts w:cstheme="minorHAnsi"/>
          <w:sz w:val="16"/>
          <w:szCs w:val="16"/>
        </w:rPr>
        <w:t xml:space="preserve">; цифры </w:t>
      </w:r>
      <w:r w:rsidRPr="004B26DB">
        <w:rPr>
          <w:rFonts w:cstheme="minorHAnsi"/>
          <w:b/>
          <w:sz w:val="16"/>
          <w:szCs w:val="16"/>
        </w:rPr>
        <w:t xml:space="preserve">«2076» </w:t>
      </w:r>
      <w:r w:rsidRPr="004B26DB">
        <w:rPr>
          <w:rFonts w:cstheme="minorHAnsi"/>
          <w:sz w:val="16"/>
          <w:szCs w:val="16"/>
        </w:rPr>
        <w:t xml:space="preserve">заменить  цифрами  </w:t>
      </w:r>
      <w:r w:rsidRPr="004B26DB">
        <w:rPr>
          <w:rFonts w:cstheme="minorHAnsi"/>
          <w:b/>
          <w:sz w:val="16"/>
          <w:szCs w:val="16"/>
        </w:rPr>
        <w:t>«2285,416».</w:t>
      </w:r>
    </w:p>
    <w:p w:rsidR="004B26DB" w:rsidRPr="004B26DB" w:rsidRDefault="004B26DB" w:rsidP="004B26DB">
      <w:pPr>
        <w:pStyle w:val="a6"/>
        <w:ind w:left="900" w:right="-1" w:hanging="900"/>
        <w:jc w:val="both"/>
        <w:rPr>
          <w:rFonts w:cstheme="minorHAnsi"/>
          <w:sz w:val="16"/>
          <w:szCs w:val="16"/>
        </w:rPr>
      </w:pPr>
      <w:r w:rsidRPr="004B26DB">
        <w:rPr>
          <w:rFonts w:cstheme="minorHAnsi"/>
          <w:sz w:val="16"/>
          <w:szCs w:val="16"/>
        </w:rPr>
        <w:t>- «Бюджет МР» в строке «</w:t>
      </w:r>
      <w:r w:rsidRPr="004B26DB">
        <w:rPr>
          <w:rFonts w:cstheme="minorHAnsi"/>
          <w:b/>
          <w:sz w:val="16"/>
          <w:szCs w:val="16"/>
        </w:rPr>
        <w:t>2019</w:t>
      </w:r>
      <w:r w:rsidRPr="004B26DB">
        <w:rPr>
          <w:rFonts w:cstheme="minorHAnsi"/>
          <w:sz w:val="16"/>
          <w:szCs w:val="16"/>
        </w:rPr>
        <w:t>» добавить цифры «</w:t>
      </w:r>
      <w:r w:rsidRPr="004B26DB">
        <w:rPr>
          <w:rFonts w:cstheme="minorHAnsi"/>
          <w:b/>
          <w:sz w:val="16"/>
          <w:szCs w:val="16"/>
        </w:rPr>
        <w:t>209,416</w:t>
      </w:r>
      <w:r w:rsidRPr="004B26DB">
        <w:rPr>
          <w:rFonts w:cstheme="minorHAnsi"/>
          <w:sz w:val="16"/>
          <w:szCs w:val="16"/>
        </w:rPr>
        <w:t xml:space="preserve">»; в столбце «Бюджет МР»  цифры </w:t>
      </w:r>
      <w:r w:rsidRPr="004B26DB">
        <w:rPr>
          <w:rFonts w:cstheme="minorHAnsi"/>
          <w:b/>
          <w:sz w:val="16"/>
          <w:szCs w:val="16"/>
        </w:rPr>
        <w:t xml:space="preserve">«544,28» </w:t>
      </w:r>
      <w:r w:rsidRPr="004B26DB">
        <w:rPr>
          <w:rFonts w:cstheme="minorHAnsi"/>
          <w:sz w:val="16"/>
          <w:szCs w:val="16"/>
        </w:rPr>
        <w:t>заменить цифрами</w:t>
      </w:r>
      <w:r w:rsidRPr="004B26DB">
        <w:rPr>
          <w:rFonts w:cstheme="minorHAnsi"/>
          <w:b/>
          <w:sz w:val="16"/>
          <w:szCs w:val="16"/>
        </w:rPr>
        <w:t xml:space="preserve"> «753,696».</w:t>
      </w:r>
    </w:p>
    <w:p w:rsidR="004B26DB" w:rsidRPr="004B26DB" w:rsidRDefault="004B26DB" w:rsidP="004B26DB">
      <w:pPr>
        <w:pStyle w:val="a6"/>
        <w:ind w:left="900" w:right="-1" w:hanging="900"/>
        <w:jc w:val="both"/>
        <w:rPr>
          <w:rFonts w:cstheme="minorHAnsi"/>
          <w:sz w:val="16"/>
          <w:szCs w:val="16"/>
        </w:rPr>
      </w:pPr>
      <w:r w:rsidRPr="004B26DB">
        <w:rPr>
          <w:rFonts w:cstheme="minorHAnsi"/>
          <w:sz w:val="16"/>
          <w:szCs w:val="16"/>
        </w:rPr>
        <w:t>1.2. В разделе 3 «Перечень мероприятий Программы»:</w:t>
      </w:r>
    </w:p>
    <w:p w:rsidR="004B26DB" w:rsidRPr="004B26DB" w:rsidRDefault="004B26DB" w:rsidP="004B26DB">
      <w:pPr>
        <w:pStyle w:val="a6"/>
        <w:jc w:val="both"/>
        <w:rPr>
          <w:rFonts w:cstheme="minorHAnsi"/>
          <w:sz w:val="16"/>
          <w:szCs w:val="16"/>
        </w:rPr>
      </w:pPr>
      <w:r w:rsidRPr="004B26DB">
        <w:rPr>
          <w:rFonts w:cstheme="minorHAnsi"/>
          <w:sz w:val="16"/>
          <w:szCs w:val="16"/>
        </w:rPr>
        <w:t xml:space="preserve">- в позиции </w:t>
      </w:r>
      <w:r w:rsidRPr="004B26DB">
        <w:rPr>
          <w:rFonts w:cstheme="minorHAnsi"/>
          <w:i/>
          <w:sz w:val="16"/>
          <w:szCs w:val="16"/>
        </w:rPr>
        <w:t xml:space="preserve">«Мероприятия по предупреждению детской и подростковой безнадзорности, негативных проявлений в молодежной среде» </w:t>
      </w:r>
      <w:r w:rsidRPr="004B26DB">
        <w:rPr>
          <w:rFonts w:cstheme="minorHAnsi"/>
          <w:sz w:val="16"/>
          <w:szCs w:val="16"/>
        </w:rPr>
        <w:t xml:space="preserve">в столбце «2019» цифры </w:t>
      </w:r>
      <w:r w:rsidRPr="004B26DB">
        <w:rPr>
          <w:rFonts w:cstheme="minorHAnsi"/>
          <w:b/>
          <w:sz w:val="16"/>
          <w:szCs w:val="16"/>
        </w:rPr>
        <w:t>«620000»</w:t>
      </w:r>
      <w:r w:rsidRPr="004B26DB">
        <w:rPr>
          <w:rFonts w:cstheme="minorHAnsi"/>
          <w:sz w:val="16"/>
          <w:szCs w:val="16"/>
        </w:rPr>
        <w:t xml:space="preserve">  заменить цифрами  </w:t>
      </w:r>
      <w:r w:rsidRPr="004B26DB">
        <w:rPr>
          <w:rFonts w:cstheme="minorHAnsi"/>
          <w:b/>
          <w:sz w:val="16"/>
          <w:szCs w:val="16"/>
        </w:rPr>
        <w:t>«829416»</w:t>
      </w:r>
      <w:r w:rsidRPr="004B26DB">
        <w:rPr>
          <w:rFonts w:cstheme="minorHAnsi"/>
          <w:sz w:val="16"/>
          <w:szCs w:val="16"/>
        </w:rPr>
        <w:t>;</w:t>
      </w:r>
    </w:p>
    <w:p w:rsidR="004B26DB" w:rsidRPr="004B26DB" w:rsidRDefault="004B26DB" w:rsidP="004B26DB">
      <w:pPr>
        <w:pStyle w:val="a6"/>
        <w:jc w:val="both"/>
        <w:rPr>
          <w:rFonts w:cstheme="minorHAnsi"/>
          <w:sz w:val="16"/>
          <w:szCs w:val="16"/>
        </w:rPr>
      </w:pPr>
      <w:r w:rsidRPr="004B26DB">
        <w:rPr>
          <w:rFonts w:cstheme="minorHAnsi"/>
          <w:sz w:val="16"/>
          <w:szCs w:val="16"/>
        </w:rPr>
        <w:t xml:space="preserve">- в позиции «Организация свободного времени молодежи: - устройство на временные рабочие места подростков из «группы риска»; - организация работы студенческого отряда» цифры </w:t>
      </w:r>
      <w:r w:rsidRPr="004B26DB">
        <w:rPr>
          <w:rFonts w:cstheme="minorHAnsi"/>
          <w:b/>
          <w:sz w:val="16"/>
          <w:szCs w:val="16"/>
        </w:rPr>
        <w:t>«220000»</w:t>
      </w:r>
      <w:r w:rsidRPr="004B26DB">
        <w:rPr>
          <w:rFonts w:cstheme="minorHAnsi"/>
          <w:sz w:val="16"/>
          <w:szCs w:val="16"/>
        </w:rPr>
        <w:t xml:space="preserve">  заменить цифрами  </w:t>
      </w:r>
      <w:r w:rsidRPr="004B26DB">
        <w:rPr>
          <w:rFonts w:cstheme="minorHAnsi"/>
          <w:b/>
          <w:sz w:val="16"/>
          <w:szCs w:val="16"/>
        </w:rPr>
        <w:t>«429416»</w:t>
      </w:r>
      <w:r w:rsidRPr="004B26DB">
        <w:rPr>
          <w:rFonts w:cstheme="minorHAnsi"/>
          <w:sz w:val="16"/>
          <w:szCs w:val="16"/>
        </w:rPr>
        <w:t>.</w:t>
      </w:r>
    </w:p>
    <w:p w:rsidR="004B26DB" w:rsidRPr="004B26DB" w:rsidRDefault="004B26DB" w:rsidP="004B26DB">
      <w:pPr>
        <w:pStyle w:val="a6"/>
        <w:jc w:val="both"/>
        <w:rPr>
          <w:rFonts w:cstheme="minorHAnsi"/>
          <w:sz w:val="16"/>
          <w:szCs w:val="16"/>
        </w:rPr>
      </w:pPr>
      <w:r w:rsidRPr="004B26DB">
        <w:rPr>
          <w:rFonts w:cstheme="minorHAnsi"/>
          <w:sz w:val="16"/>
          <w:szCs w:val="16"/>
        </w:rPr>
        <w:t>1.3. В разделе 3.1. «Ресурсное обеспечение Программы» в столбце «2019 (тыс</w:t>
      </w:r>
      <w:proofErr w:type="gramStart"/>
      <w:r w:rsidRPr="004B26DB">
        <w:rPr>
          <w:rFonts w:cstheme="minorHAnsi"/>
          <w:sz w:val="16"/>
          <w:szCs w:val="16"/>
        </w:rPr>
        <w:t>.р</w:t>
      </w:r>
      <w:proofErr w:type="gramEnd"/>
      <w:r w:rsidRPr="004B26DB">
        <w:rPr>
          <w:rFonts w:cstheme="minorHAnsi"/>
          <w:sz w:val="16"/>
          <w:szCs w:val="16"/>
        </w:rPr>
        <w:t xml:space="preserve">уб.)» цифры  </w:t>
      </w:r>
      <w:r w:rsidRPr="004B26DB">
        <w:rPr>
          <w:rFonts w:cstheme="minorHAnsi"/>
          <w:b/>
          <w:sz w:val="16"/>
          <w:szCs w:val="16"/>
        </w:rPr>
        <w:t>«620,00»</w:t>
      </w:r>
      <w:r w:rsidRPr="004B26DB">
        <w:rPr>
          <w:rFonts w:cstheme="minorHAnsi"/>
          <w:sz w:val="16"/>
          <w:szCs w:val="16"/>
        </w:rPr>
        <w:t xml:space="preserve">  заменить цифрами </w:t>
      </w:r>
      <w:r w:rsidRPr="004B26DB">
        <w:rPr>
          <w:rFonts w:cstheme="minorHAnsi"/>
          <w:b/>
          <w:sz w:val="16"/>
          <w:szCs w:val="16"/>
        </w:rPr>
        <w:t>«829,416»</w:t>
      </w:r>
      <w:r w:rsidRPr="004B26DB">
        <w:rPr>
          <w:rFonts w:cstheme="minorHAnsi"/>
          <w:sz w:val="16"/>
          <w:szCs w:val="16"/>
        </w:rPr>
        <w:t xml:space="preserve">; цифры  </w:t>
      </w:r>
      <w:r w:rsidRPr="004B26DB">
        <w:rPr>
          <w:rFonts w:cstheme="minorHAnsi"/>
          <w:b/>
          <w:sz w:val="16"/>
          <w:szCs w:val="16"/>
        </w:rPr>
        <w:t>«220,00»</w:t>
      </w:r>
      <w:r w:rsidRPr="004B26DB">
        <w:rPr>
          <w:rFonts w:cstheme="minorHAnsi"/>
          <w:sz w:val="16"/>
          <w:szCs w:val="16"/>
        </w:rPr>
        <w:t xml:space="preserve">  заменить цифрами  </w:t>
      </w:r>
      <w:r w:rsidRPr="004B26DB">
        <w:rPr>
          <w:rFonts w:cstheme="minorHAnsi"/>
          <w:b/>
          <w:sz w:val="16"/>
          <w:szCs w:val="16"/>
        </w:rPr>
        <w:t>«429,416»</w:t>
      </w:r>
      <w:r w:rsidRPr="004B26DB">
        <w:rPr>
          <w:rFonts w:cstheme="minorHAnsi"/>
          <w:sz w:val="16"/>
          <w:szCs w:val="16"/>
        </w:rPr>
        <w:t>.</w:t>
      </w:r>
    </w:p>
    <w:p w:rsidR="00332A4A" w:rsidRDefault="004B26DB" w:rsidP="00332A4A">
      <w:pPr>
        <w:pStyle w:val="a6"/>
        <w:jc w:val="both"/>
        <w:rPr>
          <w:rFonts w:cstheme="minorHAnsi"/>
          <w:bCs/>
          <w:iCs/>
          <w:sz w:val="16"/>
          <w:szCs w:val="16"/>
        </w:rPr>
      </w:pPr>
      <w:r w:rsidRPr="004B26DB">
        <w:rPr>
          <w:rFonts w:cstheme="minorHAnsi"/>
          <w:bCs/>
          <w:iCs/>
          <w:sz w:val="16"/>
          <w:szCs w:val="16"/>
        </w:rPr>
        <w:t>2. 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4B26DB" w:rsidRPr="004B26DB" w:rsidRDefault="004B26DB" w:rsidP="00332A4A">
      <w:pPr>
        <w:pStyle w:val="a6"/>
        <w:jc w:val="both"/>
        <w:rPr>
          <w:rFonts w:cstheme="minorHAnsi"/>
          <w:bCs/>
          <w:iCs/>
          <w:sz w:val="16"/>
          <w:szCs w:val="16"/>
        </w:rPr>
      </w:pPr>
      <w:r w:rsidRPr="004B26DB">
        <w:rPr>
          <w:rFonts w:cstheme="minorHAnsi"/>
          <w:bCs/>
          <w:iCs/>
          <w:sz w:val="16"/>
          <w:szCs w:val="16"/>
        </w:rPr>
        <w:t>3. Ответственный за направление настоящего постановления для размещения на официальном сайте МО «Город Удачный» и «Информационном вестнике»  ведущий специалист по молодежной политике и культуре (Пугачёва Н.Н.).</w:t>
      </w:r>
    </w:p>
    <w:p w:rsidR="004B26DB" w:rsidRPr="004B26DB" w:rsidRDefault="004B26DB" w:rsidP="004B26DB">
      <w:pPr>
        <w:rPr>
          <w:rFonts w:asciiTheme="minorHAnsi" w:hAnsiTheme="minorHAnsi" w:cstheme="minorHAnsi"/>
          <w:bCs/>
          <w:iCs/>
          <w:sz w:val="16"/>
          <w:szCs w:val="16"/>
        </w:rPr>
      </w:pPr>
      <w:r w:rsidRPr="004B26DB">
        <w:rPr>
          <w:rFonts w:asciiTheme="minorHAnsi" w:hAnsiTheme="minorHAnsi" w:cstheme="minorHAnsi"/>
          <w:bCs/>
          <w:iCs/>
          <w:sz w:val="16"/>
          <w:szCs w:val="16"/>
        </w:rPr>
        <w:t>4. Инженеру программисту (Мартынов А.С.) опубликовать настоящее постановление на официальном сайте МО «Город Удачный» и «Информационном вестнике».</w:t>
      </w:r>
    </w:p>
    <w:p w:rsidR="004B26DB" w:rsidRPr="004B26DB" w:rsidRDefault="004B26DB" w:rsidP="004B26DB">
      <w:pPr>
        <w:rPr>
          <w:rFonts w:asciiTheme="minorHAnsi" w:hAnsiTheme="minorHAnsi" w:cstheme="minorHAnsi"/>
          <w:bCs/>
          <w:iCs/>
          <w:sz w:val="16"/>
          <w:szCs w:val="16"/>
        </w:rPr>
      </w:pPr>
      <w:r w:rsidRPr="004B26DB">
        <w:rPr>
          <w:rFonts w:asciiTheme="minorHAnsi" w:hAnsiTheme="minorHAnsi" w:cstheme="minorHAnsi"/>
          <w:bCs/>
          <w:iCs/>
          <w:sz w:val="16"/>
          <w:szCs w:val="16"/>
        </w:rPr>
        <w:t>5. Настоящее постановление вступает в силу со дня его официального опубликования (обнародования).</w:t>
      </w:r>
    </w:p>
    <w:p w:rsidR="004B26DB" w:rsidRPr="004B26DB" w:rsidRDefault="004B26DB" w:rsidP="004B26DB">
      <w:pPr>
        <w:rPr>
          <w:rFonts w:asciiTheme="minorHAnsi" w:hAnsiTheme="minorHAnsi" w:cstheme="minorHAnsi"/>
          <w:bCs/>
          <w:iCs/>
          <w:sz w:val="16"/>
          <w:szCs w:val="16"/>
        </w:rPr>
      </w:pPr>
      <w:r w:rsidRPr="004B26DB">
        <w:rPr>
          <w:rFonts w:asciiTheme="minorHAnsi" w:hAnsiTheme="minorHAnsi" w:cstheme="minorHAnsi"/>
          <w:bCs/>
          <w:iCs/>
          <w:sz w:val="16"/>
          <w:szCs w:val="16"/>
        </w:rPr>
        <w:t xml:space="preserve">6. Контроль исполнения настоящего постановления возложить на Шестакову А.Ф., главного специалиста по социальным вопросам. </w:t>
      </w:r>
    </w:p>
    <w:p w:rsidR="004B26DB" w:rsidRPr="004B26DB" w:rsidRDefault="004B26DB" w:rsidP="004B26DB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:rsidR="004B26DB" w:rsidRPr="004B26DB" w:rsidRDefault="004B26DB" w:rsidP="00332A4A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>И.о. главы города</w:t>
      </w:r>
      <w:r w:rsidR="00332A4A"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 w:rsidR="00332A4A"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 w:rsidR="00332A4A"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>О.</w:t>
      </w:r>
      <w:r w:rsidR="00332A4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Pr="004B26DB">
        <w:rPr>
          <w:rFonts w:asciiTheme="minorHAnsi" w:hAnsiTheme="minorHAnsi" w:cstheme="minorHAnsi"/>
          <w:b/>
          <w:bCs/>
          <w:iCs/>
          <w:sz w:val="16"/>
          <w:szCs w:val="16"/>
        </w:rPr>
        <w:t>Н. Балкарова</w:t>
      </w:r>
    </w:p>
    <w:p w:rsidR="004B26DB" w:rsidRDefault="004B26DB" w:rsidP="00F85577">
      <w:pPr>
        <w:pStyle w:val="a6"/>
        <w:rPr>
          <w:rFonts w:ascii="Times New Roman" w:eastAsia="Times New Roman" w:hAnsi="Times New Roman" w:cs="Times New Roman"/>
          <w:b/>
          <w:sz w:val="16"/>
          <w:szCs w:val="16"/>
        </w:rPr>
        <w:sectPr w:rsidR="004B26DB" w:rsidSect="004B26DB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4B26DB" w:rsidRPr="007F4472" w:rsidRDefault="004B26DB" w:rsidP="00F85577">
      <w:pPr>
        <w:pStyle w:val="a6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4B26DB" w:rsidRPr="007F4472" w:rsidSect="004B26DB">
      <w:type w:val="continuous"/>
      <w:pgSz w:w="11906" w:h="16838"/>
      <w:pgMar w:top="851" w:right="849" w:bottom="567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A6" w:rsidRDefault="000359A6" w:rsidP="00701323">
      <w:r>
        <w:separator/>
      </w:r>
    </w:p>
  </w:endnote>
  <w:endnote w:type="continuationSeparator" w:id="0">
    <w:p w:rsidR="000359A6" w:rsidRDefault="000359A6" w:rsidP="0070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A6" w:rsidRDefault="000359A6" w:rsidP="00701323">
      <w:r>
        <w:separator/>
      </w:r>
    </w:p>
  </w:footnote>
  <w:footnote w:type="continuationSeparator" w:id="0">
    <w:p w:rsidR="000359A6" w:rsidRDefault="000359A6" w:rsidP="0070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C322B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322B8" w:rsidRDefault="00C322B8">
          <w:pPr>
            <w:widowControl w:val="0"/>
            <w:autoSpaceDE w:val="0"/>
            <w:autoSpaceDN w:val="0"/>
            <w:adjustRightInd w:val="0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322B8" w:rsidRDefault="00C322B8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322B8" w:rsidRDefault="00C322B8">
          <w:pPr>
            <w:widowControl w:val="0"/>
            <w:autoSpaceDE w:val="0"/>
            <w:autoSpaceDN w:val="0"/>
            <w:adjustRightInd w:val="0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EC06354C"/>
    <w:lvl w:ilvl="0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D6A0F"/>
    <w:multiLevelType w:val="multilevel"/>
    <w:tmpl w:val="4E5470D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8A37405"/>
    <w:multiLevelType w:val="hybridMultilevel"/>
    <w:tmpl w:val="116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606FC"/>
    <w:multiLevelType w:val="multilevel"/>
    <w:tmpl w:val="B6E6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B48FA"/>
    <w:multiLevelType w:val="multilevel"/>
    <w:tmpl w:val="E61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B162C"/>
    <w:multiLevelType w:val="hybridMultilevel"/>
    <w:tmpl w:val="B546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E6218"/>
    <w:multiLevelType w:val="multilevel"/>
    <w:tmpl w:val="1C5662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84E162B"/>
    <w:multiLevelType w:val="multilevel"/>
    <w:tmpl w:val="540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934C9"/>
    <w:multiLevelType w:val="hybridMultilevel"/>
    <w:tmpl w:val="2724D754"/>
    <w:lvl w:ilvl="0" w:tplc="D598A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65FB5"/>
    <w:multiLevelType w:val="hybridMultilevel"/>
    <w:tmpl w:val="CAAA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45B7C"/>
    <w:multiLevelType w:val="hybridMultilevel"/>
    <w:tmpl w:val="BD76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3936939"/>
    <w:multiLevelType w:val="hybridMultilevel"/>
    <w:tmpl w:val="DA06C3E2"/>
    <w:lvl w:ilvl="0" w:tplc="3712FD24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6">
    <w:nsid w:val="23AB0901"/>
    <w:multiLevelType w:val="multilevel"/>
    <w:tmpl w:val="1F0C9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4F4E73"/>
    <w:multiLevelType w:val="multilevel"/>
    <w:tmpl w:val="C52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642EC1"/>
    <w:multiLevelType w:val="hybridMultilevel"/>
    <w:tmpl w:val="934C4AD4"/>
    <w:lvl w:ilvl="0" w:tplc="B90EFC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2C37FF"/>
    <w:multiLevelType w:val="multilevel"/>
    <w:tmpl w:val="AE40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6547A"/>
    <w:multiLevelType w:val="hybridMultilevel"/>
    <w:tmpl w:val="FA2E7C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E4224"/>
    <w:multiLevelType w:val="hybridMultilevel"/>
    <w:tmpl w:val="1CE4971E"/>
    <w:lvl w:ilvl="0" w:tplc="057A803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4160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EB6455"/>
    <w:multiLevelType w:val="hybridMultilevel"/>
    <w:tmpl w:val="D96A67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B7D3C"/>
    <w:multiLevelType w:val="hybridMultilevel"/>
    <w:tmpl w:val="24A8C074"/>
    <w:lvl w:ilvl="0" w:tplc="84F6737E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3FA1B1E"/>
    <w:multiLevelType w:val="singleLevel"/>
    <w:tmpl w:val="F042B9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46EF7E01"/>
    <w:multiLevelType w:val="multilevel"/>
    <w:tmpl w:val="464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BE157E"/>
    <w:multiLevelType w:val="hybridMultilevel"/>
    <w:tmpl w:val="7826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A1C49"/>
    <w:multiLevelType w:val="hybridMultilevel"/>
    <w:tmpl w:val="5B7E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4106A"/>
    <w:multiLevelType w:val="hybridMultilevel"/>
    <w:tmpl w:val="9D7AF594"/>
    <w:lvl w:ilvl="0" w:tplc="52283E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8D69A8"/>
    <w:multiLevelType w:val="multilevel"/>
    <w:tmpl w:val="C7ACCB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360EB3"/>
    <w:multiLevelType w:val="hybridMultilevel"/>
    <w:tmpl w:val="488EE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10C79"/>
    <w:multiLevelType w:val="hybridMultilevel"/>
    <w:tmpl w:val="9D183172"/>
    <w:lvl w:ilvl="0" w:tplc="F126D3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D830B9"/>
    <w:multiLevelType w:val="multilevel"/>
    <w:tmpl w:val="B262EB9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>
    <w:nsid w:val="79E05AFF"/>
    <w:multiLevelType w:val="multilevel"/>
    <w:tmpl w:val="6D283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A23506D"/>
    <w:multiLevelType w:val="hybridMultilevel"/>
    <w:tmpl w:val="35B8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33"/>
  </w:num>
  <w:num w:numId="10">
    <w:abstractNumId w:val="31"/>
  </w:num>
  <w:num w:numId="11">
    <w:abstractNumId w:val="16"/>
  </w:num>
  <w:num w:numId="12">
    <w:abstractNumId w:val="25"/>
  </w:num>
  <w:num w:numId="13">
    <w:abstractNumId w:val="24"/>
  </w:num>
  <w:num w:numId="14">
    <w:abstractNumId w:val="4"/>
  </w:num>
  <w:num w:numId="15">
    <w:abstractNumId w:val="34"/>
  </w:num>
  <w:num w:numId="16">
    <w:abstractNumId w:val="17"/>
  </w:num>
  <w:num w:numId="17">
    <w:abstractNumId w:val="27"/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9"/>
  </w:num>
  <w:num w:numId="25">
    <w:abstractNumId w:val="5"/>
  </w:num>
  <w:num w:numId="26">
    <w:abstractNumId w:val="19"/>
  </w:num>
  <w:num w:numId="27">
    <w:abstractNumId w:val="10"/>
  </w:num>
  <w:num w:numId="28">
    <w:abstractNumId w:val="26"/>
  </w:num>
  <w:num w:numId="29">
    <w:abstractNumId w:val="7"/>
  </w:num>
  <w:num w:numId="30">
    <w:abstractNumId w:val="13"/>
  </w:num>
  <w:num w:numId="31">
    <w:abstractNumId w:val="12"/>
  </w:num>
  <w:num w:numId="32">
    <w:abstractNumId w:val="35"/>
  </w:num>
  <w:num w:numId="33">
    <w:abstractNumId w:val="21"/>
  </w:num>
  <w:num w:numId="34">
    <w:abstractNumId w:val="20"/>
  </w:num>
  <w:num w:numId="35">
    <w:abstractNumId w:val="2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0700"/>
    <w:rsid w:val="000009AB"/>
    <w:rsid w:val="00001CAF"/>
    <w:rsid w:val="00006DFC"/>
    <w:rsid w:val="00007163"/>
    <w:rsid w:val="000266FB"/>
    <w:rsid w:val="0003078C"/>
    <w:rsid w:val="00030EAC"/>
    <w:rsid w:val="0003199E"/>
    <w:rsid w:val="00032111"/>
    <w:rsid w:val="000359A6"/>
    <w:rsid w:val="000403EF"/>
    <w:rsid w:val="00042B01"/>
    <w:rsid w:val="00052458"/>
    <w:rsid w:val="00053DD8"/>
    <w:rsid w:val="00053ED0"/>
    <w:rsid w:val="00057B80"/>
    <w:rsid w:val="000629EA"/>
    <w:rsid w:val="0007069A"/>
    <w:rsid w:val="0007281A"/>
    <w:rsid w:val="00072954"/>
    <w:rsid w:val="0007648C"/>
    <w:rsid w:val="00076B51"/>
    <w:rsid w:val="00076EE7"/>
    <w:rsid w:val="0008666A"/>
    <w:rsid w:val="00091F4C"/>
    <w:rsid w:val="00093661"/>
    <w:rsid w:val="00093CA7"/>
    <w:rsid w:val="00095CE1"/>
    <w:rsid w:val="00097664"/>
    <w:rsid w:val="000A4086"/>
    <w:rsid w:val="000A47AC"/>
    <w:rsid w:val="000A6DAC"/>
    <w:rsid w:val="000A78D9"/>
    <w:rsid w:val="000A7E1F"/>
    <w:rsid w:val="000B1D28"/>
    <w:rsid w:val="000B3F85"/>
    <w:rsid w:val="000B58E6"/>
    <w:rsid w:val="000C2DCB"/>
    <w:rsid w:val="000C3BED"/>
    <w:rsid w:val="000D048C"/>
    <w:rsid w:val="000D0565"/>
    <w:rsid w:val="000D37F3"/>
    <w:rsid w:val="000E3AD0"/>
    <w:rsid w:val="000E4020"/>
    <w:rsid w:val="000F0E35"/>
    <w:rsid w:val="00100298"/>
    <w:rsid w:val="00102461"/>
    <w:rsid w:val="00112ECB"/>
    <w:rsid w:val="00130DFC"/>
    <w:rsid w:val="0013462D"/>
    <w:rsid w:val="00135911"/>
    <w:rsid w:val="00141B73"/>
    <w:rsid w:val="001438A9"/>
    <w:rsid w:val="00156377"/>
    <w:rsid w:val="00164E2C"/>
    <w:rsid w:val="00167986"/>
    <w:rsid w:val="00167AB0"/>
    <w:rsid w:val="0017074D"/>
    <w:rsid w:val="00172113"/>
    <w:rsid w:val="00172CE4"/>
    <w:rsid w:val="00177B92"/>
    <w:rsid w:val="00182787"/>
    <w:rsid w:val="0018448F"/>
    <w:rsid w:val="00187014"/>
    <w:rsid w:val="00187A24"/>
    <w:rsid w:val="00194BBA"/>
    <w:rsid w:val="00195E2D"/>
    <w:rsid w:val="001A0742"/>
    <w:rsid w:val="001A366B"/>
    <w:rsid w:val="001A6315"/>
    <w:rsid w:val="001A664C"/>
    <w:rsid w:val="001A6A5D"/>
    <w:rsid w:val="001B0336"/>
    <w:rsid w:val="001B3DBE"/>
    <w:rsid w:val="001B5C81"/>
    <w:rsid w:val="001B6B1A"/>
    <w:rsid w:val="001C3BEA"/>
    <w:rsid w:val="001D0E04"/>
    <w:rsid w:val="001D2070"/>
    <w:rsid w:val="001D55E1"/>
    <w:rsid w:val="001D76A1"/>
    <w:rsid w:val="001E20C2"/>
    <w:rsid w:val="001E359D"/>
    <w:rsid w:val="001E5B95"/>
    <w:rsid w:val="001E6089"/>
    <w:rsid w:val="001E7D78"/>
    <w:rsid w:val="001F0A52"/>
    <w:rsid w:val="001F7E31"/>
    <w:rsid w:val="0020059C"/>
    <w:rsid w:val="00201EB5"/>
    <w:rsid w:val="002054BE"/>
    <w:rsid w:val="00211D43"/>
    <w:rsid w:val="00212873"/>
    <w:rsid w:val="002164CA"/>
    <w:rsid w:val="00221E1E"/>
    <w:rsid w:val="00222085"/>
    <w:rsid w:val="00232E6C"/>
    <w:rsid w:val="00235A04"/>
    <w:rsid w:val="00237781"/>
    <w:rsid w:val="00241509"/>
    <w:rsid w:val="00241BB3"/>
    <w:rsid w:val="00241F96"/>
    <w:rsid w:val="00242AE3"/>
    <w:rsid w:val="00244792"/>
    <w:rsid w:val="00252745"/>
    <w:rsid w:val="00252BD1"/>
    <w:rsid w:val="00252BF5"/>
    <w:rsid w:val="00257207"/>
    <w:rsid w:val="00260C9E"/>
    <w:rsid w:val="0026706D"/>
    <w:rsid w:val="00270E4D"/>
    <w:rsid w:val="00270EE9"/>
    <w:rsid w:val="002736F8"/>
    <w:rsid w:val="002761C9"/>
    <w:rsid w:val="002766B4"/>
    <w:rsid w:val="00280500"/>
    <w:rsid w:val="00290972"/>
    <w:rsid w:val="00290F1C"/>
    <w:rsid w:val="002A00FF"/>
    <w:rsid w:val="002A15AE"/>
    <w:rsid w:val="002A45D5"/>
    <w:rsid w:val="002A7499"/>
    <w:rsid w:val="002B2817"/>
    <w:rsid w:val="002B2CE6"/>
    <w:rsid w:val="002C4A6D"/>
    <w:rsid w:val="002C53A1"/>
    <w:rsid w:val="002D301C"/>
    <w:rsid w:val="002E08AA"/>
    <w:rsid w:val="002E251F"/>
    <w:rsid w:val="002E6247"/>
    <w:rsid w:val="002E72DC"/>
    <w:rsid w:val="002F1809"/>
    <w:rsid w:val="002F3E9A"/>
    <w:rsid w:val="002F4098"/>
    <w:rsid w:val="003016E3"/>
    <w:rsid w:val="003019E8"/>
    <w:rsid w:val="0030534E"/>
    <w:rsid w:val="00305D14"/>
    <w:rsid w:val="00310024"/>
    <w:rsid w:val="00311DEB"/>
    <w:rsid w:val="00312252"/>
    <w:rsid w:val="003139C9"/>
    <w:rsid w:val="0031679C"/>
    <w:rsid w:val="0032276C"/>
    <w:rsid w:val="00323414"/>
    <w:rsid w:val="003236C1"/>
    <w:rsid w:val="00324A9D"/>
    <w:rsid w:val="003304A2"/>
    <w:rsid w:val="00330BCD"/>
    <w:rsid w:val="00332A4A"/>
    <w:rsid w:val="003359CE"/>
    <w:rsid w:val="003471A0"/>
    <w:rsid w:val="00350854"/>
    <w:rsid w:val="00351746"/>
    <w:rsid w:val="00352B3A"/>
    <w:rsid w:val="00353159"/>
    <w:rsid w:val="00355FEA"/>
    <w:rsid w:val="00357A82"/>
    <w:rsid w:val="0036560B"/>
    <w:rsid w:val="00367C39"/>
    <w:rsid w:val="003709A6"/>
    <w:rsid w:val="00371975"/>
    <w:rsid w:val="00373490"/>
    <w:rsid w:val="00382CD0"/>
    <w:rsid w:val="00384218"/>
    <w:rsid w:val="00386329"/>
    <w:rsid w:val="00391E30"/>
    <w:rsid w:val="003924CD"/>
    <w:rsid w:val="00392E46"/>
    <w:rsid w:val="00397A30"/>
    <w:rsid w:val="00397EAD"/>
    <w:rsid w:val="003A485F"/>
    <w:rsid w:val="003A4D04"/>
    <w:rsid w:val="003A6D1E"/>
    <w:rsid w:val="003B2F4D"/>
    <w:rsid w:val="003B6ABC"/>
    <w:rsid w:val="003B6B71"/>
    <w:rsid w:val="003C11D9"/>
    <w:rsid w:val="003C6633"/>
    <w:rsid w:val="003C7B51"/>
    <w:rsid w:val="003D004D"/>
    <w:rsid w:val="003D4675"/>
    <w:rsid w:val="003D4767"/>
    <w:rsid w:val="003D577D"/>
    <w:rsid w:val="003F3F4B"/>
    <w:rsid w:val="003F674C"/>
    <w:rsid w:val="0040027B"/>
    <w:rsid w:val="00402226"/>
    <w:rsid w:val="00402F45"/>
    <w:rsid w:val="00404F56"/>
    <w:rsid w:val="004074A7"/>
    <w:rsid w:val="0041705F"/>
    <w:rsid w:val="004204FF"/>
    <w:rsid w:val="004208D9"/>
    <w:rsid w:val="0042142E"/>
    <w:rsid w:val="00421FF2"/>
    <w:rsid w:val="00431BB2"/>
    <w:rsid w:val="00432626"/>
    <w:rsid w:val="0043304B"/>
    <w:rsid w:val="004362A5"/>
    <w:rsid w:val="004428D3"/>
    <w:rsid w:val="00444CEF"/>
    <w:rsid w:val="00445BAA"/>
    <w:rsid w:val="00455A38"/>
    <w:rsid w:val="004568C5"/>
    <w:rsid w:val="00460D97"/>
    <w:rsid w:val="00460F5E"/>
    <w:rsid w:val="00462A9A"/>
    <w:rsid w:val="004635B7"/>
    <w:rsid w:val="00464820"/>
    <w:rsid w:val="00467851"/>
    <w:rsid w:val="00472278"/>
    <w:rsid w:val="004756C9"/>
    <w:rsid w:val="00481655"/>
    <w:rsid w:val="00486AE1"/>
    <w:rsid w:val="00487FE3"/>
    <w:rsid w:val="004901AA"/>
    <w:rsid w:val="00492E38"/>
    <w:rsid w:val="00493A4A"/>
    <w:rsid w:val="00494265"/>
    <w:rsid w:val="004A2326"/>
    <w:rsid w:val="004A23FA"/>
    <w:rsid w:val="004A3E85"/>
    <w:rsid w:val="004A6EBD"/>
    <w:rsid w:val="004A7ADF"/>
    <w:rsid w:val="004B26DB"/>
    <w:rsid w:val="004B3430"/>
    <w:rsid w:val="004B4067"/>
    <w:rsid w:val="004B7170"/>
    <w:rsid w:val="004C0C83"/>
    <w:rsid w:val="004C0F2E"/>
    <w:rsid w:val="004C4E95"/>
    <w:rsid w:val="004C57C3"/>
    <w:rsid w:val="004C735E"/>
    <w:rsid w:val="004D0699"/>
    <w:rsid w:val="004D1237"/>
    <w:rsid w:val="004D2E02"/>
    <w:rsid w:val="004D3895"/>
    <w:rsid w:val="004D3B77"/>
    <w:rsid w:val="004D6F42"/>
    <w:rsid w:val="004F26F7"/>
    <w:rsid w:val="004F3515"/>
    <w:rsid w:val="004F4ADB"/>
    <w:rsid w:val="004F5A89"/>
    <w:rsid w:val="004F7520"/>
    <w:rsid w:val="00503A1C"/>
    <w:rsid w:val="0051585C"/>
    <w:rsid w:val="00520ED8"/>
    <w:rsid w:val="00522785"/>
    <w:rsid w:val="0052569D"/>
    <w:rsid w:val="00526299"/>
    <w:rsid w:val="00532720"/>
    <w:rsid w:val="00533E75"/>
    <w:rsid w:val="00534281"/>
    <w:rsid w:val="005357D8"/>
    <w:rsid w:val="00542604"/>
    <w:rsid w:val="005433DE"/>
    <w:rsid w:val="00544792"/>
    <w:rsid w:val="00550219"/>
    <w:rsid w:val="00552305"/>
    <w:rsid w:val="00552547"/>
    <w:rsid w:val="0055328F"/>
    <w:rsid w:val="00554A29"/>
    <w:rsid w:val="00555BD2"/>
    <w:rsid w:val="005624E4"/>
    <w:rsid w:val="00564249"/>
    <w:rsid w:val="00564576"/>
    <w:rsid w:val="00566FB8"/>
    <w:rsid w:val="0057193A"/>
    <w:rsid w:val="00573CB9"/>
    <w:rsid w:val="005743CD"/>
    <w:rsid w:val="00577BE9"/>
    <w:rsid w:val="0058093D"/>
    <w:rsid w:val="0058493F"/>
    <w:rsid w:val="00585E62"/>
    <w:rsid w:val="00591F62"/>
    <w:rsid w:val="005A2E70"/>
    <w:rsid w:val="005D0621"/>
    <w:rsid w:val="005D0A07"/>
    <w:rsid w:val="005E0E9F"/>
    <w:rsid w:val="005E3BE1"/>
    <w:rsid w:val="005E797C"/>
    <w:rsid w:val="005F2FDB"/>
    <w:rsid w:val="005F3ED1"/>
    <w:rsid w:val="005F439E"/>
    <w:rsid w:val="005F5DE9"/>
    <w:rsid w:val="00600122"/>
    <w:rsid w:val="00604152"/>
    <w:rsid w:val="00612233"/>
    <w:rsid w:val="00616501"/>
    <w:rsid w:val="00620335"/>
    <w:rsid w:val="006215AE"/>
    <w:rsid w:val="00621870"/>
    <w:rsid w:val="00623CD0"/>
    <w:rsid w:val="00624770"/>
    <w:rsid w:val="0062752E"/>
    <w:rsid w:val="00635190"/>
    <w:rsid w:val="0063578D"/>
    <w:rsid w:val="006365EB"/>
    <w:rsid w:val="00645645"/>
    <w:rsid w:val="00653BBB"/>
    <w:rsid w:val="00654B74"/>
    <w:rsid w:val="0066394E"/>
    <w:rsid w:val="00666D7F"/>
    <w:rsid w:val="00667CB5"/>
    <w:rsid w:val="00671321"/>
    <w:rsid w:val="00672468"/>
    <w:rsid w:val="006724A4"/>
    <w:rsid w:val="00681216"/>
    <w:rsid w:val="00681A0E"/>
    <w:rsid w:val="00687365"/>
    <w:rsid w:val="00694466"/>
    <w:rsid w:val="0069472F"/>
    <w:rsid w:val="006A773E"/>
    <w:rsid w:val="006B01A7"/>
    <w:rsid w:val="006C2088"/>
    <w:rsid w:val="006C5D81"/>
    <w:rsid w:val="006C6400"/>
    <w:rsid w:val="006C6997"/>
    <w:rsid w:val="006D14F4"/>
    <w:rsid w:val="006D5651"/>
    <w:rsid w:val="006D7005"/>
    <w:rsid w:val="006E69A4"/>
    <w:rsid w:val="006F346C"/>
    <w:rsid w:val="006F4DB8"/>
    <w:rsid w:val="00701323"/>
    <w:rsid w:val="00702206"/>
    <w:rsid w:val="0070380C"/>
    <w:rsid w:val="0070416E"/>
    <w:rsid w:val="0070458E"/>
    <w:rsid w:val="00705000"/>
    <w:rsid w:val="00707D5F"/>
    <w:rsid w:val="007100C1"/>
    <w:rsid w:val="00716658"/>
    <w:rsid w:val="00717886"/>
    <w:rsid w:val="007200C1"/>
    <w:rsid w:val="00720225"/>
    <w:rsid w:val="00721787"/>
    <w:rsid w:val="00722AE7"/>
    <w:rsid w:val="00722EB8"/>
    <w:rsid w:val="007235C5"/>
    <w:rsid w:val="00727EBC"/>
    <w:rsid w:val="00730E4A"/>
    <w:rsid w:val="00733600"/>
    <w:rsid w:val="0073789F"/>
    <w:rsid w:val="00741389"/>
    <w:rsid w:val="00746AAB"/>
    <w:rsid w:val="00752617"/>
    <w:rsid w:val="007534BD"/>
    <w:rsid w:val="0075538F"/>
    <w:rsid w:val="007558F0"/>
    <w:rsid w:val="00756279"/>
    <w:rsid w:val="007614BA"/>
    <w:rsid w:val="00761D08"/>
    <w:rsid w:val="007620D2"/>
    <w:rsid w:val="0077094F"/>
    <w:rsid w:val="007709E1"/>
    <w:rsid w:val="00773D0A"/>
    <w:rsid w:val="00774A90"/>
    <w:rsid w:val="0077647F"/>
    <w:rsid w:val="007769F7"/>
    <w:rsid w:val="007855B1"/>
    <w:rsid w:val="00792D5D"/>
    <w:rsid w:val="007938B2"/>
    <w:rsid w:val="00795CCE"/>
    <w:rsid w:val="00796C45"/>
    <w:rsid w:val="007A18CF"/>
    <w:rsid w:val="007A6AF1"/>
    <w:rsid w:val="007A7330"/>
    <w:rsid w:val="007B0C41"/>
    <w:rsid w:val="007B12EC"/>
    <w:rsid w:val="007B48F2"/>
    <w:rsid w:val="007B4EF0"/>
    <w:rsid w:val="007C01E4"/>
    <w:rsid w:val="007C1498"/>
    <w:rsid w:val="007C1B05"/>
    <w:rsid w:val="007C5210"/>
    <w:rsid w:val="007C53FC"/>
    <w:rsid w:val="007C5D5C"/>
    <w:rsid w:val="007D0F8A"/>
    <w:rsid w:val="007D4B2E"/>
    <w:rsid w:val="007E092B"/>
    <w:rsid w:val="007E1EDD"/>
    <w:rsid w:val="007E2F7D"/>
    <w:rsid w:val="007E4B76"/>
    <w:rsid w:val="007E6B0C"/>
    <w:rsid w:val="007E6C63"/>
    <w:rsid w:val="007F0E7F"/>
    <w:rsid w:val="007F27AA"/>
    <w:rsid w:val="007F2DE6"/>
    <w:rsid w:val="007F3981"/>
    <w:rsid w:val="007F4472"/>
    <w:rsid w:val="007F4E62"/>
    <w:rsid w:val="007F63CA"/>
    <w:rsid w:val="008040CC"/>
    <w:rsid w:val="0081090D"/>
    <w:rsid w:val="008120C4"/>
    <w:rsid w:val="00812D3E"/>
    <w:rsid w:val="0081432B"/>
    <w:rsid w:val="00814DEB"/>
    <w:rsid w:val="00815A9C"/>
    <w:rsid w:val="00815EBD"/>
    <w:rsid w:val="00816E15"/>
    <w:rsid w:val="008172DA"/>
    <w:rsid w:val="008204E8"/>
    <w:rsid w:val="00821DFF"/>
    <w:rsid w:val="0082726C"/>
    <w:rsid w:val="008302EB"/>
    <w:rsid w:val="00833FED"/>
    <w:rsid w:val="00835111"/>
    <w:rsid w:val="00841E30"/>
    <w:rsid w:val="00846EFA"/>
    <w:rsid w:val="008550E6"/>
    <w:rsid w:val="008664B7"/>
    <w:rsid w:val="00866ACE"/>
    <w:rsid w:val="00866C97"/>
    <w:rsid w:val="00872E34"/>
    <w:rsid w:val="00874053"/>
    <w:rsid w:val="00877BD0"/>
    <w:rsid w:val="00881EA5"/>
    <w:rsid w:val="00886F95"/>
    <w:rsid w:val="008874F4"/>
    <w:rsid w:val="00887EE7"/>
    <w:rsid w:val="008900DE"/>
    <w:rsid w:val="00891155"/>
    <w:rsid w:val="008911EE"/>
    <w:rsid w:val="00897D88"/>
    <w:rsid w:val="008A22D9"/>
    <w:rsid w:val="008A3339"/>
    <w:rsid w:val="008A603B"/>
    <w:rsid w:val="008A7176"/>
    <w:rsid w:val="008C11B1"/>
    <w:rsid w:val="008C458C"/>
    <w:rsid w:val="008D1FE5"/>
    <w:rsid w:val="008D4544"/>
    <w:rsid w:val="008E14E2"/>
    <w:rsid w:val="008E1C3D"/>
    <w:rsid w:val="008E42E1"/>
    <w:rsid w:val="008E493F"/>
    <w:rsid w:val="008E6228"/>
    <w:rsid w:val="008E79FF"/>
    <w:rsid w:val="008F51E0"/>
    <w:rsid w:val="008F5529"/>
    <w:rsid w:val="008F7AF4"/>
    <w:rsid w:val="009031D7"/>
    <w:rsid w:val="009063B0"/>
    <w:rsid w:val="00907E07"/>
    <w:rsid w:val="00911EF5"/>
    <w:rsid w:val="009121F9"/>
    <w:rsid w:val="00912687"/>
    <w:rsid w:val="009126DE"/>
    <w:rsid w:val="00914177"/>
    <w:rsid w:val="0091738F"/>
    <w:rsid w:val="009225BA"/>
    <w:rsid w:val="00932AB1"/>
    <w:rsid w:val="00933315"/>
    <w:rsid w:val="00943356"/>
    <w:rsid w:val="0094470A"/>
    <w:rsid w:val="00944BC3"/>
    <w:rsid w:val="00945104"/>
    <w:rsid w:val="0094514F"/>
    <w:rsid w:val="00946E25"/>
    <w:rsid w:val="0095387C"/>
    <w:rsid w:val="00953E39"/>
    <w:rsid w:val="00954EC3"/>
    <w:rsid w:val="0095706C"/>
    <w:rsid w:val="00960003"/>
    <w:rsid w:val="0096035F"/>
    <w:rsid w:val="00961BDA"/>
    <w:rsid w:val="00962566"/>
    <w:rsid w:val="0096262C"/>
    <w:rsid w:val="00963124"/>
    <w:rsid w:val="009641B5"/>
    <w:rsid w:val="009678C4"/>
    <w:rsid w:val="009708F3"/>
    <w:rsid w:val="00972776"/>
    <w:rsid w:val="00973718"/>
    <w:rsid w:val="009770C7"/>
    <w:rsid w:val="0097765C"/>
    <w:rsid w:val="00986906"/>
    <w:rsid w:val="00987A9B"/>
    <w:rsid w:val="00990255"/>
    <w:rsid w:val="00990D8C"/>
    <w:rsid w:val="0099150D"/>
    <w:rsid w:val="009A305A"/>
    <w:rsid w:val="009A4653"/>
    <w:rsid w:val="009A7374"/>
    <w:rsid w:val="009B221B"/>
    <w:rsid w:val="009B371A"/>
    <w:rsid w:val="009C042D"/>
    <w:rsid w:val="009C4D36"/>
    <w:rsid w:val="009D3BBB"/>
    <w:rsid w:val="009D4485"/>
    <w:rsid w:val="009D4CAE"/>
    <w:rsid w:val="009E6D32"/>
    <w:rsid w:val="009F52EB"/>
    <w:rsid w:val="009F6561"/>
    <w:rsid w:val="009F6BAF"/>
    <w:rsid w:val="00A02D65"/>
    <w:rsid w:val="00A04AAF"/>
    <w:rsid w:val="00A05774"/>
    <w:rsid w:val="00A05D2C"/>
    <w:rsid w:val="00A07C3A"/>
    <w:rsid w:val="00A15688"/>
    <w:rsid w:val="00A15F2C"/>
    <w:rsid w:val="00A2072D"/>
    <w:rsid w:val="00A21388"/>
    <w:rsid w:val="00A2450A"/>
    <w:rsid w:val="00A30EDC"/>
    <w:rsid w:val="00A31890"/>
    <w:rsid w:val="00A31989"/>
    <w:rsid w:val="00A41E48"/>
    <w:rsid w:val="00A54DEC"/>
    <w:rsid w:val="00A55F66"/>
    <w:rsid w:val="00A62803"/>
    <w:rsid w:val="00A63045"/>
    <w:rsid w:val="00A67F32"/>
    <w:rsid w:val="00A724C9"/>
    <w:rsid w:val="00A725E1"/>
    <w:rsid w:val="00A80331"/>
    <w:rsid w:val="00A8152E"/>
    <w:rsid w:val="00A81AB8"/>
    <w:rsid w:val="00A823D6"/>
    <w:rsid w:val="00A83390"/>
    <w:rsid w:val="00A85A91"/>
    <w:rsid w:val="00A92579"/>
    <w:rsid w:val="00A95110"/>
    <w:rsid w:val="00A95AF7"/>
    <w:rsid w:val="00A97BCC"/>
    <w:rsid w:val="00AA1321"/>
    <w:rsid w:val="00AB0D7E"/>
    <w:rsid w:val="00AB3D79"/>
    <w:rsid w:val="00AB702A"/>
    <w:rsid w:val="00AB7DC6"/>
    <w:rsid w:val="00AC6C6D"/>
    <w:rsid w:val="00AD0A0D"/>
    <w:rsid w:val="00AD2FCE"/>
    <w:rsid w:val="00AD34D1"/>
    <w:rsid w:val="00AD36FF"/>
    <w:rsid w:val="00AD3ED7"/>
    <w:rsid w:val="00AD5208"/>
    <w:rsid w:val="00AE0837"/>
    <w:rsid w:val="00AE0C65"/>
    <w:rsid w:val="00AE32B0"/>
    <w:rsid w:val="00AE5E47"/>
    <w:rsid w:val="00AF0C27"/>
    <w:rsid w:val="00AF38E8"/>
    <w:rsid w:val="00AF6B17"/>
    <w:rsid w:val="00B0061C"/>
    <w:rsid w:val="00B00CCA"/>
    <w:rsid w:val="00B01D71"/>
    <w:rsid w:val="00B10228"/>
    <w:rsid w:val="00B11ABB"/>
    <w:rsid w:val="00B13143"/>
    <w:rsid w:val="00B1502B"/>
    <w:rsid w:val="00B15A19"/>
    <w:rsid w:val="00B17A47"/>
    <w:rsid w:val="00B20375"/>
    <w:rsid w:val="00B208AA"/>
    <w:rsid w:val="00B2184C"/>
    <w:rsid w:val="00B3081E"/>
    <w:rsid w:val="00B30EAC"/>
    <w:rsid w:val="00B3170E"/>
    <w:rsid w:val="00B404A4"/>
    <w:rsid w:val="00B4452A"/>
    <w:rsid w:val="00B447BF"/>
    <w:rsid w:val="00B465D6"/>
    <w:rsid w:val="00B54B89"/>
    <w:rsid w:val="00B64BCE"/>
    <w:rsid w:val="00B64FD6"/>
    <w:rsid w:val="00B65164"/>
    <w:rsid w:val="00B74129"/>
    <w:rsid w:val="00B748BF"/>
    <w:rsid w:val="00B75247"/>
    <w:rsid w:val="00B816D3"/>
    <w:rsid w:val="00B826DD"/>
    <w:rsid w:val="00B86D5C"/>
    <w:rsid w:val="00B978ED"/>
    <w:rsid w:val="00BA0771"/>
    <w:rsid w:val="00BA12C2"/>
    <w:rsid w:val="00BA4319"/>
    <w:rsid w:val="00BA4BBB"/>
    <w:rsid w:val="00BA6154"/>
    <w:rsid w:val="00BB11DD"/>
    <w:rsid w:val="00BB17DD"/>
    <w:rsid w:val="00BB18FB"/>
    <w:rsid w:val="00BB4673"/>
    <w:rsid w:val="00BB7AD0"/>
    <w:rsid w:val="00BB7B4B"/>
    <w:rsid w:val="00BC05CA"/>
    <w:rsid w:val="00BC6239"/>
    <w:rsid w:val="00BC7BC9"/>
    <w:rsid w:val="00BD0793"/>
    <w:rsid w:val="00BE0637"/>
    <w:rsid w:val="00BE20FE"/>
    <w:rsid w:val="00BE306F"/>
    <w:rsid w:val="00BE3EEF"/>
    <w:rsid w:val="00BE576F"/>
    <w:rsid w:val="00BF0E0E"/>
    <w:rsid w:val="00C0366C"/>
    <w:rsid w:val="00C06B9D"/>
    <w:rsid w:val="00C10F33"/>
    <w:rsid w:val="00C15B95"/>
    <w:rsid w:val="00C167E8"/>
    <w:rsid w:val="00C17526"/>
    <w:rsid w:val="00C2348F"/>
    <w:rsid w:val="00C24943"/>
    <w:rsid w:val="00C25D22"/>
    <w:rsid w:val="00C27D55"/>
    <w:rsid w:val="00C27FC9"/>
    <w:rsid w:val="00C30765"/>
    <w:rsid w:val="00C3199E"/>
    <w:rsid w:val="00C322B8"/>
    <w:rsid w:val="00C32C0E"/>
    <w:rsid w:val="00C3549F"/>
    <w:rsid w:val="00C425F8"/>
    <w:rsid w:val="00C43648"/>
    <w:rsid w:val="00C44002"/>
    <w:rsid w:val="00C47A29"/>
    <w:rsid w:val="00C55184"/>
    <w:rsid w:val="00C57B09"/>
    <w:rsid w:val="00C609DA"/>
    <w:rsid w:val="00C62ADB"/>
    <w:rsid w:val="00C70FF4"/>
    <w:rsid w:val="00C72D1D"/>
    <w:rsid w:val="00C84E32"/>
    <w:rsid w:val="00C87025"/>
    <w:rsid w:val="00C91229"/>
    <w:rsid w:val="00C9580C"/>
    <w:rsid w:val="00CA257E"/>
    <w:rsid w:val="00CA2BA8"/>
    <w:rsid w:val="00CA3FB3"/>
    <w:rsid w:val="00CA4497"/>
    <w:rsid w:val="00CB2DD9"/>
    <w:rsid w:val="00CC101E"/>
    <w:rsid w:val="00CC2762"/>
    <w:rsid w:val="00CC5A60"/>
    <w:rsid w:val="00CD33F4"/>
    <w:rsid w:val="00CD6C30"/>
    <w:rsid w:val="00CE0AB3"/>
    <w:rsid w:val="00CE1FB4"/>
    <w:rsid w:val="00CF3313"/>
    <w:rsid w:val="00CF6ADA"/>
    <w:rsid w:val="00D00206"/>
    <w:rsid w:val="00D00C87"/>
    <w:rsid w:val="00D03A7A"/>
    <w:rsid w:val="00D0453A"/>
    <w:rsid w:val="00D079E7"/>
    <w:rsid w:val="00D13F25"/>
    <w:rsid w:val="00D143C0"/>
    <w:rsid w:val="00D15DE8"/>
    <w:rsid w:val="00D20E6A"/>
    <w:rsid w:val="00D27177"/>
    <w:rsid w:val="00D31758"/>
    <w:rsid w:val="00D3252C"/>
    <w:rsid w:val="00D332E8"/>
    <w:rsid w:val="00D34EA0"/>
    <w:rsid w:val="00D401E7"/>
    <w:rsid w:val="00D43242"/>
    <w:rsid w:val="00D4382D"/>
    <w:rsid w:val="00D44BAD"/>
    <w:rsid w:val="00D540D6"/>
    <w:rsid w:val="00D67F14"/>
    <w:rsid w:val="00D72B4F"/>
    <w:rsid w:val="00D80CEC"/>
    <w:rsid w:val="00D814B9"/>
    <w:rsid w:val="00D83BA6"/>
    <w:rsid w:val="00D84FB1"/>
    <w:rsid w:val="00D91E29"/>
    <w:rsid w:val="00DA57C5"/>
    <w:rsid w:val="00DA63AD"/>
    <w:rsid w:val="00DB3104"/>
    <w:rsid w:val="00DB3C0D"/>
    <w:rsid w:val="00DC03AE"/>
    <w:rsid w:val="00DC097E"/>
    <w:rsid w:val="00DC2C05"/>
    <w:rsid w:val="00DC4B29"/>
    <w:rsid w:val="00DC4DB2"/>
    <w:rsid w:val="00DC5544"/>
    <w:rsid w:val="00DC5D94"/>
    <w:rsid w:val="00DD0F63"/>
    <w:rsid w:val="00DD2D34"/>
    <w:rsid w:val="00DD2FC3"/>
    <w:rsid w:val="00DD55D4"/>
    <w:rsid w:val="00DD661E"/>
    <w:rsid w:val="00DE1E49"/>
    <w:rsid w:val="00DE3624"/>
    <w:rsid w:val="00DF7B45"/>
    <w:rsid w:val="00E05F08"/>
    <w:rsid w:val="00E12353"/>
    <w:rsid w:val="00E12608"/>
    <w:rsid w:val="00E12973"/>
    <w:rsid w:val="00E12F6C"/>
    <w:rsid w:val="00E13CFF"/>
    <w:rsid w:val="00E14FF7"/>
    <w:rsid w:val="00E15F4D"/>
    <w:rsid w:val="00E163EC"/>
    <w:rsid w:val="00E26B53"/>
    <w:rsid w:val="00E330AA"/>
    <w:rsid w:val="00E33FD0"/>
    <w:rsid w:val="00E375BC"/>
    <w:rsid w:val="00E4132E"/>
    <w:rsid w:val="00E4218E"/>
    <w:rsid w:val="00E42578"/>
    <w:rsid w:val="00E42E2E"/>
    <w:rsid w:val="00E51B75"/>
    <w:rsid w:val="00E57A95"/>
    <w:rsid w:val="00E57D3F"/>
    <w:rsid w:val="00E636CD"/>
    <w:rsid w:val="00E72FDF"/>
    <w:rsid w:val="00E7606F"/>
    <w:rsid w:val="00E83489"/>
    <w:rsid w:val="00E85B40"/>
    <w:rsid w:val="00E86BA2"/>
    <w:rsid w:val="00E8789E"/>
    <w:rsid w:val="00E9084B"/>
    <w:rsid w:val="00E94314"/>
    <w:rsid w:val="00E94C4B"/>
    <w:rsid w:val="00E96697"/>
    <w:rsid w:val="00EA0881"/>
    <w:rsid w:val="00EA135F"/>
    <w:rsid w:val="00EA46A6"/>
    <w:rsid w:val="00EA59B1"/>
    <w:rsid w:val="00EC0AF4"/>
    <w:rsid w:val="00EC0EFF"/>
    <w:rsid w:val="00EC450B"/>
    <w:rsid w:val="00EC643F"/>
    <w:rsid w:val="00ED3005"/>
    <w:rsid w:val="00ED70D8"/>
    <w:rsid w:val="00ED7818"/>
    <w:rsid w:val="00EE66F0"/>
    <w:rsid w:val="00EE6991"/>
    <w:rsid w:val="00EE7CD0"/>
    <w:rsid w:val="00EF1CB9"/>
    <w:rsid w:val="00EF2D59"/>
    <w:rsid w:val="00EF59E4"/>
    <w:rsid w:val="00F0105F"/>
    <w:rsid w:val="00F01A3C"/>
    <w:rsid w:val="00F021AD"/>
    <w:rsid w:val="00F02B54"/>
    <w:rsid w:val="00F04291"/>
    <w:rsid w:val="00F045A5"/>
    <w:rsid w:val="00F05C83"/>
    <w:rsid w:val="00F05DA6"/>
    <w:rsid w:val="00F07689"/>
    <w:rsid w:val="00F17A03"/>
    <w:rsid w:val="00F205C0"/>
    <w:rsid w:val="00F251D9"/>
    <w:rsid w:val="00F25AB0"/>
    <w:rsid w:val="00F27541"/>
    <w:rsid w:val="00F33133"/>
    <w:rsid w:val="00F3513C"/>
    <w:rsid w:val="00F366F3"/>
    <w:rsid w:val="00F37C45"/>
    <w:rsid w:val="00F40AE1"/>
    <w:rsid w:val="00F42386"/>
    <w:rsid w:val="00F4652E"/>
    <w:rsid w:val="00F46D14"/>
    <w:rsid w:val="00F60C56"/>
    <w:rsid w:val="00F63834"/>
    <w:rsid w:val="00F65438"/>
    <w:rsid w:val="00F71E0D"/>
    <w:rsid w:val="00F76DF3"/>
    <w:rsid w:val="00F828ED"/>
    <w:rsid w:val="00F85577"/>
    <w:rsid w:val="00F85F0A"/>
    <w:rsid w:val="00F86363"/>
    <w:rsid w:val="00F86F1C"/>
    <w:rsid w:val="00F8701E"/>
    <w:rsid w:val="00F905F4"/>
    <w:rsid w:val="00F930C5"/>
    <w:rsid w:val="00F957D0"/>
    <w:rsid w:val="00F96803"/>
    <w:rsid w:val="00F97BFF"/>
    <w:rsid w:val="00FA597D"/>
    <w:rsid w:val="00FB28F0"/>
    <w:rsid w:val="00FB2CAF"/>
    <w:rsid w:val="00FC3698"/>
    <w:rsid w:val="00FC46A0"/>
    <w:rsid w:val="00FC5479"/>
    <w:rsid w:val="00FC5A47"/>
    <w:rsid w:val="00FD0977"/>
    <w:rsid w:val="00FD2DAD"/>
    <w:rsid w:val="00FD63E3"/>
    <w:rsid w:val="00FD65D6"/>
    <w:rsid w:val="00FE1FBD"/>
    <w:rsid w:val="00FF0242"/>
    <w:rsid w:val="00FF244E"/>
    <w:rsid w:val="00FF4EF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uiPriority w:val="99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rsid w:val="0088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21">
    <w:name w:val="Style21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33133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rsid w:val="00F3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3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331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1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14">
    <w:name w:val="1 Знак"/>
    <w:basedOn w:val="a"/>
    <w:rsid w:val="0032341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">
    <w:name w:val="Знак Знак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32341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2341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23414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0">
    <w:name w:val="Знак"/>
    <w:basedOn w:val="a"/>
    <w:rsid w:val="0032341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23414"/>
    <w:pPr>
      <w:suppressAutoHyphens/>
      <w:spacing w:after="120" w:line="48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1">
    <w:name w:val="caption"/>
    <w:basedOn w:val="a"/>
    <w:qFormat/>
    <w:rsid w:val="00323414"/>
    <w:pPr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ocked/>
    <w:rsid w:val="00323414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323414"/>
    <w:rPr>
      <w:rFonts w:ascii="Times New Roman" w:hAnsi="Times New Roman" w:cs="Times New Roman"/>
      <w:sz w:val="24"/>
      <w:szCs w:val="24"/>
    </w:rPr>
  </w:style>
  <w:style w:type="paragraph" w:customStyle="1" w:styleId="27">
    <w:name w:val="Знак Знак2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3234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8">
    <w:name w:val="Цитата2"/>
    <w:basedOn w:val="a"/>
    <w:rsid w:val="00323414"/>
    <w:pPr>
      <w:shd w:val="clear" w:color="auto" w:fill="FFFFFF"/>
      <w:spacing w:before="10" w:line="235" w:lineRule="atLeast"/>
      <w:ind w:left="72" w:right="806"/>
      <w:jc w:val="left"/>
    </w:pPr>
    <w:rPr>
      <w:rFonts w:ascii="Times New Roman" w:hAnsi="Times New Roman"/>
      <w:b/>
      <w:bCs/>
      <w:color w:val="000000"/>
      <w:spacing w:val="2"/>
      <w:lang w:eastAsia="ar-SA"/>
    </w:rPr>
  </w:style>
  <w:style w:type="paragraph" w:customStyle="1" w:styleId="unformattext">
    <w:name w:val="unformattext"/>
    <w:basedOn w:val="a"/>
    <w:rsid w:val="007378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378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C27D5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7D55"/>
    <w:pPr>
      <w:widowControl w:val="0"/>
      <w:autoSpaceDE w:val="0"/>
      <w:autoSpaceDN w:val="0"/>
      <w:adjustRightInd w:val="0"/>
      <w:spacing w:line="323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C27D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C27D5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C27D55"/>
    <w:pPr>
      <w:widowControl w:val="0"/>
      <w:autoSpaceDE w:val="0"/>
      <w:autoSpaceDN w:val="0"/>
      <w:adjustRightInd w:val="0"/>
      <w:spacing w:line="358" w:lineRule="exact"/>
      <w:ind w:firstLine="720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C27D55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E96697"/>
    <w:rPr>
      <w:color w:val="800080" w:themeColor="followedHyperlink"/>
      <w:u w:val="single"/>
    </w:rPr>
  </w:style>
  <w:style w:type="character" w:customStyle="1" w:styleId="match">
    <w:name w:val="match"/>
    <w:basedOn w:val="a0"/>
    <w:rsid w:val="004A6EBD"/>
  </w:style>
  <w:style w:type="paragraph" w:customStyle="1" w:styleId="bt">
    <w:name w:val="bt"/>
    <w:basedOn w:val="a"/>
    <w:rsid w:val="0031679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F828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62752E"/>
    <w:rPr>
      <w:rFonts w:ascii="Times New Roman" w:hAnsi="Times New Roman" w:cs="Times New Roman"/>
      <w:spacing w:val="-10"/>
      <w:sz w:val="14"/>
      <w:szCs w:val="14"/>
    </w:rPr>
  </w:style>
  <w:style w:type="character" w:customStyle="1" w:styleId="115pt">
    <w:name w:val="Основной текст + 11.5 pt"/>
    <w:basedOn w:val="a0"/>
    <w:rsid w:val="007F63CA"/>
    <w:rPr>
      <w:sz w:val="23"/>
      <w:szCs w:val="23"/>
      <w:shd w:val="clear" w:color="auto" w:fill="FFFFFF"/>
    </w:rPr>
  </w:style>
  <w:style w:type="character" w:customStyle="1" w:styleId="115pt0">
    <w:name w:val="Основной текст + 11.5 pt;Полужирный"/>
    <w:basedOn w:val="ab"/>
    <w:rsid w:val="00382CD0"/>
    <w:rPr>
      <w:b/>
      <w:bCs/>
      <w:sz w:val="23"/>
      <w:szCs w:val="23"/>
      <w:shd w:val="clear" w:color="auto" w:fill="FFFFFF"/>
    </w:rPr>
  </w:style>
  <w:style w:type="paragraph" w:customStyle="1" w:styleId="headertext">
    <w:name w:val="header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438F-A2E2-4569-9829-71F478EB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2018-01-18T08:56:00Z</cp:lastPrinted>
  <dcterms:created xsi:type="dcterms:W3CDTF">2020-06-10T07:48:00Z</dcterms:created>
  <dcterms:modified xsi:type="dcterms:W3CDTF">2020-06-10T08:27:00Z</dcterms:modified>
</cp:coreProperties>
</file>