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8B" w:rsidRPr="00FD094D" w:rsidRDefault="00AE6A8B" w:rsidP="00BB5B89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AE6A8B" w:rsidRPr="00FD094D" w:rsidRDefault="00BB5B89" w:rsidP="00BB5B89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</w:rPr>
        <w:t xml:space="preserve">к </w:t>
      </w:r>
      <w:r w:rsidR="00AE6A8B" w:rsidRPr="00FD094D">
        <w:rPr>
          <w:rFonts w:ascii="Times New Roman" w:eastAsia="Times New Roman" w:hAnsi="Times New Roman"/>
          <w:sz w:val="24"/>
          <w:szCs w:val="24"/>
        </w:rPr>
        <w:t>постановлени</w:t>
      </w:r>
      <w:r w:rsidR="00ED474C">
        <w:rPr>
          <w:rFonts w:ascii="Times New Roman" w:eastAsia="Times New Roman" w:hAnsi="Times New Roman"/>
          <w:sz w:val="24"/>
          <w:szCs w:val="24"/>
        </w:rPr>
        <w:t xml:space="preserve">ю </w:t>
      </w:r>
    </w:p>
    <w:p w:rsidR="00AE6A8B" w:rsidRPr="00D01008" w:rsidRDefault="00AE6A8B" w:rsidP="00BB5B89">
      <w:pPr>
        <w:shd w:val="clear" w:color="auto" w:fill="FFFFFF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FD094D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691624">
        <w:rPr>
          <w:rFonts w:ascii="Times New Roman" w:eastAsia="Times New Roman" w:hAnsi="Times New Roman"/>
          <w:sz w:val="24"/>
          <w:szCs w:val="24"/>
        </w:rPr>
        <w:t xml:space="preserve">« </w:t>
      </w:r>
      <w:r w:rsidR="00D01008" w:rsidRPr="00D01008">
        <w:rPr>
          <w:rFonts w:ascii="Times New Roman" w:eastAsia="Times New Roman" w:hAnsi="Times New Roman"/>
          <w:sz w:val="24"/>
          <w:szCs w:val="24"/>
        </w:rPr>
        <w:t>2</w:t>
      </w:r>
      <w:r w:rsidR="00D01008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691624">
        <w:rPr>
          <w:rFonts w:ascii="Times New Roman" w:eastAsia="Times New Roman" w:hAnsi="Times New Roman"/>
          <w:sz w:val="24"/>
          <w:szCs w:val="24"/>
        </w:rPr>
        <w:t>_»__</w:t>
      </w:r>
      <w:r w:rsidR="00D01008">
        <w:rPr>
          <w:rFonts w:ascii="Times New Roman" w:eastAsia="Times New Roman" w:hAnsi="Times New Roman"/>
          <w:sz w:val="24"/>
          <w:szCs w:val="24"/>
          <w:lang w:val="en-US"/>
        </w:rPr>
        <w:t>07</w:t>
      </w:r>
      <w:r w:rsidR="00691624">
        <w:rPr>
          <w:rFonts w:ascii="Times New Roman" w:eastAsia="Times New Roman" w:hAnsi="Times New Roman"/>
          <w:sz w:val="24"/>
          <w:szCs w:val="24"/>
        </w:rPr>
        <w:t>__2020 г.</w:t>
      </w:r>
      <w:r w:rsidR="00D10FFE" w:rsidRPr="00FD094D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D01008">
        <w:rPr>
          <w:rFonts w:ascii="Times New Roman" w:eastAsia="Times New Roman" w:hAnsi="Times New Roman"/>
          <w:sz w:val="24"/>
          <w:szCs w:val="24"/>
          <w:lang w:val="en-US"/>
        </w:rPr>
        <w:t>349</w:t>
      </w:r>
    </w:p>
    <w:p w:rsidR="00AE6A8B" w:rsidRPr="00FD094D" w:rsidRDefault="00AE6A8B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E6A8B" w:rsidRPr="00FD094D" w:rsidRDefault="00AE6A8B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AE6A8B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t>Муниципальная программа</w:t>
      </w: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«Город Удачный» </w:t>
      </w: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t>Мирнинского района Республики Саха (Якутия)</w:t>
      </w: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A145D"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AB2FF0"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</w:t>
      </w:r>
      <w:r w:rsidR="000A145D" w:rsidRPr="00FD09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B3029" w:rsidRPr="00FD094D">
        <w:rPr>
          <w:rFonts w:ascii="Times New Roman" w:eastAsia="Times New Roman" w:hAnsi="Times New Roman"/>
          <w:sz w:val="24"/>
          <w:szCs w:val="24"/>
          <w:lang w:eastAsia="ru-RU"/>
        </w:rPr>
        <w:t>мущество</w:t>
      </w:r>
      <w:r w:rsidR="000A145D" w:rsidRPr="00FD094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B3029"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 w:rsidR="006854B1" w:rsidRPr="00FD094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 -20</w:t>
      </w:r>
      <w:r w:rsidR="00C0276A" w:rsidRPr="00FD09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D094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1723C" w:rsidRPr="00FD094D" w:rsidRDefault="0011723C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62A9F" w:rsidRPr="00FD094D" w:rsidRDefault="00F62A9F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F62A9F" w:rsidRPr="00FD094D" w:rsidRDefault="00F62A9F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BB5B89" w:rsidRPr="00FD094D" w:rsidRDefault="00BB5B89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E6A8B" w:rsidRDefault="00691624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Удачный, 2020</w:t>
      </w:r>
      <w:r w:rsidR="006910F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0602ED" w:rsidRDefault="000602ED" w:rsidP="00BB5B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FD094D">
        <w:rPr>
          <w:rFonts w:ascii="Times New Roman" w:eastAsia="Times New Roman" w:hAnsi="Times New Roman"/>
          <w:bCs/>
          <w:sz w:val="24"/>
          <w:szCs w:val="24"/>
        </w:rPr>
        <w:lastRenderedPageBreak/>
        <w:t>ПАСПОРТ</w:t>
      </w:r>
      <w:r w:rsidR="00360E32" w:rsidRPr="00FD094D">
        <w:rPr>
          <w:rFonts w:ascii="Times New Roman" w:eastAsia="Times New Roman" w:hAnsi="Times New Roman"/>
          <w:bCs/>
          <w:sz w:val="24"/>
          <w:szCs w:val="24"/>
        </w:rPr>
        <w:t xml:space="preserve"> ПРОГРАММЫ </w:t>
      </w:r>
    </w:p>
    <w:p w:rsidR="00AE6A8B" w:rsidRPr="00FD094D" w:rsidRDefault="00AE6A8B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015" w:rsidRPr="00FD094D" w:rsidRDefault="00925015" w:rsidP="009250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2552"/>
        <w:gridCol w:w="7938"/>
      </w:tblGrid>
      <w:tr w:rsidR="00AE6A8B" w:rsidRPr="00FD094D" w:rsidTr="00925A97">
        <w:trPr>
          <w:trHeight w:val="1422"/>
        </w:trPr>
        <w:tc>
          <w:tcPr>
            <w:tcW w:w="2552" w:type="dxa"/>
          </w:tcPr>
          <w:p w:rsidR="00AE6A8B" w:rsidRPr="00FD094D" w:rsidRDefault="00AE6A8B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AE6A8B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  <w:p w:rsidR="006854B1" w:rsidRPr="00FD094D" w:rsidRDefault="006854B1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4B1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  <w:p w:rsidR="00796EBC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</w:t>
            </w:r>
          </w:p>
          <w:p w:rsidR="00796EBC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  <w:p w:rsidR="000464FB" w:rsidRPr="00FD094D" w:rsidRDefault="000464FB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54B1" w:rsidRPr="00FD094D" w:rsidRDefault="00C312FD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Куратор</w:t>
            </w:r>
          </w:p>
          <w:p w:rsidR="006854B1" w:rsidRPr="00FD094D" w:rsidRDefault="00796EBC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6854B1" w:rsidRPr="00FD094D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  <w:p w:rsidR="00C40E5E" w:rsidRPr="00FD094D" w:rsidRDefault="00C40E5E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AE6A8B" w:rsidRPr="00FD094D" w:rsidRDefault="00AE6A8B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145D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AB2FF0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 </w:t>
            </w:r>
            <w:r w:rsidR="000A145D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имуществом</w:t>
            </w:r>
            <w:r w:rsidR="00DB3029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</w:t>
            </w:r>
            <w:r w:rsidR="006854B1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</w:t>
            </w:r>
            <w:r w:rsidR="00C0276A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925015" w:rsidRPr="00FD0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Программа)</w:t>
            </w:r>
          </w:p>
          <w:p w:rsidR="000464FB" w:rsidRPr="00FD094D" w:rsidRDefault="000464FB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4B1" w:rsidRPr="00FD094D" w:rsidRDefault="006854B1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54B1" w:rsidRPr="00FD094D" w:rsidRDefault="00796EBC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2017 - 20</w:t>
            </w:r>
            <w:r w:rsidR="00C0276A" w:rsidRPr="00FD094D">
              <w:rPr>
                <w:rFonts w:ascii="Times New Roman" w:hAnsi="Times New Roman"/>
                <w:sz w:val="24"/>
                <w:szCs w:val="24"/>
              </w:rPr>
              <w:t>21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796EBC" w:rsidRPr="00FD094D" w:rsidRDefault="00796EBC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96EBC" w:rsidRPr="00FD094D" w:rsidRDefault="00796EBC" w:rsidP="0092501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1578A3" w:rsidRPr="00FD094D" w:rsidRDefault="001578A3" w:rsidP="001578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6B19" w:rsidRPr="00FD09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МО «Город Удачный» по экономике и финансам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8A3" w:rsidRPr="00FD094D" w:rsidRDefault="001578A3" w:rsidP="001578A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</w:t>
            </w:r>
            <w:r w:rsidR="001F6B19" w:rsidRPr="00FD094D">
              <w:rPr>
                <w:rFonts w:ascii="Times New Roman" w:hAnsi="Times New Roman"/>
                <w:sz w:val="24"/>
                <w:szCs w:val="24"/>
              </w:rPr>
              <w:t xml:space="preserve">МО «Город Удачный»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по городскому хозяйству.</w:t>
            </w:r>
          </w:p>
          <w:p w:rsidR="001578A3" w:rsidRPr="00FD094D" w:rsidRDefault="001578A3" w:rsidP="00796EB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8B" w:rsidRPr="00FD094D" w:rsidTr="00925A97">
        <w:trPr>
          <w:trHeight w:val="283"/>
        </w:trPr>
        <w:tc>
          <w:tcPr>
            <w:tcW w:w="2552" w:type="dxa"/>
          </w:tcPr>
          <w:p w:rsidR="00AE6A8B" w:rsidRPr="00FD094D" w:rsidRDefault="00C312FD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Координаторы, и</w:t>
            </w:r>
            <w:r w:rsidR="00796EBC" w:rsidRPr="00FD094D">
              <w:rPr>
                <w:rFonts w:ascii="Times New Roman" w:hAnsi="Times New Roman"/>
                <w:bCs/>
                <w:sz w:val="24"/>
                <w:szCs w:val="24"/>
              </w:rPr>
              <w:t>сполнители</w:t>
            </w:r>
          </w:p>
          <w:p w:rsidR="00AE6A8B" w:rsidRPr="00FD094D" w:rsidRDefault="00796EBC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94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  <w:p w:rsidR="00C40E5E" w:rsidRPr="00FD094D" w:rsidRDefault="00C40E5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925015" w:rsidRPr="00FD094D" w:rsidRDefault="001578A3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D41B0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 w:rsidR="00D41B06">
              <w:rPr>
                <w:rFonts w:ascii="Times New Roman" w:hAnsi="Times New Roman"/>
                <w:sz w:val="24"/>
                <w:szCs w:val="24"/>
              </w:rPr>
              <w:t>м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 w:rsidR="00D41B06">
              <w:rPr>
                <w:rFonts w:ascii="Times New Roman" w:hAnsi="Times New Roman"/>
                <w:sz w:val="24"/>
                <w:szCs w:val="24"/>
              </w:rPr>
              <w:t>м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 w:rsidR="00D41B06">
              <w:rPr>
                <w:rFonts w:ascii="Times New Roman" w:hAnsi="Times New Roman"/>
                <w:sz w:val="24"/>
                <w:szCs w:val="24"/>
              </w:rPr>
              <w:t>ям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 xml:space="preserve"> администрации МО «Город Удачный»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78A3" w:rsidRPr="00FD094D" w:rsidRDefault="001578A3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Инженер по надзору за зданиями</w:t>
            </w:r>
            <w:r w:rsidR="00D41B0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 xml:space="preserve"> сооружениями администрации МО «Город Удачный».</w:t>
            </w:r>
          </w:p>
          <w:p w:rsidR="001578A3" w:rsidRPr="00FD094D" w:rsidRDefault="001578A3" w:rsidP="00685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A8B" w:rsidRPr="00FD094D" w:rsidTr="00925A97">
        <w:tc>
          <w:tcPr>
            <w:tcW w:w="2552" w:type="dxa"/>
          </w:tcPr>
          <w:p w:rsidR="00AE6A8B" w:rsidRPr="00FD094D" w:rsidRDefault="00C40E5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Ц</w:t>
            </w:r>
            <w:r w:rsidR="00AE6A8B" w:rsidRPr="00FD094D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E6A8B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24CE" w:rsidRPr="00FD094D" w:rsidRDefault="002224CE" w:rsidP="0092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691624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C40E5E" w:rsidRPr="00FD094D">
              <w:rPr>
                <w:rFonts w:ascii="Times New Roman" w:hAnsi="Times New Roman"/>
                <w:sz w:val="24"/>
                <w:szCs w:val="24"/>
              </w:rPr>
              <w:t xml:space="preserve">дачи </w:t>
            </w:r>
            <w:r w:rsidR="00796EBC" w:rsidRPr="00FD094D">
              <w:rPr>
                <w:rFonts w:ascii="Times New Roman" w:hAnsi="Times New Roman"/>
                <w:sz w:val="24"/>
                <w:szCs w:val="24"/>
              </w:rPr>
              <w:t>п</w:t>
            </w:r>
            <w:r w:rsidR="00C40E5E" w:rsidRPr="00FD094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2224CE" w:rsidRPr="00FD094D" w:rsidRDefault="002224C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0E5E" w:rsidRPr="00FD094D" w:rsidRDefault="00C40E5E" w:rsidP="00C40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32F" w:rsidRPr="00FD094D" w:rsidRDefault="0013332F" w:rsidP="00DD1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40E5E" w:rsidRPr="00FD094D" w:rsidRDefault="00691624" w:rsidP="0092501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691624">
              <w:rPr>
                <w:rFonts w:ascii="Times New Roman" w:hAnsi="Times New Roman"/>
                <w:iCs/>
                <w:sz w:val="24"/>
                <w:szCs w:val="24"/>
              </w:rPr>
              <w:t>оздание условий для выполнения функций органами местного самоуправления по эффективному владению, пользованию распоряжению муниципальным имуществом.</w:t>
            </w:r>
          </w:p>
          <w:p w:rsidR="002224CE" w:rsidRPr="00FD094D" w:rsidRDefault="002224CE" w:rsidP="00925015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1624" w:rsidRPr="00691624" w:rsidRDefault="00691624" w:rsidP="006916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624">
              <w:rPr>
                <w:rFonts w:ascii="Times New Roman" w:hAnsi="Times New Roman"/>
                <w:sz w:val="24"/>
                <w:szCs w:val="24"/>
              </w:rPr>
              <w:t>1. Государственная регистрация права муниципальной собственности на объекты недвижимого имущества.</w:t>
            </w:r>
          </w:p>
          <w:p w:rsidR="00691624" w:rsidRPr="00691624" w:rsidRDefault="00691624" w:rsidP="006916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624">
              <w:rPr>
                <w:rFonts w:ascii="Times New Roman" w:hAnsi="Times New Roman"/>
                <w:sz w:val="24"/>
                <w:szCs w:val="24"/>
              </w:rPr>
              <w:t>2. Определение рыночной стоимости объектов муниципальной собственности.</w:t>
            </w:r>
          </w:p>
          <w:p w:rsidR="00691624" w:rsidRPr="00691624" w:rsidRDefault="00691624" w:rsidP="006916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624">
              <w:rPr>
                <w:rFonts w:ascii="Times New Roman" w:hAnsi="Times New Roman"/>
                <w:sz w:val="24"/>
                <w:szCs w:val="24"/>
              </w:rPr>
              <w:t>3. Определение стоимости годовой арендной платы муниципального имущества.</w:t>
            </w:r>
          </w:p>
          <w:p w:rsidR="00691624" w:rsidRPr="00691624" w:rsidRDefault="00691624" w:rsidP="006916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624">
              <w:rPr>
                <w:rFonts w:ascii="Times New Roman" w:hAnsi="Times New Roman"/>
                <w:sz w:val="24"/>
                <w:szCs w:val="24"/>
              </w:rPr>
              <w:t>4. Реализация полномочий администрации в сфере предоставления земельных участков на определенном виде права.</w:t>
            </w:r>
          </w:p>
          <w:p w:rsidR="00691624" w:rsidRPr="00691624" w:rsidRDefault="00691624" w:rsidP="006916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624">
              <w:rPr>
                <w:rFonts w:ascii="Times New Roman" w:hAnsi="Times New Roman"/>
                <w:sz w:val="24"/>
                <w:szCs w:val="24"/>
              </w:rPr>
              <w:t>5. 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правилам;</w:t>
            </w:r>
          </w:p>
          <w:p w:rsidR="00691624" w:rsidRPr="00691624" w:rsidRDefault="00691624" w:rsidP="006916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624">
              <w:rPr>
                <w:rFonts w:ascii="Times New Roman" w:hAnsi="Times New Roman"/>
                <w:sz w:val="24"/>
                <w:szCs w:val="24"/>
              </w:rPr>
              <w:t>6. Обеспечение безопасности и комфорта пребывания людей на объектах муниципальной собственности;</w:t>
            </w:r>
          </w:p>
          <w:p w:rsidR="00EA76A8" w:rsidRPr="00691624" w:rsidRDefault="00691624" w:rsidP="0069162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624">
              <w:rPr>
                <w:rFonts w:ascii="Times New Roman" w:hAnsi="Times New Roman"/>
                <w:sz w:val="24"/>
                <w:szCs w:val="24"/>
              </w:rPr>
              <w:t>7. Улучшение внешнего облика объектов муниципальной собственности МО «Город Удачный».</w:t>
            </w:r>
          </w:p>
        </w:tc>
      </w:tr>
      <w:tr w:rsidR="00AE6A8B" w:rsidRPr="00FD094D" w:rsidTr="00925A97">
        <w:trPr>
          <w:trHeight w:val="345"/>
        </w:trPr>
        <w:tc>
          <w:tcPr>
            <w:tcW w:w="2552" w:type="dxa"/>
          </w:tcPr>
          <w:p w:rsidR="00AE6A8B" w:rsidRPr="00FD094D" w:rsidRDefault="00B06DE9" w:rsidP="00B0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r w:rsidR="00CA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CA0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38" w:type="dxa"/>
          </w:tcPr>
          <w:p w:rsidR="000A145D" w:rsidRPr="000D24F3" w:rsidRDefault="00B06DE9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4F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AE6A8B" w:rsidRPr="000D24F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B04B8">
              <w:rPr>
                <w:rFonts w:ascii="Times New Roman" w:hAnsi="Times New Roman"/>
                <w:sz w:val="24"/>
                <w:szCs w:val="24"/>
              </w:rPr>
              <w:t>93 600,985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160" w:rsidRPr="000D24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AE6A8B" w:rsidRPr="000D24F3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0D24F3">
              <w:rPr>
                <w:rFonts w:ascii="Times New Roman" w:hAnsi="Times New Roman"/>
                <w:sz w:val="24"/>
                <w:szCs w:val="24"/>
              </w:rPr>
              <w:t>,</w:t>
            </w:r>
            <w:r w:rsidR="0026518A" w:rsidRPr="000D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45D" w:rsidRPr="000D24F3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  <w:r w:rsidR="000A145D" w:rsidRPr="000D24F3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>25594,896</w:t>
            </w:r>
            <w:r w:rsidR="00FD41C4" w:rsidRPr="000D24F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A145D" w:rsidRPr="000D24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145D" w:rsidRPr="000D24F3">
              <w:rPr>
                <w:rFonts w:ascii="Times New Roman" w:hAnsi="Times New Roman"/>
                <w:sz w:val="24"/>
                <w:szCs w:val="24"/>
              </w:rPr>
              <w:br/>
              <w:t xml:space="preserve">2018 год – </w:t>
            </w:r>
            <w:r w:rsidR="001C39F6" w:rsidRPr="000D24F3">
              <w:rPr>
                <w:rFonts w:ascii="Times New Roman" w:hAnsi="Times New Roman"/>
                <w:sz w:val="24"/>
                <w:szCs w:val="24"/>
              </w:rPr>
              <w:t>22 158,116</w:t>
            </w:r>
            <w:r w:rsidR="00FD41C4" w:rsidRPr="000D24F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0A145D" w:rsidRPr="000D24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0A145D" w:rsidRPr="000D24F3" w:rsidRDefault="000A145D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F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D24F3" w:rsidRPr="000D24F3">
              <w:rPr>
                <w:rFonts w:ascii="Times New Roman" w:hAnsi="Times New Roman"/>
                <w:sz w:val="24"/>
                <w:szCs w:val="24"/>
              </w:rPr>
              <w:t>25 718,43</w:t>
            </w:r>
            <w:r w:rsidR="000602ED" w:rsidRPr="000D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1C4" w:rsidRPr="000D24F3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0D24F3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C0276A" w:rsidRPr="000D24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76A" w:rsidRPr="000D24F3" w:rsidRDefault="00C0276A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F3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4B8">
              <w:rPr>
                <w:rFonts w:ascii="Times New Roman" w:hAnsi="Times New Roman"/>
                <w:sz w:val="24"/>
                <w:szCs w:val="24"/>
              </w:rPr>
              <w:t>12 609,545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C0276A" w:rsidRPr="00FD094D" w:rsidRDefault="00C0276A" w:rsidP="000A1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F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D24F3" w:rsidRPr="000D24F3">
              <w:rPr>
                <w:rFonts w:ascii="Times New Roman" w:hAnsi="Times New Roman"/>
                <w:sz w:val="24"/>
                <w:szCs w:val="24"/>
              </w:rPr>
              <w:t>7</w:t>
            </w:r>
            <w:r w:rsidR="000C7F05">
              <w:rPr>
                <w:rFonts w:ascii="Times New Roman" w:hAnsi="Times New Roman"/>
                <w:sz w:val="24"/>
                <w:szCs w:val="24"/>
              </w:rPr>
              <w:t> 519,992</w:t>
            </w:r>
            <w:r w:rsidR="00594A49" w:rsidRPr="000D24F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925015" w:rsidRPr="00FD094D" w:rsidRDefault="00925015" w:rsidP="000A145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A8B" w:rsidRPr="00FD094D" w:rsidTr="00925A97">
        <w:tc>
          <w:tcPr>
            <w:tcW w:w="2552" w:type="dxa"/>
          </w:tcPr>
          <w:p w:rsidR="00AE6A8B" w:rsidRPr="00FD094D" w:rsidRDefault="00B06DE9" w:rsidP="00B0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Планируемые</w:t>
            </w:r>
            <w:r w:rsidR="00925015" w:rsidRPr="00FD094D">
              <w:rPr>
                <w:rFonts w:ascii="Times New Roman" w:hAnsi="Times New Roman"/>
                <w:sz w:val="24"/>
                <w:szCs w:val="24"/>
              </w:rPr>
              <w:t xml:space="preserve"> результаты реализации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п</w:t>
            </w:r>
            <w:r w:rsidR="00AE6A8B" w:rsidRPr="00FD094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938" w:type="dxa"/>
          </w:tcPr>
          <w:p w:rsidR="00160A70" w:rsidRPr="00FD094D" w:rsidRDefault="00160A70" w:rsidP="00160A7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160A70" w:rsidRPr="00FD094D" w:rsidRDefault="00160A70" w:rsidP="00160A7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lastRenderedPageBreak/>
              <w:t>- действенное управление объектами муниципальной собственности, в том числе закрепленными за муниципальными унитарными предприятиями, а также земельными участками, права на которые не разграничены;</w:t>
            </w:r>
          </w:p>
          <w:p w:rsidR="00160A70" w:rsidRPr="00FD094D" w:rsidRDefault="00160A70" w:rsidP="00160A70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обеспечение полного и своевременного учета муниципального имущества;</w:t>
            </w:r>
          </w:p>
          <w:p w:rsidR="00160A70" w:rsidRPr="00FD094D" w:rsidRDefault="00160A70" w:rsidP="00160A70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D094D">
              <w:rPr>
                <w:rFonts w:ascii="Times New Roman" w:hAnsi="Times New Roman" w:cs="Times New Roman"/>
              </w:rPr>
              <w:t xml:space="preserve">- пополнение доходов местного бюджета (бюджета </w:t>
            </w:r>
            <w:r w:rsidR="00ED474C">
              <w:rPr>
                <w:rFonts w:ascii="Times New Roman" w:hAnsi="Times New Roman" w:cs="Times New Roman"/>
              </w:rPr>
              <w:t>МО</w:t>
            </w:r>
            <w:r w:rsidRPr="00FD094D">
              <w:rPr>
                <w:rFonts w:ascii="Times New Roman" w:hAnsi="Times New Roman" w:cs="Times New Roman"/>
              </w:rPr>
              <w:t xml:space="preserve"> «Город Удачный»);</w:t>
            </w:r>
          </w:p>
          <w:p w:rsidR="001578A3" w:rsidRPr="00FD094D" w:rsidRDefault="001578A3" w:rsidP="00DD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обеспечение соответствия технического состояния</w:t>
            </w:r>
            <w:r w:rsidR="00DD1766" w:rsidRPr="00FD0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94D">
              <w:rPr>
                <w:rFonts w:ascii="Times New Roman" w:hAnsi="Times New Roman"/>
                <w:sz w:val="24"/>
                <w:szCs w:val="24"/>
              </w:rPr>
              <w:t>объектов муниципальной собственности МО «Город Удачный» строительным и техническим нормам и правилам;</w:t>
            </w:r>
          </w:p>
          <w:p w:rsidR="001578A3" w:rsidRPr="00FD094D" w:rsidRDefault="001578A3" w:rsidP="00DD17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обеспечение безопасности и комфорта пребывания людей на объектах муниципальной собственности;</w:t>
            </w:r>
          </w:p>
          <w:p w:rsidR="001578A3" w:rsidRDefault="001578A3" w:rsidP="00DD17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4D">
              <w:rPr>
                <w:rFonts w:ascii="Times New Roman" w:hAnsi="Times New Roman"/>
                <w:sz w:val="24"/>
                <w:szCs w:val="24"/>
              </w:rPr>
              <w:t>- улучшение внешнего и внутреннего облика объектов муниципальной собственности.</w:t>
            </w:r>
          </w:p>
          <w:p w:rsidR="00ED474C" w:rsidRPr="00FD094D" w:rsidRDefault="00ED474C" w:rsidP="00DD1766">
            <w:pPr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2FFF" w:rsidRPr="00FD094D" w:rsidRDefault="00E02FFF" w:rsidP="00925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FFF" w:rsidRPr="00FD094D" w:rsidRDefault="00E02FFF" w:rsidP="00925015">
      <w:pPr>
        <w:pStyle w:val="1"/>
        <w:numPr>
          <w:ilvl w:val="0"/>
          <w:numId w:val="5"/>
        </w:numPr>
        <w:spacing w:before="0" w:after="0"/>
        <w:rPr>
          <w:rFonts w:ascii="Times New Roman" w:hAnsi="Times New Roman" w:cs="Times New Roman"/>
          <w:b w:val="0"/>
          <w:color w:val="auto"/>
        </w:rPr>
      </w:pPr>
      <w:bookmarkStart w:id="0" w:name="sub_100"/>
      <w:r w:rsidRPr="00FD094D">
        <w:rPr>
          <w:rFonts w:ascii="Times New Roman" w:hAnsi="Times New Roman" w:cs="Times New Roman"/>
          <w:b w:val="0"/>
          <w:color w:val="auto"/>
        </w:rPr>
        <w:lastRenderedPageBreak/>
        <w:t>Содержание проблемы и о</w:t>
      </w:r>
      <w:r w:rsidR="00AE6A8B" w:rsidRPr="00FD094D">
        <w:rPr>
          <w:rFonts w:ascii="Times New Roman" w:hAnsi="Times New Roman" w:cs="Times New Roman"/>
          <w:b w:val="0"/>
          <w:color w:val="auto"/>
        </w:rPr>
        <w:t xml:space="preserve">боснование необходимости </w:t>
      </w:r>
    </w:p>
    <w:p w:rsidR="00AE6A8B" w:rsidRPr="00FD094D" w:rsidRDefault="00AE6A8B" w:rsidP="00E02FFF">
      <w:pPr>
        <w:pStyle w:val="1"/>
        <w:spacing w:before="0" w:after="0"/>
        <w:ind w:left="720"/>
        <w:rPr>
          <w:rFonts w:ascii="Times New Roman" w:hAnsi="Times New Roman" w:cs="Times New Roman"/>
          <w:b w:val="0"/>
          <w:color w:val="auto"/>
        </w:rPr>
      </w:pPr>
      <w:r w:rsidRPr="00FD094D">
        <w:rPr>
          <w:rFonts w:ascii="Times New Roman" w:hAnsi="Times New Roman" w:cs="Times New Roman"/>
          <w:b w:val="0"/>
          <w:color w:val="auto"/>
        </w:rPr>
        <w:t xml:space="preserve">разработки </w:t>
      </w:r>
      <w:r w:rsidR="00925015" w:rsidRPr="00FD094D">
        <w:rPr>
          <w:rFonts w:ascii="Times New Roman" w:hAnsi="Times New Roman" w:cs="Times New Roman"/>
          <w:b w:val="0"/>
          <w:color w:val="auto"/>
        </w:rPr>
        <w:t>П</w:t>
      </w:r>
      <w:r w:rsidRPr="00FD094D">
        <w:rPr>
          <w:rFonts w:ascii="Times New Roman" w:hAnsi="Times New Roman" w:cs="Times New Roman"/>
          <w:b w:val="0"/>
          <w:color w:val="auto"/>
        </w:rPr>
        <w:t>рограммы</w:t>
      </w:r>
    </w:p>
    <w:p w:rsidR="00E02FFF" w:rsidRPr="00FD094D" w:rsidRDefault="00E02FFF" w:rsidP="00D839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DF4" w:rsidRPr="00FD094D" w:rsidRDefault="00615D46" w:rsidP="00D839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591DF4" w:rsidRPr="00FD094D">
        <w:rPr>
          <w:rFonts w:ascii="Times New Roman" w:hAnsi="Times New Roman"/>
          <w:sz w:val="24"/>
          <w:szCs w:val="24"/>
        </w:rPr>
        <w:t xml:space="preserve">Программа разработана в целях эффективного управления имуществом </w:t>
      </w:r>
      <w:r w:rsidR="00591DF4" w:rsidRPr="00FD094D">
        <w:rPr>
          <w:rFonts w:ascii="Times New Roman" w:eastAsia="Times New Roman" w:hAnsi="Times New Roman"/>
          <w:sz w:val="24"/>
          <w:szCs w:val="24"/>
          <w:lang w:eastAsia="ru-RU"/>
        </w:rPr>
        <w:t>(здания, сооружения, земельные участки, движимое имущество - далее Имущество)</w:t>
      </w:r>
      <w:r w:rsidR="00591DF4" w:rsidRPr="00FD094D">
        <w:rPr>
          <w:rFonts w:ascii="Times New Roman" w:hAnsi="Times New Roman"/>
          <w:sz w:val="24"/>
          <w:szCs w:val="24"/>
        </w:rPr>
        <w:t xml:space="preserve">, для повышения доходной части </w:t>
      </w:r>
      <w:r w:rsidR="00E02FFF" w:rsidRPr="00FD094D">
        <w:rPr>
          <w:rFonts w:ascii="Times New Roman" w:hAnsi="Times New Roman"/>
          <w:sz w:val="24"/>
          <w:szCs w:val="24"/>
        </w:rPr>
        <w:t xml:space="preserve">местного </w:t>
      </w:r>
      <w:r w:rsidR="00591DF4" w:rsidRPr="00FD094D">
        <w:rPr>
          <w:rFonts w:ascii="Times New Roman" w:hAnsi="Times New Roman"/>
          <w:sz w:val="24"/>
          <w:szCs w:val="24"/>
        </w:rPr>
        <w:t xml:space="preserve">бюджета и успешного выполнения полномочий </w:t>
      </w:r>
      <w:r w:rsidR="002C27D4" w:rsidRPr="00FD094D">
        <w:rPr>
          <w:rFonts w:ascii="Times New Roman" w:hAnsi="Times New Roman"/>
          <w:sz w:val="24"/>
          <w:szCs w:val="24"/>
        </w:rPr>
        <w:t>МО «Город Удачный»</w:t>
      </w:r>
      <w:r w:rsidR="00591DF4" w:rsidRPr="00FD094D">
        <w:rPr>
          <w:rFonts w:ascii="Times New Roman" w:hAnsi="Times New Roman"/>
          <w:sz w:val="24"/>
          <w:szCs w:val="24"/>
        </w:rPr>
        <w:t xml:space="preserve"> по решению вопросов местного значения.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  <w:r w:rsidR="0026518A" w:rsidRPr="00FD094D">
        <w:rPr>
          <w:rFonts w:ascii="Times New Roman" w:hAnsi="Times New Roman"/>
          <w:sz w:val="24"/>
          <w:szCs w:val="24"/>
        </w:rPr>
        <w:t xml:space="preserve"> </w:t>
      </w:r>
      <w:r w:rsidRPr="00FD094D">
        <w:rPr>
          <w:rFonts w:ascii="Times New Roman" w:hAnsi="Times New Roman"/>
          <w:sz w:val="24"/>
          <w:szCs w:val="24"/>
        </w:rPr>
        <w:t>Вместе с тем существуют проблемы, препятствующие в полной мере реализовать эту задачу.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полномочий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В целях полного учета объектов муниципальной собственности необходима полная автоматизация функции по учету и мониторингу муниципального имущества посредством ведения Реестра муниципального имущества муниципального образования «Город Удачный»  (далее - Реестр муниципального имущества).</w:t>
      </w:r>
    </w:p>
    <w:p w:rsidR="003052CC" w:rsidRPr="00FD094D" w:rsidRDefault="003052CC" w:rsidP="0030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Осуществляется работа с субъектами малого и среднего предпринимательства,</w:t>
      </w:r>
      <w:r w:rsidR="00AD263A" w:rsidRPr="00FD094D">
        <w:rPr>
          <w:rFonts w:ascii="Times New Roman" w:hAnsi="Times New Roman"/>
          <w:sz w:val="24"/>
          <w:szCs w:val="24"/>
        </w:rPr>
        <w:t xml:space="preserve"> арендующими нежилые помещения</w:t>
      </w:r>
      <w:r w:rsidRPr="00FD094D">
        <w:rPr>
          <w:rFonts w:ascii="Times New Roman" w:hAnsi="Times New Roman"/>
          <w:sz w:val="24"/>
          <w:szCs w:val="24"/>
        </w:rPr>
        <w:t>, по вопросам заключения договоров аренды нежилых помещений на новый срок, а также их возмездному отчуждению.</w:t>
      </w:r>
    </w:p>
    <w:p w:rsidR="004E3BAD" w:rsidRPr="00FD094D" w:rsidRDefault="004E3BAD" w:rsidP="004E3BA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Реализация мероприятий Программы позволит ежегодно обеспечить: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увеличение количества сформированных земельных участков под объектами муни</w:t>
      </w:r>
      <w:r w:rsidR="00AD263A" w:rsidRPr="000602ED">
        <w:rPr>
          <w:rFonts w:ascii="Times New Roman" w:hAnsi="Times New Roman"/>
          <w:sz w:val="24"/>
          <w:szCs w:val="24"/>
        </w:rPr>
        <w:t>ципальной собственности</w:t>
      </w:r>
      <w:r w:rsidRPr="000602ED">
        <w:rPr>
          <w:rFonts w:ascii="Times New Roman" w:hAnsi="Times New Roman"/>
          <w:sz w:val="24"/>
          <w:szCs w:val="24"/>
        </w:rPr>
        <w:t>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 xml:space="preserve">повышение качества подготовки исходно-разрешительной документации для предоставления земельных участков путем проведения торгов, что приведет к пополнению местного бюджета (бюджета </w:t>
      </w:r>
      <w:r w:rsidR="00ED474C">
        <w:rPr>
          <w:rFonts w:ascii="Times New Roman" w:hAnsi="Times New Roman"/>
          <w:sz w:val="24"/>
          <w:szCs w:val="24"/>
        </w:rPr>
        <w:t>МО</w:t>
      </w:r>
      <w:r w:rsidRPr="000602ED">
        <w:rPr>
          <w:rFonts w:ascii="Times New Roman" w:hAnsi="Times New Roman"/>
          <w:sz w:val="24"/>
          <w:szCs w:val="24"/>
        </w:rPr>
        <w:t xml:space="preserve"> «Город Удачный»</w:t>
      </w:r>
      <w:r w:rsidR="00AD263A" w:rsidRPr="000602ED">
        <w:rPr>
          <w:rFonts w:ascii="Times New Roman" w:hAnsi="Times New Roman"/>
          <w:sz w:val="24"/>
          <w:szCs w:val="24"/>
        </w:rPr>
        <w:t>)</w:t>
      </w:r>
      <w:r w:rsidRPr="000602ED">
        <w:rPr>
          <w:rFonts w:ascii="Times New Roman" w:hAnsi="Times New Roman"/>
          <w:sz w:val="24"/>
          <w:szCs w:val="24"/>
        </w:rPr>
        <w:t>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повышение достоверности</w:t>
      </w:r>
      <w:r w:rsidR="00AD263A" w:rsidRPr="000602ED">
        <w:rPr>
          <w:rFonts w:ascii="Times New Roman" w:hAnsi="Times New Roman"/>
          <w:sz w:val="24"/>
          <w:szCs w:val="24"/>
        </w:rPr>
        <w:t xml:space="preserve"> и упорядочения </w:t>
      </w:r>
      <w:r w:rsidRPr="000602ED">
        <w:rPr>
          <w:rFonts w:ascii="Times New Roman" w:hAnsi="Times New Roman"/>
          <w:sz w:val="24"/>
          <w:szCs w:val="24"/>
        </w:rPr>
        <w:t>отражения информации об объектах муниципальной собственности в Реестре муниципального имущества, Едином государственном реестре прав на недвижимое имущество и сделок с ним, Госуда</w:t>
      </w:r>
      <w:r w:rsidR="00AD263A" w:rsidRPr="000602ED">
        <w:rPr>
          <w:rFonts w:ascii="Times New Roman" w:hAnsi="Times New Roman"/>
          <w:sz w:val="24"/>
          <w:szCs w:val="24"/>
        </w:rPr>
        <w:t>рственном кадастре недвижимости;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 xml:space="preserve">укрепление материально-финансовой базы </w:t>
      </w:r>
      <w:r w:rsidR="00ED474C">
        <w:rPr>
          <w:rFonts w:ascii="Times New Roman" w:hAnsi="Times New Roman"/>
          <w:sz w:val="24"/>
          <w:szCs w:val="24"/>
        </w:rPr>
        <w:t>МО</w:t>
      </w:r>
      <w:r w:rsidRPr="000602ED">
        <w:rPr>
          <w:rFonts w:ascii="Times New Roman" w:hAnsi="Times New Roman"/>
          <w:sz w:val="24"/>
          <w:szCs w:val="24"/>
        </w:rPr>
        <w:t xml:space="preserve"> «Город Удачный»;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 xml:space="preserve">увеличение доходной части местного бюджета (бюджета </w:t>
      </w:r>
      <w:r w:rsidR="00ED474C">
        <w:rPr>
          <w:rFonts w:ascii="Times New Roman" w:hAnsi="Times New Roman"/>
          <w:sz w:val="24"/>
          <w:szCs w:val="24"/>
        </w:rPr>
        <w:t>МО</w:t>
      </w:r>
      <w:r w:rsidRPr="000602ED">
        <w:rPr>
          <w:rFonts w:ascii="Times New Roman" w:hAnsi="Times New Roman"/>
          <w:sz w:val="24"/>
          <w:szCs w:val="24"/>
        </w:rPr>
        <w:t xml:space="preserve"> «Город Удачный»);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 xml:space="preserve">определение стоимости муниципального имущества, что обеспечит эффективное управление и распоряжение муниципальным имуществом до 100%, и, как следствие, приведет к пополнению </w:t>
      </w:r>
      <w:r w:rsidRPr="000602ED">
        <w:rPr>
          <w:rFonts w:ascii="Times New Roman" w:hAnsi="Times New Roman"/>
          <w:sz w:val="24"/>
          <w:szCs w:val="24"/>
        </w:rPr>
        <w:lastRenderedPageBreak/>
        <w:t xml:space="preserve">местного бюджета (бюджета </w:t>
      </w:r>
      <w:r w:rsidR="00ED474C">
        <w:rPr>
          <w:rFonts w:ascii="Times New Roman" w:hAnsi="Times New Roman"/>
          <w:sz w:val="24"/>
          <w:szCs w:val="24"/>
        </w:rPr>
        <w:t>МО</w:t>
      </w:r>
      <w:r w:rsidRPr="000602ED">
        <w:rPr>
          <w:rFonts w:ascii="Times New Roman" w:hAnsi="Times New Roman"/>
          <w:sz w:val="24"/>
          <w:szCs w:val="24"/>
        </w:rPr>
        <w:t xml:space="preserve"> </w:t>
      </w:r>
      <w:r w:rsidR="00FF184C" w:rsidRPr="000602ED">
        <w:rPr>
          <w:rFonts w:ascii="Times New Roman" w:hAnsi="Times New Roman"/>
          <w:sz w:val="24"/>
          <w:szCs w:val="24"/>
        </w:rPr>
        <w:t>«Город Удачный»</w:t>
      </w:r>
      <w:r w:rsidRPr="000602ED">
        <w:rPr>
          <w:rFonts w:ascii="Times New Roman" w:hAnsi="Times New Roman"/>
          <w:sz w:val="24"/>
          <w:szCs w:val="24"/>
        </w:rPr>
        <w:t>);</w:t>
      </w:r>
    </w:p>
    <w:p w:rsidR="004E3BAD" w:rsidRPr="000602ED" w:rsidRDefault="004E3BAD" w:rsidP="000602ED">
      <w:pPr>
        <w:pStyle w:val="a8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 xml:space="preserve">пополнение муниципального жилищного фонда </w:t>
      </w:r>
      <w:r w:rsidR="00ED474C">
        <w:rPr>
          <w:rFonts w:ascii="Times New Roman" w:hAnsi="Times New Roman"/>
          <w:sz w:val="24"/>
          <w:szCs w:val="24"/>
        </w:rPr>
        <w:t>МО</w:t>
      </w:r>
      <w:r w:rsidRPr="000602ED">
        <w:rPr>
          <w:rFonts w:ascii="Times New Roman" w:hAnsi="Times New Roman"/>
          <w:sz w:val="24"/>
          <w:szCs w:val="24"/>
        </w:rPr>
        <w:t xml:space="preserve"> </w:t>
      </w:r>
      <w:r w:rsidR="00FF184C" w:rsidRPr="000602ED">
        <w:rPr>
          <w:rFonts w:ascii="Times New Roman" w:hAnsi="Times New Roman"/>
          <w:sz w:val="24"/>
          <w:szCs w:val="24"/>
        </w:rPr>
        <w:t xml:space="preserve"> «Город Удачный»</w:t>
      </w:r>
      <w:r w:rsidRPr="000602ED">
        <w:rPr>
          <w:rFonts w:ascii="Times New Roman" w:hAnsi="Times New Roman"/>
          <w:sz w:val="24"/>
          <w:szCs w:val="24"/>
        </w:rPr>
        <w:t>, что позволит повысить эффективность реализации программ, направленных на улучшение жилищных условий граждан, нуждающихся в улучшении жилищных условий.</w:t>
      </w:r>
    </w:p>
    <w:bookmarkEnd w:id="0"/>
    <w:p w:rsidR="006739F7" w:rsidRPr="00FD094D" w:rsidRDefault="00D8395C" w:rsidP="001E41F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  <w:lang w:eastAsia="zh-CN"/>
        </w:rPr>
        <w:tab/>
      </w:r>
      <w:r w:rsidR="006739F7" w:rsidRPr="00FD094D">
        <w:rPr>
          <w:rFonts w:ascii="Times New Roman" w:hAnsi="Times New Roman"/>
          <w:sz w:val="24"/>
          <w:szCs w:val="24"/>
        </w:rPr>
        <w:t>Необходимость решения данных вопросов в рамках Программы обусловлена их комплексностью и взаимосвязанностью, что требует скоординированного выполнения разнородных мероприятий правового, организационного, производственного и технологического характера.</w:t>
      </w:r>
    </w:p>
    <w:p w:rsidR="001578A3" w:rsidRPr="00FD094D" w:rsidRDefault="001578A3" w:rsidP="0015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Длительное не проведение капитального и текущего ремонта, несистемный характер проводимых ремонтов создают угрозу разрушения и утраты объектов муниципальной собственности, приводит к снижению их стоимости и арендной платы за пользование объектами, а также к значительному возрастанию затрат на содержание и приведение их в надлежащее техническое состояние. </w:t>
      </w:r>
    </w:p>
    <w:p w:rsidR="001578A3" w:rsidRPr="00FD094D" w:rsidRDefault="001578A3" w:rsidP="0015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Решение данной проблемы, создание необходимых условий для нормальной эксплуатации объектов муниципальной собственности невозможно без проведения работ по ремонту таких объектов. Своевременное проведение капитального и текущего ремонта позволит поддерживать техническое состояние объектов, а также обеспечить соблюдение санитарно-гигиенических требований, предъявляемых к объектам, что является условием сохранения материальных ценностей и предотвращения чрезвычайных ситуаций.</w:t>
      </w:r>
    </w:p>
    <w:p w:rsidR="001578A3" w:rsidRPr="00FD094D" w:rsidRDefault="001578A3" w:rsidP="001578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Для реализации поставленных задач, требуется финансирование из бюджета </w:t>
      </w:r>
      <w:r w:rsidR="00ED474C">
        <w:rPr>
          <w:rFonts w:ascii="Times New Roman" w:hAnsi="Times New Roman"/>
          <w:sz w:val="24"/>
          <w:szCs w:val="24"/>
        </w:rPr>
        <w:t>МО</w:t>
      </w:r>
      <w:r w:rsidRPr="00FD094D">
        <w:rPr>
          <w:rFonts w:ascii="Times New Roman" w:hAnsi="Times New Roman"/>
          <w:sz w:val="24"/>
          <w:szCs w:val="24"/>
        </w:rPr>
        <w:t xml:space="preserve"> «Город Удачный».</w:t>
      </w:r>
    </w:p>
    <w:p w:rsidR="001578A3" w:rsidRPr="00FD094D" w:rsidRDefault="001578A3" w:rsidP="00157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Особенностью Программы является то, что она включает в себя мероприятия, которые являются исключительно взаимосвязанными и дополняют друг друга. Таким образом, мероприятия Программы, находятся в системной связи друг с другом.</w:t>
      </w:r>
    </w:p>
    <w:p w:rsidR="00EE3F12" w:rsidRPr="00FD094D" w:rsidRDefault="00EE3F12" w:rsidP="00D8395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6978" w:rsidRPr="00FD094D" w:rsidRDefault="00076978" w:rsidP="00076978">
      <w:pPr>
        <w:pStyle w:val="a8"/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" w:name="sub_200"/>
      <w:r w:rsidRPr="00FD094D">
        <w:rPr>
          <w:rFonts w:ascii="Times New Roman" w:hAnsi="Times New Roman"/>
          <w:sz w:val="24"/>
          <w:szCs w:val="24"/>
        </w:rPr>
        <w:t xml:space="preserve">Цели, задачи, сроки и этапы реализации </w:t>
      </w:r>
      <w:r w:rsidRPr="00FD094D">
        <w:rPr>
          <w:rFonts w:ascii="Times New Roman" w:hAnsi="Times New Roman"/>
          <w:color w:val="000000"/>
          <w:sz w:val="24"/>
          <w:szCs w:val="24"/>
        </w:rPr>
        <w:t>Программы</w:t>
      </w:r>
    </w:p>
    <w:p w:rsidR="00FF184C" w:rsidRPr="00FD094D" w:rsidRDefault="00FF184C" w:rsidP="00FF184C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F184C" w:rsidRPr="000602ED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 xml:space="preserve">Программа разработана в соответствии с долгосрочными приоритетами социально-экономического развития </w:t>
      </w:r>
      <w:r w:rsidR="00ED474C">
        <w:rPr>
          <w:rFonts w:ascii="Times New Roman" w:hAnsi="Times New Roman"/>
          <w:sz w:val="24"/>
          <w:szCs w:val="24"/>
        </w:rPr>
        <w:t>МО</w:t>
      </w:r>
      <w:r w:rsidRPr="000602ED">
        <w:rPr>
          <w:rFonts w:ascii="Times New Roman" w:hAnsi="Times New Roman"/>
          <w:sz w:val="24"/>
          <w:szCs w:val="24"/>
        </w:rPr>
        <w:t xml:space="preserve"> «Город Удачный» с целью повышения эффективности управления муниципальным имуществом.</w:t>
      </w:r>
    </w:p>
    <w:p w:rsidR="00FF184C" w:rsidRPr="000602ED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 xml:space="preserve">Программа направлена на достижение следующей цели - создание условий для выполнения функций органами местного самоуправления по эффективному </w:t>
      </w:r>
      <w:r w:rsidR="003B0EE9">
        <w:rPr>
          <w:rFonts w:ascii="Times New Roman" w:hAnsi="Times New Roman"/>
          <w:sz w:val="24"/>
          <w:szCs w:val="24"/>
        </w:rPr>
        <w:t>управлению,</w:t>
      </w:r>
      <w:r w:rsidR="003B0EE9" w:rsidRPr="00FD094D">
        <w:rPr>
          <w:rFonts w:ascii="Times New Roman" w:hAnsi="Times New Roman"/>
          <w:sz w:val="24"/>
          <w:szCs w:val="24"/>
        </w:rPr>
        <w:t xml:space="preserve"> </w:t>
      </w:r>
      <w:r w:rsidRPr="000602ED">
        <w:rPr>
          <w:rFonts w:ascii="Times New Roman" w:hAnsi="Times New Roman"/>
          <w:sz w:val="24"/>
          <w:szCs w:val="24"/>
        </w:rPr>
        <w:t>владению, пользованию распор</w:t>
      </w:r>
      <w:r w:rsidR="003B0EE9">
        <w:rPr>
          <w:rFonts w:ascii="Times New Roman" w:hAnsi="Times New Roman"/>
          <w:sz w:val="24"/>
          <w:szCs w:val="24"/>
        </w:rPr>
        <w:t>яжению муниципальным имуществом</w:t>
      </w:r>
      <w:r w:rsidR="003B0EE9" w:rsidRPr="003B0EE9">
        <w:rPr>
          <w:rFonts w:ascii="Times New Roman" w:hAnsi="Times New Roman"/>
          <w:sz w:val="24"/>
          <w:szCs w:val="24"/>
        </w:rPr>
        <w:t xml:space="preserve"> </w:t>
      </w:r>
      <w:r w:rsidR="003B0EE9" w:rsidRPr="00FD094D">
        <w:rPr>
          <w:rFonts w:ascii="Times New Roman" w:hAnsi="Times New Roman"/>
          <w:sz w:val="24"/>
          <w:szCs w:val="24"/>
        </w:rPr>
        <w:t>в целях повышения доходной части местного бюджета.</w:t>
      </w:r>
    </w:p>
    <w:p w:rsidR="00FF184C" w:rsidRPr="000602ED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2ED">
        <w:rPr>
          <w:rFonts w:ascii="Times New Roman" w:hAnsi="Times New Roman"/>
          <w:sz w:val="24"/>
          <w:szCs w:val="24"/>
        </w:rPr>
        <w:t>Для достижения основной цели необходимо решение следующих задач:</w:t>
      </w:r>
    </w:p>
    <w:p w:rsidR="003B0EE9" w:rsidRPr="003B0EE9" w:rsidRDefault="003B0EE9" w:rsidP="003B0EE9">
      <w:pPr>
        <w:tabs>
          <w:tab w:val="left" w:pos="0"/>
          <w:tab w:val="left" w:pos="142"/>
          <w:tab w:val="left" w:pos="709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EE9">
        <w:rPr>
          <w:rFonts w:ascii="Times New Roman" w:hAnsi="Times New Roman"/>
          <w:sz w:val="24"/>
          <w:szCs w:val="24"/>
        </w:rPr>
        <w:t xml:space="preserve">1. Реализация полномочий администрации в сфере предоставления земельных участков на определенном виде права </w:t>
      </w:r>
    </w:p>
    <w:p w:rsidR="003B0EE9" w:rsidRDefault="003B0EE9" w:rsidP="003B0EE9">
      <w:pPr>
        <w:tabs>
          <w:tab w:val="left" w:pos="0"/>
          <w:tab w:val="left" w:pos="142"/>
          <w:tab w:val="left" w:pos="709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EE9">
        <w:rPr>
          <w:rFonts w:ascii="Times New Roman" w:hAnsi="Times New Roman"/>
          <w:sz w:val="24"/>
          <w:szCs w:val="24"/>
        </w:rPr>
        <w:t>2. Государственная регистрация права муниципальной собственности на объекты недвижимого имущества.</w:t>
      </w:r>
    </w:p>
    <w:p w:rsidR="003B0EE9" w:rsidRPr="003B0EE9" w:rsidRDefault="003B0EE9" w:rsidP="003B0EE9">
      <w:pPr>
        <w:tabs>
          <w:tab w:val="left" w:pos="0"/>
          <w:tab w:val="left" w:pos="142"/>
          <w:tab w:val="left" w:pos="709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B0EE9">
        <w:rPr>
          <w:rFonts w:ascii="Times New Roman" w:hAnsi="Times New Roman"/>
          <w:sz w:val="24"/>
          <w:szCs w:val="24"/>
        </w:rPr>
        <w:t>Определение рыночной стоимости объектов муниципальной собственности.</w:t>
      </w:r>
    </w:p>
    <w:p w:rsidR="003B0EE9" w:rsidRPr="003B0EE9" w:rsidRDefault="003B0EE9" w:rsidP="003B0EE9">
      <w:pPr>
        <w:tabs>
          <w:tab w:val="left" w:pos="0"/>
          <w:tab w:val="left" w:pos="709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B0EE9">
        <w:rPr>
          <w:rFonts w:ascii="Times New Roman" w:hAnsi="Times New Roman"/>
          <w:sz w:val="24"/>
          <w:szCs w:val="24"/>
        </w:rPr>
        <w:t>. Определение стоимости годовой арендной платы муниципального имущества.</w:t>
      </w:r>
    </w:p>
    <w:p w:rsidR="003B0EE9" w:rsidRPr="00925A97" w:rsidRDefault="003B0EE9" w:rsidP="003B0EE9">
      <w:pPr>
        <w:pStyle w:val="a8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B0EE9">
        <w:rPr>
          <w:rFonts w:ascii="Times New Roman" w:hAnsi="Times New Roman"/>
          <w:sz w:val="24"/>
          <w:szCs w:val="24"/>
        </w:rPr>
        <w:t xml:space="preserve"> </w:t>
      </w:r>
      <w:r w:rsidRPr="00925A97">
        <w:rPr>
          <w:rFonts w:ascii="Times New Roman" w:hAnsi="Times New Roman"/>
          <w:sz w:val="24"/>
          <w:szCs w:val="24"/>
        </w:rPr>
        <w:t>обеспечение полного и своевременного учета муниципального имущества;</w:t>
      </w:r>
    </w:p>
    <w:p w:rsidR="003B0EE9" w:rsidRPr="00ED474C" w:rsidRDefault="003B0EE9" w:rsidP="003B0EE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74C">
        <w:rPr>
          <w:rFonts w:ascii="Times New Roman" w:hAnsi="Times New Roman"/>
          <w:sz w:val="24"/>
          <w:szCs w:val="24"/>
        </w:rPr>
        <w:t>6. Обеспечение соответствия технического состояния объектов муниципальной собственности МО «Город Удачный» строительным и техническим нормам и правилам.  Обеспечение безопасности и комфорта пребывания людей на объектах муниципальной собственности;</w:t>
      </w:r>
    </w:p>
    <w:p w:rsidR="003B0EE9" w:rsidRPr="00ED474C" w:rsidRDefault="003B0EE9" w:rsidP="003B0EE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74C">
        <w:rPr>
          <w:rFonts w:ascii="Times New Roman" w:hAnsi="Times New Roman"/>
          <w:sz w:val="24"/>
          <w:szCs w:val="24"/>
        </w:rPr>
        <w:t>7. Улучшение внешнего облика объектов муниципальной собственности МО «Город Удачный».</w:t>
      </w:r>
    </w:p>
    <w:p w:rsidR="00FF184C" w:rsidRPr="00ED474C" w:rsidRDefault="00FF184C" w:rsidP="000602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74C">
        <w:rPr>
          <w:rFonts w:ascii="Times New Roman" w:hAnsi="Times New Roman"/>
          <w:sz w:val="24"/>
          <w:szCs w:val="24"/>
        </w:rPr>
        <w:t>Целевые показатели Программы, позволяющие оценить эффективность реализации Программы, изложены в Приложении №</w:t>
      </w:r>
      <w:r w:rsidR="00F11E02" w:rsidRPr="00ED474C">
        <w:rPr>
          <w:rFonts w:ascii="Times New Roman" w:hAnsi="Times New Roman"/>
          <w:sz w:val="24"/>
          <w:szCs w:val="24"/>
        </w:rPr>
        <w:t>1</w:t>
      </w:r>
      <w:r w:rsidRPr="00ED474C">
        <w:rPr>
          <w:rFonts w:ascii="Times New Roman" w:hAnsi="Times New Roman"/>
          <w:sz w:val="24"/>
          <w:szCs w:val="24"/>
        </w:rPr>
        <w:t xml:space="preserve"> к Программе.</w:t>
      </w:r>
    </w:p>
    <w:p w:rsidR="00771C02" w:rsidRPr="00ED474C" w:rsidRDefault="000602ED" w:rsidP="00570C3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74C">
        <w:rPr>
          <w:rFonts w:ascii="Times New Roman" w:hAnsi="Times New Roman"/>
          <w:sz w:val="24"/>
          <w:szCs w:val="24"/>
        </w:rPr>
        <w:tab/>
      </w:r>
      <w:r w:rsidR="00AE6A8B" w:rsidRPr="00ED474C">
        <w:rPr>
          <w:rFonts w:ascii="Times New Roman" w:hAnsi="Times New Roman"/>
          <w:sz w:val="24"/>
          <w:szCs w:val="24"/>
        </w:rPr>
        <w:t xml:space="preserve"> </w:t>
      </w:r>
      <w:r w:rsidR="00CB3DAC" w:rsidRPr="00ED474C">
        <w:rPr>
          <w:rFonts w:ascii="Times New Roman" w:hAnsi="Times New Roman"/>
          <w:sz w:val="24"/>
          <w:szCs w:val="24"/>
        </w:rPr>
        <w:t>И</w:t>
      </w:r>
      <w:r w:rsidR="00E22967" w:rsidRPr="00ED474C">
        <w:rPr>
          <w:rFonts w:ascii="Times New Roman" w:hAnsi="Times New Roman"/>
          <w:sz w:val="24"/>
          <w:szCs w:val="24"/>
        </w:rPr>
        <w:t>муществ</w:t>
      </w:r>
      <w:r w:rsidR="00CB3DAC" w:rsidRPr="00ED474C">
        <w:rPr>
          <w:rFonts w:ascii="Times New Roman" w:hAnsi="Times New Roman"/>
          <w:sz w:val="24"/>
          <w:szCs w:val="24"/>
        </w:rPr>
        <w:t>о</w:t>
      </w:r>
      <w:r w:rsidR="00E22967" w:rsidRPr="00ED474C">
        <w:rPr>
          <w:rFonts w:ascii="Times New Roman" w:hAnsi="Times New Roman"/>
          <w:sz w:val="24"/>
          <w:szCs w:val="24"/>
        </w:rPr>
        <w:t>, в отношении котор</w:t>
      </w:r>
      <w:r w:rsidR="00CB3DAC" w:rsidRPr="00ED474C">
        <w:rPr>
          <w:rFonts w:ascii="Times New Roman" w:hAnsi="Times New Roman"/>
          <w:sz w:val="24"/>
          <w:szCs w:val="24"/>
        </w:rPr>
        <w:t>ого</w:t>
      </w:r>
      <w:r w:rsidR="00E22967" w:rsidRPr="00ED474C">
        <w:rPr>
          <w:rFonts w:ascii="Times New Roman" w:hAnsi="Times New Roman"/>
          <w:sz w:val="24"/>
          <w:szCs w:val="24"/>
        </w:rPr>
        <w:t xml:space="preserve"> необходимо проведение мероприятий для достижения основных целей и задач Программы:</w:t>
      </w:r>
    </w:p>
    <w:p w:rsidR="00771C02" w:rsidRPr="00ED474C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ED474C">
        <w:rPr>
          <w:rFonts w:ascii="Times New Roman" w:eastAsia="Calibri" w:hAnsi="Times New Roman" w:cs="Times New Roman"/>
          <w:lang w:eastAsia="en-US"/>
        </w:rPr>
        <w:t>-Автомобильные дороги</w:t>
      </w:r>
      <w:r w:rsidR="004E1A3E" w:rsidRPr="00ED474C">
        <w:rPr>
          <w:rFonts w:ascii="Times New Roman" w:eastAsia="Calibri" w:hAnsi="Times New Roman" w:cs="Times New Roman"/>
          <w:lang w:eastAsia="en-US"/>
        </w:rPr>
        <w:t>.</w:t>
      </w:r>
    </w:p>
    <w:p w:rsidR="00771C02" w:rsidRPr="00ED474C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ED474C">
        <w:rPr>
          <w:rFonts w:ascii="Times New Roman" w:eastAsia="Calibri" w:hAnsi="Times New Roman" w:cs="Times New Roman"/>
          <w:lang w:eastAsia="en-US"/>
        </w:rPr>
        <w:t xml:space="preserve">- </w:t>
      </w:r>
      <w:r w:rsidR="00771C02" w:rsidRPr="00ED474C">
        <w:rPr>
          <w:rFonts w:ascii="Times New Roman" w:eastAsia="Calibri" w:hAnsi="Times New Roman" w:cs="Times New Roman"/>
          <w:lang w:eastAsia="en-US"/>
        </w:rPr>
        <w:t>Об</w:t>
      </w:r>
      <w:r w:rsidR="00E22967" w:rsidRPr="00ED474C">
        <w:rPr>
          <w:rFonts w:ascii="Times New Roman" w:eastAsia="Calibri" w:hAnsi="Times New Roman" w:cs="Times New Roman"/>
          <w:lang w:eastAsia="en-US"/>
        </w:rPr>
        <w:t xml:space="preserve">ъекты </w:t>
      </w:r>
      <w:proofErr w:type="spellStart"/>
      <w:r w:rsidR="00E22967" w:rsidRPr="00ED474C">
        <w:rPr>
          <w:rFonts w:ascii="Times New Roman" w:eastAsia="Calibri" w:hAnsi="Times New Roman" w:cs="Times New Roman"/>
          <w:lang w:eastAsia="en-US"/>
        </w:rPr>
        <w:t>электросетевого</w:t>
      </w:r>
      <w:proofErr w:type="spellEnd"/>
      <w:r w:rsidR="00E22967" w:rsidRPr="00ED474C">
        <w:rPr>
          <w:rFonts w:ascii="Times New Roman" w:eastAsia="Calibri" w:hAnsi="Times New Roman" w:cs="Times New Roman"/>
          <w:lang w:eastAsia="en-US"/>
        </w:rPr>
        <w:t xml:space="preserve"> комплекса</w:t>
      </w:r>
      <w:r w:rsidR="004E1A3E" w:rsidRPr="00ED474C">
        <w:rPr>
          <w:rFonts w:ascii="Times New Roman" w:eastAsia="Calibri" w:hAnsi="Times New Roman" w:cs="Times New Roman"/>
          <w:lang w:eastAsia="en-US"/>
        </w:rPr>
        <w:t>.</w:t>
      </w:r>
    </w:p>
    <w:p w:rsidR="00771C02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lastRenderedPageBreak/>
        <w:t xml:space="preserve">- </w:t>
      </w:r>
      <w:r w:rsidR="00771C02" w:rsidRPr="00FD094D">
        <w:rPr>
          <w:rFonts w:ascii="Times New Roman" w:eastAsia="Calibri" w:hAnsi="Times New Roman" w:cs="Times New Roman"/>
          <w:lang w:eastAsia="en-US"/>
        </w:rPr>
        <w:t>Объе</w:t>
      </w:r>
      <w:r w:rsidR="00E22967" w:rsidRPr="00FD094D">
        <w:rPr>
          <w:rFonts w:ascii="Times New Roman" w:eastAsia="Calibri" w:hAnsi="Times New Roman" w:cs="Times New Roman"/>
          <w:lang w:eastAsia="en-US"/>
        </w:rPr>
        <w:t>кты водоснабжения-водоотведения</w:t>
      </w:r>
      <w:r w:rsidR="004E1A3E" w:rsidRPr="00FD094D">
        <w:rPr>
          <w:rFonts w:ascii="Times New Roman" w:eastAsia="Calibri" w:hAnsi="Times New Roman" w:cs="Times New Roman"/>
          <w:lang w:eastAsia="en-US"/>
        </w:rPr>
        <w:t>.</w:t>
      </w:r>
    </w:p>
    <w:p w:rsidR="00076978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 xml:space="preserve">- </w:t>
      </w:r>
      <w:r w:rsidR="00E22967" w:rsidRPr="00FD094D">
        <w:rPr>
          <w:rFonts w:ascii="Times New Roman" w:eastAsia="Calibri" w:hAnsi="Times New Roman" w:cs="Times New Roman"/>
          <w:lang w:eastAsia="en-US"/>
        </w:rPr>
        <w:t>Тепловые сети</w:t>
      </w:r>
      <w:r w:rsidR="004E1A3E" w:rsidRPr="00FD094D">
        <w:rPr>
          <w:rFonts w:ascii="Times New Roman" w:eastAsia="Calibri" w:hAnsi="Times New Roman" w:cs="Times New Roman"/>
          <w:lang w:eastAsia="en-US"/>
        </w:rPr>
        <w:t>.</w:t>
      </w:r>
    </w:p>
    <w:p w:rsidR="00771C02" w:rsidRPr="00FD094D" w:rsidRDefault="00C031DD" w:rsidP="00076978">
      <w:pPr>
        <w:pStyle w:val="a6"/>
        <w:ind w:firstLine="708"/>
        <w:jc w:val="left"/>
        <w:rPr>
          <w:rFonts w:ascii="Times New Roman" w:eastAsia="Calibri" w:hAnsi="Times New Roman" w:cs="Times New Roman"/>
          <w:lang w:eastAsia="en-US"/>
        </w:rPr>
      </w:pPr>
      <w:r w:rsidRPr="00FD094D">
        <w:rPr>
          <w:rFonts w:ascii="Times New Roman" w:eastAsia="Calibri" w:hAnsi="Times New Roman" w:cs="Times New Roman"/>
          <w:lang w:eastAsia="en-US"/>
        </w:rPr>
        <w:t xml:space="preserve">- </w:t>
      </w:r>
      <w:r w:rsidR="00771C02" w:rsidRPr="00FD094D">
        <w:rPr>
          <w:rFonts w:ascii="Times New Roman" w:hAnsi="Times New Roman" w:cs="Times New Roman"/>
        </w:rPr>
        <w:t xml:space="preserve">Бесхозяйное </w:t>
      </w:r>
      <w:r w:rsidR="00E22967" w:rsidRPr="00FD094D">
        <w:rPr>
          <w:rFonts w:ascii="Times New Roman" w:hAnsi="Times New Roman" w:cs="Times New Roman"/>
        </w:rPr>
        <w:t>имущество</w:t>
      </w:r>
      <w:r w:rsidR="004E1A3E" w:rsidRPr="00FD094D">
        <w:rPr>
          <w:rFonts w:ascii="Times New Roman" w:hAnsi="Times New Roman" w:cs="Times New Roman"/>
        </w:rPr>
        <w:t>.</w:t>
      </w:r>
    </w:p>
    <w:p w:rsidR="00CB3DAC" w:rsidRPr="00FD094D" w:rsidRDefault="00C031DD" w:rsidP="000769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- </w:t>
      </w:r>
      <w:r w:rsidR="00CB3DAC" w:rsidRPr="00FD094D">
        <w:rPr>
          <w:rFonts w:ascii="Times New Roman" w:hAnsi="Times New Roman"/>
          <w:sz w:val="24"/>
          <w:szCs w:val="24"/>
        </w:rPr>
        <w:t>Земельные участки</w:t>
      </w:r>
      <w:r w:rsidR="004E1A3E" w:rsidRPr="00FD094D">
        <w:rPr>
          <w:rFonts w:ascii="Times New Roman" w:hAnsi="Times New Roman"/>
          <w:sz w:val="24"/>
          <w:szCs w:val="24"/>
        </w:rPr>
        <w:t>.</w:t>
      </w:r>
    </w:p>
    <w:p w:rsidR="00771C02" w:rsidRPr="00FD094D" w:rsidRDefault="00076978" w:rsidP="00076978">
      <w:pPr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C031DD" w:rsidRPr="00FD094D">
        <w:rPr>
          <w:rFonts w:ascii="Times New Roman" w:hAnsi="Times New Roman"/>
          <w:sz w:val="24"/>
          <w:szCs w:val="24"/>
        </w:rPr>
        <w:t xml:space="preserve">- </w:t>
      </w:r>
      <w:r w:rsidR="00E22967" w:rsidRPr="00FD094D">
        <w:rPr>
          <w:rFonts w:ascii="Times New Roman" w:hAnsi="Times New Roman"/>
          <w:sz w:val="24"/>
          <w:szCs w:val="24"/>
        </w:rPr>
        <w:t>Иное</w:t>
      </w:r>
      <w:r w:rsidR="00771C02" w:rsidRPr="00FD094D">
        <w:rPr>
          <w:rFonts w:ascii="Times New Roman" w:hAnsi="Times New Roman"/>
          <w:sz w:val="24"/>
          <w:szCs w:val="24"/>
        </w:rPr>
        <w:t xml:space="preserve"> движимое и недвижимое имущество.</w:t>
      </w:r>
    </w:p>
    <w:p w:rsidR="00615D46" w:rsidRPr="00FD094D" w:rsidRDefault="00076978" w:rsidP="00076978">
      <w:pPr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300"/>
      <w:bookmarkEnd w:id="1"/>
      <w:r w:rsidRPr="00FD094D">
        <w:rPr>
          <w:rFonts w:ascii="Times New Roman" w:hAnsi="Times New Roman"/>
          <w:sz w:val="24"/>
          <w:szCs w:val="24"/>
        </w:rPr>
        <w:tab/>
      </w:r>
      <w:r w:rsidR="00AE6A8B" w:rsidRPr="00FD094D">
        <w:rPr>
          <w:rFonts w:ascii="Times New Roman" w:hAnsi="Times New Roman"/>
          <w:sz w:val="24"/>
          <w:szCs w:val="24"/>
        </w:rPr>
        <w:t xml:space="preserve">Сроки реализации </w:t>
      </w:r>
      <w:r w:rsidR="0032012B" w:rsidRPr="00FD094D">
        <w:rPr>
          <w:rFonts w:ascii="Times New Roman" w:hAnsi="Times New Roman"/>
          <w:sz w:val="24"/>
          <w:szCs w:val="24"/>
        </w:rPr>
        <w:t>П</w:t>
      </w:r>
      <w:r w:rsidR="00AE6A8B" w:rsidRPr="00FD094D">
        <w:rPr>
          <w:rFonts w:ascii="Times New Roman" w:hAnsi="Times New Roman"/>
          <w:sz w:val="24"/>
          <w:szCs w:val="24"/>
        </w:rPr>
        <w:t>рограммы</w:t>
      </w:r>
      <w:r w:rsidRPr="00FD094D">
        <w:rPr>
          <w:rFonts w:ascii="Times New Roman" w:hAnsi="Times New Roman"/>
          <w:sz w:val="24"/>
          <w:szCs w:val="24"/>
        </w:rPr>
        <w:t xml:space="preserve">.  </w:t>
      </w:r>
      <w:bookmarkEnd w:id="2"/>
      <w:r w:rsidR="00AE6A8B" w:rsidRPr="00FD094D">
        <w:rPr>
          <w:rFonts w:ascii="Times New Roman" w:hAnsi="Times New Roman"/>
          <w:sz w:val="24"/>
          <w:szCs w:val="24"/>
        </w:rPr>
        <w:t>Программа будет выполняться в течение 201</w:t>
      </w:r>
      <w:r w:rsidR="002B1276" w:rsidRPr="00FD094D">
        <w:rPr>
          <w:rFonts w:ascii="Times New Roman" w:hAnsi="Times New Roman"/>
          <w:sz w:val="24"/>
          <w:szCs w:val="24"/>
        </w:rPr>
        <w:t>7</w:t>
      </w:r>
      <w:r w:rsidR="00AE6A8B" w:rsidRPr="00FD094D">
        <w:rPr>
          <w:rFonts w:ascii="Times New Roman" w:hAnsi="Times New Roman"/>
          <w:sz w:val="24"/>
          <w:szCs w:val="24"/>
        </w:rPr>
        <w:t>-20</w:t>
      </w:r>
      <w:r w:rsidR="00C0276A" w:rsidRPr="00FD094D">
        <w:rPr>
          <w:rFonts w:ascii="Times New Roman" w:hAnsi="Times New Roman"/>
          <w:sz w:val="24"/>
          <w:szCs w:val="24"/>
        </w:rPr>
        <w:t>21</w:t>
      </w:r>
      <w:r w:rsidR="00615D46" w:rsidRPr="00FD094D">
        <w:rPr>
          <w:rFonts w:ascii="Times New Roman" w:hAnsi="Times New Roman"/>
          <w:sz w:val="24"/>
          <w:szCs w:val="24"/>
        </w:rPr>
        <w:t xml:space="preserve"> годов.</w:t>
      </w:r>
    </w:p>
    <w:p w:rsidR="00872452" w:rsidRPr="00FD094D" w:rsidRDefault="00925A97" w:rsidP="0061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="00872452" w:rsidRPr="00FD094D">
        <w:rPr>
          <w:rFonts w:ascii="Times New Roman" w:hAnsi="Times New Roman"/>
          <w:sz w:val="24"/>
          <w:szCs w:val="24"/>
        </w:rPr>
        <w:t xml:space="preserve"> целевых показателей </w:t>
      </w:r>
      <w:proofErr w:type="gramStart"/>
      <w:r w:rsidR="00872452" w:rsidRPr="00FD094D">
        <w:rPr>
          <w:rFonts w:ascii="Times New Roman" w:hAnsi="Times New Roman"/>
          <w:sz w:val="24"/>
          <w:szCs w:val="24"/>
        </w:rPr>
        <w:t>изложена</w:t>
      </w:r>
      <w:proofErr w:type="gramEnd"/>
      <w:r w:rsidR="00872452" w:rsidRPr="00FD094D">
        <w:rPr>
          <w:rFonts w:ascii="Times New Roman" w:hAnsi="Times New Roman"/>
          <w:sz w:val="24"/>
          <w:szCs w:val="24"/>
        </w:rPr>
        <w:t xml:space="preserve"> в </w:t>
      </w:r>
      <w:r w:rsidR="00615D46" w:rsidRPr="00FD094D">
        <w:rPr>
          <w:rFonts w:ascii="Times New Roman" w:hAnsi="Times New Roman"/>
          <w:sz w:val="24"/>
          <w:szCs w:val="24"/>
        </w:rPr>
        <w:t>приложении</w:t>
      </w:r>
      <w:r w:rsidR="00872452" w:rsidRPr="00FD094D">
        <w:rPr>
          <w:rFonts w:ascii="Times New Roman" w:hAnsi="Times New Roman"/>
          <w:sz w:val="24"/>
          <w:szCs w:val="24"/>
        </w:rPr>
        <w:t xml:space="preserve"> № 1 настоящей Программы.</w:t>
      </w:r>
    </w:p>
    <w:p w:rsidR="00872452" w:rsidRPr="00FD094D" w:rsidRDefault="00872452" w:rsidP="00615D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6978" w:rsidRPr="00FD094D" w:rsidRDefault="00872452" w:rsidP="000A145D">
      <w:pPr>
        <w:pStyle w:val="formattext"/>
        <w:numPr>
          <w:ilvl w:val="0"/>
          <w:numId w:val="5"/>
        </w:numPr>
        <w:tabs>
          <w:tab w:val="left" w:pos="1418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D094D">
        <w:rPr>
          <w:rFonts w:eastAsia="Calibri"/>
          <w:lang w:eastAsia="en-US"/>
        </w:rPr>
        <w:t xml:space="preserve">Система программных мероприятий </w:t>
      </w:r>
    </w:p>
    <w:p w:rsidR="000A145D" w:rsidRPr="00FD094D" w:rsidRDefault="000A145D" w:rsidP="000A145D">
      <w:pPr>
        <w:pStyle w:val="formattext"/>
        <w:tabs>
          <w:tab w:val="left" w:pos="1418"/>
        </w:tabs>
        <w:spacing w:before="0" w:beforeAutospacing="0" w:after="0" w:afterAutospacing="0"/>
        <w:ind w:left="720"/>
        <w:rPr>
          <w:rFonts w:eastAsia="Calibri"/>
          <w:lang w:eastAsia="en-US"/>
        </w:rPr>
      </w:pPr>
    </w:p>
    <w:p w:rsidR="00872452" w:rsidRPr="00FD094D" w:rsidRDefault="00615D46" w:rsidP="000A145D">
      <w:pPr>
        <w:pStyle w:val="formattext"/>
        <w:tabs>
          <w:tab w:val="left" w:pos="709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FD094D">
        <w:rPr>
          <w:rFonts w:eastAsia="Calibri"/>
          <w:lang w:eastAsia="en-US"/>
        </w:rPr>
        <w:tab/>
      </w:r>
      <w:proofErr w:type="gramStart"/>
      <w:r w:rsidR="00925A97">
        <w:rPr>
          <w:rFonts w:eastAsia="Calibri"/>
          <w:lang w:eastAsia="en-US"/>
        </w:rPr>
        <w:t>Перечень</w:t>
      </w:r>
      <w:r w:rsidR="00872452" w:rsidRPr="00FD094D">
        <w:rPr>
          <w:rFonts w:eastAsia="Calibri"/>
          <w:lang w:eastAsia="en-US"/>
        </w:rPr>
        <w:t xml:space="preserve"> программных мероприятий</w:t>
      </w:r>
      <w:r w:rsidRPr="00FD094D">
        <w:rPr>
          <w:rFonts w:eastAsia="Calibri"/>
          <w:lang w:eastAsia="en-US"/>
        </w:rPr>
        <w:t xml:space="preserve"> и ожидаемых результатов</w:t>
      </w:r>
      <w:r w:rsidR="00872452" w:rsidRPr="00FD094D">
        <w:rPr>
          <w:rFonts w:eastAsia="Calibri"/>
          <w:lang w:eastAsia="en-US"/>
        </w:rPr>
        <w:t xml:space="preserve"> изложен</w:t>
      </w:r>
      <w:r w:rsidRPr="00FD094D">
        <w:rPr>
          <w:rFonts w:eastAsia="Calibri"/>
          <w:lang w:eastAsia="en-US"/>
        </w:rPr>
        <w:t>ы</w:t>
      </w:r>
      <w:r w:rsidR="00872452" w:rsidRPr="00FD094D">
        <w:rPr>
          <w:rFonts w:eastAsia="Calibri"/>
          <w:lang w:eastAsia="en-US"/>
        </w:rPr>
        <w:t xml:space="preserve"> в </w:t>
      </w:r>
      <w:r w:rsidRPr="00FD094D">
        <w:rPr>
          <w:rFonts w:eastAsia="Calibri"/>
          <w:lang w:eastAsia="en-US"/>
        </w:rPr>
        <w:t>приложении</w:t>
      </w:r>
      <w:r w:rsidR="00872452" w:rsidRPr="00FD094D">
        <w:rPr>
          <w:rFonts w:eastAsia="Calibri"/>
          <w:lang w:eastAsia="en-US"/>
        </w:rPr>
        <w:t xml:space="preserve"> № 2 </w:t>
      </w:r>
      <w:r w:rsidRPr="00FD094D">
        <w:rPr>
          <w:rFonts w:eastAsia="Calibri"/>
          <w:lang w:eastAsia="en-US"/>
        </w:rPr>
        <w:t>на</w:t>
      </w:r>
      <w:r w:rsidR="00872452" w:rsidRPr="00FD094D">
        <w:rPr>
          <w:rFonts w:eastAsia="Calibri"/>
          <w:lang w:eastAsia="en-US"/>
        </w:rPr>
        <w:t>стоящей Программы.</w:t>
      </w:r>
      <w:proofErr w:type="gramEnd"/>
    </w:p>
    <w:p w:rsidR="00BC12D4" w:rsidRPr="00FD094D" w:rsidRDefault="00BC12D4" w:rsidP="0032012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6A8B" w:rsidRPr="00FD094D" w:rsidRDefault="00BC12D4" w:rsidP="00615D46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Финансовое</w:t>
      </w:r>
      <w:r w:rsidR="0032012B" w:rsidRPr="00FD094D">
        <w:rPr>
          <w:rFonts w:ascii="Times New Roman" w:hAnsi="Times New Roman"/>
          <w:sz w:val="24"/>
          <w:szCs w:val="24"/>
        </w:rPr>
        <w:t xml:space="preserve"> обеспечение П</w:t>
      </w:r>
      <w:r w:rsidR="00AE6A8B" w:rsidRPr="00FD094D">
        <w:rPr>
          <w:rFonts w:ascii="Times New Roman" w:hAnsi="Times New Roman"/>
          <w:sz w:val="24"/>
          <w:szCs w:val="24"/>
        </w:rPr>
        <w:t>рограммы</w:t>
      </w:r>
    </w:p>
    <w:p w:rsidR="00AE6A8B" w:rsidRPr="00FD094D" w:rsidRDefault="00AE6A8B" w:rsidP="00615D46">
      <w:pPr>
        <w:pStyle w:val="a8"/>
        <w:spacing w:after="0" w:line="240" w:lineRule="auto"/>
        <w:ind w:left="0" w:firstLine="851"/>
        <w:jc w:val="center"/>
        <w:rPr>
          <w:rFonts w:ascii="Times New Roman" w:hAnsi="Times New Roman"/>
          <w:sz w:val="24"/>
          <w:szCs w:val="24"/>
        </w:rPr>
      </w:pPr>
    </w:p>
    <w:p w:rsidR="00AE6A8B" w:rsidRPr="00FD094D" w:rsidRDefault="0032012B" w:rsidP="0032012B">
      <w:pPr>
        <w:pStyle w:val="a7"/>
        <w:ind w:firstLine="851"/>
        <w:jc w:val="both"/>
        <w:rPr>
          <w:rFonts w:ascii="Times New Roman" w:hAnsi="Times New Roman" w:cs="Times New Roman"/>
        </w:rPr>
      </w:pPr>
      <w:r w:rsidRPr="00FD094D">
        <w:rPr>
          <w:rFonts w:ascii="Times New Roman" w:eastAsia="Calibri" w:hAnsi="Times New Roman" w:cs="Times New Roman"/>
          <w:lang w:eastAsia="en-US"/>
        </w:rPr>
        <w:t>Финансирование мероприятий П</w:t>
      </w:r>
      <w:r w:rsidR="00AE6A8B" w:rsidRPr="00FD094D">
        <w:rPr>
          <w:rFonts w:ascii="Times New Roman" w:eastAsia="Calibri" w:hAnsi="Times New Roman" w:cs="Times New Roman"/>
          <w:lang w:eastAsia="en-US"/>
        </w:rPr>
        <w:t>рограммы осуществляется за счет средств местного бюджета.</w:t>
      </w:r>
    </w:p>
    <w:p w:rsidR="00AE6A8B" w:rsidRPr="00FD094D" w:rsidRDefault="00AE6A8B" w:rsidP="003201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Общий объем финансирования </w:t>
      </w:r>
      <w:r w:rsidR="0032012B" w:rsidRPr="00FD094D">
        <w:rPr>
          <w:rFonts w:ascii="Times New Roman" w:hAnsi="Times New Roman"/>
          <w:sz w:val="24"/>
          <w:szCs w:val="24"/>
        </w:rPr>
        <w:t>П</w:t>
      </w:r>
      <w:r w:rsidRPr="00FD094D">
        <w:rPr>
          <w:rFonts w:ascii="Times New Roman" w:hAnsi="Times New Roman"/>
          <w:sz w:val="24"/>
          <w:szCs w:val="24"/>
        </w:rPr>
        <w:t>рограммы составляет в 201</w:t>
      </w:r>
      <w:r w:rsidR="002B1276" w:rsidRPr="00FD094D">
        <w:rPr>
          <w:rFonts w:ascii="Times New Roman" w:hAnsi="Times New Roman"/>
          <w:sz w:val="24"/>
          <w:szCs w:val="24"/>
        </w:rPr>
        <w:t>7</w:t>
      </w:r>
      <w:r w:rsidRPr="00FD094D">
        <w:rPr>
          <w:rFonts w:ascii="Times New Roman" w:hAnsi="Times New Roman"/>
          <w:sz w:val="24"/>
          <w:szCs w:val="24"/>
        </w:rPr>
        <w:t>-20</w:t>
      </w:r>
      <w:r w:rsidR="00FD416D">
        <w:rPr>
          <w:rFonts w:ascii="Times New Roman" w:hAnsi="Times New Roman"/>
          <w:sz w:val="24"/>
          <w:szCs w:val="24"/>
        </w:rPr>
        <w:t>21</w:t>
      </w:r>
      <w:r w:rsidRPr="00FD094D">
        <w:rPr>
          <w:rFonts w:ascii="Times New Roman" w:hAnsi="Times New Roman"/>
          <w:sz w:val="24"/>
          <w:szCs w:val="24"/>
        </w:rPr>
        <w:t xml:space="preserve"> годах – </w:t>
      </w:r>
      <w:r w:rsidR="00BB04B8">
        <w:rPr>
          <w:rFonts w:ascii="Times New Roman" w:hAnsi="Times New Roman"/>
          <w:sz w:val="24"/>
          <w:szCs w:val="24"/>
        </w:rPr>
        <w:t>93 600,985</w:t>
      </w:r>
      <w:r w:rsidR="007F65BE" w:rsidRPr="00FD094D">
        <w:rPr>
          <w:rFonts w:ascii="Times New Roman" w:hAnsi="Times New Roman"/>
          <w:sz w:val="24"/>
          <w:szCs w:val="24"/>
        </w:rPr>
        <w:t xml:space="preserve"> </w:t>
      </w:r>
      <w:r w:rsidR="00E660A0" w:rsidRPr="00FD094D">
        <w:rPr>
          <w:rFonts w:ascii="Times New Roman" w:hAnsi="Times New Roman"/>
          <w:sz w:val="24"/>
          <w:szCs w:val="24"/>
        </w:rPr>
        <w:t xml:space="preserve">тыс. </w:t>
      </w:r>
      <w:r w:rsidR="000A145D" w:rsidRPr="00FD094D">
        <w:rPr>
          <w:rFonts w:ascii="Times New Roman" w:hAnsi="Times New Roman"/>
          <w:sz w:val="24"/>
          <w:szCs w:val="24"/>
        </w:rPr>
        <w:t>рублей, в том числе</w:t>
      </w:r>
      <w:r w:rsidRPr="00FD094D">
        <w:rPr>
          <w:rFonts w:ascii="Times New Roman" w:hAnsi="Times New Roman"/>
          <w:sz w:val="24"/>
          <w:szCs w:val="24"/>
        </w:rPr>
        <w:t xml:space="preserve"> по годам: </w:t>
      </w:r>
    </w:p>
    <w:p w:rsidR="00594A49" w:rsidRPr="00FD094D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25</w:t>
      </w:r>
      <w:r w:rsidR="001C3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594,896</w:t>
      </w:r>
      <w:r w:rsidRPr="00FD094D">
        <w:rPr>
          <w:rFonts w:ascii="Times New Roman" w:hAnsi="Times New Roman"/>
          <w:sz w:val="24"/>
          <w:szCs w:val="24"/>
        </w:rPr>
        <w:t xml:space="preserve"> тыс. рублей, </w:t>
      </w:r>
      <w:r w:rsidRPr="00FD094D">
        <w:rPr>
          <w:rFonts w:ascii="Times New Roman" w:hAnsi="Times New Roman"/>
          <w:sz w:val="24"/>
          <w:szCs w:val="24"/>
        </w:rPr>
        <w:br/>
        <w:t xml:space="preserve">2018 год – </w:t>
      </w:r>
      <w:r w:rsidR="001C39F6">
        <w:rPr>
          <w:rFonts w:ascii="Times New Roman" w:hAnsi="Times New Roman"/>
          <w:sz w:val="24"/>
          <w:szCs w:val="24"/>
        </w:rPr>
        <w:t>22 158,116</w:t>
      </w:r>
      <w:r w:rsidRPr="00FD094D">
        <w:rPr>
          <w:rFonts w:ascii="Times New Roman" w:hAnsi="Times New Roman"/>
          <w:sz w:val="24"/>
          <w:szCs w:val="24"/>
        </w:rPr>
        <w:t xml:space="preserve"> тыс. рублей, </w:t>
      </w:r>
    </w:p>
    <w:p w:rsidR="00594A49" w:rsidRPr="000D24F3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4F3">
        <w:rPr>
          <w:rFonts w:ascii="Times New Roman" w:hAnsi="Times New Roman"/>
          <w:sz w:val="24"/>
          <w:szCs w:val="24"/>
        </w:rPr>
        <w:t xml:space="preserve">2019 год – </w:t>
      </w:r>
      <w:r w:rsidR="000D24F3" w:rsidRPr="000D24F3">
        <w:rPr>
          <w:rFonts w:ascii="Times New Roman" w:hAnsi="Times New Roman"/>
          <w:sz w:val="24"/>
          <w:szCs w:val="24"/>
        </w:rPr>
        <w:t>25718,433</w:t>
      </w:r>
      <w:r w:rsidRPr="000D24F3">
        <w:rPr>
          <w:rFonts w:ascii="Times New Roman" w:hAnsi="Times New Roman"/>
          <w:sz w:val="24"/>
          <w:szCs w:val="24"/>
        </w:rPr>
        <w:t xml:space="preserve"> тыс. рублей,</w:t>
      </w:r>
    </w:p>
    <w:p w:rsidR="00594A49" w:rsidRPr="000D24F3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4F3">
        <w:rPr>
          <w:rFonts w:ascii="Times New Roman" w:hAnsi="Times New Roman"/>
          <w:sz w:val="24"/>
          <w:szCs w:val="24"/>
        </w:rPr>
        <w:t xml:space="preserve">2020 год – </w:t>
      </w:r>
      <w:r w:rsidR="00BB04B8">
        <w:rPr>
          <w:rFonts w:ascii="Times New Roman" w:hAnsi="Times New Roman"/>
          <w:sz w:val="24"/>
          <w:szCs w:val="24"/>
        </w:rPr>
        <w:t>12 609,545</w:t>
      </w:r>
      <w:r w:rsidRPr="000D24F3">
        <w:rPr>
          <w:rFonts w:ascii="Times New Roman" w:hAnsi="Times New Roman"/>
          <w:sz w:val="24"/>
          <w:szCs w:val="24"/>
        </w:rPr>
        <w:t xml:space="preserve"> тыс. рублей,</w:t>
      </w:r>
    </w:p>
    <w:p w:rsidR="00594A49" w:rsidRPr="00FD094D" w:rsidRDefault="00594A49" w:rsidP="00594A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4F3">
        <w:rPr>
          <w:rFonts w:ascii="Times New Roman" w:hAnsi="Times New Roman"/>
          <w:sz w:val="24"/>
          <w:szCs w:val="24"/>
        </w:rPr>
        <w:t xml:space="preserve">2021 год – </w:t>
      </w:r>
      <w:r w:rsidR="000D24F3" w:rsidRPr="000D24F3">
        <w:rPr>
          <w:rFonts w:ascii="Times New Roman" w:hAnsi="Times New Roman"/>
          <w:sz w:val="24"/>
          <w:szCs w:val="24"/>
        </w:rPr>
        <w:t>7</w:t>
      </w:r>
      <w:r w:rsidR="000C7F05">
        <w:rPr>
          <w:rFonts w:ascii="Times New Roman" w:hAnsi="Times New Roman"/>
          <w:sz w:val="24"/>
          <w:szCs w:val="24"/>
        </w:rPr>
        <w:t> 519,992</w:t>
      </w:r>
      <w:r w:rsidRPr="000D24F3">
        <w:rPr>
          <w:rFonts w:ascii="Times New Roman" w:hAnsi="Times New Roman"/>
          <w:sz w:val="24"/>
          <w:szCs w:val="24"/>
        </w:rPr>
        <w:t xml:space="preserve"> тыс. рублей</w:t>
      </w:r>
    </w:p>
    <w:p w:rsidR="00C0276A" w:rsidRPr="00FD094D" w:rsidRDefault="00C0276A" w:rsidP="003201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E6A8B" w:rsidRPr="00FD094D" w:rsidRDefault="00AE6A8B" w:rsidP="003201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Бюджетные ассигнования, предусмотренные в плановом периоде 201</w:t>
      </w:r>
      <w:r w:rsidR="002B1276" w:rsidRPr="00FD094D">
        <w:rPr>
          <w:rFonts w:ascii="Times New Roman" w:hAnsi="Times New Roman"/>
          <w:sz w:val="24"/>
          <w:szCs w:val="24"/>
        </w:rPr>
        <w:t>7</w:t>
      </w:r>
      <w:r w:rsidRPr="00FD094D">
        <w:rPr>
          <w:rFonts w:ascii="Times New Roman" w:hAnsi="Times New Roman"/>
          <w:sz w:val="24"/>
          <w:szCs w:val="24"/>
        </w:rPr>
        <w:t>-20</w:t>
      </w:r>
      <w:r w:rsidR="00C0276A" w:rsidRPr="00FD094D">
        <w:rPr>
          <w:rFonts w:ascii="Times New Roman" w:hAnsi="Times New Roman"/>
          <w:sz w:val="24"/>
          <w:szCs w:val="24"/>
        </w:rPr>
        <w:t>21</w:t>
      </w:r>
      <w:r w:rsidRPr="00FD094D">
        <w:rPr>
          <w:rFonts w:ascii="Times New Roman" w:hAnsi="Times New Roman"/>
          <w:sz w:val="24"/>
          <w:szCs w:val="24"/>
        </w:rPr>
        <w:t xml:space="preserve"> годов, могут быть уточнены при формировании проектов бюджета </w:t>
      </w:r>
      <w:r w:rsidR="00172BF2" w:rsidRPr="00FD094D">
        <w:rPr>
          <w:rFonts w:ascii="Times New Roman" w:hAnsi="Times New Roman"/>
          <w:sz w:val="24"/>
          <w:szCs w:val="24"/>
        </w:rPr>
        <w:t>МО «Город Удачный»</w:t>
      </w:r>
      <w:r w:rsidR="00DA263C">
        <w:rPr>
          <w:rFonts w:ascii="Times New Roman" w:hAnsi="Times New Roman"/>
          <w:sz w:val="24"/>
          <w:szCs w:val="24"/>
        </w:rPr>
        <w:t xml:space="preserve"> на </w:t>
      </w:r>
      <w:r w:rsidR="00C0276A" w:rsidRPr="00FD094D">
        <w:rPr>
          <w:rFonts w:ascii="Times New Roman" w:hAnsi="Times New Roman"/>
          <w:sz w:val="24"/>
          <w:szCs w:val="24"/>
        </w:rPr>
        <w:t xml:space="preserve"> 2020, 2021</w:t>
      </w:r>
      <w:r w:rsidRPr="00FD094D">
        <w:rPr>
          <w:rFonts w:ascii="Times New Roman" w:hAnsi="Times New Roman"/>
          <w:sz w:val="24"/>
          <w:szCs w:val="24"/>
        </w:rPr>
        <w:t xml:space="preserve"> годы.</w:t>
      </w:r>
    </w:p>
    <w:p w:rsidR="00AE6A8B" w:rsidRPr="00FD094D" w:rsidRDefault="00AE6A8B" w:rsidP="0092501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E6A8B" w:rsidRPr="00FD094D" w:rsidRDefault="0032012B" w:rsidP="00615D46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>Механизм реализации П</w:t>
      </w:r>
      <w:r w:rsidR="00AE6A8B" w:rsidRPr="00FD094D">
        <w:rPr>
          <w:rFonts w:ascii="Times New Roman" w:hAnsi="Times New Roman"/>
          <w:sz w:val="24"/>
          <w:szCs w:val="24"/>
        </w:rPr>
        <w:t>рограммы</w:t>
      </w:r>
    </w:p>
    <w:p w:rsidR="00AE219A" w:rsidRPr="004C1392" w:rsidRDefault="002F4926" w:rsidP="004C1392">
      <w:pPr>
        <w:pStyle w:val="ae"/>
        <w:tabs>
          <w:tab w:val="left" w:pos="709"/>
        </w:tabs>
        <w:ind w:firstLine="709"/>
        <w:jc w:val="both"/>
      </w:pPr>
      <w:r w:rsidRPr="00FD094D">
        <w:rPr>
          <w:rFonts w:eastAsia="Calibri"/>
          <w:lang w:eastAsia="en-US"/>
        </w:rPr>
        <w:tab/>
      </w:r>
      <w:r w:rsidR="00AE219A" w:rsidRPr="004C1392">
        <w:t>Реализация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Программы.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t>Исполнитель мероприятий Программы в процессе ее реализации: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выполняет мероприятия Программы в объеме бюджетных ассигнований, утвержденных решением городского Совета депутатов МО «Город Удачный» о местном бюджете (бюджете муниципального образования «Город Удачный») на очередной финансовый год и плановый период;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осуществляет подготовку предложений куратору Программы по уточнению показателей, применяемых для оценки социально-экономической эффективности Программы;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осуществляет подготовку предложений Программы по внесению изменений в Программу;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AE219A" w:rsidRPr="004C1392" w:rsidRDefault="00153D00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несет персональную ответственность за реализацию соответствующего мероприятия Программы.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lastRenderedPageBreak/>
        <w:t>Действие Программы прекращается по выполнении в установленные сроки мероприятий Программы, а также при досрочном их выполнении.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t>Общее управление Программой осуществляет координатор Программы. Требования координатора Программы являются обязательными для исполнителей мероприятий Программы.</w:t>
      </w:r>
    </w:p>
    <w:p w:rsidR="00AE219A" w:rsidRPr="004C1392" w:rsidRDefault="00AE219A" w:rsidP="004C1392">
      <w:pPr>
        <w:pStyle w:val="ae"/>
        <w:tabs>
          <w:tab w:val="left" w:pos="709"/>
        </w:tabs>
        <w:ind w:firstLine="709"/>
        <w:jc w:val="both"/>
      </w:pPr>
      <w:r w:rsidRPr="004C1392">
        <w:t>Координатор Программы в процессе ее реализации: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проводит мониторинг реализации Программы и анализ исполнения мероприятий Программы;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проводит оценку эффективности Программы;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>готовит отчеты о ходе реализации Программы.</w:t>
      </w:r>
    </w:p>
    <w:p w:rsidR="00AE219A" w:rsidRPr="004C1392" w:rsidRDefault="00C774C9" w:rsidP="004C1392">
      <w:pPr>
        <w:pStyle w:val="ae"/>
        <w:tabs>
          <w:tab w:val="left" w:pos="709"/>
        </w:tabs>
        <w:ind w:firstLine="709"/>
        <w:jc w:val="both"/>
      </w:pPr>
      <w:r w:rsidRPr="004C1392">
        <w:t>-</w:t>
      </w:r>
      <w:r w:rsidR="00AE219A" w:rsidRPr="004C1392">
        <w:t xml:space="preserve">обеспечивает приведение Программы в соответствие с решением городского Совета депутатов о местном бюджете (бюджете </w:t>
      </w:r>
      <w:r w:rsidR="00ED474C">
        <w:t>МО</w:t>
      </w:r>
      <w:r w:rsidR="00AE219A" w:rsidRPr="004C1392">
        <w:t xml:space="preserve"> «Город Удачный») на очередной год и плановый период в сроки, установленные статьей 179 Бюджетного кодекса Российской Федерации.</w:t>
      </w:r>
    </w:p>
    <w:p w:rsidR="00AE219A" w:rsidRPr="00FD094D" w:rsidRDefault="00AE219A" w:rsidP="004C1392">
      <w:pPr>
        <w:pStyle w:val="ae"/>
        <w:tabs>
          <w:tab w:val="left" w:pos="709"/>
        </w:tabs>
        <w:ind w:firstLine="709"/>
        <w:jc w:val="both"/>
        <w:rPr>
          <w:i/>
        </w:rPr>
      </w:pPr>
      <w:proofErr w:type="gramStart"/>
      <w:r w:rsidRPr="004C1392">
        <w:t>Контроль за</w:t>
      </w:r>
      <w:proofErr w:type="gramEnd"/>
      <w:r w:rsidRPr="004C1392">
        <w:t xml:space="preserve"> </w:t>
      </w:r>
      <w:r w:rsidRPr="00ED474C">
        <w:t xml:space="preserve">исполнением Программы осуществляет </w:t>
      </w:r>
      <w:r w:rsidR="00CF7890" w:rsidRPr="00ED474C">
        <w:t>К</w:t>
      </w:r>
      <w:r w:rsidRPr="00ED474C">
        <w:t>уратор Программы.</w:t>
      </w:r>
    </w:p>
    <w:p w:rsidR="002F4926" w:rsidRPr="00FD094D" w:rsidRDefault="00AE219A" w:rsidP="002F4926">
      <w:pPr>
        <w:pStyle w:val="ae"/>
        <w:tabs>
          <w:tab w:val="left" w:pos="709"/>
        </w:tabs>
        <w:spacing w:before="0" w:beforeAutospacing="0" w:after="0" w:afterAutospacing="0"/>
        <w:jc w:val="both"/>
        <w:rPr>
          <w:rFonts w:eastAsia="Calibri"/>
          <w:lang w:eastAsia="en-US"/>
        </w:rPr>
      </w:pPr>
      <w:r w:rsidRPr="00FD094D">
        <w:rPr>
          <w:rFonts w:eastAsia="Calibri"/>
          <w:lang w:eastAsia="en-US"/>
        </w:rPr>
        <w:tab/>
      </w:r>
      <w:r w:rsidR="002F4926" w:rsidRPr="00FD094D">
        <w:rPr>
          <w:rFonts w:eastAsia="Calibri"/>
          <w:lang w:eastAsia="en-US"/>
        </w:rPr>
        <w:t>Реализация Программы осуществляется на основе:</w:t>
      </w:r>
    </w:p>
    <w:p w:rsidR="002F4926" w:rsidRPr="00FD094D" w:rsidRDefault="00BC12D4" w:rsidP="00BC1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2F4926" w:rsidRPr="00FD094D">
        <w:rPr>
          <w:rFonts w:ascii="Times New Roman" w:hAnsi="Times New Roman"/>
          <w:sz w:val="24"/>
          <w:szCs w:val="24"/>
        </w:rPr>
        <w:t xml:space="preserve">1. Контрактов, заключаемых в соответствии с Федеральным </w:t>
      </w:r>
      <w:hyperlink r:id="rId7" w:history="1">
        <w:r w:rsidR="002F4926" w:rsidRPr="00FD094D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2F4926" w:rsidRPr="00FD094D">
        <w:rPr>
          <w:rFonts w:ascii="Times New Roman" w:hAnsi="Times New Roman"/>
          <w:sz w:val="24"/>
          <w:szCs w:val="24"/>
        </w:rPr>
        <w:t xml:space="preserve"> от </w:t>
      </w:r>
      <w:r w:rsidR="00172BF2" w:rsidRPr="00FD094D">
        <w:rPr>
          <w:rFonts w:ascii="Times New Roman" w:hAnsi="Times New Roman"/>
          <w:sz w:val="24"/>
          <w:szCs w:val="24"/>
        </w:rPr>
        <w:t>0</w:t>
      </w:r>
      <w:r w:rsidR="002F4926" w:rsidRPr="00FD094D">
        <w:rPr>
          <w:rFonts w:ascii="Times New Roman" w:hAnsi="Times New Roman"/>
          <w:sz w:val="24"/>
          <w:szCs w:val="24"/>
        </w:rPr>
        <w:t>5 апреля 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F4926" w:rsidRPr="00FD094D" w:rsidRDefault="002F4926" w:rsidP="004E1A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 xml:space="preserve">2. Условий, порядков и правил, утвержденных федеральными, </w:t>
      </w:r>
      <w:r w:rsidR="00172BF2" w:rsidRPr="00FD094D">
        <w:rPr>
          <w:rFonts w:ascii="Times New Roman" w:hAnsi="Times New Roman"/>
          <w:sz w:val="24"/>
          <w:szCs w:val="24"/>
        </w:rPr>
        <w:t>республиканскими</w:t>
      </w:r>
      <w:r w:rsidRPr="00FD094D">
        <w:rPr>
          <w:rFonts w:ascii="Times New Roman" w:hAnsi="Times New Roman"/>
          <w:sz w:val="24"/>
          <w:szCs w:val="24"/>
        </w:rPr>
        <w:t xml:space="preserve"> и муниципальными нормативными правовыми актами.</w:t>
      </w:r>
    </w:p>
    <w:p w:rsidR="002F4926" w:rsidRPr="00FD094D" w:rsidRDefault="00BC12D4" w:rsidP="00BC12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  <w:t>3. Д</w:t>
      </w:r>
      <w:r w:rsidR="002F4926" w:rsidRPr="00FD094D">
        <w:rPr>
          <w:rFonts w:ascii="Times New Roman" w:hAnsi="Times New Roman"/>
          <w:sz w:val="24"/>
          <w:szCs w:val="24"/>
        </w:rPr>
        <w:t>оговоров, соглашений, заключаемых муниципальным заказчик</w:t>
      </w:r>
      <w:r w:rsidR="00172BF2" w:rsidRPr="00FD094D">
        <w:rPr>
          <w:rFonts w:ascii="Times New Roman" w:hAnsi="Times New Roman"/>
          <w:sz w:val="24"/>
          <w:szCs w:val="24"/>
        </w:rPr>
        <w:t>ом</w:t>
      </w:r>
      <w:r w:rsidR="002F4926" w:rsidRPr="00FD094D">
        <w:rPr>
          <w:rFonts w:ascii="Times New Roman" w:hAnsi="Times New Roman"/>
          <w:sz w:val="24"/>
          <w:szCs w:val="24"/>
        </w:rPr>
        <w:t xml:space="preserve"> Программы с исполнителями программных мероприятий.</w:t>
      </w:r>
    </w:p>
    <w:p w:rsidR="002F4926" w:rsidRPr="00FD094D" w:rsidRDefault="00BC12D4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D094D">
        <w:rPr>
          <w:rFonts w:ascii="Times New Roman" w:hAnsi="Times New Roman"/>
          <w:sz w:val="24"/>
          <w:szCs w:val="24"/>
        </w:rPr>
        <w:tab/>
      </w:r>
      <w:r w:rsidR="002F4926" w:rsidRPr="00FD094D">
        <w:rPr>
          <w:rFonts w:ascii="Times New Roman" w:hAnsi="Times New Roman"/>
          <w:sz w:val="24"/>
          <w:szCs w:val="24"/>
        </w:rPr>
        <w:t xml:space="preserve">Администрация </w:t>
      </w:r>
      <w:r w:rsidR="00172BF2" w:rsidRPr="00FD094D">
        <w:rPr>
          <w:rFonts w:ascii="Times New Roman" w:hAnsi="Times New Roman"/>
          <w:sz w:val="24"/>
          <w:szCs w:val="24"/>
        </w:rPr>
        <w:t>МО «Город Удачный»</w:t>
      </w:r>
      <w:r w:rsidR="002F4926" w:rsidRPr="00FD094D">
        <w:rPr>
          <w:rFonts w:ascii="Times New Roman" w:hAnsi="Times New Roman"/>
          <w:sz w:val="24"/>
          <w:szCs w:val="24"/>
        </w:rPr>
        <w:t>, с учетом выделенных на реализацию Программы финансовых средств, проводит анализ затрат по программным мероприятиям, оценку механизма ее реализации и состав ответственных исполнителей</w:t>
      </w:r>
      <w:r w:rsidR="000A145D" w:rsidRPr="00FD094D">
        <w:rPr>
          <w:rFonts w:ascii="Times New Roman" w:hAnsi="Times New Roman"/>
          <w:sz w:val="24"/>
          <w:szCs w:val="24"/>
        </w:rPr>
        <w:t>. Исполнитель</w:t>
      </w:r>
      <w:r w:rsidR="002F4926" w:rsidRPr="00FD094D">
        <w:rPr>
          <w:rFonts w:ascii="Times New Roman" w:hAnsi="Times New Roman"/>
          <w:sz w:val="24"/>
          <w:szCs w:val="24"/>
        </w:rPr>
        <w:t xml:space="preserve"> представляет в установленном порядке отчеты о реализации Программы, в случае необходимости, вносит в установленном порядке предло</w:t>
      </w:r>
      <w:r w:rsidRPr="00FD094D">
        <w:rPr>
          <w:rFonts w:ascii="Times New Roman" w:hAnsi="Times New Roman"/>
          <w:sz w:val="24"/>
          <w:szCs w:val="24"/>
        </w:rPr>
        <w:t>жения о корректировке Программы.</w:t>
      </w:r>
    </w:p>
    <w:p w:rsidR="00CF7890" w:rsidRPr="00FD094D" w:rsidRDefault="00CF7890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7890" w:rsidRPr="00FD094D" w:rsidRDefault="00CF7890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25A97" w:rsidRDefault="00925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5A97" w:rsidRDefault="00925A97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925A97" w:rsidSect="00925A97">
          <w:pgSz w:w="11906" w:h="16838"/>
          <w:pgMar w:top="851" w:right="567" w:bottom="1701" w:left="851" w:header="709" w:footer="709" w:gutter="0"/>
          <w:cols w:space="708"/>
          <w:docGrid w:linePitch="360"/>
        </w:sectPr>
      </w:pPr>
    </w:p>
    <w:p w:rsidR="00C774C9" w:rsidRPr="00925A97" w:rsidRDefault="00C774C9" w:rsidP="00BC12D4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2452" w:rsidRPr="00925A97" w:rsidRDefault="00872452" w:rsidP="00FE157F">
      <w:pPr>
        <w:shd w:val="clear" w:color="auto" w:fill="FFFFFF"/>
        <w:spacing w:after="0" w:line="240" w:lineRule="auto"/>
        <w:ind w:left="5664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eastAsia="Times New Roman" w:hAnsi="Times New Roman"/>
          <w:sz w:val="24"/>
          <w:szCs w:val="24"/>
        </w:rPr>
        <w:t>ПРИЛОЖЕНИЕ № 1</w:t>
      </w:r>
    </w:p>
    <w:p w:rsidR="00872452" w:rsidRPr="00925A97" w:rsidRDefault="00872452" w:rsidP="00FE157F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</w:t>
      </w:r>
      <w:r w:rsidR="00ED47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«Город Удачный» </w:t>
      </w:r>
      <w:proofErr w:type="spellStart"/>
      <w:r w:rsidR="00ED474C">
        <w:rPr>
          <w:rFonts w:ascii="Times New Roman" w:eastAsia="Times New Roman" w:hAnsi="Times New Roman"/>
          <w:sz w:val="24"/>
          <w:szCs w:val="24"/>
          <w:lang w:eastAsia="ru-RU"/>
        </w:rPr>
        <w:t>Мирнинского</w:t>
      </w:r>
      <w:proofErr w:type="spellEnd"/>
      <w:r w:rsidR="00ED474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Республики Саха (Якутия)</w:t>
      </w:r>
    </w:p>
    <w:p w:rsidR="00872452" w:rsidRPr="00925A97" w:rsidRDefault="00872452" w:rsidP="00FE157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E1A3E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AB2FF0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</w:t>
      </w:r>
      <w:r w:rsidR="004E1A3E" w:rsidRPr="00925A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>мущество</w:t>
      </w:r>
      <w:r w:rsidR="004E1A3E" w:rsidRPr="00925A9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925A9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602ED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57F" w:rsidRPr="00925A97">
        <w:rPr>
          <w:rFonts w:ascii="Times New Roman" w:eastAsia="Times New Roman" w:hAnsi="Times New Roman"/>
          <w:sz w:val="24"/>
          <w:szCs w:val="24"/>
          <w:lang w:eastAsia="ru-RU"/>
        </w:rPr>
        <w:t>на 2017 -20</w:t>
      </w:r>
      <w:r w:rsidR="00FD094D" w:rsidRPr="00925A97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FE157F" w:rsidRPr="00925A9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ED474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72452" w:rsidRPr="00925A97" w:rsidRDefault="00872452" w:rsidP="00615D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A263C" w:rsidRPr="006F3E5B" w:rsidRDefault="00DA263C" w:rsidP="00DA263C">
      <w:pPr>
        <w:pStyle w:val="a8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A263C" w:rsidRPr="006F3E5B" w:rsidRDefault="00DA263C" w:rsidP="00DA263C">
      <w:pPr>
        <w:pStyle w:val="a8"/>
        <w:autoSpaceDE w:val="0"/>
        <w:autoSpaceDN w:val="0"/>
        <w:adjustRightInd w:val="0"/>
        <w:ind w:left="1020"/>
        <w:jc w:val="center"/>
        <w:rPr>
          <w:rFonts w:ascii="Times New Roman" w:hAnsi="Times New Roman"/>
        </w:rPr>
      </w:pPr>
      <w:r w:rsidRPr="006F3E5B">
        <w:rPr>
          <w:rFonts w:ascii="Times New Roman" w:hAnsi="Times New Roman"/>
        </w:rPr>
        <w:t>Перечень целевых показателей Программы</w:t>
      </w:r>
    </w:p>
    <w:tbl>
      <w:tblPr>
        <w:tblW w:w="104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3"/>
        <w:gridCol w:w="2833"/>
        <w:gridCol w:w="142"/>
        <w:gridCol w:w="1134"/>
        <w:gridCol w:w="1421"/>
        <w:gridCol w:w="850"/>
        <w:gridCol w:w="851"/>
        <w:gridCol w:w="851"/>
        <w:gridCol w:w="993"/>
        <w:gridCol w:w="852"/>
      </w:tblGrid>
      <w:tr w:rsidR="00DA263C" w:rsidRPr="00DA263C" w:rsidTr="00ED474C">
        <w:trPr>
          <w:trHeight w:val="600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A263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A26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6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A26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 xml:space="preserve"> Базовое значение показателя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DA263C" w:rsidRPr="00DA263C" w:rsidTr="00ED474C">
        <w:trPr>
          <w:trHeight w:val="600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DA263C" w:rsidRPr="00DA263C" w:rsidTr="00E67348">
        <w:trPr>
          <w:trHeight w:val="421"/>
          <w:tblCellSpacing w:w="5" w:type="nil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b/>
                <w:sz w:val="24"/>
                <w:szCs w:val="24"/>
              </w:rPr>
              <w:t>Управление муниципальным имуществом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 по которым оформлены технические паспорта*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69162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 по которым получены кадастровые паспорта*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69162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земельных участков, по которым получены кадастровые паспорта*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69162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 xml:space="preserve">Количество объектов, по которым получена оценка рыночной стоимости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69162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по которым получена оценка рыночной стоимости арендной платы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69162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 недвижимого имущества, по которым оформлены акты обследования объектов недвижимости*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69162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A263C" w:rsidRPr="00DA263C" w:rsidTr="00E67348">
        <w:trPr>
          <w:tblCellSpacing w:w="5" w:type="nil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b/>
                <w:sz w:val="24"/>
                <w:szCs w:val="24"/>
              </w:rPr>
              <w:t>Капитальный и текущий ремонт объектов муниципальной собственности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реконструкции и текущего ремонта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текущий и капитальный ремонт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капитальный и текущий ремонт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 xml:space="preserve">Количество объектов, требующих капитальный и текущий ремонт крылец с обустройством пандусами для </w:t>
            </w:r>
            <w:proofErr w:type="spellStart"/>
            <w:r w:rsidRPr="00DA263C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DA263C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капитальный и текущий ремонт сетей ТВК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ремонта муниципального жилого фонда (квартиры, комнаты)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263C" w:rsidRPr="00DA263C" w:rsidTr="00ED474C">
        <w:trPr>
          <w:tblCellSpacing w:w="5" w:type="nil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Количество объектов, требующих разработки проектной технической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A263C" w:rsidRPr="006F3E5B" w:rsidRDefault="00DA263C" w:rsidP="00DA263C">
      <w:pPr>
        <w:pStyle w:val="11"/>
        <w:ind w:left="0"/>
        <w:jc w:val="both"/>
        <w:rPr>
          <w:sz w:val="20"/>
          <w:szCs w:val="20"/>
        </w:rPr>
      </w:pPr>
      <w:r w:rsidRPr="006F3E5B">
        <w:rPr>
          <w:sz w:val="20"/>
          <w:szCs w:val="20"/>
        </w:rPr>
        <w:t>*планируемое значение показателя по годам реализации указано нарастающим итогом с учетом базового значения показателя и предыдущих периодов.</w:t>
      </w:r>
    </w:p>
    <w:p w:rsidR="00DA263C" w:rsidRPr="00925A97" w:rsidRDefault="00DA263C" w:rsidP="00DA263C">
      <w:pPr>
        <w:pStyle w:val="11"/>
        <w:ind w:left="1020"/>
        <w:jc w:val="both"/>
      </w:pPr>
    </w:p>
    <w:p w:rsidR="00DA263C" w:rsidRDefault="00DA263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ED474C" w:rsidRDefault="00ED474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ED474C" w:rsidRDefault="00ED474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ED474C" w:rsidRDefault="00ED474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ED474C" w:rsidRDefault="00ED474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ED474C" w:rsidRDefault="00ED474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ED474C" w:rsidRDefault="00ED474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ED474C" w:rsidRDefault="00ED474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ED474C" w:rsidRDefault="00ED474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ED474C" w:rsidRDefault="00ED474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ED474C" w:rsidRPr="00DA263C" w:rsidRDefault="00ED474C" w:rsidP="00DA263C">
      <w:pPr>
        <w:pStyle w:val="a8"/>
        <w:autoSpaceDE w:val="0"/>
        <w:autoSpaceDN w:val="0"/>
        <w:adjustRightInd w:val="0"/>
        <w:ind w:left="1020"/>
        <w:rPr>
          <w:rFonts w:ascii="Times New Roman" w:hAnsi="Times New Roman"/>
        </w:rPr>
      </w:pPr>
    </w:p>
    <w:p w:rsidR="00DA263C" w:rsidRPr="00DA263C" w:rsidRDefault="00DA263C" w:rsidP="00DA263C">
      <w:pPr>
        <w:autoSpaceDE w:val="0"/>
        <w:autoSpaceDN w:val="0"/>
        <w:adjustRightInd w:val="0"/>
        <w:ind w:left="660"/>
        <w:jc w:val="center"/>
        <w:rPr>
          <w:rFonts w:ascii="Times New Roman" w:hAnsi="Times New Roman"/>
          <w:sz w:val="24"/>
          <w:szCs w:val="24"/>
        </w:rPr>
      </w:pPr>
      <w:r w:rsidRPr="00DA263C">
        <w:rPr>
          <w:rFonts w:ascii="Times New Roman" w:hAnsi="Times New Roman"/>
          <w:sz w:val="24"/>
          <w:szCs w:val="24"/>
        </w:rPr>
        <w:lastRenderedPageBreak/>
        <w:t>Перечень программных мероприятий</w:t>
      </w:r>
    </w:p>
    <w:p w:rsidR="00DA263C" w:rsidRPr="00925A97" w:rsidRDefault="00DA263C" w:rsidP="00DA263C">
      <w:pPr>
        <w:autoSpaceDE w:val="0"/>
        <w:autoSpaceDN w:val="0"/>
        <w:adjustRightInd w:val="0"/>
        <w:ind w:left="1020"/>
        <w:rPr>
          <w:sz w:val="24"/>
          <w:szCs w:val="24"/>
        </w:rPr>
      </w:pPr>
    </w:p>
    <w:tbl>
      <w:tblPr>
        <w:tblW w:w="1105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73"/>
        <w:gridCol w:w="11"/>
        <w:gridCol w:w="6"/>
        <w:gridCol w:w="7"/>
        <w:gridCol w:w="16"/>
        <w:gridCol w:w="1086"/>
        <w:gridCol w:w="18"/>
        <w:gridCol w:w="8"/>
        <w:gridCol w:w="22"/>
        <w:gridCol w:w="1150"/>
        <w:gridCol w:w="992"/>
        <w:gridCol w:w="1134"/>
        <w:gridCol w:w="851"/>
        <w:gridCol w:w="283"/>
        <w:gridCol w:w="992"/>
        <w:gridCol w:w="2268"/>
      </w:tblGrid>
      <w:tr w:rsidR="00DA263C" w:rsidRPr="00DA263C" w:rsidTr="00DA263C">
        <w:trPr>
          <w:trHeight w:val="62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A263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A263C">
              <w:rPr>
                <w:rFonts w:ascii="Times New Roman" w:hAnsi="Times New Roman"/>
              </w:rPr>
              <w:t>/</w:t>
            </w:r>
            <w:proofErr w:type="spellStart"/>
            <w:r w:rsidRPr="00DA263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Наименование  мероприятия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Источник финансирования</w:t>
            </w: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Объем  финансирования,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DA263C" w:rsidRPr="00DA263C" w:rsidTr="00DA263C">
        <w:trPr>
          <w:trHeight w:val="62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2021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rHeight w:val="124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Техническая инвентаризация объектов недвижимости</w:t>
            </w:r>
          </w:p>
        </w:tc>
        <w:tc>
          <w:tcPr>
            <w:tcW w:w="1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512,08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335,00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1581,067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158,08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325,387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Оформление технических паспортов на объекты недвижимого имущества</w:t>
            </w:r>
          </w:p>
        </w:tc>
      </w:tr>
      <w:tr w:rsidR="00DA263C" w:rsidRPr="00DA263C" w:rsidTr="00DA263C">
        <w:trPr>
          <w:trHeight w:val="88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Постановка объектов недвижимого имущества на кадастровый учёт</w:t>
            </w:r>
          </w:p>
        </w:tc>
        <w:tc>
          <w:tcPr>
            <w:tcW w:w="1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145,60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156,00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115,825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Оформление технических планов, кадастровых паспортов на объекты недвижимого имущества</w:t>
            </w:r>
          </w:p>
        </w:tc>
      </w:tr>
      <w:tr w:rsidR="00DA263C" w:rsidRPr="00DA263C" w:rsidTr="00DA263C">
        <w:trPr>
          <w:trHeight w:val="194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</w:t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Межевание земельных участков (выполнение геодезических работ, схем расположений, межевых планов земельных участков с постановкой на кадастровый учет)</w:t>
            </w:r>
          </w:p>
        </w:tc>
        <w:tc>
          <w:tcPr>
            <w:tcW w:w="1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434,50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1135,349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1214,353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538,72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Оформление кадастровых паспортов, определение координат земельных участков на местности</w:t>
            </w:r>
          </w:p>
        </w:tc>
      </w:tr>
      <w:tr w:rsidR="00DA263C" w:rsidRPr="00DA263C" w:rsidTr="00DA263C">
        <w:trPr>
          <w:trHeight w:val="60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Оценка рыночной стоимости имущества и земельных участков</w:t>
            </w:r>
          </w:p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Оценка рыночной стоимости арендной платы имущества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125,60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126,179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149,25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75,42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Вовлечение имущества и земельных участков в хозяйственный оборот и увеличение доходов бюджета</w:t>
            </w:r>
          </w:p>
        </w:tc>
      </w:tr>
      <w:tr w:rsidR="00DA263C" w:rsidRPr="00DA263C" w:rsidTr="00DA263C">
        <w:trPr>
          <w:trHeight w:val="141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Обследование объектов недвижимости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3945,007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8477CE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Списание имущества, государственная регистрация прекращения права муниципальной собственности на объекты недвижимого имущества</w:t>
            </w:r>
          </w:p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Для определения  и оценки фактического состояния несущих конструкций, выявления деформационных повреждений и определение возможности дальнейшей  эксплуатации объектов</w:t>
            </w:r>
          </w:p>
        </w:tc>
      </w:tr>
      <w:tr w:rsidR="00DA263C" w:rsidRPr="00DA263C" w:rsidTr="00DA263C">
        <w:trPr>
          <w:trHeight w:val="89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1441,379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8477CE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Для надлежащего оформления  произведенной перепланировки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 xml:space="preserve">Итого:       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13249,994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1 214,58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1596,528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8 476,656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BB04B8" w:rsidP="00847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3451,02</w:t>
            </w:r>
            <w:r w:rsidR="008477C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1 055,35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rHeight w:val="47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3" w:name="Par505"/>
            <w:bookmarkEnd w:id="3"/>
            <w:r w:rsidRPr="00DA263C">
              <w:rPr>
                <w:rFonts w:ascii="Times New Roman" w:hAnsi="Times New Roman"/>
              </w:rPr>
              <w:t>7</w:t>
            </w:r>
          </w:p>
        </w:tc>
        <w:tc>
          <w:tcPr>
            <w:tcW w:w="10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Реконструкция и текущий ремонт помещений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7.1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(здание администрации)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194,518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1437,21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Улучшение внешнего и внутреннего облика объектов муниципальной собственности.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7.2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263C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4161,141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2980,474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300,0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7.3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116,241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1356,871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7.4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(столовая)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BB04B8" w:rsidRDefault="00BB04B8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04B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7.5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Гаражи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BB04B8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B04B8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4355,659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3096,715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1356,871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BB04B8" w:rsidRDefault="00BB04B8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B04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1737,21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</w:t>
            </w:r>
          </w:p>
        </w:tc>
        <w:tc>
          <w:tcPr>
            <w:tcW w:w="10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Текущий и капитальный ремонт кровли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lastRenderedPageBreak/>
              <w:t>8.1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0C7F05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Улучшение внешнего и внутреннего облика объектов муниципальной собственности.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8.2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(здание администрации, здание банка, переход)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8.3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Гаражи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8.4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Районный узел связи (козырек над центральным входом)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418,696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8.5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(столовая)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8.6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Хлебозавод</w:t>
            </w: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1258,029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848,077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1258,029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1266,773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0C7F05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2650</w:t>
            </w:r>
            <w:r w:rsidR="00DA263C" w:rsidRPr="00DA263C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9</w:t>
            </w:r>
          </w:p>
        </w:tc>
        <w:tc>
          <w:tcPr>
            <w:tcW w:w="10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Капитальный и текущий ремонт фасада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9.1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11773,383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11653,624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9461,149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1994,752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Улучшение внешнего и внутреннего облика объектов муниципальной собственности.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9.2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2021,859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9.3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Гаражи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11773,383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13675,483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9461,149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6C2E04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C2E04">
              <w:rPr>
                <w:rFonts w:ascii="Times New Roman" w:hAnsi="Times New Roman"/>
                <w:b/>
              </w:rPr>
              <w:t>1994,752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6C2E04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C2E0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10</w:t>
            </w:r>
          </w:p>
        </w:tc>
        <w:tc>
          <w:tcPr>
            <w:tcW w:w="10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 xml:space="preserve">Капитальный и текущий ремонт крылец, козырьков с обустройством пандусами для </w:t>
            </w:r>
            <w:proofErr w:type="spellStart"/>
            <w:r w:rsidRPr="00DA263C">
              <w:rPr>
                <w:rFonts w:ascii="Times New Roman" w:hAnsi="Times New Roman"/>
                <w:b/>
              </w:rPr>
              <w:t>маломобильных</w:t>
            </w:r>
            <w:proofErr w:type="spellEnd"/>
            <w:r w:rsidRPr="00DA263C">
              <w:rPr>
                <w:rFonts w:ascii="Times New Roman" w:hAnsi="Times New Roman"/>
                <w:b/>
              </w:rPr>
              <w:t xml:space="preserve"> групп населения</w:t>
            </w:r>
          </w:p>
        </w:tc>
      </w:tr>
      <w:tr w:rsidR="00DA263C" w:rsidRPr="00DA263C" w:rsidTr="00DA263C">
        <w:trPr>
          <w:trHeight w:val="67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10.1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 xml:space="preserve">Местный бюджет МО «Город </w:t>
            </w:r>
            <w:r w:rsidRPr="00DA263C">
              <w:rPr>
                <w:rFonts w:ascii="Times New Roman" w:hAnsi="Times New Roman"/>
              </w:rPr>
              <w:lastRenderedPageBreak/>
              <w:t>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 xml:space="preserve">Обеспечение безопасности и комфорта пребывания людей на объектах </w:t>
            </w:r>
            <w:r w:rsidRPr="00DA263C">
              <w:rPr>
                <w:rFonts w:ascii="Times New Roman" w:hAnsi="Times New Roman"/>
              </w:rPr>
              <w:lastRenderedPageBreak/>
              <w:t>муниципальной собственности.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lastRenderedPageBreak/>
              <w:t>10.2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38,787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178,167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10.3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(здание администрации)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425,810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10.4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(столовая)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139,926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A263C" w:rsidRPr="00DA263C">
              <w:rPr>
                <w:rFonts w:ascii="Times New Roman" w:hAnsi="Times New Roman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38,787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174,926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603,977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6C2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A263C" w:rsidRPr="00DA263C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</w:t>
            </w:r>
          </w:p>
        </w:tc>
        <w:tc>
          <w:tcPr>
            <w:tcW w:w="105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Капитальный и текущий ремонт сетей ТВК</w:t>
            </w: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11.1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Районный узел связи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4257,065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A263C" w:rsidRPr="00DA263C">
              <w:rPr>
                <w:rFonts w:ascii="Times New Roman" w:hAnsi="Times New Roman"/>
              </w:rPr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11.2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Переходная галерея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2048,456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1514,463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 xml:space="preserve">Ремонт сетей ТВК в коллекторах 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1000,0</w:t>
            </w: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11.4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color w:val="000000"/>
              </w:rPr>
              <w:t>Блок обслуживания (здание администрации)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11.5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Гаражи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11.6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Хлебозавод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601,869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779,332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11.7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6305,521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1514,463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601,869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6C2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</w:t>
            </w:r>
            <w:r w:rsidR="006C2E04">
              <w:rPr>
                <w:rFonts w:ascii="Times New Roman" w:hAnsi="Times New Roman"/>
                <w:b/>
              </w:rPr>
              <w:t>779,332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rHeight w:val="14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12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Ремонт муниципального жилого фонда (квартиры, комнаты)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1866,296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3959,884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3917,660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1 077,440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1866,296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3959,884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6C2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3917,6</w:t>
            </w:r>
            <w:r>
              <w:rPr>
                <w:rFonts w:ascii="Times New Roman" w:hAnsi="Times New Roman"/>
                <w:b/>
              </w:rPr>
              <w:lastRenderedPageBreak/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lastRenderedPageBreak/>
              <w:t>1 077,440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Разработка проектной документации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Местный бюджет МО «Город Удачный»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40,67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rHeight w:val="43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40,67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 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263C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77806,847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24380,316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20561,587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A263C">
              <w:rPr>
                <w:rFonts w:ascii="Times New Roman" w:hAnsi="Times New Roman"/>
                <w:b/>
              </w:rPr>
              <w:t>17241,777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6C2E04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9158,517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0C7F05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6464,65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DA263C" w:rsidRDefault="00DA263C" w:rsidP="00E673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BB04B8" w:rsidRDefault="00DA263C" w:rsidP="00E6734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BB04B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BB04B8" w:rsidRDefault="00BB04B8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B04B8">
              <w:rPr>
                <w:rFonts w:ascii="Times New Roman" w:hAnsi="Times New Roman"/>
                <w:b/>
              </w:rPr>
              <w:t>93600,982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BB04B8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B04B8">
              <w:rPr>
                <w:rFonts w:ascii="Times New Roman" w:hAnsi="Times New Roman"/>
                <w:b/>
              </w:rPr>
              <w:t>25594,896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BB04B8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B04B8">
              <w:rPr>
                <w:rFonts w:ascii="Times New Roman" w:hAnsi="Times New Roman"/>
                <w:b/>
              </w:rPr>
              <w:t>22158,116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BB04B8" w:rsidRDefault="00DA263C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B04B8">
              <w:rPr>
                <w:rFonts w:ascii="Times New Roman" w:hAnsi="Times New Roman"/>
                <w:b/>
              </w:rPr>
              <w:t>25 718,433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BB04B8" w:rsidRDefault="00BB04B8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B04B8">
              <w:rPr>
                <w:rFonts w:ascii="Times New Roman" w:hAnsi="Times New Roman"/>
                <w:b/>
              </w:rPr>
              <w:t>12609,545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3C" w:rsidRPr="00BB04B8" w:rsidRDefault="000C7F05" w:rsidP="00E67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B04B8">
              <w:rPr>
                <w:rFonts w:ascii="Times New Roman" w:hAnsi="Times New Roman"/>
                <w:b/>
              </w:rPr>
              <w:t>7519,992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3C" w:rsidRPr="00DA263C" w:rsidRDefault="00DA263C" w:rsidP="00E67348">
            <w:pPr>
              <w:rPr>
                <w:rFonts w:ascii="Times New Roman" w:hAnsi="Times New Roman"/>
              </w:rPr>
            </w:pPr>
          </w:p>
        </w:tc>
      </w:tr>
      <w:tr w:rsidR="00DA263C" w:rsidRPr="00DA263C" w:rsidTr="00DA263C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6"/>
          <w:wBefore w:w="8789" w:type="dxa"/>
          <w:trHeight w:val="100"/>
        </w:trPr>
        <w:tc>
          <w:tcPr>
            <w:tcW w:w="2268" w:type="dxa"/>
          </w:tcPr>
          <w:p w:rsidR="00DA263C" w:rsidRPr="00DA263C" w:rsidRDefault="00DA263C" w:rsidP="00E673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63C" w:rsidRPr="00925A97" w:rsidRDefault="00DA263C" w:rsidP="00DA263C">
      <w:pPr>
        <w:ind w:left="1020"/>
        <w:rPr>
          <w:sz w:val="24"/>
          <w:szCs w:val="24"/>
        </w:rPr>
      </w:pPr>
    </w:p>
    <w:p w:rsidR="00393A4B" w:rsidRPr="00925A97" w:rsidRDefault="00393A4B" w:rsidP="00DA263C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93A4B" w:rsidRPr="00925A97" w:rsidSect="00925A97">
      <w:pgSz w:w="11906" w:h="16838"/>
      <w:pgMar w:top="851" w:right="56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DCE" w:rsidRDefault="00982DCE">
      <w:pPr>
        <w:spacing w:after="0" w:line="240" w:lineRule="auto"/>
      </w:pPr>
      <w:r>
        <w:separator/>
      </w:r>
    </w:p>
  </w:endnote>
  <w:endnote w:type="continuationSeparator" w:id="0">
    <w:p w:rsidR="00982DCE" w:rsidRDefault="0098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DCE" w:rsidRDefault="00982DCE">
      <w:pPr>
        <w:spacing w:after="0" w:line="240" w:lineRule="auto"/>
      </w:pPr>
      <w:r>
        <w:separator/>
      </w:r>
    </w:p>
  </w:footnote>
  <w:footnote w:type="continuationSeparator" w:id="0">
    <w:p w:rsidR="00982DCE" w:rsidRDefault="0098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0F4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777"/>
    <w:multiLevelType w:val="hybridMultilevel"/>
    <w:tmpl w:val="172A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D66875"/>
    <w:multiLevelType w:val="hybridMultilevel"/>
    <w:tmpl w:val="6D7A5CC0"/>
    <w:lvl w:ilvl="0" w:tplc="E410F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EB5964"/>
    <w:multiLevelType w:val="hybridMultilevel"/>
    <w:tmpl w:val="F48C6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442F1"/>
    <w:multiLevelType w:val="hybridMultilevel"/>
    <w:tmpl w:val="AEE8A9C0"/>
    <w:lvl w:ilvl="0" w:tplc="4ECA34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22F5B"/>
    <w:multiLevelType w:val="hybridMultilevel"/>
    <w:tmpl w:val="47D4F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40037D"/>
    <w:multiLevelType w:val="hybridMultilevel"/>
    <w:tmpl w:val="F80C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64503"/>
    <w:multiLevelType w:val="hybridMultilevel"/>
    <w:tmpl w:val="B93CC59E"/>
    <w:lvl w:ilvl="0" w:tplc="C480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1C46"/>
    <w:multiLevelType w:val="hybridMultilevel"/>
    <w:tmpl w:val="13F4F8E8"/>
    <w:lvl w:ilvl="0" w:tplc="04190011">
      <w:start w:val="1"/>
      <w:numFmt w:val="decimal"/>
      <w:lvlText w:val="%1)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A8B"/>
    <w:rsid w:val="00000F5A"/>
    <w:rsid w:val="00001E4E"/>
    <w:rsid w:val="00002E35"/>
    <w:rsid w:val="0000384D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2C37"/>
    <w:rsid w:val="000433E6"/>
    <w:rsid w:val="0004361D"/>
    <w:rsid w:val="00043F45"/>
    <w:rsid w:val="0004509F"/>
    <w:rsid w:val="000464FB"/>
    <w:rsid w:val="000507DB"/>
    <w:rsid w:val="000508B2"/>
    <w:rsid w:val="00050CF7"/>
    <w:rsid w:val="00052854"/>
    <w:rsid w:val="00053174"/>
    <w:rsid w:val="0005318C"/>
    <w:rsid w:val="00053A1A"/>
    <w:rsid w:val="000542DF"/>
    <w:rsid w:val="000550E5"/>
    <w:rsid w:val="00055514"/>
    <w:rsid w:val="00057460"/>
    <w:rsid w:val="000602ED"/>
    <w:rsid w:val="00060532"/>
    <w:rsid w:val="000618A7"/>
    <w:rsid w:val="00061A2F"/>
    <w:rsid w:val="00061C69"/>
    <w:rsid w:val="00062997"/>
    <w:rsid w:val="00062AC6"/>
    <w:rsid w:val="0006526F"/>
    <w:rsid w:val="00065966"/>
    <w:rsid w:val="00066524"/>
    <w:rsid w:val="00067C39"/>
    <w:rsid w:val="00067CBB"/>
    <w:rsid w:val="00067E1A"/>
    <w:rsid w:val="00070BAD"/>
    <w:rsid w:val="000714A3"/>
    <w:rsid w:val="000723A5"/>
    <w:rsid w:val="00072CE3"/>
    <w:rsid w:val="00073C5C"/>
    <w:rsid w:val="0007613A"/>
    <w:rsid w:val="0007618F"/>
    <w:rsid w:val="0007622E"/>
    <w:rsid w:val="0007683F"/>
    <w:rsid w:val="0007697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45D"/>
    <w:rsid w:val="000A18E4"/>
    <w:rsid w:val="000A194C"/>
    <w:rsid w:val="000A19A7"/>
    <w:rsid w:val="000A1A51"/>
    <w:rsid w:val="000A1BAA"/>
    <w:rsid w:val="000A1F08"/>
    <w:rsid w:val="000A2B09"/>
    <w:rsid w:val="000A30BE"/>
    <w:rsid w:val="000A345A"/>
    <w:rsid w:val="000A3470"/>
    <w:rsid w:val="000A379E"/>
    <w:rsid w:val="000A38C6"/>
    <w:rsid w:val="000A3B95"/>
    <w:rsid w:val="000A4E0A"/>
    <w:rsid w:val="000A4EEA"/>
    <w:rsid w:val="000A6756"/>
    <w:rsid w:val="000A6918"/>
    <w:rsid w:val="000A7B92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414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C7F05"/>
    <w:rsid w:val="000D1174"/>
    <w:rsid w:val="000D1484"/>
    <w:rsid w:val="000D1DAA"/>
    <w:rsid w:val="000D24F3"/>
    <w:rsid w:val="000D254F"/>
    <w:rsid w:val="000D2827"/>
    <w:rsid w:val="000D3E84"/>
    <w:rsid w:val="000D4125"/>
    <w:rsid w:val="000D4EEA"/>
    <w:rsid w:val="000D581D"/>
    <w:rsid w:val="000D6319"/>
    <w:rsid w:val="000D681B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5BA0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705B"/>
    <w:rsid w:val="0011723C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611D"/>
    <w:rsid w:val="00127380"/>
    <w:rsid w:val="00127BAD"/>
    <w:rsid w:val="0013036A"/>
    <w:rsid w:val="00130678"/>
    <w:rsid w:val="00131D0B"/>
    <w:rsid w:val="00131EA4"/>
    <w:rsid w:val="001321CF"/>
    <w:rsid w:val="001322D7"/>
    <w:rsid w:val="0013332F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0F66"/>
    <w:rsid w:val="00151945"/>
    <w:rsid w:val="00151DC2"/>
    <w:rsid w:val="00152816"/>
    <w:rsid w:val="00153106"/>
    <w:rsid w:val="00153375"/>
    <w:rsid w:val="00153D00"/>
    <w:rsid w:val="0015409C"/>
    <w:rsid w:val="00154A6B"/>
    <w:rsid w:val="00156421"/>
    <w:rsid w:val="00157098"/>
    <w:rsid w:val="001578A3"/>
    <w:rsid w:val="00157C25"/>
    <w:rsid w:val="0016029C"/>
    <w:rsid w:val="00160A70"/>
    <w:rsid w:val="00162173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887"/>
    <w:rsid w:val="0017297A"/>
    <w:rsid w:val="00172BF2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65D"/>
    <w:rsid w:val="00197F2D"/>
    <w:rsid w:val="001A1CCA"/>
    <w:rsid w:val="001A1E7B"/>
    <w:rsid w:val="001A1F37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DD5"/>
    <w:rsid w:val="001C067E"/>
    <w:rsid w:val="001C0692"/>
    <w:rsid w:val="001C0E65"/>
    <w:rsid w:val="001C17EC"/>
    <w:rsid w:val="001C1E2C"/>
    <w:rsid w:val="001C2D98"/>
    <w:rsid w:val="001C33DE"/>
    <w:rsid w:val="001C39F6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653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1F7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926"/>
    <w:rsid w:val="001F5C34"/>
    <w:rsid w:val="001F5C43"/>
    <w:rsid w:val="001F67E0"/>
    <w:rsid w:val="001F6B19"/>
    <w:rsid w:val="001F7B64"/>
    <w:rsid w:val="00200566"/>
    <w:rsid w:val="002007AC"/>
    <w:rsid w:val="002008D6"/>
    <w:rsid w:val="00201F31"/>
    <w:rsid w:val="00202488"/>
    <w:rsid w:val="0020334E"/>
    <w:rsid w:val="00203B3A"/>
    <w:rsid w:val="0020578B"/>
    <w:rsid w:val="00205ED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4CE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1DF8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8A"/>
    <w:rsid w:val="002651D0"/>
    <w:rsid w:val="0026529B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261A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96F"/>
    <w:rsid w:val="00286C6D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276"/>
    <w:rsid w:val="002B18F5"/>
    <w:rsid w:val="002B40D1"/>
    <w:rsid w:val="002B46B9"/>
    <w:rsid w:val="002B525B"/>
    <w:rsid w:val="002B5B89"/>
    <w:rsid w:val="002B5D6E"/>
    <w:rsid w:val="002B5E18"/>
    <w:rsid w:val="002B6028"/>
    <w:rsid w:val="002C0D58"/>
    <w:rsid w:val="002C0D5E"/>
    <w:rsid w:val="002C0E00"/>
    <w:rsid w:val="002C128C"/>
    <w:rsid w:val="002C1C4F"/>
    <w:rsid w:val="002C27D4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62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29D4"/>
    <w:rsid w:val="002E3C68"/>
    <w:rsid w:val="002E3D0E"/>
    <w:rsid w:val="002E445E"/>
    <w:rsid w:val="002E4D10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926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0739"/>
    <w:rsid w:val="00301897"/>
    <w:rsid w:val="003020C8"/>
    <w:rsid w:val="00302432"/>
    <w:rsid w:val="0030289B"/>
    <w:rsid w:val="00302C2C"/>
    <w:rsid w:val="00304322"/>
    <w:rsid w:val="003052CC"/>
    <w:rsid w:val="00305C5F"/>
    <w:rsid w:val="00307A26"/>
    <w:rsid w:val="00310382"/>
    <w:rsid w:val="0031080D"/>
    <w:rsid w:val="00312219"/>
    <w:rsid w:val="003134D4"/>
    <w:rsid w:val="003150CA"/>
    <w:rsid w:val="00316141"/>
    <w:rsid w:val="0032012B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2EA"/>
    <w:rsid w:val="00336447"/>
    <w:rsid w:val="00336DCE"/>
    <w:rsid w:val="00336E96"/>
    <w:rsid w:val="00341AB6"/>
    <w:rsid w:val="00341D2D"/>
    <w:rsid w:val="003420FE"/>
    <w:rsid w:val="003429B2"/>
    <w:rsid w:val="00343156"/>
    <w:rsid w:val="00343214"/>
    <w:rsid w:val="00343E9A"/>
    <w:rsid w:val="003448A7"/>
    <w:rsid w:val="00345612"/>
    <w:rsid w:val="00345F36"/>
    <w:rsid w:val="00347759"/>
    <w:rsid w:val="00347A6A"/>
    <w:rsid w:val="00347B65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6FA6"/>
    <w:rsid w:val="003571C4"/>
    <w:rsid w:val="00360E32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3A4B"/>
    <w:rsid w:val="00394BD4"/>
    <w:rsid w:val="00394FBE"/>
    <w:rsid w:val="003954FD"/>
    <w:rsid w:val="00395712"/>
    <w:rsid w:val="00395AA1"/>
    <w:rsid w:val="00395DDF"/>
    <w:rsid w:val="00395F51"/>
    <w:rsid w:val="00395F7A"/>
    <w:rsid w:val="00397726"/>
    <w:rsid w:val="003A00D2"/>
    <w:rsid w:val="003A0BA3"/>
    <w:rsid w:val="003A0F7D"/>
    <w:rsid w:val="003A145F"/>
    <w:rsid w:val="003A254A"/>
    <w:rsid w:val="003A2967"/>
    <w:rsid w:val="003A3782"/>
    <w:rsid w:val="003A3A73"/>
    <w:rsid w:val="003B0433"/>
    <w:rsid w:val="003B0EE9"/>
    <w:rsid w:val="003B10A3"/>
    <w:rsid w:val="003B16D7"/>
    <w:rsid w:val="003B193B"/>
    <w:rsid w:val="003B1BB7"/>
    <w:rsid w:val="003B218E"/>
    <w:rsid w:val="003B2640"/>
    <w:rsid w:val="003B37A0"/>
    <w:rsid w:val="003B3ACD"/>
    <w:rsid w:val="003B4285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73B"/>
    <w:rsid w:val="003C4A86"/>
    <w:rsid w:val="003C5FBF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D3A"/>
    <w:rsid w:val="003E5E1D"/>
    <w:rsid w:val="003E5FA9"/>
    <w:rsid w:val="003E66C3"/>
    <w:rsid w:val="003E6C92"/>
    <w:rsid w:val="003E6FC3"/>
    <w:rsid w:val="003E73E7"/>
    <w:rsid w:val="003F163D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1659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0BE"/>
    <w:rsid w:val="00451443"/>
    <w:rsid w:val="00451BB4"/>
    <w:rsid w:val="00452525"/>
    <w:rsid w:val="004526A7"/>
    <w:rsid w:val="00452921"/>
    <w:rsid w:val="00452B25"/>
    <w:rsid w:val="00452B72"/>
    <w:rsid w:val="00455596"/>
    <w:rsid w:val="00455A2F"/>
    <w:rsid w:val="00456837"/>
    <w:rsid w:val="00457437"/>
    <w:rsid w:val="00457A81"/>
    <w:rsid w:val="004600DA"/>
    <w:rsid w:val="004628E5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38A1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3CB0"/>
    <w:rsid w:val="004947C5"/>
    <w:rsid w:val="00495618"/>
    <w:rsid w:val="0049638C"/>
    <w:rsid w:val="004A168B"/>
    <w:rsid w:val="004A26B8"/>
    <w:rsid w:val="004A2D3C"/>
    <w:rsid w:val="004A3FFC"/>
    <w:rsid w:val="004A4146"/>
    <w:rsid w:val="004A69EE"/>
    <w:rsid w:val="004A6CFE"/>
    <w:rsid w:val="004A7B25"/>
    <w:rsid w:val="004B0EAF"/>
    <w:rsid w:val="004B16D4"/>
    <w:rsid w:val="004B1C83"/>
    <w:rsid w:val="004B238C"/>
    <w:rsid w:val="004B424B"/>
    <w:rsid w:val="004B50CF"/>
    <w:rsid w:val="004B59E1"/>
    <w:rsid w:val="004B5A0F"/>
    <w:rsid w:val="004B600D"/>
    <w:rsid w:val="004B6ECC"/>
    <w:rsid w:val="004B73D5"/>
    <w:rsid w:val="004B7E92"/>
    <w:rsid w:val="004C0E34"/>
    <w:rsid w:val="004C12D3"/>
    <w:rsid w:val="004C1392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5A6"/>
    <w:rsid w:val="004E1A3E"/>
    <w:rsid w:val="004E1BCE"/>
    <w:rsid w:val="004E2DA6"/>
    <w:rsid w:val="004E2F7B"/>
    <w:rsid w:val="004E3BAD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07D80"/>
    <w:rsid w:val="00510B00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32F5"/>
    <w:rsid w:val="00564829"/>
    <w:rsid w:val="00566AE4"/>
    <w:rsid w:val="005707C2"/>
    <w:rsid w:val="00570995"/>
    <w:rsid w:val="00570C35"/>
    <w:rsid w:val="00571BAA"/>
    <w:rsid w:val="00571BBB"/>
    <w:rsid w:val="0057260C"/>
    <w:rsid w:val="00572BFC"/>
    <w:rsid w:val="005735AC"/>
    <w:rsid w:val="00574DA4"/>
    <w:rsid w:val="00574F9A"/>
    <w:rsid w:val="005767BE"/>
    <w:rsid w:val="005803B0"/>
    <w:rsid w:val="00580492"/>
    <w:rsid w:val="00580920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1DF4"/>
    <w:rsid w:val="00593054"/>
    <w:rsid w:val="005930A6"/>
    <w:rsid w:val="00594473"/>
    <w:rsid w:val="00594715"/>
    <w:rsid w:val="00594A49"/>
    <w:rsid w:val="0059562A"/>
    <w:rsid w:val="0059564E"/>
    <w:rsid w:val="0059636C"/>
    <w:rsid w:val="00596C37"/>
    <w:rsid w:val="005A07C9"/>
    <w:rsid w:val="005A1631"/>
    <w:rsid w:val="005A1BF6"/>
    <w:rsid w:val="005A1D57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3BFA"/>
    <w:rsid w:val="005B4AAB"/>
    <w:rsid w:val="005B4B75"/>
    <w:rsid w:val="005B4FBF"/>
    <w:rsid w:val="005B539D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7A7"/>
    <w:rsid w:val="005D1D4C"/>
    <w:rsid w:val="005D21DC"/>
    <w:rsid w:val="005D22EA"/>
    <w:rsid w:val="005D293A"/>
    <w:rsid w:val="005D310B"/>
    <w:rsid w:val="005D3403"/>
    <w:rsid w:val="005D3919"/>
    <w:rsid w:val="005D5D2A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94D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20ED"/>
    <w:rsid w:val="00613542"/>
    <w:rsid w:val="00613E28"/>
    <w:rsid w:val="006152D3"/>
    <w:rsid w:val="006154C9"/>
    <w:rsid w:val="0061580C"/>
    <w:rsid w:val="00615D46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6CE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9F7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54B1"/>
    <w:rsid w:val="00686252"/>
    <w:rsid w:val="006866D7"/>
    <w:rsid w:val="00686C12"/>
    <w:rsid w:val="00686D06"/>
    <w:rsid w:val="00686E90"/>
    <w:rsid w:val="006879F7"/>
    <w:rsid w:val="006900C6"/>
    <w:rsid w:val="00690418"/>
    <w:rsid w:val="006910F6"/>
    <w:rsid w:val="00691624"/>
    <w:rsid w:val="00692A3A"/>
    <w:rsid w:val="00692C4F"/>
    <w:rsid w:val="006930AF"/>
    <w:rsid w:val="00693463"/>
    <w:rsid w:val="006935DA"/>
    <w:rsid w:val="00693A25"/>
    <w:rsid w:val="00693AF6"/>
    <w:rsid w:val="00695D52"/>
    <w:rsid w:val="006961F1"/>
    <w:rsid w:val="00696E79"/>
    <w:rsid w:val="00697006"/>
    <w:rsid w:val="006A1466"/>
    <w:rsid w:val="006A1D2C"/>
    <w:rsid w:val="006A2A60"/>
    <w:rsid w:val="006A3571"/>
    <w:rsid w:val="006A3A5D"/>
    <w:rsid w:val="006A3E03"/>
    <w:rsid w:val="006A3EE1"/>
    <w:rsid w:val="006A50CD"/>
    <w:rsid w:val="006A5E70"/>
    <w:rsid w:val="006A5EEE"/>
    <w:rsid w:val="006A6F80"/>
    <w:rsid w:val="006A7B1B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2E04"/>
    <w:rsid w:val="006C3CE1"/>
    <w:rsid w:val="006C43ED"/>
    <w:rsid w:val="006C513F"/>
    <w:rsid w:val="006C540E"/>
    <w:rsid w:val="006C5F9C"/>
    <w:rsid w:val="006C65D6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11"/>
    <w:rsid w:val="006E6025"/>
    <w:rsid w:val="006E6347"/>
    <w:rsid w:val="006E6E98"/>
    <w:rsid w:val="006F17D9"/>
    <w:rsid w:val="006F182C"/>
    <w:rsid w:val="006F216F"/>
    <w:rsid w:val="006F497B"/>
    <w:rsid w:val="006F5D57"/>
    <w:rsid w:val="006F6450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43E"/>
    <w:rsid w:val="00711D54"/>
    <w:rsid w:val="00712197"/>
    <w:rsid w:val="00713F5A"/>
    <w:rsid w:val="00714451"/>
    <w:rsid w:val="00715245"/>
    <w:rsid w:val="00715845"/>
    <w:rsid w:val="00715EEA"/>
    <w:rsid w:val="00720CEA"/>
    <w:rsid w:val="00720EF7"/>
    <w:rsid w:val="007224FE"/>
    <w:rsid w:val="00722B69"/>
    <w:rsid w:val="007236F2"/>
    <w:rsid w:val="00723B5B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921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C02"/>
    <w:rsid w:val="00771D07"/>
    <w:rsid w:val="00773561"/>
    <w:rsid w:val="00775213"/>
    <w:rsid w:val="00775819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97D"/>
    <w:rsid w:val="00787BE8"/>
    <w:rsid w:val="00790F42"/>
    <w:rsid w:val="00791495"/>
    <w:rsid w:val="00791E42"/>
    <w:rsid w:val="00793BE9"/>
    <w:rsid w:val="00793DC3"/>
    <w:rsid w:val="007948DB"/>
    <w:rsid w:val="0079513F"/>
    <w:rsid w:val="00796958"/>
    <w:rsid w:val="00796AA5"/>
    <w:rsid w:val="00796EBC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6D3"/>
    <w:rsid w:val="007C3996"/>
    <w:rsid w:val="007C3B51"/>
    <w:rsid w:val="007C45E4"/>
    <w:rsid w:val="007C4DAE"/>
    <w:rsid w:val="007C58F9"/>
    <w:rsid w:val="007C6FDA"/>
    <w:rsid w:val="007C771E"/>
    <w:rsid w:val="007C7E54"/>
    <w:rsid w:val="007D000D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27F4"/>
    <w:rsid w:val="007E32BF"/>
    <w:rsid w:val="007E4689"/>
    <w:rsid w:val="007E4B13"/>
    <w:rsid w:val="007E541C"/>
    <w:rsid w:val="007E647F"/>
    <w:rsid w:val="007E66B7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63FA"/>
    <w:rsid w:val="007F65BE"/>
    <w:rsid w:val="007F705C"/>
    <w:rsid w:val="007F7BFD"/>
    <w:rsid w:val="00801527"/>
    <w:rsid w:val="00801A39"/>
    <w:rsid w:val="0080256A"/>
    <w:rsid w:val="00803C4C"/>
    <w:rsid w:val="00804700"/>
    <w:rsid w:val="0080529A"/>
    <w:rsid w:val="00805C28"/>
    <w:rsid w:val="008072A4"/>
    <w:rsid w:val="00810754"/>
    <w:rsid w:val="00811E43"/>
    <w:rsid w:val="0081378C"/>
    <w:rsid w:val="00814158"/>
    <w:rsid w:val="008144FD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6CFE"/>
    <w:rsid w:val="00827E0E"/>
    <w:rsid w:val="00827E6F"/>
    <w:rsid w:val="008302F4"/>
    <w:rsid w:val="00830DC9"/>
    <w:rsid w:val="00830E50"/>
    <w:rsid w:val="008315D5"/>
    <w:rsid w:val="008318B0"/>
    <w:rsid w:val="00831E29"/>
    <w:rsid w:val="0083243C"/>
    <w:rsid w:val="0083459B"/>
    <w:rsid w:val="00834A64"/>
    <w:rsid w:val="00834EB7"/>
    <w:rsid w:val="0083580B"/>
    <w:rsid w:val="00836853"/>
    <w:rsid w:val="00837D6E"/>
    <w:rsid w:val="0084033C"/>
    <w:rsid w:val="0084193D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477CE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452"/>
    <w:rsid w:val="00872BDF"/>
    <w:rsid w:val="00872D2B"/>
    <w:rsid w:val="008730C7"/>
    <w:rsid w:val="008764DC"/>
    <w:rsid w:val="00876CE5"/>
    <w:rsid w:val="00877021"/>
    <w:rsid w:val="00877376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877EA"/>
    <w:rsid w:val="00891A15"/>
    <w:rsid w:val="00891A75"/>
    <w:rsid w:val="008928C7"/>
    <w:rsid w:val="00892EBC"/>
    <w:rsid w:val="00893994"/>
    <w:rsid w:val="00894A26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483F"/>
    <w:rsid w:val="008A4CCB"/>
    <w:rsid w:val="008A5E84"/>
    <w:rsid w:val="008A5FEB"/>
    <w:rsid w:val="008A6290"/>
    <w:rsid w:val="008A6F30"/>
    <w:rsid w:val="008A7441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1FFB"/>
    <w:rsid w:val="008D28CD"/>
    <w:rsid w:val="008D5160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DDD"/>
    <w:rsid w:val="008E6DBE"/>
    <w:rsid w:val="008E6DE4"/>
    <w:rsid w:val="008E7568"/>
    <w:rsid w:val="008E7C04"/>
    <w:rsid w:val="008F0BAC"/>
    <w:rsid w:val="008F1534"/>
    <w:rsid w:val="008F1AAA"/>
    <w:rsid w:val="008F1EEC"/>
    <w:rsid w:val="008F20D8"/>
    <w:rsid w:val="008F248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05B53"/>
    <w:rsid w:val="009075CE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4C9B"/>
    <w:rsid w:val="00925015"/>
    <w:rsid w:val="009250F8"/>
    <w:rsid w:val="009251A1"/>
    <w:rsid w:val="009255B4"/>
    <w:rsid w:val="00925A7A"/>
    <w:rsid w:val="00925A97"/>
    <w:rsid w:val="0092628F"/>
    <w:rsid w:val="009271A6"/>
    <w:rsid w:val="009278B7"/>
    <w:rsid w:val="00927C86"/>
    <w:rsid w:val="00927F20"/>
    <w:rsid w:val="00930295"/>
    <w:rsid w:val="0093164D"/>
    <w:rsid w:val="0093197F"/>
    <w:rsid w:val="009327A1"/>
    <w:rsid w:val="0093382F"/>
    <w:rsid w:val="00933D96"/>
    <w:rsid w:val="00934542"/>
    <w:rsid w:val="009347F6"/>
    <w:rsid w:val="00934E02"/>
    <w:rsid w:val="00935ED8"/>
    <w:rsid w:val="00936808"/>
    <w:rsid w:val="009431DE"/>
    <w:rsid w:val="00943358"/>
    <w:rsid w:val="0094372A"/>
    <w:rsid w:val="009437E4"/>
    <w:rsid w:val="00944A47"/>
    <w:rsid w:val="009455C4"/>
    <w:rsid w:val="009455F1"/>
    <w:rsid w:val="009458D8"/>
    <w:rsid w:val="00945D83"/>
    <w:rsid w:val="00946BE3"/>
    <w:rsid w:val="00950AEF"/>
    <w:rsid w:val="00950DBB"/>
    <w:rsid w:val="00951B10"/>
    <w:rsid w:val="00952DFF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28ED"/>
    <w:rsid w:val="009632AB"/>
    <w:rsid w:val="009633F7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1F6"/>
    <w:rsid w:val="00973279"/>
    <w:rsid w:val="009732CA"/>
    <w:rsid w:val="00974488"/>
    <w:rsid w:val="00974A20"/>
    <w:rsid w:val="009750A1"/>
    <w:rsid w:val="00976154"/>
    <w:rsid w:val="0097664F"/>
    <w:rsid w:val="00976A06"/>
    <w:rsid w:val="00977A20"/>
    <w:rsid w:val="009802F9"/>
    <w:rsid w:val="00980FAD"/>
    <w:rsid w:val="0098160C"/>
    <w:rsid w:val="00981D41"/>
    <w:rsid w:val="00982874"/>
    <w:rsid w:val="00982DCE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170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0259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0F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457E"/>
    <w:rsid w:val="009F6063"/>
    <w:rsid w:val="009F6A17"/>
    <w:rsid w:val="009F6E7C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4064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3BA9"/>
    <w:rsid w:val="00A578ED"/>
    <w:rsid w:val="00A614E7"/>
    <w:rsid w:val="00A61C86"/>
    <w:rsid w:val="00A620FE"/>
    <w:rsid w:val="00A63F5B"/>
    <w:rsid w:val="00A64F68"/>
    <w:rsid w:val="00A6511B"/>
    <w:rsid w:val="00A65A96"/>
    <w:rsid w:val="00A65B2C"/>
    <w:rsid w:val="00A65D82"/>
    <w:rsid w:val="00A66C48"/>
    <w:rsid w:val="00A66C83"/>
    <w:rsid w:val="00A67DBE"/>
    <w:rsid w:val="00A70D46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0E0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2FF0"/>
    <w:rsid w:val="00AB36AE"/>
    <w:rsid w:val="00AB41AD"/>
    <w:rsid w:val="00AB4935"/>
    <w:rsid w:val="00AB544F"/>
    <w:rsid w:val="00AB5694"/>
    <w:rsid w:val="00AB5981"/>
    <w:rsid w:val="00AB59E1"/>
    <w:rsid w:val="00AB6235"/>
    <w:rsid w:val="00AB646B"/>
    <w:rsid w:val="00AB7DC5"/>
    <w:rsid w:val="00AC03E1"/>
    <w:rsid w:val="00AC1A96"/>
    <w:rsid w:val="00AC1FD2"/>
    <w:rsid w:val="00AC3976"/>
    <w:rsid w:val="00AC4600"/>
    <w:rsid w:val="00AC4EBF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263A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19A"/>
    <w:rsid w:val="00AE2838"/>
    <w:rsid w:val="00AE29C0"/>
    <w:rsid w:val="00AE30DE"/>
    <w:rsid w:val="00AE445A"/>
    <w:rsid w:val="00AE4DAF"/>
    <w:rsid w:val="00AE55F3"/>
    <w:rsid w:val="00AE57E0"/>
    <w:rsid w:val="00AE67D2"/>
    <w:rsid w:val="00AE6A8B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6DE9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4CBD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3014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98E"/>
    <w:rsid w:val="00BA4BE1"/>
    <w:rsid w:val="00BA71D6"/>
    <w:rsid w:val="00BB04B8"/>
    <w:rsid w:val="00BB060E"/>
    <w:rsid w:val="00BB07C9"/>
    <w:rsid w:val="00BB0D94"/>
    <w:rsid w:val="00BB10FE"/>
    <w:rsid w:val="00BB2712"/>
    <w:rsid w:val="00BB3358"/>
    <w:rsid w:val="00BB3D50"/>
    <w:rsid w:val="00BB51B1"/>
    <w:rsid w:val="00BB5732"/>
    <w:rsid w:val="00BB5B89"/>
    <w:rsid w:val="00BB6277"/>
    <w:rsid w:val="00BB6D9B"/>
    <w:rsid w:val="00BB7A21"/>
    <w:rsid w:val="00BC046D"/>
    <w:rsid w:val="00BC06AA"/>
    <w:rsid w:val="00BC12D4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2CFD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276A"/>
    <w:rsid w:val="00C031DD"/>
    <w:rsid w:val="00C03C16"/>
    <w:rsid w:val="00C03FB9"/>
    <w:rsid w:val="00C05005"/>
    <w:rsid w:val="00C06A45"/>
    <w:rsid w:val="00C07522"/>
    <w:rsid w:val="00C10E20"/>
    <w:rsid w:val="00C10FD5"/>
    <w:rsid w:val="00C11626"/>
    <w:rsid w:val="00C11AAD"/>
    <w:rsid w:val="00C11D3C"/>
    <w:rsid w:val="00C11F36"/>
    <w:rsid w:val="00C12394"/>
    <w:rsid w:val="00C1292F"/>
    <w:rsid w:val="00C12EDE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12FD"/>
    <w:rsid w:val="00C32A87"/>
    <w:rsid w:val="00C334BF"/>
    <w:rsid w:val="00C33F51"/>
    <w:rsid w:val="00C34551"/>
    <w:rsid w:val="00C349F0"/>
    <w:rsid w:val="00C37165"/>
    <w:rsid w:val="00C40CDC"/>
    <w:rsid w:val="00C40DF0"/>
    <w:rsid w:val="00C40E5E"/>
    <w:rsid w:val="00C4169D"/>
    <w:rsid w:val="00C42149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4D45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4C9"/>
    <w:rsid w:val="00C77EFE"/>
    <w:rsid w:val="00C81443"/>
    <w:rsid w:val="00C817E7"/>
    <w:rsid w:val="00C8193A"/>
    <w:rsid w:val="00C81AE0"/>
    <w:rsid w:val="00C81EAF"/>
    <w:rsid w:val="00C822A5"/>
    <w:rsid w:val="00C829B2"/>
    <w:rsid w:val="00C82FFB"/>
    <w:rsid w:val="00C847BA"/>
    <w:rsid w:val="00C855D1"/>
    <w:rsid w:val="00C869A8"/>
    <w:rsid w:val="00C879A3"/>
    <w:rsid w:val="00C90E7B"/>
    <w:rsid w:val="00C910DB"/>
    <w:rsid w:val="00C919AF"/>
    <w:rsid w:val="00C92B77"/>
    <w:rsid w:val="00C93091"/>
    <w:rsid w:val="00C941CD"/>
    <w:rsid w:val="00C95238"/>
    <w:rsid w:val="00C96633"/>
    <w:rsid w:val="00C978EC"/>
    <w:rsid w:val="00C97CEA"/>
    <w:rsid w:val="00CA05B0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3DAC"/>
    <w:rsid w:val="00CB4608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886"/>
    <w:rsid w:val="00CC6A38"/>
    <w:rsid w:val="00CC6D18"/>
    <w:rsid w:val="00CC6FF3"/>
    <w:rsid w:val="00CC72F4"/>
    <w:rsid w:val="00CD001B"/>
    <w:rsid w:val="00CD0CDF"/>
    <w:rsid w:val="00CD1B14"/>
    <w:rsid w:val="00CD2018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C77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890"/>
    <w:rsid w:val="00CF79BB"/>
    <w:rsid w:val="00D00856"/>
    <w:rsid w:val="00D00DDC"/>
    <w:rsid w:val="00D01008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318"/>
    <w:rsid w:val="00D05955"/>
    <w:rsid w:val="00D06332"/>
    <w:rsid w:val="00D064D2"/>
    <w:rsid w:val="00D06CFB"/>
    <w:rsid w:val="00D1008C"/>
    <w:rsid w:val="00D10AB8"/>
    <w:rsid w:val="00D10FFE"/>
    <w:rsid w:val="00D1133B"/>
    <w:rsid w:val="00D125A1"/>
    <w:rsid w:val="00D12BE8"/>
    <w:rsid w:val="00D12C0D"/>
    <w:rsid w:val="00D130B6"/>
    <w:rsid w:val="00D14B90"/>
    <w:rsid w:val="00D14D6B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3D4F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1B06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AB5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395C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263C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029"/>
    <w:rsid w:val="00DB36F9"/>
    <w:rsid w:val="00DB384B"/>
    <w:rsid w:val="00DB3A4F"/>
    <w:rsid w:val="00DB3D17"/>
    <w:rsid w:val="00DB4AFC"/>
    <w:rsid w:val="00DB523A"/>
    <w:rsid w:val="00DB5909"/>
    <w:rsid w:val="00DB67B7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1766"/>
    <w:rsid w:val="00DD24A0"/>
    <w:rsid w:val="00DD297C"/>
    <w:rsid w:val="00DD40F3"/>
    <w:rsid w:val="00DD4106"/>
    <w:rsid w:val="00DD4D6A"/>
    <w:rsid w:val="00DD5213"/>
    <w:rsid w:val="00DE0230"/>
    <w:rsid w:val="00DE0854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08D"/>
    <w:rsid w:val="00DF7A75"/>
    <w:rsid w:val="00DF7AEE"/>
    <w:rsid w:val="00E002E7"/>
    <w:rsid w:val="00E00F5F"/>
    <w:rsid w:val="00E018CB"/>
    <w:rsid w:val="00E02FFF"/>
    <w:rsid w:val="00E0380C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967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0A0"/>
    <w:rsid w:val="00E66185"/>
    <w:rsid w:val="00E666E8"/>
    <w:rsid w:val="00E671F1"/>
    <w:rsid w:val="00E67348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193"/>
    <w:rsid w:val="00E74846"/>
    <w:rsid w:val="00E76177"/>
    <w:rsid w:val="00E7624A"/>
    <w:rsid w:val="00E7676E"/>
    <w:rsid w:val="00E76D91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E58"/>
    <w:rsid w:val="00EA6F0A"/>
    <w:rsid w:val="00EA76A8"/>
    <w:rsid w:val="00EA7D7E"/>
    <w:rsid w:val="00EB018B"/>
    <w:rsid w:val="00EB14E4"/>
    <w:rsid w:val="00EB2459"/>
    <w:rsid w:val="00EB3F27"/>
    <w:rsid w:val="00EB3FA3"/>
    <w:rsid w:val="00EB5C16"/>
    <w:rsid w:val="00EB5DD4"/>
    <w:rsid w:val="00EB60CE"/>
    <w:rsid w:val="00EB644B"/>
    <w:rsid w:val="00EB7D8C"/>
    <w:rsid w:val="00EC04D4"/>
    <w:rsid w:val="00EC0539"/>
    <w:rsid w:val="00EC10A0"/>
    <w:rsid w:val="00EC1DBD"/>
    <w:rsid w:val="00EC3DA0"/>
    <w:rsid w:val="00EC3DAD"/>
    <w:rsid w:val="00EC41C2"/>
    <w:rsid w:val="00EC5511"/>
    <w:rsid w:val="00EC57D8"/>
    <w:rsid w:val="00EC6899"/>
    <w:rsid w:val="00EC6AAA"/>
    <w:rsid w:val="00EC72A3"/>
    <w:rsid w:val="00ED0B2A"/>
    <w:rsid w:val="00ED0B88"/>
    <w:rsid w:val="00ED0E4E"/>
    <w:rsid w:val="00ED0F71"/>
    <w:rsid w:val="00ED2A24"/>
    <w:rsid w:val="00ED3353"/>
    <w:rsid w:val="00ED3864"/>
    <w:rsid w:val="00ED474C"/>
    <w:rsid w:val="00ED49C1"/>
    <w:rsid w:val="00ED59AD"/>
    <w:rsid w:val="00ED6392"/>
    <w:rsid w:val="00ED730C"/>
    <w:rsid w:val="00EE091F"/>
    <w:rsid w:val="00EE1827"/>
    <w:rsid w:val="00EE2B7C"/>
    <w:rsid w:val="00EE3B31"/>
    <w:rsid w:val="00EE3F12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575"/>
    <w:rsid w:val="00F11E02"/>
    <w:rsid w:val="00F11ED3"/>
    <w:rsid w:val="00F12506"/>
    <w:rsid w:val="00F12749"/>
    <w:rsid w:val="00F13360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38A5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2A9F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2B39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77C"/>
    <w:rsid w:val="00FA2E26"/>
    <w:rsid w:val="00FA4762"/>
    <w:rsid w:val="00FA47B6"/>
    <w:rsid w:val="00FA4B9C"/>
    <w:rsid w:val="00FA5BE2"/>
    <w:rsid w:val="00FA5BED"/>
    <w:rsid w:val="00FA62A2"/>
    <w:rsid w:val="00FA6572"/>
    <w:rsid w:val="00FA6D50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780B"/>
    <w:rsid w:val="00FD06DF"/>
    <w:rsid w:val="00FD094D"/>
    <w:rsid w:val="00FD0A96"/>
    <w:rsid w:val="00FD0C86"/>
    <w:rsid w:val="00FD119F"/>
    <w:rsid w:val="00FD140B"/>
    <w:rsid w:val="00FD26B2"/>
    <w:rsid w:val="00FD314A"/>
    <w:rsid w:val="00FD36D1"/>
    <w:rsid w:val="00FD416D"/>
    <w:rsid w:val="00FD41C4"/>
    <w:rsid w:val="00FD470F"/>
    <w:rsid w:val="00FD4BDF"/>
    <w:rsid w:val="00FD5280"/>
    <w:rsid w:val="00FD5FF5"/>
    <w:rsid w:val="00FD611A"/>
    <w:rsid w:val="00FD6785"/>
    <w:rsid w:val="00FD7AA7"/>
    <w:rsid w:val="00FD7F23"/>
    <w:rsid w:val="00FE157F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184C"/>
    <w:rsid w:val="00FF28ED"/>
    <w:rsid w:val="00FF2E58"/>
    <w:rsid w:val="00FF2F9D"/>
    <w:rsid w:val="00FF3615"/>
    <w:rsid w:val="00FF3DFA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6A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A8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E6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A8B"/>
    <w:rPr>
      <w:rFonts w:ascii="Calibri" w:eastAsia="Calibri" w:hAnsi="Calibri" w:cs="Times New Roman"/>
    </w:rPr>
  </w:style>
  <w:style w:type="paragraph" w:customStyle="1" w:styleId="a5">
    <w:name w:val="Заголовок статьи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6A8B"/>
    <w:pPr>
      <w:ind w:left="720"/>
      <w:contextualSpacing/>
    </w:pPr>
  </w:style>
  <w:style w:type="paragraph" w:styleId="a9">
    <w:name w:val="No Spacing"/>
    <w:link w:val="aa"/>
    <w:uiPriority w:val="1"/>
    <w:qFormat/>
    <w:rsid w:val="00AE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AE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A8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E6A8B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2F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6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62A9F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910F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6A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A8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E6A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6A8B"/>
    <w:rPr>
      <w:rFonts w:ascii="Calibri" w:eastAsia="Calibri" w:hAnsi="Calibri" w:cs="Times New Roman"/>
    </w:rPr>
  </w:style>
  <w:style w:type="paragraph" w:customStyle="1" w:styleId="a5">
    <w:name w:val="Заголовок статьи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E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E6A8B"/>
    <w:pPr>
      <w:ind w:left="720"/>
      <w:contextualSpacing/>
    </w:pPr>
  </w:style>
  <w:style w:type="paragraph" w:styleId="a9">
    <w:name w:val="No Spacing"/>
    <w:link w:val="aa"/>
    <w:uiPriority w:val="1"/>
    <w:qFormat/>
    <w:rsid w:val="00AE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AE6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A8B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E6A8B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2F49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A02C924127F8233A369AB429FF384404E699DD28F6C20E8846F931EC4V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5011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Пользователь Windows</cp:lastModifiedBy>
  <cp:revision>38</cp:revision>
  <cp:lastPrinted>2020-07-28T05:26:00Z</cp:lastPrinted>
  <dcterms:created xsi:type="dcterms:W3CDTF">2016-10-13T06:20:00Z</dcterms:created>
  <dcterms:modified xsi:type="dcterms:W3CDTF">2020-07-28T05:27:00Z</dcterms:modified>
</cp:coreProperties>
</file>