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8" w:rsidRDefault="00194CB8" w:rsidP="00194CB8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3CF">
        <w:rPr>
          <w:rFonts w:ascii="Times New Roman" w:hAnsi="Times New Roman" w:cs="Times New Roman"/>
          <w:b/>
          <w:sz w:val="28"/>
          <w:szCs w:val="28"/>
        </w:rPr>
        <w:t>Педагогические ситуации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Ира гуляет с папой в парке. Он сидит на скамье, смотрит в телефон, а девочка рядом с ним играет в мяч.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апа, лови, а я буду бросать! — просит дочь. Но папа не |разделяет ее игрового настроения.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грай сама. Или вон с той девочкой,— предлагает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на секунду оторвавшись от телефона. Но игра в мяч не удалась. Скучающая Ира трется возле отцовских колен.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ап, смотри какой смешной воробей! — теребит она папу —Угу,— отвечает он, не отрываясь от телефона. Через минуту снова Ирин голосок оповещает о новом событии: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осмотри, папа, мальчик вез свою коляску и упал!.. —Угу…— бормочет отец, едва кивнув головой. А потом еще и еще: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—П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апа, посмотри, какой камушек я нашла! Угадай, в какой руке?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—В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он в той,— безучастно отвечает папа. Увлекшись информацией в телефоне, он не слышит </w:t>
      </w:r>
      <w:proofErr w:type="spellStart"/>
      <w:r w:rsidRPr="003323CF">
        <w:rPr>
          <w:rFonts w:ascii="Times New Roman" w:hAnsi="Times New Roman" w:cs="Times New Roman"/>
          <w:sz w:val="24"/>
          <w:szCs w:val="24"/>
        </w:rPr>
        <w:t>Ириных</w:t>
      </w:r>
      <w:proofErr w:type="spellEnd"/>
      <w:r w:rsidRPr="003323CF">
        <w:rPr>
          <w:rFonts w:ascii="Times New Roman" w:hAnsi="Times New Roman" w:cs="Times New Roman"/>
          <w:sz w:val="24"/>
          <w:szCs w:val="24"/>
        </w:rPr>
        <w:t xml:space="preserve"> просьб. Девочка с грустью замолкает, лицо ее становится безучастным к окружающему. Через некоторое время она начинает хныкать: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—Х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очу домой!.. Хочу домой!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—Н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>у что за ребенок! Ничем не хочет заняться, не прогулка, а наказание, — с раздражением говорит папа.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Почему девочка не хотела гулять? Как организовать прогулку, чтобы ребенок гулял с удовольствием? Какова роль взрослого в организации прогулки? Проанализируйте, как вы проводите прогулку с ребенком.</w:t>
      </w:r>
    </w:p>
    <w:p w:rsidR="00194CB8" w:rsidRPr="003323CF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3323CF">
        <w:rPr>
          <w:rFonts w:ascii="Times New Roman" w:hAnsi="Times New Roman" w:cs="Times New Roman"/>
          <w:sz w:val="24"/>
          <w:szCs w:val="24"/>
        </w:rPr>
        <w:t xml:space="preserve"> Ребенок гуляет с удовольствием, если он не скучает от бездеятельности. Игры, наблюдения за природой, птицами, животными, за явлениями окружающей жизни, общение со сверстниками, посильный труд в природе, спортивные развлечения — все это обогащает прогулки детей на воздухе. От взрослого зависит, каким содержанием наполнить детскую прогулку соответственно сезону, возрасту ребенка, в зависимости от его физического состояния, местных условий. Прогулка не только оздоровительный фактор, но и фактор воспитывающий.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Важно руководить детской деятельностью на свежем воздухе, следить за физиологической нагрузкой, сменой подвижных игр и занятий с менее подвижными, сочетать игры с трудом, с наблюдениями за окружающим.</w:t>
      </w:r>
      <w:proofErr w:type="gramEnd"/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Гриша пришел в школу в возбужденном состоянии: громко разговаривал, спорил, затевал ссоры с детьми, с трудом подчинялся  указаниям. В чем причина? Вечером, когда отец пришел за сыном, воспитатель решил выяснить у него необычность поведения ребенка. Отец рассказал: — Утром поспорили с женой. Из-за пустяка… Ссор у нас не бывает всерьез. А сын притих, все прислушивался, а потом сначала подошел ко мне и сказал: «Зачем маму обижаешь!», а затем к маме: «Зачем папу обижаешь!» А она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взяла да шутя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23CF">
        <w:rPr>
          <w:rFonts w:ascii="Times New Roman" w:hAnsi="Times New Roman" w:cs="Times New Roman"/>
          <w:sz w:val="24"/>
          <w:szCs w:val="24"/>
        </w:rPr>
        <w:t>подшлепнула</w:t>
      </w:r>
      <w:proofErr w:type="spellEnd"/>
      <w:r w:rsidRPr="003323CF">
        <w:rPr>
          <w:rFonts w:ascii="Times New Roman" w:hAnsi="Times New Roman" w:cs="Times New Roman"/>
          <w:sz w:val="24"/>
          <w:szCs w:val="24"/>
        </w:rPr>
        <w:t xml:space="preserve"> сына потихоньку. Конечно, не больно. Но он обиделся и всю дорогу капризничал.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Как вы считаете, чем вызвано необычное поведение ребенка? Правильно ли поступила мама Гриши, не придав значения его словам и реакции на ссору между родителями?</w:t>
      </w:r>
    </w:p>
    <w:p w:rsidR="00194CB8" w:rsidRPr="003323CF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В детях, как в зеркале отражается настроение родителей. Если взрослые веселы, уравновешенны, приветливы, то и дети спокойны, жизнерадостны. Особенно влияют на поведение ребенка эмоциональная атмосфера семьи, стиль отношений взрослых. Ребенок чутко улавливает малейшие семейные распри и по-своему глубоко реагирует на них. Описанная ситуация подтверждает это: мальчик выведен из равновесия, конечно, не тем, что его мама шутя </w:t>
      </w:r>
      <w:proofErr w:type="spellStart"/>
      <w:r w:rsidRPr="003323CF">
        <w:rPr>
          <w:rFonts w:ascii="Times New Roman" w:hAnsi="Times New Roman" w:cs="Times New Roman"/>
          <w:sz w:val="24"/>
          <w:szCs w:val="24"/>
        </w:rPr>
        <w:t>подшлепнула</w:t>
      </w:r>
      <w:proofErr w:type="spellEnd"/>
      <w:r w:rsidRPr="003323CF">
        <w:rPr>
          <w:rFonts w:ascii="Times New Roman" w:hAnsi="Times New Roman" w:cs="Times New Roman"/>
          <w:sz w:val="24"/>
          <w:szCs w:val="24"/>
        </w:rPr>
        <w:t>. Его взволновало необычное поведение родителей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</w:t>
      </w:r>
      <w:r w:rsidRPr="003323CF">
        <w:rPr>
          <w:rFonts w:ascii="Times New Roman" w:hAnsi="Times New Roman" w:cs="Times New Roman"/>
          <w:sz w:val="24"/>
          <w:szCs w:val="24"/>
        </w:rPr>
        <w:t xml:space="preserve">. Светлана разделила свой праздничный подарок на четыре равные части: старшей сестре, маме, папе и себе. Каждому досталось очень мало. И вот девочка уже, кажется, сожалеет о своем поступке. На лице растерянность. Она уже готова все части соединить вместе, чтобы снова завладеть тем, что так щедро только что разделила между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. </w:t>
      </w:r>
      <w:r w:rsidRPr="003323CF">
        <w:rPr>
          <w:rFonts w:ascii="Times New Roman" w:hAnsi="Times New Roman" w:cs="Times New Roman"/>
          <w:sz w:val="24"/>
          <w:szCs w:val="24"/>
        </w:rPr>
        <w:lastRenderedPageBreak/>
        <w:t>Чтобы предотвратить назревающую отрицательную развязку, мама говорит: — Светлана поступила, как добрый человек. У девочки меняется выражение лица: разочарование сменяется улыбкой. Она радуется тому, что поступила правильно.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Охарактеризуйте прием взрослого. В чем его эффективность? Как бы поступили вы в данном случае?</w:t>
      </w:r>
    </w:p>
    <w:p w:rsidR="00194CB8" w:rsidRPr="003323CF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Поощрение — один из методов корректировки детского поведения. Сказанное мамой — «поступила, как добрый человек» явилось стимулом положительного поступка ребенка. Высказанное одобрение пробудило у девочки здоровое самолюбие, желание совершать хорошие поступки.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CB8" w:rsidRPr="003323CF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Мама делает замечание дочери за то, что та отгоняет младшего брата от своего рабочего стола: — Плохо себя ведешь. Братик меньше тебя, ему надо уступать. — Все уступать да уступать! А если он мешает мне?! — Все равно, ты же старше его! Поддержанный мамой, мальчик продолжает свое дело. — Ах так? — сердится девочка,— будешь знать, как чужие рисунки портить! Вот тебе за это! Девочка в сердцах толкает брата. Конфликт разрастается. В результате оба плачут. В беседе с учителем мама сетует, что дети не дружны, не умеют ладить друг с другом. </w:t>
      </w:r>
    </w:p>
    <w:p w:rsidR="00D93D22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323CF">
        <w:rPr>
          <w:rFonts w:ascii="Times New Roman" w:hAnsi="Times New Roman" w:cs="Times New Roman"/>
          <w:sz w:val="24"/>
          <w:szCs w:val="24"/>
        </w:rPr>
        <w:t>. В чем вы видите причину разросшегося конфликта между братом и сестрой? Оцените, справедливо ли замечание мамы по отношению к дочери.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Делать замечание, основываясь на том, что дочь старшая и поэтому должна уступить брату, нецелесообразно. Именно это способствует разрастанию конфликта между детьми, так как каждый из них чувствует неравное к себе отношение матери. Это вредит воспитанию детей: младший получает урок вседозволенности, старший теряет веру в законность родительского слова. 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Папа, меня сегодня Нина Петровна похвалила: я запомнила стихотворение быстрее всех! Хочешь, расскажу? — Лучше расскажи мне о своем поведении, что ты натворила вчера! — строго говорит отец. Лицо дочери меркнет. Напрасно весь день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вынашивала она в себе заряд радости… Дома девочка делает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еще один «заход»: — Мама,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расскажу стихотворение про елочку? — Мне не до елочки сейчас. В следующий раз расскажешь.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Вопрос.</w:t>
      </w:r>
      <w:r w:rsidRPr="003323CF">
        <w:rPr>
          <w:rFonts w:ascii="Times New Roman" w:hAnsi="Times New Roman" w:cs="Times New Roman"/>
          <w:sz w:val="24"/>
          <w:szCs w:val="24"/>
        </w:rPr>
        <w:t xml:space="preserve"> Сделайте предположение, как в дальнейшем могут развиваться отношения между родителями и ребенком.</w:t>
      </w:r>
    </w:p>
    <w:p w:rsidR="00194CB8" w:rsidRPr="003323CF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23CF">
        <w:rPr>
          <w:rFonts w:ascii="Times New Roman" w:hAnsi="Times New Roman" w:cs="Times New Roman"/>
          <w:sz w:val="24"/>
          <w:szCs w:val="24"/>
        </w:rPr>
        <w:t>. Ребенок нуждается в серьезном, заинтересованном отношении взрослых к себе. Но если он постоянно наталкивается на равнодушие, нежелание взрослых разделить с ним радости и волнения, то потребность нести близким самое сокровенное постепенно затухает. В результате детское стремление к контакту с родителями ослабевает.  При невнимательном отношении к интересам ребенка, напрасно ждать от него в дальнейшем откровения, не следует удивляться его замкнутости: взрослые сами положили тому начало, когда проявляли нетерпение к его рассказам, не принимали всерьез его детские заботы.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Ситуация.</w:t>
      </w:r>
      <w:r w:rsidRPr="003323CF">
        <w:rPr>
          <w:rFonts w:ascii="Times New Roman" w:hAnsi="Times New Roman" w:cs="Times New Roman"/>
          <w:sz w:val="24"/>
          <w:szCs w:val="24"/>
        </w:rPr>
        <w:t xml:space="preserve"> Четырехлетняя Машенька на прогулке набрала мелких камешков, заполнив ими карманы пальто. Решила, что дома будет играть. Мама заметила оттопыренные карманы пальто. — Что это? Зачем в дом несешь всякий мусор? Да и карманы порвешь. Только и убирай за тобой! — Это камешки… красивые… Я ими играть буду. — Выбрасывай сейчас же! — настаивает мама, и… камешки летят в разные стороны. Девочка плачет: жалко расставаться с таким сокровищем, да и не хочется отстать от подружки Марины. — Посмотри, что у меня есть,— каждый раз с восторгом показывает она Машеньке еще какую-нибудь новую находку. И чего только нет у этой девочки: ракушки, прутики, камешки, </w:t>
      </w:r>
      <w:r w:rsidRPr="003323CF">
        <w:rPr>
          <w:rFonts w:ascii="Times New Roman" w:hAnsi="Times New Roman" w:cs="Times New Roman"/>
          <w:sz w:val="24"/>
          <w:szCs w:val="24"/>
        </w:rPr>
        <w:lastRenderedPageBreak/>
        <w:t xml:space="preserve">шишки. Дома в уголке для игр есть самоделки из природного материала: человечки из шишек и желудей, кукла из соломы, засушенные цветы и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и многое другое. Родители помогают ей мастерить игрушки и даже пополняют ее игровое хозяйство интересными находками.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323CF">
        <w:rPr>
          <w:rFonts w:ascii="Times New Roman" w:hAnsi="Times New Roman" w:cs="Times New Roman"/>
          <w:sz w:val="24"/>
          <w:szCs w:val="24"/>
        </w:rPr>
        <w:t>. Кто поступает правильно — Машенькина мама или родители Марины? Какой педагогический смысл вы видите в сборе природного материала?</w:t>
      </w:r>
    </w:p>
    <w:p w:rsidR="00194CB8" w:rsidRPr="003323CF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Помимо разнообразных игрушек, которые можно купить в магазине, детям необходимы такие, которые можно сделать самим,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из природного материала. Ребенок, обладая фантазией, мысленно превращает находку в желательный образ: листья — в деньги, камешки — в сахар, прутики – в макароны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грая, ребенок творит, фантазирует, создает образы. 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3D22" w:rsidRP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Идем домой! — говорит мама сыну. Тот будто и не слышит ее, продолжает играть в песок. Мама возмущена. — Я кому сказала! Ты слышишь, что я тебе говорю, — взрывается она. Мальчик махнул рукой и отвернулся от нее. Выведенная из терпения мама тащит сына от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. Сын, плача и упираясь, едва успевает за бегущей мамой. И другой пример. Дашенька играет в детский сад. Игра в разгаре, а мама зовет ее обедать. Мама строго придерживается установленного режима и находит остроумный способ завершить дочкину игру. — Уважаемый воспитатель! Ваши дети хотят кушать. Вы слышите сигнал на обед! — говорит она, постукивая совочком о ведро. — Стройте в пары детей и пойдемте обедать. Девочка, подхватив игровой тон матери, без скандала подчиняется. Отправляясь без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капризов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домой, малышка «захватила с собой» хорошее настроение, продляя игру, содержание которой обогатилось за счет вмешательства взрослого.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323CF">
        <w:rPr>
          <w:rFonts w:ascii="Times New Roman" w:hAnsi="Times New Roman" w:cs="Times New Roman"/>
          <w:sz w:val="24"/>
          <w:szCs w:val="24"/>
        </w:rPr>
        <w:t>. Сравните описанные ситуации и сделайте вывод, почему в одном случае ребенок не слушает мать и покидает игру со слезами, а в другом уходит домой в хорошем настроении. Как закончить игру?</w:t>
      </w:r>
    </w:p>
    <w:p w:rsidR="00194CB8" w:rsidRPr="003323CF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Решение.</w:t>
      </w:r>
      <w:r w:rsidRPr="003323CF">
        <w:rPr>
          <w:rFonts w:ascii="Times New Roman" w:hAnsi="Times New Roman" w:cs="Times New Roman"/>
          <w:sz w:val="24"/>
          <w:szCs w:val="24"/>
        </w:rPr>
        <w:t xml:space="preserve"> Обычно взрослые не задумываются над этим и неожиданно для детей прерывают ее развитие. Если дети, заигравшись, не слышат распоряжений и не подчиняются, то родители прибегают к еще более радикальному приему: берут за руку и оттаскивают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играющих. Игра заканчивается конфликтом между взрослым и ребенком и как следствие детскими капризами, слезами, нежеланием есть, спать и т. п. Ребенку прервать игру трудно: он настолько вживается в роль, что ему не удается переключиться от игры на мир реальный. Его мысли, эмоции, воображение во власти игры, и потому необходимо подготовить ребенка к переходу для предстоящих новых дел. Старшего дошкольника можно предупредить: «Скоро пойдем обедать. Через несколько минут пойдем домой». Дать несколько минут ребенку для доигрывания. И если взрослые будут поступать так, он привыкнет к этому и станет</w:t>
      </w:r>
      <w:r w:rsidRPr="003323CF">
        <w:rPr>
          <w:rFonts w:ascii="Times New Roman" w:hAnsi="Times New Roman" w:cs="Times New Roman"/>
        </w:rPr>
        <w:t xml:space="preserve"> подчиняться. На малышей особенно действует игровой прием, описанный во втором случае.</w:t>
      </w:r>
    </w:p>
    <w:p w:rsidR="00194CB8" w:rsidRPr="003323CF" w:rsidRDefault="00194CB8" w:rsidP="00194CB8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D93D22" w:rsidRDefault="00194CB8" w:rsidP="00194CB8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Ситуация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Илюша (2,5 года) с усердием натягивает колготы. Трудное занятие. Наконец-то, после долгих усилий, колготы почти надеты, но… наизнанку. Малыш, конечно, этого не замечает и продолжает их натягивать. Мама прекращает, как она говорит, эту «бесцельную возню», быстрым движением, не скрывая раздражения, старается натянуть ребенку колготы. Малыш поднимает крик: — Сам! Сам! Сам! — Сиди спокойно и не капризничай! Не умеешь, а кричишь «сам». </w:t>
      </w:r>
    </w:p>
    <w:p w:rsid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Вопрос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Правильно ли поступила мама? Обоснуйте ваше мнение. Как расценивать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«я сам» в воспитании ребенка? Какие самостоятельные трудовые умения доступны ребенку на третьем году жизни?</w:t>
      </w:r>
    </w:p>
    <w:p w:rsidR="00194CB8" w:rsidRPr="00D93D22" w:rsidRDefault="00194CB8" w:rsidP="00D93D22">
      <w:pPr>
        <w:spacing w:after="160" w:line="259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3C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3323CF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Pr="003323CF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  <w:r w:rsidRPr="003323CF">
        <w:rPr>
          <w:rFonts w:ascii="Times New Roman" w:hAnsi="Times New Roman" w:cs="Times New Roman"/>
          <w:sz w:val="24"/>
          <w:szCs w:val="24"/>
        </w:rPr>
        <w:t xml:space="preserve"> «Я сам!» проявляется стремление к самостоятельности одно из ценных свойств психики развивающегося ребенка. Оно проявляется очень рано. Важно поддерживать это стремление. «Я сам!» — это стремление к самоутверждению, осмысливанию окружающего. Если тормозить это желание, то дети могут расти пассивными, не умеющими </w:t>
      </w:r>
      <w:r w:rsidRPr="003323CF">
        <w:rPr>
          <w:rFonts w:ascii="Times New Roman" w:hAnsi="Times New Roman" w:cs="Times New Roman"/>
          <w:sz w:val="24"/>
          <w:szCs w:val="24"/>
        </w:rPr>
        <w:lastRenderedPageBreak/>
        <w:t>преодолевать трудности, они ждут, что за них все сделают взрослые. Не нужно делать за ребенка того, что он может сделать сам, — это должно стать правилом для каждого из взрослых, если они хотят сформировать у малыша активность, инициативу, усидчивость, трудолюбие, умение преодолевать трудности.</w:t>
      </w:r>
    </w:p>
    <w:sectPr w:rsidR="00194CB8" w:rsidRPr="00D93D22" w:rsidSect="00D93D2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C5" w:rsidRDefault="00167FC5" w:rsidP="00D93D22">
      <w:r>
        <w:separator/>
      </w:r>
    </w:p>
  </w:endnote>
  <w:endnote w:type="continuationSeparator" w:id="0">
    <w:p w:rsidR="00167FC5" w:rsidRDefault="00167FC5" w:rsidP="00D93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5565"/>
      <w:docPartObj>
        <w:docPartGallery w:val="Page Numbers (Bottom of Page)"/>
        <w:docPartUnique/>
      </w:docPartObj>
    </w:sdtPr>
    <w:sdtContent>
      <w:p w:rsidR="00D93D22" w:rsidRDefault="00D93D22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93D22" w:rsidRDefault="00D93D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C5" w:rsidRDefault="00167FC5" w:rsidP="00D93D22">
      <w:r>
        <w:separator/>
      </w:r>
    </w:p>
  </w:footnote>
  <w:footnote w:type="continuationSeparator" w:id="0">
    <w:p w:rsidR="00167FC5" w:rsidRDefault="00167FC5" w:rsidP="00D93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FBB"/>
    <w:multiLevelType w:val="hybridMultilevel"/>
    <w:tmpl w:val="9A6463E0"/>
    <w:lvl w:ilvl="0" w:tplc="59D22F4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C380BB36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0538A"/>
    <w:multiLevelType w:val="hybridMultilevel"/>
    <w:tmpl w:val="D4AE96F8"/>
    <w:lvl w:ilvl="0" w:tplc="22B280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2B4"/>
    <w:multiLevelType w:val="hybridMultilevel"/>
    <w:tmpl w:val="9A6463E0"/>
    <w:lvl w:ilvl="0" w:tplc="59D22F4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C380BB36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A2745F1"/>
    <w:multiLevelType w:val="hybridMultilevel"/>
    <w:tmpl w:val="8F565D8E"/>
    <w:lvl w:ilvl="0" w:tplc="59D22F4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C380BB36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122A28"/>
    <w:multiLevelType w:val="hybridMultilevel"/>
    <w:tmpl w:val="F5380A6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823"/>
    <w:rsid w:val="00167FC5"/>
    <w:rsid w:val="00194CB8"/>
    <w:rsid w:val="001B1E1D"/>
    <w:rsid w:val="00C34823"/>
    <w:rsid w:val="00D93D22"/>
    <w:rsid w:val="00F437EC"/>
    <w:rsid w:val="00FC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8"/>
    <w:pPr>
      <w:spacing w:after="0" w:line="240" w:lineRule="auto"/>
    </w:pPr>
    <w:rPr>
      <w:rFonts w:ascii="Calibri" w:eastAsia="Calibri" w:hAnsi="Calibri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CB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93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D22"/>
    <w:rPr>
      <w:rFonts w:ascii="Calibri" w:eastAsia="Calibri" w:hAnsi="Calibri" w:cs="Arial Unicode MS"/>
    </w:rPr>
  </w:style>
  <w:style w:type="paragraph" w:styleId="a7">
    <w:name w:val="footer"/>
    <w:basedOn w:val="a"/>
    <w:link w:val="a8"/>
    <w:uiPriority w:val="99"/>
    <w:unhideWhenUsed/>
    <w:rsid w:val="00D93D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3D22"/>
    <w:rPr>
      <w:rFonts w:ascii="Calibri" w:eastAsia="Calibri" w:hAnsi="Calibri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8"/>
    <w:pPr>
      <w:spacing w:after="0" w:line="240" w:lineRule="auto"/>
    </w:pPr>
    <w:rPr>
      <w:rFonts w:ascii="Calibri" w:eastAsia="Calibri" w:hAnsi="Calibri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C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1651</Words>
  <Characters>9416</Characters>
  <Application>Microsoft Office Word</Application>
  <DocSecurity>0</DocSecurity>
  <Lines>78</Lines>
  <Paragraphs>22</Paragraphs>
  <ScaleCrop>false</ScaleCrop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Аида Петровна</dc:creator>
  <cp:lastModifiedBy>adm</cp:lastModifiedBy>
  <cp:revision>3</cp:revision>
  <dcterms:created xsi:type="dcterms:W3CDTF">2020-10-15T08:45:00Z</dcterms:created>
  <dcterms:modified xsi:type="dcterms:W3CDTF">2020-10-15T08:49:00Z</dcterms:modified>
</cp:coreProperties>
</file>