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E" w:rsidRPr="006D429E" w:rsidRDefault="006D429E" w:rsidP="004E0C3D">
      <w:pPr>
        <w:pStyle w:val="af"/>
        <w:jc w:val="right"/>
      </w:pPr>
      <w:r w:rsidRPr="006D429E">
        <w:t>Приложение к постановлени</w:t>
      </w:r>
      <w:r w:rsidR="002E6288">
        <w:t>ю</w:t>
      </w:r>
      <w:r w:rsidRPr="006D429E">
        <w:t xml:space="preserve"> </w:t>
      </w:r>
    </w:p>
    <w:p w:rsidR="006D429E" w:rsidRPr="006D429E" w:rsidRDefault="006D429E" w:rsidP="004E0C3D">
      <w:pPr>
        <w:pStyle w:val="af"/>
        <w:jc w:val="right"/>
      </w:pPr>
      <w:r w:rsidRPr="006D429E">
        <w:t>от «</w:t>
      </w:r>
      <w:r w:rsidR="002E6288">
        <w:t>30</w:t>
      </w:r>
      <w:r w:rsidRPr="006D429E">
        <w:t>»</w:t>
      </w:r>
      <w:r w:rsidR="002E6288">
        <w:t xml:space="preserve"> сентября </w:t>
      </w:r>
      <w:r w:rsidRPr="006D429E">
        <w:t>2021 №</w:t>
      </w:r>
      <w:r w:rsidR="002E6288">
        <w:t xml:space="preserve"> 577</w:t>
      </w: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right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Default="00C2702A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8A3477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Pr="008F1C5F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20459C" w:rsidRDefault="00586945" w:rsidP="0020459C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07E61" w:rsidRPr="0020459C">
        <w:rPr>
          <w:b/>
          <w:sz w:val="28"/>
          <w:szCs w:val="28"/>
        </w:rPr>
        <w:t>униципальная</w:t>
      </w:r>
      <w:r w:rsidR="00C2702A" w:rsidRPr="0020459C">
        <w:rPr>
          <w:b/>
          <w:sz w:val="28"/>
          <w:szCs w:val="28"/>
        </w:rPr>
        <w:t xml:space="preserve"> программа</w:t>
      </w:r>
    </w:p>
    <w:p w:rsidR="0020459C" w:rsidRPr="0020459C" w:rsidRDefault="00912991" w:rsidP="0020459C">
      <w:pPr>
        <w:pStyle w:val="ac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20459C" w:rsidRPr="0020459C">
        <w:rPr>
          <w:rFonts w:ascii="Times New Roman" w:hAnsi="Times New Roman"/>
          <w:b/>
          <w:sz w:val="28"/>
          <w:szCs w:val="28"/>
        </w:rPr>
        <w:t xml:space="preserve"> «Город Удачный» </w:t>
      </w:r>
    </w:p>
    <w:p w:rsidR="00C2702A" w:rsidRPr="0020459C" w:rsidRDefault="00AD0CE7" w:rsidP="00912991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fldChar w:fldCharType="begin"/>
      </w:r>
      <w:r w:rsidR="00C2702A" w:rsidRPr="0020459C">
        <w:rPr>
          <w:b/>
          <w:sz w:val="28"/>
          <w:szCs w:val="28"/>
        </w:rPr>
        <w:instrText xml:space="preserve"> TOC \o "1-3" \h \z </w:instrText>
      </w:r>
      <w:r w:rsidRPr="0020459C">
        <w:rPr>
          <w:b/>
          <w:sz w:val="28"/>
          <w:szCs w:val="28"/>
        </w:rPr>
        <w:fldChar w:fldCharType="separate"/>
      </w:r>
      <w:r w:rsidR="00513B41">
        <w:rPr>
          <w:b/>
          <w:sz w:val="28"/>
          <w:szCs w:val="28"/>
        </w:rPr>
        <w:t xml:space="preserve"> «</w:t>
      </w:r>
      <w:r w:rsidR="001E3BD1">
        <w:rPr>
          <w:b/>
          <w:sz w:val="28"/>
          <w:szCs w:val="28"/>
        </w:rPr>
        <w:t>Комплексное б</w:t>
      </w:r>
      <w:r w:rsidR="00513B41">
        <w:rPr>
          <w:b/>
          <w:sz w:val="28"/>
          <w:szCs w:val="28"/>
        </w:rPr>
        <w:t xml:space="preserve">лагоустройство </w:t>
      </w:r>
      <w:r w:rsidR="001E3BD1">
        <w:rPr>
          <w:b/>
          <w:sz w:val="28"/>
          <w:szCs w:val="28"/>
        </w:rPr>
        <w:t xml:space="preserve">территории </w:t>
      </w:r>
      <w:r w:rsidR="00586945">
        <w:rPr>
          <w:b/>
          <w:sz w:val="28"/>
          <w:szCs w:val="28"/>
        </w:rPr>
        <w:t>МО</w:t>
      </w:r>
      <w:r w:rsidR="00912991">
        <w:rPr>
          <w:b/>
          <w:sz w:val="28"/>
          <w:szCs w:val="28"/>
        </w:rPr>
        <w:t xml:space="preserve"> </w:t>
      </w:r>
      <w:r w:rsidR="00513B41">
        <w:rPr>
          <w:b/>
          <w:sz w:val="28"/>
          <w:szCs w:val="28"/>
        </w:rPr>
        <w:t>«</w:t>
      </w:r>
      <w:r w:rsidR="00975BCB" w:rsidRPr="0020459C">
        <w:rPr>
          <w:b/>
          <w:sz w:val="28"/>
          <w:szCs w:val="28"/>
        </w:rPr>
        <w:t>Г</w:t>
      </w:r>
      <w:r w:rsidR="00C2702A" w:rsidRPr="0020459C">
        <w:rPr>
          <w:b/>
          <w:sz w:val="28"/>
          <w:szCs w:val="28"/>
        </w:rPr>
        <w:t>ород Удачный»</w:t>
      </w:r>
      <w:r w:rsidR="00912991">
        <w:rPr>
          <w:b/>
          <w:sz w:val="28"/>
          <w:szCs w:val="28"/>
        </w:rPr>
        <w:t xml:space="preserve"> </w:t>
      </w:r>
      <w:r w:rsidR="00C2702A" w:rsidRPr="0020459C">
        <w:rPr>
          <w:b/>
          <w:sz w:val="28"/>
          <w:szCs w:val="28"/>
        </w:rPr>
        <w:t>на 20</w:t>
      </w:r>
      <w:r w:rsidR="00C92434">
        <w:rPr>
          <w:b/>
          <w:sz w:val="28"/>
          <w:szCs w:val="28"/>
        </w:rPr>
        <w:t>22</w:t>
      </w:r>
      <w:r w:rsidR="00C2702A" w:rsidRPr="0020459C">
        <w:rPr>
          <w:b/>
          <w:sz w:val="28"/>
          <w:szCs w:val="28"/>
        </w:rPr>
        <w:t xml:space="preserve"> - 202</w:t>
      </w:r>
      <w:r w:rsidR="00C92434">
        <w:rPr>
          <w:b/>
          <w:sz w:val="28"/>
          <w:szCs w:val="28"/>
        </w:rPr>
        <w:t>6</w:t>
      </w:r>
      <w:r w:rsidR="00C2702A" w:rsidRPr="0020459C">
        <w:rPr>
          <w:b/>
          <w:sz w:val="28"/>
          <w:szCs w:val="28"/>
        </w:rPr>
        <w:t xml:space="preserve"> годы</w:t>
      </w:r>
      <w:r w:rsidR="00513B41" w:rsidRPr="0020459C">
        <w:rPr>
          <w:b/>
          <w:sz w:val="28"/>
          <w:szCs w:val="28"/>
        </w:rPr>
        <w:t>»</w:t>
      </w: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D0EB5" w:rsidRDefault="00CD0EB5" w:rsidP="0020459C">
      <w:pPr>
        <w:pStyle w:val="af"/>
        <w:jc w:val="center"/>
        <w:rPr>
          <w:b/>
          <w:sz w:val="28"/>
          <w:szCs w:val="28"/>
        </w:rPr>
      </w:pPr>
    </w:p>
    <w:p w:rsidR="008F1C5F" w:rsidRDefault="008F1C5F" w:rsidP="0020459C">
      <w:pPr>
        <w:pStyle w:val="af"/>
        <w:jc w:val="center"/>
        <w:rPr>
          <w:b/>
          <w:sz w:val="28"/>
          <w:szCs w:val="28"/>
        </w:rPr>
      </w:pPr>
    </w:p>
    <w:p w:rsidR="00FE4808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FE4808" w:rsidRPr="0020459C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C2702A" w:rsidRDefault="00C2702A" w:rsidP="0020459C">
      <w:pPr>
        <w:pStyle w:val="af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t>Удачный 20</w:t>
      </w:r>
      <w:r w:rsidR="00BB2087">
        <w:rPr>
          <w:b/>
          <w:sz w:val="28"/>
          <w:szCs w:val="28"/>
        </w:rPr>
        <w:t>2</w:t>
      </w:r>
      <w:r w:rsidR="000F4423">
        <w:rPr>
          <w:b/>
          <w:sz w:val="28"/>
          <w:szCs w:val="28"/>
        </w:rPr>
        <w:t>1</w:t>
      </w:r>
      <w:r w:rsidRPr="0020459C">
        <w:rPr>
          <w:b/>
          <w:sz w:val="28"/>
          <w:szCs w:val="28"/>
        </w:rPr>
        <w:t xml:space="preserve"> г.</w:t>
      </w:r>
      <w:r w:rsidR="00AD0CE7" w:rsidRPr="0020459C">
        <w:rPr>
          <w:b/>
          <w:sz w:val="28"/>
          <w:szCs w:val="28"/>
        </w:rPr>
        <w:fldChar w:fldCharType="end"/>
      </w: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Pr="00B17CD9" w:rsidRDefault="007728E7" w:rsidP="0020459C">
      <w:pPr>
        <w:pStyle w:val="af"/>
        <w:jc w:val="center"/>
        <w:rPr>
          <w:b/>
          <w:sz w:val="28"/>
          <w:szCs w:val="28"/>
          <w:highlight w:val="yellow"/>
        </w:rPr>
      </w:pPr>
    </w:p>
    <w:p w:rsidR="004F6639" w:rsidRDefault="004F6639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</w:p>
    <w:p w:rsidR="00C2702A" w:rsidRPr="00B8164F" w:rsidRDefault="00C2702A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  <w:r w:rsidRPr="00B8164F">
        <w:rPr>
          <w:b/>
          <w:sz w:val="28"/>
          <w:szCs w:val="28"/>
        </w:rPr>
        <w:lastRenderedPageBreak/>
        <w:t>ПАСПОРТ ПРОГРАММЫ</w:t>
      </w:r>
    </w:p>
    <w:p w:rsidR="00C2702A" w:rsidRPr="00B8164F" w:rsidRDefault="00C2702A" w:rsidP="00C2702A">
      <w:pPr>
        <w:rPr>
          <w:sz w:val="28"/>
          <w:szCs w:val="28"/>
        </w:rPr>
      </w:pPr>
    </w:p>
    <w:p w:rsidR="00C2702A" w:rsidRPr="00B17CD9" w:rsidRDefault="00C2702A" w:rsidP="00C2702A">
      <w:pPr>
        <w:rPr>
          <w:sz w:val="2"/>
          <w:szCs w:val="2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313"/>
        <w:gridCol w:w="1447"/>
        <w:gridCol w:w="1447"/>
        <w:gridCol w:w="1447"/>
        <w:gridCol w:w="1447"/>
        <w:gridCol w:w="1447"/>
      </w:tblGrid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gridSpan w:val="2"/>
            <w:vAlign w:val="center"/>
          </w:tcPr>
          <w:p w:rsidR="00912991" w:rsidRPr="00B8164F" w:rsidRDefault="00912991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Наименование</w:t>
            </w:r>
          </w:p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gridSpan w:val="4"/>
            <w:vAlign w:val="center"/>
          </w:tcPr>
          <w:p w:rsidR="00912991" w:rsidRPr="00B8164F" w:rsidRDefault="00586945" w:rsidP="004F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364A" w:rsidRPr="00B8164F">
              <w:rPr>
                <w:sz w:val="28"/>
                <w:szCs w:val="28"/>
              </w:rPr>
              <w:t xml:space="preserve">униципальная программа </w:t>
            </w:r>
            <w:r w:rsidR="00912991" w:rsidRPr="00B8164F">
              <w:rPr>
                <w:sz w:val="28"/>
                <w:szCs w:val="28"/>
              </w:rPr>
              <w:t>«</w:t>
            </w:r>
            <w:r w:rsidR="001E3BD1" w:rsidRPr="00B8164F">
              <w:rPr>
                <w:sz w:val="28"/>
                <w:szCs w:val="28"/>
              </w:rPr>
              <w:t>Комплексное б</w:t>
            </w:r>
            <w:r w:rsidR="00912991" w:rsidRPr="00B8164F">
              <w:rPr>
                <w:sz w:val="28"/>
                <w:szCs w:val="28"/>
              </w:rPr>
              <w:t>лагоустройство</w:t>
            </w:r>
            <w:r w:rsidR="004F6639">
              <w:rPr>
                <w:sz w:val="28"/>
                <w:szCs w:val="28"/>
              </w:rPr>
              <w:t> </w:t>
            </w:r>
            <w:r w:rsidR="001E3BD1" w:rsidRPr="00B8164F">
              <w:rPr>
                <w:sz w:val="28"/>
                <w:szCs w:val="28"/>
              </w:rPr>
              <w:t>территории</w:t>
            </w:r>
            <w:r w:rsidR="004F6639">
              <w:rPr>
                <w:sz w:val="28"/>
                <w:szCs w:val="28"/>
              </w:rPr>
              <w:t> </w:t>
            </w:r>
            <w:r w:rsidR="00912991" w:rsidRPr="00B8164F">
              <w:rPr>
                <w:sz w:val="28"/>
                <w:szCs w:val="28"/>
              </w:rPr>
              <w:t>муниципального образования «Город Удачный»</w:t>
            </w:r>
            <w:r w:rsidR="00355AFC" w:rsidRPr="00B8164F">
              <w:rPr>
                <w:sz w:val="28"/>
                <w:szCs w:val="28"/>
              </w:rPr>
              <w:t xml:space="preserve"> на 20</w:t>
            </w:r>
            <w:r w:rsidR="00912991" w:rsidRPr="00B8164F">
              <w:rPr>
                <w:sz w:val="28"/>
                <w:szCs w:val="28"/>
              </w:rPr>
              <w:t>22-2026 годы</w:t>
            </w:r>
            <w:r w:rsidR="00CB1EA9" w:rsidRPr="00B8164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</w:t>
            </w:r>
          </w:p>
        </w:tc>
        <w:tc>
          <w:tcPr>
            <w:tcW w:w="3628" w:type="dxa"/>
            <w:gridSpan w:val="2"/>
            <w:vAlign w:val="center"/>
          </w:tcPr>
          <w:p w:rsidR="00355AFC" w:rsidRPr="00B8164F" w:rsidRDefault="00355AFC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Сроки</w:t>
            </w:r>
            <w:r w:rsidR="009829DB">
              <w:rPr>
                <w:rStyle w:val="115pt"/>
                <w:sz w:val="28"/>
                <w:szCs w:val="28"/>
              </w:rPr>
              <w:t xml:space="preserve"> </w:t>
            </w:r>
            <w:r w:rsidRPr="00B8164F">
              <w:rPr>
                <w:rStyle w:val="115pt"/>
                <w:sz w:val="28"/>
                <w:szCs w:val="28"/>
              </w:rPr>
              <w:t>реализации</w:t>
            </w:r>
          </w:p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gridSpan w:val="4"/>
            <w:vAlign w:val="center"/>
          </w:tcPr>
          <w:p w:rsidR="00912991" w:rsidRPr="00B8164F" w:rsidRDefault="00355AFC" w:rsidP="00586945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2022-2026</w:t>
            </w:r>
          </w:p>
        </w:tc>
      </w:tr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3</w:t>
            </w:r>
          </w:p>
        </w:tc>
        <w:tc>
          <w:tcPr>
            <w:tcW w:w="3628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76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29DB" w:rsidRPr="00BB6AB8" w:rsidTr="004F6639">
        <w:tc>
          <w:tcPr>
            <w:tcW w:w="351" w:type="dxa"/>
            <w:vAlign w:val="center"/>
          </w:tcPr>
          <w:p w:rsidR="009829DB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8" w:type="dxa"/>
            <w:gridSpan w:val="2"/>
            <w:vAlign w:val="center"/>
          </w:tcPr>
          <w:p w:rsidR="009829DB" w:rsidRPr="00B8164F" w:rsidRDefault="00586945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</w:t>
            </w:r>
            <w:r w:rsidR="00C525E2">
              <w:rPr>
                <w:sz w:val="28"/>
                <w:szCs w:val="28"/>
              </w:rPr>
              <w:t>обоснование</w:t>
            </w:r>
          </w:p>
        </w:tc>
        <w:tc>
          <w:tcPr>
            <w:tcW w:w="5768" w:type="dxa"/>
            <w:gridSpan w:val="4"/>
            <w:vAlign w:val="center"/>
          </w:tcPr>
          <w:p w:rsidR="009829DB" w:rsidRPr="00B8164F" w:rsidRDefault="00683573" w:rsidP="00586945">
            <w:pPr>
              <w:jc w:val="both"/>
              <w:rPr>
                <w:sz w:val="28"/>
                <w:szCs w:val="28"/>
              </w:rPr>
            </w:pPr>
            <w:r w:rsidRPr="00683573">
              <w:rPr>
                <w:sz w:val="28"/>
                <w:szCs w:val="28"/>
              </w:rPr>
              <w:t xml:space="preserve">Федеральный закон от 06.10.2003 </w:t>
            </w:r>
            <w:r w:rsidR="00586945">
              <w:rPr>
                <w:sz w:val="28"/>
                <w:szCs w:val="28"/>
              </w:rPr>
              <w:t>№</w:t>
            </w:r>
            <w:r w:rsidRPr="00683573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683573">
              <w:rPr>
                <w:sz w:val="28"/>
                <w:szCs w:val="28"/>
              </w:rPr>
              <w:t xml:space="preserve">Федеральный закон от 05.04.2013 </w:t>
            </w:r>
            <w:r w:rsidR="00586945">
              <w:rPr>
                <w:sz w:val="28"/>
                <w:szCs w:val="28"/>
              </w:rPr>
              <w:t xml:space="preserve">№ </w:t>
            </w:r>
            <w:r w:rsidRPr="00683573">
              <w:rPr>
                <w:sz w:val="28"/>
                <w:szCs w:val="28"/>
              </w:rPr>
              <w:t xml:space="preserve">44-ФЗ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8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6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  <w:r w:rsidR="0099406B"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 по надзору за зданиями и сооружениями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Инженер-сметчик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.</w:t>
            </w:r>
          </w:p>
        </w:tc>
      </w:tr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8" w:type="dxa"/>
            <w:gridSpan w:val="2"/>
            <w:vAlign w:val="center"/>
          </w:tcPr>
          <w:p w:rsidR="00912991" w:rsidRPr="00B8164F" w:rsidRDefault="0099406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68" w:type="dxa"/>
            <w:gridSpan w:val="4"/>
            <w:vAlign w:val="center"/>
          </w:tcPr>
          <w:p w:rsidR="00912991" w:rsidRPr="00B8164F" w:rsidRDefault="00F34C86" w:rsidP="00586945">
            <w:pPr>
              <w:pStyle w:val="af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Повышения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эстетической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8337BE" w:rsidRPr="00BB6AB8" w:rsidTr="004F6639">
        <w:tc>
          <w:tcPr>
            <w:tcW w:w="351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8" w:type="dxa"/>
            <w:gridSpan w:val="2"/>
            <w:vAlign w:val="center"/>
          </w:tcPr>
          <w:p w:rsidR="00912991" w:rsidRPr="00B8164F" w:rsidRDefault="00F34C86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68" w:type="dxa"/>
            <w:gridSpan w:val="4"/>
            <w:vAlign w:val="center"/>
          </w:tcPr>
          <w:p w:rsidR="00D2134A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Содержание </w:t>
            </w:r>
            <w:r w:rsidR="00D2134A" w:rsidRPr="00B8164F">
              <w:rPr>
                <w:rFonts w:eastAsia="Calibri"/>
                <w:sz w:val="28"/>
                <w:szCs w:val="28"/>
                <w:lang w:eastAsia="en-US"/>
              </w:rPr>
              <w:t>общественных пространств, находящихс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я в границах населенного пункта;</w:t>
            </w:r>
          </w:p>
          <w:p w:rsidR="00226D29" w:rsidRPr="00B8164F" w:rsidRDefault="00D2134A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 xml:space="preserve">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      </w:r>
          </w:p>
          <w:p w:rsidR="00692811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свалок;</w:t>
            </w:r>
          </w:p>
          <w:p w:rsidR="002E25FC" w:rsidRPr="00B8164F" w:rsidRDefault="002E25FC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Участие в создании должной санитарной и экологической обстановки в местах 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санкционированного размещения ТКО (КГО)</w:t>
            </w:r>
            <w:r w:rsidR="003D0F2F"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D0F2F" w:rsidRPr="00B8164F" w:rsidRDefault="003D0F2F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Содержание городского кладбища;</w:t>
            </w:r>
          </w:p>
          <w:p w:rsidR="003D0F2F" w:rsidRPr="00B8164F" w:rsidRDefault="00CB1EA9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Приобретение материальных запасов, необходимых для комплексного бла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гоустройства территории города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B1EA9" w:rsidRPr="00B8164F" w:rsidRDefault="00CB1EA9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Синхронизация Программы с МП «Формирование комфортной городской среды </w:t>
            </w:r>
            <w:r w:rsidR="00FC6E88" w:rsidRPr="00B8164F">
              <w:rPr>
                <w:rFonts w:eastAsia="Calibri"/>
                <w:sz w:val="28"/>
                <w:szCs w:val="28"/>
                <w:lang w:eastAsia="en-US"/>
              </w:rPr>
              <w:t>МО «Город Удачный» Мирнинского района РС (Я) на 2018-2022 годы»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92811" w:rsidRPr="00B8164F" w:rsidRDefault="002F40E0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Участие в конкурсном отборе проектов развития общественной инфраструктуры, основанных на местных инициативах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337BE" w:rsidRPr="00BB6AB8" w:rsidTr="004F6639">
        <w:trPr>
          <w:trHeight w:val="45"/>
        </w:trPr>
        <w:tc>
          <w:tcPr>
            <w:tcW w:w="351" w:type="dxa"/>
            <w:vMerge w:val="restart"/>
            <w:vAlign w:val="center"/>
          </w:tcPr>
          <w:p w:rsidR="0010543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30" w:type="dxa"/>
            <w:vAlign w:val="center"/>
          </w:tcPr>
          <w:p w:rsidR="00105431" w:rsidRPr="00B8164F" w:rsidRDefault="0010543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398" w:type="dxa"/>
            <w:vAlign w:val="center"/>
          </w:tcPr>
          <w:p w:rsidR="00105431" w:rsidRPr="00B8164F" w:rsidRDefault="00105431" w:rsidP="00922954">
            <w:pPr>
              <w:jc w:val="center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 год планового периода</w:t>
            </w:r>
          </w:p>
        </w:tc>
        <w:tc>
          <w:tcPr>
            <w:tcW w:w="1398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2023 год планового периода</w:t>
            </w:r>
          </w:p>
        </w:tc>
        <w:tc>
          <w:tcPr>
            <w:tcW w:w="1398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2024 год планового периода</w:t>
            </w:r>
          </w:p>
        </w:tc>
        <w:tc>
          <w:tcPr>
            <w:tcW w:w="1398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2025 год планового периода</w:t>
            </w:r>
          </w:p>
        </w:tc>
        <w:tc>
          <w:tcPr>
            <w:tcW w:w="1574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2026 год планового периода</w:t>
            </w:r>
          </w:p>
        </w:tc>
      </w:tr>
      <w:tr w:rsidR="008337BE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</w:tr>
      <w:tr w:rsidR="009C1181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7BE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24 162 556,87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25 913 985,79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E01F2E">
            <w:pPr>
              <w:jc w:val="center"/>
            </w:pPr>
            <w:r w:rsidRPr="008337BE">
              <w:t>25 397 590,0</w:t>
            </w:r>
            <w:r w:rsidR="00E01F2E">
              <w:t>8</w:t>
            </w:r>
          </w:p>
        </w:tc>
        <w:tc>
          <w:tcPr>
            <w:tcW w:w="1398" w:type="dxa"/>
            <w:vAlign w:val="center"/>
          </w:tcPr>
          <w:p w:rsidR="00126102" w:rsidRDefault="008337BE" w:rsidP="008337BE">
            <w:pPr>
              <w:jc w:val="center"/>
            </w:pPr>
            <w:r w:rsidRPr="008337BE">
              <w:t>21 0</w:t>
            </w:r>
          </w:p>
          <w:p w:rsidR="006716D3" w:rsidRPr="008337BE" w:rsidRDefault="008337BE" w:rsidP="008337BE">
            <w:pPr>
              <w:jc w:val="center"/>
            </w:pPr>
            <w:r w:rsidRPr="008337BE">
              <w:t>49 073,52</w:t>
            </w:r>
          </w:p>
        </w:tc>
        <w:tc>
          <w:tcPr>
            <w:tcW w:w="1574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22 866 076,46</w:t>
            </w:r>
          </w:p>
        </w:tc>
      </w:tr>
      <w:tr w:rsidR="008337BE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98" w:type="dxa"/>
            <w:vAlign w:val="center"/>
          </w:tcPr>
          <w:p w:rsidR="006716D3" w:rsidRPr="008337BE" w:rsidRDefault="008D1580" w:rsidP="00833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</w:tr>
      <w:tr w:rsidR="009C1181" w:rsidRPr="00BB6AB8" w:rsidTr="004F6639">
        <w:trPr>
          <w:trHeight w:val="45"/>
        </w:trPr>
        <w:tc>
          <w:tcPr>
            <w:tcW w:w="351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398" w:type="dxa"/>
            <w:vAlign w:val="center"/>
          </w:tcPr>
          <w:p w:rsidR="009C1181" w:rsidRPr="008337BE" w:rsidRDefault="009C1181" w:rsidP="009C1181">
            <w:pPr>
              <w:jc w:val="center"/>
            </w:pPr>
            <w:r w:rsidRPr="008337BE">
              <w:t>24 162 556,87</w:t>
            </w:r>
          </w:p>
        </w:tc>
        <w:tc>
          <w:tcPr>
            <w:tcW w:w="1398" w:type="dxa"/>
            <w:vAlign w:val="center"/>
          </w:tcPr>
          <w:p w:rsidR="009C1181" w:rsidRPr="008337BE" w:rsidRDefault="009C1181" w:rsidP="009C1181">
            <w:pPr>
              <w:jc w:val="center"/>
            </w:pPr>
            <w:r w:rsidRPr="008337BE">
              <w:t>25 913 985,79</w:t>
            </w:r>
          </w:p>
        </w:tc>
        <w:tc>
          <w:tcPr>
            <w:tcW w:w="1398" w:type="dxa"/>
            <w:vAlign w:val="center"/>
          </w:tcPr>
          <w:p w:rsidR="009C1181" w:rsidRPr="008337BE" w:rsidRDefault="009C1181" w:rsidP="009C1181">
            <w:pPr>
              <w:jc w:val="center"/>
            </w:pPr>
            <w:r w:rsidRPr="008337BE">
              <w:t>25 397 590,00</w:t>
            </w:r>
          </w:p>
        </w:tc>
        <w:tc>
          <w:tcPr>
            <w:tcW w:w="1398" w:type="dxa"/>
            <w:vAlign w:val="center"/>
          </w:tcPr>
          <w:p w:rsidR="009C1181" w:rsidRPr="008337BE" w:rsidRDefault="009C1181" w:rsidP="009C1181">
            <w:pPr>
              <w:jc w:val="center"/>
            </w:pPr>
            <w:r w:rsidRPr="008337BE">
              <w:t>21 049 073,52</w:t>
            </w:r>
          </w:p>
        </w:tc>
        <w:tc>
          <w:tcPr>
            <w:tcW w:w="1574" w:type="dxa"/>
            <w:vAlign w:val="center"/>
          </w:tcPr>
          <w:p w:rsidR="009C1181" w:rsidRPr="008337BE" w:rsidRDefault="009C1181" w:rsidP="009C1181">
            <w:pPr>
              <w:jc w:val="center"/>
            </w:pPr>
            <w:r w:rsidRPr="008337BE">
              <w:t>22 866 076,46</w:t>
            </w:r>
          </w:p>
        </w:tc>
      </w:tr>
      <w:tr w:rsidR="009C1181" w:rsidRPr="00BB6AB8" w:rsidTr="004F6639">
        <w:tc>
          <w:tcPr>
            <w:tcW w:w="351" w:type="dxa"/>
            <w:vAlign w:val="center"/>
          </w:tcPr>
          <w:p w:rsidR="009C118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8" w:type="dxa"/>
            <w:gridSpan w:val="2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768" w:type="dxa"/>
            <w:gridSpan w:val="4"/>
            <w:vAlign w:val="center"/>
          </w:tcPr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Определение перспективы улучшения комплексного благоустройства МО «Город Удачный»;</w:t>
            </w:r>
          </w:p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Создание и улучшение экологической обстановки, создание среды, комфортной для проживания и отдыха жителей города;</w:t>
            </w:r>
          </w:p>
          <w:p w:rsidR="009C1181" w:rsidRPr="00B8164F" w:rsidRDefault="009C1181" w:rsidP="006621EC">
            <w:pPr>
              <w:tabs>
                <w:tab w:val="left" w:pos="6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Совершенствование эстетического состояния территории МО «город Удачный.</w:t>
            </w:r>
          </w:p>
        </w:tc>
      </w:tr>
    </w:tbl>
    <w:p w:rsidR="00C2702A" w:rsidRPr="00032D33" w:rsidRDefault="00C2702A" w:rsidP="00C2702A"/>
    <w:p w:rsidR="00B8164F" w:rsidRDefault="00B8164F" w:rsidP="0001128C">
      <w:pPr>
        <w:jc w:val="center"/>
        <w:rPr>
          <w:b/>
          <w:sz w:val="28"/>
          <w:szCs w:val="28"/>
        </w:rPr>
      </w:pPr>
    </w:p>
    <w:p w:rsidR="006621EC" w:rsidRDefault="006621EC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C9099D" w:rsidRPr="00B4115B" w:rsidRDefault="00C9099D" w:rsidP="0001128C">
      <w:p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lastRenderedPageBreak/>
        <w:t>Раздел 1.</w:t>
      </w:r>
    </w:p>
    <w:p w:rsidR="00C9099D" w:rsidRPr="00B4115B" w:rsidRDefault="00B47753" w:rsidP="0001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01128C" w:rsidRPr="00B4115B" w:rsidRDefault="0001128C" w:rsidP="0001128C">
      <w:pPr>
        <w:jc w:val="center"/>
        <w:rPr>
          <w:b/>
          <w:sz w:val="28"/>
          <w:szCs w:val="28"/>
        </w:rPr>
      </w:pPr>
    </w:p>
    <w:p w:rsidR="00C9099D" w:rsidRDefault="00C9099D" w:rsidP="0001128C">
      <w:pPr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t xml:space="preserve">Анализ состояния сферы </w:t>
      </w:r>
      <w:r w:rsidR="0001128C" w:rsidRPr="00B4115B">
        <w:rPr>
          <w:b/>
          <w:sz w:val="28"/>
          <w:szCs w:val="28"/>
        </w:rPr>
        <w:t>социально-экономического развития</w:t>
      </w:r>
    </w:p>
    <w:p w:rsidR="00B8164F" w:rsidRPr="00B4115B" w:rsidRDefault="00B8164F" w:rsidP="00B8164F">
      <w:pPr>
        <w:rPr>
          <w:b/>
          <w:sz w:val="28"/>
          <w:szCs w:val="28"/>
        </w:rPr>
      </w:pPr>
    </w:p>
    <w:p w:rsidR="0001128C" w:rsidRP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Необходимое условие успешного развития экономики муниципального образования и улучшения условий жизни населения</w:t>
      </w:r>
      <w:r w:rsidR="00B4115B">
        <w:rPr>
          <w:rFonts w:eastAsia="Calibri"/>
          <w:sz w:val="28"/>
          <w:szCs w:val="28"/>
          <w:lang w:eastAsia="en-US"/>
        </w:rPr>
        <w:t xml:space="preserve"> является улучшение </w:t>
      </w:r>
      <w:r w:rsidRPr="00B4115B">
        <w:rPr>
          <w:rFonts w:eastAsia="Calibri"/>
          <w:sz w:val="28"/>
          <w:szCs w:val="28"/>
          <w:lang w:eastAsia="en-US"/>
        </w:rPr>
        <w:t>и повышени</w:t>
      </w:r>
      <w:r w:rsidR="00B4115B">
        <w:rPr>
          <w:rFonts w:eastAsia="Calibri"/>
          <w:sz w:val="28"/>
          <w:szCs w:val="28"/>
          <w:lang w:eastAsia="en-US"/>
        </w:rPr>
        <w:t>е</w:t>
      </w:r>
      <w:r w:rsidRPr="00B4115B">
        <w:rPr>
          <w:rFonts w:eastAsia="Calibri"/>
          <w:sz w:val="28"/>
          <w:szCs w:val="28"/>
          <w:lang w:eastAsia="en-US"/>
        </w:rPr>
        <w:t xml:space="preserve"> уровня </w:t>
      </w:r>
      <w:r w:rsidR="00F607FA">
        <w:rPr>
          <w:rFonts w:eastAsia="Calibri"/>
          <w:sz w:val="28"/>
          <w:szCs w:val="28"/>
          <w:lang w:eastAsia="en-US"/>
        </w:rPr>
        <w:t xml:space="preserve">комплексного </w:t>
      </w:r>
      <w:r w:rsidRPr="00B4115B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="006621EC">
        <w:rPr>
          <w:rFonts w:eastAsia="Calibri"/>
          <w:sz w:val="28"/>
          <w:szCs w:val="28"/>
          <w:lang w:eastAsia="en-US"/>
        </w:rPr>
        <w:t xml:space="preserve">МО </w:t>
      </w:r>
      <w:r w:rsidR="00B4115B">
        <w:rPr>
          <w:rFonts w:eastAsia="Calibri"/>
          <w:sz w:val="28"/>
          <w:szCs w:val="28"/>
          <w:lang w:eastAsia="en-US"/>
        </w:rPr>
        <w:t>«Город Удачный»</w:t>
      </w:r>
      <w:r w:rsidRPr="00B4115B"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B4115B">
        <w:rPr>
          <w:rFonts w:eastAsia="Calibri"/>
          <w:sz w:val="28"/>
          <w:szCs w:val="28"/>
          <w:lang w:eastAsia="en-US"/>
        </w:rPr>
        <w:t>01.01.</w:t>
      </w:r>
      <w:r w:rsidRPr="00B4115B">
        <w:rPr>
          <w:rFonts w:eastAsia="Calibri"/>
          <w:sz w:val="28"/>
          <w:szCs w:val="28"/>
          <w:lang w:eastAsia="en-US"/>
        </w:rPr>
        <w:t>20</w:t>
      </w:r>
      <w:r w:rsidR="00B4115B">
        <w:rPr>
          <w:rFonts w:eastAsia="Calibri"/>
          <w:sz w:val="28"/>
          <w:szCs w:val="28"/>
          <w:lang w:eastAsia="en-US"/>
        </w:rPr>
        <w:t>2</w:t>
      </w:r>
      <w:r w:rsidR="006200B3">
        <w:rPr>
          <w:rFonts w:eastAsia="Calibri"/>
          <w:sz w:val="28"/>
          <w:szCs w:val="28"/>
          <w:lang w:eastAsia="en-US"/>
        </w:rPr>
        <w:t>1</w:t>
      </w:r>
      <w:r w:rsidRPr="00B4115B"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r w:rsidR="00B4115B">
        <w:rPr>
          <w:rFonts w:eastAsia="Calibri"/>
          <w:sz w:val="28"/>
          <w:szCs w:val="28"/>
          <w:lang w:eastAsia="en-US"/>
        </w:rPr>
        <w:t>МО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составляла </w:t>
      </w:r>
      <w:r w:rsidR="00B4115B" w:rsidRPr="004F09CD">
        <w:rPr>
          <w:rFonts w:eastAsia="Calibri"/>
          <w:sz w:val="28"/>
          <w:szCs w:val="28"/>
          <w:lang w:eastAsia="en-US"/>
        </w:rPr>
        <w:t>12</w:t>
      </w:r>
      <w:r w:rsidR="004F09CD" w:rsidRPr="004F09CD">
        <w:rPr>
          <w:rFonts w:eastAsia="Calibri"/>
          <w:sz w:val="28"/>
          <w:szCs w:val="28"/>
          <w:lang w:eastAsia="en-US"/>
        </w:rPr>
        <w:t>198</w:t>
      </w:r>
      <w:r w:rsidRPr="00B4115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63E48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В последние годы в муниципальном образовании проводилась целенаправленная работа по благоустройству</w:t>
      </w:r>
      <w:r w:rsidR="00B4115B">
        <w:rPr>
          <w:rFonts w:eastAsia="Calibri"/>
          <w:sz w:val="28"/>
          <w:szCs w:val="28"/>
          <w:lang w:eastAsia="en-US"/>
        </w:rPr>
        <w:t xml:space="preserve"> и социальному развитию территории.</w:t>
      </w:r>
      <w:r w:rsidR="00CE0E5A">
        <w:rPr>
          <w:rFonts w:eastAsia="Calibri"/>
          <w:sz w:val="28"/>
          <w:szCs w:val="28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>Произведена закупка и установка малых архитектурных форм (детские городки, спортивные тренажеры, уличные урны, скамьи, цветочные вазоны, арт-объекты и т.д.)</w:t>
      </w:r>
      <w:r w:rsidR="002F2759">
        <w:rPr>
          <w:rFonts w:eastAsia="Calibri"/>
          <w:sz w:val="28"/>
          <w:szCs w:val="28"/>
          <w:lang w:eastAsia="en-US"/>
        </w:rPr>
        <w:t xml:space="preserve">. В рамках синхронизации Программы с </w:t>
      </w:r>
      <w:r w:rsidR="00F607FA">
        <w:rPr>
          <w:rFonts w:eastAsia="Calibri"/>
          <w:sz w:val="28"/>
          <w:szCs w:val="28"/>
          <w:lang w:eastAsia="en-US"/>
        </w:rPr>
        <w:t xml:space="preserve">МП </w:t>
      </w:r>
      <w:r w:rsidR="002F2759" w:rsidRPr="002F275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МО «Город Удачный» Мирнинского района РС (Я) на 2018-2022 </w:t>
      </w:r>
      <w:r w:rsidR="000C4936" w:rsidRPr="002F2759">
        <w:rPr>
          <w:rFonts w:eastAsia="Calibri"/>
          <w:sz w:val="28"/>
          <w:szCs w:val="28"/>
          <w:lang w:eastAsia="en-US"/>
        </w:rPr>
        <w:t>годы»</w:t>
      </w:r>
      <w:r w:rsidR="00DF3DB0">
        <w:rPr>
          <w:rFonts w:eastAsia="Calibri"/>
          <w:sz w:val="28"/>
          <w:szCs w:val="28"/>
          <w:lang w:eastAsia="en-US"/>
        </w:rPr>
        <w:t xml:space="preserve"> в предшествующие 3-и года </w:t>
      </w:r>
      <w:r w:rsidR="000C4936" w:rsidRPr="002F2759">
        <w:rPr>
          <w:rFonts w:eastAsia="Calibri"/>
          <w:sz w:val="28"/>
          <w:szCs w:val="28"/>
          <w:lang w:eastAsia="en-US"/>
        </w:rPr>
        <w:t>из</w:t>
      </w:r>
      <w:r w:rsidR="00863E48">
        <w:rPr>
          <w:rFonts w:eastAsia="Calibri"/>
          <w:sz w:val="28"/>
          <w:szCs w:val="28"/>
          <w:lang w:eastAsia="en-US"/>
        </w:rPr>
        <w:t xml:space="preserve"> 26 дворовых территорий </w:t>
      </w:r>
      <w:r w:rsidR="002F2759" w:rsidRPr="002F2759">
        <w:rPr>
          <w:rFonts w:eastAsia="Calibri"/>
          <w:sz w:val="28"/>
          <w:szCs w:val="28"/>
          <w:lang w:eastAsia="en-US"/>
        </w:rPr>
        <w:t>выполнено благоустройство</w:t>
      </w:r>
      <w:r w:rsidR="002F2759">
        <w:rPr>
          <w:rFonts w:eastAsia="Calibri"/>
          <w:sz w:val="28"/>
          <w:szCs w:val="28"/>
          <w:lang w:eastAsia="en-US"/>
        </w:rPr>
        <w:t xml:space="preserve"> 17-ти территорий.</w:t>
      </w:r>
      <w:r w:rsidR="002F2759">
        <w:rPr>
          <w:rFonts w:eastAsia="Calibri"/>
          <w:sz w:val="24"/>
          <w:szCs w:val="24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 </w:t>
      </w:r>
    </w:p>
    <w:p w:rsidR="00863E48" w:rsidRDefault="00863E48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E48">
        <w:rPr>
          <w:rFonts w:eastAsia="Calibri"/>
          <w:sz w:val="28"/>
          <w:szCs w:val="28"/>
          <w:lang w:eastAsia="en-US"/>
        </w:rPr>
        <w:t xml:space="preserve">В рамках отбора лучших проектов развития общественной инфраструктуры, основанных на местных инициативах для проведения </w:t>
      </w:r>
      <w:r w:rsidR="003E309B">
        <w:rPr>
          <w:rFonts w:eastAsia="Calibri"/>
          <w:sz w:val="28"/>
          <w:szCs w:val="28"/>
          <w:lang w:eastAsia="en-US"/>
        </w:rPr>
        <w:t xml:space="preserve">якутского </w:t>
      </w:r>
      <w:r w:rsidRPr="00863E48">
        <w:rPr>
          <w:rFonts w:eastAsia="Calibri"/>
          <w:sz w:val="28"/>
          <w:szCs w:val="28"/>
          <w:lang w:eastAsia="en-US"/>
        </w:rPr>
        <w:t>национального праздника «</w:t>
      </w:r>
      <w:proofErr w:type="spellStart"/>
      <w:r w:rsidRPr="00863E48">
        <w:rPr>
          <w:rFonts w:eastAsia="Calibri"/>
          <w:sz w:val="28"/>
          <w:szCs w:val="28"/>
          <w:lang w:eastAsia="en-US"/>
        </w:rPr>
        <w:t>Ысыах</w:t>
      </w:r>
      <w:proofErr w:type="spellEnd"/>
      <w:r w:rsidRPr="00863E48">
        <w:rPr>
          <w:rFonts w:eastAsia="Calibri"/>
          <w:sz w:val="28"/>
          <w:szCs w:val="28"/>
          <w:lang w:eastAsia="en-US"/>
        </w:rPr>
        <w:t xml:space="preserve">» </w:t>
      </w:r>
      <w:r w:rsidR="00DF3DB0">
        <w:rPr>
          <w:rFonts w:eastAsia="Calibri"/>
          <w:sz w:val="28"/>
          <w:szCs w:val="28"/>
          <w:lang w:eastAsia="en-US"/>
        </w:rPr>
        <w:t xml:space="preserve">в 2019 </w:t>
      </w:r>
      <w:r w:rsidRPr="00863E48">
        <w:rPr>
          <w:rFonts w:eastAsia="Calibri"/>
          <w:sz w:val="28"/>
          <w:szCs w:val="28"/>
          <w:lang w:eastAsia="en-US"/>
        </w:rPr>
        <w:t>закуплена сборно-разборная сцена, лавочки, урны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2020 з</w:t>
      </w:r>
      <w:r w:rsidRPr="00863E48">
        <w:rPr>
          <w:rFonts w:eastAsia="Calibri"/>
          <w:sz w:val="28"/>
          <w:szCs w:val="28"/>
          <w:lang w:eastAsia="en-US"/>
        </w:rPr>
        <w:t>акуплен и установлен арт-объект «Полярный круг»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2021 году з</w:t>
      </w:r>
      <w:r>
        <w:rPr>
          <w:rFonts w:eastAsia="Calibri"/>
          <w:sz w:val="28"/>
          <w:szCs w:val="28"/>
          <w:lang w:eastAsia="en-US"/>
        </w:rPr>
        <w:t xml:space="preserve">акуплена </w:t>
      </w:r>
      <w:proofErr w:type="spellStart"/>
      <w:r>
        <w:rPr>
          <w:rFonts w:eastAsia="Calibri"/>
          <w:sz w:val="28"/>
          <w:szCs w:val="28"/>
          <w:lang w:eastAsia="en-US"/>
        </w:rPr>
        <w:t>качеля-пергола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благоустройства прилегающей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>». В 2021 году согласно итогам голосования жителями г.Удачный будут приобретен</w:t>
      </w:r>
      <w:r w:rsidR="00DF3DB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терраса для благоустройства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>» и оборудование для скейт-площадки.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В то же </w:t>
      </w:r>
      <w:r w:rsidR="003E309B" w:rsidRPr="00B4115B">
        <w:rPr>
          <w:rFonts w:eastAsia="Calibri"/>
          <w:sz w:val="28"/>
          <w:szCs w:val="28"/>
          <w:lang w:eastAsia="en-US"/>
        </w:rPr>
        <w:t>время,</w:t>
      </w:r>
      <w:r w:rsidRPr="00B4115B">
        <w:rPr>
          <w:rFonts w:eastAsia="Calibri"/>
          <w:sz w:val="28"/>
          <w:szCs w:val="28"/>
          <w:lang w:eastAsia="en-US"/>
        </w:rPr>
        <w:t xml:space="preserve"> </w:t>
      </w:r>
      <w:r w:rsidR="002F2759">
        <w:rPr>
          <w:rFonts w:eastAsia="Calibri"/>
          <w:sz w:val="28"/>
          <w:szCs w:val="28"/>
          <w:lang w:eastAsia="en-US"/>
        </w:rPr>
        <w:t xml:space="preserve">несмотря на ранее достигнутые результаты </w:t>
      </w:r>
      <w:r w:rsidRPr="00B4115B">
        <w:rPr>
          <w:rFonts w:eastAsia="Calibri"/>
          <w:sz w:val="28"/>
          <w:szCs w:val="28"/>
          <w:lang w:eastAsia="en-US"/>
        </w:rPr>
        <w:t xml:space="preserve">в вопросах благоустройства территории поселения имеется ряд проблем. </w:t>
      </w:r>
    </w:p>
    <w:p w:rsid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Благоустройство </w:t>
      </w:r>
      <w:r w:rsidR="00B4115B">
        <w:rPr>
          <w:rFonts w:eastAsia="Calibri"/>
          <w:sz w:val="28"/>
          <w:szCs w:val="28"/>
          <w:lang w:eastAsia="en-US"/>
        </w:rPr>
        <w:t>городка</w:t>
      </w:r>
      <w:r w:rsidRPr="00B4115B">
        <w:rPr>
          <w:rFonts w:eastAsia="Calibri"/>
          <w:sz w:val="28"/>
          <w:szCs w:val="28"/>
          <w:lang w:eastAsia="en-US"/>
        </w:rPr>
        <w:t xml:space="preserve"> не отвечает современным требованиям. </w:t>
      </w:r>
    </w:p>
    <w:p w:rsidR="0001128C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Большие нарекания вызывают благоустройство и санитарное содержание </w:t>
      </w:r>
      <w:r w:rsidR="00B4115B">
        <w:rPr>
          <w:rFonts w:eastAsia="Calibri"/>
          <w:sz w:val="28"/>
          <w:szCs w:val="28"/>
          <w:lang w:eastAsia="en-US"/>
        </w:rPr>
        <w:t xml:space="preserve">общественных пространств, </w:t>
      </w:r>
      <w:r w:rsidRPr="00B4115B">
        <w:rPr>
          <w:rFonts w:eastAsia="Calibri"/>
          <w:sz w:val="28"/>
          <w:szCs w:val="28"/>
          <w:lang w:eastAsia="en-US"/>
        </w:rPr>
        <w:t xml:space="preserve">придомовых территорий многоквартирной </w:t>
      </w:r>
      <w:r w:rsidR="00B4115B">
        <w:rPr>
          <w:rFonts w:eastAsia="Calibri"/>
          <w:sz w:val="28"/>
          <w:szCs w:val="28"/>
          <w:lang w:eastAsia="en-US"/>
        </w:rPr>
        <w:t xml:space="preserve">жилой </w:t>
      </w:r>
      <w:r w:rsidRPr="00B4115B">
        <w:rPr>
          <w:rFonts w:eastAsia="Calibri"/>
          <w:sz w:val="28"/>
          <w:szCs w:val="28"/>
          <w:lang w:eastAsia="en-US"/>
        </w:rPr>
        <w:t xml:space="preserve">застройки. </w:t>
      </w:r>
      <w:r w:rsidR="001462C8">
        <w:rPr>
          <w:rFonts w:eastAsia="Calibri"/>
          <w:sz w:val="28"/>
          <w:szCs w:val="28"/>
          <w:lang w:eastAsia="en-US"/>
        </w:rPr>
        <w:t>Несмотря на проведенную работу по обустройству 14 мест (площадок) накопления твердых коммунальных отходов (КГО) на дворовых территориях многоквартирных жилых домов за счет средств местного бюджета и бюджета МО «Мирнинский район» п</w:t>
      </w:r>
      <w:r w:rsidRPr="00B4115B">
        <w:rPr>
          <w:rFonts w:eastAsia="Calibri"/>
          <w:sz w:val="28"/>
          <w:szCs w:val="28"/>
          <w:lang w:eastAsia="en-US"/>
        </w:rPr>
        <w:t xml:space="preserve">о-прежнему серьезную озабоченность вызывают состояние сбора, утилизации и захоронения </w:t>
      </w:r>
      <w:r w:rsidR="00B4115B">
        <w:rPr>
          <w:rFonts w:eastAsia="Calibri"/>
          <w:sz w:val="28"/>
          <w:szCs w:val="28"/>
          <w:lang w:eastAsia="en-US"/>
        </w:rPr>
        <w:t xml:space="preserve">твердых коммунальных отходов, металлолома </w:t>
      </w:r>
      <w:r w:rsidR="00CE0E5A">
        <w:rPr>
          <w:rFonts w:eastAsia="Calibri"/>
          <w:sz w:val="28"/>
          <w:szCs w:val="28"/>
          <w:lang w:eastAsia="en-US"/>
        </w:rPr>
        <w:t>и</w:t>
      </w:r>
      <w:r w:rsidR="00B4115B">
        <w:rPr>
          <w:rFonts w:eastAsia="Calibri"/>
          <w:sz w:val="28"/>
          <w:szCs w:val="28"/>
          <w:lang w:eastAsia="en-US"/>
        </w:rPr>
        <w:t xml:space="preserve"> промышленных отходов.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 xml:space="preserve">Несмотря на предпринимаемые меры, </w:t>
      </w:r>
      <w:r w:rsidR="008B5ADE">
        <w:rPr>
          <w:sz w:val="28"/>
          <w:szCs w:val="28"/>
        </w:rPr>
        <w:t>увеличивается</w:t>
      </w:r>
      <w:r w:rsidRPr="00032D33">
        <w:rPr>
          <w:sz w:val="28"/>
          <w:szCs w:val="28"/>
        </w:rPr>
        <w:t xml:space="preserve"> количество </w:t>
      </w:r>
      <w:r w:rsidRPr="00032D33">
        <w:rPr>
          <w:sz w:val="28"/>
          <w:szCs w:val="28"/>
        </w:rPr>
        <w:lastRenderedPageBreak/>
        <w:t>неса</w:t>
      </w:r>
      <w:r>
        <w:rPr>
          <w:sz w:val="28"/>
          <w:szCs w:val="28"/>
        </w:rPr>
        <w:t>нкционированных свалок различных мусора</w:t>
      </w:r>
      <w:r w:rsidRPr="00032D33">
        <w:rPr>
          <w:sz w:val="28"/>
          <w:szCs w:val="28"/>
        </w:rPr>
        <w:t>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Благоустройство территорий - это целый комплекс мероприятий, включающий в себя большой фронт ежедневной работы по созданию благоприятной и комфортной среды для проживания и отдыха населения. Для решения проблем по благоустройству необходимо использовать программно-целевой метод. Благоустройство города включает ряд мероприятий по улучшению санитарно-гигиенических условий жизни, увеличению эстетичности за счет цветников, газонов, малых архитектурных форм, фонтанов, мест массового отдыха, а также содержания в надлежащем состоянии мест захоронения.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2DD1" w:rsidRDefault="00282DD1" w:rsidP="00E730BB">
      <w:pPr>
        <w:ind w:left="40" w:right="30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64F" w:rsidRDefault="00B8164F" w:rsidP="00E730BB">
      <w:pPr>
        <w:ind w:left="40" w:right="300" w:firstLine="669"/>
        <w:jc w:val="both"/>
        <w:rPr>
          <w:sz w:val="28"/>
          <w:szCs w:val="28"/>
        </w:rPr>
      </w:pPr>
    </w:p>
    <w:p w:rsidR="00136BFD" w:rsidRDefault="00136BFD" w:rsidP="00136BFD">
      <w:pPr>
        <w:numPr>
          <w:ilvl w:val="1"/>
          <w:numId w:val="20"/>
        </w:numPr>
        <w:ind w:right="300"/>
        <w:jc w:val="center"/>
        <w:rPr>
          <w:b/>
          <w:sz w:val="28"/>
          <w:szCs w:val="28"/>
        </w:rPr>
      </w:pPr>
      <w:r w:rsidRPr="00136BFD">
        <w:rPr>
          <w:b/>
          <w:sz w:val="28"/>
          <w:szCs w:val="28"/>
        </w:rPr>
        <w:t>Характеристика имеющейся проблемы</w:t>
      </w:r>
    </w:p>
    <w:p w:rsidR="00B8164F" w:rsidRDefault="00B8164F" w:rsidP="00B8164F">
      <w:pPr>
        <w:ind w:left="360" w:right="300"/>
        <w:rPr>
          <w:b/>
          <w:sz w:val="28"/>
          <w:szCs w:val="28"/>
        </w:rPr>
      </w:pPr>
    </w:p>
    <w:p w:rsidR="00C91D94" w:rsidRDefault="002C7DAD" w:rsidP="00C91D9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79D9">
        <w:rPr>
          <w:bCs/>
          <w:sz w:val="28"/>
          <w:szCs w:val="28"/>
        </w:rPr>
        <w:t xml:space="preserve">В последнее время большое внимание уделяется благоустройству территории города Удачного. Настоящая Программа является продолжением работы </w:t>
      </w:r>
      <w:r w:rsidRPr="008A79D9">
        <w:rPr>
          <w:sz w:val="28"/>
          <w:szCs w:val="28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8A79D9">
        <w:rPr>
          <w:spacing w:val="-2"/>
          <w:sz w:val="28"/>
          <w:szCs w:val="28"/>
        </w:rPr>
        <w:t xml:space="preserve"> Правил благоустройства территории </w:t>
      </w:r>
      <w:r w:rsidR="006621EC">
        <w:rPr>
          <w:spacing w:val="-2"/>
          <w:sz w:val="28"/>
          <w:szCs w:val="28"/>
        </w:rPr>
        <w:t>МО</w:t>
      </w:r>
      <w:r w:rsidRPr="008A79D9">
        <w:rPr>
          <w:spacing w:val="-2"/>
          <w:sz w:val="28"/>
          <w:szCs w:val="28"/>
        </w:rPr>
        <w:t xml:space="preserve"> «Город Удачный» Мирнинского района Республики Саха (Якутия)</w:t>
      </w:r>
      <w:r w:rsidRPr="008A79D9">
        <w:rPr>
          <w:sz w:val="28"/>
          <w:szCs w:val="28"/>
        </w:rPr>
        <w:t xml:space="preserve">, </w:t>
      </w:r>
      <w:r w:rsidR="00E224A4">
        <w:rPr>
          <w:sz w:val="28"/>
          <w:szCs w:val="28"/>
        </w:rPr>
        <w:t>у</w:t>
      </w:r>
      <w:r w:rsidR="008A79D9" w:rsidRPr="008A79D9">
        <w:rPr>
          <w:sz w:val="28"/>
          <w:szCs w:val="28"/>
        </w:rPr>
        <w:t>твержден</w:t>
      </w:r>
      <w:r w:rsidR="00C91D94">
        <w:rPr>
          <w:sz w:val="28"/>
          <w:szCs w:val="28"/>
        </w:rPr>
        <w:t>н</w:t>
      </w:r>
      <w:r w:rsidR="008A79D9" w:rsidRPr="008A79D9">
        <w:rPr>
          <w:sz w:val="28"/>
          <w:szCs w:val="28"/>
        </w:rPr>
        <w:t>ы</w:t>
      </w:r>
      <w:r w:rsidR="00C91D94">
        <w:rPr>
          <w:sz w:val="28"/>
          <w:szCs w:val="28"/>
        </w:rPr>
        <w:t>х</w:t>
      </w:r>
      <w:r w:rsidR="008A79D9" w:rsidRPr="008A79D9">
        <w:rPr>
          <w:sz w:val="28"/>
          <w:szCs w:val="28"/>
        </w:rPr>
        <w:t xml:space="preserve"> решением городского Совета депутатов МО «Город Удачный» </w:t>
      </w:r>
      <w:r w:rsidR="000C4936" w:rsidRPr="008A79D9">
        <w:rPr>
          <w:sz w:val="28"/>
          <w:szCs w:val="28"/>
          <w:highlight w:val="white"/>
        </w:rPr>
        <w:t>от 26</w:t>
      </w:r>
      <w:r w:rsidR="008A79D9" w:rsidRPr="008A79D9">
        <w:rPr>
          <w:sz w:val="28"/>
          <w:szCs w:val="28"/>
          <w:highlight w:val="white"/>
        </w:rPr>
        <w:t xml:space="preserve"> октября 2017 года №</w:t>
      </w:r>
      <w:r w:rsidR="004F6639">
        <w:rPr>
          <w:sz w:val="28"/>
          <w:szCs w:val="28"/>
        </w:rPr>
        <w:t xml:space="preserve"> </w:t>
      </w:r>
      <w:r w:rsidR="008A79D9" w:rsidRPr="008A79D9">
        <w:rPr>
          <w:sz w:val="28"/>
          <w:szCs w:val="28"/>
        </w:rPr>
        <w:t>2-2</w:t>
      </w:r>
      <w:r w:rsidRPr="008A79D9">
        <w:rPr>
          <w:sz w:val="28"/>
          <w:szCs w:val="28"/>
        </w:rPr>
        <w:t>.</w:t>
      </w:r>
      <w:r w:rsidRPr="00032D33">
        <w:rPr>
          <w:sz w:val="28"/>
          <w:szCs w:val="28"/>
        </w:rPr>
        <w:t xml:space="preserve"> </w:t>
      </w:r>
    </w:p>
    <w:p w:rsidR="002C7DAD" w:rsidRDefault="002C7DAD" w:rsidP="001214A2">
      <w:pPr>
        <w:pStyle w:val="af"/>
        <w:ind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Основны</w:t>
      </w:r>
      <w:r w:rsidR="001214A2">
        <w:rPr>
          <w:sz w:val="28"/>
          <w:szCs w:val="28"/>
        </w:rPr>
        <w:t>ми</w:t>
      </w:r>
      <w:r w:rsidRPr="00032D33">
        <w:rPr>
          <w:sz w:val="28"/>
          <w:szCs w:val="28"/>
        </w:rPr>
        <w:t xml:space="preserve"> проблем</w:t>
      </w:r>
      <w:r w:rsidR="001214A2">
        <w:rPr>
          <w:sz w:val="28"/>
          <w:szCs w:val="28"/>
        </w:rPr>
        <w:t>ами</w:t>
      </w:r>
      <w:r w:rsidR="001214A2" w:rsidRPr="001214A2">
        <w:rPr>
          <w:sz w:val="28"/>
          <w:szCs w:val="28"/>
        </w:rPr>
        <w:t xml:space="preserve"> </w:t>
      </w:r>
      <w:r w:rsidR="001214A2">
        <w:rPr>
          <w:sz w:val="28"/>
          <w:szCs w:val="28"/>
        </w:rPr>
        <w:t>благоустройства МО «Город Удачный»</w:t>
      </w:r>
      <w:r w:rsidRPr="00032D33">
        <w:rPr>
          <w:sz w:val="28"/>
          <w:szCs w:val="28"/>
        </w:rPr>
        <w:t>, которые призвана решать данная Программа, являются:</w:t>
      </w:r>
    </w:p>
    <w:p w:rsidR="00EE16CF" w:rsidRDefault="000D0F55" w:rsidP="005F175E">
      <w:pPr>
        <w:pStyle w:val="af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036413">
        <w:rPr>
          <w:rFonts w:eastAsia="Calibri"/>
          <w:sz w:val="28"/>
          <w:szCs w:val="28"/>
          <w:lang w:eastAsia="en-US"/>
        </w:rPr>
        <w:t>арушения</w:t>
      </w:r>
      <w:r>
        <w:rPr>
          <w:rFonts w:eastAsia="Calibri"/>
          <w:sz w:val="28"/>
          <w:szCs w:val="28"/>
          <w:lang w:eastAsia="en-US"/>
        </w:rPr>
        <w:t>,</w:t>
      </w:r>
      <w:r w:rsidRPr="00036413">
        <w:rPr>
          <w:rFonts w:eastAsia="Calibri"/>
          <w:sz w:val="28"/>
          <w:szCs w:val="28"/>
          <w:lang w:eastAsia="en-US"/>
        </w:rPr>
        <w:t xml:space="preserve"> связанные с ливнеотводом с территории муниципального образования, в результате чего происходит </w:t>
      </w:r>
      <w:r>
        <w:rPr>
          <w:rFonts w:eastAsia="Calibri"/>
          <w:sz w:val="28"/>
          <w:szCs w:val="28"/>
          <w:lang w:eastAsia="en-US"/>
        </w:rPr>
        <w:t>просадка грунтов</w:t>
      </w:r>
      <w:r w:rsidRPr="00036413">
        <w:rPr>
          <w:rFonts w:eastAsia="Calibri"/>
          <w:sz w:val="28"/>
          <w:szCs w:val="28"/>
          <w:lang w:eastAsia="en-US"/>
        </w:rPr>
        <w:t xml:space="preserve">, причинами </w:t>
      </w:r>
      <w:r w:rsidR="008D0C29">
        <w:rPr>
          <w:rFonts w:eastAsia="Calibri"/>
          <w:sz w:val="28"/>
          <w:szCs w:val="28"/>
          <w:lang w:eastAsia="en-US"/>
        </w:rPr>
        <w:t>которой</w:t>
      </w:r>
      <w:r w:rsidRPr="0003641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недостаточное финансирование мероприятия по уборке от снега земель общего пользования, находящихся вдоль городского коллектора;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несвоевременная уборка дворовых территорий от снега;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организованного водоотвода ливневых стоков с территорий многоквартирных жилых домов;</w:t>
      </w:r>
    </w:p>
    <w:p w:rsidR="001E4BF3" w:rsidRDefault="000D0F55" w:rsidP="001E4BF3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</w:t>
      </w:r>
      <w:r w:rsidR="008114DC">
        <w:rPr>
          <w:rFonts w:eastAsia="Calibri"/>
          <w:sz w:val="28"/>
          <w:szCs w:val="28"/>
          <w:lang w:eastAsia="en-US"/>
        </w:rPr>
        <w:t xml:space="preserve">организованного водоотвода ливневых стоков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8114DC">
        <w:rPr>
          <w:rFonts w:eastAsia="Calibri"/>
          <w:sz w:val="28"/>
          <w:szCs w:val="28"/>
          <w:lang w:eastAsia="en-US"/>
        </w:rPr>
        <w:t xml:space="preserve">земель общего пользования </w:t>
      </w:r>
      <w:proofErr w:type="spellStart"/>
      <w:r>
        <w:rPr>
          <w:rFonts w:eastAsia="Calibri"/>
          <w:sz w:val="28"/>
          <w:szCs w:val="28"/>
          <w:lang w:eastAsia="en-US"/>
        </w:rPr>
        <w:t>мкрн</w:t>
      </w:r>
      <w:proofErr w:type="spellEnd"/>
      <w:r>
        <w:rPr>
          <w:rFonts w:eastAsia="Calibri"/>
          <w:sz w:val="28"/>
          <w:szCs w:val="28"/>
          <w:lang w:eastAsia="en-US"/>
        </w:rPr>
        <w:t>. Новый город.</w:t>
      </w:r>
    </w:p>
    <w:p w:rsidR="008A0BFD" w:rsidRDefault="000D0F55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A0BFD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Удачный в </w:t>
      </w:r>
      <w:r w:rsidR="004658AB">
        <w:rPr>
          <w:rFonts w:eastAsia="Calibri"/>
          <w:sz w:val="28"/>
          <w:szCs w:val="28"/>
          <w:lang w:eastAsia="en-US"/>
        </w:rPr>
        <w:t xml:space="preserve">ремонте существующих тротуаров, </w:t>
      </w:r>
      <w:r w:rsidR="008A0BFD">
        <w:rPr>
          <w:rFonts w:eastAsia="Calibri"/>
          <w:sz w:val="28"/>
          <w:szCs w:val="28"/>
          <w:lang w:eastAsia="en-US"/>
        </w:rPr>
        <w:t>детских игровых и спортивных площадках, причиной которого является: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тротуаров без проведения их ремонта (от телевышки до здания УКК, от МКД № 23 до МКД № 27, от МКД 11 до МКД № 13, от перекрестка в районе больницы до МКД № 13);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проектных решений, направленных на сохранение существующего основания тротуаров, в отношении которых не проводился ремонт;</w:t>
      </w:r>
    </w:p>
    <w:p w:rsidR="001E4BF3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порча существующих детских игровых и спортивных площадок;</w:t>
      </w:r>
    </w:p>
    <w:p w:rsidR="000D0F55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67D75">
        <w:rPr>
          <w:rFonts w:eastAsia="Calibri"/>
          <w:sz w:val="28"/>
          <w:szCs w:val="28"/>
          <w:lang w:eastAsia="en-US"/>
        </w:rPr>
        <w:t>недостаточность финансовых средств</w:t>
      </w:r>
      <w:r w:rsidR="004658AB">
        <w:rPr>
          <w:rFonts w:eastAsia="Calibri"/>
          <w:sz w:val="28"/>
          <w:szCs w:val="28"/>
          <w:lang w:eastAsia="en-US"/>
        </w:rPr>
        <w:t>, необходимых</w:t>
      </w:r>
      <w:r w:rsidR="00D67D75">
        <w:rPr>
          <w:rFonts w:eastAsia="Calibri"/>
          <w:sz w:val="28"/>
          <w:szCs w:val="28"/>
          <w:lang w:eastAsia="en-US"/>
        </w:rPr>
        <w:t xml:space="preserve"> для обновления (замены) элементов детских игровых и спортивных площадок</w:t>
      </w:r>
      <w:r>
        <w:rPr>
          <w:rFonts w:eastAsia="Calibri"/>
          <w:sz w:val="28"/>
          <w:szCs w:val="28"/>
          <w:lang w:eastAsia="en-US"/>
        </w:rPr>
        <w:t>;</w:t>
      </w:r>
    </w:p>
    <w:p w:rsidR="002F3F8D" w:rsidRDefault="002F3F8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МАФ и покрыти</w:t>
      </w:r>
      <w:r w:rsidR="004178B2">
        <w:rPr>
          <w:rFonts w:eastAsia="Calibri"/>
          <w:sz w:val="28"/>
          <w:szCs w:val="28"/>
          <w:lang w:eastAsia="en-US"/>
        </w:rPr>
        <w:t>й детских и спортивных площадок.</w:t>
      </w:r>
    </w:p>
    <w:p w:rsidR="004178B2" w:rsidRDefault="004178B2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4178B2">
        <w:rPr>
          <w:rFonts w:eastAsia="Calibri"/>
          <w:sz w:val="28"/>
          <w:szCs w:val="28"/>
          <w:lang w:eastAsia="en-US"/>
        </w:rPr>
        <w:t>3) ежегодное выявление новых мест дислокации несанкционированных свалок, причиной образования которых является: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должной работы со стороны МУП «МПЖХ», являющимся Региональным оператором по Западной зоне по заключению договорных отношений на оказание услуг по обращению с твердыми коммунальными отходами (КГО);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6065A">
        <w:rPr>
          <w:rFonts w:eastAsia="Calibri"/>
          <w:sz w:val="28"/>
          <w:szCs w:val="28"/>
          <w:lang w:eastAsia="en-US"/>
        </w:rPr>
        <w:t>отсутствие инициативы собственников нежилых помещений гаражного назначения, гаражей и владельцев дачных строений в заключении договор на оказание услуг по обращению с твердыми коммунальными отходами (КГО)</w:t>
      </w:r>
      <w:r w:rsidR="006A262F">
        <w:rPr>
          <w:rFonts w:eastAsia="Calibri"/>
          <w:sz w:val="28"/>
          <w:szCs w:val="28"/>
          <w:lang w:eastAsia="en-US"/>
        </w:rPr>
        <w:t>.</w:t>
      </w:r>
    </w:p>
    <w:p w:rsidR="007D5999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отсутствие </w:t>
      </w:r>
      <w:r w:rsidRPr="007D5999">
        <w:rPr>
          <w:rFonts w:eastAsia="Calibri"/>
          <w:sz w:val="28"/>
          <w:szCs w:val="28"/>
          <w:lang w:eastAsia="en-US"/>
        </w:rPr>
        <w:t>должной санитарной и экологической обстановки в местах санкционированного размещения ТКО (КГО)</w:t>
      </w:r>
      <w:r>
        <w:rPr>
          <w:rFonts w:eastAsia="Calibri"/>
          <w:sz w:val="28"/>
          <w:szCs w:val="28"/>
          <w:lang w:eastAsia="en-US"/>
        </w:rPr>
        <w:t>, причинной которой является:</w:t>
      </w:r>
    </w:p>
    <w:p w:rsidR="00B26C9C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26C9C">
        <w:rPr>
          <w:rFonts w:eastAsia="Calibri"/>
          <w:sz w:val="28"/>
          <w:szCs w:val="28"/>
          <w:lang w:eastAsia="en-US"/>
        </w:rPr>
        <w:t xml:space="preserve">некачественное оказание услуг </w:t>
      </w:r>
      <w:r w:rsidR="00BD692F">
        <w:rPr>
          <w:rFonts w:eastAsia="Calibri"/>
          <w:sz w:val="28"/>
          <w:szCs w:val="28"/>
          <w:lang w:eastAsia="en-US"/>
        </w:rPr>
        <w:t>предприятием,</w:t>
      </w:r>
      <w:r w:rsidR="00B26C9C">
        <w:rPr>
          <w:rFonts w:eastAsia="Calibri"/>
          <w:sz w:val="28"/>
          <w:szCs w:val="28"/>
          <w:lang w:eastAsia="en-US"/>
        </w:rPr>
        <w:t xml:space="preserve"> обслуживающим общедомовое имущество многоквартирных жилых жомов;</w:t>
      </w:r>
    </w:p>
    <w:p w:rsidR="007D5999" w:rsidRDefault="00B26C9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D5999">
        <w:rPr>
          <w:rFonts w:eastAsia="Calibri"/>
          <w:sz w:val="28"/>
          <w:szCs w:val="28"/>
          <w:lang w:eastAsia="en-US"/>
        </w:rPr>
        <w:t xml:space="preserve"> </w:t>
      </w:r>
      <w:r w:rsidR="006272FD">
        <w:rPr>
          <w:rFonts w:eastAsia="Calibri"/>
          <w:sz w:val="28"/>
          <w:szCs w:val="28"/>
          <w:lang w:eastAsia="en-US"/>
        </w:rPr>
        <w:t>отсутствие сознательности граждан за санитарную обстановку на земельных участках, занятых многоквартирными жилыми домами;</w:t>
      </w:r>
    </w:p>
    <w:p w:rsidR="006272FD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сознательности владельцев собак, растаскивающих мусор с мест (площадок) накопления твердых коммунальных отходов;</w:t>
      </w:r>
    </w:p>
    <w:p w:rsidR="007D5999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3D53">
        <w:rPr>
          <w:rFonts w:eastAsia="Calibri"/>
          <w:sz w:val="28"/>
          <w:szCs w:val="28"/>
          <w:lang w:eastAsia="en-US"/>
        </w:rPr>
        <w:t xml:space="preserve">отсутствие </w:t>
      </w:r>
      <w:r w:rsidR="004C6DD7">
        <w:rPr>
          <w:rFonts w:eastAsia="Calibri"/>
          <w:sz w:val="28"/>
          <w:szCs w:val="28"/>
          <w:lang w:eastAsia="en-US"/>
        </w:rPr>
        <w:t>необходимого количества обустроенных в соответствии с действующими нормами и правилами (мест (площадок) накопления твердых коммунальных отходов (КГО) на террито</w:t>
      </w:r>
      <w:r w:rsidR="004B545E">
        <w:rPr>
          <w:rFonts w:eastAsia="Calibri"/>
          <w:sz w:val="28"/>
          <w:szCs w:val="28"/>
          <w:lang w:eastAsia="en-US"/>
        </w:rPr>
        <w:t>рии многоквартирных жилых домов.</w:t>
      </w:r>
    </w:p>
    <w:p w:rsidR="001C294C" w:rsidRDefault="007579F8" w:rsidP="003872F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C294C">
        <w:rPr>
          <w:rFonts w:eastAsia="Calibri"/>
          <w:sz w:val="28"/>
          <w:szCs w:val="28"/>
          <w:lang w:eastAsia="en-US"/>
        </w:rPr>
        <w:t>ежегодное подтопление мест захоронения усопших, причинной которой является: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существующий рельеф местности;</w:t>
      </w:r>
    </w:p>
    <w:p w:rsidR="007579F8" w:rsidRDefault="001C294C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160854">
        <w:rPr>
          <w:rFonts w:eastAsia="Calibri"/>
          <w:sz w:val="28"/>
          <w:szCs w:val="28"/>
          <w:lang w:eastAsia="en-US"/>
        </w:rPr>
        <w:t xml:space="preserve">изменение направления ручьев, </w:t>
      </w:r>
      <w:r w:rsidR="00BD692F">
        <w:rPr>
          <w:rFonts w:eastAsia="Calibri"/>
          <w:sz w:val="28"/>
          <w:szCs w:val="28"/>
          <w:lang w:eastAsia="en-US"/>
        </w:rPr>
        <w:t>наполнение русел</w:t>
      </w:r>
      <w:r w:rsidR="00160854">
        <w:rPr>
          <w:rFonts w:eastAsia="Calibri"/>
          <w:sz w:val="28"/>
          <w:szCs w:val="28"/>
          <w:lang w:eastAsia="en-US"/>
        </w:rPr>
        <w:t xml:space="preserve"> которых происходит во время таяния снега и выпадения атмосферных осадков в летне-</w:t>
      </w:r>
      <w:r w:rsidR="000C4936">
        <w:rPr>
          <w:rFonts w:eastAsia="Calibri"/>
          <w:sz w:val="28"/>
          <w:szCs w:val="28"/>
          <w:lang w:eastAsia="en-US"/>
        </w:rPr>
        <w:t>осенний</w:t>
      </w:r>
      <w:r w:rsidR="00160854">
        <w:rPr>
          <w:rFonts w:eastAsia="Calibri"/>
          <w:sz w:val="28"/>
          <w:szCs w:val="28"/>
          <w:lang w:eastAsia="en-US"/>
        </w:rPr>
        <w:t xml:space="preserve"> период;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водоотведения с территории городского кладбища.</w:t>
      </w:r>
    </w:p>
    <w:p w:rsidR="006531CA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97A91">
        <w:rPr>
          <w:rFonts w:eastAsia="Calibri"/>
          <w:sz w:val="28"/>
          <w:szCs w:val="28"/>
          <w:lang w:eastAsia="en-US"/>
        </w:rPr>
        <w:t xml:space="preserve">недостаточная </w:t>
      </w:r>
      <w:r w:rsidR="000C4936">
        <w:rPr>
          <w:rFonts w:eastAsia="Calibri"/>
          <w:sz w:val="28"/>
          <w:szCs w:val="28"/>
          <w:lang w:eastAsia="en-US"/>
        </w:rPr>
        <w:t>укомплектованность</w:t>
      </w:r>
      <w:r w:rsidR="00497A91">
        <w:rPr>
          <w:rFonts w:eastAsia="Calibri"/>
          <w:sz w:val="28"/>
          <w:szCs w:val="28"/>
          <w:lang w:eastAsia="en-US"/>
        </w:rPr>
        <w:t xml:space="preserve"> материальными запасами, </w:t>
      </w:r>
      <w:r w:rsidR="006531CA">
        <w:rPr>
          <w:rFonts w:eastAsia="Calibri"/>
          <w:sz w:val="28"/>
          <w:szCs w:val="28"/>
          <w:lang w:eastAsia="en-US"/>
        </w:rPr>
        <w:t>необходимыми для комплексного благоустройства города, причиной, которой является:</w:t>
      </w:r>
    </w:p>
    <w:p w:rsidR="006531CA" w:rsidRDefault="006531CA" w:rsidP="006531CA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средств, необходимых для приобретения новых урн, лавочек, детских и спортивных площадок, инвентаря для проведения общегородских субботников, озеленения города, краски для наружных работ, инвентаря необходимого для проведения мероприятий по озеленению общественных пространств;</w:t>
      </w:r>
    </w:p>
    <w:p w:rsidR="00854444" w:rsidRPr="00854444" w:rsidRDefault="006531C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854444" w:rsidRPr="00854444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Удачный в выполнении дополнительного перечня </w:t>
      </w:r>
      <w:r w:rsidR="00854444">
        <w:rPr>
          <w:rFonts w:eastAsia="Calibri"/>
          <w:sz w:val="28"/>
          <w:szCs w:val="28"/>
          <w:lang w:eastAsia="en-US"/>
        </w:rPr>
        <w:t xml:space="preserve">мероприятий по благоустройству дворовых территорий </w:t>
      </w:r>
      <w:r w:rsidR="00854444" w:rsidRPr="00854444">
        <w:rPr>
          <w:rFonts w:eastAsia="Calibri"/>
          <w:sz w:val="28"/>
          <w:szCs w:val="28"/>
          <w:lang w:eastAsia="en-US"/>
        </w:rPr>
        <w:t>при синхронизации Программы с МП «Формирование комфортной городской среды МО «Город Удачный» Мирнинского района РС (Я) на 2018-2022 годы», причиной которого является: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 на приобретение детских игровых и спортивных площадок;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недостаточность финансовых средств на монтажные работы детских игровых и спортивных площадок.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DA29D3">
        <w:rPr>
          <w:rFonts w:eastAsia="Calibri"/>
          <w:sz w:val="28"/>
          <w:szCs w:val="28"/>
          <w:lang w:eastAsia="en-US"/>
        </w:rPr>
        <w:t>отсутствие удовлетворения потребности населения г. Удачный при реализации проектов развития общественной инфраструктуры, основанных на местных инициативах, причиной которого является: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9D3">
        <w:rPr>
          <w:rFonts w:eastAsia="Calibri"/>
          <w:sz w:val="28"/>
          <w:szCs w:val="28"/>
          <w:lang w:eastAsia="en-US"/>
        </w:rPr>
        <w:t xml:space="preserve">- </w:t>
      </w:r>
      <w:r w:rsidR="004658AB" w:rsidRPr="00DA29D3">
        <w:rPr>
          <w:rFonts w:eastAsia="Calibri"/>
          <w:sz w:val="28"/>
          <w:szCs w:val="28"/>
          <w:lang w:eastAsia="en-US"/>
        </w:rPr>
        <w:t>потребность,</w:t>
      </w:r>
      <w:r w:rsidRPr="00DA29D3">
        <w:rPr>
          <w:rFonts w:eastAsia="Calibri"/>
          <w:sz w:val="28"/>
          <w:szCs w:val="28"/>
          <w:lang w:eastAsia="en-US"/>
        </w:rPr>
        <w:t xml:space="preserve"> превышающая возможность;</w:t>
      </w:r>
    </w:p>
    <w:p w:rsid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финансовых средств на монтажные работы.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Для решения данных проблем требуется участие и взаимодействие орган</w:t>
      </w:r>
      <w:r>
        <w:rPr>
          <w:rFonts w:eastAsia="Calibri"/>
          <w:sz w:val="28"/>
          <w:szCs w:val="28"/>
          <w:lang w:eastAsia="en-US"/>
        </w:rPr>
        <w:t>а</w:t>
      </w:r>
      <w:r w:rsidRPr="00B4115B">
        <w:rPr>
          <w:rFonts w:eastAsia="Calibri"/>
          <w:sz w:val="28"/>
          <w:szCs w:val="28"/>
          <w:lang w:eastAsia="en-US"/>
        </w:rPr>
        <w:t xml:space="preserve"> местного самоуправлен</w:t>
      </w:r>
      <w:r>
        <w:rPr>
          <w:rFonts w:eastAsia="Calibri"/>
          <w:sz w:val="28"/>
          <w:szCs w:val="28"/>
          <w:lang w:eastAsia="en-US"/>
        </w:rPr>
        <w:t>ия муниципального образования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 привлечением предприятий и организаций в соответствии с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нужд», увеличения финансирования на комплексное благоустройство с привлечением источников всех уровней. 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Для решения проблем по благоустройству </w:t>
      </w:r>
      <w:r>
        <w:rPr>
          <w:rFonts w:eastAsia="Calibri"/>
          <w:sz w:val="28"/>
          <w:szCs w:val="28"/>
          <w:lang w:eastAsia="en-US"/>
        </w:rPr>
        <w:t>МО «</w:t>
      </w:r>
      <w:r w:rsidR="006621EC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ород </w:t>
      </w:r>
      <w:r w:rsidR="00AB783F">
        <w:rPr>
          <w:rFonts w:eastAsia="Calibri"/>
          <w:sz w:val="28"/>
          <w:szCs w:val="28"/>
          <w:lang w:eastAsia="en-US"/>
        </w:rPr>
        <w:t xml:space="preserve">Удачный» </w:t>
      </w:r>
      <w:r w:rsidR="00AB783F" w:rsidRPr="00B4115B">
        <w:rPr>
          <w:rFonts w:eastAsia="Calibri"/>
          <w:sz w:val="28"/>
          <w:szCs w:val="28"/>
          <w:lang w:eastAsia="en-US"/>
        </w:rPr>
        <w:t>необходимо</w:t>
      </w:r>
      <w:r w:rsidRPr="00B4115B">
        <w:rPr>
          <w:rFonts w:eastAsia="Calibri"/>
          <w:sz w:val="28"/>
          <w:szCs w:val="28"/>
          <w:lang w:eastAsia="en-US"/>
        </w:rPr>
        <w:t xml:space="preserve">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B4115B">
        <w:rPr>
          <w:rFonts w:eastAsia="Calibri"/>
          <w:sz w:val="28"/>
          <w:szCs w:val="28"/>
          <w:lang w:eastAsia="en-US"/>
        </w:rPr>
        <w:lastRenderedPageBreak/>
        <w:t xml:space="preserve">благоустройства, санитарного состояния </w:t>
      </w:r>
      <w:r>
        <w:rPr>
          <w:rFonts w:eastAsia="Calibri"/>
          <w:sz w:val="28"/>
          <w:szCs w:val="28"/>
          <w:lang w:eastAsia="en-US"/>
        </w:rPr>
        <w:t>населенного пункта</w:t>
      </w:r>
      <w:r w:rsidRPr="00B4115B">
        <w:rPr>
          <w:rFonts w:eastAsia="Calibri"/>
          <w:sz w:val="28"/>
          <w:szCs w:val="28"/>
          <w:lang w:eastAsia="en-US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309B" w:rsidRDefault="003E309B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C2702A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Р</w:t>
      </w:r>
      <w:r w:rsidR="00C2702A" w:rsidRPr="00032D33">
        <w:rPr>
          <w:b/>
        </w:rPr>
        <w:t>АЗДЕЛ 2.</w:t>
      </w:r>
    </w:p>
    <w:p w:rsidR="00C2702A" w:rsidRDefault="00C2702A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032D33">
        <w:rPr>
          <w:b/>
        </w:rPr>
        <w:t>МЕХАНИЗМ РЕАЛИЗАЦИИ ПРОГРАММЫ</w:t>
      </w:r>
    </w:p>
    <w:p w:rsidR="00B8164F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C2702A" w:rsidRPr="00032D33" w:rsidRDefault="00B47753" w:rsidP="00C2702A">
      <w:pPr>
        <w:pStyle w:val="14"/>
        <w:keepNext/>
        <w:keepLines/>
        <w:shd w:val="clear" w:color="auto" w:fill="auto"/>
        <w:spacing w:line="360" w:lineRule="auto"/>
        <w:ind w:firstLine="0"/>
        <w:jc w:val="center"/>
        <w:rPr>
          <w:b/>
        </w:rPr>
      </w:pPr>
      <w:r>
        <w:rPr>
          <w:b/>
        </w:rPr>
        <w:t>2</w:t>
      </w:r>
      <w:r w:rsidR="00C2702A" w:rsidRPr="00032D33">
        <w:rPr>
          <w:b/>
        </w:rPr>
        <w:t>.1. Цели и задачи программы</w:t>
      </w:r>
    </w:p>
    <w:p w:rsidR="00C2702A" w:rsidRPr="00DB0726" w:rsidRDefault="00C2702A" w:rsidP="005F6AB2">
      <w:pPr>
        <w:pStyle w:val="af"/>
        <w:ind w:firstLine="709"/>
        <w:jc w:val="both"/>
        <w:rPr>
          <w:sz w:val="28"/>
          <w:szCs w:val="28"/>
        </w:rPr>
      </w:pPr>
      <w:r w:rsidRPr="00DB0726">
        <w:rPr>
          <w:snapToGrid w:val="0"/>
          <w:sz w:val="28"/>
          <w:szCs w:val="28"/>
        </w:rPr>
        <w:t>Основной целью реализации Программы явл</w:t>
      </w:r>
      <w:r w:rsidR="005F6AB2" w:rsidRPr="00DB0726">
        <w:rPr>
          <w:snapToGrid w:val="0"/>
          <w:sz w:val="28"/>
          <w:szCs w:val="28"/>
        </w:rPr>
        <w:t xml:space="preserve">яется </w:t>
      </w:r>
      <w:r w:rsidR="00DB0726" w:rsidRPr="00DB0726">
        <w:rPr>
          <w:sz w:val="28"/>
          <w:szCs w:val="28"/>
        </w:rPr>
        <w:t>повышение</w:t>
      </w:r>
      <w:r w:rsidR="00DB0726">
        <w:rPr>
          <w:sz w:val="28"/>
          <w:szCs w:val="28"/>
        </w:rPr>
        <w:t xml:space="preserve"> </w:t>
      </w:r>
      <w:r w:rsidR="00DB0726" w:rsidRPr="00DB0726">
        <w:rPr>
          <w:sz w:val="28"/>
          <w:szCs w:val="28"/>
        </w:rPr>
        <w:t xml:space="preserve">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</w:t>
      </w:r>
      <w:r w:rsidR="00BD692F" w:rsidRPr="00DB0726">
        <w:rPr>
          <w:sz w:val="28"/>
          <w:szCs w:val="28"/>
        </w:rPr>
        <w:t>города.</w:t>
      </w:r>
    </w:p>
    <w:p w:rsidR="00C2702A" w:rsidRDefault="00C2702A" w:rsidP="00DB0726">
      <w:pPr>
        <w:pStyle w:val="af"/>
        <w:ind w:firstLine="708"/>
        <w:jc w:val="both"/>
        <w:rPr>
          <w:snapToGrid w:val="0"/>
          <w:sz w:val="28"/>
          <w:szCs w:val="28"/>
        </w:rPr>
      </w:pPr>
      <w:r w:rsidRPr="00032D33">
        <w:rPr>
          <w:snapToGrid w:val="0"/>
          <w:sz w:val="28"/>
          <w:szCs w:val="28"/>
        </w:rPr>
        <w:t>Для достижения поставленной цели необходимо решение следующих задач: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snapToGrid w:val="0"/>
          <w:sz w:val="28"/>
          <w:szCs w:val="28"/>
        </w:rPr>
        <w:t>-</w:t>
      </w:r>
      <w:r w:rsidRPr="00DB07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должное </w:t>
      </w:r>
      <w:r w:rsidRPr="00DB0726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оздоровление санитарной экологической обстановки путем проведения мероприятий по ликвидации несанкционированных свалок;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создании должной санитарной и экологической обстановки в местах санкционированного размещения ТКО (КГО);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содержание городского кладбища;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приобретение материальных запасов, необходимых для комплексного благоустройства территории города;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синхронизация Программы с МП «Формирование комфортной городской среды МО «Город Удачный» Мирнинского района РС (Я) на 2018-2022 годы»;</w:t>
      </w:r>
    </w:p>
    <w:p w:rsidR="00DB0726" w:rsidRDefault="00DB0726" w:rsidP="00BD692F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конкурсном отборе проектов развития общественной инфраструктуры, осн</w:t>
      </w:r>
      <w:r>
        <w:rPr>
          <w:rFonts w:eastAsia="Calibri"/>
          <w:sz w:val="28"/>
          <w:szCs w:val="28"/>
          <w:lang w:eastAsia="en-US"/>
        </w:rPr>
        <w:t>ованных на местных инициативах</w:t>
      </w:r>
      <w:r w:rsidRPr="00DB0726">
        <w:rPr>
          <w:rFonts w:eastAsia="Calibri"/>
          <w:sz w:val="28"/>
          <w:szCs w:val="28"/>
          <w:lang w:eastAsia="en-US"/>
        </w:rPr>
        <w:t>.</w:t>
      </w:r>
    </w:p>
    <w:p w:rsidR="00DB0726" w:rsidRDefault="00DB0726" w:rsidP="00BD692F">
      <w:pPr>
        <w:pStyle w:val="af"/>
        <w:ind w:firstLine="709"/>
        <w:jc w:val="both"/>
        <w:rPr>
          <w:sz w:val="28"/>
          <w:szCs w:val="28"/>
        </w:rPr>
      </w:pPr>
    </w:p>
    <w:p w:rsidR="00614F64" w:rsidRDefault="00AB783F" w:rsidP="00AB783F">
      <w:pPr>
        <w:pStyle w:val="af"/>
        <w:ind w:firstLine="459"/>
        <w:jc w:val="center"/>
        <w:rPr>
          <w:b/>
          <w:sz w:val="28"/>
          <w:szCs w:val="28"/>
        </w:rPr>
      </w:pPr>
      <w:r w:rsidRPr="00AB783F">
        <w:rPr>
          <w:b/>
          <w:sz w:val="28"/>
          <w:szCs w:val="28"/>
        </w:rPr>
        <w:t>2.2. Общий порядок реализации Программы</w:t>
      </w:r>
    </w:p>
    <w:p w:rsidR="00B8164F" w:rsidRPr="00AB783F" w:rsidRDefault="00B8164F" w:rsidP="00AB783F">
      <w:pPr>
        <w:pStyle w:val="af"/>
        <w:ind w:firstLine="459"/>
        <w:jc w:val="center"/>
        <w:rPr>
          <w:b/>
          <w:sz w:val="28"/>
          <w:szCs w:val="28"/>
        </w:rPr>
      </w:pP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С целью освещения целей и задач Программы и привлечения населения к реализации </w:t>
      </w:r>
      <w:r w:rsidR="006200B3">
        <w:rPr>
          <w:sz w:val="28"/>
          <w:szCs w:val="28"/>
        </w:rPr>
        <w:t>мероприятий</w:t>
      </w:r>
      <w:r w:rsidRPr="00BD692F">
        <w:rPr>
          <w:sz w:val="28"/>
          <w:szCs w:val="28"/>
        </w:rPr>
        <w:t xml:space="preserve">, соответствующие исполнители Программы </w:t>
      </w:r>
      <w:r w:rsidRPr="00BD692F">
        <w:rPr>
          <w:sz w:val="28"/>
          <w:szCs w:val="28"/>
        </w:rPr>
        <w:lastRenderedPageBreak/>
        <w:t>организуют информационно - разъяснительной работы с населением через средства массовой информации.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 Общая координация хода выполнения Программы осуществляется главным специалист</w:t>
      </w:r>
      <w:r>
        <w:rPr>
          <w:sz w:val="28"/>
          <w:szCs w:val="28"/>
        </w:rPr>
        <w:t xml:space="preserve">ом по вопросам городского хозяйства и благоустройству </w:t>
      </w:r>
      <w:r w:rsidRPr="00BD692F">
        <w:rPr>
          <w:sz w:val="28"/>
          <w:szCs w:val="28"/>
        </w:rPr>
        <w:t>администрации МО «Город Удачный».</w:t>
      </w:r>
    </w:p>
    <w:p w:rsidR="00BD692F" w:rsidRDefault="00BD692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B8164F" w:rsidRDefault="00B8164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1A3" w:rsidRDefault="004A1985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A1985">
        <w:rPr>
          <w:b/>
          <w:sz w:val="28"/>
          <w:szCs w:val="28"/>
        </w:rPr>
        <w:t>Механизм реализации</w:t>
      </w:r>
      <w:r w:rsidR="0018384F">
        <w:rPr>
          <w:b/>
          <w:sz w:val="28"/>
          <w:szCs w:val="28"/>
        </w:rPr>
        <w:t xml:space="preserve"> Программы</w:t>
      </w:r>
    </w:p>
    <w:p w:rsidR="00B8164F" w:rsidRPr="004A1985" w:rsidRDefault="00B8164F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069E" w:rsidRPr="0018384F" w:rsidRDefault="005161A3" w:rsidP="0018384F">
      <w:pPr>
        <w:pStyle w:val="36"/>
        <w:shd w:val="clear" w:color="auto" w:fill="auto"/>
        <w:tabs>
          <w:tab w:val="left" w:pos="709"/>
        </w:tabs>
        <w:spacing w:line="24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61A3">
        <w:rPr>
          <w:b/>
          <w:sz w:val="28"/>
          <w:szCs w:val="28"/>
        </w:rPr>
        <w:t>Задача</w:t>
      </w:r>
      <w:r w:rsidR="001075CB">
        <w:rPr>
          <w:b/>
          <w:sz w:val="28"/>
          <w:szCs w:val="28"/>
        </w:rPr>
        <w:t xml:space="preserve"> </w:t>
      </w:r>
      <w:r w:rsidRPr="005161A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8384F">
        <w:rPr>
          <w:sz w:val="28"/>
          <w:szCs w:val="28"/>
        </w:rPr>
        <w:t>«</w:t>
      </w:r>
      <w:r w:rsidR="00D6069E" w:rsidRPr="0018384F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</w:t>
      </w:r>
      <w:r w:rsidRPr="0018384F">
        <w:rPr>
          <w:rFonts w:eastAsia="Calibri"/>
          <w:sz w:val="28"/>
          <w:szCs w:val="28"/>
          <w:lang w:eastAsia="en-US"/>
        </w:rPr>
        <w:t>»</w:t>
      </w:r>
      <w:r w:rsidR="00297683" w:rsidRPr="0018384F">
        <w:rPr>
          <w:rFonts w:eastAsia="Calibri"/>
          <w:sz w:val="28"/>
          <w:szCs w:val="28"/>
          <w:lang w:eastAsia="en-US"/>
        </w:rPr>
        <w:t>.</w:t>
      </w:r>
    </w:p>
    <w:p w:rsidR="00A03C59" w:rsidRDefault="00A03C59" w:rsidP="00A03C59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работ по нормативному содержанию </w:t>
      </w:r>
      <w:r>
        <w:rPr>
          <w:rFonts w:eastAsia="Calibri"/>
          <w:sz w:val="28"/>
          <w:szCs w:val="28"/>
          <w:lang w:eastAsia="en-US"/>
        </w:rPr>
        <w:t xml:space="preserve">общественных </w:t>
      </w:r>
      <w:r w:rsidR="004A1985">
        <w:rPr>
          <w:rFonts w:eastAsia="Calibri"/>
          <w:sz w:val="28"/>
          <w:szCs w:val="28"/>
          <w:lang w:eastAsia="en-US"/>
        </w:rPr>
        <w:t xml:space="preserve">пространств </w:t>
      </w:r>
      <w:r w:rsidR="004A1985" w:rsidRPr="0003641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очистка от снега, пыли и грязи</w:t>
      </w:r>
      <w:r w:rsidRPr="00036413">
        <w:rPr>
          <w:rFonts w:eastAsia="Calibri"/>
          <w:sz w:val="28"/>
          <w:szCs w:val="28"/>
          <w:lang w:eastAsia="en-US"/>
        </w:rPr>
        <w:t xml:space="preserve"> покрытий, </w:t>
      </w:r>
      <w:r>
        <w:rPr>
          <w:rFonts w:eastAsia="Calibri"/>
          <w:sz w:val="28"/>
          <w:szCs w:val="28"/>
          <w:lang w:eastAsia="en-US"/>
        </w:rPr>
        <w:t xml:space="preserve">текущий ремонт </w:t>
      </w:r>
      <w:r w:rsidRPr="00036413">
        <w:rPr>
          <w:rFonts w:eastAsia="Calibri"/>
          <w:sz w:val="28"/>
          <w:szCs w:val="28"/>
          <w:lang w:eastAsia="en-US"/>
        </w:rPr>
        <w:t>малых</w:t>
      </w:r>
      <w:r>
        <w:rPr>
          <w:rFonts w:eastAsia="Calibri"/>
          <w:sz w:val="28"/>
          <w:szCs w:val="28"/>
          <w:lang w:eastAsia="en-US"/>
        </w:rPr>
        <w:t xml:space="preserve"> архитектурных форм, ограждений, тротуаров, окраска бордюров, уборка урн, газонов и покрытий от мусора</w:t>
      </w:r>
      <w:r w:rsidR="004A1985">
        <w:rPr>
          <w:rFonts w:eastAsia="Calibri"/>
          <w:sz w:val="28"/>
          <w:szCs w:val="28"/>
          <w:lang w:eastAsia="en-US"/>
        </w:rPr>
        <w:t>).</w:t>
      </w:r>
    </w:p>
    <w:p w:rsidR="00221CBA" w:rsidRDefault="004A1985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</w:t>
      </w:r>
      <w:r w:rsidR="00221CBA">
        <w:rPr>
          <w:rFonts w:eastAsia="Calibri"/>
          <w:sz w:val="28"/>
          <w:szCs w:val="28"/>
          <w:lang w:eastAsia="en-US"/>
        </w:rPr>
        <w:t>путем проведения закупки услуг</w:t>
      </w:r>
      <w:r w:rsidR="00221CBA"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="00221CBA"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="00221CBA" w:rsidRPr="00BD692F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разработки проекта муниципальной программы на территории МО «Город Удачный» </w:t>
      </w:r>
      <w:r w:rsidR="00590998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</w:t>
      </w:r>
      <w:r w:rsidR="00590998">
        <w:rPr>
          <w:sz w:val="28"/>
          <w:szCs w:val="28"/>
        </w:rPr>
        <w:t>ании находиться</w:t>
      </w: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>ряд</w:t>
      </w:r>
      <w:r>
        <w:rPr>
          <w:sz w:val="28"/>
          <w:szCs w:val="28"/>
        </w:rPr>
        <w:t xml:space="preserve"> общественных пространств, </w:t>
      </w:r>
      <w:r w:rsidR="00590998">
        <w:rPr>
          <w:sz w:val="28"/>
          <w:szCs w:val="28"/>
        </w:rPr>
        <w:t xml:space="preserve">перечень которых </w:t>
      </w:r>
      <w:r>
        <w:rPr>
          <w:sz w:val="28"/>
          <w:szCs w:val="28"/>
        </w:rPr>
        <w:t>приведен в Таблице 1. Перечень общественных пространств</w:t>
      </w:r>
      <w:r w:rsidR="00590998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Перечень общественных пространств.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6804"/>
        <w:gridCol w:w="1701"/>
      </w:tblGrid>
      <w:tr w:rsidR="006B2BC8" w:rsidRPr="006B2BC8" w:rsidTr="003665E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Площадь уборки, м2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590998" w:rsidRDefault="006B2BC8" w:rsidP="00E75B4B">
            <w:pPr>
              <w:rPr>
                <w:color w:val="000000"/>
                <w:sz w:val="28"/>
                <w:szCs w:val="28"/>
              </w:rPr>
            </w:pPr>
            <w:r w:rsidRPr="00590998">
              <w:rPr>
                <w:color w:val="000000"/>
                <w:sz w:val="28"/>
                <w:szCs w:val="28"/>
              </w:rPr>
              <w:t>ПЛОЩАДИ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Комсомольской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8545</w:t>
            </w:r>
          </w:p>
        </w:tc>
      </w:tr>
      <w:tr w:rsidR="006B2BC8" w:rsidRPr="006B2BC8" w:rsidTr="003665E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основной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4062,6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площади к 60-ти 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Победы в г.Удачный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1101,5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8952EC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8952EC">
              <w:rPr>
                <w:color w:val="000000"/>
                <w:sz w:val="28"/>
                <w:szCs w:val="28"/>
              </w:rPr>
              <w:t>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5340</w:t>
            </w:r>
          </w:p>
        </w:tc>
      </w:tr>
      <w:tr w:rsidR="006B2BC8" w:rsidRPr="006B2BC8" w:rsidTr="003665EA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между д/с Звездочка и ж/д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1140</w:t>
            </w:r>
          </w:p>
        </w:tc>
      </w:tr>
      <w:tr w:rsidR="006B2BC8" w:rsidRPr="006B2BC8" w:rsidTr="003665EA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между ж.д.№19-15 (тротуар ж.д.№19, дорога от ж.д.№16-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1285,12</w:t>
            </w:r>
          </w:p>
        </w:tc>
      </w:tr>
      <w:tr w:rsidR="006B2BC8" w:rsidRPr="006B2BC8" w:rsidTr="003665E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перед зданием «Переходная галерея»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6B2BC8" w:rsidRPr="006B2BC8" w:rsidTr="003665EA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от здания «Переходная галерея»  вдоль </w:t>
            </w:r>
            <w:r w:rsidRPr="006B2BC8">
              <w:rPr>
                <w:color w:val="000000"/>
                <w:sz w:val="28"/>
                <w:szCs w:val="28"/>
              </w:rPr>
              <w:lastRenderedPageBreak/>
              <w:t>здания «Общественный центр» (со стороны ж/д №5) до центральной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1400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 </w:t>
            </w:r>
            <w:r w:rsidR="004F5F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ДЕТСКИЙ 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Детский городок около ж/д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2282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межная </w:t>
            </w:r>
            <w:proofErr w:type="gramStart"/>
            <w:r w:rsidR="006B2BC8" w:rsidRPr="006B2BC8">
              <w:rPr>
                <w:color w:val="000000"/>
                <w:sz w:val="28"/>
                <w:szCs w:val="28"/>
              </w:rPr>
              <w:t>территория</w:t>
            </w:r>
            <w:proofErr w:type="gramEnd"/>
            <w:r w:rsidR="006B2BC8" w:rsidRPr="006B2BC8">
              <w:rPr>
                <w:color w:val="000000"/>
                <w:sz w:val="28"/>
                <w:szCs w:val="28"/>
              </w:rPr>
              <w:t xml:space="preserve"> прилегающая к детскому городку около ж/д№19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1817</w:t>
            </w:r>
          </w:p>
        </w:tc>
      </w:tr>
      <w:tr w:rsidR="006B2BC8" w:rsidRPr="006B2BC8" w:rsidTr="003665EA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B2BC8" w:rsidRPr="006B2BC8">
              <w:rPr>
                <w:color w:val="000000"/>
                <w:sz w:val="28"/>
                <w:szCs w:val="28"/>
              </w:rPr>
              <w:t>етская площадка дом 12-14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 М</w:t>
            </w:r>
            <w:r w:rsidR="00363E28">
              <w:rPr>
                <w:color w:val="000000"/>
                <w:sz w:val="28"/>
                <w:szCs w:val="28"/>
              </w:rPr>
              <w:t>А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ОУ СОШ №19 имени Л.А. </w:t>
            </w:r>
            <w:proofErr w:type="spellStart"/>
            <w:r w:rsidR="006B2BC8" w:rsidRPr="006B2BC8">
              <w:rPr>
                <w:color w:val="000000"/>
                <w:sz w:val="28"/>
                <w:szCs w:val="28"/>
              </w:rPr>
              <w:t>Попугаевой</w:t>
            </w:r>
            <w:proofErr w:type="spellEnd"/>
            <w:r w:rsidR="006B2BC8" w:rsidRPr="006B2BC8">
              <w:rPr>
                <w:color w:val="000000"/>
                <w:sz w:val="28"/>
                <w:szCs w:val="28"/>
              </w:rPr>
              <w:t xml:space="preserve"> до перекрестка центральной дороги (маг. «Домашние разности»)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1 248,0</w:t>
            </w:r>
          </w:p>
        </w:tc>
      </w:tr>
      <w:tr w:rsidR="006B2BC8" w:rsidRPr="006B2BC8" w:rsidTr="003665EA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ж.д.№20 до ж.д.№30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1437,22</w:t>
            </w:r>
          </w:p>
        </w:tc>
      </w:tr>
      <w:tr w:rsidR="006B2BC8" w:rsidRPr="006B2BC8" w:rsidTr="003665EA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перед ж.д.№20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6B2BC8" w:rsidRPr="006B2BC8" w:rsidTr="003665E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здания </w:t>
            </w:r>
            <w:r w:rsidR="006C29BA">
              <w:rPr>
                <w:color w:val="000000"/>
                <w:sz w:val="28"/>
                <w:szCs w:val="28"/>
              </w:rPr>
              <w:t>а</w:t>
            </w:r>
            <w:r w:rsidRPr="006B2BC8">
              <w:rPr>
                <w:color w:val="000000"/>
                <w:sz w:val="28"/>
                <w:szCs w:val="28"/>
              </w:rPr>
              <w:t>дминистрации к зданию "ВТБ"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73,65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перекрестка Центр. дороги до Торгового центра (с 2-х сторон)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1160,25</w:t>
            </w:r>
          </w:p>
        </w:tc>
      </w:tr>
      <w:tr w:rsidR="006B2BC8" w:rsidRPr="006B2BC8" w:rsidTr="003665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ж.д.№33 до площади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6B2BC8" w:rsidRPr="006B2BC8" w:rsidTr="003665EA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ж.д.№23-27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1656,6</w:t>
            </w:r>
          </w:p>
        </w:tc>
      </w:tr>
      <w:tr w:rsidR="006B2BC8" w:rsidRPr="006B2BC8" w:rsidTr="003665EA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ж/д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1017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за ж.д.№17 от маг. Гастроном к ж/д №21,23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325,16</w:t>
            </w:r>
          </w:p>
        </w:tc>
      </w:tr>
      <w:tr w:rsidR="006B2BC8" w:rsidRPr="006B2BC8" w:rsidTr="003665EA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 № 10,11 до ж.д. № 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710</w:t>
            </w:r>
          </w:p>
        </w:tc>
      </w:tr>
      <w:tr w:rsidR="006B2BC8" w:rsidRPr="006B2BC8" w:rsidTr="003665EA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ж.д.№13 до ж.д.№1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1166</w:t>
            </w:r>
          </w:p>
        </w:tc>
      </w:tr>
      <w:tr w:rsidR="006B2BC8" w:rsidRPr="006B2BC8" w:rsidTr="003665E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ж.д.№14 до ж.д.№4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1074</w:t>
            </w:r>
          </w:p>
        </w:tc>
      </w:tr>
      <w:tr w:rsidR="006B2BC8" w:rsidRPr="006B2BC8" w:rsidTr="003665E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маг."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Приват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>" к перекрестку (провал)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92,42</w:t>
            </w:r>
          </w:p>
        </w:tc>
      </w:tr>
      <w:tr w:rsidR="006B2BC8" w:rsidRPr="006B2BC8" w:rsidTr="003665EA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торца ж.д.№3 к маг.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2BC8">
              <w:rPr>
                <w:color w:val="000000"/>
                <w:sz w:val="28"/>
                <w:szCs w:val="28"/>
              </w:rPr>
              <w:t>Тротуар от ж/д. №28 до  п. Надежный (УКК) (1участок плитка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6562</w:t>
            </w:r>
          </w:p>
        </w:tc>
      </w:tr>
      <w:tr w:rsidR="006B2BC8" w:rsidRPr="006B2BC8" w:rsidTr="003665EA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ж/д. №28 до  п. Надежный (УКК)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2 участок 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B2BC8" w:rsidRPr="006B2BC8" w:rsidTr="003665EA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ул.</w:t>
            </w:r>
            <w:r w:rsidR="00AC5866">
              <w:rPr>
                <w:color w:val="000000"/>
                <w:sz w:val="28"/>
                <w:szCs w:val="28"/>
              </w:rPr>
              <w:t xml:space="preserve"> </w:t>
            </w:r>
            <w:r w:rsidRPr="006B2BC8">
              <w:rPr>
                <w:color w:val="000000"/>
                <w:sz w:val="28"/>
                <w:szCs w:val="28"/>
              </w:rPr>
              <w:t>Ленина  (с 1-ой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6B2BC8" w:rsidRPr="006B2BC8" w:rsidTr="003665EA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в районе храма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1026</w:t>
            </w:r>
          </w:p>
        </w:tc>
      </w:tr>
      <w:tr w:rsidR="006B2BC8" w:rsidRPr="006B2BC8" w:rsidTr="003665E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поворота на УГБ до ж/д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278</w:t>
            </w:r>
          </w:p>
        </w:tc>
      </w:tr>
    </w:tbl>
    <w:p w:rsidR="004A1985" w:rsidRDefault="008721EA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36">
        <w:rPr>
          <w:sz w:val="28"/>
          <w:szCs w:val="28"/>
        </w:rPr>
        <w:t>Учитывая значительный количественный объем общественных пространств, содержание территорий выполняется не в полной мере. Имеются пространства и территории, н</w:t>
      </w:r>
      <w:r w:rsidRPr="000C4936">
        <w:rPr>
          <w:rFonts w:eastAsia="Calibri"/>
          <w:sz w:val="28"/>
          <w:szCs w:val="28"/>
          <w:lang w:eastAsia="en-US"/>
        </w:rPr>
        <w:t xml:space="preserve">е состоящие на балансе (казне) администрации МО «Город Удачный». С целью исключения и предотвращения 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нарушения действующих норм </w:t>
      </w:r>
      <w:r w:rsidR="000C4936" w:rsidRPr="000C4936">
        <w:rPr>
          <w:color w:val="000000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  <w:r w:rsidR="000C4936" w:rsidRPr="000C4936">
        <w:rPr>
          <w:rFonts w:eastAsia="Calibri"/>
          <w:sz w:val="28"/>
          <w:szCs w:val="28"/>
          <w:lang w:eastAsia="en-US"/>
        </w:rPr>
        <w:t>администраци</w:t>
      </w:r>
      <w:r w:rsidR="00DF3DB0">
        <w:rPr>
          <w:rFonts w:eastAsia="Calibri"/>
          <w:sz w:val="28"/>
          <w:szCs w:val="28"/>
          <w:lang w:eastAsia="en-US"/>
        </w:rPr>
        <w:t>ей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 МО «Город Удачный» </w:t>
      </w:r>
      <w:r w:rsidRPr="000C4936">
        <w:rPr>
          <w:rFonts w:eastAsia="Calibri"/>
          <w:sz w:val="28"/>
          <w:szCs w:val="28"/>
          <w:lang w:eastAsia="en-US"/>
        </w:rPr>
        <w:t xml:space="preserve">проводиться работа по признаю объектов бесхозяйными, а </w:t>
      </w:r>
      <w:r w:rsidR="000C4936" w:rsidRPr="000C4936">
        <w:rPr>
          <w:rFonts w:eastAsia="Calibri"/>
          <w:sz w:val="28"/>
          <w:szCs w:val="28"/>
          <w:lang w:eastAsia="en-US"/>
        </w:rPr>
        <w:t>также</w:t>
      </w:r>
      <w:r w:rsidRPr="000C4936">
        <w:rPr>
          <w:rFonts w:eastAsia="Calibri"/>
          <w:sz w:val="28"/>
          <w:szCs w:val="28"/>
          <w:lang w:eastAsia="en-US"/>
        </w:rPr>
        <w:t xml:space="preserve"> </w:t>
      </w:r>
      <w:r w:rsidRPr="000C4936">
        <w:rPr>
          <w:rFonts w:eastAsia="Calibri"/>
          <w:sz w:val="28"/>
          <w:szCs w:val="28"/>
          <w:lang w:eastAsia="en-US"/>
        </w:rPr>
        <w:lastRenderedPageBreak/>
        <w:t xml:space="preserve">мероприятия по </w:t>
      </w:r>
      <w:r w:rsidR="006B78E4">
        <w:rPr>
          <w:rFonts w:eastAsia="Calibri"/>
          <w:sz w:val="28"/>
          <w:szCs w:val="28"/>
          <w:lang w:eastAsia="en-US"/>
        </w:rPr>
        <w:t xml:space="preserve">межеванию и </w:t>
      </w:r>
      <w:r w:rsidR="000C4936">
        <w:rPr>
          <w:rFonts w:eastAsia="Calibri"/>
          <w:sz w:val="28"/>
          <w:szCs w:val="28"/>
          <w:lang w:eastAsia="en-US"/>
        </w:rPr>
        <w:t>постановке</w:t>
      </w:r>
      <w:r w:rsidRPr="000C4936">
        <w:rPr>
          <w:rFonts w:eastAsia="Calibri"/>
          <w:sz w:val="28"/>
          <w:szCs w:val="28"/>
          <w:lang w:eastAsia="en-US"/>
        </w:rPr>
        <w:t xml:space="preserve"> </w:t>
      </w:r>
      <w:r w:rsidR="000C4936">
        <w:rPr>
          <w:rFonts w:eastAsia="Calibri"/>
          <w:sz w:val="28"/>
          <w:szCs w:val="28"/>
          <w:lang w:eastAsia="en-US"/>
        </w:rPr>
        <w:t xml:space="preserve">в ЕГРН </w:t>
      </w:r>
      <w:r w:rsidRPr="000C4936">
        <w:rPr>
          <w:rFonts w:eastAsia="Calibri"/>
          <w:sz w:val="28"/>
          <w:szCs w:val="28"/>
          <w:lang w:eastAsia="en-US"/>
        </w:rPr>
        <w:t xml:space="preserve">границ земельных участков, занятых общественными пространствами и территориями. </w:t>
      </w:r>
    </w:p>
    <w:p w:rsidR="00281A00" w:rsidRDefault="00281A00" w:rsidP="00281A0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чем информация, отраженная в </w:t>
      </w:r>
      <w:r>
        <w:rPr>
          <w:sz w:val="28"/>
          <w:szCs w:val="28"/>
        </w:rPr>
        <w:t>Таблице 1. Перечень общественных пространств</w:t>
      </w:r>
      <w:r w:rsidR="00590998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ежегодной корректировке</w:t>
      </w:r>
      <w:r w:rsidR="00590998">
        <w:rPr>
          <w:sz w:val="28"/>
          <w:szCs w:val="28"/>
        </w:rPr>
        <w:t xml:space="preserve"> и актуализации</w:t>
      </w:r>
      <w:r>
        <w:rPr>
          <w:sz w:val="28"/>
          <w:szCs w:val="28"/>
        </w:rPr>
        <w:t>.</w:t>
      </w:r>
    </w:p>
    <w:p w:rsidR="00281A00" w:rsidRPr="000C4936" w:rsidRDefault="00FC75E9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Конечным результатом исполнение данного мероприятия </w:t>
      </w:r>
      <w:r w:rsidR="00DF3DB0">
        <w:rPr>
          <w:rFonts w:eastAsia="Calibri"/>
          <w:sz w:val="28"/>
          <w:szCs w:val="28"/>
          <w:lang w:eastAsia="en-US"/>
        </w:rPr>
        <w:t xml:space="preserve">является </w:t>
      </w:r>
      <w:r>
        <w:rPr>
          <w:rFonts w:eastAsia="Calibri"/>
          <w:sz w:val="28"/>
          <w:szCs w:val="28"/>
          <w:lang w:eastAsia="en-US"/>
        </w:rPr>
        <w:t xml:space="preserve">– содержание всех общественных пространств, находящихся границах жилой застройки (в границах населенного пункта). </w:t>
      </w:r>
    </w:p>
    <w:p w:rsidR="0014055E" w:rsidRDefault="0014055E" w:rsidP="0014055E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856C81">
        <w:rPr>
          <w:rFonts w:eastAsia="Calibri"/>
          <w:sz w:val="28"/>
          <w:szCs w:val="28"/>
          <w:lang w:eastAsia="en-US"/>
        </w:rPr>
        <w:tab/>
      </w:r>
      <w:r w:rsidRPr="00856C81">
        <w:rPr>
          <w:rFonts w:eastAsia="Calibri"/>
          <w:b/>
          <w:sz w:val="28"/>
          <w:szCs w:val="28"/>
          <w:lang w:eastAsia="en-US"/>
        </w:rPr>
        <w:t xml:space="preserve">Задача 2. </w:t>
      </w:r>
      <w:r w:rsidRPr="00297683">
        <w:rPr>
          <w:rFonts w:eastAsia="Calibri"/>
          <w:sz w:val="28"/>
          <w:szCs w:val="28"/>
          <w:lang w:eastAsia="en-US"/>
        </w:rPr>
        <w:t xml:space="preserve">«Проведение </w:t>
      </w:r>
      <w:r w:rsidR="001075CB">
        <w:rPr>
          <w:rFonts w:eastAsia="Calibri"/>
          <w:sz w:val="28"/>
          <w:szCs w:val="28"/>
          <w:lang w:eastAsia="en-US"/>
        </w:rPr>
        <w:t xml:space="preserve">обустройства и </w:t>
      </w:r>
      <w:r w:rsidRPr="00297683">
        <w:rPr>
          <w:rFonts w:eastAsia="Calibri"/>
          <w:sz w:val="28"/>
          <w:szCs w:val="28"/>
          <w:lang w:eastAsia="en-US"/>
        </w:rPr>
        <w:t>ре</w:t>
      </w:r>
      <w:r w:rsidR="001075CB">
        <w:rPr>
          <w:rFonts w:eastAsia="Calibri"/>
          <w:sz w:val="28"/>
          <w:szCs w:val="28"/>
          <w:lang w:eastAsia="en-US"/>
        </w:rPr>
        <w:t>монта общественных пространств</w:t>
      </w:r>
      <w:r w:rsidRPr="00297683">
        <w:rPr>
          <w:rFonts w:eastAsia="Calibri"/>
          <w:sz w:val="28"/>
          <w:szCs w:val="28"/>
          <w:lang w:eastAsia="en-US"/>
        </w:rPr>
        <w:t>»</w:t>
      </w:r>
      <w:r w:rsidR="0018384F">
        <w:rPr>
          <w:rFonts w:eastAsia="Calibri"/>
          <w:sz w:val="28"/>
          <w:szCs w:val="28"/>
          <w:lang w:eastAsia="en-US"/>
        </w:rPr>
        <w:t>.</w:t>
      </w:r>
    </w:p>
    <w:p w:rsidR="00CC7060" w:rsidRPr="00CC7060" w:rsidRDefault="00CC7060" w:rsidP="00CC7060">
      <w:pPr>
        <w:spacing w:line="20" w:lineRule="atLeast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Предусматривается выполнение </w:t>
      </w:r>
      <w:r w:rsidRPr="00CC7060">
        <w:rPr>
          <w:rFonts w:eastAsia="Calibri"/>
          <w:sz w:val="28"/>
          <w:szCs w:val="28"/>
          <w:lang w:eastAsia="en-US"/>
        </w:rPr>
        <w:t>комплекс</w:t>
      </w:r>
      <w:r>
        <w:rPr>
          <w:rFonts w:eastAsia="Calibri"/>
          <w:sz w:val="28"/>
          <w:szCs w:val="28"/>
          <w:lang w:eastAsia="en-US"/>
        </w:rPr>
        <w:t>а</w:t>
      </w:r>
      <w:r w:rsidRPr="00CC7060">
        <w:rPr>
          <w:rFonts w:eastAsia="Calibri"/>
          <w:sz w:val="28"/>
          <w:szCs w:val="28"/>
          <w:lang w:eastAsia="en-US"/>
        </w:rPr>
        <w:t xml:space="preserve"> работ по поставке товара (закуп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закуп саженцев, плодородного грунта, вазонов и уличных цветочниц, металлоконструкций для украшения города к значимым датам и мероприятиям, светодиодной светотехники, баннерной продукции и т.д.), по оказанию услуг и выполнению работ по текущему и капитальному ремонт</w:t>
      </w:r>
      <w:r>
        <w:rPr>
          <w:rFonts w:eastAsia="Calibri"/>
          <w:sz w:val="28"/>
          <w:szCs w:val="28"/>
          <w:lang w:eastAsia="en-US"/>
        </w:rPr>
        <w:t>ам</w:t>
      </w:r>
      <w:r w:rsidRPr="00CC7060">
        <w:rPr>
          <w:rFonts w:eastAsia="Calibri"/>
          <w:sz w:val="28"/>
          <w:szCs w:val="28"/>
          <w:lang w:eastAsia="en-US"/>
        </w:rPr>
        <w:t xml:space="preserve"> общественных пространств, объектов благоустройства, по закупу и доставке, монтажу  МАФ, детских игровых и спортивных площадок. </w:t>
      </w:r>
    </w:p>
    <w:p w:rsidR="00E51522" w:rsidRPr="008748B6" w:rsidRDefault="00E51522" w:rsidP="00E51522">
      <w:pPr>
        <w:spacing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Также п</w:t>
      </w:r>
      <w:r w:rsidRPr="008748B6"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организации администрацией МО «Город Удачный» отбора проектов развития общественной инфраструктуры, а также </w:t>
      </w:r>
      <w:r>
        <w:rPr>
          <w:rFonts w:eastAsia="Calibri"/>
          <w:sz w:val="28"/>
          <w:szCs w:val="28"/>
          <w:lang w:eastAsia="en-US"/>
        </w:rPr>
        <w:t xml:space="preserve">мероприятий по обязательному </w:t>
      </w:r>
      <w:proofErr w:type="spellStart"/>
      <w:r>
        <w:rPr>
          <w:rFonts w:eastAsia="Calibri"/>
          <w:sz w:val="28"/>
          <w:szCs w:val="28"/>
          <w:lang w:eastAsia="en-US"/>
        </w:rPr>
        <w:t>со</w:t>
      </w:r>
      <w:r w:rsidRPr="008748B6">
        <w:rPr>
          <w:rFonts w:eastAsia="Calibri"/>
          <w:sz w:val="28"/>
          <w:szCs w:val="28"/>
          <w:lang w:eastAsia="en-US"/>
        </w:rPr>
        <w:t>финансированию</w:t>
      </w:r>
      <w:proofErr w:type="spellEnd"/>
      <w:r w:rsidRPr="008748B6">
        <w:rPr>
          <w:rFonts w:eastAsia="Calibri"/>
          <w:sz w:val="28"/>
          <w:szCs w:val="28"/>
          <w:lang w:eastAsia="en-US"/>
        </w:rPr>
        <w:t xml:space="preserve"> за счет средств местного бюджета закупки и поставки арт-объектов, </w:t>
      </w:r>
      <w:r>
        <w:rPr>
          <w:rFonts w:eastAsia="Calibri"/>
          <w:sz w:val="28"/>
          <w:szCs w:val="28"/>
          <w:lang w:eastAsia="en-US"/>
        </w:rPr>
        <w:t>функциональных</w:t>
      </w:r>
      <w:r w:rsidRPr="008748B6">
        <w:rPr>
          <w:rFonts w:eastAsia="Calibri"/>
          <w:sz w:val="28"/>
          <w:szCs w:val="28"/>
          <w:lang w:eastAsia="en-US"/>
        </w:rPr>
        <w:t xml:space="preserve"> площадок и т.д., предусмотренных </w:t>
      </w:r>
      <w:r w:rsidRPr="008748B6">
        <w:rPr>
          <w:sz w:val="28"/>
          <w:szCs w:val="28"/>
          <w:shd w:val="clear" w:color="auto" w:fill="FFFFFF"/>
        </w:rPr>
        <w:t xml:space="preserve">Порядком предоставления и распределения субсидий из государственного бюджета Республики Саха (Якутия) местным бюджетам на </w:t>
      </w:r>
      <w:proofErr w:type="spellStart"/>
      <w:r w:rsidRPr="008748B6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Pr="008748B6">
        <w:rPr>
          <w:sz w:val="28"/>
          <w:szCs w:val="28"/>
          <w:shd w:val="clear" w:color="auto" w:fill="FFFFFF"/>
        </w:rPr>
        <w:t xml:space="preserve"> проектов развития общественной инфраструктуры, основанных на местных инициативах, утвержденных Постановлением Правительства Республики Саха (Якутия) от 20.05.2017 № 170 «О реализации на территории Республики Саха (Якутия) проектов развития общественной инфраструктуры, основанных на местных инициативах»</w:t>
      </w:r>
      <w:r>
        <w:rPr>
          <w:sz w:val="28"/>
          <w:szCs w:val="28"/>
          <w:shd w:val="clear" w:color="auto" w:fill="FFFFFF"/>
        </w:rPr>
        <w:t>.</w:t>
      </w:r>
    </w:p>
    <w:p w:rsidR="0018384F" w:rsidRDefault="0018384F" w:rsidP="0018384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733C04" w:rsidRPr="00733C04" w:rsidRDefault="00733C04" w:rsidP="00733C04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C04">
        <w:rPr>
          <w:b/>
          <w:sz w:val="28"/>
          <w:szCs w:val="28"/>
        </w:rPr>
        <w:t>Задача 3. «</w:t>
      </w:r>
      <w:r w:rsidR="00D6069E" w:rsidRPr="00733C04">
        <w:rPr>
          <w:rFonts w:eastAsia="Calibri"/>
          <w:sz w:val="28"/>
          <w:szCs w:val="28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733C04">
        <w:rPr>
          <w:rFonts w:eastAsia="Calibri"/>
          <w:sz w:val="28"/>
          <w:szCs w:val="28"/>
          <w:lang w:eastAsia="en-US"/>
        </w:rPr>
        <w:t>».</w:t>
      </w:r>
    </w:p>
    <w:p w:rsidR="009F6023" w:rsidRPr="00036413" w:rsidRDefault="001D497E" w:rsidP="009F6023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выявлению мест несанкционированного образования свалок, </w:t>
      </w:r>
      <w:r w:rsidR="009F6023" w:rsidRPr="00036413">
        <w:rPr>
          <w:rFonts w:eastAsia="Calibri"/>
          <w:sz w:val="28"/>
          <w:szCs w:val="28"/>
          <w:lang w:eastAsia="en-US"/>
        </w:rPr>
        <w:t xml:space="preserve">по санитарной очистке, сбору и вывозу мусора </w:t>
      </w:r>
      <w:r w:rsidR="009F6023">
        <w:rPr>
          <w:rFonts w:eastAsia="Calibri"/>
          <w:sz w:val="28"/>
          <w:szCs w:val="28"/>
          <w:lang w:eastAsia="en-US"/>
        </w:rPr>
        <w:t>с территорий</w:t>
      </w:r>
      <w:r w:rsidR="007E2B4F">
        <w:rPr>
          <w:rFonts w:eastAsia="Calibri"/>
          <w:sz w:val="28"/>
          <w:szCs w:val="28"/>
          <w:lang w:eastAsia="en-US"/>
        </w:rPr>
        <w:t xml:space="preserve"> общего пользования</w:t>
      </w:r>
      <w:r w:rsidR="009F6023">
        <w:rPr>
          <w:rFonts w:eastAsia="Calibri"/>
          <w:sz w:val="28"/>
          <w:szCs w:val="28"/>
          <w:lang w:eastAsia="en-US"/>
        </w:rPr>
        <w:t xml:space="preserve"> (с</w:t>
      </w:r>
      <w:r w:rsidR="009F6023" w:rsidRPr="00036413">
        <w:rPr>
          <w:rFonts w:eastAsia="Calibri"/>
          <w:sz w:val="28"/>
          <w:szCs w:val="28"/>
          <w:lang w:eastAsia="en-US"/>
        </w:rPr>
        <w:t>бор, накопление и транспортировка мусора к местам утилизации).</w:t>
      </w:r>
    </w:p>
    <w:p w:rsidR="001D497E" w:rsidRDefault="001D497E" w:rsidP="001D497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услуг</w:t>
      </w:r>
      <w:r w:rsidRPr="00BD692F">
        <w:rPr>
          <w:sz w:val="28"/>
          <w:szCs w:val="28"/>
        </w:rPr>
        <w:t xml:space="preserve"> </w:t>
      </w:r>
      <w:r w:rsidR="009F6023"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 xml:space="preserve">О </w:t>
      </w:r>
      <w:r w:rsidRPr="00BD692F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Pr="00DE28EE" w:rsidRDefault="00DE3750" w:rsidP="00DE375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750"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</w:t>
      </w:r>
      <w:r w:rsidRPr="00DE28EE">
        <w:rPr>
          <w:sz w:val="28"/>
          <w:szCs w:val="28"/>
        </w:rPr>
        <w:t>«У</w:t>
      </w:r>
      <w:r w:rsidR="00D6069E" w:rsidRPr="00DE28EE">
        <w:rPr>
          <w:rFonts w:eastAsia="Calibri"/>
          <w:sz w:val="28"/>
          <w:szCs w:val="28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DE28EE">
        <w:rPr>
          <w:rFonts w:eastAsia="Calibri"/>
          <w:sz w:val="28"/>
          <w:szCs w:val="28"/>
          <w:lang w:eastAsia="en-US"/>
        </w:rPr>
        <w:t>».</w:t>
      </w:r>
    </w:p>
    <w:p w:rsidR="00616A08" w:rsidRDefault="00616A08" w:rsidP="00616A08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</w:t>
      </w:r>
      <w:r w:rsidR="00DE28EE">
        <w:rPr>
          <w:rFonts w:eastAsia="Calibri"/>
          <w:sz w:val="28"/>
          <w:szCs w:val="28"/>
          <w:lang w:eastAsia="en-US"/>
        </w:rPr>
        <w:t xml:space="preserve">по закупке и поставке контейнеров для накопления твердых коммунальных отходов, бункеров для накопления крупногабаритных отходов, </w:t>
      </w:r>
      <w:r>
        <w:rPr>
          <w:rFonts w:eastAsia="Calibri"/>
          <w:sz w:val="28"/>
          <w:szCs w:val="28"/>
          <w:lang w:eastAsia="en-US"/>
        </w:rPr>
        <w:t>по содержанию обустроенных мест (площадок) накопления твердых коммунальных отходов (КГО), расположение которых предполагается на землях общего пользования</w:t>
      </w:r>
      <w:r w:rsidR="00DE28EE">
        <w:rPr>
          <w:rFonts w:eastAsia="Calibri"/>
          <w:sz w:val="28"/>
          <w:szCs w:val="28"/>
          <w:lang w:eastAsia="en-US"/>
        </w:rPr>
        <w:t xml:space="preserve">. </w:t>
      </w:r>
    </w:p>
    <w:p w:rsidR="00616A08" w:rsidRDefault="00616A08" w:rsidP="00616A0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 w:rsidR="00DE28EE">
        <w:rPr>
          <w:sz w:val="28"/>
          <w:szCs w:val="28"/>
        </w:rPr>
        <w:t xml:space="preserve">на конкурсной основе </w:t>
      </w:r>
      <w:r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5E67C8" w:rsidP="005E67C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7C8">
        <w:rPr>
          <w:b/>
          <w:sz w:val="28"/>
          <w:szCs w:val="28"/>
        </w:rPr>
        <w:t>Задача 5.</w:t>
      </w:r>
      <w:r w:rsidRPr="005E67C8">
        <w:rPr>
          <w:sz w:val="28"/>
          <w:szCs w:val="28"/>
        </w:rPr>
        <w:t xml:space="preserve"> «Сод</w:t>
      </w:r>
      <w:r w:rsidRPr="005E67C8">
        <w:rPr>
          <w:rFonts w:eastAsia="Calibri"/>
          <w:sz w:val="28"/>
          <w:szCs w:val="28"/>
          <w:lang w:eastAsia="en-US"/>
        </w:rPr>
        <w:t>ержание городского кладбища</w:t>
      </w:r>
      <w:r>
        <w:rPr>
          <w:rFonts w:eastAsia="Calibri"/>
          <w:sz w:val="28"/>
          <w:szCs w:val="28"/>
          <w:lang w:eastAsia="en-US"/>
        </w:rPr>
        <w:t>».</w:t>
      </w:r>
    </w:p>
    <w:p w:rsidR="00122021" w:rsidRDefault="00122021" w:rsidP="00122021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услуг по </w:t>
      </w:r>
      <w:r w:rsidRPr="00036413">
        <w:rPr>
          <w:rFonts w:eastAsia="Calibri"/>
          <w:sz w:val="28"/>
          <w:szCs w:val="28"/>
          <w:lang w:eastAsia="en-US"/>
        </w:rPr>
        <w:t>содержанию внутренних проездов, санитарной очистки, сбору, накоплению и транспортировки мусора к местам утилизации, удаления аварийных и естественно усохших деревьев и кустарников</w:t>
      </w:r>
      <w:r>
        <w:rPr>
          <w:rFonts w:eastAsia="Calibri"/>
          <w:sz w:val="28"/>
          <w:szCs w:val="28"/>
          <w:lang w:eastAsia="en-US"/>
        </w:rPr>
        <w:t>, выкопку могил, выкорчевку пней и кустарников. Так же необходимо проведение мероприятий по водоотведению и благоустройству городского кладбища.</w:t>
      </w:r>
    </w:p>
    <w:p w:rsidR="00122021" w:rsidRDefault="00122021" w:rsidP="0012202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работ 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340E9E" w:rsidP="00340E9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7D76">
        <w:rPr>
          <w:rFonts w:eastAsia="Calibri"/>
          <w:b/>
          <w:sz w:val="28"/>
          <w:szCs w:val="28"/>
          <w:lang w:eastAsia="en-US"/>
        </w:rPr>
        <w:t xml:space="preserve">Задача </w:t>
      </w:r>
      <w:r w:rsidR="00E51522">
        <w:rPr>
          <w:rFonts w:eastAsia="Calibri"/>
          <w:b/>
          <w:sz w:val="28"/>
          <w:szCs w:val="28"/>
          <w:lang w:eastAsia="en-US"/>
        </w:rPr>
        <w:t>6</w:t>
      </w:r>
      <w:r w:rsidRPr="00E47D7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40E9E">
        <w:rPr>
          <w:rFonts w:eastAsia="Calibri"/>
          <w:sz w:val="28"/>
          <w:szCs w:val="28"/>
          <w:lang w:eastAsia="en-US"/>
        </w:rPr>
        <w:t>«</w:t>
      </w:r>
      <w:r w:rsidR="00D6069E" w:rsidRPr="00340E9E">
        <w:rPr>
          <w:rFonts w:eastAsia="Calibri"/>
          <w:sz w:val="28"/>
          <w:szCs w:val="28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>
        <w:rPr>
          <w:rFonts w:eastAsia="Calibri"/>
          <w:sz w:val="28"/>
          <w:szCs w:val="28"/>
          <w:lang w:eastAsia="en-US"/>
        </w:rPr>
        <w:t>».</w:t>
      </w:r>
    </w:p>
    <w:p w:rsidR="0019535B" w:rsidRDefault="0019535B" w:rsidP="0019535B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</w:t>
      </w:r>
      <w:proofErr w:type="gramStart"/>
      <w:r w:rsidR="00884766">
        <w:rPr>
          <w:rFonts w:eastAsia="Calibri"/>
          <w:sz w:val="28"/>
          <w:szCs w:val="28"/>
          <w:lang w:eastAsia="en-US"/>
        </w:rPr>
        <w:t>со</w:t>
      </w:r>
      <w:proofErr w:type="gramEnd"/>
      <w:r w:rsidR="00884766">
        <w:rPr>
          <w:rFonts w:eastAsia="Calibri"/>
          <w:sz w:val="28"/>
          <w:szCs w:val="28"/>
          <w:lang w:eastAsia="en-US"/>
        </w:rPr>
        <w:t xml:space="preserve"> финансированию</w:t>
      </w:r>
      <w:r>
        <w:rPr>
          <w:rFonts w:eastAsia="Calibri"/>
          <w:sz w:val="28"/>
          <w:szCs w:val="28"/>
          <w:lang w:eastAsia="en-US"/>
        </w:rPr>
        <w:t xml:space="preserve"> за счет средств местного бюджета минимального </w:t>
      </w:r>
      <w:r w:rsidR="007B2A75">
        <w:rPr>
          <w:rFonts w:eastAsia="Calibri"/>
          <w:sz w:val="28"/>
          <w:szCs w:val="28"/>
          <w:lang w:eastAsia="en-US"/>
        </w:rPr>
        <w:t>и дополнительного перечней работ</w:t>
      </w:r>
      <w:r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="007B2A75">
        <w:rPr>
          <w:rFonts w:eastAsia="Calibri"/>
          <w:sz w:val="28"/>
          <w:szCs w:val="28"/>
          <w:lang w:eastAsia="en-US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4F6639">
        <w:rPr>
          <w:rFonts w:eastAsia="Calibri"/>
          <w:sz w:val="28"/>
          <w:szCs w:val="28"/>
          <w:lang w:eastAsia="en-US"/>
        </w:rPr>
        <w:t>п</w:t>
      </w:r>
      <w:r w:rsidR="007B2A75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10.02.20017 №169.</w:t>
      </w:r>
    </w:p>
    <w:p w:rsidR="0019535B" w:rsidRDefault="0019535B" w:rsidP="0019535B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7B2A75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 xml:space="preserve">О контрактной системе в сфере закупок товаров, </w:t>
      </w:r>
      <w:r w:rsidRPr="00BD692F">
        <w:rPr>
          <w:sz w:val="28"/>
          <w:szCs w:val="28"/>
        </w:rPr>
        <w:lastRenderedPageBreak/>
        <w:t>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E51522" w:rsidRPr="00032D33" w:rsidRDefault="00E51522" w:rsidP="00E51522">
      <w:pPr>
        <w:pStyle w:val="36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 xml:space="preserve">В конечном результате после реализации основных </w:t>
      </w:r>
      <w:r>
        <w:rPr>
          <w:sz w:val="28"/>
          <w:szCs w:val="28"/>
        </w:rPr>
        <w:t xml:space="preserve">задач </w:t>
      </w:r>
      <w:r w:rsidRPr="00032D33">
        <w:rPr>
          <w:sz w:val="28"/>
          <w:szCs w:val="28"/>
        </w:rPr>
        <w:t>Программы будет достигнуто: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75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улучшение качества жизни, здоровья, отдыха жителей и гостей города;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повышение уровня благоустройства городских территорий;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D33">
        <w:rPr>
          <w:sz w:val="28"/>
          <w:szCs w:val="28"/>
        </w:rPr>
        <w:t>- улучшение архитектурного и эстетического облика города.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685BB5">
      <w:pPr>
        <w:rPr>
          <w:sz w:val="24"/>
          <w:szCs w:val="24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85BB5" w:rsidSect="009C795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3.</w:t>
      </w: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3046A0" w:rsidRDefault="00AD0CE7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90" o:spid="_x0000_s1026" type="#_x0000_t176" style="position:absolute;left:0;text-align:left;margin-left:285.3pt;margin-top:10.6pt;width:213.45pt;height:40.35pt;rotation:180;z-index:251637760;visibility:visible">
            <v:shadow on="t" opacity=".5" offset="-6pt,-6pt"/>
            <v:path arrowok="t"/>
            <v:textbox style="mso-next-textbox:# 90">
              <w:txbxContent>
                <w:p w:rsidR="002E6288" w:rsidRPr="00691AC9" w:rsidRDefault="002E6288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Цель:</w:t>
                  </w:r>
                </w:p>
                <w:p w:rsidR="002E6288" w:rsidRPr="00506FCF" w:rsidRDefault="002E6288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506FCF">
                    <w:rPr>
                      <w:sz w:val="12"/>
                      <w:szCs w:val="12"/>
                    </w:rPr>
                    <w:t>Повышения 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      </w:r>
                </w:p>
              </w:txbxContent>
            </v:textbox>
          </v:shape>
        </w:pict>
      </w:r>
    </w:p>
    <w:p w:rsidR="003046A0" w:rsidRDefault="00AD0CE7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46" o:spid="_x0000_s1095" type="#_x0000_t32" style="position:absolute;left:0;text-align:left;margin-left:498.75pt;margin-top:4.2pt;width:238.55pt;height:50.1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AD0CE7">
        <w:rPr>
          <w:b/>
          <w:bCs/>
          <w:noProof/>
          <w:sz w:val="22"/>
          <w:szCs w:val="22"/>
        </w:rPr>
        <w:pict>
          <v:shape id=" 142" o:spid="_x0000_s1094" type="#_x0000_t32" style="position:absolute;left:0;text-align:left;margin-left:17.8pt;margin-top:4.2pt;width:267.1pt;height:47.5pt;flip:x;z-index:251685888;visibility:visible">
            <v:stroke endarrow="block"/>
            <o:lock v:ext="edit" shapetype="f"/>
          </v:shape>
        </w:pict>
      </w:r>
    </w:p>
    <w:p w:rsidR="003046A0" w:rsidRDefault="00AD0CE7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 id=" 147" o:spid="_x0000_s1093" type="#_x0000_t32" style="position:absolute;left:0;text-align:left;margin-left:498.75pt;margin-top:10.95pt;width:133.55pt;height:31.5pt;z-index:251691008;visibility:visible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68" o:spid="_x0000_s1089" type="#_x0000_t32" style="position:absolute;left:0;text-align:left;margin-left:13.45pt;margin-top:264.8pt;width:0;height:19.25pt;z-index:2516244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69" o:spid="_x0000_s1088" type="#_x0000_t32" style="position:absolute;left:0;text-align:left;margin-left:188.65pt;margin-top:277.95pt;width:.05pt;height:20.25pt;z-index:251625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70" o:spid="_x0000_s1087" type="#_x0000_t32" style="position:absolute;left:0;text-align:left;margin-left:410.7pt;margin-top:289.8pt;width:.05pt;height:0;z-index:251626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76" o:spid="_x0000_s1086" type="#_x0000_t32" style="position:absolute;left:0;text-align:left;margin-left:211.2pt;margin-top:178.45pt;width:0;height:13.5pt;z-index:251629568;visibility:visible"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82" o:spid="_x0000_s1027" type="#_x0000_t176" style="position:absolute;left:0;text-align:left;margin-left:295.2pt;margin-top:534.7pt;width:177.15pt;height:39.15pt;z-index:251633664;visibility:visible">
            <v:shadow on="t" opacity=".5" offset="-6pt,-6pt"/>
            <v:path arrowok="t"/>
            <v:textbox style="mso-next-textbox:# 82">
              <w:txbxContent>
                <w:p w:rsidR="002E6288" w:rsidRDefault="002E6288" w:rsidP="003046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2E6288" w:rsidRDefault="002E6288" w:rsidP="003046A0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Количество жилых домов, подлежащих сносу в ходе реализации подпрограммы.</w:t>
                  </w:r>
                </w:p>
                <w:p w:rsidR="002E6288" w:rsidRDefault="002E6288" w:rsidP="003046A0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0CE7">
        <w:rPr>
          <w:noProof/>
          <w:sz w:val="24"/>
          <w:szCs w:val="24"/>
        </w:rPr>
        <w:pict>
          <v:shape id=" 86" o:spid="_x0000_s1085" type="#_x0000_t32" style="position:absolute;left:0;text-align:left;margin-left:18.45pt;margin-top:539.35pt;width:0;height:0;z-index:2516357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">
            <v:stroke endarrow="block"/>
            <o:lock v:ext="edit" shapetype="f"/>
          </v:shape>
        </w:pict>
      </w:r>
    </w:p>
    <w:p w:rsidR="003046A0" w:rsidRDefault="00AD0CE7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 id=" 148" o:spid="_x0000_s1083" type="#_x0000_t32" style="position:absolute;left:0;text-align:left;margin-left:498pt;margin-top:11.5pt;width:30.45pt;height:17.55pt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">
            <v:stroke endarrow="block"/>
            <o:lock v:ext="edit" shapetype="f"/>
          </v:shape>
        </w:pict>
      </w:r>
      <w:r w:rsidRPr="00AD0CE7">
        <w:rPr>
          <w:b/>
          <w:bCs/>
          <w:noProof/>
          <w:sz w:val="22"/>
          <w:szCs w:val="22"/>
        </w:rPr>
        <w:pict>
          <v:shape id=" 145" o:spid="_x0000_s1082" type="#_x0000_t32" style="position:absolute;left:0;text-align:left;margin-left:252.25pt;margin-top:10.75pt;width:34.45pt;height:16.1pt;flip:x;z-index:251688960;visibility:visible">
            <v:stroke endarrow="block"/>
            <o:lock v:ext="edit" shapetype="f"/>
          </v:shape>
        </w:pict>
      </w:r>
    </w:p>
    <w:p w:rsidR="003046A0" w:rsidRDefault="00AD0CE7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 id=" 143" o:spid="_x0000_s1079" type="#_x0000_t32" style="position:absolute;left:0;text-align:left;margin-left:390.2pt;margin-top:.95pt;width:0;height:12.8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67" o:spid="_x0000_s1028" type="#_x0000_t176" style="position:absolute;left:0;text-align:left;margin-left:-26.5pt;margin-top:14.2pt;width:91.35pt;height:86.65pt;z-index:2516234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">
            <v:shadow on="t" opacity=".5" offset="-6pt,-6pt"/>
            <v:path arrowok="t"/>
            <v:textbox style="mso-next-textbox:# 67">
              <w:txbxContent>
                <w:p w:rsidR="002E6288" w:rsidRPr="00691AC9" w:rsidRDefault="002E6288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1</w:t>
                  </w:r>
                </w:p>
                <w:p w:rsidR="002E6288" w:rsidRPr="008F38D5" w:rsidRDefault="002E6288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Содержание общественных пространств, находящихся в границах населенного пункта</w:t>
                  </w:r>
                </w:p>
              </w:txbxContent>
            </v:textbox>
          </v:shape>
        </w:pict>
      </w:r>
    </w:p>
    <w:p w:rsidR="003046A0" w:rsidRDefault="00AD0CE7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noProof/>
          <w:sz w:val="24"/>
          <w:szCs w:val="24"/>
        </w:rPr>
        <w:pict>
          <v:shape id=" 77" o:spid="_x0000_s1035" type="#_x0000_t176" style="position:absolute;left:0;text-align:left;margin-left:87.9pt;margin-top:1.55pt;width:239pt;height:37.25pt;z-index:251630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">
            <v:shadow on="t" opacity=".5" offset="-6pt,-6pt"/>
            <v:path arrowok="t"/>
            <v:textbox style="mso-next-textbox:# 77">
              <w:txbxContent>
                <w:p w:rsidR="002E6288" w:rsidRPr="00691AC9" w:rsidRDefault="002E6288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2</w:t>
                  </w:r>
                </w:p>
                <w:p w:rsidR="002E6288" w:rsidRPr="00EE7714" w:rsidRDefault="002E6288" w:rsidP="003046A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EE7714">
                    <w:rPr>
                      <w:rFonts w:eastAsia="Calibri"/>
                      <w:sz w:val="12"/>
                      <w:szCs w:val="12"/>
                      <w:lang w:eastAsia="en-US"/>
                    </w:rPr>
                    <w:t>Проведение обустройства и ремонта общественных пространств</w:t>
                  </w:r>
                </w:p>
              </w:txbxContent>
            </v:textbox>
          </v:shape>
        </w:pict>
      </w:r>
      <w:r w:rsidRPr="00AD0CE7">
        <w:rPr>
          <w:noProof/>
          <w:sz w:val="24"/>
          <w:szCs w:val="24"/>
        </w:rPr>
        <w:pict>
          <v:shape id=" 91" o:spid="_x0000_s1034" type="#_x0000_t176" style="position:absolute;left:0;text-align:left;margin-left:352.8pt;margin-top:1.55pt;width:82.25pt;height:83.7pt;z-index:2516387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nAHRyAgAA/QQAAA4AAABkcnMvZTJvRG9jLnhtbKxUUW/bIBB+n7T/gHhfbadJ21h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">
            <v:shadow on="t" opacity=".5" offset="-6pt,-6pt"/>
            <v:path arrowok="t"/>
            <v:textbox style="mso-next-textbox:# 91">
              <w:txbxContent>
                <w:p w:rsidR="002E6288" w:rsidRPr="00691AC9" w:rsidRDefault="002E6288" w:rsidP="00304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3</w:t>
                  </w:r>
                </w:p>
                <w:p w:rsidR="002E6288" w:rsidRPr="008F38D5" w:rsidRDefault="002E6288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Оздоровление санитарной экологической обстановки путем проведения мероприятий по ликвидации несанкционированных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3" o:spid="_x0000_s1033" type="#_x0000_t176" style="position:absolute;left:0;text-align:left;margin-left:463.75pt;margin-top:5.5pt;width:82.25pt;height:87.65pt;z-index:251640832;visibility:visible">
            <v:shadow on="t" opacity=".5" offset="-6pt,-6pt"/>
            <v:path arrowok="t"/>
            <v:textbox style="mso-next-textbox:# 93">
              <w:txbxContent>
                <w:p w:rsidR="002E6288" w:rsidRPr="00691AC9" w:rsidRDefault="002E6288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4</w:t>
                  </w:r>
                </w:p>
                <w:p w:rsidR="002E6288" w:rsidRPr="008F38D5" w:rsidRDefault="002E6288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У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частие в создании должной санитарной и экологической обстановки в местах санкционированного размещения ТКО (КГО)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4" o:spid="_x0000_s1032" type="#_x0000_t176" style="position:absolute;left:0;text-align:left;margin-left:571.9pt;margin-top:5.5pt;width:64.95pt;height:84.2pt;z-index:2516418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">
            <v:shadow on="t" opacity=".5" offset="-6pt,-6pt"/>
            <v:path arrowok="t"/>
            <v:textbox style="mso-next-textbox:# 94">
              <w:txbxContent>
                <w:p w:rsidR="002E6288" w:rsidRPr="00691AC9" w:rsidRDefault="002E6288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5</w:t>
                  </w:r>
                </w:p>
                <w:p w:rsidR="002E6288" w:rsidRPr="008F38D5" w:rsidRDefault="002E6288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Сод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ержание городского кладбища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6" o:spid="_x0000_s1030" type="#_x0000_t176" style="position:absolute;left:0;text-align:left;margin-left:662.05pt;margin-top:4.5pt;width:86.05pt;height:84.45pt;z-index:2516439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">
            <v:shadow on="t" opacity=".5" offset="-6pt,-6pt"/>
            <v:path arrowok="t"/>
            <v:textbox style="mso-next-textbox:# 96">
              <w:txbxContent>
                <w:p w:rsidR="002E6288" w:rsidRPr="00691AC9" w:rsidRDefault="002E6288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 xml:space="preserve">Задача 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2E6288" w:rsidRPr="008F38D5" w:rsidRDefault="002E6288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Синхронизация Программы с МП «Формирование комфортной городской среды МО «Город Удачный» Мирнинского района РС (Я) на 2018-2022 годы</w:t>
                  </w:r>
                </w:p>
              </w:txbxContent>
            </v:textbox>
          </v:shape>
        </w:pict>
      </w:r>
    </w:p>
    <w:p w:rsidR="003046A0" w:rsidRDefault="003046A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3046A0" w:rsidRDefault="00AD0CE7" w:rsidP="003046A0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  <w:r w:rsidRPr="00AD0CE7">
        <w:rPr>
          <w:noProof/>
          <w:sz w:val="22"/>
          <w:szCs w:val="22"/>
        </w:rPr>
        <w:pict>
          <v:shape id=" 136" o:spid="_x0000_s1062" type="#_x0000_t32" style="position:absolute;left:0;text-align:left;margin-left:202.85pt;margin-top:1.3pt;width:.3pt;height:18.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">
            <v:stroke endarrow="block"/>
            <o:lock v:ext="edit" shapetype="f"/>
          </v:shape>
        </w:pict>
      </w:r>
    </w:p>
    <w:p w:rsidR="003046A0" w:rsidRDefault="00AD0CE7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 id=" 115" o:spid="_x0000_s1043" type="#_x0000_t176" style="position:absolute;left:0;text-align:left;margin-left:87.9pt;margin-top:7.15pt;width:239pt;height:227.1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">
            <v:shadow on="t" opacity=".5" offset="-6pt,-6pt"/>
            <v:path arrowok="t"/>
            <v:textbox style="mso-next-textbox:# 115">
              <w:txbxContent>
                <w:p w:rsidR="002E6288" w:rsidRDefault="002E6288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CC7060" w:rsidRDefault="002E6288" w:rsidP="00CC7060">
                  <w:pPr>
                    <w:spacing w:line="20" w:lineRule="atLeast"/>
                    <w:ind w:firstLine="284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- выполнение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комплекс работ по поставке товара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(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садового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инвентаря, мешков для мусора и хозяйственных перчаток, семян цветочных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культур, семян газонной травы, краски для наружных работ,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необходимой для окраски ограждений и бордюров,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саженцев,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плодородного грунта,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вазонов и уличных цветочниц, металлоконструкций для украшения города к значимым датам и мероприятиям, светодиодной светотехники, баннерной продукции 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т.д.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),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по оказанию услуг и выполнению работ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текущему и капитальному ремонту общественных пространств, объектов благоустройства, по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у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доставк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е, монтажу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МАФ, детских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игровых и спортивных площадок. </w:t>
                  </w:r>
                </w:p>
                <w:p w:rsidR="002E6288" w:rsidRPr="00691AC9" w:rsidRDefault="002E6288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E6288" w:rsidRDefault="002E6288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AC0B35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AC0B35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AD0CE7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150" o:spid="_x0000_s1080" type="#_x0000_t34" style="position:absolute;left:0;text-align:left;margin-left:381.15pt;margin-top:19.65pt;width:18.2pt;height:.05pt;rotation:90;flip:x;z-index:251693056;visibility:visible" adj=",84823200,-530387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138" o:spid="_x0000_s1063" type="#_x0000_t32" style="position:absolute;left:0;text-align:left;margin-left:608.05pt;margin-top:10.3pt;width:.3pt;height:18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141" o:spid="_x0000_s1065" type="#_x0000_t32" style="position:absolute;left:0;text-align:left;margin-left:703.6pt;margin-top:20.7pt;width:16.8pt;height:0;rotation:90;z-index:251684864;visibility:visible" adj="-988329,-1,-988329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78" o:spid="_x0000_s1060" type="#_x0000_t32" style="position:absolute;left:0;text-align:left;margin-left:19.5pt;margin-top:11.55pt;width:.3pt;height:16.2pt;z-index:251631616;visibility:visible">
            <v:stroke endarrow="block"/>
            <o:lock v:ext="edit" shapetype="f"/>
          </v:shape>
        </w:pict>
      </w:r>
    </w:p>
    <w:p w:rsidR="003046A0" w:rsidRDefault="00AD0CE7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noProof/>
          <w:sz w:val="24"/>
          <w:szCs w:val="24"/>
        </w:rPr>
        <w:pict>
          <v:shape id=" 137" o:spid="_x0000_s1058" type="#_x0000_t32" style="position:absolute;left:0;text-align:left;margin-left:506.6pt;margin-top:2.1pt;width:.3pt;height:14.3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AD0CE7">
        <w:rPr>
          <w:noProof/>
          <w:sz w:val="24"/>
          <w:szCs w:val="24"/>
        </w:rPr>
        <w:pict>
          <v:shape id=" 74" o:spid="_x0000_s1036" type="#_x0000_t176" style="position:absolute;left:0;text-align:left;margin-left:-25.6pt;margin-top:14.15pt;width:90.45pt;height:186.1pt;z-index:251628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">
            <v:shadow on="t" opacity=".5" offset="-6pt,-6pt"/>
            <v:path arrowok="t"/>
            <v:textbox style="mso-next-textbox:# 74">
              <w:txbxContent>
                <w:p w:rsidR="002E6288" w:rsidRPr="00D968F3" w:rsidRDefault="002E6288" w:rsidP="008F38D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D968F3" w:rsidRDefault="002E6288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нормативному содержанию общественных пространств (очистка от снега, пыли и грязи покрытий, текущий ремонт малых архитектурных форм, ограждений, тротуаров, окраска бордюров, уборка урн, газонов и покрытий от мусора)</w:t>
                  </w:r>
                </w:p>
                <w:p w:rsidR="002E6288" w:rsidRDefault="002E6288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3046A0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3046A0"/>
              </w:txbxContent>
            </v:textbox>
          </v:shape>
        </w:pict>
      </w:r>
    </w:p>
    <w:p w:rsidR="003046A0" w:rsidRDefault="00AD0CE7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D0CE7">
        <w:rPr>
          <w:b/>
          <w:bCs/>
          <w:noProof/>
          <w:sz w:val="22"/>
          <w:szCs w:val="22"/>
        </w:rPr>
        <w:pict>
          <v:shape id=" 116" o:spid="_x0000_s1042" type="#_x0000_t176" style="position:absolute;left:0;text-align:left;margin-left:350.2pt;margin-top:2.45pt;width:84.85pt;height:186.1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">
            <v:shadow on="t" opacity=".5" offset="-6pt,-6pt"/>
            <v:path arrowok="t"/>
            <v:textbox style="mso-next-textbox:# 116">
              <w:txbxContent>
                <w:p w:rsidR="002E6288" w:rsidRPr="007C0018" w:rsidRDefault="002E6288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9E2DE2" w:rsidRDefault="002E6288" w:rsidP="00594016">
                  <w:pPr>
                    <w:ind w:left="-142" w:right="-118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выявлению мест несанкционированного образования свалок, по санитарной очистке, сбору и вывозу мусора с территорий общего пользования (сбор, накопление и транспортировка мусора к местам утилизации)</w:t>
                  </w: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691AC9"/>
              </w:txbxContent>
            </v:textbox>
          </v:shape>
        </w:pict>
      </w:r>
      <w:r w:rsidRPr="00AD0CE7">
        <w:rPr>
          <w:b/>
          <w:bCs/>
          <w:noProof/>
          <w:sz w:val="22"/>
          <w:szCs w:val="22"/>
        </w:rPr>
        <w:pict>
          <v:shape id=" 117" o:spid="_x0000_s1041" type="#_x0000_t176" style="position:absolute;left:0;text-align:left;margin-left:460.25pt;margin-top:3.8pt;width:93.8pt;height:189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VQRBwAgAA/wQAAA4AAABkcnMvZTJvRG9jLnhtbKxUUW/bIBB+n7T/gHhfbadJ01p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">
            <v:shadow on="t" opacity=".5" offset="-6pt,-6pt"/>
            <v:path arrowok="t"/>
            <v:textbox style="mso-next-textbox:# 117">
              <w:txbxContent>
                <w:p w:rsidR="002E6288" w:rsidRPr="007C0018" w:rsidRDefault="002E6288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9E2DE2" w:rsidRDefault="002E6288" w:rsidP="00594016">
                  <w:pPr>
                    <w:ind w:left="-142" w:right="-186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по закупке и поставке контейнеров для накопления твердых коммунальных отходов, бункеров для накопления крупногабаритных отходов, по содержанию обустроенных мест (площадок) накопления твердых коммунальных отходов (КГО), расположение которых предполагается на землях общего пользования</w:t>
                  </w: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691AC9"/>
              </w:txbxContent>
            </v:textbox>
          </v:shape>
        </w:pict>
      </w:r>
      <w:r w:rsidRPr="00AD0CE7">
        <w:rPr>
          <w:b/>
          <w:bCs/>
          <w:noProof/>
          <w:sz w:val="22"/>
          <w:szCs w:val="22"/>
        </w:rPr>
        <w:pict>
          <v:shape id=" 118" o:spid="_x0000_s1040" type="#_x0000_t176" style="position:absolute;left:0;text-align:left;margin-left:578.7pt;margin-top:2.4pt;width:58.15pt;height:186.1pt;z-index:251664384;visibility:visible">
            <v:shadow on="t" opacity=".5" offset="-6pt,-6pt"/>
            <v:path arrowok="t"/>
            <v:textbox style="mso-next-textbox:# 118">
              <w:txbxContent>
                <w:p w:rsidR="002E6288" w:rsidRPr="00B7307F" w:rsidRDefault="002E6288" w:rsidP="00B7307F">
                  <w:pPr>
                    <w:ind w:left="-142" w:right="-5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7307F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9E2DE2" w:rsidRDefault="002E6288" w:rsidP="00B7307F">
                  <w:pPr>
                    <w:ind w:left="-142" w:right="-199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по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содержанию внутренних проездов, санитарной очистки, сбору, накоплению и транспортиров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ки мусора к местам утилизации, у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>даления аварийных и естественно усохших деревьев и кустарников, выкопку могил, выкорчевку пней и кустарников. Так же необходимо проведение мероприятий по водоотведению и благоустройству городского кладбищ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а</w:t>
                  </w: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691AC9"/>
              </w:txbxContent>
            </v:textbox>
          </v:shape>
        </w:pict>
      </w:r>
      <w:r w:rsidRPr="00AD0CE7">
        <w:rPr>
          <w:b/>
          <w:bCs/>
          <w:noProof/>
          <w:sz w:val="22"/>
          <w:szCs w:val="22"/>
        </w:rPr>
        <w:pict>
          <v:shape id=" 120" o:spid="_x0000_s1038" type="#_x0000_t176" style="position:absolute;left:0;text-align:left;margin-left:672.9pt;margin-top:3.5pt;width:79.5pt;height:186.1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">
            <v:shadow on="t" opacity=".5" offset="-6pt,-6pt"/>
            <v:path arrowok="t"/>
            <v:textbox style="mso-next-textbox:# 120">
              <w:txbxContent>
                <w:p w:rsidR="002E6288" w:rsidRPr="00D968F3" w:rsidRDefault="002E6288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2E6288" w:rsidRPr="009E2DE2" w:rsidRDefault="002E6288" w:rsidP="00D968F3">
                  <w:pPr>
                    <w:ind w:left="-142" w:right="-128" w:firstLine="142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со финансированию за счет средств местного бюджета минимального и дополнительного перечней работ,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Постановлением Правительства Российской Федерации от 10.02.20017 №169</w:t>
                  </w: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2E6288" w:rsidRDefault="002E6288" w:rsidP="00691AC9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691AC9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 w:rsidRPr="00AD0CE7">
        <w:rPr>
          <w:noProof/>
          <w:sz w:val="24"/>
          <w:szCs w:val="24"/>
        </w:rPr>
        <w:pict>
          <v:shape id=" 135" o:spid="_x0000_s1061" type="#_x0000_t34" style="position:absolute;left:0;text-align:left;margin-left:383pt;margin-top:19.8pt;width:14.75pt;height:.3pt;rotation:90;flip:x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4" type="#_x0000_t34" style="position:absolute;left:0;text-align:left;margin-left:196.05pt;margin-top:17.7pt;width:22.2pt;height:.05pt;rotation:90;z-index:251711488;visibility:visible" adj=",-170532000,-2567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5" type="#_x0000_t34" style="position:absolute;left:0;text-align:left;margin-left:600.9pt;margin-top:19.65pt;width:14.25pt;height:.05pt;rotation:90;z-index:251712512;visibility:visible" adj="10762,-172605600,-757516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7" type="#_x0000_t34" style="position:absolute;left:0;text-align:left;margin-left:710.05pt;margin-top:18.55pt;width:12.05pt;height:.05pt;rotation:90;z-index:251714560;visibility:visible" adj="10755,-173080800,-1385268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2" type="#_x0000_t32" style="position:absolute;left:0;text-align:left;margin-left:10.9pt;margin-top:17.45pt;width:13.8pt;height:0;rotation:90;z-index:251709440;visibility:visible" adj="-116609,-1,-116609">
            <v:stroke endarrow="block"/>
            <o:lock v:ext="edit" shapetype="f"/>
          </v:shape>
        </w:pict>
      </w: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9" o:spid="_x0000_s1050" type="#_x0000_t176" style="position:absolute;left:0;text-align:left;margin-left:571.9pt;margin-top:9.95pt;width:71.1pt;height:34.1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">
            <v:shadow on="t" opacity=".5" offset="-6pt,-6pt"/>
            <v:path arrowok="t"/>
            <v:textbox style="mso-next-textbox:# 129">
              <w:txbxContent>
                <w:p w:rsidR="002E6288" w:rsidRPr="00E479A6" w:rsidRDefault="002E6288" w:rsidP="005874AE">
                  <w:pPr>
                    <w:ind w:left="-142" w:right="-11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Pr="00E479A6" w:rsidRDefault="002E6288" w:rsidP="005874AE">
                  <w:pPr>
                    <w:ind w:left="-142" w:right="-11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Default="002E6288" w:rsidP="005874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0CE7">
        <w:rPr>
          <w:noProof/>
          <w:sz w:val="24"/>
          <w:szCs w:val="24"/>
        </w:rPr>
        <w:pict>
          <v:shape id=" 83" o:spid="_x0000_s1047" type="#_x0000_t176" style="position:absolute;left:0;text-align:left;margin-left:-31.9pt;margin-top:11.7pt;width:94.9pt;height:34.1pt;z-index:251634688;visibility:visible">
            <v:shadow on="t" opacity=".5" offset="-6pt,-6pt"/>
            <v:path arrowok="t"/>
            <v:textbox style="mso-next-textbox:# 83">
              <w:txbxContent>
                <w:p w:rsidR="002E6288" w:rsidRPr="00E479A6" w:rsidRDefault="002E6288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Pr="00E479A6" w:rsidRDefault="002E6288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Default="002E6288" w:rsidP="003046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4" o:spid="_x0000_s1046" type="#_x0000_t176" style="position:absolute;left:0;text-align:left;margin-left:154.1pt;margin-top:3.55pt;width:113.8pt;height:34.1pt;z-index:251670528;visibility:visible">
            <v:shadow on="t" opacity=".5" offset="-6pt,-6pt"/>
            <v:path arrowok="t"/>
            <v:textbox style="mso-next-textbox:# 124">
              <w:txbxContent>
                <w:p w:rsidR="002E6288" w:rsidRPr="00E479A6" w:rsidRDefault="002E6288" w:rsidP="00E479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Default="002E6288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Pr="00E479A6" w:rsidRDefault="002E6288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Другие источники</w:t>
                  </w:r>
                </w:p>
                <w:p w:rsidR="002E6288" w:rsidRDefault="002E6288" w:rsidP="00E479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7" o:spid="_x0000_s1045" type="#_x0000_t176" style="position:absolute;left:0;text-align:left;margin-left:350.2pt;margin-top:1.5pt;width:84.25pt;height:40.3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">
            <v:shadow on="t" opacity=".5" offset="-6pt,-6pt"/>
            <v:path arrowok="t"/>
            <v:textbox style="mso-next-textbox:# 127">
              <w:txbxContent>
                <w:p w:rsidR="002E6288" w:rsidRPr="00E479A6" w:rsidRDefault="002E6288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Pr="00E479A6" w:rsidRDefault="002E6288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Pr="00E479A6" w:rsidRDefault="002E6288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8" o:spid="_x0000_s1044" type="#_x0000_t176" style="position:absolute;left:0;text-align:left;margin-left:463.75pt;margin-top:1.5pt;width:84.25pt;height:40.3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">
            <v:shadow on="t" opacity=".5" offset="-6pt,-6pt"/>
            <v:path arrowok="t"/>
            <v:textbox style="mso-next-textbox:# 128">
              <w:txbxContent>
                <w:p w:rsidR="002E6288" w:rsidRPr="00E479A6" w:rsidRDefault="002E6288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Pr="00E479A6" w:rsidRDefault="002E6288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Pr="00E479A6" w:rsidRDefault="002E6288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31" o:spid="_x0000_s1048" type="#_x0000_t176" style="position:absolute;left:0;text-align:left;margin-left:676.1pt;margin-top:2pt;width:82.65pt;height:34.1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">
            <v:shadow on="t" opacity=".5" offset="-6pt,-6pt"/>
            <v:path arrowok="t"/>
            <v:textbox style="mso-next-textbox:# 131">
              <w:txbxContent>
                <w:p w:rsidR="002E6288" w:rsidRPr="00E479A6" w:rsidRDefault="002E6288" w:rsidP="0078067C">
                  <w:pPr>
                    <w:ind w:left="-142" w:right="-2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2E6288" w:rsidRPr="00E479A6" w:rsidRDefault="002E6288" w:rsidP="0078067C">
                  <w:pPr>
                    <w:ind w:left="-142" w:right="-24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2E6288" w:rsidRDefault="002E6288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8" type="#_x0000_t32" style="position:absolute;left:0;text-align:left;margin-left:596.75pt;margin-top:19.15pt;width:22.6pt;height:0;rotation:90;z-index:251705344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0" type="#_x0000_t34" style="position:absolute;left:0;text-align:left;margin-left:704.85pt;margin-top:20.45pt;width:22.6pt;height:.05pt;rotation:90;z-index:251707392;visibility:visible" adj=",-193492800,-738653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4" type="#_x0000_t32" style="position:absolute;left:0;text-align:left;margin-left:1.85pt;margin-top:20.5pt;width:22.6pt;height:0;rotation:90;z-index:251701248;visibility:visible" adj="-66759,-1,-66759">
            <v:stroke endarrow="block"/>
            <o:lock v:ext="edit" shapetype="f"/>
          </v:shape>
        </w:pict>
      </w: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20" type="#_x0000_t34" style="position:absolute;left:0;text-align:left;margin-left:382.95pt;margin-top:11.65pt;width:14.75pt;height:.3pt;rotation:90;flip:x;z-index:2517155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6" type="#_x0000_t32" style="position:absolute;left:0;text-align:left;margin-left:198.2pt;margin-top:8.6pt;width:17.75pt;height:0;rotation:90;z-index:251703296;visibility:visible" adj="-321019,-1,-3210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7" type="#_x0000_t32" style="position:absolute;left:0;text-align:left;margin-left:496.35pt;margin-top:10.25pt;width:21.05pt;height:0;rotation:90;z-index:251704320;visibility:visible" adj="-419892,-1,-419892">
            <v:stroke endarrow="block"/>
            <o:lock v:ext="edit" shapetype="f"/>
          </v:shape>
        </w:pict>
      </w:r>
    </w:p>
    <w:p w:rsidR="003046A0" w:rsidRDefault="00AD0CE7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98" type="#_x0000_t176" style="position:absolute;left:0;text-align:left;margin-left:316.35pt;margin-top:6.5pt;width:118.7pt;height:56.05pt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8">
              <w:txbxContent>
                <w:p w:rsidR="002E6288" w:rsidRPr="004113BC" w:rsidRDefault="002E6288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Улучшение санитарного состояния земель общего пользования</w:t>
                  </w:r>
                </w:p>
                <w:p w:rsidR="002E6288" w:rsidRDefault="002E6288" w:rsidP="001049E4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7" type="#_x0000_t176" style="position:absolute;left:0;text-align:left;margin-left:136.1pt;margin-top:6.5pt;width:131.8pt;height:56.0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7">
              <w:txbxContent>
                <w:p w:rsidR="002E6288" w:rsidRPr="004113BC" w:rsidRDefault="002E6288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Комфортное пребывание на территории общественных пространств</w:t>
                  </w:r>
                </w:p>
              </w:txbxContent>
            </v:textbox>
          </v:shape>
        </w:pict>
      </w:r>
      <w:r w:rsidRPr="00AD0CE7">
        <w:rPr>
          <w:noProof/>
          <w:sz w:val="24"/>
          <w:szCs w:val="24"/>
        </w:rPr>
        <w:pict>
          <v:shape id=" 72" o:spid="_x0000_s1052" type="#_x0000_t176" style="position:absolute;left:0;text-align:left;margin-left:-31.9pt;margin-top:6.5pt;width:111.15pt;height:56.05pt;z-index:251627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 72">
              <w:txbxContent>
                <w:p w:rsidR="002E6288" w:rsidRPr="004113BC" w:rsidRDefault="002E6288" w:rsidP="004113BC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4113BC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Комплексное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общественных пространств</w:t>
                  </w:r>
                </w:p>
                <w:p w:rsidR="002E6288" w:rsidRDefault="002E6288" w:rsidP="003046A0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3046A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9" type="#_x0000_t176" style="position:absolute;left:0;text-align:left;margin-left:460.25pt;margin-top:8.1pt;width:92.55pt;height:56.0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9">
              <w:txbxContent>
                <w:p w:rsidR="002E6288" w:rsidRPr="004113BC" w:rsidRDefault="002E6288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Создание условий, предотвращающих распространение ТКО (КГО) за пределы мест (площадок) их  накопления </w:t>
                  </w:r>
                </w:p>
                <w:p w:rsidR="002E6288" w:rsidRDefault="002E6288" w:rsidP="001049E4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0" type="#_x0000_t176" style="position:absolute;left:0;text-align:left;margin-left:573.75pt;margin-top:5.15pt;width:69.25pt;height:56.05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0">
              <w:txbxContent>
                <w:p w:rsidR="002E6288" w:rsidRPr="004113BC" w:rsidRDefault="002E6288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Нормативное содержание городского кладбище</w:t>
                  </w:r>
                </w:p>
                <w:p w:rsidR="002E6288" w:rsidRDefault="002E6288" w:rsidP="001049E4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2" type="#_x0000_t176" style="position:absolute;left:0;text-align:left;margin-left:676.1pt;margin-top:6.5pt;width:92.55pt;height:56.0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2">
              <w:txbxContent>
                <w:p w:rsidR="002E6288" w:rsidRPr="004113BC" w:rsidRDefault="002E6288" w:rsidP="00CB5B3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2E6288" w:rsidRDefault="002E6288" w:rsidP="00CB5B3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Повышение комфортности проживания населения</w:t>
                  </w:r>
                </w:p>
                <w:p w:rsidR="002E6288" w:rsidRDefault="002E6288" w:rsidP="00CB5B34">
                  <w:pPr>
                    <w:rPr>
                      <w:sz w:val="24"/>
                      <w:szCs w:val="24"/>
                    </w:rPr>
                  </w:pPr>
                </w:p>
                <w:p w:rsidR="002E6288" w:rsidRDefault="002E6288" w:rsidP="00CB5B34"/>
              </w:txbxContent>
            </v:textbox>
          </v:shape>
        </w:pict>
      </w:r>
    </w:p>
    <w:p w:rsidR="003046A0" w:rsidRDefault="001049E4" w:rsidP="001049E4">
      <w:pPr>
        <w:tabs>
          <w:tab w:val="left" w:pos="6766"/>
        </w:tabs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17E69" w:rsidRDefault="00317E69" w:rsidP="003046A0">
      <w:pPr>
        <w:ind w:left="142"/>
        <w:rPr>
          <w:b/>
          <w:bCs/>
          <w:sz w:val="22"/>
          <w:szCs w:val="22"/>
        </w:rPr>
        <w:sectPr w:rsidR="00317E69" w:rsidSect="004F6639">
          <w:pgSz w:w="16838" w:h="11906" w:orient="landscape"/>
          <w:pgMar w:top="1702" w:right="1134" w:bottom="284" w:left="1134" w:header="708" w:footer="708" w:gutter="0"/>
          <w:cols w:space="708"/>
          <w:docGrid w:linePitch="360"/>
        </w:sectPr>
      </w:pP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lastRenderedPageBreak/>
        <w:t>РАЗДЕЛ 3.</w:t>
      </w: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t>ПЕРЕЧЕНЬ МЕРОПРИЯТИЙ И РЕСУРСНОЕ ОБЕСПЕЧЕНИЕ ПРОГРАММЫ</w:t>
      </w:r>
    </w:p>
    <w:p w:rsidR="00573377" w:rsidRDefault="00573377" w:rsidP="00317E69">
      <w:pPr>
        <w:ind w:left="142"/>
        <w:jc w:val="center"/>
        <w:rPr>
          <w:sz w:val="28"/>
          <w:szCs w:val="28"/>
        </w:rPr>
      </w:pPr>
      <w:r w:rsidRPr="00573377">
        <w:rPr>
          <w:bCs/>
          <w:sz w:val="28"/>
          <w:szCs w:val="28"/>
        </w:rPr>
        <w:t xml:space="preserve">среднесрочной муниципальной программы «Комплексное благоустройство </w:t>
      </w:r>
      <w:r w:rsidRPr="00573377">
        <w:rPr>
          <w:sz w:val="28"/>
          <w:szCs w:val="28"/>
        </w:rPr>
        <w:t>территории муниципального образования «Город Удачный» на 2022-2026 годы»</w:t>
      </w:r>
    </w:p>
    <w:p w:rsidR="009412D5" w:rsidRPr="00320F0D" w:rsidRDefault="00320F0D" w:rsidP="00320F0D">
      <w:pPr>
        <w:ind w:left="142"/>
        <w:jc w:val="right"/>
        <w:rPr>
          <w:sz w:val="18"/>
          <w:szCs w:val="18"/>
        </w:rPr>
      </w:pPr>
      <w:r>
        <w:rPr>
          <w:sz w:val="18"/>
          <w:szCs w:val="18"/>
        </w:rPr>
        <w:t>рублей</w:t>
      </w:r>
    </w:p>
    <w:tbl>
      <w:tblPr>
        <w:tblW w:w="161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414"/>
        <w:gridCol w:w="3686"/>
        <w:gridCol w:w="1701"/>
        <w:gridCol w:w="1559"/>
        <w:gridCol w:w="1701"/>
        <w:gridCol w:w="1701"/>
        <w:gridCol w:w="1701"/>
      </w:tblGrid>
      <w:tr w:rsidR="009412D5" w:rsidRPr="00792EF8" w:rsidTr="00346AFB">
        <w:tc>
          <w:tcPr>
            <w:tcW w:w="663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Объем финансирования по годам</w:t>
            </w:r>
          </w:p>
        </w:tc>
      </w:tr>
      <w:tr w:rsidR="00CB7EC0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2024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2025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2026 год планового периода</w:t>
            </w:r>
          </w:p>
        </w:tc>
      </w:tr>
      <w:tr w:rsidR="00CB7EC0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326" w:rsidRPr="00792EF8" w:rsidRDefault="001662A4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9 229 682,19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9 598 869,48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ED4465" w:rsidP="00346AFB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</w:t>
            </w:r>
            <w:r w:rsidR="00346AFB" w:rsidRPr="00792EF8">
              <w:rPr>
                <w:sz w:val="24"/>
                <w:szCs w:val="24"/>
              </w:rPr>
              <w:t> 982 824,26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10 382 137,23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ED4465" w:rsidP="00346AFB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</w:t>
            </w:r>
            <w:r w:rsidR="00346AFB" w:rsidRPr="00792EF8">
              <w:rPr>
                <w:sz w:val="24"/>
                <w:szCs w:val="24"/>
              </w:rPr>
              <w:t> 797 422,72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9 229 682,19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9 598 869,48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9 982 824,26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10 382 137,23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10 797 422,72</w:t>
            </w:r>
          </w:p>
        </w:tc>
      </w:tr>
      <w:tr w:rsidR="00346AFB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67EF3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7EF3" w:rsidRPr="00792EF8" w:rsidRDefault="00867EF3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7EF3" w:rsidRPr="00867EF3" w:rsidRDefault="00867EF3" w:rsidP="00D61920">
            <w:pPr>
              <w:jc w:val="center"/>
              <w:rPr>
                <w:sz w:val="24"/>
                <w:szCs w:val="24"/>
              </w:rPr>
            </w:pPr>
            <w:r w:rsidRPr="00867EF3">
              <w:rPr>
                <w:rFonts w:eastAsia="Calibri"/>
                <w:sz w:val="24"/>
                <w:szCs w:val="24"/>
                <w:lang w:eastAsia="en-US"/>
              </w:rPr>
              <w:t>Проведение обустройства и ремонта общественных пространств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67EF3" w:rsidRPr="00792EF8" w:rsidRDefault="00867EF3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7EF3" w:rsidRPr="00792EF8" w:rsidRDefault="00867EF3" w:rsidP="00CB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8 362 640,27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67EF3" w:rsidRPr="00792EF8" w:rsidRDefault="00867EF3" w:rsidP="00CB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9 537 145,88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7EF3" w:rsidRPr="00792EF8" w:rsidRDefault="00867EF3" w:rsidP="00CB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8 418 631,71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7EF3" w:rsidRPr="00867EF3" w:rsidRDefault="00867EF3" w:rsidP="00CB5C13">
            <w:pPr>
              <w:jc w:val="center"/>
              <w:rPr>
                <w:sz w:val="24"/>
                <w:szCs w:val="24"/>
              </w:rPr>
            </w:pPr>
            <w:r w:rsidRPr="00867EF3">
              <w:rPr>
                <w:sz w:val="24"/>
                <w:szCs w:val="24"/>
              </w:rPr>
              <w:t>9 307 376,99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7EF3" w:rsidRPr="00792EF8" w:rsidRDefault="00867EF3" w:rsidP="00CB5C13">
            <w:pPr>
              <w:jc w:val="center"/>
            </w:pPr>
            <w:r>
              <w:rPr>
                <w:sz w:val="24"/>
                <w:szCs w:val="24"/>
              </w:rPr>
              <w:t>10 703 672,07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867EF3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8 362 640,27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867EF3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9 537 145,88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867EF3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8 418 631,71</w:t>
            </w:r>
          </w:p>
        </w:tc>
        <w:tc>
          <w:tcPr>
            <w:tcW w:w="1701" w:type="dxa"/>
            <w:shd w:val="clear" w:color="auto" w:fill="auto"/>
          </w:tcPr>
          <w:p w:rsidR="00D725C1" w:rsidRPr="00867EF3" w:rsidRDefault="00867EF3" w:rsidP="00D725C1">
            <w:pPr>
              <w:jc w:val="center"/>
              <w:rPr>
                <w:sz w:val="24"/>
                <w:szCs w:val="24"/>
              </w:rPr>
            </w:pPr>
            <w:r w:rsidRPr="00867EF3">
              <w:rPr>
                <w:sz w:val="24"/>
                <w:szCs w:val="24"/>
              </w:rPr>
              <w:t>9 307 376,99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867EF3" w:rsidP="00D725C1">
            <w:pPr>
              <w:jc w:val="center"/>
            </w:pPr>
            <w:r>
              <w:rPr>
                <w:sz w:val="24"/>
                <w:szCs w:val="24"/>
              </w:rPr>
              <w:t>10 703 672,07</w:t>
            </w:r>
          </w:p>
        </w:tc>
      </w:tr>
      <w:tr w:rsidR="00D725C1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8D1580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701 915,14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674 918,40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648 960,00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600 000,00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E55F2C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E55F2C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701 915,14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674 918,40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648 960,00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600 000,00</w:t>
            </w:r>
          </w:p>
        </w:tc>
      </w:tr>
      <w:tr w:rsidR="00346AFB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 xml:space="preserve">Участие в создании должной санитарной и экологической </w:t>
            </w:r>
            <w:r w:rsidRPr="00792EF8">
              <w:rPr>
                <w:rFonts w:eastAsia="Calibri"/>
                <w:sz w:val="24"/>
                <w:szCs w:val="24"/>
                <w:lang w:eastAsia="en-US"/>
              </w:rPr>
              <w:lastRenderedPageBreak/>
              <w:t>обстановки в местах санкционированного размещения ТКО (КГО)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48 631,96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50 577,23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52 600,32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54 704,34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56 892,51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9C1181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181" w:rsidRPr="00792EF8" w:rsidRDefault="009C1181" w:rsidP="009C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181" w:rsidRDefault="009C1181" w:rsidP="009C1181">
            <w:pPr>
              <w:jc w:val="center"/>
            </w:pPr>
            <w:r w:rsidRPr="00B8125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181" w:rsidRDefault="009C1181" w:rsidP="009C1181">
            <w:pPr>
              <w:jc w:val="center"/>
            </w:pPr>
            <w:r w:rsidRPr="00B8125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181" w:rsidRDefault="009C1181" w:rsidP="009C1181">
            <w:pPr>
              <w:jc w:val="center"/>
            </w:pPr>
            <w:r w:rsidRPr="00B8125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181" w:rsidRDefault="009C1181" w:rsidP="009C1181">
            <w:pPr>
              <w:jc w:val="center"/>
            </w:pPr>
            <w:r w:rsidRPr="00B81256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48 631,96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50 577,23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52 600,32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54 704,34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56 892,51</w:t>
            </w:r>
          </w:p>
        </w:tc>
      </w:tr>
      <w:tr w:rsidR="009C1181" w:rsidRPr="00792EF8" w:rsidTr="00346AFB"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Содержание городского кладбища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605 277,58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629 488,68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654 668,23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680 854,96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708 089,16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605 277,58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629 488,68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654 668,23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680 854,96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708 089,16</w:t>
            </w:r>
          </w:p>
        </w:tc>
      </w:tr>
      <w:tr w:rsidR="009C1181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867EF3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Синхронизация Программы с МП «Формирование комфортной городской среды МО «Город Удачный» Мирнинского района РС (Я) на 2018-2022 годы»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5 214 409,73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5 422 986,12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5 639 905,56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1181" w:rsidRPr="00792EF8" w:rsidRDefault="009C118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5 214 409,73</w:t>
            </w:r>
          </w:p>
        </w:tc>
        <w:tc>
          <w:tcPr>
            <w:tcW w:w="1559" w:type="dxa"/>
            <w:shd w:val="clear" w:color="auto" w:fill="auto"/>
          </w:tcPr>
          <w:p w:rsidR="009C1181" w:rsidRPr="00792EF8" w:rsidRDefault="009C1181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5 422 986,12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5 639 905,56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9C1181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181" w:rsidRPr="00792EF8" w:rsidRDefault="009C118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1181" w:rsidRPr="00792EF8" w:rsidRDefault="009C1181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E01F2E" w:rsidRPr="00792EF8" w:rsidTr="00D6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E01F2E" w:rsidRPr="00792EF8" w:rsidRDefault="00E01F2E" w:rsidP="00D61920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792EF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01F2E" w:rsidRPr="00D66D14" w:rsidRDefault="00E01F2E" w:rsidP="00320F0D">
            <w:pPr>
              <w:rPr>
                <w:b/>
                <w:bCs/>
                <w:sz w:val="24"/>
                <w:szCs w:val="24"/>
              </w:rPr>
            </w:pPr>
            <w:r w:rsidRPr="00D66D1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1F2E" w:rsidRPr="00E01F2E" w:rsidRDefault="00E01F2E" w:rsidP="001075CB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E01F2E">
              <w:rPr>
                <w:b/>
                <w:sz w:val="24"/>
                <w:szCs w:val="24"/>
              </w:rPr>
              <w:t>24 162 556,87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01F2E" w:rsidRPr="00E01F2E" w:rsidRDefault="00E01F2E" w:rsidP="001075C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01F2E">
              <w:rPr>
                <w:b/>
                <w:sz w:val="24"/>
                <w:szCs w:val="24"/>
              </w:rPr>
              <w:t>25 913 985,79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1F2E" w:rsidRPr="00E01F2E" w:rsidRDefault="00E01F2E" w:rsidP="001075C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01F2E">
              <w:rPr>
                <w:b/>
                <w:sz w:val="24"/>
                <w:szCs w:val="24"/>
              </w:rPr>
              <w:t>25 397 590,08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1F2E" w:rsidRPr="00E01F2E" w:rsidRDefault="00E01F2E" w:rsidP="001075CB">
            <w:pPr>
              <w:jc w:val="center"/>
              <w:rPr>
                <w:b/>
                <w:sz w:val="24"/>
                <w:szCs w:val="24"/>
              </w:rPr>
            </w:pPr>
            <w:r w:rsidRPr="00E01F2E">
              <w:rPr>
                <w:b/>
                <w:sz w:val="24"/>
                <w:szCs w:val="24"/>
              </w:rPr>
              <w:t>21 049 073,52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01F2E" w:rsidRPr="00E01F2E" w:rsidRDefault="00E01F2E" w:rsidP="001075CB">
            <w:pPr>
              <w:jc w:val="center"/>
              <w:rPr>
                <w:b/>
                <w:sz w:val="24"/>
                <w:szCs w:val="24"/>
              </w:rPr>
            </w:pPr>
            <w:r w:rsidRPr="00E01F2E">
              <w:rPr>
                <w:b/>
                <w:sz w:val="24"/>
                <w:szCs w:val="24"/>
              </w:rPr>
              <w:t>22 866 076,46</w:t>
            </w:r>
          </w:p>
        </w:tc>
      </w:tr>
      <w:tr w:rsidR="00E01F2E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01F2E" w:rsidRPr="00792EF8" w:rsidRDefault="00E01F2E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E01F2E" w:rsidRPr="00D66D14" w:rsidRDefault="00E01F2E" w:rsidP="00D6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1F2E" w:rsidRDefault="00E01F2E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F2E" w:rsidRDefault="00E01F2E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F2E" w:rsidRDefault="00E01F2E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E01F2E" w:rsidRDefault="00E01F2E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</w:tr>
      <w:tr w:rsidR="00E01F2E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01F2E" w:rsidRPr="00792EF8" w:rsidRDefault="00E01F2E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E01F2E" w:rsidRPr="00792EF8" w:rsidRDefault="00E01F2E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1F2E" w:rsidRPr="00792EF8" w:rsidRDefault="00E01F2E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F2E" w:rsidRPr="00792EF8" w:rsidRDefault="00E01F2E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F2E" w:rsidRPr="00792EF8" w:rsidRDefault="00E01F2E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E01F2E" w:rsidRPr="00792EF8" w:rsidRDefault="00E01F2E" w:rsidP="009C1181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E01F2E" w:rsidRPr="00792EF8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01F2E" w:rsidRPr="00792EF8" w:rsidRDefault="00E01F2E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F2E" w:rsidRPr="00792EF8" w:rsidRDefault="00E01F2E" w:rsidP="00E01F2E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F2E" w:rsidRPr="00792EF8" w:rsidRDefault="00E01F2E" w:rsidP="00E01F2E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F2E" w:rsidRPr="00792EF8" w:rsidRDefault="00E01F2E" w:rsidP="00E01F2E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F2E" w:rsidRPr="00792EF8" w:rsidRDefault="00E01F2E" w:rsidP="00E01F2E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1F2E" w:rsidRPr="00792EF8" w:rsidRDefault="00E01F2E" w:rsidP="00E01F2E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E01F2E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01F2E" w:rsidRPr="00792EF8" w:rsidRDefault="00E01F2E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E01F2E" w:rsidRPr="00792EF8" w:rsidRDefault="00E01F2E" w:rsidP="00792EF8">
            <w:pPr>
              <w:ind w:left="33"/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24 162 556,87</w:t>
            </w:r>
          </w:p>
        </w:tc>
        <w:tc>
          <w:tcPr>
            <w:tcW w:w="1559" w:type="dxa"/>
            <w:shd w:val="clear" w:color="auto" w:fill="auto"/>
          </w:tcPr>
          <w:p w:rsidR="00E01F2E" w:rsidRPr="00AD00F7" w:rsidRDefault="00E01F2E" w:rsidP="00AD00F7">
            <w:pPr>
              <w:ind w:left="-108"/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25 913 985,79</w:t>
            </w:r>
          </w:p>
        </w:tc>
        <w:tc>
          <w:tcPr>
            <w:tcW w:w="1701" w:type="dxa"/>
            <w:shd w:val="clear" w:color="auto" w:fill="auto"/>
          </w:tcPr>
          <w:p w:rsidR="00E01F2E" w:rsidRPr="00AD00F7" w:rsidRDefault="00E01F2E" w:rsidP="009C1181">
            <w:pPr>
              <w:ind w:left="34"/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25 397 590,0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01F2E" w:rsidRPr="00AD00F7" w:rsidRDefault="00E01F2E" w:rsidP="00AD00F7">
            <w:pPr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21 049 073,52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E01F2E" w:rsidRPr="00AD00F7" w:rsidRDefault="00E01F2E" w:rsidP="00AD00F7">
            <w:pPr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22 866 076,46</w:t>
            </w:r>
          </w:p>
        </w:tc>
      </w:tr>
      <w:tr w:rsidR="00E01F2E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F2E" w:rsidRPr="00792EF8" w:rsidRDefault="00E01F2E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F2E" w:rsidRPr="00792EF8" w:rsidRDefault="00E01F2E" w:rsidP="00320F0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01F2E" w:rsidRPr="00D66D14" w:rsidRDefault="00E01F2E" w:rsidP="001049E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01F2E" w:rsidRDefault="00E01F2E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01F2E" w:rsidRDefault="00E01F2E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01F2E" w:rsidRDefault="00E01F2E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F2E" w:rsidRDefault="00E01F2E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</w:tr>
    </w:tbl>
    <w:p w:rsidR="00573377" w:rsidRDefault="00573377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F6639">
      <w:pPr>
        <w:rPr>
          <w:bCs/>
        </w:rPr>
      </w:pP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lastRenderedPageBreak/>
        <w:t>РАЗДЕЛ 4.</w:t>
      </w: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1134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Перечень целевых показателей программы</w:t>
      </w:r>
    </w:p>
    <w:p w:rsidR="00EA1F5D" w:rsidRDefault="005676C7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«</w:t>
      </w:r>
      <w:r w:rsidR="00EA1F5D">
        <w:rPr>
          <w:b/>
          <w:sz w:val="28"/>
          <w:szCs w:val="28"/>
        </w:rPr>
        <w:t>Комплексное благоустройство территории муниципального образования «</w:t>
      </w:r>
      <w:r w:rsidR="00EA1F5D" w:rsidRPr="0020459C">
        <w:rPr>
          <w:b/>
          <w:sz w:val="28"/>
          <w:szCs w:val="28"/>
        </w:rPr>
        <w:t>Город Удачный»</w:t>
      </w:r>
    </w:p>
    <w:p w:rsidR="005676C7" w:rsidRPr="00BF1D1D" w:rsidRDefault="00EA1F5D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45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0459C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20459C">
        <w:rPr>
          <w:b/>
          <w:sz w:val="28"/>
          <w:szCs w:val="28"/>
        </w:rPr>
        <w:t xml:space="preserve"> годы</w:t>
      </w:r>
      <w:r w:rsidR="005676C7" w:rsidRPr="00BF1D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3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46"/>
        <w:gridCol w:w="1418"/>
        <w:gridCol w:w="2258"/>
        <w:gridCol w:w="1134"/>
        <w:gridCol w:w="1275"/>
        <w:gridCol w:w="1145"/>
        <w:gridCol w:w="982"/>
        <w:gridCol w:w="992"/>
      </w:tblGrid>
      <w:tr w:rsidR="005B6C8C" w:rsidRPr="005B6C8C" w:rsidTr="005B6C8C">
        <w:trPr>
          <w:trHeight w:val="27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right="-329"/>
              <w:jc w:val="left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0"/>
                <w:szCs w:val="20"/>
              </w:rPr>
              <w:t>№ п</w:t>
            </w:r>
            <w:r w:rsidRPr="005B6C8C">
              <w:rPr>
                <w:rStyle w:val="115pt"/>
                <w:b/>
                <w:sz w:val="24"/>
                <w:szCs w:val="24"/>
              </w:rPr>
              <w:t>/</w:t>
            </w:r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</w:p>
        </w:tc>
        <w:tc>
          <w:tcPr>
            <w:tcW w:w="4546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Планируемое значение индикатора по годам</w:t>
            </w:r>
          </w:p>
        </w:tc>
      </w:tr>
      <w:tr w:rsidR="005B6C8C" w:rsidRPr="005B6C8C" w:rsidTr="00C13C40">
        <w:trPr>
          <w:trHeight w:val="537"/>
        </w:trPr>
        <w:tc>
          <w:tcPr>
            <w:tcW w:w="567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2024 год планового периода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2025 год планового периода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2026 год планового периода</w:t>
            </w:r>
          </w:p>
        </w:tc>
      </w:tr>
      <w:tr w:rsidR="005B6C8C" w:rsidRPr="005B6C8C" w:rsidTr="00C13C40">
        <w:trPr>
          <w:trHeight w:val="600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000471" w:rsidRDefault="00000471" w:rsidP="00000471">
            <w:pPr>
              <w:ind w:left="142" w:right="132"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471">
              <w:rPr>
                <w:rFonts w:eastAsia="Calibri"/>
                <w:sz w:val="24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  <w:tr w:rsidR="005B6C8C" w:rsidRPr="005B6C8C" w:rsidTr="00C13C40">
        <w:trPr>
          <w:trHeight w:val="288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м</w:t>
            </w:r>
            <w:r w:rsidRPr="005B6C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819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787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728</w:t>
            </w:r>
          </w:p>
        </w:tc>
      </w:tr>
      <w:tr w:rsidR="005B6C8C" w:rsidRPr="005B6C8C" w:rsidTr="00C13C40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</w:tbl>
    <w:p w:rsidR="005B6C8C" w:rsidRDefault="005B6C8C" w:rsidP="00BE044F">
      <w:pPr>
        <w:spacing w:before="120" w:after="120" w:line="360" w:lineRule="auto"/>
        <w:jc w:val="both"/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Default="005B6C8C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8337BE" w:rsidRPr="005B6C8C" w:rsidRDefault="008337BE" w:rsidP="004F6639">
      <w:pPr>
        <w:tabs>
          <w:tab w:val="left" w:pos="6902"/>
        </w:tabs>
        <w:jc w:val="center"/>
        <w:rPr>
          <w:sz w:val="28"/>
          <w:szCs w:val="28"/>
        </w:rPr>
        <w:sectPr w:rsidR="008337BE" w:rsidRPr="005B6C8C" w:rsidSect="004F6639">
          <w:pgSz w:w="16838" w:h="11906" w:orient="landscape"/>
          <w:pgMar w:top="1702" w:right="426" w:bottom="850" w:left="426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</w:t>
      </w:r>
    </w:p>
    <w:p w:rsidR="005D0FF3" w:rsidRDefault="005D0FF3" w:rsidP="002E698F">
      <w:pPr>
        <w:jc w:val="both"/>
        <w:rPr>
          <w:bCs/>
          <w:sz w:val="28"/>
          <w:szCs w:val="28"/>
          <w:highlight w:val="yellow"/>
        </w:rPr>
      </w:pPr>
    </w:p>
    <w:sectPr w:rsidR="005D0FF3" w:rsidSect="003C0861">
      <w:pgSz w:w="11906" w:h="16838"/>
      <w:pgMar w:top="426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88" w:rsidRDefault="002E6288">
      <w:r>
        <w:separator/>
      </w:r>
    </w:p>
  </w:endnote>
  <w:endnote w:type="continuationSeparator" w:id="0">
    <w:p w:rsidR="002E6288" w:rsidRDefault="002E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88" w:rsidRDefault="002E6288">
      <w:r>
        <w:separator/>
      </w:r>
    </w:p>
  </w:footnote>
  <w:footnote w:type="continuationSeparator" w:id="0">
    <w:p w:rsidR="002E6288" w:rsidRDefault="002E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88" w:rsidRDefault="002E62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91"/>
    <w:multiLevelType w:val="hybridMultilevel"/>
    <w:tmpl w:val="79BE0C24"/>
    <w:lvl w:ilvl="0" w:tplc="ED3E123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567BB6"/>
    <w:multiLevelType w:val="multilevel"/>
    <w:tmpl w:val="CC1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6D3D97"/>
    <w:multiLevelType w:val="hybridMultilevel"/>
    <w:tmpl w:val="AC0A66C0"/>
    <w:lvl w:ilvl="0" w:tplc="1F1E1A8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D60154B"/>
    <w:multiLevelType w:val="hybridMultilevel"/>
    <w:tmpl w:val="93105052"/>
    <w:lvl w:ilvl="0" w:tplc="79B80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B60C5"/>
    <w:multiLevelType w:val="hybridMultilevel"/>
    <w:tmpl w:val="BED4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0797"/>
    <w:multiLevelType w:val="multilevel"/>
    <w:tmpl w:val="964C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B316C7"/>
    <w:multiLevelType w:val="multilevel"/>
    <w:tmpl w:val="0C183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95A28"/>
    <w:multiLevelType w:val="multilevel"/>
    <w:tmpl w:val="01D8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24DDF"/>
    <w:multiLevelType w:val="multilevel"/>
    <w:tmpl w:val="6C5A5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314783"/>
    <w:multiLevelType w:val="multilevel"/>
    <w:tmpl w:val="649C1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36257"/>
    <w:multiLevelType w:val="hybridMultilevel"/>
    <w:tmpl w:val="D9843AA2"/>
    <w:lvl w:ilvl="0" w:tplc="F7A0464A">
      <w:start w:val="1"/>
      <w:numFmt w:val="decimal"/>
      <w:lvlText w:val="%1)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0471"/>
    <w:rsid w:val="0000059E"/>
    <w:rsid w:val="0000383F"/>
    <w:rsid w:val="0001128C"/>
    <w:rsid w:val="00011A20"/>
    <w:rsid w:val="00011EDF"/>
    <w:rsid w:val="00011F52"/>
    <w:rsid w:val="00013A5F"/>
    <w:rsid w:val="00017F74"/>
    <w:rsid w:val="00021B75"/>
    <w:rsid w:val="00026B1D"/>
    <w:rsid w:val="00030FD5"/>
    <w:rsid w:val="00034B75"/>
    <w:rsid w:val="00035031"/>
    <w:rsid w:val="00040A9A"/>
    <w:rsid w:val="00041D7A"/>
    <w:rsid w:val="0004520B"/>
    <w:rsid w:val="000455FA"/>
    <w:rsid w:val="000550A7"/>
    <w:rsid w:val="0005596F"/>
    <w:rsid w:val="00060351"/>
    <w:rsid w:val="00060921"/>
    <w:rsid w:val="0006652E"/>
    <w:rsid w:val="00071F91"/>
    <w:rsid w:val="0007215C"/>
    <w:rsid w:val="000813C6"/>
    <w:rsid w:val="000838A5"/>
    <w:rsid w:val="00085B89"/>
    <w:rsid w:val="00091B22"/>
    <w:rsid w:val="00092AF8"/>
    <w:rsid w:val="000A01CF"/>
    <w:rsid w:val="000A12DD"/>
    <w:rsid w:val="000A6EAD"/>
    <w:rsid w:val="000A7BAE"/>
    <w:rsid w:val="000B3436"/>
    <w:rsid w:val="000B7A73"/>
    <w:rsid w:val="000C0620"/>
    <w:rsid w:val="000C2513"/>
    <w:rsid w:val="000C2F60"/>
    <w:rsid w:val="000C4936"/>
    <w:rsid w:val="000C75A5"/>
    <w:rsid w:val="000C7FD6"/>
    <w:rsid w:val="000D09F7"/>
    <w:rsid w:val="000D0F55"/>
    <w:rsid w:val="000D1EBE"/>
    <w:rsid w:val="000D4891"/>
    <w:rsid w:val="000D51EA"/>
    <w:rsid w:val="000E1534"/>
    <w:rsid w:val="000E275F"/>
    <w:rsid w:val="000E2AC7"/>
    <w:rsid w:val="000F435C"/>
    <w:rsid w:val="000F4423"/>
    <w:rsid w:val="000F7042"/>
    <w:rsid w:val="0010010A"/>
    <w:rsid w:val="0010318E"/>
    <w:rsid w:val="001049E4"/>
    <w:rsid w:val="001053B8"/>
    <w:rsid w:val="00105431"/>
    <w:rsid w:val="001075CB"/>
    <w:rsid w:val="00107ACC"/>
    <w:rsid w:val="001121CE"/>
    <w:rsid w:val="0011581A"/>
    <w:rsid w:val="001213CF"/>
    <w:rsid w:val="001214A2"/>
    <w:rsid w:val="00122021"/>
    <w:rsid w:val="0012261B"/>
    <w:rsid w:val="00126102"/>
    <w:rsid w:val="00126A02"/>
    <w:rsid w:val="00131DF5"/>
    <w:rsid w:val="00132274"/>
    <w:rsid w:val="00132D0B"/>
    <w:rsid w:val="00135B7D"/>
    <w:rsid w:val="00136BFD"/>
    <w:rsid w:val="00137578"/>
    <w:rsid w:val="0014055E"/>
    <w:rsid w:val="00141FFA"/>
    <w:rsid w:val="001462C8"/>
    <w:rsid w:val="00152587"/>
    <w:rsid w:val="0015680C"/>
    <w:rsid w:val="00160854"/>
    <w:rsid w:val="001614F7"/>
    <w:rsid w:val="001650CE"/>
    <w:rsid w:val="001662A4"/>
    <w:rsid w:val="0017050F"/>
    <w:rsid w:val="00172DAE"/>
    <w:rsid w:val="00180A2B"/>
    <w:rsid w:val="00182B17"/>
    <w:rsid w:val="001835A7"/>
    <w:rsid w:val="0018384F"/>
    <w:rsid w:val="00184344"/>
    <w:rsid w:val="00184518"/>
    <w:rsid w:val="001853D4"/>
    <w:rsid w:val="00186084"/>
    <w:rsid w:val="00187A83"/>
    <w:rsid w:val="00190AB1"/>
    <w:rsid w:val="00190FBD"/>
    <w:rsid w:val="00191C6E"/>
    <w:rsid w:val="001925F5"/>
    <w:rsid w:val="0019535B"/>
    <w:rsid w:val="00197AD3"/>
    <w:rsid w:val="001A02DA"/>
    <w:rsid w:val="001A1DB7"/>
    <w:rsid w:val="001A262F"/>
    <w:rsid w:val="001A3543"/>
    <w:rsid w:val="001B1C31"/>
    <w:rsid w:val="001B2DD0"/>
    <w:rsid w:val="001B4FBC"/>
    <w:rsid w:val="001C0D27"/>
    <w:rsid w:val="001C2373"/>
    <w:rsid w:val="001C2410"/>
    <w:rsid w:val="001C294C"/>
    <w:rsid w:val="001C2CDC"/>
    <w:rsid w:val="001C3BA0"/>
    <w:rsid w:val="001C3F69"/>
    <w:rsid w:val="001C6CA4"/>
    <w:rsid w:val="001D30A7"/>
    <w:rsid w:val="001D35B4"/>
    <w:rsid w:val="001D497E"/>
    <w:rsid w:val="001E0677"/>
    <w:rsid w:val="001E38CB"/>
    <w:rsid w:val="001E3BD1"/>
    <w:rsid w:val="001E4BF3"/>
    <w:rsid w:val="001E72D2"/>
    <w:rsid w:val="001F3A87"/>
    <w:rsid w:val="001F40F3"/>
    <w:rsid w:val="001F6BCB"/>
    <w:rsid w:val="0020459C"/>
    <w:rsid w:val="00207429"/>
    <w:rsid w:val="002100FC"/>
    <w:rsid w:val="00212214"/>
    <w:rsid w:val="00214FF5"/>
    <w:rsid w:val="00221CBA"/>
    <w:rsid w:val="00222A41"/>
    <w:rsid w:val="002232EB"/>
    <w:rsid w:val="00226D29"/>
    <w:rsid w:val="00236276"/>
    <w:rsid w:val="00242FDC"/>
    <w:rsid w:val="00243D53"/>
    <w:rsid w:val="00245287"/>
    <w:rsid w:val="002511A7"/>
    <w:rsid w:val="00254C4A"/>
    <w:rsid w:val="002574E8"/>
    <w:rsid w:val="00260F24"/>
    <w:rsid w:val="00274818"/>
    <w:rsid w:val="00276455"/>
    <w:rsid w:val="0028075F"/>
    <w:rsid w:val="00281A00"/>
    <w:rsid w:val="00282DD1"/>
    <w:rsid w:val="002830AA"/>
    <w:rsid w:val="0028549A"/>
    <w:rsid w:val="002876E9"/>
    <w:rsid w:val="0029332F"/>
    <w:rsid w:val="00297683"/>
    <w:rsid w:val="002A08D3"/>
    <w:rsid w:val="002A149C"/>
    <w:rsid w:val="002A4AFE"/>
    <w:rsid w:val="002A6889"/>
    <w:rsid w:val="002A6A1D"/>
    <w:rsid w:val="002B10A4"/>
    <w:rsid w:val="002B2089"/>
    <w:rsid w:val="002B5A76"/>
    <w:rsid w:val="002C257D"/>
    <w:rsid w:val="002C7DAD"/>
    <w:rsid w:val="002D0A05"/>
    <w:rsid w:val="002D3860"/>
    <w:rsid w:val="002D483B"/>
    <w:rsid w:val="002D575B"/>
    <w:rsid w:val="002D5771"/>
    <w:rsid w:val="002D787E"/>
    <w:rsid w:val="002E25C3"/>
    <w:rsid w:val="002E25FC"/>
    <w:rsid w:val="002E5296"/>
    <w:rsid w:val="002E53F0"/>
    <w:rsid w:val="002E6288"/>
    <w:rsid w:val="002E698F"/>
    <w:rsid w:val="002F2759"/>
    <w:rsid w:val="002F3F8D"/>
    <w:rsid w:val="002F40E0"/>
    <w:rsid w:val="00301184"/>
    <w:rsid w:val="00301E3A"/>
    <w:rsid w:val="003046A0"/>
    <w:rsid w:val="003071CE"/>
    <w:rsid w:val="003124BF"/>
    <w:rsid w:val="0031773A"/>
    <w:rsid w:val="00317E69"/>
    <w:rsid w:val="00320422"/>
    <w:rsid w:val="00320F0D"/>
    <w:rsid w:val="0032162B"/>
    <w:rsid w:val="00326094"/>
    <w:rsid w:val="00326BD3"/>
    <w:rsid w:val="00327E41"/>
    <w:rsid w:val="00330083"/>
    <w:rsid w:val="00330EB0"/>
    <w:rsid w:val="00333BE7"/>
    <w:rsid w:val="00335343"/>
    <w:rsid w:val="00337CE8"/>
    <w:rsid w:val="00340E9E"/>
    <w:rsid w:val="00346055"/>
    <w:rsid w:val="00346AFB"/>
    <w:rsid w:val="00346CFA"/>
    <w:rsid w:val="00350EEA"/>
    <w:rsid w:val="0035215D"/>
    <w:rsid w:val="00355AFC"/>
    <w:rsid w:val="0035756A"/>
    <w:rsid w:val="00363A5B"/>
    <w:rsid w:val="00363E28"/>
    <w:rsid w:val="00364AAA"/>
    <w:rsid w:val="00365D4B"/>
    <w:rsid w:val="003665EA"/>
    <w:rsid w:val="00370ADB"/>
    <w:rsid w:val="00372F5C"/>
    <w:rsid w:val="00376D0B"/>
    <w:rsid w:val="00376E97"/>
    <w:rsid w:val="00380337"/>
    <w:rsid w:val="00380970"/>
    <w:rsid w:val="003828B1"/>
    <w:rsid w:val="00386081"/>
    <w:rsid w:val="003872F2"/>
    <w:rsid w:val="00391EBF"/>
    <w:rsid w:val="00394E3F"/>
    <w:rsid w:val="00397417"/>
    <w:rsid w:val="003A2FF1"/>
    <w:rsid w:val="003A7C09"/>
    <w:rsid w:val="003B4985"/>
    <w:rsid w:val="003C0861"/>
    <w:rsid w:val="003C2C69"/>
    <w:rsid w:val="003C313D"/>
    <w:rsid w:val="003D0F2F"/>
    <w:rsid w:val="003D7A7A"/>
    <w:rsid w:val="003E1FCA"/>
    <w:rsid w:val="003E309B"/>
    <w:rsid w:val="003E439B"/>
    <w:rsid w:val="003E4BB9"/>
    <w:rsid w:val="003E7643"/>
    <w:rsid w:val="003F2368"/>
    <w:rsid w:val="003F2E66"/>
    <w:rsid w:val="003F3F59"/>
    <w:rsid w:val="003F5CA8"/>
    <w:rsid w:val="003F5FB2"/>
    <w:rsid w:val="004022DC"/>
    <w:rsid w:val="00410DEB"/>
    <w:rsid w:val="004113BC"/>
    <w:rsid w:val="00413862"/>
    <w:rsid w:val="004143C0"/>
    <w:rsid w:val="004178B2"/>
    <w:rsid w:val="00420F27"/>
    <w:rsid w:val="00421548"/>
    <w:rsid w:val="00421873"/>
    <w:rsid w:val="00431CE4"/>
    <w:rsid w:val="004337C1"/>
    <w:rsid w:val="0044000C"/>
    <w:rsid w:val="00443D48"/>
    <w:rsid w:val="00446BE6"/>
    <w:rsid w:val="0045356A"/>
    <w:rsid w:val="00456095"/>
    <w:rsid w:val="00457B59"/>
    <w:rsid w:val="004623B8"/>
    <w:rsid w:val="00464849"/>
    <w:rsid w:val="00464E10"/>
    <w:rsid w:val="004658AB"/>
    <w:rsid w:val="00467F55"/>
    <w:rsid w:val="004709C5"/>
    <w:rsid w:val="004757B8"/>
    <w:rsid w:val="00476E5D"/>
    <w:rsid w:val="00480080"/>
    <w:rsid w:val="0048123F"/>
    <w:rsid w:val="004873F6"/>
    <w:rsid w:val="004910E6"/>
    <w:rsid w:val="00493DCC"/>
    <w:rsid w:val="004951D0"/>
    <w:rsid w:val="0049581F"/>
    <w:rsid w:val="00495F4D"/>
    <w:rsid w:val="00497A91"/>
    <w:rsid w:val="004A1985"/>
    <w:rsid w:val="004A1A44"/>
    <w:rsid w:val="004A216D"/>
    <w:rsid w:val="004A6245"/>
    <w:rsid w:val="004A7AEB"/>
    <w:rsid w:val="004B1023"/>
    <w:rsid w:val="004B2FD6"/>
    <w:rsid w:val="004B35C4"/>
    <w:rsid w:val="004B4935"/>
    <w:rsid w:val="004B5112"/>
    <w:rsid w:val="004B545E"/>
    <w:rsid w:val="004B5E0B"/>
    <w:rsid w:val="004B62BD"/>
    <w:rsid w:val="004B75CC"/>
    <w:rsid w:val="004C6DD7"/>
    <w:rsid w:val="004C7162"/>
    <w:rsid w:val="004D170D"/>
    <w:rsid w:val="004D7839"/>
    <w:rsid w:val="004D78C1"/>
    <w:rsid w:val="004E0C3D"/>
    <w:rsid w:val="004E19F5"/>
    <w:rsid w:val="004E2208"/>
    <w:rsid w:val="004E2400"/>
    <w:rsid w:val="004E4C99"/>
    <w:rsid w:val="004F0556"/>
    <w:rsid w:val="004F09CD"/>
    <w:rsid w:val="004F0D62"/>
    <w:rsid w:val="004F38BC"/>
    <w:rsid w:val="004F5F1D"/>
    <w:rsid w:val="004F6639"/>
    <w:rsid w:val="005015A0"/>
    <w:rsid w:val="005046DE"/>
    <w:rsid w:val="00506FCF"/>
    <w:rsid w:val="00507D54"/>
    <w:rsid w:val="00511857"/>
    <w:rsid w:val="00511D8F"/>
    <w:rsid w:val="00513126"/>
    <w:rsid w:val="00513B41"/>
    <w:rsid w:val="005147B8"/>
    <w:rsid w:val="005161A3"/>
    <w:rsid w:val="0052132D"/>
    <w:rsid w:val="0052582A"/>
    <w:rsid w:val="00526A7C"/>
    <w:rsid w:val="00530C76"/>
    <w:rsid w:val="005368BC"/>
    <w:rsid w:val="00540DC0"/>
    <w:rsid w:val="00543F95"/>
    <w:rsid w:val="00544A74"/>
    <w:rsid w:val="00552E24"/>
    <w:rsid w:val="0055749F"/>
    <w:rsid w:val="00561BEE"/>
    <w:rsid w:val="005676C7"/>
    <w:rsid w:val="00571431"/>
    <w:rsid w:val="005717C0"/>
    <w:rsid w:val="0057324D"/>
    <w:rsid w:val="00573377"/>
    <w:rsid w:val="0057538F"/>
    <w:rsid w:val="00576CCB"/>
    <w:rsid w:val="00576F7E"/>
    <w:rsid w:val="00581202"/>
    <w:rsid w:val="00581286"/>
    <w:rsid w:val="0058244E"/>
    <w:rsid w:val="00586945"/>
    <w:rsid w:val="005874AE"/>
    <w:rsid w:val="005900A6"/>
    <w:rsid w:val="00590998"/>
    <w:rsid w:val="00592153"/>
    <w:rsid w:val="00594016"/>
    <w:rsid w:val="005941FD"/>
    <w:rsid w:val="00595D82"/>
    <w:rsid w:val="005975BA"/>
    <w:rsid w:val="005A0BF3"/>
    <w:rsid w:val="005A3C60"/>
    <w:rsid w:val="005A668A"/>
    <w:rsid w:val="005A6C89"/>
    <w:rsid w:val="005B4241"/>
    <w:rsid w:val="005B4FA2"/>
    <w:rsid w:val="005B600E"/>
    <w:rsid w:val="005B6C8C"/>
    <w:rsid w:val="005C6468"/>
    <w:rsid w:val="005C69DF"/>
    <w:rsid w:val="005C7423"/>
    <w:rsid w:val="005C794D"/>
    <w:rsid w:val="005D0FF3"/>
    <w:rsid w:val="005D1BD2"/>
    <w:rsid w:val="005D20CB"/>
    <w:rsid w:val="005D357F"/>
    <w:rsid w:val="005D41E2"/>
    <w:rsid w:val="005D7406"/>
    <w:rsid w:val="005E2233"/>
    <w:rsid w:val="005E3276"/>
    <w:rsid w:val="005E55FD"/>
    <w:rsid w:val="005E67C8"/>
    <w:rsid w:val="005F175E"/>
    <w:rsid w:val="005F2717"/>
    <w:rsid w:val="005F2976"/>
    <w:rsid w:val="005F50D7"/>
    <w:rsid w:val="005F6AB2"/>
    <w:rsid w:val="00605E62"/>
    <w:rsid w:val="0060674B"/>
    <w:rsid w:val="00607BBD"/>
    <w:rsid w:val="006128D5"/>
    <w:rsid w:val="00613B88"/>
    <w:rsid w:val="00614F64"/>
    <w:rsid w:val="00616A08"/>
    <w:rsid w:val="006200B3"/>
    <w:rsid w:val="00626464"/>
    <w:rsid w:val="006272FD"/>
    <w:rsid w:val="006302DF"/>
    <w:rsid w:val="006319C6"/>
    <w:rsid w:val="00632B33"/>
    <w:rsid w:val="00640C0C"/>
    <w:rsid w:val="006427FA"/>
    <w:rsid w:val="00645C62"/>
    <w:rsid w:val="006531CA"/>
    <w:rsid w:val="0065754F"/>
    <w:rsid w:val="00657CC5"/>
    <w:rsid w:val="0066168F"/>
    <w:rsid w:val="006621EC"/>
    <w:rsid w:val="0066697B"/>
    <w:rsid w:val="00667810"/>
    <w:rsid w:val="00667C47"/>
    <w:rsid w:val="006716D3"/>
    <w:rsid w:val="0067260B"/>
    <w:rsid w:val="006736F0"/>
    <w:rsid w:val="00683573"/>
    <w:rsid w:val="00685BB5"/>
    <w:rsid w:val="006908F6"/>
    <w:rsid w:val="00691AC9"/>
    <w:rsid w:val="00692811"/>
    <w:rsid w:val="00697693"/>
    <w:rsid w:val="006A03A2"/>
    <w:rsid w:val="006A262F"/>
    <w:rsid w:val="006A2A96"/>
    <w:rsid w:val="006B2BC8"/>
    <w:rsid w:val="006B5F11"/>
    <w:rsid w:val="006B78E4"/>
    <w:rsid w:val="006C29BA"/>
    <w:rsid w:val="006C60D7"/>
    <w:rsid w:val="006D349B"/>
    <w:rsid w:val="006D429E"/>
    <w:rsid w:val="006D7814"/>
    <w:rsid w:val="006F3CFC"/>
    <w:rsid w:val="007004BA"/>
    <w:rsid w:val="0070117B"/>
    <w:rsid w:val="007113C6"/>
    <w:rsid w:val="007151A1"/>
    <w:rsid w:val="00720D63"/>
    <w:rsid w:val="00721AFC"/>
    <w:rsid w:val="0072296D"/>
    <w:rsid w:val="0072524F"/>
    <w:rsid w:val="00726785"/>
    <w:rsid w:val="00727AF3"/>
    <w:rsid w:val="00730C52"/>
    <w:rsid w:val="00733C04"/>
    <w:rsid w:val="00734539"/>
    <w:rsid w:val="007345C8"/>
    <w:rsid w:val="0073633E"/>
    <w:rsid w:val="00742757"/>
    <w:rsid w:val="00743C15"/>
    <w:rsid w:val="007443A2"/>
    <w:rsid w:val="00746162"/>
    <w:rsid w:val="007461C1"/>
    <w:rsid w:val="00752853"/>
    <w:rsid w:val="007544C9"/>
    <w:rsid w:val="00756420"/>
    <w:rsid w:val="00756E26"/>
    <w:rsid w:val="007579F8"/>
    <w:rsid w:val="00760AEA"/>
    <w:rsid w:val="007645C4"/>
    <w:rsid w:val="007710EB"/>
    <w:rsid w:val="007719EF"/>
    <w:rsid w:val="00771B25"/>
    <w:rsid w:val="007728E7"/>
    <w:rsid w:val="00772DB3"/>
    <w:rsid w:val="00774305"/>
    <w:rsid w:val="0078067C"/>
    <w:rsid w:val="0078580E"/>
    <w:rsid w:val="00785960"/>
    <w:rsid w:val="00785F30"/>
    <w:rsid w:val="007879CD"/>
    <w:rsid w:val="00792BC7"/>
    <w:rsid w:val="00792EF8"/>
    <w:rsid w:val="0079364A"/>
    <w:rsid w:val="00795729"/>
    <w:rsid w:val="007A0173"/>
    <w:rsid w:val="007A55CD"/>
    <w:rsid w:val="007B2A75"/>
    <w:rsid w:val="007B4797"/>
    <w:rsid w:val="007C0018"/>
    <w:rsid w:val="007C5FE7"/>
    <w:rsid w:val="007C6C75"/>
    <w:rsid w:val="007D56FC"/>
    <w:rsid w:val="007D5999"/>
    <w:rsid w:val="007D74DF"/>
    <w:rsid w:val="007E2B4F"/>
    <w:rsid w:val="007E4A79"/>
    <w:rsid w:val="007E71F9"/>
    <w:rsid w:val="007F0DBB"/>
    <w:rsid w:val="007F40DD"/>
    <w:rsid w:val="00801012"/>
    <w:rsid w:val="00804A7E"/>
    <w:rsid w:val="0080543F"/>
    <w:rsid w:val="008063E4"/>
    <w:rsid w:val="008114DC"/>
    <w:rsid w:val="00813ED7"/>
    <w:rsid w:val="00814A84"/>
    <w:rsid w:val="00816226"/>
    <w:rsid w:val="00816D89"/>
    <w:rsid w:val="008213E5"/>
    <w:rsid w:val="00823EFC"/>
    <w:rsid w:val="008244C0"/>
    <w:rsid w:val="0082512D"/>
    <w:rsid w:val="00832CE4"/>
    <w:rsid w:val="008335C9"/>
    <w:rsid w:val="008337BE"/>
    <w:rsid w:val="00834C9E"/>
    <w:rsid w:val="008369D9"/>
    <w:rsid w:val="00836BFA"/>
    <w:rsid w:val="008410AF"/>
    <w:rsid w:val="00842BB3"/>
    <w:rsid w:val="0084325C"/>
    <w:rsid w:val="008432EC"/>
    <w:rsid w:val="00845D5C"/>
    <w:rsid w:val="008473E2"/>
    <w:rsid w:val="00847FF9"/>
    <w:rsid w:val="00852008"/>
    <w:rsid w:val="00852869"/>
    <w:rsid w:val="0085408D"/>
    <w:rsid w:val="00854444"/>
    <w:rsid w:val="00856C81"/>
    <w:rsid w:val="0086065A"/>
    <w:rsid w:val="0086183C"/>
    <w:rsid w:val="00863E48"/>
    <w:rsid w:val="0086533C"/>
    <w:rsid w:val="00867EF3"/>
    <w:rsid w:val="008721EA"/>
    <w:rsid w:val="0087428B"/>
    <w:rsid w:val="008748B6"/>
    <w:rsid w:val="00876493"/>
    <w:rsid w:val="00876A75"/>
    <w:rsid w:val="008809D6"/>
    <w:rsid w:val="008813A5"/>
    <w:rsid w:val="00884766"/>
    <w:rsid w:val="008878AC"/>
    <w:rsid w:val="008924B7"/>
    <w:rsid w:val="008952EC"/>
    <w:rsid w:val="0089612A"/>
    <w:rsid w:val="008A0BFD"/>
    <w:rsid w:val="008A14C0"/>
    <w:rsid w:val="008A168A"/>
    <w:rsid w:val="008A1735"/>
    <w:rsid w:val="008A185C"/>
    <w:rsid w:val="008A2868"/>
    <w:rsid w:val="008A2F49"/>
    <w:rsid w:val="008A3477"/>
    <w:rsid w:val="008A710F"/>
    <w:rsid w:val="008A79D9"/>
    <w:rsid w:val="008B3C2C"/>
    <w:rsid w:val="008B5654"/>
    <w:rsid w:val="008B57D2"/>
    <w:rsid w:val="008B5ADE"/>
    <w:rsid w:val="008C5177"/>
    <w:rsid w:val="008D07CA"/>
    <w:rsid w:val="008D0C29"/>
    <w:rsid w:val="008D1580"/>
    <w:rsid w:val="008E027B"/>
    <w:rsid w:val="008E279C"/>
    <w:rsid w:val="008E2E21"/>
    <w:rsid w:val="008E3054"/>
    <w:rsid w:val="008E33D4"/>
    <w:rsid w:val="008E3A08"/>
    <w:rsid w:val="008E7353"/>
    <w:rsid w:val="008E7DED"/>
    <w:rsid w:val="008F1C5F"/>
    <w:rsid w:val="008F38D5"/>
    <w:rsid w:val="008F3D5E"/>
    <w:rsid w:val="008F4ADC"/>
    <w:rsid w:val="008F79E5"/>
    <w:rsid w:val="00904153"/>
    <w:rsid w:val="00912991"/>
    <w:rsid w:val="00912E0A"/>
    <w:rsid w:val="00913323"/>
    <w:rsid w:val="00920670"/>
    <w:rsid w:val="00922954"/>
    <w:rsid w:val="009229E1"/>
    <w:rsid w:val="00925C57"/>
    <w:rsid w:val="009301F9"/>
    <w:rsid w:val="00932946"/>
    <w:rsid w:val="00934AE7"/>
    <w:rsid w:val="0093788F"/>
    <w:rsid w:val="009412D5"/>
    <w:rsid w:val="00942DB8"/>
    <w:rsid w:val="00943A62"/>
    <w:rsid w:val="00943BCC"/>
    <w:rsid w:val="009445B3"/>
    <w:rsid w:val="00954CAA"/>
    <w:rsid w:val="009565B7"/>
    <w:rsid w:val="00957286"/>
    <w:rsid w:val="0095795C"/>
    <w:rsid w:val="00961B80"/>
    <w:rsid w:val="00962021"/>
    <w:rsid w:val="00963B7B"/>
    <w:rsid w:val="00967271"/>
    <w:rsid w:val="00967C96"/>
    <w:rsid w:val="00972553"/>
    <w:rsid w:val="00975BCB"/>
    <w:rsid w:val="009829DB"/>
    <w:rsid w:val="00982FFC"/>
    <w:rsid w:val="00984179"/>
    <w:rsid w:val="00984DE5"/>
    <w:rsid w:val="00985934"/>
    <w:rsid w:val="0099022B"/>
    <w:rsid w:val="009903E7"/>
    <w:rsid w:val="00990EC5"/>
    <w:rsid w:val="00992B0E"/>
    <w:rsid w:val="0099406B"/>
    <w:rsid w:val="00995E62"/>
    <w:rsid w:val="009A579A"/>
    <w:rsid w:val="009A6FCA"/>
    <w:rsid w:val="009A7731"/>
    <w:rsid w:val="009B1337"/>
    <w:rsid w:val="009B25EE"/>
    <w:rsid w:val="009B3D39"/>
    <w:rsid w:val="009B4A5E"/>
    <w:rsid w:val="009B4F7C"/>
    <w:rsid w:val="009B6A1A"/>
    <w:rsid w:val="009C1181"/>
    <w:rsid w:val="009C24C4"/>
    <w:rsid w:val="009C517C"/>
    <w:rsid w:val="009C7959"/>
    <w:rsid w:val="009E1C6D"/>
    <w:rsid w:val="009E2DE2"/>
    <w:rsid w:val="009E3F14"/>
    <w:rsid w:val="009E5365"/>
    <w:rsid w:val="009E7691"/>
    <w:rsid w:val="009F56D0"/>
    <w:rsid w:val="009F6023"/>
    <w:rsid w:val="009F6F8B"/>
    <w:rsid w:val="00A03C59"/>
    <w:rsid w:val="00A03EEF"/>
    <w:rsid w:val="00A0404C"/>
    <w:rsid w:val="00A05668"/>
    <w:rsid w:val="00A11B9B"/>
    <w:rsid w:val="00A11C9D"/>
    <w:rsid w:val="00A14220"/>
    <w:rsid w:val="00A20921"/>
    <w:rsid w:val="00A27BA2"/>
    <w:rsid w:val="00A31D22"/>
    <w:rsid w:val="00A33F0D"/>
    <w:rsid w:val="00A36556"/>
    <w:rsid w:val="00A426EC"/>
    <w:rsid w:val="00A43FEB"/>
    <w:rsid w:val="00A51D2A"/>
    <w:rsid w:val="00A61CB8"/>
    <w:rsid w:val="00A63093"/>
    <w:rsid w:val="00A7077F"/>
    <w:rsid w:val="00A7160A"/>
    <w:rsid w:val="00A74B6E"/>
    <w:rsid w:val="00A759F4"/>
    <w:rsid w:val="00A75A5B"/>
    <w:rsid w:val="00A75F3D"/>
    <w:rsid w:val="00A768F1"/>
    <w:rsid w:val="00A76CFF"/>
    <w:rsid w:val="00A76D86"/>
    <w:rsid w:val="00A8003B"/>
    <w:rsid w:val="00A818C4"/>
    <w:rsid w:val="00A94980"/>
    <w:rsid w:val="00A950AD"/>
    <w:rsid w:val="00AA43D1"/>
    <w:rsid w:val="00AA70FB"/>
    <w:rsid w:val="00AB783F"/>
    <w:rsid w:val="00AC0A0D"/>
    <w:rsid w:val="00AC0B35"/>
    <w:rsid w:val="00AC2ADA"/>
    <w:rsid w:val="00AC3B44"/>
    <w:rsid w:val="00AC42DA"/>
    <w:rsid w:val="00AC5866"/>
    <w:rsid w:val="00AC7B09"/>
    <w:rsid w:val="00AD00F7"/>
    <w:rsid w:val="00AD0CE7"/>
    <w:rsid w:val="00AD292D"/>
    <w:rsid w:val="00AD33F1"/>
    <w:rsid w:val="00AE4B05"/>
    <w:rsid w:val="00B0753A"/>
    <w:rsid w:val="00B07E61"/>
    <w:rsid w:val="00B10003"/>
    <w:rsid w:val="00B138EF"/>
    <w:rsid w:val="00B14C76"/>
    <w:rsid w:val="00B16381"/>
    <w:rsid w:val="00B178DF"/>
    <w:rsid w:val="00B20B3B"/>
    <w:rsid w:val="00B21DCA"/>
    <w:rsid w:val="00B22985"/>
    <w:rsid w:val="00B23980"/>
    <w:rsid w:val="00B26C9C"/>
    <w:rsid w:val="00B30243"/>
    <w:rsid w:val="00B36E2F"/>
    <w:rsid w:val="00B4115B"/>
    <w:rsid w:val="00B451B0"/>
    <w:rsid w:val="00B45F04"/>
    <w:rsid w:val="00B47753"/>
    <w:rsid w:val="00B47DC9"/>
    <w:rsid w:val="00B501BF"/>
    <w:rsid w:val="00B50EFC"/>
    <w:rsid w:val="00B55EA1"/>
    <w:rsid w:val="00B64354"/>
    <w:rsid w:val="00B67407"/>
    <w:rsid w:val="00B7307F"/>
    <w:rsid w:val="00B73D24"/>
    <w:rsid w:val="00B74D5C"/>
    <w:rsid w:val="00B7568A"/>
    <w:rsid w:val="00B764D4"/>
    <w:rsid w:val="00B8164F"/>
    <w:rsid w:val="00B860D5"/>
    <w:rsid w:val="00B91AB0"/>
    <w:rsid w:val="00B93326"/>
    <w:rsid w:val="00B93D93"/>
    <w:rsid w:val="00B9694E"/>
    <w:rsid w:val="00B96CA1"/>
    <w:rsid w:val="00BA5752"/>
    <w:rsid w:val="00BA5860"/>
    <w:rsid w:val="00BB2087"/>
    <w:rsid w:val="00BB6AB8"/>
    <w:rsid w:val="00BC0466"/>
    <w:rsid w:val="00BC12F5"/>
    <w:rsid w:val="00BD0AA3"/>
    <w:rsid w:val="00BD1475"/>
    <w:rsid w:val="00BD2021"/>
    <w:rsid w:val="00BD2628"/>
    <w:rsid w:val="00BD3982"/>
    <w:rsid w:val="00BD692F"/>
    <w:rsid w:val="00BE044F"/>
    <w:rsid w:val="00BE7B9D"/>
    <w:rsid w:val="00BF2A5E"/>
    <w:rsid w:val="00BF5F8C"/>
    <w:rsid w:val="00BF62A6"/>
    <w:rsid w:val="00C00F6A"/>
    <w:rsid w:val="00C0352C"/>
    <w:rsid w:val="00C061D7"/>
    <w:rsid w:val="00C0647A"/>
    <w:rsid w:val="00C13C40"/>
    <w:rsid w:val="00C1511F"/>
    <w:rsid w:val="00C15F84"/>
    <w:rsid w:val="00C25C9D"/>
    <w:rsid w:val="00C2702A"/>
    <w:rsid w:val="00C279DA"/>
    <w:rsid w:val="00C3645F"/>
    <w:rsid w:val="00C36518"/>
    <w:rsid w:val="00C3797D"/>
    <w:rsid w:val="00C44454"/>
    <w:rsid w:val="00C525E2"/>
    <w:rsid w:val="00C549F0"/>
    <w:rsid w:val="00C57DC5"/>
    <w:rsid w:val="00C61CE5"/>
    <w:rsid w:val="00C63845"/>
    <w:rsid w:val="00C6424C"/>
    <w:rsid w:val="00C76D2B"/>
    <w:rsid w:val="00C77A0D"/>
    <w:rsid w:val="00C81337"/>
    <w:rsid w:val="00C85540"/>
    <w:rsid w:val="00C857A5"/>
    <w:rsid w:val="00C86076"/>
    <w:rsid w:val="00C86A00"/>
    <w:rsid w:val="00C9099D"/>
    <w:rsid w:val="00C90AC0"/>
    <w:rsid w:val="00C91D94"/>
    <w:rsid w:val="00C92434"/>
    <w:rsid w:val="00C933A7"/>
    <w:rsid w:val="00C94189"/>
    <w:rsid w:val="00CA266C"/>
    <w:rsid w:val="00CA30EF"/>
    <w:rsid w:val="00CA4C15"/>
    <w:rsid w:val="00CB1EA9"/>
    <w:rsid w:val="00CB3C33"/>
    <w:rsid w:val="00CB5B34"/>
    <w:rsid w:val="00CB5C13"/>
    <w:rsid w:val="00CB6E48"/>
    <w:rsid w:val="00CB760B"/>
    <w:rsid w:val="00CB7EC0"/>
    <w:rsid w:val="00CC0DB4"/>
    <w:rsid w:val="00CC243C"/>
    <w:rsid w:val="00CC4458"/>
    <w:rsid w:val="00CC45F2"/>
    <w:rsid w:val="00CC7060"/>
    <w:rsid w:val="00CD0EB5"/>
    <w:rsid w:val="00CD149A"/>
    <w:rsid w:val="00CD4D1C"/>
    <w:rsid w:val="00CE07C0"/>
    <w:rsid w:val="00CE0E5A"/>
    <w:rsid w:val="00CF10CE"/>
    <w:rsid w:val="00CF197B"/>
    <w:rsid w:val="00CF3AA9"/>
    <w:rsid w:val="00D01B45"/>
    <w:rsid w:val="00D01B5E"/>
    <w:rsid w:val="00D04AC0"/>
    <w:rsid w:val="00D164AB"/>
    <w:rsid w:val="00D20B6B"/>
    <w:rsid w:val="00D2134A"/>
    <w:rsid w:val="00D21AFD"/>
    <w:rsid w:val="00D2338A"/>
    <w:rsid w:val="00D247B5"/>
    <w:rsid w:val="00D306AD"/>
    <w:rsid w:val="00D334C6"/>
    <w:rsid w:val="00D367DF"/>
    <w:rsid w:val="00D40080"/>
    <w:rsid w:val="00D4031A"/>
    <w:rsid w:val="00D40D5C"/>
    <w:rsid w:val="00D5452D"/>
    <w:rsid w:val="00D54F72"/>
    <w:rsid w:val="00D57255"/>
    <w:rsid w:val="00D6069E"/>
    <w:rsid w:val="00D61920"/>
    <w:rsid w:val="00D62941"/>
    <w:rsid w:val="00D62EB4"/>
    <w:rsid w:val="00D66D14"/>
    <w:rsid w:val="00D67D75"/>
    <w:rsid w:val="00D72160"/>
    <w:rsid w:val="00D725C1"/>
    <w:rsid w:val="00D74DF0"/>
    <w:rsid w:val="00D76BC9"/>
    <w:rsid w:val="00D82D76"/>
    <w:rsid w:val="00D92E56"/>
    <w:rsid w:val="00D92F48"/>
    <w:rsid w:val="00D94F2E"/>
    <w:rsid w:val="00D95F69"/>
    <w:rsid w:val="00D965B1"/>
    <w:rsid w:val="00D968F3"/>
    <w:rsid w:val="00D96A34"/>
    <w:rsid w:val="00DA0180"/>
    <w:rsid w:val="00DA12A7"/>
    <w:rsid w:val="00DA29D3"/>
    <w:rsid w:val="00DA4F8A"/>
    <w:rsid w:val="00DA64F1"/>
    <w:rsid w:val="00DA72F1"/>
    <w:rsid w:val="00DB0726"/>
    <w:rsid w:val="00DB450D"/>
    <w:rsid w:val="00DB5087"/>
    <w:rsid w:val="00DC1D0A"/>
    <w:rsid w:val="00DC1E5D"/>
    <w:rsid w:val="00DC457A"/>
    <w:rsid w:val="00DD2030"/>
    <w:rsid w:val="00DD4C2E"/>
    <w:rsid w:val="00DD51C7"/>
    <w:rsid w:val="00DD6107"/>
    <w:rsid w:val="00DE28EE"/>
    <w:rsid w:val="00DE3750"/>
    <w:rsid w:val="00DE4781"/>
    <w:rsid w:val="00DE5C35"/>
    <w:rsid w:val="00DF3DB0"/>
    <w:rsid w:val="00E0178B"/>
    <w:rsid w:val="00E01F2E"/>
    <w:rsid w:val="00E06EC8"/>
    <w:rsid w:val="00E123DE"/>
    <w:rsid w:val="00E126D0"/>
    <w:rsid w:val="00E12A84"/>
    <w:rsid w:val="00E17018"/>
    <w:rsid w:val="00E21CB9"/>
    <w:rsid w:val="00E224A4"/>
    <w:rsid w:val="00E24713"/>
    <w:rsid w:val="00E24FFE"/>
    <w:rsid w:val="00E25C21"/>
    <w:rsid w:val="00E3198C"/>
    <w:rsid w:val="00E3215E"/>
    <w:rsid w:val="00E3335E"/>
    <w:rsid w:val="00E3545D"/>
    <w:rsid w:val="00E36F05"/>
    <w:rsid w:val="00E447D1"/>
    <w:rsid w:val="00E479A6"/>
    <w:rsid w:val="00E47D76"/>
    <w:rsid w:val="00E502B8"/>
    <w:rsid w:val="00E51522"/>
    <w:rsid w:val="00E550B4"/>
    <w:rsid w:val="00E55813"/>
    <w:rsid w:val="00E55E97"/>
    <w:rsid w:val="00E55F2C"/>
    <w:rsid w:val="00E6715A"/>
    <w:rsid w:val="00E712E5"/>
    <w:rsid w:val="00E730BB"/>
    <w:rsid w:val="00E73A30"/>
    <w:rsid w:val="00E756D8"/>
    <w:rsid w:val="00E75B4B"/>
    <w:rsid w:val="00E81332"/>
    <w:rsid w:val="00E84C21"/>
    <w:rsid w:val="00E85BA4"/>
    <w:rsid w:val="00E917F9"/>
    <w:rsid w:val="00E929A4"/>
    <w:rsid w:val="00E93B11"/>
    <w:rsid w:val="00E93D3D"/>
    <w:rsid w:val="00E96D26"/>
    <w:rsid w:val="00EA15FB"/>
    <w:rsid w:val="00EA1F5D"/>
    <w:rsid w:val="00EA4D9E"/>
    <w:rsid w:val="00EB58FE"/>
    <w:rsid w:val="00EC0885"/>
    <w:rsid w:val="00EC55F3"/>
    <w:rsid w:val="00EC7084"/>
    <w:rsid w:val="00ED0B52"/>
    <w:rsid w:val="00ED4465"/>
    <w:rsid w:val="00ED6DF3"/>
    <w:rsid w:val="00EE16CF"/>
    <w:rsid w:val="00EE6036"/>
    <w:rsid w:val="00EE7714"/>
    <w:rsid w:val="00EF2A72"/>
    <w:rsid w:val="00F02544"/>
    <w:rsid w:val="00F054C4"/>
    <w:rsid w:val="00F05FBF"/>
    <w:rsid w:val="00F06C92"/>
    <w:rsid w:val="00F073DB"/>
    <w:rsid w:val="00F07EEE"/>
    <w:rsid w:val="00F1214B"/>
    <w:rsid w:val="00F1293A"/>
    <w:rsid w:val="00F131B6"/>
    <w:rsid w:val="00F2284C"/>
    <w:rsid w:val="00F250FF"/>
    <w:rsid w:val="00F34C86"/>
    <w:rsid w:val="00F359E5"/>
    <w:rsid w:val="00F41D85"/>
    <w:rsid w:val="00F427A2"/>
    <w:rsid w:val="00F458A5"/>
    <w:rsid w:val="00F46804"/>
    <w:rsid w:val="00F50D7E"/>
    <w:rsid w:val="00F513D0"/>
    <w:rsid w:val="00F51F2B"/>
    <w:rsid w:val="00F52039"/>
    <w:rsid w:val="00F520D4"/>
    <w:rsid w:val="00F607FA"/>
    <w:rsid w:val="00F61F98"/>
    <w:rsid w:val="00F62ACD"/>
    <w:rsid w:val="00F64A1A"/>
    <w:rsid w:val="00F74102"/>
    <w:rsid w:val="00F752FE"/>
    <w:rsid w:val="00F777A6"/>
    <w:rsid w:val="00F87028"/>
    <w:rsid w:val="00F87A92"/>
    <w:rsid w:val="00F943B6"/>
    <w:rsid w:val="00FA05BE"/>
    <w:rsid w:val="00FA229E"/>
    <w:rsid w:val="00FA462A"/>
    <w:rsid w:val="00FB084C"/>
    <w:rsid w:val="00FB6455"/>
    <w:rsid w:val="00FC367D"/>
    <w:rsid w:val="00FC6E88"/>
    <w:rsid w:val="00FC75E9"/>
    <w:rsid w:val="00FD2E45"/>
    <w:rsid w:val="00FD43B6"/>
    <w:rsid w:val="00FD7A34"/>
    <w:rsid w:val="00FE0566"/>
    <w:rsid w:val="00FE0B6A"/>
    <w:rsid w:val="00FE25CE"/>
    <w:rsid w:val="00FE4808"/>
    <w:rsid w:val="00FE4B16"/>
    <w:rsid w:val="00FE62AB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  <o:rules v:ext="edit">
        <o:r id="V:Rule29" type="connector" idref="# 145"/>
        <o:r id="V:Rule30" type="connector" idref="# 86"/>
        <o:r id="V:Rule31" type="connector" idref="# 146"/>
        <o:r id="V:Rule32" type="connector" idref="# 148"/>
        <o:r id="V:Rule33" type="connector" idref="# 136"/>
        <o:r id="V:Rule34" type="connector" idref="#_x0000_s1108"/>
        <o:r id="V:Rule35" type="connector" idref="#_x0000_s1107"/>
        <o:r id="V:Rule36" type="connector" idref="#_x0000_s1112"/>
        <o:r id="V:Rule37" type="connector" idref="# 135"/>
        <o:r id="V:Rule38" type="connector" idref="# 147"/>
        <o:r id="V:Rule39" type="connector" idref="# 70"/>
        <o:r id="V:Rule40" type="connector" idref="#_x0000_s1115"/>
        <o:r id="V:Rule41" type="connector" idref="#_x0000_s1117"/>
        <o:r id="V:Rule42" type="connector" idref="# 143"/>
        <o:r id="V:Rule43" type="connector" idref="#_x0000_s1110"/>
        <o:r id="V:Rule44" type="connector" idref="# 76"/>
        <o:r id="V:Rule45" type="connector" idref="# 138"/>
        <o:r id="V:Rule46" type="connector" idref="# 141"/>
        <o:r id="V:Rule47" type="connector" idref="# 137"/>
        <o:r id="V:Rule48" type="connector" idref="#_x0000_s1106"/>
        <o:r id="V:Rule49" type="connector" idref="# 150"/>
        <o:r id="V:Rule50" type="connector" idref="#_x0000_s1120"/>
        <o:r id="V:Rule51" type="connector" idref="#_x0000_s1104"/>
        <o:r id="V:Rule52" type="connector" idref="#_x0000_s1114"/>
        <o:r id="V:Rule53" type="connector" idref="# 78"/>
        <o:r id="V:Rule54" type="connector" idref="# 68"/>
        <o:r id="V:Rule55" type="connector" idref="# 142"/>
        <o:r id="V:Rule56" type="connector" idref="#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92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link w:val="a6"/>
    <w:rsid w:val="00E247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24713"/>
    <w:pPr>
      <w:tabs>
        <w:tab w:val="center" w:pos="4677"/>
        <w:tab w:val="right" w:pos="9355"/>
      </w:tabs>
    </w:pPr>
  </w:style>
  <w:style w:type="character" w:styleId="a9">
    <w:name w:val="Hyperlink"/>
    <w:rsid w:val="007C5FE7"/>
    <w:rPr>
      <w:color w:val="0000FF"/>
      <w:u w:val="single"/>
    </w:rPr>
  </w:style>
  <w:style w:type="paragraph" w:customStyle="1" w:styleId="ConsPlusNormal">
    <w:name w:val="ConsPlusNormal"/>
    <w:rsid w:val="007D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7D74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0117B"/>
  </w:style>
  <w:style w:type="character" w:customStyle="1" w:styleId="apple-converted-space">
    <w:name w:val="apple-converted-space"/>
    <w:rsid w:val="008E7353"/>
  </w:style>
  <w:style w:type="paragraph" w:customStyle="1" w:styleId="11">
    <w:name w:val="Абзац списка1"/>
    <w:basedOn w:val="a"/>
    <w:rsid w:val="008E7353"/>
    <w:pPr>
      <w:ind w:left="708"/>
    </w:pPr>
    <w:rPr>
      <w:sz w:val="24"/>
      <w:szCs w:val="24"/>
    </w:rPr>
  </w:style>
  <w:style w:type="character" w:customStyle="1" w:styleId="10">
    <w:name w:val="Заголовок 1 Знак"/>
    <w:link w:val="1"/>
    <w:rsid w:val="008924B7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9A579A"/>
    <w:rPr>
      <w:rFonts w:cs="Times New Roman"/>
      <w:color w:val="106BBE"/>
    </w:rPr>
  </w:style>
  <w:style w:type="paragraph" w:styleId="ac">
    <w:name w:val="Plain Text"/>
    <w:basedOn w:val="a"/>
    <w:link w:val="ad"/>
    <w:uiPriority w:val="99"/>
    <w:rsid w:val="00CF3AA9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CF3AA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71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771B25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71B25"/>
    <w:rPr>
      <w:sz w:val="24"/>
      <w:szCs w:val="24"/>
      <w:lang w:val="ru-RU" w:eastAsia="ru-RU" w:bidi="ar-SA"/>
    </w:rPr>
  </w:style>
  <w:style w:type="paragraph" w:customStyle="1" w:styleId="Default">
    <w:name w:val="Default"/>
    <w:rsid w:val="006F3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+таб"/>
    <w:basedOn w:val="a"/>
    <w:link w:val="af2"/>
    <w:qFormat/>
    <w:rsid w:val="00034B75"/>
    <w:pPr>
      <w:jc w:val="center"/>
    </w:pPr>
    <w:rPr>
      <w:rFonts w:ascii="Bookman Old Style" w:hAnsi="Bookman Old Style"/>
    </w:rPr>
  </w:style>
  <w:style w:type="character" w:customStyle="1" w:styleId="af2">
    <w:name w:val="+таб Знак"/>
    <w:link w:val="af1"/>
    <w:rsid w:val="00034B75"/>
    <w:rPr>
      <w:rFonts w:ascii="Bookman Old Style" w:hAnsi="Bookman Old Style"/>
    </w:rPr>
  </w:style>
  <w:style w:type="character" w:customStyle="1" w:styleId="41">
    <w:name w:val="Основной текст (4)_"/>
    <w:link w:val="42"/>
    <w:rsid w:val="00B16381"/>
    <w:rPr>
      <w:sz w:val="27"/>
      <w:szCs w:val="27"/>
      <w:shd w:val="clear" w:color="auto" w:fill="FFFFFF"/>
    </w:rPr>
  </w:style>
  <w:style w:type="character" w:customStyle="1" w:styleId="af3">
    <w:name w:val="Основной текст_"/>
    <w:link w:val="12"/>
    <w:rsid w:val="00B16381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1638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6381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12">
    <w:name w:val="Основной текст1"/>
    <w:basedOn w:val="a"/>
    <w:link w:val="af3"/>
    <w:rsid w:val="00B16381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table" w:styleId="af4">
    <w:name w:val="Table Grid"/>
    <w:basedOn w:val="a1"/>
    <w:uiPriority w:val="59"/>
    <w:rsid w:val="00B16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5676C7"/>
    <w:rPr>
      <w:sz w:val="27"/>
      <w:szCs w:val="27"/>
      <w:shd w:val="clear" w:color="auto" w:fill="FFFFFF"/>
    </w:rPr>
  </w:style>
  <w:style w:type="character" w:customStyle="1" w:styleId="6">
    <w:name w:val="Основной текст (6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3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35pt">
    <w:name w:val="Основной текст (33) + 13;5 pt;Не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главление_"/>
    <w:link w:val="af6"/>
    <w:rsid w:val="005676C7"/>
    <w:rPr>
      <w:sz w:val="27"/>
      <w:szCs w:val="27"/>
      <w:shd w:val="clear" w:color="auto" w:fill="FFFFFF"/>
    </w:rPr>
  </w:style>
  <w:style w:type="character" w:customStyle="1" w:styleId="115pt0">
    <w:name w:val="Оглавление + 11;5 pt;Не 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rsid w:val="005676C7"/>
    <w:rPr>
      <w:b/>
      <w:bCs/>
      <w:sz w:val="27"/>
      <w:szCs w:val="27"/>
      <w:shd w:val="clear" w:color="auto" w:fill="FFFFFF"/>
    </w:rPr>
  </w:style>
  <w:style w:type="character" w:customStyle="1" w:styleId="3">
    <w:name w:val="Оглавление (3)_"/>
    <w:link w:val="30"/>
    <w:rsid w:val="005676C7"/>
    <w:rPr>
      <w:sz w:val="23"/>
      <w:szCs w:val="23"/>
      <w:shd w:val="clear" w:color="auto" w:fill="FFFFFF"/>
    </w:rPr>
  </w:style>
  <w:style w:type="character" w:customStyle="1" w:styleId="34">
    <w:name w:val="Основной текст (34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0">
    <w:name w:val="Основной текст (12)_"/>
    <w:link w:val="121"/>
    <w:rsid w:val="005676C7"/>
    <w:rPr>
      <w:w w:val="150"/>
      <w:sz w:val="15"/>
      <w:szCs w:val="15"/>
      <w:shd w:val="clear" w:color="auto" w:fill="FFFFFF"/>
    </w:rPr>
  </w:style>
  <w:style w:type="character" w:customStyle="1" w:styleId="128pt">
    <w:name w:val="Основной текст (12) + 8 pt;Курсив"/>
    <w:rsid w:val="005676C7"/>
    <w:rPr>
      <w:i/>
      <w:iCs/>
      <w:w w:val="150"/>
      <w:sz w:val="16"/>
      <w:szCs w:val="16"/>
      <w:shd w:val="clear" w:color="auto" w:fill="FFFFFF"/>
    </w:rPr>
  </w:style>
  <w:style w:type="character" w:customStyle="1" w:styleId="35">
    <w:name w:val="Основной текст (35)_"/>
    <w:link w:val="350"/>
    <w:rsid w:val="005676C7"/>
    <w:rPr>
      <w:w w:val="150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5676C7"/>
    <w:rPr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rsid w:val="005676C7"/>
    <w:rPr>
      <w:w w:val="15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5676C7"/>
    <w:rPr>
      <w:w w:val="150"/>
      <w:sz w:val="14"/>
      <w:szCs w:val="14"/>
      <w:shd w:val="clear" w:color="auto" w:fill="FFFFFF"/>
    </w:rPr>
  </w:style>
  <w:style w:type="character" w:customStyle="1" w:styleId="1475pt">
    <w:name w:val="Основной текст (14) + 7;5 pt;Курсив"/>
    <w:rsid w:val="005676C7"/>
    <w:rPr>
      <w:i/>
      <w:iCs/>
      <w:w w:val="150"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5676C7"/>
    <w:rPr>
      <w:w w:val="150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8">
    <w:name w:val="Колонтитул_"/>
    <w:link w:val="af9"/>
    <w:rsid w:val="005676C7"/>
    <w:rPr>
      <w:shd w:val="clear" w:color="auto" w:fill="FFFFFF"/>
    </w:rPr>
  </w:style>
  <w:style w:type="character" w:customStyle="1" w:styleId="62">
    <w:name w:val="Основной текст (6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a">
    <w:name w:val="Основной текст + Курсив"/>
    <w:rsid w:val="005676C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2">
    <w:name w:val="Заголовок №1 (2)_"/>
    <w:link w:val="123"/>
    <w:rsid w:val="005676C7"/>
    <w:rPr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5676C7"/>
    <w:rPr>
      <w:sz w:val="17"/>
      <w:szCs w:val="17"/>
      <w:shd w:val="clear" w:color="auto" w:fill="FFFFFF"/>
    </w:rPr>
  </w:style>
  <w:style w:type="character" w:customStyle="1" w:styleId="31">
    <w:name w:val="Подпись к таблице (3)_"/>
    <w:link w:val="32"/>
    <w:rsid w:val="005676C7"/>
    <w:rPr>
      <w:sz w:val="27"/>
      <w:szCs w:val="27"/>
      <w:shd w:val="clear" w:color="auto" w:fill="FFFFFF"/>
    </w:rPr>
  </w:style>
  <w:style w:type="character" w:customStyle="1" w:styleId="3115pt">
    <w:name w:val="Подпись к таблице (3) + 11;5 pt;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3115pt0">
    <w:name w:val="Подпись к таблице (3) + 11;5 pt"/>
    <w:rsid w:val="005676C7"/>
    <w:rPr>
      <w:sz w:val="23"/>
      <w:szCs w:val="23"/>
      <w:shd w:val="clear" w:color="auto" w:fill="FFFFFF"/>
    </w:rPr>
  </w:style>
  <w:style w:type="character" w:customStyle="1" w:styleId="102">
    <w:name w:val="Подпись к таблице (10)_"/>
    <w:link w:val="103"/>
    <w:rsid w:val="005676C7"/>
    <w:rPr>
      <w:shd w:val="clear" w:color="auto" w:fill="FFFFFF"/>
    </w:rPr>
  </w:style>
  <w:style w:type="character" w:customStyle="1" w:styleId="afb">
    <w:name w:val="Подпись к таблице_"/>
    <w:link w:val="afc"/>
    <w:rsid w:val="005676C7"/>
    <w:rPr>
      <w:shd w:val="clear" w:color="auto" w:fill="FFFFFF"/>
    </w:rPr>
  </w:style>
  <w:style w:type="character" w:customStyle="1" w:styleId="afd">
    <w:name w:val="Подпись к таблице + Полужирный;Курсив"/>
    <w:rsid w:val="005676C7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rsid w:val="005676C7"/>
    <w:rPr>
      <w:sz w:val="23"/>
      <w:szCs w:val="23"/>
      <w:shd w:val="clear" w:color="auto" w:fill="FFFFFF"/>
    </w:rPr>
  </w:style>
  <w:style w:type="character" w:customStyle="1" w:styleId="910pt">
    <w:name w:val="Основной текст (9) + 10 pt"/>
    <w:rsid w:val="005676C7"/>
    <w:rPr>
      <w:sz w:val="20"/>
      <w:szCs w:val="20"/>
      <w:shd w:val="clear" w:color="auto" w:fill="FFFFFF"/>
    </w:rPr>
  </w:style>
  <w:style w:type="character" w:customStyle="1" w:styleId="7">
    <w:name w:val="Подпись к таблице (7)_"/>
    <w:link w:val="70"/>
    <w:rsid w:val="005676C7"/>
    <w:rPr>
      <w:sz w:val="17"/>
      <w:szCs w:val="17"/>
      <w:shd w:val="clear" w:color="auto" w:fill="FFFFFF"/>
    </w:rPr>
  </w:style>
  <w:style w:type="character" w:customStyle="1" w:styleId="115pt1">
    <w:name w:val="Основной текст + 11;5 pt;Полужирный"/>
    <w:rsid w:val="005676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5676C7"/>
    <w:rPr>
      <w:sz w:val="21"/>
      <w:szCs w:val="21"/>
      <w:shd w:val="clear" w:color="auto" w:fill="FFFFFF"/>
    </w:rPr>
  </w:style>
  <w:style w:type="character" w:customStyle="1" w:styleId="24">
    <w:name w:val="Основной текст (24)_"/>
    <w:link w:val="240"/>
    <w:rsid w:val="005676C7"/>
    <w:rPr>
      <w:shd w:val="clear" w:color="auto" w:fill="FFFFFF"/>
    </w:rPr>
  </w:style>
  <w:style w:type="character" w:customStyle="1" w:styleId="241">
    <w:name w:val="Основной текст (24) + Курсив"/>
    <w:rsid w:val="005676C7"/>
    <w:rPr>
      <w:i/>
      <w:iCs/>
      <w:shd w:val="clear" w:color="auto" w:fill="FFFFFF"/>
    </w:rPr>
  </w:style>
  <w:style w:type="character" w:customStyle="1" w:styleId="410">
    <w:name w:val="Основной текст (41)_"/>
    <w:link w:val="411"/>
    <w:rsid w:val="005676C7"/>
    <w:rPr>
      <w:shd w:val="clear" w:color="auto" w:fill="FFFFFF"/>
    </w:rPr>
  </w:style>
  <w:style w:type="character" w:customStyle="1" w:styleId="412">
    <w:name w:val="Основной текст (41) + Полужирный"/>
    <w:rsid w:val="005676C7"/>
    <w:rPr>
      <w:b/>
      <w:bCs/>
      <w:shd w:val="clear" w:color="auto" w:fill="FFFFFF"/>
    </w:rPr>
  </w:style>
  <w:style w:type="character" w:customStyle="1" w:styleId="28">
    <w:name w:val="Основной текст (28)_"/>
    <w:link w:val="280"/>
    <w:rsid w:val="005676C7"/>
    <w:rPr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5676C7"/>
    <w:pPr>
      <w:shd w:val="clear" w:color="auto" w:fill="FFFFFF"/>
      <w:spacing w:line="0" w:lineRule="atLeast"/>
      <w:ind w:hanging="360"/>
      <w:jc w:val="both"/>
      <w:outlineLvl w:val="0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5676C7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paragraph" w:customStyle="1" w:styleId="30">
    <w:name w:val="Оглавление (3)"/>
    <w:basedOn w:val="a"/>
    <w:link w:val="3"/>
    <w:rsid w:val="005676C7"/>
    <w:pPr>
      <w:shd w:val="clear" w:color="auto" w:fill="FFFFFF"/>
      <w:spacing w:before="4560" w:line="0" w:lineRule="atLeast"/>
    </w:pPr>
    <w:rPr>
      <w:sz w:val="23"/>
      <w:szCs w:val="23"/>
    </w:rPr>
  </w:style>
  <w:style w:type="paragraph" w:customStyle="1" w:styleId="121">
    <w:name w:val="Основной текст (12)"/>
    <w:basedOn w:val="a"/>
    <w:link w:val="120"/>
    <w:rsid w:val="005676C7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paragraph" w:customStyle="1" w:styleId="350">
    <w:name w:val="Основной текст (35)"/>
    <w:basedOn w:val="a"/>
    <w:link w:val="35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5676C7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41">
    <w:name w:val="Основной текст (14)"/>
    <w:basedOn w:val="a"/>
    <w:link w:val="140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44">
    <w:name w:val="Подпись к таблице (4)"/>
    <w:basedOn w:val="a"/>
    <w:link w:val="43"/>
    <w:rsid w:val="005676C7"/>
    <w:pPr>
      <w:shd w:val="clear" w:color="auto" w:fill="FFFFFF"/>
      <w:spacing w:line="0" w:lineRule="atLeast"/>
    </w:pPr>
    <w:rPr>
      <w:w w:val="150"/>
      <w:sz w:val="15"/>
      <w:szCs w:val="15"/>
    </w:rPr>
  </w:style>
  <w:style w:type="paragraph" w:customStyle="1" w:styleId="af9">
    <w:name w:val="Колонтитул"/>
    <w:basedOn w:val="a"/>
    <w:link w:val="af8"/>
    <w:rsid w:val="005676C7"/>
    <w:pPr>
      <w:shd w:val="clear" w:color="auto" w:fill="FFFFFF"/>
    </w:pPr>
  </w:style>
  <w:style w:type="paragraph" w:customStyle="1" w:styleId="123">
    <w:name w:val="Заголовок №1 (2)"/>
    <w:basedOn w:val="a"/>
    <w:link w:val="122"/>
    <w:rsid w:val="005676C7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paragraph" w:customStyle="1" w:styleId="230">
    <w:name w:val="Основной текст (23)"/>
    <w:basedOn w:val="a"/>
    <w:link w:val="23"/>
    <w:rsid w:val="005676C7"/>
    <w:pPr>
      <w:shd w:val="clear" w:color="auto" w:fill="FFFFFF"/>
      <w:spacing w:before="60" w:after="300" w:line="0" w:lineRule="atLeast"/>
    </w:pPr>
    <w:rPr>
      <w:sz w:val="17"/>
      <w:szCs w:val="17"/>
    </w:rPr>
  </w:style>
  <w:style w:type="paragraph" w:customStyle="1" w:styleId="32">
    <w:name w:val="Подпись к таблице (3)"/>
    <w:basedOn w:val="a"/>
    <w:link w:val="31"/>
    <w:rsid w:val="005676C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paragraph" w:customStyle="1" w:styleId="103">
    <w:name w:val="Подпись к таблице (10)"/>
    <w:basedOn w:val="a"/>
    <w:link w:val="102"/>
    <w:rsid w:val="005676C7"/>
    <w:pPr>
      <w:shd w:val="clear" w:color="auto" w:fill="FFFFFF"/>
      <w:spacing w:line="240" w:lineRule="exact"/>
    </w:pPr>
  </w:style>
  <w:style w:type="paragraph" w:customStyle="1" w:styleId="afc">
    <w:name w:val="Подпись к таблице"/>
    <w:basedOn w:val="a"/>
    <w:link w:val="afb"/>
    <w:rsid w:val="005676C7"/>
    <w:pPr>
      <w:shd w:val="clear" w:color="auto" w:fill="FFFFFF"/>
      <w:spacing w:line="240" w:lineRule="exact"/>
    </w:pPr>
  </w:style>
  <w:style w:type="paragraph" w:customStyle="1" w:styleId="90">
    <w:name w:val="Основной текст (9)"/>
    <w:basedOn w:val="a"/>
    <w:link w:val="9"/>
    <w:rsid w:val="005676C7"/>
    <w:pPr>
      <w:shd w:val="clear" w:color="auto" w:fill="FFFFFF"/>
      <w:spacing w:before="780" w:after="60" w:line="0" w:lineRule="atLeast"/>
    </w:pPr>
    <w:rPr>
      <w:sz w:val="23"/>
      <w:szCs w:val="23"/>
    </w:rPr>
  </w:style>
  <w:style w:type="paragraph" w:customStyle="1" w:styleId="70">
    <w:name w:val="Подпись к таблице (7)"/>
    <w:basedOn w:val="a"/>
    <w:link w:val="7"/>
    <w:rsid w:val="005676C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50">
    <w:name w:val="Основной текст (25)"/>
    <w:basedOn w:val="a"/>
    <w:link w:val="25"/>
    <w:rsid w:val="005676C7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240">
    <w:name w:val="Основной текст (24)"/>
    <w:basedOn w:val="a"/>
    <w:link w:val="24"/>
    <w:rsid w:val="005676C7"/>
    <w:pPr>
      <w:shd w:val="clear" w:color="auto" w:fill="FFFFFF"/>
      <w:spacing w:before="300" w:line="0" w:lineRule="atLeast"/>
    </w:pPr>
  </w:style>
  <w:style w:type="paragraph" w:customStyle="1" w:styleId="411">
    <w:name w:val="Основной текст (41)"/>
    <w:basedOn w:val="a"/>
    <w:link w:val="410"/>
    <w:rsid w:val="005676C7"/>
    <w:pPr>
      <w:shd w:val="clear" w:color="auto" w:fill="FFFFFF"/>
      <w:spacing w:line="240" w:lineRule="exact"/>
    </w:pPr>
  </w:style>
  <w:style w:type="paragraph" w:customStyle="1" w:styleId="280">
    <w:name w:val="Основной текст (28)"/>
    <w:basedOn w:val="a"/>
    <w:link w:val="28"/>
    <w:rsid w:val="005676C7"/>
    <w:pPr>
      <w:shd w:val="clear" w:color="auto" w:fill="FFFFFF"/>
      <w:spacing w:before="60" w:after="300" w:line="0" w:lineRule="atLeast"/>
    </w:pPr>
    <w:rPr>
      <w:sz w:val="19"/>
      <w:szCs w:val="19"/>
    </w:rPr>
  </w:style>
  <w:style w:type="paragraph" w:customStyle="1" w:styleId="ConsNonformat">
    <w:name w:val="Con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1">
    <w:name w:val="xl101"/>
    <w:basedOn w:val="a"/>
    <w:rsid w:val="0056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character" w:customStyle="1" w:styleId="a4">
    <w:name w:val="Название Знак"/>
    <w:link w:val="a3"/>
    <w:uiPriority w:val="10"/>
    <w:rsid w:val="005676C7"/>
    <w:rPr>
      <w:rFonts w:ascii="Bookman Old Style" w:hAnsi="Bookman Old Style"/>
      <w:b/>
      <w:sz w:val="32"/>
    </w:rPr>
  </w:style>
  <w:style w:type="character" w:customStyle="1" w:styleId="20">
    <w:name w:val="Заголовок 2 Знак"/>
    <w:link w:val="2"/>
    <w:uiPriority w:val="9"/>
    <w:rsid w:val="005676C7"/>
    <w:rPr>
      <w:rFonts w:ascii="Bookman Old Style" w:hAnsi="Bookman Old Style"/>
      <w:b/>
      <w:sz w:val="15"/>
    </w:rPr>
  </w:style>
  <w:style w:type="paragraph" w:customStyle="1" w:styleId="36">
    <w:name w:val="Основной текст3"/>
    <w:basedOn w:val="a"/>
    <w:rsid w:val="005676C7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styleId="afe">
    <w:name w:val="Normal (Web)"/>
    <w:basedOn w:val="a"/>
    <w:rsid w:val="005676C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5676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76C7"/>
    <w:rPr>
      <w:b/>
    </w:rPr>
  </w:style>
  <w:style w:type="character" w:customStyle="1" w:styleId="a6">
    <w:name w:val="Верхний колонтитул Знак"/>
    <w:basedOn w:val="a0"/>
    <w:link w:val="a5"/>
    <w:rsid w:val="005676C7"/>
  </w:style>
  <w:style w:type="paragraph" w:customStyle="1" w:styleId="aff">
    <w:name w:val="Знак Знак Знак"/>
    <w:basedOn w:val="a"/>
    <w:rsid w:val="005676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5676C7"/>
    <w:pPr>
      <w:ind w:left="708"/>
    </w:pPr>
    <w:rPr>
      <w:sz w:val="24"/>
      <w:szCs w:val="24"/>
    </w:rPr>
  </w:style>
  <w:style w:type="paragraph" w:styleId="aff0">
    <w:name w:val="Body Text"/>
    <w:basedOn w:val="a"/>
    <w:link w:val="aff1"/>
    <w:uiPriority w:val="99"/>
    <w:rsid w:val="008F1C5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8F1C5F"/>
  </w:style>
  <w:style w:type="paragraph" w:styleId="aff2">
    <w:name w:val="Balloon Text"/>
    <w:basedOn w:val="a"/>
    <w:link w:val="aff3"/>
    <w:rsid w:val="001049E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10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DC98-E37D-4E34-9001-CB25636E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19</Pages>
  <Words>3717</Words>
  <Characters>26314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678188, Республика Саха (Якутия), Мирнинский район, г</vt:lpstr>
    </vt:vector>
  </TitlesOfParts>
  <Company/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678188, Республика Саха (Якутия), Мирнинский район, г</dc:title>
  <dc:creator>mmm</dc:creator>
  <cp:lastModifiedBy>new</cp:lastModifiedBy>
  <cp:revision>57</cp:revision>
  <cp:lastPrinted>2021-10-01T01:37:00Z</cp:lastPrinted>
  <dcterms:created xsi:type="dcterms:W3CDTF">2021-09-01T11:14:00Z</dcterms:created>
  <dcterms:modified xsi:type="dcterms:W3CDTF">2021-10-01T01:40:00Z</dcterms:modified>
</cp:coreProperties>
</file>