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82432" w14:textId="77777777" w:rsidR="006C3608" w:rsidRPr="0093401E" w:rsidRDefault="008A77B0" w:rsidP="008A77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УВЕДОМЛЕНИЕ О НАЧАЛЕ ПУБЛИЧНЫХ СЛУШАНИЙ</w:t>
      </w:r>
    </w:p>
    <w:p w14:paraId="6DC14A48" w14:textId="77777777" w:rsidR="00BF1152" w:rsidRPr="0093401E" w:rsidRDefault="00BF1152" w:rsidP="008A77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14:paraId="34EAAFF7" w14:textId="6FD87011" w:rsidR="00743C4C" w:rsidRPr="0093401E" w:rsidRDefault="00A2007D" w:rsidP="005E69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В целях реализации </w:t>
      </w:r>
      <w:r w:rsidR="00CF15F2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прав граждан на участие в обсуждении проектов муниципальных нормативных правовых актов</w:t>
      </w:r>
      <w:r w:rsidR="00AD09A4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муниципального образования</w:t>
      </w:r>
      <w:r w:rsidR="008C226A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, </w:t>
      </w:r>
      <w:r w:rsidR="005E6935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на основании 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постановления от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04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.0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8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.202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6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№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261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«О принятии решения о подготовке проекта внесения изменений в Правила землепользования и застройки </w:t>
      </w:r>
      <w:bookmarkStart w:id="0" w:name="_Hlk198291474"/>
      <w:r w:rsidR="00743C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городского поселения «Город Удачный» муниципального района «Мирнинский район» 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Республики Саха (Якутия)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и проведении публичных слушаний по данному проекту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»</w:t>
      </w:r>
      <w:bookmarkEnd w:id="0"/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, </w:t>
      </w:r>
      <w:r w:rsidR="00743C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обращение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АК «АЛРОСА» (ПАО)</w:t>
      </w:r>
      <w:r w:rsidR="00743C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:</w:t>
      </w:r>
    </w:p>
    <w:p w14:paraId="1167F3DD" w14:textId="28440CB4" w:rsidR="009C3F4C" w:rsidRPr="0093401E" w:rsidRDefault="008A77B0" w:rsidP="005E69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Наименование </w:t>
      </w:r>
      <w:r w:rsidR="00761BAB"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проекта:</w:t>
      </w:r>
      <w:r w:rsidR="00761BAB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  <w:r w:rsidR="009C3F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«</w:t>
      </w:r>
      <w:r w:rsidR="005E6935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О проведении публичных слушаний по 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проекту о внесении изменений в Правила землепользования и застройки </w:t>
      </w:r>
      <w:bookmarkStart w:id="1" w:name="_Hlk198560609"/>
      <w:r w:rsidR="00743C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городского поселения «Город Удачный» муниципального района «Мирнинский район»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Республики Саха (Якутия)»</w:t>
      </w:r>
      <w:bookmarkEnd w:id="1"/>
      <w:r w:rsidR="002F088E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.</w:t>
      </w:r>
    </w:p>
    <w:p w14:paraId="5C032460" w14:textId="05EECF26" w:rsidR="008F42DE" w:rsidRPr="0093401E" w:rsidRDefault="008C226A" w:rsidP="008A77B0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A35" w:themeColor="text2" w:themeShade="80"/>
        </w:rPr>
      </w:pPr>
      <w:r w:rsidRPr="0093401E">
        <w:rPr>
          <w:b/>
          <w:color w:val="222A35" w:themeColor="text2" w:themeShade="80"/>
        </w:rPr>
        <w:t>Организатор публичных слушаний:</w:t>
      </w:r>
      <w:r w:rsidRPr="0093401E">
        <w:rPr>
          <w:color w:val="222A35" w:themeColor="text2" w:themeShade="80"/>
        </w:rPr>
        <w:t xml:space="preserve"> Администрация </w:t>
      </w:r>
      <w:r w:rsidR="002F088E" w:rsidRPr="0093401E">
        <w:rPr>
          <w:color w:val="222A35" w:themeColor="text2" w:themeShade="80"/>
        </w:rPr>
        <w:t>городского поселения</w:t>
      </w:r>
      <w:r w:rsidR="009C3F4C" w:rsidRPr="0093401E">
        <w:rPr>
          <w:color w:val="222A35" w:themeColor="text2" w:themeShade="80"/>
        </w:rPr>
        <w:t xml:space="preserve"> «Город Удачный» </w:t>
      </w:r>
      <w:r w:rsidR="002F088E" w:rsidRPr="0093401E">
        <w:rPr>
          <w:color w:val="222A35" w:themeColor="text2" w:themeShade="80"/>
        </w:rPr>
        <w:t>муниципального района «</w:t>
      </w:r>
      <w:r w:rsidR="009C3F4C" w:rsidRPr="0093401E">
        <w:rPr>
          <w:color w:val="222A35" w:themeColor="text2" w:themeShade="80"/>
        </w:rPr>
        <w:t>Мирнинск</w:t>
      </w:r>
      <w:r w:rsidR="002F088E" w:rsidRPr="0093401E">
        <w:rPr>
          <w:color w:val="222A35" w:themeColor="text2" w:themeShade="80"/>
        </w:rPr>
        <w:t>ий</w:t>
      </w:r>
      <w:r w:rsidR="009C3F4C" w:rsidRPr="0093401E">
        <w:rPr>
          <w:color w:val="222A35" w:themeColor="text2" w:themeShade="80"/>
        </w:rPr>
        <w:t xml:space="preserve"> район</w:t>
      </w:r>
      <w:r w:rsidR="002F088E" w:rsidRPr="0093401E">
        <w:rPr>
          <w:color w:val="222A35" w:themeColor="text2" w:themeShade="80"/>
        </w:rPr>
        <w:t>»</w:t>
      </w:r>
      <w:r w:rsidR="009C3F4C" w:rsidRPr="0093401E">
        <w:rPr>
          <w:color w:val="222A35" w:themeColor="text2" w:themeShade="80"/>
        </w:rPr>
        <w:t xml:space="preserve"> Республики Саха (Якутия)».</w:t>
      </w:r>
    </w:p>
    <w:p w14:paraId="7F974E76" w14:textId="77777777" w:rsidR="00761BAB" w:rsidRPr="0093401E" w:rsidRDefault="00AF4ED1" w:rsidP="008A77B0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A35" w:themeColor="text2" w:themeShade="80"/>
        </w:rPr>
      </w:pPr>
      <w:r w:rsidRPr="0093401E">
        <w:rPr>
          <w:b/>
          <w:color w:val="222A35" w:themeColor="text2" w:themeShade="80"/>
        </w:rPr>
        <w:t xml:space="preserve">Место </w:t>
      </w:r>
      <w:r w:rsidR="008F42DE" w:rsidRPr="0093401E">
        <w:rPr>
          <w:b/>
          <w:color w:val="222A35" w:themeColor="text2" w:themeShade="80"/>
        </w:rPr>
        <w:t>нахождения</w:t>
      </w:r>
      <w:r w:rsidR="00AD09A4" w:rsidRPr="0093401E">
        <w:rPr>
          <w:b/>
          <w:color w:val="222A35" w:themeColor="text2" w:themeShade="80"/>
        </w:rPr>
        <w:t xml:space="preserve"> организатора</w:t>
      </w:r>
      <w:r w:rsidR="008F42DE" w:rsidRPr="0093401E">
        <w:rPr>
          <w:color w:val="222A35" w:themeColor="text2" w:themeShade="80"/>
        </w:rPr>
        <w:t xml:space="preserve">: </w:t>
      </w:r>
      <w:r w:rsidR="009C3F4C" w:rsidRPr="0093401E">
        <w:rPr>
          <w:color w:val="222A35" w:themeColor="text2" w:themeShade="80"/>
        </w:rPr>
        <w:t>Республика Саха (Якутия), Мирнинский район, г. Удачный, Центральная площадь 1</w:t>
      </w:r>
      <w:r w:rsidR="008A77B0" w:rsidRPr="0093401E">
        <w:rPr>
          <w:color w:val="222A35" w:themeColor="text2" w:themeShade="80"/>
        </w:rPr>
        <w:t>.</w:t>
      </w:r>
    </w:p>
    <w:p w14:paraId="6AAA1208" w14:textId="349DE308" w:rsidR="009C3F4C" w:rsidRPr="0093401E" w:rsidRDefault="008A77B0" w:rsidP="008A77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</w:pPr>
      <w:r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Представитель о</w:t>
      </w:r>
      <w:r w:rsidR="008F42DE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рганизатора</w:t>
      </w:r>
      <w:r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 публичных слушаний</w:t>
      </w:r>
      <w:r w:rsidR="008F42DE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, являющийся </w:t>
      </w:r>
      <w:r w:rsidR="00AF4ED1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непосредственным разработчиком </w:t>
      </w:r>
      <w:r w:rsidR="008F42DE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проекта: </w:t>
      </w:r>
      <w:r w:rsidR="006C3608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ведущий специалист</w:t>
      </w:r>
      <w:r w:rsidR="009C3F4C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</w:t>
      </w:r>
      <w:r w:rsidR="005E6935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по земельным отношениям </w:t>
      </w:r>
      <w:r w:rsidR="006C3608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Гайфутдинова А.Т</w:t>
      </w:r>
      <w:r w:rsidR="005E6935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.</w:t>
      </w:r>
      <w:r w:rsidR="009C3F4C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, контактный телефон </w:t>
      </w:r>
      <w:r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8(41136) </w:t>
      </w:r>
      <w:r w:rsidR="009C3F4C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5-</w:t>
      </w:r>
      <w:r w:rsidR="005E6935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11-12 доб. 10</w:t>
      </w:r>
      <w:r w:rsidR="006C3608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5</w:t>
      </w:r>
    </w:p>
    <w:p w14:paraId="19829ED7" w14:textId="0DC8A9D2" w:rsidR="009C3F4C" w:rsidRPr="0093401E" w:rsidRDefault="00942BF9" w:rsidP="008A77B0">
      <w:pPr>
        <w:tabs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Style w:val="a5"/>
          <w:rFonts w:ascii="Times New Roman" w:hAnsi="Times New Roman" w:cs="Times New Roman"/>
          <w:color w:val="222A35" w:themeColor="text2" w:themeShade="80"/>
          <w:sz w:val="24"/>
          <w:szCs w:val="24"/>
          <w:u w:val="none"/>
        </w:rPr>
        <w:t xml:space="preserve"> </w:t>
      </w:r>
      <w:r w:rsidR="008F42DE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Дата проведения публичных слушаний:</w:t>
      </w:r>
      <w:r w:rsidR="008F42DE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13</w:t>
      </w:r>
      <w:r w:rsidR="005E6935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августа</w:t>
      </w:r>
      <w:r w:rsidR="005E6935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202</w:t>
      </w:r>
      <w:r w:rsidR="00743C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6</w:t>
      </w:r>
      <w:r w:rsidR="005E6935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г. в 1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7</w:t>
      </w:r>
      <w:r w:rsidR="009C3F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часов </w:t>
      </w:r>
      <w:r w:rsidR="006C3608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0</w:t>
      </w:r>
      <w:r w:rsidR="009C3F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0 минут</w:t>
      </w:r>
      <w:r w:rsidR="008A77B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.</w:t>
      </w:r>
    </w:p>
    <w:p w14:paraId="43146117" w14:textId="7902E6F4" w:rsidR="00942BF9" w:rsidRPr="0093401E" w:rsidRDefault="008A77B0" w:rsidP="008A77B0">
      <w:pPr>
        <w:pStyle w:val="a4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</w:t>
      </w:r>
      <w:r w:rsidR="009C3F4C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Дата размещения </w:t>
      </w:r>
      <w:r w:rsidR="00942BF9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проекта:</w:t>
      </w:r>
      <w:r w:rsidR="009C3F4C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</w:t>
      </w:r>
      <w:r w:rsidR="00743C4C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0</w:t>
      </w:r>
      <w:r w:rsidR="00A44CA1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5</w:t>
      </w:r>
      <w:r w:rsidR="00CA1ED0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</w:t>
      </w:r>
      <w:r w:rsidR="00A44CA1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августа</w:t>
      </w:r>
      <w:r w:rsidR="00942BF9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202</w:t>
      </w:r>
      <w:r w:rsidR="00743C4C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6</w:t>
      </w:r>
      <w:r w:rsidR="00942BF9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года.</w:t>
      </w:r>
    </w:p>
    <w:p w14:paraId="7FDD9807" w14:textId="171F3A99" w:rsidR="009C3F4C" w:rsidRPr="0093401E" w:rsidRDefault="00942BF9" w:rsidP="008A77B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Место размещения проекта</w:t>
      </w:r>
      <w:r w:rsidR="00180945"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 и экспозиции</w:t>
      </w:r>
      <w:r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:</w:t>
      </w:r>
      <w:r w:rsidR="009C3F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  <w:r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официальный сайт муниципального образования </w:t>
      </w:r>
      <w:r w:rsidR="0099300B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«Г</w:t>
      </w:r>
      <w:r w:rsidR="009C3F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ород Удачный» </w:t>
      </w:r>
      <w:hyperlink r:id="rId5" w:history="1">
        <w:r w:rsidR="006C3608" w:rsidRPr="0093401E">
          <w:rPr>
            <w:rStyle w:val="a5"/>
            <w:rFonts w:ascii="Times New Roman" w:hAnsi="Times New Roman" w:cs="Times New Roman"/>
            <w:color w:val="222A35" w:themeColor="text2" w:themeShade="80"/>
            <w:sz w:val="24"/>
            <w:szCs w:val="24"/>
          </w:rPr>
          <w:t>https://мо-город-удачный.рф/?cat=25</w:t>
        </w:r>
      </w:hyperlink>
      <w:r w:rsidR="00180945" w:rsidRPr="0093401E">
        <w:t xml:space="preserve"> </w:t>
      </w:r>
      <w:r w:rsidR="00180945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раздел «Публичные слушания».</w:t>
      </w:r>
    </w:p>
    <w:p w14:paraId="558649C4" w14:textId="0E5E91C2" w:rsidR="00180945" w:rsidRPr="0093401E" w:rsidRDefault="00180945" w:rsidP="00180945">
      <w:pPr>
        <w:ind w:firstLine="709"/>
        <w:jc w:val="both"/>
        <w:rPr>
          <w:rFonts w:ascii="Times New Roman" w:hAnsi="Times New Roman" w:cs="Times New Roman"/>
          <w:b/>
          <w:bCs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b/>
          <w:bCs/>
          <w:color w:val="222A35" w:themeColor="text2" w:themeShade="80"/>
          <w:sz w:val="24"/>
          <w:szCs w:val="24"/>
        </w:rPr>
        <w:t xml:space="preserve">Места размещения проекта и экспозиции в здании администрации ГП «Город Удачный»: </w:t>
      </w:r>
    </w:p>
    <w:p w14:paraId="1BC8C0AB" w14:textId="77777777" w:rsidR="00180945" w:rsidRPr="0093401E" w:rsidRDefault="00180945" w:rsidP="0084534D">
      <w:pPr>
        <w:ind w:firstLine="709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1) информационный стенд для обнародования нормативно-правовых актов (1 этаж);</w:t>
      </w:r>
    </w:p>
    <w:p w14:paraId="3C1D798B" w14:textId="7F941923" w:rsidR="00180945" w:rsidRPr="0093401E" w:rsidRDefault="00180945" w:rsidP="0084534D">
      <w:pPr>
        <w:ind w:firstLine="709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2) отдел по имущественным и земельным отношениям (кабинет 4).</w:t>
      </w:r>
    </w:p>
    <w:p w14:paraId="360DE173" w14:textId="66278B72" w:rsidR="005E6935" w:rsidRPr="0093401E" w:rsidRDefault="008A77B0" w:rsidP="008A77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Срок </w:t>
      </w:r>
      <w:r w:rsidR="0073365A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и порядок </w:t>
      </w:r>
      <w:r w:rsidR="00AD09A4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сбора </w:t>
      </w:r>
      <w:r w:rsidR="008F42DE"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предложений и замечаний</w:t>
      </w:r>
      <w:r w:rsidR="00180945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по прилагаемой форме</w:t>
      </w:r>
      <w:r w:rsidR="00942BF9" w:rsidRPr="0093401E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:</w:t>
      </w:r>
      <w:r w:rsidR="00CA1ED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с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05</w:t>
      </w:r>
      <w:r w:rsidR="002F088E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августа</w:t>
      </w:r>
      <w:r w:rsidR="005E6935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  <w:r w:rsidR="00CA1ED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до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12</w:t>
      </w:r>
      <w:r w:rsidR="00CA1ED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августа</w:t>
      </w:r>
      <w:r w:rsidR="00CA1ED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202</w:t>
      </w:r>
      <w:r w:rsidR="00743C4C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6</w:t>
      </w:r>
      <w:r w:rsidR="00CA1ED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г.</w:t>
      </w:r>
      <w:r w:rsidR="002F088E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, по адресу: г. Удачный, Центральная площадь 1, в рабочие дни, кроме пятницы, с 8-30 до 18-00 часов (перерыв с 12-30 до 14-00 часов), а также по адресу электронной почты – adm.udachny@mail.ru  и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uaig@adm-mirny.ru по </w:t>
      </w:r>
      <w:r w:rsidR="002F088E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телефону: 8(41136) 5-11-12 доб. 105</w:t>
      </w:r>
      <w:r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.</w:t>
      </w:r>
      <w:r w:rsidR="00CE27B4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ab/>
      </w:r>
    </w:p>
    <w:p w14:paraId="4D8ED9A9" w14:textId="2C31443B" w:rsidR="008A77B0" w:rsidRPr="0093401E" w:rsidRDefault="002F088E" w:rsidP="008A77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lastRenderedPageBreak/>
        <w:t xml:space="preserve">Почтовый адрес: </w:t>
      </w:r>
      <w:r w:rsidRPr="0093401E">
        <w:rPr>
          <w:rFonts w:ascii="Times New Roman" w:hAnsi="Times New Roman" w:cs="Times New Roman"/>
          <w:bCs/>
          <w:color w:val="222A35" w:themeColor="text2" w:themeShade="80"/>
          <w:sz w:val="24"/>
          <w:szCs w:val="24"/>
        </w:rPr>
        <w:t xml:space="preserve">678188 Республика Саха (Якутия) Мирнинский район </w:t>
      </w:r>
      <w:r w:rsidR="008A77B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г. Удачный, Центральная площадь 1</w:t>
      </w:r>
      <w:r w:rsidR="00CE27B4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</w:t>
      </w:r>
    </w:p>
    <w:p w14:paraId="7C40FCE9" w14:textId="14F417F5" w:rsidR="008F42DE" w:rsidRPr="0093401E" w:rsidRDefault="00CE27B4" w:rsidP="008A77B0">
      <w:pPr>
        <w:tabs>
          <w:tab w:val="left" w:pos="567"/>
          <w:tab w:val="left" w:pos="993"/>
        </w:tabs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Э</w:t>
      </w:r>
      <w:r w:rsidR="00942BF9" w:rsidRPr="0093401E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лектронные адреса:</w:t>
      </w:r>
      <w:r w:rsidR="00942BF9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  <w:hyperlink r:id="rId6" w:history="1">
        <w:r w:rsidR="008A77B0" w:rsidRPr="0093401E">
          <w:rPr>
            <w:rStyle w:val="a5"/>
            <w:rFonts w:ascii="Times New Roman" w:hAnsi="Times New Roman" w:cs="Times New Roman"/>
            <w:color w:val="222A35" w:themeColor="text2" w:themeShade="80"/>
            <w:sz w:val="24"/>
            <w:szCs w:val="24"/>
          </w:rPr>
          <w:t>adm.udachny@mail.ru</w:t>
        </w:r>
      </w:hyperlink>
      <w:r w:rsidR="008A77B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,  </w:t>
      </w:r>
      <w:hyperlink r:id="rId7" w:history="1">
        <w:r w:rsidR="006C3608" w:rsidRPr="0093401E">
          <w:rPr>
            <w:rStyle w:val="a5"/>
            <w:rFonts w:ascii="Times New Roman" w:hAnsi="Times New Roman" w:cs="Times New Roman"/>
            <w:color w:val="222A35" w:themeColor="text2" w:themeShade="80"/>
            <w:sz w:val="24"/>
            <w:szCs w:val="24"/>
            <w:lang w:val="en-US"/>
          </w:rPr>
          <w:t>im</w:t>
        </w:r>
        <w:r w:rsidR="006C3608" w:rsidRPr="0093401E">
          <w:rPr>
            <w:rStyle w:val="a5"/>
            <w:rFonts w:ascii="Times New Roman" w:hAnsi="Times New Roman" w:cs="Times New Roman"/>
            <w:color w:val="222A35" w:themeColor="text2" w:themeShade="80"/>
            <w:sz w:val="24"/>
            <w:szCs w:val="24"/>
          </w:rPr>
          <w:t>.</w:t>
        </w:r>
        <w:r w:rsidR="006C3608" w:rsidRPr="0093401E">
          <w:rPr>
            <w:rStyle w:val="a5"/>
            <w:rFonts w:ascii="Times New Roman" w:hAnsi="Times New Roman" w:cs="Times New Roman"/>
            <w:color w:val="222A35" w:themeColor="text2" w:themeShade="80"/>
            <w:sz w:val="24"/>
            <w:szCs w:val="24"/>
            <w:lang w:val="en-US"/>
          </w:rPr>
          <w:t>adm</w:t>
        </w:r>
        <w:r w:rsidR="006C3608" w:rsidRPr="0093401E">
          <w:rPr>
            <w:rStyle w:val="a5"/>
            <w:rFonts w:ascii="Times New Roman" w:hAnsi="Times New Roman" w:cs="Times New Roman"/>
            <w:color w:val="222A35" w:themeColor="text2" w:themeShade="80"/>
            <w:sz w:val="24"/>
            <w:szCs w:val="24"/>
          </w:rPr>
          <w:t>@mail.ru</w:t>
        </w:r>
      </w:hyperlink>
      <w:r w:rsidR="00A44CA1" w:rsidRPr="0093401E">
        <w:t>,</w:t>
      </w:r>
      <w:r w:rsidR="008A77B0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  <w:r w:rsidR="00A44CA1" w:rsidRPr="0093401E">
        <w:rPr>
          <w:rFonts w:ascii="Times New Roman" w:hAnsi="Times New Roman" w:cs="Times New Roman"/>
          <w:color w:val="222A35" w:themeColor="text2" w:themeShade="80"/>
          <w:sz w:val="24"/>
          <w:szCs w:val="24"/>
          <w:u w:val="single"/>
        </w:rPr>
        <w:t>uaig@adm-mirny.ru</w:t>
      </w:r>
    </w:p>
    <w:p w14:paraId="3BB100AF" w14:textId="77777777" w:rsidR="00BC739E" w:rsidRPr="0093401E" w:rsidRDefault="00BC739E" w:rsidP="008A77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</w:pPr>
    </w:p>
    <w:p w14:paraId="097F4643" w14:textId="4E62B470" w:rsidR="00BC739E" w:rsidRPr="0093401E" w:rsidRDefault="00BC739E" w:rsidP="00936F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</w:pPr>
      <w:r w:rsidRPr="0093401E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Перечень информационных материалов к проекту:</w:t>
      </w:r>
    </w:p>
    <w:p w14:paraId="5485BB7D" w14:textId="1EAC819B" w:rsidR="00BC739E" w:rsidRPr="0093401E" w:rsidRDefault="00743C4C" w:rsidP="00936F6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  <w:r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Постановление от </w:t>
      </w:r>
      <w:r w:rsidR="00A44CA1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04</w:t>
      </w:r>
      <w:r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.0</w:t>
      </w:r>
      <w:r w:rsidR="00A44CA1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8</w:t>
      </w:r>
      <w:r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.2026 № </w:t>
      </w:r>
      <w:r w:rsidR="00A44CA1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261</w:t>
      </w:r>
      <w:r w:rsidR="00BC739E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;</w:t>
      </w:r>
    </w:p>
    <w:p w14:paraId="68B9BC2A" w14:textId="12989CE6" w:rsidR="00BC739E" w:rsidRPr="0093401E" w:rsidRDefault="00936F62" w:rsidP="00936F6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  <w:r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Проект внесения изменений в Правила землепользования и застройки городского поселения «Город Удачный» муниципального района «Мирнинский район» Республики Саха (Якутия), утвержденные решением городского Совета депутатов ГП «Город Удачный» от 29 октября 2025 г. № 32-2</w:t>
      </w:r>
      <w:r w:rsidR="00BC739E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;</w:t>
      </w:r>
    </w:p>
    <w:p w14:paraId="3348FC03" w14:textId="4F738AD5" w:rsidR="00BC739E" w:rsidRPr="0093401E" w:rsidRDefault="00BC739E" w:rsidP="00936F6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  <w:r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 </w:t>
      </w:r>
      <w:r w:rsidR="00743C4C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Обращение </w:t>
      </w:r>
      <w:r w:rsidR="00A44CA1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АК «АЛРОСА» (</w:t>
      </w:r>
      <w:r w:rsidR="00743C4C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ПАО</w:t>
      </w:r>
      <w:r w:rsidR="00A44CA1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)</w:t>
      </w:r>
      <w:r w:rsidR="00743C4C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 </w:t>
      </w:r>
      <w:r w:rsidR="00AD09A4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ab/>
      </w:r>
      <w:r w:rsidR="00AD09A4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ab/>
      </w:r>
      <w:r w:rsidR="00AD09A4" w:rsidRPr="0093401E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ab/>
      </w:r>
    </w:p>
    <w:p w14:paraId="1378CAB2" w14:textId="77777777" w:rsidR="00BC739E" w:rsidRPr="0093401E" w:rsidRDefault="00BC739E" w:rsidP="00936F6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</w:p>
    <w:p w14:paraId="52E6D865" w14:textId="346294F1" w:rsidR="00AD09A4" w:rsidRPr="0093401E" w:rsidRDefault="00AD09A4" w:rsidP="00BC739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</w:pPr>
      <w:bookmarkStart w:id="2" w:name="_GoBack"/>
      <w:bookmarkEnd w:id="2"/>
      <w:r w:rsidRPr="0093401E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Оргкомитет по проведению публичных слушаний</w:t>
      </w:r>
    </w:p>
    <w:p w14:paraId="7D088C81" w14:textId="77777777" w:rsidR="008F42DE" w:rsidRPr="0093401E" w:rsidRDefault="008F42DE" w:rsidP="008F42DE">
      <w:pPr>
        <w:pStyle w:val="a4"/>
        <w:tabs>
          <w:tab w:val="left" w:pos="993"/>
        </w:tabs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</w:p>
    <w:p w14:paraId="4C032DB2" w14:textId="77777777" w:rsidR="008F42DE" w:rsidRPr="0093401E" w:rsidRDefault="008F42DE" w:rsidP="008F42DE">
      <w:pPr>
        <w:pStyle w:val="a4"/>
        <w:tabs>
          <w:tab w:val="left" w:pos="993"/>
        </w:tabs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</w:p>
    <w:sectPr w:rsidR="008F42DE" w:rsidRPr="0093401E" w:rsidSect="005E693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96712"/>
    <w:multiLevelType w:val="hybridMultilevel"/>
    <w:tmpl w:val="F9F4905A"/>
    <w:lvl w:ilvl="0" w:tplc="CFB294C0">
      <w:start w:val="5"/>
      <w:numFmt w:val="decimal"/>
      <w:lvlText w:val="%1."/>
      <w:lvlJc w:val="left"/>
      <w:pPr>
        <w:ind w:left="93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E8C3F5B"/>
    <w:multiLevelType w:val="hybridMultilevel"/>
    <w:tmpl w:val="DD78EDCE"/>
    <w:lvl w:ilvl="0" w:tplc="B05646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6D349A8"/>
    <w:multiLevelType w:val="hybridMultilevel"/>
    <w:tmpl w:val="C222292E"/>
    <w:lvl w:ilvl="0" w:tplc="452044CC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27ECE"/>
    <w:multiLevelType w:val="hybridMultilevel"/>
    <w:tmpl w:val="7B9453B6"/>
    <w:lvl w:ilvl="0" w:tplc="4EE4CF8A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152"/>
    <w:rsid w:val="00141902"/>
    <w:rsid w:val="00145C53"/>
    <w:rsid w:val="00180945"/>
    <w:rsid w:val="00205E23"/>
    <w:rsid w:val="002C2708"/>
    <w:rsid w:val="002F088E"/>
    <w:rsid w:val="0030541D"/>
    <w:rsid w:val="00406087"/>
    <w:rsid w:val="00590066"/>
    <w:rsid w:val="005D01F4"/>
    <w:rsid w:val="005E26CC"/>
    <w:rsid w:val="005E6935"/>
    <w:rsid w:val="005F12E4"/>
    <w:rsid w:val="00636692"/>
    <w:rsid w:val="006501CD"/>
    <w:rsid w:val="006C3608"/>
    <w:rsid w:val="0073365A"/>
    <w:rsid w:val="00743C4C"/>
    <w:rsid w:val="00761BAB"/>
    <w:rsid w:val="0077239B"/>
    <w:rsid w:val="007D7597"/>
    <w:rsid w:val="0084534D"/>
    <w:rsid w:val="008A77B0"/>
    <w:rsid w:val="008C226A"/>
    <w:rsid w:val="008E0EEA"/>
    <w:rsid w:val="008F42DE"/>
    <w:rsid w:val="0092379A"/>
    <w:rsid w:val="0093401E"/>
    <w:rsid w:val="00936F62"/>
    <w:rsid w:val="00942BF9"/>
    <w:rsid w:val="0099300B"/>
    <w:rsid w:val="009C3F4C"/>
    <w:rsid w:val="00A2007D"/>
    <w:rsid w:val="00A44CA1"/>
    <w:rsid w:val="00AA0D5E"/>
    <w:rsid w:val="00AD09A4"/>
    <w:rsid w:val="00AF4ED1"/>
    <w:rsid w:val="00B96236"/>
    <w:rsid w:val="00BC739E"/>
    <w:rsid w:val="00BF1152"/>
    <w:rsid w:val="00C416C6"/>
    <w:rsid w:val="00CA1ED0"/>
    <w:rsid w:val="00CE27B4"/>
    <w:rsid w:val="00CE7CD0"/>
    <w:rsid w:val="00CF15F2"/>
    <w:rsid w:val="00D1513E"/>
    <w:rsid w:val="00D56784"/>
    <w:rsid w:val="00DE5A16"/>
    <w:rsid w:val="00F8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F975"/>
  <w15:docId w15:val="{56C50EFF-566F-4665-B7F9-570D958E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E23"/>
  </w:style>
  <w:style w:type="paragraph" w:styleId="1">
    <w:name w:val="heading 1"/>
    <w:basedOn w:val="a"/>
    <w:next w:val="a"/>
    <w:link w:val="10"/>
    <w:uiPriority w:val="9"/>
    <w:qFormat/>
    <w:rsid w:val="00590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1BAB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761BAB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305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541D"/>
  </w:style>
  <w:style w:type="character" w:customStyle="1" w:styleId="10">
    <w:name w:val="Заголовок 1 Знак"/>
    <w:basedOn w:val="a0"/>
    <w:link w:val="1"/>
    <w:uiPriority w:val="9"/>
    <w:rsid w:val="005900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92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379A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11"/>
    <w:locked/>
    <w:rsid w:val="008A77B0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8A77B0"/>
    <w:pPr>
      <w:widowControl w:val="0"/>
      <w:spacing w:after="0" w:line="240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styleId="ab">
    <w:name w:val="Unresolved Mention"/>
    <w:basedOn w:val="a0"/>
    <w:uiPriority w:val="99"/>
    <w:semiHidden/>
    <w:unhideWhenUsed/>
    <w:rsid w:val="006C3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m.ad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udachny@mail.ru" TargetMode="External"/><Relationship Id="rId5" Type="http://schemas.openxmlformats.org/officeDocument/2006/relationships/hyperlink" Target="https://&#1084;&#1086;-&#1075;&#1086;&#1088;&#1086;&#1076;-&#1091;&#1076;&#1072;&#1095;&#1085;&#1099;&#1081;.&#1088;&#1092;/?cat=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Людмила Юрьевна</dc:creator>
  <cp:keywords/>
  <dc:description/>
  <cp:lastModifiedBy>ОК</cp:lastModifiedBy>
  <cp:revision>14</cp:revision>
  <cp:lastPrinted>2024-02-13T08:02:00Z</cp:lastPrinted>
  <dcterms:created xsi:type="dcterms:W3CDTF">2024-10-04T01:35:00Z</dcterms:created>
  <dcterms:modified xsi:type="dcterms:W3CDTF">2026-08-05T06:27:00Z</dcterms:modified>
</cp:coreProperties>
</file>