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27D2E7EA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5A5C0D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BF7AA0">
        <w:rPr>
          <w:rFonts w:ascii="Times New Roman" w:hAnsi="Times New Roman" w:cs="Times New Roman"/>
          <w:b/>
          <w:sz w:val="24"/>
          <w:szCs w:val="20"/>
        </w:rPr>
        <w:t>1</w:t>
      </w:r>
      <w:r w:rsidR="005A5C0D">
        <w:rPr>
          <w:rFonts w:ascii="Times New Roman" w:hAnsi="Times New Roman" w:cs="Times New Roman"/>
          <w:b/>
          <w:sz w:val="24"/>
          <w:szCs w:val="20"/>
        </w:rPr>
        <w:t>1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42238919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BF7AA0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A5C0D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BF7AA0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5A5C0D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28FA6BEE" w:rsidR="00C9719C" w:rsidRPr="005818BB" w:rsidRDefault="005818BB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8BB">
              <w:rPr>
                <w:rFonts w:ascii="Times New Roman" w:hAnsi="Times New Roman" w:cs="Times New Roman"/>
                <w:b/>
                <w:szCs w:val="20"/>
              </w:rPr>
              <w:t>1656</w:t>
            </w:r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3E2145F0" w:rsidR="00BF05AC" w:rsidRPr="008E37A2" w:rsidRDefault="005A5C0D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131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243ADDE7" w:rsidR="006873D9" w:rsidRPr="00FB2C3B" w:rsidRDefault="00BF7AA0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</w:t>
            </w:r>
            <w:proofErr w:type="gramEnd"/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специализированное жильё</w:t>
            </w:r>
          </w:p>
        </w:tc>
        <w:tc>
          <w:tcPr>
            <w:tcW w:w="1300" w:type="dxa"/>
          </w:tcPr>
          <w:p w14:paraId="3FFFFE81" w14:textId="4F5EDC13" w:rsidR="006131CE" w:rsidRDefault="00BF7AA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4163A557" w:rsidR="004E5158" w:rsidRPr="00FB2C3B" w:rsidRDefault="00BF7AA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45AB113D" w:rsidR="004E5158" w:rsidRPr="00FB2C3B" w:rsidRDefault="005A5C0D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2E139C01" w:rsidR="004E5158" w:rsidRPr="00FB2C3B" w:rsidRDefault="00BF7AA0" w:rsidP="00BF7AA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0693ECA0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постановке на учет и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включению 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состав участников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подпрограммы «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Обеспечение жильем молодых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61624A47" w:rsidR="004E5158" w:rsidRPr="00FB2C3B" w:rsidRDefault="00EC79B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5A5C0D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53DC4D4D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нежилого) помещение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в нежилое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жилое) помещение</w:t>
            </w:r>
          </w:p>
        </w:tc>
        <w:tc>
          <w:tcPr>
            <w:tcW w:w="1300" w:type="dxa"/>
          </w:tcPr>
          <w:p w14:paraId="759C1DA5" w14:textId="5CAD0487" w:rsidR="004E5158" w:rsidRPr="00FB2C3B" w:rsidRDefault="005A5C0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469FB441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согласовании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создания места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(площадки) накопления твердых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коммунальных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3937CFDB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площадок) накопления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5DEDF5A1" w:rsidR="004E5158" w:rsidRPr="00FB2C3B" w:rsidRDefault="00BF7AA0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  <w:r w:rsidR="005A5C0D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4EEDA270" w:rsidR="004E5158" w:rsidRPr="005D7D8B" w:rsidRDefault="004A30E8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562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138DB6C8" w:rsidR="004E5158" w:rsidRPr="00AE7965" w:rsidRDefault="004A30E8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3FBA6BB9" w:rsidR="004E5158" w:rsidRPr="00AE7965" w:rsidRDefault="004A30E8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189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19EB7CBB" w:rsidR="004E5158" w:rsidRPr="0059634D" w:rsidRDefault="004A30E8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74897750" w:rsidR="004E5158" w:rsidRPr="00AE7965" w:rsidRDefault="004A30E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1F82532A" w:rsidR="004E5158" w:rsidRPr="00AE7965" w:rsidRDefault="004A30E8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7BDEB1CB" w:rsidR="004E5158" w:rsidRPr="00AE7965" w:rsidRDefault="004A30E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2508D7E8" w:rsidR="004E5158" w:rsidRPr="00AE7965" w:rsidRDefault="003F51C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  <w:r w:rsidR="004A30E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182A440F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F51C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0233A226" w:rsidR="004E5158" w:rsidRPr="00AE7965" w:rsidRDefault="004A30E8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65411FF0" w:rsidR="004E5158" w:rsidRPr="005D7D8B" w:rsidRDefault="001311C8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879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65C46A9F" w14:textId="159C34BD" w:rsidR="003E3246" w:rsidRPr="00E31F36" w:rsidRDefault="006F1117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22442651" w:rsidR="003E3246" w:rsidRPr="00E31F36" w:rsidRDefault="006F1117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bCs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51B931C2" w14:textId="3922E783" w:rsidR="003E3246" w:rsidRPr="00E31F36" w:rsidRDefault="00434F8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44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06B05F08" w:rsidR="00CC2AED" w:rsidRPr="00E31F36" w:rsidRDefault="001311C8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55123B7B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63887942" w:rsidR="00CC2AED" w:rsidRPr="00E31F36" w:rsidRDefault="001311C8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0EA3CC5D" w:rsidR="00CC2AED" w:rsidRDefault="00434F8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3535490F" w:rsidR="00CC2AED" w:rsidRPr="00AD201A" w:rsidRDefault="001311C8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95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7E5B1C7B" w:rsidR="00941C48" w:rsidRPr="00E31F36" w:rsidRDefault="00EC79B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6C0D5846" w:rsidR="00941C48" w:rsidRPr="00E31F36" w:rsidRDefault="001311C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46B944AA" w:rsidR="00941C48" w:rsidRPr="00E31F36" w:rsidRDefault="00EC79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35D24A50" w:rsidR="00941C48" w:rsidRDefault="006F1117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58954BAC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6C2507E5" w:rsidR="0017448F" w:rsidRDefault="006F111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42195CF1" w:rsidR="000721D3" w:rsidRPr="00E31F36" w:rsidRDefault="001311C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Заявления, направленные в </w:t>
            </w:r>
            <w:proofErr w:type="spellStart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УАиГ</w:t>
            </w:r>
            <w:proofErr w:type="spellEnd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04815833" w:rsidR="00811B7E" w:rsidRPr="00E31F36" w:rsidRDefault="001311C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A0362" w:rsidRPr="005A1C45" w14:paraId="2915647E" w14:textId="77777777" w:rsidTr="00897F26">
        <w:trPr>
          <w:trHeight w:val="329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280F50A1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1311C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4AF1B07C" w:rsidR="00EA0362" w:rsidRPr="00F97685" w:rsidRDefault="00BD42C1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120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53D0C4AC" w:rsidR="00EA0362" w:rsidRPr="00F97685" w:rsidRDefault="007271C7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BD42C1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5E93906D" w:rsidR="00EA0362" w:rsidRDefault="00BD42C1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71728897" w:rsidR="00D01016" w:rsidRDefault="007271C7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D42C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57013B69" w:rsidR="00EA0362" w:rsidRPr="009D28CA" w:rsidRDefault="00BD42C1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774853E8" w:rsidR="00EA0362" w:rsidRPr="0074765A" w:rsidRDefault="008551B9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93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0F0E30AB" w:rsidR="00EA0362" w:rsidRPr="00C10C50" w:rsidRDefault="007271C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441814B4" w:rsidR="00EA0362" w:rsidRPr="00C10C50" w:rsidRDefault="007271C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41C236FD" w:rsidR="00EA0362" w:rsidRPr="00C10C50" w:rsidRDefault="00315D4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4899F3E0" w:rsidR="00EA0362" w:rsidRPr="00C10C50" w:rsidRDefault="008551B9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01276A26" w:rsidR="00EA0362" w:rsidRPr="00337106" w:rsidRDefault="005818BB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8551B9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3D1E872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 w:rsidR="00EC79B9">
              <w:rPr>
                <w:rFonts w:ascii="Times New Roman" w:hAnsi="Times New Roman" w:cs="Times New Roman"/>
                <w:szCs w:val="20"/>
              </w:rPr>
              <w:t xml:space="preserve"> в размере 50 %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0B31D65A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551B9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C79B9" w:rsidRPr="005A1C45" w14:paraId="6C721F9A" w14:textId="77777777" w:rsidTr="00DD085A">
        <w:trPr>
          <w:jc w:val="center"/>
        </w:trPr>
        <w:tc>
          <w:tcPr>
            <w:tcW w:w="531" w:type="dxa"/>
          </w:tcPr>
          <w:p w14:paraId="257710C1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CA7236" w14:textId="1FC0D81A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>
              <w:rPr>
                <w:rFonts w:ascii="Times New Roman" w:hAnsi="Times New Roman" w:cs="Times New Roman"/>
                <w:szCs w:val="20"/>
              </w:rPr>
              <w:t xml:space="preserve"> в размере 100 %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688C6100" w14:textId="06A234BC" w:rsidR="00EC79B9" w:rsidRDefault="00434F84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C79B9" w:rsidRPr="005A1C45" w14:paraId="48993BF9" w14:textId="77777777" w:rsidTr="00DD085A">
        <w:trPr>
          <w:jc w:val="center"/>
        </w:trPr>
        <w:tc>
          <w:tcPr>
            <w:tcW w:w="531" w:type="dxa"/>
          </w:tcPr>
          <w:p w14:paraId="74D52D28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324C58" w14:textId="3228C214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 xml:space="preserve">О предоставлении льготы </w:t>
            </w:r>
            <w:r>
              <w:rPr>
                <w:rFonts w:ascii="Times New Roman" w:hAnsi="Times New Roman" w:cs="Times New Roman"/>
                <w:szCs w:val="20"/>
              </w:rPr>
              <w:t xml:space="preserve">в размере 99,9 % </w:t>
            </w:r>
            <w:r w:rsidRPr="00C4566F">
              <w:rPr>
                <w:rFonts w:ascii="Times New Roman" w:hAnsi="Times New Roman" w:cs="Times New Roman"/>
                <w:szCs w:val="20"/>
              </w:rPr>
              <w:t>по арендным платежам земельного участка</w:t>
            </w:r>
          </w:p>
        </w:tc>
        <w:tc>
          <w:tcPr>
            <w:tcW w:w="1300" w:type="dxa"/>
          </w:tcPr>
          <w:p w14:paraId="71A7ACB3" w14:textId="5FC546D9" w:rsidR="00EC79B9" w:rsidRDefault="005818BB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C79B9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156004F6" w:rsidR="00EC79B9" w:rsidRPr="006F3709" w:rsidRDefault="005818BB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8551B9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C79B9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C79B9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43106562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551B9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55EC88E6" w:rsidR="006B5A09" w:rsidRPr="00A45B63" w:rsidRDefault="001D07D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8551B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ЖКХ  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 т.ч. благоустройства)</w:t>
            </w:r>
          </w:p>
        </w:tc>
        <w:tc>
          <w:tcPr>
            <w:tcW w:w="1843" w:type="dxa"/>
          </w:tcPr>
          <w:p w14:paraId="47104411" w14:textId="3373806A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D07D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61B66A1E" w:rsidR="006B5A09" w:rsidRPr="005A1C45" w:rsidRDefault="001D07D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0799ACD8" w:rsidR="00B564FB" w:rsidRDefault="00897F2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48C68093" w:rsidR="00F31A55" w:rsidRPr="005A1C45" w:rsidRDefault="001D07D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551B9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130C225E" w:rsidR="00DF0B27" w:rsidRDefault="008551B9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_</w:t>
      </w:r>
      <w:r w:rsidR="00DF0B27" w:rsidRPr="00860F33">
        <w:rPr>
          <w:rFonts w:ascii="Times New Roman" w:hAnsi="Times New Roman" w:cs="Times New Roman"/>
          <w:b/>
          <w:szCs w:val="20"/>
        </w:rPr>
        <w:t>_______</w:t>
      </w:r>
      <w:r w:rsidR="00DF0B27">
        <w:rPr>
          <w:rFonts w:ascii="Times New Roman" w:hAnsi="Times New Roman" w:cs="Times New Roman"/>
          <w:b/>
          <w:szCs w:val="20"/>
        </w:rPr>
        <w:t>_</w:t>
      </w:r>
      <w:r w:rsidR="00DF0B27" w:rsidRPr="00860F33">
        <w:rPr>
          <w:rFonts w:ascii="Times New Roman" w:hAnsi="Times New Roman" w:cs="Times New Roman"/>
          <w:b/>
          <w:szCs w:val="20"/>
        </w:rPr>
        <w:t>__</w:t>
      </w:r>
      <w:r w:rsidR="00DF0B27">
        <w:rPr>
          <w:rFonts w:ascii="Times New Roman" w:hAnsi="Times New Roman" w:cs="Times New Roman"/>
          <w:b/>
          <w:szCs w:val="20"/>
        </w:rPr>
        <w:t>_____</w:t>
      </w:r>
      <w:r w:rsidR="00DF0B27" w:rsidRPr="00860F33">
        <w:rPr>
          <w:rFonts w:ascii="Times New Roman" w:hAnsi="Times New Roman" w:cs="Times New Roman"/>
          <w:b/>
          <w:szCs w:val="20"/>
        </w:rPr>
        <w:t>_</w:t>
      </w:r>
      <w:r w:rsidR="00DF0B27">
        <w:rPr>
          <w:rFonts w:ascii="Times New Roman" w:hAnsi="Times New Roman" w:cs="Times New Roman"/>
          <w:b/>
          <w:szCs w:val="20"/>
        </w:rPr>
        <w:t xml:space="preserve">______ </w:t>
      </w:r>
      <w:r w:rsidR="001D07DC">
        <w:rPr>
          <w:rFonts w:ascii="Times New Roman" w:hAnsi="Times New Roman" w:cs="Times New Roman"/>
          <w:b/>
          <w:szCs w:val="20"/>
        </w:rPr>
        <w:t>Е.В. Логунова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263E62C2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D07DC">
        <w:rPr>
          <w:rFonts w:ascii="Times New Roman" w:hAnsi="Times New Roman" w:cs="Times New Roman"/>
          <w:b/>
          <w:szCs w:val="20"/>
        </w:rPr>
        <w:t>А.Т. Гайфутдинова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50EFC2AC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</w:t>
      </w:r>
      <w:r w:rsidR="001D07DC">
        <w:rPr>
          <w:rFonts w:ascii="Times New Roman" w:hAnsi="Times New Roman" w:cs="Times New Roman"/>
          <w:b/>
          <w:szCs w:val="20"/>
        </w:rPr>
        <w:t xml:space="preserve">Т.Ю. </w:t>
      </w:r>
      <w:proofErr w:type="spellStart"/>
      <w:r w:rsidR="001D07DC">
        <w:rPr>
          <w:rFonts w:ascii="Times New Roman" w:hAnsi="Times New Roman" w:cs="Times New Roman"/>
          <w:b/>
          <w:szCs w:val="20"/>
        </w:rPr>
        <w:t>Гаманюк</w:t>
      </w:r>
      <w:proofErr w:type="spellEnd"/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4FBCB5E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1D07DC">
        <w:rPr>
          <w:rFonts w:ascii="Times New Roman" w:hAnsi="Times New Roman" w:cs="Times New Roman"/>
          <w:b/>
          <w:szCs w:val="20"/>
        </w:rPr>
        <w:t>Е.В. Козик</w:t>
      </w:r>
      <w:r w:rsidR="00A6204A">
        <w:rPr>
          <w:rFonts w:ascii="Times New Roman" w:hAnsi="Times New Roman" w:cs="Times New Roman"/>
          <w:b/>
          <w:szCs w:val="20"/>
        </w:rPr>
        <w:t xml:space="preserve"> 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376D93ED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A635AC">
        <w:rPr>
          <w:rFonts w:ascii="Times New Roman" w:hAnsi="Times New Roman" w:cs="Times New Roman"/>
          <w:b/>
          <w:szCs w:val="20"/>
        </w:rPr>
        <w:t>Р.В. Вал</w:t>
      </w:r>
      <w:bookmarkStart w:id="0" w:name="_GoBack"/>
      <w:bookmarkEnd w:id="0"/>
      <w:r w:rsidR="00A635AC">
        <w:rPr>
          <w:rFonts w:ascii="Times New Roman" w:hAnsi="Times New Roman" w:cs="Times New Roman"/>
          <w:b/>
          <w:szCs w:val="20"/>
        </w:rPr>
        <w:t>юкас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11B2" w14:textId="77777777" w:rsidR="00E61968" w:rsidRDefault="00E61968" w:rsidP="00C10C50">
      <w:pPr>
        <w:spacing w:after="0" w:line="240" w:lineRule="auto"/>
      </w:pPr>
      <w:r>
        <w:separator/>
      </w:r>
    </w:p>
  </w:endnote>
  <w:endnote w:type="continuationSeparator" w:id="0">
    <w:p w14:paraId="0CCCEA3C" w14:textId="77777777" w:rsidR="00E61968" w:rsidRDefault="00E61968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F96F" w14:textId="77777777" w:rsidR="00E61968" w:rsidRDefault="00E61968" w:rsidP="00C10C50">
      <w:pPr>
        <w:spacing w:after="0" w:line="240" w:lineRule="auto"/>
      </w:pPr>
      <w:r>
        <w:separator/>
      </w:r>
    </w:p>
  </w:footnote>
  <w:footnote w:type="continuationSeparator" w:id="0">
    <w:p w14:paraId="5CE9E0EF" w14:textId="77777777" w:rsidR="00E61968" w:rsidRDefault="00E61968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029A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1C8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07D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668A6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5D42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1CC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4F84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0E8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18BB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5C0D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4F61"/>
    <w:rsid w:val="005E5381"/>
    <w:rsid w:val="005E5F16"/>
    <w:rsid w:val="005E6123"/>
    <w:rsid w:val="005E743F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117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1C7"/>
    <w:rsid w:val="00727F84"/>
    <w:rsid w:val="00730A01"/>
    <w:rsid w:val="007312D4"/>
    <w:rsid w:val="0073336F"/>
    <w:rsid w:val="0073362C"/>
    <w:rsid w:val="0073548D"/>
    <w:rsid w:val="007377D6"/>
    <w:rsid w:val="00740169"/>
    <w:rsid w:val="00741CB8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51B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97F26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0B5E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0D6B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04A"/>
    <w:rsid w:val="00A627A7"/>
    <w:rsid w:val="00A635AC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26D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03CD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D42C1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AA0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053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0B4B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E7DB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1968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3094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1CC6"/>
    <w:rsid w:val="00EC2678"/>
    <w:rsid w:val="00EC490D"/>
    <w:rsid w:val="00EC58CF"/>
    <w:rsid w:val="00EC79B9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1661-26D3-4112-8287-41322F6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7</cp:revision>
  <cp:lastPrinted>2023-12-08T06:43:00Z</cp:lastPrinted>
  <dcterms:created xsi:type="dcterms:W3CDTF">2023-12-08T06:30:00Z</dcterms:created>
  <dcterms:modified xsi:type="dcterms:W3CDTF">2023-12-08T06:43:00Z</dcterms:modified>
</cp:coreProperties>
</file>