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4A07" w14:textId="70CA2B8C" w:rsidR="00443601" w:rsidRDefault="00443601" w:rsidP="00443601">
      <w:pPr>
        <w:tabs>
          <w:tab w:val="left" w:pos="6969"/>
          <w:tab w:val="right" w:pos="9354"/>
        </w:tabs>
        <w:contextualSpacing/>
        <w:outlineLvl w:val="0"/>
      </w:pPr>
    </w:p>
    <w:p w14:paraId="495AC802" w14:textId="77777777" w:rsidR="00092AE4" w:rsidRPr="00695FC9" w:rsidRDefault="00092AE4" w:rsidP="00092AE4">
      <w:pPr>
        <w:tabs>
          <w:tab w:val="left" w:pos="6969"/>
          <w:tab w:val="right" w:pos="9354"/>
        </w:tabs>
        <w:contextualSpacing/>
        <w:jc w:val="right"/>
        <w:outlineLvl w:val="0"/>
      </w:pPr>
      <w:r w:rsidRPr="00695FC9">
        <w:t xml:space="preserve">Приложение </w:t>
      </w:r>
      <w:r w:rsidR="00E9464C">
        <w:t>№ 1</w:t>
      </w:r>
    </w:p>
    <w:p w14:paraId="3AB7C9EC" w14:textId="2EDDB7F2" w:rsidR="00092AE4" w:rsidRPr="00695FC9" w:rsidRDefault="00092AE4" w:rsidP="00092AE4">
      <w:pPr>
        <w:tabs>
          <w:tab w:val="left" w:pos="6969"/>
          <w:tab w:val="right" w:pos="9354"/>
        </w:tabs>
        <w:contextualSpacing/>
        <w:jc w:val="right"/>
        <w:outlineLvl w:val="0"/>
      </w:pPr>
      <w:r w:rsidRPr="00695FC9">
        <w:t xml:space="preserve">к </w:t>
      </w:r>
      <w:r w:rsidR="0029020B">
        <w:t>п</w:t>
      </w:r>
      <w:r w:rsidRPr="00695FC9">
        <w:t xml:space="preserve">остановлению </w:t>
      </w:r>
    </w:p>
    <w:p w14:paraId="61C82480" w14:textId="0E4E8C59" w:rsidR="00092AE4" w:rsidRPr="00695FC9" w:rsidRDefault="00092AE4" w:rsidP="006310EE">
      <w:pPr>
        <w:pStyle w:val="af4"/>
        <w:jc w:val="right"/>
      </w:pPr>
      <w:r w:rsidRPr="00695FC9">
        <w:t>от «</w:t>
      </w:r>
      <w:r w:rsidR="006310EE">
        <w:t>01</w:t>
      </w:r>
      <w:r w:rsidRPr="00695FC9">
        <w:t>»</w:t>
      </w:r>
      <w:r w:rsidR="006310EE">
        <w:t xml:space="preserve"> октября </w:t>
      </w:r>
      <w:r w:rsidRPr="00695FC9">
        <w:t>202</w:t>
      </w:r>
      <w:r w:rsidR="0029020B">
        <w:t>4</w:t>
      </w:r>
      <w:r w:rsidRPr="00695FC9">
        <w:t xml:space="preserve">г. № </w:t>
      </w:r>
      <w:r w:rsidR="006310EE">
        <w:t>787</w:t>
      </w:r>
    </w:p>
    <w:p w14:paraId="562D1FDC" w14:textId="77777777" w:rsidR="00E9464C" w:rsidRDefault="00E9464C" w:rsidP="00092AE4">
      <w:pPr>
        <w:spacing w:line="275" w:lineRule="exact"/>
        <w:jc w:val="center"/>
        <w:rPr>
          <w:b/>
          <w:bCs/>
          <w:szCs w:val="24"/>
        </w:rPr>
      </w:pPr>
    </w:p>
    <w:p w14:paraId="1C2C2134" w14:textId="77777777" w:rsidR="00092AE4" w:rsidRPr="00E9464C" w:rsidRDefault="00092AE4" w:rsidP="00092AE4">
      <w:pPr>
        <w:spacing w:line="275" w:lineRule="exact"/>
        <w:jc w:val="center"/>
        <w:rPr>
          <w:b/>
          <w:bCs/>
          <w:szCs w:val="24"/>
        </w:rPr>
      </w:pPr>
      <w:r w:rsidRPr="00E9464C">
        <w:rPr>
          <w:b/>
          <w:bCs/>
          <w:szCs w:val="24"/>
        </w:rPr>
        <w:t>Порядок</w:t>
      </w:r>
    </w:p>
    <w:p w14:paraId="6402790B" w14:textId="77777777" w:rsidR="00092AE4" w:rsidRPr="00E9464C" w:rsidRDefault="00092AE4" w:rsidP="00E9464C">
      <w:pPr>
        <w:pStyle w:val="a7"/>
        <w:tabs>
          <w:tab w:val="left" w:pos="9356"/>
        </w:tabs>
        <w:spacing w:line="244" w:lineRule="auto"/>
        <w:ind w:left="0" w:right="59"/>
        <w:jc w:val="center"/>
        <w:rPr>
          <w:b/>
          <w:bCs/>
          <w:szCs w:val="24"/>
        </w:rPr>
      </w:pPr>
      <w:r w:rsidRPr="00E9464C">
        <w:rPr>
          <w:b/>
          <w:bCs/>
          <w:szCs w:val="24"/>
        </w:rPr>
        <w:t xml:space="preserve">предоставления субсидий, в том числе грантов в форме субсидий, субъектам малого и среднего предпринимательства, а </w:t>
      </w:r>
      <w:r w:rsidR="00E9464C" w:rsidRPr="00E9464C">
        <w:rPr>
          <w:b/>
          <w:bCs/>
          <w:szCs w:val="24"/>
        </w:rPr>
        <w:t>также</w:t>
      </w:r>
      <w:r w:rsidRPr="00E9464C">
        <w:rPr>
          <w:b/>
          <w:bCs/>
          <w:szCs w:val="24"/>
        </w:rPr>
        <w:t xml:space="preserve"> физическим лицам, применяющим специальный налоговый режим «Налог на профессиональный доход»</w:t>
      </w:r>
      <w:r w:rsidR="00E9464C" w:rsidRPr="00E9464C">
        <w:rPr>
          <w:b/>
          <w:bCs/>
          <w:szCs w:val="24"/>
        </w:rPr>
        <w:t xml:space="preserve"> </w:t>
      </w:r>
      <w:r w:rsidRPr="00E9464C">
        <w:rPr>
          <w:b/>
          <w:bCs/>
          <w:szCs w:val="24"/>
        </w:rPr>
        <w:t xml:space="preserve">из бюджета </w:t>
      </w:r>
      <w:r w:rsidR="00E9464C" w:rsidRPr="00E9464C">
        <w:rPr>
          <w:b/>
          <w:bCs/>
          <w:szCs w:val="24"/>
        </w:rPr>
        <w:t>МО «Город Удачный»</w:t>
      </w:r>
    </w:p>
    <w:p w14:paraId="4DEA7AD4" w14:textId="77777777" w:rsidR="00092AE4" w:rsidRPr="0020606E" w:rsidRDefault="00092AE4" w:rsidP="00092AE4">
      <w:pPr>
        <w:pStyle w:val="af4"/>
        <w:spacing w:before="10"/>
        <w:jc w:val="left"/>
        <w:rPr>
          <w:b/>
          <w:bCs/>
          <w:szCs w:val="24"/>
        </w:rPr>
      </w:pPr>
    </w:p>
    <w:p w14:paraId="3776FD12" w14:textId="77777777" w:rsidR="00092AE4" w:rsidRPr="0020606E" w:rsidRDefault="00092AE4" w:rsidP="003D7D77">
      <w:pPr>
        <w:pStyle w:val="a7"/>
        <w:widowControl w:val="0"/>
        <w:numPr>
          <w:ilvl w:val="0"/>
          <w:numId w:val="8"/>
        </w:numPr>
        <w:autoSpaceDE w:val="0"/>
        <w:autoSpaceDN w:val="0"/>
        <w:spacing w:before="6"/>
        <w:rPr>
          <w:b/>
          <w:bCs/>
          <w:szCs w:val="24"/>
        </w:rPr>
      </w:pPr>
      <w:r w:rsidRPr="0020606E">
        <w:rPr>
          <w:b/>
          <w:bCs/>
          <w:szCs w:val="24"/>
        </w:rPr>
        <w:t>Общие положения</w:t>
      </w:r>
    </w:p>
    <w:p w14:paraId="6AD75E26" w14:textId="77777777" w:rsidR="00E9464C" w:rsidRPr="0020606E" w:rsidRDefault="00E9464C" w:rsidP="00E9464C">
      <w:pPr>
        <w:pStyle w:val="a7"/>
        <w:widowControl w:val="0"/>
        <w:tabs>
          <w:tab w:val="left" w:pos="4310"/>
        </w:tabs>
        <w:autoSpaceDE w:val="0"/>
        <w:autoSpaceDN w:val="0"/>
        <w:spacing w:before="6"/>
        <w:ind w:left="4309"/>
        <w:contextualSpacing w:val="0"/>
        <w:rPr>
          <w:b/>
          <w:bCs/>
          <w:szCs w:val="24"/>
        </w:rPr>
      </w:pPr>
    </w:p>
    <w:p w14:paraId="6343C400" w14:textId="2C644677" w:rsidR="00E9464C" w:rsidRDefault="00E9464C" w:rsidP="00E9464C">
      <w:pPr>
        <w:pStyle w:val="a7"/>
        <w:widowControl w:val="0"/>
        <w:autoSpaceDE w:val="0"/>
        <w:autoSpaceDN w:val="0"/>
        <w:spacing w:before="1"/>
        <w:ind w:left="0" w:right="59" w:firstLine="709"/>
        <w:contextualSpacing w:val="0"/>
        <w:jc w:val="both"/>
        <w:rPr>
          <w:szCs w:val="24"/>
        </w:rPr>
      </w:pPr>
      <w:r>
        <w:rPr>
          <w:szCs w:val="24"/>
        </w:rPr>
        <w:t xml:space="preserve">1.1. </w:t>
      </w:r>
      <w:bookmarkStart w:id="0" w:name="_Hlk173936287"/>
      <w:r w:rsidR="00092AE4" w:rsidRPr="00695FC9">
        <w:rPr>
          <w:szCs w:val="24"/>
        </w:rPr>
        <w:t>Порядок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r>
        <w:rPr>
          <w:szCs w:val="24"/>
        </w:rPr>
        <w:t xml:space="preserve"> </w:t>
      </w:r>
      <w:r w:rsidR="00092AE4" w:rsidRPr="00695FC9">
        <w:rPr>
          <w:szCs w:val="24"/>
        </w:rPr>
        <w:t xml:space="preserve"> из бюджета МО </w:t>
      </w:r>
      <w:r>
        <w:rPr>
          <w:szCs w:val="24"/>
        </w:rPr>
        <w:t>«Город Удачный»</w:t>
      </w:r>
      <w:bookmarkEnd w:id="0"/>
      <w:r>
        <w:rPr>
          <w:szCs w:val="24"/>
        </w:rPr>
        <w:t xml:space="preserve"> </w:t>
      </w:r>
      <w:r w:rsidR="00092AE4" w:rsidRPr="00695FC9">
        <w:rPr>
          <w:szCs w:val="24"/>
        </w:rPr>
        <w:t>(далее -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требования к нормативным правовым актам, муниципальным правовым актам, регулирующим предоставление из бюджетов субъектов Российского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в целях реализации статьи 4 Федерального закона от 24.07.2007 № 209- ФЗ «О развитии малого и среднего предпринимательства в Российской Федерации», муниципальной программы</w:t>
      </w:r>
      <w:r>
        <w:rPr>
          <w:szCs w:val="24"/>
        </w:rPr>
        <w:t xml:space="preserve"> </w:t>
      </w:r>
      <w:r w:rsidR="00346D53">
        <w:rPr>
          <w:szCs w:val="24"/>
        </w:rPr>
        <w:t>«</w:t>
      </w:r>
      <w:r w:rsidRPr="001D0321">
        <w:rPr>
          <w:szCs w:val="24"/>
        </w:rPr>
        <w:t>Развитие малого и среднего предприниматель</w:t>
      </w:r>
      <w:r>
        <w:rPr>
          <w:szCs w:val="24"/>
        </w:rPr>
        <w:t xml:space="preserve">ства в </w:t>
      </w:r>
      <w:r w:rsidR="00346D53">
        <w:rPr>
          <w:szCs w:val="24"/>
        </w:rPr>
        <w:t>МО</w:t>
      </w:r>
      <w:r>
        <w:rPr>
          <w:szCs w:val="24"/>
        </w:rPr>
        <w:t xml:space="preserve"> «Город Удачный» на 2022-2026</w:t>
      </w:r>
      <w:r w:rsidRPr="001D0321">
        <w:rPr>
          <w:szCs w:val="24"/>
        </w:rPr>
        <w:t xml:space="preserve"> годы»</w:t>
      </w:r>
      <w:r w:rsidR="00346D53">
        <w:rPr>
          <w:szCs w:val="24"/>
        </w:rPr>
        <w:t>, утвержденную постановлением от 08.09.2021 № 533</w:t>
      </w:r>
      <w:r w:rsidRPr="00E23FB8">
        <w:rPr>
          <w:szCs w:val="24"/>
        </w:rPr>
        <w:t>.</w:t>
      </w:r>
    </w:p>
    <w:p w14:paraId="39C318EE" w14:textId="42C632CB" w:rsidR="007A6338" w:rsidRDefault="00280F87" w:rsidP="007A6338">
      <w:pPr>
        <w:widowControl w:val="0"/>
        <w:tabs>
          <w:tab w:val="left" w:pos="1196"/>
        </w:tabs>
        <w:ind w:firstLine="709"/>
        <w:jc w:val="both"/>
        <w:rPr>
          <w:szCs w:val="24"/>
        </w:rPr>
      </w:pPr>
      <w:r>
        <w:rPr>
          <w:szCs w:val="24"/>
        </w:rPr>
        <w:t xml:space="preserve">1.2. </w:t>
      </w:r>
      <w:r w:rsidR="007A6338" w:rsidRPr="00E23FB8">
        <w:rPr>
          <w:szCs w:val="24"/>
        </w:rPr>
        <w:t xml:space="preserve">Настоящий Порядок определяет цели, условия и </w:t>
      </w:r>
      <w:r w:rsidR="00137DAF">
        <w:rPr>
          <w:szCs w:val="24"/>
        </w:rPr>
        <w:t>правила</w:t>
      </w:r>
      <w:r w:rsidR="007A6338" w:rsidRPr="00E23FB8">
        <w:rPr>
          <w:szCs w:val="24"/>
        </w:rPr>
        <w:t xml:space="preserve"> предоставления </w:t>
      </w:r>
      <w:r w:rsidR="00137DAF">
        <w:rPr>
          <w:szCs w:val="24"/>
        </w:rPr>
        <w:t xml:space="preserve">субсидии, в том числе грантов в форме субсидий, субъектам малого предпринимательства, а </w:t>
      </w:r>
      <w:r w:rsidR="007A6338" w:rsidRPr="001D0321">
        <w:rPr>
          <w:szCs w:val="24"/>
        </w:rPr>
        <w:t>также физическим лицам</w:t>
      </w:r>
      <w:r w:rsidR="007A6338">
        <w:rPr>
          <w:szCs w:val="24"/>
        </w:rPr>
        <w:t>,</w:t>
      </w:r>
      <w:r w:rsidR="007A6338" w:rsidRPr="006A3A26">
        <w:rPr>
          <w:szCs w:val="24"/>
        </w:rPr>
        <w:t xml:space="preserve"> </w:t>
      </w:r>
      <w:r w:rsidR="007A6338">
        <w:rPr>
          <w:szCs w:val="24"/>
        </w:rPr>
        <w:t xml:space="preserve">применяющим специальный налоговый режим «Налог на профессиональный доход» </w:t>
      </w:r>
      <w:r w:rsidR="007A6338" w:rsidRPr="00E23FB8">
        <w:rPr>
          <w:szCs w:val="24"/>
        </w:rPr>
        <w:t xml:space="preserve">из бюджета </w:t>
      </w:r>
      <w:r w:rsidR="00346D53">
        <w:rPr>
          <w:szCs w:val="24"/>
        </w:rPr>
        <w:t>МО</w:t>
      </w:r>
      <w:r w:rsidR="007A6338">
        <w:rPr>
          <w:szCs w:val="24"/>
        </w:rPr>
        <w:t xml:space="preserve"> «Город Удачный</w:t>
      </w:r>
      <w:r w:rsidR="007A6338" w:rsidRPr="00D45DCA">
        <w:rPr>
          <w:szCs w:val="24"/>
        </w:rPr>
        <w:t>» (далее – субсидии),</w:t>
      </w:r>
      <w:r w:rsidR="007A6338" w:rsidRPr="00E23FB8">
        <w:rPr>
          <w:szCs w:val="24"/>
        </w:rPr>
        <w:t xml:space="preserve">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r w:rsidR="007A6338">
        <w:rPr>
          <w:szCs w:val="24"/>
        </w:rPr>
        <w:t xml:space="preserve"> в целях реализации </w:t>
      </w:r>
      <w:r w:rsidR="007A6338" w:rsidRPr="001D0321">
        <w:rPr>
          <w:szCs w:val="24"/>
        </w:rPr>
        <w:t>муниципальной программы «Развитие малого и среднего предприниматель</w:t>
      </w:r>
      <w:r w:rsidR="007A6338">
        <w:rPr>
          <w:szCs w:val="24"/>
        </w:rPr>
        <w:t>ства в муниципальном образовании «Город Удачный» на 2022-2026</w:t>
      </w:r>
      <w:r w:rsidR="007A6338" w:rsidRPr="001D0321">
        <w:rPr>
          <w:szCs w:val="24"/>
        </w:rPr>
        <w:t xml:space="preserve"> годы»</w:t>
      </w:r>
      <w:r w:rsidR="007A6338" w:rsidRPr="00E23FB8">
        <w:rPr>
          <w:szCs w:val="24"/>
        </w:rPr>
        <w:t>.</w:t>
      </w:r>
    </w:p>
    <w:p w14:paraId="0CA02FA4" w14:textId="77777777" w:rsidR="004A133B" w:rsidRDefault="00A55DDD" w:rsidP="003338F8">
      <w:pPr>
        <w:pStyle w:val="a7"/>
        <w:ind w:left="0" w:firstLine="709"/>
        <w:jc w:val="both"/>
        <w:rPr>
          <w:szCs w:val="24"/>
        </w:rPr>
      </w:pPr>
      <w:r>
        <w:rPr>
          <w:szCs w:val="24"/>
        </w:rPr>
        <w:t xml:space="preserve">1.3. </w:t>
      </w:r>
      <w:r w:rsidR="003338F8" w:rsidRPr="007C431F">
        <w:rPr>
          <w:szCs w:val="24"/>
        </w:rPr>
        <w:t>Целью предоставления субсидий, в том числе грантов в форме субсидий является   оказание финансовой поддержки субъектам малого и среднего предпринимательства, а также физическим лицам, применяющим специальный налоговый режим на реализацию мероприятий муниципальной программы «Развитие малого и среднего предпринимательства в МО «Город Удачный» на 2022-2026 годы»</w:t>
      </w:r>
      <w:r w:rsidR="004A133B">
        <w:rPr>
          <w:szCs w:val="24"/>
        </w:rPr>
        <w:t xml:space="preserve">: </w:t>
      </w:r>
    </w:p>
    <w:p w14:paraId="78505D7F" w14:textId="77777777" w:rsidR="004A133B" w:rsidRDefault="004A133B" w:rsidP="004A133B">
      <w:pPr>
        <w:pStyle w:val="a7"/>
        <w:ind w:left="0" w:firstLine="709"/>
        <w:jc w:val="both"/>
        <w:rPr>
          <w:szCs w:val="24"/>
        </w:rPr>
      </w:pPr>
      <w:r w:rsidRPr="00215909">
        <w:rPr>
          <w:szCs w:val="24"/>
        </w:rPr>
        <w:t>- предоставление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p>
    <w:p w14:paraId="3E1FD6CF" w14:textId="77777777" w:rsidR="004A133B" w:rsidRDefault="004A133B" w:rsidP="004A133B">
      <w:pPr>
        <w:pStyle w:val="a7"/>
        <w:ind w:left="0" w:firstLine="709"/>
        <w:jc w:val="both"/>
        <w:rPr>
          <w:szCs w:val="24"/>
        </w:rPr>
      </w:pPr>
      <w:r w:rsidRPr="00215909">
        <w:rPr>
          <w:szCs w:val="24"/>
        </w:rPr>
        <w:lastRenderedPageBreak/>
        <w:t>-  предоставление грантов в форме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начинающим собственное дело».</w:t>
      </w:r>
    </w:p>
    <w:p w14:paraId="66809ED6" w14:textId="77777777" w:rsidR="0003327A" w:rsidRDefault="00137DAF" w:rsidP="0003327A">
      <w:pPr>
        <w:pStyle w:val="a7"/>
        <w:widowControl w:val="0"/>
        <w:tabs>
          <w:tab w:val="left" w:pos="709"/>
        </w:tabs>
        <w:autoSpaceDE w:val="0"/>
        <w:autoSpaceDN w:val="0"/>
        <w:spacing w:before="1"/>
        <w:ind w:left="0" w:right="59"/>
        <w:contextualSpacing w:val="0"/>
        <w:jc w:val="both"/>
        <w:rPr>
          <w:szCs w:val="24"/>
        </w:rPr>
      </w:pPr>
      <w:r>
        <w:rPr>
          <w:szCs w:val="24"/>
        </w:rPr>
        <w:tab/>
        <w:t>1.</w:t>
      </w:r>
      <w:r w:rsidR="00280F87">
        <w:rPr>
          <w:szCs w:val="24"/>
        </w:rPr>
        <w:t>4</w:t>
      </w:r>
      <w:r>
        <w:rPr>
          <w:szCs w:val="24"/>
        </w:rPr>
        <w:t xml:space="preserve">. </w:t>
      </w:r>
      <w:r w:rsidR="00092AE4" w:rsidRPr="00695FC9">
        <w:rPr>
          <w:szCs w:val="24"/>
        </w:rPr>
        <w:t>В настоящем Порядке используются следующие понятия:</w:t>
      </w:r>
    </w:p>
    <w:p w14:paraId="6F5A5733" w14:textId="6E3072D9" w:rsidR="0003327A" w:rsidRDefault="0003327A" w:rsidP="0003327A">
      <w:pPr>
        <w:pStyle w:val="a7"/>
        <w:widowControl w:val="0"/>
        <w:tabs>
          <w:tab w:val="left" w:pos="709"/>
        </w:tabs>
        <w:autoSpaceDE w:val="0"/>
        <w:autoSpaceDN w:val="0"/>
        <w:spacing w:before="1"/>
        <w:ind w:left="0" w:right="59"/>
        <w:contextualSpacing w:val="0"/>
        <w:jc w:val="both"/>
        <w:rPr>
          <w:szCs w:val="24"/>
        </w:rPr>
      </w:pPr>
      <w:r>
        <w:rPr>
          <w:szCs w:val="24"/>
        </w:rPr>
        <w:tab/>
      </w:r>
      <w:r>
        <w:rPr>
          <w:b/>
          <w:bCs/>
          <w:szCs w:val="24"/>
        </w:rPr>
        <w:t>С</w:t>
      </w:r>
      <w:r w:rsidRPr="00FE1FED">
        <w:rPr>
          <w:b/>
          <w:bCs/>
          <w:color w:val="auto"/>
          <w:szCs w:val="24"/>
        </w:rPr>
        <w:t>убъекты малого и среднего предпринимательства</w:t>
      </w:r>
      <w:r w:rsidRPr="00FE1FED">
        <w:rPr>
          <w:color w:val="auto"/>
          <w:szCs w:val="24"/>
        </w:rPr>
        <w:t xml:space="preserve"> - юридические лица и индивидуальные предприниматели, отнесенные в соответствии с </w:t>
      </w:r>
      <w:hyperlink r:id="rId8" w:anchor="64U0IK" w:history="1">
        <w:r w:rsidRPr="00FE1FED">
          <w:rPr>
            <w:color w:val="auto"/>
            <w:szCs w:val="24"/>
          </w:rPr>
          <w:t xml:space="preserve">Федеральным законом от 24 июля 2007 г. </w:t>
        </w:r>
        <w:r w:rsidR="00735FD1">
          <w:rPr>
            <w:color w:val="auto"/>
            <w:szCs w:val="24"/>
          </w:rPr>
          <w:t>№</w:t>
        </w:r>
        <w:r w:rsidRPr="00FE1FED">
          <w:rPr>
            <w:color w:val="auto"/>
            <w:szCs w:val="24"/>
          </w:rPr>
          <w:t xml:space="preserve"> 209-ФЗ </w:t>
        </w:r>
        <w:r w:rsidR="00735FD1">
          <w:rPr>
            <w:color w:val="auto"/>
            <w:szCs w:val="24"/>
          </w:rPr>
          <w:t>«</w:t>
        </w:r>
        <w:r w:rsidRPr="00FE1FED">
          <w:rPr>
            <w:color w:val="auto"/>
            <w:szCs w:val="24"/>
          </w:rPr>
          <w:t>О развитии малого и среднего предпринимательства в Российской Федерации</w:t>
        </w:r>
      </w:hyperlink>
      <w:r w:rsidR="00735FD1">
        <w:rPr>
          <w:color w:val="auto"/>
          <w:szCs w:val="24"/>
        </w:rPr>
        <w:t>»</w:t>
      </w:r>
      <w:r w:rsidRPr="00FE1FED">
        <w:rPr>
          <w:color w:val="auto"/>
          <w:szCs w:val="24"/>
        </w:rPr>
        <w:t> (далее - </w:t>
      </w:r>
      <w:hyperlink r:id="rId9" w:anchor="64U0IK" w:history="1">
        <w:r w:rsidRPr="00FE1FED">
          <w:rPr>
            <w:color w:val="auto"/>
            <w:szCs w:val="24"/>
          </w:rPr>
          <w:t xml:space="preserve">Федеральный закон </w:t>
        </w:r>
        <w:r w:rsidR="00735FD1">
          <w:rPr>
            <w:color w:val="auto"/>
            <w:szCs w:val="24"/>
          </w:rPr>
          <w:t xml:space="preserve">№ </w:t>
        </w:r>
        <w:r w:rsidRPr="00FE1FED">
          <w:rPr>
            <w:color w:val="auto"/>
            <w:szCs w:val="24"/>
          </w:rPr>
          <w:t>209-ФЗ</w:t>
        </w:r>
      </w:hyperlink>
      <w:r w:rsidRPr="00FE1FED">
        <w:rPr>
          <w:color w:val="auto"/>
          <w:szCs w:val="24"/>
        </w:rPr>
        <w:t xml:space="preserve">), к субъектам малого и среднего предпринимательства (далее </w:t>
      </w:r>
      <w:r w:rsidRPr="00431E77">
        <w:rPr>
          <w:szCs w:val="24"/>
        </w:rPr>
        <w:t>–</w:t>
      </w:r>
      <w:r w:rsidRPr="00FE1FED">
        <w:rPr>
          <w:color w:val="auto"/>
          <w:szCs w:val="24"/>
        </w:rPr>
        <w:t xml:space="preserve"> </w:t>
      </w:r>
      <w:r>
        <w:rPr>
          <w:szCs w:val="24"/>
        </w:rPr>
        <w:t>хозяйствующие субъекты);</w:t>
      </w:r>
    </w:p>
    <w:p w14:paraId="77D02919" w14:textId="5835EEF3" w:rsidR="0003327A" w:rsidRPr="00FE1FED" w:rsidRDefault="0003327A" w:rsidP="0003327A">
      <w:pPr>
        <w:shd w:val="clear" w:color="auto" w:fill="FFFFFF"/>
        <w:ind w:firstLine="708"/>
        <w:jc w:val="both"/>
        <w:textAlignment w:val="baseline"/>
        <w:rPr>
          <w:color w:val="auto"/>
          <w:szCs w:val="24"/>
        </w:rPr>
      </w:pPr>
      <w:r>
        <w:rPr>
          <w:b/>
          <w:bCs/>
          <w:szCs w:val="24"/>
        </w:rPr>
        <w:t>Ф</w:t>
      </w:r>
      <w:r w:rsidRPr="00FE1FED">
        <w:rPr>
          <w:b/>
          <w:bCs/>
          <w:color w:val="auto"/>
          <w:szCs w:val="24"/>
        </w:rPr>
        <w:t>изические лица, применяющие специальный налоговый режим</w:t>
      </w:r>
      <w:r w:rsidRPr="00FE1FED">
        <w:rPr>
          <w:color w:val="auto"/>
          <w:szCs w:val="24"/>
        </w:rPr>
        <w:t xml:space="preserve"> - физические лица, не являющиеся индивидуальными предпринимателями, и применяющие специальный налоговый режим </w:t>
      </w:r>
      <w:r w:rsidR="00735FD1">
        <w:rPr>
          <w:color w:val="auto"/>
          <w:szCs w:val="24"/>
        </w:rPr>
        <w:t>«</w:t>
      </w:r>
      <w:r w:rsidRPr="00FE1FED">
        <w:rPr>
          <w:color w:val="auto"/>
          <w:szCs w:val="24"/>
        </w:rPr>
        <w:t>Налог на профессиональный доход</w:t>
      </w:r>
      <w:r w:rsidR="00735FD1">
        <w:rPr>
          <w:color w:val="auto"/>
          <w:szCs w:val="24"/>
        </w:rPr>
        <w:t>»</w:t>
      </w:r>
      <w:r w:rsidRPr="00FE1FED">
        <w:rPr>
          <w:color w:val="auto"/>
          <w:szCs w:val="24"/>
        </w:rPr>
        <w:t>, в соответствии с </w:t>
      </w:r>
      <w:hyperlink r:id="rId10" w:anchor="64U0IK" w:history="1">
        <w:r w:rsidRPr="00FE1FED">
          <w:rPr>
            <w:color w:val="auto"/>
            <w:szCs w:val="24"/>
          </w:rPr>
          <w:t xml:space="preserve">Федеральным законом </w:t>
        </w:r>
        <w:r w:rsidR="00735FD1">
          <w:rPr>
            <w:color w:val="auto"/>
            <w:szCs w:val="24"/>
          </w:rPr>
          <w:t>№</w:t>
        </w:r>
        <w:r w:rsidRPr="00FE1FED">
          <w:rPr>
            <w:color w:val="auto"/>
            <w:szCs w:val="24"/>
          </w:rPr>
          <w:t xml:space="preserve"> 209-ФЗ</w:t>
        </w:r>
      </w:hyperlink>
      <w:r w:rsidRPr="00FE1FED">
        <w:rPr>
          <w:color w:val="auto"/>
          <w:szCs w:val="24"/>
        </w:rPr>
        <w:t>;</w:t>
      </w:r>
    </w:p>
    <w:p w14:paraId="07C5A1BE" w14:textId="77777777" w:rsidR="00092AE4" w:rsidRPr="00695FC9" w:rsidRDefault="00092AE4" w:rsidP="00713395">
      <w:pPr>
        <w:pStyle w:val="a7"/>
        <w:tabs>
          <w:tab w:val="left" w:pos="709"/>
        </w:tabs>
        <w:spacing w:before="1"/>
        <w:ind w:left="0" w:right="59"/>
        <w:jc w:val="both"/>
        <w:rPr>
          <w:szCs w:val="24"/>
        </w:rPr>
      </w:pPr>
      <w:r w:rsidRPr="00695FC9">
        <w:rPr>
          <w:szCs w:val="24"/>
        </w:rPr>
        <w:tab/>
      </w:r>
      <w:r w:rsidRPr="00137DAF">
        <w:rPr>
          <w:b/>
          <w:bCs/>
          <w:szCs w:val="24"/>
        </w:rPr>
        <w:t>Субсидия, в том числе грант в форме субсидий</w:t>
      </w:r>
      <w:r w:rsidRPr="00695FC9">
        <w:rPr>
          <w:szCs w:val="24"/>
        </w:rPr>
        <w:t xml:space="preserve"> - денежные средства, предоставляемые из бюджета МО «</w:t>
      </w:r>
      <w:r w:rsidR="00137DAF">
        <w:rPr>
          <w:szCs w:val="24"/>
        </w:rPr>
        <w:t xml:space="preserve">Город Удачный» </w:t>
      </w:r>
      <w:r w:rsidRPr="00695FC9">
        <w:rPr>
          <w:szCs w:val="24"/>
        </w:rPr>
        <w:t>на конкурсной основе, в целях возмещения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43DA9AAA" w14:textId="77777777" w:rsidR="00092AE4" w:rsidRPr="00695FC9" w:rsidRDefault="00092AE4" w:rsidP="00713395">
      <w:pPr>
        <w:pStyle w:val="a7"/>
        <w:tabs>
          <w:tab w:val="left" w:pos="709"/>
        </w:tabs>
        <w:spacing w:before="1"/>
        <w:ind w:left="0" w:right="59"/>
        <w:jc w:val="both"/>
        <w:rPr>
          <w:szCs w:val="24"/>
        </w:rPr>
      </w:pPr>
      <w:r w:rsidRPr="00695FC9">
        <w:rPr>
          <w:szCs w:val="24"/>
        </w:rPr>
        <w:tab/>
      </w:r>
      <w:r w:rsidRPr="00893505">
        <w:rPr>
          <w:b/>
          <w:bCs/>
          <w:szCs w:val="24"/>
        </w:rPr>
        <w:t>Заявитель</w:t>
      </w:r>
      <w:r w:rsidR="00893505">
        <w:rPr>
          <w:b/>
          <w:bCs/>
          <w:szCs w:val="24"/>
        </w:rPr>
        <w:t xml:space="preserve"> </w:t>
      </w:r>
      <w:r w:rsidR="00137DAF" w:rsidRPr="00893505">
        <w:rPr>
          <w:b/>
          <w:bCs/>
          <w:szCs w:val="24"/>
        </w:rPr>
        <w:t>-</w:t>
      </w:r>
      <w:r w:rsidR="00137DAF">
        <w:rPr>
          <w:szCs w:val="24"/>
        </w:rPr>
        <w:t xml:space="preserve"> </w:t>
      </w:r>
      <w:r w:rsidRPr="00695FC9">
        <w:rPr>
          <w:szCs w:val="24"/>
        </w:rPr>
        <w:t>субъект малого и среднего предпринимательства, а также физическое лицо, применяющее специальный налоговый режим «Налог на профессиональный доход».</w:t>
      </w:r>
    </w:p>
    <w:p w14:paraId="346C3EC8" w14:textId="77777777" w:rsidR="00092AE4" w:rsidRPr="00695FC9" w:rsidRDefault="00092AE4" w:rsidP="00713395">
      <w:pPr>
        <w:pStyle w:val="a7"/>
        <w:tabs>
          <w:tab w:val="left" w:pos="709"/>
        </w:tabs>
        <w:spacing w:before="1"/>
        <w:ind w:left="0" w:right="59"/>
        <w:jc w:val="both"/>
        <w:rPr>
          <w:szCs w:val="24"/>
        </w:rPr>
      </w:pPr>
      <w:r w:rsidRPr="00695FC9">
        <w:rPr>
          <w:szCs w:val="24"/>
        </w:rPr>
        <w:tab/>
      </w:r>
      <w:r w:rsidRPr="00893505">
        <w:rPr>
          <w:b/>
          <w:bCs/>
          <w:szCs w:val="24"/>
        </w:rPr>
        <w:t>Заявка (конкурсная документация)</w:t>
      </w:r>
      <w:r w:rsidRPr="00695FC9">
        <w:rPr>
          <w:szCs w:val="24"/>
        </w:rPr>
        <w:t xml:space="preserve"> - комплект документов и материалов, представляемых соискателем субсидии, в том числе гранта в форме субсидий, уполномоченному органу в соответствии с условиями и порядком для участия в конкурсе (приложение 1 к Порядку).</w:t>
      </w:r>
    </w:p>
    <w:p w14:paraId="37B13C06" w14:textId="77777777" w:rsidR="00092AE4" w:rsidRPr="00713395" w:rsidRDefault="00092AE4" w:rsidP="00713395">
      <w:pPr>
        <w:pStyle w:val="a7"/>
        <w:tabs>
          <w:tab w:val="left" w:pos="709"/>
        </w:tabs>
        <w:spacing w:before="1"/>
        <w:ind w:left="0" w:right="59"/>
        <w:jc w:val="both"/>
        <w:rPr>
          <w:szCs w:val="24"/>
        </w:rPr>
      </w:pPr>
      <w:r w:rsidRPr="00713395">
        <w:rPr>
          <w:szCs w:val="24"/>
        </w:rPr>
        <w:tab/>
      </w:r>
      <w:r w:rsidRPr="00893505">
        <w:rPr>
          <w:b/>
          <w:bCs/>
          <w:szCs w:val="24"/>
        </w:rPr>
        <w:t>Получатель субсидии, в том числе гранта в форме субсидии</w:t>
      </w:r>
      <w:r w:rsidRPr="00713395">
        <w:rPr>
          <w:szCs w:val="24"/>
        </w:rPr>
        <w:t xml:space="preserve"> – соискатель субсидии, в том числе гранта в форме субсидии, заявка которого признана победившей в конкурсе.</w:t>
      </w:r>
    </w:p>
    <w:p w14:paraId="255882F4" w14:textId="77777777" w:rsidR="00092AE4" w:rsidRPr="00713395" w:rsidRDefault="00092AE4" w:rsidP="00713395">
      <w:pPr>
        <w:pStyle w:val="a7"/>
        <w:tabs>
          <w:tab w:val="left" w:pos="709"/>
        </w:tabs>
        <w:spacing w:before="1"/>
        <w:ind w:left="0" w:right="59"/>
        <w:jc w:val="both"/>
        <w:rPr>
          <w:szCs w:val="24"/>
        </w:rPr>
      </w:pPr>
      <w:r w:rsidRPr="00713395">
        <w:rPr>
          <w:szCs w:val="24"/>
        </w:rPr>
        <w:tab/>
      </w:r>
      <w:r w:rsidRPr="00893505">
        <w:rPr>
          <w:b/>
          <w:bCs/>
          <w:szCs w:val="24"/>
        </w:rPr>
        <w:t>Конкурс</w:t>
      </w:r>
      <w:r w:rsidRPr="00713395">
        <w:rPr>
          <w:szCs w:val="24"/>
        </w:rPr>
        <w:t xml:space="preserve"> – конкурсный отбор, проводимый конкурсной комиссией с целью предоставления субсидий, соискателям субсидий, в том числе гранта в форме субсидии.</w:t>
      </w:r>
    </w:p>
    <w:p w14:paraId="4FA49D23" w14:textId="77777777" w:rsidR="00092AE4" w:rsidRPr="00695FC9" w:rsidRDefault="00092AE4" w:rsidP="00713395">
      <w:pPr>
        <w:pStyle w:val="a7"/>
        <w:tabs>
          <w:tab w:val="left" w:pos="709"/>
        </w:tabs>
        <w:spacing w:before="1"/>
        <w:ind w:left="0" w:right="59"/>
        <w:jc w:val="both"/>
        <w:rPr>
          <w:szCs w:val="24"/>
        </w:rPr>
      </w:pPr>
      <w:r w:rsidRPr="00713395">
        <w:rPr>
          <w:szCs w:val="24"/>
        </w:rPr>
        <w:tab/>
      </w:r>
      <w:r w:rsidRPr="00893505">
        <w:rPr>
          <w:b/>
          <w:bCs/>
          <w:szCs w:val="24"/>
        </w:rPr>
        <w:t>Конкурсная комиссия</w:t>
      </w:r>
      <w:r w:rsidRPr="00713395">
        <w:rPr>
          <w:szCs w:val="24"/>
        </w:rPr>
        <w:t xml:space="preserve"> – конкурсная комиссия по рассмотрению заявок на участие в конкурсе, формируемая </w:t>
      </w:r>
      <w:r w:rsidR="00893505">
        <w:rPr>
          <w:szCs w:val="24"/>
        </w:rPr>
        <w:t>а</w:t>
      </w:r>
      <w:r w:rsidRPr="00713395">
        <w:rPr>
          <w:szCs w:val="24"/>
        </w:rPr>
        <w:t xml:space="preserve">дминистрацией МО </w:t>
      </w:r>
      <w:r w:rsidR="00AB53EE">
        <w:rPr>
          <w:szCs w:val="24"/>
        </w:rPr>
        <w:t>«</w:t>
      </w:r>
      <w:r w:rsidR="00893505">
        <w:rPr>
          <w:szCs w:val="24"/>
        </w:rPr>
        <w:t>Город Удачный»</w:t>
      </w:r>
      <w:r w:rsidR="000B7063">
        <w:rPr>
          <w:szCs w:val="24"/>
        </w:rPr>
        <w:t xml:space="preserve">. </w:t>
      </w:r>
    </w:p>
    <w:p w14:paraId="792D2107" w14:textId="77777777" w:rsidR="00092AE4" w:rsidRPr="00695FC9" w:rsidRDefault="00280F87" w:rsidP="000B7063">
      <w:pPr>
        <w:widowControl w:val="0"/>
        <w:autoSpaceDE w:val="0"/>
        <w:autoSpaceDN w:val="0"/>
        <w:adjustRightInd w:val="0"/>
        <w:ind w:firstLine="720"/>
        <w:jc w:val="both"/>
        <w:rPr>
          <w:szCs w:val="24"/>
        </w:rPr>
      </w:pPr>
      <w:r>
        <w:rPr>
          <w:szCs w:val="24"/>
        </w:rPr>
        <w:t>1.5.</w:t>
      </w:r>
      <w:r w:rsidR="008A76C3" w:rsidRPr="008A76C3">
        <w:rPr>
          <w:szCs w:val="24"/>
        </w:rPr>
        <w:t xml:space="preserve"> </w:t>
      </w:r>
      <w:r w:rsidR="00092AE4" w:rsidRPr="00695FC9">
        <w:rPr>
          <w:szCs w:val="24"/>
        </w:rPr>
        <w:t xml:space="preserve">Главным распорядителем бюджетных средств, осуществляющим предоставление субсидий, в том числе грантов в форме субсидий, является </w:t>
      </w:r>
      <w:r w:rsidR="000B7063">
        <w:rPr>
          <w:szCs w:val="24"/>
        </w:rPr>
        <w:t>администрация МО «Город Удачный» (далее – Администрация).</w:t>
      </w:r>
    </w:p>
    <w:p w14:paraId="5358F72A" w14:textId="77777777" w:rsidR="00092AE4" w:rsidRPr="00695FC9" w:rsidRDefault="000B7063" w:rsidP="000B7063">
      <w:pPr>
        <w:pStyle w:val="a7"/>
        <w:widowControl w:val="0"/>
        <w:tabs>
          <w:tab w:val="left" w:pos="709"/>
        </w:tabs>
        <w:autoSpaceDE w:val="0"/>
        <w:autoSpaceDN w:val="0"/>
        <w:spacing w:before="1"/>
        <w:ind w:left="0" w:right="59"/>
        <w:contextualSpacing w:val="0"/>
        <w:jc w:val="both"/>
        <w:rPr>
          <w:szCs w:val="24"/>
        </w:rPr>
      </w:pPr>
      <w:r>
        <w:rPr>
          <w:szCs w:val="24"/>
        </w:rPr>
        <w:tab/>
        <w:t xml:space="preserve">1.6 </w:t>
      </w:r>
      <w:r w:rsidR="00092AE4" w:rsidRPr="00695FC9">
        <w:rPr>
          <w:szCs w:val="24"/>
        </w:rPr>
        <w:t>Уполномоченным органом по организации работы</w:t>
      </w:r>
      <w:r>
        <w:rPr>
          <w:szCs w:val="24"/>
        </w:rPr>
        <w:t xml:space="preserve"> по </w:t>
      </w:r>
      <w:r w:rsidR="00092AE4" w:rsidRPr="00695FC9">
        <w:rPr>
          <w:szCs w:val="24"/>
        </w:rPr>
        <w:t xml:space="preserve">предоставлению субсидии, в том числе грантов в </w:t>
      </w:r>
      <w:r w:rsidRPr="00695FC9">
        <w:rPr>
          <w:szCs w:val="24"/>
        </w:rPr>
        <w:t>форме субсидий</w:t>
      </w:r>
      <w:r w:rsidR="00092AE4" w:rsidRPr="00695FC9">
        <w:rPr>
          <w:szCs w:val="24"/>
        </w:rPr>
        <w:t xml:space="preserve"> субъектам малого и среднего предпринимательства, а также физическим лицам, применяющим специальный налоговый режим «Налог на профессиональный доход» является главный </w:t>
      </w:r>
      <w:r w:rsidRPr="00695FC9">
        <w:rPr>
          <w:szCs w:val="24"/>
        </w:rPr>
        <w:t>специалист</w:t>
      </w:r>
      <w:r>
        <w:rPr>
          <w:szCs w:val="24"/>
        </w:rPr>
        <w:t xml:space="preserve"> по предпринимательству и потребительскому рынку</w:t>
      </w:r>
      <w:r w:rsidR="00092AE4" w:rsidRPr="00695FC9">
        <w:rPr>
          <w:szCs w:val="24"/>
        </w:rPr>
        <w:t>.</w:t>
      </w:r>
    </w:p>
    <w:p w14:paraId="170ED636" w14:textId="77777777" w:rsidR="00092AE4" w:rsidRPr="00695FC9" w:rsidRDefault="000B7063" w:rsidP="000B7063">
      <w:pPr>
        <w:pStyle w:val="a7"/>
        <w:widowControl w:val="0"/>
        <w:tabs>
          <w:tab w:val="left" w:pos="709"/>
        </w:tabs>
        <w:autoSpaceDE w:val="0"/>
        <w:autoSpaceDN w:val="0"/>
        <w:spacing w:before="1"/>
        <w:ind w:left="0" w:right="59"/>
        <w:contextualSpacing w:val="0"/>
        <w:jc w:val="both"/>
        <w:rPr>
          <w:szCs w:val="24"/>
        </w:rPr>
      </w:pPr>
      <w:r>
        <w:rPr>
          <w:szCs w:val="24"/>
        </w:rPr>
        <w:t xml:space="preserve"> </w:t>
      </w:r>
      <w:r>
        <w:rPr>
          <w:szCs w:val="24"/>
        </w:rPr>
        <w:tab/>
        <w:t xml:space="preserve">1.7. </w:t>
      </w:r>
      <w:r w:rsidR="00092AE4" w:rsidRPr="00695FC9">
        <w:rPr>
          <w:szCs w:val="24"/>
        </w:rPr>
        <w:t>Критериями отбора получателей субсидии, в том числе гранта в форме субсидии являются:</w:t>
      </w:r>
    </w:p>
    <w:p w14:paraId="2F3C81D4" w14:textId="77777777" w:rsidR="00092AE4" w:rsidRDefault="00AB53EE" w:rsidP="00AB53EE">
      <w:pPr>
        <w:pStyle w:val="a7"/>
        <w:widowControl w:val="0"/>
        <w:tabs>
          <w:tab w:val="left" w:pos="709"/>
        </w:tabs>
        <w:autoSpaceDE w:val="0"/>
        <w:autoSpaceDN w:val="0"/>
        <w:spacing w:before="1"/>
        <w:ind w:right="59"/>
        <w:contextualSpacing w:val="0"/>
        <w:jc w:val="both"/>
        <w:rPr>
          <w:szCs w:val="24"/>
        </w:rPr>
      </w:pPr>
      <w:r>
        <w:rPr>
          <w:szCs w:val="24"/>
        </w:rPr>
        <w:t xml:space="preserve">1.7.1. </w:t>
      </w:r>
      <w:r w:rsidR="00092AE4" w:rsidRPr="00695FC9">
        <w:rPr>
          <w:szCs w:val="24"/>
        </w:rPr>
        <w:t>соответствие заявителя требованиям, указанным в пункте 2.3;</w:t>
      </w:r>
    </w:p>
    <w:p w14:paraId="3F4D5BF0" w14:textId="77777777" w:rsidR="00092AE4" w:rsidRPr="00695FC9" w:rsidRDefault="00AB53EE" w:rsidP="00AB53EE">
      <w:pPr>
        <w:pStyle w:val="a7"/>
        <w:widowControl w:val="0"/>
        <w:autoSpaceDE w:val="0"/>
        <w:autoSpaceDN w:val="0"/>
        <w:spacing w:before="1"/>
        <w:ind w:left="0" w:right="59" w:firstLine="708"/>
        <w:contextualSpacing w:val="0"/>
        <w:jc w:val="both"/>
        <w:rPr>
          <w:szCs w:val="24"/>
        </w:rPr>
      </w:pPr>
      <w:r>
        <w:rPr>
          <w:szCs w:val="24"/>
        </w:rPr>
        <w:t xml:space="preserve">1.7.2. </w:t>
      </w:r>
      <w:r w:rsidR="00695FC9" w:rsidRPr="00695FC9">
        <w:rPr>
          <w:szCs w:val="24"/>
        </w:rPr>
        <w:t xml:space="preserve">соответствие заявки и необходимых документов, требованиям, указанным </w:t>
      </w:r>
      <w:r w:rsidR="00695FC9">
        <w:rPr>
          <w:szCs w:val="24"/>
        </w:rPr>
        <w:t xml:space="preserve">в </w:t>
      </w:r>
      <w:r w:rsidR="00695FC9" w:rsidRPr="00695FC9">
        <w:rPr>
          <w:szCs w:val="24"/>
        </w:rPr>
        <w:t>настоящем Порядке;</w:t>
      </w:r>
    </w:p>
    <w:p w14:paraId="15CCC953" w14:textId="77777777" w:rsidR="00AB53EE" w:rsidRDefault="00AB53EE" w:rsidP="00AB53EE">
      <w:pPr>
        <w:widowControl w:val="0"/>
        <w:tabs>
          <w:tab w:val="left" w:pos="709"/>
        </w:tabs>
        <w:autoSpaceDE w:val="0"/>
        <w:autoSpaceDN w:val="0"/>
        <w:spacing w:before="1"/>
        <w:ind w:right="59"/>
        <w:jc w:val="both"/>
        <w:rPr>
          <w:szCs w:val="24"/>
        </w:rPr>
      </w:pPr>
      <w:r>
        <w:rPr>
          <w:szCs w:val="24"/>
        </w:rPr>
        <w:tab/>
        <w:t>1.7.</w:t>
      </w:r>
      <w:r w:rsidR="00B740A9">
        <w:rPr>
          <w:szCs w:val="24"/>
        </w:rPr>
        <w:t>3</w:t>
      </w:r>
      <w:r>
        <w:rPr>
          <w:szCs w:val="24"/>
        </w:rPr>
        <w:t xml:space="preserve">. </w:t>
      </w:r>
      <w:r w:rsidR="00092AE4" w:rsidRPr="00AB53EE">
        <w:rPr>
          <w:szCs w:val="24"/>
        </w:rPr>
        <w:t>получатели субсидий, имеют право получить субсидию не более одного раза в год</w:t>
      </w:r>
      <w:r>
        <w:rPr>
          <w:szCs w:val="24"/>
        </w:rPr>
        <w:t>;</w:t>
      </w:r>
    </w:p>
    <w:p w14:paraId="6C544566" w14:textId="77777777" w:rsidR="00092AE4" w:rsidRPr="00695FC9" w:rsidRDefault="00AB53EE" w:rsidP="00AB53EE">
      <w:pPr>
        <w:widowControl w:val="0"/>
        <w:tabs>
          <w:tab w:val="left" w:pos="709"/>
        </w:tabs>
        <w:autoSpaceDE w:val="0"/>
        <w:autoSpaceDN w:val="0"/>
        <w:spacing w:before="1"/>
        <w:ind w:right="59"/>
        <w:jc w:val="both"/>
        <w:rPr>
          <w:szCs w:val="24"/>
        </w:rPr>
      </w:pPr>
      <w:r>
        <w:rPr>
          <w:szCs w:val="24"/>
        </w:rPr>
        <w:tab/>
        <w:t>1.7.</w:t>
      </w:r>
      <w:r w:rsidR="00B740A9">
        <w:rPr>
          <w:szCs w:val="24"/>
        </w:rPr>
        <w:t>4</w:t>
      </w:r>
      <w:r>
        <w:rPr>
          <w:szCs w:val="24"/>
        </w:rPr>
        <w:t xml:space="preserve">. </w:t>
      </w:r>
      <w:r w:rsidR="00092AE4" w:rsidRPr="00695FC9">
        <w:rPr>
          <w:szCs w:val="24"/>
        </w:rPr>
        <w:t>осуществление на территории МО «</w:t>
      </w:r>
      <w:r>
        <w:rPr>
          <w:szCs w:val="24"/>
        </w:rPr>
        <w:t xml:space="preserve">Город Удачный» </w:t>
      </w:r>
      <w:r w:rsidR="00092AE4" w:rsidRPr="00695FC9">
        <w:rPr>
          <w:szCs w:val="24"/>
        </w:rPr>
        <w:t>деятельности в соответствии Федеральным законом от 24.07.2007 № 209-ФЗ «О развитии малого и среднего предпринимательства в Российской Федерации».</w:t>
      </w:r>
    </w:p>
    <w:p w14:paraId="77F7487F" w14:textId="2B4CAFBD" w:rsidR="00092AE4" w:rsidRPr="00695FC9" w:rsidRDefault="005118BC" w:rsidP="005118BC">
      <w:pPr>
        <w:pStyle w:val="a7"/>
        <w:widowControl w:val="0"/>
        <w:tabs>
          <w:tab w:val="left" w:pos="709"/>
        </w:tabs>
        <w:autoSpaceDE w:val="0"/>
        <w:autoSpaceDN w:val="0"/>
        <w:spacing w:before="1"/>
        <w:ind w:left="0" w:right="59"/>
        <w:contextualSpacing w:val="0"/>
        <w:jc w:val="both"/>
        <w:rPr>
          <w:szCs w:val="24"/>
        </w:rPr>
      </w:pPr>
      <w:r>
        <w:rPr>
          <w:szCs w:val="24"/>
        </w:rPr>
        <w:tab/>
        <w:t xml:space="preserve">1.8. </w:t>
      </w:r>
      <w:r w:rsidR="00092AE4" w:rsidRPr="00695FC9">
        <w:rPr>
          <w:szCs w:val="24"/>
        </w:rPr>
        <w:t xml:space="preserve">Категориями получателей субсидий, в том числе грантов в форме субсидий, являются субъекты малого и среднего предпринимательства, а так же физические лица, применяющие специальный налоговый режим «Налог на профессиональный доход», </w:t>
      </w:r>
      <w:r w:rsidR="00092AE4" w:rsidRPr="00695FC9">
        <w:rPr>
          <w:szCs w:val="24"/>
        </w:rPr>
        <w:lastRenderedPageBreak/>
        <w:t xml:space="preserve">зарегистрированные в Российской Федерации и осуществляющие деятельность на территории </w:t>
      </w:r>
      <w:r>
        <w:rPr>
          <w:szCs w:val="24"/>
        </w:rPr>
        <w:t xml:space="preserve">МО «Город Удачный», </w:t>
      </w:r>
      <w:r w:rsidR="00092AE4" w:rsidRPr="00695FC9">
        <w:rPr>
          <w:szCs w:val="24"/>
        </w:rPr>
        <w:t xml:space="preserve">принявшие участие в конкурсном отборе (далее - участники конкурса) и ставшие его победителями на основании соглашения о предоставлении субсидии, в том числе гранта в форме субсидии, количество и размер которых определяются </w:t>
      </w:r>
      <w:r w:rsidR="00735FD1">
        <w:rPr>
          <w:szCs w:val="24"/>
        </w:rPr>
        <w:t xml:space="preserve">нормативно - </w:t>
      </w:r>
      <w:r w:rsidR="00092AE4" w:rsidRPr="00695FC9">
        <w:rPr>
          <w:szCs w:val="24"/>
        </w:rPr>
        <w:t>правовым актом Администрации.</w:t>
      </w:r>
    </w:p>
    <w:p w14:paraId="64A52672" w14:textId="77777777" w:rsidR="00C44FD3" w:rsidRPr="005C505F" w:rsidRDefault="00716737" w:rsidP="00C44FD3">
      <w:pPr>
        <w:pStyle w:val="a7"/>
        <w:widowControl w:val="0"/>
        <w:tabs>
          <w:tab w:val="left" w:pos="709"/>
        </w:tabs>
        <w:autoSpaceDE w:val="0"/>
        <w:autoSpaceDN w:val="0"/>
        <w:spacing w:before="1"/>
        <w:ind w:left="0" w:right="59"/>
        <w:contextualSpacing w:val="0"/>
        <w:jc w:val="both"/>
        <w:rPr>
          <w:szCs w:val="24"/>
        </w:rPr>
      </w:pPr>
      <w:r w:rsidRPr="005C505F">
        <w:rPr>
          <w:szCs w:val="24"/>
        </w:rPr>
        <w:tab/>
        <w:t xml:space="preserve">1.9. </w:t>
      </w:r>
      <w:r w:rsidR="00092AE4" w:rsidRPr="005C505F">
        <w:rPr>
          <w:szCs w:val="24"/>
        </w:rPr>
        <w:t>Предоставление субсидий, в том числе грантов в форме субсидий из бюджета МО «</w:t>
      </w:r>
      <w:r w:rsidR="005827C0" w:rsidRPr="005C505F">
        <w:rPr>
          <w:szCs w:val="24"/>
        </w:rPr>
        <w:t>Город Удачный</w:t>
      </w:r>
      <w:r w:rsidR="00092AE4" w:rsidRPr="005C505F">
        <w:rPr>
          <w:szCs w:val="24"/>
        </w:rPr>
        <w:t>»</w:t>
      </w:r>
      <w:r w:rsidR="005827C0" w:rsidRPr="005C505F">
        <w:rPr>
          <w:szCs w:val="24"/>
        </w:rPr>
        <w:t xml:space="preserve"> </w:t>
      </w:r>
      <w:r w:rsidR="00092AE4" w:rsidRPr="005C505F">
        <w:rPr>
          <w:szCs w:val="24"/>
        </w:rPr>
        <w:t>осуществляется в рамках доведённых лимитов бюджетных ассигнований, предусмотренных в бюджете МО «</w:t>
      </w:r>
      <w:r w:rsidR="005827C0" w:rsidRPr="005C505F">
        <w:rPr>
          <w:szCs w:val="24"/>
        </w:rPr>
        <w:t xml:space="preserve">Город Удачный» </w:t>
      </w:r>
      <w:r w:rsidR="00092AE4" w:rsidRPr="005C505F">
        <w:rPr>
          <w:szCs w:val="24"/>
        </w:rPr>
        <w:t>в соответствии со сводной бюджетной росписью на соответствующий финансовый год и плановый период</w:t>
      </w:r>
      <w:r w:rsidR="001B2C12" w:rsidRPr="005C505F">
        <w:rPr>
          <w:szCs w:val="24"/>
        </w:rPr>
        <w:t>.</w:t>
      </w:r>
    </w:p>
    <w:p w14:paraId="2EC0DC6D" w14:textId="77777777" w:rsidR="00DE7386" w:rsidRPr="005C505F" w:rsidRDefault="00DE7386" w:rsidP="00DE7386">
      <w:pPr>
        <w:pStyle w:val="a7"/>
        <w:ind w:left="0" w:firstLine="709"/>
        <w:jc w:val="both"/>
        <w:rPr>
          <w:color w:val="000000" w:themeColor="text1"/>
          <w:szCs w:val="24"/>
        </w:rPr>
      </w:pPr>
      <w:r w:rsidRPr="005C505F">
        <w:rPr>
          <w:rFonts w:eastAsia="Liberation Serif"/>
          <w:color w:val="000000" w:themeColor="text1"/>
          <w:szCs w:val="24"/>
        </w:rPr>
        <w:t xml:space="preserve">1.10. Сведения о субсидий, </w:t>
      </w:r>
      <w:r w:rsidRPr="005C505F">
        <w:rPr>
          <w:color w:val="000000" w:themeColor="text1"/>
          <w:szCs w:val="24"/>
        </w:rPr>
        <w:t xml:space="preserve">в том числе грантов в форме субсидий  </w:t>
      </w:r>
      <w:r w:rsidRPr="005C505F">
        <w:rPr>
          <w:rFonts w:eastAsia="Liberation Serif"/>
          <w:color w:val="000000" w:themeColor="text1"/>
          <w:szCs w:val="24"/>
        </w:rPr>
        <w:t xml:space="preserve">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МО «Город Удачный» (о внесении изменений в такое решение).</w:t>
      </w:r>
    </w:p>
    <w:p w14:paraId="37D5027D" w14:textId="77777777" w:rsidR="00092AE4" w:rsidRDefault="00DE7386" w:rsidP="00DE7386">
      <w:pPr>
        <w:pStyle w:val="a7"/>
        <w:widowControl w:val="0"/>
        <w:tabs>
          <w:tab w:val="left" w:pos="709"/>
        </w:tabs>
        <w:autoSpaceDE w:val="0"/>
        <w:autoSpaceDN w:val="0"/>
        <w:spacing w:before="1"/>
        <w:ind w:left="0" w:right="59"/>
        <w:contextualSpacing w:val="0"/>
        <w:jc w:val="both"/>
        <w:rPr>
          <w:szCs w:val="24"/>
        </w:rPr>
      </w:pPr>
      <w:r>
        <w:rPr>
          <w:szCs w:val="24"/>
        </w:rPr>
        <w:tab/>
        <w:t xml:space="preserve">1.11 </w:t>
      </w:r>
      <w:r w:rsidR="00092AE4" w:rsidRPr="00695FC9">
        <w:rPr>
          <w:szCs w:val="24"/>
        </w:rPr>
        <w:t>Администрация оставляет за собой право устанавливать показатели результативности (целевые показатели) в Соглашении о предоставлении субсидии, в том числе грантов в форме субсидии.</w:t>
      </w:r>
    </w:p>
    <w:p w14:paraId="01CD346E" w14:textId="5CDF8A5D" w:rsidR="00092AE4" w:rsidRPr="00695FC9" w:rsidRDefault="00DE7386" w:rsidP="00DE7386">
      <w:pPr>
        <w:pStyle w:val="a7"/>
        <w:ind w:left="0" w:firstLine="709"/>
        <w:jc w:val="both"/>
        <w:rPr>
          <w:szCs w:val="24"/>
        </w:rPr>
      </w:pPr>
      <w:r>
        <w:rPr>
          <w:szCs w:val="24"/>
        </w:rPr>
        <w:t xml:space="preserve">1.12. </w:t>
      </w:r>
      <w:r w:rsidRPr="008C1DF2">
        <w:rPr>
          <w:szCs w:val="24"/>
        </w:rPr>
        <w:t>Получатели</w:t>
      </w:r>
      <w:r w:rsidRPr="00AA705D">
        <w:rPr>
          <w:szCs w:val="24"/>
        </w:rPr>
        <w:t xml:space="preserve"> субсидии включаются в Реестр субъектов малого и среднего предпринимательства - получателей поддержки, предусмотренный </w:t>
      </w:r>
      <w:hyperlink r:id="rId11" w:history="1">
        <w:r w:rsidRPr="00AA705D">
          <w:rPr>
            <w:szCs w:val="24"/>
          </w:rPr>
          <w:t>статьей 8</w:t>
        </w:r>
      </w:hyperlink>
      <w:r w:rsidRPr="00AA705D">
        <w:rPr>
          <w:szCs w:val="24"/>
        </w:rPr>
        <w:t xml:space="preserve"> Федерального закона от 24</w:t>
      </w:r>
      <w:r>
        <w:rPr>
          <w:szCs w:val="24"/>
        </w:rPr>
        <w:t>.07.</w:t>
      </w:r>
      <w:r w:rsidRPr="00AA705D">
        <w:rPr>
          <w:szCs w:val="24"/>
        </w:rPr>
        <w:t xml:space="preserve">2007 № 209-ФЗ «О развитии малого и среднего предпринимательства в Российской Федерации» и размещаются на официальном сайте </w:t>
      </w:r>
      <w:r>
        <w:rPr>
          <w:szCs w:val="24"/>
        </w:rPr>
        <w:t>администрации  МО Город Удачный» (далее -сайт Администрации).</w:t>
      </w:r>
      <w:r>
        <w:rPr>
          <w:szCs w:val="24"/>
        </w:rPr>
        <w:tab/>
      </w:r>
    </w:p>
    <w:p w14:paraId="38610A39" w14:textId="77777777" w:rsidR="00092AE4" w:rsidRPr="00695FC9" w:rsidRDefault="00DE7386" w:rsidP="00DE7386">
      <w:pPr>
        <w:pStyle w:val="a7"/>
        <w:widowControl w:val="0"/>
        <w:tabs>
          <w:tab w:val="left" w:pos="709"/>
        </w:tabs>
        <w:autoSpaceDE w:val="0"/>
        <w:autoSpaceDN w:val="0"/>
        <w:spacing w:before="1"/>
        <w:ind w:left="0" w:right="59" w:firstLine="693"/>
        <w:contextualSpacing w:val="0"/>
        <w:jc w:val="both"/>
        <w:rPr>
          <w:szCs w:val="24"/>
        </w:rPr>
      </w:pPr>
      <w:r>
        <w:rPr>
          <w:szCs w:val="24"/>
        </w:rPr>
        <w:t xml:space="preserve">1.13. </w:t>
      </w:r>
      <w:r w:rsidR="00DE37A2">
        <w:rPr>
          <w:szCs w:val="24"/>
        </w:rPr>
        <w:t xml:space="preserve">Администрация </w:t>
      </w:r>
      <w:r w:rsidR="00092AE4" w:rsidRPr="00695FC9">
        <w:rPr>
          <w:szCs w:val="24"/>
        </w:rPr>
        <w:t xml:space="preserve">в соответствии с п.1.8. </w:t>
      </w:r>
      <w:r w:rsidR="00DE37A2" w:rsidRPr="00695FC9">
        <w:rPr>
          <w:szCs w:val="24"/>
        </w:rPr>
        <w:t>передает средства</w:t>
      </w:r>
      <w:r w:rsidR="00092AE4" w:rsidRPr="00695FC9">
        <w:rPr>
          <w:szCs w:val="24"/>
        </w:rPr>
        <w:t xml:space="preserve"> получателям субсидии, в том числе грантов в форме субсидий по итогам проведения Конкурса на основании решения Комиссии.</w:t>
      </w:r>
    </w:p>
    <w:p w14:paraId="7DD1F144" w14:textId="77777777" w:rsidR="00DE37A2" w:rsidRDefault="00DE37A2" w:rsidP="00DE37A2">
      <w:pPr>
        <w:pStyle w:val="a7"/>
        <w:widowControl w:val="0"/>
        <w:tabs>
          <w:tab w:val="left" w:pos="709"/>
        </w:tabs>
        <w:autoSpaceDE w:val="0"/>
        <w:autoSpaceDN w:val="0"/>
        <w:spacing w:before="1"/>
        <w:ind w:left="0" w:right="59"/>
        <w:contextualSpacing w:val="0"/>
        <w:jc w:val="both"/>
        <w:rPr>
          <w:szCs w:val="24"/>
        </w:rPr>
      </w:pPr>
      <w:r>
        <w:rPr>
          <w:szCs w:val="24"/>
        </w:rPr>
        <w:tab/>
        <w:t xml:space="preserve">1.14. </w:t>
      </w:r>
      <w:r w:rsidR="00092AE4" w:rsidRPr="00695FC9">
        <w:rPr>
          <w:szCs w:val="24"/>
        </w:rPr>
        <w:t>Субсидии</w:t>
      </w:r>
      <w:r>
        <w:rPr>
          <w:szCs w:val="24"/>
        </w:rPr>
        <w:t>,</w:t>
      </w:r>
      <w:r w:rsidRPr="00DE37A2">
        <w:rPr>
          <w:b/>
          <w:bCs/>
          <w:szCs w:val="24"/>
        </w:rPr>
        <w:t xml:space="preserve"> </w:t>
      </w:r>
      <w:r w:rsidRPr="00EE2303">
        <w:rPr>
          <w:szCs w:val="24"/>
        </w:rPr>
        <w:t>в том числе гранты в форме субсидии, предоставляются</w:t>
      </w:r>
      <w:r w:rsidR="00092AE4" w:rsidRPr="00695FC9">
        <w:rPr>
          <w:szCs w:val="24"/>
        </w:rPr>
        <w:t xml:space="preserve">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w:t>
      </w:r>
      <w:r w:rsidRPr="00695FC9">
        <w:rPr>
          <w:szCs w:val="24"/>
        </w:rPr>
        <w:t>затрат</w:t>
      </w:r>
      <w:r>
        <w:rPr>
          <w:szCs w:val="24"/>
        </w:rPr>
        <w:t>.</w:t>
      </w:r>
    </w:p>
    <w:p w14:paraId="7A21B642" w14:textId="77777777" w:rsidR="00DE37A2" w:rsidRDefault="00DE37A2" w:rsidP="00DE37A2">
      <w:pPr>
        <w:pStyle w:val="a7"/>
        <w:widowControl w:val="0"/>
        <w:tabs>
          <w:tab w:val="left" w:pos="709"/>
        </w:tabs>
        <w:autoSpaceDE w:val="0"/>
        <w:autoSpaceDN w:val="0"/>
        <w:spacing w:before="1"/>
        <w:ind w:left="0" w:right="59"/>
        <w:contextualSpacing w:val="0"/>
        <w:jc w:val="center"/>
        <w:rPr>
          <w:szCs w:val="24"/>
        </w:rPr>
      </w:pPr>
      <w:r>
        <w:rPr>
          <w:szCs w:val="24"/>
        </w:rPr>
        <w:tab/>
      </w:r>
    </w:p>
    <w:p w14:paraId="7A5A0C37" w14:textId="77777777" w:rsidR="00DE37A2" w:rsidRDefault="00092AE4" w:rsidP="003D7D77">
      <w:pPr>
        <w:pStyle w:val="a7"/>
        <w:widowControl w:val="0"/>
        <w:numPr>
          <w:ilvl w:val="0"/>
          <w:numId w:val="3"/>
        </w:numPr>
        <w:tabs>
          <w:tab w:val="left" w:pos="709"/>
        </w:tabs>
        <w:autoSpaceDE w:val="0"/>
        <w:autoSpaceDN w:val="0"/>
        <w:spacing w:before="1"/>
        <w:ind w:right="59"/>
        <w:contextualSpacing w:val="0"/>
        <w:jc w:val="center"/>
        <w:rPr>
          <w:b/>
          <w:szCs w:val="24"/>
        </w:rPr>
      </w:pPr>
      <w:r w:rsidRPr="00EE2303">
        <w:rPr>
          <w:b/>
          <w:szCs w:val="24"/>
        </w:rPr>
        <w:t>Порядок</w:t>
      </w:r>
      <w:r w:rsidRPr="00EE2303">
        <w:rPr>
          <w:b/>
          <w:spacing w:val="38"/>
          <w:szCs w:val="24"/>
        </w:rPr>
        <w:t xml:space="preserve"> </w:t>
      </w:r>
      <w:r w:rsidRPr="00EE2303">
        <w:rPr>
          <w:b/>
          <w:szCs w:val="24"/>
        </w:rPr>
        <w:t>проведения</w:t>
      </w:r>
      <w:r w:rsidRPr="00EE2303">
        <w:rPr>
          <w:b/>
          <w:spacing w:val="47"/>
          <w:szCs w:val="24"/>
        </w:rPr>
        <w:t xml:space="preserve"> </w:t>
      </w:r>
      <w:r w:rsidRPr="00EE2303">
        <w:rPr>
          <w:b/>
          <w:szCs w:val="24"/>
        </w:rPr>
        <w:t>конкурсного отбора получателей</w:t>
      </w:r>
      <w:r w:rsidRPr="00EE2303">
        <w:rPr>
          <w:b/>
          <w:spacing w:val="47"/>
          <w:szCs w:val="24"/>
        </w:rPr>
        <w:t xml:space="preserve"> </w:t>
      </w:r>
      <w:r w:rsidRPr="00EE2303">
        <w:rPr>
          <w:b/>
          <w:szCs w:val="24"/>
        </w:rPr>
        <w:t>субсидий, в том числе грантов в форме субсидий</w:t>
      </w:r>
    </w:p>
    <w:p w14:paraId="6B939F20" w14:textId="77777777" w:rsidR="006903D0" w:rsidRDefault="006903D0" w:rsidP="006903D0">
      <w:pPr>
        <w:widowControl w:val="0"/>
        <w:tabs>
          <w:tab w:val="left" w:pos="709"/>
        </w:tabs>
        <w:autoSpaceDE w:val="0"/>
        <w:autoSpaceDN w:val="0"/>
        <w:spacing w:before="1"/>
        <w:ind w:right="59"/>
        <w:jc w:val="center"/>
        <w:rPr>
          <w:b/>
          <w:szCs w:val="24"/>
        </w:rPr>
      </w:pPr>
    </w:p>
    <w:p w14:paraId="194C864A" w14:textId="77777777" w:rsidR="006903D0" w:rsidRDefault="006903D0" w:rsidP="006903D0">
      <w:pPr>
        <w:widowControl w:val="0"/>
        <w:tabs>
          <w:tab w:val="left" w:pos="709"/>
        </w:tabs>
        <w:autoSpaceDE w:val="0"/>
        <w:autoSpaceDN w:val="0"/>
        <w:spacing w:before="1"/>
        <w:ind w:right="59"/>
        <w:jc w:val="center"/>
        <w:rPr>
          <w:b/>
          <w:szCs w:val="24"/>
        </w:rPr>
      </w:pPr>
    </w:p>
    <w:p w14:paraId="27C87B82" w14:textId="026573D6" w:rsidR="008964A4" w:rsidRPr="00952493" w:rsidRDefault="00F00C1B" w:rsidP="0084633E">
      <w:pPr>
        <w:ind w:firstLine="709"/>
        <w:jc w:val="both"/>
        <w:rPr>
          <w:color w:val="FF0000"/>
          <w:szCs w:val="24"/>
        </w:rPr>
      </w:pPr>
      <w:r w:rsidRPr="00F00C1B">
        <w:rPr>
          <w:szCs w:val="24"/>
        </w:rPr>
        <w:t>2</w:t>
      </w:r>
      <w:r>
        <w:rPr>
          <w:szCs w:val="24"/>
        </w:rPr>
        <w:t xml:space="preserve">.1. </w:t>
      </w:r>
      <w:r w:rsidR="00092AE4" w:rsidRPr="00F00C1B">
        <w:rPr>
          <w:szCs w:val="24"/>
        </w:rPr>
        <w:t>Информирование</w:t>
      </w:r>
      <w:r w:rsidR="009B5B6F">
        <w:rPr>
          <w:szCs w:val="24"/>
        </w:rPr>
        <w:t xml:space="preserve"> </w:t>
      </w:r>
      <w:r w:rsidR="00092AE4" w:rsidRPr="00F00C1B">
        <w:rPr>
          <w:szCs w:val="24"/>
        </w:rPr>
        <w:t>заинтересованных лиц о проведении конкурса осуществляется путем размещения объявления о проведении конкурса (далее — объявление)</w:t>
      </w:r>
      <w:r w:rsidR="00024273">
        <w:rPr>
          <w:szCs w:val="24"/>
        </w:rPr>
        <w:t xml:space="preserve"> </w:t>
      </w:r>
      <w:r w:rsidR="002564A3">
        <w:rPr>
          <w:szCs w:val="24"/>
        </w:rPr>
        <w:t xml:space="preserve">на </w:t>
      </w:r>
      <w:r w:rsidR="002564A3" w:rsidRPr="00F00C1B">
        <w:rPr>
          <w:szCs w:val="24"/>
        </w:rPr>
        <w:t>официальном</w:t>
      </w:r>
      <w:r w:rsidR="00092AE4" w:rsidRPr="00F00C1B">
        <w:rPr>
          <w:szCs w:val="24"/>
        </w:rPr>
        <w:t xml:space="preserve"> сайте Администрации</w:t>
      </w:r>
      <w:r w:rsidR="0084633E">
        <w:rPr>
          <w:szCs w:val="24"/>
        </w:rPr>
        <w:t xml:space="preserve"> </w:t>
      </w:r>
      <w:r w:rsidR="009B5B6F">
        <w:rPr>
          <w:szCs w:val="24"/>
        </w:rPr>
        <w:t>(</w:t>
      </w:r>
      <w:hyperlink r:id="rId12" w:history="1">
        <w:r w:rsidR="009B5B6F" w:rsidRPr="001D6129">
          <w:rPr>
            <w:rStyle w:val="afe"/>
            <w:szCs w:val="24"/>
          </w:rPr>
          <w:t>https://мо-город-удачный.рф/</w:t>
        </w:r>
      </w:hyperlink>
      <w:r w:rsidR="009B5B6F">
        <w:rPr>
          <w:szCs w:val="24"/>
        </w:rPr>
        <w:t>)</w:t>
      </w:r>
      <w:r w:rsidR="002564A3" w:rsidRPr="002564A3">
        <w:rPr>
          <w:szCs w:val="24"/>
          <w:vertAlign w:val="superscript"/>
        </w:rPr>
        <w:t>*</w:t>
      </w:r>
      <w:r w:rsidR="002564A3">
        <w:rPr>
          <w:szCs w:val="24"/>
        </w:rPr>
        <w:t>.</w:t>
      </w:r>
    </w:p>
    <w:p w14:paraId="5136EDA9" w14:textId="09197CC9" w:rsidR="0010069D" w:rsidRPr="004E6BF2" w:rsidRDefault="0010069D" w:rsidP="0010069D">
      <w:pPr>
        <w:pStyle w:val="a7"/>
        <w:widowControl w:val="0"/>
        <w:tabs>
          <w:tab w:val="left" w:pos="709"/>
        </w:tabs>
        <w:autoSpaceDE w:val="0"/>
        <w:autoSpaceDN w:val="0"/>
        <w:spacing w:before="9" w:line="252" w:lineRule="auto"/>
        <w:ind w:left="0" w:right="59"/>
        <w:jc w:val="both"/>
        <w:rPr>
          <w:b/>
          <w:bCs/>
          <w:szCs w:val="24"/>
        </w:rPr>
      </w:pPr>
      <w:r>
        <w:rPr>
          <w:szCs w:val="24"/>
        </w:rPr>
        <w:tab/>
      </w:r>
      <w:r w:rsidR="002564A3" w:rsidRPr="004E6BF2">
        <w:rPr>
          <w:b/>
          <w:bCs/>
          <w:szCs w:val="24"/>
          <w:vertAlign w:val="superscript"/>
        </w:rPr>
        <w:t>*</w:t>
      </w:r>
      <w:r w:rsidRPr="004E6BF2">
        <w:rPr>
          <w:b/>
          <w:bCs/>
          <w:szCs w:val="24"/>
        </w:rPr>
        <w:t xml:space="preserve">В соответствии с п.6 постановления Правительства Российской Федерации от 25.10.2023 № 1782 предусматривается переходная норма, позволяющая в течении 2024 года использовать в целях обеспечения проведения отборов получателей субсидий, предоставляемых за счет средств местного бюджета, иные сайты, а не систему «Электронный бюджет». Под обеспечением проведения отборов получателей субсидий с использованием иных сайтов подразумевается обеспечение взаимодействия между участниками отбора и главным распорядителем средств бюджета, проводящим отбор, в том числе размещение объявлений о проведения отборов, результатов рассмотрения предложений (заявок) участников отборов, информации о победителях отборов. </w:t>
      </w:r>
    </w:p>
    <w:p w14:paraId="6D67CF25" w14:textId="447FAD37" w:rsidR="002564A3" w:rsidRPr="004E6BF2" w:rsidRDefault="0010069D" w:rsidP="002564A3">
      <w:pPr>
        <w:widowControl w:val="0"/>
        <w:tabs>
          <w:tab w:val="left" w:pos="1196"/>
        </w:tabs>
        <w:ind w:firstLine="709"/>
        <w:jc w:val="both"/>
        <w:rPr>
          <w:b/>
          <w:bCs/>
          <w:szCs w:val="24"/>
        </w:rPr>
      </w:pPr>
      <w:r w:rsidRPr="004E6BF2">
        <w:rPr>
          <w:b/>
          <w:bCs/>
          <w:szCs w:val="24"/>
        </w:rPr>
        <w:t xml:space="preserve">С 01.01.2025 отбор получателей субсидий будет осуществляться в государственной интегрированной системе управления общественными финансами «Электронный бюджет». </w:t>
      </w:r>
      <w:r w:rsidR="002564A3" w:rsidRPr="004E6BF2">
        <w:rPr>
          <w:b/>
          <w:bCs/>
          <w:szCs w:val="24"/>
        </w:rPr>
        <w:t>Информирование заинтересованных лиц о проведении конкурса осуществляется путем размещения объявления о проведении конкурса (далее — объявление) на  официальном сайте Администрации (https://мо-город-</w:t>
      </w:r>
      <w:r w:rsidR="002564A3" w:rsidRPr="004E6BF2">
        <w:rPr>
          <w:b/>
          <w:bCs/>
          <w:szCs w:val="24"/>
        </w:rPr>
        <w:lastRenderedPageBreak/>
        <w:t>удачный.рф/) 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49789DEA" w14:textId="77777777" w:rsidR="00092AE4" w:rsidRPr="00EE2303" w:rsidRDefault="00F00C1B" w:rsidP="008964A4">
      <w:pPr>
        <w:widowControl w:val="0"/>
        <w:tabs>
          <w:tab w:val="left" w:pos="0"/>
        </w:tabs>
        <w:autoSpaceDE w:val="0"/>
        <w:autoSpaceDN w:val="0"/>
        <w:spacing w:before="9" w:line="252" w:lineRule="auto"/>
        <w:ind w:right="59"/>
        <w:jc w:val="both"/>
        <w:rPr>
          <w:szCs w:val="24"/>
        </w:rPr>
      </w:pPr>
      <w:r>
        <w:rPr>
          <w:szCs w:val="24"/>
        </w:rPr>
        <w:tab/>
        <w:t xml:space="preserve">2.1.1. </w:t>
      </w:r>
      <w:r w:rsidR="00092AE4" w:rsidRPr="00EE2303">
        <w:rPr>
          <w:szCs w:val="24"/>
        </w:rPr>
        <w:t>Способ отбора получателей субсидии, в том числе грантов в форме субсидии является конкурсный отбор.</w:t>
      </w:r>
    </w:p>
    <w:p w14:paraId="334EEB4E" w14:textId="77777777" w:rsidR="00092AE4" w:rsidRPr="00695FC9" w:rsidRDefault="008964A4" w:rsidP="008964A4">
      <w:pPr>
        <w:pStyle w:val="a7"/>
        <w:widowControl w:val="0"/>
        <w:tabs>
          <w:tab w:val="left" w:pos="709"/>
        </w:tabs>
        <w:autoSpaceDE w:val="0"/>
        <w:autoSpaceDN w:val="0"/>
        <w:spacing w:before="9" w:line="252" w:lineRule="auto"/>
        <w:ind w:left="0" w:right="59"/>
        <w:contextualSpacing w:val="0"/>
        <w:jc w:val="both"/>
        <w:rPr>
          <w:szCs w:val="24"/>
        </w:rPr>
      </w:pPr>
      <w:r>
        <w:rPr>
          <w:szCs w:val="24"/>
        </w:rPr>
        <w:tab/>
        <w:t>2.</w:t>
      </w:r>
      <w:r w:rsidR="00F00C1B">
        <w:rPr>
          <w:szCs w:val="24"/>
        </w:rPr>
        <w:t xml:space="preserve">2. </w:t>
      </w:r>
      <w:r>
        <w:rPr>
          <w:szCs w:val="24"/>
        </w:rPr>
        <w:t xml:space="preserve"> </w:t>
      </w:r>
      <w:r w:rsidR="00092AE4" w:rsidRPr="00695FC9">
        <w:rPr>
          <w:szCs w:val="24"/>
        </w:rPr>
        <w:t>Объявление о проведении конкурсного отбора включает:</w:t>
      </w:r>
    </w:p>
    <w:p w14:paraId="75A5EC3E" w14:textId="77777777" w:rsidR="00F00C1B" w:rsidRDefault="00092AE4" w:rsidP="003D7D77">
      <w:pPr>
        <w:pStyle w:val="a7"/>
        <w:widowControl w:val="0"/>
        <w:numPr>
          <w:ilvl w:val="2"/>
          <w:numId w:val="9"/>
        </w:numPr>
        <w:tabs>
          <w:tab w:val="left" w:pos="709"/>
        </w:tabs>
        <w:autoSpaceDE w:val="0"/>
        <w:autoSpaceDN w:val="0"/>
        <w:spacing w:before="9" w:line="252" w:lineRule="auto"/>
        <w:ind w:right="59"/>
        <w:jc w:val="both"/>
        <w:rPr>
          <w:szCs w:val="24"/>
        </w:rPr>
      </w:pPr>
      <w:r w:rsidRPr="00F00C1B">
        <w:rPr>
          <w:szCs w:val="24"/>
        </w:rPr>
        <w:t>дату размещения объявления о проведении конкурсного отбора;</w:t>
      </w:r>
    </w:p>
    <w:p w14:paraId="79650FB7" w14:textId="77777777" w:rsidR="00092AE4" w:rsidRDefault="00F00C1B" w:rsidP="00F00C1B">
      <w:pPr>
        <w:pStyle w:val="a7"/>
        <w:widowControl w:val="0"/>
        <w:tabs>
          <w:tab w:val="left" w:pos="709"/>
        </w:tabs>
        <w:autoSpaceDE w:val="0"/>
        <w:autoSpaceDN w:val="0"/>
        <w:spacing w:before="9" w:line="252" w:lineRule="auto"/>
        <w:ind w:left="0" w:right="59"/>
        <w:jc w:val="both"/>
        <w:rPr>
          <w:szCs w:val="24"/>
        </w:rPr>
      </w:pPr>
      <w:r>
        <w:rPr>
          <w:szCs w:val="24"/>
        </w:rPr>
        <w:t xml:space="preserve">            2.2.2. </w:t>
      </w:r>
      <w:r w:rsidR="00092AE4" w:rsidRPr="00F00C1B">
        <w:rPr>
          <w:szCs w:val="24"/>
        </w:rPr>
        <w:t>сроки проведения конкурсного отбора (дата начала подачи заявок и дату окончания приема заявок, которая не может быть ранее 30-го календарного дня, следующего за днем размещения объявления о проведении конкурса);</w:t>
      </w:r>
    </w:p>
    <w:p w14:paraId="3518CFCD" w14:textId="77777777" w:rsidR="00092AE4" w:rsidRDefault="00F00C1B" w:rsidP="00F00C1B">
      <w:pPr>
        <w:pStyle w:val="a7"/>
        <w:widowControl w:val="0"/>
        <w:tabs>
          <w:tab w:val="left" w:pos="709"/>
        </w:tabs>
        <w:autoSpaceDE w:val="0"/>
        <w:autoSpaceDN w:val="0"/>
        <w:spacing w:before="9" w:line="252" w:lineRule="auto"/>
        <w:ind w:left="0" w:right="59"/>
        <w:jc w:val="both"/>
        <w:rPr>
          <w:szCs w:val="24"/>
        </w:rPr>
      </w:pPr>
      <w:r>
        <w:rPr>
          <w:szCs w:val="24"/>
        </w:rPr>
        <w:tab/>
        <w:t xml:space="preserve">2.2.3. </w:t>
      </w:r>
      <w:r w:rsidR="00092AE4" w:rsidRPr="00695FC9">
        <w:rPr>
          <w:szCs w:val="24"/>
        </w:rPr>
        <w:t>наименование, место нахождения, почтовый адрес, адрес электронной почты, контактные телефоны Администрации для получения консультаций по вопросам подготовки заявки;</w:t>
      </w:r>
    </w:p>
    <w:p w14:paraId="13E8A9BE" w14:textId="77777777" w:rsidR="00D70905" w:rsidRDefault="00F00C1B" w:rsidP="00F00C1B">
      <w:pPr>
        <w:pStyle w:val="a7"/>
        <w:widowControl w:val="0"/>
        <w:tabs>
          <w:tab w:val="left" w:pos="709"/>
        </w:tabs>
        <w:autoSpaceDE w:val="0"/>
        <w:autoSpaceDN w:val="0"/>
        <w:spacing w:before="9" w:line="252" w:lineRule="auto"/>
        <w:ind w:left="0" w:right="59"/>
        <w:jc w:val="both"/>
        <w:rPr>
          <w:szCs w:val="24"/>
        </w:rPr>
      </w:pPr>
      <w:r>
        <w:rPr>
          <w:szCs w:val="24"/>
        </w:rPr>
        <w:tab/>
        <w:t xml:space="preserve">2.2.4. </w:t>
      </w:r>
      <w:r w:rsidR="00092AE4" w:rsidRPr="00695FC9">
        <w:rPr>
          <w:szCs w:val="24"/>
        </w:rPr>
        <w:t>требования к участникам конкурсного отбора в соответствии с пунктом 2.3. настоящего Порядка и перечень документов, представляемых заявителем для подтверждения соответствия указанным требованиям, в соответствии с настоящим Порядком;</w:t>
      </w:r>
    </w:p>
    <w:p w14:paraId="5FC48F53" w14:textId="77777777" w:rsidR="00D70905" w:rsidRDefault="00F00C1B" w:rsidP="00D70905">
      <w:pPr>
        <w:pStyle w:val="a7"/>
        <w:widowControl w:val="0"/>
        <w:tabs>
          <w:tab w:val="left" w:pos="709"/>
        </w:tabs>
        <w:autoSpaceDE w:val="0"/>
        <w:autoSpaceDN w:val="0"/>
        <w:spacing w:before="9" w:line="252" w:lineRule="auto"/>
        <w:ind w:left="0" w:right="59"/>
        <w:jc w:val="both"/>
        <w:rPr>
          <w:szCs w:val="24"/>
        </w:rPr>
      </w:pPr>
      <w:r>
        <w:rPr>
          <w:szCs w:val="24"/>
        </w:rPr>
        <w:tab/>
      </w:r>
      <w:r w:rsidR="00D70905">
        <w:rPr>
          <w:szCs w:val="24"/>
        </w:rPr>
        <w:t>2.2.5. п</w:t>
      </w:r>
      <w:r w:rsidR="00092AE4" w:rsidRPr="00695FC9">
        <w:rPr>
          <w:szCs w:val="24"/>
        </w:rPr>
        <w:t>орядок подачи участниками конкурсного отбора заявок и требования, предъявляемые к форме и содержанию заявок в соответствии с настоящим Порядком;</w:t>
      </w:r>
    </w:p>
    <w:p w14:paraId="12BB50ED"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2.2.6. </w:t>
      </w:r>
      <w:r w:rsidR="00092AE4" w:rsidRPr="00695FC9">
        <w:rPr>
          <w:szCs w:val="24"/>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371C4B8C"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2.2.7. </w:t>
      </w:r>
      <w:r w:rsidR="00092AE4" w:rsidRPr="00695FC9">
        <w:rPr>
          <w:szCs w:val="24"/>
        </w:rPr>
        <w:t>правила рассмотрения и оценки заявок в соответствии с настоящим Порядком;</w:t>
      </w:r>
    </w:p>
    <w:p w14:paraId="538AFD38"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2.2.8. </w:t>
      </w:r>
      <w:r w:rsidR="00092AE4" w:rsidRPr="00695FC9">
        <w:rPr>
          <w:szCs w:val="24"/>
        </w:rPr>
        <w:t>порядок возврата заявки на доработку;</w:t>
      </w:r>
    </w:p>
    <w:p w14:paraId="16213280"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2.2.9. </w:t>
      </w:r>
      <w:r w:rsidR="00092AE4" w:rsidRPr="00695FC9">
        <w:rPr>
          <w:szCs w:val="24"/>
        </w:rPr>
        <w:t>порядок отклонения заявок, а также информацию об основаниях их отклонения;</w:t>
      </w:r>
    </w:p>
    <w:p w14:paraId="129B1439"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2.2.10. </w:t>
      </w:r>
      <w:r w:rsidR="00092AE4" w:rsidRPr="00695FC9">
        <w:rPr>
          <w:szCs w:val="24"/>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предоставления участником отбора информацию по каждому критерию оценки, показателю критерия оценки (при </w:t>
      </w:r>
      <w:r w:rsidR="0010036E">
        <w:rPr>
          <w:szCs w:val="24"/>
        </w:rPr>
        <w:t>н</w:t>
      </w:r>
      <w:r w:rsidR="00092AE4" w:rsidRPr="00695FC9">
        <w:rPr>
          <w:szCs w:val="24"/>
        </w:rPr>
        <w:t>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в оценке заявок;</w:t>
      </w:r>
    </w:p>
    <w:p w14:paraId="62637944"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2.2.11. </w:t>
      </w:r>
      <w:r w:rsidR="00092AE4" w:rsidRPr="00695FC9">
        <w:rPr>
          <w:szCs w:val="24"/>
        </w:rPr>
        <w:t>объем распределяемой субсидии, в том числе гранта в форме субсидии в рамках конкурсного отбора, порядок расчета размера субсидии, в том числе гранта установленной правовым актом, правила распределения субсидии, в том числе гранта в форме субсидии по результатам конкурсного отбора, которые могут включать максимальный, минимальный размер субсидии, в том числе гра</w:t>
      </w:r>
      <w:r w:rsidR="00AC44FE" w:rsidRPr="00695FC9">
        <w:rPr>
          <w:szCs w:val="24"/>
        </w:rPr>
        <w:t>нта в форме предоставляемой поб</w:t>
      </w:r>
      <w:r w:rsidR="00092AE4" w:rsidRPr="00695FC9">
        <w:rPr>
          <w:szCs w:val="24"/>
        </w:rPr>
        <w:t>едителям Конкурсного отбора, а также предельное количество победителей конкурсного отбора;</w:t>
      </w:r>
    </w:p>
    <w:p w14:paraId="1D300623"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2.2.12. </w:t>
      </w:r>
      <w:r w:rsidRPr="00695FC9">
        <w:rPr>
          <w:szCs w:val="24"/>
        </w:rPr>
        <w:t>порядок предоставления</w:t>
      </w:r>
      <w:r w:rsidR="00092AE4" w:rsidRPr="00695FC9">
        <w:rPr>
          <w:szCs w:val="24"/>
        </w:rPr>
        <w:t xml:space="preserve"> </w:t>
      </w:r>
      <w:r w:rsidRPr="00695FC9">
        <w:rPr>
          <w:szCs w:val="24"/>
        </w:rPr>
        <w:t>участникам конкурса</w:t>
      </w:r>
      <w:r w:rsidR="00092AE4" w:rsidRPr="00695FC9">
        <w:rPr>
          <w:szCs w:val="24"/>
        </w:rPr>
        <w:t xml:space="preserve"> разъяснений положений об объявлении проведения отбора, даты начала и окончания срока такого предоставления;</w:t>
      </w:r>
    </w:p>
    <w:p w14:paraId="56683DC9"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2.2.13. </w:t>
      </w:r>
      <w:r w:rsidR="00092AE4" w:rsidRPr="00695FC9">
        <w:rPr>
          <w:szCs w:val="24"/>
        </w:rPr>
        <w:t xml:space="preserve">срок, в течение которого получатель субсидии, в том числе гранта в форме субсидии конкурсного </w:t>
      </w:r>
      <w:r w:rsidRPr="00695FC9">
        <w:rPr>
          <w:szCs w:val="24"/>
        </w:rPr>
        <w:t>отбора должен</w:t>
      </w:r>
      <w:r w:rsidR="00092AE4" w:rsidRPr="00695FC9">
        <w:rPr>
          <w:szCs w:val="24"/>
        </w:rPr>
        <w:t xml:space="preserve"> подписать соглашение о предоставлении субсидии или гранта в форме </w:t>
      </w:r>
      <w:r w:rsidRPr="00695FC9">
        <w:rPr>
          <w:szCs w:val="24"/>
        </w:rPr>
        <w:t>субсидии (</w:t>
      </w:r>
      <w:r w:rsidR="00092AE4" w:rsidRPr="00695FC9">
        <w:rPr>
          <w:szCs w:val="24"/>
        </w:rPr>
        <w:t>далее - Соглашение);</w:t>
      </w:r>
    </w:p>
    <w:p w14:paraId="78173663" w14:textId="77777777" w:rsidR="00092AE4"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2.2.14. </w:t>
      </w:r>
      <w:r w:rsidR="00092AE4" w:rsidRPr="00695FC9">
        <w:rPr>
          <w:szCs w:val="24"/>
        </w:rPr>
        <w:t>условия признания победителя (победителей) конкурсного отбора уклонившимися от заключения Соглашения;</w:t>
      </w:r>
    </w:p>
    <w:p w14:paraId="2D8E6329" w14:textId="31D4ECA9" w:rsidR="006903D0" w:rsidRPr="002564A3" w:rsidRDefault="00D70905" w:rsidP="00B740A9">
      <w:pPr>
        <w:pStyle w:val="a7"/>
        <w:widowControl w:val="0"/>
        <w:tabs>
          <w:tab w:val="left" w:pos="709"/>
        </w:tabs>
        <w:autoSpaceDE w:val="0"/>
        <w:autoSpaceDN w:val="0"/>
        <w:spacing w:before="9" w:line="252" w:lineRule="auto"/>
        <w:ind w:left="0" w:right="59"/>
        <w:jc w:val="both"/>
        <w:rPr>
          <w:bCs/>
          <w:color w:val="000000" w:themeColor="text1"/>
          <w:szCs w:val="24"/>
        </w:rPr>
      </w:pPr>
      <w:r>
        <w:rPr>
          <w:szCs w:val="24"/>
        </w:rPr>
        <w:tab/>
      </w:r>
      <w:r w:rsidRPr="002564A3">
        <w:rPr>
          <w:color w:val="000000" w:themeColor="text1"/>
          <w:szCs w:val="24"/>
        </w:rPr>
        <w:t xml:space="preserve">2.2.15. </w:t>
      </w:r>
      <w:r w:rsidR="00092AE4" w:rsidRPr="002564A3">
        <w:rPr>
          <w:color w:val="000000" w:themeColor="text1"/>
          <w:szCs w:val="24"/>
        </w:rPr>
        <w:t xml:space="preserve">дата размещения протокола подведения итогов по результатам конкурсного </w:t>
      </w:r>
      <w:r w:rsidR="00092AE4" w:rsidRPr="002564A3">
        <w:rPr>
          <w:color w:val="000000" w:themeColor="text1"/>
          <w:szCs w:val="24"/>
        </w:rPr>
        <w:lastRenderedPageBreak/>
        <w:t>отбора на официальном сайте Администрации</w:t>
      </w:r>
      <w:r w:rsidRPr="002564A3">
        <w:rPr>
          <w:color w:val="000000" w:themeColor="text1"/>
          <w:szCs w:val="24"/>
        </w:rPr>
        <w:t xml:space="preserve"> (</w:t>
      </w:r>
      <w:hyperlink w:history="1">
        <w:r w:rsidRPr="002564A3">
          <w:rPr>
            <w:rStyle w:val="afe"/>
            <w:color w:val="000000" w:themeColor="text1"/>
            <w:u w:val="none"/>
          </w:rPr>
          <w:t>www.</w:t>
        </w:r>
      </w:hyperlink>
      <w:hyperlink r:id="rId13" w:tgtFrame="_blank" w:history="1">
        <w:r w:rsidRPr="002564A3">
          <w:rPr>
            <w:color w:val="000000" w:themeColor="text1"/>
            <w:szCs w:val="24"/>
            <w:shd w:val="clear" w:color="auto" w:fill="FFFFFF"/>
          </w:rPr>
          <w:t>мо-город-удачный.рф</w:t>
        </w:r>
      </w:hyperlink>
      <w:r w:rsidRPr="002564A3">
        <w:rPr>
          <w:color w:val="000000" w:themeColor="text1"/>
          <w:szCs w:val="24"/>
        </w:rPr>
        <w:t>)</w:t>
      </w:r>
      <w:r w:rsidR="00092AE4" w:rsidRPr="002564A3">
        <w:rPr>
          <w:color w:val="000000" w:themeColor="text1"/>
          <w:szCs w:val="24"/>
        </w:rPr>
        <w:t>, которая не может быть позднее 14-ого календарного дня, следующего за днем определения победителя конкурсного отбора.</w:t>
      </w:r>
      <w:r w:rsidR="006903D0" w:rsidRPr="002564A3">
        <w:rPr>
          <w:color w:val="000000" w:themeColor="text1"/>
          <w:szCs w:val="24"/>
        </w:rPr>
        <w:tab/>
        <w:t xml:space="preserve"> </w:t>
      </w:r>
    </w:p>
    <w:p w14:paraId="4A7EE4A6"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 </w:t>
      </w:r>
      <w:r w:rsidR="00092AE4" w:rsidRPr="00695FC9">
        <w:rPr>
          <w:szCs w:val="24"/>
        </w:rPr>
        <w:t xml:space="preserve">Для участия в конкурсном отборе допускаются заявители, </w:t>
      </w:r>
      <w:r w:rsidR="00C44FD3" w:rsidRPr="00695FC9">
        <w:rPr>
          <w:szCs w:val="24"/>
        </w:rPr>
        <w:t>соответствующие</w:t>
      </w:r>
      <w:r w:rsidR="00092AE4" w:rsidRPr="00695FC9">
        <w:rPr>
          <w:szCs w:val="24"/>
        </w:rPr>
        <w:t xml:space="preserve"> требованиям, указанным в </w:t>
      </w:r>
      <w:r w:rsidR="00C44FD3">
        <w:rPr>
          <w:szCs w:val="24"/>
        </w:rPr>
        <w:t>н</w:t>
      </w:r>
      <w:r w:rsidR="00092AE4" w:rsidRPr="00695FC9">
        <w:rPr>
          <w:szCs w:val="24"/>
        </w:rPr>
        <w:t>астоящем пункте, на 1-ое число месяца, предшествующему месяцу подачи заявки:</w:t>
      </w:r>
    </w:p>
    <w:p w14:paraId="01169C76"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2.3.1. </w:t>
      </w:r>
      <w:r w:rsidR="00092AE4" w:rsidRPr="00695FC9">
        <w:rPr>
          <w:szCs w:val="24"/>
        </w:rPr>
        <w:t xml:space="preserve">Получатель субсидии, в том числе гранта в форме субсидии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00AC44FE" w:rsidRPr="00695FC9">
        <w:rPr>
          <w:szCs w:val="24"/>
        </w:rPr>
        <w:t>российским</w:t>
      </w:r>
      <w:r w:rsidR="00092AE4" w:rsidRPr="00695FC9">
        <w:rPr>
          <w:szCs w:val="24"/>
        </w:rPr>
        <w:t xml:space="preserve"> юридическим лицам, в уставном (складочном) капитале, которого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w:t>
      </w:r>
      <w:r w:rsidR="00AC44FE" w:rsidRPr="00695FC9">
        <w:rPr>
          <w:szCs w:val="24"/>
        </w:rPr>
        <w:t>участие</w:t>
      </w:r>
      <w:r w:rsidR="00092AE4" w:rsidRPr="00695FC9">
        <w:rPr>
          <w:szCs w:val="24"/>
        </w:rPr>
        <w:t xml:space="preserve">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w:t>
      </w:r>
      <w:r w:rsidR="00AC44FE" w:rsidRPr="00695FC9">
        <w:rPr>
          <w:szCs w:val="24"/>
        </w:rPr>
        <w:t>компаний</w:t>
      </w:r>
      <w:r w:rsidR="00092AE4" w:rsidRPr="00695FC9">
        <w:rPr>
          <w:szCs w:val="24"/>
        </w:rPr>
        <w:t xml:space="preserve"> в капитале других российских юридических лиц, реализованное через участие в капитале указанных публичных </w:t>
      </w:r>
      <w:r w:rsidR="00AC44FE" w:rsidRPr="00695FC9">
        <w:rPr>
          <w:szCs w:val="24"/>
        </w:rPr>
        <w:t>акционерных</w:t>
      </w:r>
      <w:r w:rsidR="00092AE4" w:rsidRPr="00695FC9">
        <w:rPr>
          <w:szCs w:val="24"/>
        </w:rPr>
        <w:t xml:space="preserve"> обществ;</w:t>
      </w:r>
    </w:p>
    <w:p w14:paraId="5B7CFA69"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2.3.2. </w:t>
      </w:r>
      <w:r w:rsidR="00092AE4" w:rsidRPr="00695FC9">
        <w:rPr>
          <w:szCs w:val="24"/>
        </w:rPr>
        <w:t>получатели субсидии, в том числе гранта в форме субсидии (</w:t>
      </w:r>
      <w:r w:rsidR="00AC44FE" w:rsidRPr="00695FC9">
        <w:rPr>
          <w:szCs w:val="24"/>
        </w:rPr>
        <w:t>участник</w:t>
      </w:r>
      <w:r w:rsidR="00092AE4" w:rsidRPr="00695FC9">
        <w:rPr>
          <w:szCs w:val="24"/>
        </w:rPr>
        <w:t xml:space="preserve"> конкурсного отбора) не находится в перечне организаций и физических лиц, в отношении которых </w:t>
      </w:r>
      <w:r w:rsidR="00AC44FE" w:rsidRPr="00695FC9">
        <w:rPr>
          <w:szCs w:val="24"/>
        </w:rPr>
        <w:t>имеются</w:t>
      </w:r>
      <w:r w:rsidR="00092AE4" w:rsidRPr="00695FC9">
        <w:rPr>
          <w:szCs w:val="24"/>
        </w:rPr>
        <w:t xml:space="preserve"> сведения об их причастности </w:t>
      </w:r>
      <w:r w:rsidRPr="00695FC9">
        <w:rPr>
          <w:szCs w:val="24"/>
        </w:rPr>
        <w:t>к экстремистке деятельности</w:t>
      </w:r>
      <w:r w:rsidR="00092AE4" w:rsidRPr="00695FC9">
        <w:rPr>
          <w:szCs w:val="24"/>
        </w:rPr>
        <w:t xml:space="preserve"> или терроризму;</w:t>
      </w:r>
    </w:p>
    <w:p w14:paraId="649F7A0A"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2.3.3. </w:t>
      </w:r>
      <w:r w:rsidR="00092AE4" w:rsidRPr="00695FC9">
        <w:rPr>
          <w:szCs w:val="24"/>
        </w:rPr>
        <w:t xml:space="preserve">получатель субсидии, в том числе гранта в форме субсидии (участник </w:t>
      </w:r>
      <w:r w:rsidR="00AC44FE" w:rsidRPr="00695FC9">
        <w:rPr>
          <w:szCs w:val="24"/>
        </w:rPr>
        <w:t>конкурсного</w:t>
      </w:r>
      <w:r w:rsidR="00092AE4" w:rsidRPr="00695FC9">
        <w:rPr>
          <w:szCs w:val="24"/>
        </w:rPr>
        <w:t xml:space="preserve">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уничтожение;</w:t>
      </w:r>
    </w:p>
    <w:p w14:paraId="5519CC84" w14:textId="77777777" w:rsidR="003338F8" w:rsidRPr="00E23FB8" w:rsidRDefault="00D70905" w:rsidP="00A55DDD">
      <w:pPr>
        <w:pStyle w:val="a7"/>
        <w:widowControl w:val="0"/>
        <w:tabs>
          <w:tab w:val="left" w:pos="709"/>
        </w:tabs>
        <w:autoSpaceDE w:val="0"/>
        <w:autoSpaceDN w:val="0"/>
        <w:spacing w:before="9" w:line="252" w:lineRule="auto"/>
        <w:ind w:left="0" w:right="59"/>
        <w:jc w:val="both"/>
        <w:rPr>
          <w:szCs w:val="24"/>
        </w:rPr>
      </w:pPr>
      <w:r>
        <w:rPr>
          <w:szCs w:val="24"/>
        </w:rPr>
        <w:tab/>
      </w:r>
      <w:r w:rsidR="00A55DDD">
        <w:rPr>
          <w:szCs w:val="24"/>
        </w:rPr>
        <w:t xml:space="preserve">2.3.4. </w:t>
      </w:r>
      <w:r w:rsidR="00A55DDD" w:rsidRPr="00695FC9">
        <w:rPr>
          <w:szCs w:val="24"/>
        </w:rPr>
        <w:t xml:space="preserve">получатель субсидии, в том числе гранта в форме субсидии (участник конкурсного отбора) </w:t>
      </w:r>
      <w:r w:rsidR="003338F8" w:rsidRPr="00E23FB8">
        <w:rPr>
          <w:szCs w:val="24"/>
        </w:rPr>
        <w:t xml:space="preserve">не получает средства из бюджета </w:t>
      </w:r>
      <w:r w:rsidR="003338F8">
        <w:rPr>
          <w:szCs w:val="24"/>
        </w:rPr>
        <w:t>муниципального образования «Город Удачный»</w:t>
      </w:r>
      <w:r w:rsidR="003338F8" w:rsidRPr="00E23FB8">
        <w:rPr>
          <w:szCs w:val="24"/>
        </w:rPr>
        <w:t xml:space="preserve"> в соответствии с правовым актом, на основании иных муниципальных правовых актов на цели, установленные пунктом </w:t>
      </w:r>
      <w:r w:rsidR="00A55DDD">
        <w:rPr>
          <w:szCs w:val="24"/>
        </w:rPr>
        <w:t xml:space="preserve">1.3. </w:t>
      </w:r>
      <w:r w:rsidR="003338F8" w:rsidRPr="00E23FB8">
        <w:rPr>
          <w:szCs w:val="24"/>
        </w:rPr>
        <w:t>настоящего Порядка;</w:t>
      </w:r>
    </w:p>
    <w:p w14:paraId="59C7B998" w14:textId="77777777" w:rsidR="00092AE4"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2.3.5. </w:t>
      </w:r>
      <w:r w:rsidR="00092AE4" w:rsidRPr="00695FC9">
        <w:rPr>
          <w:szCs w:val="24"/>
        </w:rPr>
        <w:t xml:space="preserve">получатель субсидии, в том числе гранта в форме субсидии (участник конкурсного отбора) не является иностранным агентом в </w:t>
      </w:r>
      <w:r w:rsidR="00AC44FE" w:rsidRPr="00695FC9">
        <w:rPr>
          <w:szCs w:val="24"/>
        </w:rPr>
        <w:t>соответствии</w:t>
      </w:r>
      <w:r w:rsidR="00092AE4" w:rsidRPr="00695FC9">
        <w:rPr>
          <w:szCs w:val="24"/>
        </w:rPr>
        <w:t xml:space="preserve"> с Федеральным законом «О контроле за деятельностью лиц, находящихся под </w:t>
      </w:r>
      <w:r w:rsidR="00AC44FE" w:rsidRPr="00695FC9">
        <w:rPr>
          <w:szCs w:val="24"/>
        </w:rPr>
        <w:t>иностранным</w:t>
      </w:r>
      <w:r w:rsidR="00092AE4" w:rsidRPr="00695FC9">
        <w:rPr>
          <w:szCs w:val="24"/>
        </w:rPr>
        <w:t xml:space="preserve"> влиянием»</w:t>
      </w:r>
      <w:r>
        <w:rPr>
          <w:szCs w:val="24"/>
        </w:rPr>
        <w:t>;</w:t>
      </w:r>
    </w:p>
    <w:p w14:paraId="5E27EDA9" w14:textId="77777777" w:rsidR="00F35936" w:rsidRPr="00F35936" w:rsidRDefault="00D70905" w:rsidP="00F35936">
      <w:pPr>
        <w:ind w:firstLine="567"/>
        <w:contextualSpacing/>
        <w:jc w:val="both"/>
        <w:rPr>
          <w:szCs w:val="24"/>
        </w:rPr>
      </w:pPr>
      <w:r>
        <w:rPr>
          <w:szCs w:val="24"/>
        </w:rPr>
        <w:tab/>
      </w:r>
      <w:r w:rsidR="00F35936">
        <w:rPr>
          <w:szCs w:val="24"/>
        </w:rPr>
        <w:t>2.3.</w:t>
      </w:r>
      <w:r w:rsidR="00C60465">
        <w:rPr>
          <w:szCs w:val="24"/>
        </w:rPr>
        <w:t>6</w:t>
      </w:r>
      <w:r w:rsidR="00F35936">
        <w:rPr>
          <w:szCs w:val="24"/>
        </w:rPr>
        <w:t xml:space="preserve">. </w:t>
      </w:r>
      <w:r w:rsidR="00F35936" w:rsidRPr="00F35936">
        <w:rPr>
          <w:szCs w:val="24"/>
        </w:rPr>
        <w:t xml:space="preserve">у </w:t>
      </w:r>
      <w:r w:rsidR="00F35936">
        <w:rPr>
          <w:szCs w:val="24"/>
        </w:rPr>
        <w:t>получателя субсидии</w:t>
      </w:r>
      <w:r w:rsidR="00F35936" w:rsidRPr="00695FC9">
        <w:rPr>
          <w:szCs w:val="24"/>
        </w:rPr>
        <w:t xml:space="preserve">, в том числе гранта в форме субсидии, (участник конкурсного отбора) </w:t>
      </w:r>
      <w:r w:rsidR="00F35936">
        <w:rPr>
          <w:szCs w:val="24"/>
        </w:rPr>
        <w:t>(</w:t>
      </w:r>
      <w:r w:rsidR="00F35936" w:rsidRPr="00F35936">
        <w:rPr>
          <w:szCs w:val="24"/>
        </w:rPr>
        <w:t xml:space="preserve">участника отбора на едином налоговом счете отсутствует или не превышает размер, определенный </w:t>
      </w:r>
      <w:hyperlink r:id="rId14">
        <w:r w:rsidR="00F35936" w:rsidRPr="00F35936">
          <w:rPr>
            <w:szCs w:val="24"/>
          </w:rPr>
          <w:t>пунктом 3 статьи 47</w:t>
        </w:r>
      </w:hyperlink>
      <w:r w:rsidR="00F35936" w:rsidRPr="00F35936">
        <w:rPr>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CD54662" w14:textId="77777777" w:rsidR="00D70905" w:rsidRDefault="00D70905" w:rsidP="00B85818">
      <w:pPr>
        <w:jc w:val="both"/>
        <w:rPr>
          <w:szCs w:val="24"/>
        </w:rPr>
      </w:pPr>
      <w:r>
        <w:rPr>
          <w:szCs w:val="24"/>
        </w:rPr>
        <w:tab/>
      </w:r>
      <w:r w:rsidRPr="006F4599">
        <w:rPr>
          <w:szCs w:val="24"/>
        </w:rPr>
        <w:t xml:space="preserve">2.3.7. </w:t>
      </w:r>
      <w:r w:rsidR="00092AE4" w:rsidRPr="006F4599">
        <w:rPr>
          <w:szCs w:val="24"/>
        </w:rPr>
        <w:t>у получателя субсидии, в том числе гранта в форме субсидии (участника конкурсного отбора) отсутствует просроченная задолженность по возврату в бюджет МО «</w:t>
      </w:r>
      <w:r w:rsidRPr="006F4599">
        <w:rPr>
          <w:szCs w:val="24"/>
        </w:rPr>
        <w:t>Город Удачный</w:t>
      </w:r>
      <w:r w:rsidR="006F4599" w:rsidRPr="006F4599">
        <w:rPr>
          <w:szCs w:val="24"/>
        </w:rPr>
        <w:t xml:space="preserve">», иных грантов, бюджетных инвестиций, </w:t>
      </w:r>
      <w:r w:rsidR="00092AE4" w:rsidRPr="006F4599">
        <w:rPr>
          <w:szCs w:val="24"/>
        </w:rPr>
        <w:t>а также иная просроченная (неурегулированная) задолженность, по денежным обязательствам перед  МО «</w:t>
      </w:r>
      <w:r w:rsidRPr="006F4599">
        <w:rPr>
          <w:szCs w:val="24"/>
        </w:rPr>
        <w:t>Город Удачный</w:t>
      </w:r>
      <w:r w:rsidR="00092AE4" w:rsidRPr="006F4599">
        <w:rPr>
          <w:szCs w:val="24"/>
        </w:rPr>
        <w:t>»</w:t>
      </w:r>
      <w:r w:rsidRPr="006F4599">
        <w:rPr>
          <w:szCs w:val="24"/>
        </w:rPr>
        <w:t>;</w:t>
      </w:r>
    </w:p>
    <w:p w14:paraId="5CF9FD35"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2.3.8. </w:t>
      </w:r>
      <w:r w:rsidR="00092AE4" w:rsidRPr="00695FC9">
        <w:rPr>
          <w:szCs w:val="24"/>
        </w:rPr>
        <w:t xml:space="preserve">получатель субсидии, в том числе гранта в форме субсидии участника конкурсного отбора), </w:t>
      </w:r>
      <w:r w:rsidR="00AC44FE" w:rsidRPr="00695FC9">
        <w:rPr>
          <w:szCs w:val="24"/>
        </w:rPr>
        <w:t>являющийся</w:t>
      </w:r>
      <w:r w:rsidR="00092AE4" w:rsidRPr="00695FC9">
        <w:rPr>
          <w:szCs w:val="24"/>
        </w:rPr>
        <w:t xml:space="preserve"> юридическим лицом, не находится в процессе реорганизации (за исключением реорганизации в форме присоединения к юридическому </w:t>
      </w:r>
      <w:r w:rsidR="00092AE4" w:rsidRPr="00695FC9">
        <w:rPr>
          <w:szCs w:val="24"/>
        </w:rPr>
        <w:lastRenderedPageBreak/>
        <w:t xml:space="preserve">лицу, являющемуся получателем субсидии (участника отбора), другого юридического лица), ликвидации, в отношении его не введена процедура </w:t>
      </w:r>
      <w:r w:rsidR="00AC44FE" w:rsidRPr="00695FC9">
        <w:rPr>
          <w:szCs w:val="24"/>
        </w:rPr>
        <w:t>банкротства</w:t>
      </w:r>
      <w:r w:rsidR="00092AE4" w:rsidRPr="00695FC9">
        <w:rPr>
          <w:szCs w:val="24"/>
        </w:rPr>
        <w:t>,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в том числе гранта в форме субсидии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14:paraId="7D73D1C3"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2.3.9.</w:t>
      </w:r>
      <w:r w:rsidR="009243DA">
        <w:rPr>
          <w:szCs w:val="24"/>
        </w:rPr>
        <w:t xml:space="preserve"> </w:t>
      </w:r>
      <w:r w:rsidR="00092AE4" w:rsidRPr="00695FC9">
        <w:rPr>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исполняющим функции единоличного исполнительного органа, или главном бухгалтере (при наличии) получателя субсидии, в том числе гранта в форме субсидии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том числе гранта в форме субсидии (участниками конкурсного отбора);</w:t>
      </w:r>
    </w:p>
    <w:p w14:paraId="5F431B2D"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2.3.10. </w:t>
      </w:r>
      <w:r w:rsidR="00092AE4" w:rsidRPr="00695FC9">
        <w:rPr>
          <w:szCs w:val="24"/>
        </w:rPr>
        <w:t xml:space="preserve">получатель субсидии, в том числе гранта в форме субсидии (участник конкурсного отбора) </w:t>
      </w:r>
      <w:r w:rsidR="00AC44FE" w:rsidRPr="00695FC9">
        <w:rPr>
          <w:szCs w:val="24"/>
        </w:rPr>
        <w:t>осуществляет</w:t>
      </w:r>
      <w:r w:rsidR="00092AE4" w:rsidRPr="00695FC9">
        <w:rPr>
          <w:szCs w:val="24"/>
        </w:rPr>
        <w:t xml:space="preserve"> свою деятельность на территории МО «</w:t>
      </w:r>
      <w:r>
        <w:rPr>
          <w:szCs w:val="24"/>
        </w:rPr>
        <w:t>Город Удачный</w:t>
      </w:r>
      <w:r w:rsidR="00092AE4" w:rsidRPr="00695FC9">
        <w:rPr>
          <w:szCs w:val="24"/>
        </w:rPr>
        <w:t>», зарегистрированную в установленном законом порядке;</w:t>
      </w:r>
    </w:p>
    <w:p w14:paraId="2C767892"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2.3.11.</w:t>
      </w:r>
      <w:r w:rsidRPr="00695FC9">
        <w:rPr>
          <w:szCs w:val="24"/>
        </w:rPr>
        <w:t xml:space="preserve"> получатель</w:t>
      </w:r>
      <w:r w:rsidR="00092AE4" w:rsidRPr="00695FC9">
        <w:rPr>
          <w:szCs w:val="24"/>
        </w:rPr>
        <w:t xml:space="preserve"> субсидии, в том числе гранта в форме субсидии соответствует требованиям, установленным статьей 4, 14.1 Федерального закона от 24.07.2007 № 209-ФЗ «О развитии малого и среднего предпринимательства в Российской Федерации».</w:t>
      </w:r>
    </w:p>
    <w:p w14:paraId="57FC501B" w14:textId="77777777" w:rsidR="00D70905" w:rsidRDefault="00D70905" w:rsidP="00D70905">
      <w:pPr>
        <w:pStyle w:val="a7"/>
        <w:widowControl w:val="0"/>
        <w:tabs>
          <w:tab w:val="left" w:pos="709"/>
        </w:tabs>
        <w:autoSpaceDE w:val="0"/>
        <w:autoSpaceDN w:val="0"/>
        <w:spacing w:before="9" w:line="252" w:lineRule="auto"/>
        <w:ind w:left="0" w:right="59"/>
        <w:jc w:val="both"/>
        <w:rPr>
          <w:szCs w:val="24"/>
        </w:rPr>
      </w:pPr>
      <w:r>
        <w:rPr>
          <w:szCs w:val="24"/>
        </w:rPr>
        <w:tab/>
        <w:t xml:space="preserve">2.4. </w:t>
      </w:r>
      <w:r w:rsidR="00092AE4" w:rsidRPr="00695FC9">
        <w:rPr>
          <w:szCs w:val="24"/>
        </w:rPr>
        <w:t xml:space="preserve">Субсидия, в том числе грант в форме субсидии не могут </w:t>
      </w:r>
      <w:r w:rsidR="00AC44FE" w:rsidRPr="00695FC9">
        <w:rPr>
          <w:szCs w:val="24"/>
        </w:rPr>
        <w:t>предоставляться</w:t>
      </w:r>
      <w:r w:rsidR="00092AE4" w:rsidRPr="00695FC9">
        <w:rPr>
          <w:szCs w:val="24"/>
        </w:rPr>
        <w:t xml:space="preserve"> в отношении участников конкурсного отбора:</w:t>
      </w:r>
    </w:p>
    <w:p w14:paraId="0599F833" w14:textId="77777777" w:rsidR="009243DA" w:rsidRDefault="00D70905" w:rsidP="009243DA">
      <w:pPr>
        <w:pStyle w:val="a7"/>
        <w:widowControl w:val="0"/>
        <w:tabs>
          <w:tab w:val="left" w:pos="709"/>
        </w:tabs>
        <w:autoSpaceDE w:val="0"/>
        <w:autoSpaceDN w:val="0"/>
        <w:spacing w:before="9" w:line="252" w:lineRule="auto"/>
        <w:ind w:left="0" w:right="59"/>
        <w:jc w:val="both"/>
        <w:rPr>
          <w:szCs w:val="24"/>
        </w:rPr>
      </w:pPr>
      <w:r>
        <w:rPr>
          <w:szCs w:val="24"/>
        </w:rPr>
        <w:tab/>
      </w:r>
      <w:r w:rsidR="009243DA">
        <w:rPr>
          <w:szCs w:val="24"/>
        </w:rPr>
        <w:t xml:space="preserve">2.4.1. </w:t>
      </w:r>
      <w:r w:rsidR="00092AE4" w:rsidRPr="00695FC9">
        <w:rPr>
          <w:szCs w:val="24"/>
        </w:rPr>
        <w:t xml:space="preserve">являющихся кредитными организациями, </w:t>
      </w:r>
      <w:r w:rsidR="00AC44FE" w:rsidRPr="00695FC9">
        <w:rPr>
          <w:szCs w:val="24"/>
        </w:rPr>
        <w:t>страховыми</w:t>
      </w:r>
      <w:r w:rsidR="00092AE4" w:rsidRPr="00695FC9">
        <w:rPr>
          <w:szCs w:val="24"/>
        </w:rPr>
        <w:t xml:space="preserve">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ED36E93" w14:textId="77777777"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 xml:space="preserve">2.4.2. </w:t>
      </w:r>
      <w:r w:rsidR="00092AE4" w:rsidRPr="00695FC9">
        <w:rPr>
          <w:szCs w:val="24"/>
        </w:rPr>
        <w:t>являющихся участниками соглашений о разделе продукции;</w:t>
      </w:r>
    </w:p>
    <w:p w14:paraId="10460A7F" w14:textId="77777777"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 xml:space="preserve">2.4.3. </w:t>
      </w:r>
      <w:r w:rsidR="00092AE4" w:rsidRPr="00695FC9">
        <w:rPr>
          <w:szCs w:val="24"/>
        </w:rPr>
        <w:t>осуществляющих предпринимательскую деятельность в сфере игорного бизнеса;</w:t>
      </w:r>
    </w:p>
    <w:p w14:paraId="6A0D5ECF" w14:textId="77777777"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 xml:space="preserve">2.4.4. </w:t>
      </w:r>
      <w:r w:rsidR="00092AE4" w:rsidRPr="00695FC9">
        <w:rPr>
          <w:szCs w:val="24"/>
        </w:rPr>
        <w:t xml:space="preserve">являющихся в порядке, установленном законодательством Российской Федерации о валютном </w:t>
      </w:r>
      <w:r w:rsidR="00AC44FE" w:rsidRPr="00695FC9">
        <w:rPr>
          <w:szCs w:val="24"/>
        </w:rPr>
        <w:t>регулировании</w:t>
      </w:r>
      <w:r w:rsidR="00092AE4" w:rsidRPr="00695FC9">
        <w:rPr>
          <w:szCs w:val="24"/>
        </w:rPr>
        <w:t xml:space="preserve"> и валютном контроле, нерезидентами Российской Федерации, за исключением случаев, предусмотренных между народными договорами Российской Федерации;</w:t>
      </w:r>
    </w:p>
    <w:p w14:paraId="1DFB1FA4" w14:textId="77777777"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 xml:space="preserve">2.4.5. </w:t>
      </w:r>
      <w:r w:rsidR="00092AE4" w:rsidRPr="00695FC9">
        <w:rPr>
          <w:szCs w:val="24"/>
        </w:rPr>
        <w:t xml:space="preserve">осуществляющих производство и (или) реализацию подакцизных товаров, а также добычу и (или) реализацию полезных </w:t>
      </w:r>
      <w:r w:rsidR="00AC44FE" w:rsidRPr="00695FC9">
        <w:rPr>
          <w:szCs w:val="24"/>
        </w:rPr>
        <w:t>ископаемых</w:t>
      </w:r>
      <w:r w:rsidR="00092AE4" w:rsidRPr="00695FC9">
        <w:rPr>
          <w:szCs w:val="24"/>
        </w:rPr>
        <w:t>, за исключением общераспространенных полезных ископаемых;</w:t>
      </w:r>
    </w:p>
    <w:p w14:paraId="45F99465" w14:textId="77777777"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2.5. С</w:t>
      </w:r>
      <w:r w:rsidR="00092AE4" w:rsidRPr="00695FC9">
        <w:rPr>
          <w:szCs w:val="24"/>
        </w:rPr>
        <w:t>убсиди</w:t>
      </w:r>
      <w:r>
        <w:rPr>
          <w:szCs w:val="24"/>
        </w:rPr>
        <w:t>и</w:t>
      </w:r>
      <w:r w:rsidR="00092AE4" w:rsidRPr="00695FC9">
        <w:rPr>
          <w:szCs w:val="24"/>
        </w:rPr>
        <w:t>, в том числе грант в форме субсидии предоставляется получателям субсидии, в том числе гранта в форме субсидии по следующим направлениям (видам)</w:t>
      </w:r>
      <w:r>
        <w:rPr>
          <w:szCs w:val="24"/>
        </w:rPr>
        <w:t>:</w:t>
      </w:r>
    </w:p>
    <w:p w14:paraId="12BEBAEA" w14:textId="5C343DD7"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2.5.1. с</w:t>
      </w:r>
      <w:r w:rsidR="00092AE4" w:rsidRPr="00695FC9">
        <w:rPr>
          <w:szCs w:val="24"/>
        </w:rPr>
        <w:t>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r w:rsidR="00570BF5">
        <w:rPr>
          <w:szCs w:val="24"/>
        </w:rPr>
        <w:t xml:space="preserve">, </w:t>
      </w:r>
      <w:r w:rsidR="00092AE4" w:rsidRPr="00695FC9">
        <w:rPr>
          <w:szCs w:val="24"/>
        </w:rPr>
        <w:t xml:space="preserve">до </w:t>
      </w:r>
      <w:r>
        <w:rPr>
          <w:szCs w:val="24"/>
        </w:rPr>
        <w:t>2</w:t>
      </w:r>
      <w:r w:rsidR="00092AE4" w:rsidRPr="00695FC9">
        <w:rPr>
          <w:szCs w:val="24"/>
        </w:rPr>
        <w:t>00</w:t>
      </w:r>
      <w:r w:rsidR="00952493">
        <w:rPr>
          <w:szCs w:val="24"/>
        </w:rPr>
        <w:t xml:space="preserve"> 000</w:t>
      </w:r>
      <w:r w:rsidR="00092AE4" w:rsidRPr="00695FC9">
        <w:rPr>
          <w:szCs w:val="24"/>
        </w:rPr>
        <w:t xml:space="preserve"> (</w:t>
      </w:r>
      <w:r>
        <w:rPr>
          <w:szCs w:val="24"/>
        </w:rPr>
        <w:t>д</w:t>
      </w:r>
      <w:r w:rsidR="00952493">
        <w:rPr>
          <w:szCs w:val="24"/>
        </w:rPr>
        <w:t>в</w:t>
      </w:r>
      <w:r>
        <w:rPr>
          <w:szCs w:val="24"/>
        </w:rPr>
        <w:t>ести</w:t>
      </w:r>
      <w:r w:rsidR="00092AE4" w:rsidRPr="00695FC9">
        <w:rPr>
          <w:szCs w:val="24"/>
        </w:rPr>
        <w:t xml:space="preserve"> тысяч) рублей, включительно</w:t>
      </w:r>
      <w:r>
        <w:rPr>
          <w:szCs w:val="24"/>
        </w:rPr>
        <w:t>;</w:t>
      </w:r>
    </w:p>
    <w:p w14:paraId="3A155CC7" w14:textId="67CCB212" w:rsidR="009243DA" w:rsidRDefault="009243DA" w:rsidP="009243DA">
      <w:pPr>
        <w:pStyle w:val="a7"/>
        <w:widowControl w:val="0"/>
        <w:tabs>
          <w:tab w:val="left" w:pos="709"/>
        </w:tabs>
        <w:autoSpaceDE w:val="0"/>
        <w:autoSpaceDN w:val="0"/>
        <w:spacing w:before="9" w:line="252" w:lineRule="auto"/>
        <w:ind w:left="0" w:right="59"/>
        <w:jc w:val="both"/>
        <w:rPr>
          <w:szCs w:val="24"/>
        </w:rPr>
      </w:pPr>
      <w:r>
        <w:rPr>
          <w:szCs w:val="24"/>
        </w:rPr>
        <w:tab/>
        <w:t>2.5.2. п</w:t>
      </w:r>
      <w:r w:rsidR="00092AE4" w:rsidRPr="00695FC9">
        <w:rPr>
          <w:szCs w:val="24"/>
        </w:rPr>
        <w:t xml:space="preserve">редоставление гранта в форме субсидии, начинающим </w:t>
      </w:r>
      <w:r w:rsidR="00AC44FE" w:rsidRPr="00695FC9">
        <w:rPr>
          <w:szCs w:val="24"/>
        </w:rPr>
        <w:t>собственное</w:t>
      </w:r>
      <w:r w:rsidR="00092AE4" w:rsidRPr="00695FC9">
        <w:rPr>
          <w:szCs w:val="24"/>
        </w:rPr>
        <w:t xml:space="preserve"> дело</w:t>
      </w:r>
      <w:r w:rsidR="00570BF5">
        <w:rPr>
          <w:szCs w:val="24"/>
        </w:rPr>
        <w:t>,</w:t>
      </w:r>
      <w:r w:rsidR="00092AE4" w:rsidRPr="00695FC9">
        <w:rPr>
          <w:szCs w:val="24"/>
        </w:rPr>
        <w:t xml:space="preserve"> до 200</w:t>
      </w:r>
      <w:r w:rsidR="00952493">
        <w:rPr>
          <w:szCs w:val="24"/>
        </w:rPr>
        <w:t xml:space="preserve"> 000 </w:t>
      </w:r>
      <w:r w:rsidR="00092AE4" w:rsidRPr="00695FC9">
        <w:rPr>
          <w:szCs w:val="24"/>
        </w:rPr>
        <w:t>(</w:t>
      </w:r>
      <w:r>
        <w:rPr>
          <w:szCs w:val="24"/>
        </w:rPr>
        <w:t>д</w:t>
      </w:r>
      <w:r w:rsidR="00092AE4" w:rsidRPr="00695FC9">
        <w:rPr>
          <w:szCs w:val="24"/>
        </w:rPr>
        <w:t>в</w:t>
      </w:r>
      <w:r w:rsidR="00952493">
        <w:rPr>
          <w:szCs w:val="24"/>
        </w:rPr>
        <w:t>ести</w:t>
      </w:r>
      <w:r w:rsidR="00092AE4" w:rsidRPr="00695FC9">
        <w:rPr>
          <w:szCs w:val="24"/>
        </w:rPr>
        <w:t xml:space="preserve"> тысяч) рублей, включительно.</w:t>
      </w:r>
    </w:p>
    <w:p w14:paraId="609519DB" w14:textId="77777777" w:rsidR="00834071" w:rsidRPr="00695FC9" w:rsidRDefault="00834071" w:rsidP="00834071">
      <w:pPr>
        <w:pStyle w:val="a7"/>
        <w:widowControl w:val="0"/>
        <w:tabs>
          <w:tab w:val="left" w:pos="709"/>
        </w:tabs>
        <w:autoSpaceDE w:val="0"/>
        <w:autoSpaceDN w:val="0"/>
        <w:spacing w:before="9" w:line="252" w:lineRule="auto"/>
        <w:ind w:left="0" w:right="59"/>
        <w:jc w:val="both"/>
        <w:rPr>
          <w:szCs w:val="24"/>
        </w:rPr>
      </w:pPr>
      <w:r>
        <w:rPr>
          <w:szCs w:val="24"/>
        </w:rPr>
        <w:tab/>
        <w:t xml:space="preserve">2.6. </w:t>
      </w:r>
      <w:r w:rsidRPr="00695FC9">
        <w:rPr>
          <w:szCs w:val="24"/>
        </w:rPr>
        <w:t>Субсидии, в том числе грант в форме субсидии получателям субсидии предоставляется в соответствии с приоритетными видами деятельности, указанными в пункте 2.6.1 и критериями, установленными в пункте 2.6.2. настоящего Порядка.</w:t>
      </w:r>
    </w:p>
    <w:p w14:paraId="530DBF0C" w14:textId="4BE5B093" w:rsidR="00834071" w:rsidRPr="009B7A77" w:rsidRDefault="00C405AD" w:rsidP="00C405AD">
      <w:pPr>
        <w:tabs>
          <w:tab w:val="left" w:pos="0"/>
        </w:tabs>
        <w:autoSpaceDE w:val="0"/>
        <w:autoSpaceDN w:val="0"/>
        <w:adjustRightInd w:val="0"/>
        <w:contextualSpacing/>
        <w:jc w:val="both"/>
        <w:outlineLvl w:val="1"/>
        <w:rPr>
          <w:szCs w:val="24"/>
        </w:rPr>
      </w:pPr>
      <w:r>
        <w:rPr>
          <w:szCs w:val="24"/>
        </w:rPr>
        <w:lastRenderedPageBreak/>
        <w:tab/>
        <w:t xml:space="preserve">2.6.1. </w:t>
      </w:r>
      <w:r w:rsidR="00834071">
        <w:rPr>
          <w:szCs w:val="24"/>
        </w:rPr>
        <w:t xml:space="preserve"> </w:t>
      </w:r>
      <w:r w:rsidR="00834071" w:rsidRPr="007C431F">
        <w:rPr>
          <w:szCs w:val="24"/>
        </w:rPr>
        <w:t>В соответст</w:t>
      </w:r>
      <w:r w:rsidR="00834071">
        <w:rPr>
          <w:szCs w:val="24"/>
        </w:rPr>
        <w:t xml:space="preserve">вии с муниципальной программой </w:t>
      </w:r>
      <w:r w:rsidR="00834071" w:rsidRPr="007C431F">
        <w:rPr>
          <w:szCs w:val="24"/>
        </w:rPr>
        <w:t>«Развитие малого и среднего предпринимательства в МО «</w:t>
      </w:r>
      <w:r w:rsidR="00834071">
        <w:rPr>
          <w:szCs w:val="24"/>
        </w:rPr>
        <w:t xml:space="preserve">Город Удачный» на 2022-2026 </w:t>
      </w:r>
      <w:r w:rsidR="00834071" w:rsidRPr="007C431F">
        <w:rPr>
          <w:szCs w:val="24"/>
        </w:rPr>
        <w:t>годы», утвержденной постановлением</w:t>
      </w:r>
      <w:r w:rsidR="00834071">
        <w:rPr>
          <w:szCs w:val="24"/>
        </w:rPr>
        <w:t xml:space="preserve"> от 08.09.2021 № 533,</w:t>
      </w:r>
      <w:r w:rsidR="00834071" w:rsidRPr="007C431F">
        <w:rPr>
          <w:szCs w:val="24"/>
        </w:rPr>
        <w:t xml:space="preserve"> приоритетными видами деятельности субъектов малого и среднего предпринимательства для оказания муниципальной поддержки на территории </w:t>
      </w:r>
      <w:r w:rsidR="005E516E">
        <w:rPr>
          <w:szCs w:val="24"/>
        </w:rPr>
        <w:t>МО</w:t>
      </w:r>
      <w:r w:rsidR="00834071" w:rsidRPr="007C431F">
        <w:rPr>
          <w:szCs w:val="24"/>
        </w:rPr>
        <w:t xml:space="preserve"> «Город Удачный» являются:</w:t>
      </w:r>
    </w:p>
    <w:p w14:paraId="51671D0E" w14:textId="77777777" w:rsidR="00834071" w:rsidRDefault="00834071" w:rsidP="00FE0E60">
      <w:pPr>
        <w:pStyle w:val="af1"/>
        <w:numPr>
          <w:ilvl w:val="0"/>
          <w:numId w:val="10"/>
        </w:numPr>
        <w:suppressAutoHyphens/>
        <w:spacing w:after="0"/>
        <w:ind w:left="0" w:firstLine="709"/>
        <w:jc w:val="both"/>
      </w:pPr>
      <w:r>
        <w:t>производство продукции, товаров и услуг;</w:t>
      </w:r>
    </w:p>
    <w:p w14:paraId="7BD278ED" w14:textId="77777777" w:rsidR="00834071" w:rsidRDefault="00834071" w:rsidP="00FE0E60">
      <w:pPr>
        <w:pStyle w:val="af1"/>
        <w:numPr>
          <w:ilvl w:val="0"/>
          <w:numId w:val="10"/>
        </w:numPr>
        <w:suppressAutoHyphens/>
        <w:spacing w:after="0"/>
        <w:ind w:left="0" w:firstLine="709"/>
        <w:jc w:val="both"/>
      </w:pPr>
      <w:r>
        <w:t>социальная сфера (здравоохранение, образование, культура и спорт);</w:t>
      </w:r>
    </w:p>
    <w:p w14:paraId="547609F1" w14:textId="77777777" w:rsidR="00834071" w:rsidRDefault="00834071" w:rsidP="00FE0E60">
      <w:pPr>
        <w:pStyle w:val="af1"/>
        <w:numPr>
          <w:ilvl w:val="0"/>
          <w:numId w:val="10"/>
        </w:numPr>
        <w:suppressAutoHyphens/>
        <w:spacing w:after="0"/>
        <w:ind w:left="0" w:firstLine="709"/>
        <w:jc w:val="both"/>
      </w:pPr>
      <w:r>
        <w:t>предоставление бытовых, транспортных услуг населению;</w:t>
      </w:r>
    </w:p>
    <w:p w14:paraId="4F68477B" w14:textId="77777777" w:rsidR="00834071" w:rsidRDefault="00834071" w:rsidP="00FE0E60">
      <w:pPr>
        <w:pStyle w:val="af1"/>
        <w:numPr>
          <w:ilvl w:val="0"/>
          <w:numId w:val="10"/>
        </w:numPr>
        <w:suppressAutoHyphens/>
        <w:spacing w:after="0"/>
        <w:ind w:left="0" w:firstLine="709"/>
        <w:jc w:val="both"/>
      </w:pPr>
      <w:r>
        <w:t>сфера народно-художественного промысла и декоративно-прикладного искусства;</w:t>
      </w:r>
    </w:p>
    <w:p w14:paraId="6E8B06DB" w14:textId="77777777" w:rsidR="00834071" w:rsidRDefault="00834071" w:rsidP="00FE0E60">
      <w:pPr>
        <w:pStyle w:val="af1"/>
        <w:numPr>
          <w:ilvl w:val="0"/>
          <w:numId w:val="10"/>
        </w:numPr>
        <w:suppressAutoHyphens/>
        <w:spacing w:after="0"/>
        <w:ind w:left="0" w:firstLine="709"/>
        <w:jc w:val="both"/>
      </w:pPr>
      <w:r>
        <w:t>инновационная деятельность;</w:t>
      </w:r>
    </w:p>
    <w:p w14:paraId="66930335" w14:textId="77777777" w:rsidR="00834071" w:rsidRPr="00F94623" w:rsidRDefault="00834071" w:rsidP="00FE0E60">
      <w:pPr>
        <w:pStyle w:val="af1"/>
        <w:numPr>
          <w:ilvl w:val="0"/>
          <w:numId w:val="10"/>
        </w:numPr>
        <w:suppressAutoHyphens/>
        <w:spacing w:after="0"/>
        <w:ind w:left="0" w:firstLine="709"/>
        <w:jc w:val="both"/>
      </w:pPr>
      <w:r w:rsidRPr="00F94623">
        <w:t>жилищно-коммунальное хозяйство и внедрение энергосберегающих технологий;</w:t>
      </w:r>
    </w:p>
    <w:p w14:paraId="30EEE7A4" w14:textId="77777777" w:rsidR="00834071" w:rsidRPr="00F94623" w:rsidRDefault="00834071" w:rsidP="00FE0E60">
      <w:pPr>
        <w:pStyle w:val="af1"/>
        <w:numPr>
          <w:ilvl w:val="0"/>
          <w:numId w:val="10"/>
        </w:numPr>
        <w:suppressAutoHyphens/>
        <w:spacing w:after="0"/>
        <w:ind w:left="0" w:firstLine="709"/>
        <w:jc w:val="both"/>
      </w:pPr>
      <w:r w:rsidRPr="00F94623">
        <w:t>развитие туризма;</w:t>
      </w:r>
    </w:p>
    <w:p w14:paraId="58393AD2" w14:textId="77777777" w:rsidR="00834071" w:rsidRPr="00F94623" w:rsidRDefault="00834071" w:rsidP="00FE0E60">
      <w:pPr>
        <w:pStyle w:val="af1"/>
        <w:numPr>
          <w:ilvl w:val="0"/>
          <w:numId w:val="10"/>
        </w:numPr>
        <w:suppressAutoHyphens/>
        <w:spacing w:after="0"/>
        <w:ind w:left="0" w:firstLine="709"/>
        <w:jc w:val="both"/>
      </w:pPr>
      <w:r w:rsidRPr="00F94623">
        <w:t>развитие общедоступной сети общественного питания;</w:t>
      </w:r>
    </w:p>
    <w:p w14:paraId="269265A1" w14:textId="77777777" w:rsidR="00834071" w:rsidRPr="00F94623" w:rsidRDefault="00834071" w:rsidP="00FE0E60">
      <w:pPr>
        <w:pStyle w:val="af1"/>
        <w:numPr>
          <w:ilvl w:val="0"/>
          <w:numId w:val="10"/>
        </w:numPr>
        <w:suppressAutoHyphens/>
        <w:spacing w:after="0"/>
        <w:ind w:left="0" w:firstLine="709"/>
        <w:jc w:val="both"/>
      </w:pPr>
      <w:r w:rsidRPr="00F94623">
        <w:t>транспорт и связь;</w:t>
      </w:r>
    </w:p>
    <w:p w14:paraId="59519513" w14:textId="77777777" w:rsidR="00834071" w:rsidRPr="00F94623" w:rsidRDefault="00834071" w:rsidP="00FE0E60">
      <w:pPr>
        <w:pStyle w:val="af1"/>
        <w:numPr>
          <w:ilvl w:val="0"/>
          <w:numId w:val="10"/>
        </w:numPr>
        <w:suppressAutoHyphens/>
        <w:spacing w:after="0"/>
        <w:ind w:left="0" w:firstLine="709"/>
        <w:jc w:val="both"/>
      </w:pPr>
      <w:r w:rsidRPr="00F94623">
        <w:t>строительство;</w:t>
      </w:r>
    </w:p>
    <w:p w14:paraId="29D0CD99" w14:textId="77777777" w:rsidR="00834071" w:rsidRPr="00F94623" w:rsidRDefault="00834071" w:rsidP="00FE0E60">
      <w:pPr>
        <w:pStyle w:val="af1"/>
        <w:numPr>
          <w:ilvl w:val="0"/>
          <w:numId w:val="10"/>
        </w:numPr>
        <w:suppressAutoHyphens/>
        <w:spacing w:after="0"/>
        <w:ind w:left="0" w:firstLine="709"/>
        <w:jc w:val="both"/>
      </w:pPr>
      <w:r w:rsidRPr="00F94623">
        <w:t>сельское хозяйство;</w:t>
      </w:r>
    </w:p>
    <w:p w14:paraId="4A6C3C4D" w14:textId="77777777" w:rsidR="00834071" w:rsidRPr="00F94623" w:rsidRDefault="00834071" w:rsidP="00FE0E60">
      <w:pPr>
        <w:pStyle w:val="af1"/>
        <w:numPr>
          <w:ilvl w:val="0"/>
          <w:numId w:val="10"/>
        </w:numPr>
        <w:suppressAutoHyphens/>
        <w:spacing w:after="0"/>
        <w:ind w:left="0" w:firstLine="709"/>
        <w:jc w:val="both"/>
      </w:pPr>
      <w:r w:rsidRPr="00F94623">
        <w:t xml:space="preserve"> гостиничные услуги</w:t>
      </w:r>
      <w:r>
        <w:t>;</w:t>
      </w:r>
    </w:p>
    <w:p w14:paraId="35522805" w14:textId="77777777" w:rsidR="00834071" w:rsidRPr="00F94623" w:rsidRDefault="00834071" w:rsidP="00FE0E60">
      <w:pPr>
        <w:pStyle w:val="af1"/>
        <w:numPr>
          <w:ilvl w:val="0"/>
          <w:numId w:val="10"/>
        </w:numPr>
        <w:suppressAutoHyphens/>
        <w:spacing w:after="0"/>
        <w:ind w:left="0" w:firstLine="709"/>
        <w:jc w:val="both"/>
      </w:pPr>
      <w:r w:rsidRPr="00F94623">
        <w:t>производство и переработка сельскохозяйственной продукции;</w:t>
      </w:r>
    </w:p>
    <w:p w14:paraId="2BD61DB0" w14:textId="49277FF7" w:rsidR="00C405AD" w:rsidRPr="00C405AD" w:rsidRDefault="00C405AD" w:rsidP="00FE0E60">
      <w:pPr>
        <w:tabs>
          <w:tab w:val="left" w:pos="0"/>
        </w:tabs>
        <w:autoSpaceDE w:val="0"/>
        <w:autoSpaceDN w:val="0"/>
        <w:adjustRightInd w:val="0"/>
        <w:ind w:firstLine="709"/>
        <w:jc w:val="both"/>
        <w:outlineLvl w:val="1"/>
        <w:rPr>
          <w:szCs w:val="24"/>
        </w:rPr>
      </w:pPr>
      <w:r>
        <w:rPr>
          <w:szCs w:val="24"/>
        </w:rPr>
        <w:t xml:space="preserve">2.6.2. </w:t>
      </w:r>
      <w:r w:rsidRPr="00C405AD">
        <w:rPr>
          <w:szCs w:val="24"/>
        </w:rPr>
        <w:t>Получатели субсидии отбираются на конкурсной основе из числа подавших заявок на получение субсидии, соответствующим условиям и требованиям, установленным настоящим Порядком и критериям конкурсного отбора:</w:t>
      </w:r>
    </w:p>
    <w:p w14:paraId="503DA28F" w14:textId="77777777" w:rsidR="00C405AD" w:rsidRPr="00512D81" w:rsidRDefault="00C405AD" w:rsidP="00FE0E60">
      <w:pPr>
        <w:pStyle w:val="a7"/>
        <w:numPr>
          <w:ilvl w:val="0"/>
          <w:numId w:val="10"/>
        </w:numPr>
        <w:autoSpaceDE w:val="0"/>
        <w:autoSpaceDN w:val="0"/>
        <w:adjustRightInd w:val="0"/>
        <w:ind w:left="0" w:firstLine="709"/>
        <w:jc w:val="both"/>
        <w:rPr>
          <w:szCs w:val="24"/>
        </w:rPr>
      </w:pPr>
      <w:r w:rsidRPr="00512D81">
        <w:rPr>
          <w:szCs w:val="24"/>
        </w:rPr>
        <w:t xml:space="preserve">по критериям, указанным в </w:t>
      </w:r>
      <w:hyperlink w:anchor="P197" w:history="1">
        <w:r w:rsidRPr="00512D81">
          <w:rPr>
            <w:szCs w:val="24"/>
          </w:rPr>
          <w:t>таблицах 1</w:t>
        </w:r>
      </w:hyperlink>
      <w:r w:rsidRPr="00512D81">
        <w:rPr>
          <w:szCs w:val="24"/>
        </w:rPr>
        <w:t xml:space="preserve"> и </w:t>
      </w:r>
      <w:hyperlink w:anchor="P242" w:history="1">
        <w:r w:rsidRPr="00512D81">
          <w:rPr>
            <w:szCs w:val="24"/>
          </w:rPr>
          <w:t>2</w:t>
        </w:r>
      </w:hyperlink>
      <w:r w:rsidRPr="00512D81">
        <w:rPr>
          <w:szCs w:val="24"/>
        </w:rPr>
        <w:t xml:space="preserve"> на основе суммы баллов, проставленных по каждому критерию.</w:t>
      </w:r>
    </w:p>
    <w:p w14:paraId="67921593" w14:textId="77777777" w:rsidR="0020606E" w:rsidRDefault="0020606E" w:rsidP="00FE0E60">
      <w:pPr>
        <w:pStyle w:val="a7"/>
        <w:ind w:left="0" w:firstLine="709"/>
        <w:rPr>
          <w:szCs w:val="24"/>
        </w:rPr>
      </w:pPr>
      <w:r>
        <w:rPr>
          <w:szCs w:val="24"/>
        </w:rPr>
        <w:t xml:space="preserve">                                          </w:t>
      </w:r>
    </w:p>
    <w:p w14:paraId="6A528922" w14:textId="77777777" w:rsidR="0020606E" w:rsidRDefault="0020606E" w:rsidP="0020606E">
      <w:pPr>
        <w:pStyle w:val="a7"/>
        <w:ind w:left="1440"/>
        <w:jc w:val="right"/>
        <w:rPr>
          <w:szCs w:val="24"/>
        </w:rPr>
      </w:pPr>
      <w:r>
        <w:rPr>
          <w:szCs w:val="24"/>
        </w:rPr>
        <w:t>Таблица № 1</w:t>
      </w:r>
    </w:p>
    <w:p w14:paraId="7B63CA4B" w14:textId="77777777" w:rsidR="0020606E" w:rsidRDefault="0020606E" w:rsidP="0020606E">
      <w:pPr>
        <w:pStyle w:val="a7"/>
        <w:ind w:left="1440"/>
        <w:jc w:val="center"/>
        <w:rPr>
          <w:szCs w:val="24"/>
        </w:rPr>
      </w:pPr>
    </w:p>
    <w:p w14:paraId="3E54A37F" w14:textId="77777777" w:rsidR="0020606E" w:rsidRPr="0020606E" w:rsidRDefault="0020606E" w:rsidP="00D7607D">
      <w:pPr>
        <w:pStyle w:val="a7"/>
        <w:ind w:left="0"/>
        <w:jc w:val="center"/>
        <w:rPr>
          <w:szCs w:val="24"/>
        </w:rPr>
      </w:pPr>
      <w:r w:rsidRPr="0020606E">
        <w:rPr>
          <w:szCs w:val="24"/>
        </w:rPr>
        <w:t>Критерии оценки</w:t>
      </w:r>
    </w:p>
    <w:p w14:paraId="5011098A" w14:textId="77777777" w:rsidR="0020606E" w:rsidRPr="0020606E" w:rsidRDefault="0020606E" w:rsidP="00D7607D">
      <w:pPr>
        <w:pStyle w:val="a7"/>
        <w:ind w:left="0"/>
        <w:jc w:val="center"/>
        <w:rPr>
          <w:szCs w:val="24"/>
        </w:rPr>
      </w:pPr>
      <w:r w:rsidRPr="0020606E">
        <w:rPr>
          <w:szCs w:val="24"/>
        </w:rPr>
        <w:t>для предоставления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p>
    <w:p w14:paraId="38A7DB22" w14:textId="77777777" w:rsidR="0020606E" w:rsidRDefault="0020606E" w:rsidP="0020606E">
      <w:pPr>
        <w:pStyle w:val="a7"/>
        <w:ind w:left="1440"/>
        <w:jc w:val="both"/>
        <w:rPr>
          <w:szCs w:val="24"/>
        </w:rPr>
      </w:pPr>
      <w:r>
        <w:rPr>
          <w:szCs w:val="24"/>
        </w:rPr>
        <w:tab/>
      </w:r>
    </w:p>
    <w:p w14:paraId="1A8E85B0" w14:textId="77777777" w:rsidR="0020606E" w:rsidRDefault="0020606E" w:rsidP="00D7607D">
      <w:pPr>
        <w:pStyle w:val="a7"/>
        <w:ind w:left="0" w:firstLine="709"/>
        <w:jc w:val="both"/>
      </w:pPr>
      <w:r w:rsidRPr="000316BB">
        <w:rPr>
          <w:szCs w:val="24"/>
        </w:rPr>
        <w:t xml:space="preserve">Максимально возможное количество баллов – </w:t>
      </w:r>
      <w:r>
        <w:rPr>
          <w:szCs w:val="24"/>
        </w:rPr>
        <w:t>85</w:t>
      </w:r>
      <w:r w:rsidRPr="000316BB">
        <w:rPr>
          <w:szCs w:val="24"/>
        </w:rPr>
        <w:t xml:space="preserve">, минимальное количество – </w:t>
      </w:r>
      <w:r>
        <w:rPr>
          <w:szCs w:val="24"/>
        </w:rPr>
        <w:t>35</w:t>
      </w:r>
      <w:r w:rsidRPr="000316BB">
        <w:rPr>
          <w:szCs w:val="24"/>
        </w:rPr>
        <w:t xml:space="preserve"> баллов.</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4768"/>
        <w:gridCol w:w="3871"/>
      </w:tblGrid>
      <w:tr w:rsidR="0020606E" w:rsidRPr="00D7607D" w14:paraId="08F8F8D8" w14:textId="77777777" w:rsidTr="006903D0">
        <w:trPr>
          <w:trHeight w:val="82"/>
        </w:trPr>
        <w:tc>
          <w:tcPr>
            <w:tcW w:w="613" w:type="dxa"/>
            <w:vAlign w:val="center"/>
          </w:tcPr>
          <w:p w14:paraId="68AB7EB6" w14:textId="77777777" w:rsidR="0020606E" w:rsidRPr="00D7607D" w:rsidRDefault="0020606E" w:rsidP="006903D0">
            <w:pPr>
              <w:ind w:firstLine="315"/>
              <w:jc w:val="both"/>
              <w:rPr>
                <w:b/>
                <w:sz w:val="20"/>
              </w:rPr>
            </w:pPr>
            <w:r w:rsidRPr="00D7607D">
              <w:rPr>
                <w:b/>
                <w:sz w:val="20"/>
              </w:rPr>
              <w:t>№</w:t>
            </w:r>
          </w:p>
        </w:tc>
        <w:tc>
          <w:tcPr>
            <w:tcW w:w="4768" w:type="dxa"/>
            <w:vAlign w:val="center"/>
          </w:tcPr>
          <w:p w14:paraId="1628FACA" w14:textId="77777777" w:rsidR="0020606E" w:rsidRPr="00D7607D" w:rsidRDefault="0020606E" w:rsidP="006903D0">
            <w:pPr>
              <w:jc w:val="center"/>
              <w:rPr>
                <w:b/>
                <w:sz w:val="20"/>
              </w:rPr>
            </w:pPr>
            <w:r w:rsidRPr="00D7607D">
              <w:rPr>
                <w:b/>
                <w:sz w:val="20"/>
              </w:rPr>
              <w:t>Критерии</w:t>
            </w:r>
          </w:p>
        </w:tc>
        <w:tc>
          <w:tcPr>
            <w:tcW w:w="3871" w:type="dxa"/>
            <w:vAlign w:val="center"/>
          </w:tcPr>
          <w:p w14:paraId="3D29D5B9" w14:textId="77777777" w:rsidR="0020606E" w:rsidRPr="00D7607D" w:rsidRDefault="0020606E" w:rsidP="006903D0">
            <w:pPr>
              <w:jc w:val="center"/>
              <w:rPr>
                <w:b/>
                <w:sz w:val="20"/>
              </w:rPr>
            </w:pPr>
            <w:r w:rsidRPr="00D7607D">
              <w:rPr>
                <w:b/>
                <w:sz w:val="20"/>
              </w:rPr>
              <w:t>Баллы</w:t>
            </w:r>
          </w:p>
        </w:tc>
      </w:tr>
      <w:tr w:rsidR="0020606E" w:rsidRPr="00D7607D" w14:paraId="6D7A381C" w14:textId="77777777" w:rsidTr="006903D0">
        <w:trPr>
          <w:trHeight w:val="471"/>
        </w:trPr>
        <w:tc>
          <w:tcPr>
            <w:tcW w:w="613" w:type="dxa"/>
            <w:vAlign w:val="center"/>
          </w:tcPr>
          <w:p w14:paraId="526F39C1" w14:textId="77777777" w:rsidR="0020606E" w:rsidRPr="00D7607D" w:rsidRDefault="0020606E" w:rsidP="006903D0">
            <w:pPr>
              <w:jc w:val="center"/>
              <w:rPr>
                <w:b/>
                <w:sz w:val="20"/>
              </w:rPr>
            </w:pPr>
            <w:r w:rsidRPr="00D7607D">
              <w:rPr>
                <w:b/>
                <w:sz w:val="20"/>
              </w:rPr>
              <w:t>1.</w:t>
            </w:r>
          </w:p>
        </w:tc>
        <w:tc>
          <w:tcPr>
            <w:tcW w:w="4768" w:type="dxa"/>
            <w:vAlign w:val="center"/>
          </w:tcPr>
          <w:p w14:paraId="10077F4D" w14:textId="77777777" w:rsidR="0020606E" w:rsidRPr="00D7607D" w:rsidRDefault="0020606E" w:rsidP="006903D0">
            <w:pPr>
              <w:jc w:val="center"/>
              <w:rPr>
                <w:b/>
                <w:sz w:val="20"/>
              </w:rPr>
            </w:pPr>
            <w:r w:rsidRPr="00D7607D">
              <w:rPr>
                <w:b/>
                <w:sz w:val="20"/>
              </w:rPr>
              <w:t>Приоритетный вид деятельности:</w:t>
            </w:r>
          </w:p>
        </w:tc>
        <w:tc>
          <w:tcPr>
            <w:tcW w:w="3871" w:type="dxa"/>
            <w:vAlign w:val="center"/>
          </w:tcPr>
          <w:p w14:paraId="0AAB6CD1" w14:textId="77777777" w:rsidR="0020606E" w:rsidRPr="00D7607D" w:rsidRDefault="0020606E" w:rsidP="00D7607D">
            <w:pPr>
              <w:jc w:val="center"/>
              <w:rPr>
                <w:b/>
                <w:sz w:val="20"/>
              </w:rPr>
            </w:pPr>
          </w:p>
        </w:tc>
      </w:tr>
      <w:tr w:rsidR="0020606E" w:rsidRPr="00D7607D" w14:paraId="6078A6F6" w14:textId="77777777" w:rsidTr="006903D0">
        <w:trPr>
          <w:trHeight w:val="229"/>
        </w:trPr>
        <w:tc>
          <w:tcPr>
            <w:tcW w:w="613" w:type="dxa"/>
            <w:vAlign w:val="center"/>
          </w:tcPr>
          <w:p w14:paraId="04C76E21" w14:textId="77777777" w:rsidR="0020606E" w:rsidRPr="00D7607D" w:rsidRDefault="0020606E" w:rsidP="006903D0">
            <w:pPr>
              <w:jc w:val="center"/>
              <w:rPr>
                <w:sz w:val="20"/>
              </w:rPr>
            </w:pPr>
            <w:r w:rsidRPr="00D7607D">
              <w:rPr>
                <w:sz w:val="20"/>
              </w:rPr>
              <w:t>1.1.</w:t>
            </w:r>
          </w:p>
        </w:tc>
        <w:tc>
          <w:tcPr>
            <w:tcW w:w="4768" w:type="dxa"/>
            <w:vAlign w:val="center"/>
          </w:tcPr>
          <w:p w14:paraId="71D8A773" w14:textId="77777777" w:rsidR="0020606E" w:rsidRPr="00D7607D" w:rsidRDefault="0020606E" w:rsidP="006903D0">
            <w:pPr>
              <w:jc w:val="center"/>
              <w:rPr>
                <w:sz w:val="20"/>
              </w:rPr>
            </w:pPr>
            <w:r w:rsidRPr="00D7607D">
              <w:rPr>
                <w:sz w:val="20"/>
              </w:rPr>
              <w:t xml:space="preserve">Производство продукции, товаров </w:t>
            </w:r>
          </w:p>
        </w:tc>
        <w:tc>
          <w:tcPr>
            <w:tcW w:w="3871" w:type="dxa"/>
            <w:vAlign w:val="center"/>
          </w:tcPr>
          <w:p w14:paraId="1F9CE136" w14:textId="2F2861A5" w:rsidR="0020606E" w:rsidRPr="00D7607D" w:rsidRDefault="0020606E" w:rsidP="00D7607D">
            <w:pPr>
              <w:jc w:val="center"/>
              <w:rPr>
                <w:sz w:val="20"/>
              </w:rPr>
            </w:pPr>
            <w:r w:rsidRPr="00D7607D">
              <w:rPr>
                <w:sz w:val="20"/>
              </w:rPr>
              <w:t>70 баллов</w:t>
            </w:r>
          </w:p>
        </w:tc>
      </w:tr>
      <w:tr w:rsidR="0020606E" w:rsidRPr="00D7607D" w14:paraId="5B57AE51" w14:textId="77777777" w:rsidTr="006903D0">
        <w:trPr>
          <w:trHeight w:val="27"/>
        </w:trPr>
        <w:tc>
          <w:tcPr>
            <w:tcW w:w="613" w:type="dxa"/>
            <w:vAlign w:val="center"/>
          </w:tcPr>
          <w:p w14:paraId="0FAA1D1D" w14:textId="77777777" w:rsidR="0020606E" w:rsidRPr="00D7607D" w:rsidRDefault="0020606E" w:rsidP="006903D0">
            <w:pPr>
              <w:jc w:val="center"/>
              <w:rPr>
                <w:sz w:val="20"/>
              </w:rPr>
            </w:pPr>
            <w:r w:rsidRPr="00D7607D">
              <w:rPr>
                <w:sz w:val="20"/>
              </w:rPr>
              <w:t>1.2.</w:t>
            </w:r>
          </w:p>
        </w:tc>
        <w:tc>
          <w:tcPr>
            <w:tcW w:w="4768" w:type="dxa"/>
            <w:vAlign w:val="center"/>
          </w:tcPr>
          <w:p w14:paraId="0C2B8AAD" w14:textId="77777777" w:rsidR="0020606E" w:rsidRPr="00D7607D" w:rsidRDefault="0020606E" w:rsidP="006903D0">
            <w:pPr>
              <w:pStyle w:val="a7"/>
              <w:ind w:left="0"/>
              <w:jc w:val="center"/>
              <w:rPr>
                <w:sz w:val="20"/>
              </w:rPr>
            </w:pPr>
            <w:r w:rsidRPr="00D7607D">
              <w:rPr>
                <w:sz w:val="20"/>
              </w:rPr>
              <w:t>Бытовые услуги</w:t>
            </w:r>
          </w:p>
        </w:tc>
        <w:tc>
          <w:tcPr>
            <w:tcW w:w="3871" w:type="dxa"/>
            <w:vAlign w:val="center"/>
          </w:tcPr>
          <w:p w14:paraId="7D73B79B" w14:textId="3B36B97A" w:rsidR="0020606E" w:rsidRPr="00D7607D" w:rsidRDefault="0020606E" w:rsidP="00D7607D">
            <w:pPr>
              <w:jc w:val="center"/>
              <w:rPr>
                <w:sz w:val="20"/>
              </w:rPr>
            </w:pPr>
            <w:r w:rsidRPr="00D7607D">
              <w:rPr>
                <w:sz w:val="20"/>
              </w:rPr>
              <w:t>30 баллов</w:t>
            </w:r>
          </w:p>
        </w:tc>
      </w:tr>
      <w:tr w:rsidR="0020606E" w:rsidRPr="00D7607D" w14:paraId="3DD2C080" w14:textId="77777777" w:rsidTr="006903D0">
        <w:trPr>
          <w:trHeight w:val="449"/>
        </w:trPr>
        <w:tc>
          <w:tcPr>
            <w:tcW w:w="613" w:type="dxa"/>
            <w:vAlign w:val="center"/>
          </w:tcPr>
          <w:p w14:paraId="4DC740C0" w14:textId="77777777" w:rsidR="0020606E" w:rsidRPr="00D7607D" w:rsidRDefault="0020606E" w:rsidP="006903D0">
            <w:pPr>
              <w:jc w:val="center"/>
              <w:rPr>
                <w:b/>
                <w:bCs/>
                <w:sz w:val="20"/>
              </w:rPr>
            </w:pPr>
            <w:r w:rsidRPr="00D7607D">
              <w:rPr>
                <w:b/>
                <w:bCs/>
                <w:sz w:val="20"/>
              </w:rPr>
              <w:t>2.</w:t>
            </w:r>
          </w:p>
        </w:tc>
        <w:tc>
          <w:tcPr>
            <w:tcW w:w="4768" w:type="dxa"/>
            <w:vAlign w:val="center"/>
          </w:tcPr>
          <w:p w14:paraId="700BF218" w14:textId="77777777" w:rsidR="0020606E" w:rsidRPr="00D7607D" w:rsidRDefault="0020606E" w:rsidP="006903D0">
            <w:pPr>
              <w:jc w:val="center"/>
              <w:rPr>
                <w:b/>
                <w:sz w:val="20"/>
              </w:rPr>
            </w:pPr>
            <w:r w:rsidRPr="00D7607D">
              <w:rPr>
                <w:b/>
                <w:sz w:val="20"/>
              </w:rPr>
              <w:t>Численность рабочих мест:</w:t>
            </w:r>
          </w:p>
        </w:tc>
        <w:tc>
          <w:tcPr>
            <w:tcW w:w="3871" w:type="dxa"/>
          </w:tcPr>
          <w:p w14:paraId="15537596" w14:textId="77777777" w:rsidR="0020606E" w:rsidRPr="00D7607D" w:rsidRDefault="0020606E" w:rsidP="00D7607D">
            <w:pPr>
              <w:jc w:val="center"/>
              <w:rPr>
                <w:sz w:val="20"/>
              </w:rPr>
            </w:pPr>
          </w:p>
        </w:tc>
      </w:tr>
      <w:tr w:rsidR="0020606E" w:rsidRPr="00D7607D" w14:paraId="07BFCB84" w14:textId="77777777" w:rsidTr="006903D0">
        <w:trPr>
          <w:trHeight w:val="270"/>
        </w:trPr>
        <w:tc>
          <w:tcPr>
            <w:tcW w:w="613" w:type="dxa"/>
            <w:vAlign w:val="center"/>
          </w:tcPr>
          <w:p w14:paraId="592FD381" w14:textId="77777777" w:rsidR="0020606E" w:rsidRPr="00D7607D" w:rsidRDefault="0020606E" w:rsidP="006903D0">
            <w:pPr>
              <w:jc w:val="center"/>
              <w:rPr>
                <w:sz w:val="20"/>
              </w:rPr>
            </w:pPr>
            <w:r w:rsidRPr="00D7607D">
              <w:rPr>
                <w:sz w:val="20"/>
              </w:rPr>
              <w:t>2.1.</w:t>
            </w:r>
          </w:p>
        </w:tc>
        <w:tc>
          <w:tcPr>
            <w:tcW w:w="4768" w:type="dxa"/>
            <w:vAlign w:val="center"/>
          </w:tcPr>
          <w:p w14:paraId="1AD1D003" w14:textId="77777777" w:rsidR="0020606E" w:rsidRPr="00D7607D" w:rsidRDefault="0020606E" w:rsidP="006903D0">
            <w:pPr>
              <w:jc w:val="center"/>
              <w:rPr>
                <w:sz w:val="20"/>
              </w:rPr>
            </w:pPr>
            <w:r w:rsidRPr="00D7607D">
              <w:rPr>
                <w:sz w:val="20"/>
              </w:rPr>
              <w:t>от 10 и более</w:t>
            </w:r>
          </w:p>
        </w:tc>
        <w:tc>
          <w:tcPr>
            <w:tcW w:w="3871" w:type="dxa"/>
            <w:vAlign w:val="center"/>
          </w:tcPr>
          <w:p w14:paraId="7E25B5E3" w14:textId="77777777" w:rsidR="0020606E" w:rsidRPr="00D7607D" w:rsidRDefault="0020606E" w:rsidP="00D7607D">
            <w:pPr>
              <w:ind w:firstLine="222"/>
              <w:jc w:val="center"/>
              <w:rPr>
                <w:sz w:val="20"/>
              </w:rPr>
            </w:pPr>
            <w:r w:rsidRPr="00D7607D">
              <w:rPr>
                <w:sz w:val="20"/>
              </w:rPr>
              <w:t>15 баллов</w:t>
            </w:r>
          </w:p>
        </w:tc>
      </w:tr>
      <w:tr w:rsidR="0020606E" w:rsidRPr="00D7607D" w14:paraId="379A6B5D" w14:textId="77777777" w:rsidTr="006903D0">
        <w:trPr>
          <w:trHeight w:val="163"/>
        </w:trPr>
        <w:tc>
          <w:tcPr>
            <w:tcW w:w="613" w:type="dxa"/>
            <w:vAlign w:val="center"/>
          </w:tcPr>
          <w:p w14:paraId="63EF38C7" w14:textId="77777777" w:rsidR="0020606E" w:rsidRPr="00D7607D" w:rsidRDefault="0020606E" w:rsidP="006903D0">
            <w:pPr>
              <w:jc w:val="center"/>
              <w:rPr>
                <w:sz w:val="20"/>
              </w:rPr>
            </w:pPr>
            <w:r w:rsidRPr="00D7607D">
              <w:rPr>
                <w:sz w:val="20"/>
              </w:rPr>
              <w:t>2.2</w:t>
            </w:r>
          </w:p>
        </w:tc>
        <w:tc>
          <w:tcPr>
            <w:tcW w:w="4768" w:type="dxa"/>
            <w:vAlign w:val="center"/>
          </w:tcPr>
          <w:p w14:paraId="6B62227A" w14:textId="77777777" w:rsidR="0020606E" w:rsidRPr="00D7607D" w:rsidRDefault="0020606E" w:rsidP="006903D0">
            <w:pPr>
              <w:jc w:val="center"/>
              <w:rPr>
                <w:sz w:val="20"/>
              </w:rPr>
            </w:pPr>
            <w:r w:rsidRPr="00D7607D">
              <w:rPr>
                <w:sz w:val="20"/>
              </w:rPr>
              <w:t>от 5 до 9</w:t>
            </w:r>
          </w:p>
        </w:tc>
        <w:tc>
          <w:tcPr>
            <w:tcW w:w="3871" w:type="dxa"/>
            <w:vAlign w:val="center"/>
          </w:tcPr>
          <w:p w14:paraId="2ED189A6" w14:textId="77777777" w:rsidR="0020606E" w:rsidRPr="00D7607D" w:rsidRDefault="0020606E" w:rsidP="00D7607D">
            <w:pPr>
              <w:ind w:firstLine="222"/>
              <w:jc w:val="center"/>
              <w:rPr>
                <w:sz w:val="20"/>
              </w:rPr>
            </w:pPr>
            <w:r w:rsidRPr="00D7607D">
              <w:rPr>
                <w:sz w:val="20"/>
              </w:rPr>
              <w:t>10 баллов</w:t>
            </w:r>
          </w:p>
        </w:tc>
      </w:tr>
      <w:tr w:rsidR="0020606E" w:rsidRPr="00D7607D" w14:paraId="47DFE57D" w14:textId="77777777" w:rsidTr="006903D0">
        <w:trPr>
          <w:trHeight w:val="330"/>
        </w:trPr>
        <w:tc>
          <w:tcPr>
            <w:tcW w:w="613" w:type="dxa"/>
            <w:vAlign w:val="center"/>
          </w:tcPr>
          <w:p w14:paraId="3A15A242" w14:textId="01AF7DEA" w:rsidR="0020606E" w:rsidRPr="00D7607D" w:rsidRDefault="0020606E" w:rsidP="006903D0">
            <w:pPr>
              <w:jc w:val="center"/>
              <w:rPr>
                <w:sz w:val="20"/>
              </w:rPr>
            </w:pPr>
            <w:r w:rsidRPr="00D7607D">
              <w:rPr>
                <w:sz w:val="20"/>
              </w:rPr>
              <w:t>2.3.</w:t>
            </w:r>
          </w:p>
        </w:tc>
        <w:tc>
          <w:tcPr>
            <w:tcW w:w="4768" w:type="dxa"/>
            <w:vAlign w:val="center"/>
          </w:tcPr>
          <w:p w14:paraId="6AFE7ECA" w14:textId="77777777" w:rsidR="0020606E" w:rsidRPr="00D7607D" w:rsidRDefault="0020606E" w:rsidP="006903D0">
            <w:pPr>
              <w:jc w:val="center"/>
              <w:rPr>
                <w:sz w:val="20"/>
              </w:rPr>
            </w:pPr>
            <w:r w:rsidRPr="00D7607D">
              <w:rPr>
                <w:sz w:val="20"/>
              </w:rPr>
              <w:t>от 1 до 5</w:t>
            </w:r>
          </w:p>
        </w:tc>
        <w:tc>
          <w:tcPr>
            <w:tcW w:w="3871" w:type="dxa"/>
            <w:vAlign w:val="center"/>
          </w:tcPr>
          <w:p w14:paraId="4052E9CB" w14:textId="77777777" w:rsidR="0020606E" w:rsidRPr="00D7607D" w:rsidRDefault="0020606E" w:rsidP="00D7607D">
            <w:pPr>
              <w:ind w:firstLine="222"/>
              <w:jc w:val="center"/>
              <w:rPr>
                <w:sz w:val="20"/>
              </w:rPr>
            </w:pPr>
            <w:r w:rsidRPr="00D7607D">
              <w:rPr>
                <w:sz w:val="20"/>
              </w:rPr>
              <w:t>5 баллов</w:t>
            </w:r>
          </w:p>
        </w:tc>
      </w:tr>
      <w:tr w:rsidR="0020606E" w:rsidRPr="00D7607D" w14:paraId="508ED7F0" w14:textId="77777777" w:rsidTr="006903D0">
        <w:trPr>
          <w:trHeight w:val="291"/>
        </w:trPr>
        <w:tc>
          <w:tcPr>
            <w:tcW w:w="613" w:type="dxa"/>
            <w:vAlign w:val="center"/>
          </w:tcPr>
          <w:p w14:paraId="7373D6F5" w14:textId="447E2072" w:rsidR="0020606E" w:rsidRPr="00D7607D" w:rsidRDefault="0020606E" w:rsidP="006903D0">
            <w:pPr>
              <w:jc w:val="center"/>
              <w:rPr>
                <w:sz w:val="20"/>
              </w:rPr>
            </w:pPr>
            <w:r w:rsidRPr="00D7607D">
              <w:rPr>
                <w:sz w:val="20"/>
              </w:rPr>
              <w:lastRenderedPageBreak/>
              <w:t>2.4.</w:t>
            </w:r>
          </w:p>
        </w:tc>
        <w:tc>
          <w:tcPr>
            <w:tcW w:w="4768" w:type="dxa"/>
            <w:vAlign w:val="center"/>
          </w:tcPr>
          <w:p w14:paraId="3E0A5A15" w14:textId="77777777" w:rsidR="0020606E" w:rsidRPr="00D7607D" w:rsidRDefault="0020606E" w:rsidP="006903D0">
            <w:pPr>
              <w:jc w:val="center"/>
              <w:rPr>
                <w:sz w:val="20"/>
              </w:rPr>
            </w:pPr>
            <w:r w:rsidRPr="00D7607D">
              <w:rPr>
                <w:sz w:val="20"/>
              </w:rPr>
              <w:t>Самозанятый</w:t>
            </w:r>
          </w:p>
        </w:tc>
        <w:tc>
          <w:tcPr>
            <w:tcW w:w="3871" w:type="dxa"/>
            <w:tcBorders>
              <w:bottom w:val="single" w:sz="4" w:space="0" w:color="auto"/>
            </w:tcBorders>
            <w:vAlign w:val="center"/>
          </w:tcPr>
          <w:p w14:paraId="2E2EB2D1" w14:textId="3D76628D" w:rsidR="0020606E" w:rsidRPr="00D7607D" w:rsidRDefault="0020606E" w:rsidP="00D7607D">
            <w:pPr>
              <w:ind w:firstLine="222"/>
              <w:jc w:val="center"/>
              <w:rPr>
                <w:sz w:val="20"/>
              </w:rPr>
            </w:pPr>
            <w:r w:rsidRPr="00D7607D">
              <w:rPr>
                <w:sz w:val="20"/>
              </w:rPr>
              <w:t>5 баллов</w:t>
            </w:r>
          </w:p>
        </w:tc>
      </w:tr>
    </w:tbl>
    <w:p w14:paraId="12FEEE21" w14:textId="77777777" w:rsidR="0020606E" w:rsidRDefault="0020606E" w:rsidP="0020606E">
      <w:pPr>
        <w:jc w:val="center"/>
        <w:rPr>
          <w:szCs w:val="24"/>
        </w:rPr>
      </w:pPr>
    </w:p>
    <w:p w14:paraId="59021698" w14:textId="77777777" w:rsidR="0020606E" w:rsidRDefault="0020606E" w:rsidP="0020606E">
      <w:pPr>
        <w:jc w:val="center"/>
        <w:rPr>
          <w:szCs w:val="24"/>
        </w:rPr>
      </w:pPr>
    </w:p>
    <w:p w14:paraId="17AB156B" w14:textId="77777777" w:rsidR="0020606E" w:rsidRDefault="0020606E" w:rsidP="0020606E">
      <w:pPr>
        <w:jc w:val="right"/>
        <w:rPr>
          <w:szCs w:val="24"/>
        </w:rPr>
      </w:pPr>
      <w:r>
        <w:rPr>
          <w:szCs w:val="24"/>
        </w:rPr>
        <w:t>Таблица № 2</w:t>
      </w:r>
    </w:p>
    <w:p w14:paraId="47A2ECDE" w14:textId="77777777" w:rsidR="0020606E" w:rsidRDefault="0020606E" w:rsidP="0020606E">
      <w:pPr>
        <w:jc w:val="center"/>
        <w:rPr>
          <w:szCs w:val="24"/>
        </w:rPr>
      </w:pPr>
    </w:p>
    <w:p w14:paraId="5065C941" w14:textId="77777777" w:rsidR="0020606E" w:rsidRDefault="0020606E" w:rsidP="0020606E">
      <w:pPr>
        <w:jc w:val="center"/>
        <w:rPr>
          <w:szCs w:val="24"/>
        </w:rPr>
      </w:pPr>
      <w:r w:rsidRPr="00512D81">
        <w:rPr>
          <w:szCs w:val="24"/>
        </w:rPr>
        <w:t>Критерии оценки</w:t>
      </w:r>
    </w:p>
    <w:p w14:paraId="6BE69CD3" w14:textId="77777777" w:rsidR="0020606E" w:rsidRDefault="0020606E" w:rsidP="0020606E">
      <w:pPr>
        <w:pStyle w:val="a7"/>
        <w:ind w:left="0"/>
        <w:jc w:val="center"/>
        <w:rPr>
          <w:szCs w:val="24"/>
        </w:rPr>
      </w:pPr>
      <w:r>
        <w:rPr>
          <w:szCs w:val="24"/>
        </w:rPr>
        <w:t xml:space="preserve">для </w:t>
      </w:r>
      <w:r w:rsidRPr="00215909">
        <w:rPr>
          <w:szCs w:val="24"/>
        </w:rPr>
        <w:t>предоставления грантов в форме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начинающим собственное дело».</w:t>
      </w:r>
    </w:p>
    <w:p w14:paraId="091B3F2B" w14:textId="77777777" w:rsidR="0020606E" w:rsidRDefault="0020606E" w:rsidP="0020606E">
      <w:pPr>
        <w:pStyle w:val="a7"/>
        <w:ind w:left="0" w:firstLine="708"/>
        <w:jc w:val="both"/>
        <w:rPr>
          <w:szCs w:val="24"/>
        </w:rPr>
      </w:pPr>
    </w:p>
    <w:p w14:paraId="7553197A" w14:textId="77777777" w:rsidR="0020606E" w:rsidRDefault="0020606E" w:rsidP="00854240">
      <w:pPr>
        <w:pStyle w:val="a7"/>
        <w:ind w:left="0" w:firstLine="709"/>
        <w:jc w:val="both"/>
        <w:rPr>
          <w:szCs w:val="24"/>
        </w:rPr>
      </w:pPr>
      <w:r w:rsidRPr="000316BB">
        <w:rPr>
          <w:szCs w:val="24"/>
        </w:rPr>
        <w:t xml:space="preserve">Максимально возможное количество баллов – </w:t>
      </w:r>
      <w:r>
        <w:rPr>
          <w:szCs w:val="24"/>
        </w:rPr>
        <w:t>110</w:t>
      </w:r>
      <w:r w:rsidRPr="000316BB">
        <w:rPr>
          <w:szCs w:val="24"/>
        </w:rPr>
        <w:t xml:space="preserve">, минимальное количество – </w:t>
      </w:r>
      <w:r>
        <w:rPr>
          <w:szCs w:val="24"/>
        </w:rPr>
        <w:t>41</w:t>
      </w:r>
      <w:r w:rsidRPr="000316BB">
        <w:rPr>
          <w:szCs w:val="24"/>
        </w:rPr>
        <w:t xml:space="preserve"> баллов.</w:t>
      </w:r>
    </w:p>
    <w:p w14:paraId="10055AC1" w14:textId="77777777" w:rsidR="0020606E" w:rsidRDefault="0020606E" w:rsidP="00854240">
      <w:pPr>
        <w:pStyle w:val="a7"/>
        <w:ind w:left="0" w:firstLine="709"/>
        <w:jc w:val="both"/>
      </w:pPr>
    </w:p>
    <w:tbl>
      <w:tblPr>
        <w:tblW w:w="89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5686"/>
        <w:gridCol w:w="2650"/>
      </w:tblGrid>
      <w:tr w:rsidR="0020606E" w:rsidRPr="00854240" w14:paraId="727012D9" w14:textId="77777777" w:rsidTr="006903D0">
        <w:trPr>
          <w:trHeight w:val="82"/>
        </w:trPr>
        <w:tc>
          <w:tcPr>
            <w:tcW w:w="613" w:type="dxa"/>
            <w:vAlign w:val="center"/>
          </w:tcPr>
          <w:p w14:paraId="3877544A" w14:textId="77777777" w:rsidR="0020606E" w:rsidRPr="00854240" w:rsidRDefault="0020606E" w:rsidP="000F76F7">
            <w:pPr>
              <w:jc w:val="both"/>
              <w:rPr>
                <w:b/>
                <w:sz w:val="20"/>
              </w:rPr>
            </w:pPr>
            <w:r w:rsidRPr="00854240">
              <w:rPr>
                <w:b/>
                <w:sz w:val="20"/>
              </w:rPr>
              <w:t>№</w:t>
            </w:r>
          </w:p>
        </w:tc>
        <w:tc>
          <w:tcPr>
            <w:tcW w:w="5686" w:type="dxa"/>
            <w:vAlign w:val="center"/>
          </w:tcPr>
          <w:p w14:paraId="54E95ADF" w14:textId="77777777" w:rsidR="0020606E" w:rsidRPr="00854240" w:rsidRDefault="0020606E" w:rsidP="000F76F7">
            <w:pPr>
              <w:jc w:val="center"/>
              <w:rPr>
                <w:b/>
                <w:sz w:val="20"/>
              </w:rPr>
            </w:pPr>
            <w:r w:rsidRPr="00854240">
              <w:rPr>
                <w:b/>
                <w:sz w:val="20"/>
              </w:rPr>
              <w:t>Критерии</w:t>
            </w:r>
          </w:p>
        </w:tc>
        <w:tc>
          <w:tcPr>
            <w:tcW w:w="2650" w:type="dxa"/>
            <w:vAlign w:val="center"/>
          </w:tcPr>
          <w:p w14:paraId="174FFB80" w14:textId="77777777" w:rsidR="0020606E" w:rsidRPr="00854240" w:rsidRDefault="0020606E" w:rsidP="000F76F7">
            <w:pPr>
              <w:rPr>
                <w:b/>
                <w:sz w:val="20"/>
              </w:rPr>
            </w:pPr>
            <w:r w:rsidRPr="00854240">
              <w:rPr>
                <w:b/>
                <w:sz w:val="20"/>
              </w:rPr>
              <w:t xml:space="preserve">                 Баллы</w:t>
            </w:r>
          </w:p>
        </w:tc>
      </w:tr>
      <w:tr w:rsidR="0020606E" w:rsidRPr="00854240" w14:paraId="44E232EA" w14:textId="77777777" w:rsidTr="000F76F7">
        <w:trPr>
          <w:trHeight w:val="255"/>
        </w:trPr>
        <w:tc>
          <w:tcPr>
            <w:tcW w:w="613" w:type="dxa"/>
            <w:vAlign w:val="center"/>
          </w:tcPr>
          <w:p w14:paraId="508FF542" w14:textId="77777777" w:rsidR="0020606E" w:rsidRPr="00854240" w:rsidRDefault="0020606E" w:rsidP="000F76F7">
            <w:pPr>
              <w:jc w:val="center"/>
              <w:rPr>
                <w:b/>
                <w:sz w:val="20"/>
              </w:rPr>
            </w:pPr>
            <w:r w:rsidRPr="00854240">
              <w:rPr>
                <w:b/>
                <w:sz w:val="20"/>
              </w:rPr>
              <w:t>1.</w:t>
            </w:r>
          </w:p>
        </w:tc>
        <w:tc>
          <w:tcPr>
            <w:tcW w:w="5686" w:type="dxa"/>
            <w:vAlign w:val="center"/>
          </w:tcPr>
          <w:p w14:paraId="3DC0CA81" w14:textId="77777777" w:rsidR="0020606E" w:rsidRPr="00854240" w:rsidRDefault="0020606E" w:rsidP="000F76F7">
            <w:pPr>
              <w:jc w:val="center"/>
              <w:rPr>
                <w:b/>
                <w:sz w:val="20"/>
              </w:rPr>
            </w:pPr>
            <w:r w:rsidRPr="00854240">
              <w:rPr>
                <w:b/>
                <w:sz w:val="20"/>
              </w:rPr>
              <w:t>Приоритетный вид деятельности:</w:t>
            </w:r>
          </w:p>
        </w:tc>
        <w:tc>
          <w:tcPr>
            <w:tcW w:w="2650" w:type="dxa"/>
            <w:vAlign w:val="center"/>
          </w:tcPr>
          <w:p w14:paraId="2825956D" w14:textId="77777777" w:rsidR="0020606E" w:rsidRPr="00854240" w:rsidRDefault="0020606E" w:rsidP="000F76F7">
            <w:pPr>
              <w:jc w:val="center"/>
              <w:rPr>
                <w:b/>
                <w:sz w:val="20"/>
              </w:rPr>
            </w:pPr>
          </w:p>
        </w:tc>
      </w:tr>
      <w:tr w:rsidR="0020606E" w:rsidRPr="00854240" w14:paraId="7DE992E6" w14:textId="77777777" w:rsidTr="006903D0">
        <w:trPr>
          <w:trHeight w:val="229"/>
        </w:trPr>
        <w:tc>
          <w:tcPr>
            <w:tcW w:w="613" w:type="dxa"/>
            <w:vAlign w:val="center"/>
          </w:tcPr>
          <w:p w14:paraId="34C81D51" w14:textId="77777777" w:rsidR="0020606E" w:rsidRPr="00854240" w:rsidRDefault="0020606E" w:rsidP="000F76F7">
            <w:pPr>
              <w:jc w:val="center"/>
              <w:rPr>
                <w:sz w:val="20"/>
              </w:rPr>
            </w:pPr>
            <w:r w:rsidRPr="00854240">
              <w:rPr>
                <w:sz w:val="20"/>
              </w:rPr>
              <w:t>1.1.</w:t>
            </w:r>
          </w:p>
        </w:tc>
        <w:tc>
          <w:tcPr>
            <w:tcW w:w="5686" w:type="dxa"/>
            <w:vAlign w:val="center"/>
          </w:tcPr>
          <w:p w14:paraId="7C196BE3" w14:textId="77777777" w:rsidR="0020606E" w:rsidRPr="00854240" w:rsidRDefault="0020606E" w:rsidP="000F76F7">
            <w:pPr>
              <w:jc w:val="center"/>
              <w:rPr>
                <w:sz w:val="20"/>
              </w:rPr>
            </w:pPr>
            <w:r w:rsidRPr="00854240">
              <w:rPr>
                <w:sz w:val="20"/>
              </w:rPr>
              <w:t xml:space="preserve">Производство продукции, товаров </w:t>
            </w:r>
          </w:p>
        </w:tc>
        <w:tc>
          <w:tcPr>
            <w:tcW w:w="2650" w:type="dxa"/>
            <w:vAlign w:val="center"/>
          </w:tcPr>
          <w:p w14:paraId="764CDDE5" w14:textId="77777777" w:rsidR="0020606E" w:rsidRPr="00854240" w:rsidRDefault="0020606E" w:rsidP="000F76F7">
            <w:pPr>
              <w:jc w:val="center"/>
              <w:rPr>
                <w:sz w:val="20"/>
              </w:rPr>
            </w:pPr>
            <w:r w:rsidRPr="00854240">
              <w:rPr>
                <w:sz w:val="20"/>
              </w:rPr>
              <w:t>70 баллов</w:t>
            </w:r>
          </w:p>
        </w:tc>
      </w:tr>
      <w:tr w:rsidR="0020606E" w:rsidRPr="00854240" w14:paraId="3B089759" w14:textId="77777777" w:rsidTr="006903D0">
        <w:trPr>
          <w:trHeight w:val="315"/>
        </w:trPr>
        <w:tc>
          <w:tcPr>
            <w:tcW w:w="613" w:type="dxa"/>
            <w:vAlign w:val="center"/>
          </w:tcPr>
          <w:p w14:paraId="04B57360" w14:textId="77777777" w:rsidR="0020606E" w:rsidRPr="00854240" w:rsidRDefault="0020606E" w:rsidP="000F76F7">
            <w:pPr>
              <w:jc w:val="center"/>
              <w:rPr>
                <w:sz w:val="20"/>
              </w:rPr>
            </w:pPr>
            <w:r w:rsidRPr="00854240">
              <w:rPr>
                <w:sz w:val="20"/>
              </w:rPr>
              <w:t>1.2.</w:t>
            </w:r>
          </w:p>
        </w:tc>
        <w:tc>
          <w:tcPr>
            <w:tcW w:w="5686" w:type="dxa"/>
            <w:vAlign w:val="center"/>
          </w:tcPr>
          <w:p w14:paraId="4017DA0E" w14:textId="77777777" w:rsidR="0020606E" w:rsidRPr="00854240" w:rsidRDefault="0020606E" w:rsidP="000F76F7">
            <w:pPr>
              <w:pStyle w:val="a7"/>
              <w:ind w:left="0"/>
              <w:jc w:val="center"/>
              <w:rPr>
                <w:sz w:val="20"/>
              </w:rPr>
            </w:pPr>
            <w:r w:rsidRPr="00854240">
              <w:rPr>
                <w:sz w:val="20"/>
              </w:rPr>
              <w:t>Социальная сфера</w:t>
            </w:r>
          </w:p>
        </w:tc>
        <w:tc>
          <w:tcPr>
            <w:tcW w:w="2650" w:type="dxa"/>
            <w:vAlign w:val="center"/>
          </w:tcPr>
          <w:p w14:paraId="6E151D0E" w14:textId="77777777" w:rsidR="0020606E" w:rsidRPr="00854240" w:rsidRDefault="0020606E" w:rsidP="000F76F7">
            <w:pPr>
              <w:jc w:val="center"/>
              <w:rPr>
                <w:sz w:val="20"/>
              </w:rPr>
            </w:pPr>
            <w:r w:rsidRPr="00854240">
              <w:rPr>
                <w:sz w:val="20"/>
              </w:rPr>
              <w:t>60 баллов</w:t>
            </w:r>
          </w:p>
        </w:tc>
      </w:tr>
      <w:tr w:rsidR="0020606E" w:rsidRPr="00854240" w14:paraId="657E0F70" w14:textId="77777777" w:rsidTr="006903D0">
        <w:trPr>
          <w:trHeight w:val="180"/>
        </w:trPr>
        <w:tc>
          <w:tcPr>
            <w:tcW w:w="613" w:type="dxa"/>
            <w:vAlign w:val="center"/>
          </w:tcPr>
          <w:p w14:paraId="53A31583" w14:textId="77777777" w:rsidR="0020606E" w:rsidRPr="00854240" w:rsidRDefault="0020606E" w:rsidP="000F76F7">
            <w:pPr>
              <w:jc w:val="center"/>
              <w:rPr>
                <w:sz w:val="20"/>
              </w:rPr>
            </w:pPr>
            <w:r w:rsidRPr="00854240">
              <w:rPr>
                <w:sz w:val="20"/>
              </w:rPr>
              <w:t>1.3.</w:t>
            </w:r>
          </w:p>
        </w:tc>
        <w:tc>
          <w:tcPr>
            <w:tcW w:w="5686" w:type="dxa"/>
            <w:vAlign w:val="center"/>
          </w:tcPr>
          <w:p w14:paraId="327D16CF" w14:textId="77777777" w:rsidR="0020606E" w:rsidRPr="00854240" w:rsidRDefault="0020606E" w:rsidP="000F76F7">
            <w:pPr>
              <w:pStyle w:val="a7"/>
              <w:ind w:left="0"/>
              <w:jc w:val="center"/>
              <w:rPr>
                <w:sz w:val="20"/>
              </w:rPr>
            </w:pPr>
            <w:r w:rsidRPr="00854240">
              <w:rPr>
                <w:sz w:val="20"/>
              </w:rPr>
              <w:t>Жилищно-коммунальное хозяйство и внедрение энергосберегающих технологий</w:t>
            </w:r>
          </w:p>
        </w:tc>
        <w:tc>
          <w:tcPr>
            <w:tcW w:w="2650" w:type="dxa"/>
            <w:vAlign w:val="center"/>
          </w:tcPr>
          <w:p w14:paraId="03E0E356" w14:textId="77777777" w:rsidR="0020606E" w:rsidRPr="00854240" w:rsidRDefault="0020606E" w:rsidP="000F76F7">
            <w:pPr>
              <w:jc w:val="center"/>
              <w:rPr>
                <w:sz w:val="20"/>
              </w:rPr>
            </w:pPr>
            <w:r w:rsidRPr="00854240">
              <w:rPr>
                <w:sz w:val="20"/>
              </w:rPr>
              <w:t>50 баллов</w:t>
            </w:r>
          </w:p>
        </w:tc>
      </w:tr>
      <w:tr w:rsidR="0020606E" w:rsidRPr="00854240" w14:paraId="1F35E368" w14:textId="77777777" w:rsidTr="006903D0">
        <w:trPr>
          <w:trHeight w:val="735"/>
        </w:trPr>
        <w:tc>
          <w:tcPr>
            <w:tcW w:w="613" w:type="dxa"/>
            <w:vAlign w:val="center"/>
          </w:tcPr>
          <w:p w14:paraId="30233A8B" w14:textId="77777777" w:rsidR="0020606E" w:rsidRPr="00854240" w:rsidRDefault="0020606E" w:rsidP="000F76F7">
            <w:pPr>
              <w:jc w:val="center"/>
              <w:rPr>
                <w:sz w:val="20"/>
              </w:rPr>
            </w:pPr>
            <w:r w:rsidRPr="00854240">
              <w:rPr>
                <w:sz w:val="20"/>
              </w:rPr>
              <w:t>1.4.</w:t>
            </w:r>
          </w:p>
        </w:tc>
        <w:tc>
          <w:tcPr>
            <w:tcW w:w="5686" w:type="dxa"/>
            <w:vAlign w:val="center"/>
          </w:tcPr>
          <w:p w14:paraId="5289ADD4" w14:textId="77777777" w:rsidR="0020606E" w:rsidRPr="00854240" w:rsidRDefault="0020606E" w:rsidP="000F76F7">
            <w:pPr>
              <w:pStyle w:val="a7"/>
              <w:ind w:left="0"/>
              <w:jc w:val="center"/>
              <w:rPr>
                <w:sz w:val="20"/>
              </w:rPr>
            </w:pPr>
            <w:r w:rsidRPr="00854240">
              <w:rPr>
                <w:sz w:val="20"/>
              </w:rPr>
              <w:t>Бытовые услуги</w:t>
            </w:r>
          </w:p>
        </w:tc>
        <w:tc>
          <w:tcPr>
            <w:tcW w:w="2650" w:type="dxa"/>
            <w:vAlign w:val="center"/>
          </w:tcPr>
          <w:p w14:paraId="06DE74DD" w14:textId="77777777" w:rsidR="0020606E" w:rsidRPr="00854240" w:rsidRDefault="0020606E" w:rsidP="000F76F7">
            <w:pPr>
              <w:jc w:val="center"/>
              <w:rPr>
                <w:sz w:val="20"/>
              </w:rPr>
            </w:pPr>
            <w:r w:rsidRPr="00854240">
              <w:rPr>
                <w:sz w:val="20"/>
              </w:rPr>
              <w:t>40 баллов</w:t>
            </w:r>
          </w:p>
        </w:tc>
      </w:tr>
      <w:tr w:rsidR="0020606E" w:rsidRPr="00854240" w14:paraId="5B354A7E" w14:textId="77777777" w:rsidTr="006903D0">
        <w:trPr>
          <w:trHeight w:val="270"/>
        </w:trPr>
        <w:tc>
          <w:tcPr>
            <w:tcW w:w="613" w:type="dxa"/>
            <w:vAlign w:val="center"/>
          </w:tcPr>
          <w:p w14:paraId="7161CB32" w14:textId="77777777" w:rsidR="0020606E" w:rsidRPr="00854240" w:rsidRDefault="0020606E" w:rsidP="000F76F7">
            <w:pPr>
              <w:jc w:val="center"/>
              <w:rPr>
                <w:sz w:val="20"/>
              </w:rPr>
            </w:pPr>
            <w:r w:rsidRPr="00854240">
              <w:rPr>
                <w:sz w:val="20"/>
              </w:rPr>
              <w:t>1.5.</w:t>
            </w:r>
          </w:p>
        </w:tc>
        <w:tc>
          <w:tcPr>
            <w:tcW w:w="5686" w:type="dxa"/>
            <w:vAlign w:val="center"/>
          </w:tcPr>
          <w:p w14:paraId="4FBD22C4" w14:textId="77777777" w:rsidR="0020606E" w:rsidRPr="00854240" w:rsidRDefault="0020606E" w:rsidP="000F76F7">
            <w:pPr>
              <w:pStyle w:val="a7"/>
              <w:ind w:left="0"/>
              <w:jc w:val="center"/>
              <w:rPr>
                <w:sz w:val="20"/>
              </w:rPr>
            </w:pPr>
            <w:r w:rsidRPr="00854240">
              <w:rPr>
                <w:sz w:val="20"/>
              </w:rPr>
              <w:t>Иные направления</w:t>
            </w:r>
          </w:p>
        </w:tc>
        <w:tc>
          <w:tcPr>
            <w:tcW w:w="2650" w:type="dxa"/>
            <w:vAlign w:val="center"/>
          </w:tcPr>
          <w:p w14:paraId="25EB9EBC" w14:textId="77777777" w:rsidR="0020606E" w:rsidRPr="00854240" w:rsidRDefault="0020606E" w:rsidP="000F76F7">
            <w:pPr>
              <w:jc w:val="center"/>
              <w:rPr>
                <w:sz w:val="20"/>
              </w:rPr>
            </w:pPr>
            <w:r w:rsidRPr="00854240">
              <w:rPr>
                <w:sz w:val="20"/>
              </w:rPr>
              <w:t>30 баллов</w:t>
            </w:r>
          </w:p>
        </w:tc>
      </w:tr>
      <w:tr w:rsidR="0020606E" w:rsidRPr="00854240" w14:paraId="5339EF98" w14:textId="77777777" w:rsidTr="006903D0">
        <w:trPr>
          <w:trHeight w:val="315"/>
        </w:trPr>
        <w:tc>
          <w:tcPr>
            <w:tcW w:w="613" w:type="dxa"/>
            <w:vAlign w:val="center"/>
          </w:tcPr>
          <w:p w14:paraId="2677A675" w14:textId="77777777" w:rsidR="0020606E" w:rsidRPr="00854240" w:rsidRDefault="0020606E" w:rsidP="000F76F7">
            <w:pPr>
              <w:jc w:val="center"/>
              <w:rPr>
                <w:b/>
                <w:bCs/>
                <w:sz w:val="20"/>
              </w:rPr>
            </w:pPr>
            <w:r w:rsidRPr="00854240">
              <w:rPr>
                <w:b/>
                <w:bCs/>
                <w:sz w:val="20"/>
              </w:rPr>
              <w:t>2.</w:t>
            </w:r>
          </w:p>
        </w:tc>
        <w:tc>
          <w:tcPr>
            <w:tcW w:w="5686" w:type="dxa"/>
            <w:vAlign w:val="center"/>
          </w:tcPr>
          <w:p w14:paraId="57399272" w14:textId="77777777" w:rsidR="0020606E" w:rsidRPr="00854240" w:rsidRDefault="0020606E" w:rsidP="000F76F7">
            <w:pPr>
              <w:pStyle w:val="a7"/>
              <w:ind w:left="0"/>
              <w:jc w:val="center"/>
              <w:rPr>
                <w:sz w:val="20"/>
              </w:rPr>
            </w:pPr>
            <w:r w:rsidRPr="00854240">
              <w:rPr>
                <w:sz w:val="20"/>
              </w:rPr>
              <w:t xml:space="preserve"> </w:t>
            </w:r>
            <w:r w:rsidRPr="00854240">
              <w:rPr>
                <w:b/>
                <w:bCs/>
                <w:sz w:val="20"/>
              </w:rPr>
              <w:t>Создание рабочих мест в период реализации проекта:</w:t>
            </w:r>
          </w:p>
        </w:tc>
        <w:tc>
          <w:tcPr>
            <w:tcW w:w="2650" w:type="dxa"/>
            <w:vAlign w:val="center"/>
          </w:tcPr>
          <w:p w14:paraId="56B4053E" w14:textId="77777777" w:rsidR="0020606E" w:rsidRPr="00854240" w:rsidRDefault="0020606E" w:rsidP="000F76F7">
            <w:pPr>
              <w:jc w:val="center"/>
              <w:rPr>
                <w:sz w:val="20"/>
              </w:rPr>
            </w:pPr>
          </w:p>
        </w:tc>
      </w:tr>
      <w:tr w:rsidR="0020606E" w:rsidRPr="00854240" w14:paraId="15A8484F" w14:textId="77777777" w:rsidTr="006903D0">
        <w:trPr>
          <w:trHeight w:val="312"/>
        </w:trPr>
        <w:tc>
          <w:tcPr>
            <w:tcW w:w="613" w:type="dxa"/>
            <w:vAlign w:val="center"/>
          </w:tcPr>
          <w:p w14:paraId="70A96C6A" w14:textId="77777777" w:rsidR="0020606E" w:rsidRPr="00854240" w:rsidRDefault="0020606E" w:rsidP="000F76F7">
            <w:pPr>
              <w:jc w:val="center"/>
              <w:rPr>
                <w:sz w:val="20"/>
              </w:rPr>
            </w:pPr>
            <w:r w:rsidRPr="00854240">
              <w:rPr>
                <w:sz w:val="20"/>
              </w:rPr>
              <w:t>2.1.</w:t>
            </w:r>
          </w:p>
          <w:p w14:paraId="2EB10250" w14:textId="77777777" w:rsidR="0020606E" w:rsidRPr="00854240" w:rsidRDefault="0020606E" w:rsidP="000F76F7">
            <w:pPr>
              <w:jc w:val="center"/>
              <w:rPr>
                <w:sz w:val="20"/>
              </w:rPr>
            </w:pPr>
          </w:p>
        </w:tc>
        <w:tc>
          <w:tcPr>
            <w:tcW w:w="5686" w:type="dxa"/>
            <w:vAlign w:val="center"/>
          </w:tcPr>
          <w:p w14:paraId="57B28ECD" w14:textId="77777777" w:rsidR="0020606E" w:rsidRPr="00854240" w:rsidRDefault="0020606E" w:rsidP="000F76F7">
            <w:pPr>
              <w:pStyle w:val="a7"/>
              <w:ind w:left="0"/>
              <w:jc w:val="center"/>
              <w:rPr>
                <w:sz w:val="20"/>
              </w:rPr>
            </w:pPr>
            <w:r w:rsidRPr="00854240">
              <w:rPr>
                <w:sz w:val="20"/>
              </w:rPr>
              <w:t>от 10 и более</w:t>
            </w:r>
          </w:p>
        </w:tc>
        <w:tc>
          <w:tcPr>
            <w:tcW w:w="2650" w:type="dxa"/>
            <w:vAlign w:val="center"/>
          </w:tcPr>
          <w:p w14:paraId="781D4335" w14:textId="77777777" w:rsidR="0020606E" w:rsidRPr="00854240" w:rsidRDefault="0020606E" w:rsidP="000F76F7">
            <w:pPr>
              <w:jc w:val="center"/>
              <w:rPr>
                <w:sz w:val="20"/>
              </w:rPr>
            </w:pPr>
            <w:r w:rsidRPr="00854240">
              <w:rPr>
                <w:sz w:val="20"/>
              </w:rPr>
              <w:t>30 баллов</w:t>
            </w:r>
          </w:p>
        </w:tc>
      </w:tr>
      <w:tr w:rsidR="0020606E" w:rsidRPr="00854240" w14:paraId="3B092AAF" w14:textId="77777777" w:rsidTr="006903D0">
        <w:trPr>
          <w:trHeight w:val="270"/>
        </w:trPr>
        <w:tc>
          <w:tcPr>
            <w:tcW w:w="613" w:type="dxa"/>
            <w:vAlign w:val="center"/>
          </w:tcPr>
          <w:p w14:paraId="73EAC282" w14:textId="77777777" w:rsidR="0020606E" w:rsidRPr="00854240" w:rsidRDefault="0020606E" w:rsidP="000F76F7">
            <w:pPr>
              <w:jc w:val="center"/>
              <w:rPr>
                <w:b/>
                <w:bCs/>
                <w:sz w:val="20"/>
              </w:rPr>
            </w:pPr>
            <w:r w:rsidRPr="00854240">
              <w:rPr>
                <w:b/>
                <w:bCs/>
                <w:sz w:val="20"/>
              </w:rPr>
              <w:t>2.2</w:t>
            </w:r>
          </w:p>
        </w:tc>
        <w:tc>
          <w:tcPr>
            <w:tcW w:w="5686" w:type="dxa"/>
            <w:vAlign w:val="center"/>
          </w:tcPr>
          <w:p w14:paraId="1034DDD4" w14:textId="77777777" w:rsidR="0020606E" w:rsidRPr="00854240" w:rsidRDefault="0020606E" w:rsidP="000F76F7">
            <w:pPr>
              <w:jc w:val="center"/>
              <w:rPr>
                <w:sz w:val="20"/>
              </w:rPr>
            </w:pPr>
            <w:r w:rsidRPr="00854240">
              <w:rPr>
                <w:sz w:val="20"/>
              </w:rPr>
              <w:t>от 5 до 9</w:t>
            </w:r>
          </w:p>
        </w:tc>
        <w:tc>
          <w:tcPr>
            <w:tcW w:w="2650" w:type="dxa"/>
          </w:tcPr>
          <w:p w14:paraId="572ED75F" w14:textId="77777777" w:rsidR="0020606E" w:rsidRPr="00854240" w:rsidRDefault="0020606E" w:rsidP="000F76F7">
            <w:pPr>
              <w:jc w:val="center"/>
              <w:rPr>
                <w:sz w:val="20"/>
              </w:rPr>
            </w:pPr>
            <w:r w:rsidRPr="00854240">
              <w:rPr>
                <w:sz w:val="20"/>
              </w:rPr>
              <w:t>20 баллов</w:t>
            </w:r>
          </w:p>
        </w:tc>
      </w:tr>
      <w:tr w:rsidR="0020606E" w:rsidRPr="00854240" w14:paraId="0005EF57" w14:textId="77777777" w:rsidTr="006903D0">
        <w:trPr>
          <w:trHeight w:val="270"/>
        </w:trPr>
        <w:tc>
          <w:tcPr>
            <w:tcW w:w="613" w:type="dxa"/>
            <w:vAlign w:val="center"/>
          </w:tcPr>
          <w:p w14:paraId="69B746E0" w14:textId="77777777" w:rsidR="0020606E" w:rsidRPr="00854240" w:rsidRDefault="0020606E" w:rsidP="000F76F7">
            <w:pPr>
              <w:jc w:val="center"/>
              <w:rPr>
                <w:sz w:val="20"/>
              </w:rPr>
            </w:pPr>
            <w:r w:rsidRPr="00854240">
              <w:rPr>
                <w:sz w:val="20"/>
              </w:rPr>
              <w:t>2.3</w:t>
            </w:r>
          </w:p>
        </w:tc>
        <w:tc>
          <w:tcPr>
            <w:tcW w:w="5686" w:type="dxa"/>
            <w:vAlign w:val="center"/>
          </w:tcPr>
          <w:p w14:paraId="3726EE45" w14:textId="77777777" w:rsidR="0020606E" w:rsidRPr="00854240" w:rsidRDefault="0020606E" w:rsidP="000F76F7">
            <w:pPr>
              <w:jc w:val="center"/>
              <w:rPr>
                <w:sz w:val="20"/>
              </w:rPr>
            </w:pPr>
            <w:r w:rsidRPr="00854240">
              <w:rPr>
                <w:sz w:val="20"/>
              </w:rPr>
              <w:t>от 1 до 5</w:t>
            </w:r>
          </w:p>
        </w:tc>
        <w:tc>
          <w:tcPr>
            <w:tcW w:w="2650" w:type="dxa"/>
            <w:vAlign w:val="center"/>
          </w:tcPr>
          <w:p w14:paraId="6B8FA04F" w14:textId="77777777" w:rsidR="0020606E" w:rsidRPr="00854240" w:rsidRDefault="0020606E" w:rsidP="000F76F7">
            <w:pPr>
              <w:jc w:val="center"/>
              <w:rPr>
                <w:sz w:val="20"/>
              </w:rPr>
            </w:pPr>
            <w:r w:rsidRPr="00854240">
              <w:rPr>
                <w:sz w:val="20"/>
              </w:rPr>
              <w:t>10 баллов</w:t>
            </w:r>
          </w:p>
        </w:tc>
      </w:tr>
      <w:tr w:rsidR="0020606E" w:rsidRPr="00854240" w14:paraId="6F242271" w14:textId="77777777" w:rsidTr="006903D0">
        <w:trPr>
          <w:trHeight w:val="163"/>
        </w:trPr>
        <w:tc>
          <w:tcPr>
            <w:tcW w:w="613" w:type="dxa"/>
            <w:vAlign w:val="center"/>
          </w:tcPr>
          <w:p w14:paraId="7EBB7ACC" w14:textId="77777777" w:rsidR="0020606E" w:rsidRPr="00854240" w:rsidRDefault="0020606E" w:rsidP="000F76F7">
            <w:pPr>
              <w:jc w:val="center"/>
              <w:rPr>
                <w:sz w:val="20"/>
              </w:rPr>
            </w:pPr>
            <w:r w:rsidRPr="00854240">
              <w:rPr>
                <w:sz w:val="20"/>
              </w:rPr>
              <w:t>2.4.</w:t>
            </w:r>
          </w:p>
        </w:tc>
        <w:tc>
          <w:tcPr>
            <w:tcW w:w="5686" w:type="dxa"/>
            <w:vAlign w:val="center"/>
          </w:tcPr>
          <w:p w14:paraId="7962EC07" w14:textId="77777777" w:rsidR="0020606E" w:rsidRPr="00854240" w:rsidRDefault="0020606E" w:rsidP="000F76F7">
            <w:pPr>
              <w:jc w:val="center"/>
              <w:rPr>
                <w:sz w:val="20"/>
              </w:rPr>
            </w:pPr>
            <w:r w:rsidRPr="00854240">
              <w:rPr>
                <w:sz w:val="20"/>
              </w:rPr>
              <w:t>Самозанятый</w:t>
            </w:r>
          </w:p>
        </w:tc>
        <w:tc>
          <w:tcPr>
            <w:tcW w:w="2650" w:type="dxa"/>
            <w:vAlign w:val="center"/>
          </w:tcPr>
          <w:p w14:paraId="6305C359" w14:textId="77777777" w:rsidR="0020606E" w:rsidRPr="00854240" w:rsidRDefault="0020606E" w:rsidP="000F76F7">
            <w:pPr>
              <w:jc w:val="center"/>
              <w:rPr>
                <w:sz w:val="20"/>
              </w:rPr>
            </w:pPr>
            <w:r w:rsidRPr="00854240">
              <w:rPr>
                <w:sz w:val="20"/>
              </w:rPr>
              <w:t>10 баллов</w:t>
            </w:r>
          </w:p>
        </w:tc>
      </w:tr>
      <w:tr w:rsidR="0020606E" w:rsidRPr="00854240" w14:paraId="3AE2AB17" w14:textId="77777777" w:rsidTr="000F76F7">
        <w:trPr>
          <w:trHeight w:val="173"/>
        </w:trPr>
        <w:tc>
          <w:tcPr>
            <w:tcW w:w="613" w:type="dxa"/>
            <w:vAlign w:val="center"/>
          </w:tcPr>
          <w:p w14:paraId="584A4595" w14:textId="13073428" w:rsidR="0020606E" w:rsidRPr="00854240" w:rsidRDefault="0020606E" w:rsidP="000F76F7">
            <w:pPr>
              <w:jc w:val="center"/>
              <w:rPr>
                <w:sz w:val="20"/>
              </w:rPr>
            </w:pPr>
            <w:r w:rsidRPr="00854240">
              <w:rPr>
                <w:sz w:val="20"/>
              </w:rPr>
              <w:t>3.</w:t>
            </w:r>
          </w:p>
          <w:p w14:paraId="345C3AC6" w14:textId="77777777" w:rsidR="0020606E" w:rsidRPr="00854240" w:rsidRDefault="0020606E" w:rsidP="000F76F7">
            <w:pPr>
              <w:jc w:val="center"/>
              <w:rPr>
                <w:sz w:val="20"/>
              </w:rPr>
            </w:pPr>
          </w:p>
        </w:tc>
        <w:tc>
          <w:tcPr>
            <w:tcW w:w="5686" w:type="dxa"/>
            <w:vAlign w:val="center"/>
          </w:tcPr>
          <w:p w14:paraId="51478902" w14:textId="77777777" w:rsidR="0020606E" w:rsidRPr="00854240" w:rsidRDefault="0020606E" w:rsidP="000F76F7">
            <w:pPr>
              <w:widowControl w:val="0"/>
              <w:suppressAutoHyphens/>
              <w:autoSpaceDE w:val="0"/>
              <w:autoSpaceDN w:val="0"/>
              <w:adjustRightInd w:val="0"/>
              <w:jc w:val="center"/>
              <w:rPr>
                <w:sz w:val="20"/>
              </w:rPr>
            </w:pPr>
            <w:r w:rsidRPr="00854240">
              <w:rPr>
                <w:b/>
                <w:bCs/>
                <w:sz w:val="20"/>
                <w:lang w:eastAsia="ar-SA"/>
              </w:rPr>
              <w:t>Расходование средств:</w:t>
            </w:r>
          </w:p>
        </w:tc>
        <w:tc>
          <w:tcPr>
            <w:tcW w:w="2650" w:type="dxa"/>
            <w:vAlign w:val="center"/>
          </w:tcPr>
          <w:p w14:paraId="405FEBB7" w14:textId="77777777" w:rsidR="0020606E" w:rsidRPr="00854240" w:rsidRDefault="0020606E" w:rsidP="000F76F7">
            <w:pPr>
              <w:jc w:val="center"/>
              <w:rPr>
                <w:sz w:val="20"/>
              </w:rPr>
            </w:pPr>
          </w:p>
        </w:tc>
      </w:tr>
      <w:tr w:rsidR="0020606E" w:rsidRPr="00854240" w14:paraId="3CB40AA5" w14:textId="77777777" w:rsidTr="000F76F7">
        <w:trPr>
          <w:trHeight w:val="539"/>
        </w:trPr>
        <w:tc>
          <w:tcPr>
            <w:tcW w:w="613" w:type="dxa"/>
            <w:vAlign w:val="center"/>
          </w:tcPr>
          <w:p w14:paraId="24CA6281" w14:textId="77777777" w:rsidR="0020606E" w:rsidRPr="00854240" w:rsidRDefault="0020606E" w:rsidP="000F76F7">
            <w:pPr>
              <w:jc w:val="center"/>
              <w:rPr>
                <w:sz w:val="20"/>
              </w:rPr>
            </w:pPr>
            <w:r w:rsidRPr="00854240">
              <w:rPr>
                <w:sz w:val="20"/>
              </w:rPr>
              <w:t>3.1.</w:t>
            </w:r>
          </w:p>
          <w:p w14:paraId="0331BDD7" w14:textId="77777777" w:rsidR="0020606E" w:rsidRPr="00854240" w:rsidRDefault="0020606E" w:rsidP="000F76F7">
            <w:pPr>
              <w:jc w:val="center"/>
              <w:rPr>
                <w:sz w:val="20"/>
              </w:rPr>
            </w:pPr>
          </w:p>
          <w:p w14:paraId="264CA5D1" w14:textId="77777777" w:rsidR="0020606E" w:rsidRPr="00854240" w:rsidRDefault="0020606E" w:rsidP="000F76F7">
            <w:pPr>
              <w:jc w:val="center"/>
              <w:rPr>
                <w:sz w:val="20"/>
              </w:rPr>
            </w:pPr>
          </w:p>
          <w:p w14:paraId="65820C0E" w14:textId="77777777" w:rsidR="0020606E" w:rsidRPr="00854240" w:rsidRDefault="0020606E" w:rsidP="000F76F7">
            <w:pPr>
              <w:jc w:val="center"/>
              <w:rPr>
                <w:sz w:val="20"/>
              </w:rPr>
            </w:pPr>
          </w:p>
        </w:tc>
        <w:tc>
          <w:tcPr>
            <w:tcW w:w="5686" w:type="dxa"/>
            <w:vAlign w:val="center"/>
          </w:tcPr>
          <w:p w14:paraId="491570B8" w14:textId="77777777" w:rsidR="0020606E" w:rsidRPr="00854240" w:rsidRDefault="0020606E" w:rsidP="000F76F7">
            <w:pPr>
              <w:widowControl w:val="0"/>
              <w:suppressAutoHyphens/>
              <w:autoSpaceDE w:val="0"/>
              <w:autoSpaceDN w:val="0"/>
              <w:adjustRightInd w:val="0"/>
              <w:jc w:val="both"/>
              <w:rPr>
                <w:b/>
                <w:bCs/>
                <w:sz w:val="20"/>
                <w:lang w:eastAsia="ar-SA"/>
              </w:rPr>
            </w:pPr>
            <w:r w:rsidRPr="00854240">
              <w:rPr>
                <w:sz w:val="20"/>
                <w:lang w:eastAsia="ar-SA"/>
              </w:rPr>
              <w:t>Запрашиваемые средства в полном объеме используются на приобретение основных средств.</w:t>
            </w:r>
          </w:p>
        </w:tc>
        <w:tc>
          <w:tcPr>
            <w:tcW w:w="2650" w:type="dxa"/>
            <w:vAlign w:val="center"/>
          </w:tcPr>
          <w:p w14:paraId="56921171" w14:textId="77777777" w:rsidR="0020606E" w:rsidRPr="00854240" w:rsidRDefault="0020606E" w:rsidP="000F76F7">
            <w:pPr>
              <w:jc w:val="center"/>
              <w:rPr>
                <w:sz w:val="20"/>
              </w:rPr>
            </w:pPr>
            <w:r w:rsidRPr="00854240">
              <w:rPr>
                <w:sz w:val="20"/>
              </w:rPr>
              <w:t>10 баллов</w:t>
            </w:r>
          </w:p>
        </w:tc>
      </w:tr>
      <w:tr w:rsidR="0020606E" w:rsidRPr="00854240" w14:paraId="14286E2B" w14:textId="77777777" w:rsidTr="006903D0">
        <w:trPr>
          <w:trHeight w:val="215"/>
        </w:trPr>
        <w:tc>
          <w:tcPr>
            <w:tcW w:w="613" w:type="dxa"/>
            <w:vAlign w:val="center"/>
          </w:tcPr>
          <w:p w14:paraId="620939AD" w14:textId="77777777" w:rsidR="0020606E" w:rsidRPr="00854240" w:rsidRDefault="0020606E" w:rsidP="000F76F7">
            <w:pPr>
              <w:jc w:val="center"/>
              <w:rPr>
                <w:sz w:val="20"/>
              </w:rPr>
            </w:pPr>
            <w:r w:rsidRPr="00854240">
              <w:rPr>
                <w:sz w:val="20"/>
              </w:rPr>
              <w:t>3.2.</w:t>
            </w:r>
          </w:p>
        </w:tc>
        <w:tc>
          <w:tcPr>
            <w:tcW w:w="5686" w:type="dxa"/>
            <w:vAlign w:val="center"/>
          </w:tcPr>
          <w:p w14:paraId="16F6849B" w14:textId="77777777" w:rsidR="0020606E" w:rsidRPr="00854240" w:rsidRDefault="0020606E" w:rsidP="000F76F7">
            <w:pPr>
              <w:widowControl w:val="0"/>
              <w:suppressAutoHyphens/>
              <w:autoSpaceDE w:val="0"/>
              <w:autoSpaceDN w:val="0"/>
              <w:adjustRightInd w:val="0"/>
              <w:jc w:val="both"/>
              <w:rPr>
                <w:sz w:val="20"/>
                <w:lang w:eastAsia="ar-SA"/>
              </w:rPr>
            </w:pPr>
            <w:r w:rsidRPr="00854240">
              <w:rPr>
                <w:sz w:val="20"/>
                <w:lang w:eastAsia="ar-SA"/>
              </w:rPr>
              <w:t>Более 50% запрашиваемых средств поддержки используются на приобретение основных средств.</w:t>
            </w:r>
          </w:p>
          <w:p w14:paraId="0A49F139" w14:textId="77777777" w:rsidR="0020606E" w:rsidRPr="00854240" w:rsidRDefault="0020606E" w:rsidP="000F76F7">
            <w:pPr>
              <w:widowControl w:val="0"/>
              <w:suppressAutoHyphens/>
              <w:autoSpaceDE w:val="0"/>
              <w:autoSpaceDN w:val="0"/>
              <w:adjustRightInd w:val="0"/>
              <w:jc w:val="both"/>
              <w:rPr>
                <w:b/>
                <w:bCs/>
                <w:sz w:val="20"/>
                <w:lang w:eastAsia="ar-SA"/>
              </w:rPr>
            </w:pPr>
          </w:p>
        </w:tc>
        <w:tc>
          <w:tcPr>
            <w:tcW w:w="2650" w:type="dxa"/>
            <w:vAlign w:val="center"/>
          </w:tcPr>
          <w:p w14:paraId="51B7D30D" w14:textId="77777777" w:rsidR="0020606E" w:rsidRPr="00854240" w:rsidRDefault="0020606E" w:rsidP="000F76F7">
            <w:pPr>
              <w:jc w:val="center"/>
              <w:rPr>
                <w:sz w:val="20"/>
              </w:rPr>
            </w:pPr>
            <w:r w:rsidRPr="00854240">
              <w:rPr>
                <w:sz w:val="20"/>
              </w:rPr>
              <w:t>5 баллов</w:t>
            </w:r>
          </w:p>
        </w:tc>
      </w:tr>
      <w:tr w:rsidR="0020606E" w:rsidRPr="00854240" w14:paraId="30F19664" w14:textId="77777777" w:rsidTr="006903D0">
        <w:trPr>
          <w:trHeight w:val="402"/>
        </w:trPr>
        <w:tc>
          <w:tcPr>
            <w:tcW w:w="613" w:type="dxa"/>
            <w:vAlign w:val="center"/>
          </w:tcPr>
          <w:p w14:paraId="6E17364B" w14:textId="77777777" w:rsidR="0020606E" w:rsidRPr="00854240" w:rsidRDefault="0020606E" w:rsidP="000F76F7">
            <w:pPr>
              <w:jc w:val="center"/>
              <w:rPr>
                <w:sz w:val="20"/>
              </w:rPr>
            </w:pPr>
          </w:p>
          <w:p w14:paraId="0B8AD0D0" w14:textId="77777777" w:rsidR="0020606E" w:rsidRPr="00854240" w:rsidRDefault="0020606E" w:rsidP="000F76F7">
            <w:pPr>
              <w:rPr>
                <w:sz w:val="20"/>
              </w:rPr>
            </w:pPr>
            <w:r w:rsidRPr="00854240">
              <w:rPr>
                <w:sz w:val="20"/>
              </w:rPr>
              <w:t xml:space="preserve">  3.3.</w:t>
            </w:r>
          </w:p>
          <w:p w14:paraId="67796EE3" w14:textId="77777777" w:rsidR="0020606E" w:rsidRPr="00854240" w:rsidRDefault="0020606E" w:rsidP="000F76F7">
            <w:pPr>
              <w:jc w:val="center"/>
              <w:rPr>
                <w:sz w:val="20"/>
              </w:rPr>
            </w:pPr>
          </w:p>
        </w:tc>
        <w:tc>
          <w:tcPr>
            <w:tcW w:w="5686" w:type="dxa"/>
            <w:vAlign w:val="center"/>
          </w:tcPr>
          <w:p w14:paraId="389FE490" w14:textId="77777777" w:rsidR="0020606E" w:rsidRPr="00854240" w:rsidRDefault="0020606E" w:rsidP="000F76F7">
            <w:pPr>
              <w:widowControl w:val="0"/>
              <w:suppressAutoHyphens/>
              <w:autoSpaceDE w:val="0"/>
              <w:autoSpaceDN w:val="0"/>
              <w:adjustRightInd w:val="0"/>
              <w:jc w:val="both"/>
              <w:rPr>
                <w:sz w:val="20"/>
                <w:lang w:eastAsia="ar-SA"/>
              </w:rPr>
            </w:pPr>
            <w:r w:rsidRPr="00854240">
              <w:rPr>
                <w:sz w:val="20"/>
              </w:rPr>
              <w:t>Менее 50% запрашиваемых средств поддержки используются на приобретение основных средств.</w:t>
            </w:r>
          </w:p>
        </w:tc>
        <w:tc>
          <w:tcPr>
            <w:tcW w:w="2650" w:type="dxa"/>
            <w:vAlign w:val="center"/>
          </w:tcPr>
          <w:p w14:paraId="691049F1" w14:textId="76FE87F4" w:rsidR="0020606E" w:rsidRPr="00854240" w:rsidRDefault="00854240" w:rsidP="000F76F7">
            <w:pPr>
              <w:jc w:val="center"/>
              <w:rPr>
                <w:sz w:val="20"/>
              </w:rPr>
            </w:pPr>
            <w:r>
              <w:rPr>
                <w:sz w:val="20"/>
              </w:rPr>
              <w:t xml:space="preserve">1 </w:t>
            </w:r>
            <w:r w:rsidR="0020606E" w:rsidRPr="00854240">
              <w:rPr>
                <w:sz w:val="20"/>
              </w:rPr>
              <w:t>балл</w:t>
            </w:r>
          </w:p>
        </w:tc>
      </w:tr>
    </w:tbl>
    <w:p w14:paraId="3F234D20" w14:textId="77777777" w:rsidR="00064C8E" w:rsidRDefault="0020606E" w:rsidP="00064C8E">
      <w:pPr>
        <w:pStyle w:val="a7"/>
        <w:tabs>
          <w:tab w:val="left" w:pos="709"/>
        </w:tabs>
        <w:ind w:left="0" w:right="113"/>
        <w:jc w:val="both"/>
        <w:outlineLvl w:val="1"/>
        <w:rPr>
          <w:szCs w:val="24"/>
        </w:rPr>
      </w:pPr>
      <w:r>
        <w:rPr>
          <w:szCs w:val="24"/>
        </w:rPr>
        <w:tab/>
      </w:r>
    </w:p>
    <w:p w14:paraId="48529373" w14:textId="77777777" w:rsidR="00753BD6" w:rsidRDefault="0020606E" w:rsidP="00064C8E">
      <w:pPr>
        <w:pStyle w:val="a7"/>
        <w:tabs>
          <w:tab w:val="left" w:pos="709"/>
        </w:tabs>
        <w:ind w:left="0" w:right="113"/>
        <w:jc w:val="both"/>
        <w:outlineLvl w:val="1"/>
        <w:rPr>
          <w:szCs w:val="24"/>
        </w:rPr>
      </w:pPr>
      <w:r>
        <w:rPr>
          <w:szCs w:val="24"/>
        </w:rPr>
        <w:lastRenderedPageBreak/>
        <w:tab/>
      </w:r>
      <w:r w:rsidR="00753BD6">
        <w:rPr>
          <w:szCs w:val="24"/>
        </w:rPr>
        <w:t xml:space="preserve">2.7. </w:t>
      </w:r>
      <w:r w:rsidR="00753BD6" w:rsidRPr="00137202">
        <w:rPr>
          <w:szCs w:val="24"/>
        </w:rPr>
        <w:t>Победителем конкурсного отбора становится</w:t>
      </w:r>
      <w:r w:rsidR="00753BD6">
        <w:rPr>
          <w:szCs w:val="24"/>
        </w:rPr>
        <w:t xml:space="preserve"> получатель субсидии</w:t>
      </w:r>
      <w:r w:rsidR="00753BD6" w:rsidRPr="00137202">
        <w:rPr>
          <w:szCs w:val="24"/>
        </w:rPr>
        <w:t>, чья заявка набрала наибольшее количеств</w:t>
      </w:r>
      <w:r w:rsidR="00753BD6">
        <w:rPr>
          <w:szCs w:val="24"/>
        </w:rPr>
        <w:t xml:space="preserve">о баллов. Субсидия, в том числе грант в форме субсидии получателю субсидии предоставляется исходя из </w:t>
      </w:r>
      <w:r w:rsidR="00753BD6" w:rsidRPr="00AA705D">
        <w:rPr>
          <w:szCs w:val="24"/>
        </w:rPr>
        <w:t>лимит</w:t>
      </w:r>
      <w:r w:rsidR="00753BD6">
        <w:rPr>
          <w:szCs w:val="24"/>
        </w:rPr>
        <w:t>ов</w:t>
      </w:r>
      <w:r w:rsidR="00753BD6" w:rsidRPr="00AA705D">
        <w:rPr>
          <w:szCs w:val="24"/>
        </w:rPr>
        <w:t xml:space="preserve"> бюджетных средств, предусмотренных в бюджете МО «Город </w:t>
      </w:r>
      <w:r w:rsidR="00753BD6">
        <w:rPr>
          <w:szCs w:val="24"/>
        </w:rPr>
        <w:t>Удачный</w:t>
      </w:r>
      <w:r w:rsidR="00753BD6" w:rsidRPr="00AA705D">
        <w:rPr>
          <w:szCs w:val="24"/>
        </w:rPr>
        <w:t>» на очередной финансовый год.</w:t>
      </w:r>
    </w:p>
    <w:p w14:paraId="22EF7FEA" w14:textId="77777777" w:rsidR="00753BD6" w:rsidRPr="00EF7FE0" w:rsidRDefault="00753BD6" w:rsidP="00753BD6">
      <w:pPr>
        <w:ind w:firstLine="709"/>
        <w:contextualSpacing/>
        <w:jc w:val="both"/>
        <w:rPr>
          <w:szCs w:val="24"/>
        </w:rPr>
      </w:pPr>
      <w:r>
        <w:rPr>
          <w:szCs w:val="24"/>
        </w:rPr>
        <w:t>2.8.</w:t>
      </w:r>
      <w:r w:rsidRPr="00AA705D">
        <w:rPr>
          <w:szCs w:val="24"/>
        </w:rPr>
        <w:t xml:space="preserve"> При равном количестве набранных баллов победители конкурсного отбора определяются по дате поступления заявок на получение субсидии</w:t>
      </w:r>
      <w:r>
        <w:rPr>
          <w:szCs w:val="24"/>
        </w:rPr>
        <w:t>,</w:t>
      </w:r>
      <w:r w:rsidRPr="00C142D8">
        <w:rPr>
          <w:rFonts w:ascii="Calibri" w:hAnsi="Calibri" w:cs="Calibri"/>
        </w:rPr>
        <w:t xml:space="preserve"> </w:t>
      </w:r>
      <w:r w:rsidRPr="00DB721D">
        <w:t xml:space="preserve">а при </w:t>
      </w:r>
      <w:r w:rsidRPr="00EF7FE0">
        <w:rPr>
          <w:szCs w:val="24"/>
        </w:rPr>
        <w:t>совпадении дат – по времени.</w:t>
      </w:r>
    </w:p>
    <w:p w14:paraId="16DA3E1F" w14:textId="574466D8" w:rsidR="00753BD6" w:rsidRPr="00440BEC" w:rsidRDefault="00753BD6" w:rsidP="00440BEC">
      <w:pPr>
        <w:autoSpaceDE w:val="0"/>
        <w:autoSpaceDN w:val="0"/>
        <w:adjustRightInd w:val="0"/>
        <w:ind w:firstLine="709"/>
        <w:contextualSpacing/>
        <w:jc w:val="both"/>
        <w:rPr>
          <w:b/>
          <w:szCs w:val="24"/>
        </w:rPr>
      </w:pPr>
      <w:r>
        <w:rPr>
          <w:szCs w:val="24"/>
        </w:rPr>
        <w:t xml:space="preserve">2.9. </w:t>
      </w:r>
      <w:r w:rsidRPr="005275FB">
        <w:rPr>
          <w:szCs w:val="24"/>
        </w:rPr>
        <w:t xml:space="preserve">Если общий объём субсидии превышает объём бюджетных ассигнований, предусмотренных местным бюджетом на соответствующий финансовый год и (или) сводной бюджетной росписью расходов на цели, указанные </w:t>
      </w:r>
      <w:r w:rsidRPr="00C62493">
        <w:rPr>
          <w:szCs w:val="24"/>
        </w:rPr>
        <w:t>в разделах 4 и 5 настоящего</w:t>
      </w:r>
      <w:r w:rsidRPr="005275FB">
        <w:rPr>
          <w:szCs w:val="24"/>
        </w:rPr>
        <w:t xml:space="preserve"> Порядка, размер субсидии, предоставляемый i-му заявителю, прошедшему отбор, определяется по формуле: </w:t>
      </w:r>
      <w:r w:rsidRPr="005275FB">
        <w:rPr>
          <w:b/>
          <w:szCs w:val="24"/>
        </w:rPr>
        <w:t>Сi=Vc х (Si/ SUM Si)</w:t>
      </w:r>
      <w:r w:rsidR="00440BEC">
        <w:rPr>
          <w:b/>
          <w:szCs w:val="24"/>
        </w:rPr>
        <w:t xml:space="preserve">, </w:t>
      </w:r>
      <w:r w:rsidRPr="005275FB">
        <w:rPr>
          <w:szCs w:val="24"/>
        </w:rPr>
        <w:t>где:</w:t>
      </w:r>
    </w:p>
    <w:p w14:paraId="4D8DE39B" w14:textId="77777777" w:rsidR="00753BD6" w:rsidRPr="005275FB" w:rsidRDefault="00753BD6" w:rsidP="00753BD6">
      <w:pPr>
        <w:autoSpaceDE w:val="0"/>
        <w:autoSpaceDN w:val="0"/>
        <w:adjustRightInd w:val="0"/>
        <w:ind w:firstLine="709"/>
        <w:contextualSpacing/>
        <w:jc w:val="both"/>
        <w:rPr>
          <w:szCs w:val="24"/>
        </w:rPr>
      </w:pPr>
      <w:r w:rsidRPr="005275FB">
        <w:rPr>
          <w:szCs w:val="24"/>
        </w:rPr>
        <w:t xml:space="preserve"> Сi – размер субсидии для i-го получателя субсидии; </w:t>
      </w:r>
    </w:p>
    <w:p w14:paraId="5761A1ED" w14:textId="77777777" w:rsidR="00753BD6" w:rsidRPr="005275FB" w:rsidRDefault="00753BD6" w:rsidP="00753BD6">
      <w:pPr>
        <w:autoSpaceDE w:val="0"/>
        <w:autoSpaceDN w:val="0"/>
        <w:adjustRightInd w:val="0"/>
        <w:ind w:firstLine="709"/>
        <w:contextualSpacing/>
        <w:jc w:val="both"/>
        <w:rPr>
          <w:szCs w:val="24"/>
        </w:rPr>
      </w:pPr>
      <w:r w:rsidRPr="005275FB">
        <w:rPr>
          <w:szCs w:val="24"/>
        </w:rPr>
        <w:t>Vc – общий размер бюджетных ассигнований;</w:t>
      </w:r>
    </w:p>
    <w:p w14:paraId="578DDB29" w14:textId="77777777" w:rsidR="00753BD6" w:rsidRPr="005275FB" w:rsidRDefault="00753BD6" w:rsidP="00753BD6">
      <w:pPr>
        <w:autoSpaceDE w:val="0"/>
        <w:autoSpaceDN w:val="0"/>
        <w:adjustRightInd w:val="0"/>
        <w:ind w:firstLine="709"/>
        <w:contextualSpacing/>
        <w:jc w:val="both"/>
        <w:rPr>
          <w:szCs w:val="24"/>
        </w:rPr>
      </w:pPr>
      <w:r w:rsidRPr="005275FB">
        <w:rPr>
          <w:szCs w:val="24"/>
        </w:rPr>
        <w:t xml:space="preserve"> Si – объём фактических документально подтверждённых затрат i-го получателя субсидии, в размере не более 85% от общей суммы затрат документально подтверждённых и произведенных в году, предшествующем подаче заявки на получение субсидии, и (или) в текущем году, но не более 200 000 (двести тысяч) рублей.</w:t>
      </w:r>
    </w:p>
    <w:p w14:paraId="781D9A78" w14:textId="77777777" w:rsidR="00753BD6" w:rsidRPr="005275FB" w:rsidRDefault="00753BD6" w:rsidP="00753BD6">
      <w:pPr>
        <w:autoSpaceDE w:val="0"/>
        <w:autoSpaceDN w:val="0"/>
        <w:adjustRightInd w:val="0"/>
        <w:ind w:firstLine="709"/>
        <w:contextualSpacing/>
        <w:jc w:val="both"/>
      </w:pPr>
      <w:r w:rsidRPr="005275FB">
        <w:rPr>
          <w:szCs w:val="24"/>
        </w:rPr>
        <w:t xml:space="preserve"> SUMSi – суммарный объём фактических документально подтверждённых затрат получателей субсидии, в размере не более 85% от общей суммы затрат документально подтверждённых и произведенных в году, предшествующем подаче заявки на получение субсидии, и (или) в текущем году, но не более 200 000 (двести тысяч) рублей на каждого получателя субсидии.</w:t>
      </w:r>
      <w:r w:rsidRPr="005275FB">
        <w:t xml:space="preserve"> </w:t>
      </w:r>
    </w:p>
    <w:p w14:paraId="22BBE0FC" w14:textId="77777777" w:rsidR="00064C8E" w:rsidRDefault="00753BD6" w:rsidP="00064C8E">
      <w:pPr>
        <w:autoSpaceDE w:val="0"/>
        <w:autoSpaceDN w:val="0"/>
        <w:adjustRightInd w:val="0"/>
        <w:ind w:firstLine="709"/>
        <w:contextualSpacing/>
        <w:jc w:val="both"/>
        <w:rPr>
          <w:szCs w:val="24"/>
        </w:rPr>
      </w:pPr>
      <w:r w:rsidRPr="005E516E">
        <w:rPr>
          <w:szCs w:val="24"/>
        </w:rPr>
        <w:t>3.22. В случае поступления на рассмотрение Комиссии документов единственного участника отбора, соответствующих требованиям настоящего Порядка, конкурсный отбор считается состоявшимся.</w:t>
      </w:r>
    </w:p>
    <w:p w14:paraId="1CB2F2E6" w14:textId="77777777" w:rsidR="00C17A2E" w:rsidRDefault="00064C8E" w:rsidP="00C17A2E">
      <w:pPr>
        <w:autoSpaceDE w:val="0"/>
        <w:autoSpaceDN w:val="0"/>
        <w:adjustRightInd w:val="0"/>
        <w:ind w:firstLine="709"/>
        <w:contextualSpacing/>
        <w:jc w:val="both"/>
        <w:rPr>
          <w:szCs w:val="24"/>
        </w:rPr>
      </w:pPr>
      <w:r>
        <w:rPr>
          <w:szCs w:val="24"/>
        </w:rPr>
        <w:t>2.10. Ос</w:t>
      </w:r>
      <w:r w:rsidR="00092AE4" w:rsidRPr="00695FC9">
        <w:rPr>
          <w:szCs w:val="24"/>
        </w:rPr>
        <w:t>нованиями для отклонения заявки на стадии рассмотрения и оценки заявок являются:</w:t>
      </w:r>
    </w:p>
    <w:p w14:paraId="181D22BF" w14:textId="77777777" w:rsidR="0047746B" w:rsidRPr="00E23FB8" w:rsidRDefault="0047746B" w:rsidP="0047746B">
      <w:pPr>
        <w:widowControl w:val="0"/>
        <w:tabs>
          <w:tab w:val="left" w:pos="1196"/>
        </w:tabs>
        <w:ind w:firstLine="709"/>
        <w:jc w:val="both"/>
        <w:rPr>
          <w:szCs w:val="24"/>
        </w:rPr>
      </w:pPr>
      <w:r w:rsidRPr="00E23FB8">
        <w:rPr>
          <w:szCs w:val="24"/>
        </w:rPr>
        <w:t xml:space="preserve">1) несоответствие участника отбора требованиям, установленным в соответствии с пунктом </w:t>
      </w:r>
      <w:r>
        <w:rPr>
          <w:szCs w:val="24"/>
        </w:rPr>
        <w:t>2.3.</w:t>
      </w:r>
      <w:r w:rsidRPr="00E23FB8">
        <w:rPr>
          <w:szCs w:val="24"/>
        </w:rPr>
        <w:t xml:space="preserve"> настоящего Порядка;</w:t>
      </w:r>
    </w:p>
    <w:p w14:paraId="30CAADEA" w14:textId="77777777" w:rsidR="0047746B" w:rsidRPr="00E23FB8" w:rsidRDefault="0047746B" w:rsidP="0047746B">
      <w:pPr>
        <w:widowControl w:val="0"/>
        <w:tabs>
          <w:tab w:val="left" w:pos="1196"/>
        </w:tabs>
        <w:ind w:firstLine="709"/>
        <w:jc w:val="both"/>
        <w:rPr>
          <w:szCs w:val="24"/>
        </w:rPr>
      </w:pPr>
      <w:r w:rsidRPr="00E23FB8">
        <w:rPr>
          <w:szCs w:val="24"/>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6A7EAA25" w14:textId="77777777" w:rsidR="0047746B" w:rsidRPr="00E23FB8" w:rsidRDefault="0047746B" w:rsidP="0047746B">
      <w:pPr>
        <w:widowControl w:val="0"/>
        <w:tabs>
          <w:tab w:val="left" w:pos="1196"/>
        </w:tabs>
        <w:ind w:firstLine="709"/>
        <w:jc w:val="both"/>
        <w:rPr>
          <w:szCs w:val="24"/>
        </w:rPr>
      </w:pPr>
      <w:r w:rsidRPr="00E23FB8">
        <w:rPr>
          <w:szCs w:val="24"/>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185239DE" w14:textId="77777777" w:rsidR="0047746B" w:rsidRPr="00E23FB8" w:rsidRDefault="0047746B" w:rsidP="0047746B">
      <w:pPr>
        <w:widowControl w:val="0"/>
        <w:tabs>
          <w:tab w:val="left" w:pos="1196"/>
        </w:tabs>
        <w:ind w:firstLine="709"/>
        <w:jc w:val="both"/>
        <w:rPr>
          <w:szCs w:val="24"/>
        </w:rPr>
      </w:pPr>
      <w:r w:rsidRPr="00E23FB8">
        <w:rPr>
          <w:szCs w:val="24"/>
        </w:rPr>
        <w:t>4) недостоверность информации, содержащейся в документах, представленных участником отбора</w:t>
      </w:r>
      <w:r>
        <w:rPr>
          <w:szCs w:val="24"/>
        </w:rPr>
        <w:t>,</w:t>
      </w:r>
      <w:r w:rsidRPr="00E23FB8">
        <w:rPr>
          <w:szCs w:val="24"/>
        </w:rPr>
        <w:t xml:space="preserve"> в целях подтверждения соответствия установленным настоящим Порядком требованиям;</w:t>
      </w:r>
    </w:p>
    <w:p w14:paraId="2582A6C2" w14:textId="77777777" w:rsidR="0047746B" w:rsidRDefault="0047746B" w:rsidP="0047746B">
      <w:pPr>
        <w:widowControl w:val="0"/>
        <w:tabs>
          <w:tab w:val="left" w:pos="1196"/>
        </w:tabs>
        <w:ind w:firstLine="709"/>
        <w:jc w:val="both"/>
        <w:rPr>
          <w:szCs w:val="24"/>
        </w:rPr>
      </w:pPr>
      <w:r w:rsidRPr="00E23FB8">
        <w:rPr>
          <w:szCs w:val="24"/>
        </w:rPr>
        <w:t>5) подача участником отбора заявки после даты и (или) времени, определенных для подачи заявок;</w:t>
      </w:r>
    </w:p>
    <w:p w14:paraId="2044214B" w14:textId="77777777" w:rsidR="00622F7F" w:rsidRDefault="00622F7F" w:rsidP="00622F7F">
      <w:pPr>
        <w:autoSpaceDE w:val="0"/>
        <w:autoSpaceDN w:val="0"/>
        <w:adjustRightInd w:val="0"/>
        <w:ind w:firstLine="709"/>
        <w:contextualSpacing/>
        <w:jc w:val="both"/>
        <w:rPr>
          <w:szCs w:val="24"/>
        </w:rPr>
      </w:pPr>
      <w:r>
        <w:rPr>
          <w:szCs w:val="24"/>
        </w:rPr>
        <w:t xml:space="preserve">6) </w:t>
      </w:r>
      <w:r w:rsidRPr="00695FC9">
        <w:rPr>
          <w:szCs w:val="24"/>
        </w:rPr>
        <w:t>ранее в отношении участника отбора субсидии было принято решение об оказании аналогичной поддержки и сроки ее оказания не истекли;</w:t>
      </w:r>
    </w:p>
    <w:p w14:paraId="70BDF24A" w14:textId="77777777" w:rsidR="00622F7F" w:rsidRDefault="00622F7F" w:rsidP="00622F7F">
      <w:pPr>
        <w:autoSpaceDE w:val="0"/>
        <w:autoSpaceDN w:val="0"/>
        <w:adjustRightInd w:val="0"/>
        <w:ind w:firstLine="709"/>
        <w:contextualSpacing/>
        <w:jc w:val="both"/>
        <w:rPr>
          <w:szCs w:val="24"/>
        </w:rPr>
      </w:pPr>
      <w:r>
        <w:rPr>
          <w:szCs w:val="24"/>
        </w:rPr>
        <w:t xml:space="preserve">7) </w:t>
      </w:r>
      <w:r w:rsidRPr="00695FC9">
        <w:rPr>
          <w:szCs w:val="24"/>
        </w:rPr>
        <w:t>с момента признания участника отбора субсидии, в том числе гранта в форме субсидии допустившим нарушение порядка и условий оказания поддержки, в том числе не обеспечившим целевого использования средств поддержки, прошло менее чем 3 (три) года;</w:t>
      </w:r>
    </w:p>
    <w:p w14:paraId="4204FBFD" w14:textId="77777777" w:rsidR="00622F7F" w:rsidRDefault="0047746B" w:rsidP="00622F7F">
      <w:pPr>
        <w:autoSpaceDE w:val="0"/>
        <w:autoSpaceDN w:val="0"/>
        <w:adjustRightInd w:val="0"/>
        <w:ind w:firstLine="709"/>
        <w:contextualSpacing/>
        <w:jc w:val="both"/>
        <w:rPr>
          <w:szCs w:val="24"/>
        </w:rPr>
      </w:pPr>
      <w:r w:rsidRPr="00E23FB8">
        <w:rPr>
          <w:szCs w:val="24"/>
        </w:rPr>
        <w:t xml:space="preserve">6) с даты признания участника отбора – субъекта малого или среднего предпринимательства совершившим нарушение порядка и условий оказания </w:t>
      </w:r>
      <w:r w:rsidR="00622F7F" w:rsidRPr="00E23FB8">
        <w:rPr>
          <w:szCs w:val="24"/>
        </w:rPr>
        <w:t xml:space="preserve">поддержки </w:t>
      </w:r>
    </w:p>
    <w:p w14:paraId="54440388" w14:textId="3C795FED" w:rsidR="0047746B" w:rsidRPr="00E23FB8" w:rsidRDefault="0047746B" w:rsidP="0047746B">
      <w:pPr>
        <w:widowControl w:val="0"/>
        <w:tabs>
          <w:tab w:val="left" w:pos="1196"/>
        </w:tabs>
        <w:ind w:firstLine="709"/>
        <w:jc w:val="both"/>
        <w:rPr>
          <w:szCs w:val="24"/>
        </w:rPr>
      </w:pPr>
      <w:r w:rsidRPr="00E23FB8">
        <w:rPr>
          <w:szCs w:val="24"/>
        </w:rPr>
        <w:t xml:space="preserve">8) отсутствие ассигнований, предусмотренных решением о бюджете </w:t>
      </w:r>
      <w:r w:rsidR="005E516E">
        <w:rPr>
          <w:szCs w:val="24"/>
        </w:rPr>
        <w:t>МО</w:t>
      </w:r>
      <w:r>
        <w:rPr>
          <w:szCs w:val="24"/>
        </w:rPr>
        <w:t xml:space="preserve"> «Город Удачный» </w:t>
      </w:r>
      <w:r w:rsidRPr="00E23FB8">
        <w:rPr>
          <w:szCs w:val="24"/>
        </w:rPr>
        <w:t>на соответствующий финансовый год.</w:t>
      </w:r>
    </w:p>
    <w:p w14:paraId="50486474" w14:textId="77777777" w:rsidR="00092AE4" w:rsidRDefault="00C17A2E" w:rsidP="00C17A2E">
      <w:pPr>
        <w:autoSpaceDE w:val="0"/>
        <w:autoSpaceDN w:val="0"/>
        <w:adjustRightInd w:val="0"/>
        <w:ind w:firstLine="709"/>
        <w:contextualSpacing/>
        <w:jc w:val="both"/>
        <w:rPr>
          <w:szCs w:val="24"/>
        </w:rPr>
      </w:pPr>
      <w:r>
        <w:rPr>
          <w:szCs w:val="24"/>
        </w:rPr>
        <w:t xml:space="preserve">2.10.6. </w:t>
      </w:r>
      <w:r w:rsidR="00092AE4" w:rsidRPr="00695FC9">
        <w:rPr>
          <w:szCs w:val="24"/>
        </w:rPr>
        <w:t>имеющим просроченную задолженность по налоговым и иных обязательным платежам в бюджетную систему Российской Федерации;</w:t>
      </w:r>
    </w:p>
    <w:p w14:paraId="04428D23" w14:textId="4E371D9D" w:rsidR="00E45F46" w:rsidRDefault="00C17A2E" w:rsidP="001B2C12">
      <w:pPr>
        <w:autoSpaceDE w:val="0"/>
        <w:autoSpaceDN w:val="0"/>
        <w:adjustRightInd w:val="0"/>
        <w:ind w:firstLine="709"/>
        <w:contextualSpacing/>
        <w:jc w:val="both"/>
        <w:rPr>
          <w:szCs w:val="24"/>
        </w:rPr>
      </w:pPr>
      <w:r>
        <w:rPr>
          <w:szCs w:val="24"/>
        </w:rPr>
        <w:t xml:space="preserve">2.10.7. </w:t>
      </w:r>
      <w:r w:rsidR="00092AE4" w:rsidRPr="00695FC9">
        <w:rPr>
          <w:szCs w:val="24"/>
        </w:rPr>
        <w:t>подача участником отбора заявки после даты и (или) времени</w:t>
      </w:r>
      <w:r w:rsidR="00440BEC">
        <w:rPr>
          <w:szCs w:val="24"/>
        </w:rPr>
        <w:t>.</w:t>
      </w:r>
      <w:r w:rsidR="00092AE4" w:rsidRPr="00695FC9">
        <w:rPr>
          <w:szCs w:val="24"/>
        </w:rPr>
        <w:t xml:space="preserve"> </w:t>
      </w:r>
    </w:p>
    <w:p w14:paraId="082D26C6" w14:textId="51DB958D" w:rsidR="00092AE4" w:rsidRDefault="00E45F46" w:rsidP="00E45F46">
      <w:pPr>
        <w:autoSpaceDE w:val="0"/>
        <w:autoSpaceDN w:val="0"/>
        <w:adjustRightInd w:val="0"/>
        <w:ind w:firstLine="709"/>
        <w:contextualSpacing/>
        <w:jc w:val="both"/>
        <w:rPr>
          <w:szCs w:val="24"/>
        </w:rPr>
      </w:pPr>
      <w:r>
        <w:rPr>
          <w:szCs w:val="24"/>
        </w:rPr>
        <w:lastRenderedPageBreak/>
        <w:t>2.11</w:t>
      </w:r>
      <w:r w:rsidR="009F084C">
        <w:rPr>
          <w:szCs w:val="24"/>
        </w:rPr>
        <w:t xml:space="preserve">. </w:t>
      </w:r>
      <w:r w:rsidR="00695FC9" w:rsidRPr="00695FC9">
        <w:rPr>
          <w:szCs w:val="24"/>
        </w:rPr>
        <w:t>Объявление о проведении конкурсного отбора (далее - объявление) раз</w:t>
      </w:r>
      <w:r w:rsidR="00695FC9">
        <w:rPr>
          <w:szCs w:val="24"/>
        </w:rPr>
        <w:t>мещается на сайте Администрации,</w:t>
      </w:r>
      <w:r w:rsidR="00695FC9" w:rsidRPr="00695FC9">
        <w:rPr>
          <w:szCs w:val="24"/>
        </w:rPr>
        <w:t xml:space="preserve"> дата размещения объявления не может быть ранее 30 (тридцат</w:t>
      </w:r>
      <w:r w:rsidR="005D6E00">
        <w:rPr>
          <w:szCs w:val="24"/>
        </w:rPr>
        <w:t>ь</w:t>
      </w:r>
      <w:r w:rsidR="00695FC9" w:rsidRPr="00695FC9">
        <w:rPr>
          <w:szCs w:val="24"/>
        </w:rPr>
        <w:t>) календарных дней до начала даты приема заявок на участие в конкурсе.</w:t>
      </w:r>
    </w:p>
    <w:p w14:paraId="4735301A" w14:textId="77777777" w:rsidR="00092AE4" w:rsidRPr="00695FC9" w:rsidRDefault="00E45F46" w:rsidP="00E45F46">
      <w:pPr>
        <w:autoSpaceDE w:val="0"/>
        <w:autoSpaceDN w:val="0"/>
        <w:adjustRightInd w:val="0"/>
        <w:ind w:firstLine="709"/>
        <w:contextualSpacing/>
        <w:jc w:val="both"/>
        <w:rPr>
          <w:szCs w:val="24"/>
        </w:rPr>
      </w:pPr>
      <w:r>
        <w:rPr>
          <w:szCs w:val="24"/>
        </w:rPr>
        <w:t>2.</w:t>
      </w:r>
      <w:r w:rsidR="0074280B">
        <w:rPr>
          <w:szCs w:val="24"/>
        </w:rPr>
        <w:t>12.</w:t>
      </w:r>
      <w:r>
        <w:rPr>
          <w:szCs w:val="24"/>
        </w:rPr>
        <w:t xml:space="preserve"> </w:t>
      </w:r>
      <w:r w:rsidR="00092AE4" w:rsidRPr="00695FC9">
        <w:rPr>
          <w:szCs w:val="24"/>
        </w:rPr>
        <w:t>В период со дня размещения объявления до дня окончания приема заявок Администрация организует консультирование по вопросам подготовки заявок на участие в конкурсе.</w:t>
      </w:r>
    </w:p>
    <w:p w14:paraId="5E833BCC" w14:textId="231D441A" w:rsidR="00092AE4" w:rsidRDefault="0074280B" w:rsidP="0074280B">
      <w:pPr>
        <w:tabs>
          <w:tab w:val="left" w:pos="709"/>
        </w:tabs>
        <w:ind w:right="113"/>
        <w:jc w:val="both"/>
        <w:outlineLvl w:val="1"/>
        <w:rPr>
          <w:szCs w:val="24"/>
        </w:rPr>
      </w:pPr>
      <w:r>
        <w:rPr>
          <w:szCs w:val="24"/>
        </w:rPr>
        <w:tab/>
        <w:t xml:space="preserve">2.12.1. </w:t>
      </w:r>
      <w:r w:rsidR="00092AE4" w:rsidRPr="0074280B">
        <w:rPr>
          <w:szCs w:val="24"/>
        </w:rPr>
        <w:t>Срок рассмотрения и оценки заявок Администрацией составляет не более 30 (Тридцат</w:t>
      </w:r>
      <w:r w:rsidR="005D6E00">
        <w:rPr>
          <w:szCs w:val="24"/>
        </w:rPr>
        <w:t>ь</w:t>
      </w:r>
      <w:r w:rsidR="00092AE4" w:rsidRPr="0074280B">
        <w:rPr>
          <w:szCs w:val="24"/>
        </w:rPr>
        <w:t>) календарных дней со дня окончания приема заявок на участие в конкурсе.</w:t>
      </w:r>
    </w:p>
    <w:p w14:paraId="6B99DF97" w14:textId="77777777" w:rsidR="0074280B" w:rsidRDefault="0074280B" w:rsidP="0074280B">
      <w:pPr>
        <w:tabs>
          <w:tab w:val="left" w:pos="709"/>
        </w:tabs>
        <w:ind w:right="113"/>
        <w:jc w:val="both"/>
        <w:outlineLvl w:val="1"/>
        <w:rPr>
          <w:szCs w:val="24"/>
        </w:rPr>
      </w:pPr>
      <w:r>
        <w:rPr>
          <w:szCs w:val="24"/>
        </w:rPr>
        <w:tab/>
        <w:t xml:space="preserve">2.12.2. </w:t>
      </w:r>
      <w:r w:rsidR="00092AE4" w:rsidRPr="0074280B">
        <w:rPr>
          <w:szCs w:val="24"/>
        </w:rPr>
        <w:t>Заявка на участие в конкурсе может быть отозвана заявителем за 2 (Два) дня до установленного дня окончания приема заявок путем предоставления в Администрацию заявления, подписанного руководителем либо уполномоченным лицом, действующим на основании доверенности.</w:t>
      </w:r>
    </w:p>
    <w:p w14:paraId="0923A5EF" w14:textId="59102F95" w:rsidR="00092AE4" w:rsidRDefault="0074280B" w:rsidP="0074280B">
      <w:pPr>
        <w:tabs>
          <w:tab w:val="left" w:pos="709"/>
        </w:tabs>
        <w:ind w:right="113"/>
        <w:jc w:val="both"/>
        <w:outlineLvl w:val="1"/>
        <w:rPr>
          <w:szCs w:val="24"/>
        </w:rPr>
      </w:pPr>
      <w:r>
        <w:rPr>
          <w:szCs w:val="24"/>
        </w:rPr>
        <w:tab/>
        <w:t xml:space="preserve">2.12.3. </w:t>
      </w:r>
      <w:r w:rsidR="00092AE4" w:rsidRPr="00695FC9">
        <w:rPr>
          <w:szCs w:val="24"/>
        </w:rPr>
        <w:t>Внесение изменений в заявку может осуществляться не позднее 3 (</w:t>
      </w:r>
      <w:r w:rsidR="00ED7162" w:rsidRPr="00695FC9">
        <w:rPr>
          <w:szCs w:val="24"/>
        </w:rPr>
        <w:t>Тр</w:t>
      </w:r>
      <w:r w:rsidR="005D6E00">
        <w:rPr>
          <w:szCs w:val="24"/>
        </w:rPr>
        <w:t>и</w:t>
      </w:r>
      <w:r w:rsidR="00092AE4" w:rsidRPr="00695FC9">
        <w:rPr>
          <w:szCs w:val="24"/>
        </w:rPr>
        <w:t>) рабочих дней до дня окончания приема заявок.</w:t>
      </w:r>
    </w:p>
    <w:p w14:paraId="37A181E4" w14:textId="77777777" w:rsidR="00092AE4" w:rsidRDefault="0074280B" w:rsidP="0074280B">
      <w:pPr>
        <w:tabs>
          <w:tab w:val="left" w:pos="709"/>
        </w:tabs>
        <w:ind w:right="113"/>
        <w:jc w:val="both"/>
        <w:outlineLvl w:val="1"/>
        <w:rPr>
          <w:szCs w:val="24"/>
        </w:rPr>
      </w:pPr>
      <w:r>
        <w:rPr>
          <w:szCs w:val="24"/>
        </w:rPr>
        <w:tab/>
        <w:t xml:space="preserve">2.13. </w:t>
      </w:r>
      <w:r w:rsidR="00092AE4" w:rsidRPr="00695FC9">
        <w:rPr>
          <w:szCs w:val="24"/>
        </w:rPr>
        <w:t xml:space="preserve">Заявитель вправе направить запрос о разъяснении положений объявления на почтовый адрес или на </w:t>
      </w:r>
      <w:r w:rsidR="00ED7162" w:rsidRPr="00695FC9">
        <w:rPr>
          <w:szCs w:val="24"/>
        </w:rPr>
        <w:t>адрес</w:t>
      </w:r>
      <w:r w:rsidR="00092AE4" w:rsidRPr="00695FC9">
        <w:rPr>
          <w:szCs w:val="24"/>
        </w:rPr>
        <w:t xml:space="preserve"> электронной почты Администрации в письменной форме или в форме электронного письма с вложением отсканированного запроса не позднее, чем за 5 (Пять) рабочих дней до дня окончания срока приема заявок.</w:t>
      </w:r>
    </w:p>
    <w:p w14:paraId="4A00C6EB" w14:textId="6697B8F3" w:rsidR="00092AE4" w:rsidRDefault="0074280B" w:rsidP="0074280B">
      <w:pPr>
        <w:tabs>
          <w:tab w:val="left" w:pos="709"/>
        </w:tabs>
        <w:ind w:right="113"/>
        <w:jc w:val="both"/>
        <w:outlineLvl w:val="1"/>
        <w:rPr>
          <w:szCs w:val="24"/>
        </w:rPr>
      </w:pPr>
      <w:r>
        <w:rPr>
          <w:szCs w:val="24"/>
        </w:rPr>
        <w:tab/>
        <w:t xml:space="preserve">2.13.1. </w:t>
      </w:r>
      <w:r w:rsidR="00092AE4" w:rsidRPr="00695FC9">
        <w:rPr>
          <w:szCs w:val="24"/>
        </w:rPr>
        <w:t xml:space="preserve">Разъяснение положений </w:t>
      </w:r>
      <w:r w:rsidR="00ED7162" w:rsidRPr="00695FC9">
        <w:rPr>
          <w:szCs w:val="24"/>
        </w:rPr>
        <w:t>объявления</w:t>
      </w:r>
      <w:r w:rsidR="00092AE4" w:rsidRPr="00695FC9">
        <w:rPr>
          <w:szCs w:val="24"/>
        </w:rPr>
        <w:t xml:space="preserve"> заявителю осуществляется Администрацией в течении 3 (</w:t>
      </w:r>
      <w:r w:rsidR="00ED7162" w:rsidRPr="00695FC9">
        <w:rPr>
          <w:szCs w:val="24"/>
        </w:rPr>
        <w:t>Т</w:t>
      </w:r>
      <w:r w:rsidR="00440BEC">
        <w:rPr>
          <w:szCs w:val="24"/>
        </w:rPr>
        <w:t>ри</w:t>
      </w:r>
      <w:r w:rsidR="00092AE4" w:rsidRPr="00695FC9">
        <w:rPr>
          <w:szCs w:val="24"/>
        </w:rPr>
        <w:t>) рабочих дней со дня получения запроса. Запросы, поступившие позднее, чем за 5 (Пять) рабочих дней до дня окончания срока приема заявок, не рассматриваются.</w:t>
      </w:r>
    </w:p>
    <w:p w14:paraId="1ADBFCF7" w14:textId="6B6D5B0E" w:rsidR="00092AE4" w:rsidRDefault="0074280B" w:rsidP="0074280B">
      <w:pPr>
        <w:tabs>
          <w:tab w:val="left" w:pos="709"/>
        </w:tabs>
        <w:ind w:right="113"/>
        <w:jc w:val="both"/>
        <w:outlineLvl w:val="1"/>
        <w:rPr>
          <w:szCs w:val="24"/>
        </w:rPr>
      </w:pPr>
      <w:r>
        <w:rPr>
          <w:szCs w:val="24"/>
        </w:rPr>
        <w:tab/>
        <w:t xml:space="preserve">2.14. </w:t>
      </w:r>
      <w:r w:rsidR="00092AE4" w:rsidRPr="00695FC9">
        <w:rPr>
          <w:szCs w:val="24"/>
        </w:rPr>
        <w:t>Представленные заявки на участие в конкурсе регистрируются Администрацией в день приема с указанием в журнале регистрации даты, времени подачи заявки, ее порядкового номера и анализируются не позднее 3 (Т</w:t>
      </w:r>
      <w:r w:rsidR="00440BEC">
        <w:rPr>
          <w:szCs w:val="24"/>
        </w:rPr>
        <w:t>ри</w:t>
      </w:r>
      <w:r w:rsidR="00092AE4" w:rsidRPr="00695FC9">
        <w:rPr>
          <w:szCs w:val="24"/>
        </w:rPr>
        <w:t xml:space="preserve">) рабочих дней со дня приема на соответствие установленным в объявлении требованиям, а также комплектности состава заявки на участие в конкурсе и оформления ее в </w:t>
      </w:r>
      <w:r w:rsidR="00AC44FE" w:rsidRPr="00695FC9">
        <w:rPr>
          <w:szCs w:val="24"/>
        </w:rPr>
        <w:t>соответствии</w:t>
      </w:r>
      <w:r w:rsidR="00092AE4" w:rsidRPr="00695FC9">
        <w:rPr>
          <w:szCs w:val="24"/>
        </w:rPr>
        <w:t xml:space="preserve"> с требованиями, установленными настоящим Порядком. Обнаруженные в заявке и приложенных документах недостатки должны быть устранены в срок не </w:t>
      </w:r>
      <w:r w:rsidR="00AC44FE" w:rsidRPr="00695FC9">
        <w:rPr>
          <w:szCs w:val="24"/>
        </w:rPr>
        <w:t>позднее</w:t>
      </w:r>
      <w:r w:rsidR="00092AE4" w:rsidRPr="00695FC9">
        <w:rPr>
          <w:szCs w:val="24"/>
        </w:rPr>
        <w:t xml:space="preserve"> 2 (Дв</w:t>
      </w:r>
      <w:r w:rsidR="00440BEC">
        <w:rPr>
          <w:szCs w:val="24"/>
        </w:rPr>
        <w:t>а</w:t>
      </w:r>
      <w:r w:rsidR="00092AE4" w:rsidRPr="00695FC9">
        <w:rPr>
          <w:szCs w:val="24"/>
        </w:rPr>
        <w:t xml:space="preserve">) рабочих дней после уведомления заявителя. В случае не устранения недостатков заявки в установленный срок и/или ее несоответствия условиям участия в конкурсе, установленным в объявлении, требованиям некомплектности состава </w:t>
      </w:r>
      <w:r w:rsidR="00AC44FE" w:rsidRPr="00695FC9">
        <w:rPr>
          <w:szCs w:val="24"/>
        </w:rPr>
        <w:t>заявки</w:t>
      </w:r>
      <w:r w:rsidR="00092AE4" w:rsidRPr="00695FC9">
        <w:rPr>
          <w:szCs w:val="24"/>
        </w:rPr>
        <w:t xml:space="preserve"> на участие в конкурсе, оформления ее с нарушением требований, установленных настоящим разделом, заявитель не допускается к участию в конкурсе.</w:t>
      </w:r>
    </w:p>
    <w:p w14:paraId="0484502C" w14:textId="77777777" w:rsidR="0074280B" w:rsidRDefault="0074280B" w:rsidP="0074280B">
      <w:pPr>
        <w:tabs>
          <w:tab w:val="left" w:pos="709"/>
        </w:tabs>
        <w:ind w:right="113"/>
        <w:jc w:val="both"/>
        <w:outlineLvl w:val="1"/>
        <w:rPr>
          <w:szCs w:val="24"/>
        </w:rPr>
      </w:pPr>
      <w:r>
        <w:rPr>
          <w:szCs w:val="24"/>
        </w:rPr>
        <w:tab/>
        <w:t xml:space="preserve">2.15. </w:t>
      </w:r>
      <w:r w:rsidR="00695FC9" w:rsidRPr="00695FC9">
        <w:rPr>
          <w:szCs w:val="24"/>
        </w:rPr>
        <w:t>Субъекты малого и среднего предпринимательства, а также физические лица</w:t>
      </w:r>
      <w:r w:rsidR="00695FC9">
        <w:rPr>
          <w:szCs w:val="24"/>
        </w:rPr>
        <w:t>,</w:t>
      </w:r>
      <w:r w:rsidR="00695FC9" w:rsidRPr="00695FC9">
        <w:rPr>
          <w:szCs w:val="24"/>
        </w:rPr>
        <w:t xml:space="preserve"> применяющие специальный налоговый режим «Налог на профессиональный доход», могут подать только одну заявку на участие в конкурсе.</w:t>
      </w:r>
    </w:p>
    <w:p w14:paraId="6304638D" w14:textId="77777777" w:rsidR="000D2058" w:rsidRDefault="0074280B" w:rsidP="000D2058">
      <w:pPr>
        <w:tabs>
          <w:tab w:val="left" w:pos="709"/>
        </w:tabs>
        <w:ind w:right="113"/>
        <w:jc w:val="both"/>
        <w:outlineLvl w:val="1"/>
        <w:rPr>
          <w:szCs w:val="24"/>
        </w:rPr>
      </w:pPr>
      <w:r>
        <w:rPr>
          <w:szCs w:val="24"/>
        </w:rPr>
        <w:tab/>
        <w:t xml:space="preserve">2.16. </w:t>
      </w:r>
      <w:r w:rsidR="00092AE4" w:rsidRPr="00695FC9">
        <w:rPr>
          <w:szCs w:val="24"/>
        </w:rPr>
        <w:t xml:space="preserve">Участник конкурсного отбора, подавший заявку, считается </w:t>
      </w:r>
      <w:r w:rsidR="00AC44FE" w:rsidRPr="00695FC9">
        <w:rPr>
          <w:szCs w:val="24"/>
        </w:rPr>
        <w:t>выразившим</w:t>
      </w:r>
      <w:r w:rsidR="00092AE4" w:rsidRPr="00695FC9">
        <w:rPr>
          <w:szCs w:val="24"/>
        </w:rPr>
        <w:t xml:space="preserve"> согласие:</w:t>
      </w:r>
    </w:p>
    <w:p w14:paraId="3A6C0193" w14:textId="16689D47" w:rsidR="00092AE4" w:rsidRDefault="000D2058" w:rsidP="000D2058">
      <w:pPr>
        <w:tabs>
          <w:tab w:val="left" w:pos="709"/>
        </w:tabs>
        <w:ind w:right="113"/>
        <w:jc w:val="both"/>
        <w:outlineLvl w:val="1"/>
        <w:rPr>
          <w:szCs w:val="24"/>
        </w:rPr>
      </w:pPr>
      <w:r>
        <w:rPr>
          <w:szCs w:val="24"/>
        </w:rPr>
        <w:tab/>
        <w:t xml:space="preserve">2.16.1. </w:t>
      </w:r>
      <w:r w:rsidR="00092AE4" w:rsidRPr="00695FC9">
        <w:rPr>
          <w:szCs w:val="24"/>
        </w:rPr>
        <w:t xml:space="preserve">на обработку и хранение персональных данных в </w:t>
      </w:r>
      <w:r w:rsidR="00ED7162" w:rsidRPr="00695FC9">
        <w:rPr>
          <w:szCs w:val="24"/>
        </w:rPr>
        <w:t>соответствии</w:t>
      </w:r>
      <w:r w:rsidR="00092AE4" w:rsidRPr="00695FC9">
        <w:rPr>
          <w:szCs w:val="24"/>
        </w:rPr>
        <w:t xml:space="preserve"> с Федеральным законом от 27.07.2006 № 152-ФЗ «О персональных данных»;</w:t>
      </w:r>
    </w:p>
    <w:p w14:paraId="5C8526B6" w14:textId="77777777" w:rsidR="000D2058" w:rsidRDefault="000D2058" w:rsidP="000D2058">
      <w:pPr>
        <w:tabs>
          <w:tab w:val="left" w:pos="709"/>
        </w:tabs>
        <w:ind w:right="113"/>
        <w:jc w:val="both"/>
        <w:outlineLvl w:val="1"/>
        <w:rPr>
          <w:szCs w:val="24"/>
        </w:rPr>
      </w:pPr>
      <w:r>
        <w:rPr>
          <w:szCs w:val="24"/>
        </w:rPr>
        <w:tab/>
        <w:t xml:space="preserve">2.16.2. на </w:t>
      </w:r>
      <w:r w:rsidRPr="00695FC9">
        <w:rPr>
          <w:szCs w:val="24"/>
        </w:rPr>
        <w:t>публикацию</w:t>
      </w:r>
      <w:r w:rsidR="00092AE4" w:rsidRPr="00695FC9">
        <w:rPr>
          <w:szCs w:val="24"/>
        </w:rPr>
        <w:t xml:space="preserve"> (размещение) в информационно-</w:t>
      </w:r>
      <w:r w:rsidR="00ED7162" w:rsidRPr="00695FC9">
        <w:rPr>
          <w:szCs w:val="24"/>
        </w:rPr>
        <w:t>телекоммуникационной</w:t>
      </w:r>
      <w:r w:rsidR="00092AE4" w:rsidRPr="00695FC9">
        <w:rPr>
          <w:szCs w:val="24"/>
        </w:rPr>
        <w:t xml:space="preserve"> сети «Интернет» информации о заявителе.</w:t>
      </w:r>
    </w:p>
    <w:p w14:paraId="7B2B0ACD" w14:textId="77777777" w:rsidR="000D2058" w:rsidRDefault="000D2058" w:rsidP="000D2058">
      <w:pPr>
        <w:tabs>
          <w:tab w:val="left" w:pos="709"/>
        </w:tabs>
        <w:ind w:right="113"/>
        <w:jc w:val="both"/>
        <w:outlineLvl w:val="1"/>
        <w:rPr>
          <w:szCs w:val="24"/>
        </w:rPr>
      </w:pPr>
      <w:r>
        <w:rPr>
          <w:szCs w:val="24"/>
        </w:rPr>
        <w:tab/>
        <w:t xml:space="preserve">2.17. </w:t>
      </w:r>
      <w:r w:rsidR="00092AE4" w:rsidRPr="00695FC9">
        <w:rPr>
          <w:szCs w:val="24"/>
        </w:rPr>
        <w:t xml:space="preserve">Информация и документы, поступившие в Администрацию после указанного </w:t>
      </w:r>
      <w:r w:rsidR="00ED7162" w:rsidRPr="00695FC9">
        <w:rPr>
          <w:szCs w:val="24"/>
        </w:rPr>
        <w:t>времени</w:t>
      </w:r>
      <w:r w:rsidR="00092AE4" w:rsidRPr="00695FC9">
        <w:rPr>
          <w:szCs w:val="24"/>
        </w:rPr>
        <w:t>, не учитываются и не рассматриваются, за исключением информации и документов, которые запрошены у заявителя Администрацией.</w:t>
      </w:r>
    </w:p>
    <w:p w14:paraId="3D4A4FE3" w14:textId="77777777" w:rsidR="000D2058" w:rsidRDefault="000D2058" w:rsidP="000D2058">
      <w:pPr>
        <w:tabs>
          <w:tab w:val="left" w:pos="709"/>
        </w:tabs>
        <w:ind w:right="113"/>
        <w:jc w:val="both"/>
        <w:outlineLvl w:val="1"/>
        <w:rPr>
          <w:szCs w:val="24"/>
        </w:rPr>
      </w:pPr>
      <w:r>
        <w:rPr>
          <w:szCs w:val="24"/>
        </w:rPr>
        <w:tab/>
        <w:t xml:space="preserve">2.18. </w:t>
      </w:r>
      <w:r w:rsidR="00092AE4" w:rsidRPr="00695FC9">
        <w:rPr>
          <w:szCs w:val="24"/>
        </w:rPr>
        <w:t>Ответственность за достоверность представляемых заявителем документов и информации в Администрацию несет заявитель в соответствии с законодательством Российской Федерации.</w:t>
      </w:r>
    </w:p>
    <w:p w14:paraId="66E78337" w14:textId="0E41DFBE" w:rsidR="000D2058" w:rsidRDefault="000D2058" w:rsidP="000D2058">
      <w:pPr>
        <w:tabs>
          <w:tab w:val="left" w:pos="709"/>
        </w:tabs>
        <w:ind w:right="113"/>
        <w:jc w:val="both"/>
        <w:outlineLvl w:val="1"/>
        <w:rPr>
          <w:szCs w:val="24"/>
        </w:rPr>
      </w:pPr>
      <w:r>
        <w:rPr>
          <w:szCs w:val="24"/>
        </w:rPr>
        <w:tab/>
        <w:t xml:space="preserve">2.19. </w:t>
      </w:r>
      <w:r w:rsidR="00092AE4" w:rsidRPr="00695FC9">
        <w:rPr>
          <w:szCs w:val="24"/>
        </w:rPr>
        <w:t xml:space="preserve">Конкурс признается несостоявшимся, если на участие в конкурсе не представлено ни одной заявки, либо все заявки отозваны, либо все заявители не допущены к участию в конкурсе. Решение о признании конкурса несостоявшимся принимается конкурсной комиссией и утверждается Администрацией не </w:t>
      </w:r>
      <w:r w:rsidR="00ED7162" w:rsidRPr="00695FC9">
        <w:rPr>
          <w:szCs w:val="24"/>
        </w:rPr>
        <w:t>позднее</w:t>
      </w:r>
      <w:r w:rsidR="00092AE4" w:rsidRPr="00695FC9">
        <w:rPr>
          <w:szCs w:val="24"/>
        </w:rPr>
        <w:t xml:space="preserve"> 3 (</w:t>
      </w:r>
      <w:r w:rsidR="00ED7162" w:rsidRPr="00695FC9">
        <w:rPr>
          <w:szCs w:val="24"/>
        </w:rPr>
        <w:t>Тр</w:t>
      </w:r>
      <w:r w:rsidR="00440BEC">
        <w:rPr>
          <w:szCs w:val="24"/>
        </w:rPr>
        <w:t>и</w:t>
      </w:r>
      <w:r w:rsidR="00092AE4" w:rsidRPr="00695FC9">
        <w:rPr>
          <w:szCs w:val="24"/>
        </w:rPr>
        <w:t xml:space="preserve">) </w:t>
      </w:r>
      <w:r w:rsidR="00092AE4" w:rsidRPr="00695FC9">
        <w:rPr>
          <w:szCs w:val="24"/>
        </w:rPr>
        <w:lastRenderedPageBreak/>
        <w:t xml:space="preserve">рабочих дней со дня заседания </w:t>
      </w:r>
      <w:r w:rsidR="00ED7162" w:rsidRPr="00695FC9">
        <w:rPr>
          <w:szCs w:val="24"/>
        </w:rPr>
        <w:t>конкурсной</w:t>
      </w:r>
      <w:r w:rsidR="00092AE4" w:rsidRPr="00695FC9">
        <w:rPr>
          <w:szCs w:val="24"/>
        </w:rPr>
        <w:t xml:space="preserve"> комиссии. Указанное решение размещается на сайте Администрации не позднее 1 (</w:t>
      </w:r>
      <w:r w:rsidR="00440BEC">
        <w:rPr>
          <w:szCs w:val="24"/>
        </w:rPr>
        <w:t>Один</w:t>
      </w:r>
      <w:r w:rsidR="00092AE4" w:rsidRPr="00695FC9">
        <w:rPr>
          <w:szCs w:val="24"/>
        </w:rPr>
        <w:t>) рабочего дня со дня его утверждения.</w:t>
      </w:r>
    </w:p>
    <w:p w14:paraId="5AA1C752" w14:textId="77777777" w:rsidR="000D2058" w:rsidRDefault="000D2058" w:rsidP="000D2058">
      <w:pPr>
        <w:tabs>
          <w:tab w:val="left" w:pos="709"/>
        </w:tabs>
        <w:ind w:right="113"/>
        <w:jc w:val="both"/>
        <w:outlineLvl w:val="1"/>
        <w:rPr>
          <w:szCs w:val="24"/>
        </w:rPr>
      </w:pPr>
      <w:r>
        <w:rPr>
          <w:szCs w:val="24"/>
        </w:rPr>
        <w:tab/>
        <w:t xml:space="preserve">2.20. </w:t>
      </w:r>
      <w:r w:rsidR="00092AE4" w:rsidRPr="00695FC9">
        <w:rPr>
          <w:szCs w:val="24"/>
        </w:rPr>
        <w:t>Администрация не возмещает заявителям,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14:paraId="0B6875AD" w14:textId="77A0CE0A" w:rsidR="000D2058" w:rsidRDefault="000D2058" w:rsidP="000D2058">
      <w:pPr>
        <w:tabs>
          <w:tab w:val="left" w:pos="709"/>
        </w:tabs>
        <w:ind w:right="113"/>
        <w:jc w:val="both"/>
        <w:outlineLvl w:val="1"/>
        <w:rPr>
          <w:szCs w:val="24"/>
        </w:rPr>
      </w:pPr>
      <w:r>
        <w:rPr>
          <w:szCs w:val="24"/>
        </w:rPr>
        <w:tab/>
        <w:t xml:space="preserve">2.21. </w:t>
      </w:r>
      <w:r w:rsidR="00695FC9" w:rsidRPr="00695FC9">
        <w:rPr>
          <w:szCs w:val="24"/>
        </w:rPr>
        <w:t>В срок не позднее 5 (Пят</w:t>
      </w:r>
      <w:r w:rsidR="00C05C43">
        <w:rPr>
          <w:szCs w:val="24"/>
        </w:rPr>
        <w:t>ь</w:t>
      </w:r>
      <w:r w:rsidR="00695FC9" w:rsidRPr="00695FC9">
        <w:rPr>
          <w:szCs w:val="24"/>
        </w:rPr>
        <w:t>) рабочих дней со дня окончания приема заявок на участие в конкурсе Администрация утверждает список заявителей, допущенных и не допущенных к участию в конкурсе</w:t>
      </w:r>
      <w:r w:rsidR="00695FC9">
        <w:rPr>
          <w:szCs w:val="24"/>
        </w:rPr>
        <w:t>,</w:t>
      </w:r>
      <w:r w:rsidR="00695FC9" w:rsidRPr="00695FC9">
        <w:rPr>
          <w:szCs w:val="24"/>
        </w:rPr>
        <w:t xml:space="preserve"> и размещает их на сайте Администрации.</w:t>
      </w:r>
    </w:p>
    <w:p w14:paraId="41771C01" w14:textId="77777777" w:rsidR="000D2058" w:rsidRDefault="000D2058" w:rsidP="000D2058">
      <w:pPr>
        <w:tabs>
          <w:tab w:val="left" w:pos="709"/>
        </w:tabs>
        <w:ind w:right="113"/>
        <w:jc w:val="both"/>
        <w:outlineLvl w:val="1"/>
        <w:rPr>
          <w:szCs w:val="24"/>
        </w:rPr>
      </w:pPr>
      <w:r>
        <w:rPr>
          <w:szCs w:val="24"/>
        </w:rPr>
        <w:tab/>
        <w:t xml:space="preserve">2.21.1. </w:t>
      </w:r>
      <w:r w:rsidR="00092AE4" w:rsidRPr="00695FC9">
        <w:rPr>
          <w:szCs w:val="24"/>
        </w:rPr>
        <w:t xml:space="preserve">В списках заявителей, не допущенных к участию в конкурсе, указываются причины, по которым заявители не могут участвовать в конкурсе. В списках </w:t>
      </w:r>
      <w:r w:rsidR="00ED7162" w:rsidRPr="00695FC9">
        <w:rPr>
          <w:szCs w:val="24"/>
        </w:rPr>
        <w:t>заявителей</w:t>
      </w:r>
      <w:r w:rsidR="00092AE4" w:rsidRPr="00695FC9">
        <w:rPr>
          <w:szCs w:val="24"/>
        </w:rPr>
        <w:t>, допущенных к участию в конкурсе, указывается краткая информация о каждом них, а также порядковый номер заявки, присвоенный в соответствии с пунктом 2.1</w:t>
      </w:r>
      <w:r w:rsidR="00C37C7A">
        <w:rPr>
          <w:szCs w:val="24"/>
        </w:rPr>
        <w:t>4</w:t>
      </w:r>
      <w:r w:rsidR="00092AE4" w:rsidRPr="00695FC9">
        <w:rPr>
          <w:szCs w:val="24"/>
        </w:rPr>
        <w:t xml:space="preserve"> настоящего Порядка.</w:t>
      </w:r>
    </w:p>
    <w:p w14:paraId="117A2802" w14:textId="77777777" w:rsidR="000D2058" w:rsidRDefault="000D2058" w:rsidP="000D2058">
      <w:pPr>
        <w:tabs>
          <w:tab w:val="left" w:pos="709"/>
        </w:tabs>
        <w:ind w:right="113"/>
        <w:jc w:val="both"/>
        <w:outlineLvl w:val="1"/>
        <w:rPr>
          <w:szCs w:val="24"/>
        </w:rPr>
      </w:pPr>
      <w:r>
        <w:rPr>
          <w:szCs w:val="24"/>
        </w:rPr>
        <w:tab/>
        <w:t xml:space="preserve">2.21.2. </w:t>
      </w:r>
      <w:r w:rsidR="00092AE4" w:rsidRPr="00695FC9">
        <w:rPr>
          <w:szCs w:val="24"/>
        </w:rPr>
        <w:t>В течении 3 (</w:t>
      </w:r>
      <w:r w:rsidR="00ED7162" w:rsidRPr="00695FC9">
        <w:rPr>
          <w:szCs w:val="24"/>
        </w:rPr>
        <w:t>Трех</w:t>
      </w:r>
      <w:r w:rsidR="00092AE4" w:rsidRPr="00695FC9">
        <w:rPr>
          <w:szCs w:val="24"/>
        </w:rPr>
        <w:t>) рабочих дней от даты утверждения списков, заявки на участие в конкурсе заявителей, допущенных к участию в конкурсе, направляются Администрацией в Конкурсную комиссию для проведения конкурса.</w:t>
      </w:r>
    </w:p>
    <w:p w14:paraId="07AE3E03" w14:textId="7962F59A" w:rsidR="00092AE4" w:rsidRDefault="000D2058" w:rsidP="00AD4AC8">
      <w:pPr>
        <w:tabs>
          <w:tab w:val="left" w:pos="709"/>
        </w:tabs>
        <w:ind w:right="113"/>
        <w:jc w:val="both"/>
        <w:outlineLvl w:val="1"/>
        <w:rPr>
          <w:szCs w:val="24"/>
        </w:rPr>
      </w:pPr>
      <w:r>
        <w:rPr>
          <w:szCs w:val="24"/>
        </w:rPr>
        <w:tab/>
      </w:r>
      <w:r w:rsidR="0068627F" w:rsidRPr="005E516E">
        <w:rPr>
          <w:color w:val="000000" w:themeColor="text1"/>
          <w:szCs w:val="24"/>
        </w:rPr>
        <w:t xml:space="preserve"> </w:t>
      </w:r>
      <w:r w:rsidR="00557F82">
        <w:rPr>
          <w:szCs w:val="24"/>
        </w:rPr>
        <w:t>2.2</w:t>
      </w:r>
      <w:r w:rsidR="00AD4AC8">
        <w:rPr>
          <w:szCs w:val="24"/>
        </w:rPr>
        <w:t>2</w:t>
      </w:r>
      <w:r w:rsidR="00557F82">
        <w:rPr>
          <w:szCs w:val="24"/>
        </w:rPr>
        <w:t xml:space="preserve">. </w:t>
      </w:r>
      <w:r w:rsidR="00092AE4" w:rsidRPr="00695FC9">
        <w:rPr>
          <w:szCs w:val="24"/>
        </w:rPr>
        <w:t>В целях организации проведения конкурса и предоставления субсидии Администрации</w:t>
      </w:r>
      <w:r w:rsidR="00ED6E8F">
        <w:rPr>
          <w:szCs w:val="24"/>
        </w:rPr>
        <w:t>:</w:t>
      </w:r>
    </w:p>
    <w:p w14:paraId="428DB45C" w14:textId="0C4E40E9"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.1. </w:t>
      </w:r>
      <w:r w:rsidR="00092AE4" w:rsidRPr="00695FC9">
        <w:rPr>
          <w:szCs w:val="24"/>
        </w:rPr>
        <w:t>утверждает состав конкурсной комиссии и регламент ее работы;</w:t>
      </w:r>
    </w:p>
    <w:p w14:paraId="514CFAE6" w14:textId="3D56A7DB"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.2. </w:t>
      </w:r>
      <w:r w:rsidR="00092AE4" w:rsidRPr="00695FC9">
        <w:rPr>
          <w:szCs w:val="24"/>
        </w:rPr>
        <w:t>объявляет о проведении конкурса;</w:t>
      </w:r>
    </w:p>
    <w:p w14:paraId="11421C5B" w14:textId="64E93121"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.3. </w:t>
      </w:r>
      <w:r w:rsidR="00092AE4" w:rsidRPr="00695FC9">
        <w:rPr>
          <w:szCs w:val="24"/>
        </w:rPr>
        <w:t>организует распространение информации о проведении конкурса в средствах массовой информации, размещает информацию об этом на официальном сайте Администрации</w:t>
      </w:r>
      <w:r>
        <w:rPr>
          <w:szCs w:val="24"/>
        </w:rPr>
        <w:t xml:space="preserve"> </w:t>
      </w:r>
      <w:r w:rsidR="009B5B6F">
        <w:rPr>
          <w:szCs w:val="24"/>
        </w:rPr>
        <w:t>(</w:t>
      </w:r>
      <w:hyperlink r:id="rId15" w:history="1">
        <w:r w:rsidR="009B5B6F" w:rsidRPr="00491284">
          <w:rPr>
            <w:rStyle w:val="afe"/>
            <w:szCs w:val="24"/>
          </w:rPr>
          <w:t>https://мо-город-удачный.рф/</w:t>
        </w:r>
      </w:hyperlink>
      <w:r w:rsidR="009B5B6F">
        <w:rPr>
          <w:szCs w:val="24"/>
        </w:rPr>
        <w:t xml:space="preserve">) </w:t>
      </w:r>
      <w:r w:rsidR="00ED7162" w:rsidRPr="00695FC9">
        <w:rPr>
          <w:szCs w:val="24"/>
        </w:rPr>
        <w:t>в информационно-</w:t>
      </w:r>
      <w:r w:rsidR="00092AE4" w:rsidRPr="00695FC9">
        <w:rPr>
          <w:szCs w:val="24"/>
        </w:rPr>
        <w:t>телекоммуникационной сети «Интернет»;</w:t>
      </w:r>
    </w:p>
    <w:p w14:paraId="1A640674" w14:textId="77E1E558"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.4. </w:t>
      </w:r>
      <w:r w:rsidR="00092AE4" w:rsidRPr="00695FC9">
        <w:rPr>
          <w:szCs w:val="24"/>
        </w:rPr>
        <w:t>организует консультирование субъектов малого и среднего предпринимательства и физических лиц - производителей товаров, работ и услуг по вопросам подготовки заявок на участие в конкурсе;</w:t>
      </w:r>
    </w:p>
    <w:p w14:paraId="0A586184" w14:textId="156FE5FA"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.5. </w:t>
      </w:r>
      <w:r w:rsidR="00092AE4" w:rsidRPr="00695FC9">
        <w:rPr>
          <w:szCs w:val="24"/>
        </w:rPr>
        <w:t>осуществляет прием, регистрацию заявок на участие в конкурсе;</w:t>
      </w:r>
    </w:p>
    <w:p w14:paraId="7BA1C277" w14:textId="3BDAD460"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.6.</w:t>
      </w:r>
      <w:r w:rsidR="00092AE4" w:rsidRPr="00695FC9">
        <w:rPr>
          <w:szCs w:val="24"/>
        </w:rPr>
        <w:t xml:space="preserve">в срок не </w:t>
      </w:r>
      <w:r w:rsidR="00ED7162" w:rsidRPr="00695FC9">
        <w:rPr>
          <w:szCs w:val="24"/>
        </w:rPr>
        <w:t>менее</w:t>
      </w:r>
      <w:r w:rsidR="00092AE4" w:rsidRPr="00695FC9">
        <w:rPr>
          <w:szCs w:val="24"/>
        </w:rPr>
        <w:t xml:space="preserve"> 3 (</w:t>
      </w:r>
      <w:r w:rsidR="00ED7162" w:rsidRPr="00695FC9">
        <w:rPr>
          <w:szCs w:val="24"/>
        </w:rPr>
        <w:t>Тр</w:t>
      </w:r>
      <w:r w:rsidR="00C05C43">
        <w:rPr>
          <w:szCs w:val="24"/>
        </w:rPr>
        <w:t>и</w:t>
      </w:r>
      <w:r w:rsidR="00092AE4" w:rsidRPr="00695FC9">
        <w:rPr>
          <w:szCs w:val="24"/>
        </w:rPr>
        <w:t>) рабочих дней с момента поступления заявки на участие осуществляет проверку соответствия представленных заявок на участие в конкурсе</w:t>
      </w:r>
      <w:r w:rsidR="00092AE4" w:rsidRPr="00695FC9">
        <w:rPr>
          <w:spacing w:val="1"/>
          <w:szCs w:val="24"/>
        </w:rPr>
        <w:t xml:space="preserve"> </w:t>
      </w:r>
      <w:r w:rsidR="00092AE4" w:rsidRPr="00695FC9">
        <w:rPr>
          <w:szCs w:val="24"/>
        </w:rPr>
        <w:t>условиям</w:t>
      </w:r>
      <w:r w:rsidR="00092AE4" w:rsidRPr="00695FC9">
        <w:rPr>
          <w:spacing w:val="15"/>
          <w:szCs w:val="24"/>
        </w:rPr>
        <w:t xml:space="preserve"> </w:t>
      </w:r>
      <w:r w:rsidR="00092AE4" w:rsidRPr="00695FC9">
        <w:rPr>
          <w:szCs w:val="24"/>
        </w:rPr>
        <w:t>участия</w:t>
      </w:r>
      <w:r w:rsidR="00092AE4" w:rsidRPr="00695FC9">
        <w:rPr>
          <w:spacing w:val="20"/>
          <w:szCs w:val="24"/>
        </w:rPr>
        <w:t xml:space="preserve"> </w:t>
      </w:r>
      <w:r w:rsidR="00092AE4" w:rsidRPr="00695FC9">
        <w:rPr>
          <w:szCs w:val="24"/>
        </w:rPr>
        <w:t>в</w:t>
      </w:r>
      <w:r w:rsidR="00092AE4" w:rsidRPr="00695FC9">
        <w:rPr>
          <w:spacing w:val="10"/>
          <w:szCs w:val="24"/>
        </w:rPr>
        <w:t xml:space="preserve"> </w:t>
      </w:r>
      <w:r w:rsidR="00092AE4" w:rsidRPr="00695FC9">
        <w:rPr>
          <w:szCs w:val="24"/>
        </w:rPr>
        <w:t>конкурсе;</w:t>
      </w:r>
    </w:p>
    <w:p w14:paraId="07AE544F" w14:textId="36FEF87D"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.7. </w:t>
      </w:r>
      <w:r w:rsidR="00092AE4" w:rsidRPr="00695FC9">
        <w:rPr>
          <w:szCs w:val="24"/>
        </w:rPr>
        <w:t>направляет</w:t>
      </w:r>
      <w:r w:rsidR="00092AE4" w:rsidRPr="00695FC9">
        <w:rPr>
          <w:spacing w:val="1"/>
          <w:szCs w:val="24"/>
        </w:rPr>
        <w:t xml:space="preserve"> </w:t>
      </w:r>
      <w:r w:rsidR="00092AE4" w:rsidRPr="00695FC9">
        <w:rPr>
          <w:szCs w:val="24"/>
        </w:rPr>
        <w:t>заявки</w:t>
      </w:r>
      <w:r w:rsidR="00092AE4" w:rsidRPr="00695FC9">
        <w:rPr>
          <w:spacing w:val="1"/>
          <w:szCs w:val="24"/>
        </w:rPr>
        <w:t xml:space="preserve"> </w:t>
      </w:r>
      <w:r w:rsidR="00092AE4" w:rsidRPr="00695FC9">
        <w:rPr>
          <w:szCs w:val="24"/>
        </w:rPr>
        <w:t>на</w:t>
      </w:r>
      <w:r w:rsidR="00092AE4" w:rsidRPr="00695FC9">
        <w:rPr>
          <w:spacing w:val="1"/>
          <w:szCs w:val="24"/>
        </w:rPr>
        <w:t xml:space="preserve"> </w:t>
      </w:r>
      <w:r w:rsidR="00092AE4" w:rsidRPr="00695FC9">
        <w:rPr>
          <w:szCs w:val="24"/>
        </w:rPr>
        <w:t>участие</w:t>
      </w:r>
      <w:r w:rsidR="00092AE4" w:rsidRPr="00695FC9">
        <w:rPr>
          <w:spacing w:val="1"/>
          <w:szCs w:val="24"/>
        </w:rPr>
        <w:t xml:space="preserve"> </w:t>
      </w:r>
      <w:r w:rsidR="00092AE4" w:rsidRPr="00695FC9">
        <w:rPr>
          <w:szCs w:val="24"/>
        </w:rPr>
        <w:t>в конкурсе</w:t>
      </w:r>
      <w:r w:rsidR="00092AE4" w:rsidRPr="00695FC9">
        <w:rPr>
          <w:spacing w:val="1"/>
          <w:szCs w:val="24"/>
        </w:rPr>
        <w:t xml:space="preserve"> </w:t>
      </w:r>
      <w:r w:rsidR="00092AE4" w:rsidRPr="00695FC9">
        <w:rPr>
          <w:szCs w:val="24"/>
        </w:rPr>
        <w:t>в конкурсную</w:t>
      </w:r>
      <w:r w:rsidR="00092AE4" w:rsidRPr="00695FC9">
        <w:rPr>
          <w:spacing w:val="1"/>
          <w:szCs w:val="24"/>
        </w:rPr>
        <w:t xml:space="preserve"> </w:t>
      </w:r>
      <w:r w:rsidR="00092AE4" w:rsidRPr="00695FC9">
        <w:rPr>
          <w:szCs w:val="24"/>
        </w:rPr>
        <w:t>комиссию</w:t>
      </w:r>
      <w:r w:rsidR="00092AE4" w:rsidRPr="00695FC9">
        <w:rPr>
          <w:spacing w:val="1"/>
          <w:szCs w:val="24"/>
        </w:rPr>
        <w:t xml:space="preserve"> </w:t>
      </w:r>
      <w:r w:rsidR="00092AE4" w:rsidRPr="00695FC9">
        <w:rPr>
          <w:szCs w:val="24"/>
        </w:rPr>
        <w:t>для</w:t>
      </w:r>
      <w:r w:rsidR="00092AE4" w:rsidRPr="00695FC9">
        <w:rPr>
          <w:spacing w:val="1"/>
          <w:szCs w:val="24"/>
        </w:rPr>
        <w:t xml:space="preserve"> </w:t>
      </w:r>
      <w:r w:rsidR="00092AE4" w:rsidRPr="00695FC9">
        <w:rPr>
          <w:szCs w:val="24"/>
        </w:rPr>
        <w:t>их</w:t>
      </w:r>
      <w:r w:rsidR="00092AE4" w:rsidRPr="00695FC9">
        <w:rPr>
          <w:spacing w:val="1"/>
          <w:szCs w:val="24"/>
        </w:rPr>
        <w:t xml:space="preserve"> </w:t>
      </w:r>
      <w:r w:rsidR="00092AE4" w:rsidRPr="00695FC9">
        <w:rPr>
          <w:szCs w:val="24"/>
        </w:rPr>
        <w:t>рассмотрения</w:t>
      </w:r>
      <w:r w:rsidR="00092AE4" w:rsidRPr="00695FC9">
        <w:rPr>
          <w:spacing w:val="34"/>
          <w:szCs w:val="24"/>
        </w:rPr>
        <w:t xml:space="preserve"> </w:t>
      </w:r>
      <w:r w:rsidR="00092AE4" w:rsidRPr="00695FC9">
        <w:rPr>
          <w:szCs w:val="24"/>
        </w:rPr>
        <w:t>и оценки;</w:t>
      </w:r>
    </w:p>
    <w:p w14:paraId="45E4FE97" w14:textId="19B9B921" w:rsidR="00557F82" w:rsidRDefault="00557F82" w:rsidP="00557F82">
      <w:pPr>
        <w:pStyle w:val="a7"/>
        <w:tabs>
          <w:tab w:val="left" w:pos="709"/>
        </w:tabs>
        <w:ind w:left="0" w:right="113"/>
        <w:jc w:val="both"/>
        <w:outlineLvl w:val="1"/>
        <w:rPr>
          <w:szCs w:val="24"/>
        </w:rPr>
      </w:pPr>
      <w:r>
        <w:rPr>
          <w:szCs w:val="24"/>
        </w:rPr>
        <w:tab/>
        <w:t>2.2</w:t>
      </w:r>
      <w:r w:rsidR="00AD4AC8">
        <w:rPr>
          <w:szCs w:val="24"/>
        </w:rPr>
        <w:t>2</w:t>
      </w:r>
      <w:r>
        <w:rPr>
          <w:szCs w:val="24"/>
        </w:rPr>
        <w:t xml:space="preserve">.8. </w:t>
      </w:r>
      <w:r w:rsidR="00092AE4" w:rsidRPr="00695FC9">
        <w:rPr>
          <w:szCs w:val="24"/>
        </w:rPr>
        <w:t xml:space="preserve">утверждает на основании решения </w:t>
      </w:r>
      <w:r w:rsidRPr="00695FC9">
        <w:rPr>
          <w:szCs w:val="24"/>
        </w:rPr>
        <w:t>конкурсной комиссии</w:t>
      </w:r>
      <w:r w:rsidR="00092AE4" w:rsidRPr="00695FC9">
        <w:rPr>
          <w:szCs w:val="24"/>
        </w:rPr>
        <w:t xml:space="preserve"> перечень получателей субсидии, с указанием размеров предоставляемых им субсидий, в том числе гранта в форме субсидии;</w:t>
      </w:r>
    </w:p>
    <w:p w14:paraId="7D07C0EA" w14:textId="6A60AB61" w:rsidR="00454AAA" w:rsidRDefault="00557F82" w:rsidP="00B13BFC">
      <w:pPr>
        <w:pStyle w:val="a7"/>
        <w:tabs>
          <w:tab w:val="left" w:pos="709"/>
        </w:tabs>
        <w:ind w:left="0" w:right="113"/>
        <w:jc w:val="both"/>
        <w:outlineLvl w:val="1"/>
        <w:rPr>
          <w:szCs w:val="24"/>
        </w:rPr>
      </w:pPr>
      <w:r>
        <w:rPr>
          <w:szCs w:val="24"/>
        </w:rPr>
        <w:tab/>
      </w:r>
      <w:r w:rsidR="00476A59">
        <w:rPr>
          <w:szCs w:val="24"/>
        </w:rPr>
        <w:t>2.</w:t>
      </w:r>
      <w:r>
        <w:rPr>
          <w:szCs w:val="24"/>
        </w:rPr>
        <w:t>2</w:t>
      </w:r>
      <w:r w:rsidR="00AD4AC8">
        <w:rPr>
          <w:szCs w:val="24"/>
        </w:rPr>
        <w:t>2</w:t>
      </w:r>
      <w:r>
        <w:rPr>
          <w:szCs w:val="24"/>
        </w:rPr>
        <w:t xml:space="preserve">.9. </w:t>
      </w:r>
      <w:r w:rsidR="00092AE4" w:rsidRPr="002D1D26">
        <w:rPr>
          <w:szCs w:val="24"/>
        </w:rPr>
        <w:t>заключает с получателями - победителями конкурса - соглашения о предоставлении субсидии, в том числе грантов и форме субсидий, по типовой форме, установленной</w:t>
      </w:r>
      <w:r w:rsidR="00454AAA" w:rsidRPr="002D1D26">
        <w:rPr>
          <w:szCs w:val="24"/>
        </w:rPr>
        <w:t xml:space="preserve"> настоящим Порядком</w:t>
      </w:r>
      <w:r w:rsidR="00ED6E8F" w:rsidRPr="002D1D26">
        <w:rPr>
          <w:szCs w:val="24"/>
        </w:rPr>
        <w:t>.</w:t>
      </w:r>
    </w:p>
    <w:p w14:paraId="43CF8061" w14:textId="73F9B55F" w:rsidR="00B13BFC" w:rsidRDefault="002D1D26" w:rsidP="00B13BFC">
      <w:pPr>
        <w:pStyle w:val="a7"/>
        <w:tabs>
          <w:tab w:val="left" w:pos="709"/>
        </w:tabs>
        <w:ind w:left="0" w:right="113"/>
        <w:jc w:val="both"/>
        <w:outlineLvl w:val="1"/>
        <w:rPr>
          <w:szCs w:val="24"/>
        </w:rPr>
      </w:pPr>
      <w:r>
        <w:rPr>
          <w:szCs w:val="24"/>
        </w:rPr>
        <w:tab/>
      </w:r>
      <w:r w:rsidR="00476A59">
        <w:rPr>
          <w:szCs w:val="24"/>
        </w:rPr>
        <w:t>2.2</w:t>
      </w:r>
      <w:r w:rsidR="00AD4AC8">
        <w:rPr>
          <w:szCs w:val="24"/>
        </w:rPr>
        <w:t>2</w:t>
      </w:r>
      <w:r w:rsidR="00476A59">
        <w:rPr>
          <w:szCs w:val="24"/>
        </w:rPr>
        <w:t>.10</w:t>
      </w:r>
      <w:r w:rsidR="002D7FD8">
        <w:rPr>
          <w:szCs w:val="24"/>
        </w:rPr>
        <w:t xml:space="preserve">. </w:t>
      </w:r>
      <w:r w:rsidR="00476A59">
        <w:rPr>
          <w:szCs w:val="24"/>
        </w:rPr>
        <w:t xml:space="preserve"> </w:t>
      </w:r>
      <w:r w:rsidR="00092AE4" w:rsidRPr="00695FC9">
        <w:rPr>
          <w:szCs w:val="24"/>
        </w:rPr>
        <w:t>осуществляет контроль за целевым использованием субсидии, в том числе гранта в форме субсидии и выполнением условий их предоставления:</w:t>
      </w:r>
    </w:p>
    <w:p w14:paraId="0A7CDF8F" w14:textId="23269851" w:rsidR="00B13BFC" w:rsidRDefault="00B13BFC" w:rsidP="00B13BFC">
      <w:pPr>
        <w:pStyle w:val="a7"/>
        <w:tabs>
          <w:tab w:val="left" w:pos="709"/>
        </w:tabs>
        <w:ind w:left="0" w:right="113"/>
        <w:jc w:val="both"/>
        <w:outlineLvl w:val="1"/>
        <w:rPr>
          <w:szCs w:val="24"/>
        </w:rPr>
      </w:pPr>
      <w:r>
        <w:rPr>
          <w:szCs w:val="24"/>
        </w:rPr>
        <w:tab/>
        <w:t>2.2</w:t>
      </w:r>
      <w:r w:rsidR="00AD4AC8">
        <w:rPr>
          <w:szCs w:val="24"/>
        </w:rPr>
        <w:t>2</w:t>
      </w:r>
      <w:r>
        <w:rPr>
          <w:szCs w:val="24"/>
        </w:rPr>
        <w:t xml:space="preserve">.11. </w:t>
      </w:r>
      <w:r w:rsidR="00092AE4" w:rsidRPr="00695FC9">
        <w:rPr>
          <w:szCs w:val="24"/>
        </w:rPr>
        <w:t>проводит оценку эффективности использования предоставленных субсидий, в том числе гранта в форме субсидии, а также проектов (программ), реализуемых получателями субсидий, в том числе гранта в форме субсидии;</w:t>
      </w:r>
    </w:p>
    <w:p w14:paraId="73992E03" w14:textId="25AEE0DD" w:rsidR="00092AE4" w:rsidRPr="00695FC9" w:rsidRDefault="00B13BFC" w:rsidP="00B13BFC">
      <w:pPr>
        <w:pStyle w:val="a7"/>
        <w:tabs>
          <w:tab w:val="left" w:pos="709"/>
        </w:tabs>
        <w:ind w:left="0" w:right="113"/>
        <w:jc w:val="both"/>
        <w:outlineLvl w:val="1"/>
        <w:rPr>
          <w:szCs w:val="24"/>
        </w:rPr>
      </w:pPr>
      <w:r>
        <w:rPr>
          <w:szCs w:val="24"/>
        </w:rPr>
        <w:tab/>
        <w:t>2.2</w:t>
      </w:r>
      <w:r w:rsidR="00AD4AC8">
        <w:rPr>
          <w:szCs w:val="24"/>
        </w:rPr>
        <w:t>2</w:t>
      </w:r>
      <w:r>
        <w:rPr>
          <w:szCs w:val="24"/>
        </w:rPr>
        <w:t xml:space="preserve">.12. </w:t>
      </w:r>
      <w:r w:rsidR="00092AE4" w:rsidRPr="00695FC9">
        <w:rPr>
          <w:szCs w:val="24"/>
        </w:rPr>
        <w:t xml:space="preserve">осуществляет иные </w:t>
      </w:r>
      <w:r w:rsidR="00ED7162" w:rsidRPr="00695FC9">
        <w:rPr>
          <w:szCs w:val="24"/>
        </w:rPr>
        <w:t>функции</w:t>
      </w:r>
      <w:r w:rsidR="00092AE4" w:rsidRPr="00695FC9">
        <w:rPr>
          <w:szCs w:val="24"/>
        </w:rPr>
        <w:t xml:space="preserve"> в </w:t>
      </w:r>
      <w:r w:rsidR="00ED7162" w:rsidRPr="00695FC9">
        <w:rPr>
          <w:szCs w:val="24"/>
        </w:rPr>
        <w:t>соответствии</w:t>
      </w:r>
      <w:r w:rsidR="00092AE4" w:rsidRPr="00695FC9">
        <w:rPr>
          <w:szCs w:val="24"/>
        </w:rPr>
        <w:t xml:space="preserve"> с настоящим Порядком.</w:t>
      </w:r>
    </w:p>
    <w:p w14:paraId="56872AB7" w14:textId="1C45F7B3" w:rsidR="00B13BFC" w:rsidRDefault="00B13BFC" w:rsidP="00B13BFC">
      <w:pPr>
        <w:pStyle w:val="a7"/>
        <w:tabs>
          <w:tab w:val="left" w:pos="709"/>
        </w:tabs>
        <w:ind w:left="0" w:right="113"/>
        <w:jc w:val="both"/>
        <w:outlineLvl w:val="1"/>
        <w:rPr>
          <w:szCs w:val="24"/>
        </w:rPr>
      </w:pPr>
      <w:r>
        <w:rPr>
          <w:szCs w:val="24"/>
        </w:rPr>
        <w:tab/>
        <w:t>2.2</w:t>
      </w:r>
      <w:r w:rsidR="00AD4AC8">
        <w:rPr>
          <w:szCs w:val="24"/>
        </w:rPr>
        <w:t>3</w:t>
      </w:r>
      <w:r>
        <w:rPr>
          <w:szCs w:val="24"/>
        </w:rPr>
        <w:t xml:space="preserve">. </w:t>
      </w:r>
      <w:r w:rsidR="00092AE4" w:rsidRPr="00695FC9">
        <w:rPr>
          <w:szCs w:val="24"/>
        </w:rPr>
        <w:t xml:space="preserve">В целях </w:t>
      </w:r>
      <w:r w:rsidR="00ED7162" w:rsidRPr="00695FC9">
        <w:rPr>
          <w:szCs w:val="24"/>
        </w:rPr>
        <w:t>рассмотрения</w:t>
      </w:r>
      <w:r w:rsidR="00092AE4" w:rsidRPr="00695FC9">
        <w:rPr>
          <w:szCs w:val="24"/>
        </w:rPr>
        <w:t xml:space="preserve"> проведения оценки заявок и представленных документов </w:t>
      </w:r>
      <w:r w:rsidR="00AE3F5E">
        <w:rPr>
          <w:szCs w:val="24"/>
        </w:rPr>
        <w:t>К</w:t>
      </w:r>
      <w:r w:rsidR="00092AE4" w:rsidRPr="00695FC9">
        <w:rPr>
          <w:szCs w:val="24"/>
        </w:rPr>
        <w:t>онкурсная комиссия:</w:t>
      </w:r>
    </w:p>
    <w:p w14:paraId="1A7E919D" w14:textId="7CE59E49" w:rsidR="00092AE4" w:rsidRDefault="00B13BFC" w:rsidP="00B13BFC">
      <w:pPr>
        <w:pStyle w:val="a7"/>
        <w:tabs>
          <w:tab w:val="left" w:pos="709"/>
        </w:tabs>
        <w:ind w:left="0" w:right="113"/>
        <w:jc w:val="both"/>
        <w:outlineLvl w:val="1"/>
        <w:rPr>
          <w:szCs w:val="24"/>
        </w:rPr>
      </w:pPr>
      <w:r>
        <w:rPr>
          <w:szCs w:val="24"/>
        </w:rPr>
        <w:tab/>
        <w:t>2.2</w:t>
      </w:r>
      <w:r w:rsidR="00AD4AC8">
        <w:rPr>
          <w:szCs w:val="24"/>
        </w:rPr>
        <w:t>3</w:t>
      </w:r>
      <w:r>
        <w:rPr>
          <w:szCs w:val="24"/>
        </w:rPr>
        <w:t xml:space="preserve">.1. </w:t>
      </w:r>
      <w:r w:rsidR="00092AE4" w:rsidRPr="00695FC9">
        <w:rPr>
          <w:szCs w:val="24"/>
        </w:rPr>
        <w:t>устанавливает отсутствие конфликта интересов, в том числе личной заинтересованности, членов конкурсной комиссии в результатах конкурса</w:t>
      </w:r>
      <w:r>
        <w:rPr>
          <w:szCs w:val="24"/>
        </w:rPr>
        <w:t>;</w:t>
      </w:r>
    </w:p>
    <w:p w14:paraId="04A4F36E" w14:textId="78B48597" w:rsidR="00092AE4" w:rsidRDefault="00B13BFC" w:rsidP="00B13BFC">
      <w:pPr>
        <w:pStyle w:val="a7"/>
        <w:tabs>
          <w:tab w:val="left" w:pos="709"/>
        </w:tabs>
        <w:ind w:left="0" w:right="113"/>
        <w:jc w:val="both"/>
        <w:outlineLvl w:val="1"/>
        <w:rPr>
          <w:szCs w:val="24"/>
        </w:rPr>
      </w:pPr>
      <w:r>
        <w:rPr>
          <w:szCs w:val="24"/>
        </w:rPr>
        <w:tab/>
        <w:t>2.2</w:t>
      </w:r>
      <w:r w:rsidR="00AD4AC8">
        <w:rPr>
          <w:szCs w:val="24"/>
        </w:rPr>
        <w:t>3</w:t>
      </w:r>
      <w:r>
        <w:rPr>
          <w:szCs w:val="24"/>
        </w:rPr>
        <w:t xml:space="preserve">.2. </w:t>
      </w:r>
      <w:r w:rsidR="00092AE4" w:rsidRPr="00695FC9">
        <w:rPr>
          <w:szCs w:val="24"/>
        </w:rPr>
        <w:t>рассматривает и оценивает заявки на участие в конкурсе, определяет победителей конкурса и размеры предоставляемых им субсидий</w:t>
      </w:r>
      <w:r>
        <w:rPr>
          <w:szCs w:val="24"/>
        </w:rPr>
        <w:t>;</w:t>
      </w:r>
    </w:p>
    <w:p w14:paraId="471B69B3" w14:textId="043F0461" w:rsidR="00B13BFC" w:rsidRDefault="00B13BFC" w:rsidP="00B13BFC">
      <w:pPr>
        <w:pStyle w:val="a7"/>
        <w:tabs>
          <w:tab w:val="left" w:pos="709"/>
        </w:tabs>
        <w:ind w:left="0" w:right="113"/>
        <w:jc w:val="both"/>
        <w:outlineLvl w:val="1"/>
        <w:rPr>
          <w:szCs w:val="24"/>
        </w:rPr>
      </w:pPr>
      <w:r>
        <w:rPr>
          <w:szCs w:val="24"/>
        </w:rPr>
        <w:tab/>
        <w:t>2.2</w:t>
      </w:r>
      <w:r w:rsidR="00AD4AC8">
        <w:rPr>
          <w:szCs w:val="24"/>
        </w:rPr>
        <w:t>3</w:t>
      </w:r>
      <w:r>
        <w:rPr>
          <w:szCs w:val="24"/>
        </w:rPr>
        <w:t xml:space="preserve">.3. </w:t>
      </w:r>
      <w:r w:rsidR="00092AE4" w:rsidRPr="00695FC9">
        <w:rPr>
          <w:szCs w:val="24"/>
        </w:rPr>
        <w:t>утверждает результаты оценки заявок на участие в конкурсе</w:t>
      </w:r>
      <w:r>
        <w:rPr>
          <w:szCs w:val="24"/>
        </w:rPr>
        <w:t>;</w:t>
      </w:r>
    </w:p>
    <w:p w14:paraId="01B2CE59" w14:textId="57DBBD36" w:rsidR="00B13BFC" w:rsidRDefault="00B13BFC" w:rsidP="00B13BFC">
      <w:pPr>
        <w:pStyle w:val="a7"/>
        <w:tabs>
          <w:tab w:val="left" w:pos="709"/>
        </w:tabs>
        <w:ind w:left="0" w:right="113"/>
        <w:jc w:val="both"/>
        <w:outlineLvl w:val="1"/>
        <w:rPr>
          <w:szCs w:val="24"/>
        </w:rPr>
      </w:pPr>
      <w:r>
        <w:rPr>
          <w:szCs w:val="24"/>
        </w:rPr>
        <w:tab/>
        <w:t>2.2</w:t>
      </w:r>
      <w:r w:rsidR="00AD4AC8">
        <w:rPr>
          <w:szCs w:val="24"/>
        </w:rPr>
        <w:t>3</w:t>
      </w:r>
      <w:r>
        <w:rPr>
          <w:szCs w:val="24"/>
        </w:rPr>
        <w:t xml:space="preserve">.4. </w:t>
      </w:r>
      <w:r w:rsidR="00092AE4" w:rsidRPr="00695FC9">
        <w:rPr>
          <w:szCs w:val="24"/>
        </w:rPr>
        <w:t>имеет право приглашать представителей заявителей на свои заседания;</w:t>
      </w:r>
    </w:p>
    <w:p w14:paraId="43A2E966" w14:textId="4614BD33" w:rsidR="00092AE4" w:rsidRDefault="00B13BFC" w:rsidP="00B13BFC">
      <w:pPr>
        <w:pStyle w:val="a7"/>
        <w:tabs>
          <w:tab w:val="left" w:pos="709"/>
        </w:tabs>
        <w:ind w:left="0" w:right="113"/>
        <w:jc w:val="both"/>
        <w:outlineLvl w:val="1"/>
        <w:rPr>
          <w:szCs w:val="24"/>
        </w:rPr>
      </w:pPr>
      <w:r>
        <w:rPr>
          <w:szCs w:val="24"/>
        </w:rPr>
        <w:lastRenderedPageBreak/>
        <w:tab/>
        <w:t>2.2</w:t>
      </w:r>
      <w:r w:rsidR="00AD4AC8">
        <w:rPr>
          <w:szCs w:val="24"/>
        </w:rPr>
        <w:t>3</w:t>
      </w:r>
      <w:r>
        <w:rPr>
          <w:szCs w:val="24"/>
        </w:rPr>
        <w:t xml:space="preserve">.5. </w:t>
      </w:r>
      <w:r w:rsidR="00092AE4" w:rsidRPr="00695FC9">
        <w:rPr>
          <w:szCs w:val="24"/>
        </w:rPr>
        <w:t>осуществляет иные функции в соответствии с настоящим Порядком.</w:t>
      </w:r>
    </w:p>
    <w:p w14:paraId="5BE0C951" w14:textId="575C7870" w:rsidR="00AE3F5E" w:rsidRDefault="00B13BFC" w:rsidP="00B13BFC">
      <w:pPr>
        <w:pStyle w:val="a7"/>
        <w:tabs>
          <w:tab w:val="left" w:pos="709"/>
        </w:tabs>
        <w:ind w:left="0" w:right="113"/>
        <w:jc w:val="both"/>
        <w:outlineLvl w:val="1"/>
        <w:rPr>
          <w:szCs w:val="24"/>
        </w:rPr>
      </w:pPr>
      <w:r>
        <w:rPr>
          <w:szCs w:val="24"/>
        </w:rPr>
        <w:tab/>
        <w:t>2.2</w:t>
      </w:r>
      <w:r w:rsidR="00AD4AC8">
        <w:rPr>
          <w:szCs w:val="24"/>
        </w:rPr>
        <w:t>4</w:t>
      </w:r>
      <w:r>
        <w:rPr>
          <w:szCs w:val="24"/>
        </w:rPr>
        <w:t xml:space="preserve">. </w:t>
      </w:r>
      <w:r w:rsidR="00092AE4" w:rsidRPr="00695FC9">
        <w:rPr>
          <w:szCs w:val="24"/>
        </w:rPr>
        <w:t>Состав конкурсной комиссии утверждается Администрацией</w:t>
      </w:r>
      <w:r>
        <w:rPr>
          <w:szCs w:val="24"/>
        </w:rPr>
        <w:t>.</w:t>
      </w:r>
      <w:r w:rsidR="00092AE4" w:rsidRPr="00695FC9">
        <w:rPr>
          <w:szCs w:val="24"/>
        </w:rPr>
        <w:t xml:space="preserve"> </w:t>
      </w:r>
    </w:p>
    <w:p w14:paraId="59982268" w14:textId="3F9059CD" w:rsidR="00AE3F5E" w:rsidRPr="00E23FB8" w:rsidRDefault="00AE3F5E" w:rsidP="00AE3F5E">
      <w:pPr>
        <w:widowControl w:val="0"/>
        <w:tabs>
          <w:tab w:val="left" w:pos="1196"/>
        </w:tabs>
        <w:ind w:firstLine="709"/>
        <w:jc w:val="both"/>
        <w:rPr>
          <w:szCs w:val="24"/>
        </w:rPr>
      </w:pPr>
      <w:r>
        <w:rPr>
          <w:szCs w:val="24"/>
        </w:rPr>
        <w:t>2.2</w:t>
      </w:r>
      <w:r w:rsidR="00AD4AC8">
        <w:rPr>
          <w:szCs w:val="24"/>
        </w:rPr>
        <w:t>4</w:t>
      </w:r>
      <w:r>
        <w:rPr>
          <w:szCs w:val="24"/>
        </w:rPr>
        <w:t xml:space="preserve">.1. Конкурсная комиссия является коллегиальным органом и </w:t>
      </w:r>
      <w:r w:rsidRPr="00E23FB8">
        <w:rPr>
          <w:szCs w:val="24"/>
        </w:rPr>
        <w:t>состоит из председателя комиссии, его заместителя, секретаря и других членов комиссии. Число членов Комиссии должно быть нечетным и составлять не менее 3 человек. Состав комиссии утверждается постановлением Администрации. К работе в Комиссии могут привлекаться в качестве экспертов иные лица.</w:t>
      </w:r>
    </w:p>
    <w:p w14:paraId="3C6CE4E5" w14:textId="5219BFF1" w:rsidR="00CD12A6" w:rsidRDefault="00B13BFC" w:rsidP="00AE3F5E">
      <w:pPr>
        <w:pStyle w:val="a7"/>
        <w:tabs>
          <w:tab w:val="left" w:pos="709"/>
        </w:tabs>
        <w:ind w:left="0" w:right="113"/>
        <w:jc w:val="both"/>
        <w:outlineLvl w:val="1"/>
        <w:rPr>
          <w:szCs w:val="28"/>
        </w:rPr>
      </w:pPr>
      <w:r>
        <w:rPr>
          <w:szCs w:val="24"/>
        </w:rPr>
        <w:tab/>
      </w:r>
      <w:r w:rsidR="00454AAA">
        <w:rPr>
          <w:szCs w:val="24"/>
        </w:rPr>
        <w:t>2.2</w:t>
      </w:r>
      <w:r w:rsidR="00AD4AC8">
        <w:rPr>
          <w:szCs w:val="24"/>
        </w:rPr>
        <w:t>5</w:t>
      </w:r>
      <w:r w:rsidR="00AE3F5E">
        <w:rPr>
          <w:szCs w:val="24"/>
        </w:rPr>
        <w:t xml:space="preserve">. </w:t>
      </w:r>
      <w:r w:rsidR="00CD12A6">
        <w:rPr>
          <w:szCs w:val="28"/>
        </w:rPr>
        <w:t xml:space="preserve">Количество членов комиссии должно быть нечетным и составлять не менее 7 (семи) человек. </w:t>
      </w:r>
    </w:p>
    <w:p w14:paraId="3895FB5C" w14:textId="629AF54C" w:rsidR="00454AAA" w:rsidRDefault="00AE3F5E" w:rsidP="00AD4AC8">
      <w:pPr>
        <w:pStyle w:val="af4"/>
        <w:ind w:firstLine="708"/>
        <w:rPr>
          <w:szCs w:val="24"/>
        </w:rPr>
      </w:pPr>
      <w:r>
        <w:rPr>
          <w:szCs w:val="24"/>
        </w:rPr>
        <w:t>2.</w:t>
      </w:r>
      <w:r w:rsidR="00AD4AC8">
        <w:rPr>
          <w:szCs w:val="24"/>
        </w:rPr>
        <w:t>26</w:t>
      </w:r>
      <w:r>
        <w:rPr>
          <w:szCs w:val="24"/>
        </w:rPr>
        <w:t xml:space="preserve">. </w:t>
      </w:r>
      <w:r w:rsidR="00092AE4" w:rsidRPr="00695FC9">
        <w:rPr>
          <w:szCs w:val="24"/>
        </w:rPr>
        <w:t>Состав конкурсной комиссии размещается в открытом доступе</w:t>
      </w:r>
      <w:r w:rsidR="009C3465">
        <w:rPr>
          <w:szCs w:val="24"/>
        </w:rPr>
        <w:t xml:space="preserve"> на </w:t>
      </w:r>
      <w:r w:rsidR="00092AE4" w:rsidRPr="00695FC9">
        <w:rPr>
          <w:szCs w:val="24"/>
        </w:rPr>
        <w:t xml:space="preserve">официальном сайте Администрации </w:t>
      </w:r>
      <w:r w:rsidR="009B5B6F">
        <w:rPr>
          <w:szCs w:val="24"/>
        </w:rPr>
        <w:t>(</w:t>
      </w:r>
      <w:hyperlink r:id="rId16" w:history="1">
        <w:r w:rsidR="009B5B6F" w:rsidRPr="00491284">
          <w:rPr>
            <w:rStyle w:val="afe"/>
            <w:szCs w:val="24"/>
          </w:rPr>
          <w:t>https://мо-город-удачный.рф/</w:t>
        </w:r>
      </w:hyperlink>
      <w:r w:rsidR="009B5B6F">
        <w:rPr>
          <w:szCs w:val="24"/>
        </w:rPr>
        <w:t xml:space="preserve">) </w:t>
      </w:r>
      <w:r w:rsidR="00092AE4" w:rsidRPr="00695FC9">
        <w:rPr>
          <w:szCs w:val="24"/>
        </w:rPr>
        <w:t xml:space="preserve">не позднее 3 </w:t>
      </w:r>
      <w:r w:rsidR="009C3465">
        <w:rPr>
          <w:szCs w:val="24"/>
        </w:rPr>
        <w:t>(</w:t>
      </w:r>
      <w:r w:rsidR="00092AE4" w:rsidRPr="00695FC9">
        <w:rPr>
          <w:szCs w:val="24"/>
        </w:rPr>
        <w:t>тр</w:t>
      </w:r>
      <w:r w:rsidR="009C3465">
        <w:rPr>
          <w:szCs w:val="24"/>
        </w:rPr>
        <w:t>и)</w:t>
      </w:r>
      <w:r w:rsidR="00092AE4" w:rsidRPr="00695FC9">
        <w:rPr>
          <w:szCs w:val="24"/>
        </w:rPr>
        <w:t xml:space="preserve"> рабочих дней со дня ее утверждения.</w:t>
      </w:r>
    </w:p>
    <w:p w14:paraId="54606D83" w14:textId="21996ABD" w:rsidR="00D64633" w:rsidRDefault="00454AAA" w:rsidP="00D64633">
      <w:pPr>
        <w:pStyle w:val="a7"/>
        <w:tabs>
          <w:tab w:val="left" w:pos="709"/>
        </w:tabs>
        <w:ind w:left="0" w:right="113"/>
        <w:jc w:val="both"/>
        <w:outlineLvl w:val="1"/>
        <w:rPr>
          <w:szCs w:val="24"/>
        </w:rPr>
      </w:pPr>
      <w:r>
        <w:rPr>
          <w:szCs w:val="24"/>
        </w:rPr>
        <w:tab/>
      </w:r>
      <w:r w:rsidR="00D64633">
        <w:rPr>
          <w:szCs w:val="24"/>
        </w:rPr>
        <w:t>2.</w:t>
      </w:r>
      <w:r w:rsidR="00AD4AC8">
        <w:rPr>
          <w:szCs w:val="24"/>
        </w:rPr>
        <w:t>27</w:t>
      </w:r>
      <w:r w:rsidR="00D64633">
        <w:rPr>
          <w:szCs w:val="24"/>
        </w:rPr>
        <w:t xml:space="preserve">. </w:t>
      </w:r>
      <w:r w:rsidR="00092AE4" w:rsidRPr="00695FC9">
        <w:rPr>
          <w:szCs w:val="24"/>
        </w:rPr>
        <w:t>Председатель конкурсной комиссии организует ее работу, распределяет обязанности между заместителем, секретарем и членами комиссии.</w:t>
      </w:r>
    </w:p>
    <w:p w14:paraId="12561CD3" w14:textId="5977BA8E" w:rsidR="00D64633" w:rsidRDefault="00D64633" w:rsidP="00D64633">
      <w:pPr>
        <w:pStyle w:val="a7"/>
        <w:tabs>
          <w:tab w:val="left" w:pos="709"/>
        </w:tabs>
        <w:ind w:left="0" w:right="113"/>
        <w:jc w:val="both"/>
        <w:outlineLvl w:val="1"/>
        <w:rPr>
          <w:szCs w:val="24"/>
        </w:rPr>
      </w:pPr>
      <w:r>
        <w:rPr>
          <w:szCs w:val="24"/>
        </w:rPr>
        <w:tab/>
        <w:t>2.</w:t>
      </w:r>
      <w:r w:rsidR="00AD4AC8">
        <w:rPr>
          <w:szCs w:val="24"/>
        </w:rPr>
        <w:t>28</w:t>
      </w:r>
      <w:r>
        <w:rPr>
          <w:szCs w:val="24"/>
        </w:rPr>
        <w:t xml:space="preserve">. </w:t>
      </w:r>
      <w:r w:rsidR="00092AE4" w:rsidRPr="00695FC9">
        <w:rPr>
          <w:szCs w:val="24"/>
        </w:rPr>
        <w:t>Заместитель председателя конкурсной комиссии исполняет обязанности председателя на период его отсутствия.</w:t>
      </w:r>
    </w:p>
    <w:p w14:paraId="0C9C8327" w14:textId="1558D170" w:rsidR="00D64633" w:rsidRDefault="00D64633" w:rsidP="00D64633">
      <w:pPr>
        <w:pStyle w:val="a7"/>
        <w:tabs>
          <w:tab w:val="left" w:pos="709"/>
        </w:tabs>
        <w:ind w:left="0" w:right="113"/>
        <w:jc w:val="both"/>
        <w:outlineLvl w:val="1"/>
        <w:rPr>
          <w:szCs w:val="24"/>
        </w:rPr>
      </w:pPr>
      <w:r>
        <w:rPr>
          <w:szCs w:val="24"/>
        </w:rPr>
        <w:tab/>
        <w:t>2.</w:t>
      </w:r>
      <w:r w:rsidR="00AD4AC8">
        <w:rPr>
          <w:szCs w:val="24"/>
        </w:rPr>
        <w:t>29</w:t>
      </w:r>
      <w:r>
        <w:rPr>
          <w:szCs w:val="24"/>
        </w:rPr>
        <w:t xml:space="preserve">. </w:t>
      </w:r>
      <w:r w:rsidR="00092AE4" w:rsidRPr="00695FC9">
        <w:rPr>
          <w:szCs w:val="24"/>
        </w:rPr>
        <w:t>Секретарь конкурсной комиссии оповещает членов комиссии о времени и месте заседания комиссии, ведет протоколы заседания комиссии.</w:t>
      </w:r>
    </w:p>
    <w:p w14:paraId="6B6020FE" w14:textId="6E51748C" w:rsidR="00D64633" w:rsidRDefault="00D64633" w:rsidP="00D64633">
      <w:pPr>
        <w:pStyle w:val="a7"/>
        <w:tabs>
          <w:tab w:val="left" w:pos="709"/>
        </w:tabs>
        <w:ind w:left="0" w:right="113"/>
        <w:jc w:val="both"/>
        <w:outlineLvl w:val="1"/>
        <w:rPr>
          <w:szCs w:val="24"/>
        </w:rPr>
      </w:pPr>
      <w:r>
        <w:rPr>
          <w:szCs w:val="24"/>
        </w:rPr>
        <w:tab/>
        <w:t>2.</w:t>
      </w:r>
      <w:r w:rsidR="00AD4AC8">
        <w:rPr>
          <w:szCs w:val="24"/>
        </w:rPr>
        <w:t>30</w:t>
      </w:r>
      <w:r>
        <w:rPr>
          <w:szCs w:val="24"/>
        </w:rPr>
        <w:t xml:space="preserve">. </w:t>
      </w:r>
      <w:r w:rsidR="00092AE4" w:rsidRPr="00695FC9">
        <w:rPr>
          <w:szCs w:val="24"/>
        </w:rPr>
        <w:t>Члены конкурсной комиссии работают на общественных началах, и принимают личное участие в ее работе.</w:t>
      </w:r>
    </w:p>
    <w:p w14:paraId="61DEA875" w14:textId="4DE85E7E" w:rsidR="00D64633" w:rsidRDefault="00D64633" w:rsidP="00D64633">
      <w:pPr>
        <w:pStyle w:val="a7"/>
        <w:tabs>
          <w:tab w:val="left" w:pos="709"/>
        </w:tabs>
        <w:ind w:left="0" w:right="113"/>
        <w:jc w:val="both"/>
        <w:outlineLvl w:val="1"/>
        <w:rPr>
          <w:szCs w:val="24"/>
        </w:rPr>
      </w:pPr>
      <w:r>
        <w:rPr>
          <w:szCs w:val="24"/>
        </w:rPr>
        <w:tab/>
        <w:t>2.3</w:t>
      </w:r>
      <w:r w:rsidR="00AD4AC8">
        <w:rPr>
          <w:szCs w:val="24"/>
        </w:rPr>
        <w:t>1</w:t>
      </w:r>
      <w:r>
        <w:rPr>
          <w:szCs w:val="24"/>
        </w:rPr>
        <w:t xml:space="preserve">. </w:t>
      </w:r>
      <w:r w:rsidR="00092AE4" w:rsidRPr="00695FC9">
        <w:rPr>
          <w:szCs w:val="24"/>
        </w:rPr>
        <w:t>Заседание конкурсной комиссии является правомочным, если на нем присутствует не менее 80</w:t>
      </w:r>
      <w:r>
        <w:rPr>
          <w:szCs w:val="24"/>
        </w:rPr>
        <w:t xml:space="preserve"> %</w:t>
      </w:r>
      <w:r w:rsidR="00092AE4" w:rsidRPr="00695FC9">
        <w:rPr>
          <w:szCs w:val="24"/>
        </w:rPr>
        <w:t xml:space="preserve"> от общего числа членов конкурсной комиссии.</w:t>
      </w:r>
    </w:p>
    <w:p w14:paraId="35F177D5" w14:textId="0819A0A1" w:rsidR="00D64633" w:rsidRDefault="00D64633" w:rsidP="00D64633">
      <w:pPr>
        <w:pStyle w:val="a7"/>
        <w:tabs>
          <w:tab w:val="left" w:pos="709"/>
        </w:tabs>
        <w:ind w:left="0" w:right="113"/>
        <w:jc w:val="both"/>
        <w:outlineLvl w:val="1"/>
        <w:rPr>
          <w:szCs w:val="24"/>
        </w:rPr>
      </w:pPr>
      <w:r>
        <w:rPr>
          <w:szCs w:val="24"/>
        </w:rPr>
        <w:tab/>
        <w:t>2.3</w:t>
      </w:r>
      <w:r w:rsidR="00AD4AC8">
        <w:rPr>
          <w:szCs w:val="24"/>
        </w:rPr>
        <w:t>2</w:t>
      </w:r>
      <w:r>
        <w:rPr>
          <w:szCs w:val="24"/>
        </w:rPr>
        <w:t xml:space="preserve">. </w:t>
      </w:r>
      <w:r w:rsidR="00092AE4" w:rsidRPr="00695FC9">
        <w:rPr>
          <w:szCs w:val="24"/>
        </w:rPr>
        <w:t xml:space="preserve">Каждый член конкурсной комиссии обладает одним голосом. Член конкурсной комиссии не вправе </w:t>
      </w:r>
      <w:r w:rsidR="00ED7162" w:rsidRPr="00695FC9">
        <w:rPr>
          <w:szCs w:val="24"/>
        </w:rPr>
        <w:t>передавать</w:t>
      </w:r>
      <w:r w:rsidR="00092AE4" w:rsidRPr="00695FC9">
        <w:rPr>
          <w:szCs w:val="24"/>
        </w:rPr>
        <w:t xml:space="preserve"> право голоса другому лицу </w:t>
      </w:r>
      <w:r w:rsidR="00ED7162" w:rsidRPr="00695FC9">
        <w:rPr>
          <w:szCs w:val="24"/>
        </w:rPr>
        <w:t>при</w:t>
      </w:r>
      <w:r w:rsidR="00092AE4" w:rsidRPr="00695FC9">
        <w:rPr>
          <w:szCs w:val="24"/>
        </w:rPr>
        <w:t xml:space="preserve"> равенстве </w:t>
      </w:r>
      <w:r w:rsidR="00ED7162" w:rsidRPr="00695FC9">
        <w:rPr>
          <w:szCs w:val="24"/>
        </w:rPr>
        <w:t>голосов</w:t>
      </w:r>
      <w:r w:rsidR="00092AE4" w:rsidRPr="00695FC9">
        <w:rPr>
          <w:szCs w:val="24"/>
        </w:rPr>
        <w:t xml:space="preserve"> принимается решение, за которое проголосовал председательствующий на заседании конкурсной комиссии</w:t>
      </w:r>
    </w:p>
    <w:p w14:paraId="050E784A" w14:textId="18E35CB8" w:rsidR="00D64633" w:rsidRDefault="00D64633" w:rsidP="00D64633">
      <w:pPr>
        <w:pStyle w:val="a7"/>
        <w:tabs>
          <w:tab w:val="left" w:pos="709"/>
        </w:tabs>
        <w:ind w:left="0" w:right="113"/>
        <w:jc w:val="both"/>
        <w:outlineLvl w:val="1"/>
        <w:rPr>
          <w:szCs w:val="24"/>
        </w:rPr>
      </w:pPr>
      <w:r>
        <w:rPr>
          <w:szCs w:val="24"/>
        </w:rPr>
        <w:tab/>
        <w:t>2.3</w:t>
      </w:r>
      <w:r w:rsidR="00AD4AC8">
        <w:rPr>
          <w:szCs w:val="24"/>
        </w:rPr>
        <w:t>3</w:t>
      </w:r>
      <w:r>
        <w:rPr>
          <w:szCs w:val="24"/>
        </w:rPr>
        <w:t xml:space="preserve">. </w:t>
      </w:r>
      <w:r w:rsidR="00695FC9">
        <w:rPr>
          <w:szCs w:val="24"/>
        </w:rPr>
        <w:t>В случае</w:t>
      </w:r>
      <w:r w:rsidR="00695FC9" w:rsidRPr="00695FC9">
        <w:rPr>
          <w:szCs w:val="24"/>
        </w:rPr>
        <w:t xml:space="preserve"> если член конкурсной комиссии лично (прямо или косвенно) заинтересован я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14:paraId="172973D2" w14:textId="0067B91B" w:rsidR="00D64633" w:rsidRDefault="00D64633" w:rsidP="00D64633">
      <w:pPr>
        <w:pStyle w:val="a7"/>
        <w:tabs>
          <w:tab w:val="left" w:pos="709"/>
        </w:tabs>
        <w:ind w:left="0" w:right="113"/>
        <w:jc w:val="both"/>
        <w:outlineLvl w:val="1"/>
        <w:rPr>
          <w:szCs w:val="24"/>
        </w:rPr>
      </w:pPr>
      <w:r>
        <w:rPr>
          <w:szCs w:val="24"/>
        </w:rPr>
        <w:tab/>
        <w:t>2.3</w:t>
      </w:r>
      <w:r w:rsidR="00AD4AC8">
        <w:rPr>
          <w:szCs w:val="24"/>
        </w:rPr>
        <w:t>3</w:t>
      </w:r>
      <w:r>
        <w:rPr>
          <w:szCs w:val="24"/>
        </w:rPr>
        <w:t xml:space="preserve">.1. </w:t>
      </w:r>
      <w:r w:rsidR="00092AE4" w:rsidRPr="00695FC9">
        <w:rPr>
          <w:szCs w:val="24"/>
        </w:rPr>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2C4CF6F6" w14:textId="595E3CC0" w:rsidR="00D64633" w:rsidRDefault="00D64633" w:rsidP="00D64633">
      <w:pPr>
        <w:pStyle w:val="a7"/>
        <w:tabs>
          <w:tab w:val="left" w:pos="709"/>
        </w:tabs>
        <w:ind w:left="0" w:right="113"/>
        <w:jc w:val="both"/>
        <w:outlineLvl w:val="1"/>
        <w:rPr>
          <w:w w:val="95"/>
          <w:szCs w:val="24"/>
        </w:rPr>
      </w:pPr>
      <w:r>
        <w:rPr>
          <w:szCs w:val="24"/>
        </w:rPr>
        <w:tab/>
        <w:t>2.3</w:t>
      </w:r>
      <w:r w:rsidR="00AD4AC8">
        <w:rPr>
          <w:szCs w:val="24"/>
        </w:rPr>
        <w:t>3</w:t>
      </w:r>
      <w:r>
        <w:rPr>
          <w:szCs w:val="24"/>
        </w:rPr>
        <w:t xml:space="preserve">.2. </w:t>
      </w:r>
      <w:r w:rsidR="00092AE4" w:rsidRPr="00695FC9">
        <w:rPr>
          <w:color w:val="111111"/>
          <w:szCs w:val="24"/>
        </w:rPr>
        <w:t xml:space="preserve">В </w:t>
      </w:r>
      <w:r w:rsidR="00092AE4" w:rsidRPr="00695FC9">
        <w:rPr>
          <w:szCs w:val="24"/>
        </w:rPr>
        <w:t xml:space="preserve">случае установления личной </w:t>
      </w:r>
      <w:r w:rsidR="00ED7162" w:rsidRPr="00695FC9">
        <w:rPr>
          <w:szCs w:val="24"/>
        </w:rPr>
        <w:t>заин</w:t>
      </w:r>
      <w:r w:rsidR="00ED7162" w:rsidRPr="00695FC9">
        <w:rPr>
          <w:spacing w:val="-12"/>
          <w:szCs w:val="24"/>
        </w:rPr>
        <w:t>т</w:t>
      </w:r>
      <w:r w:rsidR="00ED7162" w:rsidRPr="00695FC9">
        <w:rPr>
          <w:szCs w:val="24"/>
        </w:rPr>
        <w:t>ересованности</w:t>
      </w:r>
      <w:r w:rsidR="00092AE4" w:rsidRPr="00695FC9">
        <w:rPr>
          <w:szCs w:val="24"/>
        </w:rPr>
        <w:t>,</w:t>
      </w:r>
      <w:r w:rsidR="00092AE4" w:rsidRPr="00695FC9">
        <w:rPr>
          <w:spacing w:val="114"/>
          <w:szCs w:val="24"/>
        </w:rPr>
        <w:t xml:space="preserve"> </w:t>
      </w:r>
      <w:r w:rsidR="00ED7162" w:rsidRPr="00695FC9">
        <w:rPr>
          <w:szCs w:val="24"/>
        </w:rPr>
        <w:t>указанный</w:t>
      </w:r>
      <w:r w:rsidR="00092AE4" w:rsidRPr="00695FC9">
        <w:rPr>
          <w:spacing w:val="23"/>
          <w:szCs w:val="24"/>
        </w:rPr>
        <w:t xml:space="preserve"> </w:t>
      </w:r>
      <w:r w:rsidR="00092AE4" w:rsidRPr="00695FC9">
        <w:rPr>
          <w:szCs w:val="24"/>
        </w:rPr>
        <w:t>член конкурсной комиссии заменяется иным лицом, не имеющим личную, прямую или косвенную заинтересованность в итогах конкурса</w:t>
      </w:r>
      <w:r w:rsidR="00092AE4" w:rsidRPr="00695FC9">
        <w:rPr>
          <w:w w:val="95"/>
          <w:szCs w:val="24"/>
        </w:rPr>
        <w:t>.</w:t>
      </w:r>
    </w:p>
    <w:p w14:paraId="1FAB13A3" w14:textId="2B24CF00" w:rsidR="00D64633" w:rsidRDefault="00D64633" w:rsidP="00D64633">
      <w:pPr>
        <w:pStyle w:val="a7"/>
        <w:tabs>
          <w:tab w:val="left" w:pos="709"/>
        </w:tabs>
        <w:ind w:left="0" w:right="113"/>
        <w:jc w:val="both"/>
        <w:outlineLvl w:val="1"/>
        <w:rPr>
          <w:szCs w:val="24"/>
        </w:rPr>
      </w:pPr>
      <w:r>
        <w:rPr>
          <w:w w:val="95"/>
          <w:szCs w:val="24"/>
        </w:rPr>
        <w:tab/>
        <w:t>2.3</w:t>
      </w:r>
      <w:r w:rsidR="00AD4AC8">
        <w:rPr>
          <w:w w:val="95"/>
          <w:szCs w:val="24"/>
        </w:rPr>
        <w:t>3</w:t>
      </w:r>
      <w:r>
        <w:rPr>
          <w:w w:val="95"/>
          <w:szCs w:val="24"/>
        </w:rPr>
        <w:t xml:space="preserve">.3. </w:t>
      </w:r>
      <w:r w:rsidR="00092AE4" w:rsidRPr="00695FC9">
        <w:rPr>
          <w:szCs w:val="24"/>
        </w:rPr>
        <w:t xml:space="preserve">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рассмотрения заявок на участие в конкурсе, применяются меры ответственности, </w:t>
      </w:r>
      <w:r w:rsidR="00ED7162" w:rsidRPr="00695FC9">
        <w:rPr>
          <w:szCs w:val="24"/>
        </w:rPr>
        <w:t>предусмотренные</w:t>
      </w:r>
      <w:r w:rsidR="00092AE4" w:rsidRPr="00695FC9">
        <w:rPr>
          <w:szCs w:val="24"/>
        </w:rPr>
        <w:t xml:space="preserve"> нормативными правовыми актами Российской Федерации.</w:t>
      </w:r>
    </w:p>
    <w:p w14:paraId="011D06A5" w14:textId="50CAF3B0" w:rsidR="00D64633" w:rsidRDefault="00D64633" w:rsidP="00D64633">
      <w:pPr>
        <w:pStyle w:val="a7"/>
        <w:tabs>
          <w:tab w:val="left" w:pos="709"/>
        </w:tabs>
        <w:ind w:left="0" w:right="113"/>
        <w:jc w:val="both"/>
        <w:outlineLvl w:val="1"/>
        <w:rPr>
          <w:szCs w:val="24"/>
        </w:rPr>
      </w:pPr>
      <w:r>
        <w:rPr>
          <w:szCs w:val="24"/>
        </w:rPr>
        <w:tab/>
        <w:t>2.3</w:t>
      </w:r>
      <w:r w:rsidR="00AD4AC8">
        <w:rPr>
          <w:szCs w:val="24"/>
        </w:rPr>
        <w:t>4</w:t>
      </w:r>
      <w:r>
        <w:rPr>
          <w:szCs w:val="24"/>
        </w:rPr>
        <w:t>.</w:t>
      </w:r>
      <w:r w:rsidRPr="00695FC9">
        <w:rPr>
          <w:szCs w:val="24"/>
        </w:rPr>
        <w:t xml:space="preserve"> Решение</w:t>
      </w:r>
      <w:r w:rsidR="00092AE4" w:rsidRPr="00695FC9">
        <w:rPr>
          <w:szCs w:val="24"/>
        </w:rPr>
        <w:t xml:space="preserve"> об определении победителей конкурса и предложения о </w:t>
      </w:r>
      <w:r w:rsidR="00ED7162" w:rsidRPr="00695FC9">
        <w:rPr>
          <w:szCs w:val="24"/>
        </w:rPr>
        <w:t>предоставлении</w:t>
      </w:r>
      <w:r w:rsidR="00092AE4" w:rsidRPr="00695FC9">
        <w:rPr>
          <w:szCs w:val="24"/>
        </w:rPr>
        <w:t xml:space="preserve"> субсидии, в том числе гранта в форме субсидии и их размерах определяется путем открытого голосования, и оформляются протоколом.</w:t>
      </w:r>
    </w:p>
    <w:p w14:paraId="5194A4C8" w14:textId="5D553BD1" w:rsidR="00092AE4" w:rsidRPr="00695FC9" w:rsidRDefault="00D64633" w:rsidP="00D64633">
      <w:pPr>
        <w:pStyle w:val="a7"/>
        <w:tabs>
          <w:tab w:val="left" w:pos="709"/>
        </w:tabs>
        <w:ind w:left="0" w:right="113"/>
        <w:jc w:val="both"/>
        <w:outlineLvl w:val="1"/>
        <w:rPr>
          <w:szCs w:val="24"/>
        </w:rPr>
      </w:pPr>
      <w:r>
        <w:rPr>
          <w:szCs w:val="24"/>
        </w:rPr>
        <w:tab/>
        <w:t>2.</w:t>
      </w:r>
      <w:r w:rsidR="00CC4CBE">
        <w:rPr>
          <w:szCs w:val="24"/>
        </w:rPr>
        <w:t>3</w:t>
      </w:r>
      <w:r w:rsidR="00AD4AC8">
        <w:rPr>
          <w:szCs w:val="24"/>
        </w:rPr>
        <w:t>5</w:t>
      </w:r>
      <w:r>
        <w:rPr>
          <w:szCs w:val="24"/>
        </w:rPr>
        <w:t xml:space="preserve"> </w:t>
      </w:r>
      <w:r w:rsidR="00092AE4" w:rsidRPr="00695FC9">
        <w:rPr>
          <w:szCs w:val="24"/>
        </w:rPr>
        <w:t>Член конкурсной комиссии не вправе самостоятельно вступать в личные контакты с заявителем.</w:t>
      </w:r>
    </w:p>
    <w:p w14:paraId="4E827961" w14:textId="5B2B809A" w:rsidR="00D64633" w:rsidRDefault="00D64633" w:rsidP="00D64633">
      <w:pPr>
        <w:pStyle w:val="a7"/>
        <w:tabs>
          <w:tab w:val="left" w:pos="709"/>
        </w:tabs>
        <w:ind w:left="0" w:right="113"/>
        <w:jc w:val="both"/>
        <w:outlineLvl w:val="1"/>
        <w:rPr>
          <w:szCs w:val="24"/>
        </w:rPr>
      </w:pPr>
      <w:r>
        <w:rPr>
          <w:szCs w:val="24"/>
        </w:rPr>
        <w:lastRenderedPageBreak/>
        <w:tab/>
        <w:t>2.</w:t>
      </w:r>
      <w:r w:rsidR="00AD4AC8">
        <w:rPr>
          <w:szCs w:val="24"/>
        </w:rPr>
        <w:t>36</w:t>
      </w:r>
      <w:r>
        <w:rPr>
          <w:szCs w:val="24"/>
        </w:rPr>
        <w:t xml:space="preserve">. </w:t>
      </w:r>
      <w:r w:rsidR="00092AE4" w:rsidRPr="00695FC9">
        <w:rPr>
          <w:szCs w:val="24"/>
        </w:rPr>
        <w:t xml:space="preserve">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w:t>
      </w:r>
      <w:r w:rsidR="00ED7162" w:rsidRPr="00695FC9">
        <w:rPr>
          <w:szCs w:val="24"/>
        </w:rPr>
        <w:t>об</w:t>
      </w:r>
      <w:r w:rsidR="00092AE4" w:rsidRPr="00695FC9">
        <w:rPr>
          <w:szCs w:val="24"/>
        </w:rPr>
        <w:t>щепризнанными принципами и нормами международного права, между народными Договорами Российской Федерации и Гражданским кодексом Российской Федерации.</w:t>
      </w:r>
    </w:p>
    <w:p w14:paraId="7E7752AE" w14:textId="5F1AA260" w:rsidR="00D64633" w:rsidRDefault="00D64633" w:rsidP="00D64633">
      <w:pPr>
        <w:pStyle w:val="a7"/>
        <w:tabs>
          <w:tab w:val="left" w:pos="709"/>
        </w:tabs>
        <w:ind w:left="0" w:right="113"/>
        <w:jc w:val="both"/>
        <w:outlineLvl w:val="1"/>
        <w:rPr>
          <w:szCs w:val="24"/>
        </w:rPr>
      </w:pPr>
      <w:r>
        <w:rPr>
          <w:szCs w:val="24"/>
        </w:rPr>
        <w:tab/>
        <w:t>2.</w:t>
      </w:r>
      <w:r w:rsidR="00AD4AC8">
        <w:rPr>
          <w:szCs w:val="24"/>
        </w:rPr>
        <w:t>37</w:t>
      </w:r>
      <w:r>
        <w:rPr>
          <w:szCs w:val="24"/>
        </w:rPr>
        <w:t xml:space="preserve">. </w:t>
      </w:r>
      <w:r w:rsidR="00092AE4" w:rsidRPr="00695FC9">
        <w:rPr>
          <w:szCs w:val="24"/>
        </w:rPr>
        <w:t>Член конкурсной комиссии в случае несогласия с решением комиссии имеет право письменно выразить особое мнение, которое приобщается к протоколу.</w:t>
      </w:r>
    </w:p>
    <w:p w14:paraId="42ABD240" w14:textId="009D06D9" w:rsidR="00D64633" w:rsidRDefault="00D64633" w:rsidP="00D64633">
      <w:pPr>
        <w:pStyle w:val="a7"/>
        <w:tabs>
          <w:tab w:val="left" w:pos="709"/>
        </w:tabs>
        <w:ind w:left="0" w:right="113"/>
        <w:jc w:val="both"/>
        <w:outlineLvl w:val="1"/>
        <w:rPr>
          <w:szCs w:val="24"/>
        </w:rPr>
      </w:pPr>
      <w:r>
        <w:rPr>
          <w:szCs w:val="24"/>
        </w:rPr>
        <w:tab/>
        <w:t>2.</w:t>
      </w:r>
      <w:r w:rsidR="00AD4AC8">
        <w:rPr>
          <w:szCs w:val="24"/>
        </w:rPr>
        <w:t>38</w:t>
      </w:r>
      <w:r>
        <w:rPr>
          <w:szCs w:val="24"/>
        </w:rPr>
        <w:t xml:space="preserve">. </w:t>
      </w:r>
      <w:r w:rsidR="00092AE4" w:rsidRPr="00695FC9">
        <w:rPr>
          <w:szCs w:val="24"/>
        </w:rPr>
        <w:t>При оглашении решения конкурсной комиссии председательствующий объявляет о наличии особого мнения члена и разъясняет членам конкурсной комиссии право в течение 3 (</w:t>
      </w:r>
      <w:r w:rsidR="00ED7162" w:rsidRPr="00695FC9">
        <w:rPr>
          <w:szCs w:val="24"/>
        </w:rPr>
        <w:t>Тр</w:t>
      </w:r>
      <w:r w:rsidR="009C3465">
        <w:rPr>
          <w:szCs w:val="24"/>
        </w:rPr>
        <w:t>и</w:t>
      </w:r>
      <w:r w:rsidR="00092AE4" w:rsidRPr="00695FC9">
        <w:rPr>
          <w:szCs w:val="24"/>
        </w:rPr>
        <w:t>) суток заявить ходатайство об ознакомлении с особым мнением члена и срок такого ознакомления.</w:t>
      </w:r>
    </w:p>
    <w:p w14:paraId="0CF8C219" w14:textId="7FEB08C0" w:rsidR="00CC4CBE" w:rsidRDefault="00D64633" w:rsidP="00CC4CBE">
      <w:pPr>
        <w:pStyle w:val="a7"/>
        <w:tabs>
          <w:tab w:val="left" w:pos="709"/>
        </w:tabs>
        <w:ind w:left="0" w:right="113"/>
        <w:jc w:val="both"/>
        <w:outlineLvl w:val="1"/>
        <w:rPr>
          <w:szCs w:val="24"/>
        </w:rPr>
      </w:pPr>
      <w:r>
        <w:rPr>
          <w:szCs w:val="24"/>
        </w:rPr>
        <w:tab/>
        <w:t>2.</w:t>
      </w:r>
      <w:r w:rsidR="00AD4AC8">
        <w:rPr>
          <w:szCs w:val="24"/>
        </w:rPr>
        <w:t>39</w:t>
      </w:r>
      <w:r>
        <w:rPr>
          <w:szCs w:val="24"/>
        </w:rPr>
        <w:t xml:space="preserve">. </w:t>
      </w:r>
      <w:r w:rsidR="00092AE4" w:rsidRPr="00695FC9">
        <w:rPr>
          <w:szCs w:val="24"/>
        </w:rPr>
        <w:t>Протокол заседания конкурсной комиссии составляется в течение 3 (</w:t>
      </w:r>
      <w:r w:rsidR="00ED7162" w:rsidRPr="00695FC9">
        <w:rPr>
          <w:szCs w:val="24"/>
        </w:rPr>
        <w:t>Трех</w:t>
      </w:r>
      <w:r w:rsidR="00092AE4" w:rsidRPr="00695FC9">
        <w:rPr>
          <w:szCs w:val="24"/>
        </w:rPr>
        <w:t>) рабочих дней со дня рассмотрения конкурсной комиссией заявок и оформляется в одном экземпляре, который подписывается членами конкурсной комиссии и хранится в Администрации.</w:t>
      </w:r>
      <w:r w:rsidR="00CC4CBE">
        <w:rPr>
          <w:szCs w:val="24"/>
        </w:rPr>
        <w:t xml:space="preserve"> </w:t>
      </w:r>
      <w:r w:rsidR="00CC4CBE" w:rsidRPr="00695FC9">
        <w:rPr>
          <w:szCs w:val="24"/>
        </w:rPr>
        <w:t>В протоколе заседания конкурсной комиссии указывается особое мнение членов Конкурсной комиссии (при его наличии).</w:t>
      </w:r>
    </w:p>
    <w:p w14:paraId="265CC523" w14:textId="1B113437" w:rsidR="00D64633" w:rsidRDefault="00D64633" w:rsidP="00D64633">
      <w:pPr>
        <w:pStyle w:val="a7"/>
        <w:tabs>
          <w:tab w:val="left" w:pos="709"/>
        </w:tabs>
        <w:ind w:left="0" w:right="113"/>
        <w:jc w:val="both"/>
        <w:outlineLvl w:val="1"/>
        <w:rPr>
          <w:szCs w:val="24"/>
        </w:rPr>
      </w:pPr>
      <w:r>
        <w:rPr>
          <w:szCs w:val="24"/>
        </w:rPr>
        <w:tab/>
        <w:t>2.4</w:t>
      </w:r>
      <w:r w:rsidR="00AD4AC8">
        <w:rPr>
          <w:szCs w:val="24"/>
        </w:rPr>
        <w:t>0</w:t>
      </w:r>
      <w:r w:rsidR="00CC4CBE">
        <w:rPr>
          <w:szCs w:val="24"/>
        </w:rPr>
        <w:t xml:space="preserve">. </w:t>
      </w:r>
      <w:r w:rsidR="00092AE4" w:rsidRPr="00695FC9">
        <w:rPr>
          <w:szCs w:val="24"/>
        </w:rPr>
        <w:t xml:space="preserve">В протоколах заседаний конкурсной комиссии не </w:t>
      </w:r>
      <w:r w:rsidR="00ED7162" w:rsidRPr="00695FC9">
        <w:rPr>
          <w:szCs w:val="24"/>
        </w:rPr>
        <w:t>допускается</w:t>
      </w:r>
      <w:r w:rsidR="00092AE4" w:rsidRPr="00695FC9">
        <w:rPr>
          <w:szCs w:val="24"/>
        </w:rPr>
        <w:t xml:space="preserve"> указание персональных оценок, мнений, суждений членов конкурсной комиссии в отношении конкретных заявок на участие в конкурсе и подавших их заявителей, за исключением случаев, когда член конкурсной комиссии настаивает на указании его мнения в протоколе заседания конкурсной комиссии.</w:t>
      </w:r>
    </w:p>
    <w:p w14:paraId="5003843D" w14:textId="4D48FC78" w:rsidR="00D64633" w:rsidRDefault="00D64633" w:rsidP="00D64633">
      <w:pPr>
        <w:pStyle w:val="a7"/>
        <w:tabs>
          <w:tab w:val="left" w:pos="709"/>
        </w:tabs>
        <w:ind w:left="0" w:right="113"/>
        <w:jc w:val="both"/>
        <w:outlineLvl w:val="1"/>
        <w:rPr>
          <w:szCs w:val="24"/>
        </w:rPr>
      </w:pPr>
      <w:r>
        <w:rPr>
          <w:szCs w:val="24"/>
        </w:rPr>
        <w:tab/>
        <w:t>2.4</w:t>
      </w:r>
      <w:r w:rsidR="00AD4AC8">
        <w:rPr>
          <w:szCs w:val="24"/>
        </w:rPr>
        <w:t>1</w:t>
      </w:r>
      <w:r>
        <w:rPr>
          <w:szCs w:val="24"/>
        </w:rPr>
        <w:t xml:space="preserve">. </w:t>
      </w:r>
      <w:r w:rsidR="00092AE4" w:rsidRPr="00695FC9">
        <w:rPr>
          <w:szCs w:val="24"/>
        </w:rPr>
        <w:t xml:space="preserve">Протокол заседания конкурсной комиссии размещается </w:t>
      </w:r>
      <w:r w:rsidR="00092AE4" w:rsidRPr="009B5B6F">
        <w:rPr>
          <w:szCs w:val="24"/>
        </w:rPr>
        <w:t xml:space="preserve">в открытом доступе </w:t>
      </w:r>
      <w:r w:rsidR="00CC4CBE">
        <w:rPr>
          <w:szCs w:val="24"/>
        </w:rPr>
        <w:t xml:space="preserve">на </w:t>
      </w:r>
      <w:r w:rsidR="00092AE4" w:rsidRPr="009B5B6F">
        <w:rPr>
          <w:szCs w:val="24"/>
        </w:rPr>
        <w:t xml:space="preserve">официальном сайте Администрации в информационно-коммуникационной сети «Интернет» не позднее 14-го календарного дня, </w:t>
      </w:r>
      <w:r w:rsidR="00ED7162" w:rsidRPr="009B5B6F">
        <w:rPr>
          <w:szCs w:val="24"/>
        </w:rPr>
        <w:t>следующего</w:t>
      </w:r>
      <w:r w:rsidR="00092AE4" w:rsidRPr="009B5B6F">
        <w:rPr>
          <w:szCs w:val="24"/>
        </w:rPr>
        <w:t xml:space="preserve"> за днем определения победителя отбора.</w:t>
      </w:r>
    </w:p>
    <w:p w14:paraId="404C7665" w14:textId="1DA4ACDC" w:rsidR="00D64633" w:rsidRDefault="00D64633" w:rsidP="00D64633">
      <w:pPr>
        <w:pStyle w:val="a7"/>
        <w:tabs>
          <w:tab w:val="left" w:pos="709"/>
        </w:tabs>
        <w:ind w:left="0" w:right="113"/>
        <w:jc w:val="both"/>
        <w:outlineLvl w:val="1"/>
        <w:rPr>
          <w:szCs w:val="24"/>
        </w:rPr>
      </w:pPr>
      <w:r>
        <w:rPr>
          <w:szCs w:val="24"/>
        </w:rPr>
        <w:tab/>
        <w:t>2.4</w:t>
      </w:r>
      <w:r w:rsidR="00AD4AC8">
        <w:rPr>
          <w:szCs w:val="24"/>
        </w:rPr>
        <w:t>2</w:t>
      </w:r>
      <w:r>
        <w:rPr>
          <w:szCs w:val="24"/>
        </w:rPr>
        <w:t>.</w:t>
      </w:r>
      <w:r w:rsidR="00ED0ECB">
        <w:rPr>
          <w:szCs w:val="24"/>
        </w:rPr>
        <w:t xml:space="preserve"> </w:t>
      </w:r>
      <w:r w:rsidR="00092AE4" w:rsidRPr="00695FC9">
        <w:rPr>
          <w:szCs w:val="24"/>
        </w:rPr>
        <w:t>По</w:t>
      </w:r>
      <w:r w:rsidR="00ED0ECB">
        <w:rPr>
          <w:szCs w:val="24"/>
        </w:rPr>
        <w:t xml:space="preserve"> </w:t>
      </w:r>
      <w:r w:rsidR="00092AE4" w:rsidRPr="00695FC9">
        <w:rPr>
          <w:szCs w:val="24"/>
        </w:rPr>
        <w:t xml:space="preserve">решению председателя конкурсной комиссии </w:t>
      </w:r>
      <w:r w:rsidR="00ED7162" w:rsidRPr="00695FC9">
        <w:rPr>
          <w:szCs w:val="24"/>
        </w:rPr>
        <w:t>заседание</w:t>
      </w:r>
      <w:r w:rsidR="00092AE4" w:rsidRPr="00695FC9">
        <w:rPr>
          <w:szCs w:val="24"/>
        </w:rPr>
        <w:t xml:space="preserve"> может проводиться в дистанционной форме с использованием средств видео-конференц связи</w:t>
      </w:r>
      <w:r>
        <w:rPr>
          <w:szCs w:val="24"/>
        </w:rPr>
        <w:t>.</w:t>
      </w:r>
    </w:p>
    <w:p w14:paraId="5066E7DE" w14:textId="77777777" w:rsidR="00092AE4" w:rsidRPr="00695FC9" w:rsidRDefault="00092AE4" w:rsidP="00D64633">
      <w:pPr>
        <w:pStyle w:val="a7"/>
        <w:tabs>
          <w:tab w:val="left" w:pos="709"/>
        </w:tabs>
        <w:ind w:left="0" w:right="113"/>
        <w:jc w:val="both"/>
        <w:outlineLvl w:val="1"/>
        <w:rPr>
          <w:szCs w:val="24"/>
        </w:rPr>
      </w:pPr>
      <w:r w:rsidRPr="00695FC9">
        <w:rPr>
          <w:szCs w:val="24"/>
        </w:rPr>
        <w:t xml:space="preserve"> </w:t>
      </w:r>
    </w:p>
    <w:p w14:paraId="16DA0E10" w14:textId="77777777" w:rsidR="00092AE4" w:rsidRDefault="00092AE4" w:rsidP="003D7D77">
      <w:pPr>
        <w:pStyle w:val="af4"/>
        <w:widowControl w:val="0"/>
        <w:numPr>
          <w:ilvl w:val="0"/>
          <w:numId w:val="2"/>
        </w:numPr>
        <w:autoSpaceDE w:val="0"/>
        <w:autoSpaceDN w:val="0"/>
        <w:spacing w:before="3"/>
        <w:ind w:left="1276" w:right="59" w:hanging="425"/>
        <w:jc w:val="center"/>
        <w:rPr>
          <w:b/>
          <w:szCs w:val="24"/>
        </w:rPr>
      </w:pPr>
      <w:r w:rsidRPr="00695FC9">
        <w:rPr>
          <w:b/>
          <w:szCs w:val="24"/>
        </w:rPr>
        <w:t>Порядок предоставления субсидии, в том числе гранта в виде субсидии</w:t>
      </w:r>
    </w:p>
    <w:p w14:paraId="465A2A31" w14:textId="77777777" w:rsidR="00D64633" w:rsidRPr="00695FC9" w:rsidRDefault="00D64633" w:rsidP="00D64633">
      <w:pPr>
        <w:pStyle w:val="af4"/>
        <w:widowControl w:val="0"/>
        <w:autoSpaceDE w:val="0"/>
        <w:autoSpaceDN w:val="0"/>
        <w:spacing w:before="3"/>
        <w:ind w:left="1276" w:right="59"/>
        <w:jc w:val="center"/>
        <w:rPr>
          <w:b/>
          <w:szCs w:val="24"/>
        </w:rPr>
      </w:pPr>
    </w:p>
    <w:p w14:paraId="34B76ED2" w14:textId="6782B4E3" w:rsidR="00D156BB" w:rsidRDefault="00D04B1F" w:rsidP="00D156BB">
      <w:pPr>
        <w:tabs>
          <w:tab w:val="left" w:pos="709"/>
        </w:tabs>
        <w:ind w:right="113"/>
        <w:jc w:val="both"/>
        <w:outlineLvl w:val="1"/>
        <w:rPr>
          <w:szCs w:val="24"/>
        </w:rPr>
      </w:pPr>
      <w:r>
        <w:rPr>
          <w:szCs w:val="24"/>
        </w:rPr>
        <w:tab/>
      </w:r>
      <w:r w:rsidR="00D156BB">
        <w:rPr>
          <w:szCs w:val="24"/>
        </w:rPr>
        <w:t xml:space="preserve">3.1. </w:t>
      </w:r>
      <w:r w:rsidR="00D156BB" w:rsidRPr="00695FC9">
        <w:rPr>
          <w:szCs w:val="24"/>
        </w:rPr>
        <w:t>Администрация не позднее 6 (Шести) рабочих дней с даты рассмотрения представленных заявок и прилагаемых документов размещает на сайте Администрацию информацию о результатах конкурса - реестр получателей субсидий, включающую:</w:t>
      </w:r>
    </w:p>
    <w:p w14:paraId="7C234DF8" w14:textId="2F813A64" w:rsidR="00D156BB" w:rsidRDefault="00D156BB" w:rsidP="00D156BB">
      <w:pPr>
        <w:tabs>
          <w:tab w:val="left" w:pos="709"/>
        </w:tabs>
        <w:ind w:right="113"/>
        <w:jc w:val="both"/>
        <w:outlineLvl w:val="1"/>
        <w:rPr>
          <w:szCs w:val="24"/>
        </w:rPr>
      </w:pPr>
      <w:r>
        <w:rPr>
          <w:szCs w:val="24"/>
        </w:rPr>
        <w:tab/>
        <w:t xml:space="preserve">3.3.1. </w:t>
      </w:r>
      <w:r w:rsidRPr="00695FC9">
        <w:rPr>
          <w:szCs w:val="24"/>
        </w:rPr>
        <w:t>дату, время и место оценки заявок участников конкурса</w:t>
      </w:r>
      <w:r>
        <w:rPr>
          <w:szCs w:val="24"/>
        </w:rPr>
        <w:t>;</w:t>
      </w:r>
    </w:p>
    <w:p w14:paraId="71732192" w14:textId="32D0B16A" w:rsidR="00D156BB" w:rsidRDefault="00D156BB" w:rsidP="00D156BB">
      <w:pPr>
        <w:tabs>
          <w:tab w:val="left" w:pos="709"/>
        </w:tabs>
        <w:ind w:right="113"/>
        <w:jc w:val="both"/>
        <w:outlineLvl w:val="1"/>
        <w:rPr>
          <w:szCs w:val="24"/>
        </w:rPr>
      </w:pPr>
      <w:r>
        <w:rPr>
          <w:szCs w:val="24"/>
        </w:rPr>
        <w:tab/>
        <w:t xml:space="preserve">3.3.2. </w:t>
      </w:r>
      <w:r w:rsidRPr="00695FC9">
        <w:rPr>
          <w:szCs w:val="24"/>
        </w:rPr>
        <w:t>информация об участниках конкурса, заявки которых были рассмотрены;</w:t>
      </w:r>
    </w:p>
    <w:p w14:paraId="68DBCF41" w14:textId="26C6043C" w:rsidR="00D156BB" w:rsidRDefault="00D156BB" w:rsidP="00D156BB">
      <w:pPr>
        <w:tabs>
          <w:tab w:val="left" w:pos="709"/>
        </w:tabs>
        <w:ind w:right="113"/>
        <w:jc w:val="both"/>
        <w:outlineLvl w:val="1"/>
        <w:rPr>
          <w:szCs w:val="24"/>
        </w:rPr>
      </w:pPr>
      <w:r>
        <w:rPr>
          <w:szCs w:val="24"/>
        </w:rPr>
        <w:tab/>
        <w:t xml:space="preserve">3.3.3. </w:t>
      </w:r>
      <w:r w:rsidRPr="00695FC9">
        <w:rPr>
          <w:szCs w:val="24"/>
        </w:rPr>
        <w:t>последовательность оценки заявок претендентов на получение субсидии, значения по каждому из предусмотренных критериев оценки заявок претендентов на получение субсидии, решение, принятое на основании и результатов оценки заявок претендентов на получение субсидии, в том числе грантов в форме субсидии;</w:t>
      </w:r>
    </w:p>
    <w:p w14:paraId="53AADC22" w14:textId="049A4A4A" w:rsidR="00D156BB" w:rsidRDefault="00D156BB" w:rsidP="00D156BB">
      <w:pPr>
        <w:tabs>
          <w:tab w:val="left" w:pos="709"/>
        </w:tabs>
        <w:ind w:right="113"/>
        <w:jc w:val="both"/>
        <w:outlineLvl w:val="1"/>
        <w:rPr>
          <w:szCs w:val="24"/>
        </w:rPr>
      </w:pPr>
      <w:r>
        <w:rPr>
          <w:szCs w:val="24"/>
        </w:rPr>
        <w:tab/>
        <w:t>3.3.4.</w:t>
      </w:r>
      <w:r>
        <w:rPr>
          <w:szCs w:val="24"/>
        </w:rPr>
        <w:tab/>
      </w:r>
      <w:r w:rsidRPr="00695FC9">
        <w:rPr>
          <w:szCs w:val="24"/>
        </w:rPr>
        <w:t>информацию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r>
        <w:rPr>
          <w:szCs w:val="24"/>
        </w:rPr>
        <w:t>;</w:t>
      </w:r>
    </w:p>
    <w:p w14:paraId="5CCBF74A" w14:textId="2D56AC55" w:rsidR="00D156BB" w:rsidRDefault="00D156BB" w:rsidP="00D156BB">
      <w:pPr>
        <w:tabs>
          <w:tab w:val="left" w:pos="709"/>
        </w:tabs>
        <w:ind w:right="113"/>
        <w:jc w:val="both"/>
        <w:outlineLvl w:val="1"/>
        <w:rPr>
          <w:szCs w:val="24"/>
        </w:rPr>
      </w:pPr>
      <w:r>
        <w:rPr>
          <w:szCs w:val="24"/>
        </w:rPr>
        <w:tab/>
        <w:t xml:space="preserve">3.3.5. </w:t>
      </w:r>
      <w:r w:rsidRPr="00695FC9">
        <w:rPr>
          <w:szCs w:val="24"/>
        </w:rPr>
        <w:t>наименование заявителя, с которым заключается соглашение о предоставлении субсидии, в том числе гранта в форме субсидии и размер предоставляемой ему субсидии.</w:t>
      </w:r>
    </w:p>
    <w:p w14:paraId="17DAC427" w14:textId="309012F7" w:rsidR="00D156BB" w:rsidRPr="005E516E" w:rsidRDefault="00D156BB" w:rsidP="00D156BB">
      <w:pPr>
        <w:tabs>
          <w:tab w:val="left" w:pos="709"/>
        </w:tabs>
        <w:ind w:right="113"/>
        <w:jc w:val="both"/>
        <w:outlineLvl w:val="1"/>
        <w:rPr>
          <w:color w:val="000000" w:themeColor="text1"/>
          <w:szCs w:val="24"/>
        </w:rPr>
      </w:pPr>
      <w:r>
        <w:rPr>
          <w:szCs w:val="24"/>
        </w:rPr>
        <w:tab/>
      </w:r>
      <w:r>
        <w:rPr>
          <w:color w:val="000000" w:themeColor="text1"/>
          <w:szCs w:val="24"/>
        </w:rPr>
        <w:t>3.2</w:t>
      </w:r>
      <w:r w:rsidRPr="005E516E">
        <w:rPr>
          <w:color w:val="000000" w:themeColor="text1"/>
          <w:szCs w:val="24"/>
        </w:rPr>
        <w:t>. Администрация в адрес претендента на получение субсидии, прошедшего конкурс, направляет копию распоряжения об утверждении перечня получателей субсидии, в том числе грантов в форме субсидии в срок не позднее 5 (Пять) рабочих дней со дня утверждения перечня с приложением проекта соглашения о предоставлении субсидии, которое должно быть подписано получателем субсидии и представлено в Администрацию в срок не позднее 5 (Пять) рабочих дней со дня подписания Соглашения.</w:t>
      </w:r>
    </w:p>
    <w:p w14:paraId="3EA3BFB8" w14:textId="1F5B62C0" w:rsidR="00D156BB" w:rsidRDefault="00D156BB" w:rsidP="00D156BB">
      <w:pPr>
        <w:pStyle w:val="a7"/>
        <w:tabs>
          <w:tab w:val="left" w:pos="709"/>
        </w:tabs>
        <w:ind w:left="0" w:right="113"/>
        <w:jc w:val="both"/>
        <w:outlineLvl w:val="1"/>
        <w:rPr>
          <w:szCs w:val="24"/>
        </w:rPr>
      </w:pPr>
      <w:r>
        <w:rPr>
          <w:szCs w:val="24"/>
        </w:rPr>
        <w:tab/>
        <w:t xml:space="preserve"> 3.4.  </w:t>
      </w:r>
      <w:r w:rsidRPr="00695FC9">
        <w:rPr>
          <w:szCs w:val="24"/>
        </w:rPr>
        <w:t xml:space="preserve">В адрес претендентов на получение субсидии, в том числе грантов в форме субсидии, не прошедших конкурс, Администрация направляет в письменном виде </w:t>
      </w:r>
      <w:r w:rsidRPr="00695FC9">
        <w:rPr>
          <w:szCs w:val="24"/>
        </w:rPr>
        <w:lastRenderedPageBreak/>
        <w:t>уведомления с указанием причины отклонения заявки в срок не позднее 3 (Тр</w:t>
      </w:r>
      <w:r>
        <w:rPr>
          <w:szCs w:val="24"/>
        </w:rPr>
        <w:t>и</w:t>
      </w:r>
      <w:r w:rsidRPr="00695FC9">
        <w:rPr>
          <w:szCs w:val="24"/>
        </w:rPr>
        <w:t xml:space="preserve">) рабочих </w:t>
      </w:r>
      <w:r w:rsidRPr="00735FD1">
        <w:rPr>
          <w:color w:val="000000" w:themeColor="text1"/>
          <w:szCs w:val="24"/>
        </w:rPr>
        <w:t>дней со дня издания распоряжения о распределении субсидий.</w:t>
      </w:r>
    </w:p>
    <w:p w14:paraId="2AFECE7C" w14:textId="5A7DA06F" w:rsidR="00D156BB" w:rsidRDefault="00D156BB" w:rsidP="00D156BB">
      <w:pPr>
        <w:pStyle w:val="a7"/>
        <w:tabs>
          <w:tab w:val="left" w:pos="709"/>
        </w:tabs>
        <w:ind w:left="0" w:right="113"/>
        <w:jc w:val="both"/>
        <w:outlineLvl w:val="1"/>
        <w:rPr>
          <w:szCs w:val="24"/>
        </w:rPr>
      </w:pPr>
      <w:r>
        <w:rPr>
          <w:szCs w:val="24"/>
        </w:rPr>
        <w:tab/>
        <w:t xml:space="preserve">3.5. </w:t>
      </w:r>
      <w:r w:rsidRPr="00695FC9">
        <w:rPr>
          <w:szCs w:val="24"/>
        </w:rPr>
        <w:t>Администрация размещает на своем официальном сайте:</w:t>
      </w:r>
    </w:p>
    <w:p w14:paraId="0C444052" w14:textId="03E9E4DF" w:rsidR="00D156BB" w:rsidRDefault="00D156BB" w:rsidP="00D156BB">
      <w:pPr>
        <w:pStyle w:val="a7"/>
        <w:tabs>
          <w:tab w:val="left" w:pos="709"/>
        </w:tabs>
        <w:ind w:left="0" w:right="113"/>
        <w:jc w:val="both"/>
        <w:outlineLvl w:val="1"/>
        <w:rPr>
          <w:szCs w:val="24"/>
        </w:rPr>
      </w:pPr>
      <w:r>
        <w:rPr>
          <w:szCs w:val="24"/>
        </w:rPr>
        <w:tab/>
        <w:t xml:space="preserve">3.5.1. </w:t>
      </w:r>
      <w:r w:rsidRPr="00695FC9">
        <w:rPr>
          <w:szCs w:val="24"/>
        </w:rPr>
        <w:t>протокол заседания конкурсной комиссии не позднее 5 (Пят</w:t>
      </w:r>
      <w:r>
        <w:rPr>
          <w:szCs w:val="24"/>
        </w:rPr>
        <w:t>ь</w:t>
      </w:r>
      <w:r w:rsidRPr="00695FC9">
        <w:rPr>
          <w:szCs w:val="24"/>
        </w:rPr>
        <w:t>) рабочих дней со дня окончания рассмотрения заявок;</w:t>
      </w:r>
    </w:p>
    <w:p w14:paraId="31643207" w14:textId="42F8C83A" w:rsidR="00D156BB" w:rsidRPr="005E516E" w:rsidRDefault="00D156BB" w:rsidP="00D156BB">
      <w:pPr>
        <w:pStyle w:val="a7"/>
        <w:tabs>
          <w:tab w:val="left" w:pos="709"/>
        </w:tabs>
        <w:ind w:left="0" w:right="113"/>
        <w:jc w:val="both"/>
        <w:outlineLvl w:val="1"/>
        <w:rPr>
          <w:color w:val="000000" w:themeColor="text1"/>
          <w:szCs w:val="24"/>
        </w:rPr>
      </w:pPr>
      <w:r>
        <w:rPr>
          <w:szCs w:val="24"/>
        </w:rPr>
        <w:tab/>
      </w:r>
      <w:r>
        <w:rPr>
          <w:color w:val="000000" w:themeColor="text1"/>
          <w:szCs w:val="24"/>
        </w:rPr>
        <w:t>3.</w:t>
      </w:r>
      <w:r w:rsidRPr="005E516E">
        <w:rPr>
          <w:color w:val="000000" w:themeColor="text1"/>
          <w:szCs w:val="24"/>
        </w:rPr>
        <w:t>5.2. распоряжение об утверждении перечня получателей</w:t>
      </w:r>
      <w:r>
        <w:rPr>
          <w:color w:val="000000" w:themeColor="text1"/>
          <w:szCs w:val="24"/>
        </w:rPr>
        <w:t>.</w:t>
      </w:r>
      <w:r w:rsidRPr="005E516E">
        <w:rPr>
          <w:color w:val="000000" w:themeColor="text1"/>
          <w:szCs w:val="24"/>
        </w:rPr>
        <w:t xml:space="preserve"> </w:t>
      </w:r>
    </w:p>
    <w:p w14:paraId="541B41C8" w14:textId="6BDFFEC6" w:rsidR="00D156BB" w:rsidRDefault="00D156BB" w:rsidP="00D04B1F">
      <w:pPr>
        <w:pStyle w:val="a7"/>
        <w:widowControl w:val="0"/>
        <w:tabs>
          <w:tab w:val="left" w:pos="709"/>
        </w:tabs>
        <w:autoSpaceDE w:val="0"/>
        <w:autoSpaceDN w:val="0"/>
        <w:spacing w:line="249" w:lineRule="auto"/>
        <w:ind w:left="0" w:right="59"/>
        <w:contextualSpacing w:val="0"/>
        <w:jc w:val="both"/>
        <w:rPr>
          <w:szCs w:val="24"/>
        </w:rPr>
      </w:pPr>
    </w:p>
    <w:p w14:paraId="78620F97" w14:textId="77777777" w:rsidR="00092AE4" w:rsidRDefault="00010A25" w:rsidP="00010A25">
      <w:pPr>
        <w:pStyle w:val="a7"/>
        <w:widowControl w:val="0"/>
        <w:tabs>
          <w:tab w:val="left" w:pos="0"/>
        </w:tabs>
        <w:autoSpaceDE w:val="0"/>
        <w:autoSpaceDN w:val="0"/>
        <w:ind w:left="0"/>
        <w:contextualSpacing w:val="0"/>
        <w:jc w:val="center"/>
        <w:rPr>
          <w:b/>
        </w:rPr>
      </w:pPr>
      <w:r>
        <w:rPr>
          <w:b/>
        </w:rPr>
        <w:t xml:space="preserve">4. </w:t>
      </w:r>
      <w:r w:rsidR="00C20C31">
        <w:rPr>
          <w:b/>
        </w:rPr>
        <w:t xml:space="preserve"> </w:t>
      </w:r>
      <w:r w:rsidR="00092AE4" w:rsidRPr="00010A25">
        <w:rPr>
          <w:b/>
        </w:rPr>
        <w:t>Условия</w:t>
      </w:r>
      <w:r>
        <w:rPr>
          <w:b/>
        </w:rPr>
        <w:t xml:space="preserve"> </w:t>
      </w:r>
      <w:r w:rsidR="00092AE4" w:rsidRPr="00695FC9">
        <w:t>п</w:t>
      </w:r>
      <w:r w:rsidR="00092AE4" w:rsidRPr="00010A25">
        <w:rPr>
          <w:b/>
        </w:rPr>
        <w:t>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p>
    <w:p w14:paraId="64FD1D92" w14:textId="77777777" w:rsidR="00ED0ECB" w:rsidRDefault="00ED0ECB" w:rsidP="00010A25">
      <w:pPr>
        <w:pStyle w:val="a7"/>
        <w:widowControl w:val="0"/>
        <w:tabs>
          <w:tab w:val="left" w:pos="0"/>
        </w:tabs>
        <w:autoSpaceDE w:val="0"/>
        <w:autoSpaceDN w:val="0"/>
        <w:ind w:left="0"/>
        <w:contextualSpacing w:val="0"/>
        <w:jc w:val="center"/>
        <w:rPr>
          <w:b/>
        </w:rPr>
      </w:pPr>
    </w:p>
    <w:p w14:paraId="428FF56D" w14:textId="1F43035A" w:rsidR="00C20C31" w:rsidRPr="001D0F05" w:rsidRDefault="00C20C31" w:rsidP="00C20C31">
      <w:pPr>
        <w:ind w:firstLine="709"/>
        <w:contextualSpacing/>
        <w:jc w:val="both"/>
        <w:rPr>
          <w:szCs w:val="24"/>
        </w:rPr>
      </w:pPr>
      <w:r>
        <w:rPr>
          <w:szCs w:val="24"/>
        </w:rPr>
        <w:t>4.1. Субъекты малого и среднего предпринимательства</w:t>
      </w:r>
      <w:r w:rsidRPr="00AA705D">
        <w:rPr>
          <w:szCs w:val="24"/>
        </w:rPr>
        <w:t xml:space="preserve">, а также физические </w:t>
      </w:r>
      <w:r>
        <w:rPr>
          <w:szCs w:val="24"/>
        </w:rPr>
        <w:t xml:space="preserve">лица, </w:t>
      </w:r>
      <w:r w:rsidRPr="007A480A">
        <w:rPr>
          <w:szCs w:val="24"/>
        </w:rPr>
        <w:t>применяющие специальный налоговый режим «Налог на профессиональный доход»</w:t>
      </w:r>
      <w:r w:rsidRPr="00AA705D">
        <w:rPr>
          <w:b/>
          <w:szCs w:val="24"/>
        </w:rPr>
        <w:t xml:space="preserve"> </w:t>
      </w:r>
      <w:r w:rsidRPr="00AA705D">
        <w:rPr>
          <w:szCs w:val="24"/>
        </w:rPr>
        <w:t>име</w:t>
      </w:r>
      <w:r>
        <w:rPr>
          <w:szCs w:val="24"/>
        </w:rPr>
        <w:t>ю</w:t>
      </w:r>
      <w:r w:rsidRPr="00AA705D">
        <w:rPr>
          <w:szCs w:val="24"/>
        </w:rPr>
        <w:t>т право получить</w:t>
      </w:r>
      <w:r>
        <w:rPr>
          <w:szCs w:val="24"/>
        </w:rPr>
        <w:t xml:space="preserve"> финансовую</w:t>
      </w:r>
      <w:r w:rsidRPr="00AA705D">
        <w:rPr>
          <w:szCs w:val="24"/>
        </w:rPr>
        <w:t xml:space="preserve"> поддержку не более одного раза в год</w:t>
      </w:r>
      <w:r w:rsidRPr="005275FB">
        <w:rPr>
          <w:szCs w:val="24"/>
        </w:rPr>
        <w:t xml:space="preserve">. Затраты, подлежащие возмещению, должны быть произведены в текущем году и (или) году, предшествующем году участия в конкурсном отборе. Размер субсидии не может превышать в сумме 200 </w:t>
      </w:r>
      <w:r w:rsidR="00C05C43">
        <w:rPr>
          <w:szCs w:val="24"/>
        </w:rPr>
        <w:t>000</w:t>
      </w:r>
      <w:r w:rsidRPr="005275FB">
        <w:rPr>
          <w:szCs w:val="24"/>
        </w:rPr>
        <w:t xml:space="preserve"> рублей на одного получателя субсидии. Средства субсидии направляются на возмещение не более 85 процентов произведенных затрат.</w:t>
      </w:r>
    </w:p>
    <w:p w14:paraId="27C7304A" w14:textId="77777777" w:rsidR="00C20C31" w:rsidRPr="00C20C31" w:rsidRDefault="00C20C31" w:rsidP="00C20C31">
      <w:pPr>
        <w:pStyle w:val="a7"/>
        <w:ind w:left="0" w:firstLine="709"/>
        <w:jc w:val="both"/>
        <w:rPr>
          <w:bCs/>
          <w:szCs w:val="24"/>
        </w:rPr>
      </w:pPr>
      <w:r w:rsidRPr="00C20C31">
        <w:rPr>
          <w:bCs/>
          <w:szCs w:val="24"/>
        </w:rPr>
        <w:t xml:space="preserve">4.2. </w:t>
      </w:r>
      <w:r>
        <w:rPr>
          <w:bCs/>
          <w:szCs w:val="24"/>
        </w:rPr>
        <w:t xml:space="preserve"> Для участия в конкурсном отборе участник отбора предоставляет в Администрацию заявку на участие в отборе, которая должна включать следящие документы</w:t>
      </w:r>
      <w:r w:rsidRPr="00C20C31">
        <w:rPr>
          <w:bCs/>
          <w:szCs w:val="24"/>
        </w:rPr>
        <w:t>:</w:t>
      </w:r>
    </w:p>
    <w:p w14:paraId="1F944A9F" w14:textId="77777777" w:rsidR="00C20C31" w:rsidRDefault="00C20C31" w:rsidP="00C20C31">
      <w:pPr>
        <w:pStyle w:val="a7"/>
        <w:autoSpaceDE w:val="0"/>
        <w:autoSpaceDN w:val="0"/>
        <w:adjustRightInd w:val="0"/>
        <w:ind w:left="0" w:firstLine="709"/>
        <w:jc w:val="both"/>
        <w:rPr>
          <w:szCs w:val="24"/>
        </w:rPr>
      </w:pPr>
      <w:r>
        <w:rPr>
          <w:szCs w:val="24"/>
        </w:rPr>
        <w:t xml:space="preserve"> 4.2.1. </w:t>
      </w:r>
      <w:r w:rsidRPr="009B609B">
        <w:rPr>
          <w:rFonts w:eastAsia="Arial Unicode MS"/>
          <w:szCs w:val="24"/>
        </w:rPr>
        <w:t>заяв</w:t>
      </w:r>
      <w:r>
        <w:rPr>
          <w:rFonts w:eastAsia="Arial Unicode MS"/>
          <w:szCs w:val="24"/>
        </w:rPr>
        <w:t xml:space="preserve">ка </w:t>
      </w:r>
      <w:r w:rsidRPr="009B609B">
        <w:rPr>
          <w:rFonts w:eastAsia="Arial Unicode MS"/>
          <w:szCs w:val="24"/>
        </w:rPr>
        <w:t>у с описью представленных документов с указанием номеров страниц, нумерация страниц должна быть единой для всего пакета документов, представленных заявителем по форме согласно приложению 1 к настоящему Порядку;</w:t>
      </w:r>
    </w:p>
    <w:p w14:paraId="16FF7108" w14:textId="520CE3CB" w:rsidR="00C20C31" w:rsidRDefault="00C20C31" w:rsidP="00C20C31">
      <w:pPr>
        <w:pStyle w:val="a7"/>
        <w:autoSpaceDE w:val="0"/>
        <w:autoSpaceDN w:val="0"/>
        <w:adjustRightInd w:val="0"/>
        <w:ind w:left="0" w:firstLine="709"/>
        <w:jc w:val="both"/>
        <w:rPr>
          <w:szCs w:val="24"/>
        </w:rPr>
      </w:pPr>
      <w:r>
        <w:rPr>
          <w:szCs w:val="24"/>
        </w:rPr>
        <w:t xml:space="preserve"> 4.2.2. </w:t>
      </w:r>
      <w:r w:rsidRPr="00AA705D">
        <w:rPr>
          <w:szCs w:val="24"/>
        </w:rPr>
        <w:t>копи</w:t>
      </w:r>
      <w:r>
        <w:rPr>
          <w:szCs w:val="24"/>
        </w:rPr>
        <w:t>я</w:t>
      </w:r>
      <w:r w:rsidRPr="00AA705D">
        <w:rPr>
          <w:szCs w:val="24"/>
        </w:rPr>
        <w:t xml:space="preserve">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538BCA72" w14:textId="7B0DE40D" w:rsidR="00E96922" w:rsidRDefault="00E96922" w:rsidP="00C20C31">
      <w:pPr>
        <w:pStyle w:val="a7"/>
        <w:autoSpaceDE w:val="0"/>
        <w:autoSpaceDN w:val="0"/>
        <w:adjustRightInd w:val="0"/>
        <w:ind w:left="0" w:firstLine="709"/>
        <w:jc w:val="both"/>
        <w:rPr>
          <w:szCs w:val="24"/>
        </w:rPr>
      </w:pPr>
      <w:r w:rsidRPr="007F6209">
        <w:rPr>
          <w:szCs w:val="24"/>
        </w:rPr>
        <w:t>4.2.3. справку о постановке на учёт физического лица в качестве налогоплательщика НПД (самозанятые), 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60A00D61" w14:textId="23D757A3" w:rsidR="00C20C31" w:rsidRPr="00AA705D" w:rsidRDefault="00C20C31" w:rsidP="00C20C31">
      <w:pPr>
        <w:pStyle w:val="a7"/>
        <w:tabs>
          <w:tab w:val="left" w:pos="567"/>
        </w:tabs>
        <w:autoSpaceDE w:val="0"/>
        <w:autoSpaceDN w:val="0"/>
        <w:adjustRightInd w:val="0"/>
        <w:ind w:left="0" w:firstLine="709"/>
        <w:jc w:val="both"/>
        <w:outlineLvl w:val="1"/>
        <w:rPr>
          <w:bCs/>
          <w:szCs w:val="24"/>
        </w:rPr>
      </w:pPr>
      <w:r>
        <w:rPr>
          <w:bCs/>
          <w:szCs w:val="24"/>
        </w:rPr>
        <w:t>4.2.</w:t>
      </w:r>
      <w:r w:rsidR="00E96922">
        <w:rPr>
          <w:bCs/>
          <w:szCs w:val="24"/>
        </w:rPr>
        <w:t>4</w:t>
      </w:r>
      <w:r>
        <w:rPr>
          <w:bCs/>
          <w:szCs w:val="24"/>
        </w:rPr>
        <w:t xml:space="preserve">. </w:t>
      </w:r>
      <w:r w:rsidRPr="00AA705D">
        <w:rPr>
          <w:bCs/>
          <w:szCs w:val="24"/>
        </w:rPr>
        <w:t>документы, подтверждающие фактически понесённые расходы (копии договоров, сертификатов, счетов, расходных накладных, актов выполненных работ, актов приема-передачи материальных ценностей, копии платежных документов, заверенных банком и др.);</w:t>
      </w:r>
    </w:p>
    <w:p w14:paraId="772E3B65" w14:textId="0389DD47" w:rsidR="00C20C31" w:rsidRDefault="00C20C31" w:rsidP="00C20C31">
      <w:pPr>
        <w:pStyle w:val="a7"/>
        <w:tabs>
          <w:tab w:val="left" w:pos="567"/>
        </w:tabs>
        <w:autoSpaceDE w:val="0"/>
        <w:autoSpaceDN w:val="0"/>
        <w:adjustRightInd w:val="0"/>
        <w:ind w:left="0" w:firstLine="709"/>
        <w:jc w:val="both"/>
        <w:outlineLvl w:val="1"/>
        <w:rPr>
          <w:bCs/>
          <w:szCs w:val="24"/>
        </w:rPr>
      </w:pPr>
      <w:r>
        <w:rPr>
          <w:color w:val="000000" w:themeColor="text1"/>
          <w:szCs w:val="24"/>
        </w:rPr>
        <w:t>4.2.</w:t>
      </w:r>
      <w:r w:rsidR="00E96922">
        <w:rPr>
          <w:color w:val="000000" w:themeColor="text1"/>
          <w:szCs w:val="24"/>
        </w:rPr>
        <w:t>5</w:t>
      </w:r>
      <w:r>
        <w:rPr>
          <w:color w:val="000000" w:themeColor="text1"/>
          <w:szCs w:val="24"/>
        </w:rPr>
        <w:t xml:space="preserve">. </w:t>
      </w:r>
      <w:r w:rsidRPr="00AA705D">
        <w:rPr>
          <w:color w:val="000000" w:themeColor="text1"/>
          <w:szCs w:val="24"/>
        </w:rPr>
        <w:t xml:space="preserve">согласие получателя субсидии на публикацию (размещение) </w:t>
      </w:r>
      <w:r w:rsidRPr="00AA705D">
        <w:rPr>
          <w:color w:val="000000" w:themeColor="text1"/>
          <w:szCs w:val="24"/>
          <w:shd w:val="clear" w:color="auto" w:fill="FFFFFF"/>
        </w:rPr>
        <w:t xml:space="preserve">в информационно-телекоммуникационной сети Интернет информации о заявителе, о подаваемой заявке, иной информации о заявителе, связанной с конкурсом, в том числе согласие на обработку персональных данных </w:t>
      </w:r>
      <w:r w:rsidRPr="00AA705D">
        <w:rPr>
          <w:bCs/>
          <w:szCs w:val="24"/>
        </w:rPr>
        <w:t xml:space="preserve">согласно приложению </w:t>
      </w:r>
      <w:r>
        <w:rPr>
          <w:bCs/>
          <w:szCs w:val="24"/>
        </w:rPr>
        <w:t>2</w:t>
      </w:r>
      <w:r w:rsidRPr="00AA705D">
        <w:rPr>
          <w:bCs/>
          <w:szCs w:val="24"/>
        </w:rPr>
        <w:t xml:space="preserve"> к настоящему Порядку;</w:t>
      </w:r>
    </w:p>
    <w:p w14:paraId="43A986E1" w14:textId="5B7EAD43" w:rsidR="00C20C31" w:rsidRDefault="00C20C31" w:rsidP="00C20C31">
      <w:pPr>
        <w:pStyle w:val="a7"/>
        <w:autoSpaceDE w:val="0"/>
        <w:autoSpaceDN w:val="0"/>
        <w:adjustRightInd w:val="0"/>
        <w:ind w:left="0" w:firstLine="709"/>
        <w:jc w:val="both"/>
        <w:rPr>
          <w:szCs w:val="24"/>
        </w:rPr>
      </w:pPr>
      <w:r>
        <w:rPr>
          <w:szCs w:val="24"/>
        </w:rPr>
        <w:t>4.2.</w:t>
      </w:r>
      <w:r w:rsidR="00E96922">
        <w:rPr>
          <w:szCs w:val="24"/>
        </w:rPr>
        <w:t>6</w:t>
      </w:r>
      <w:r>
        <w:rPr>
          <w:szCs w:val="24"/>
        </w:rPr>
        <w:t>. анкета заявителя согласно приложению 3 к настоящему Порядку;</w:t>
      </w:r>
    </w:p>
    <w:p w14:paraId="59A842DF" w14:textId="4BB84DDA" w:rsidR="00C20C31" w:rsidRPr="00AA705D" w:rsidRDefault="00C20C31" w:rsidP="00C20C31">
      <w:pPr>
        <w:pStyle w:val="a7"/>
        <w:tabs>
          <w:tab w:val="left" w:pos="567"/>
        </w:tabs>
        <w:autoSpaceDE w:val="0"/>
        <w:autoSpaceDN w:val="0"/>
        <w:adjustRightInd w:val="0"/>
        <w:ind w:left="0" w:firstLine="709"/>
        <w:jc w:val="both"/>
        <w:outlineLvl w:val="1"/>
        <w:rPr>
          <w:szCs w:val="24"/>
        </w:rPr>
      </w:pPr>
      <w:r>
        <w:rPr>
          <w:color w:val="000000" w:themeColor="text1"/>
          <w:szCs w:val="24"/>
        </w:rPr>
        <w:t>4.2.</w:t>
      </w:r>
      <w:r w:rsidR="00E96922">
        <w:rPr>
          <w:color w:val="000000" w:themeColor="text1"/>
          <w:szCs w:val="24"/>
        </w:rPr>
        <w:t>7</w:t>
      </w:r>
      <w:r>
        <w:rPr>
          <w:color w:val="000000" w:themeColor="text1"/>
          <w:szCs w:val="24"/>
        </w:rPr>
        <w:t xml:space="preserve">. </w:t>
      </w:r>
      <w:r w:rsidRPr="00AA705D">
        <w:rPr>
          <w:bCs/>
          <w:szCs w:val="24"/>
        </w:rPr>
        <w:t>р</w:t>
      </w:r>
      <w:r w:rsidRPr="00AA705D">
        <w:rPr>
          <w:szCs w:val="24"/>
        </w:rPr>
        <w:t>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3964EF44" w14:textId="32FFDB29" w:rsidR="00C20C31" w:rsidRPr="00AA705D" w:rsidRDefault="00C20C31" w:rsidP="00C20C31">
      <w:pPr>
        <w:pStyle w:val="a7"/>
        <w:tabs>
          <w:tab w:val="left" w:pos="567"/>
        </w:tabs>
        <w:autoSpaceDE w:val="0"/>
        <w:autoSpaceDN w:val="0"/>
        <w:adjustRightInd w:val="0"/>
        <w:ind w:left="0" w:firstLine="709"/>
        <w:jc w:val="both"/>
        <w:outlineLvl w:val="1"/>
        <w:rPr>
          <w:color w:val="000000" w:themeColor="text1"/>
          <w:szCs w:val="24"/>
        </w:rPr>
      </w:pPr>
      <w:r>
        <w:rPr>
          <w:color w:val="000000" w:themeColor="text1"/>
          <w:szCs w:val="24"/>
        </w:rPr>
        <w:t>4.2.</w:t>
      </w:r>
      <w:r w:rsidR="00E96922">
        <w:rPr>
          <w:color w:val="000000" w:themeColor="text1"/>
          <w:szCs w:val="24"/>
        </w:rPr>
        <w:t>8</w:t>
      </w:r>
      <w:r>
        <w:rPr>
          <w:color w:val="000000" w:themeColor="text1"/>
          <w:szCs w:val="24"/>
        </w:rPr>
        <w:t>.</w:t>
      </w:r>
      <w:r w:rsidR="002F2237">
        <w:rPr>
          <w:color w:val="000000" w:themeColor="text1"/>
          <w:szCs w:val="24"/>
        </w:rPr>
        <w:t xml:space="preserve"> </w:t>
      </w:r>
      <w:r w:rsidRPr="00AA705D">
        <w:rPr>
          <w:color w:val="000000" w:themeColor="text1"/>
          <w:szCs w:val="24"/>
        </w:rPr>
        <w:t>заверенную заявителем копию свидетельства о постановке на налоговый учет и учредительных документов юридического лица, индивидуального предпринимателя, а также физического лица со всеми актуальными изменениями и дополнениями;</w:t>
      </w:r>
    </w:p>
    <w:p w14:paraId="703BE269" w14:textId="1452D9A2" w:rsidR="00C20C31" w:rsidRDefault="00C20C31" w:rsidP="00C20C31">
      <w:pPr>
        <w:tabs>
          <w:tab w:val="left" w:pos="0"/>
          <w:tab w:val="left" w:pos="567"/>
          <w:tab w:val="left" w:pos="709"/>
        </w:tabs>
        <w:autoSpaceDE w:val="0"/>
        <w:autoSpaceDN w:val="0"/>
        <w:adjustRightInd w:val="0"/>
        <w:ind w:firstLine="709"/>
        <w:contextualSpacing/>
        <w:jc w:val="both"/>
        <w:rPr>
          <w:color w:val="000000" w:themeColor="text1"/>
          <w:szCs w:val="24"/>
        </w:rPr>
      </w:pPr>
      <w:r>
        <w:rPr>
          <w:color w:val="000000" w:themeColor="text1"/>
          <w:szCs w:val="24"/>
        </w:rPr>
        <w:t>4.2.</w:t>
      </w:r>
      <w:r w:rsidR="00E96922">
        <w:rPr>
          <w:color w:val="000000" w:themeColor="text1"/>
          <w:szCs w:val="24"/>
        </w:rPr>
        <w:t>9</w:t>
      </w:r>
      <w:r>
        <w:rPr>
          <w:color w:val="000000" w:themeColor="text1"/>
          <w:szCs w:val="24"/>
        </w:rPr>
        <w:t xml:space="preserve">. </w:t>
      </w:r>
      <w:r w:rsidRPr="00AA705D">
        <w:rPr>
          <w:color w:val="000000" w:themeColor="text1"/>
          <w:szCs w:val="24"/>
        </w:rPr>
        <w:t xml:space="preserve">документы, подтверждающие полномочия руководителя и главного бухгалтера (при наличии) заявителя на получение субсидии; </w:t>
      </w:r>
    </w:p>
    <w:p w14:paraId="4469C6C3" w14:textId="3A24324B" w:rsidR="002F2237" w:rsidRPr="00C634DC" w:rsidRDefault="002F2237" w:rsidP="002F2237">
      <w:pPr>
        <w:widowControl w:val="0"/>
        <w:tabs>
          <w:tab w:val="left" w:pos="1196"/>
        </w:tabs>
        <w:ind w:firstLine="709"/>
        <w:jc w:val="both"/>
        <w:rPr>
          <w:szCs w:val="24"/>
        </w:rPr>
      </w:pPr>
      <w:r>
        <w:rPr>
          <w:szCs w:val="24"/>
        </w:rPr>
        <w:t>4.2.</w:t>
      </w:r>
      <w:r w:rsidR="00E96922">
        <w:rPr>
          <w:szCs w:val="24"/>
        </w:rPr>
        <w:t>10</w:t>
      </w:r>
      <w:r>
        <w:rPr>
          <w:szCs w:val="24"/>
        </w:rPr>
        <w:t xml:space="preserve">. </w:t>
      </w:r>
      <w:r w:rsidRPr="00C634DC">
        <w:rPr>
          <w:szCs w:val="24"/>
        </w:rPr>
        <w:t xml:space="preserve">письмо-подтверждение о том, что на дату подачи заявки на участие в отборе </w:t>
      </w:r>
      <w:r w:rsidRPr="00C634DC">
        <w:rPr>
          <w:szCs w:val="24"/>
        </w:rPr>
        <w:lastRenderedPageBreak/>
        <w:t xml:space="preserve">участник отбора соответствует требованиям, предусмотренным пунктом </w:t>
      </w:r>
      <w:r>
        <w:rPr>
          <w:szCs w:val="24"/>
        </w:rPr>
        <w:t>2.3.</w:t>
      </w:r>
      <w:r w:rsidRPr="00C634DC">
        <w:rPr>
          <w:szCs w:val="24"/>
        </w:rPr>
        <w:t xml:space="preserve"> настоящего Порядка (составляется в свободной форме);</w:t>
      </w:r>
    </w:p>
    <w:p w14:paraId="28FB00FB" w14:textId="312E5615" w:rsidR="00C20C31" w:rsidRDefault="002F2237" w:rsidP="00C20C31">
      <w:pPr>
        <w:tabs>
          <w:tab w:val="left" w:pos="0"/>
          <w:tab w:val="left" w:pos="567"/>
          <w:tab w:val="left" w:pos="709"/>
        </w:tabs>
        <w:autoSpaceDE w:val="0"/>
        <w:autoSpaceDN w:val="0"/>
        <w:adjustRightInd w:val="0"/>
        <w:ind w:firstLine="709"/>
        <w:contextualSpacing/>
        <w:jc w:val="both"/>
        <w:rPr>
          <w:color w:val="000000" w:themeColor="text1"/>
          <w:szCs w:val="24"/>
        </w:rPr>
      </w:pPr>
      <w:r>
        <w:rPr>
          <w:color w:val="000000" w:themeColor="text1"/>
          <w:szCs w:val="24"/>
        </w:rPr>
        <w:t>4.2.1</w:t>
      </w:r>
      <w:r w:rsidR="00E96922">
        <w:rPr>
          <w:color w:val="000000" w:themeColor="text1"/>
          <w:szCs w:val="24"/>
        </w:rPr>
        <w:t>1</w:t>
      </w:r>
      <w:r>
        <w:rPr>
          <w:color w:val="000000" w:themeColor="text1"/>
          <w:szCs w:val="24"/>
        </w:rPr>
        <w:t xml:space="preserve">. </w:t>
      </w:r>
      <w:r w:rsidR="00C20C31" w:rsidRPr="00AA705D">
        <w:rPr>
          <w:color w:val="000000" w:themeColor="text1"/>
          <w:szCs w:val="24"/>
        </w:rPr>
        <w:t>опись вложенных документов, содержащих наименование всех прилагаемых документов.</w:t>
      </w:r>
    </w:p>
    <w:p w14:paraId="4061645E" w14:textId="48CB5530" w:rsidR="00387539" w:rsidRPr="00A17E4E" w:rsidRDefault="00387539" w:rsidP="00387539">
      <w:pPr>
        <w:widowControl w:val="0"/>
        <w:tabs>
          <w:tab w:val="left" w:pos="1196"/>
        </w:tabs>
        <w:ind w:firstLine="709"/>
        <w:jc w:val="both"/>
        <w:rPr>
          <w:szCs w:val="24"/>
        </w:rPr>
      </w:pPr>
      <w:r>
        <w:rPr>
          <w:szCs w:val="24"/>
        </w:rPr>
        <w:t xml:space="preserve"> </w:t>
      </w:r>
      <w:r w:rsidRPr="00A17E4E">
        <w:rPr>
          <w:szCs w:val="24"/>
        </w:rPr>
        <w:t>4.</w:t>
      </w:r>
      <w:r w:rsidR="00746090" w:rsidRPr="00A17E4E">
        <w:rPr>
          <w:szCs w:val="24"/>
        </w:rPr>
        <w:t>3.</w:t>
      </w:r>
      <w:r w:rsidRPr="00A17E4E">
        <w:rPr>
          <w:szCs w:val="24"/>
        </w:rPr>
        <w:t xml:space="preserve"> Участник отбора по собственной инициативе вправе представить:</w:t>
      </w:r>
    </w:p>
    <w:p w14:paraId="7354330D" w14:textId="36DE1601" w:rsidR="00387539" w:rsidRPr="00746090" w:rsidRDefault="00387539" w:rsidP="00C05C43">
      <w:pPr>
        <w:widowControl w:val="0"/>
        <w:tabs>
          <w:tab w:val="left" w:pos="1196"/>
        </w:tabs>
        <w:ind w:firstLine="709"/>
        <w:jc w:val="both"/>
        <w:rPr>
          <w:color w:val="000000" w:themeColor="text1"/>
          <w:szCs w:val="24"/>
        </w:rPr>
      </w:pPr>
      <w:r w:rsidRPr="00A17E4E">
        <w:rPr>
          <w:color w:val="000000" w:themeColor="text1"/>
          <w:szCs w:val="24"/>
        </w:rPr>
        <w:t xml:space="preserve">1) </w:t>
      </w:r>
      <w:r w:rsidR="00660803" w:rsidRPr="00A17E4E">
        <w:rPr>
          <w:color w:val="000000" w:themeColor="text1"/>
          <w:szCs w:val="24"/>
        </w:rPr>
        <w:t>выписку из Единого государственного реестра юридических лиц или из Единого государственного реестра индивидуальных предпринимателей, 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r w:rsidRPr="00A17E4E">
        <w:rPr>
          <w:color w:val="000000" w:themeColor="text1"/>
          <w:szCs w:val="24"/>
        </w:rPr>
        <w:t>;</w:t>
      </w:r>
    </w:p>
    <w:p w14:paraId="00376FD0" w14:textId="565D10A9" w:rsidR="00387539" w:rsidRPr="005F5DAB" w:rsidRDefault="00387539" w:rsidP="00C05C43">
      <w:pPr>
        <w:widowControl w:val="0"/>
        <w:tabs>
          <w:tab w:val="left" w:pos="1196"/>
        </w:tabs>
        <w:ind w:firstLine="709"/>
        <w:jc w:val="both"/>
        <w:rPr>
          <w:szCs w:val="24"/>
        </w:rPr>
      </w:pPr>
      <w:r w:rsidRPr="005F5DAB">
        <w:rPr>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9C93C3A" w14:textId="4B551356" w:rsidR="00387539" w:rsidRPr="005F5DAB" w:rsidRDefault="00387539" w:rsidP="00C05C43">
      <w:pPr>
        <w:widowControl w:val="0"/>
        <w:tabs>
          <w:tab w:val="left" w:pos="1196"/>
        </w:tabs>
        <w:ind w:firstLine="709"/>
        <w:jc w:val="both"/>
        <w:rPr>
          <w:szCs w:val="24"/>
        </w:rPr>
      </w:pPr>
      <w:r w:rsidRPr="005F5DAB">
        <w:rPr>
          <w:szCs w:val="24"/>
        </w:rPr>
        <w:t xml:space="preserve">3) копии лицензий на осуществление видов деятельности, связанных с получением </w:t>
      </w:r>
      <w:r>
        <w:rPr>
          <w:szCs w:val="24"/>
        </w:rPr>
        <w:t>субсидии</w:t>
      </w:r>
      <w:r w:rsidRPr="005F5DAB">
        <w:rPr>
          <w:szCs w:val="24"/>
        </w:rPr>
        <w:t>,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14:paraId="681869B7" w14:textId="77777777" w:rsidR="00387539" w:rsidRPr="005F5DAB" w:rsidRDefault="00387539" w:rsidP="00C05C43">
      <w:pPr>
        <w:widowControl w:val="0"/>
        <w:tabs>
          <w:tab w:val="left" w:pos="1196"/>
        </w:tabs>
        <w:ind w:firstLine="709"/>
        <w:jc w:val="both"/>
        <w:rPr>
          <w:szCs w:val="24"/>
        </w:rPr>
      </w:pPr>
      <w:r w:rsidRPr="005F5DAB">
        <w:rPr>
          <w:szCs w:val="24"/>
        </w:rPr>
        <w:t xml:space="preserve">Если документы, указанные в подпунктах 1 – </w:t>
      </w:r>
      <w:r>
        <w:rPr>
          <w:szCs w:val="24"/>
        </w:rPr>
        <w:t>3</w:t>
      </w:r>
      <w:r w:rsidRPr="005F5DAB">
        <w:rPr>
          <w:szCs w:val="24"/>
        </w:rPr>
        <w:t xml:space="preserve">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0B9C883F" w14:textId="77777777" w:rsidR="00C20C31" w:rsidRPr="00AA705D" w:rsidRDefault="00C20C31" w:rsidP="00C05C43">
      <w:pPr>
        <w:tabs>
          <w:tab w:val="left" w:pos="0"/>
          <w:tab w:val="left" w:pos="567"/>
          <w:tab w:val="left" w:pos="709"/>
        </w:tabs>
        <w:autoSpaceDE w:val="0"/>
        <w:autoSpaceDN w:val="0"/>
        <w:adjustRightInd w:val="0"/>
        <w:ind w:firstLine="709"/>
        <w:contextualSpacing/>
        <w:jc w:val="both"/>
        <w:rPr>
          <w:color w:val="000000" w:themeColor="text1"/>
          <w:szCs w:val="24"/>
        </w:rPr>
      </w:pPr>
      <w:r w:rsidRPr="00AA705D">
        <w:rPr>
          <w:color w:val="000000" w:themeColor="text1"/>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14:paraId="0F23888B" w14:textId="77777777" w:rsidR="00C20C31" w:rsidRPr="00AA705D" w:rsidRDefault="00C20C31" w:rsidP="00C05C43">
      <w:pPr>
        <w:autoSpaceDE w:val="0"/>
        <w:autoSpaceDN w:val="0"/>
        <w:adjustRightInd w:val="0"/>
        <w:ind w:firstLine="709"/>
        <w:contextualSpacing/>
        <w:jc w:val="both"/>
        <w:rPr>
          <w:szCs w:val="24"/>
        </w:rPr>
      </w:pPr>
      <w:r w:rsidRPr="00AA705D">
        <w:rPr>
          <w:szCs w:val="24"/>
        </w:rPr>
        <w:t xml:space="preserve">Документы, представленные на конкурсный отбор, не возвращаются. </w:t>
      </w:r>
    </w:p>
    <w:p w14:paraId="613A040D" w14:textId="77777777" w:rsidR="00C20C31" w:rsidRPr="00AA705D" w:rsidRDefault="00C20C31" w:rsidP="00C05C43">
      <w:pPr>
        <w:autoSpaceDE w:val="0"/>
        <w:autoSpaceDN w:val="0"/>
        <w:adjustRightInd w:val="0"/>
        <w:ind w:firstLine="709"/>
        <w:contextualSpacing/>
        <w:jc w:val="both"/>
        <w:rPr>
          <w:rFonts w:ascii="Verdana" w:hAnsi="Verdana"/>
          <w:sz w:val="21"/>
          <w:szCs w:val="21"/>
        </w:rPr>
      </w:pPr>
      <w:r w:rsidRPr="00AA705D">
        <w:rPr>
          <w:szCs w:val="24"/>
        </w:rPr>
        <w:t>Размер субсидии, предоставляемой в пределах бюджетных ассигнований, определяется в полных рублях и рассчитывается следующим образом:</w:t>
      </w:r>
    </w:p>
    <w:p w14:paraId="09BA5279" w14:textId="77777777" w:rsidR="00C20C31" w:rsidRPr="00AA705D" w:rsidRDefault="00C20C31" w:rsidP="00C05C43">
      <w:pPr>
        <w:ind w:firstLine="709"/>
        <w:jc w:val="both"/>
        <w:rPr>
          <w:rFonts w:ascii="Verdana" w:hAnsi="Verdana"/>
          <w:sz w:val="21"/>
          <w:szCs w:val="21"/>
        </w:rPr>
      </w:pPr>
      <w:r w:rsidRPr="00AA705D">
        <w:rPr>
          <w:szCs w:val="24"/>
        </w:rPr>
        <w:t xml:space="preserve">С= </w:t>
      </w:r>
      <w:r w:rsidRPr="007E4416">
        <w:rPr>
          <w:sz w:val="20"/>
        </w:rPr>
        <w:t>з</w:t>
      </w:r>
      <w:r w:rsidRPr="007E4416">
        <w:rPr>
          <w:szCs w:val="24"/>
        </w:rPr>
        <w:t>*</w:t>
      </w:r>
      <w:r w:rsidRPr="00AA705D">
        <w:rPr>
          <w:szCs w:val="24"/>
        </w:rPr>
        <w:t>85%, где</w:t>
      </w:r>
    </w:p>
    <w:p w14:paraId="4BFAA713" w14:textId="77777777" w:rsidR="00C20C31" w:rsidRPr="00AA705D" w:rsidRDefault="00C20C31" w:rsidP="00C05C43">
      <w:pPr>
        <w:ind w:firstLine="709"/>
        <w:jc w:val="both"/>
        <w:rPr>
          <w:rFonts w:ascii="Verdana" w:hAnsi="Verdana"/>
          <w:sz w:val="21"/>
          <w:szCs w:val="21"/>
        </w:rPr>
      </w:pPr>
      <w:r w:rsidRPr="00AA705D">
        <w:rPr>
          <w:szCs w:val="24"/>
        </w:rPr>
        <w:t xml:space="preserve">С - размер субсидии, который не может превышать </w:t>
      </w:r>
      <w:r>
        <w:rPr>
          <w:szCs w:val="24"/>
        </w:rPr>
        <w:t>2</w:t>
      </w:r>
      <w:r w:rsidRPr="00AA705D">
        <w:rPr>
          <w:szCs w:val="24"/>
        </w:rPr>
        <w:t>00 000 рублей,</w:t>
      </w:r>
    </w:p>
    <w:p w14:paraId="69E869CD" w14:textId="77777777" w:rsidR="00C20C31" w:rsidRPr="00AA705D" w:rsidRDefault="00C20C31" w:rsidP="00C05C43">
      <w:pPr>
        <w:ind w:firstLine="709"/>
        <w:jc w:val="both"/>
        <w:rPr>
          <w:rFonts w:ascii="Verdana" w:hAnsi="Verdana"/>
          <w:sz w:val="21"/>
          <w:szCs w:val="21"/>
        </w:rPr>
      </w:pPr>
      <w:r w:rsidRPr="007E4416">
        <w:rPr>
          <w:szCs w:val="24"/>
        </w:rPr>
        <w:t xml:space="preserve">з </w:t>
      </w:r>
      <w:r w:rsidRPr="00AA705D">
        <w:rPr>
          <w:szCs w:val="24"/>
        </w:rPr>
        <w:t>- сумма затрат получателя субсидии.</w:t>
      </w:r>
    </w:p>
    <w:p w14:paraId="142FDEE0" w14:textId="77777777" w:rsidR="001833D4" w:rsidRDefault="00C20C31" w:rsidP="00C05C43">
      <w:pPr>
        <w:autoSpaceDE w:val="0"/>
        <w:autoSpaceDN w:val="0"/>
        <w:adjustRightInd w:val="0"/>
        <w:ind w:firstLine="709"/>
        <w:contextualSpacing/>
        <w:jc w:val="both"/>
        <w:rPr>
          <w:szCs w:val="24"/>
        </w:rPr>
      </w:pPr>
      <w:r w:rsidRPr="00AA705D">
        <w:rPr>
          <w:szCs w:val="24"/>
        </w:rPr>
        <w:t>Сумма затрат получателей субсидии определяется исходя из заяв</w:t>
      </w:r>
      <w:r>
        <w:rPr>
          <w:szCs w:val="24"/>
        </w:rPr>
        <w:t xml:space="preserve">ки и фактически произведенных и </w:t>
      </w:r>
      <w:r w:rsidRPr="00AA705D">
        <w:rPr>
          <w:szCs w:val="24"/>
        </w:rPr>
        <w:t xml:space="preserve">документально подтвержденных затрат в соответствии с перечнем документов, указанным в разделе </w:t>
      </w:r>
      <w:r>
        <w:rPr>
          <w:szCs w:val="24"/>
        </w:rPr>
        <w:t>4</w:t>
      </w:r>
      <w:r w:rsidRPr="00AA705D">
        <w:rPr>
          <w:szCs w:val="24"/>
        </w:rPr>
        <w:t xml:space="preserve"> настоящего Порядка. </w:t>
      </w:r>
    </w:p>
    <w:p w14:paraId="0B860574" w14:textId="77777777" w:rsidR="001833D4" w:rsidRDefault="001833D4" w:rsidP="00C20C31">
      <w:pPr>
        <w:autoSpaceDE w:val="0"/>
        <w:autoSpaceDN w:val="0"/>
        <w:adjustRightInd w:val="0"/>
        <w:ind w:firstLine="709"/>
        <w:contextualSpacing/>
        <w:jc w:val="both"/>
        <w:rPr>
          <w:szCs w:val="24"/>
        </w:rPr>
      </w:pPr>
    </w:p>
    <w:p w14:paraId="26A7BB3A" w14:textId="77777777" w:rsidR="00092AE4" w:rsidRDefault="00092AE4" w:rsidP="00C05C43">
      <w:pPr>
        <w:pStyle w:val="a7"/>
        <w:numPr>
          <w:ilvl w:val="0"/>
          <w:numId w:val="12"/>
        </w:numPr>
        <w:tabs>
          <w:tab w:val="left" w:pos="567"/>
          <w:tab w:val="left" w:pos="1418"/>
        </w:tabs>
        <w:ind w:left="0" w:firstLine="0"/>
        <w:jc w:val="center"/>
        <w:rPr>
          <w:b/>
        </w:rPr>
      </w:pPr>
      <w:r w:rsidRPr="00010A25">
        <w:rPr>
          <w:b/>
        </w:rPr>
        <w:t>Условия</w:t>
      </w:r>
      <w:r w:rsidR="00010A25">
        <w:rPr>
          <w:b/>
        </w:rPr>
        <w:t xml:space="preserve"> </w:t>
      </w:r>
      <w:r w:rsidRPr="00010A25">
        <w:rPr>
          <w:b/>
        </w:rPr>
        <w:t>предоставления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начинающим собственное дело</w:t>
      </w:r>
    </w:p>
    <w:p w14:paraId="0BC659D8" w14:textId="77777777" w:rsidR="00092AE4" w:rsidRDefault="00092AE4" w:rsidP="00C05C43">
      <w:pPr>
        <w:pStyle w:val="a7"/>
        <w:widowControl w:val="0"/>
        <w:tabs>
          <w:tab w:val="left" w:pos="0"/>
        </w:tabs>
        <w:autoSpaceDE w:val="0"/>
        <w:autoSpaceDN w:val="0"/>
        <w:ind w:left="0"/>
        <w:contextualSpacing w:val="0"/>
        <w:jc w:val="both"/>
        <w:rPr>
          <w:szCs w:val="24"/>
        </w:rPr>
      </w:pPr>
    </w:p>
    <w:p w14:paraId="40C9409D" w14:textId="77777777" w:rsidR="00D50424" w:rsidRDefault="00D50424" w:rsidP="00D50424">
      <w:pPr>
        <w:tabs>
          <w:tab w:val="left" w:pos="567"/>
        </w:tabs>
        <w:autoSpaceDE w:val="0"/>
        <w:autoSpaceDN w:val="0"/>
        <w:adjustRightInd w:val="0"/>
        <w:ind w:firstLine="709"/>
        <w:contextualSpacing/>
        <w:jc w:val="both"/>
        <w:rPr>
          <w:szCs w:val="24"/>
        </w:rPr>
      </w:pPr>
      <w:r>
        <w:rPr>
          <w:szCs w:val="24"/>
        </w:rPr>
        <w:t xml:space="preserve">5.1. Гранты в форме субсидии </w:t>
      </w:r>
      <w:r w:rsidRPr="00AA705D">
        <w:rPr>
          <w:szCs w:val="24"/>
        </w:rPr>
        <w:t>предоставляются</w:t>
      </w:r>
      <w:r>
        <w:rPr>
          <w:szCs w:val="24"/>
        </w:rPr>
        <w:t xml:space="preserve"> субъектам малого и среднего предпринимательства, </w:t>
      </w:r>
      <w:r w:rsidRPr="00AA705D">
        <w:rPr>
          <w:szCs w:val="24"/>
        </w:rPr>
        <w:t>а также физическим лицам</w:t>
      </w:r>
      <w:r w:rsidRPr="007A480A">
        <w:rPr>
          <w:szCs w:val="24"/>
        </w:rPr>
        <w:t xml:space="preserve">, применяющим специальный налоговый режим «Налог на профессиональный доход» </w:t>
      </w:r>
      <w:r w:rsidRPr="00AA705D">
        <w:rPr>
          <w:szCs w:val="24"/>
        </w:rPr>
        <w:t>вновь зарегистрированным или действующим менее одного года.</w:t>
      </w:r>
    </w:p>
    <w:p w14:paraId="03C08E5F" w14:textId="77777777" w:rsidR="00D50424" w:rsidRDefault="00D50424" w:rsidP="00D50424">
      <w:pPr>
        <w:tabs>
          <w:tab w:val="left" w:pos="567"/>
        </w:tabs>
        <w:autoSpaceDE w:val="0"/>
        <w:autoSpaceDN w:val="0"/>
        <w:adjustRightInd w:val="0"/>
        <w:ind w:firstLine="709"/>
        <w:contextualSpacing/>
        <w:jc w:val="both"/>
        <w:rPr>
          <w:szCs w:val="24"/>
        </w:rPr>
      </w:pPr>
      <w:r>
        <w:rPr>
          <w:szCs w:val="24"/>
        </w:rPr>
        <w:t xml:space="preserve">5.2. </w:t>
      </w:r>
      <w:r w:rsidRPr="00AA705D">
        <w:rPr>
          <w:szCs w:val="24"/>
        </w:rPr>
        <w:t xml:space="preserve">Получатель гранта имеет право представить на конкурсный отбор только один бизнес-проект. </w:t>
      </w:r>
    </w:p>
    <w:p w14:paraId="0D2282FE" w14:textId="77777777" w:rsidR="00D50424" w:rsidRPr="00DE3E2A" w:rsidRDefault="00D50424" w:rsidP="00D50424">
      <w:pPr>
        <w:widowControl w:val="0"/>
        <w:suppressAutoHyphens/>
        <w:autoSpaceDE w:val="0"/>
        <w:autoSpaceDN w:val="0"/>
        <w:adjustRightInd w:val="0"/>
        <w:ind w:firstLine="709"/>
        <w:jc w:val="both"/>
        <w:rPr>
          <w:bCs/>
          <w:szCs w:val="24"/>
          <w:lang w:eastAsia="ar-SA"/>
        </w:rPr>
      </w:pPr>
      <w:r>
        <w:rPr>
          <w:bCs/>
          <w:szCs w:val="24"/>
          <w:lang w:eastAsia="ar-SA"/>
        </w:rPr>
        <w:t xml:space="preserve">5.3. </w:t>
      </w:r>
      <w:r w:rsidRPr="00DE3E2A">
        <w:rPr>
          <w:bCs/>
          <w:szCs w:val="24"/>
          <w:lang w:eastAsia="ar-SA"/>
        </w:rPr>
        <w:t xml:space="preserve">Гранты </w:t>
      </w:r>
      <w:r>
        <w:rPr>
          <w:bCs/>
          <w:szCs w:val="24"/>
          <w:lang w:eastAsia="ar-SA"/>
        </w:rPr>
        <w:t>в форме субсидии</w:t>
      </w:r>
      <w:r w:rsidRPr="00DE3E2A">
        <w:rPr>
          <w:bCs/>
          <w:szCs w:val="24"/>
          <w:lang w:eastAsia="ar-SA"/>
        </w:rPr>
        <w:t xml:space="preserve"> предоставляются при условии софинансирования начинающим субъект</w:t>
      </w:r>
      <w:r>
        <w:rPr>
          <w:bCs/>
          <w:szCs w:val="24"/>
          <w:lang w:eastAsia="ar-SA"/>
        </w:rPr>
        <w:t>а</w:t>
      </w:r>
      <w:r w:rsidRPr="00DE3E2A">
        <w:rPr>
          <w:bCs/>
          <w:szCs w:val="24"/>
          <w:lang w:eastAsia="ar-SA"/>
        </w:rPr>
        <w:t>м предпринимательства</w:t>
      </w:r>
      <w:r>
        <w:rPr>
          <w:bCs/>
          <w:szCs w:val="24"/>
          <w:lang w:eastAsia="ar-SA"/>
        </w:rPr>
        <w:t xml:space="preserve">, а также физическим лицам, применяющим специальный налоговый режим </w:t>
      </w:r>
      <w:r w:rsidRPr="007A480A">
        <w:rPr>
          <w:szCs w:val="24"/>
        </w:rPr>
        <w:t xml:space="preserve">«Налог на профессиональный доход» </w:t>
      </w:r>
      <w:r>
        <w:rPr>
          <w:bCs/>
          <w:szCs w:val="24"/>
          <w:lang w:eastAsia="ar-SA"/>
        </w:rPr>
        <w:t>расходов</w:t>
      </w:r>
      <w:r w:rsidRPr="00DE3E2A">
        <w:rPr>
          <w:bCs/>
          <w:szCs w:val="24"/>
          <w:lang w:eastAsia="ar-SA"/>
        </w:rPr>
        <w:t xml:space="preserve"> на реализацию проекта в размере не менее 15% от размера получаемого гранта.</w:t>
      </w:r>
    </w:p>
    <w:p w14:paraId="000811C2" w14:textId="77777777" w:rsidR="00D50424" w:rsidRPr="00DE3E2A" w:rsidRDefault="00D50424" w:rsidP="00D50424">
      <w:pPr>
        <w:widowControl w:val="0"/>
        <w:autoSpaceDE w:val="0"/>
        <w:autoSpaceDN w:val="0"/>
        <w:adjustRightInd w:val="0"/>
        <w:ind w:firstLine="709"/>
        <w:jc w:val="both"/>
        <w:rPr>
          <w:szCs w:val="24"/>
        </w:rPr>
      </w:pPr>
      <w:r>
        <w:rPr>
          <w:szCs w:val="24"/>
        </w:rPr>
        <w:t xml:space="preserve">5.4. </w:t>
      </w:r>
      <w:r w:rsidRPr="00DE3E2A">
        <w:rPr>
          <w:szCs w:val="24"/>
        </w:rPr>
        <w:t xml:space="preserve">Гранты (субсидии) предоставляются в случае наличия документов, согласно которым субъект произвел или планирует произвести расходы в соответствии с заключенными договорами на условиях отсрочки платежа или документально </w:t>
      </w:r>
      <w:r w:rsidRPr="00DE3E2A">
        <w:rPr>
          <w:szCs w:val="24"/>
        </w:rPr>
        <w:lastRenderedPageBreak/>
        <w:t>подтвержденных расходов в рамках бизнес-плана:</w:t>
      </w:r>
    </w:p>
    <w:p w14:paraId="509DFDE4" w14:textId="77777777" w:rsidR="00D50424" w:rsidRPr="00DE3E2A" w:rsidRDefault="00D50424" w:rsidP="00D50424">
      <w:pPr>
        <w:widowControl w:val="0"/>
        <w:autoSpaceDE w:val="0"/>
        <w:autoSpaceDN w:val="0"/>
        <w:adjustRightInd w:val="0"/>
        <w:ind w:firstLine="709"/>
        <w:jc w:val="both"/>
        <w:rPr>
          <w:szCs w:val="24"/>
        </w:rPr>
      </w:pPr>
      <w:r>
        <w:rPr>
          <w:szCs w:val="24"/>
        </w:rPr>
        <w:t xml:space="preserve"> 1) </w:t>
      </w:r>
      <w:r w:rsidRPr="00DE3E2A">
        <w:rPr>
          <w:szCs w:val="24"/>
        </w:rPr>
        <w:t>на стоимость приобретенных у юридических лиц и индивидуальных предпринимателей основных средств и производственного оборудования (за исключением легковых автомобилей, а также зданий и сооружений), а именно: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инвентаря и принадлежностей, рабочего, продуктивного и племенного скота, многолетних насаждений, необходимых для ведения предпринимательской деятельности;</w:t>
      </w:r>
    </w:p>
    <w:p w14:paraId="5821F96E" w14:textId="77777777" w:rsidR="00D50424" w:rsidRPr="00DE3E2A" w:rsidRDefault="00D50424" w:rsidP="00D50424">
      <w:pPr>
        <w:widowControl w:val="0"/>
        <w:autoSpaceDE w:val="0"/>
        <w:autoSpaceDN w:val="0"/>
        <w:adjustRightInd w:val="0"/>
        <w:ind w:firstLine="709"/>
        <w:jc w:val="both"/>
        <w:rPr>
          <w:szCs w:val="24"/>
        </w:rPr>
      </w:pPr>
      <w:r>
        <w:rPr>
          <w:szCs w:val="24"/>
        </w:rPr>
        <w:t xml:space="preserve">2) </w:t>
      </w:r>
      <w:r w:rsidRPr="00DE3E2A">
        <w:rPr>
          <w:szCs w:val="24"/>
        </w:rPr>
        <w:t>на стоимость приобретенных у юридических лиц и индивидуальных предпринимателей материалов и сырья, необходимых для производства;</w:t>
      </w:r>
    </w:p>
    <w:p w14:paraId="2A6AE421" w14:textId="77777777" w:rsidR="00D50424" w:rsidRPr="00DE3E2A" w:rsidRDefault="00D50424" w:rsidP="00D50424">
      <w:pPr>
        <w:widowControl w:val="0"/>
        <w:autoSpaceDE w:val="0"/>
        <w:autoSpaceDN w:val="0"/>
        <w:adjustRightInd w:val="0"/>
        <w:ind w:firstLine="709"/>
        <w:jc w:val="both"/>
        <w:rPr>
          <w:szCs w:val="24"/>
        </w:rPr>
      </w:pPr>
      <w:r>
        <w:rPr>
          <w:szCs w:val="24"/>
        </w:rPr>
        <w:t xml:space="preserve">3) </w:t>
      </w:r>
      <w:r w:rsidRPr="00DE3E2A">
        <w:rPr>
          <w:szCs w:val="24"/>
        </w:rPr>
        <w:t xml:space="preserve">на стоимость приобретенных </w:t>
      </w:r>
      <w:r>
        <w:rPr>
          <w:szCs w:val="24"/>
        </w:rPr>
        <w:t>прав</w:t>
      </w:r>
      <w:r w:rsidRPr="00DE3E2A">
        <w:rPr>
          <w:szCs w:val="24"/>
        </w:rPr>
        <w:t xml:space="preserve"> на франшизу (паушальный взнос), приобретение оборудования при заключении договора коммерческой концессии;</w:t>
      </w:r>
    </w:p>
    <w:p w14:paraId="61BE806E" w14:textId="77777777" w:rsidR="00D50424" w:rsidRPr="00DE3E2A" w:rsidRDefault="00D50424" w:rsidP="00D50424">
      <w:pPr>
        <w:widowControl w:val="0"/>
        <w:autoSpaceDE w:val="0"/>
        <w:autoSpaceDN w:val="0"/>
        <w:adjustRightInd w:val="0"/>
        <w:ind w:firstLine="709"/>
        <w:jc w:val="both"/>
        <w:rPr>
          <w:szCs w:val="24"/>
        </w:rPr>
      </w:pPr>
      <w:r>
        <w:rPr>
          <w:szCs w:val="24"/>
        </w:rPr>
        <w:t xml:space="preserve">4)  </w:t>
      </w:r>
      <w:r w:rsidRPr="00DE3E2A">
        <w:rPr>
          <w:szCs w:val="24"/>
        </w:rPr>
        <w:t>на разработку, согласование и экспертизу проектно-сметной документации;</w:t>
      </w:r>
    </w:p>
    <w:p w14:paraId="6451EFE0" w14:textId="77777777" w:rsidR="00D50424" w:rsidRPr="00DE3E2A" w:rsidRDefault="00D50424" w:rsidP="00D50424">
      <w:pPr>
        <w:widowControl w:val="0"/>
        <w:autoSpaceDE w:val="0"/>
        <w:autoSpaceDN w:val="0"/>
        <w:adjustRightInd w:val="0"/>
        <w:ind w:firstLine="709"/>
        <w:jc w:val="both"/>
        <w:rPr>
          <w:szCs w:val="24"/>
        </w:rPr>
      </w:pPr>
      <w:r>
        <w:rPr>
          <w:szCs w:val="24"/>
        </w:rPr>
        <w:t xml:space="preserve">5)  </w:t>
      </w:r>
      <w:r w:rsidRPr="00DE3E2A">
        <w:rPr>
          <w:szCs w:val="24"/>
        </w:rPr>
        <w:t>на разработку, приобретение лицензионного программного обеспечения, услуг по его обновлению;</w:t>
      </w:r>
    </w:p>
    <w:p w14:paraId="366C3E24" w14:textId="77777777" w:rsidR="00D50424" w:rsidRPr="00DE3E2A" w:rsidRDefault="00D50424" w:rsidP="00D50424">
      <w:pPr>
        <w:widowControl w:val="0"/>
        <w:autoSpaceDE w:val="0"/>
        <w:autoSpaceDN w:val="0"/>
        <w:adjustRightInd w:val="0"/>
        <w:ind w:firstLine="709"/>
        <w:jc w:val="both"/>
        <w:rPr>
          <w:szCs w:val="24"/>
        </w:rPr>
      </w:pPr>
      <w:r>
        <w:rPr>
          <w:szCs w:val="24"/>
        </w:rPr>
        <w:t xml:space="preserve">6) </w:t>
      </w:r>
      <w:r w:rsidRPr="00DE3E2A">
        <w:rPr>
          <w:szCs w:val="24"/>
        </w:rPr>
        <w:t>на оплату услуг по получению лицензий, патентов, свидетельств авторских прав;</w:t>
      </w:r>
    </w:p>
    <w:p w14:paraId="7198B5C7" w14:textId="77777777" w:rsidR="00D50424" w:rsidRPr="00DE3E2A" w:rsidRDefault="00D50424" w:rsidP="00D50424">
      <w:pPr>
        <w:widowControl w:val="0"/>
        <w:autoSpaceDE w:val="0"/>
        <w:autoSpaceDN w:val="0"/>
        <w:adjustRightInd w:val="0"/>
        <w:ind w:firstLine="709"/>
        <w:jc w:val="both"/>
        <w:rPr>
          <w:szCs w:val="24"/>
        </w:rPr>
      </w:pPr>
      <w:r>
        <w:rPr>
          <w:szCs w:val="24"/>
        </w:rPr>
        <w:t xml:space="preserve">7) </w:t>
      </w:r>
      <w:r w:rsidRPr="00DE3E2A">
        <w:rPr>
          <w:szCs w:val="24"/>
        </w:rPr>
        <w:t>на уплату арендных платежей по договорам аренды нежилых помещений на срок не более 6 месяцев, за исключением аренды нежилых помещений объектов инфраструктуры поддержки субъектов малого и среднего предпринимательства, созданных при участии Республики Саха (Якутия).</w:t>
      </w:r>
    </w:p>
    <w:p w14:paraId="0A82972C" w14:textId="77777777" w:rsidR="00D50424" w:rsidRDefault="00D50424" w:rsidP="00D50424">
      <w:pPr>
        <w:widowControl w:val="0"/>
        <w:autoSpaceDE w:val="0"/>
        <w:autoSpaceDN w:val="0"/>
        <w:adjustRightInd w:val="0"/>
        <w:ind w:firstLine="709"/>
        <w:jc w:val="both"/>
        <w:rPr>
          <w:szCs w:val="24"/>
        </w:rPr>
      </w:pPr>
      <w:r>
        <w:rPr>
          <w:szCs w:val="24"/>
        </w:rPr>
        <w:t xml:space="preserve">5.5. </w:t>
      </w:r>
      <w:r w:rsidRPr="00DE3E2A">
        <w:rPr>
          <w:szCs w:val="24"/>
        </w:rPr>
        <w:t>В случае предоставления договора на условиях отсрочки платежа не позднее чем через 60 календарных дней с момента перечисления гранта на расчетный счет получателя, последний обязан предоставить в администрацию МО «Город Удачный» заверенные копии документов, подтверждающих фактически произведенные затраты по таким договорам.</w:t>
      </w:r>
    </w:p>
    <w:p w14:paraId="4EEE1A79" w14:textId="77777777" w:rsidR="006D585C" w:rsidRPr="00C20C31" w:rsidRDefault="006D585C" w:rsidP="006D585C">
      <w:pPr>
        <w:pStyle w:val="a7"/>
        <w:ind w:left="0" w:firstLine="709"/>
        <w:jc w:val="both"/>
        <w:rPr>
          <w:bCs/>
          <w:szCs w:val="24"/>
        </w:rPr>
      </w:pPr>
      <w:r>
        <w:rPr>
          <w:bCs/>
          <w:szCs w:val="24"/>
        </w:rPr>
        <w:t>5.6.</w:t>
      </w:r>
      <w:r w:rsidRPr="00C20C31">
        <w:rPr>
          <w:bCs/>
          <w:szCs w:val="24"/>
        </w:rPr>
        <w:t xml:space="preserve"> </w:t>
      </w:r>
      <w:r>
        <w:rPr>
          <w:bCs/>
          <w:szCs w:val="24"/>
        </w:rPr>
        <w:t xml:space="preserve"> Для участия в конкурсном отборе участник отбора предоставляет в Администрацию заявку на участие в отборе, которая должна включать следящие документы</w:t>
      </w:r>
      <w:r w:rsidRPr="00C20C31">
        <w:rPr>
          <w:bCs/>
          <w:szCs w:val="24"/>
        </w:rPr>
        <w:t>:</w:t>
      </w:r>
    </w:p>
    <w:p w14:paraId="1F7A633C" w14:textId="2201213C" w:rsidR="006D585C" w:rsidRDefault="006D585C" w:rsidP="006D585C">
      <w:pPr>
        <w:pStyle w:val="a7"/>
        <w:autoSpaceDE w:val="0"/>
        <w:autoSpaceDN w:val="0"/>
        <w:adjustRightInd w:val="0"/>
        <w:ind w:left="0" w:firstLine="709"/>
        <w:jc w:val="both"/>
        <w:rPr>
          <w:szCs w:val="24"/>
        </w:rPr>
      </w:pPr>
      <w:r>
        <w:rPr>
          <w:szCs w:val="24"/>
        </w:rPr>
        <w:t xml:space="preserve"> 5.6.1. </w:t>
      </w:r>
      <w:r w:rsidRPr="009B609B">
        <w:rPr>
          <w:rFonts w:eastAsia="Arial Unicode MS"/>
          <w:szCs w:val="24"/>
        </w:rPr>
        <w:t>заяв</w:t>
      </w:r>
      <w:r>
        <w:rPr>
          <w:rFonts w:eastAsia="Arial Unicode MS"/>
          <w:szCs w:val="24"/>
        </w:rPr>
        <w:t>к</w:t>
      </w:r>
      <w:r w:rsidR="0096023C">
        <w:rPr>
          <w:rFonts w:eastAsia="Arial Unicode MS"/>
          <w:szCs w:val="24"/>
        </w:rPr>
        <w:t>у</w:t>
      </w:r>
      <w:r w:rsidRPr="009B609B">
        <w:rPr>
          <w:rFonts w:eastAsia="Arial Unicode MS"/>
          <w:szCs w:val="24"/>
        </w:rPr>
        <w:t xml:space="preserve"> с описью представленных документов с указанием номеров страниц, нумерация страниц должна быть единой для всего пакета документов, представленных заявителем по форме согласно приложению 1 к настоящему Порядку;</w:t>
      </w:r>
    </w:p>
    <w:p w14:paraId="353DAF04" w14:textId="3F8933E1" w:rsidR="006D585C" w:rsidRDefault="006D585C" w:rsidP="006D585C">
      <w:pPr>
        <w:pStyle w:val="a7"/>
        <w:autoSpaceDE w:val="0"/>
        <w:autoSpaceDN w:val="0"/>
        <w:adjustRightInd w:val="0"/>
        <w:ind w:left="0" w:firstLine="709"/>
        <w:jc w:val="both"/>
        <w:rPr>
          <w:szCs w:val="24"/>
        </w:rPr>
      </w:pPr>
      <w:r>
        <w:rPr>
          <w:szCs w:val="24"/>
        </w:rPr>
        <w:t xml:space="preserve"> 5.6.2. </w:t>
      </w:r>
      <w:r w:rsidRPr="00AA705D">
        <w:rPr>
          <w:szCs w:val="24"/>
        </w:rPr>
        <w:t>копи</w:t>
      </w:r>
      <w:r>
        <w:rPr>
          <w:szCs w:val="24"/>
        </w:rPr>
        <w:t>я</w:t>
      </w:r>
      <w:r w:rsidRPr="00AA705D">
        <w:rPr>
          <w:szCs w:val="24"/>
        </w:rPr>
        <w:t xml:space="preserve">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0D9820AC" w14:textId="346064D3" w:rsidR="00F342CD" w:rsidRDefault="00F342CD" w:rsidP="006D585C">
      <w:pPr>
        <w:pStyle w:val="a7"/>
        <w:autoSpaceDE w:val="0"/>
        <w:autoSpaceDN w:val="0"/>
        <w:adjustRightInd w:val="0"/>
        <w:ind w:left="0" w:firstLine="709"/>
        <w:jc w:val="both"/>
        <w:rPr>
          <w:szCs w:val="24"/>
        </w:rPr>
      </w:pPr>
      <w:r w:rsidRPr="007F6209">
        <w:rPr>
          <w:szCs w:val="24"/>
        </w:rPr>
        <w:t>5.6.3. справку о постановке на учёт физического лица в качестве налогоплательщика НПД (самозанятые),</w:t>
      </w:r>
      <w:r w:rsidRPr="007F6209">
        <w:t xml:space="preserve"> </w:t>
      </w:r>
      <w:r w:rsidRPr="007F6209">
        <w:rPr>
          <w:szCs w:val="24"/>
        </w:rPr>
        <w:t>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1A700B77" w14:textId="763D8AF0" w:rsidR="006D585C" w:rsidRPr="009B609B" w:rsidRDefault="006D585C" w:rsidP="006D585C">
      <w:pPr>
        <w:tabs>
          <w:tab w:val="left" w:pos="671"/>
        </w:tabs>
        <w:ind w:firstLine="709"/>
        <w:jc w:val="both"/>
        <w:rPr>
          <w:rFonts w:eastAsia="Arial Unicode MS"/>
          <w:szCs w:val="24"/>
        </w:rPr>
      </w:pPr>
      <w:r>
        <w:rPr>
          <w:szCs w:val="24"/>
        </w:rPr>
        <w:t>5.6.</w:t>
      </w:r>
      <w:r w:rsidR="00F342CD">
        <w:rPr>
          <w:szCs w:val="24"/>
        </w:rPr>
        <w:t>4</w:t>
      </w:r>
      <w:r>
        <w:rPr>
          <w:szCs w:val="24"/>
        </w:rPr>
        <w:t>.</w:t>
      </w:r>
      <w:r>
        <w:rPr>
          <w:bCs/>
          <w:szCs w:val="24"/>
        </w:rPr>
        <w:t xml:space="preserve">  </w:t>
      </w:r>
      <w:r w:rsidRPr="0029068F">
        <w:rPr>
          <w:szCs w:val="24"/>
        </w:rPr>
        <w:t>копии документов, подтверждающих расходы на реализацию бизнес-проекта или письменное обязательство по долевому финансированию бизнес-проекта в размере не менее 15% от размера запрашиваемой субсидии (для юридических лиц, индивидуальных предпринимателей и физическим лицам, применяющим специальный налоговый режим «Налог на профессиональный доход»)</w:t>
      </w:r>
      <w:r>
        <w:rPr>
          <w:szCs w:val="24"/>
        </w:rPr>
        <w:t xml:space="preserve"> </w:t>
      </w:r>
      <w:r w:rsidRPr="009B609B">
        <w:rPr>
          <w:rFonts w:eastAsia="Arial Unicode MS"/>
          <w:szCs w:val="24"/>
        </w:rPr>
        <w:t>в</w:t>
      </w:r>
      <w:r>
        <w:rPr>
          <w:rFonts w:eastAsia="Arial Unicode MS"/>
          <w:szCs w:val="24"/>
        </w:rPr>
        <w:t xml:space="preserve"> </w:t>
      </w:r>
      <w:r w:rsidRPr="009B609B">
        <w:rPr>
          <w:rFonts w:eastAsia="Arial Unicode MS"/>
          <w:szCs w:val="24"/>
        </w:rPr>
        <w:t xml:space="preserve">соответствии с разделом </w:t>
      </w:r>
      <w:r w:rsidRPr="0029068F">
        <w:rPr>
          <w:rFonts w:eastAsia="Arial Unicode MS"/>
          <w:szCs w:val="24"/>
        </w:rPr>
        <w:t>5</w:t>
      </w:r>
      <w:r w:rsidRPr="009B609B">
        <w:rPr>
          <w:rFonts w:eastAsia="Arial Unicode MS"/>
          <w:szCs w:val="24"/>
        </w:rPr>
        <w:t xml:space="preserve"> настоящего Порядка;</w:t>
      </w:r>
    </w:p>
    <w:p w14:paraId="577493FE" w14:textId="7C135F73" w:rsidR="006D585C" w:rsidRDefault="006D585C" w:rsidP="006D585C">
      <w:pPr>
        <w:pStyle w:val="a7"/>
        <w:tabs>
          <w:tab w:val="left" w:pos="567"/>
        </w:tabs>
        <w:autoSpaceDE w:val="0"/>
        <w:autoSpaceDN w:val="0"/>
        <w:adjustRightInd w:val="0"/>
        <w:ind w:left="0" w:firstLine="709"/>
        <w:jc w:val="both"/>
        <w:outlineLvl w:val="1"/>
        <w:rPr>
          <w:bCs/>
          <w:szCs w:val="24"/>
        </w:rPr>
      </w:pPr>
      <w:r>
        <w:rPr>
          <w:color w:val="000000" w:themeColor="text1"/>
          <w:szCs w:val="24"/>
        </w:rPr>
        <w:t>5.6.</w:t>
      </w:r>
      <w:r w:rsidR="00F342CD">
        <w:rPr>
          <w:color w:val="000000" w:themeColor="text1"/>
          <w:szCs w:val="24"/>
        </w:rPr>
        <w:t>5</w:t>
      </w:r>
      <w:r>
        <w:rPr>
          <w:color w:val="000000" w:themeColor="text1"/>
          <w:szCs w:val="24"/>
        </w:rPr>
        <w:t xml:space="preserve">. </w:t>
      </w:r>
      <w:r w:rsidRPr="00AA705D">
        <w:rPr>
          <w:color w:val="000000" w:themeColor="text1"/>
          <w:szCs w:val="24"/>
        </w:rPr>
        <w:t xml:space="preserve">согласие получателя субсидии на публикацию (размещение) </w:t>
      </w:r>
      <w:r w:rsidRPr="00AA705D">
        <w:rPr>
          <w:color w:val="000000" w:themeColor="text1"/>
          <w:szCs w:val="24"/>
          <w:shd w:val="clear" w:color="auto" w:fill="FFFFFF"/>
        </w:rPr>
        <w:t xml:space="preserve">в информационно-телекоммуникационной сети Интернет информации о заявителе, о подаваемой заявке, иной информации о заявителе, связанной с конкурсом, в том числе согласие на обработку персональных данных </w:t>
      </w:r>
      <w:r w:rsidRPr="00AA705D">
        <w:rPr>
          <w:bCs/>
          <w:szCs w:val="24"/>
        </w:rPr>
        <w:t xml:space="preserve">согласно приложению </w:t>
      </w:r>
      <w:r>
        <w:rPr>
          <w:bCs/>
          <w:szCs w:val="24"/>
        </w:rPr>
        <w:t>2</w:t>
      </w:r>
      <w:r w:rsidRPr="00AA705D">
        <w:rPr>
          <w:bCs/>
          <w:szCs w:val="24"/>
        </w:rPr>
        <w:t xml:space="preserve"> к настоящему Порядку;</w:t>
      </w:r>
    </w:p>
    <w:p w14:paraId="2E5E6738" w14:textId="0C370A46" w:rsidR="006D585C" w:rsidRDefault="006D585C" w:rsidP="006D585C">
      <w:pPr>
        <w:pStyle w:val="a7"/>
        <w:autoSpaceDE w:val="0"/>
        <w:autoSpaceDN w:val="0"/>
        <w:adjustRightInd w:val="0"/>
        <w:ind w:left="0" w:firstLine="709"/>
        <w:jc w:val="both"/>
        <w:rPr>
          <w:szCs w:val="24"/>
        </w:rPr>
      </w:pPr>
      <w:r>
        <w:rPr>
          <w:szCs w:val="24"/>
        </w:rPr>
        <w:t>5.6.</w:t>
      </w:r>
      <w:r w:rsidR="00F342CD">
        <w:rPr>
          <w:szCs w:val="24"/>
        </w:rPr>
        <w:t>6</w:t>
      </w:r>
      <w:r>
        <w:rPr>
          <w:szCs w:val="24"/>
        </w:rPr>
        <w:t>. анкета заявителя согласно приложению 3 к настоящему Порядку;</w:t>
      </w:r>
    </w:p>
    <w:p w14:paraId="76AA910E" w14:textId="15D5E31E" w:rsidR="006D585C" w:rsidRPr="0029068F" w:rsidRDefault="006D585C" w:rsidP="006D585C">
      <w:pPr>
        <w:tabs>
          <w:tab w:val="left" w:pos="741"/>
        </w:tabs>
        <w:ind w:firstLine="709"/>
        <w:jc w:val="both"/>
        <w:rPr>
          <w:rFonts w:eastAsia="Arial Unicode MS"/>
          <w:szCs w:val="24"/>
        </w:rPr>
      </w:pPr>
      <w:r>
        <w:rPr>
          <w:rFonts w:eastAsia="Arial Unicode MS"/>
          <w:szCs w:val="24"/>
        </w:rPr>
        <w:t>5.6.</w:t>
      </w:r>
      <w:r w:rsidR="00F342CD">
        <w:rPr>
          <w:rFonts w:eastAsia="Arial Unicode MS"/>
          <w:szCs w:val="24"/>
        </w:rPr>
        <w:t>7</w:t>
      </w:r>
      <w:r>
        <w:rPr>
          <w:rFonts w:eastAsia="Arial Unicode MS"/>
          <w:szCs w:val="24"/>
        </w:rPr>
        <w:t xml:space="preserve">. </w:t>
      </w:r>
      <w:r w:rsidRPr="009B609B">
        <w:rPr>
          <w:rFonts w:eastAsia="Arial Unicode MS"/>
          <w:szCs w:val="24"/>
        </w:rPr>
        <w:t xml:space="preserve">бизнес-проект предпринимательской деятельности согласно приложению </w:t>
      </w:r>
      <w:r w:rsidRPr="0029068F">
        <w:rPr>
          <w:rFonts w:eastAsia="Arial Unicode MS"/>
          <w:szCs w:val="24"/>
        </w:rPr>
        <w:t>4</w:t>
      </w:r>
      <w:r w:rsidRPr="009B609B">
        <w:rPr>
          <w:rFonts w:eastAsia="Arial Unicode MS"/>
          <w:szCs w:val="24"/>
        </w:rPr>
        <w:t xml:space="preserve"> к настоящему Порядку с обоснованием, которое должно содержать цель бизнес - проекта, срок реализации бизнес</w:t>
      </w:r>
      <w:r>
        <w:rPr>
          <w:rFonts w:eastAsia="Arial Unicode MS"/>
          <w:szCs w:val="24"/>
        </w:rPr>
        <w:t xml:space="preserve"> </w:t>
      </w:r>
      <w:r w:rsidRPr="0029068F">
        <w:rPr>
          <w:rFonts w:eastAsia="Arial Unicode MS"/>
          <w:szCs w:val="24"/>
        </w:rPr>
        <w:t>-</w:t>
      </w:r>
      <w:r w:rsidRPr="009B609B">
        <w:rPr>
          <w:rFonts w:eastAsia="Arial Unicode MS"/>
          <w:szCs w:val="24"/>
        </w:rPr>
        <w:t xml:space="preserve"> проекта, описание деятельности, направленной на реализацию бизнес-проекта, ожидаемый социально-экономический эффект от реализации бизнес - </w:t>
      </w:r>
      <w:r w:rsidRPr="009B609B">
        <w:rPr>
          <w:rFonts w:eastAsia="Arial Unicode MS"/>
          <w:szCs w:val="24"/>
        </w:rPr>
        <w:lastRenderedPageBreak/>
        <w:t>проекта (создание новых рабочих мест, увеличение платежей в местный бюджет, повышение заработной платы и т.д.), финансирование бизнес - проекта (объем необходимого бюджетного финансирования, объем собственных средств, включая кредитные ресурсы);</w:t>
      </w:r>
    </w:p>
    <w:p w14:paraId="088BAB65" w14:textId="77777777" w:rsidR="006D585C" w:rsidRPr="00AA705D" w:rsidRDefault="00A703B0" w:rsidP="006D585C">
      <w:pPr>
        <w:pStyle w:val="a7"/>
        <w:autoSpaceDE w:val="0"/>
        <w:autoSpaceDN w:val="0"/>
        <w:adjustRightInd w:val="0"/>
        <w:ind w:left="0" w:firstLine="709"/>
        <w:jc w:val="both"/>
        <w:rPr>
          <w:szCs w:val="24"/>
        </w:rPr>
      </w:pPr>
      <w:r>
        <w:rPr>
          <w:szCs w:val="24"/>
        </w:rPr>
        <w:t>5</w:t>
      </w:r>
      <w:r w:rsidR="006D585C">
        <w:rPr>
          <w:szCs w:val="24"/>
        </w:rPr>
        <w:t>.6.8.</w:t>
      </w:r>
      <w:r w:rsidR="006D585C">
        <w:rPr>
          <w:color w:val="000000" w:themeColor="text1"/>
          <w:szCs w:val="24"/>
        </w:rPr>
        <w:t xml:space="preserve"> </w:t>
      </w:r>
      <w:r w:rsidR="006D585C" w:rsidRPr="00AA705D">
        <w:rPr>
          <w:bCs/>
          <w:szCs w:val="24"/>
        </w:rPr>
        <w:t>р</w:t>
      </w:r>
      <w:r w:rsidR="006D585C" w:rsidRPr="00AA705D">
        <w:rPr>
          <w:szCs w:val="24"/>
        </w:rPr>
        <w:t>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7B6F6039" w14:textId="44074D18" w:rsidR="006D585C" w:rsidRPr="00AA705D" w:rsidRDefault="00A703B0" w:rsidP="006D585C">
      <w:pPr>
        <w:pStyle w:val="a7"/>
        <w:tabs>
          <w:tab w:val="left" w:pos="567"/>
        </w:tabs>
        <w:autoSpaceDE w:val="0"/>
        <w:autoSpaceDN w:val="0"/>
        <w:adjustRightInd w:val="0"/>
        <w:ind w:left="0" w:firstLine="709"/>
        <w:jc w:val="both"/>
        <w:outlineLvl w:val="1"/>
        <w:rPr>
          <w:color w:val="000000" w:themeColor="text1"/>
          <w:szCs w:val="24"/>
        </w:rPr>
      </w:pPr>
      <w:r>
        <w:rPr>
          <w:color w:val="000000" w:themeColor="text1"/>
          <w:szCs w:val="24"/>
        </w:rPr>
        <w:t>5</w:t>
      </w:r>
      <w:r w:rsidR="006D585C">
        <w:rPr>
          <w:color w:val="000000" w:themeColor="text1"/>
          <w:szCs w:val="24"/>
        </w:rPr>
        <w:t>.6.</w:t>
      </w:r>
      <w:r w:rsidR="000F1714">
        <w:rPr>
          <w:color w:val="000000" w:themeColor="text1"/>
          <w:szCs w:val="24"/>
        </w:rPr>
        <w:t>9</w:t>
      </w:r>
      <w:r w:rsidR="006D585C">
        <w:rPr>
          <w:color w:val="000000" w:themeColor="text1"/>
          <w:szCs w:val="24"/>
        </w:rPr>
        <w:t xml:space="preserve">. </w:t>
      </w:r>
      <w:r w:rsidR="006D585C" w:rsidRPr="00AA705D">
        <w:rPr>
          <w:color w:val="000000" w:themeColor="text1"/>
          <w:szCs w:val="24"/>
        </w:rPr>
        <w:t>заверенную заявителем копию свидетельства о постановке на налоговый учет и учредительных документов юридического лица, индивидуального предпринимателя, а также физического лица со всеми актуальными изменениями и дополнениями;</w:t>
      </w:r>
    </w:p>
    <w:p w14:paraId="7ACB7266" w14:textId="153A49E2" w:rsidR="006D585C" w:rsidRDefault="00A703B0" w:rsidP="006D585C">
      <w:pPr>
        <w:tabs>
          <w:tab w:val="left" w:pos="0"/>
          <w:tab w:val="left" w:pos="567"/>
          <w:tab w:val="left" w:pos="709"/>
        </w:tabs>
        <w:autoSpaceDE w:val="0"/>
        <w:autoSpaceDN w:val="0"/>
        <w:adjustRightInd w:val="0"/>
        <w:ind w:firstLine="709"/>
        <w:contextualSpacing/>
        <w:jc w:val="both"/>
        <w:rPr>
          <w:color w:val="000000" w:themeColor="text1"/>
          <w:szCs w:val="24"/>
        </w:rPr>
      </w:pPr>
      <w:r>
        <w:rPr>
          <w:color w:val="000000" w:themeColor="text1"/>
          <w:szCs w:val="24"/>
        </w:rPr>
        <w:t>5.</w:t>
      </w:r>
      <w:r w:rsidR="006D585C">
        <w:rPr>
          <w:color w:val="000000" w:themeColor="text1"/>
          <w:szCs w:val="24"/>
        </w:rPr>
        <w:t>6.</w:t>
      </w:r>
      <w:r w:rsidR="000F1714">
        <w:rPr>
          <w:color w:val="000000" w:themeColor="text1"/>
          <w:szCs w:val="24"/>
        </w:rPr>
        <w:t>10</w:t>
      </w:r>
      <w:r w:rsidR="006D585C">
        <w:rPr>
          <w:color w:val="000000" w:themeColor="text1"/>
          <w:szCs w:val="24"/>
        </w:rPr>
        <w:t xml:space="preserve">. </w:t>
      </w:r>
      <w:r w:rsidR="006D585C" w:rsidRPr="00AA705D">
        <w:rPr>
          <w:color w:val="000000" w:themeColor="text1"/>
          <w:szCs w:val="24"/>
        </w:rPr>
        <w:t xml:space="preserve">документы, подтверждающие полномочия руководителя и главного бухгалтера (при наличии) заявителя на получение субсидии; </w:t>
      </w:r>
    </w:p>
    <w:p w14:paraId="69F0B175" w14:textId="0F66EFFE" w:rsidR="006D585C" w:rsidRPr="00C634DC" w:rsidRDefault="00A703B0" w:rsidP="006D585C">
      <w:pPr>
        <w:widowControl w:val="0"/>
        <w:tabs>
          <w:tab w:val="left" w:pos="1196"/>
        </w:tabs>
        <w:ind w:firstLine="709"/>
        <w:jc w:val="both"/>
        <w:rPr>
          <w:szCs w:val="24"/>
        </w:rPr>
      </w:pPr>
      <w:r>
        <w:rPr>
          <w:szCs w:val="24"/>
        </w:rPr>
        <w:t>5</w:t>
      </w:r>
      <w:r w:rsidR="006D585C">
        <w:rPr>
          <w:szCs w:val="24"/>
        </w:rPr>
        <w:t>.6.1</w:t>
      </w:r>
      <w:r w:rsidR="000F1714">
        <w:rPr>
          <w:szCs w:val="24"/>
        </w:rPr>
        <w:t>1</w:t>
      </w:r>
      <w:r w:rsidR="006D585C">
        <w:rPr>
          <w:szCs w:val="24"/>
        </w:rPr>
        <w:t xml:space="preserve">. </w:t>
      </w:r>
      <w:r w:rsidR="006D585C" w:rsidRPr="00C634DC">
        <w:rPr>
          <w:szCs w:val="24"/>
        </w:rPr>
        <w:t xml:space="preserve">письмо-подтверждение о том, что на дату подачи заявки на участие в отборе участник отбора соответствует требованиям, предусмотренным пунктом </w:t>
      </w:r>
      <w:r w:rsidR="006D585C">
        <w:rPr>
          <w:szCs w:val="24"/>
        </w:rPr>
        <w:t>2.3.</w:t>
      </w:r>
      <w:r w:rsidR="006D585C" w:rsidRPr="00C634DC">
        <w:rPr>
          <w:szCs w:val="24"/>
        </w:rPr>
        <w:t xml:space="preserve"> настоящего Порядка (составляется в свободной форме);</w:t>
      </w:r>
    </w:p>
    <w:p w14:paraId="51D4BFD4" w14:textId="6BC8A151" w:rsidR="006D585C" w:rsidRDefault="00A703B0" w:rsidP="006D585C">
      <w:pPr>
        <w:tabs>
          <w:tab w:val="left" w:pos="0"/>
          <w:tab w:val="left" w:pos="567"/>
          <w:tab w:val="left" w:pos="709"/>
        </w:tabs>
        <w:autoSpaceDE w:val="0"/>
        <w:autoSpaceDN w:val="0"/>
        <w:adjustRightInd w:val="0"/>
        <w:ind w:firstLine="709"/>
        <w:contextualSpacing/>
        <w:jc w:val="both"/>
        <w:rPr>
          <w:color w:val="000000" w:themeColor="text1"/>
          <w:szCs w:val="24"/>
        </w:rPr>
      </w:pPr>
      <w:r>
        <w:rPr>
          <w:color w:val="000000" w:themeColor="text1"/>
          <w:szCs w:val="24"/>
        </w:rPr>
        <w:t>5</w:t>
      </w:r>
      <w:r w:rsidR="006D585C">
        <w:rPr>
          <w:color w:val="000000" w:themeColor="text1"/>
          <w:szCs w:val="24"/>
        </w:rPr>
        <w:t>.6.1</w:t>
      </w:r>
      <w:r w:rsidR="000F1714">
        <w:rPr>
          <w:color w:val="000000" w:themeColor="text1"/>
          <w:szCs w:val="24"/>
        </w:rPr>
        <w:t>2</w:t>
      </w:r>
      <w:r w:rsidR="006D585C">
        <w:rPr>
          <w:color w:val="000000" w:themeColor="text1"/>
          <w:szCs w:val="24"/>
        </w:rPr>
        <w:t xml:space="preserve">. </w:t>
      </w:r>
      <w:r w:rsidR="006D585C" w:rsidRPr="00AA705D">
        <w:rPr>
          <w:color w:val="000000" w:themeColor="text1"/>
          <w:szCs w:val="24"/>
        </w:rPr>
        <w:t>опись вложенных документов, содержащих наименование всех прилагаемых документов.</w:t>
      </w:r>
    </w:p>
    <w:p w14:paraId="69CFF830" w14:textId="77777777" w:rsidR="00A703B0" w:rsidRDefault="006D585C" w:rsidP="006D585C">
      <w:pPr>
        <w:widowControl w:val="0"/>
        <w:tabs>
          <w:tab w:val="left" w:pos="1196"/>
        </w:tabs>
        <w:ind w:firstLine="709"/>
        <w:jc w:val="both"/>
        <w:rPr>
          <w:szCs w:val="24"/>
        </w:rPr>
      </w:pPr>
      <w:r>
        <w:rPr>
          <w:szCs w:val="24"/>
        </w:rPr>
        <w:t xml:space="preserve"> </w:t>
      </w:r>
      <w:r w:rsidR="00A703B0">
        <w:rPr>
          <w:szCs w:val="24"/>
        </w:rPr>
        <w:t>5</w:t>
      </w:r>
      <w:r>
        <w:rPr>
          <w:szCs w:val="24"/>
        </w:rPr>
        <w:t xml:space="preserve">.7. </w:t>
      </w:r>
      <w:r w:rsidRPr="00E23FB8">
        <w:rPr>
          <w:szCs w:val="24"/>
        </w:rPr>
        <w:t>Участник отбора по собственной инициативе вправе представить:</w:t>
      </w:r>
    </w:p>
    <w:p w14:paraId="6A7130E9" w14:textId="74140824" w:rsidR="006D585C" w:rsidRPr="0026680D" w:rsidRDefault="006D585C" w:rsidP="006D585C">
      <w:pPr>
        <w:widowControl w:val="0"/>
        <w:tabs>
          <w:tab w:val="left" w:pos="1196"/>
        </w:tabs>
        <w:ind w:firstLine="709"/>
        <w:jc w:val="both"/>
        <w:rPr>
          <w:color w:val="000000" w:themeColor="text1"/>
          <w:szCs w:val="24"/>
        </w:rPr>
      </w:pPr>
      <w:r w:rsidRPr="0026680D">
        <w:rPr>
          <w:color w:val="000000" w:themeColor="text1"/>
          <w:szCs w:val="24"/>
        </w:rPr>
        <w:t>1</w:t>
      </w:r>
      <w:r w:rsidR="00F342CD" w:rsidRPr="00F342CD">
        <w:rPr>
          <w:color w:val="000000" w:themeColor="text1"/>
          <w:szCs w:val="24"/>
        </w:rPr>
        <w:t>1) выписку из Единого государственного реестра юридических лиц или из Единого государственного реестра индивидуальных предпринимателей, 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136E54EE" w14:textId="1DA24413" w:rsidR="006D585C" w:rsidRPr="005F5DAB" w:rsidRDefault="006D585C" w:rsidP="006D585C">
      <w:pPr>
        <w:widowControl w:val="0"/>
        <w:tabs>
          <w:tab w:val="left" w:pos="1196"/>
        </w:tabs>
        <w:ind w:firstLine="709"/>
        <w:jc w:val="both"/>
        <w:rPr>
          <w:szCs w:val="24"/>
        </w:rPr>
      </w:pPr>
      <w:r w:rsidRPr="005F5DAB">
        <w:rPr>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BCF2B9" w14:textId="751A5475" w:rsidR="006D585C" w:rsidRPr="005F5DAB" w:rsidRDefault="006D585C" w:rsidP="006D585C">
      <w:pPr>
        <w:widowControl w:val="0"/>
        <w:tabs>
          <w:tab w:val="left" w:pos="1196"/>
        </w:tabs>
        <w:ind w:firstLine="709"/>
        <w:jc w:val="both"/>
        <w:rPr>
          <w:szCs w:val="24"/>
        </w:rPr>
      </w:pPr>
      <w:r w:rsidRPr="005F5DAB">
        <w:rPr>
          <w:szCs w:val="24"/>
        </w:rPr>
        <w:t xml:space="preserve">3) копии лицензий на осуществление видов деятельности, связанных с получением </w:t>
      </w:r>
      <w:r>
        <w:rPr>
          <w:szCs w:val="24"/>
        </w:rPr>
        <w:t>субсидии</w:t>
      </w:r>
      <w:r w:rsidRPr="005F5DAB">
        <w:rPr>
          <w:szCs w:val="24"/>
        </w:rPr>
        <w:t>,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14:paraId="0DB868E5" w14:textId="77777777" w:rsidR="006D585C" w:rsidRPr="005F5DAB" w:rsidRDefault="006D585C" w:rsidP="006D585C">
      <w:pPr>
        <w:widowControl w:val="0"/>
        <w:tabs>
          <w:tab w:val="left" w:pos="1196"/>
        </w:tabs>
        <w:ind w:firstLine="709"/>
        <w:jc w:val="both"/>
        <w:rPr>
          <w:szCs w:val="24"/>
        </w:rPr>
      </w:pPr>
      <w:r w:rsidRPr="005F5DAB">
        <w:rPr>
          <w:szCs w:val="24"/>
        </w:rPr>
        <w:t xml:space="preserve">Если документы, указанные в подпунктах 1 – </w:t>
      </w:r>
      <w:r>
        <w:rPr>
          <w:szCs w:val="24"/>
        </w:rPr>
        <w:t>3</w:t>
      </w:r>
      <w:r w:rsidRPr="005F5DAB">
        <w:rPr>
          <w:szCs w:val="24"/>
        </w:rPr>
        <w:t xml:space="preserve">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769CC9D1" w14:textId="77777777" w:rsidR="006D585C" w:rsidRPr="00AA705D" w:rsidRDefault="006D585C" w:rsidP="006D585C">
      <w:pPr>
        <w:tabs>
          <w:tab w:val="left" w:pos="0"/>
          <w:tab w:val="left" w:pos="567"/>
          <w:tab w:val="left" w:pos="709"/>
        </w:tabs>
        <w:autoSpaceDE w:val="0"/>
        <w:autoSpaceDN w:val="0"/>
        <w:adjustRightInd w:val="0"/>
        <w:ind w:firstLine="709"/>
        <w:contextualSpacing/>
        <w:jc w:val="both"/>
        <w:rPr>
          <w:color w:val="000000" w:themeColor="text1"/>
          <w:szCs w:val="24"/>
        </w:rPr>
      </w:pPr>
      <w:r w:rsidRPr="00AA705D">
        <w:rPr>
          <w:color w:val="000000" w:themeColor="text1"/>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14:paraId="77F752B4" w14:textId="77777777" w:rsidR="006D585C" w:rsidRPr="00AA705D" w:rsidRDefault="006D585C" w:rsidP="006D585C">
      <w:pPr>
        <w:autoSpaceDE w:val="0"/>
        <w:autoSpaceDN w:val="0"/>
        <w:adjustRightInd w:val="0"/>
        <w:ind w:firstLine="709"/>
        <w:contextualSpacing/>
        <w:jc w:val="both"/>
        <w:rPr>
          <w:szCs w:val="24"/>
        </w:rPr>
      </w:pPr>
      <w:r w:rsidRPr="00AA705D">
        <w:rPr>
          <w:szCs w:val="24"/>
        </w:rPr>
        <w:t xml:space="preserve">Документы, представленные на конкурсный отбор, не возвращаются. </w:t>
      </w:r>
    </w:p>
    <w:p w14:paraId="662CC64A" w14:textId="77777777" w:rsidR="00387539" w:rsidRDefault="00387539" w:rsidP="00387539">
      <w:pPr>
        <w:pStyle w:val="a7"/>
        <w:widowControl w:val="0"/>
        <w:tabs>
          <w:tab w:val="left" w:pos="0"/>
        </w:tabs>
        <w:autoSpaceDE w:val="0"/>
        <w:autoSpaceDN w:val="0"/>
        <w:spacing w:line="249" w:lineRule="auto"/>
        <w:ind w:left="0" w:right="59"/>
        <w:contextualSpacing w:val="0"/>
        <w:jc w:val="both"/>
        <w:rPr>
          <w:szCs w:val="24"/>
        </w:rPr>
      </w:pPr>
    </w:p>
    <w:p w14:paraId="5EBFEB4F" w14:textId="77777777" w:rsidR="00010A25" w:rsidRDefault="00A703B0" w:rsidP="00D55AAF">
      <w:pPr>
        <w:pStyle w:val="affa"/>
        <w:numPr>
          <w:ilvl w:val="0"/>
          <w:numId w:val="13"/>
        </w:numPr>
        <w:ind w:left="0" w:firstLine="0"/>
        <w:jc w:val="center"/>
        <w:rPr>
          <w:b/>
        </w:rPr>
      </w:pPr>
      <w:r w:rsidRPr="003A6B58">
        <w:rPr>
          <w:b/>
        </w:rPr>
        <w:t>П</w:t>
      </w:r>
      <w:r w:rsidR="006D69C1" w:rsidRPr="003A6B58">
        <w:rPr>
          <w:b/>
        </w:rPr>
        <w:t>орядок предоставления и использования субсидий</w:t>
      </w:r>
    </w:p>
    <w:p w14:paraId="03B31B28" w14:textId="77777777" w:rsidR="003A6B58" w:rsidRPr="003A6B58" w:rsidRDefault="003A6B58" w:rsidP="003A6B58">
      <w:pPr>
        <w:pStyle w:val="affa"/>
        <w:ind w:left="720"/>
        <w:rPr>
          <w:b/>
        </w:rPr>
      </w:pPr>
    </w:p>
    <w:p w14:paraId="09257EC3" w14:textId="77777777" w:rsidR="00BF3644" w:rsidRDefault="0080723D" w:rsidP="00BF3644">
      <w:pPr>
        <w:pStyle w:val="affa"/>
        <w:ind w:firstLine="709"/>
        <w:jc w:val="both"/>
        <w:rPr>
          <w:szCs w:val="24"/>
        </w:rPr>
      </w:pPr>
      <w:r>
        <w:t xml:space="preserve">6.1. </w:t>
      </w:r>
      <w:r w:rsidR="00BF3644" w:rsidRPr="00AA705D">
        <w:rPr>
          <w:szCs w:val="24"/>
        </w:rPr>
        <w:t xml:space="preserve">Решение об отказе получателю субсидии в предоставлении субсидии, в том числе грантов в форме субсидии принимается </w:t>
      </w:r>
      <w:r w:rsidR="00BF3644">
        <w:rPr>
          <w:szCs w:val="24"/>
        </w:rPr>
        <w:t>А</w:t>
      </w:r>
      <w:r w:rsidR="00BF3644" w:rsidRPr="00AA705D">
        <w:rPr>
          <w:szCs w:val="24"/>
        </w:rPr>
        <w:t xml:space="preserve">дминистрацией в соответствии с пунктом </w:t>
      </w:r>
      <w:r w:rsidR="00BF3644">
        <w:rPr>
          <w:szCs w:val="24"/>
        </w:rPr>
        <w:t>2</w:t>
      </w:r>
      <w:r w:rsidR="00BF3644" w:rsidRPr="00AA705D">
        <w:rPr>
          <w:szCs w:val="24"/>
        </w:rPr>
        <w:t>.1</w:t>
      </w:r>
      <w:r w:rsidR="00BF3644">
        <w:rPr>
          <w:szCs w:val="24"/>
        </w:rPr>
        <w:t>0</w:t>
      </w:r>
      <w:r w:rsidR="00BF3644" w:rsidRPr="00AA705D">
        <w:rPr>
          <w:szCs w:val="24"/>
        </w:rPr>
        <w:t>.</w:t>
      </w:r>
      <w:r w:rsidR="00BF3644">
        <w:rPr>
          <w:szCs w:val="24"/>
        </w:rPr>
        <w:t xml:space="preserve"> настоящего Порядка.</w:t>
      </w:r>
    </w:p>
    <w:p w14:paraId="7E7CBF46" w14:textId="77777777" w:rsidR="004A4E4C" w:rsidRDefault="00BF3644" w:rsidP="00BF3644">
      <w:pPr>
        <w:pStyle w:val="affa"/>
        <w:ind w:firstLine="709"/>
        <w:jc w:val="both"/>
        <w:rPr>
          <w:szCs w:val="24"/>
        </w:rPr>
      </w:pPr>
      <w:r>
        <w:rPr>
          <w:szCs w:val="24"/>
        </w:rPr>
        <w:t>6</w:t>
      </w:r>
      <w:r w:rsidRPr="00AA705D">
        <w:rPr>
          <w:szCs w:val="24"/>
        </w:rPr>
        <w:t xml:space="preserve">.2. С победителями </w:t>
      </w:r>
      <w:r w:rsidRPr="00F334E3">
        <w:rPr>
          <w:szCs w:val="24"/>
        </w:rPr>
        <w:t xml:space="preserve">конкурса городская администрация заключает соглашения о предоставлении субсидии </w:t>
      </w:r>
      <w:r w:rsidRPr="00695FC9">
        <w:t>в срок не позднее 15 (пятнадцати) рабочих дней со дня утверждения итогов конкурса по типовой форме</w:t>
      </w:r>
      <w:r>
        <w:t xml:space="preserve"> </w:t>
      </w:r>
      <w:r w:rsidRPr="00F334E3">
        <w:rPr>
          <w:szCs w:val="24"/>
        </w:rPr>
        <w:t>согласно приложению</w:t>
      </w:r>
      <w:r>
        <w:rPr>
          <w:szCs w:val="24"/>
        </w:rPr>
        <w:t xml:space="preserve"> № </w:t>
      </w:r>
      <w:r w:rsidR="004A4E4C">
        <w:rPr>
          <w:szCs w:val="24"/>
        </w:rPr>
        <w:t>5 к настоящему порядку</w:t>
      </w:r>
      <w:r>
        <w:rPr>
          <w:szCs w:val="24"/>
        </w:rPr>
        <w:t>.</w:t>
      </w:r>
    </w:p>
    <w:p w14:paraId="5A66EAA1" w14:textId="693FDCF7" w:rsidR="00BF3644" w:rsidRPr="00AA705D" w:rsidRDefault="00BF3644" w:rsidP="00BF3644">
      <w:pPr>
        <w:pStyle w:val="affa"/>
        <w:ind w:firstLine="709"/>
        <w:jc w:val="both"/>
        <w:rPr>
          <w:szCs w:val="24"/>
        </w:rPr>
      </w:pPr>
      <w:r w:rsidRPr="00E96922">
        <w:rPr>
          <w:color w:val="auto"/>
          <w:szCs w:val="24"/>
        </w:rPr>
        <w:t xml:space="preserve"> </w:t>
      </w:r>
      <w:r w:rsidR="00653DC4" w:rsidRPr="00E96922">
        <w:rPr>
          <w:color w:val="auto"/>
          <w:szCs w:val="24"/>
        </w:rPr>
        <w:t>6</w:t>
      </w:r>
      <w:r w:rsidRPr="00E96922">
        <w:rPr>
          <w:color w:val="auto"/>
          <w:szCs w:val="24"/>
        </w:rPr>
        <w:t xml:space="preserve">.3. В </w:t>
      </w:r>
      <w:r w:rsidRPr="00AA705D">
        <w:rPr>
          <w:szCs w:val="24"/>
        </w:rPr>
        <w:t xml:space="preserve">случае не заключения в установленные сроки соглашения на предоставление субсидии, в том числе грантов в форме субсидии по вине победителя конкурса </w:t>
      </w:r>
      <w:r>
        <w:rPr>
          <w:szCs w:val="24"/>
        </w:rPr>
        <w:t>п</w:t>
      </w:r>
      <w:r w:rsidRPr="00AA705D">
        <w:rPr>
          <w:szCs w:val="24"/>
        </w:rPr>
        <w:t xml:space="preserve">остановлением городской </w:t>
      </w:r>
      <w:r>
        <w:rPr>
          <w:szCs w:val="24"/>
        </w:rPr>
        <w:t>а</w:t>
      </w:r>
      <w:r w:rsidRPr="00AA705D">
        <w:rPr>
          <w:szCs w:val="24"/>
        </w:rPr>
        <w:t>дминистрации она исключается из числа победителей.</w:t>
      </w:r>
    </w:p>
    <w:p w14:paraId="39441222" w14:textId="77777777" w:rsidR="00BF3644" w:rsidRDefault="00BF3644" w:rsidP="00BF3644">
      <w:pPr>
        <w:pStyle w:val="affa"/>
        <w:ind w:firstLine="709"/>
        <w:jc w:val="both"/>
        <w:rPr>
          <w:szCs w:val="24"/>
        </w:rPr>
      </w:pPr>
      <w:r>
        <w:rPr>
          <w:szCs w:val="24"/>
        </w:rPr>
        <w:lastRenderedPageBreak/>
        <w:t>6</w:t>
      </w:r>
      <w:r w:rsidRPr="00AA705D">
        <w:rPr>
          <w:szCs w:val="24"/>
        </w:rPr>
        <w:t xml:space="preserve">.4. Субсидия, в том числе гранты в форме субсидии перечисляются на расчетный счет </w:t>
      </w:r>
      <w:r w:rsidR="004A4E4C">
        <w:rPr>
          <w:szCs w:val="24"/>
        </w:rPr>
        <w:t>субъектам малого и среднего предпринимательства,</w:t>
      </w:r>
      <w:r w:rsidRPr="00AA705D">
        <w:rPr>
          <w:szCs w:val="24"/>
        </w:rPr>
        <w:t xml:space="preserve"> также физического лица, применяющего специальный налоговый режим «Налог на профессиональный доход» указанный в соглашении о предоставлении субсидии, не позднее 10 (десятого) рабочего дня со дня подписания соглашения о предоставлении субсидии</w:t>
      </w:r>
      <w:r>
        <w:rPr>
          <w:szCs w:val="24"/>
        </w:rPr>
        <w:t>.</w:t>
      </w:r>
    </w:p>
    <w:p w14:paraId="03786E8F" w14:textId="77777777" w:rsidR="00BF3644" w:rsidRPr="00AA705D" w:rsidRDefault="00BF3644" w:rsidP="00BF3644">
      <w:pPr>
        <w:pStyle w:val="affa"/>
        <w:ind w:firstLine="709"/>
        <w:jc w:val="both"/>
        <w:rPr>
          <w:szCs w:val="24"/>
        </w:rPr>
      </w:pPr>
      <w:r>
        <w:rPr>
          <w:szCs w:val="24"/>
        </w:rPr>
        <w:t>6</w:t>
      </w:r>
      <w:r w:rsidRPr="00AA705D">
        <w:rPr>
          <w:szCs w:val="24"/>
        </w:rPr>
        <w:t>.5. Предоставленная субсидия, используется только на осуществление целевых расходов.</w:t>
      </w:r>
    </w:p>
    <w:p w14:paraId="3E360D03" w14:textId="77777777" w:rsidR="00BF3644" w:rsidRPr="00AA705D" w:rsidRDefault="00BF3644" w:rsidP="00BF3644">
      <w:pPr>
        <w:tabs>
          <w:tab w:val="left" w:pos="0"/>
          <w:tab w:val="left" w:pos="1418"/>
        </w:tabs>
        <w:ind w:firstLine="709"/>
        <w:contextualSpacing/>
        <w:jc w:val="both"/>
        <w:rPr>
          <w:szCs w:val="24"/>
        </w:rPr>
      </w:pPr>
      <w:r>
        <w:rPr>
          <w:szCs w:val="24"/>
        </w:rPr>
        <w:t>6</w:t>
      </w:r>
      <w:r w:rsidRPr="00AA705D">
        <w:rPr>
          <w:szCs w:val="24"/>
        </w:rPr>
        <w:t>.</w:t>
      </w:r>
      <w:r>
        <w:rPr>
          <w:szCs w:val="24"/>
        </w:rPr>
        <w:t>6</w:t>
      </w:r>
      <w:r w:rsidRPr="00AA705D">
        <w:rPr>
          <w:szCs w:val="24"/>
        </w:rPr>
        <w:t>. В соглашении о предоставлении субсидии предусматриваются:</w:t>
      </w:r>
    </w:p>
    <w:p w14:paraId="3A9DF43F" w14:textId="77777777" w:rsidR="00BF3644" w:rsidRPr="00AA705D" w:rsidRDefault="00BF3644" w:rsidP="00BF3644">
      <w:pPr>
        <w:tabs>
          <w:tab w:val="left" w:pos="0"/>
          <w:tab w:val="left" w:pos="1418"/>
        </w:tabs>
        <w:ind w:firstLine="709"/>
        <w:contextualSpacing/>
        <w:jc w:val="both"/>
        <w:rPr>
          <w:szCs w:val="24"/>
        </w:rPr>
      </w:pPr>
      <w:r w:rsidRPr="00AA705D">
        <w:rPr>
          <w:szCs w:val="24"/>
        </w:rPr>
        <w:t>- целевое назначение, размер субсидии;</w:t>
      </w:r>
    </w:p>
    <w:p w14:paraId="58AFEBA7" w14:textId="77777777" w:rsidR="00BF3644" w:rsidRPr="00AA705D" w:rsidRDefault="00BF3644" w:rsidP="00BF3644">
      <w:pPr>
        <w:tabs>
          <w:tab w:val="left" w:pos="0"/>
          <w:tab w:val="left" w:pos="1418"/>
        </w:tabs>
        <w:ind w:firstLine="709"/>
        <w:contextualSpacing/>
        <w:jc w:val="both"/>
        <w:rPr>
          <w:szCs w:val="24"/>
        </w:rPr>
      </w:pPr>
      <w:r w:rsidRPr="00AA705D">
        <w:rPr>
          <w:szCs w:val="24"/>
        </w:rPr>
        <w:t>- сроки перечисления субсидии;</w:t>
      </w:r>
    </w:p>
    <w:p w14:paraId="6FF04C8B" w14:textId="77777777" w:rsidR="00BF3644" w:rsidRPr="00AA705D" w:rsidRDefault="00BF3644" w:rsidP="00BF3644">
      <w:pPr>
        <w:tabs>
          <w:tab w:val="left" w:pos="0"/>
          <w:tab w:val="left" w:pos="1418"/>
        </w:tabs>
        <w:ind w:firstLine="709"/>
        <w:contextualSpacing/>
        <w:jc w:val="both"/>
        <w:rPr>
          <w:szCs w:val="24"/>
        </w:rPr>
      </w:pPr>
      <w:r w:rsidRPr="00AA705D">
        <w:rPr>
          <w:szCs w:val="24"/>
        </w:rPr>
        <w:t>- значения показателей результативности предоставления субсидии и сроки их достижения;</w:t>
      </w:r>
    </w:p>
    <w:p w14:paraId="70B55965" w14:textId="092680D3" w:rsidR="00BF3644" w:rsidRPr="00AA705D" w:rsidRDefault="00BF3644" w:rsidP="00BF3644">
      <w:pPr>
        <w:tabs>
          <w:tab w:val="left" w:pos="0"/>
          <w:tab w:val="left" w:pos="851"/>
          <w:tab w:val="left" w:pos="1418"/>
        </w:tabs>
        <w:ind w:firstLine="709"/>
        <w:contextualSpacing/>
        <w:jc w:val="both"/>
        <w:rPr>
          <w:szCs w:val="24"/>
        </w:rPr>
      </w:pPr>
      <w:r w:rsidRPr="00AA705D">
        <w:rPr>
          <w:szCs w:val="24"/>
        </w:rPr>
        <w:t xml:space="preserve">- согласие </w:t>
      </w:r>
      <w:r w:rsidRPr="00AA705D">
        <w:rPr>
          <w:rFonts w:eastAsia="MS Mincho"/>
          <w:szCs w:val="24"/>
        </w:rPr>
        <w:t xml:space="preserve">на осуществление </w:t>
      </w:r>
      <w:r w:rsidR="004A4E4C">
        <w:rPr>
          <w:rFonts w:eastAsia="MS Mincho"/>
          <w:szCs w:val="24"/>
        </w:rPr>
        <w:t xml:space="preserve">обязательной проверки соблюдения </w:t>
      </w:r>
      <w:r w:rsidR="00D55AAF">
        <w:rPr>
          <w:rFonts w:eastAsia="MS Mincho"/>
          <w:szCs w:val="24"/>
        </w:rPr>
        <w:t>условий и</w:t>
      </w:r>
      <w:r w:rsidR="004A4E4C">
        <w:rPr>
          <w:rFonts w:eastAsia="MS Mincho"/>
          <w:szCs w:val="24"/>
        </w:rPr>
        <w:t xml:space="preserve"> порядка </w:t>
      </w:r>
      <w:r w:rsidR="00D55AAF">
        <w:rPr>
          <w:rFonts w:eastAsia="MS Mincho"/>
          <w:szCs w:val="24"/>
        </w:rPr>
        <w:t>предоставления субсидии Администрацией</w:t>
      </w:r>
      <w:r w:rsidRPr="00AA705D">
        <w:rPr>
          <w:rFonts w:eastAsia="MS Mincho"/>
          <w:szCs w:val="24"/>
        </w:rPr>
        <w:t xml:space="preserve"> и органами муниципального финансового </w:t>
      </w:r>
      <w:r w:rsidR="00D55AAF" w:rsidRPr="00AA705D">
        <w:rPr>
          <w:rFonts w:eastAsia="MS Mincho"/>
          <w:szCs w:val="24"/>
        </w:rPr>
        <w:t xml:space="preserve">контроля </w:t>
      </w:r>
      <w:r w:rsidR="00D55AAF">
        <w:rPr>
          <w:rFonts w:eastAsia="MS Mincho"/>
          <w:szCs w:val="24"/>
        </w:rPr>
        <w:t>в</w:t>
      </w:r>
      <w:r w:rsidR="004A4E4C">
        <w:rPr>
          <w:rFonts w:eastAsia="MS Mincho"/>
          <w:szCs w:val="24"/>
        </w:rPr>
        <w:t xml:space="preserve"> соответствии со статьями 268.1.и 269.2 Бюджетного кодекса;</w:t>
      </w:r>
    </w:p>
    <w:p w14:paraId="78335CEB" w14:textId="77777777" w:rsidR="00BF3644" w:rsidRPr="00AA705D" w:rsidRDefault="00BF3644" w:rsidP="00BF3644">
      <w:pPr>
        <w:tabs>
          <w:tab w:val="left" w:pos="0"/>
          <w:tab w:val="left" w:pos="851"/>
          <w:tab w:val="left" w:pos="1418"/>
        </w:tabs>
        <w:ind w:firstLine="709"/>
        <w:contextualSpacing/>
        <w:jc w:val="both"/>
        <w:rPr>
          <w:szCs w:val="24"/>
        </w:rPr>
      </w:pPr>
      <w:r w:rsidRPr="00AA705D">
        <w:rPr>
          <w:szCs w:val="24"/>
        </w:rPr>
        <w:t xml:space="preserve">- </w:t>
      </w:r>
      <w:r w:rsidRPr="00AA705D">
        <w:rPr>
          <w:szCs w:val="24"/>
          <w:lang w:eastAsia="en-US"/>
        </w:rPr>
        <w:t xml:space="preserve">включение в договоры (соглашения), заключенные в целях исполнения обязательств по соглашению о предоставлении субсидии, условие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w:t>
      </w:r>
      <w:r w:rsidRPr="00AA705D">
        <w:rPr>
          <w:rFonts w:eastAsia="MS Mincho"/>
          <w:szCs w:val="24"/>
        </w:rPr>
        <w:t xml:space="preserve">городской </w:t>
      </w:r>
      <w:r>
        <w:rPr>
          <w:rFonts w:eastAsia="MS Mincho"/>
          <w:szCs w:val="24"/>
        </w:rPr>
        <w:t>а</w:t>
      </w:r>
      <w:r w:rsidRPr="00AA705D">
        <w:rPr>
          <w:rFonts w:eastAsia="MS Mincho"/>
          <w:szCs w:val="24"/>
        </w:rPr>
        <w:t xml:space="preserve">дминистрацией и органами муниципального финансового контроля </w:t>
      </w:r>
      <w:r w:rsidRPr="00AA705D">
        <w:rPr>
          <w:szCs w:val="24"/>
          <w:lang w:eastAsia="en-US"/>
        </w:rPr>
        <w:t>проверок соблюдения ими условий, целей и порядка предоставления субсидии</w:t>
      </w:r>
    </w:p>
    <w:p w14:paraId="65808C7E" w14:textId="77777777" w:rsidR="00BF3644" w:rsidRPr="00AA705D" w:rsidRDefault="00BF3644" w:rsidP="00BF3644">
      <w:pPr>
        <w:tabs>
          <w:tab w:val="left" w:pos="0"/>
          <w:tab w:val="left" w:pos="851"/>
          <w:tab w:val="left" w:pos="1418"/>
        </w:tabs>
        <w:ind w:firstLine="709"/>
        <w:contextualSpacing/>
        <w:jc w:val="both"/>
        <w:rPr>
          <w:rFonts w:eastAsia="MS Mincho"/>
          <w:szCs w:val="24"/>
        </w:rPr>
      </w:pPr>
      <w:r w:rsidRPr="00AA705D">
        <w:rPr>
          <w:szCs w:val="24"/>
        </w:rPr>
        <w:t xml:space="preserve">- порядок возврата субсидии в бюджет МО «Город </w:t>
      </w:r>
      <w:r>
        <w:rPr>
          <w:szCs w:val="24"/>
        </w:rPr>
        <w:t xml:space="preserve">Удачный» </w:t>
      </w:r>
      <w:r w:rsidRPr="00AA705D">
        <w:rPr>
          <w:szCs w:val="24"/>
        </w:rPr>
        <w:t xml:space="preserve">в случае нарушения </w:t>
      </w:r>
      <w:r w:rsidRPr="00AA705D">
        <w:rPr>
          <w:rFonts w:eastAsia="MS Mincho"/>
          <w:szCs w:val="24"/>
        </w:rPr>
        <w:t>условий, целей и порядка предоставления субсидии;</w:t>
      </w:r>
    </w:p>
    <w:p w14:paraId="0F9AB7FC" w14:textId="77777777" w:rsidR="00BF3644" w:rsidRPr="00AA705D" w:rsidRDefault="00BF3644" w:rsidP="00BF3644">
      <w:pPr>
        <w:tabs>
          <w:tab w:val="left" w:pos="0"/>
          <w:tab w:val="left" w:pos="851"/>
          <w:tab w:val="left" w:pos="1418"/>
        </w:tabs>
        <w:ind w:firstLine="709"/>
        <w:contextualSpacing/>
        <w:jc w:val="both"/>
        <w:rPr>
          <w:rFonts w:eastAsia="MS Mincho"/>
          <w:szCs w:val="24"/>
        </w:rPr>
      </w:pPr>
      <w:r w:rsidRPr="00AA705D">
        <w:rPr>
          <w:rFonts w:eastAsia="MS Mincho"/>
          <w:szCs w:val="24"/>
        </w:rPr>
        <w:t>- порядок и сроки представления отчетности об осуществлении расходов, источником финансового обеспечения которых является субсидия;</w:t>
      </w:r>
    </w:p>
    <w:p w14:paraId="3D90FBD7" w14:textId="77777777" w:rsidR="00BF3644" w:rsidRPr="00AA705D" w:rsidRDefault="00BF3644" w:rsidP="00BF3644">
      <w:pPr>
        <w:pStyle w:val="affa"/>
        <w:ind w:firstLine="709"/>
        <w:contextualSpacing/>
        <w:jc w:val="both"/>
        <w:rPr>
          <w:szCs w:val="24"/>
        </w:rPr>
      </w:pPr>
      <w:r w:rsidRPr="00AA705D">
        <w:rPr>
          <w:rFonts w:eastAsia="MS Mincho"/>
          <w:szCs w:val="24"/>
        </w:rPr>
        <w:t xml:space="preserve">- </w:t>
      </w:r>
      <w:r w:rsidRPr="00AA705D">
        <w:rPr>
          <w:szCs w:val="24"/>
        </w:rPr>
        <w:t>ответственность за недостижение установленных значений показателей результативности предоставления субсидии;</w:t>
      </w:r>
    </w:p>
    <w:p w14:paraId="7E1A30E8" w14:textId="77777777" w:rsidR="00BF3644" w:rsidRDefault="00BF3644" w:rsidP="00BF3644">
      <w:pPr>
        <w:pStyle w:val="affa"/>
        <w:ind w:firstLine="709"/>
        <w:contextualSpacing/>
        <w:jc w:val="both"/>
        <w:rPr>
          <w:szCs w:val="24"/>
        </w:rPr>
      </w:pPr>
      <w:r w:rsidRPr="00AA705D">
        <w:rPr>
          <w:szCs w:val="24"/>
        </w:rPr>
        <w:t>- иные положения, относящиеся к предмету соглашени</w:t>
      </w:r>
      <w:r>
        <w:rPr>
          <w:szCs w:val="24"/>
        </w:rPr>
        <w:t>я.</w:t>
      </w:r>
    </w:p>
    <w:p w14:paraId="4DD33143" w14:textId="77777777" w:rsidR="00BF3644" w:rsidRPr="0083694C" w:rsidRDefault="00BF3644" w:rsidP="00BF3644">
      <w:pPr>
        <w:pStyle w:val="affa"/>
        <w:ind w:firstLine="709"/>
        <w:contextualSpacing/>
        <w:jc w:val="both"/>
        <w:rPr>
          <w:szCs w:val="24"/>
        </w:rPr>
      </w:pPr>
      <w:r w:rsidRPr="0083694C">
        <w:rPr>
          <w:szCs w:val="24"/>
        </w:rPr>
        <w:t>6.</w:t>
      </w:r>
      <w:r w:rsidR="004A4E4C">
        <w:rPr>
          <w:szCs w:val="24"/>
        </w:rPr>
        <w:t>7</w:t>
      </w:r>
      <w:r>
        <w:rPr>
          <w:szCs w:val="24"/>
        </w:rPr>
        <w:t>.</w:t>
      </w:r>
      <w:r w:rsidR="004A4E4C">
        <w:rPr>
          <w:szCs w:val="24"/>
        </w:rPr>
        <w:t xml:space="preserve"> </w:t>
      </w:r>
      <w:r w:rsidRPr="0083694C">
        <w:rPr>
          <w:szCs w:val="24"/>
        </w:rPr>
        <w:t xml:space="preserve"> Результатом предоставления субсидии, в том числе грантов в форме субсидий является сохранение занятости в сфере малого и среднего предпринимательства и зарегистрированных физических лиц в качестве самозанятых.</w:t>
      </w:r>
    </w:p>
    <w:p w14:paraId="3A15B048" w14:textId="77777777" w:rsidR="00BF3644" w:rsidRPr="0083694C" w:rsidRDefault="00BF3644" w:rsidP="00BF3644">
      <w:pPr>
        <w:pStyle w:val="affa"/>
        <w:ind w:firstLine="709"/>
        <w:contextualSpacing/>
        <w:jc w:val="both"/>
        <w:rPr>
          <w:szCs w:val="24"/>
        </w:rPr>
      </w:pPr>
      <w:r w:rsidRPr="0083694C">
        <w:rPr>
          <w:szCs w:val="24"/>
        </w:rPr>
        <w:t>Показателями, необходимыми для достижения результата предоставления субсидии, являются:</w:t>
      </w:r>
    </w:p>
    <w:p w14:paraId="6D1884EF" w14:textId="77777777" w:rsidR="00BF3644" w:rsidRPr="0083694C" w:rsidRDefault="00BF3644" w:rsidP="00BF3644">
      <w:pPr>
        <w:pStyle w:val="affa"/>
        <w:ind w:firstLine="709"/>
        <w:contextualSpacing/>
        <w:jc w:val="both"/>
        <w:rPr>
          <w:szCs w:val="24"/>
        </w:rPr>
      </w:pPr>
      <w:r w:rsidRPr="0083694C">
        <w:rPr>
          <w:szCs w:val="24"/>
        </w:rPr>
        <w:t>- создание (сохранение) рабочих мест в соответствии с обязательством, представленном в составе заявки на участие в конкурсном отборе;</w:t>
      </w:r>
    </w:p>
    <w:p w14:paraId="60B0A94D" w14:textId="77777777" w:rsidR="00BF3644" w:rsidRPr="0083694C" w:rsidRDefault="00BF3644" w:rsidP="00BF3644">
      <w:pPr>
        <w:pStyle w:val="affa"/>
        <w:ind w:firstLine="709"/>
        <w:contextualSpacing/>
        <w:jc w:val="both"/>
        <w:rPr>
          <w:szCs w:val="24"/>
        </w:rPr>
      </w:pPr>
      <w:r w:rsidRPr="0083694C">
        <w:rPr>
          <w:szCs w:val="24"/>
        </w:rPr>
        <w:t>- 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p w14:paraId="745BDF23" w14:textId="77777777" w:rsidR="00BF3644" w:rsidRPr="00F334E3" w:rsidRDefault="00BF3644" w:rsidP="00BF3644">
      <w:pPr>
        <w:pStyle w:val="affa"/>
        <w:ind w:firstLine="709"/>
        <w:contextualSpacing/>
        <w:jc w:val="both"/>
        <w:rPr>
          <w:szCs w:val="24"/>
        </w:rPr>
      </w:pPr>
      <w:r w:rsidRPr="0083694C">
        <w:rPr>
          <w:szCs w:val="24"/>
        </w:rPr>
        <w:t>- 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038C3EB3" w14:textId="77777777" w:rsidR="00BF3644" w:rsidRPr="00E23FB8" w:rsidRDefault="00394A19" w:rsidP="00BF3644">
      <w:pPr>
        <w:widowControl w:val="0"/>
        <w:tabs>
          <w:tab w:val="left" w:pos="1196"/>
        </w:tabs>
        <w:ind w:firstLine="709"/>
        <w:jc w:val="both"/>
        <w:rPr>
          <w:szCs w:val="24"/>
        </w:rPr>
      </w:pPr>
      <w:r>
        <w:rPr>
          <w:szCs w:val="24"/>
        </w:rPr>
        <w:t>6</w:t>
      </w:r>
      <w:r w:rsidR="00BF3644" w:rsidRPr="00E23FB8">
        <w:rPr>
          <w:szCs w:val="24"/>
        </w:rPr>
        <w:t>.</w:t>
      </w:r>
      <w:r>
        <w:rPr>
          <w:szCs w:val="24"/>
        </w:rPr>
        <w:t>8.</w:t>
      </w:r>
      <w:r w:rsidR="00BF3644" w:rsidRPr="00E23FB8">
        <w:rPr>
          <w:szCs w:val="24"/>
        </w:rPr>
        <w:t xml:space="preserve"> Изменения, вносимые в соглашение, осуществляются по соглашению сторон и оформляются в виде дополнительного соглашения.</w:t>
      </w:r>
    </w:p>
    <w:p w14:paraId="364E0B9B" w14:textId="77777777" w:rsidR="00BF3644" w:rsidRPr="00394A19" w:rsidRDefault="00394A19" w:rsidP="00BF3644">
      <w:pPr>
        <w:widowControl w:val="0"/>
        <w:tabs>
          <w:tab w:val="left" w:pos="1196"/>
        </w:tabs>
        <w:ind w:firstLine="709"/>
        <w:jc w:val="both"/>
        <w:rPr>
          <w:szCs w:val="24"/>
        </w:rPr>
      </w:pPr>
      <w:r w:rsidRPr="00394A19">
        <w:rPr>
          <w:szCs w:val="24"/>
        </w:rPr>
        <w:t xml:space="preserve">6.9. </w:t>
      </w:r>
      <w:r w:rsidR="00BF3644" w:rsidRPr="00394A19">
        <w:rPr>
          <w:szCs w:val="24"/>
        </w:rPr>
        <w:t>Дополнительное соглашение о расторжении соглашения заключается при условии:</w:t>
      </w:r>
    </w:p>
    <w:p w14:paraId="6B200416" w14:textId="77777777" w:rsidR="00BF3644" w:rsidRPr="00394A19" w:rsidRDefault="00BF3644" w:rsidP="00BF3644">
      <w:pPr>
        <w:widowControl w:val="0"/>
        <w:tabs>
          <w:tab w:val="left" w:pos="1196"/>
        </w:tabs>
        <w:ind w:firstLine="709"/>
        <w:jc w:val="both"/>
        <w:rPr>
          <w:szCs w:val="24"/>
        </w:rPr>
      </w:pPr>
      <w:r w:rsidRPr="00394A19">
        <w:rPr>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14:paraId="4649A479" w14:textId="77777777" w:rsidR="00BF3644" w:rsidRPr="00394A19" w:rsidRDefault="00BF3644" w:rsidP="00BF3644">
      <w:pPr>
        <w:widowControl w:val="0"/>
        <w:tabs>
          <w:tab w:val="left" w:pos="1196"/>
        </w:tabs>
        <w:ind w:firstLine="709"/>
        <w:jc w:val="both"/>
        <w:rPr>
          <w:szCs w:val="24"/>
        </w:rPr>
      </w:pPr>
      <w:r w:rsidRPr="00394A19">
        <w:rPr>
          <w:szCs w:val="24"/>
        </w:rPr>
        <w:t>2) отказа получателя субсидии от получения субсидии, направленного в адрес Администрации;</w:t>
      </w:r>
    </w:p>
    <w:p w14:paraId="12377FC4" w14:textId="77777777" w:rsidR="00BF3644" w:rsidRPr="00394A19" w:rsidRDefault="00BF3644" w:rsidP="00BF3644">
      <w:pPr>
        <w:widowControl w:val="0"/>
        <w:tabs>
          <w:tab w:val="left" w:pos="1196"/>
        </w:tabs>
        <w:ind w:firstLine="709"/>
        <w:jc w:val="both"/>
        <w:rPr>
          <w:szCs w:val="24"/>
        </w:rPr>
      </w:pPr>
      <w:r w:rsidRPr="00394A19">
        <w:rPr>
          <w:szCs w:val="24"/>
        </w:rPr>
        <w:t xml:space="preserve">3) возникновения обстоятельств, указанных в пункте </w:t>
      </w:r>
      <w:r w:rsidR="00394A19">
        <w:rPr>
          <w:szCs w:val="24"/>
        </w:rPr>
        <w:t>6.10.</w:t>
      </w:r>
      <w:r w:rsidRPr="00394A19">
        <w:rPr>
          <w:szCs w:val="24"/>
        </w:rPr>
        <w:t xml:space="preserve"> настоящего Порядка.</w:t>
      </w:r>
    </w:p>
    <w:p w14:paraId="762D3274" w14:textId="77777777" w:rsidR="00BF3644" w:rsidRPr="00394A19" w:rsidRDefault="00394A19" w:rsidP="00BF3644">
      <w:pPr>
        <w:widowControl w:val="0"/>
        <w:tabs>
          <w:tab w:val="left" w:pos="1196"/>
        </w:tabs>
        <w:ind w:firstLine="709"/>
        <w:jc w:val="both"/>
        <w:rPr>
          <w:szCs w:val="24"/>
        </w:rPr>
      </w:pPr>
      <w:r>
        <w:rPr>
          <w:szCs w:val="24"/>
        </w:rPr>
        <w:t xml:space="preserve">6.10. </w:t>
      </w:r>
      <w:r w:rsidR="00BF3644" w:rsidRPr="00394A19">
        <w:rPr>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w:t>
      </w:r>
      <w:r w:rsidR="00BF3644" w:rsidRPr="00394A19">
        <w:rPr>
          <w:szCs w:val="24"/>
        </w:rPr>
        <w:lastRenderedPageBreak/>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EF58B72" w14:textId="373B3048" w:rsidR="00BF3644" w:rsidRPr="00394A19" w:rsidRDefault="00394A19" w:rsidP="00BF3644">
      <w:pPr>
        <w:widowControl w:val="0"/>
        <w:tabs>
          <w:tab w:val="left" w:pos="1196"/>
        </w:tabs>
        <w:ind w:firstLine="709"/>
        <w:jc w:val="both"/>
        <w:rPr>
          <w:szCs w:val="24"/>
        </w:rPr>
      </w:pPr>
      <w:r>
        <w:rPr>
          <w:szCs w:val="24"/>
        </w:rPr>
        <w:t>6.10.1.</w:t>
      </w:r>
      <w:r w:rsidR="00BF3644" w:rsidRPr="00394A19">
        <w:rPr>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бюджет </w:t>
      </w:r>
      <w:r w:rsidR="00D55AAF">
        <w:rPr>
          <w:szCs w:val="24"/>
        </w:rPr>
        <w:t>МО</w:t>
      </w:r>
      <w:r w:rsidR="00BF3644" w:rsidRPr="00394A19">
        <w:rPr>
          <w:szCs w:val="24"/>
        </w:rPr>
        <w:t xml:space="preserve"> «Город Удачный».</w:t>
      </w:r>
    </w:p>
    <w:p w14:paraId="6CF35F44" w14:textId="77777777" w:rsidR="00394A19" w:rsidRDefault="00394A19" w:rsidP="00394A19">
      <w:pPr>
        <w:widowControl w:val="0"/>
        <w:tabs>
          <w:tab w:val="left" w:pos="1196"/>
        </w:tabs>
        <w:ind w:firstLine="709"/>
        <w:jc w:val="both"/>
        <w:rPr>
          <w:szCs w:val="24"/>
        </w:rPr>
      </w:pPr>
      <w:r>
        <w:rPr>
          <w:szCs w:val="24"/>
        </w:rPr>
        <w:t xml:space="preserve">6.10.2. </w:t>
      </w:r>
      <w:r w:rsidR="00BF3644" w:rsidRPr="00394A19">
        <w:rPr>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F9A9F26" w14:textId="77777777" w:rsidR="00394A19" w:rsidRDefault="00394A19" w:rsidP="00394A19">
      <w:pPr>
        <w:widowControl w:val="0"/>
        <w:tabs>
          <w:tab w:val="left" w:pos="1196"/>
        </w:tabs>
        <w:ind w:firstLine="709"/>
        <w:jc w:val="both"/>
        <w:rPr>
          <w:color w:val="22272F"/>
          <w:szCs w:val="24"/>
        </w:rPr>
      </w:pPr>
      <w:r>
        <w:rPr>
          <w:color w:val="22272F"/>
          <w:szCs w:val="24"/>
        </w:rPr>
        <w:t xml:space="preserve">6.10.3. </w:t>
      </w:r>
      <w:r w:rsidRPr="004B14D6">
        <w:rPr>
          <w:color w:val="22272F"/>
          <w:szCs w:val="24"/>
        </w:rPr>
        <w:t xml:space="preserve">В случае призыва получателя субсидии, являющегося </w:t>
      </w:r>
      <w:r w:rsidR="002E5E23">
        <w:rPr>
          <w:color w:val="22272F"/>
          <w:szCs w:val="24"/>
        </w:rPr>
        <w:t xml:space="preserve">субъектам малого и среднего предпринимательства </w:t>
      </w:r>
      <w:r w:rsidRPr="004B14D6">
        <w:rPr>
          <w:color w:val="22272F"/>
          <w:szCs w:val="24"/>
        </w:rPr>
        <w:t>или физическим лицом, применяющим специальный налоговый режим «налог на профессиональный доход»,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w:t>
      </w:r>
      <w:r>
        <w:rPr>
          <w:color w:val="22272F"/>
          <w:szCs w:val="24"/>
        </w:rPr>
        <w:t xml:space="preserve"> Администрации</w:t>
      </w:r>
      <w:r w:rsidRPr="004B14D6">
        <w:rPr>
          <w:color w:val="22272F"/>
          <w:szCs w:val="24"/>
        </w:rPr>
        <w:t>.</w:t>
      </w:r>
    </w:p>
    <w:p w14:paraId="79D860EC" w14:textId="77777777" w:rsidR="00394A19" w:rsidRDefault="00394A19" w:rsidP="00394A19">
      <w:pPr>
        <w:widowControl w:val="0"/>
        <w:tabs>
          <w:tab w:val="left" w:pos="1196"/>
        </w:tabs>
        <w:ind w:firstLine="709"/>
        <w:jc w:val="both"/>
      </w:pPr>
      <w:r w:rsidRPr="004B14D6">
        <w:rPr>
          <w:color w:val="22272F"/>
          <w:szCs w:val="24"/>
        </w:rPr>
        <w:t xml:space="preserve">Получатель субсидии, указанный в абзаце первом настоящего пункта, представляет в </w:t>
      </w:r>
      <w:r>
        <w:rPr>
          <w:color w:val="22272F"/>
          <w:szCs w:val="24"/>
        </w:rPr>
        <w:t>Администрацию</w:t>
      </w:r>
      <w:r w:rsidRPr="004B14D6">
        <w:rPr>
          <w:color w:val="22272F"/>
          <w:szCs w:val="24"/>
        </w:rPr>
        <w:t>,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Pr="004B14D6">
        <w:rPr>
          <w:color w:val="22272F"/>
          <w:sz w:val="28"/>
          <w:szCs w:val="28"/>
        </w:rPr>
        <w:t>.</w:t>
      </w:r>
    </w:p>
    <w:p w14:paraId="7D0B420E" w14:textId="77777777" w:rsidR="00BF3644" w:rsidRPr="00394A19" w:rsidRDefault="00394A19" w:rsidP="00BF3644">
      <w:pPr>
        <w:widowControl w:val="0"/>
        <w:tabs>
          <w:tab w:val="left" w:pos="1196"/>
        </w:tabs>
        <w:ind w:firstLine="709"/>
        <w:jc w:val="both"/>
        <w:rPr>
          <w:szCs w:val="24"/>
        </w:rPr>
      </w:pPr>
      <w:r>
        <w:rPr>
          <w:szCs w:val="24"/>
        </w:rPr>
        <w:t xml:space="preserve">6.11. </w:t>
      </w:r>
      <w:r w:rsidR="00BF3644" w:rsidRPr="00394A19">
        <w:rPr>
          <w:szCs w:val="24"/>
        </w:rPr>
        <w:t xml:space="preserve">Стороны соглашения заключают дополнительные соглашения, указанные в пунктах </w:t>
      </w:r>
      <w:r>
        <w:rPr>
          <w:szCs w:val="24"/>
        </w:rPr>
        <w:t>6.8.</w:t>
      </w:r>
      <w:r w:rsidR="00BF3644" w:rsidRPr="00394A19">
        <w:rPr>
          <w:szCs w:val="24"/>
        </w:rPr>
        <w:t xml:space="preserve"> – </w:t>
      </w:r>
      <w:r>
        <w:rPr>
          <w:szCs w:val="24"/>
        </w:rPr>
        <w:t>6.10</w:t>
      </w:r>
      <w:r w:rsidR="00BF3644" w:rsidRPr="00394A19">
        <w:rPr>
          <w:szCs w:val="24"/>
        </w:rPr>
        <w:t xml:space="preserve"> настоящего Порядка, в течение 10 рабочих дней со дня получения письменного уведомления одной из сторон соглашения.</w:t>
      </w:r>
    </w:p>
    <w:p w14:paraId="33F20AE6" w14:textId="77777777" w:rsidR="00BF3644" w:rsidRPr="00E23FB8" w:rsidRDefault="00394A19" w:rsidP="00BF3644">
      <w:pPr>
        <w:widowControl w:val="0"/>
        <w:tabs>
          <w:tab w:val="left" w:pos="1196"/>
        </w:tabs>
        <w:ind w:firstLine="709"/>
        <w:jc w:val="both"/>
        <w:rPr>
          <w:szCs w:val="24"/>
        </w:rPr>
      </w:pPr>
      <w:r>
        <w:rPr>
          <w:szCs w:val="24"/>
        </w:rPr>
        <w:t>6.12.</w:t>
      </w:r>
      <w:r w:rsidR="00BF3644" w:rsidRPr="00394A19">
        <w:rPr>
          <w:szCs w:val="24"/>
        </w:rPr>
        <w:t xml:space="preserve">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6798DE1D" w14:textId="77777777" w:rsidR="00BF3644" w:rsidRDefault="00BF3644" w:rsidP="0080723D">
      <w:pPr>
        <w:pStyle w:val="affa"/>
        <w:ind w:firstLine="360"/>
        <w:jc w:val="both"/>
      </w:pPr>
      <w:bookmarkStart w:id="1" w:name="Par155"/>
      <w:bookmarkEnd w:id="1"/>
    </w:p>
    <w:p w14:paraId="6E8DE017" w14:textId="77777777" w:rsidR="00EB17F6" w:rsidRPr="00695FC9" w:rsidRDefault="00EB17F6" w:rsidP="007E4416">
      <w:pPr>
        <w:pStyle w:val="a7"/>
        <w:tabs>
          <w:tab w:val="left" w:pos="0"/>
          <w:tab w:val="left" w:pos="1418"/>
        </w:tabs>
        <w:ind w:left="0"/>
        <w:jc w:val="both"/>
      </w:pPr>
    </w:p>
    <w:p w14:paraId="53DABF3A" w14:textId="77777777" w:rsidR="001833D4" w:rsidRPr="001833D4" w:rsidRDefault="001833D4" w:rsidP="007E4416">
      <w:pPr>
        <w:pStyle w:val="a7"/>
        <w:widowControl w:val="0"/>
        <w:numPr>
          <w:ilvl w:val="0"/>
          <w:numId w:val="13"/>
        </w:numPr>
        <w:tabs>
          <w:tab w:val="left" w:pos="1196"/>
          <w:tab w:val="center" w:pos="4153"/>
          <w:tab w:val="right" w:pos="8306"/>
        </w:tabs>
        <w:ind w:left="0" w:firstLine="0"/>
        <w:jc w:val="center"/>
        <w:outlineLvl w:val="2"/>
        <w:rPr>
          <w:b/>
          <w:bCs/>
          <w:szCs w:val="24"/>
        </w:rPr>
      </w:pPr>
      <w:r w:rsidRPr="001833D4">
        <w:rPr>
          <w:b/>
          <w:bCs/>
          <w:szCs w:val="24"/>
        </w:rPr>
        <w:t>Представление отчетности, осуществление контроля</w:t>
      </w:r>
    </w:p>
    <w:p w14:paraId="09E6EB11" w14:textId="77777777" w:rsidR="001833D4" w:rsidRPr="00E23FB8" w:rsidRDefault="001833D4" w:rsidP="007E4416">
      <w:pPr>
        <w:widowControl w:val="0"/>
        <w:tabs>
          <w:tab w:val="left" w:pos="1196"/>
          <w:tab w:val="center" w:pos="4153"/>
          <w:tab w:val="right" w:pos="8306"/>
        </w:tabs>
        <w:jc w:val="center"/>
        <w:outlineLvl w:val="2"/>
        <w:rPr>
          <w:b/>
          <w:bCs/>
          <w:szCs w:val="24"/>
        </w:rPr>
      </w:pPr>
      <w:r w:rsidRPr="00E23FB8">
        <w:rPr>
          <w:b/>
          <w:bCs/>
          <w:szCs w:val="24"/>
        </w:rPr>
        <w:t>(мониторинга) за соблюдением условий и порядка</w:t>
      </w:r>
    </w:p>
    <w:p w14:paraId="7AD49A3A" w14:textId="77777777" w:rsidR="001833D4" w:rsidRPr="00E23FB8" w:rsidRDefault="001833D4" w:rsidP="007E4416">
      <w:pPr>
        <w:widowControl w:val="0"/>
        <w:tabs>
          <w:tab w:val="left" w:pos="1196"/>
          <w:tab w:val="center" w:pos="4153"/>
          <w:tab w:val="right" w:pos="8306"/>
        </w:tabs>
        <w:jc w:val="center"/>
        <w:outlineLvl w:val="2"/>
        <w:rPr>
          <w:b/>
          <w:bCs/>
          <w:szCs w:val="24"/>
        </w:rPr>
      </w:pPr>
      <w:r w:rsidRPr="00E23FB8">
        <w:rPr>
          <w:b/>
          <w:bCs/>
          <w:szCs w:val="24"/>
        </w:rPr>
        <w:lastRenderedPageBreak/>
        <w:t>предоставления субсидии</w:t>
      </w:r>
      <w:r>
        <w:rPr>
          <w:b/>
          <w:bCs/>
          <w:szCs w:val="24"/>
        </w:rPr>
        <w:t xml:space="preserve">, </w:t>
      </w:r>
      <w:r w:rsidRPr="00695FC9">
        <w:rPr>
          <w:b/>
        </w:rPr>
        <w:t>в том числе грантов в форме субсидии</w:t>
      </w:r>
      <w:r w:rsidRPr="00E23FB8">
        <w:rPr>
          <w:b/>
          <w:bCs/>
          <w:szCs w:val="24"/>
        </w:rPr>
        <w:t xml:space="preserve"> и ответственность за их нарушение</w:t>
      </w:r>
    </w:p>
    <w:p w14:paraId="492DA5F8" w14:textId="77777777" w:rsidR="006D69C1" w:rsidRPr="006D69C1" w:rsidRDefault="006D69C1" w:rsidP="003D7D77">
      <w:pPr>
        <w:pStyle w:val="a7"/>
        <w:numPr>
          <w:ilvl w:val="0"/>
          <w:numId w:val="1"/>
        </w:numPr>
        <w:contextualSpacing w:val="0"/>
        <w:jc w:val="both"/>
        <w:rPr>
          <w:vanish/>
        </w:rPr>
      </w:pPr>
    </w:p>
    <w:p w14:paraId="77450185" w14:textId="77777777" w:rsidR="006D69C1" w:rsidRPr="006D69C1" w:rsidRDefault="006D69C1" w:rsidP="003D7D77">
      <w:pPr>
        <w:pStyle w:val="a7"/>
        <w:numPr>
          <w:ilvl w:val="0"/>
          <w:numId w:val="1"/>
        </w:numPr>
        <w:contextualSpacing w:val="0"/>
        <w:jc w:val="both"/>
        <w:rPr>
          <w:vanish/>
        </w:rPr>
      </w:pPr>
    </w:p>
    <w:p w14:paraId="2D5830C5" w14:textId="77777777" w:rsidR="00010A25" w:rsidRDefault="00010A25" w:rsidP="00010A25">
      <w:pPr>
        <w:pStyle w:val="affa"/>
        <w:jc w:val="both"/>
      </w:pPr>
    </w:p>
    <w:p w14:paraId="48F81E13" w14:textId="60321ED8" w:rsidR="00092AE4" w:rsidRDefault="00860947" w:rsidP="001833D4">
      <w:pPr>
        <w:pStyle w:val="affa"/>
        <w:ind w:firstLine="682"/>
        <w:jc w:val="both"/>
      </w:pPr>
      <w:r>
        <w:t xml:space="preserve">7.1. </w:t>
      </w:r>
      <w:r w:rsidR="00092AE4" w:rsidRPr="00695FC9">
        <w:t xml:space="preserve">Получатели субсидии в сроки, предусмотренные соглашениями о предоставлении субсидии, представляют в </w:t>
      </w:r>
      <w:r w:rsidRPr="00695FC9">
        <w:t>Администрацию</w:t>
      </w:r>
      <w:r>
        <w:t xml:space="preserve"> </w:t>
      </w:r>
      <w:r w:rsidRPr="00860947">
        <w:rPr>
          <w:szCs w:val="24"/>
        </w:rPr>
        <w:t>в</w:t>
      </w:r>
      <w:r w:rsidRPr="00514A27">
        <w:rPr>
          <w:szCs w:val="24"/>
        </w:rPr>
        <w:t xml:space="preserve"> срок до 1</w:t>
      </w:r>
      <w:r w:rsidR="007E4416">
        <w:rPr>
          <w:szCs w:val="24"/>
        </w:rPr>
        <w:t>-го</w:t>
      </w:r>
      <w:r w:rsidRPr="00514A27">
        <w:rPr>
          <w:szCs w:val="24"/>
        </w:rPr>
        <w:t xml:space="preserve"> декабря года, следующего за годом, в котором были предоставлены субсидии, в том числе гранты в форме субсидий, следующие отчеты</w:t>
      </w:r>
      <w:r w:rsidR="00092AE4" w:rsidRPr="00695FC9">
        <w:t xml:space="preserve"> установленной формы</w:t>
      </w:r>
      <w:r>
        <w:t xml:space="preserve">: </w:t>
      </w:r>
    </w:p>
    <w:p w14:paraId="71A69897" w14:textId="77777777" w:rsidR="00860947" w:rsidRPr="00514A27" w:rsidRDefault="00860947" w:rsidP="00860947">
      <w:pPr>
        <w:spacing w:line="274" w:lineRule="exact"/>
        <w:ind w:firstLine="708"/>
        <w:jc w:val="both"/>
        <w:rPr>
          <w:b/>
          <w:bCs/>
          <w:szCs w:val="24"/>
        </w:rPr>
      </w:pPr>
      <w:r>
        <w:rPr>
          <w:szCs w:val="24"/>
        </w:rPr>
        <w:t xml:space="preserve">1) </w:t>
      </w:r>
      <w:r w:rsidRPr="00514A27">
        <w:rPr>
          <w:szCs w:val="24"/>
        </w:rPr>
        <w:t>Сведения об эффективности бюджетного проекта, предоставления субсидий субъектам малого и среднего предпринимательства</w:t>
      </w:r>
      <w:r>
        <w:rPr>
          <w:szCs w:val="24"/>
        </w:rPr>
        <w:t xml:space="preserve"> согласно установленной форме (Приложение № 6 к настоящему Порядку);</w:t>
      </w:r>
    </w:p>
    <w:p w14:paraId="1F38C2F5" w14:textId="77777777" w:rsidR="00860947" w:rsidRPr="00C975E2" w:rsidRDefault="00860947" w:rsidP="00860947">
      <w:pPr>
        <w:spacing w:line="274" w:lineRule="exact"/>
        <w:ind w:firstLine="708"/>
        <w:jc w:val="both"/>
        <w:rPr>
          <w:b/>
          <w:bCs/>
          <w:szCs w:val="24"/>
        </w:rPr>
      </w:pPr>
      <w:r>
        <w:rPr>
          <w:szCs w:val="24"/>
        </w:rPr>
        <w:t>2) О</w:t>
      </w:r>
      <w:r w:rsidRPr="00C975E2">
        <w:rPr>
          <w:szCs w:val="24"/>
        </w:rPr>
        <w:t>тчет</w:t>
      </w:r>
      <w:r>
        <w:rPr>
          <w:szCs w:val="24"/>
        </w:rPr>
        <w:t xml:space="preserve"> </w:t>
      </w:r>
      <w:r w:rsidRPr="00C975E2">
        <w:rPr>
          <w:szCs w:val="24"/>
        </w:rPr>
        <w:t>о достижении значений показателей результативности предоставления субсидии, в том числе грантов в форме субсидий</w:t>
      </w:r>
      <w:r>
        <w:rPr>
          <w:szCs w:val="24"/>
        </w:rPr>
        <w:t xml:space="preserve"> по установленной форме (</w:t>
      </w:r>
      <w:r w:rsidRPr="00C975E2">
        <w:rPr>
          <w:szCs w:val="24"/>
        </w:rPr>
        <w:t xml:space="preserve">Приложение </w:t>
      </w:r>
      <w:r>
        <w:rPr>
          <w:szCs w:val="24"/>
        </w:rPr>
        <w:t>7 к настоящему Порядку</w:t>
      </w:r>
      <w:r w:rsidRPr="00C975E2">
        <w:rPr>
          <w:szCs w:val="24"/>
        </w:rPr>
        <w:t xml:space="preserve">) </w:t>
      </w:r>
    </w:p>
    <w:p w14:paraId="5F9BEC45" w14:textId="77777777" w:rsidR="00860947" w:rsidRDefault="00860947" w:rsidP="00860947">
      <w:pPr>
        <w:suppressAutoHyphens/>
        <w:ind w:firstLine="540"/>
        <w:jc w:val="both"/>
        <w:rPr>
          <w:szCs w:val="24"/>
        </w:rPr>
      </w:pPr>
      <w:r>
        <w:rPr>
          <w:szCs w:val="24"/>
        </w:rPr>
        <w:t xml:space="preserve">7.2. </w:t>
      </w:r>
      <w:r w:rsidRPr="00C518AA">
        <w:rPr>
          <w:szCs w:val="24"/>
        </w:rPr>
        <w:t>Получатель субсидии несет ответственность за достоверность представленной информации в соответствии с действующим законодательством Российской Федерации</w:t>
      </w:r>
      <w:r>
        <w:rPr>
          <w:szCs w:val="24"/>
        </w:rPr>
        <w:t>.</w:t>
      </w:r>
    </w:p>
    <w:p w14:paraId="7BC406E7" w14:textId="77777777" w:rsidR="00860947" w:rsidRPr="00695FC9" w:rsidRDefault="00860947" w:rsidP="00860947">
      <w:pPr>
        <w:suppressAutoHyphens/>
        <w:ind w:firstLine="540"/>
        <w:jc w:val="both"/>
      </w:pPr>
      <w:r>
        <w:t xml:space="preserve">7.3. </w:t>
      </w:r>
      <w:r w:rsidRPr="00695FC9">
        <w:t>Администрация вправе устанавливать в соглашении сроки и формы представления получателем субсидии дополнительной отчетности.</w:t>
      </w:r>
    </w:p>
    <w:p w14:paraId="2A49C514" w14:textId="77777777" w:rsidR="0045211C" w:rsidRPr="00E23FB8" w:rsidRDefault="0045211C" w:rsidP="0045211C">
      <w:pPr>
        <w:widowControl w:val="0"/>
        <w:tabs>
          <w:tab w:val="left" w:pos="1196"/>
        </w:tabs>
        <w:ind w:firstLine="709"/>
        <w:jc w:val="both"/>
        <w:rPr>
          <w:szCs w:val="24"/>
        </w:rPr>
      </w:pPr>
      <w:r>
        <w:rPr>
          <w:szCs w:val="24"/>
        </w:rPr>
        <w:t xml:space="preserve">7.4. </w:t>
      </w:r>
      <w:r w:rsidRPr="00E23FB8">
        <w:rPr>
          <w:szCs w:val="24"/>
        </w:rPr>
        <w:t>Администрация в течение 10 рабочих дней со дня представления отчетов</w:t>
      </w:r>
      <w:r>
        <w:rPr>
          <w:szCs w:val="24"/>
        </w:rPr>
        <w:t>, указанных в пункте 7.1.</w:t>
      </w:r>
      <w:r w:rsidRPr="00E23FB8">
        <w:rPr>
          <w:szCs w:val="24"/>
        </w:rPr>
        <w:t xml:space="preserve"> настоящего Порядка, проверяет их на предмет полноты и правильности заполнения, соблюдения сроков представления отчетов.</w:t>
      </w:r>
    </w:p>
    <w:p w14:paraId="6B1A5F2A" w14:textId="77777777" w:rsidR="0045211C" w:rsidRPr="00E23FB8" w:rsidRDefault="0045211C" w:rsidP="0045211C">
      <w:pPr>
        <w:widowControl w:val="0"/>
        <w:tabs>
          <w:tab w:val="left" w:pos="1196"/>
        </w:tabs>
        <w:ind w:firstLine="709"/>
        <w:jc w:val="both"/>
        <w:rPr>
          <w:szCs w:val="24"/>
        </w:rPr>
      </w:pPr>
      <w:r>
        <w:rPr>
          <w:szCs w:val="24"/>
        </w:rPr>
        <w:t xml:space="preserve">7.5. </w:t>
      </w:r>
      <w:r w:rsidRPr="00E23FB8">
        <w:rPr>
          <w:szCs w:val="24"/>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14:paraId="6DC1B25C" w14:textId="77777777" w:rsidR="0045211C" w:rsidRPr="00E23FB8" w:rsidRDefault="0045211C" w:rsidP="0045211C">
      <w:pPr>
        <w:widowControl w:val="0"/>
        <w:tabs>
          <w:tab w:val="left" w:pos="1196"/>
        </w:tabs>
        <w:ind w:firstLine="709"/>
        <w:jc w:val="both"/>
        <w:rPr>
          <w:szCs w:val="24"/>
        </w:rPr>
      </w:pPr>
      <w:r>
        <w:rPr>
          <w:szCs w:val="24"/>
        </w:rPr>
        <w:t xml:space="preserve">7.6. </w:t>
      </w:r>
      <w:r w:rsidRPr="00E23FB8">
        <w:rPr>
          <w:szCs w:val="24"/>
        </w:rPr>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14:paraId="3AE46709" w14:textId="77777777" w:rsidR="0045211C" w:rsidRPr="00502E17" w:rsidRDefault="0045211C" w:rsidP="0045211C">
      <w:pPr>
        <w:widowControl w:val="0"/>
        <w:tabs>
          <w:tab w:val="left" w:pos="1196"/>
        </w:tabs>
        <w:ind w:firstLine="709"/>
        <w:jc w:val="both"/>
        <w:rPr>
          <w:szCs w:val="24"/>
        </w:rPr>
      </w:pPr>
      <w:r>
        <w:rPr>
          <w:szCs w:val="24"/>
        </w:rPr>
        <w:t>7.7.</w:t>
      </w:r>
      <w:r w:rsidRPr="00E23FB8">
        <w:rPr>
          <w:szCs w:val="24"/>
        </w:rPr>
        <w:t xml:space="preserve"> </w:t>
      </w:r>
      <w:r w:rsidRPr="00502E17">
        <w:rPr>
          <w:szCs w:val="24"/>
        </w:rPr>
        <w:t>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6751A899" w14:textId="77777777" w:rsidR="0045211C" w:rsidRPr="00502E17" w:rsidRDefault="0045211C" w:rsidP="0045211C">
      <w:pPr>
        <w:widowControl w:val="0"/>
        <w:tabs>
          <w:tab w:val="left" w:pos="1196"/>
        </w:tabs>
        <w:ind w:firstLine="709"/>
        <w:jc w:val="both"/>
        <w:rPr>
          <w:szCs w:val="24"/>
        </w:rPr>
      </w:pPr>
      <w:r>
        <w:rPr>
          <w:szCs w:val="24"/>
        </w:rPr>
        <w:t>7.8.</w:t>
      </w:r>
      <w:r w:rsidRPr="00502E17">
        <w:rPr>
          <w:szCs w:val="24"/>
        </w:rPr>
        <w:t xml:space="preserve"> В отношении получателей субсидии:</w:t>
      </w:r>
    </w:p>
    <w:p w14:paraId="42BDD7BD" w14:textId="77777777" w:rsidR="0045211C" w:rsidRPr="00502E17" w:rsidRDefault="0045211C" w:rsidP="0045211C">
      <w:pPr>
        <w:widowControl w:val="0"/>
        <w:tabs>
          <w:tab w:val="left" w:pos="1196"/>
        </w:tabs>
        <w:ind w:firstLine="709"/>
        <w:jc w:val="both"/>
        <w:rPr>
          <w:szCs w:val="24"/>
        </w:rPr>
      </w:pPr>
      <w:r w:rsidRPr="00502E17">
        <w:rPr>
          <w:szCs w:val="24"/>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14:paraId="080A458E" w14:textId="77777777" w:rsidR="0045211C" w:rsidRPr="00502E17" w:rsidRDefault="0045211C" w:rsidP="0045211C">
      <w:pPr>
        <w:widowControl w:val="0"/>
        <w:tabs>
          <w:tab w:val="left" w:pos="1196"/>
        </w:tabs>
        <w:ind w:firstLine="709"/>
        <w:jc w:val="both"/>
        <w:rPr>
          <w:szCs w:val="24"/>
        </w:rPr>
      </w:pPr>
      <w:r w:rsidRPr="00502E17">
        <w:rPr>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0D1B0E8A" w14:textId="197FB2B3" w:rsidR="0045211C" w:rsidRPr="00502E17" w:rsidRDefault="0045211C" w:rsidP="0045211C">
      <w:pPr>
        <w:widowControl w:val="0"/>
        <w:tabs>
          <w:tab w:val="left" w:pos="1196"/>
        </w:tabs>
        <w:ind w:firstLine="709"/>
        <w:jc w:val="both"/>
        <w:rPr>
          <w:szCs w:val="24"/>
        </w:rPr>
      </w:pPr>
      <w:r>
        <w:rPr>
          <w:szCs w:val="24"/>
        </w:rPr>
        <w:t>7.9.</w:t>
      </w:r>
      <w:r w:rsidRPr="00502E17">
        <w:rPr>
          <w:szCs w:val="24"/>
        </w:rPr>
        <w:t xml:space="preserve"> Субсидии подлежат возврату в бюджет </w:t>
      </w:r>
      <w:r w:rsidR="00D55AAF">
        <w:rPr>
          <w:szCs w:val="24"/>
        </w:rPr>
        <w:t>МО</w:t>
      </w:r>
      <w:r w:rsidRPr="00502E17">
        <w:rPr>
          <w:szCs w:val="24"/>
        </w:rPr>
        <w:t xml:space="preserve"> «Город Удачный» в следующих случаях:</w:t>
      </w:r>
    </w:p>
    <w:p w14:paraId="62096F37" w14:textId="77777777" w:rsidR="0045211C" w:rsidRPr="00502E17" w:rsidRDefault="0045211C" w:rsidP="0045211C">
      <w:pPr>
        <w:widowControl w:val="0"/>
        <w:tabs>
          <w:tab w:val="left" w:pos="1196"/>
        </w:tabs>
        <w:ind w:firstLine="709"/>
        <w:jc w:val="both"/>
        <w:rPr>
          <w:szCs w:val="24"/>
        </w:rPr>
      </w:pPr>
      <w:r w:rsidRPr="00502E17">
        <w:rPr>
          <w:szCs w:val="24"/>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14:paraId="1EFC7BD5" w14:textId="77777777" w:rsidR="0045211C" w:rsidRPr="00502E17" w:rsidRDefault="0045211C" w:rsidP="0045211C">
      <w:pPr>
        <w:widowControl w:val="0"/>
        <w:tabs>
          <w:tab w:val="left" w:pos="1196"/>
        </w:tabs>
        <w:ind w:firstLine="709"/>
        <w:jc w:val="both"/>
        <w:rPr>
          <w:szCs w:val="24"/>
        </w:rPr>
      </w:pPr>
      <w:r w:rsidRPr="00502E17">
        <w:rPr>
          <w:szCs w:val="24"/>
        </w:rPr>
        <w:t>2) недостижение получателем субсидии значений результатов предоставления субсидии, указанных в пункте 47 настоящего Порядка.</w:t>
      </w:r>
    </w:p>
    <w:p w14:paraId="57274E9A" w14:textId="77777777" w:rsidR="0045211C" w:rsidRPr="00502E17" w:rsidRDefault="0045211C" w:rsidP="0045211C">
      <w:pPr>
        <w:widowControl w:val="0"/>
        <w:tabs>
          <w:tab w:val="left" w:pos="1196"/>
        </w:tabs>
        <w:ind w:firstLine="709"/>
        <w:jc w:val="both"/>
        <w:rPr>
          <w:szCs w:val="24"/>
        </w:rPr>
      </w:pPr>
      <w:bookmarkStart w:id="2" w:name="Par197"/>
      <w:bookmarkEnd w:id="2"/>
      <w:r>
        <w:rPr>
          <w:szCs w:val="24"/>
        </w:rPr>
        <w:t>7.10.</w:t>
      </w:r>
      <w:r w:rsidRPr="00502E17">
        <w:rPr>
          <w:szCs w:val="24"/>
        </w:rPr>
        <w:t xml:space="preserve">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14:paraId="19FF5AF1" w14:textId="6C49BE7C" w:rsidR="0045211C" w:rsidRPr="00502E17" w:rsidRDefault="0045211C" w:rsidP="0045211C">
      <w:pPr>
        <w:widowControl w:val="0"/>
        <w:tabs>
          <w:tab w:val="left" w:pos="1196"/>
        </w:tabs>
        <w:ind w:firstLine="709"/>
        <w:jc w:val="both"/>
        <w:rPr>
          <w:szCs w:val="24"/>
        </w:rPr>
      </w:pPr>
      <w:bookmarkStart w:id="3" w:name="Par198"/>
      <w:bookmarkEnd w:id="3"/>
      <w:r>
        <w:rPr>
          <w:szCs w:val="24"/>
        </w:rPr>
        <w:t>7.11. Получатель</w:t>
      </w:r>
      <w:r w:rsidRPr="00502E17">
        <w:rPr>
          <w:szCs w:val="24"/>
        </w:rPr>
        <w:t xml:space="preserve"> субсидии в течение 10 рабочих дней со дня получения уведомления осуществляет возврат субсидии в бюджет </w:t>
      </w:r>
      <w:r w:rsidR="00D55AAF">
        <w:rPr>
          <w:szCs w:val="24"/>
        </w:rPr>
        <w:t>МО</w:t>
      </w:r>
      <w:r w:rsidRPr="00502E17">
        <w:rPr>
          <w:szCs w:val="24"/>
        </w:rPr>
        <w:t xml:space="preserve"> «Город Удачный» по </w:t>
      </w:r>
      <w:r w:rsidRPr="00502E17">
        <w:rPr>
          <w:szCs w:val="24"/>
        </w:rPr>
        <w:lastRenderedPageBreak/>
        <w:t>платежным реквизитам, указанным в уведомлении, или направляет в адрес Администрации ответ с мотивированным отказом от возврата субсидии.</w:t>
      </w:r>
    </w:p>
    <w:p w14:paraId="74507FBA" w14:textId="77777777" w:rsidR="0045211C" w:rsidRPr="00502E17" w:rsidRDefault="00871B08" w:rsidP="0045211C">
      <w:pPr>
        <w:widowControl w:val="0"/>
        <w:tabs>
          <w:tab w:val="left" w:pos="1196"/>
        </w:tabs>
        <w:ind w:firstLine="709"/>
        <w:jc w:val="both"/>
        <w:rPr>
          <w:szCs w:val="24"/>
        </w:rPr>
      </w:pPr>
      <w:r>
        <w:rPr>
          <w:szCs w:val="24"/>
        </w:rPr>
        <w:t>7.12. В</w:t>
      </w:r>
      <w:r w:rsidR="0045211C" w:rsidRPr="00502E17">
        <w:rPr>
          <w:szCs w:val="24"/>
        </w:rPr>
        <w:t xml:space="preserve">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4F40FAE8" w14:textId="77777777" w:rsidR="0045211C" w:rsidRPr="00502E17" w:rsidRDefault="0045211C" w:rsidP="0045211C">
      <w:pPr>
        <w:widowControl w:val="0"/>
        <w:tabs>
          <w:tab w:val="left" w:pos="1196"/>
        </w:tabs>
        <w:ind w:firstLine="709"/>
        <w:jc w:val="both"/>
        <w:rPr>
          <w:szCs w:val="24"/>
        </w:rPr>
      </w:pPr>
      <w:bookmarkStart w:id="4" w:name="Par200"/>
      <w:bookmarkEnd w:id="4"/>
      <w:r>
        <w:rPr>
          <w:szCs w:val="24"/>
        </w:rPr>
        <w:t>7.13.</w:t>
      </w:r>
      <w:r w:rsidRPr="00502E17">
        <w:rPr>
          <w:szCs w:val="24"/>
        </w:rPr>
        <w:t xml:space="preserve">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54 настоящего Порядка, не применяются.</w:t>
      </w:r>
    </w:p>
    <w:p w14:paraId="0AE66556" w14:textId="77777777" w:rsidR="0045211C" w:rsidRDefault="0045211C" w:rsidP="0045211C">
      <w:pPr>
        <w:widowControl w:val="0"/>
        <w:tabs>
          <w:tab w:val="left" w:pos="1196"/>
        </w:tabs>
        <w:ind w:firstLine="709"/>
        <w:jc w:val="both"/>
      </w:pPr>
      <w:r>
        <w:rPr>
          <w:szCs w:val="24"/>
        </w:rPr>
        <w:t xml:space="preserve">7.14. </w:t>
      </w:r>
      <w:r w:rsidRPr="00502E17">
        <w:rPr>
          <w:szCs w:val="24"/>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14:paraId="43CA398E" w14:textId="77777777" w:rsidR="00860947" w:rsidRDefault="00860947" w:rsidP="001833D4">
      <w:pPr>
        <w:pStyle w:val="affa"/>
        <w:ind w:firstLine="682"/>
        <w:jc w:val="both"/>
      </w:pPr>
    </w:p>
    <w:p w14:paraId="400EE7F5" w14:textId="77777777" w:rsidR="00860947" w:rsidRDefault="00860947" w:rsidP="001833D4">
      <w:pPr>
        <w:pStyle w:val="affa"/>
        <w:ind w:firstLine="682"/>
        <w:jc w:val="both"/>
      </w:pPr>
    </w:p>
    <w:p w14:paraId="16E58703" w14:textId="77777777" w:rsidR="00860947" w:rsidRDefault="00860947" w:rsidP="001833D4">
      <w:pPr>
        <w:pStyle w:val="affa"/>
        <w:ind w:firstLine="682"/>
        <w:jc w:val="both"/>
      </w:pPr>
    </w:p>
    <w:p w14:paraId="7E792BDE" w14:textId="77777777" w:rsidR="00F73665" w:rsidRPr="00695FC9" w:rsidRDefault="00F73665" w:rsidP="00F73665">
      <w:pPr>
        <w:pStyle w:val="affa"/>
        <w:jc w:val="both"/>
      </w:pPr>
    </w:p>
    <w:p w14:paraId="0994E32E" w14:textId="77777777" w:rsidR="00F73665" w:rsidRPr="00695FC9" w:rsidRDefault="00F73665" w:rsidP="00F73665">
      <w:pPr>
        <w:pStyle w:val="affa"/>
        <w:jc w:val="both"/>
      </w:pPr>
    </w:p>
    <w:p w14:paraId="2FDC152F" w14:textId="77777777" w:rsidR="00F73665" w:rsidRPr="00695FC9" w:rsidRDefault="00F73665" w:rsidP="00F73665">
      <w:pPr>
        <w:pStyle w:val="affa"/>
        <w:jc w:val="both"/>
      </w:pPr>
    </w:p>
    <w:p w14:paraId="29256BC4" w14:textId="77777777" w:rsidR="00F73665" w:rsidRPr="00695FC9" w:rsidRDefault="00F73665" w:rsidP="00F73665">
      <w:pPr>
        <w:pStyle w:val="affa"/>
        <w:jc w:val="both"/>
      </w:pPr>
    </w:p>
    <w:p w14:paraId="1BA400D1" w14:textId="77777777" w:rsidR="00F73665" w:rsidRPr="00695FC9" w:rsidRDefault="00F73665" w:rsidP="00F73665">
      <w:pPr>
        <w:pStyle w:val="affa"/>
        <w:jc w:val="both"/>
      </w:pPr>
    </w:p>
    <w:p w14:paraId="7DC017C1" w14:textId="77777777" w:rsidR="00F73665" w:rsidRPr="00695FC9" w:rsidRDefault="00F73665" w:rsidP="00F73665">
      <w:pPr>
        <w:pStyle w:val="affa"/>
        <w:jc w:val="both"/>
      </w:pPr>
    </w:p>
    <w:p w14:paraId="6019DF85" w14:textId="77777777" w:rsidR="00791409" w:rsidRDefault="00791409">
      <w:r>
        <w:br w:type="page"/>
      </w:r>
    </w:p>
    <w:p w14:paraId="3D4228FF" w14:textId="540F0AB0" w:rsidR="006B302D" w:rsidRPr="00AA705D" w:rsidRDefault="006B302D" w:rsidP="006B302D">
      <w:pPr>
        <w:widowControl w:val="0"/>
        <w:autoSpaceDE w:val="0"/>
        <w:autoSpaceDN w:val="0"/>
        <w:adjustRightInd w:val="0"/>
        <w:ind w:left="6096"/>
        <w:contextualSpacing/>
        <w:jc w:val="right"/>
      </w:pPr>
      <w:r w:rsidRPr="00AA705D">
        <w:lastRenderedPageBreak/>
        <w:t xml:space="preserve">Приложение 1 </w:t>
      </w:r>
    </w:p>
    <w:p w14:paraId="30168A69" w14:textId="77777777" w:rsidR="003472D5" w:rsidRDefault="006B302D" w:rsidP="006B302D">
      <w:pPr>
        <w:widowControl w:val="0"/>
        <w:autoSpaceDE w:val="0"/>
        <w:autoSpaceDN w:val="0"/>
        <w:adjustRightInd w:val="0"/>
        <w:contextualSpacing/>
        <w:jc w:val="right"/>
      </w:pPr>
      <w:bookmarkStart w:id="5" w:name="_Hlk178606932"/>
      <w:r w:rsidRPr="00AA705D">
        <w:t>к Порядку</w:t>
      </w:r>
      <w:r w:rsidR="003472D5" w:rsidRPr="003472D5">
        <w:t xml:space="preserve">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2E2B9EB2" w14:textId="7662319F" w:rsidR="006B302D" w:rsidRPr="00AA705D" w:rsidRDefault="003472D5" w:rsidP="006B302D">
      <w:pPr>
        <w:widowControl w:val="0"/>
        <w:autoSpaceDE w:val="0"/>
        <w:autoSpaceDN w:val="0"/>
        <w:adjustRightInd w:val="0"/>
        <w:contextualSpacing/>
        <w:jc w:val="right"/>
      </w:pPr>
      <w:r w:rsidRPr="003472D5">
        <w:t>из бюджета МО «Город Удачный»</w:t>
      </w:r>
      <w:r w:rsidR="006B302D" w:rsidRPr="00AA705D">
        <w:t xml:space="preserve"> </w:t>
      </w:r>
    </w:p>
    <w:bookmarkEnd w:id="5"/>
    <w:p w14:paraId="5A73E742" w14:textId="77777777" w:rsidR="006B302D" w:rsidRPr="00AA705D" w:rsidRDefault="006B302D" w:rsidP="006B302D">
      <w:pPr>
        <w:widowControl w:val="0"/>
        <w:autoSpaceDE w:val="0"/>
        <w:autoSpaceDN w:val="0"/>
        <w:adjustRightInd w:val="0"/>
        <w:ind w:left="5245"/>
        <w:contextualSpacing/>
        <w:jc w:val="right"/>
      </w:pPr>
    </w:p>
    <w:p w14:paraId="2B7BAB97" w14:textId="77777777" w:rsidR="006B302D" w:rsidRPr="00DF4F47" w:rsidRDefault="006B302D" w:rsidP="006B302D">
      <w:pPr>
        <w:ind w:left="5954"/>
        <w:contextualSpacing/>
        <w:jc w:val="right"/>
        <w:rPr>
          <w:b/>
          <w:sz w:val="22"/>
          <w:szCs w:val="22"/>
        </w:rPr>
      </w:pPr>
      <w:r w:rsidRPr="00DF4F47">
        <w:rPr>
          <w:b/>
          <w:sz w:val="22"/>
          <w:szCs w:val="22"/>
        </w:rPr>
        <w:t>Главе города</w:t>
      </w:r>
    </w:p>
    <w:p w14:paraId="427286D0" w14:textId="77777777" w:rsidR="006B302D" w:rsidRPr="00B93D70" w:rsidRDefault="006B302D" w:rsidP="002B6DD3">
      <w:pPr>
        <w:ind w:left="5954"/>
        <w:contextualSpacing/>
        <w:jc w:val="right"/>
        <w:rPr>
          <w:szCs w:val="24"/>
        </w:rPr>
      </w:pPr>
      <w:r w:rsidRPr="00DF4F47">
        <w:rPr>
          <w:b/>
        </w:rPr>
        <w:t xml:space="preserve"> ___________________________</w:t>
      </w:r>
    </w:p>
    <w:p w14:paraId="3EAAB3ED" w14:textId="77777777" w:rsidR="006B302D" w:rsidRPr="00B97C92" w:rsidRDefault="006B302D" w:rsidP="006B302D">
      <w:pPr>
        <w:widowControl w:val="0"/>
        <w:autoSpaceDE w:val="0"/>
        <w:autoSpaceDN w:val="0"/>
        <w:adjustRightInd w:val="0"/>
        <w:jc w:val="center"/>
        <w:outlineLvl w:val="1"/>
        <w:rPr>
          <w:b/>
          <w:szCs w:val="24"/>
        </w:rPr>
      </w:pPr>
      <w:r w:rsidRPr="00B97C92">
        <w:rPr>
          <w:b/>
          <w:szCs w:val="24"/>
        </w:rPr>
        <w:t>ЗАЯВКА</w:t>
      </w:r>
    </w:p>
    <w:p w14:paraId="35C5672F" w14:textId="77777777" w:rsidR="006B302D" w:rsidRPr="00B97C92" w:rsidRDefault="006B302D" w:rsidP="006B302D">
      <w:pPr>
        <w:widowControl w:val="0"/>
        <w:autoSpaceDE w:val="0"/>
        <w:autoSpaceDN w:val="0"/>
        <w:adjustRightInd w:val="0"/>
        <w:jc w:val="center"/>
        <w:outlineLvl w:val="1"/>
        <w:rPr>
          <w:b/>
          <w:szCs w:val="24"/>
        </w:rPr>
      </w:pPr>
      <w:r w:rsidRPr="00B97C92">
        <w:rPr>
          <w:b/>
          <w:szCs w:val="24"/>
        </w:rPr>
        <w:t xml:space="preserve"> НА ПОЛУЧЕНИЕ СУБСИДИИ, </w:t>
      </w:r>
    </w:p>
    <w:p w14:paraId="711458FA" w14:textId="77777777" w:rsidR="006B302D" w:rsidRPr="00B97C92" w:rsidRDefault="006B302D" w:rsidP="006B302D">
      <w:pPr>
        <w:widowControl w:val="0"/>
        <w:autoSpaceDE w:val="0"/>
        <w:autoSpaceDN w:val="0"/>
        <w:adjustRightInd w:val="0"/>
        <w:jc w:val="center"/>
        <w:outlineLvl w:val="1"/>
        <w:rPr>
          <w:b/>
          <w:szCs w:val="24"/>
        </w:rPr>
      </w:pPr>
      <w:r w:rsidRPr="00B97C92">
        <w:rPr>
          <w:b/>
          <w:szCs w:val="24"/>
        </w:rPr>
        <w:t xml:space="preserve"> В ТОМ ЧИСЛЕ ГРАНТОВ В ФОРМЕ СУБСИДИИ</w:t>
      </w:r>
    </w:p>
    <w:p w14:paraId="34A66608" w14:textId="77777777" w:rsidR="006B302D" w:rsidRPr="00B97C92" w:rsidRDefault="006B302D" w:rsidP="006B302D">
      <w:pPr>
        <w:widowControl w:val="0"/>
        <w:autoSpaceDE w:val="0"/>
        <w:autoSpaceDN w:val="0"/>
        <w:adjustRightInd w:val="0"/>
        <w:jc w:val="center"/>
        <w:outlineLvl w:val="1"/>
        <w:rPr>
          <w:b/>
          <w:szCs w:val="24"/>
        </w:rPr>
      </w:pPr>
    </w:p>
    <w:p w14:paraId="6EA51A71" w14:textId="77777777" w:rsidR="006B302D" w:rsidRPr="00B97C92" w:rsidRDefault="006B302D" w:rsidP="006B302D">
      <w:pPr>
        <w:widowControl w:val="0"/>
        <w:autoSpaceDE w:val="0"/>
        <w:autoSpaceDN w:val="0"/>
        <w:adjustRightInd w:val="0"/>
        <w:ind w:left="4678"/>
        <w:outlineLvl w:val="1"/>
        <w:rPr>
          <w:szCs w:val="24"/>
        </w:rPr>
      </w:pPr>
      <w:r w:rsidRPr="00B97C92">
        <w:rPr>
          <w:szCs w:val="24"/>
        </w:rPr>
        <w:t>Дата поступления заявки _________________</w:t>
      </w:r>
    </w:p>
    <w:p w14:paraId="4EF46393" w14:textId="77777777" w:rsidR="006B302D" w:rsidRPr="00B97C92" w:rsidRDefault="006B302D" w:rsidP="006B302D">
      <w:pPr>
        <w:widowControl w:val="0"/>
        <w:autoSpaceDE w:val="0"/>
        <w:autoSpaceDN w:val="0"/>
        <w:adjustRightInd w:val="0"/>
        <w:ind w:left="4678"/>
        <w:outlineLvl w:val="1"/>
        <w:rPr>
          <w:rFonts w:eastAsia="MS Mincho"/>
          <w:szCs w:val="24"/>
        </w:rPr>
      </w:pPr>
      <w:r w:rsidRPr="00B97C92">
        <w:rPr>
          <w:szCs w:val="24"/>
        </w:rPr>
        <w:t>Регистрационный номер заявки ___________</w:t>
      </w:r>
    </w:p>
    <w:p w14:paraId="109CE86E" w14:textId="77777777" w:rsidR="006B302D" w:rsidRPr="00B97C92" w:rsidRDefault="006B302D" w:rsidP="006B302D">
      <w:pPr>
        <w:widowControl w:val="0"/>
        <w:autoSpaceDE w:val="0"/>
        <w:autoSpaceDN w:val="0"/>
        <w:adjustRightInd w:val="0"/>
        <w:ind w:firstLine="709"/>
        <w:jc w:val="both"/>
        <w:outlineLvl w:val="1"/>
        <w:rPr>
          <w:rFonts w:eastAsia="MS Mincho"/>
          <w:szCs w:val="24"/>
        </w:rPr>
      </w:pPr>
    </w:p>
    <w:tbl>
      <w:tblPr>
        <w:tblStyle w:val="1f5"/>
        <w:tblW w:w="4961" w:type="pct"/>
        <w:tblLayout w:type="fixed"/>
        <w:tblLook w:val="0000" w:firstRow="0" w:lastRow="0" w:firstColumn="0" w:lastColumn="0" w:noHBand="0" w:noVBand="0"/>
      </w:tblPr>
      <w:tblGrid>
        <w:gridCol w:w="4858"/>
        <w:gridCol w:w="4274"/>
      </w:tblGrid>
      <w:tr w:rsidR="006B302D" w:rsidRPr="00D55AAF" w14:paraId="1DAB90B0" w14:textId="77777777" w:rsidTr="006B302D">
        <w:trPr>
          <w:trHeight w:val="185"/>
        </w:trPr>
        <w:tc>
          <w:tcPr>
            <w:tcW w:w="5353" w:type="dxa"/>
          </w:tcPr>
          <w:p w14:paraId="6E8D7842" w14:textId="77777777" w:rsidR="006B302D" w:rsidRPr="00D55AAF" w:rsidRDefault="006B302D" w:rsidP="006B302D">
            <w:pPr>
              <w:widowControl w:val="0"/>
              <w:autoSpaceDE w:val="0"/>
              <w:autoSpaceDN w:val="0"/>
              <w:adjustRightInd w:val="0"/>
              <w:jc w:val="both"/>
              <w:rPr>
                <w:rFonts w:ascii="Times New Roman" w:hAnsi="Times New Roman"/>
                <w:sz w:val="20"/>
              </w:rPr>
            </w:pPr>
            <w:r w:rsidRPr="00D55AAF">
              <w:rPr>
                <w:rFonts w:ascii="Times New Roman" w:hAnsi="Times New Roman"/>
                <w:spacing w:val="-4"/>
                <w:sz w:val="20"/>
              </w:rPr>
              <w:t>ФИО, наименование юридического лица, индивидуального предпринимателя, физического лица</w:t>
            </w:r>
          </w:p>
        </w:tc>
        <w:tc>
          <w:tcPr>
            <w:tcW w:w="4707" w:type="dxa"/>
          </w:tcPr>
          <w:p w14:paraId="444B73F0" w14:textId="77777777" w:rsidR="006B302D" w:rsidRPr="00D55AAF" w:rsidRDefault="006B302D" w:rsidP="006B302D">
            <w:pPr>
              <w:widowControl w:val="0"/>
              <w:autoSpaceDE w:val="0"/>
              <w:autoSpaceDN w:val="0"/>
              <w:adjustRightInd w:val="0"/>
              <w:jc w:val="center"/>
              <w:rPr>
                <w:rFonts w:ascii="Times New Roman" w:hAnsi="Times New Roman"/>
                <w:sz w:val="20"/>
              </w:rPr>
            </w:pPr>
          </w:p>
        </w:tc>
      </w:tr>
      <w:tr w:rsidR="006B302D" w:rsidRPr="00D55AAF" w14:paraId="57DAF7DD" w14:textId="77777777" w:rsidTr="006B302D">
        <w:trPr>
          <w:trHeight w:val="420"/>
        </w:trPr>
        <w:tc>
          <w:tcPr>
            <w:tcW w:w="5353" w:type="dxa"/>
          </w:tcPr>
          <w:p w14:paraId="59DA62E3"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pacing w:val="-4"/>
                <w:sz w:val="20"/>
              </w:rPr>
              <w:t>ОГРН, ОГРНИП, вид деятельности (ОКВЭД):</w:t>
            </w:r>
          </w:p>
        </w:tc>
        <w:tc>
          <w:tcPr>
            <w:tcW w:w="4707" w:type="dxa"/>
          </w:tcPr>
          <w:p w14:paraId="2A108C16"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6ECC01CA" w14:textId="77777777" w:rsidTr="006B302D">
        <w:trPr>
          <w:trHeight w:val="450"/>
        </w:trPr>
        <w:tc>
          <w:tcPr>
            <w:tcW w:w="5353" w:type="dxa"/>
          </w:tcPr>
          <w:p w14:paraId="0663CB41" w14:textId="77777777" w:rsidR="006B302D" w:rsidRPr="00D55AAF" w:rsidRDefault="006B302D" w:rsidP="006B302D">
            <w:pPr>
              <w:widowControl w:val="0"/>
              <w:autoSpaceDE w:val="0"/>
              <w:autoSpaceDN w:val="0"/>
              <w:adjustRightInd w:val="0"/>
              <w:jc w:val="both"/>
              <w:rPr>
                <w:rFonts w:ascii="Times New Roman" w:hAnsi="Times New Roman"/>
                <w:spacing w:val="-4"/>
                <w:sz w:val="20"/>
              </w:rPr>
            </w:pPr>
            <w:r w:rsidRPr="00D55AAF">
              <w:rPr>
                <w:rFonts w:ascii="Times New Roman" w:hAnsi="Times New Roman"/>
                <w:sz w:val="20"/>
              </w:rPr>
              <w:t>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w:t>
            </w:r>
          </w:p>
        </w:tc>
        <w:tc>
          <w:tcPr>
            <w:tcW w:w="4707" w:type="dxa"/>
          </w:tcPr>
          <w:p w14:paraId="3D793AA8"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4EAE105A" w14:textId="77777777" w:rsidTr="006B302D">
        <w:trPr>
          <w:trHeight w:val="178"/>
        </w:trPr>
        <w:tc>
          <w:tcPr>
            <w:tcW w:w="5353" w:type="dxa"/>
          </w:tcPr>
          <w:p w14:paraId="236D9C85" w14:textId="77777777" w:rsidR="006B302D" w:rsidRPr="00D55AAF" w:rsidRDefault="006B302D" w:rsidP="006B302D">
            <w:pPr>
              <w:widowControl w:val="0"/>
              <w:autoSpaceDE w:val="0"/>
              <w:autoSpaceDN w:val="0"/>
              <w:adjustRightInd w:val="0"/>
              <w:jc w:val="both"/>
              <w:rPr>
                <w:rFonts w:ascii="Times New Roman" w:hAnsi="Times New Roman"/>
                <w:spacing w:val="-4"/>
                <w:sz w:val="20"/>
              </w:rPr>
            </w:pPr>
            <w:r w:rsidRPr="00D55AAF">
              <w:rPr>
                <w:rFonts w:ascii="Times New Roman" w:hAnsi="Times New Roman"/>
                <w:spacing w:val="-4"/>
                <w:sz w:val="20"/>
              </w:rPr>
              <w:t>Дата регистрации в качестве юридического лица, индивидуального предпринимателя, физического лица.</w:t>
            </w:r>
          </w:p>
          <w:p w14:paraId="6F9A313E" w14:textId="77777777" w:rsidR="006B302D" w:rsidRPr="00D55AAF" w:rsidRDefault="006B302D" w:rsidP="006B302D">
            <w:pPr>
              <w:widowControl w:val="0"/>
              <w:autoSpaceDE w:val="0"/>
              <w:autoSpaceDN w:val="0"/>
              <w:rPr>
                <w:rFonts w:ascii="PT Astra Serif" w:hAnsi="PT Astra Serif" w:cs="PT Astra Serif"/>
                <w:sz w:val="20"/>
              </w:rPr>
            </w:pPr>
            <w:r w:rsidRPr="00D55AAF">
              <w:rPr>
                <w:rFonts w:ascii="PT Astra Serif" w:hAnsi="PT Astra Serif" w:cs="PT Astra Serif"/>
                <w:sz w:val="20"/>
              </w:rPr>
              <w:t>Статус заявителя, указать один из следующих:</w:t>
            </w:r>
          </w:p>
          <w:p w14:paraId="09600BE4" w14:textId="77777777" w:rsidR="006B302D" w:rsidRPr="00D55AAF" w:rsidRDefault="006B302D" w:rsidP="006B302D">
            <w:pPr>
              <w:widowControl w:val="0"/>
              <w:autoSpaceDE w:val="0"/>
              <w:autoSpaceDN w:val="0"/>
              <w:rPr>
                <w:rFonts w:ascii="PT Astra Serif" w:hAnsi="PT Astra Serif" w:cs="PT Astra Serif"/>
                <w:sz w:val="20"/>
              </w:rPr>
            </w:pPr>
            <w:r w:rsidRPr="00D55AAF">
              <w:rPr>
                <w:rFonts w:ascii="PT Astra Serif" w:hAnsi="PT Astra Serif" w:cs="PT Astra Serif"/>
                <w:sz w:val="20"/>
              </w:rPr>
              <w:t>- юридическое лицо, зарегистрированное менее 1 года на дату подачи заявки;</w:t>
            </w:r>
          </w:p>
          <w:p w14:paraId="44B4E0C0" w14:textId="77777777" w:rsidR="006B302D" w:rsidRPr="00D55AAF" w:rsidRDefault="006B302D" w:rsidP="006B302D">
            <w:pPr>
              <w:widowControl w:val="0"/>
              <w:autoSpaceDE w:val="0"/>
              <w:autoSpaceDN w:val="0"/>
              <w:rPr>
                <w:rFonts w:ascii="PT Astra Serif" w:hAnsi="PT Astra Serif" w:cs="PT Astra Serif"/>
                <w:sz w:val="20"/>
              </w:rPr>
            </w:pPr>
            <w:r w:rsidRPr="00D55AAF">
              <w:rPr>
                <w:rFonts w:ascii="PT Astra Serif" w:hAnsi="PT Astra Serif" w:cs="PT Astra Serif"/>
                <w:sz w:val="20"/>
              </w:rPr>
              <w:t>- индивидуальный предприниматель, зарегистрированный менее 1 года на дату подачи заявки;</w:t>
            </w:r>
          </w:p>
          <w:p w14:paraId="6A1F050E" w14:textId="77777777" w:rsidR="006B302D" w:rsidRPr="00D55AAF" w:rsidRDefault="006B302D" w:rsidP="006B302D">
            <w:pPr>
              <w:widowControl w:val="0"/>
              <w:autoSpaceDE w:val="0"/>
              <w:autoSpaceDN w:val="0"/>
              <w:rPr>
                <w:rFonts w:ascii="PT Astra Serif" w:hAnsi="PT Astra Serif" w:cs="PT Astra Serif"/>
                <w:sz w:val="20"/>
              </w:rPr>
            </w:pPr>
            <w:r w:rsidRPr="00D55AAF">
              <w:rPr>
                <w:rFonts w:ascii="PT Astra Serif" w:hAnsi="PT Astra Serif" w:cs="PT Astra Serif"/>
                <w:sz w:val="20"/>
              </w:rPr>
              <w:t>- физическое лицо, зарегистрированное в качестве самозанятого менее 1 года.</w:t>
            </w:r>
          </w:p>
          <w:p w14:paraId="4311EC16" w14:textId="77777777" w:rsidR="006B302D" w:rsidRPr="00D55AAF" w:rsidRDefault="006B302D" w:rsidP="006B302D">
            <w:pPr>
              <w:widowControl w:val="0"/>
              <w:autoSpaceDE w:val="0"/>
              <w:autoSpaceDN w:val="0"/>
              <w:adjustRightInd w:val="0"/>
              <w:rPr>
                <w:rFonts w:ascii="Times New Roman" w:hAnsi="Times New Roman"/>
                <w:spacing w:val="-4"/>
                <w:sz w:val="20"/>
              </w:rPr>
            </w:pPr>
          </w:p>
        </w:tc>
        <w:tc>
          <w:tcPr>
            <w:tcW w:w="4707" w:type="dxa"/>
          </w:tcPr>
          <w:p w14:paraId="219AE774"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6EE27944" w14:textId="77777777" w:rsidTr="006B302D">
        <w:trPr>
          <w:trHeight w:val="178"/>
        </w:trPr>
        <w:tc>
          <w:tcPr>
            <w:tcW w:w="5353" w:type="dxa"/>
          </w:tcPr>
          <w:p w14:paraId="06B623EA"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z w:val="20"/>
              </w:rPr>
              <w:t>Количество постоянных работников на дату подачи заявки без учета заявителя (чел.)</w:t>
            </w:r>
          </w:p>
        </w:tc>
        <w:tc>
          <w:tcPr>
            <w:tcW w:w="4707" w:type="dxa"/>
          </w:tcPr>
          <w:p w14:paraId="148C8BF9"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6C6FF7FB" w14:textId="77777777" w:rsidTr="006B302D">
        <w:trPr>
          <w:trHeight w:val="178"/>
        </w:trPr>
        <w:tc>
          <w:tcPr>
            <w:tcW w:w="5353" w:type="dxa"/>
          </w:tcPr>
          <w:p w14:paraId="01530D2F"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 xml:space="preserve">Создание новых рабочих мест </w:t>
            </w:r>
          </w:p>
        </w:tc>
        <w:tc>
          <w:tcPr>
            <w:tcW w:w="4707" w:type="dxa"/>
          </w:tcPr>
          <w:p w14:paraId="6A2D71B4"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6DC04E4C" w14:textId="77777777" w:rsidTr="006B302D">
        <w:trPr>
          <w:trHeight w:val="178"/>
        </w:trPr>
        <w:tc>
          <w:tcPr>
            <w:tcW w:w="5353" w:type="dxa"/>
          </w:tcPr>
          <w:p w14:paraId="1E894B93"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z w:val="20"/>
              </w:rPr>
              <w:t>Средняя заработная плата работников (руб.)</w:t>
            </w:r>
          </w:p>
        </w:tc>
        <w:tc>
          <w:tcPr>
            <w:tcW w:w="4707" w:type="dxa"/>
          </w:tcPr>
          <w:p w14:paraId="142515C1"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5969AB86" w14:textId="77777777" w:rsidTr="006B302D">
        <w:trPr>
          <w:trHeight w:val="178"/>
        </w:trPr>
        <w:tc>
          <w:tcPr>
            <w:tcW w:w="5353" w:type="dxa"/>
          </w:tcPr>
          <w:p w14:paraId="0588BADD"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z w:val="20"/>
              </w:rPr>
              <w:t>Режим налогообложения</w:t>
            </w:r>
          </w:p>
        </w:tc>
        <w:tc>
          <w:tcPr>
            <w:tcW w:w="4707" w:type="dxa"/>
          </w:tcPr>
          <w:p w14:paraId="6975707F"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7CFD3A9F" w14:textId="77777777" w:rsidTr="006B302D">
        <w:trPr>
          <w:trHeight w:val="403"/>
        </w:trPr>
        <w:tc>
          <w:tcPr>
            <w:tcW w:w="5353" w:type="dxa"/>
          </w:tcPr>
          <w:p w14:paraId="45E62964"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pacing w:val="-4"/>
                <w:sz w:val="20"/>
              </w:rPr>
              <w:t>ИНН</w:t>
            </w:r>
          </w:p>
        </w:tc>
        <w:tc>
          <w:tcPr>
            <w:tcW w:w="4707" w:type="dxa"/>
          </w:tcPr>
          <w:p w14:paraId="29CEC8E1"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2F435E55" w14:textId="77777777" w:rsidTr="006B302D">
        <w:trPr>
          <w:trHeight w:val="408"/>
        </w:trPr>
        <w:tc>
          <w:tcPr>
            <w:tcW w:w="5353" w:type="dxa"/>
          </w:tcPr>
          <w:p w14:paraId="19BEF2A1"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pacing w:val="-4"/>
                <w:sz w:val="20"/>
              </w:rPr>
              <w:t>Юридический адрес</w:t>
            </w:r>
          </w:p>
        </w:tc>
        <w:tc>
          <w:tcPr>
            <w:tcW w:w="4707" w:type="dxa"/>
          </w:tcPr>
          <w:p w14:paraId="4D6ED08C"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345C69DD" w14:textId="77777777" w:rsidTr="006B302D">
        <w:trPr>
          <w:trHeight w:val="414"/>
        </w:trPr>
        <w:tc>
          <w:tcPr>
            <w:tcW w:w="5353" w:type="dxa"/>
          </w:tcPr>
          <w:p w14:paraId="4686A3B1" w14:textId="77777777" w:rsidR="006B302D" w:rsidRPr="00D55AAF" w:rsidRDefault="006B302D" w:rsidP="006B302D">
            <w:pPr>
              <w:widowControl w:val="0"/>
              <w:autoSpaceDE w:val="0"/>
              <w:autoSpaceDN w:val="0"/>
              <w:adjustRightInd w:val="0"/>
              <w:rPr>
                <w:rFonts w:ascii="Times New Roman" w:hAnsi="Times New Roman"/>
                <w:spacing w:val="-4"/>
                <w:sz w:val="20"/>
              </w:rPr>
            </w:pPr>
            <w:r w:rsidRPr="00D55AAF">
              <w:rPr>
                <w:rFonts w:ascii="Times New Roman" w:hAnsi="Times New Roman"/>
                <w:spacing w:val="-4"/>
                <w:sz w:val="20"/>
              </w:rPr>
              <w:t>Фактический адрес</w:t>
            </w:r>
          </w:p>
        </w:tc>
        <w:tc>
          <w:tcPr>
            <w:tcW w:w="4707" w:type="dxa"/>
          </w:tcPr>
          <w:p w14:paraId="36429BB6"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22548099" w14:textId="77777777" w:rsidTr="006B302D">
        <w:trPr>
          <w:trHeight w:val="548"/>
        </w:trPr>
        <w:tc>
          <w:tcPr>
            <w:tcW w:w="5353" w:type="dxa"/>
          </w:tcPr>
          <w:p w14:paraId="58560778"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Телефон</w:t>
            </w:r>
          </w:p>
        </w:tc>
        <w:tc>
          <w:tcPr>
            <w:tcW w:w="4707" w:type="dxa"/>
          </w:tcPr>
          <w:p w14:paraId="77696BAB"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12C6E3AC" w14:textId="77777777" w:rsidTr="006B302D">
        <w:trPr>
          <w:trHeight w:val="556"/>
        </w:trPr>
        <w:tc>
          <w:tcPr>
            <w:tcW w:w="5353" w:type="dxa"/>
          </w:tcPr>
          <w:p w14:paraId="1ED642A1"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Факс</w:t>
            </w:r>
          </w:p>
        </w:tc>
        <w:tc>
          <w:tcPr>
            <w:tcW w:w="4707" w:type="dxa"/>
          </w:tcPr>
          <w:p w14:paraId="1CC6D42F"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2406AA0E" w14:textId="77777777" w:rsidTr="006B302D">
        <w:trPr>
          <w:trHeight w:val="550"/>
        </w:trPr>
        <w:tc>
          <w:tcPr>
            <w:tcW w:w="5353" w:type="dxa"/>
          </w:tcPr>
          <w:p w14:paraId="7318F3BB"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E-mail</w:t>
            </w:r>
          </w:p>
        </w:tc>
        <w:tc>
          <w:tcPr>
            <w:tcW w:w="4707" w:type="dxa"/>
          </w:tcPr>
          <w:p w14:paraId="1F4B3A42"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73AFAC7C" w14:textId="77777777" w:rsidTr="006B302D">
        <w:trPr>
          <w:trHeight w:val="700"/>
        </w:trPr>
        <w:tc>
          <w:tcPr>
            <w:tcW w:w="5353" w:type="dxa"/>
          </w:tcPr>
          <w:p w14:paraId="2EB697C7"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Адрес интернет-сайта (при наличии)</w:t>
            </w:r>
          </w:p>
        </w:tc>
        <w:tc>
          <w:tcPr>
            <w:tcW w:w="4707" w:type="dxa"/>
          </w:tcPr>
          <w:p w14:paraId="2DE98C14"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6C14B5AD" w14:textId="77777777" w:rsidTr="006B302D">
        <w:trPr>
          <w:trHeight w:val="216"/>
        </w:trPr>
        <w:tc>
          <w:tcPr>
            <w:tcW w:w="5353" w:type="dxa"/>
          </w:tcPr>
          <w:p w14:paraId="35790D5B"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 xml:space="preserve">Ф.И.О. главного бухгалтера организации (при </w:t>
            </w:r>
            <w:r w:rsidRPr="00D55AAF">
              <w:rPr>
                <w:rFonts w:ascii="Times New Roman" w:hAnsi="Times New Roman"/>
                <w:sz w:val="20"/>
              </w:rPr>
              <w:lastRenderedPageBreak/>
              <w:t>наличии)</w:t>
            </w:r>
          </w:p>
        </w:tc>
        <w:tc>
          <w:tcPr>
            <w:tcW w:w="4707" w:type="dxa"/>
          </w:tcPr>
          <w:p w14:paraId="00021CBA" w14:textId="77777777" w:rsidR="006B302D" w:rsidRPr="00D55AAF" w:rsidRDefault="006B302D" w:rsidP="006B302D">
            <w:pPr>
              <w:widowControl w:val="0"/>
              <w:autoSpaceDE w:val="0"/>
              <w:autoSpaceDN w:val="0"/>
              <w:adjustRightInd w:val="0"/>
              <w:jc w:val="both"/>
              <w:rPr>
                <w:rFonts w:ascii="Times New Roman" w:hAnsi="Times New Roman"/>
                <w:sz w:val="20"/>
              </w:rPr>
            </w:pPr>
          </w:p>
        </w:tc>
      </w:tr>
      <w:tr w:rsidR="006B302D" w:rsidRPr="00D55AAF" w14:paraId="148AF5A4" w14:textId="77777777" w:rsidTr="006B302D">
        <w:trPr>
          <w:trHeight w:val="70"/>
        </w:trPr>
        <w:tc>
          <w:tcPr>
            <w:tcW w:w="5353" w:type="dxa"/>
          </w:tcPr>
          <w:p w14:paraId="718AB132" w14:textId="77777777" w:rsidR="006B302D" w:rsidRPr="00D55AAF" w:rsidRDefault="006B302D" w:rsidP="006B302D">
            <w:pPr>
              <w:widowControl w:val="0"/>
              <w:autoSpaceDE w:val="0"/>
              <w:autoSpaceDN w:val="0"/>
              <w:adjustRightInd w:val="0"/>
              <w:rPr>
                <w:rFonts w:ascii="Times New Roman" w:hAnsi="Times New Roman"/>
                <w:sz w:val="20"/>
              </w:rPr>
            </w:pPr>
            <w:r w:rsidRPr="00D55AAF">
              <w:rPr>
                <w:rFonts w:ascii="Times New Roman" w:hAnsi="Times New Roman"/>
                <w:sz w:val="20"/>
              </w:rPr>
              <w:t xml:space="preserve">Перечень прилагаемых документов </w:t>
            </w:r>
          </w:p>
        </w:tc>
        <w:tc>
          <w:tcPr>
            <w:tcW w:w="4707" w:type="dxa"/>
          </w:tcPr>
          <w:p w14:paraId="70BCC2D2" w14:textId="77777777" w:rsidR="006B302D" w:rsidRPr="00D55AAF" w:rsidRDefault="006B302D" w:rsidP="006B302D">
            <w:pPr>
              <w:widowControl w:val="0"/>
              <w:autoSpaceDE w:val="0"/>
              <w:autoSpaceDN w:val="0"/>
              <w:adjustRightInd w:val="0"/>
              <w:jc w:val="both"/>
              <w:rPr>
                <w:rFonts w:ascii="Times New Roman" w:hAnsi="Times New Roman"/>
                <w:sz w:val="20"/>
              </w:rPr>
            </w:pPr>
          </w:p>
        </w:tc>
      </w:tr>
    </w:tbl>
    <w:p w14:paraId="31FE5817" w14:textId="77777777" w:rsidR="006B302D" w:rsidRPr="00274210" w:rsidRDefault="006B302D" w:rsidP="006B302D">
      <w:pPr>
        <w:ind w:firstLine="720"/>
        <w:contextualSpacing/>
        <w:jc w:val="both"/>
        <w:outlineLvl w:val="0"/>
        <w:rPr>
          <w:szCs w:val="24"/>
        </w:rPr>
      </w:pPr>
    </w:p>
    <w:p w14:paraId="05863716" w14:textId="77777777" w:rsidR="006B302D" w:rsidRDefault="006B302D" w:rsidP="006B302D">
      <w:pPr>
        <w:widowControl w:val="0"/>
        <w:autoSpaceDE w:val="0"/>
        <w:autoSpaceDN w:val="0"/>
        <w:ind w:firstLine="540"/>
        <w:jc w:val="both"/>
      </w:pPr>
      <w:r w:rsidRPr="00274210">
        <w:t>Все строки должны быть заполнены. В случае отсутствия данных ставится прочерк. Заявитель несет полную ответственность за достоверность представленных документов.</w:t>
      </w:r>
    </w:p>
    <w:p w14:paraId="08FBFA79" w14:textId="77777777" w:rsidR="006B302D" w:rsidRDefault="006B302D" w:rsidP="006B302D">
      <w:pPr>
        <w:widowControl w:val="0"/>
        <w:autoSpaceDE w:val="0"/>
        <w:autoSpaceDN w:val="0"/>
        <w:ind w:firstLine="540"/>
        <w:jc w:val="both"/>
      </w:pPr>
      <w:r w:rsidRPr="00274210">
        <w:t xml:space="preserve">Настоящим подтверждаю достоверность представленной информации и в соответствии с Федеральным </w:t>
      </w:r>
      <w:hyperlink r:id="rId17" w:history="1">
        <w:r w:rsidRPr="00274210">
          <w:rPr>
            <w:color w:val="0000FF"/>
          </w:rPr>
          <w:t>законом</w:t>
        </w:r>
      </w:hyperlink>
      <w:r w:rsidRPr="00274210">
        <w:t xml:space="preserve"> от 24 июля 2009 г. № 209-ФЗ «О развитии малого и среднего предпринимательства в Российской Федерации»:</w:t>
      </w:r>
    </w:p>
    <w:p w14:paraId="45C49F44" w14:textId="77777777" w:rsidR="006B302D" w:rsidRDefault="006B302D" w:rsidP="006B302D">
      <w:pPr>
        <w:widowControl w:val="0"/>
        <w:autoSpaceDE w:val="0"/>
        <w:autoSpaceDN w:val="0"/>
        <w:ind w:firstLine="540"/>
        <w:jc w:val="both"/>
      </w:pPr>
      <w:r w:rsidRPr="00274210">
        <w:t>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31ECD18" w14:textId="77777777" w:rsidR="006B302D" w:rsidRDefault="006B302D" w:rsidP="006B302D">
      <w:pPr>
        <w:widowControl w:val="0"/>
        <w:autoSpaceDE w:val="0"/>
        <w:autoSpaceDN w:val="0"/>
        <w:ind w:firstLine="540"/>
        <w:jc w:val="both"/>
      </w:pPr>
      <w:r w:rsidRPr="00274210">
        <w:t>не являюсь участником соглашений о</w:t>
      </w:r>
      <w:r w:rsidRPr="009A4FA3">
        <w:t xml:space="preserve"> разделе продукции;</w:t>
      </w:r>
    </w:p>
    <w:p w14:paraId="6FAEDFF1" w14:textId="77777777" w:rsidR="006B302D" w:rsidRDefault="006B302D" w:rsidP="006B302D">
      <w:pPr>
        <w:widowControl w:val="0"/>
        <w:autoSpaceDE w:val="0"/>
        <w:autoSpaceDN w:val="0"/>
        <w:ind w:firstLine="540"/>
        <w:jc w:val="both"/>
      </w:pPr>
      <w:r w:rsidRPr="009A4FA3">
        <w:t>не осуществляю предпринимательскую деятельность в сфере игорного бизнеса;</w:t>
      </w:r>
    </w:p>
    <w:p w14:paraId="22D212AB" w14:textId="77777777" w:rsidR="006B302D" w:rsidRDefault="006B302D" w:rsidP="006B302D">
      <w:pPr>
        <w:widowControl w:val="0"/>
        <w:autoSpaceDE w:val="0"/>
        <w:autoSpaceDN w:val="0"/>
        <w:ind w:firstLine="540"/>
        <w:jc w:val="both"/>
      </w:pPr>
      <w:r w:rsidRPr="009A4FA3">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022F62C" w14:textId="77777777" w:rsidR="006B302D" w:rsidRDefault="006B302D" w:rsidP="006B302D">
      <w:pPr>
        <w:widowControl w:val="0"/>
        <w:autoSpaceDE w:val="0"/>
        <w:autoSpaceDN w:val="0"/>
        <w:ind w:firstLine="540"/>
        <w:jc w:val="both"/>
      </w:pPr>
      <w:r w:rsidRPr="009A4FA3">
        <w:t>не осуществляю производство и/или реализацию подакцизных товаров, а также добычу и/или реализацию полезных ископаемых, за исключением общераспространенных полезных ископаемых.</w:t>
      </w:r>
    </w:p>
    <w:p w14:paraId="084ADDD7" w14:textId="77777777" w:rsidR="006B302D" w:rsidRDefault="006B302D" w:rsidP="006B302D">
      <w:pPr>
        <w:widowControl w:val="0"/>
        <w:autoSpaceDE w:val="0"/>
        <w:autoSpaceDN w:val="0"/>
        <w:ind w:firstLine="540"/>
        <w:jc w:val="both"/>
      </w:pPr>
      <w:r w:rsidRPr="009A4FA3">
        <w:t>Уведомляю, что на момент формирования заявки не являюсь получателем аналогичной государственной поддержки, задолженности по налогам и сборам не имею.</w:t>
      </w:r>
    </w:p>
    <w:p w14:paraId="3B2D2B4A" w14:textId="77777777" w:rsidR="006B302D" w:rsidRPr="009A4FA3" w:rsidRDefault="006B302D" w:rsidP="006B302D">
      <w:pPr>
        <w:widowControl w:val="0"/>
        <w:autoSpaceDE w:val="0"/>
        <w:autoSpaceDN w:val="0"/>
        <w:ind w:firstLine="540"/>
        <w:jc w:val="both"/>
      </w:pPr>
      <w:r w:rsidRPr="009A4FA3">
        <w:t>Осведомлен, что предоставление недостоверных сведений, влечет отказ в предоставлении субсидии.</w:t>
      </w:r>
    </w:p>
    <w:p w14:paraId="4EE299D6" w14:textId="77777777" w:rsidR="006B302D" w:rsidRPr="009A4FA3" w:rsidRDefault="006B302D" w:rsidP="006B302D">
      <w:pPr>
        <w:widowControl w:val="0"/>
        <w:autoSpaceDE w:val="0"/>
        <w:autoSpaceDN w:v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3"/>
        <w:gridCol w:w="2804"/>
        <w:gridCol w:w="3458"/>
      </w:tblGrid>
      <w:tr w:rsidR="006B302D" w:rsidRPr="009A4FA3" w14:paraId="73C7B629" w14:textId="77777777" w:rsidTr="006B302D">
        <w:tc>
          <w:tcPr>
            <w:tcW w:w="2803" w:type="dxa"/>
            <w:tcBorders>
              <w:top w:val="nil"/>
              <w:left w:val="nil"/>
              <w:bottom w:val="nil"/>
              <w:right w:val="nil"/>
            </w:tcBorders>
          </w:tcPr>
          <w:p w14:paraId="66348C6B" w14:textId="77777777" w:rsidR="006B302D" w:rsidRPr="009A4FA3" w:rsidRDefault="006B302D" w:rsidP="006B302D">
            <w:pPr>
              <w:widowControl w:val="0"/>
              <w:autoSpaceDE w:val="0"/>
              <w:autoSpaceDN w:val="0"/>
            </w:pPr>
            <w:r w:rsidRPr="009A4FA3">
              <w:t>Руководитель заявителя</w:t>
            </w:r>
          </w:p>
        </w:tc>
        <w:tc>
          <w:tcPr>
            <w:tcW w:w="2804" w:type="dxa"/>
            <w:tcBorders>
              <w:top w:val="nil"/>
              <w:left w:val="nil"/>
              <w:bottom w:val="nil"/>
              <w:right w:val="nil"/>
            </w:tcBorders>
            <w:vAlign w:val="bottom"/>
          </w:tcPr>
          <w:p w14:paraId="08FBD15F" w14:textId="77777777" w:rsidR="006B302D" w:rsidRPr="009A4FA3" w:rsidRDefault="006B302D" w:rsidP="006B302D">
            <w:pPr>
              <w:widowControl w:val="0"/>
              <w:autoSpaceDE w:val="0"/>
              <w:autoSpaceDN w:val="0"/>
              <w:jc w:val="center"/>
            </w:pPr>
            <w:r w:rsidRPr="009A4FA3">
              <w:t>___________________</w:t>
            </w:r>
          </w:p>
          <w:p w14:paraId="3F9BDD96" w14:textId="77777777" w:rsidR="006B302D" w:rsidRPr="009A4FA3" w:rsidRDefault="006B302D" w:rsidP="006B302D">
            <w:pPr>
              <w:widowControl w:val="0"/>
              <w:autoSpaceDE w:val="0"/>
              <w:autoSpaceDN w:val="0"/>
              <w:jc w:val="center"/>
            </w:pPr>
            <w:r w:rsidRPr="009A4FA3">
              <w:t>(подпись)</w:t>
            </w:r>
          </w:p>
        </w:tc>
        <w:tc>
          <w:tcPr>
            <w:tcW w:w="3458" w:type="dxa"/>
            <w:tcBorders>
              <w:top w:val="nil"/>
              <w:left w:val="nil"/>
              <w:bottom w:val="nil"/>
              <w:right w:val="nil"/>
            </w:tcBorders>
            <w:vAlign w:val="bottom"/>
          </w:tcPr>
          <w:p w14:paraId="5990A68C" w14:textId="77777777" w:rsidR="006B302D" w:rsidRPr="009A4FA3" w:rsidRDefault="006B302D" w:rsidP="006B302D">
            <w:pPr>
              <w:widowControl w:val="0"/>
              <w:autoSpaceDE w:val="0"/>
              <w:autoSpaceDN w:val="0"/>
              <w:jc w:val="center"/>
            </w:pPr>
            <w:r w:rsidRPr="009A4FA3">
              <w:t>________________________</w:t>
            </w:r>
          </w:p>
          <w:p w14:paraId="1D5227A5" w14:textId="77777777" w:rsidR="006B302D" w:rsidRPr="009A4FA3" w:rsidRDefault="006B302D" w:rsidP="006B302D">
            <w:pPr>
              <w:widowControl w:val="0"/>
              <w:autoSpaceDE w:val="0"/>
              <w:autoSpaceDN w:val="0"/>
              <w:jc w:val="center"/>
            </w:pPr>
            <w:r w:rsidRPr="009A4FA3">
              <w:t>(расшифровка подписи)</w:t>
            </w:r>
          </w:p>
        </w:tc>
      </w:tr>
      <w:tr w:rsidR="006B302D" w:rsidRPr="009A4FA3" w14:paraId="752F3295" w14:textId="77777777" w:rsidTr="006B302D">
        <w:tc>
          <w:tcPr>
            <w:tcW w:w="2803" w:type="dxa"/>
            <w:tcBorders>
              <w:top w:val="nil"/>
              <w:left w:val="nil"/>
              <w:bottom w:val="nil"/>
              <w:right w:val="nil"/>
            </w:tcBorders>
          </w:tcPr>
          <w:p w14:paraId="4FA43F33" w14:textId="77777777" w:rsidR="006B302D" w:rsidRPr="009A4FA3" w:rsidRDefault="006B302D" w:rsidP="006B302D">
            <w:pPr>
              <w:widowControl w:val="0"/>
              <w:autoSpaceDE w:val="0"/>
              <w:autoSpaceDN w:val="0"/>
              <w:ind w:firstLine="283"/>
              <w:jc w:val="both"/>
            </w:pPr>
            <w:r w:rsidRPr="009A4FA3">
              <w:t>М.П.</w:t>
            </w:r>
          </w:p>
        </w:tc>
        <w:tc>
          <w:tcPr>
            <w:tcW w:w="2804" w:type="dxa"/>
            <w:tcBorders>
              <w:top w:val="nil"/>
              <w:left w:val="nil"/>
              <w:bottom w:val="nil"/>
              <w:right w:val="nil"/>
            </w:tcBorders>
            <w:vAlign w:val="bottom"/>
          </w:tcPr>
          <w:p w14:paraId="6B196E8D" w14:textId="77777777" w:rsidR="006B302D" w:rsidRPr="009A4FA3" w:rsidRDefault="006B302D" w:rsidP="006B302D">
            <w:pPr>
              <w:widowControl w:val="0"/>
              <w:autoSpaceDE w:val="0"/>
              <w:autoSpaceDN w:val="0"/>
            </w:pPr>
          </w:p>
        </w:tc>
        <w:tc>
          <w:tcPr>
            <w:tcW w:w="3458" w:type="dxa"/>
            <w:tcBorders>
              <w:top w:val="nil"/>
              <w:left w:val="nil"/>
              <w:bottom w:val="nil"/>
              <w:right w:val="nil"/>
            </w:tcBorders>
            <w:vAlign w:val="bottom"/>
          </w:tcPr>
          <w:p w14:paraId="49B30E0F" w14:textId="77777777" w:rsidR="006B302D" w:rsidRPr="009A4FA3" w:rsidRDefault="006B302D" w:rsidP="006B302D">
            <w:pPr>
              <w:widowControl w:val="0"/>
              <w:autoSpaceDE w:val="0"/>
              <w:autoSpaceDN w:val="0"/>
              <w:jc w:val="right"/>
            </w:pPr>
            <w:r w:rsidRPr="009A4FA3">
              <w:t>"____" ___________ 20___ г.</w:t>
            </w:r>
          </w:p>
        </w:tc>
      </w:tr>
    </w:tbl>
    <w:p w14:paraId="2EB475DE" w14:textId="77777777" w:rsidR="006B302D" w:rsidRPr="00353CD3" w:rsidRDefault="006B302D" w:rsidP="006B302D">
      <w:pPr>
        <w:spacing w:line="220" w:lineRule="exact"/>
        <w:rPr>
          <w:rFonts w:eastAsia="Arial Unicode MS"/>
        </w:rPr>
      </w:pPr>
      <w:r w:rsidRPr="00353CD3">
        <w:rPr>
          <w:rFonts w:eastAsia="Arial Unicode MS"/>
          <w:u w:val="single"/>
        </w:rPr>
        <w:t>Опись прилагаемых документов:</w:t>
      </w:r>
    </w:p>
    <w:tbl>
      <w:tblPr>
        <w:tblW w:w="0" w:type="auto"/>
        <w:tblInd w:w="5" w:type="dxa"/>
        <w:tblLayout w:type="fixed"/>
        <w:tblCellMar>
          <w:left w:w="0" w:type="dxa"/>
          <w:right w:w="0" w:type="dxa"/>
        </w:tblCellMar>
        <w:tblLook w:val="0000" w:firstRow="0" w:lastRow="0" w:firstColumn="0" w:lastColumn="0" w:noHBand="0" w:noVBand="0"/>
      </w:tblPr>
      <w:tblGrid>
        <w:gridCol w:w="1128"/>
        <w:gridCol w:w="4214"/>
        <w:gridCol w:w="3062"/>
        <w:gridCol w:w="1661"/>
      </w:tblGrid>
      <w:tr w:rsidR="006B302D" w:rsidRPr="00353CD3" w14:paraId="321F8A65" w14:textId="77777777" w:rsidTr="006B302D">
        <w:trPr>
          <w:trHeight w:val="29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5C1A8350" w14:textId="77777777" w:rsidR="006B302D" w:rsidRPr="00353CD3" w:rsidRDefault="006B302D" w:rsidP="006B302D">
            <w:pPr>
              <w:rPr>
                <w:rFonts w:eastAsia="Arial Unicode MS"/>
              </w:rPr>
            </w:pPr>
            <w:r w:rsidRPr="00353CD3">
              <w:rPr>
                <w:rFonts w:eastAsia="Arial Unicode MS"/>
              </w:rPr>
              <w:t>№ п/п</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002C80B6" w14:textId="77777777" w:rsidR="006B302D" w:rsidRPr="00353CD3" w:rsidRDefault="006B302D" w:rsidP="006B302D">
            <w:pPr>
              <w:rPr>
                <w:rFonts w:eastAsia="Arial Unicode MS"/>
              </w:rPr>
            </w:pPr>
            <w:r w:rsidRPr="00353CD3">
              <w:rPr>
                <w:rFonts w:eastAsia="Arial Unicode MS"/>
              </w:rPr>
              <w:t>Наименование документов</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46528821" w14:textId="77777777" w:rsidR="006B302D" w:rsidRPr="00353CD3" w:rsidRDefault="006B302D" w:rsidP="006B302D">
            <w:pPr>
              <w:rPr>
                <w:rFonts w:eastAsia="Arial Unicode MS"/>
                <w:sz w:val="18"/>
                <w:szCs w:val="18"/>
              </w:rPr>
            </w:pPr>
            <w:r w:rsidRPr="00353CD3">
              <w:rPr>
                <w:rFonts w:eastAsia="Arial Unicode MS"/>
                <w:sz w:val="18"/>
                <w:szCs w:val="18"/>
              </w:rPr>
              <w:t>Количество страниц</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673D34CD" w14:textId="77777777" w:rsidR="006B302D" w:rsidRPr="00353CD3" w:rsidRDefault="006B302D" w:rsidP="006B302D">
            <w:pPr>
              <w:rPr>
                <w:rFonts w:eastAsia="Arial Unicode MS"/>
              </w:rPr>
            </w:pPr>
            <w:r w:rsidRPr="00353CD3">
              <w:rPr>
                <w:rFonts w:eastAsia="Arial Unicode MS"/>
              </w:rPr>
              <w:t>№ страницы</w:t>
            </w:r>
          </w:p>
        </w:tc>
      </w:tr>
      <w:tr w:rsidR="006B302D" w:rsidRPr="00353CD3" w14:paraId="5313B1E2" w14:textId="77777777" w:rsidTr="006B302D">
        <w:trPr>
          <w:trHeight w:val="28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7F0D0A12" w14:textId="77777777" w:rsidR="006B302D" w:rsidRPr="00353CD3" w:rsidRDefault="006B302D" w:rsidP="006B302D">
            <w:pPr>
              <w:rPr>
                <w:rFonts w:eastAsia="Arial Unicode MS"/>
              </w:rPr>
            </w:pPr>
            <w:r w:rsidRPr="00353CD3">
              <w:rPr>
                <w:rFonts w:eastAsia="Arial Unicode MS"/>
              </w:rPr>
              <w:t>1</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32485C63" w14:textId="77777777" w:rsidR="006B302D" w:rsidRPr="00353CD3" w:rsidRDefault="006B302D" w:rsidP="006B302D">
            <w:pPr>
              <w:rPr>
                <w:rFonts w:ascii="Arial Unicode MS" w:eastAsia="Arial Unicode MS" w:hAnsi="Arial Unicode MS" w:cs="Arial Unicode MS"/>
                <w:sz w:val="10"/>
                <w:szCs w:val="1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1D0D0195" w14:textId="77777777" w:rsidR="006B302D" w:rsidRPr="00353CD3" w:rsidRDefault="006B302D" w:rsidP="006B302D">
            <w:pPr>
              <w:rPr>
                <w:rFonts w:ascii="Arial Unicode MS" w:eastAsia="Arial Unicode MS" w:hAnsi="Arial Unicode MS" w:cs="Arial Unicode MS"/>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7026CC6" w14:textId="77777777" w:rsidR="006B302D" w:rsidRPr="00353CD3" w:rsidRDefault="006B302D" w:rsidP="006B302D">
            <w:pPr>
              <w:rPr>
                <w:rFonts w:ascii="Arial Unicode MS" w:eastAsia="Arial Unicode MS" w:hAnsi="Arial Unicode MS" w:cs="Arial Unicode MS"/>
                <w:sz w:val="10"/>
                <w:szCs w:val="10"/>
              </w:rPr>
            </w:pPr>
          </w:p>
        </w:tc>
      </w:tr>
      <w:tr w:rsidR="006B302D" w:rsidRPr="00353CD3" w14:paraId="0D299C39" w14:textId="77777777" w:rsidTr="006B302D">
        <w:trPr>
          <w:trHeight w:val="28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359C0FA8" w14:textId="77777777" w:rsidR="006B302D" w:rsidRPr="00353CD3" w:rsidRDefault="006B302D" w:rsidP="006B302D">
            <w:pPr>
              <w:rPr>
                <w:rFonts w:ascii="Tahoma" w:eastAsia="Arial Unicode MS" w:hAnsi="Tahoma" w:cs="Tahoma"/>
                <w:spacing w:val="10"/>
                <w:sz w:val="21"/>
                <w:szCs w:val="21"/>
              </w:rPr>
            </w:pPr>
            <w:r w:rsidRPr="00353CD3">
              <w:rPr>
                <w:rFonts w:eastAsia="Arial Unicode MS"/>
                <w:i/>
                <w:iCs/>
                <w:sz w:val="9"/>
                <w:szCs w:val="9"/>
              </w:rPr>
              <w:t>т</w:t>
            </w:r>
            <w:r w:rsidRPr="00353CD3">
              <w:rPr>
                <w:rFonts w:eastAsia="Arial Unicode MS"/>
                <w:sz w:val="29"/>
                <w:szCs w:val="29"/>
              </w:rPr>
              <w:t xml:space="preserve"> ...</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3F1170BB" w14:textId="77777777" w:rsidR="006B302D" w:rsidRPr="00353CD3" w:rsidRDefault="006B302D" w:rsidP="006B302D">
            <w:pPr>
              <w:rPr>
                <w:rFonts w:ascii="Arial Unicode MS" w:eastAsia="Arial Unicode MS" w:hAnsi="Arial Unicode MS" w:cs="Arial Unicode MS"/>
                <w:sz w:val="10"/>
                <w:szCs w:val="1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1B1E8177" w14:textId="77777777" w:rsidR="006B302D" w:rsidRPr="00353CD3" w:rsidRDefault="006B302D" w:rsidP="006B302D">
            <w:pPr>
              <w:rPr>
                <w:rFonts w:ascii="Arial Unicode MS" w:eastAsia="Arial Unicode MS" w:hAnsi="Arial Unicode MS" w:cs="Arial Unicode MS"/>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7C59694D" w14:textId="77777777" w:rsidR="006B302D" w:rsidRPr="00353CD3" w:rsidRDefault="006B302D" w:rsidP="006B302D">
            <w:pPr>
              <w:rPr>
                <w:rFonts w:ascii="Arial Unicode MS" w:eastAsia="Arial Unicode MS" w:hAnsi="Arial Unicode MS" w:cs="Arial Unicode MS"/>
                <w:sz w:val="10"/>
                <w:szCs w:val="10"/>
              </w:rPr>
            </w:pPr>
          </w:p>
        </w:tc>
      </w:tr>
      <w:tr w:rsidR="006B302D" w:rsidRPr="00353CD3" w14:paraId="275FBD13" w14:textId="77777777" w:rsidTr="006B302D">
        <w:trPr>
          <w:trHeight w:val="29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105AE3E4" w14:textId="77777777" w:rsidR="006B302D" w:rsidRPr="00353CD3" w:rsidRDefault="006B302D" w:rsidP="006B302D">
            <w:pPr>
              <w:rPr>
                <w:rFonts w:eastAsia="Arial Unicode MS"/>
              </w:rPr>
            </w:pPr>
            <w:r w:rsidRPr="00353CD3">
              <w:rPr>
                <w:rFonts w:eastAsia="Arial Unicode MS"/>
              </w:rPr>
              <w:t>Итого</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09E5699D" w14:textId="77777777" w:rsidR="006B302D" w:rsidRPr="00353CD3" w:rsidRDefault="006B302D" w:rsidP="006B302D">
            <w:pPr>
              <w:rPr>
                <w:rFonts w:ascii="Arial Unicode MS" w:eastAsia="Arial Unicode MS" w:hAnsi="Arial Unicode MS" w:cs="Arial Unicode MS"/>
                <w:sz w:val="10"/>
                <w:szCs w:val="1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41115FF6" w14:textId="77777777" w:rsidR="006B302D" w:rsidRPr="00353CD3" w:rsidRDefault="006B302D" w:rsidP="006B302D">
            <w:pPr>
              <w:rPr>
                <w:rFonts w:ascii="Arial Unicode MS" w:eastAsia="Arial Unicode MS" w:hAnsi="Arial Unicode MS" w:cs="Arial Unicode MS"/>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529B357C" w14:textId="77777777" w:rsidR="006B302D" w:rsidRPr="00353CD3" w:rsidRDefault="006B302D" w:rsidP="006B302D">
            <w:pPr>
              <w:rPr>
                <w:rFonts w:ascii="Arial Unicode MS" w:eastAsia="Arial Unicode MS" w:hAnsi="Arial Unicode MS" w:cs="Arial Unicode MS"/>
                <w:sz w:val="10"/>
                <w:szCs w:val="10"/>
              </w:rPr>
            </w:pPr>
          </w:p>
        </w:tc>
      </w:tr>
    </w:tbl>
    <w:p w14:paraId="1EE55261" w14:textId="77777777" w:rsidR="006B302D" w:rsidRDefault="006B302D" w:rsidP="006B302D">
      <w:pPr>
        <w:widowControl w:val="0"/>
        <w:autoSpaceDE w:val="0"/>
        <w:autoSpaceDN w:val="0"/>
        <w:adjustRightInd w:val="0"/>
        <w:ind w:left="6096"/>
        <w:contextualSpacing/>
        <w:jc w:val="right"/>
        <w:rPr>
          <w:sz w:val="18"/>
          <w:szCs w:val="18"/>
        </w:rPr>
      </w:pPr>
    </w:p>
    <w:p w14:paraId="5E9609DC" w14:textId="77777777" w:rsidR="006B302D" w:rsidRDefault="006B302D" w:rsidP="006B302D">
      <w:pPr>
        <w:widowControl w:val="0"/>
        <w:autoSpaceDE w:val="0"/>
        <w:autoSpaceDN w:val="0"/>
        <w:adjustRightInd w:val="0"/>
        <w:ind w:left="6096"/>
        <w:contextualSpacing/>
        <w:jc w:val="right"/>
        <w:rPr>
          <w:sz w:val="18"/>
          <w:szCs w:val="18"/>
        </w:rPr>
      </w:pPr>
    </w:p>
    <w:p w14:paraId="3D0526B9" w14:textId="77777777" w:rsidR="006B302D" w:rsidRDefault="006B302D" w:rsidP="006B302D">
      <w:pPr>
        <w:widowControl w:val="0"/>
        <w:autoSpaceDE w:val="0"/>
        <w:autoSpaceDN w:val="0"/>
        <w:adjustRightInd w:val="0"/>
        <w:ind w:left="6096"/>
        <w:contextualSpacing/>
        <w:jc w:val="right"/>
      </w:pPr>
    </w:p>
    <w:p w14:paraId="09AB4CF8" w14:textId="77777777" w:rsidR="006B302D" w:rsidRDefault="006B302D" w:rsidP="006B302D">
      <w:pPr>
        <w:widowControl w:val="0"/>
        <w:autoSpaceDE w:val="0"/>
        <w:autoSpaceDN w:val="0"/>
        <w:adjustRightInd w:val="0"/>
        <w:ind w:left="6096"/>
        <w:contextualSpacing/>
        <w:jc w:val="right"/>
      </w:pPr>
    </w:p>
    <w:p w14:paraId="0BB47DB2" w14:textId="77777777" w:rsidR="006B302D" w:rsidRDefault="006B302D" w:rsidP="006B302D">
      <w:pPr>
        <w:widowControl w:val="0"/>
        <w:autoSpaceDE w:val="0"/>
        <w:autoSpaceDN w:val="0"/>
        <w:adjustRightInd w:val="0"/>
        <w:ind w:left="6096"/>
        <w:contextualSpacing/>
        <w:jc w:val="right"/>
      </w:pPr>
    </w:p>
    <w:p w14:paraId="2646C09A" w14:textId="77777777" w:rsidR="006B302D" w:rsidRDefault="006B302D" w:rsidP="006B302D">
      <w:pPr>
        <w:widowControl w:val="0"/>
        <w:autoSpaceDE w:val="0"/>
        <w:autoSpaceDN w:val="0"/>
        <w:adjustRightInd w:val="0"/>
        <w:ind w:left="6096"/>
        <w:contextualSpacing/>
        <w:jc w:val="right"/>
      </w:pPr>
    </w:p>
    <w:p w14:paraId="03578A7F" w14:textId="77777777" w:rsidR="006B302D" w:rsidRDefault="006B302D" w:rsidP="006B302D">
      <w:pPr>
        <w:widowControl w:val="0"/>
        <w:autoSpaceDE w:val="0"/>
        <w:autoSpaceDN w:val="0"/>
        <w:adjustRightInd w:val="0"/>
        <w:ind w:left="6096"/>
        <w:contextualSpacing/>
        <w:jc w:val="right"/>
      </w:pPr>
    </w:p>
    <w:p w14:paraId="5068E69A" w14:textId="77777777" w:rsidR="006B302D" w:rsidRDefault="006B302D" w:rsidP="006B302D">
      <w:pPr>
        <w:widowControl w:val="0"/>
        <w:autoSpaceDE w:val="0"/>
        <w:autoSpaceDN w:val="0"/>
        <w:adjustRightInd w:val="0"/>
        <w:ind w:left="6096"/>
        <w:contextualSpacing/>
        <w:jc w:val="right"/>
      </w:pPr>
    </w:p>
    <w:p w14:paraId="63639230" w14:textId="77777777" w:rsidR="006B302D" w:rsidRDefault="006B302D" w:rsidP="006B302D">
      <w:pPr>
        <w:widowControl w:val="0"/>
        <w:autoSpaceDE w:val="0"/>
        <w:autoSpaceDN w:val="0"/>
        <w:adjustRightInd w:val="0"/>
        <w:ind w:left="6096"/>
        <w:contextualSpacing/>
        <w:jc w:val="right"/>
      </w:pPr>
    </w:p>
    <w:p w14:paraId="7DEC1905" w14:textId="77777777" w:rsidR="002B6DD3" w:rsidRDefault="002B6DD3" w:rsidP="006B302D">
      <w:pPr>
        <w:widowControl w:val="0"/>
        <w:autoSpaceDE w:val="0"/>
        <w:autoSpaceDN w:val="0"/>
        <w:adjustRightInd w:val="0"/>
        <w:ind w:left="6096"/>
        <w:contextualSpacing/>
        <w:jc w:val="right"/>
      </w:pPr>
    </w:p>
    <w:p w14:paraId="6588CFFF" w14:textId="77777777" w:rsidR="002B6DD3" w:rsidRDefault="002B6DD3" w:rsidP="006B302D">
      <w:pPr>
        <w:widowControl w:val="0"/>
        <w:autoSpaceDE w:val="0"/>
        <w:autoSpaceDN w:val="0"/>
        <w:adjustRightInd w:val="0"/>
        <w:ind w:left="6096"/>
        <w:contextualSpacing/>
        <w:jc w:val="right"/>
      </w:pPr>
    </w:p>
    <w:p w14:paraId="34872E56" w14:textId="77777777" w:rsidR="00D55AAF" w:rsidRDefault="00D55AAF">
      <w:r>
        <w:br w:type="page"/>
      </w:r>
    </w:p>
    <w:p w14:paraId="4CA05B27" w14:textId="46227FA1" w:rsidR="006B302D" w:rsidRPr="000B5420" w:rsidRDefault="006B302D" w:rsidP="006B302D">
      <w:pPr>
        <w:widowControl w:val="0"/>
        <w:autoSpaceDE w:val="0"/>
        <w:autoSpaceDN w:val="0"/>
        <w:adjustRightInd w:val="0"/>
        <w:ind w:left="6096"/>
        <w:contextualSpacing/>
        <w:jc w:val="right"/>
      </w:pPr>
      <w:r>
        <w:lastRenderedPageBreak/>
        <w:t>П</w:t>
      </w:r>
      <w:r w:rsidRPr="000B5420">
        <w:t xml:space="preserve">риложение 2 </w:t>
      </w:r>
    </w:p>
    <w:p w14:paraId="1F47B44B" w14:textId="50D27385" w:rsidR="003472D5" w:rsidRDefault="006B302D" w:rsidP="003472D5">
      <w:pPr>
        <w:widowControl w:val="0"/>
        <w:autoSpaceDE w:val="0"/>
        <w:autoSpaceDN w:val="0"/>
        <w:adjustRightInd w:val="0"/>
        <w:contextualSpacing/>
        <w:jc w:val="right"/>
      </w:pPr>
      <w:r w:rsidRPr="00AA705D">
        <w:t xml:space="preserve">к </w:t>
      </w:r>
      <w:r w:rsidR="003472D5">
        <w:t xml:space="preserve"> Порядку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3ED5C820" w14:textId="1CDC771E" w:rsidR="006B302D" w:rsidRDefault="003472D5" w:rsidP="003472D5">
      <w:pPr>
        <w:widowControl w:val="0"/>
        <w:autoSpaceDE w:val="0"/>
        <w:autoSpaceDN w:val="0"/>
        <w:adjustRightInd w:val="0"/>
        <w:contextualSpacing/>
        <w:jc w:val="right"/>
      </w:pPr>
      <w:r>
        <w:t xml:space="preserve">из бюджета МО «Город Удачный» </w:t>
      </w:r>
      <w:r w:rsidR="006B302D" w:rsidRPr="00AA705D">
        <w:t xml:space="preserve"> </w:t>
      </w:r>
    </w:p>
    <w:p w14:paraId="2A6B4F1D" w14:textId="77777777" w:rsidR="002B6DD3" w:rsidRDefault="002B6DD3" w:rsidP="002B6DD3">
      <w:pPr>
        <w:widowControl w:val="0"/>
        <w:autoSpaceDE w:val="0"/>
        <w:autoSpaceDN w:val="0"/>
        <w:adjustRightInd w:val="0"/>
        <w:contextualSpacing/>
        <w:jc w:val="right"/>
      </w:pPr>
    </w:p>
    <w:p w14:paraId="71C6DD0E" w14:textId="77777777" w:rsidR="002B6DD3" w:rsidRPr="00F75936" w:rsidRDefault="002B6DD3" w:rsidP="002B6DD3">
      <w:pPr>
        <w:widowControl w:val="0"/>
        <w:autoSpaceDE w:val="0"/>
        <w:autoSpaceDN w:val="0"/>
        <w:adjustRightInd w:val="0"/>
        <w:contextualSpacing/>
        <w:jc w:val="right"/>
        <w:rPr>
          <w:sz w:val="18"/>
          <w:szCs w:val="18"/>
        </w:rPr>
      </w:pPr>
    </w:p>
    <w:p w14:paraId="751B53E6" w14:textId="77777777" w:rsidR="006B302D" w:rsidRPr="00D9774C" w:rsidRDefault="006B302D" w:rsidP="006B302D">
      <w:pPr>
        <w:ind w:left="3969"/>
        <w:rPr>
          <w:b/>
          <w:bCs/>
          <w:szCs w:val="24"/>
        </w:rPr>
      </w:pPr>
      <w:r w:rsidRPr="00034170">
        <w:rPr>
          <w:sz w:val="20"/>
        </w:rPr>
        <w:tab/>
      </w:r>
      <w:r w:rsidRPr="00D9774C">
        <w:rPr>
          <w:b/>
          <w:bCs/>
          <w:szCs w:val="24"/>
        </w:rPr>
        <w:t>Согласие</w:t>
      </w:r>
    </w:p>
    <w:p w14:paraId="346E9B76" w14:textId="77777777" w:rsidR="006B302D" w:rsidRPr="00D9774C" w:rsidRDefault="006B302D" w:rsidP="006B302D">
      <w:pPr>
        <w:autoSpaceDE w:val="0"/>
        <w:autoSpaceDN w:val="0"/>
        <w:adjustRightInd w:val="0"/>
        <w:contextualSpacing/>
        <w:jc w:val="center"/>
        <w:rPr>
          <w:b/>
          <w:bCs/>
          <w:szCs w:val="24"/>
        </w:rPr>
      </w:pPr>
      <w:r w:rsidRPr="00D9774C">
        <w:rPr>
          <w:b/>
          <w:bCs/>
          <w:szCs w:val="24"/>
        </w:rPr>
        <w:t xml:space="preserve">на обработку персональных данных, </w:t>
      </w:r>
      <w:r w:rsidRPr="00D9774C">
        <w:rPr>
          <w:b/>
          <w:color w:val="000000" w:themeColor="text1"/>
          <w:szCs w:val="24"/>
        </w:rPr>
        <w:t xml:space="preserve">публикацию (размещение) </w:t>
      </w:r>
      <w:r w:rsidRPr="00D9774C">
        <w:rPr>
          <w:b/>
          <w:color w:val="000000" w:themeColor="text1"/>
          <w:szCs w:val="24"/>
          <w:shd w:val="clear" w:color="auto" w:fill="FFFFFF"/>
        </w:rPr>
        <w:t>в информационно-телекоммуникационной сети Интернет</w:t>
      </w:r>
    </w:p>
    <w:p w14:paraId="124ECFEB" w14:textId="77777777" w:rsidR="006B302D" w:rsidRPr="00034170" w:rsidRDefault="006B302D" w:rsidP="006B302D">
      <w:pPr>
        <w:autoSpaceDE w:val="0"/>
        <w:autoSpaceDN w:val="0"/>
        <w:adjustRightInd w:val="0"/>
        <w:contextualSpacing/>
        <w:jc w:val="center"/>
        <w:rPr>
          <w:b/>
          <w:szCs w:val="24"/>
        </w:rPr>
      </w:pPr>
    </w:p>
    <w:p w14:paraId="748B19DF" w14:textId="77777777" w:rsidR="006B302D" w:rsidRPr="00034170" w:rsidRDefault="006B302D" w:rsidP="006B302D">
      <w:pPr>
        <w:autoSpaceDE w:val="0"/>
        <w:autoSpaceDN w:val="0"/>
        <w:adjustRightInd w:val="0"/>
        <w:contextualSpacing/>
        <w:jc w:val="both"/>
        <w:rPr>
          <w:szCs w:val="24"/>
        </w:rPr>
      </w:pPr>
      <w:r w:rsidRPr="00034170">
        <w:rPr>
          <w:szCs w:val="24"/>
        </w:rPr>
        <w:t>Я,</w:t>
      </w:r>
      <w:r>
        <w:rPr>
          <w:szCs w:val="24"/>
        </w:rPr>
        <w:t xml:space="preserve"> </w:t>
      </w:r>
      <w:r w:rsidRPr="00034170">
        <w:rPr>
          <w:szCs w:val="24"/>
        </w:rPr>
        <w:t>___________________________________________________________________________,</w:t>
      </w:r>
    </w:p>
    <w:p w14:paraId="176C865C" w14:textId="77777777" w:rsidR="006B302D" w:rsidRPr="00034170" w:rsidRDefault="006B302D" w:rsidP="006B302D">
      <w:pPr>
        <w:autoSpaceDE w:val="0"/>
        <w:autoSpaceDN w:val="0"/>
        <w:adjustRightInd w:val="0"/>
        <w:contextualSpacing/>
        <w:jc w:val="center"/>
        <w:rPr>
          <w:i/>
          <w:szCs w:val="24"/>
        </w:rPr>
      </w:pPr>
      <w:r w:rsidRPr="00034170">
        <w:rPr>
          <w:i/>
          <w:szCs w:val="24"/>
        </w:rPr>
        <w:t>(фамилия, имя, отчество)</w:t>
      </w:r>
    </w:p>
    <w:p w14:paraId="396B4520" w14:textId="77777777" w:rsidR="006B302D" w:rsidRPr="00034170" w:rsidRDefault="006B302D" w:rsidP="006B302D">
      <w:pPr>
        <w:autoSpaceDE w:val="0"/>
        <w:autoSpaceDN w:val="0"/>
        <w:adjustRightInd w:val="0"/>
        <w:contextualSpacing/>
        <w:jc w:val="both"/>
        <w:rPr>
          <w:szCs w:val="24"/>
        </w:rPr>
      </w:pPr>
      <w:r w:rsidRPr="00034170">
        <w:rPr>
          <w:szCs w:val="24"/>
        </w:rPr>
        <w:t>зарегистрированный по адресу: _________________________________________________,</w:t>
      </w:r>
    </w:p>
    <w:p w14:paraId="63479DF6" w14:textId="77777777" w:rsidR="006B302D" w:rsidRPr="00034170" w:rsidRDefault="006B302D" w:rsidP="006B302D">
      <w:pPr>
        <w:autoSpaceDE w:val="0"/>
        <w:autoSpaceDN w:val="0"/>
        <w:adjustRightInd w:val="0"/>
        <w:contextualSpacing/>
        <w:jc w:val="both"/>
        <w:rPr>
          <w:szCs w:val="24"/>
        </w:rPr>
      </w:pPr>
    </w:p>
    <w:p w14:paraId="4D83CF31" w14:textId="77777777" w:rsidR="006B302D" w:rsidRPr="00034170" w:rsidRDefault="006B302D" w:rsidP="006B302D">
      <w:pPr>
        <w:autoSpaceDE w:val="0"/>
        <w:autoSpaceDN w:val="0"/>
        <w:adjustRightInd w:val="0"/>
        <w:contextualSpacing/>
        <w:jc w:val="both"/>
        <w:rPr>
          <w:szCs w:val="24"/>
        </w:rPr>
      </w:pPr>
      <w:r w:rsidRPr="00034170">
        <w:rPr>
          <w:szCs w:val="24"/>
        </w:rPr>
        <w:t>паспорт   серия________     номер______________     выдан «_____» __________________г.</w:t>
      </w:r>
    </w:p>
    <w:p w14:paraId="54B0690F" w14:textId="77777777" w:rsidR="006B302D" w:rsidRPr="00034170" w:rsidRDefault="006B302D" w:rsidP="006B302D">
      <w:pPr>
        <w:autoSpaceDE w:val="0"/>
        <w:autoSpaceDN w:val="0"/>
        <w:adjustRightInd w:val="0"/>
        <w:contextualSpacing/>
        <w:jc w:val="both"/>
        <w:rPr>
          <w:szCs w:val="24"/>
        </w:rPr>
      </w:pPr>
      <w:r w:rsidRPr="00034170">
        <w:rPr>
          <w:szCs w:val="24"/>
        </w:rPr>
        <w:t>____________________________________________________________________________</w:t>
      </w:r>
    </w:p>
    <w:p w14:paraId="0EBB51A0" w14:textId="77777777" w:rsidR="006B302D" w:rsidRPr="00034170" w:rsidRDefault="006B302D" w:rsidP="006B302D">
      <w:pPr>
        <w:autoSpaceDE w:val="0"/>
        <w:autoSpaceDN w:val="0"/>
        <w:adjustRightInd w:val="0"/>
        <w:contextualSpacing/>
        <w:jc w:val="center"/>
        <w:rPr>
          <w:i/>
          <w:szCs w:val="24"/>
        </w:rPr>
      </w:pPr>
      <w:r w:rsidRPr="00034170">
        <w:rPr>
          <w:i/>
          <w:szCs w:val="24"/>
        </w:rPr>
        <w:t>(наименование органа, выдавшего документ)</w:t>
      </w:r>
    </w:p>
    <w:p w14:paraId="43370D30" w14:textId="77777777" w:rsidR="006B302D" w:rsidRPr="00034170" w:rsidRDefault="006B302D" w:rsidP="006B302D">
      <w:pPr>
        <w:autoSpaceDE w:val="0"/>
        <w:autoSpaceDN w:val="0"/>
        <w:adjustRightInd w:val="0"/>
        <w:contextualSpacing/>
        <w:jc w:val="both"/>
        <w:rPr>
          <w:szCs w:val="24"/>
        </w:rPr>
      </w:pPr>
      <w:r w:rsidRPr="00034170">
        <w:rPr>
          <w:szCs w:val="24"/>
        </w:rPr>
        <w:t>являясь Законным представителем субъекта персональных данных* (заполняется в случае обращения законного представителя субъекта персональных данных),_________________</w:t>
      </w:r>
    </w:p>
    <w:p w14:paraId="3201CEC5" w14:textId="77777777" w:rsidR="006B302D" w:rsidRPr="00034170" w:rsidRDefault="006B302D" w:rsidP="006B302D">
      <w:pPr>
        <w:autoSpaceDE w:val="0"/>
        <w:autoSpaceDN w:val="0"/>
        <w:adjustRightInd w:val="0"/>
        <w:contextualSpacing/>
        <w:jc w:val="both"/>
        <w:rPr>
          <w:szCs w:val="24"/>
        </w:rPr>
      </w:pPr>
      <w:r w:rsidRPr="00034170">
        <w:rPr>
          <w:szCs w:val="24"/>
        </w:rPr>
        <w:t>_____________________________________________________________________________</w:t>
      </w:r>
    </w:p>
    <w:p w14:paraId="0A66175D" w14:textId="77777777" w:rsidR="006B302D" w:rsidRPr="00034170" w:rsidRDefault="006B302D" w:rsidP="006B302D">
      <w:pPr>
        <w:autoSpaceDE w:val="0"/>
        <w:autoSpaceDN w:val="0"/>
        <w:adjustRightInd w:val="0"/>
        <w:contextualSpacing/>
        <w:jc w:val="center"/>
        <w:rPr>
          <w:i/>
          <w:szCs w:val="24"/>
        </w:rPr>
      </w:pPr>
      <w:r w:rsidRPr="00034170">
        <w:rPr>
          <w:i/>
          <w:szCs w:val="24"/>
        </w:rPr>
        <w:t>(фамилия, имя, отчество)</w:t>
      </w:r>
    </w:p>
    <w:p w14:paraId="099AFC51" w14:textId="77777777" w:rsidR="006B302D" w:rsidRPr="00034170" w:rsidRDefault="006B302D" w:rsidP="006B302D">
      <w:pPr>
        <w:autoSpaceDE w:val="0"/>
        <w:autoSpaceDN w:val="0"/>
        <w:adjustRightInd w:val="0"/>
        <w:contextualSpacing/>
        <w:jc w:val="both"/>
        <w:rPr>
          <w:szCs w:val="24"/>
        </w:rPr>
      </w:pPr>
      <w:r w:rsidRPr="00034170">
        <w:rPr>
          <w:szCs w:val="24"/>
        </w:rPr>
        <w:t>на основании__________________________________________________________________</w:t>
      </w:r>
    </w:p>
    <w:p w14:paraId="19CE6560" w14:textId="77777777" w:rsidR="006B302D" w:rsidRPr="00034170" w:rsidRDefault="006B302D" w:rsidP="006B302D">
      <w:pPr>
        <w:autoSpaceDE w:val="0"/>
        <w:autoSpaceDN w:val="0"/>
        <w:adjustRightInd w:val="0"/>
        <w:contextualSpacing/>
        <w:jc w:val="both"/>
        <w:rPr>
          <w:szCs w:val="24"/>
        </w:rPr>
      </w:pPr>
      <w:r w:rsidRPr="00034170">
        <w:rPr>
          <w:szCs w:val="24"/>
        </w:rPr>
        <w:t>_____________________________________________________________________________</w:t>
      </w:r>
    </w:p>
    <w:p w14:paraId="1E13E553" w14:textId="77777777" w:rsidR="006B302D" w:rsidRPr="00034170" w:rsidRDefault="006B302D" w:rsidP="006B302D">
      <w:pPr>
        <w:autoSpaceDE w:val="0"/>
        <w:autoSpaceDN w:val="0"/>
        <w:adjustRightInd w:val="0"/>
        <w:contextualSpacing/>
        <w:jc w:val="center"/>
        <w:rPr>
          <w:i/>
          <w:szCs w:val="24"/>
        </w:rPr>
      </w:pPr>
      <w:r w:rsidRPr="00034170">
        <w:rPr>
          <w:i/>
          <w:szCs w:val="24"/>
        </w:rPr>
        <w:t>(документ, подтверждающий полномочия законного представителя подопечного)</w:t>
      </w:r>
    </w:p>
    <w:p w14:paraId="7C5165A2" w14:textId="77777777" w:rsidR="006B302D" w:rsidRPr="00034170" w:rsidRDefault="006B302D" w:rsidP="006B302D">
      <w:pPr>
        <w:autoSpaceDE w:val="0"/>
        <w:autoSpaceDN w:val="0"/>
        <w:adjustRightInd w:val="0"/>
        <w:ind w:firstLine="567"/>
        <w:contextualSpacing/>
        <w:jc w:val="both"/>
        <w:rPr>
          <w:szCs w:val="24"/>
        </w:rPr>
      </w:pPr>
      <w:r w:rsidRPr="00034170">
        <w:rPr>
          <w:szCs w:val="24"/>
        </w:rPr>
        <w:t xml:space="preserve">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w:t>
      </w:r>
      <w:r>
        <w:rPr>
          <w:szCs w:val="24"/>
        </w:rPr>
        <w:t>а</w:t>
      </w:r>
      <w:r w:rsidRPr="00034170">
        <w:rPr>
          <w:szCs w:val="24"/>
        </w:rPr>
        <w:t xml:space="preserve">дминистрации МО «Город </w:t>
      </w:r>
      <w:r>
        <w:rPr>
          <w:szCs w:val="24"/>
        </w:rPr>
        <w:t>Удачный</w:t>
      </w:r>
      <w:r w:rsidRPr="00034170">
        <w:rPr>
          <w:szCs w:val="24"/>
        </w:rPr>
        <w:t>», расположенному по адресу: 678</w:t>
      </w:r>
      <w:r>
        <w:rPr>
          <w:szCs w:val="24"/>
        </w:rPr>
        <w:t xml:space="preserve">188, </w:t>
      </w:r>
      <w:r w:rsidRPr="00034170">
        <w:rPr>
          <w:szCs w:val="24"/>
        </w:rPr>
        <w:t xml:space="preserve"> </w:t>
      </w:r>
      <w:r>
        <w:rPr>
          <w:szCs w:val="24"/>
        </w:rPr>
        <w:t xml:space="preserve">г. Удачный Мирнинский район  </w:t>
      </w:r>
      <w:r w:rsidRPr="00034170">
        <w:rPr>
          <w:szCs w:val="24"/>
        </w:rPr>
        <w:t>Республики Саха (Якутия),</w:t>
      </w:r>
      <w:r>
        <w:rPr>
          <w:szCs w:val="24"/>
        </w:rPr>
        <w:t xml:space="preserve"> Центральная площадь 1</w:t>
      </w:r>
      <w:r w:rsidRPr="00034170">
        <w:rPr>
          <w:szCs w:val="24"/>
        </w:rPr>
        <w:t xml:space="preserve">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59B4F8CD" w14:textId="77777777" w:rsidR="006B302D" w:rsidRPr="00034170" w:rsidRDefault="006B302D" w:rsidP="006B302D">
      <w:pPr>
        <w:autoSpaceDE w:val="0"/>
        <w:autoSpaceDN w:val="0"/>
        <w:adjustRightInd w:val="0"/>
        <w:ind w:firstLine="567"/>
        <w:contextualSpacing/>
        <w:jc w:val="both"/>
        <w:rPr>
          <w:szCs w:val="24"/>
        </w:rPr>
      </w:pPr>
      <w:r w:rsidRPr="00034170">
        <w:rPr>
          <w:szCs w:val="24"/>
        </w:rPr>
        <w:t>1) анкетных и биографических данных, включая адрес места жительства и проживания;</w:t>
      </w:r>
    </w:p>
    <w:p w14:paraId="0EB9C18B" w14:textId="77777777" w:rsidR="006B302D" w:rsidRPr="00034170" w:rsidRDefault="006B302D" w:rsidP="006B302D">
      <w:pPr>
        <w:autoSpaceDE w:val="0"/>
        <w:autoSpaceDN w:val="0"/>
        <w:adjustRightInd w:val="0"/>
        <w:ind w:firstLine="567"/>
        <w:contextualSpacing/>
        <w:jc w:val="both"/>
        <w:rPr>
          <w:szCs w:val="24"/>
        </w:rPr>
      </w:pPr>
      <w:r w:rsidRPr="00034170">
        <w:rPr>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14:paraId="0742A8A6" w14:textId="77777777" w:rsidR="006B302D" w:rsidRPr="00034170" w:rsidRDefault="006B302D" w:rsidP="006B302D">
      <w:pPr>
        <w:autoSpaceDE w:val="0"/>
        <w:autoSpaceDN w:val="0"/>
        <w:adjustRightInd w:val="0"/>
        <w:ind w:firstLine="567"/>
        <w:contextualSpacing/>
        <w:jc w:val="both"/>
        <w:rPr>
          <w:szCs w:val="24"/>
        </w:rPr>
      </w:pPr>
      <w:r w:rsidRPr="00034170">
        <w:rPr>
          <w:szCs w:val="24"/>
        </w:rPr>
        <w:t>3) сведений об образовании, квалификации и о наличии специальных знаний или специальной подготовки;</w:t>
      </w:r>
    </w:p>
    <w:p w14:paraId="234C8FCB" w14:textId="77777777" w:rsidR="006B302D" w:rsidRPr="00034170" w:rsidRDefault="006B302D" w:rsidP="006B302D">
      <w:pPr>
        <w:autoSpaceDE w:val="0"/>
        <w:autoSpaceDN w:val="0"/>
        <w:adjustRightInd w:val="0"/>
        <w:ind w:firstLine="567"/>
        <w:contextualSpacing/>
        <w:jc w:val="both"/>
        <w:rPr>
          <w:szCs w:val="24"/>
        </w:rPr>
      </w:pPr>
      <w:r w:rsidRPr="00034170">
        <w:rPr>
          <w:szCs w:val="24"/>
        </w:rPr>
        <w:t>4) сведений об исполнении налогоплательщиком (плательщиком сбора, налоговым агентом) обязанности по уплате налогов, сборов, пеней, штрафов, процентов;</w:t>
      </w:r>
    </w:p>
    <w:p w14:paraId="4B352E05" w14:textId="77777777" w:rsidR="006B302D" w:rsidRPr="00034170" w:rsidRDefault="006B302D" w:rsidP="006B302D">
      <w:pPr>
        <w:autoSpaceDE w:val="0"/>
        <w:autoSpaceDN w:val="0"/>
        <w:adjustRightInd w:val="0"/>
        <w:ind w:firstLine="567"/>
        <w:contextualSpacing/>
        <w:jc w:val="both"/>
        <w:rPr>
          <w:szCs w:val="24"/>
        </w:rPr>
      </w:pPr>
      <w:r w:rsidRPr="00034170">
        <w:rPr>
          <w:szCs w:val="24"/>
        </w:rPr>
        <w:t>5) сведений находящиеся в выписке единого государственного реестра индивидуальных предпринимателей</w:t>
      </w:r>
      <w:r>
        <w:rPr>
          <w:szCs w:val="24"/>
        </w:rPr>
        <w:t>, физических лиц</w:t>
      </w:r>
      <w:r w:rsidRPr="00034170">
        <w:rPr>
          <w:szCs w:val="24"/>
        </w:rPr>
        <w:t>;</w:t>
      </w:r>
    </w:p>
    <w:p w14:paraId="52335666" w14:textId="77777777" w:rsidR="006B302D" w:rsidRDefault="006B302D" w:rsidP="006B302D">
      <w:pPr>
        <w:autoSpaceDE w:val="0"/>
        <w:autoSpaceDN w:val="0"/>
        <w:adjustRightInd w:val="0"/>
        <w:ind w:firstLine="567"/>
        <w:contextualSpacing/>
        <w:jc w:val="both"/>
        <w:rPr>
          <w:szCs w:val="24"/>
        </w:rPr>
      </w:pPr>
      <w:r w:rsidRPr="00034170">
        <w:rPr>
          <w:szCs w:val="24"/>
        </w:rPr>
        <w:t>6) сведения, находящиеся в выписке единого государственного реестра юридических лиц</w:t>
      </w:r>
      <w:r>
        <w:rPr>
          <w:szCs w:val="24"/>
        </w:rPr>
        <w:t>.</w:t>
      </w:r>
    </w:p>
    <w:p w14:paraId="16866611" w14:textId="77777777" w:rsidR="006B302D" w:rsidRPr="00034170" w:rsidRDefault="006B302D" w:rsidP="006B302D">
      <w:pPr>
        <w:autoSpaceDE w:val="0"/>
        <w:autoSpaceDN w:val="0"/>
        <w:adjustRightInd w:val="0"/>
        <w:ind w:firstLine="567"/>
        <w:contextualSpacing/>
        <w:jc w:val="both"/>
        <w:rPr>
          <w:sz w:val="20"/>
        </w:rPr>
      </w:pPr>
      <w:r w:rsidRPr="00034170">
        <w:rPr>
          <w:sz w:val="20"/>
        </w:rPr>
        <w:t>«____» ______________20 ___г.</w:t>
      </w:r>
      <w:r w:rsidRPr="00034170">
        <w:rPr>
          <w:sz w:val="20"/>
        </w:rPr>
        <w:tab/>
      </w:r>
      <w:r w:rsidRPr="00034170">
        <w:rPr>
          <w:sz w:val="20"/>
        </w:rPr>
        <w:tab/>
      </w:r>
      <w:r w:rsidRPr="00034170">
        <w:rPr>
          <w:sz w:val="20"/>
        </w:rPr>
        <w:tab/>
      </w:r>
      <w:r w:rsidRPr="00034170">
        <w:rPr>
          <w:sz w:val="20"/>
        </w:rPr>
        <w:tab/>
      </w:r>
      <w:r w:rsidRPr="00034170">
        <w:rPr>
          <w:sz w:val="20"/>
        </w:rPr>
        <w:tab/>
      </w:r>
      <w:r w:rsidRPr="00034170">
        <w:rPr>
          <w:sz w:val="20"/>
        </w:rPr>
        <w:tab/>
        <w:t>подпись ____________</w:t>
      </w:r>
    </w:p>
    <w:p w14:paraId="6B21DD8D" w14:textId="34A682F1" w:rsidR="006B302D" w:rsidRPr="003472D5" w:rsidRDefault="006B302D" w:rsidP="003472D5">
      <w:pPr>
        <w:widowControl w:val="0"/>
        <w:autoSpaceDE w:val="0"/>
        <w:autoSpaceDN w:val="0"/>
        <w:adjustRightInd w:val="0"/>
        <w:ind w:left="6096"/>
        <w:contextualSpacing/>
        <w:jc w:val="right"/>
        <w:rPr>
          <w:sz w:val="20"/>
        </w:rPr>
      </w:pPr>
      <w:r w:rsidRPr="00D9774C">
        <w:rPr>
          <w:sz w:val="20"/>
        </w:rPr>
        <w:tab/>
      </w:r>
    </w:p>
    <w:p w14:paraId="0D3D5945" w14:textId="77777777" w:rsidR="006B302D" w:rsidRPr="000B5420" w:rsidRDefault="006B302D" w:rsidP="006B302D">
      <w:pPr>
        <w:widowControl w:val="0"/>
        <w:autoSpaceDE w:val="0"/>
        <w:autoSpaceDN w:val="0"/>
        <w:adjustRightInd w:val="0"/>
        <w:ind w:left="6096"/>
        <w:contextualSpacing/>
        <w:jc w:val="right"/>
      </w:pPr>
      <w:r w:rsidRPr="000B5420">
        <w:lastRenderedPageBreak/>
        <w:t xml:space="preserve">Приложение </w:t>
      </w:r>
      <w:r>
        <w:t>3</w:t>
      </w:r>
    </w:p>
    <w:p w14:paraId="18B14104" w14:textId="5BED97F9" w:rsidR="003472D5" w:rsidRDefault="006B302D" w:rsidP="003472D5">
      <w:pPr>
        <w:widowControl w:val="0"/>
        <w:autoSpaceDE w:val="0"/>
        <w:autoSpaceDN w:val="0"/>
        <w:adjustRightInd w:val="0"/>
        <w:contextualSpacing/>
        <w:jc w:val="right"/>
      </w:pPr>
      <w:r w:rsidRPr="00AA705D">
        <w:t xml:space="preserve"> </w:t>
      </w:r>
      <w:r w:rsidR="003472D5">
        <w:t xml:space="preserve">к Порядку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0596670A" w14:textId="6317F4F1" w:rsidR="002B6DD3" w:rsidRDefault="003472D5" w:rsidP="003472D5">
      <w:pPr>
        <w:widowControl w:val="0"/>
        <w:autoSpaceDE w:val="0"/>
        <w:autoSpaceDN w:val="0"/>
        <w:adjustRightInd w:val="0"/>
        <w:contextualSpacing/>
        <w:jc w:val="right"/>
      </w:pPr>
      <w:r>
        <w:t>из бюджета МО «Город Удачный»</w:t>
      </w:r>
    </w:p>
    <w:p w14:paraId="75FB9C3B" w14:textId="77777777" w:rsidR="006B302D" w:rsidRPr="00AA705D" w:rsidRDefault="006B302D" w:rsidP="006B302D">
      <w:pPr>
        <w:widowControl w:val="0"/>
        <w:autoSpaceDE w:val="0"/>
        <w:autoSpaceDN w:val="0"/>
        <w:adjustRightInd w:val="0"/>
        <w:ind w:left="5245"/>
        <w:contextualSpacing/>
        <w:jc w:val="right"/>
      </w:pPr>
    </w:p>
    <w:p w14:paraId="50A58D14" w14:textId="77777777" w:rsidR="006B302D" w:rsidRPr="00D9774C" w:rsidRDefault="006B302D" w:rsidP="006B302D">
      <w:pPr>
        <w:ind w:firstLine="720"/>
        <w:jc w:val="right"/>
        <w:rPr>
          <w:b/>
        </w:rPr>
      </w:pPr>
    </w:p>
    <w:p w14:paraId="7A2205AA" w14:textId="77777777" w:rsidR="006B302D" w:rsidRPr="00D9774C" w:rsidRDefault="006B302D" w:rsidP="006B302D">
      <w:pPr>
        <w:autoSpaceDE w:val="0"/>
        <w:autoSpaceDN w:val="0"/>
        <w:adjustRightInd w:val="0"/>
        <w:ind w:left="4253"/>
        <w:rPr>
          <w:b/>
          <w:szCs w:val="24"/>
        </w:rPr>
      </w:pPr>
      <w:r w:rsidRPr="00D9774C">
        <w:rPr>
          <w:b/>
          <w:szCs w:val="24"/>
        </w:rPr>
        <w:t>Анкета</w:t>
      </w:r>
      <w:r>
        <w:rPr>
          <w:b/>
          <w:szCs w:val="24"/>
        </w:rPr>
        <w:t xml:space="preserve"> заявителя</w:t>
      </w:r>
    </w:p>
    <w:p w14:paraId="06403CF4" w14:textId="77777777" w:rsidR="006B302D" w:rsidRPr="00D9774C" w:rsidRDefault="006B302D" w:rsidP="006B302D">
      <w:pPr>
        <w:contextualSpacing/>
        <w:jc w:val="both"/>
        <w:rPr>
          <w:b/>
          <w:szCs w:val="24"/>
        </w:rPr>
      </w:pPr>
    </w:p>
    <w:p w14:paraId="22AD7D02" w14:textId="576C12D7" w:rsidR="00D55AAF" w:rsidRPr="00D55AAF" w:rsidRDefault="00D55AAF" w:rsidP="00D55AAF">
      <w:pPr>
        <w:ind w:right="-1"/>
        <w:jc w:val="both"/>
        <w:rPr>
          <w:szCs w:val="24"/>
        </w:rPr>
      </w:pPr>
      <w:r w:rsidRPr="00D55AAF">
        <w:rPr>
          <w:szCs w:val="24"/>
        </w:rPr>
        <w:t>1.</w:t>
      </w:r>
      <w:r>
        <w:rPr>
          <w:szCs w:val="24"/>
        </w:rPr>
        <w:t xml:space="preserve"> </w:t>
      </w:r>
      <w:r w:rsidR="006B302D" w:rsidRPr="00D55AAF">
        <w:rPr>
          <w:szCs w:val="24"/>
        </w:rPr>
        <w:t xml:space="preserve">Наименование юридического лица, ФИО руководителя или ФИО индивидуального предпринимателя, физического лица </w:t>
      </w:r>
    </w:p>
    <w:p w14:paraId="696F0939" w14:textId="410973D5" w:rsidR="006B302D" w:rsidRPr="00D55AAF" w:rsidRDefault="006B302D" w:rsidP="00D55AAF">
      <w:r w:rsidRPr="00D55AAF">
        <w:t>_____________________________________________________________</w:t>
      </w:r>
    </w:p>
    <w:p w14:paraId="63C1AC77" w14:textId="77777777" w:rsidR="006B302D" w:rsidRPr="00D9774C" w:rsidRDefault="006B302D" w:rsidP="006B302D">
      <w:pPr>
        <w:autoSpaceDE w:val="0"/>
        <w:autoSpaceDN w:val="0"/>
        <w:adjustRightInd w:val="0"/>
        <w:contextualSpacing/>
        <w:rPr>
          <w:szCs w:val="24"/>
        </w:rPr>
      </w:pPr>
      <w:r w:rsidRPr="00D9774C">
        <w:rPr>
          <w:szCs w:val="24"/>
        </w:rPr>
        <w:t>2. Дата рождения «___» _________ _________ г.</w:t>
      </w:r>
    </w:p>
    <w:p w14:paraId="18024C7E" w14:textId="77777777" w:rsidR="006B302D" w:rsidRPr="00D9774C" w:rsidRDefault="006B302D" w:rsidP="006B302D">
      <w:pPr>
        <w:autoSpaceDE w:val="0"/>
        <w:autoSpaceDN w:val="0"/>
        <w:adjustRightInd w:val="0"/>
        <w:contextualSpacing/>
        <w:rPr>
          <w:szCs w:val="24"/>
        </w:rPr>
      </w:pPr>
      <w:r w:rsidRPr="00D9774C">
        <w:rPr>
          <w:szCs w:val="24"/>
        </w:rPr>
        <w:t>3. Дата регистрации и номер ЕГРЮЛ или ЕГРИП ____________________________________________________________________________</w:t>
      </w:r>
    </w:p>
    <w:p w14:paraId="2B3D2988" w14:textId="77777777" w:rsidR="006B302D" w:rsidRPr="00D9774C" w:rsidRDefault="006B302D" w:rsidP="006B302D">
      <w:pPr>
        <w:autoSpaceDE w:val="0"/>
        <w:autoSpaceDN w:val="0"/>
        <w:adjustRightInd w:val="0"/>
        <w:contextualSpacing/>
        <w:jc w:val="both"/>
        <w:rPr>
          <w:szCs w:val="24"/>
        </w:rPr>
      </w:pPr>
      <w:r w:rsidRPr="00D9774C">
        <w:rPr>
          <w:szCs w:val="24"/>
        </w:rPr>
        <w:t>4. Паспортные данные: серия______ № __________ когда выдан_____________________</w:t>
      </w:r>
    </w:p>
    <w:p w14:paraId="646F233E" w14:textId="77777777" w:rsidR="006B302D" w:rsidRPr="00D9774C" w:rsidRDefault="006B302D" w:rsidP="006B302D">
      <w:pPr>
        <w:autoSpaceDE w:val="0"/>
        <w:autoSpaceDN w:val="0"/>
        <w:adjustRightInd w:val="0"/>
        <w:contextualSpacing/>
        <w:jc w:val="both"/>
        <w:rPr>
          <w:szCs w:val="24"/>
        </w:rPr>
      </w:pPr>
      <w:r w:rsidRPr="00D9774C">
        <w:rPr>
          <w:szCs w:val="24"/>
        </w:rPr>
        <w:t xml:space="preserve"> кем выдан__________________________________________________________________</w:t>
      </w:r>
    </w:p>
    <w:p w14:paraId="16A7DD63" w14:textId="77777777" w:rsidR="006B302D" w:rsidRPr="00D9774C" w:rsidRDefault="006B302D" w:rsidP="006B302D">
      <w:pPr>
        <w:autoSpaceDE w:val="0"/>
        <w:autoSpaceDN w:val="0"/>
        <w:adjustRightInd w:val="0"/>
        <w:contextualSpacing/>
        <w:rPr>
          <w:szCs w:val="24"/>
        </w:rPr>
      </w:pPr>
      <w:r w:rsidRPr="00D9774C">
        <w:rPr>
          <w:szCs w:val="24"/>
        </w:rPr>
        <w:t>5. Основной вид деятельности ____________________________________________________________________________</w:t>
      </w:r>
    </w:p>
    <w:p w14:paraId="40E4ECF7" w14:textId="77777777" w:rsidR="006B302D" w:rsidRPr="00D9774C" w:rsidRDefault="006B302D" w:rsidP="006B302D">
      <w:pPr>
        <w:autoSpaceDE w:val="0"/>
        <w:autoSpaceDN w:val="0"/>
        <w:adjustRightInd w:val="0"/>
        <w:contextualSpacing/>
        <w:jc w:val="both"/>
        <w:rPr>
          <w:szCs w:val="24"/>
        </w:rPr>
      </w:pPr>
      <w:r w:rsidRPr="00D9774C">
        <w:rPr>
          <w:szCs w:val="24"/>
        </w:rPr>
        <w:t>____________________________________________________________________________</w:t>
      </w:r>
    </w:p>
    <w:p w14:paraId="29639CF1" w14:textId="77777777" w:rsidR="006B302D" w:rsidRPr="00D9774C" w:rsidRDefault="006B302D" w:rsidP="006B302D">
      <w:pPr>
        <w:autoSpaceDE w:val="0"/>
        <w:autoSpaceDN w:val="0"/>
        <w:adjustRightInd w:val="0"/>
        <w:contextualSpacing/>
        <w:rPr>
          <w:szCs w:val="24"/>
        </w:rPr>
      </w:pPr>
      <w:r w:rsidRPr="00D9774C">
        <w:rPr>
          <w:szCs w:val="24"/>
        </w:rPr>
        <w:t>6. Понесённые расходы ____________________________________________________________________________</w:t>
      </w:r>
    </w:p>
    <w:p w14:paraId="6D88A1E4" w14:textId="77777777" w:rsidR="006B302D" w:rsidRPr="00D9774C" w:rsidRDefault="006B302D" w:rsidP="006B302D">
      <w:pPr>
        <w:autoSpaceDE w:val="0"/>
        <w:autoSpaceDN w:val="0"/>
        <w:adjustRightInd w:val="0"/>
        <w:contextualSpacing/>
        <w:jc w:val="both"/>
        <w:rPr>
          <w:szCs w:val="24"/>
        </w:rPr>
      </w:pPr>
      <w:r w:rsidRPr="00D9774C">
        <w:rPr>
          <w:szCs w:val="24"/>
        </w:rPr>
        <w:t>____________________________________________________________________________</w:t>
      </w:r>
    </w:p>
    <w:p w14:paraId="2DB78797" w14:textId="77777777" w:rsidR="006B302D" w:rsidRPr="00D9774C" w:rsidRDefault="006B302D" w:rsidP="006B302D">
      <w:pPr>
        <w:autoSpaceDE w:val="0"/>
        <w:autoSpaceDN w:val="0"/>
        <w:adjustRightInd w:val="0"/>
        <w:contextualSpacing/>
        <w:rPr>
          <w:szCs w:val="24"/>
        </w:rPr>
      </w:pPr>
      <w:r w:rsidRPr="00D9774C">
        <w:rPr>
          <w:szCs w:val="24"/>
        </w:rPr>
        <w:t xml:space="preserve">7. Размер требуемой </w:t>
      </w:r>
      <w:r>
        <w:rPr>
          <w:szCs w:val="24"/>
        </w:rPr>
        <w:t xml:space="preserve">субсидии </w:t>
      </w:r>
      <w:r w:rsidRPr="00D9774C">
        <w:rPr>
          <w:szCs w:val="24"/>
        </w:rPr>
        <w:t>_____________________________________________________________________________</w:t>
      </w:r>
    </w:p>
    <w:p w14:paraId="74D964B9" w14:textId="77777777" w:rsidR="006B302D" w:rsidRPr="00D9774C" w:rsidRDefault="006B302D" w:rsidP="006B302D">
      <w:pPr>
        <w:autoSpaceDE w:val="0"/>
        <w:autoSpaceDN w:val="0"/>
        <w:adjustRightInd w:val="0"/>
        <w:contextualSpacing/>
        <w:rPr>
          <w:szCs w:val="24"/>
        </w:rPr>
      </w:pPr>
      <w:r w:rsidRPr="00D9774C">
        <w:rPr>
          <w:szCs w:val="24"/>
        </w:rPr>
        <w:t>8. Количество рабочих мест: ____________________________________________________</w:t>
      </w:r>
    </w:p>
    <w:p w14:paraId="52FA083D" w14:textId="77777777" w:rsidR="006B302D" w:rsidRPr="00D9774C" w:rsidRDefault="006B302D" w:rsidP="006B302D">
      <w:pPr>
        <w:autoSpaceDE w:val="0"/>
        <w:autoSpaceDN w:val="0"/>
        <w:adjustRightInd w:val="0"/>
        <w:contextualSpacing/>
        <w:rPr>
          <w:szCs w:val="24"/>
        </w:rPr>
      </w:pPr>
      <w:r w:rsidRPr="00D9774C">
        <w:rPr>
          <w:szCs w:val="24"/>
        </w:rPr>
        <w:t>вновь создаваемые_____________________________________________________________</w:t>
      </w:r>
    </w:p>
    <w:p w14:paraId="5D1AEFE3" w14:textId="77777777" w:rsidR="006B302D" w:rsidRPr="00D9774C" w:rsidRDefault="006B302D" w:rsidP="006B302D">
      <w:pPr>
        <w:autoSpaceDE w:val="0"/>
        <w:autoSpaceDN w:val="0"/>
        <w:adjustRightInd w:val="0"/>
        <w:contextualSpacing/>
        <w:jc w:val="both"/>
        <w:rPr>
          <w:szCs w:val="24"/>
        </w:rPr>
      </w:pPr>
      <w:r w:rsidRPr="00D9774C">
        <w:rPr>
          <w:szCs w:val="24"/>
        </w:rPr>
        <w:t>сохранённые __________________________________________________________________</w:t>
      </w:r>
    </w:p>
    <w:p w14:paraId="6D71CE99" w14:textId="77777777" w:rsidR="006B302D" w:rsidRPr="00D9774C" w:rsidRDefault="006B302D" w:rsidP="006B302D">
      <w:pPr>
        <w:autoSpaceDE w:val="0"/>
        <w:autoSpaceDN w:val="0"/>
        <w:adjustRightInd w:val="0"/>
        <w:contextualSpacing/>
        <w:jc w:val="both"/>
        <w:rPr>
          <w:szCs w:val="24"/>
        </w:rPr>
      </w:pPr>
      <w:r w:rsidRPr="00D9774C">
        <w:rPr>
          <w:szCs w:val="24"/>
        </w:rPr>
        <w:t>9. Номер договора об открытии расчётного счета в кредитной организации (с приложением копии договоров)</w:t>
      </w:r>
      <w:r>
        <w:rPr>
          <w:szCs w:val="24"/>
        </w:rPr>
        <w:t>.</w:t>
      </w:r>
    </w:p>
    <w:p w14:paraId="420FBC71" w14:textId="77777777" w:rsidR="006B302D" w:rsidRPr="00D9774C" w:rsidRDefault="006B302D" w:rsidP="006B302D">
      <w:pPr>
        <w:autoSpaceDE w:val="0"/>
        <w:autoSpaceDN w:val="0"/>
        <w:adjustRightInd w:val="0"/>
        <w:contextualSpacing/>
        <w:jc w:val="both"/>
        <w:rPr>
          <w:szCs w:val="24"/>
        </w:rPr>
      </w:pPr>
      <w:r w:rsidRPr="00D9774C">
        <w:rPr>
          <w:szCs w:val="24"/>
        </w:rPr>
        <w:t>10. Сведения об отсутствии в отношении претендента судебных процедур, содержащих финансовые и иные риски для целевого использования субсидии _____________________________________________________________________________</w:t>
      </w:r>
    </w:p>
    <w:p w14:paraId="70BD1470" w14:textId="77777777" w:rsidR="006B302D" w:rsidRPr="00D9774C" w:rsidRDefault="006B302D" w:rsidP="006B302D">
      <w:pPr>
        <w:autoSpaceDE w:val="0"/>
        <w:autoSpaceDN w:val="0"/>
        <w:adjustRightInd w:val="0"/>
        <w:contextualSpacing/>
        <w:jc w:val="both"/>
        <w:rPr>
          <w:szCs w:val="24"/>
        </w:rPr>
      </w:pPr>
      <w:r w:rsidRPr="00D9774C">
        <w:rPr>
          <w:szCs w:val="24"/>
        </w:rPr>
        <w:t>11. Сведения о наличии (отсутствии) и размере собственных средств претендента, предполагаемых к вложению в представленный на соискание субсидии в бизнес-проект _____________________________________________________________________________</w:t>
      </w:r>
    </w:p>
    <w:p w14:paraId="20C60147" w14:textId="77777777" w:rsidR="006B302D" w:rsidRPr="00D9774C" w:rsidRDefault="006B302D" w:rsidP="006B302D">
      <w:pPr>
        <w:autoSpaceDE w:val="0"/>
        <w:autoSpaceDN w:val="0"/>
        <w:adjustRightInd w:val="0"/>
        <w:contextualSpacing/>
        <w:jc w:val="both"/>
        <w:rPr>
          <w:szCs w:val="24"/>
        </w:rPr>
      </w:pPr>
      <w:r w:rsidRPr="00D9774C">
        <w:rPr>
          <w:szCs w:val="24"/>
        </w:rPr>
        <w:t>12. Сведения о ранее полученных субсидиях в рамках финансовой поддержки развития предпринимательства __________________________________________________________</w:t>
      </w:r>
    </w:p>
    <w:p w14:paraId="672BCC8B" w14:textId="681BA981" w:rsidR="006B302D" w:rsidRPr="00D9774C" w:rsidRDefault="006B302D" w:rsidP="006B302D">
      <w:pPr>
        <w:autoSpaceDE w:val="0"/>
        <w:autoSpaceDN w:val="0"/>
        <w:adjustRightInd w:val="0"/>
        <w:contextualSpacing/>
        <w:jc w:val="both"/>
        <w:rPr>
          <w:szCs w:val="24"/>
        </w:rPr>
      </w:pPr>
      <w:r w:rsidRPr="00D9774C">
        <w:rPr>
          <w:szCs w:val="24"/>
        </w:rPr>
        <w:t>____________________________________________________________________________</w:t>
      </w:r>
    </w:p>
    <w:p w14:paraId="1652E2D7" w14:textId="77777777" w:rsidR="006B302D" w:rsidRPr="00D9774C" w:rsidRDefault="006B302D" w:rsidP="006B302D">
      <w:pPr>
        <w:autoSpaceDE w:val="0"/>
        <w:autoSpaceDN w:val="0"/>
        <w:adjustRightInd w:val="0"/>
        <w:contextualSpacing/>
        <w:jc w:val="both"/>
        <w:rPr>
          <w:szCs w:val="24"/>
        </w:rPr>
      </w:pPr>
      <w:r w:rsidRPr="00D9774C">
        <w:rPr>
          <w:szCs w:val="24"/>
        </w:rPr>
        <w:t>Достоверность представленной информации подтверждаю.</w:t>
      </w:r>
    </w:p>
    <w:p w14:paraId="04D50CA1" w14:textId="77777777" w:rsidR="006B302D" w:rsidRPr="00D9774C" w:rsidRDefault="006B302D" w:rsidP="006B302D">
      <w:pPr>
        <w:autoSpaceDE w:val="0"/>
        <w:autoSpaceDN w:val="0"/>
        <w:adjustRightInd w:val="0"/>
        <w:ind w:left="-284" w:firstLine="992"/>
        <w:contextualSpacing/>
        <w:jc w:val="both"/>
        <w:rPr>
          <w:szCs w:val="24"/>
        </w:rPr>
      </w:pPr>
    </w:p>
    <w:p w14:paraId="7C522AA4" w14:textId="77777777" w:rsidR="006B302D" w:rsidRPr="00D9774C" w:rsidRDefault="006B302D" w:rsidP="006B302D">
      <w:pPr>
        <w:autoSpaceDE w:val="0"/>
        <w:autoSpaceDN w:val="0"/>
        <w:adjustRightInd w:val="0"/>
        <w:contextualSpacing/>
        <w:rPr>
          <w:szCs w:val="24"/>
        </w:rPr>
      </w:pPr>
      <w:r w:rsidRPr="00D9774C">
        <w:rPr>
          <w:szCs w:val="24"/>
        </w:rPr>
        <w:t xml:space="preserve">    М.П.           _____________________     ______________________________</w:t>
      </w:r>
    </w:p>
    <w:p w14:paraId="773AD195" w14:textId="77777777" w:rsidR="006B302D" w:rsidRPr="00D9774C" w:rsidRDefault="006B302D" w:rsidP="006B302D">
      <w:pPr>
        <w:autoSpaceDE w:val="0"/>
        <w:autoSpaceDN w:val="0"/>
        <w:adjustRightInd w:val="0"/>
        <w:contextualSpacing/>
        <w:rPr>
          <w:sz w:val="16"/>
          <w:szCs w:val="16"/>
        </w:rPr>
      </w:pPr>
      <w:r w:rsidRPr="00D9774C">
        <w:rPr>
          <w:sz w:val="16"/>
          <w:szCs w:val="16"/>
        </w:rPr>
        <w:t xml:space="preserve">                                                 (подпись заявителя)                                                       (ФИО)      </w:t>
      </w:r>
    </w:p>
    <w:p w14:paraId="268732A6" w14:textId="77777777" w:rsidR="006B302D" w:rsidRPr="00D9774C" w:rsidRDefault="006B302D" w:rsidP="006B302D">
      <w:pPr>
        <w:autoSpaceDE w:val="0"/>
        <w:autoSpaceDN w:val="0"/>
        <w:adjustRightInd w:val="0"/>
        <w:contextualSpacing/>
        <w:rPr>
          <w:szCs w:val="24"/>
        </w:rPr>
      </w:pPr>
    </w:p>
    <w:p w14:paraId="2BAEC4FA" w14:textId="77777777" w:rsidR="006B302D" w:rsidRPr="00D9774C" w:rsidRDefault="006B302D" w:rsidP="006B302D">
      <w:pPr>
        <w:autoSpaceDE w:val="0"/>
        <w:autoSpaceDN w:val="0"/>
        <w:adjustRightInd w:val="0"/>
        <w:contextualSpacing/>
        <w:rPr>
          <w:szCs w:val="24"/>
        </w:rPr>
      </w:pPr>
      <w:r w:rsidRPr="00D9774C">
        <w:rPr>
          <w:szCs w:val="24"/>
        </w:rPr>
        <w:t xml:space="preserve"> «____» ___________20 ___г.</w:t>
      </w:r>
    </w:p>
    <w:p w14:paraId="00FA8619" w14:textId="77777777" w:rsidR="00D55AAF" w:rsidRDefault="00D55AAF">
      <w:bookmarkStart w:id="6" w:name="_Hlk114266797"/>
      <w:r>
        <w:br w:type="page"/>
      </w:r>
    </w:p>
    <w:p w14:paraId="71AC5A58" w14:textId="0842AD2F" w:rsidR="006B302D" w:rsidRPr="000B5420" w:rsidRDefault="006B302D" w:rsidP="006B302D">
      <w:pPr>
        <w:widowControl w:val="0"/>
        <w:autoSpaceDE w:val="0"/>
        <w:autoSpaceDN w:val="0"/>
        <w:adjustRightInd w:val="0"/>
        <w:ind w:left="6096"/>
        <w:contextualSpacing/>
        <w:jc w:val="right"/>
      </w:pPr>
      <w:r w:rsidRPr="000B5420">
        <w:lastRenderedPageBreak/>
        <w:t xml:space="preserve">Приложение </w:t>
      </w:r>
      <w:r>
        <w:t>4</w:t>
      </w:r>
    </w:p>
    <w:bookmarkEnd w:id="6"/>
    <w:p w14:paraId="1A35D961" w14:textId="2146CA92" w:rsidR="003472D5" w:rsidRDefault="003472D5" w:rsidP="003472D5">
      <w:pPr>
        <w:autoSpaceDE w:val="0"/>
        <w:autoSpaceDN w:val="0"/>
        <w:adjustRightInd w:val="0"/>
        <w:ind w:hanging="1701"/>
        <w:jc w:val="right"/>
      </w:pPr>
      <w:r>
        <w:t xml:space="preserve">к Порядку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7C58D9B2" w14:textId="1EE1257F" w:rsidR="006B302D" w:rsidRPr="003A19AB" w:rsidRDefault="003472D5" w:rsidP="003472D5">
      <w:pPr>
        <w:autoSpaceDE w:val="0"/>
        <w:autoSpaceDN w:val="0"/>
        <w:adjustRightInd w:val="0"/>
        <w:ind w:left="7375" w:hanging="5674"/>
        <w:jc w:val="right"/>
        <w:rPr>
          <w:sz w:val="20"/>
        </w:rPr>
      </w:pPr>
      <w:r>
        <w:t>из бюджета МО «Город Удачный»</w:t>
      </w:r>
    </w:p>
    <w:p w14:paraId="77A47713" w14:textId="77777777" w:rsidR="006B302D" w:rsidRPr="003A19AB" w:rsidRDefault="006B302D" w:rsidP="006B302D">
      <w:pPr>
        <w:widowControl w:val="0"/>
        <w:autoSpaceDE w:val="0"/>
        <w:autoSpaceDN w:val="0"/>
        <w:adjustRightInd w:val="0"/>
        <w:ind w:left="6096" w:right="-143"/>
        <w:contextualSpacing/>
        <w:jc w:val="center"/>
        <w:rPr>
          <w:sz w:val="18"/>
          <w:szCs w:val="18"/>
        </w:rPr>
      </w:pPr>
    </w:p>
    <w:p w14:paraId="7B790604" w14:textId="77777777" w:rsidR="006B302D" w:rsidRPr="003A19AB" w:rsidRDefault="006B302D" w:rsidP="006B302D">
      <w:pPr>
        <w:autoSpaceDE w:val="0"/>
        <w:autoSpaceDN w:val="0"/>
        <w:adjustRightInd w:val="0"/>
        <w:contextualSpacing/>
        <w:jc w:val="center"/>
        <w:rPr>
          <w:b/>
          <w:szCs w:val="24"/>
        </w:rPr>
      </w:pPr>
      <w:r w:rsidRPr="003A19AB">
        <w:rPr>
          <w:b/>
          <w:szCs w:val="24"/>
        </w:rPr>
        <w:t>БИЗНЕС – ПРОЕКТ</w:t>
      </w:r>
    </w:p>
    <w:p w14:paraId="6CE8B9DE" w14:textId="77777777" w:rsidR="006B302D" w:rsidRPr="003A19AB" w:rsidRDefault="006B302D" w:rsidP="006B302D">
      <w:pPr>
        <w:autoSpaceDE w:val="0"/>
        <w:autoSpaceDN w:val="0"/>
        <w:adjustRightInd w:val="0"/>
        <w:contextualSpacing/>
        <w:jc w:val="center"/>
        <w:rPr>
          <w:b/>
          <w:szCs w:val="24"/>
        </w:rPr>
      </w:pPr>
      <w:r w:rsidRPr="003A19AB">
        <w:rPr>
          <w:b/>
          <w:szCs w:val="24"/>
        </w:rPr>
        <w:t>ПРЕДПРИНИМАТЕЛЬСКОЙ ДЕЯТЕЛЬНОСТИ</w:t>
      </w:r>
    </w:p>
    <w:p w14:paraId="372F6193" w14:textId="77777777" w:rsidR="006B302D" w:rsidRPr="003A19AB" w:rsidRDefault="006B302D" w:rsidP="006B302D">
      <w:pPr>
        <w:autoSpaceDE w:val="0"/>
        <w:autoSpaceDN w:val="0"/>
        <w:adjustRightInd w:val="0"/>
        <w:contextualSpacing/>
        <w:rPr>
          <w:szCs w:val="24"/>
        </w:rPr>
      </w:pPr>
    </w:p>
    <w:p w14:paraId="2FBF1BD8" w14:textId="77777777" w:rsidR="006B302D" w:rsidRPr="003A19AB" w:rsidRDefault="006B302D" w:rsidP="006B302D">
      <w:pPr>
        <w:autoSpaceDE w:val="0"/>
        <w:autoSpaceDN w:val="0"/>
        <w:adjustRightInd w:val="0"/>
        <w:contextualSpacing/>
        <w:rPr>
          <w:b/>
          <w:szCs w:val="24"/>
        </w:rPr>
      </w:pPr>
      <w:r w:rsidRPr="003A19AB">
        <w:rPr>
          <w:b/>
          <w:szCs w:val="24"/>
        </w:rPr>
        <w:tab/>
        <w:t>1. ПАРАМЕТРЫ ПОТРЕБНОСТИ В ЗАЕМНЫХ СРЕДСТВАХ</w:t>
      </w:r>
    </w:p>
    <w:p w14:paraId="519C0655" w14:textId="77777777" w:rsidR="006B302D" w:rsidRPr="003A19AB" w:rsidRDefault="006B302D" w:rsidP="006B302D">
      <w:pPr>
        <w:autoSpaceDE w:val="0"/>
        <w:autoSpaceDN w:val="0"/>
        <w:adjustRightInd w:val="0"/>
        <w:contextualSpacing/>
        <w:rPr>
          <w:szCs w:val="24"/>
        </w:rPr>
      </w:pPr>
    </w:p>
    <w:p w14:paraId="69ABD50D" w14:textId="77777777" w:rsidR="006B302D" w:rsidRPr="003A19AB" w:rsidRDefault="006B302D" w:rsidP="006B302D">
      <w:pPr>
        <w:autoSpaceDE w:val="0"/>
        <w:autoSpaceDN w:val="0"/>
        <w:adjustRightInd w:val="0"/>
        <w:contextualSpacing/>
        <w:rPr>
          <w:szCs w:val="24"/>
        </w:rPr>
      </w:pPr>
      <w:r w:rsidRPr="003A19AB">
        <w:rPr>
          <w:szCs w:val="24"/>
        </w:rPr>
        <w:t>Общая стоимость затрат, необходимых на реализацию проекта_________________ (руб.)</w:t>
      </w:r>
    </w:p>
    <w:p w14:paraId="00193C54" w14:textId="77777777" w:rsidR="006B302D" w:rsidRPr="003A19AB" w:rsidRDefault="006B302D" w:rsidP="006B302D">
      <w:pPr>
        <w:autoSpaceDE w:val="0"/>
        <w:autoSpaceDN w:val="0"/>
        <w:adjustRightInd w:val="0"/>
        <w:contextualSpacing/>
        <w:rPr>
          <w:szCs w:val="24"/>
        </w:rPr>
      </w:pPr>
      <w:r w:rsidRPr="003A19AB">
        <w:rPr>
          <w:szCs w:val="24"/>
        </w:rPr>
        <w:t>Из них за счет собственных средств ________________________________________(руб.)</w:t>
      </w:r>
    </w:p>
    <w:p w14:paraId="632C0581" w14:textId="77777777" w:rsidR="006B302D" w:rsidRPr="003A19AB" w:rsidRDefault="006B302D" w:rsidP="006B302D">
      <w:pPr>
        <w:autoSpaceDE w:val="0"/>
        <w:autoSpaceDN w:val="0"/>
        <w:adjustRightInd w:val="0"/>
        <w:contextualSpacing/>
        <w:rPr>
          <w:szCs w:val="24"/>
        </w:rPr>
      </w:pPr>
      <w:r w:rsidRPr="003A19AB">
        <w:rPr>
          <w:szCs w:val="24"/>
        </w:rPr>
        <w:t>Потребность в субсидии                   _________________________________________(руб.)</w:t>
      </w:r>
    </w:p>
    <w:p w14:paraId="2ADC1F66" w14:textId="77777777" w:rsidR="006B302D" w:rsidRPr="003A19AB" w:rsidRDefault="006B302D" w:rsidP="006B302D">
      <w:pPr>
        <w:autoSpaceDE w:val="0"/>
        <w:autoSpaceDN w:val="0"/>
        <w:adjustRightInd w:val="0"/>
        <w:contextualSpacing/>
        <w:rPr>
          <w:szCs w:val="24"/>
        </w:rPr>
      </w:pPr>
    </w:p>
    <w:p w14:paraId="59AD64FE" w14:textId="77777777" w:rsidR="006B302D" w:rsidRPr="003A19AB" w:rsidRDefault="006B302D" w:rsidP="006B302D">
      <w:pPr>
        <w:autoSpaceDE w:val="0"/>
        <w:autoSpaceDN w:val="0"/>
        <w:adjustRightInd w:val="0"/>
        <w:contextualSpacing/>
        <w:rPr>
          <w:b/>
          <w:szCs w:val="24"/>
        </w:rPr>
      </w:pPr>
      <w:r w:rsidRPr="003A19AB">
        <w:rPr>
          <w:b/>
          <w:szCs w:val="24"/>
        </w:rPr>
        <w:tab/>
        <w:t>2. ТЕХНИКО-ЭКОНОМИЧЕСКОЕ ОБОСНОВАНИЕ БИЗНЕС-ПРОЕКТА</w:t>
      </w:r>
    </w:p>
    <w:p w14:paraId="6C08556A" w14:textId="77777777" w:rsidR="006B302D" w:rsidRPr="003A19AB" w:rsidRDefault="006B302D" w:rsidP="006B302D">
      <w:pPr>
        <w:autoSpaceDE w:val="0"/>
        <w:autoSpaceDN w:val="0"/>
        <w:adjustRightInd w:val="0"/>
        <w:contextualSpacing/>
        <w:rPr>
          <w:szCs w:val="24"/>
        </w:rPr>
      </w:pPr>
      <w:r w:rsidRPr="003A19AB">
        <w:rPr>
          <w:szCs w:val="24"/>
        </w:rPr>
        <w:t>Краткое описание бизнес -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1A7FD" w14:textId="77777777" w:rsidR="006B302D" w:rsidRPr="003A19AB" w:rsidRDefault="006B302D" w:rsidP="006B302D">
      <w:pPr>
        <w:autoSpaceDE w:val="0"/>
        <w:autoSpaceDN w:val="0"/>
        <w:adjustRightInd w:val="0"/>
        <w:contextualSpacing/>
        <w:rPr>
          <w:szCs w:val="24"/>
        </w:rPr>
      </w:pPr>
    </w:p>
    <w:p w14:paraId="1E565EB8" w14:textId="77777777" w:rsidR="006B302D" w:rsidRPr="003A19AB" w:rsidRDefault="006B302D" w:rsidP="006B302D">
      <w:pPr>
        <w:autoSpaceDE w:val="0"/>
        <w:autoSpaceDN w:val="0"/>
        <w:adjustRightInd w:val="0"/>
        <w:contextualSpacing/>
        <w:jc w:val="both"/>
        <w:rPr>
          <w:szCs w:val="24"/>
        </w:rPr>
      </w:pPr>
      <w:r w:rsidRPr="003A19AB">
        <w:rPr>
          <w:szCs w:val="24"/>
        </w:rPr>
        <w:tab/>
        <w:t>2.1. Характеристика приобретаемого имущества на запрашиваемую субсидию (грант)</w:t>
      </w:r>
    </w:p>
    <w:p w14:paraId="727C6918" w14:textId="77777777" w:rsidR="006B302D" w:rsidRPr="003A19AB" w:rsidRDefault="006B302D" w:rsidP="006B302D">
      <w:pPr>
        <w:autoSpaceDE w:val="0"/>
        <w:autoSpaceDN w:val="0"/>
        <w:adjustRightInd w:val="0"/>
        <w:contextualSpacing/>
        <w:rPr>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4678"/>
        <w:gridCol w:w="2126"/>
        <w:gridCol w:w="1701"/>
      </w:tblGrid>
      <w:tr w:rsidR="006B302D" w:rsidRPr="00D55AAF" w14:paraId="05F947E4" w14:textId="77777777" w:rsidTr="006B302D">
        <w:trPr>
          <w:cantSplit/>
          <w:trHeight w:val="600"/>
        </w:trPr>
        <w:tc>
          <w:tcPr>
            <w:tcW w:w="851" w:type="dxa"/>
            <w:tcBorders>
              <w:top w:val="single" w:sz="6" w:space="0" w:color="auto"/>
              <w:left w:val="single" w:sz="6" w:space="0" w:color="auto"/>
              <w:bottom w:val="single" w:sz="6" w:space="0" w:color="auto"/>
              <w:right w:val="single" w:sz="6" w:space="0" w:color="auto"/>
            </w:tcBorders>
          </w:tcPr>
          <w:p w14:paraId="29D8BD06" w14:textId="77777777" w:rsidR="006B302D" w:rsidRPr="00D55AAF" w:rsidRDefault="006B302D" w:rsidP="006B302D">
            <w:pPr>
              <w:autoSpaceDE w:val="0"/>
              <w:autoSpaceDN w:val="0"/>
              <w:adjustRightInd w:val="0"/>
              <w:contextualSpacing/>
              <w:jc w:val="center"/>
              <w:rPr>
                <w:sz w:val="20"/>
              </w:rPr>
            </w:pPr>
            <w:r w:rsidRPr="00D55AAF">
              <w:rPr>
                <w:sz w:val="20"/>
              </w:rPr>
              <w:t>№</w:t>
            </w:r>
          </w:p>
        </w:tc>
        <w:tc>
          <w:tcPr>
            <w:tcW w:w="4678" w:type="dxa"/>
            <w:tcBorders>
              <w:top w:val="single" w:sz="6" w:space="0" w:color="auto"/>
              <w:left w:val="single" w:sz="6" w:space="0" w:color="auto"/>
              <w:bottom w:val="single" w:sz="6" w:space="0" w:color="auto"/>
              <w:right w:val="single" w:sz="6" w:space="0" w:color="auto"/>
            </w:tcBorders>
          </w:tcPr>
          <w:p w14:paraId="7AD85A08" w14:textId="77777777" w:rsidR="006B302D" w:rsidRPr="00D55AAF" w:rsidRDefault="006B302D" w:rsidP="006B302D">
            <w:pPr>
              <w:autoSpaceDE w:val="0"/>
              <w:autoSpaceDN w:val="0"/>
              <w:adjustRightInd w:val="0"/>
              <w:contextualSpacing/>
              <w:jc w:val="center"/>
              <w:rPr>
                <w:sz w:val="20"/>
              </w:rPr>
            </w:pPr>
            <w:r w:rsidRPr="00D55AAF">
              <w:rPr>
                <w:sz w:val="20"/>
              </w:rPr>
              <w:t>Наименование</w:t>
            </w:r>
          </w:p>
        </w:tc>
        <w:tc>
          <w:tcPr>
            <w:tcW w:w="2126" w:type="dxa"/>
            <w:tcBorders>
              <w:top w:val="single" w:sz="6" w:space="0" w:color="auto"/>
              <w:left w:val="single" w:sz="6" w:space="0" w:color="auto"/>
              <w:bottom w:val="single" w:sz="6" w:space="0" w:color="auto"/>
              <w:right w:val="single" w:sz="6" w:space="0" w:color="auto"/>
            </w:tcBorders>
          </w:tcPr>
          <w:p w14:paraId="5902D05A" w14:textId="77777777" w:rsidR="006B302D" w:rsidRPr="00D55AAF" w:rsidRDefault="006B302D" w:rsidP="006B302D">
            <w:pPr>
              <w:autoSpaceDE w:val="0"/>
              <w:autoSpaceDN w:val="0"/>
              <w:adjustRightInd w:val="0"/>
              <w:contextualSpacing/>
              <w:jc w:val="center"/>
              <w:rPr>
                <w:sz w:val="20"/>
              </w:rPr>
            </w:pPr>
            <w:r w:rsidRPr="00D55AAF">
              <w:rPr>
                <w:sz w:val="20"/>
              </w:rPr>
              <w:t>Цена за единицу продукции (руб.)</w:t>
            </w:r>
          </w:p>
        </w:tc>
        <w:tc>
          <w:tcPr>
            <w:tcW w:w="1701" w:type="dxa"/>
            <w:tcBorders>
              <w:top w:val="single" w:sz="6" w:space="0" w:color="auto"/>
              <w:left w:val="single" w:sz="6" w:space="0" w:color="auto"/>
              <w:bottom w:val="single" w:sz="6" w:space="0" w:color="auto"/>
              <w:right w:val="single" w:sz="6" w:space="0" w:color="auto"/>
            </w:tcBorders>
          </w:tcPr>
          <w:p w14:paraId="5BFFF8D1" w14:textId="77777777" w:rsidR="006B302D" w:rsidRPr="00D55AAF" w:rsidRDefault="006B302D" w:rsidP="006B302D">
            <w:pPr>
              <w:autoSpaceDE w:val="0"/>
              <w:autoSpaceDN w:val="0"/>
              <w:adjustRightInd w:val="0"/>
              <w:contextualSpacing/>
              <w:jc w:val="center"/>
              <w:rPr>
                <w:sz w:val="20"/>
              </w:rPr>
            </w:pPr>
            <w:r w:rsidRPr="00D55AAF">
              <w:rPr>
                <w:sz w:val="20"/>
              </w:rPr>
              <w:t>Стоимость приобретения (руб.)</w:t>
            </w:r>
          </w:p>
        </w:tc>
      </w:tr>
      <w:tr w:rsidR="006B302D" w:rsidRPr="00D55AAF" w14:paraId="54140176"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4747A0C3" w14:textId="77777777" w:rsidR="006B302D" w:rsidRPr="00D55AAF" w:rsidRDefault="006B302D" w:rsidP="006B302D">
            <w:pPr>
              <w:autoSpaceDE w:val="0"/>
              <w:autoSpaceDN w:val="0"/>
              <w:adjustRightInd w:val="0"/>
              <w:contextualSpacing/>
              <w:rPr>
                <w:sz w:val="20"/>
              </w:rPr>
            </w:pPr>
            <w:r w:rsidRPr="00D55AAF">
              <w:rPr>
                <w:sz w:val="20"/>
              </w:rPr>
              <w:t xml:space="preserve">1  </w:t>
            </w:r>
          </w:p>
        </w:tc>
        <w:tc>
          <w:tcPr>
            <w:tcW w:w="4678" w:type="dxa"/>
            <w:tcBorders>
              <w:top w:val="single" w:sz="6" w:space="0" w:color="auto"/>
              <w:left w:val="single" w:sz="6" w:space="0" w:color="auto"/>
              <w:bottom w:val="single" w:sz="6" w:space="0" w:color="auto"/>
              <w:right w:val="single" w:sz="6" w:space="0" w:color="auto"/>
            </w:tcBorders>
          </w:tcPr>
          <w:p w14:paraId="21EF35C1" w14:textId="77777777" w:rsidR="006B302D" w:rsidRPr="00D55AAF" w:rsidRDefault="006B302D" w:rsidP="006B302D">
            <w:pPr>
              <w:autoSpaceDE w:val="0"/>
              <w:autoSpaceDN w:val="0"/>
              <w:adjustRightInd w:val="0"/>
              <w:contextualSpacing/>
              <w:rPr>
                <w:sz w:val="20"/>
              </w:rPr>
            </w:pPr>
            <w:r w:rsidRPr="00D55AAF">
              <w:rPr>
                <w:sz w:val="20"/>
              </w:rPr>
              <w:t xml:space="preserve">Основные средства:                         </w:t>
            </w:r>
          </w:p>
        </w:tc>
        <w:tc>
          <w:tcPr>
            <w:tcW w:w="2126" w:type="dxa"/>
            <w:tcBorders>
              <w:top w:val="single" w:sz="6" w:space="0" w:color="auto"/>
              <w:left w:val="single" w:sz="6" w:space="0" w:color="auto"/>
              <w:bottom w:val="single" w:sz="6" w:space="0" w:color="auto"/>
              <w:right w:val="single" w:sz="6" w:space="0" w:color="auto"/>
            </w:tcBorders>
          </w:tcPr>
          <w:p w14:paraId="70EDE994" w14:textId="77777777" w:rsidR="006B302D" w:rsidRPr="00D55AAF" w:rsidRDefault="006B302D" w:rsidP="006B302D">
            <w:pPr>
              <w:autoSpaceDE w:val="0"/>
              <w:autoSpaceDN w:val="0"/>
              <w:adjustRightInd w:val="0"/>
              <w:contextualSpacing/>
              <w:rPr>
                <w:sz w:val="20"/>
              </w:rPr>
            </w:pPr>
          </w:p>
        </w:tc>
        <w:tc>
          <w:tcPr>
            <w:tcW w:w="1701" w:type="dxa"/>
            <w:tcBorders>
              <w:top w:val="single" w:sz="6" w:space="0" w:color="auto"/>
              <w:left w:val="single" w:sz="6" w:space="0" w:color="auto"/>
              <w:bottom w:val="single" w:sz="6" w:space="0" w:color="auto"/>
              <w:right w:val="single" w:sz="6" w:space="0" w:color="auto"/>
            </w:tcBorders>
          </w:tcPr>
          <w:p w14:paraId="7226C301" w14:textId="77777777" w:rsidR="006B302D" w:rsidRPr="00D55AAF" w:rsidRDefault="006B302D" w:rsidP="006B302D">
            <w:pPr>
              <w:autoSpaceDE w:val="0"/>
              <w:autoSpaceDN w:val="0"/>
              <w:adjustRightInd w:val="0"/>
              <w:contextualSpacing/>
              <w:rPr>
                <w:sz w:val="20"/>
              </w:rPr>
            </w:pPr>
          </w:p>
        </w:tc>
      </w:tr>
      <w:tr w:rsidR="006B302D" w:rsidRPr="00D55AAF" w14:paraId="47089EBF"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1E88EEB3" w14:textId="77777777" w:rsidR="006B302D" w:rsidRPr="00D55AAF" w:rsidRDefault="006B302D" w:rsidP="006B302D">
            <w:pPr>
              <w:autoSpaceDE w:val="0"/>
              <w:autoSpaceDN w:val="0"/>
              <w:adjustRightInd w:val="0"/>
              <w:contextualSpacing/>
              <w:rPr>
                <w:sz w:val="20"/>
              </w:rPr>
            </w:pPr>
          </w:p>
        </w:tc>
        <w:tc>
          <w:tcPr>
            <w:tcW w:w="4678" w:type="dxa"/>
            <w:tcBorders>
              <w:top w:val="single" w:sz="6" w:space="0" w:color="auto"/>
              <w:left w:val="single" w:sz="6" w:space="0" w:color="auto"/>
              <w:bottom w:val="single" w:sz="6" w:space="0" w:color="auto"/>
              <w:right w:val="single" w:sz="6" w:space="0" w:color="auto"/>
            </w:tcBorders>
          </w:tcPr>
          <w:p w14:paraId="063A12E9" w14:textId="77777777" w:rsidR="006B302D" w:rsidRPr="00D55AAF" w:rsidRDefault="006B302D" w:rsidP="006B302D">
            <w:pPr>
              <w:autoSpaceDE w:val="0"/>
              <w:autoSpaceDN w:val="0"/>
              <w:adjustRightInd w:val="0"/>
              <w:contextualSpacing/>
              <w:rPr>
                <w:sz w:val="20"/>
              </w:rPr>
            </w:pPr>
          </w:p>
        </w:tc>
        <w:tc>
          <w:tcPr>
            <w:tcW w:w="2126" w:type="dxa"/>
            <w:tcBorders>
              <w:top w:val="single" w:sz="6" w:space="0" w:color="auto"/>
              <w:left w:val="single" w:sz="6" w:space="0" w:color="auto"/>
              <w:bottom w:val="single" w:sz="6" w:space="0" w:color="auto"/>
              <w:right w:val="single" w:sz="6" w:space="0" w:color="auto"/>
            </w:tcBorders>
          </w:tcPr>
          <w:p w14:paraId="7CF42BDD" w14:textId="77777777" w:rsidR="006B302D" w:rsidRPr="00D55AAF" w:rsidRDefault="006B302D" w:rsidP="006B302D">
            <w:pPr>
              <w:autoSpaceDE w:val="0"/>
              <w:autoSpaceDN w:val="0"/>
              <w:adjustRightInd w:val="0"/>
              <w:contextualSpacing/>
              <w:rPr>
                <w:sz w:val="20"/>
              </w:rPr>
            </w:pPr>
          </w:p>
        </w:tc>
        <w:tc>
          <w:tcPr>
            <w:tcW w:w="1701" w:type="dxa"/>
            <w:tcBorders>
              <w:top w:val="single" w:sz="6" w:space="0" w:color="auto"/>
              <w:left w:val="single" w:sz="6" w:space="0" w:color="auto"/>
              <w:bottom w:val="single" w:sz="6" w:space="0" w:color="auto"/>
              <w:right w:val="single" w:sz="6" w:space="0" w:color="auto"/>
            </w:tcBorders>
          </w:tcPr>
          <w:p w14:paraId="3E43B878" w14:textId="77777777" w:rsidR="006B302D" w:rsidRPr="00D55AAF" w:rsidRDefault="006B302D" w:rsidP="006B302D">
            <w:pPr>
              <w:autoSpaceDE w:val="0"/>
              <w:autoSpaceDN w:val="0"/>
              <w:adjustRightInd w:val="0"/>
              <w:contextualSpacing/>
              <w:rPr>
                <w:sz w:val="20"/>
              </w:rPr>
            </w:pPr>
          </w:p>
        </w:tc>
      </w:tr>
      <w:tr w:rsidR="006B302D" w:rsidRPr="00D55AAF" w14:paraId="21E8CF1B"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30BEE658" w14:textId="77777777" w:rsidR="006B302D" w:rsidRPr="00D55AAF" w:rsidRDefault="006B302D" w:rsidP="006B302D">
            <w:pPr>
              <w:autoSpaceDE w:val="0"/>
              <w:autoSpaceDN w:val="0"/>
              <w:adjustRightInd w:val="0"/>
              <w:contextualSpacing/>
              <w:rPr>
                <w:sz w:val="20"/>
              </w:rPr>
            </w:pPr>
            <w:r w:rsidRPr="00D55AAF">
              <w:rPr>
                <w:sz w:val="20"/>
              </w:rPr>
              <w:t xml:space="preserve">2  </w:t>
            </w:r>
          </w:p>
        </w:tc>
        <w:tc>
          <w:tcPr>
            <w:tcW w:w="4678" w:type="dxa"/>
            <w:tcBorders>
              <w:top w:val="single" w:sz="6" w:space="0" w:color="auto"/>
              <w:left w:val="single" w:sz="6" w:space="0" w:color="auto"/>
              <w:bottom w:val="single" w:sz="6" w:space="0" w:color="auto"/>
              <w:right w:val="single" w:sz="6" w:space="0" w:color="auto"/>
            </w:tcBorders>
          </w:tcPr>
          <w:p w14:paraId="26979975" w14:textId="77777777" w:rsidR="006B302D" w:rsidRPr="00D55AAF" w:rsidRDefault="006B302D" w:rsidP="006B302D">
            <w:pPr>
              <w:autoSpaceDE w:val="0"/>
              <w:autoSpaceDN w:val="0"/>
              <w:adjustRightInd w:val="0"/>
              <w:contextualSpacing/>
              <w:rPr>
                <w:sz w:val="20"/>
              </w:rPr>
            </w:pPr>
            <w:r w:rsidRPr="00D55AAF">
              <w:rPr>
                <w:sz w:val="20"/>
              </w:rPr>
              <w:t xml:space="preserve">Сырье и материалы:                         </w:t>
            </w:r>
          </w:p>
        </w:tc>
        <w:tc>
          <w:tcPr>
            <w:tcW w:w="2126" w:type="dxa"/>
            <w:tcBorders>
              <w:top w:val="single" w:sz="6" w:space="0" w:color="auto"/>
              <w:left w:val="single" w:sz="6" w:space="0" w:color="auto"/>
              <w:bottom w:val="single" w:sz="6" w:space="0" w:color="auto"/>
              <w:right w:val="single" w:sz="6" w:space="0" w:color="auto"/>
            </w:tcBorders>
          </w:tcPr>
          <w:p w14:paraId="20E6EF07" w14:textId="77777777" w:rsidR="006B302D" w:rsidRPr="00D55AAF" w:rsidRDefault="006B302D" w:rsidP="006B302D">
            <w:pPr>
              <w:autoSpaceDE w:val="0"/>
              <w:autoSpaceDN w:val="0"/>
              <w:adjustRightInd w:val="0"/>
              <w:contextualSpacing/>
              <w:rPr>
                <w:sz w:val="20"/>
              </w:rPr>
            </w:pPr>
          </w:p>
        </w:tc>
        <w:tc>
          <w:tcPr>
            <w:tcW w:w="1701" w:type="dxa"/>
            <w:tcBorders>
              <w:top w:val="single" w:sz="6" w:space="0" w:color="auto"/>
              <w:left w:val="single" w:sz="6" w:space="0" w:color="auto"/>
              <w:bottom w:val="single" w:sz="6" w:space="0" w:color="auto"/>
              <w:right w:val="single" w:sz="6" w:space="0" w:color="auto"/>
            </w:tcBorders>
          </w:tcPr>
          <w:p w14:paraId="566CAAFF" w14:textId="77777777" w:rsidR="006B302D" w:rsidRPr="00D55AAF" w:rsidRDefault="006B302D" w:rsidP="006B302D">
            <w:pPr>
              <w:autoSpaceDE w:val="0"/>
              <w:autoSpaceDN w:val="0"/>
              <w:adjustRightInd w:val="0"/>
              <w:contextualSpacing/>
              <w:rPr>
                <w:sz w:val="20"/>
              </w:rPr>
            </w:pPr>
          </w:p>
        </w:tc>
      </w:tr>
      <w:tr w:rsidR="006B302D" w:rsidRPr="00D55AAF" w14:paraId="0B6AA52A"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7B5E09CF" w14:textId="77777777" w:rsidR="006B302D" w:rsidRPr="00D55AAF" w:rsidRDefault="006B302D" w:rsidP="006B302D">
            <w:pPr>
              <w:autoSpaceDE w:val="0"/>
              <w:autoSpaceDN w:val="0"/>
              <w:adjustRightInd w:val="0"/>
              <w:contextualSpacing/>
              <w:rPr>
                <w:sz w:val="20"/>
              </w:rPr>
            </w:pPr>
          </w:p>
        </w:tc>
        <w:tc>
          <w:tcPr>
            <w:tcW w:w="4678" w:type="dxa"/>
            <w:tcBorders>
              <w:top w:val="single" w:sz="6" w:space="0" w:color="auto"/>
              <w:left w:val="single" w:sz="6" w:space="0" w:color="auto"/>
              <w:bottom w:val="single" w:sz="6" w:space="0" w:color="auto"/>
              <w:right w:val="single" w:sz="6" w:space="0" w:color="auto"/>
            </w:tcBorders>
          </w:tcPr>
          <w:p w14:paraId="61AB4395" w14:textId="77777777" w:rsidR="006B302D" w:rsidRPr="00D55AAF" w:rsidRDefault="006B302D" w:rsidP="006B302D">
            <w:pPr>
              <w:autoSpaceDE w:val="0"/>
              <w:autoSpaceDN w:val="0"/>
              <w:adjustRightInd w:val="0"/>
              <w:contextualSpacing/>
              <w:rPr>
                <w:sz w:val="20"/>
              </w:rPr>
            </w:pPr>
          </w:p>
        </w:tc>
        <w:tc>
          <w:tcPr>
            <w:tcW w:w="2126" w:type="dxa"/>
            <w:tcBorders>
              <w:top w:val="single" w:sz="6" w:space="0" w:color="auto"/>
              <w:left w:val="single" w:sz="6" w:space="0" w:color="auto"/>
              <w:bottom w:val="single" w:sz="6" w:space="0" w:color="auto"/>
              <w:right w:val="single" w:sz="6" w:space="0" w:color="auto"/>
            </w:tcBorders>
          </w:tcPr>
          <w:p w14:paraId="024C8EDD" w14:textId="77777777" w:rsidR="006B302D" w:rsidRPr="00D55AAF" w:rsidRDefault="006B302D" w:rsidP="006B302D">
            <w:pPr>
              <w:autoSpaceDE w:val="0"/>
              <w:autoSpaceDN w:val="0"/>
              <w:adjustRightInd w:val="0"/>
              <w:contextualSpacing/>
              <w:rPr>
                <w:sz w:val="20"/>
              </w:rPr>
            </w:pPr>
          </w:p>
        </w:tc>
        <w:tc>
          <w:tcPr>
            <w:tcW w:w="1701" w:type="dxa"/>
            <w:tcBorders>
              <w:top w:val="single" w:sz="6" w:space="0" w:color="auto"/>
              <w:left w:val="single" w:sz="6" w:space="0" w:color="auto"/>
              <w:bottom w:val="single" w:sz="6" w:space="0" w:color="auto"/>
              <w:right w:val="single" w:sz="6" w:space="0" w:color="auto"/>
            </w:tcBorders>
          </w:tcPr>
          <w:p w14:paraId="4E115EB2" w14:textId="77777777" w:rsidR="006B302D" w:rsidRPr="00D55AAF" w:rsidRDefault="006B302D" w:rsidP="006B302D">
            <w:pPr>
              <w:autoSpaceDE w:val="0"/>
              <w:autoSpaceDN w:val="0"/>
              <w:adjustRightInd w:val="0"/>
              <w:ind w:right="-70"/>
              <w:contextualSpacing/>
              <w:rPr>
                <w:sz w:val="20"/>
              </w:rPr>
            </w:pPr>
          </w:p>
        </w:tc>
      </w:tr>
    </w:tbl>
    <w:p w14:paraId="154F0637" w14:textId="77777777" w:rsidR="006B302D" w:rsidRPr="003A19AB" w:rsidRDefault="006B302D" w:rsidP="006B302D">
      <w:pPr>
        <w:autoSpaceDE w:val="0"/>
        <w:autoSpaceDN w:val="0"/>
        <w:adjustRightInd w:val="0"/>
        <w:contextualSpacing/>
        <w:rPr>
          <w:szCs w:val="24"/>
        </w:rPr>
      </w:pPr>
      <w:r w:rsidRPr="003A19AB">
        <w:rPr>
          <w:szCs w:val="24"/>
        </w:rPr>
        <w:tab/>
        <w:t>2.2. Планируемые показатели производства и реализации продукции:</w:t>
      </w:r>
    </w:p>
    <w:tbl>
      <w:tblPr>
        <w:tblW w:w="9356" w:type="dxa"/>
        <w:tblInd w:w="70" w:type="dxa"/>
        <w:tblLayout w:type="fixed"/>
        <w:tblCellMar>
          <w:left w:w="70" w:type="dxa"/>
          <w:right w:w="70" w:type="dxa"/>
        </w:tblCellMar>
        <w:tblLook w:val="0000" w:firstRow="0" w:lastRow="0" w:firstColumn="0" w:lastColumn="0" w:noHBand="0" w:noVBand="0"/>
      </w:tblPr>
      <w:tblGrid>
        <w:gridCol w:w="851"/>
        <w:gridCol w:w="1276"/>
        <w:gridCol w:w="1275"/>
        <w:gridCol w:w="1134"/>
        <w:gridCol w:w="1134"/>
        <w:gridCol w:w="1134"/>
        <w:gridCol w:w="1418"/>
        <w:gridCol w:w="1134"/>
      </w:tblGrid>
      <w:tr w:rsidR="006B302D" w:rsidRPr="00D55AAF" w14:paraId="65C397C2" w14:textId="77777777" w:rsidTr="006B302D">
        <w:trPr>
          <w:cantSplit/>
          <w:trHeight w:val="240"/>
        </w:trPr>
        <w:tc>
          <w:tcPr>
            <w:tcW w:w="851" w:type="dxa"/>
            <w:vMerge w:val="restart"/>
            <w:tcBorders>
              <w:top w:val="single" w:sz="6" w:space="0" w:color="auto"/>
              <w:left w:val="single" w:sz="6" w:space="0" w:color="auto"/>
              <w:bottom w:val="nil"/>
              <w:right w:val="single" w:sz="6" w:space="0" w:color="auto"/>
            </w:tcBorders>
          </w:tcPr>
          <w:p w14:paraId="13AE2A2D" w14:textId="77777777" w:rsidR="006B302D" w:rsidRPr="00D55AAF" w:rsidRDefault="006B302D" w:rsidP="006B302D">
            <w:pPr>
              <w:autoSpaceDE w:val="0"/>
              <w:autoSpaceDN w:val="0"/>
              <w:adjustRightInd w:val="0"/>
              <w:contextualSpacing/>
              <w:rPr>
                <w:sz w:val="20"/>
              </w:rPr>
            </w:pPr>
            <w:r w:rsidRPr="00D55AAF">
              <w:rPr>
                <w:sz w:val="20"/>
              </w:rPr>
              <w:t>Годы</w:t>
            </w:r>
          </w:p>
        </w:tc>
        <w:tc>
          <w:tcPr>
            <w:tcW w:w="1276" w:type="dxa"/>
            <w:vMerge w:val="restart"/>
            <w:tcBorders>
              <w:top w:val="single" w:sz="6" w:space="0" w:color="auto"/>
              <w:left w:val="single" w:sz="6" w:space="0" w:color="auto"/>
              <w:bottom w:val="nil"/>
              <w:right w:val="single" w:sz="6" w:space="0" w:color="auto"/>
            </w:tcBorders>
          </w:tcPr>
          <w:p w14:paraId="1B94AAAF" w14:textId="77777777" w:rsidR="006B302D" w:rsidRPr="00D55AAF" w:rsidRDefault="006B302D" w:rsidP="006B302D">
            <w:pPr>
              <w:autoSpaceDE w:val="0"/>
              <w:autoSpaceDN w:val="0"/>
              <w:adjustRightInd w:val="0"/>
              <w:contextualSpacing/>
              <w:rPr>
                <w:sz w:val="20"/>
              </w:rPr>
            </w:pPr>
            <w:r w:rsidRPr="00D55AAF">
              <w:rPr>
                <w:sz w:val="20"/>
              </w:rPr>
              <w:t>Вид продукции</w:t>
            </w:r>
          </w:p>
        </w:tc>
        <w:tc>
          <w:tcPr>
            <w:tcW w:w="1275" w:type="dxa"/>
            <w:vMerge w:val="restart"/>
            <w:tcBorders>
              <w:top w:val="single" w:sz="6" w:space="0" w:color="auto"/>
              <w:left w:val="single" w:sz="6" w:space="0" w:color="auto"/>
              <w:bottom w:val="nil"/>
              <w:right w:val="single" w:sz="6" w:space="0" w:color="auto"/>
            </w:tcBorders>
          </w:tcPr>
          <w:p w14:paraId="3164C71A" w14:textId="77777777" w:rsidR="006B302D" w:rsidRPr="00D55AAF" w:rsidRDefault="006B302D" w:rsidP="006B302D">
            <w:pPr>
              <w:autoSpaceDE w:val="0"/>
              <w:autoSpaceDN w:val="0"/>
              <w:adjustRightInd w:val="0"/>
              <w:contextualSpacing/>
              <w:jc w:val="center"/>
              <w:rPr>
                <w:sz w:val="20"/>
              </w:rPr>
            </w:pPr>
            <w:r w:rsidRPr="00D55AAF">
              <w:rPr>
                <w:sz w:val="20"/>
              </w:rPr>
              <w:t>Количество</w:t>
            </w:r>
            <w:r w:rsidRPr="00D55AAF">
              <w:rPr>
                <w:sz w:val="20"/>
              </w:rPr>
              <w:br/>
              <w:t>(ед. из.)</w:t>
            </w:r>
          </w:p>
        </w:tc>
        <w:tc>
          <w:tcPr>
            <w:tcW w:w="1134" w:type="dxa"/>
            <w:vMerge w:val="restart"/>
            <w:tcBorders>
              <w:top w:val="single" w:sz="6" w:space="0" w:color="auto"/>
              <w:left w:val="single" w:sz="6" w:space="0" w:color="auto"/>
              <w:bottom w:val="nil"/>
              <w:right w:val="single" w:sz="6" w:space="0" w:color="auto"/>
            </w:tcBorders>
          </w:tcPr>
          <w:p w14:paraId="02370DE3" w14:textId="77777777" w:rsidR="006B302D" w:rsidRPr="00D55AAF" w:rsidRDefault="006B302D" w:rsidP="006B302D">
            <w:pPr>
              <w:autoSpaceDE w:val="0"/>
              <w:autoSpaceDN w:val="0"/>
              <w:adjustRightInd w:val="0"/>
              <w:contextualSpacing/>
              <w:jc w:val="center"/>
              <w:rPr>
                <w:sz w:val="20"/>
              </w:rPr>
            </w:pPr>
            <w:r w:rsidRPr="00D55AAF">
              <w:rPr>
                <w:sz w:val="20"/>
              </w:rPr>
              <w:t>Цена за единицу  (руб.)</w:t>
            </w:r>
          </w:p>
        </w:tc>
        <w:tc>
          <w:tcPr>
            <w:tcW w:w="1134" w:type="dxa"/>
            <w:vMerge w:val="restart"/>
            <w:tcBorders>
              <w:top w:val="single" w:sz="6" w:space="0" w:color="auto"/>
              <w:left w:val="single" w:sz="6" w:space="0" w:color="auto"/>
              <w:bottom w:val="nil"/>
              <w:right w:val="single" w:sz="6" w:space="0" w:color="auto"/>
            </w:tcBorders>
          </w:tcPr>
          <w:p w14:paraId="151C5DFD" w14:textId="77777777" w:rsidR="006B302D" w:rsidRPr="00D55AAF" w:rsidRDefault="006B302D" w:rsidP="006B302D">
            <w:pPr>
              <w:autoSpaceDE w:val="0"/>
              <w:autoSpaceDN w:val="0"/>
              <w:adjustRightInd w:val="0"/>
              <w:contextualSpacing/>
              <w:jc w:val="center"/>
              <w:rPr>
                <w:sz w:val="20"/>
              </w:rPr>
            </w:pPr>
            <w:r w:rsidRPr="00D55AAF">
              <w:rPr>
                <w:sz w:val="20"/>
              </w:rPr>
              <w:t>Объем производства  (ед.)</w:t>
            </w:r>
          </w:p>
        </w:tc>
        <w:tc>
          <w:tcPr>
            <w:tcW w:w="3686" w:type="dxa"/>
            <w:gridSpan w:val="3"/>
            <w:tcBorders>
              <w:top w:val="single" w:sz="6" w:space="0" w:color="auto"/>
              <w:left w:val="single" w:sz="6" w:space="0" w:color="auto"/>
              <w:bottom w:val="single" w:sz="6" w:space="0" w:color="auto"/>
              <w:right w:val="single" w:sz="6" w:space="0" w:color="auto"/>
            </w:tcBorders>
          </w:tcPr>
          <w:p w14:paraId="7C4E5FF1" w14:textId="77777777" w:rsidR="006B302D" w:rsidRPr="00D55AAF" w:rsidRDefault="006B302D" w:rsidP="006B302D">
            <w:pPr>
              <w:autoSpaceDE w:val="0"/>
              <w:autoSpaceDN w:val="0"/>
              <w:adjustRightInd w:val="0"/>
              <w:contextualSpacing/>
              <w:jc w:val="center"/>
              <w:rPr>
                <w:sz w:val="20"/>
              </w:rPr>
            </w:pPr>
            <w:r w:rsidRPr="00D55AAF">
              <w:rPr>
                <w:sz w:val="20"/>
              </w:rPr>
              <w:t>Показатели реализации</w:t>
            </w:r>
          </w:p>
        </w:tc>
      </w:tr>
      <w:tr w:rsidR="006B302D" w:rsidRPr="00D55AAF" w14:paraId="41795789" w14:textId="77777777" w:rsidTr="006B302D">
        <w:trPr>
          <w:cantSplit/>
          <w:trHeight w:val="480"/>
        </w:trPr>
        <w:tc>
          <w:tcPr>
            <w:tcW w:w="851" w:type="dxa"/>
            <w:vMerge/>
            <w:tcBorders>
              <w:top w:val="nil"/>
              <w:left w:val="single" w:sz="6" w:space="0" w:color="auto"/>
              <w:bottom w:val="single" w:sz="6" w:space="0" w:color="auto"/>
              <w:right w:val="single" w:sz="6" w:space="0" w:color="auto"/>
            </w:tcBorders>
          </w:tcPr>
          <w:p w14:paraId="1BA1ED62" w14:textId="77777777" w:rsidR="006B302D" w:rsidRPr="00D55AAF" w:rsidRDefault="006B302D" w:rsidP="006B302D">
            <w:pPr>
              <w:autoSpaceDE w:val="0"/>
              <w:autoSpaceDN w:val="0"/>
              <w:adjustRightInd w:val="0"/>
              <w:contextualSpacing/>
              <w:rPr>
                <w:sz w:val="20"/>
              </w:rPr>
            </w:pPr>
          </w:p>
        </w:tc>
        <w:tc>
          <w:tcPr>
            <w:tcW w:w="1276" w:type="dxa"/>
            <w:vMerge/>
            <w:tcBorders>
              <w:top w:val="nil"/>
              <w:left w:val="single" w:sz="6" w:space="0" w:color="auto"/>
              <w:bottom w:val="single" w:sz="6" w:space="0" w:color="auto"/>
              <w:right w:val="single" w:sz="6" w:space="0" w:color="auto"/>
            </w:tcBorders>
          </w:tcPr>
          <w:p w14:paraId="2E1C7E67" w14:textId="77777777" w:rsidR="006B302D" w:rsidRPr="00D55AAF" w:rsidRDefault="006B302D" w:rsidP="006B302D">
            <w:pPr>
              <w:autoSpaceDE w:val="0"/>
              <w:autoSpaceDN w:val="0"/>
              <w:adjustRightInd w:val="0"/>
              <w:contextualSpacing/>
              <w:rPr>
                <w:sz w:val="20"/>
              </w:rPr>
            </w:pPr>
          </w:p>
        </w:tc>
        <w:tc>
          <w:tcPr>
            <w:tcW w:w="1275" w:type="dxa"/>
            <w:vMerge/>
            <w:tcBorders>
              <w:top w:val="nil"/>
              <w:left w:val="single" w:sz="6" w:space="0" w:color="auto"/>
              <w:bottom w:val="single" w:sz="6" w:space="0" w:color="auto"/>
              <w:right w:val="single" w:sz="6" w:space="0" w:color="auto"/>
            </w:tcBorders>
          </w:tcPr>
          <w:p w14:paraId="1629F8EE" w14:textId="77777777" w:rsidR="006B302D" w:rsidRPr="00D55AAF" w:rsidRDefault="006B302D" w:rsidP="006B302D">
            <w:pPr>
              <w:autoSpaceDE w:val="0"/>
              <w:autoSpaceDN w:val="0"/>
              <w:adjustRightInd w:val="0"/>
              <w:contextualSpacing/>
              <w:rPr>
                <w:sz w:val="20"/>
              </w:rPr>
            </w:pPr>
          </w:p>
        </w:tc>
        <w:tc>
          <w:tcPr>
            <w:tcW w:w="1134" w:type="dxa"/>
            <w:vMerge/>
            <w:tcBorders>
              <w:top w:val="nil"/>
              <w:left w:val="single" w:sz="6" w:space="0" w:color="auto"/>
              <w:bottom w:val="single" w:sz="6" w:space="0" w:color="auto"/>
              <w:right w:val="single" w:sz="6" w:space="0" w:color="auto"/>
            </w:tcBorders>
          </w:tcPr>
          <w:p w14:paraId="633F8F30" w14:textId="77777777" w:rsidR="006B302D" w:rsidRPr="00D55AAF" w:rsidRDefault="006B302D" w:rsidP="006B302D">
            <w:pPr>
              <w:autoSpaceDE w:val="0"/>
              <w:autoSpaceDN w:val="0"/>
              <w:adjustRightInd w:val="0"/>
              <w:contextualSpacing/>
              <w:rPr>
                <w:sz w:val="20"/>
              </w:rPr>
            </w:pPr>
          </w:p>
        </w:tc>
        <w:tc>
          <w:tcPr>
            <w:tcW w:w="1134" w:type="dxa"/>
            <w:vMerge/>
            <w:tcBorders>
              <w:top w:val="nil"/>
              <w:left w:val="single" w:sz="6" w:space="0" w:color="auto"/>
              <w:bottom w:val="single" w:sz="6" w:space="0" w:color="auto"/>
              <w:right w:val="single" w:sz="6" w:space="0" w:color="auto"/>
            </w:tcBorders>
          </w:tcPr>
          <w:p w14:paraId="1864FE47"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757BBB76" w14:textId="77777777" w:rsidR="006B302D" w:rsidRPr="00D55AAF" w:rsidRDefault="006B302D" w:rsidP="006B302D">
            <w:pPr>
              <w:autoSpaceDE w:val="0"/>
              <w:autoSpaceDN w:val="0"/>
              <w:adjustRightInd w:val="0"/>
              <w:contextualSpacing/>
              <w:jc w:val="center"/>
              <w:rPr>
                <w:sz w:val="20"/>
              </w:rPr>
            </w:pPr>
            <w:r w:rsidRPr="00D55AAF">
              <w:rPr>
                <w:sz w:val="20"/>
              </w:rPr>
              <w:t>Объем реализации             (ед.)</w:t>
            </w:r>
          </w:p>
        </w:tc>
        <w:tc>
          <w:tcPr>
            <w:tcW w:w="1418" w:type="dxa"/>
            <w:tcBorders>
              <w:top w:val="single" w:sz="6" w:space="0" w:color="auto"/>
              <w:left w:val="single" w:sz="6" w:space="0" w:color="auto"/>
              <w:bottom w:val="single" w:sz="6" w:space="0" w:color="auto"/>
              <w:right w:val="single" w:sz="6" w:space="0" w:color="auto"/>
            </w:tcBorders>
          </w:tcPr>
          <w:p w14:paraId="26D39D9F" w14:textId="77777777" w:rsidR="006B302D" w:rsidRPr="00D55AAF" w:rsidRDefault="006B302D" w:rsidP="006B302D">
            <w:pPr>
              <w:autoSpaceDE w:val="0"/>
              <w:autoSpaceDN w:val="0"/>
              <w:adjustRightInd w:val="0"/>
              <w:contextualSpacing/>
              <w:jc w:val="center"/>
              <w:rPr>
                <w:sz w:val="20"/>
              </w:rPr>
            </w:pPr>
            <w:r w:rsidRPr="00D55AAF">
              <w:rPr>
                <w:sz w:val="20"/>
              </w:rPr>
              <w:t>Цена реализации (руб./ед.)</w:t>
            </w:r>
          </w:p>
        </w:tc>
        <w:tc>
          <w:tcPr>
            <w:tcW w:w="1134" w:type="dxa"/>
            <w:tcBorders>
              <w:top w:val="single" w:sz="6" w:space="0" w:color="auto"/>
              <w:left w:val="single" w:sz="6" w:space="0" w:color="auto"/>
              <w:bottom w:val="single" w:sz="6" w:space="0" w:color="auto"/>
              <w:right w:val="single" w:sz="6" w:space="0" w:color="auto"/>
            </w:tcBorders>
          </w:tcPr>
          <w:p w14:paraId="1F52AB10" w14:textId="77777777" w:rsidR="006B302D" w:rsidRPr="00D55AAF" w:rsidRDefault="006B302D" w:rsidP="006B302D">
            <w:pPr>
              <w:autoSpaceDE w:val="0"/>
              <w:autoSpaceDN w:val="0"/>
              <w:adjustRightInd w:val="0"/>
              <w:contextualSpacing/>
              <w:jc w:val="center"/>
              <w:rPr>
                <w:sz w:val="20"/>
              </w:rPr>
            </w:pPr>
            <w:r w:rsidRPr="00D55AAF">
              <w:rPr>
                <w:sz w:val="20"/>
              </w:rPr>
              <w:t>Выручка от реализации (руб.)</w:t>
            </w:r>
          </w:p>
        </w:tc>
      </w:tr>
      <w:tr w:rsidR="006B302D" w:rsidRPr="00D55AAF" w14:paraId="01FDA6D7"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671FEAA0"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6" w:space="0" w:color="auto"/>
              <w:bottom w:val="single" w:sz="6" w:space="0" w:color="auto"/>
              <w:right w:val="single" w:sz="6" w:space="0" w:color="auto"/>
            </w:tcBorders>
          </w:tcPr>
          <w:p w14:paraId="4E78DD62" w14:textId="77777777" w:rsidR="006B302D" w:rsidRPr="00D55AAF" w:rsidRDefault="006B302D" w:rsidP="006B302D">
            <w:pPr>
              <w:autoSpaceDE w:val="0"/>
              <w:autoSpaceDN w:val="0"/>
              <w:adjustRightInd w:val="0"/>
              <w:contextualSpacing/>
              <w:rPr>
                <w:sz w:val="20"/>
              </w:rPr>
            </w:pPr>
          </w:p>
        </w:tc>
        <w:tc>
          <w:tcPr>
            <w:tcW w:w="1275" w:type="dxa"/>
            <w:tcBorders>
              <w:top w:val="single" w:sz="6" w:space="0" w:color="auto"/>
              <w:left w:val="single" w:sz="6" w:space="0" w:color="auto"/>
              <w:bottom w:val="single" w:sz="6" w:space="0" w:color="auto"/>
              <w:right w:val="single" w:sz="6" w:space="0" w:color="auto"/>
            </w:tcBorders>
          </w:tcPr>
          <w:p w14:paraId="0DD1C99A"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442FD9FC"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7ACA657F"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41A4A7E2"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6" w:space="0" w:color="auto"/>
              <w:bottom w:val="single" w:sz="6" w:space="0" w:color="auto"/>
              <w:right w:val="single" w:sz="6" w:space="0" w:color="auto"/>
            </w:tcBorders>
          </w:tcPr>
          <w:p w14:paraId="64C94E8F"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19D7AC67" w14:textId="77777777" w:rsidR="006B302D" w:rsidRPr="00D55AAF" w:rsidRDefault="006B302D" w:rsidP="006B302D">
            <w:pPr>
              <w:autoSpaceDE w:val="0"/>
              <w:autoSpaceDN w:val="0"/>
              <w:adjustRightInd w:val="0"/>
              <w:contextualSpacing/>
              <w:rPr>
                <w:sz w:val="20"/>
              </w:rPr>
            </w:pPr>
          </w:p>
        </w:tc>
      </w:tr>
      <w:tr w:rsidR="006B302D" w:rsidRPr="00D55AAF" w14:paraId="2CC8FC4E"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7AF63B27"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6" w:space="0" w:color="auto"/>
              <w:bottom w:val="single" w:sz="6" w:space="0" w:color="auto"/>
              <w:right w:val="single" w:sz="6" w:space="0" w:color="auto"/>
            </w:tcBorders>
          </w:tcPr>
          <w:p w14:paraId="53483816" w14:textId="77777777" w:rsidR="006B302D" w:rsidRPr="00D55AAF" w:rsidRDefault="006B302D" w:rsidP="006B302D">
            <w:pPr>
              <w:autoSpaceDE w:val="0"/>
              <w:autoSpaceDN w:val="0"/>
              <w:adjustRightInd w:val="0"/>
              <w:contextualSpacing/>
              <w:rPr>
                <w:sz w:val="20"/>
              </w:rPr>
            </w:pPr>
          </w:p>
        </w:tc>
        <w:tc>
          <w:tcPr>
            <w:tcW w:w="1275" w:type="dxa"/>
            <w:tcBorders>
              <w:top w:val="single" w:sz="6" w:space="0" w:color="auto"/>
              <w:left w:val="single" w:sz="6" w:space="0" w:color="auto"/>
              <w:bottom w:val="single" w:sz="6" w:space="0" w:color="auto"/>
              <w:right w:val="single" w:sz="6" w:space="0" w:color="auto"/>
            </w:tcBorders>
          </w:tcPr>
          <w:p w14:paraId="149C8A92"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547CD010"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5346EB86"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62C65B3B"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6" w:space="0" w:color="auto"/>
              <w:bottom w:val="single" w:sz="6" w:space="0" w:color="auto"/>
              <w:right w:val="single" w:sz="6" w:space="0" w:color="auto"/>
            </w:tcBorders>
          </w:tcPr>
          <w:p w14:paraId="6EA6C152"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0E534D4B" w14:textId="77777777" w:rsidR="006B302D" w:rsidRPr="00D55AAF" w:rsidRDefault="006B302D" w:rsidP="006B302D">
            <w:pPr>
              <w:autoSpaceDE w:val="0"/>
              <w:autoSpaceDN w:val="0"/>
              <w:adjustRightInd w:val="0"/>
              <w:contextualSpacing/>
              <w:rPr>
                <w:sz w:val="20"/>
              </w:rPr>
            </w:pPr>
          </w:p>
        </w:tc>
      </w:tr>
      <w:tr w:rsidR="006B302D" w:rsidRPr="00D55AAF" w14:paraId="1A9F61EA" w14:textId="77777777" w:rsidTr="006B302D">
        <w:trPr>
          <w:cantSplit/>
          <w:trHeight w:val="196"/>
        </w:trPr>
        <w:tc>
          <w:tcPr>
            <w:tcW w:w="851" w:type="dxa"/>
            <w:tcBorders>
              <w:top w:val="single" w:sz="6" w:space="0" w:color="auto"/>
              <w:left w:val="single" w:sz="6" w:space="0" w:color="auto"/>
              <w:bottom w:val="single" w:sz="4" w:space="0" w:color="auto"/>
              <w:right w:val="single" w:sz="6" w:space="0" w:color="auto"/>
            </w:tcBorders>
          </w:tcPr>
          <w:p w14:paraId="35840FCF"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6" w:space="0" w:color="auto"/>
              <w:bottom w:val="single" w:sz="4" w:space="0" w:color="auto"/>
              <w:right w:val="single" w:sz="6" w:space="0" w:color="auto"/>
            </w:tcBorders>
          </w:tcPr>
          <w:p w14:paraId="265F3904" w14:textId="77777777" w:rsidR="006B302D" w:rsidRPr="00D55AAF" w:rsidRDefault="006B302D" w:rsidP="006B302D">
            <w:pPr>
              <w:autoSpaceDE w:val="0"/>
              <w:autoSpaceDN w:val="0"/>
              <w:adjustRightInd w:val="0"/>
              <w:contextualSpacing/>
              <w:rPr>
                <w:sz w:val="20"/>
              </w:rPr>
            </w:pPr>
          </w:p>
        </w:tc>
        <w:tc>
          <w:tcPr>
            <w:tcW w:w="1275" w:type="dxa"/>
            <w:tcBorders>
              <w:top w:val="single" w:sz="6" w:space="0" w:color="auto"/>
              <w:left w:val="single" w:sz="6" w:space="0" w:color="auto"/>
              <w:bottom w:val="single" w:sz="4" w:space="0" w:color="auto"/>
              <w:right w:val="single" w:sz="6" w:space="0" w:color="auto"/>
            </w:tcBorders>
          </w:tcPr>
          <w:p w14:paraId="2E1B0680"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4" w:space="0" w:color="auto"/>
              <w:right w:val="single" w:sz="6" w:space="0" w:color="auto"/>
            </w:tcBorders>
          </w:tcPr>
          <w:p w14:paraId="5DD5313E"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4" w:space="0" w:color="auto"/>
              <w:right w:val="single" w:sz="6" w:space="0" w:color="auto"/>
            </w:tcBorders>
          </w:tcPr>
          <w:p w14:paraId="56CF0212"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4" w:space="0" w:color="auto"/>
              <w:right w:val="single" w:sz="6" w:space="0" w:color="auto"/>
            </w:tcBorders>
          </w:tcPr>
          <w:p w14:paraId="5E8F519E"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6" w:space="0" w:color="auto"/>
              <w:bottom w:val="single" w:sz="4" w:space="0" w:color="auto"/>
              <w:right w:val="single" w:sz="6" w:space="0" w:color="auto"/>
            </w:tcBorders>
          </w:tcPr>
          <w:p w14:paraId="3B3AF583"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4" w:space="0" w:color="auto"/>
              <w:right w:val="single" w:sz="6" w:space="0" w:color="auto"/>
            </w:tcBorders>
          </w:tcPr>
          <w:p w14:paraId="5FE977A2" w14:textId="77777777" w:rsidR="006B302D" w:rsidRPr="00D55AAF" w:rsidRDefault="006B302D" w:rsidP="006B302D">
            <w:pPr>
              <w:autoSpaceDE w:val="0"/>
              <w:autoSpaceDN w:val="0"/>
              <w:adjustRightInd w:val="0"/>
              <w:contextualSpacing/>
              <w:rPr>
                <w:sz w:val="20"/>
              </w:rPr>
            </w:pPr>
          </w:p>
        </w:tc>
      </w:tr>
      <w:tr w:rsidR="006B302D" w:rsidRPr="00D55AAF" w14:paraId="7DDFC3EA" w14:textId="77777777" w:rsidTr="006B302D">
        <w:trPr>
          <w:cantSplit/>
          <w:trHeight w:val="136"/>
        </w:trPr>
        <w:tc>
          <w:tcPr>
            <w:tcW w:w="851" w:type="dxa"/>
            <w:tcBorders>
              <w:top w:val="single" w:sz="4" w:space="0" w:color="auto"/>
              <w:left w:val="single" w:sz="6" w:space="0" w:color="auto"/>
              <w:bottom w:val="single" w:sz="6" w:space="0" w:color="auto"/>
              <w:right w:val="single" w:sz="6" w:space="0" w:color="auto"/>
            </w:tcBorders>
          </w:tcPr>
          <w:p w14:paraId="6F7BFC3C" w14:textId="77777777" w:rsidR="006B302D" w:rsidRPr="00D55AAF" w:rsidRDefault="006B302D" w:rsidP="006B302D">
            <w:pPr>
              <w:widowControl w:val="0"/>
              <w:autoSpaceDE w:val="0"/>
              <w:autoSpaceDN w:val="0"/>
              <w:adjustRightInd w:val="0"/>
              <w:contextualSpacing/>
              <w:rPr>
                <w:sz w:val="20"/>
              </w:rPr>
            </w:pPr>
          </w:p>
        </w:tc>
        <w:tc>
          <w:tcPr>
            <w:tcW w:w="1276" w:type="dxa"/>
            <w:tcBorders>
              <w:top w:val="single" w:sz="4" w:space="0" w:color="auto"/>
              <w:left w:val="single" w:sz="6" w:space="0" w:color="auto"/>
              <w:bottom w:val="single" w:sz="6" w:space="0" w:color="auto"/>
              <w:right w:val="single" w:sz="6" w:space="0" w:color="auto"/>
            </w:tcBorders>
          </w:tcPr>
          <w:p w14:paraId="02888CC7" w14:textId="77777777" w:rsidR="006B302D" w:rsidRPr="00D55AAF" w:rsidRDefault="006B302D" w:rsidP="006B302D">
            <w:pPr>
              <w:autoSpaceDE w:val="0"/>
              <w:autoSpaceDN w:val="0"/>
              <w:adjustRightInd w:val="0"/>
              <w:contextualSpacing/>
              <w:rPr>
                <w:sz w:val="20"/>
              </w:rPr>
            </w:pPr>
          </w:p>
        </w:tc>
        <w:tc>
          <w:tcPr>
            <w:tcW w:w="1275" w:type="dxa"/>
            <w:tcBorders>
              <w:top w:val="single" w:sz="4" w:space="0" w:color="auto"/>
              <w:left w:val="single" w:sz="6" w:space="0" w:color="auto"/>
              <w:bottom w:val="single" w:sz="6" w:space="0" w:color="auto"/>
              <w:right w:val="single" w:sz="6" w:space="0" w:color="auto"/>
            </w:tcBorders>
          </w:tcPr>
          <w:p w14:paraId="4B8D4EE3" w14:textId="77777777" w:rsidR="006B302D" w:rsidRPr="00D55AAF" w:rsidRDefault="006B302D" w:rsidP="006B302D">
            <w:pPr>
              <w:autoSpaceDE w:val="0"/>
              <w:autoSpaceDN w:val="0"/>
              <w:adjustRightInd w:val="0"/>
              <w:contextualSpacing/>
              <w:rPr>
                <w:sz w:val="20"/>
              </w:rPr>
            </w:pPr>
          </w:p>
        </w:tc>
        <w:tc>
          <w:tcPr>
            <w:tcW w:w="1134" w:type="dxa"/>
            <w:tcBorders>
              <w:top w:val="single" w:sz="4" w:space="0" w:color="auto"/>
              <w:left w:val="single" w:sz="6" w:space="0" w:color="auto"/>
              <w:bottom w:val="single" w:sz="6" w:space="0" w:color="auto"/>
              <w:right w:val="single" w:sz="6" w:space="0" w:color="auto"/>
            </w:tcBorders>
          </w:tcPr>
          <w:p w14:paraId="071834D6" w14:textId="77777777" w:rsidR="006B302D" w:rsidRPr="00D55AAF" w:rsidRDefault="006B302D" w:rsidP="006B302D">
            <w:pPr>
              <w:autoSpaceDE w:val="0"/>
              <w:autoSpaceDN w:val="0"/>
              <w:adjustRightInd w:val="0"/>
              <w:contextualSpacing/>
              <w:rPr>
                <w:sz w:val="20"/>
              </w:rPr>
            </w:pPr>
          </w:p>
        </w:tc>
        <w:tc>
          <w:tcPr>
            <w:tcW w:w="1134" w:type="dxa"/>
            <w:tcBorders>
              <w:top w:val="single" w:sz="4" w:space="0" w:color="auto"/>
              <w:left w:val="single" w:sz="6" w:space="0" w:color="auto"/>
              <w:bottom w:val="single" w:sz="6" w:space="0" w:color="auto"/>
              <w:right w:val="single" w:sz="6" w:space="0" w:color="auto"/>
            </w:tcBorders>
          </w:tcPr>
          <w:p w14:paraId="46AF9C1B" w14:textId="77777777" w:rsidR="006B302D" w:rsidRPr="00D55AAF" w:rsidRDefault="006B302D" w:rsidP="006B302D">
            <w:pPr>
              <w:autoSpaceDE w:val="0"/>
              <w:autoSpaceDN w:val="0"/>
              <w:adjustRightInd w:val="0"/>
              <w:contextualSpacing/>
              <w:rPr>
                <w:sz w:val="20"/>
              </w:rPr>
            </w:pPr>
          </w:p>
        </w:tc>
        <w:tc>
          <w:tcPr>
            <w:tcW w:w="1134" w:type="dxa"/>
            <w:tcBorders>
              <w:top w:val="single" w:sz="4" w:space="0" w:color="auto"/>
              <w:left w:val="single" w:sz="6" w:space="0" w:color="auto"/>
              <w:bottom w:val="single" w:sz="6" w:space="0" w:color="auto"/>
              <w:right w:val="single" w:sz="6" w:space="0" w:color="auto"/>
            </w:tcBorders>
          </w:tcPr>
          <w:p w14:paraId="5A0491A5" w14:textId="77777777" w:rsidR="006B302D" w:rsidRPr="00D55AAF" w:rsidRDefault="006B302D" w:rsidP="006B302D">
            <w:pPr>
              <w:autoSpaceDE w:val="0"/>
              <w:autoSpaceDN w:val="0"/>
              <w:adjustRightInd w:val="0"/>
              <w:contextualSpacing/>
              <w:rPr>
                <w:sz w:val="20"/>
              </w:rPr>
            </w:pPr>
          </w:p>
        </w:tc>
        <w:tc>
          <w:tcPr>
            <w:tcW w:w="1418" w:type="dxa"/>
            <w:tcBorders>
              <w:top w:val="single" w:sz="4" w:space="0" w:color="auto"/>
              <w:left w:val="single" w:sz="6" w:space="0" w:color="auto"/>
              <w:bottom w:val="single" w:sz="6" w:space="0" w:color="auto"/>
              <w:right w:val="single" w:sz="6" w:space="0" w:color="auto"/>
            </w:tcBorders>
          </w:tcPr>
          <w:p w14:paraId="7C545EF9" w14:textId="77777777" w:rsidR="006B302D" w:rsidRPr="00D55AAF" w:rsidRDefault="006B302D" w:rsidP="006B302D">
            <w:pPr>
              <w:autoSpaceDE w:val="0"/>
              <w:autoSpaceDN w:val="0"/>
              <w:adjustRightInd w:val="0"/>
              <w:contextualSpacing/>
              <w:rPr>
                <w:sz w:val="20"/>
              </w:rPr>
            </w:pPr>
          </w:p>
        </w:tc>
        <w:tc>
          <w:tcPr>
            <w:tcW w:w="1134" w:type="dxa"/>
            <w:tcBorders>
              <w:top w:val="single" w:sz="4" w:space="0" w:color="auto"/>
              <w:left w:val="single" w:sz="6" w:space="0" w:color="auto"/>
              <w:bottom w:val="single" w:sz="6" w:space="0" w:color="auto"/>
              <w:right w:val="single" w:sz="6" w:space="0" w:color="auto"/>
            </w:tcBorders>
          </w:tcPr>
          <w:p w14:paraId="4BCC7636" w14:textId="77777777" w:rsidR="006B302D" w:rsidRPr="00D55AAF" w:rsidRDefault="006B302D" w:rsidP="006B302D">
            <w:pPr>
              <w:autoSpaceDE w:val="0"/>
              <w:autoSpaceDN w:val="0"/>
              <w:adjustRightInd w:val="0"/>
              <w:contextualSpacing/>
              <w:rPr>
                <w:sz w:val="20"/>
              </w:rPr>
            </w:pPr>
          </w:p>
        </w:tc>
      </w:tr>
      <w:tr w:rsidR="006B302D" w:rsidRPr="00D55AAF" w14:paraId="7268817B" w14:textId="77777777" w:rsidTr="006B302D">
        <w:trPr>
          <w:cantSplit/>
          <w:trHeight w:val="240"/>
        </w:trPr>
        <w:tc>
          <w:tcPr>
            <w:tcW w:w="851" w:type="dxa"/>
            <w:tcBorders>
              <w:top w:val="single" w:sz="6" w:space="0" w:color="auto"/>
              <w:left w:val="single" w:sz="6" w:space="0" w:color="auto"/>
              <w:bottom w:val="single" w:sz="6" w:space="0" w:color="auto"/>
              <w:right w:val="single" w:sz="6" w:space="0" w:color="auto"/>
            </w:tcBorders>
          </w:tcPr>
          <w:p w14:paraId="0C6BE118"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6" w:space="0" w:color="auto"/>
              <w:bottom w:val="single" w:sz="6" w:space="0" w:color="auto"/>
              <w:right w:val="single" w:sz="6" w:space="0" w:color="auto"/>
            </w:tcBorders>
          </w:tcPr>
          <w:p w14:paraId="21A71D94" w14:textId="77777777" w:rsidR="006B302D" w:rsidRPr="00D55AAF" w:rsidRDefault="006B302D" w:rsidP="006B302D">
            <w:pPr>
              <w:autoSpaceDE w:val="0"/>
              <w:autoSpaceDN w:val="0"/>
              <w:adjustRightInd w:val="0"/>
              <w:contextualSpacing/>
              <w:rPr>
                <w:sz w:val="20"/>
              </w:rPr>
            </w:pPr>
            <w:r w:rsidRPr="00D55AAF">
              <w:rPr>
                <w:sz w:val="20"/>
              </w:rPr>
              <w:t xml:space="preserve">Итого:  </w:t>
            </w:r>
          </w:p>
        </w:tc>
        <w:tc>
          <w:tcPr>
            <w:tcW w:w="1275" w:type="dxa"/>
            <w:tcBorders>
              <w:top w:val="single" w:sz="6" w:space="0" w:color="auto"/>
              <w:left w:val="single" w:sz="6" w:space="0" w:color="auto"/>
              <w:bottom w:val="single" w:sz="6" w:space="0" w:color="auto"/>
              <w:right w:val="single" w:sz="6" w:space="0" w:color="auto"/>
            </w:tcBorders>
          </w:tcPr>
          <w:p w14:paraId="232671A9"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14E33165" w14:textId="77777777" w:rsidR="006B302D" w:rsidRPr="00D55AAF" w:rsidRDefault="006B302D" w:rsidP="006B302D">
            <w:pPr>
              <w:autoSpaceDE w:val="0"/>
              <w:autoSpaceDN w:val="0"/>
              <w:adjustRightInd w:val="0"/>
              <w:contextualSpacing/>
              <w:rPr>
                <w:sz w:val="20"/>
              </w:rPr>
            </w:pPr>
            <w:r w:rsidRPr="00D55AAF">
              <w:rPr>
                <w:sz w:val="20"/>
              </w:rPr>
              <w:t xml:space="preserve">х      </w:t>
            </w:r>
          </w:p>
        </w:tc>
        <w:tc>
          <w:tcPr>
            <w:tcW w:w="1134" w:type="dxa"/>
            <w:tcBorders>
              <w:top w:val="single" w:sz="6" w:space="0" w:color="auto"/>
              <w:left w:val="single" w:sz="6" w:space="0" w:color="auto"/>
              <w:bottom w:val="single" w:sz="6" w:space="0" w:color="auto"/>
              <w:right w:val="single" w:sz="6" w:space="0" w:color="auto"/>
            </w:tcBorders>
          </w:tcPr>
          <w:p w14:paraId="6AEAB0BA" w14:textId="77777777" w:rsidR="006B302D" w:rsidRPr="00D55AAF" w:rsidRDefault="006B302D" w:rsidP="006B302D">
            <w:pPr>
              <w:autoSpaceDE w:val="0"/>
              <w:autoSpaceDN w:val="0"/>
              <w:adjustRightInd w:val="0"/>
              <w:contextualSpacing/>
              <w:rPr>
                <w:sz w:val="20"/>
              </w:rPr>
            </w:pPr>
            <w:r w:rsidRPr="00D55AAF">
              <w:rPr>
                <w:sz w:val="20"/>
              </w:rPr>
              <w:t xml:space="preserve">х      </w:t>
            </w:r>
          </w:p>
        </w:tc>
        <w:tc>
          <w:tcPr>
            <w:tcW w:w="1134" w:type="dxa"/>
            <w:tcBorders>
              <w:top w:val="single" w:sz="6" w:space="0" w:color="auto"/>
              <w:left w:val="single" w:sz="6" w:space="0" w:color="auto"/>
              <w:bottom w:val="single" w:sz="6" w:space="0" w:color="auto"/>
              <w:right w:val="single" w:sz="6" w:space="0" w:color="auto"/>
            </w:tcBorders>
          </w:tcPr>
          <w:p w14:paraId="488AC2E2" w14:textId="77777777" w:rsidR="006B302D" w:rsidRPr="00D55AAF" w:rsidRDefault="006B302D" w:rsidP="006B302D">
            <w:pPr>
              <w:autoSpaceDE w:val="0"/>
              <w:autoSpaceDN w:val="0"/>
              <w:adjustRightInd w:val="0"/>
              <w:contextualSpacing/>
              <w:rPr>
                <w:sz w:val="20"/>
              </w:rPr>
            </w:pPr>
            <w:r w:rsidRPr="00D55AAF">
              <w:rPr>
                <w:sz w:val="20"/>
              </w:rPr>
              <w:t xml:space="preserve">х         </w:t>
            </w:r>
          </w:p>
        </w:tc>
        <w:tc>
          <w:tcPr>
            <w:tcW w:w="1418" w:type="dxa"/>
            <w:tcBorders>
              <w:top w:val="single" w:sz="6" w:space="0" w:color="auto"/>
              <w:left w:val="single" w:sz="6" w:space="0" w:color="auto"/>
              <w:bottom w:val="single" w:sz="6" w:space="0" w:color="auto"/>
              <w:right w:val="single" w:sz="6" w:space="0" w:color="auto"/>
            </w:tcBorders>
          </w:tcPr>
          <w:p w14:paraId="0E6346ED" w14:textId="77777777" w:rsidR="006B302D" w:rsidRPr="00D55AAF" w:rsidRDefault="006B302D" w:rsidP="006B302D">
            <w:pPr>
              <w:autoSpaceDE w:val="0"/>
              <w:autoSpaceDN w:val="0"/>
              <w:adjustRightInd w:val="0"/>
              <w:contextualSpacing/>
              <w:rPr>
                <w:sz w:val="20"/>
              </w:rPr>
            </w:pPr>
            <w:r w:rsidRPr="00D55AAF">
              <w:rPr>
                <w:sz w:val="20"/>
              </w:rPr>
              <w:t xml:space="preserve">х         </w:t>
            </w:r>
          </w:p>
        </w:tc>
        <w:tc>
          <w:tcPr>
            <w:tcW w:w="1134" w:type="dxa"/>
            <w:tcBorders>
              <w:top w:val="single" w:sz="6" w:space="0" w:color="auto"/>
              <w:left w:val="single" w:sz="6" w:space="0" w:color="auto"/>
              <w:bottom w:val="single" w:sz="6" w:space="0" w:color="auto"/>
              <w:right w:val="single" w:sz="6" w:space="0" w:color="auto"/>
            </w:tcBorders>
          </w:tcPr>
          <w:p w14:paraId="11A49804" w14:textId="77777777" w:rsidR="006B302D" w:rsidRPr="00D55AAF" w:rsidRDefault="006B302D" w:rsidP="006B302D">
            <w:pPr>
              <w:autoSpaceDE w:val="0"/>
              <w:autoSpaceDN w:val="0"/>
              <w:adjustRightInd w:val="0"/>
              <w:contextualSpacing/>
              <w:rPr>
                <w:sz w:val="20"/>
              </w:rPr>
            </w:pPr>
          </w:p>
        </w:tc>
      </w:tr>
    </w:tbl>
    <w:p w14:paraId="2E3C3615" w14:textId="77777777" w:rsidR="006B302D" w:rsidRPr="003A19AB" w:rsidRDefault="006B302D" w:rsidP="006B302D">
      <w:pPr>
        <w:autoSpaceDE w:val="0"/>
        <w:autoSpaceDN w:val="0"/>
        <w:adjustRightInd w:val="0"/>
        <w:contextualSpacing/>
        <w:rPr>
          <w:szCs w:val="24"/>
        </w:rPr>
      </w:pPr>
      <w:r w:rsidRPr="003A19AB">
        <w:rPr>
          <w:szCs w:val="24"/>
        </w:rPr>
        <w:tab/>
        <w:t>2.3. Планируемые показатели доходов (руб.)</w:t>
      </w:r>
    </w:p>
    <w:tbl>
      <w:tblPr>
        <w:tblW w:w="9356" w:type="dxa"/>
        <w:tblInd w:w="70" w:type="dxa"/>
        <w:tblLayout w:type="fixed"/>
        <w:tblCellMar>
          <w:left w:w="70" w:type="dxa"/>
          <w:right w:w="70" w:type="dxa"/>
        </w:tblCellMar>
        <w:tblLook w:val="0000" w:firstRow="0" w:lastRow="0" w:firstColumn="0" w:lastColumn="0" w:noHBand="0" w:noVBand="0"/>
      </w:tblPr>
      <w:tblGrid>
        <w:gridCol w:w="426"/>
        <w:gridCol w:w="2690"/>
        <w:gridCol w:w="995"/>
        <w:gridCol w:w="709"/>
        <w:gridCol w:w="709"/>
        <w:gridCol w:w="708"/>
        <w:gridCol w:w="567"/>
        <w:gridCol w:w="851"/>
        <w:gridCol w:w="850"/>
        <w:gridCol w:w="851"/>
      </w:tblGrid>
      <w:tr w:rsidR="006B302D" w:rsidRPr="00D55AAF" w14:paraId="0F4FCF05" w14:textId="77777777" w:rsidTr="006B302D">
        <w:trPr>
          <w:cantSplit/>
          <w:trHeight w:val="240"/>
        </w:trPr>
        <w:tc>
          <w:tcPr>
            <w:tcW w:w="426" w:type="dxa"/>
            <w:vMerge w:val="restart"/>
            <w:tcBorders>
              <w:top w:val="single" w:sz="6" w:space="0" w:color="auto"/>
              <w:left w:val="single" w:sz="6" w:space="0" w:color="auto"/>
              <w:bottom w:val="nil"/>
              <w:right w:val="single" w:sz="6" w:space="0" w:color="auto"/>
            </w:tcBorders>
          </w:tcPr>
          <w:p w14:paraId="56F39AC5" w14:textId="77777777" w:rsidR="006B302D" w:rsidRPr="00D55AAF" w:rsidRDefault="006B302D" w:rsidP="006B302D">
            <w:pPr>
              <w:autoSpaceDE w:val="0"/>
              <w:autoSpaceDN w:val="0"/>
              <w:adjustRightInd w:val="0"/>
              <w:contextualSpacing/>
              <w:rPr>
                <w:sz w:val="20"/>
              </w:rPr>
            </w:pPr>
            <w:r w:rsidRPr="00D55AAF">
              <w:rPr>
                <w:sz w:val="20"/>
              </w:rPr>
              <w:t>№</w:t>
            </w:r>
          </w:p>
        </w:tc>
        <w:tc>
          <w:tcPr>
            <w:tcW w:w="2690" w:type="dxa"/>
            <w:vMerge w:val="restart"/>
            <w:tcBorders>
              <w:top w:val="single" w:sz="6" w:space="0" w:color="auto"/>
              <w:left w:val="single" w:sz="6" w:space="0" w:color="auto"/>
              <w:bottom w:val="nil"/>
              <w:right w:val="single" w:sz="6" w:space="0" w:color="auto"/>
            </w:tcBorders>
          </w:tcPr>
          <w:p w14:paraId="5A855AEC" w14:textId="77777777" w:rsidR="006B302D" w:rsidRPr="00D55AAF" w:rsidRDefault="006B302D" w:rsidP="006B302D">
            <w:pPr>
              <w:autoSpaceDE w:val="0"/>
              <w:autoSpaceDN w:val="0"/>
              <w:adjustRightInd w:val="0"/>
              <w:contextualSpacing/>
              <w:rPr>
                <w:sz w:val="20"/>
              </w:rPr>
            </w:pPr>
            <w:r w:rsidRPr="00D55AAF">
              <w:rPr>
                <w:sz w:val="20"/>
              </w:rPr>
              <w:t>Наименование</w:t>
            </w:r>
          </w:p>
        </w:tc>
        <w:tc>
          <w:tcPr>
            <w:tcW w:w="995" w:type="dxa"/>
            <w:vMerge w:val="restart"/>
            <w:tcBorders>
              <w:top w:val="single" w:sz="6" w:space="0" w:color="auto"/>
              <w:left w:val="single" w:sz="6" w:space="0" w:color="auto"/>
              <w:bottom w:val="nil"/>
              <w:right w:val="single" w:sz="6" w:space="0" w:color="auto"/>
            </w:tcBorders>
          </w:tcPr>
          <w:p w14:paraId="48FDE407" w14:textId="77777777" w:rsidR="006B302D" w:rsidRPr="00D55AAF" w:rsidRDefault="006B302D" w:rsidP="006B302D">
            <w:pPr>
              <w:autoSpaceDE w:val="0"/>
              <w:autoSpaceDN w:val="0"/>
              <w:adjustRightInd w:val="0"/>
              <w:contextualSpacing/>
              <w:rPr>
                <w:sz w:val="20"/>
              </w:rPr>
            </w:pPr>
            <w:r w:rsidRPr="00D55AAF">
              <w:rPr>
                <w:sz w:val="20"/>
              </w:rPr>
              <w:t>Всего:</w:t>
            </w:r>
          </w:p>
        </w:tc>
        <w:tc>
          <w:tcPr>
            <w:tcW w:w="2693" w:type="dxa"/>
            <w:gridSpan w:val="4"/>
            <w:tcBorders>
              <w:top w:val="single" w:sz="6" w:space="0" w:color="auto"/>
              <w:left w:val="single" w:sz="6" w:space="0" w:color="auto"/>
              <w:bottom w:val="single" w:sz="6" w:space="0" w:color="auto"/>
              <w:right w:val="single" w:sz="4" w:space="0" w:color="auto"/>
            </w:tcBorders>
          </w:tcPr>
          <w:p w14:paraId="4F21C7A5" w14:textId="77777777" w:rsidR="006B302D" w:rsidRPr="00D55AAF" w:rsidRDefault="006B302D" w:rsidP="006B302D">
            <w:pPr>
              <w:autoSpaceDE w:val="0"/>
              <w:autoSpaceDN w:val="0"/>
              <w:adjustRightInd w:val="0"/>
              <w:contextualSpacing/>
              <w:rPr>
                <w:sz w:val="20"/>
              </w:rPr>
            </w:pPr>
            <w:r w:rsidRPr="00D55AAF">
              <w:rPr>
                <w:sz w:val="20"/>
              </w:rPr>
              <w:t>по кварталам 20____г.</w:t>
            </w:r>
          </w:p>
        </w:tc>
        <w:tc>
          <w:tcPr>
            <w:tcW w:w="851" w:type="dxa"/>
            <w:vMerge w:val="restart"/>
            <w:tcBorders>
              <w:top w:val="single" w:sz="6" w:space="0" w:color="auto"/>
              <w:left w:val="single" w:sz="4" w:space="0" w:color="auto"/>
              <w:right w:val="single" w:sz="4" w:space="0" w:color="auto"/>
            </w:tcBorders>
          </w:tcPr>
          <w:p w14:paraId="5DF4DC62" w14:textId="77777777" w:rsidR="006B302D" w:rsidRPr="00D55AAF" w:rsidRDefault="006B302D" w:rsidP="006B302D">
            <w:pPr>
              <w:autoSpaceDE w:val="0"/>
              <w:autoSpaceDN w:val="0"/>
              <w:adjustRightInd w:val="0"/>
              <w:contextualSpacing/>
              <w:rPr>
                <w:sz w:val="20"/>
              </w:rPr>
            </w:pPr>
            <w:r w:rsidRPr="00D55AAF">
              <w:rPr>
                <w:sz w:val="20"/>
              </w:rPr>
              <w:t>20__г.</w:t>
            </w:r>
          </w:p>
        </w:tc>
        <w:tc>
          <w:tcPr>
            <w:tcW w:w="850" w:type="dxa"/>
            <w:vMerge w:val="restart"/>
            <w:tcBorders>
              <w:top w:val="single" w:sz="6" w:space="0" w:color="auto"/>
              <w:left w:val="single" w:sz="6" w:space="0" w:color="auto"/>
              <w:bottom w:val="nil"/>
              <w:right w:val="single" w:sz="6" w:space="0" w:color="auto"/>
            </w:tcBorders>
          </w:tcPr>
          <w:p w14:paraId="15B77478" w14:textId="77777777" w:rsidR="006B302D" w:rsidRPr="00D55AAF" w:rsidRDefault="006B302D" w:rsidP="006B302D">
            <w:pPr>
              <w:autoSpaceDE w:val="0"/>
              <w:autoSpaceDN w:val="0"/>
              <w:adjustRightInd w:val="0"/>
              <w:contextualSpacing/>
              <w:rPr>
                <w:sz w:val="20"/>
              </w:rPr>
            </w:pPr>
            <w:r w:rsidRPr="00D55AAF">
              <w:rPr>
                <w:sz w:val="20"/>
              </w:rPr>
              <w:t>20__г.</w:t>
            </w:r>
          </w:p>
        </w:tc>
        <w:tc>
          <w:tcPr>
            <w:tcW w:w="851" w:type="dxa"/>
            <w:vMerge w:val="restart"/>
            <w:tcBorders>
              <w:top w:val="single" w:sz="6" w:space="0" w:color="auto"/>
              <w:left w:val="single" w:sz="6" w:space="0" w:color="auto"/>
              <w:bottom w:val="nil"/>
              <w:right w:val="single" w:sz="6" w:space="0" w:color="auto"/>
            </w:tcBorders>
          </w:tcPr>
          <w:p w14:paraId="39FBE368" w14:textId="77777777" w:rsidR="006B302D" w:rsidRPr="00D55AAF" w:rsidRDefault="006B302D" w:rsidP="006B302D">
            <w:pPr>
              <w:autoSpaceDE w:val="0"/>
              <w:autoSpaceDN w:val="0"/>
              <w:adjustRightInd w:val="0"/>
              <w:contextualSpacing/>
              <w:rPr>
                <w:sz w:val="20"/>
              </w:rPr>
            </w:pPr>
            <w:r w:rsidRPr="00D55AAF">
              <w:rPr>
                <w:sz w:val="20"/>
              </w:rPr>
              <w:t>20__г.</w:t>
            </w:r>
          </w:p>
        </w:tc>
      </w:tr>
      <w:tr w:rsidR="006B302D" w:rsidRPr="00D55AAF" w14:paraId="15AA1644" w14:textId="77777777" w:rsidTr="006B302D">
        <w:trPr>
          <w:cantSplit/>
          <w:trHeight w:val="240"/>
        </w:trPr>
        <w:tc>
          <w:tcPr>
            <w:tcW w:w="426" w:type="dxa"/>
            <w:vMerge/>
            <w:tcBorders>
              <w:top w:val="nil"/>
              <w:left w:val="single" w:sz="6" w:space="0" w:color="auto"/>
              <w:bottom w:val="single" w:sz="6" w:space="0" w:color="auto"/>
              <w:right w:val="single" w:sz="6" w:space="0" w:color="auto"/>
            </w:tcBorders>
          </w:tcPr>
          <w:p w14:paraId="03C5BC2D" w14:textId="77777777" w:rsidR="006B302D" w:rsidRPr="00D55AAF" w:rsidRDefault="006B302D" w:rsidP="006B302D">
            <w:pPr>
              <w:autoSpaceDE w:val="0"/>
              <w:autoSpaceDN w:val="0"/>
              <w:adjustRightInd w:val="0"/>
              <w:contextualSpacing/>
              <w:rPr>
                <w:sz w:val="20"/>
              </w:rPr>
            </w:pPr>
          </w:p>
        </w:tc>
        <w:tc>
          <w:tcPr>
            <w:tcW w:w="2690" w:type="dxa"/>
            <w:vMerge/>
            <w:tcBorders>
              <w:top w:val="nil"/>
              <w:left w:val="single" w:sz="6" w:space="0" w:color="auto"/>
              <w:bottom w:val="single" w:sz="6" w:space="0" w:color="auto"/>
              <w:right w:val="single" w:sz="6" w:space="0" w:color="auto"/>
            </w:tcBorders>
          </w:tcPr>
          <w:p w14:paraId="53D0B727" w14:textId="77777777" w:rsidR="006B302D" w:rsidRPr="00D55AAF" w:rsidRDefault="006B302D" w:rsidP="006B302D">
            <w:pPr>
              <w:autoSpaceDE w:val="0"/>
              <w:autoSpaceDN w:val="0"/>
              <w:adjustRightInd w:val="0"/>
              <w:contextualSpacing/>
              <w:rPr>
                <w:sz w:val="20"/>
              </w:rPr>
            </w:pPr>
          </w:p>
        </w:tc>
        <w:tc>
          <w:tcPr>
            <w:tcW w:w="995" w:type="dxa"/>
            <w:vMerge/>
            <w:tcBorders>
              <w:top w:val="nil"/>
              <w:left w:val="single" w:sz="6" w:space="0" w:color="auto"/>
              <w:bottom w:val="single" w:sz="6" w:space="0" w:color="auto"/>
              <w:right w:val="single" w:sz="6" w:space="0" w:color="auto"/>
            </w:tcBorders>
          </w:tcPr>
          <w:p w14:paraId="090F44D6"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29D08E46" w14:textId="77777777" w:rsidR="006B302D" w:rsidRPr="00D55AAF" w:rsidRDefault="006B302D" w:rsidP="006B302D">
            <w:pPr>
              <w:autoSpaceDE w:val="0"/>
              <w:autoSpaceDN w:val="0"/>
              <w:adjustRightInd w:val="0"/>
              <w:contextualSpacing/>
              <w:jc w:val="center"/>
              <w:rPr>
                <w:sz w:val="20"/>
              </w:rPr>
            </w:pPr>
            <w:r w:rsidRPr="00D55AAF">
              <w:rPr>
                <w:sz w:val="20"/>
              </w:rPr>
              <w:t>1</w:t>
            </w:r>
          </w:p>
        </w:tc>
        <w:tc>
          <w:tcPr>
            <w:tcW w:w="709" w:type="dxa"/>
            <w:tcBorders>
              <w:top w:val="single" w:sz="6" w:space="0" w:color="auto"/>
              <w:left w:val="single" w:sz="6" w:space="0" w:color="auto"/>
              <w:bottom w:val="single" w:sz="6" w:space="0" w:color="auto"/>
              <w:right w:val="single" w:sz="6" w:space="0" w:color="auto"/>
            </w:tcBorders>
          </w:tcPr>
          <w:p w14:paraId="40EEE6AD" w14:textId="77777777" w:rsidR="006B302D" w:rsidRPr="00D55AAF" w:rsidRDefault="006B302D" w:rsidP="006B302D">
            <w:pPr>
              <w:autoSpaceDE w:val="0"/>
              <w:autoSpaceDN w:val="0"/>
              <w:adjustRightInd w:val="0"/>
              <w:contextualSpacing/>
              <w:jc w:val="center"/>
              <w:rPr>
                <w:sz w:val="20"/>
              </w:rPr>
            </w:pPr>
            <w:r w:rsidRPr="00D55AAF">
              <w:rPr>
                <w:sz w:val="20"/>
              </w:rPr>
              <w:t>2</w:t>
            </w:r>
          </w:p>
        </w:tc>
        <w:tc>
          <w:tcPr>
            <w:tcW w:w="708" w:type="dxa"/>
            <w:tcBorders>
              <w:top w:val="single" w:sz="6" w:space="0" w:color="auto"/>
              <w:left w:val="single" w:sz="6" w:space="0" w:color="auto"/>
              <w:bottom w:val="single" w:sz="6" w:space="0" w:color="auto"/>
              <w:right w:val="single" w:sz="6" w:space="0" w:color="auto"/>
            </w:tcBorders>
          </w:tcPr>
          <w:p w14:paraId="28144D1F" w14:textId="77777777" w:rsidR="006B302D" w:rsidRPr="00D55AAF" w:rsidRDefault="006B302D" w:rsidP="006B302D">
            <w:pPr>
              <w:autoSpaceDE w:val="0"/>
              <w:autoSpaceDN w:val="0"/>
              <w:adjustRightInd w:val="0"/>
              <w:contextualSpacing/>
              <w:jc w:val="center"/>
              <w:rPr>
                <w:sz w:val="20"/>
              </w:rPr>
            </w:pPr>
            <w:r w:rsidRPr="00D55AAF">
              <w:rPr>
                <w:sz w:val="20"/>
              </w:rPr>
              <w:t>3</w:t>
            </w:r>
          </w:p>
        </w:tc>
        <w:tc>
          <w:tcPr>
            <w:tcW w:w="567" w:type="dxa"/>
            <w:tcBorders>
              <w:top w:val="single" w:sz="6" w:space="0" w:color="auto"/>
              <w:left w:val="single" w:sz="6" w:space="0" w:color="auto"/>
              <w:bottom w:val="single" w:sz="6" w:space="0" w:color="auto"/>
              <w:right w:val="single" w:sz="4" w:space="0" w:color="auto"/>
            </w:tcBorders>
          </w:tcPr>
          <w:p w14:paraId="2DDF62AC" w14:textId="77777777" w:rsidR="006B302D" w:rsidRPr="00D55AAF" w:rsidRDefault="006B302D" w:rsidP="006B302D">
            <w:pPr>
              <w:autoSpaceDE w:val="0"/>
              <w:autoSpaceDN w:val="0"/>
              <w:adjustRightInd w:val="0"/>
              <w:contextualSpacing/>
              <w:jc w:val="center"/>
              <w:rPr>
                <w:sz w:val="20"/>
              </w:rPr>
            </w:pPr>
            <w:r w:rsidRPr="00D55AAF">
              <w:rPr>
                <w:sz w:val="20"/>
              </w:rPr>
              <w:t>4</w:t>
            </w:r>
          </w:p>
        </w:tc>
        <w:tc>
          <w:tcPr>
            <w:tcW w:w="851" w:type="dxa"/>
            <w:vMerge/>
            <w:tcBorders>
              <w:left w:val="single" w:sz="4" w:space="0" w:color="auto"/>
              <w:bottom w:val="single" w:sz="6" w:space="0" w:color="auto"/>
              <w:right w:val="single" w:sz="4" w:space="0" w:color="auto"/>
            </w:tcBorders>
          </w:tcPr>
          <w:p w14:paraId="6DD9341A" w14:textId="77777777" w:rsidR="006B302D" w:rsidRPr="00D55AAF" w:rsidRDefault="006B302D" w:rsidP="006B302D">
            <w:pPr>
              <w:autoSpaceDE w:val="0"/>
              <w:autoSpaceDN w:val="0"/>
              <w:adjustRightInd w:val="0"/>
              <w:contextualSpacing/>
              <w:rPr>
                <w:sz w:val="20"/>
              </w:rPr>
            </w:pPr>
          </w:p>
        </w:tc>
        <w:tc>
          <w:tcPr>
            <w:tcW w:w="850" w:type="dxa"/>
            <w:vMerge/>
            <w:tcBorders>
              <w:top w:val="nil"/>
              <w:left w:val="single" w:sz="6" w:space="0" w:color="auto"/>
              <w:bottom w:val="single" w:sz="6" w:space="0" w:color="auto"/>
              <w:right w:val="single" w:sz="6" w:space="0" w:color="auto"/>
            </w:tcBorders>
          </w:tcPr>
          <w:p w14:paraId="40B0BE8F" w14:textId="77777777" w:rsidR="006B302D" w:rsidRPr="00D55AAF" w:rsidRDefault="006B302D" w:rsidP="006B302D">
            <w:pPr>
              <w:autoSpaceDE w:val="0"/>
              <w:autoSpaceDN w:val="0"/>
              <w:adjustRightInd w:val="0"/>
              <w:contextualSpacing/>
              <w:rPr>
                <w:sz w:val="20"/>
              </w:rPr>
            </w:pPr>
          </w:p>
        </w:tc>
        <w:tc>
          <w:tcPr>
            <w:tcW w:w="851" w:type="dxa"/>
            <w:vMerge/>
            <w:tcBorders>
              <w:top w:val="nil"/>
              <w:left w:val="single" w:sz="6" w:space="0" w:color="auto"/>
              <w:bottom w:val="single" w:sz="6" w:space="0" w:color="auto"/>
              <w:right w:val="single" w:sz="6" w:space="0" w:color="auto"/>
            </w:tcBorders>
          </w:tcPr>
          <w:p w14:paraId="578B4A31" w14:textId="77777777" w:rsidR="006B302D" w:rsidRPr="00D55AAF" w:rsidRDefault="006B302D" w:rsidP="006B302D">
            <w:pPr>
              <w:autoSpaceDE w:val="0"/>
              <w:autoSpaceDN w:val="0"/>
              <w:adjustRightInd w:val="0"/>
              <w:contextualSpacing/>
              <w:rPr>
                <w:sz w:val="20"/>
              </w:rPr>
            </w:pPr>
          </w:p>
        </w:tc>
      </w:tr>
      <w:tr w:rsidR="006B302D" w:rsidRPr="00D55AAF" w14:paraId="47C6F478" w14:textId="77777777" w:rsidTr="006B302D">
        <w:trPr>
          <w:cantSplit/>
          <w:trHeight w:val="360"/>
        </w:trPr>
        <w:tc>
          <w:tcPr>
            <w:tcW w:w="426" w:type="dxa"/>
            <w:tcBorders>
              <w:top w:val="single" w:sz="6" w:space="0" w:color="auto"/>
              <w:left w:val="single" w:sz="6" w:space="0" w:color="auto"/>
              <w:bottom w:val="single" w:sz="6" w:space="0" w:color="auto"/>
              <w:right w:val="single" w:sz="6" w:space="0" w:color="auto"/>
            </w:tcBorders>
          </w:tcPr>
          <w:p w14:paraId="3924E7B9" w14:textId="77777777" w:rsidR="006B302D" w:rsidRPr="00D55AAF" w:rsidRDefault="006B302D" w:rsidP="006B302D">
            <w:pPr>
              <w:autoSpaceDE w:val="0"/>
              <w:autoSpaceDN w:val="0"/>
              <w:adjustRightInd w:val="0"/>
              <w:contextualSpacing/>
              <w:rPr>
                <w:sz w:val="20"/>
              </w:rPr>
            </w:pPr>
            <w:r w:rsidRPr="00D55AAF">
              <w:rPr>
                <w:sz w:val="20"/>
              </w:rPr>
              <w:t>1</w:t>
            </w:r>
          </w:p>
        </w:tc>
        <w:tc>
          <w:tcPr>
            <w:tcW w:w="2690" w:type="dxa"/>
            <w:tcBorders>
              <w:top w:val="single" w:sz="6" w:space="0" w:color="auto"/>
              <w:left w:val="single" w:sz="6" w:space="0" w:color="auto"/>
              <w:bottom w:val="single" w:sz="6" w:space="0" w:color="auto"/>
              <w:right w:val="single" w:sz="6" w:space="0" w:color="auto"/>
            </w:tcBorders>
          </w:tcPr>
          <w:p w14:paraId="57DA86D0" w14:textId="77777777" w:rsidR="006B302D" w:rsidRPr="00D55AAF" w:rsidRDefault="006B302D" w:rsidP="006B302D">
            <w:pPr>
              <w:autoSpaceDE w:val="0"/>
              <w:autoSpaceDN w:val="0"/>
              <w:adjustRightInd w:val="0"/>
              <w:contextualSpacing/>
              <w:jc w:val="both"/>
              <w:rPr>
                <w:sz w:val="20"/>
              </w:rPr>
            </w:pPr>
            <w:r w:rsidRPr="00D55AAF">
              <w:rPr>
                <w:sz w:val="20"/>
              </w:rPr>
              <w:t xml:space="preserve">Планируемые доходы, в т.ч.: </w:t>
            </w:r>
          </w:p>
        </w:tc>
        <w:tc>
          <w:tcPr>
            <w:tcW w:w="995" w:type="dxa"/>
            <w:tcBorders>
              <w:top w:val="single" w:sz="6" w:space="0" w:color="auto"/>
              <w:left w:val="single" w:sz="6" w:space="0" w:color="auto"/>
              <w:bottom w:val="single" w:sz="6" w:space="0" w:color="auto"/>
              <w:right w:val="single" w:sz="6" w:space="0" w:color="auto"/>
            </w:tcBorders>
          </w:tcPr>
          <w:p w14:paraId="7572B4E6"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4C92C581"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35AFB9B6" w14:textId="77777777" w:rsidR="006B302D" w:rsidRPr="00D55AAF" w:rsidRDefault="006B302D" w:rsidP="006B302D">
            <w:pPr>
              <w:autoSpaceDE w:val="0"/>
              <w:autoSpaceDN w:val="0"/>
              <w:adjustRightInd w:val="0"/>
              <w:contextualSpacing/>
              <w:rPr>
                <w:sz w:val="20"/>
              </w:rPr>
            </w:pPr>
          </w:p>
        </w:tc>
        <w:tc>
          <w:tcPr>
            <w:tcW w:w="708" w:type="dxa"/>
            <w:tcBorders>
              <w:top w:val="single" w:sz="6" w:space="0" w:color="auto"/>
              <w:left w:val="single" w:sz="6" w:space="0" w:color="auto"/>
              <w:bottom w:val="single" w:sz="6" w:space="0" w:color="auto"/>
              <w:right w:val="single" w:sz="6" w:space="0" w:color="auto"/>
            </w:tcBorders>
          </w:tcPr>
          <w:p w14:paraId="31743869"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4" w:space="0" w:color="auto"/>
            </w:tcBorders>
          </w:tcPr>
          <w:p w14:paraId="52A4DDF3"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4" w:space="0" w:color="auto"/>
              <w:bottom w:val="single" w:sz="6" w:space="0" w:color="auto"/>
              <w:right w:val="single" w:sz="4" w:space="0" w:color="auto"/>
            </w:tcBorders>
          </w:tcPr>
          <w:p w14:paraId="19E389E6"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492DEF22"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023BB622" w14:textId="77777777" w:rsidR="006B302D" w:rsidRPr="00D55AAF" w:rsidRDefault="006B302D" w:rsidP="006B302D">
            <w:pPr>
              <w:autoSpaceDE w:val="0"/>
              <w:autoSpaceDN w:val="0"/>
              <w:adjustRightInd w:val="0"/>
              <w:contextualSpacing/>
              <w:rPr>
                <w:sz w:val="20"/>
              </w:rPr>
            </w:pPr>
          </w:p>
        </w:tc>
      </w:tr>
      <w:tr w:rsidR="006B302D" w:rsidRPr="00D55AAF" w14:paraId="367285F6" w14:textId="77777777" w:rsidTr="006B302D">
        <w:trPr>
          <w:cantSplit/>
          <w:trHeight w:val="360"/>
        </w:trPr>
        <w:tc>
          <w:tcPr>
            <w:tcW w:w="426" w:type="dxa"/>
            <w:tcBorders>
              <w:top w:val="single" w:sz="6" w:space="0" w:color="auto"/>
              <w:left w:val="single" w:sz="6" w:space="0" w:color="auto"/>
              <w:bottom w:val="single" w:sz="6" w:space="0" w:color="auto"/>
              <w:right w:val="single" w:sz="6" w:space="0" w:color="auto"/>
            </w:tcBorders>
          </w:tcPr>
          <w:p w14:paraId="369D6954" w14:textId="77777777" w:rsidR="006B302D" w:rsidRPr="00D55AAF" w:rsidRDefault="006B302D" w:rsidP="006B302D">
            <w:pPr>
              <w:autoSpaceDE w:val="0"/>
              <w:autoSpaceDN w:val="0"/>
              <w:adjustRightInd w:val="0"/>
              <w:contextualSpacing/>
              <w:rPr>
                <w:sz w:val="20"/>
              </w:rPr>
            </w:pPr>
            <w:r w:rsidRPr="00D55AAF">
              <w:rPr>
                <w:sz w:val="20"/>
              </w:rPr>
              <w:t>2</w:t>
            </w:r>
          </w:p>
        </w:tc>
        <w:tc>
          <w:tcPr>
            <w:tcW w:w="2690" w:type="dxa"/>
            <w:tcBorders>
              <w:top w:val="single" w:sz="6" w:space="0" w:color="auto"/>
              <w:left w:val="single" w:sz="6" w:space="0" w:color="auto"/>
              <w:bottom w:val="single" w:sz="6" w:space="0" w:color="auto"/>
              <w:right w:val="single" w:sz="6" w:space="0" w:color="auto"/>
            </w:tcBorders>
          </w:tcPr>
          <w:p w14:paraId="4FDE7BCE" w14:textId="77777777" w:rsidR="006B302D" w:rsidRPr="00D55AAF" w:rsidRDefault="006B302D" w:rsidP="006B302D">
            <w:pPr>
              <w:autoSpaceDE w:val="0"/>
              <w:autoSpaceDN w:val="0"/>
              <w:adjustRightInd w:val="0"/>
              <w:contextualSpacing/>
              <w:jc w:val="both"/>
              <w:rPr>
                <w:sz w:val="20"/>
              </w:rPr>
            </w:pPr>
            <w:r w:rsidRPr="00D55AAF">
              <w:rPr>
                <w:sz w:val="20"/>
              </w:rPr>
              <w:t>выручка от реализации продукции</w:t>
            </w:r>
          </w:p>
        </w:tc>
        <w:tc>
          <w:tcPr>
            <w:tcW w:w="995" w:type="dxa"/>
            <w:tcBorders>
              <w:top w:val="single" w:sz="6" w:space="0" w:color="auto"/>
              <w:left w:val="single" w:sz="6" w:space="0" w:color="auto"/>
              <w:bottom w:val="single" w:sz="6" w:space="0" w:color="auto"/>
              <w:right w:val="single" w:sz="6" w:space="0" w:color="auto"/>
            </w:tcBorders>
          </w:tcPr>
          <w:p w14:paraId="254061D5"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31F5F39C"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438F693C" w14:textId="77777777" w:rsidR="006B302D" w:rsidRPr="00D55AAF" w:rsidRDefault="006B302D" w:rsidP="006B302D">
            <w:pPr>
              <w:autoSpaceDE w:val="0"/>
              <w:autoSpaceDN w:val="0"/>
              <w:adjustRightInd w:val="0"/>
              <w:contextualSpacing/>
              <w:rPr>
                <w:sz w:val="20"/>
              </w:rPr>
            </w:pPr>
          </w:p>
        </w:tc>
        <w:tc>
          <w:tcPr>
            <w:tcW w:w="708" w:type="dxa"/>
            <w:tcBorders>
              <w:top w:val="single" w:sz="6" w:space="0" w:color="auto"/>
              <w:left w:val="single" w:sz="6" w:space="0" w:color="auto"/>
              <w:bottom w:val="single" w:sz="6" w:space="0" w:color="auto"/>
              <w:right w:val="single" w:sz="6" w:space="0" w:color="auto"/>
            </w:tcBorders>
          </w:tcPr>
          <w:p w14:paraId="6FC4FA29"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4" w:space="0" w:color="auto"/>
            </w:tcBorders>
          </w:tcPr>
          <w:p w14:paraId="72BDEF27"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4" w:space="0" w:color="auto"/>
              <w:bottom w:val="single" w:sz="6" w:space="0" w:color="auto"/>
              <w:right w:val="single" w:sz="4" w:space="0" w:color="auto"/>
            </w:tcBorders>
          </w:tcPr>
          <w:p w14:paraId="7B8C9989"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5BEB0C09"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6339AB6E" w14:textId="77777777" w:rsidR="006B302D" w:rsidRPr="00D55AAF" w:rsidRDefault="006B302D" w:rsidP="006B302D">
            <w:pPr>
              <w:autoSpaceDE w:val="0"/>
              <w:autoSpaceDN w:val="0"/>
              <w:adjustRightInd w:val="0"/>
              <w:contextualSpacing/>
              <w:rPr>
                <w:sz w:val="20"/>
              </w:rPr>
            </w:pPr>
          </w:p>
        </w:tc>
      </w:tr>
      <w:tr w:rsidR="006B302D" w:rsidRPr="00D55AAF" w14:paraId="2C23F982" w14:textId="77777777" w:rsidTr="006B302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289F087" w14:textId="77777777" w:rsidR="006B302D" w:rsidRPr="00D55AAF" w:rsidRDefault="006B302D" w:rsidP="006B302D">
            <w:pPr>
              <w:autoSpaceDE w:val="0"/>
              <w:autoSpaceDN w:val="0"/>
              <w:adjustRightInd w:val="0"/>
              <w:contextualSpacing/>
              <w:rPr>
                <w:sz w:val="20"/>
              </w:rPr>
            </w:pPr>
            <w:r w:rsidRPr="00D55AAF">
              <w:rPr>
                <w:sz w:val="20"/>
              </w:rPr>
              <w:t>3</w:t>
            </w:r>
          </w:p>
        </w:tc>
        <w:tc>
          <w:tcPr>
            <w:tcW w:w="2690" w:type="dxa"/>
            <w:tcBorders>
              <w:top w:val="single" w:sz="6" w:space="0" w:color="auto"/>
              <w:left w:val="single" w:sz="6" w:space="0" w:color="auto"/>
              <w:bottom w:val="single" w:sz="6" w:space="0" w:color="auto"/>
              <w:right w:val="single" w:sz="6" w:space="0" w:color="auto"/>
            </w:tcBorders>
          </w:tcPr>
          <w:p w14:paraId="60DD53CB" w14:textId="77777777" w:rsidR="006B302D" w:rsidRPr="00D55AAF" w:rsidRDefault="006B302D" w:rsidP="006B302D">
            <w:pPr>
              <w:autoSpaceDE w:val="0"/>
              <w:autoSpaceDN w:val="0"/>
              <w:adjustRightInd w:val="0"/>
              <w:contextualSpacing/>
              <w:jc w:val="both"/>
              <w:rPr>
                <w:sz w:val="20"/>
              </w:rPr>
            </w:pPr>
            <w:r w:rsidRPr="00D55AAF">
              <w:rPr>
                <w:sz w:val="20"/>
              </w:rPr>
              <w:t xml:space="preserve">выручка от осуществления иных видов деятельности  </w:t>
            </w:r>
          </w:p>
        </w:tc>
        <w:tc>
          <w:tcPr>
            <w:tcW w:w="995" w:type="dxa"/>
            <w:tcBorders>
              <w:top w:val="single" w:sz="6" w:space="0" w:color="auto"/>
              <w:left w:val="single" w:sz="6" w:space="0" w:color="auto"/>
              <w:bottom w:val="single" w:sz="6" w:space="0" w:color="auto"/>
              <w:right w:val="single" w:sz="6" w:space="0" w:color="auto"/>
            </w:tcBorders>
          </w:tcPr>
          <w:p w14:paraId="25E46A0A"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46C4CC90"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06E87C5E" w14:textId="77777777" w:rsidR="006B302D" w:rsidRPr="00D55AAF" w:rsidRDefault="006B302D" w:rsidP="006B302D">
            <w:pPr>
              <w:autoSpaceDE w:val="0"/>
              <w:autoSpaceDN w:val="0"/>
              <w:adjustRightInd w:val="0"/>
              <w:contextualSpacing/>
              <w:rPr>
                <w:sz w:val="20"/>
              </w:rPr>
            </w:pPr>
          </w:p>
        </w:tc>
        <w:tc>
          <w:tcPr>
            <w:tcW w:w="708" w:type="dxa"/>
            <w:tcBorders>
              <w:top w:val="single" w:sz="6" w:space="0" w:color="auto"/>
              <w:left w:val="single" w:sz="6" w:space="0" w:color="auto"/>
              <w:bottom w:val="single" w:sz="6" w:space="0" w:color="auto"/>
              <w:right w:val="single" w:sz="6" w:space="0" w:color="auto"/>
            </w:tcBorders>
          </w:tcPr>
          <w:p w14:paraId="1FF7E3A3"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4" w:space="0" w:color="auto"/>
            </w:tcBorders>
          </w:tcPr>
          <w:p w14:paraId="03E4B49E"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4" w:space="0" w:color="auto"/>
              <w:bottom w:val="single" w:sz="6" w:space="0" w:color="auto"/>
              <w:right w:val="single" w:sz="4" w:space="0" w:color="auto"/>
            </w:tcBorders>
          </w:tcPr>
          <w:p w14:paraId="77F1C10D"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1087FDA5"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4C1A6866" w14:textId="77777777" w:rsidR="006B302D" w:rsidRPr="00D55AAF" w:rsidRDefault="006B302D" w:rsidP="006B302D">
            <w:pPr>
              <w:autoSpaceDE w:val="0"/>
              <w:autoSpaceDN w:val="0"/>
              <w:adjustRightInd w:val="0"/>
              <w:contextualSpacing/>
              <w:rPr>
                <w:sz w:val="20"/>
              </w:rPr>
            </w:pPr>
          </w:p>
        </w:tc>
      </w:tr>
    </w:tbl>
    <w:p w14:paraId="7B27ABA4" w14:textId="77777777" w:rsidR="006B302D" w:rsidRPr="003A19AB" w:rsidRDefault="006B302D" w:rsidP="006B302D">
      <w:pPr>
        <w:autoSpaceDE w:val="0"/>
        <w:autoSpaceDN w:val="0"/>
        <w:adjustRightInd w:val="0"/>
        <w:contextualSpacing/>
        <w:rPr>
          <w:szCs w:val="24"/>
        </w:rPr>
      </w:pPr>
      <w:r w:rsidRPr="003A19AB">
        <w:rPr>
          <w:szCs w:val="24"/>
        </w:rPr>
        <w:tab/>
        <w:t>2.4. Налоговое окружение:</w:t>
      </w:r>
    </w:p>
    <w:tbl>
      <w:tblPr>
        <w:tblW w:w="9356" w:type="dxa"/>
        <w:tblInd w:w="70" w:type="dxa"/>
        <w:tblLayout w:type="fixed"/>
        <w:tblCellMar>
          <w:left w:w="70" w:type="dxa"/>
          <w:right w:w="70" w:type="dxa"/>
        </w:tblCellMar>
        <w:tblLook w:val="0000" w:firstRow="0" w:lastRow="0" w:firstColumn="0" w:lastColumn="0" w:noHBand="0" w:noVBand="0"/>
      </w:tblPr>
      <w:tblGrid>
        <w:gridCol w:w="3119"/>
        <w:gridCol w:w="1984"/>
        <w:gridCol w:w="2410"/>
        <w:gridCol w:w="1843"/>
      </w:tblGrid>
      <w:tr w:rsidR="006B302D" w:rsidRPr="00D55AAF" w14:paraId="6FF666CD" w14:textId="77777777" w:rsidTr="006B302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3BF0B45B" w14:textId="77777777" w:rsidR="006B302D" w:rsidRPr="00D55AAF" w:rsidRDefault="006B302D" w:rsidP="006B302D">
            <w:pPr>
              <w:autoSpaceDE w:val="0"/>
              <w:autoSpaceDN w:val="0"/>
              <w:adjustRightInd w:val="0"/>
              <w:contextualSpacing/>
              <w:jc w:val="center"/>
              <w:rPr>
                <w:sz w:val="20"/>
              </w:rPr>
            </w:pPr>
            <w:r w:rsidRPr="00D55AAF">
              <w:rPr>
                <w:sz w:val="20"/>
              </w:rPr>
              <w:t>Наименование</w:t>
            </w:r>
          </w:p>
        </w:tc>
        <w:tc>
          <w:tcPr>
            <w:tcW w:w="1984" w:type="dxa"/>
            <w:tcBorders>
              <w:top w:val="single" w:sz="6" w:space="0" w:color="auto"/>
              <w:left w:val="single" w:sz="6" w:space="0" w:color="auto"/>
              <w:bottom w:val="single" w:sz="6" w:space="0" w:color="auto"/>
              <w:right w:val="single" w:sz="6" w:space="0" w:color="auto"/>
            </w:tcBorders>
          </w:tcPr>
          <w:p w14:paraId="1C43D19D" w14:textId="77777777" w:rsidR="006B302D" w:rsidRPr="00D55AAF" w:rsidRDefault="006B302D" w:rsidP="006B302D">
            <w:pPr>
              <w:autoSpaceDE w:val="0"/>
              <w:autoSpaceDN w:val="0"/>
              <w:adjustRightInd w:val="0"/>
              <w:contextualSpacing/>
              <w:jc w:val="center"/>
              <w:rPr>
                <w:sz w:val="20"/>
              </w:rPr>
            </w:pPr>
            <w:r w:rsidRPr="00D55AAF">
              <w:rPr>
                <w:sz w:val="20"/>
              </w:rPr>
              <w:t>База</w:t>
            </w:r>
          </w:p>
        </w:tc>
        <w:tc>
          <w:tcPr>
            <w:tcW w:w="2410" w:type="dxa"/>
            <w:tcBorders>
              <w:top w:val="single" w:sz="6" w:space="0" w:color="auto"/>
              <w:left w:val="single" w:sz="6" w:space="0" w:color="auto"/>
              <w:bottom w:val="single" w:sz="6" w:space="0" w:color="auto"/>
              <w:right w:val="single" w:sz="6" w:space="0" w:color="auto"/>
            </w:tcBorders>
          </w:tcPr>
          <w:p w14:paraId="70CD439B" w14:textId="77777777" w:rsidR="006B302D" w:rsidRPr="00D55AAF" w:rsidRDefault="006B302D" w:rsidP="006B302D">
            <w:pPr>
              <w:autoSpaceDE w:val="0"/>
              <w:autoSpaceDN w:val="0"/>
              <w:adjustRightInd w:val="0"/>
              <w:contextualSpacing/>
              <w:jc w:val="center"/>
              <w:rPr>
                <w:sz w:val="20"/>
              </w:rPr>
            </w:pPr>
            <w:r w:rsidRPr="00D55AAF">
              <w:rPr>
                <w:sz w:val="20"/>
              </w:rPr>
              <w:t>Период</w:t>
            </w:r>
          </w:p>
        </w:tc>
        <w:tc>
          <w:tcPr>
            <w:tcW w:w="1843" w:type="dxa"/>
            <w:tcBorders>
              <w:top w:val="single" w:sz="6" w:space="0" w:color="auto"/>
              <w:left w:val="single" w:sz="6" w:space="0" w:color="auto"/>
              <w:bottom w:val="single" w:sz="6" w:space="0" w:color="auto"/>
              <w:right w:val="single" w:sz="6" w:space="0" w:color="auto"/>
            </w:tcBorders>
          </w:tcPr>
          <w:p w14:paraId="0DA78DC5" w14:textId="77777777" w:rsidR="006B302D" w:rsidRPr="00D55AAF" w:rsidRDefault="006B302D" w:rsidP="006B302D">
            <w:pPr>
              <w:autoSpaceDE w:val="0"/>
              <w:autoSpaceDN w:val="0"/>
              <w:adjustRightInd w:val="0"/>
              <w:contextualSpacing/>
              <w:jc w:val="center"/>
              <w:rPr>
                <w:sz w:val="20"/>
              </w:rPr>
            </w:pPr>
            <w:r w:rsidRPr="00D55AAF">
              <w:rPr>
                <w:sz w:val="20"/>
              </w:rPr>
              <w:t>Ставка %</w:t>
            </w:r>
          </w:p>
        </w:tc>
      </w:tr>
      <w:tr w:rsidR="006B302D" w:rsidRPr="00D55AAF" w14:paraId="62D26938" w14:textId="77777777" w:rsidTr="006B302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5AD2B511" w14:textId="77777777" w:rsidR="006B302D" w:rsidRPr="00D55AAF" w:rsidRDefault="006B302D" w:rsidP="006B302D">
            <w:pPr>
              <w:autoSpaceDE w:val="0"/>
              <w:autoSpaceDN w:val="0"/>
              <w:adjustRightInd w:val="0"/>
              <w:contextualSpacing/>
              <w:rPr>
                <w:sz w:val="20"/>
              </w:rPr>
            </w:pPr>
            <w:r w:rsidRPr="00D55AAF">
              <w:rPr>
                <w:sz w:val="20"/>
              </w:rPr>
              <w:t xml:space="preserve">УСН            </w:t>
            </w:r>
          </w:p>
        </w:tc>
        <w:tc>
          <w:tcPr>
            <w:tcW w:w="1984" w:type="dxa"/>
            <w:tcBorders>
              <w:top w:val="single" w:sz="6" w:space="0" w:color="auto"/>
              <w:left w:val="single" w:sz="6" w:space="0" w:color="auto"/>
              <w:bottom w:val="single" w:sz="6" w:space="0" w:color="auto"/>
              <w:right w:val="single" w:sz="6" w:space="0" w:color="auto"/>
            </w:tcBorders>
          </w:tcPr>
          <w:p w14:paraId="60792AE9" w14:textId="77777777" w:rsidR="006B302D" w:rsidRPr="00D55AAF" w:rsidRDefault="006B302D" w:rsidP="006B302D">
            <w:pPr>
              <w:autoSpaceDE w:val="0"/>
              <w:autoSpaceDN w:val="0"/>
              <w:adjustRightInd w:val="0"/>
              <w:contextualSpacing/>
              <w:rPr>
                <w:sz w:val="20"/>
              </w:rPr>
            </w:pPr>
            <w:r w:rsidRPr="00D55AAF">
              <w:rPr>
                <w:sz w:val="20"/>
              </w:rPr>
              <w:t>доход - расход</w:t>
            </w:r>
          </w:p>
        </w:tc>
        <w:tc>
          <w:tcPr>
            <w:tcW w:w="2410" w:type="dxa"/>
            <w:tcBorders>
              <w:top w:val="single" w:sz="6" w:space="0" w:color="auto"/>
              <w:left w:val="single" w:sz="6" w:space="0" w:color="auto"/>
              <w:bottom w:val="single" w:sz="6" w:space="0" w:color="auto"/>
              <w:right w:val="single" w:sz="6" w:space="0" w:color="auto"/>
            </w:tcBorders>
          </w:tcPr>
          <w:p w14:paraId="23700F67" w14:textId="77777777" w:rsidR="006B302D" w:rsidRPr="00D55AAF" w:rsidRDefault="006B302D" w:rsidP="006B302D">
            <w:pPr>
              <w:autoSpaceDE w:val="0"/>
              <w:autoSpaceDN w:val="0"/>
              <w:adjustRightInd w:val="0"/>
              <w:contextualSpacing/>
              <w:rPr>
                <w:sz w:val="20"/>
              </w:rPr>
            </w:pPr>
            <w:r w:rsidRPr="00D55AAF">
              <w:rPr>
                <w:sz w:val="20"/>
              </w:rPr>
              <w:t xml:space="preserve">квартал </w:t>
            </w:r>
          </w:p>
        </w:tc>
        <w:tc>
          <w:tcPr>
            <w:tcW w:w="1843" w:type="dxa"/>
            <w:tcBorders>
              <w:top w:val="single" w:sz="6" w:space="0" w:color="auto"/>
              <w:left w:val="single" w:sz="6" w:space="0" w:color="auto"/>
              <w:bottom w:val="single" w:sz="6" w:space="0" w:color="auto"/>
              <w:right w:val="single" w:sz="6" w:space="0" w:color="auto"/>
            </w:tcBorders>
          </w:tcPr>
          <w:p w14:paraId="1D0BA555" w14:textId="77777777" w:rsidR="006B302D" w:rsidRPr="00D55AAF" w:rsidRDefault="006B302D" w:rsidP="006B302D">
            <w:pPr>
              <w:autoSpaceDE w:val="0"/>
              <w:autoSpaceDN w:val="0"/>
              <w:adjustRightInd w:val="0"/>
              <w:contextualSpacing/>
              <w:rPr>
                <w:sz w:val="20"/>
              </w:rPr>
            </w:pPr>
          </w:p>
        </w:tc>
      </w:tr>
      <w:tr w:rsidR="006B302D" w:rsidRPr="00D55AAF" w14:paraId="526A5B6D" w14:textId="77777777" w:rsidTr="006B302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3D1B8427" w14:textId="77777777" w:rsidR="006B302D" w:rsidRPr="00D55AAF" w:rsidRDefault="006B302D" w:rsidP="006B302D">
            <w:pPr>
              <w:autoSpaceDE w:val="0"/>
              <w:autoSpaceDN w:val="0"/>
              <w:adjustRightInd w:val="0"/>
              <w:contextualSpacing/>
              <w:rPr>
                <w:sz w:val="20"/>
              </w:rPr>
            </w:pPr>
            <w:r w:rsidRPr="00D55AAF">
              <w:rPr>
                <w:sz w:val="20"/>
              </w:rPr>
              <w:lastRenderedPageBreak/>
              <w:t xml:space="preserve">УСН            </w:t>
            </w:r>
          </w:p>
        </w:tc>
        <w:tc>
          <w:tcPr>
            <w:tcW w:w="1984" w:type="dxa"/>
            <w:tcBorders>
              <w:top w:val="single" w:sz="6" w:space="0" w:color="auto"/>
              <w:left w:val="single" w:sz="6" w:space="0" w:color="auto"/>
              <w:bottom w:val="single" w:sz="6" w:space="0" w:color="auto"/>
              <w:right w:val="single" w:sz="6" w:space="0" w:color="auto"/>
            </w:tcBorders>
          </w:tcPr>
          <w:p w14:paraId="63A99AD7" w14:textId="77777777" w:rsidR="006B302D" w:rsidRPr="00D55AAF" w:rsidRDefault="006B302D" w:rsidP="006B302D">
            <w:pPr>
              <w:autoSpaceDE w:val="0"/>
              <w:autoSpaceDN w:val="0"/>
              <w:adjustRightInd w:val="0"/>
              <w:contextualSpacing/>
              <w:rPr>
                <w:sz w:val="20"/>
              </w:rPr>
            </w:pPr>
            <w:r w:rsidRPr="00D55AAF">
              <w:rPr>
                <w:sz w:val="20"/>
              </w:rPr>
              <w:t xml:space="preserve">доход         </w:t>
            </w:r>
          </w:p>
        </w:tc>
        <w:tc>
          <w:tcPr>
            <w:tcW w:w="2410" w:type="dxa"/>
            <w:tcBorders>
              <w:top w:val="single" w:sz="6" w:space="0" w:color="auto"/>
              <w:left w:val="single" w:sz="6" w:space="0" w:color="auto"/>
              <w:bottom w:val="single" w:sz="6" w:space="0" w:color="auto"/>
              <w:right w:val="single" w:sz="6" w:space="0" w:color="auto"/>
            </w:tcBorders>
          </w:tcPr>
          <w:p w14:paraId="7CA61FAA" w14:textId="77777777" w:rsidR="006B302D" w:rsidRPr="00D55AAF" w:rsidRDefault="006B302D" w:rsidP="006B302D">
            <w:pPr>
              <w:autoSpaceDE w:val="0"/>
              <w:autoSpaceDN w:val="0"/>
              <w:adjustRightInd w:val="0"/>
              <w:contextualSpacing/>
              <w:rPr>
                <w:sz w:val="20"/>
              </w:rPr>
            </w:pPr>
            <w:r w:rsidRPr="00D55AAF">
              <w:rPr>
                <w:sz w:val="20"/>
              </w:rPr>
              <w:t xml:space="preserve">квартал </w:t>
            </w:r>
          </w:p>
        </w:tc>
        <w:tc>
          <w:tcPr>
            <w:tcW w:w="1843" w:type="dxa"/>
            <w:tcBorders>
              <w:top w:val="single" w:sz="6" w:space="0" w:color="auto"/>
              <w:left w:val="single" w:sz="6" w:space="0" w:color="auto"/>
              <w:bottom w:val="single" w:sz="6" w:space="0" w:color="auto"/>
              <w:right w:val="single" w:sz="6" w:space="0" w:color="auto"/>
            </w:tcBorders>
          </w:tcPr>
          <w:p w14:paraId="0C19BCBD" w14:textId="77777777" w:rsidR="006B302D" w:rsidRPr="00D55AAF" w:rsidRDefault="006B302D" w:rsidP="006B302D">
            <w:pPr>
              <w:autoSpaceDE w:val="0"/>
              <w:autoSpaceDN w:val="0"/>
              <w:adjustRightInd w:val="0"/>
              <w:contextualSpacing/>
              <w:rPr>
                <w:sz w:val="20"/>
              </w:rPr>
            </w:pPr>
          </w:p>
        </w:tc>
      </w:tr>
      <w:tr w:rsidR="006B302D" w:rsidRPr="00D55AAF" w14:paraId="066E1BE2" w14:textId="77777777" w:rsidTr="006B302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55424A59" w14:textId="77777777" w:rsidR="006B302D" w:rsidRPr="00D55AAF" w:rsidRDefault="006B302D" w:rsidP="006B302D">
            <w:pPr>
              <w:autoSpaceDE w:val="0"/>
              <w:autoSpaceDN w:val="0"/>
              <w:adjustRightInd w:val="0"/>
              <w:contextualSpacing/>
              <w:rPr>
                <w:sz w:val="20"/>
              </w:rPr>
            </w:pPr>
            <w:r w:rsidRPr="00D55AAF">
              <w:rPr>
                <w:sz w:val="20"/>
              </w:rPr>
              <w:t xml:space="preserve">ЕНВД           </w:t>
            </w:r>
          </w:p>
        </w:tc>
        <w:tc>
          <w:tcPr>
            <w:tcW w:w="1984" w:type="dxa"/>
            <w:tcBorders>
              <w:top w:val="single" w:sz="6" w:space="0" w:color="auto"/>
              <w:left w:val="single" w:sz="6" w:space="0" w:color="auto"/>
              <w:bottom w:val="single" w:sz="6" w:space="0" w:color="auto"/>
              <w:right w:val="single" w:sz="6" w:space="0" w:color="auto"/>
            </w:tcBorders>
          </w:tcPr>
          <w:p w14:paraId="6B2B2BCB" w14:textId="77777777" w:rsidR="006B302D" w:rsidRPr="00D55AAF" w:rsidRDefault="006B302D" w:rsidP="006B302D">
            <w:pPr>
              <w:autoSpaceDE w:val="0"/>
              <w:autoSpaceDN w:val="0"/>
              <w:adjustRightInd w:val="0"/>
              <w:contextualSpacing/>
              <w:rPr>
                <w:sz w:val="20"/>
              </w:rPr>
            </w:pPr>
          </w:p>
        </w:tc>
        <w:tc>
          <w:tcPr>
            <w:tcW w:w="2410" w:type="dxa"/>
            <w:tcBorders>
              <w:top w:val="single" w:sz="6" w:space="0" w:color="auto"/>
              <w:left w:val="single" w:sz="6" w:space="0" w:color="auto"/>
              <w:bottom w:val="single" w:sz="6" w:space="0" w:color="auto"/>
              <w:right w:val="single" w:sz="6" w:space="0" w:color="auto"/>
            </w:tcBorders>
          </w:tcPr>
          <w:p w14:paraId="723C076D" w14:textId="77777777" w:rsidR="006B302D" w:rsidRPr="00D55AAF" w:rsidRDefault="006B302D" w:rsidP="006B302D">
            <w:pPr>
              <w:autoSpaceDE w:val="0"/>
              <w:autoSpaceDN w:val="0"/>
              <w:adjustRightInd w:val="0"/>
              <w:contextualSpacing/>
              <w:rPr>
                <w:sz w:val="20"/>
              </w:rPr>
            </w:pPr>
          </w:p>
        </w:tc>
        <w:tc>
          <w:tcPr>
            <w:tcW w:w="1843" w:type="dxa"/>
            <w:tcBorders>
              <w:top w:val="single" w:sz="6" w:space="0" w:color="auto"/>
              <w:left w:val="single" w:sz="6" w:space="0" w:color="auto"/>
              <w:bottom w:val="single" w:sz="6" w:space="0" w:color="auto"/>
              <w:right w:val="single" w:sz="6" w:space="0" w:color="auto"/>
            </w:tcBorders>
          </w:tcPr>
          <w:p w14:paraId="03F5C408" w14:textId="77777777" w:rsidR="006B302D" w:rsidRPr="00D55AAF" w:rsidRDefault="006B302D" w:rsidP="006B302D">
            <w:pPr>
              <w:autoSpaceDE w:val="0"/>
              <w:autoSpaceDN w:val="0"/>
              <w:adjustRightInd w:val="0"/>
              <w:contextualSpacing/>
              <w:rPr>
                <w:sz w:val="20"/>
              </w:rPr>
            </w:pPr>
          </w:p>
        </w:tc>
      </w:tr>
    </w:tbl>
    <w:p w14:paraId="493070B0" w14:textId="77777777" w:rsidR="006B302D" w:rsidRPr="003A19AB" w:rsidRDefault="006B302D" w:rsidP="006B302D">
      <w:pPr>
        <w:autoSpaceDE w:val="0"/>
        <w:autoSpaceDN w:val="0"/>
        <w:adjustRightInd w:val="0"/>
        <w:contextualSpacing/>
        <w:rPr>
          <w:szCs w:val="24"/>
        </w:rPr>
      </w:pPr>
      <w:r w:rsidRPr="003A19AB">
        <w:rPr>
          <w:szCs w:val="24"/>
        </w:rPr>
        <w:t>2.5. План персонала</w:t>
      </w:r>
    </w:p>
    <w:tbl>
      <w:tblPr>
        <w:tblW w:w="9356" w:type="dxa"/>
        <w:tblInd w:w="70" w:type="dxa"/>
        <w:tblLayout w:type="fixed"/>
        <w:tblCellMar>
          <w:left w:w="70" w:type="dxa"/>
          <w:right w:w="70" w:type="dxa"/>
        </w:tblCellMar>
        <w:tblLook w:val="0000" w:firstRow="0" w:lastRow="0" w:firstColumn="0" w:lastColumn="0" w:noHBand="0" w:noVBand="0"/>
      </w:tblPr>
      <w:tblGrid>
        <w:gridCol w:w="2160"/>
        <w:gridCol w:w="945"/>
        <w:gridCol w:w="2295"/>
        <w:gridCol w:w="2964"/>
        <w:gridCol w:w="992"/>
      </w:tblGrid>
      <w:tr w:rsidR="006B302D" w:rsidRPr="00D55AAF" w14:paraId="3C6D6009" w14:textId="77777777" w:rsidTr="006B302D">
        <w:trPr>
          <w:cantSplit/>
          <w:trHeight w:val="360"/>
        </w:trPr>
        <w:tc>
          <w:tcPr>
            <w:tcW w:w="2160" w:type="dxa"/>
            <w:tcBorders>
              <w:top w:val="single" w:sz="6" w:space="0" w:color="auto"/>
              <w:left w:val="single" w:sz="6" w:space="0" w:color="auto"/>
              <w:bottom w:val="single" w:sz="6" w:space="0" w:color="auto"/>
              <w:right w:val="single" w:sz="6" w:space="0" w:color="auto"/>
            </w:tcBorders>
          </w:tcPr>
          <w:p w14:paraId="625FE3A1" w14:textId="77777777" w:rsidR="006B302D" w:rsidRPr="00D55AAF" w:rsidRDefault="006B302D" w:rsidP="006B302D">
            <w:pPr>
              <w:autoSpaceDE w:val="0"/>
              <w:autoSpaceDN w:val="0"/>
              <w:adjustRightInd w:val="0"/>
              <w:contextualSpacing/>
              <w:jc w:val="center"/>
              <w:rPr>
                <w:sz w:val="20"/>
              </w:rPr>
            </w:pPr>
            <w:r w:rsidRPr="00D55AAF">
              <w:rPr>
                <w:sz w:val="20"/>
              </w:rPr>
              <w:t>Должность</w:t>
            </w:r>
          </w:p>
        </w:tc>
        <w:tc>
          <w:tcPr>
            <w:tcW w:w="945" w:type="dxa"/>
            <w:tcBorders>
              <w:top w:val="single" w:sz="6" w:space="0" w:color="auto"/>
              <w:left w:val="single" w:sz="6" w:space="0" w:color="auto"/>
              <w:bottom w:val="single" w:sz="6" w:space="0" w:color="auto"/>
              <w:right w:val="single" w:sz="6" w:space="0" w:color="auto"/>
            </w:tcBorders>
          </w:tcPr>
          <w:p w14:paraId="13AC9393" w14:textId="77777777" w:rsidR="006B302D" w:rsidRPr="00D55AAF" w:rsidRDefault="006B302D" w:rsidP="006B302D">
            <w:pPr>
              <w:autoSpaceDE w:val="0"/>
              <w:autoSpaceDN w:val="0"/>
              <w:adjustRightInd w:val="0"/>
              <w:contextualSpacing/>
              <w:jc w:val="center"/>
              <w:rPr>
                <w:sz w:val="20"/>
              </w:rPr>
            </w:pPr>
            <w:r w:rsidRPr="00D55AAF">
              <w:rPr>
                <w:sz w:val="20"/>
              </w:rPr>
              <w:t>Кол-во единиц</w:t>
            </w:r>
          </w:p>
        </w:tc>
        <w:tc>
          <w:tcPr>
            <w:tcW w:w="2295" w:type="dxa"/>
            <w:tcBorders>
              <w:top w:val="single" w:sz="6" w:space="0" w:color="auto"/>
              <w:left w:val="single" w:sz="6" w:space="0" w:color="auto"/>
              <w:bottom w:val="single" w:sz="6" w:space="0" w:color="auto"/>
              <w:right w:val="single" w:sz="6" w:space="0" w:color="auto"/>
            </w:tcBorders>
          </w:tcPr>
          <w:p w14:paraId="5EA61A16" w14:textId="77777777" w:rsidR="006B302D" w:rsidRPr="00D55AAF" w:rsidRDefault="006B302D" w:rsidP="006B302D">
            <w:pPr>
              <w:autoSpaceDE w:val="0"/>
              <w:autoSpaceDN w:val="0"/>
              <w:adjustRightInd w:val="0"/>
              <w:contextualSpacing/>
              <w:jc w:val="center"/>
              <w:rPr>
                <w:sz w:val="20"/>
              </w:rPr>
            </w:pPr>
            <w:r w:rsidRPr="00D55AAF">
              <w:rPr>
                <w:sz w:val="20"/>
              </w:rPr>
              <w:t>Заработная плата в месяц (руб.)</w:t>
            </w:r>
          </w:p>
        </w:tc>
        <w:tc>
          <w:tcPr>
            <w:tcW w:w="2964" w:type="dxa"/>
            <w:tcBorders>
              <w:top w:val="single" w:sz="6" w:space="0" w:color="auto"/>
              <w:left w:val="single" w:sz="6" w:space="0" w:color="auto"/>
              <w:bottom w:val="single" w:sz="6" w:space="0" w:color="auto"/>
              <w:right w:val="single" w:sz="6" w:space="0" w:color="auto"/>
            </w:tcBorders>
          </w:tcPr>
          <w:p w14:paraId="254393DD" w14:textId="77777777" w:rsidR="006B302D" w:rsidRPr="00D55AAF" w:rsidRDefault="006B302D" w:rsidP="006B302D">
            <w:pPr>
              <w:autoSpaceDE w:val="0"/>
              <w:autoSpaceDN w:val="0"/>
              <w:adjustRightInd w:val="0"/>
              <w:contextualSpacing/>
              <w:jc w:val="center"/>
              <w:rPr>
                <w:sz w:val="20"/>
              </w:rPr>
            </w:pPr>
            <w:r w:rsidRPr="00D55AAF">
              <w:rPr>
                <w:sz w:val="20"/>
              </w:rPr>
              <w:t>Начисления на</w:t>
            </w:r>
          </w:p>
          <w:p w14:paraId="2C8C3EE8" w14:textId="77777777" w:rsidR="006B302D" w:rsidRPr="00D55AAF" w:rsidRDefault="006B302D" w:rsidP="006B302D">
            <w:pPr>
              <w:autoSpaceDE w:val="0"/>
              <w:autoSpaceDN w:val="0"/>
              <w:adjustRightInd w:val="0"/>
              <w:contextualSpacing/>
              <w:jc w:val="center"/>
              <w:rPr>
                <w:sz w:val="20"/>
              </w:rPr>
            </w:pPr>
            <w:r w:rsidRPr="00D55AAF">
              <w:rPr>
                <w:sz w:val="20"/>
              </w:rPr>
              <w:t>заработную плату (руб.)</w:t>
            </w:r>
          </w:p>
        </w:tc>
        <w:tc>
          <w:tcPr>
            <w:tcW w:w="992" w:type="dxa"/>
            <w:tcBorders>
              <w:top w:val="single" w:sz="6" w:space="0" w:color="auto"/>
              <w:left w:val="single" w:sz="6" w:space="0" w:color="auto"/>
              <w:bottom w:val="single" w:sz="6" w:space="0" w:color="auto"/>
              <w:right w:val="single" w:sz="6" w:space="0" w:color="auto"/>
            </w:tcBorders>
          </w:tcPr>
          <w:p w14:paraId="1B5617E9" w14:textId="77777777" w:rsidR="006B302D" w:rsidRPr="00D55AAF" w:rsidRDefault="006B302D" w:rsidP="006B302D">
            <w:pPr>
              <w:autoSpaceDE w:val="0"/>
              <w:autoSpaceDN w:val="0"/>
              <w:adjustRightInd w:val="0"/>
              <w:contextualSpacing/>
              <w:jc w:val="center"/>
              <w:rPr>
                <w:sz w:val="20"/>
              </w:rPr>
            </w:pPr>
            <w:r w:rsidRPr="00D55AAF">
              <w:rPr>
                <w:sz w:val="20"/>
              </w:rPr>
              <w:t>Итого,</w:t>
            </w:r>
          </w:p>
          <w:p w14:paraId="50E00003" w14:textId="77777777" w:rsidR="006B302D" w:rsidRPr="00D55AAF" w:rsidRDefault="006B302D" w:rsidP="006B302D">
            <w:pPr>
              <w:autoSpaceDE w:val="0"/>
              <w:autoSpaceDN w:val="0"/>
              <w:adjustRightInd w:val="0"/>
              <w:contextualSpacing/>
              <w:jc w:val="center"/>
              <w:rPr>
                <w:sz w:val="20"/>
              </w:rPr>
            </w:pPr>
            <w:r w:rsidRPr="00D55AAF">
              <w:rPr>
                <w:sz w:val="20"/>
              </w:rPr>
              <w:t>в месяц</w:t>
            </w:r>
          </w:p>
        </w:tc>
      </w:tr>
      <w:tr w:rsidR="006B302D" w:rsidRPr="00D55AAF" w14:paraId="1A5252F4" w14:textId="77777777" w:rsidTr="006B302D">
        <w:trPr>
          <w:cantSplit/>
          <w:trHeight w:val="240"/>
        </w:trPr>
        <w:tc>
          <w:tcPr>
            <w:tcW w:w="2160" w:type="dxa"/>
            <w:tcBorders>
              <w:top w:val="single" w:sz="6" w:space="0" w:color="auto"/>
              <w:left w:val="single" w:sz="6" w:space="0" w:color="auto"/>
              <w:bottom w:val="single" w:sz="6" w:space="0" w:color="auto"/>
              <w:right w:val="single" w:sz="6" w:space="0" w:color="auto"/>
            </w:tcBorders>
          </w:tcPr>
          <w:p w14:paraId="4B0A1728" w14:textId="77777777" w:rsidR="006B302D" w:rsidRPr="00D55AAF" w:rsidRDefault="006B302D" w:rsidP="006B302D">
            <w:pPr>
              <w:autoSpaceDE w:val="0"/>
              <w:autoSpaceDN w:val="0"/>
              <w:adjustRightInd w:val="0"/>
              <w:contextualSpacing/>
              <w:rPr>
                <w:sz w:val="20"/>
              </w:rPr>
            </w:pPr>
          </w:p>
        </w:tc>
        <w:tc>
          <w:tcPr>
            <w:tcW w:w="945" w:type="dxa"/>
            <w:tcBorders>
              <w:top w:val="single" w:sz="6" w:space="0" w:color="auto"/>
              <w:left w:val="single" w:sz="6" w:space="0" w:color="auto"/>
              <w:bottom w:val="single" w:sz="6" w:space="0" w:color="auto"/>
              <w:right w:val="single" w:sz="6" w:space="0" w:color="auto"/>
            </w:tcBorders>
          </w:tcPr>
          <w:p w14:paraId="5D2723DC" w14:textId="77777777" w:rsidR="006B302D" w:rsidRPr="00D55AAF" w:rsidRDefault="006B302D" w:rsidP="006B302D">
            <w:pPr>
              <w:autoSpaceDE w:val="0"/>
              <w:autoSpaceDN w:val="0"/>
              <w:adjustRightInd w:val="0"/>
              <w:contextualSpacing/>
              <w:rPr>
                <w:sz w:val="20"/>
              </w:rPr>
            </w:pPr>
          </w:p>
        </w:tc>
        <w:tc>
          <w:tcPr>
            <w:tcW w:w="2295" w:type="dxa"/>
            <w:tcBorders>
              <w:top w:val="single" w:sz="6" w:space="0" w:color="auto"/>
              <w:left w:val="single" w:sz="6" w:space="0" w:color="auto"/>
              <w:bottom w:val="single" w:sz="6" w:space="0" w:color="auto"/>
              <w:right w:val="single" w:sz="6" w:space="0" w:color="auto"/>
            </w:tcBorders>
          </w:tcPr>
          <w:p w14:paraId="41978FF4" w14:textId="77777777" w:rsidR="006B302D" w:rsidRPr="00D55AAF" w:rsidRDefault="006B302D" w:rsidP="006B302D">
            <w:pPr>
              <w:autoSpaceDE w:val="0"/>
              <w:autoSpaceDN w:val="0"/>
              <w:adjustRightInd w:val="0"/>
              <w:contextualSpacing/>
              <w:rPr>
                <w:sz w:val="20"/>
              </w:rPr>
            </w:pPr>
          </w:p>
        </w:tc>
        <w:tc>
          <w:tcPr>
            <w:tcW w:w="2964" w:type="dxa"/>
            <w:tcBorders>
              <w:top w:val="single" w:sz="6" w:space="0" w:color="auto"/>
              <w:left w:val="single" w:sz="6" w:space="0" w:color="auto"/>
              <w:bottom w:val="single" w:sz="6" w:space="0" w:color="auto"/>
              <w:right w:val="single" w:sz="6" w:space="0" w:color="auto"/>
            </w:tcBorders>
          </w:tcPr>
          <w:p w14:paraId="6E7A6618" w14:textId="77777777" w:rsidR="006B302D" w:rsidRPr="00D55AAF"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68AB9A7B" w14:textId="77777777" w:rsidR="006B302D" w:rsidRPr="00D55AAF" w:rsidRDefault="006B302D" w:rsidP="006B302D">
            <w:pPr>
              <w:autoSpaceDE w:val="0"/>
              <w:autoSpaceDN w:val="0"/>
              <w:adjustRightInd w:val="0"/>
              <w:contextualSpacing/>
              <w:rPr>
                <w:sz w:val="20"/>
              </w:rPr>
            </w:pPr>
          </w:p>
        </w:tc>
      </w:tr>
      <w:tr w:rsidR="006B302D" w:rsidRPr="00D55AAF" w14:paraId="55FF2577" w14:textId="77777777" w:rsidTr="006B302D">
        <w:trPr>
          <w:cantSplit/>
          <w:trHeight w:val="240"/>
        </w:trPr>
        <w:tc>
          <w:tcPr>
            <w:tcW w:w="2160" w:type="dxa"/>
            <w:tcBorders>
              <w:top w:val="single" w:sz="6" w:space="0" w:color="auto"/>
              <w:left w:val="single" w:sz="6" w:space="0" w:color="auto"/>
              <w:bottom w:val="single" w:sz="6" w:space="0" w:color="auto"/>
              <w:right w:val="single" w:sz="6" w:space="0" w:color="auto"/>
            </w:tcBorders>
          </w:tcPr>
          <w:p w14:paraId="63450E31" w14:textId="77777777" w:rsidR="006B302D" w:rsidRPr="00D55AAF" w:rsidRDefault="006B302D" w:rsidP="006B302D">
            <w:pPr>
              <w:autoSpaceDE w:val="0"/>
              <w:autoSpaceDN w:val="0"/>
              <w:adjustRightInd w:val="0"/>
              <w:contextualSpacing/>
              <w:rPr>
                <w:sz w:val="20"/>
              </w:rPr>
            </w:pPr>
          </w:p>
        </w:tc>
        <w:tc>
          <w:tcPr>
            <w:tcW w:w="945" w:type="dxa"/>
            <w:tcBorders>
              <w:top w:val="single" w:sz="6" w:space="0" w:color="auto"/>
              <w:left w:val="single" w:sz="6" w:space="0" w:color="auto"/>
              <w:bottom w:val="single" w:sz="6" w:space="0" w:color="auto"/>
              <w:right w:val="single" w:sz="6" w:space="0" w:color="auto"/>
            </w:tcBorders>
          </w:tcPr>
          <w:p w14:paraId="6B3E4670" w14:textId="77777777" w:rsidR="006B302D" w:rsidRPr="00D55AAF" w:rsidRDefault="006B302D" w:rsidP="006B302D">
            <w:pPr>
              <w:autoSpaceDE w:val="0"/>
              <w:autoSpaceDN w:val="0"/>
              <w:adjustRightInd w:val="0"/>
              <w:contextualSpacing/>
              <w:rPr>
                <w:sz w:val="20"/>
              </w:rPr>
            </w:pPr>
          </w:p>
        </w:tc>
        <w:tc>
          <w:tcPr>
            <w:tcW w:w="2295" w:type="dxa"/>
            <w:tcBorders>
              <w:top w:val="single" w:sz="6" w:space="0" w:color="auto"/>
              <w:left w:val="single" w:sz="6" w:space="0" w:color="auto"/>
              <w:bottom w:val="single" w:sz="6" w:space="0" w:color="auto"/>
              <w:right w:val="single" w:sz="6" w:space="0" w:color="auto"/>
            </w:tcBorders>
          </w:tcPr>
          <w:p w14:paraId="4F213252" w14:textId="77777777" w:rsidR="006B302D" w:rsidRPr="00D55AAF" w:rsidRDefault="006B302D" w:rsidP="006B302D">
            <w:pPr>
              <w:autoSpaceDE w:val="0"/>
              <w:autoSpaceDN w:val="0"/>
              <w:adjustRightInd w:val="0"/>
              <w:contextualSpacing/>
              <w:rPr>
                <w:sz w:val="20"/>
              </w:rPr>
            </w:pPr>
          </w:p>
        </w:tc>
        <w:tc>
          <w:tcPr>
            <w:tcW w:w="2964" w:type="dxa"/>
            <w:tcBorders>
              <w:top w:val="single" w:sz="6" w:space="0" w:color="auto"/>
              <w:left w:val="single" w:sz="6" w:space="0" w:color="auto"/>
              <w:bottom w:val="single" w:sz="6" w:space="0" w:color="auto"/>
              <w:right w:val="single" w:sz="6" w:space="0" w:color="auto"/>
            </w:tcBorders>
          </w:tcPr>
          <w:p w14:paraId="4794428A" w14:textId="77777777" w:rsidR="006B302D" w:rsidRPr="00D55AAF"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1DC97E4E" w14:textId="77777777" w:rsidR="006B302D" w:rsidRPr="00D55AAF" w:rsidRDefault="006B302D" w:rsidP="006B302D">
            <w:pPr>
              <w:autoSpaceDE w:val="0"/>
              <w:autoSpaceDN w:val="0"/>
              <w:adjustRightInd w:val="0"/>
              <w:contextualSpacing/>
              <w:rPr>
                <w:sz w:val="20"/>
              </w:rPr>
            </w:pPr>
          </w:p>
        </w:tc>
      </w:tr>
      <w:tr w:rsidR="006B302D" w:rsidRPr="00D55AAF" w14:paraId="7D860CE5" w14:textId="77777777" w:rsidTr="006B302D">
        <w:trPr>
          <w:cantSplit/>
          <w:trHeight w:val="240"/>
        </w:trPr>
        <w:tc>
          <w:tcPr>
            <w:tcW w:w="2160" w:type="dxa"/>
            <w:tcBorders>
              <w:top w:val="single" w:sz="6" w:space="0" w:color="auto"/>
              <w:left w:val="single" w:sz="6" w:space="0" w:color="auto"/>
              <w:bottom w:val="single" w:sz="6" w:space="0" w:color="auto"/>
              <w:right w:val="single" w:sz="6" w:space="0" w:color="auto"/>
            </w:tcBorders>
          </w:tcPr>
          <w:p w14:paraId="384D29BC" w14:textId="77777777" w:rsidR="006B302D" w:rsidRPr="00D55AAF" w:rsidRDefault="006B302D" w:rsidP="006B302D">
            <w:pPr>
              <w:autoSpaceDE w:val="0"/>
              <w:autoSpaceDN w:val="0"/>
              <w:adjustRightInd w:val="0"/>
              <w:contextualSpacing/>
              <w:rPr>
                <w:sz w:val="20"/>
              </w:rPr>
            </w:pPr>
            <w:r w:rsidRPr="00D55AAF">
              <w:rPr>
                <w:sz w:val="20"/>
              </w:rPr>
              <w:t>Всего:</w:t>
            </w:r>
          </w:p>
        </w:tc>
        <w:tc>
          <w:tcPr>
            <w:tcW w:w="945" w:type="dxa"/>
            <w:tcBorders>
              <w:top w:val="single" w:sz="6" w:space="0" w:color="auto"/>
              <w:left w:val="single" w:sz="6" w:space="0" w:color="auto"/>
              <w:bottom w:val="single" w:sz="6" w:space="0" w:color="auto"/>
              <w:right w:val="single" w:sz="6" w:space="0" w:color="auto"/>
            </w:tcBorders>
          </w:tcPr>
          <w:p w14:paraId="0346F388" w14:textId="77777777" w:rsidR="006B302D" w:rsidRPr="00D55AAF" w:rsidRDefault="006B302D" w:rsidP="006B302D">
            <w:pPr>
              <w:autoSpaceDE w:val="0"/>
              <w:autoSpaceDN w:val="0"/>
              <w:adjustRightInd w:val="0"/>
              <w:contextualSpacing/>
              <w:rPr>
                <w:sz w:val="20"/>
              </w:rPr>
            </w:pPr>
          </w:p>
        </w:tc>
        <w:tc>
          <w:tcPr>
            <w:tcW w:w="2295" w:type="dxa"/>
            <w:tcBorders>
              <w:top w:val="single" w:sz="6" w:space="0" w:color="auto"/>
              <w:left w:val="single" w:sz="6" w:space="0" w:color="auto"/>
              <w:bottom w:val="single" w:sz="6" w:space="0" w:color="auto"/>
              <w:right w:val="single" w:sz="6" w:space="0" w:color="auto"/>
            </w:tcBorders>
          </w:tcPr>
          <w:p w14:paraId="53F960E7" w14:textId="77777777" w:rsidR="006B302D" w:rsidRPr="00D55AAF" w:rsidRDefault="006B302D" w:rsidP="006B302D">
            <w:pPr>
              <w:autoSpaceDE w:val="0"/>
              <w:autoSpaceDN w:val="0"/>
              <w:adjustRightInd w:val="0"/>
              <w:contextualSpacing/>
              <w:rPr>
                <w:sz w:val="20"/>
              </w:rPr>
            </w:pPr>
          </w:p>
        </w:tc>
        <w:tc>
          <w:tcPr>
            <w:tcW w:w="2964" w:type="dxa"/>
            <w:tcBorders>
              <w:top w:val="single" w:sz="6" w:space="0" w:color="auto"/>
              <w:left w:val="single" w:sz="6" w:space="0" w:color="auto"/>
              <w:bottom w:val="single" w:sz="6" w:space="0" w:color="auto"/>
              <w:right w:val="single" w:sz="6" w:space="0" w:color="auto"/>
            </w:tcBorders>
          </w:tcPr>
          <w:p w14:paraId="2107561D" w14:textId="77777777" w:rsidR="006B302D" w:rsidRPr="00D55AAF"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317F58FF" w14:textId="77777777" w:rsidR="006B302D" w:rsidRPr="00D55AAF" w:rsidRDefault="006B302D" w:rsidP="006B302D">
            <w:pPr>
              <w:autoSpaceDE w:val="0"/>
              <w:autoSpaceDN w:val="0"/>
              <w:adjustRightInd w:val="0"/>
              <w:contextualSpacing/>
              <w:rPr>
                <w:sz w:val="20"/>
              </w:rPr>
            </w:pPr>
          </w:p>
        </w:tc>
      </w:tr>
    </w:tbl>
    <w:p w14:paraId="1AA99A5D" w14:textId="5B2C8FCF" w:rsidR="006B302D" w:rsidRPr="003A19AB" w:rsidRDefault="006B302D" w:rsidP="006B302D">
      <w:pPr>
        <w:autoSpaceDE w:val="0"/>
        <w:autoSpaceDN w:val="0"/>
        <w:adjustRightInd w:val="0"/>
        <w:contextualSpacing/>
        <w:rPr>
          <w:szCs w:val="24"/>
        </w:rPr>
      </w:pPr>
      <w:r w:rsidRPr="003A19AB">
        <w:rPr>
          <w:szCs w:val="24"/>
        </w:rPr>
        <w:tab/>
        <w:t>2.6. Планируемые расх</w:t>
      </w:r>
      <w:r w:rsidR="00D55AAF">
        <w:rPr>
          <w:szCs w:val="24"/>
        </w:rPr>
        <w:t>оды (</w:t>
      </w:r>
      <w:r w:rsidRPr="003A19AB">
        <w:rPr>
          <w:szCs w:val="24"/>
        </w:rPr>
        <w:t>тыс.руб.)</w:t>
      </w:r>
    </w:p>
    <w:tbl>
      <w:tblPr>
        <w:tblW w:w="9356" w:type="dxa"/>
        <w:tblInd w:w="70" w:type="dxa"/>
        <w:tblLayout w:type="fixed"/>
        <w:tblCellMar>
          <w:left w:w="70" w:type="dxa"/>
          <w:right w:w="70" w:type="dxa"/>
        </w:tblCellMar>
        <w:tblLook w:val="0000" w:firstRow="0" w:lastRow="0" w:firstColumn="0" w:lastColumn="0" w:noHBand="0" w:noVBand="0"/>
      </w:tblPr>
      <w:tblGrid>
        <w:gridCol w:w="426"/>
        <w:gridCol w:w="3489"/>
        <w:gridCol w:w="1330"/>
        <w:gridCol w:w="1418"/>
        <w:gridCol w:w="1417"/>
        <w:gridCol w:w="1276"/>
      </w:tblGrid>
      <w:tr w:rsidR="006B302D" w:rsidRPr="00D55AAF" w14:paraId="4AB6CF52" w14:textId="77777777" w:rsidTr="006B302D">
        <w:trPr>
          <w:cantSplit/>
          <w:trHeight w:val="536"/>
        </w:trPr>
        <w:tc>
          <w:tcPr>
            <w:tcW w:w="426" w:type="dxa"/>
            <w:tcBorders>
              <w:top w:val="single" w:sz="6" w:space="0" w:color="auto"/>
              <w:left w:val="single" w:sz="6" w:space="0" w:color="auto"/>
              <w:bottom w:val="nil"/>
              <w:right w:val="single" w:sz="6" w:space="0" w:color="auto"/>
            </w:tcBorders>
          </w:tcPr>
          <w:p w14:paraId="7793AE49" w14:textId="77777777" w:rsidR="006B302D" w:rsidRPr="00D55AAF" w:rsidRDefault="006B302D" w:rsidP="006B302D">
            <w:pPr>
              <w:autoSpaceDE w:val="0"/>
              <w:autoSpaceDN w:val="0"/>
              <w:adjustRightInd w:val="0"/>
              <w:contextualSpacing/>
              <w:rPr>
                <w:sz w:val="20"/>
              </w:rPr>
            </w:pPr>
            <w:r w:rsidRPr="00D55AAF">
              <w:rPr>
                <w:sz w:val="20"/>
              </w:rPr>
              <w:t>№</w:t>
            </w:r>
          </w:p>
        </w:tc>
        <w:tc>
          <w:tcPr>
            <w:tcW w:w="3489" w:type="dxa"/>
            <w:tcBorders>
              <w:top w:val="single" w:sz="6" w:space="0" w:color="auto"/>
              <w:left w:val="single" w:sz="6" w:space="0" w:color="auto"/>
              <w:bottom w:val="nil"/>
              <w:right w:val="single" w:sz="6" w:space="0" w:color="auto"/>
            </w:tcBorders>
          </w:tcPr>
          <w:p w14:paraId="779211D0" w14:textId="77777777" w:rsidR="006B302D" w:rsidRPr="00D55AAF" w:rsidRDefault="006B302D" w:rsidP="006B302D">
            <w:pPr>
              <w:autoSpaceDE w:val="0"/>
              <w:autoSpaceDN w:val="0"/>
              <w:adjustRightInd w:val="0"/>
              <w:contextualSpacing/>
              <w:rPr>
                <w:sz w:val="20"/>
              </w:rPr>
            </w:pPr>
            <w:r w:rsidRPr="00D55AAF">
              <w:rPr>
                <w:sz w:val="20"/>
              </w:rPr>
              <w:t xml:space="preserve">Вид расходов </w:t>
            </w:r>
          </w:p>
        </w:tc>
        <w:tc>
          <w:tcPr>
            <w:tcW w:w="1330" w:type="dxa"/>
            <w:tcBorders>
              <w:top w:val="single" w:sz="6" w:space="0" w:color="auto"/>
              <w:left w:val="single" w:sz="4" w:space="0" w:color="auto"/>
              <w:bottom w:val="nil"/>
              <w:right w:val="single" w:sz="4" w:space="0" w:color="auto"/>
            </w:tcBorders>
          </w:tcPr>
          <w:p w14:paraId="39C25CF6" w14:textId="77777777" w:rsidR="006B302D" w:rsidRPr="00D55AAF" w:rsidRDefault="006B302D" w:rsidP="006B302D">
            <w:pPr>
              <w:autoSpaceDE w:val="0"/>
              <w:autoSpaceDN w:val="0"/>
              <w:adjustRightInd w:val="0"/>
              <w:contextualSpacing/>
              <w:jc w:val="center"/>
              <w:rPr>
                <w:sz w:val="20"/>
              </w:rPr>
            </w:pPr>
            <w:r w:rsidRPr="00D55AAF">
              <w:rPr>
                <w:sz w:val="20"/>
              </w:rPr>
              <w:t>20___ г.</w:t>
            </w:r>
          </w:p>
        </w:tc>
        <w:tc>
          <w:tcPr>
            <w:tcW w:w="1418" w:type="dxa"/>
            <w:tcBorders>
              <w:top w:val="single" w:sz="6" w:space="0" w:color="auto"/>
              <w:left w:val="single" w:sz="4" w:space="0" w:color="auto"/>
              <w:bottom w:val="nil"/>
              <w:right w:val="single" w:sz="6" w:space="0" w:color="auto"/>
            </w:tcBorders>
          </w:tcPr>
          <w:p w14:paraId="707521B4" w14:textId="77777777" w:rsidR="006B302D" w:rsidRPr="00D55AAF" w:rsidRDefault="006B302D" w:rsidP="006B302D">
            <w:pPr>
              <w:autoSpaceDE w:val="0"/>
              <w:autoSpaceDN w:val="0"/>
              <w:adjustRightInd w:val="0"/>
              <w:contextualSpacing/>
              <w:jc w:val="center"/>
              <w:rPr>
                <w:sz w:val="20"/>
              </w:rPr>
            </w:pPr>
            <w:r w:rsidRPr="00D55AAF">
              <w:rPr>
                <w:sz w:val="20"/>
              </w:rPr>
              <w:t>20____ г.</w:t>
            </w:r>
          </w:p>
        </w:tc>
        <w:tc>
          <w:tcPr>
            <w:tcW w:w="1417" w:type="dxa"/>
            <w:tcBorders>
              <w:top w:val="single" w:sz="6" w:space="0" w:color="auto"/>
              <w:left w:val="single" w:sz="6" w:space="0" w:color="auto"/>
              <w:bottom w:val="nil"/>
              <w:right w:val="single" w:sz="4" w:space="0" w:color="auto"/>
            </w:tcBorders>
          </w:tcPr>
          <w:p w14:paraId="589AFC83" w14:textId="77777777" w:rsidR="006B302D" w:rsidRPr="00D55AAF" w:rsidRDefault="006B302D" w:rsidP="006B302D">
            <w:pPr>
              <w:autoSpaceDE w:val="0"/>
              <w:autoSpaceDN w:val="0"/>
              <w:adjustRightInd w:val="0"/>
              <w:contextualSpacing/>
              <w:jc w:val="center"/>
              <w:rPr>
                <w:sz w:val="20"/>
              </w:rPr>
            </w:pPr>
            <w:r w:rsidRPr="00D55AAF">
              <w:rPr>
                <w:sz w:val="20"/>
              </w:rPr>
              <w:t>20___ г.</w:t>
            </w:r>
          </w:p>
        </w:tc>
        <w:tc>
          <w:tcPr>
            <w:tcW w:w="1276" w:type="dxa"/>
            <w:tcBorders>
              <w:top w:val="single" w:sz="6" w:space="0" w:color="auto"/>
              <w:left w:val="single" w:sz="4" w:space="0" w:color="auto"/>
              <w:bottom w:val="nil"/>
              <w:right w:val="single" w:sz="6" w:space="0" w:color="auto"/>
            </w:tcBorders>
          </w:tcPr>
          <w:p w14:paraId="4CD60CD3" w14:textId="77777777" w:rsidR="006B302D" w:rsidRPr="00D55AAF" w:rsidRDefault="006B302D" w:rsidP="006B302D">
            <w:pPr>
              <w:autoSpaceDE w:val="0"/>
              <w:autoSpaceDN w:val="0"/>
              <w:adjustRightInd w:val="0"/>
              <w:contextualSpacing/>
              <w:jc w:val="center"/>
              <w:rPr>
                <w:sz w:val="20"/>
              </w:rPr>
            </w:pPr>
            <w:r w:rsidRPr="00D55AAF">
              <w:rPr>
                <w:sz w:val="20"/>
              </w:rPr>
              <w:t>20___ г.</w:t>
            </w:r>
          </w:p>
        </w:tc>
      </w:tr>
      <w:tr w:rsidR="006B302D" w:rsidRPr="00D55AAF" w14:paraId="1848E20D" w14:textId="77777777" w:rsidTr="006B302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23C605E" w14:textId="77777777" w:rsidR="006B302D" w:rsidRPr="00D55AAF" w:rsidRDefault="006B302D" w:rsidP="006B302D">
            <w:pPr>
              <w:autoSpaceDE w:val="0"/>
              <w:autoSpaceDN w:val="0"/>
              <w:adjustRightInd w:val="0"/>
              <w:contextualSpacing/>
              <w:rPr>
                <w:sz w:val="20"/>
              </w:rPr>
            </w:pPr>
            <w:r w:rsidRPr="00D55AAF">
              <w:rPr>
                <w:sz w:val="20"/>
              </w:rPr>
              <w:t>1</w:t>
            </w:r>
          </w:p>
        </w:tc>
        <w:tc>
          <w:tcPr>
            <w:tcW w:w="3489" w:type="dxa"/>
            <w:tcBorders>
              <w:top w:val="single" w:sz="6" w:space="0" w:color="auto"/>
              <w:left w:val="single" w:sz="6" w:space="0" w:color="auto"/>
              <w:bottom w:val="single" w:sz="6" w:space="0" w:color="auto"/>
              <w:right w:val="single" w:sz="6" w:space="0" w:color="auto"/>
            </w:tcBorders>
          </w:tcPr>
          <w:p w14:paraId="4149DF59" w14:textId="77777777" w:rsidR="006B302D" w:rsidRPr="00D55AAF" w:rsidRDefault="006B302D" w:rsidP="006B302D">
            <w:pPr>
              <w:autoSpaceDE w:val="0"/>
              <w:autoSpaceDN w:val="0"/>
              <w:adjustRightInd w:val="0"/>
              <w:contextualSpacing/>
              <w:jc w:val="both"/>
              <w:rPr>
                <w:sz w:val="20"/>
              </w:rPr>
            </w:pPr>
            <w:r w:rsidRPr="00D55AAF">
              <w:rPr>
                <w:sz w:val="20"/>
              </w:rPr>
              <w:t xml:space="preserve">Расходы на приобретение материально-технических ресурсов, всего        </w:t>
            </w:r>
          </w:p>
        </w:tc>
        <w:tc>
          <w:tcPr>
            <w:tcW w:w="1330" w:type="dxa"/>
            <w:tcBorders>
              <w:top w:val="single" w:sz="6" w:space="0" w:color="auto"/>
              <w:left w:val="single" w:sz="6" w:space="0" w:color="auto"/>
              <w:bottom w:val="single" w:sz="6" w:space="0" w:color="auto"/>
              <w:right w:val="single" w:sz="4" w:space="0" w:color="auto"/>
            </w:tcBorders>
          </w:tcPr>
          <w:p w14:paraId="4A0A3412"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047C6F1C"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34BF2D1C"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25325DE5" w14:textId="77777777" w:rsidR="006B302D" w:rsidRPr="00D55AAF" w:rsidRDefault="006B302D" w:rsidP="006B302D">
            <w:pPr>
              <w:autoSpaceDE w:val="0"/>
              <w:autoSpaceDN w:val="0"/>
              <w:adjustRightInd w:val="0"/>
              <w:contextualSpacing/>
              <w:rPr>
                <w:sz w:val="20"/>
              </w:rPr>
            </w:pPr>
          </w:p>
        </w:tc>
      </w:tr>
      <w:tr w:rsidR="006B302D" w:rsidRPr="00D55AAF" w14:paraId="48888C98"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3F14C79E" w14:textId="77777777" w:rsidR="006B302D" w:rsidRPr="00D55AAF" w:rsidRDefault="006B302D" w:rsidP="006B302D">
            <w:pPr>
              <w:autoSpaceDE w:val="0"/>
              <w:autoSpaceDN w:val="0"/>
              <w:adjustRightInd w:val="0"/>
              <w:contextualSpacing/>
              <w:rPr>
                <w:sz w:val="20"/>
              </w:rPr>
            </w:pPr>
          </w:p>
        </w:tc>
        <w:tc>
          <w:tcPr>
            <w:tcW w:w="3489" w:type="dxa"/>
            <w:tcBorders>
              <w:top w:val="single" w:sz="6" w:space="0" w:color="auto"/>
              <w:left w:val="single" w:sz="6" w:space="0" w:color="auto"/>
              <w:bottom w:val="single" w:sz="6" w:space="0" w:color="auto"/>
              <w:right w:val="single" w:sz="6" w:space="0" w:color="auto"/>
            </w:tcBorders>
          </w:tcPr>
          <w:p w14:paraId="1B3AC966" w14:textId="77777777" w:rsidR="006B302D" w:rsidRPr="00D55AAF" w:rsidRDefault="006B302D" w:rsidP="006B302D">
            <w:pPr>
              <w:autoSpaceDE w:val="0"/>
              <w:autoSpaceDN w:val="0"/>
              <w:adjustRightInd w:val="0"/>
              <w:contextualSpacing/>
              <w:jc w:val="both"/>
              <w:rPr>
                <w:sz w:val="20"/>
              </w:rPr>
            </w:pPr>
            <w:r w:rsidRPr="00D55AAF">
              <w:rPr>
                <w:sz w:val="20"/>
              </w:rPr>
              <w:t xml:space="preserve">в том числе:           </w:t>
            </w:r>
          </w:p>
        </w:tc>
        <w:tc>
          <w:tcPr>
            <w:tcW w:w="1330" w:type="dxa"/>
            <w:tcBorders>
              <w:top w:val="single" w:sz="6" w:space="0" w:color="auto"/>
              <w:left w:val="single" w:sz="6" w:space="0" w:color="auto"/>
              <w:bottom w:val="single" w:sz="6" w:space="0" w:color="auto"/>
              <w:right w:val="single" w:sz="4" w:space="0" w:color="auto"/>
            </w:tcBorders>
          </w:tcPr>
          <w:p w14:paraId="394D0F18"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5C48D8AB"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71AD06DD"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15ED37F6" w14:textId="77777777" w:rsidR="006B302D" w:rsidRPr="00D55AAF" w:rsidRDefault="006B302D" w:rsidP="006B302D">
            <w:pPr>
              <w:autoSpaceDE w:val="0"/>
              <w:autoSpaceDN w:val="0"/>
              <w:adjustRightInd w:val="0"/>
              <w:contextualSpacing/>
              <w:rPr>
                <w:sz w:val="20"/>
              </w:rPr>
            </w:pPr>
          </w:p>
        </w:tc>
      </w:tr>
      <w:tr w:rsidR="006B302D" w:rsidRPr="00D55AAF" w14:paraId="57C719A7"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39866DD9" w14:textId="77777777" w:rsidR="006B302D" w:rsidRPr="00D55AAF" w:rsidRDefault="006B302D" w:rsidP="006B302D">
            <w:pPr>
              <w:autoSpaceDE w:val="0"/>
              <w:autoSpaceDN w:val="0"/>
              <w:adjustRightInd w:val="0"/>
              <w:contextualSpacing/>
              <w:rPr>
                <w:sz w:val="20"/>
              </w:rPr>
            </w:pPr>
          </w:p>
        </w:tc>
        <w:tc>
          <w:tcPr>
            <w:tcW w:w="3489" w:type="dxa"/>
            <w:tcBorders>
              <w:top w:val="single" w:sz="6" w:space="0" w:color="auto"/>
              <w:left w:val="single" w:sz="6" w:space="0" w:color="auto"/>
              <w:bottom w:val="single" w:sz="6" w:space="0" w:color="auto"/>
              <w:right w:val="single" w:sz="6" w:space="0" w:color="auto"/>
            </w:tcBorders>
          </w:tcPr>
          <w:p w14:paraId="7530F45F" w14:textId="77777777" w:rsidR="006B302D" w:rsidRPr="00D55AAF" w:rsidRDefault="006B302D" w:rsidP="006B302D">
            <w:pPr>
              <w:autoSpaceDE w:val="0"/>
              <w:autoSpaceDN w:val="0"/>
              <w:adjustRightInd w:val="0"/>
              <w:contextualSpacing/>
              <w:jc w:val="both"/>
              <w:rPr>
                <w:sz w:val="20"/>
              </w:rPr>
            </w:pPr>
            <w:r w:rsidRPr="00D55AAF">
              <w:rPr>
                <w:sz w:val="20"/>
              </w:rPr>
              <w:t xml:space="preserve">сырье и материалы      </w:t>
            </w:r>
          </w:p>
        </w:tc>
        <w:tc>
          <w:tcPr>
            <w:tcW w:w="1330" w:type="dxa"/>
            <w:tcBorders>
              <w:top w:val="single" w:sz="6" w:space="0" w:color="auto"/>
              <w:left w:val="single" w:sz="6" w:space="0" w:color="auto"/>
              <w:bottom w:val="single" w:sz="6" w:space="0" w:color="auto"/>
              <w:right w:val="single" w:sz="4" w:space="0" w:color="auto"/>
            </w:tcBorders>
          </w:tcPr>
          <w:p w14:paraId="721BD8D8"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315ACBE2"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034C68DC"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255F658A" w14:textId="77777777" w:rsidR="006B302D" w:rsidRPr="00D55AAF" w:rsidRDefault="006B302D" w:rsidP="006B302D">
            <w:pPr>
              <w:autoSpaceDE w:val="0"/>
              <w:autoSpaceDN w:val="0"/>
              <w:adjustRightInd w:val="0"/>
              <w:contextualSpacing/>
              <w:rPr>
                <w:sz w:val="20"/>
              </w:rPr>
            </w:pPr>
          </w:p>
        </w:tc>
      </w:tr>
      <w:tr w:rsidR="006B302D" w:rsidRPr="00D55AAF" w14:paraId="6FA6C664"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0C300732" w14:textId="77777777" w:rsidR="006B302D" w:rsidRPr="00D55AAF" w:rsidRDefault="006B302D" w:rsidP="006B302D">
            <w:pPr>
              <w:autoSpaceDE w:val="0"/>
              <w:autoSpaceDN w:val="0"/>
              <w:adjustRightInd w:val="0"/>
              <w:contextualSpacing/>
              <w:rPr>
                <w:sz w:val="20"/>
              </w:rPr>
            </w:pPr>
          </w:p>
        </w:tc>
        <w:tc>
          <w:tcPr>
            <w:tcW w:w="3489" w:type="dxa"/>
            <w:tcBorders>
              <w:top w:val="single" w:sz="6" w:space="0" w:color="auto"/>
              <w:left w:val="single" w:sz="6" w:space="0" w:color="auto"/>
              <w:bottom w:val="single" w:sz="6" w:space="0" w:color="auto"/>
              <w:right w:val="single" w:sz="6" w:space="0" w:color="auto"/>
            </w:tcBorders>
          </w:tcPr>
          <w:p w14:paraId="2990AF61" w14:textId="77777777" w:rsidR="006B302D" w:rsidRPr="00D55AAF" w:rsidRDefault="006B302D" w:rsidP="006B302D">
            <w:pPr>
              <w:autoSpaceDE w:val="0"/>
              <w:autoSpaceDN w:val="0"/>
              <w:adjustRightInd w:val="0"/>
              <w:contextualSpacing/>
              <w:jc w:val="both"/>
              <w:rPr>
                <w:sz w:val="20"/>
              </w:rPr>
            </w:pPr>
            <w:r w:rsidRPr="00D55AAF">
              <w:rPr>
                <w:sz w:val="20"/>
              </w:rPr>
              <w:t xml:space="preserve">ГСМ и топливо          </w:t>
            </w:r>
          </w:p>
        </w:tc>
        <w:tc>
          <w:tcPr>
            <w:tcW w:w="1330" w:type="dxa"/>
            <w:tcBorders>
              <w:top w:val="single" w:sz="6" w:space="0" w:color="auto"/>
              <w:left w:val="single" w:sz="6" w:space="0" w:color="auto"/>
              <w:bottom w:val="single" w:sz="6" w:space="0" w:color="auto"/>
              <w:right w:val="single" w:sz="4" w:space="0" w:color="auto"/>
            </w:tcBorders>
          </w:tcPr>
          <w:p w14:paraId="2EA4E824"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076A86FF"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1CC996EB"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7CAF6446" w14:textId="77777777" w:rsidR="006B302D" w:rsidRPr="00D55AAF" w:rsidRDefault="006B302D" w:rsidP="006B302D">
            <w:pPr>
              <w:autoSpaceDE w:val="0"/>
              <w:autoSpaceDN w:val="0"/>
              <w:adjustRightInd w:val="0"/>
              <w:contextualSpacing/>
              <w:rPr>
                <w:sz w:val="20"/>
              </w:rPr>
            </w:pPr>
          </w:p>
        </w:tc>
      </w:tr>
      <w:tr w:rsidR="006B302D" w:rsidRPr="00D55AAF" w14:paraId="0F3CE5AA"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6C15D8FF" w14:textId="77777777" w:rsidR="006B302D" w:rsidRPr="00D55AAF" w:rsidRDefault="006B302D" w:rsidP="006B302D">
            <w:pPr>
              <w:autoSpaceDE w:val="0"/>
              <w:autoSpaceDN w:val="0"/>
              <w:adjustRightInd w:val="0"/>
              <w:contextualSpacing/>
              <w:rPr>
                <w:sz w:val="20"/>
              </w:rPr>
            </w:pPr>
          </w:p>
        </w:tc>
        <w:tc>
          <w:tcPr>
            <w:tcW w:w="3489" w:type="dxa"/>
            <w:tcBorders>
              <w:top w:val="single" w:sz="6" w:space="0" w:color="auto"/>
              <w:left w:val="single" w:sz="6" w:space="0" w:color="auto"/>
              <w:bottom w:val="single" w:sz="6" w:space="0" w:color="auto"/>
              <w:right w:val="single" w:sz="6" w:space="0" w:color="auto"/>
            </w:tcBorders>
          </w:tcPr>
          <w:p w14:paraId="1D32936B" w14:textId="77777777" w:rsidR="006B302D" w:rsidRPr="00D55AAF" w:rsidRDefault="006B302D" w:rsidP="006B302D">
            <w:pPr>
              <w:autoSpaceDE w:val="0"/>
              <w:autoSpaceDN w:val="0"/>
              <w:adjustRightInd w:val="0"/>
              <w:contextualSpacing/>
              <w:jc w:val="both"/>
              <w:rPr>
                <w:sz w:val="20"/>
              </w:rPr>
            </w:pPr>
            <w:r w:rsidRPr="00D55AAF">
              <w:rPr>
                <w:sz w:val="20"/>
              </w:rPr>
              <w:t xml:space="preserve">......                 </w:t>
            </w:r>
          </w:p>
        </w:tc>
        <w:tc>
          <w:tcPr>
            <w:tcW w:w="1330" w:type="dxa"/>
            <w:tcBorders>
              <w:top w:val="single" w:sz="6" w:space="0" w:color="auto"/>
              <w:left w:val="single" w:sz="6" w:space="0" w:color="auto"/>
              <w:bottom w:val="single" w:sz="6" w:space="0" w:color="auto"/>
              <w:right w:val="single" w:sz="4" w:space="0" w:color="auto"/>
            </w:tcBorders>
          </w:tcPr>
          <w:p w14:paraId="384E2F30"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2A750A92"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67235D7A"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52C5F460" w14:textId="77777777" w:rsidR="006B302D" w:rsidRPr="00D55AAF" w:rsidRDefault="006B302D" w:rsidP="006B302D">
            <w:pPr>
              <w:autoSpaceDE w:val="0"/>
              <w:autoSpaceDN w:val="0"/>
              <w:adjustRightInd w:val="0"/>
              <w:contextualSpacing/>
              <w:rPr>
                <w:sz w:val="20"/>
              </w:rPr>
            </w:pPr>
          </w:p>
        </w:tc>
      </w:tr>
      <w:tr w:rsidR="006B302D" w:rsidRPr="00D55AAF" w14:paraId="67D1AA57"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2E43559E" w14:textId="77777777" w:rsidR="006B302D" w:rsidRPr="00D55AAF" w:rsidRDefault="006B302D" w:rsidP="006B302D">
            <w:pPr>
              <w:autoSpaceDE w:val="0"/>
              <w:autoSpaceDN w:val="0"/>
              <w:adjustRightInd w:val="0"/>
              <w:contextualSpacing/>
              <w:rPr>
                <w:sz w:val="20"/>
              </w:rPr>
            </w:pPr>
          </w:p>
        </w:tc>
        <w:tc>
          <w:tcPr>
            <w:tcW w:w="3489" w:type="dxa"/>
            <w:tcBorders>
              <w:top w:val="single" w:sz="6" w:space="0" w:color="auto"/>
              <w:left w:val="single" w:sz="6" w:space="0" w:color="auto"/>
              <w:bottom w:val="single" w:sz="6" w:space="0" w:color="auto"/>
              <w:right w:val="single" w:sz="6" w:space="0" w:color="auto"/>
            </w:tcBorders>
          </w:tcPr>
          <w:p w14:paraId="68386457" w14:textId="77777777" w:rsidR="006B302D" w:rsidRPr="00D55AAF" w:rsidRDefault="006B302D" w:rsidP="006B302D">
            <w:pPr>
              <w:autoSpaceDE w:val="0"/>
              <w:autoSpaceDN w:val="0"/>
              <w:adjustRightInd w:val="0"/>
              <w:contextualSpacing/>
              <w:jc w:val="both"/>
              <w:rPr>
                <w:sz w:val="20"/>
              </w:rPr>
            </w:pPr>
            <w:r w:rsidRPr="00D55AAF">
              <w:rPr>
                <w:sz w:val="20"/>
              </w:rPr>
              <w:t xml:space="preserve">прочие                 </w:t>
            </w:r>
          </w:p>
        </w:tc>
        <w:tc>
          <w:tcPr>
            <w:tcW w:w="1330" w:type="dxa"/>
            <w:tcBorders>
              <w:top w:val="single" w:sz="6" w:space="0" w:color="auto"/>
              <w:left w:val="single" w:sz="6" w:space="0" w:color="auto"/>
              <w:bottom w:val="single" w:sz="6" w:space="0" w:color="auto"/>
              <w:right w:val="single" w:sz="4" w:space="0" w:color="auto"/>
            </w:tcBorders>
          </w:tcPr>
          <w:p w14:paraId="566E448E"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5F48EB74"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0B7DA240"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6DC6344F" w14:textId="77777777" w:rsidR="006B302D" w:rsidRPr="00D55AAF" w:rsidRDefault="006B302D" w:rsidP="006B302D">
            <w:pPr>
              <w:autoSpaceDE w:val="0"/>
              <w:autoSpaceDN w:val="0"/>
              <w:adjustRightInd w:val="0"/>
              <w:contextualSpacing/>
              <w:rPr>
                <w:sz w:val="20"/>
              </w:rPr>
            </w:pPr>
          </w:p>
        </w:tc>
      </w:tr>
      <w:tr w:rsidR="006B302D" w:rsidRPr="00D55AAF" w14:paraId="43810299" w14:textId="77777777" w:rsidTr="006B302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180BE51" w14:textId="77777777" w:rsidR="006B302D" w:rsidRPr="00D55AAF" w:rsidRDefault="006B302D" w:rsidP="006B302D">
            <w:pPr>
              <w:autoSpaceDE w:val="0"/>
              <w:autoSpaceDN w:val="0"/>
              <w:adjustRightInd w:val="0"/>
              <w:contextualSpacing/>
              <w:rPr>
                <w:sz w:val="20"/>
              </w:rPr>
            </w:pPr>
            <w:r w:rsidRPr="00D55AAF">
              <w:rPr>
                <w:sz w:val="20"/>
              </w:rPr>
              <w:t>2</w:t>
            </w:r>
          </w:p>
        </w:tc>
        <w:tc>
          <w:tcPr>
            <w:tcW w:w="3489" w:type="dxa"/>
            <w:tcBorders>
              <w:top w:val="single" w:sz="6" w:space="0" w:color="auto"/>
              <w:left w:val="single" w:sz="6" w:space="0" w:color="auto"/>
              <w:bottom w:val="single" w:sz="6" w:space="0" w:color="auto"/>
              <w:right w:val="single" w:sz="6" w:space="0" w:color="auto"/>
            </w:tcBorders>
          </w:tcPr>
          <w:p w14:paraId="73122D26" w14:textId="77777777" w:rsidR="006B302D" w:rsidRPr="00D55AAF" w:rsidRDefault="006B302D" w:rsidP="006B302D">
            <w:pPr>
              <w:autoSpaceDE w:val="0"/>
              <w:autoSpaceDN w:val="0"/>
              <w:adjustRightInd w:val="0"/>
              <w:contextualSpacing/>
              <w:jc w:val="both"/>
              <w:rPr>
                <w:sz w:val="20"/>
              </w:rPr>
            </w:pPr>
            <w:r w:rsidRPr="00D55AAF">
              <w:rPr>
                <w:sz w:val="20"/>
              </w:rPr>
              <w:t xml:space="preserve">Расходы на оплату труда и отчисления на социальные нужды </w:t>
            </w:r>
          </w:p>
        </w:tc>
        <w:tc>
          <w:tcPr>
            <w:tcW w:w="1330" w:type="dxa"/>
            <w:tcBorders>
              <w:top w:val="single" w:sz="6" w:space="0" w:color="auto"/>
              <w:left w:val="single" w:sz="6" w:space="0" w:color="auto"/>
              <w:bottom w:val="single" w:sz="6" w:space="0" w:color="auto"/>
              <w:right w:val="single" w:sz="4" w:space="0" w:color="auto"/>
            </w:tcBorders>
          </w:tcPr>
          <w:p w14:paraId="1B5AF13C"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0AE549F7"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195340EE"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29EEA6C8" w14:textId="77777777" w:rsidR="006B302D" w:rsidRPr="00D55AAF" w:rsidRDefault="006B302D" w:rsidP="006B302D">
            <w:pPr>
              <w:autoSpaceDE w:val="0"/>
              <w:autoSpaceDN w:val="0"/>
              <w:adjustRightInd w:val="0"/>
              <w:contextualSpacing/>
              <w:rPr>
                <w:sz w:val="20"/>
              </w:rPr>
            </w:pPr>
          </w:p>
        </w:tc>
      </w:tr>
      <w:tr w:rsidR="006B302D" w:rsidRPr="00D55AAF" w14:paraId="55A08481"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474D8D69" w14:textId="77777777" w:rsidR="006B302D" w:rsidRPr="00D55AAF" w:rsidRDefault="006B302D" w:rsidP="006B302D">
            <w:pPr>
              <w:autoSpaceDE w:val="0"/>
              <w:autoSpaceDN w:val="0"/>
              <w:adjustRightInd w:val="0"/>
              <w:contextualSpacing/>
              <w:rPr>
                <w:sz w:val="20"/>
              </w:rPr>
            </w:pPr>
            <w:r w:rsidRPr="00D55AAF">
              <w:rPr>
                <w:sz w:val="20"/>
              </w:rPr>
              <w:t>3</w:t>
            </w:r>
          </w:p>
        </w:tc>
        <w:tc>
          <w:tcPr>
            <w:tcW w:w="3489" w:type="dxa"/>
            <w:tcBorders>
              <w:top w:val="single" w:sz="6" w:space="0" w:color="auto"/>
              <w:left w:val="single" w:sz="6" w:space="0" w:color="auto"/>
              <w:bottom w:val="single" w:sz="6" w:space="0" w:color="auto"/>
              <w:right w:val="single" w:sz="6" w:space="0" w:color="auto"/>
            </w:tcBorders>
          </w:tcPr>
          <w:p w14:paraId="0536C938" w14:textId="77777777" w:rsidR="006B302D" w:rsidRPr="00D55AAF" w:rsidRDefault="006B302D" w:rsidP="006B302D">
            <w:pPr>
              <w:autoSpaceDE w:val="0"/>
              <w:autoSpaceDN w:val="0"/>
              <w:adjustRightInd w:val="0"/>
              <w:contextualSpacing/>
              <w:jc w:val="both"/>
              <w:rPr>
                <w:sz w:val="20"/>
              </w:rPr>
            </w:pPr>
            <w:r w:rsidRPr="00D55AAF">
              <w:rPr>
                <w:sz w:val="20"/>
              </w:rPr>
              <w:t xml:space="preserve">Арендная плата </w:t>
            </w:r>
          </w:p>
        </w:tc>
        <w:tc>
          <w:tcPr>
            <w:tcW w:w="1330" w:type="dxa"/>
            <w:tcBorders>
              <w:top w:val="single" w:sz="6" w:space="0" w:color="auto"/>
              <w:left w:val="single" w:sz="6" w:space="0" w:color="auto"/>
              <w:bottom w:val="single" w:sz="6" w:space="0" w:color="auto"/>
              <w:right w:val="single" w:sz="4" w:space="0" w:color="auto"/>
            </w:tcBorders>
          </w:tcPr>
          <w:p w14:paraId="21D2152E"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13834328"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2DB406E9"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6E79E704" w14:textId="77777777" w:rsidR="006B302D" w:rsidRPr="00D55AAF" w:rsidRDefault="006B302D" w:rsidP="006B302D">
            <w:pPr>
              <w:autoSpaceDE w:val="0"/>
              <w:autoSpaceDN w:val="0"/>
              <w:adjustRightInd w:val="0"/>
              <w:contextualSpacing/>
              <w:rPr>
                <w:sz w:val="20"/>
              </w:rPr>
            </w:pPr>
          </w:p>
        </w:tc>
      </w:tr>
      <w:tr w:rsidR="006B302D" w:rsidRPr="00D55AAF" w14:paraId="0D4C9DB4" w14:textId="77777777" w:rsidTr="006B302D">
        <w:trPr>
          <w:cantSplit/>
          <w:trHeight w:val="600"/>
        </w:trPr>
        <w:tc>
          <w:tcPr>
            <w:tcW w:w="426" w:type="dxa"/>
            <w:tcBorders>
              <w:top w:val="single" w:sz="6" w:space="0" w:color="auto"/>
              <w:left w:val="single" w:sz="6" w:space="0" w:color="auto"/>
              <w:bottom w:val="single" w:sz="6" w:space="0" w:color="auto"/>
              <w:right w:val="single" w:sz="6" w:space="0" w:color="auto"/>
            </w:tcBorders>
          </w:tcPr>
          <w:p w14:paraId="0A08330A" w14:textId="77777777" w:rsidR="006B302D" w:rsidRPr="00D55AAF" w:rsidRDefault="006B302D" w:rsidP="006B302D">
            <w:pPr>
              <w:autoSpaceDE w:val="0"/>
              <w:autoSpaceDN w:val="0"/>
              <w:adjustRightInd w:val="0"/>
              <w:contextualSpacing/>
              <w:rPr>
                <w:sz w:val="20"/>
              </w:rPr>
            </w:pPr>
            <w:r w:rsidRPr="00D55AAF">
              <w:rPr>
                <w:sz w:val="20"/>
              </w:rPr>
              <w:t>4</w:t>
            </w:r>
          </w:p>
        </w:tc>
        <w:tc>
          <w:tcPr>
            <w:tcW w:w="3489" w:type="dxa"/>
            <w:tcBorders>
              <w:top w:val="single" w:sz="6" w:space="0" w:color="auto"/>
              <w:left w:val="single" w:sz="6" w:space="0" w:color="auto"/>
              <w:bottom w:val="single" w:sz="6" w:space="0" w:color="auto"/>
              <w:right w:val="single" w:sz="6" w:space="0" w:color="auto"/>
            </w:tcBorders>
          </w:tcPr>
          <w:p w14:paraId="779AC8DE" w14:textId="77777777" w:rsidR="006B302D" w:rsidRPr="00D55AAF" w:rsidRDefault="006B302D" w:rsidP="006B302D">
            <w:pPr>
              <w:autoSpaceDE w:val="0"/>
              <w:autoSpaceDN w:val="0"/>
              <w:adjustRightInd w:val="0"/>
              <w:contextualSpacing/>
              <w:rPr>
                <w:sz w:val="20"/>
              </w:rPr>
            </w:pPr>
            <w:r w:rsidRPr="00D55AAF">
              <w:rPr>
                <w:sz w:val="20"/>
              </w:rPr>
              <w:t xml:space="preserve">Расходы на оплату воду, электропотребления,  услуг связи  </w:t>
            </w:r>
          </w:p>
        </w:tc>
        <w:tc>
          <w:tcPr>
            <w:tcW w:w="1330" w:type="dxa"/>
            <w:tcBorders>
              <w:top w:val="single" w:sz="6" w:space="0" w:color="auto"/>
              <w:left w:val="single" w:sz="6" w:space="0" w:color="auto"/>
              <w:bottom w:val="single" w:sz="6" w:space="0" w:color="auto"/>
              <w:right w:val="single" w:sz="4" w:space="0" w:color="auto"/>
            </w:tcBorders>
          </w:tcPr>
          <w:p w14:paraId="0818DC5F"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3CCAD565"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4C6955F6"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0013A925" w14:textId="77777777" w:rsidR="006B302D" w:rsidRPr="00D55AAF" w:rsidRDefault="006B302D" w:rsidP="006B302D">
            <w:pPr>
              <w:autoSpaceDE w:val="0"/>
              <w:autoSpaceDN w:val="0"/>
              <w:adjustRightInd w:val="0"/>
              <w:contextualSpacing/>
              <w:rPr>
                <w:sz w:val="20"/>
              </w:rPr>
            </w:pPr>
          </w:p>
        </w:tc>
      </w:tr>
      <w:tr w:rsidR="006B302D" w:rsidRPr="00D55AAF" w14:paraId="69F7A067"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4F4AAAC7" w14:textId="77777777" w:rsidR="006B302D" w:rsidRPr="00D55AAF" w:rsidRDefault="006B302D" w:rsidP="006B302D">
            <w:pPr>
              <w:autoSpaceDE w:val="0"/>
              <w:autoSpaceDN w:val="0"/>
              <w:adjustRightInd w:val="0"/>
              <w:contextualSpacing/>
              <w:rPr>
                <w:sz w:val="20"/>
              </w:rPr>
            </w:pPr>
            <w:r w:rsidRPr="00D55AAF">
              <w:rPr>
                <w:sz w:val="20"/>
              </w:rPr>
              <w:t>5</w:t>
            </w:r>
          </w:p>
        </w:tc>
        <w:tc>
          <w:tcPr>
            <w:tcW w:w="3489" w:type="dxa"/>
            <w:tcBorders>
              <w:top w:val="single" w:sz="6" w:space="0" w:color="auto"/>
              <w:left w:val="single" w:sz="6" w:space="0" w:color="auto"/>
              <w:bottom w:val="single" w:sz="6" w:space="0" w:color="auto"/>
              <w:right w:val="single" w:sz="6" w:space="0" w:color="auto"/>
            </w:tcBorders>
          </w:tcPr>
          <w:p w14:paraId="7E86781D" w14:textId="77777777" w:rsidR="006B302D" w:rsidRPr="00D55AAF" w:rsidRDefault="006B302D" w:rsidP="006B302D">
            <w:pPr>
              <w:autoSpaceDE w:val="0"/>
              <w:autoSpaceDN w:val="0"/>
              <w:adjustRightInd w:val="0"/>
              <w:contextualSpacing/>
              <w:jc w:val="both"/>
              <w:rPr>
                <w:sz w:val="20"/>
              </w:rPr>
            </w:pPr>
            <w:r w:rsidRPr="00D55AAF">
              <w:rPr>
                <w:sz w:val="20"/>
              </w:rPr>
              <w:t xml:space="preserve">Транспортные расходы   </w:t>
            </w:r>
          </w:p>
        </w:tc>
        <w:tc>
          <w:tcPr>
            <w:tcW w:w="1330" w:type="dxa"/>
            <w:tcBorders>
              <w:top w:val="single" w:sz="6" w:space="0" w:color="auto"/>
              <w:left w:val="single" w:sz="6" w:space="0" w:color="auto"/>
              <w:bottom w:val="single" w:sz="6" w:space="0" w:color="auto"/>
              <w:right w:val="single" w:sz="4" w:space="0" w:color="auto"/>
            </w:tcBorders>
          </w:tcPr>
          <w:p w14:paraId="07BAE6C7"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283405AF"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6ECAD68D"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7695C01A" w14:textId="77777777" w:rsidR="006B302D" w:rsidRPr="00D55AAF" w:rsidRDefault="006B302D" w:rsidP="006B302D">
            <w:pPr>
              <w:autoSpaceDE w:val="0"/>
              <w:autoSpaceDN w:val="0"/>
              <w:adjustRightInd w:val="0"/>
              <w:contextualSpacing/>
              <w:rPr>
                <w:sz w:val="20"/>
              </w:rPr>
            </w:pPr>
          </w:p>
        </w:tc>
      </w:tr>
      <w:tr w:rsidR="006B302D" w:rsidRPr="00D55AAF" w14:paraId="552A758F"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5BD16C1A" w14:textId="77777777" w:rsidR="006B302D" w:rsidRPr="00D55AAF" w:rsidRDefault="006B302D" w:rsidP="006B302D">
            <w:pPr>
              <w:autoSpaceDE w:val="0"/>
              <w:autoSpaceDN w:val="0"/>
              <w:adjustRightInd w:val="0"/>
              <w:contextualSpacing/>
              <w:rPr>
                <w:sz w:val="20"/>
              </w:rPr>
            </w:pPr>
            <w:r w:rsidRPr="00D55AAF">
              <w:rPr>
                <w:sz w:val="20"/>
              </w:rPr>
              <w:t>6</w:t>
            </w:r>
          </w:p>
        </w:tc>
        <w:tc>
          <w:tcPr>
            <w:tcW w:w="3489" w:type="dxa"/>
            <w:tcBorders>
              <w:top w:val="single" w:sz="6" w:space="0" w:color="auto"/>
              <w:left w:val="single" w:sz="6" w:space="0" w:color="auto"/>
              <w:bottom w:val="single" w:sz="6" w:space="0" w:color="auto"/>
              <w:right w:val="single" w:sz="6" w:space="0" w:color="auto"/>
            </w:tcBorders>
          </w:tcPr>
          <w:p w14:paraId="0C2D15BD" w14:textId="77777777" w:rsidR="006B302D" w:rsidRPr="00D55AAF" w:rsidRDefault="006B302D" w:rsidP="006B302D">
            <w:pPr>
              <w:autoSpaceDE w:val="0"/>
              <w:autoSpaceDN w:val="0"/>
              <w:adjustRightInd w:val="0"/>
              <w:contextualSpacing/>
              <w:jc w:val="both"/>
              <w:rPr>
                <w:sz w:val="20"/>
              </w:rPr>
            </w:pPr>
            <w:r w:rsidRPr="00D55AAF">
              <w:rPr>
                <w:sz w:val="20"/>
              </w:rPr>
              <w:t xml:space="preserve">Налоги и сборы </w:t>
            </w:r>
          </w:p>
        </w:tc>
        <w:tc>
          <w:tcPr>
            <w:tcW w:w="1330" w:type="dxa"/>
            <w:tcBorders>
              <w:top w:val="single" w:sz="6" w:space="0" w:color="auto"/>
              <w:left w:val="single" w:sz="6" w:space="0" w:color="auto"/>
              <w:bottom w:val="single" w:sz="6" w:space="0" w:color="auto"/>
              <w:right w:val="single" w:sz="4" w:space="0" w:color="auto"/>
            </w:tcBorders>
          </w:tcPr>
          <w:p w14:paraId="38A7A38A"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1239C199"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4CC4C39A"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3390CD8D" w14:textId="77777777" w:rsidR="006B302D" w:rsidRPr="00D55AAF" w:rsidRDefault="006B302D" w:rsidP="006B302D">
            <w:pPr>
              <w:autoSpaceDE w:val="0"/>
              <w:autoSpaceDN w:val="0"/>
              <w:adjustRightInd w:val="0"/>
              <w:contextualSpacing/>
              <w:rPr>
                <w:sz w:val="20"/>
              </w:rPr>
            </w:pPr>
          </w:p>
        </w:tc>
      </w:tr>
      <w:tr w:rsidR="006B302D" w:rsidRPr="00D55AAF" w14:paraId="65762541" w14:textId="77777777" w:rsidTr="006B302D">
        <w:trPr>
          <w:cantSplit/>
          <w:trHeight w:val="360"/>
        </w:trPr>
        <w:tc>
          <w:tcPr>
            <w:tcW w:w="426" w:type="dxa"/>
            <w:tcBorders>
              <w:top w:val="single" w:sz="6" w:space="0" w:color="auto"/>
              <w:left w:val="single" w:sz="6" w:space="0" w:color="auto"/>
              <w:bottom w:val="single" w:sz="6" w:space="0" w:color="auto"/>
              <w:right w:val="single" w:sz="6" w:space="0" w:color="auto"/>
            </w:tcBorders>
          </w:tcPr>
          <w:p w14:paraId="58ECD8E6" w14:textId="77777777" w:rsidR="006B302D" w:rsidRPr="00D55AAF" w:rsidRDefault="006B302D" w:rsidP="006B302D">
            <w:pPr>
              <w:autoSpaceDE w:val="0"/>
              <w:autoSpaceDN w:val="0"/>
              <w:adjustRightInd w:val="0"/>
              <w:contextualSpacing/>
              <w:rPr>
                <w:sz w:val="20"/>
              </w:rPr>
            </w:pPr>
            <w:r w:rsidRPr="00D55AAF">
              <w:rPr>
                <w:sz w:val="20"/>
              </w:rPr>
              <w:t>7</w:t>
            </w:r>
          </w:p>
        </w:tc>
        <w:tc>
          <w:tcPr>
            <w:tcW w:w="3489" w:type="dxa"/>
            <w:tcBorders>
              <w:top w:val="single" w:sz="6" w:space="0" w:color="auto"/>
              <w:left w:val="single" w:sz="6" w:space="0" w:color="auto"/>
              <w:bottom w:val="single" w:sz="6" w:space="0" w:color="auto"/>
              <w:right w:val="single" w:sz="6" w:space="0" w:color="auto"/>
            </w:tcBorders>
          </w:tcPr>
          <w:p w14:paraId="1149C341" w14:textId="77777777" w:rsidR="006B302D" w:rsidRPr="00D55AAF" w:rsidRDefault="006B302D" w:rsidP="006B302D">
            <w:pPr>
              <w:autoSpaceDE w:val="0"/>
              <w:autoSpaceDN w:val="0"/>
              <w:adjustRightInd w:val="0"/>
              <w:contextualSpacing/>
              <w:rPr>
                <w:sz w:val="20"/>
              </w:rPr>
            </w:pPr>
            <w:r w:rsidRPr="00D55AAF">
              <w:rPr>
                <w:sz w:val="20"/>
              </w:rPr>
              <w:t xml:space="preserve">Прочие расходы (расшифровать)  </w:t>
            </w:r>
          </w:p>
        </w:tc>
        <w:tc>
          <w:tcPr>
            <w:tcW w:w="1330" w:type="dxa"/>
            <w:tcBorders>
              <w:top w:val="single" w:sz="6" w:space="0" w:color="auto"/>
              <w:left w:val="single" w:sz="6" w:space="0" w:color="auto"/>
              <w:bottom w:val="single" w:sz="6" w:space="0" w:color="auto"/>
              <w:right w:val="single" w:sz="4" w:space="0" w:color="auto"/>
            </w:tcBorders>
          </w:tcPr>
          <w:p w14:paraId="55D443F8"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4B405324"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7DC261F1"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253460E6" w14:textId="77777777" w:rsidR="006B302D" w:rsidRPr="00D55AAF" w:rsidRDefault="006B302D" w:rsidP="006B302D">
            <w:pPr>
              <w:autoSpaceDE w:val="0"/>
              <w:autoSpaceDN w:val="0"/>
              <w:adjustRightInd w:val="0"/>
              <w:contextualSpacing/>
              <w:rPr>
                <w:sz w:val="20"/>
              </w:rPr>
            </w:pPr>
          </w:p>
        </w:tc>
      </w:tr>
      <w:tr w:rsidR="006B302D" w:rsidRPr="00D55AAF" w14:paraId="7E10E72B" w14:textId="77777777" w:rsidTr="006B302D">
        <w:trPr>
          <w:cantSplit/>
          <w:trHeight w:val="240"/>
        </w:trPr>
        <w:tc>
          <w:tcPr>
            <w:tcW w:w="426" w:type="dxa"/>
            <w:tcBorders>
              <w:top w:val="single" w:sz="6" w:space="0" w:color="auto"/>
              <w:left w:val="single" w:sz="6" w:space="0" w:color="auto"/>
              <w:bottom w:val="single" w:sz="6" w:space="0" w:color="auto"/>
              <w:right w:val="single" w:sz="6" w:space="0" w:color="auto"/>
            </w:tcBorders>
          </w:tcPr>
          <w:p w14:paraId="00801651" w14:textId="77777777" w:rsidR="006B302D" w:rsidRPr="00D55AAF" w:rsidRDefault="006B302D" w:rsidP="006B302D">
            <w:pPr>
              <w:autoSpaceDE w:val="0"/>
              <w:autoSpaceDN w:val="0"/>
              <w:adjustRightInd w:val="0"/>
              <w:contextualSpacing/>
              <w:rPr>
                <w:sz w:val="20"/>
              </w:rPr>
            </w:pPr>
            <w:r w:rsidRPr="00D55AAF">
              <w:rPr>
                <w:sz w:val="20"/>
              </w:rPr>
              <w:t>8</w:t>
            </w:r>
          </w:p>
        </w:tc>
        <w:tc>
          <w:tcPr>
            <w:tcW w:w="3489" w:type="dxa"/>
            <w:tcBorders>
              <w:top w:val="single" w:sz="6" w:space="0" w:color="auto"/>
              <w:left w:val="single" w:sz="6" w:space="0" w:color="auto"/>
              <w:bottom w:val="single" w:sz="6" w:space="0" w:color="auto"/>
              <w:right w:val="single" w:sz="6" w:space="0" w:color="auto"/>
            </w:tcBorders>
          </w:tcPr>
          <w:p w14:paraId="4CE4E3E3" w14:textId="77777777" w:rsidR="006B302D" w:rsidRPr="00D55AAF" w:rsidRDefault="006B302D" w:rsidP="006B302D">
            <w:pPr>
              <w:autoSpaceDE w:val="0"/>
              <w:autoSpaceDN w:val="0"/>
              <w:adjustRightInd w:val="0"/>
              <w:contextualSpacing/>
              <w:jc w:val="both"/>
              <w:rPr>
                <w:sz w:val="20"/>
              </w:rPr>
            </w:pPr>
            <w:r w:rsidRPr="00D55AAF">
              <w:rPr>
                <w:sz w:val="20"/>
              </w:rPr>
              <w:t xml:space="preserve">Итого расходы:   </w:t>
            </w:r>
          </w:p>
        </w:tc>
        <w:tc>
          <w:tcPr>
            <w:tcW w:w="1330" w:type="dxa"/>
            <w:tcBorders>
              <w:top w:val="single" w:sz="6" w:space="0" w:color="auto"/>
              <w:left w:val="single" w:sz="6" w:space="0" w:color="auto"/>
              <w:bottom w:val="single" w:sz="6" w:space="0" w:color="auto"/>
              <w:right w:val="single" w:sz="4" w:space="0" w:color="auto"/>
            </w:tcBorders>
          </w:tcPr>
          <w:p w14:paraId="040759BB" w14:textId="77777777" w:rsidR="006B302D" w:rsidRPr="00D55AAF" w:rsidRDefault="006B302D" w:rsidP="006B302D">
            <w:pPr>
              <w:autoSpaceDE w:val="0"/>
              <w:autoSpaceDN w:val="0"/>
              <w:adjustRightInd w:val="0"/>
              <w:contextualSpacing/>
              <w:rPr>
                <w:sz w:val="20"/>
              </w:rPr>
            </w:pPr>
          </w:p>
        </w:tc>
        <w:tc>
          <w:tcPr>
            <w:tcW w:w="1418" w:type="dxa"/>
            <w:tcBorders>
              <w:top w:val="single" w:sz="6" w:space="0" w:color="auto"/>
              <w:left w:val="single" w:sz="4" w:space="0" w:color="auto"/>
              <w:bottom w:val="single" w:sz="6" w:space="0" w:color="auto"/>
              <w:right w:val="single" w:sz="6" w:space="0" w:color="auto"/>
            </w:tcBorders>
          </w:tcPr>
          <w:p w14:paraId="290A06D8" w14:textId="77777777" w:rsidR="006B302D" w:rsidRPr="00D55AAF" w:rsidRDefault="006B302D" w:rsidP="006B302D">
            <w:pPr>
              <w:autoSpaceDE w:val="0"/>
              <w:autoSpaceDN w:val="0"/>
              <w:adjustRightInd w:val="0"/>
              <w:contextualSpacing/>
              <w:rPr>
                <w:sz w:val="20"/>
              </w:rPr>
            </w:pPr>
          </w:p>
        </w:tc>
        <w:tc>
          <w:tcPr>
            <w:tcW w:w="1417" w:type="dxa"/>
            <w:tcBorders>
              <w:top w:val="single" w:sz="6" w:space="0" w:color="auto"/>
              <w:left w:val="single" w:sz="6" w:space="0" w:color="auto"/>
              <w:bottom w:val="single" w:sz="6" w:space="0" w:color="auto"/>
              <w:right w:val="single" w:sz="4" w:space="0" w:color="auto"/>
            </w:tcBorders>
          </w:tcPr>
          <w:p w14:paraId="00B550E2" w14:textId="77777777" w:rsidR="006B302D" w:rsidRPr="00D55AAF" w:rsidRDefault="006B302D" w:rsidP="006B302D">
            <w:pPr>
              <w:autoSpaceDE w:val="0"/>
              <w:autoSpaceDN w:val="0"/>
              <w:adjustRightInd w:val="0"/>
              <w:contextualSpacing/>
              <w:rPr>
                <w:sz w:val="20"/>
              </w:rPr>
            </w:pPr>
          </w:p>
        </w:tc>
        <w:tc>
          <w:tcPr>
            <w:tcW w:w="1276" w:type="dxa"/>
            <w:tcBorders>
              <w:top w:val="single" w:sz="6" w:space="0" w:color="auto"/>
              <w:left w:val="single" w:sz="4" w:space="0" w:color="auto"/>
              <w:bottom w:val="single" w:sz="6" w:space="0" w:color="auto"/>
              <w:right w:val="single" w:sz="6" w:space="0" w:color="auto"/>
            </w:tcBorders>
          </w:tcPr>
          <w:p w14:paraId="46EC9B5C" w14:textId="77777777" w:rsidR="006B302D" w:rsidRPr="00D55AAF" w:rsidRDefault="006B302D" w:rsidP="006B302D">
            <w:pPr>
              <w:autoSpaceDE w:val="0"/>
              <w:autoSpaceDN w:val="0"/>
              <w:adjustRightInd w:val="0"/>
              <w:contextualSpacing/>
              <w:rPr>
                <w:sz w:val="20"/>
              </w:rPr>
            </w:pPr>
          </w:p>
        </w:tc>
      </w:tr>
    </w:tbl>
    <w:p w14:paraId="23FDCEF4" w14:textId="03682DD2" w:rsidR="006B302D" w:rsidRPr="003A19AB" w:rsidRDefault="006B302D" w:rsidP="00D55AAF">
      <w:pPr>
        <w:autoSpaceDE w:val="0"/>
        <w:autoSpaceDN w:val="0"/>
        <w:adjustRightInd w:val="0"/>
        <w:contextualSpacing/>
        <w:rPr>
          <w:szCs w:val="24"/>
        </w:rPr>
      </w:pPr>
      <w:r w:rsidRPr="003A19AB">
        <w:rPr>
          <w:szCs w:val="24"/>
        </w:rPr>
        <w:tab/>
        <w:t>2.7. План движения денежных средств (тыс. руб.)</w:t>
      </w:r>
    </w:p>
    <w:tbl>
      <w:tblPr>
        <w:tblW w:w="9356" w:type="dxa"/>
        <w:tblInd w:w="70" w:type="dxa"/>
        <w:tblLayout w:type="fixed"/>
        <w:tblCellMar>
          <w:left w:w="70" w:type="dxa"/>
          <w:right w:w="70" w:type="dxa"/>
        </w:tblCellMar>
        <w:tblLook w:val="0000" w:firstRow="0" w:lastRow="0" w:firstColumn="0" w:lastColumn="0" w:noHBand="0" w:noVBand="0"/>
      </w:tblPr>
      <w:tblGrid>
        <w:gridCol w:w="426"/>
        <w:gridCol w:w="3260"/>
        <w:gridCol w:w="1134"/>
        <w:gridCol w:w="425"/>
        <w:gridCol w:w="567"/>
        <w:gridCol w:w="567"/>
        <w:gridCol w:w="567"/>
        <w:gridCol w:w="851"/>
        <w:gridCol w:w="850"/>
        <w:gridCol w:w="709"/>
      </w:tblGrid>
      <w:tr w:rsidR="006B302D" w:rsidRPr="00D55AAF" w14:paraId="541A7250" w14:textId="77777777" w:rsidTr="006B302D">
        <w:trPr>
          <w:cantSplit/>
          <w:trHeight w:val="65"/>
        </w:trPr>
        <w:tc>
          <w:tcPr>
            <w:tcW w:w="426" w:type="dxa"/>
            <w:vMerge w:val="restart"/>
            <w:tcBorders>
              <w:top w:val="single" w:sz="6" w:space="0" w:color="auto"/>
              <w:left w:val="single" w:sz="6" w:space="0" w:color="auto"/>
              <w:bottom w:val="nil"/>
              <w:right w:val="single" w:sz="6" w:space="0" w:color="auto"/>
            </w:tcBorders>
          </w:tcPr>
          <w:p w14:paraId="5AF91A0A" w14:textId="77777777" w:rsidR="006B302D" w:rsidRPr="00D55AAF" w:rsidRDefault="006B302D" w:rsidP="006B302D">
            <w:pPr>
              <w:autoSpaceDE w:val="0"/>
              <w:autoSpaceDN w:val="0"/>
              <w:adjustRightInd w:val="0"/>
              <w:contextualSpacing/>
              <w:rPr>
                <w:sz w:val="20"/>
              </w:rPr>
            </w:pPr>
            <w:r w:rsidRPr="00D55AAF">
              <w:rPr>
                <w:sz w:val="20"/>
              </w:rPr>
              <w:t>№</w:t>
            </w:r>
          </w:p>
        </w:tc>
        <w:tc>
          <w:tcPr>
            <w:tcW w:w="3260" w:type="dxa"/>
            <w:vMerge w:val="restart"/>
            <w:tcBorders>
              <w:top w:val="single" w:sz="6" w:space="0" w:color="auto"/>
              <w:left w:val="single" w:sz="6" w:space="0" w:color="auto"/>
              <w:bottom w:val="nil"/>
              <w:right w:val="single" w:sz="6" w:space="0" w:color="auto"/>
            </w:tcBorders>
          </w:tcPr>
          <w:p w14:paraId="2168E2B4" w14:textId="77777777" w:rsidR="006B302D" w:rsidRPr="00D55AAF" w:rsidRDefault="006B302D" w:rsidP="006B302D">
            <w:pPr>
              <w:autoSpaceDE w:val="0"/>
              <w:autoSpaceDN w:val="0"/>
              <w:adjustRightInd w:val="0"/>
              <w:contextualSpacing/>
              <w:rPr>
                <w:sz w:val="20"/>
              </w:rPr>
            </w:pPr>
            <w:r w:rsidRPr="00D55AAF">
              <w:rPr>
                <w:sz w:val="20"/>
              </w:rPr>
              <w:t>Наименование показателей</w:t>
            </w:r>
          </w:p>
        </w:tc>
        <w:tc>
          <w:tcPr>
            <w:tcW w:w="1134" w:type="dxa"/>
            <w:vMerge w:val="restart"/>
            <w:tcBorders>
              <w:top w:val="single" w:sz="6" w:space="0" w:color="auto"/>
              <w:left w:val="single" w:sz="6" w:space="0" w:color="auto"/>
              <w:bottom w:val="nil"/>
              <w:right w:val="single" w:sz="6" w:space="0" w:color="auto"/>
            </w:tcBorders>
          </w:tcPr>
          <w:p w14:paraId="4FCDCA8A" w14:textId="77777777" w:rsidR="006B302D" w:rsidRPr="00D55AAF" w:rsidRDefault="006B302D" w:rsidP="006B302D">
            <w:pPr>
              <w:autoSpaceDE w:val="0"/>
              <w:autoSpaceDN w:val="0"/>
              <w:adjustRightInd w:val="0"/>
              <w:contextualSpacing/>
              <w:rPr>
                <w:sz w:val="20"/>
              </w:rPr>
            </w:pPr>
            <w:r w:rsidRPr="00D55AAF">
              <w:rPr>
                <w:sz w:val="20"/>
              </w:rPr>
              <w:t>20__ г.</w:t>
            </w:r>
          </w:p>
          <w:p w14:paraId="24DFDDFC" w14:textId="77777777" w:rsidR="006B302D" w:rsidRPr="00D55AAF" w:rsidRDefault="006B302D" w:rsidP="006B302D">
            <w:pPr>
              <w:autoSpaceDE w:val="0"/>
              <w:autoSpaceDN w:val="0"/>
              <w:adjustRightInd w:val="0"/>
              <w:contextualSpacing/>
              <w:rPr>
                <w:sz w:val="20"/>
              </w:rPr>
            </w:pPr>
            <w:r w:rsidRPr="00D55AAF">
              <w:rPr>
                <w:sz w:val="20"/>
              </w:rPr>
              <w:t xml:space="preserve">всего: </w:t>
            </w:r>
          </w:p>
        </w:tc>
        <w:tc>
          <w:tcPr>
            <w:tcW w:w="2126" w:type="dxa"/>
            <w:gridSpan w:val="4"/>
            <w:tcBorders>
              <w:top w:val="single" w:sz="6" w:space="0" w:color="auto"/>
              <w:left w:val="single" w:sz="6" w:space="0" w:color="auto"/>
              <w:bottom w:val="single" w:sz="6" w:space="0" w:color="auto"/>
              <w:right w:val="single" w:sz="6" w:space="0" w:color="auto"/>
            </w:tcBorders>
          </w:tcPr>
          <w:p w14:paraId="3B53DBD2" w14:textId="77777777" w:rsidR="006B302D" w:rsidRPr="00D55AAF" w:rsidRDefault="006B302D" w:rsidP="006B302D">
            <w:pPr>
              <w:autoSpaceDE w:val="0"/>
              <w:autoSpaceDN w:val="0"/>
              <w:adjustRightInd w:val="0"/>
              <w:contextualSpacing/>
              <w:rPr>
                <w:sz w:val="20"/>
              </w:rPr>
            </w:pPr>
            <w:r w:rsidRPr="00D55AAF">
              <w:rPr>
                <w:sz w:val="20"/>
              </w:rPr>
              <w:t xml:space="preserve">В том числе по кварталам     </w:t>
            </w:r>
          </w:p>
        </w:tc>
        <w:tc>
          <w:tcPr>
            <w:tcW w:w="851" w:type="dxa"/>
            <w:tcBorders>
              <w:top w:val="single" w:sz="6" w:space="0" w:color="auto"/>
              <w:left w:val="single" w:sz="6" w:space="0" w:color="auto"/>
              <w:right w:val="single" w:sz="6" w:space="0" w:color="auto"/>
            </w:tcBorders>
          </w:tcPr>
          <w:p w14:paraId="1B24E7E0" w14:textId="77777777" w:rsidR="006B302D" w:rsidRPr="00D55AAF" w:rsidRDefault="006B302D" w:rsidP="006B302D">
            <w:pPr>
              <w:widowControl w:val="0"/>
              <w:autoSpaceDE w:val="0"/>
              <w:autoSpaceDN w:val="0"/>
              <w:adjustRightInd w:val="0"/>
              <w:contextualSpacing/>
              <w:jc w:val="center"/>
              <w:rPr>
                <w:sz w:val="20"/>
              </w:rPr>
            </w:pPr>
          </w:p>
          <w:p w14:paraId="71E03505" w14:textId="77777777" w:rsidR="006B302D" w:rsidRPr="00D55AAF" w:rsidRDefault="006B302D" w:rsidP="006B302D">
            <w:pPr>
              <w:widowControl w:val="0"/>
              <w:autoSpaceDE w:val="0"/>
              <w:autoSpaceDN w:val="0"/>
              <w:adjustRightInd w:val="0"/>
              <w:contextualSpacing/>
              <w:jc w:val="center"/>
              <w:rPr>
                <w:sz w:val="20"/>
              </w:rPr>
            </w:pPr>
            <w:r w:rsidRPr="00D55AAF">
              <w:rPr>
                <w:sz w:val="20"/>
              </w:rPr>
              <w:t>20__г.</w:t>
            </w:r>
          </w:p>
        </w:tc>
        <w:tc>
          <w:tcPr>
            <w:tcW w:w="850" w:type="dxa"/>
            <w:tcBorders>
              <w:top w:val="single" w:sz="6" w:space="0" w:color="auto"/>
              <w:left w:val="single" w:sz="6" w:space="0" w:color="auto"/>
              <w:right w:val="single" w:sz="6" w:space="0" w:color="auto"/>
            </w:tcBorders>
          </w:tcPr>
          <w:p w14:paraId="415EE6F2" w14:textId="77777777" w:rsidR="006B302D" w:rsidRPr="00D55AAF" w:rsidRDefault="006B302D" w:rsidP="006B302D">
            <w:pPr>
              <w:widowControl w:val="0"/>
              <w:autoSpaceDE w:val="0"/>
              <w:autoSpaceDN w:val="0"/>
              <w:adjustRightInd w:val="0"/>
              <w:contextualSpacing/>
              <w:jc w:val="center"/>
              <w:rPr>
                <w:sz w:val="20"/>
              </w:rPr>
            </w:pPr>
          </w:p>
          <w:p w14:paraId="70CE9B91" w14:textId="77777777" w:rsidR="006B302D" w:rsidRPr="00D55AAF" w:rsidRDefault="006B302D" w:rsidP="006B302D">
            <w:pPr>
              <w:contextualSpacing/>
              <w:jc w:val="center"/>
              <w:rPr>
                <w:sz w:val="20"/>
              </w:rPr>
            </w:pPr>
            <w:r w:rsidRPr="00D55AAF">
              <w:rPr>
                <w:sz w:val="20"/>
              </w:rPr>
              <w:t>20__г.</w:t>
            </w:r>
          </w:p>
        </w:tc>
        <w:tc>
          <w:tcPr>
            <w:tcW w:w="709" w:type="dxa"/>
            <w:tcBorders>
              <w:top w:val="single" w:sz="6" w:space="0" w:color="auto"/>
              <w:left w:val="single" w:sz="6" w:space="0" w:color="auto"/>
              <w:right w:val="single" w:sz="6" w:space="0" w:color="auto"/>
            </w:tcBorders>
          </w:tcPr>
          <w:p w14:paraId="4132F8B8" w14:textId="77777777" w:rsidR="006B302D" w:rsidRPr="00D55AAF" w:rsidRDefault="006B302D" w:rsidP="006B302D">
            <w:pPr>
              <w:widowControl w:val="0"/>
              <w:autoSpaceDE w:val="0"/>
              <w:autoSpaceDN w:val="0"/>
              <w:adjustRightInd w:val="0"/>
              <w:contextualSpacing/>
              <w:jc w:val="center"/>
              <w:rPr>
                <w:sz w:val="20"/>
              </w:rPr>
            </w:pPr>
          </w:p>
          <w:p w14:paraId="5B7C8C2D" w14:textId="77777777" w:rsidR="006B302D" w:rsidRPr="00D55AAF" w:rsidRDefault="006B302D" w:rsidP="006B302D">
            <w:pPr>
              <w:widowControl w:val="0"/>
              <w:autoSpaceDE w:val="0"/>
              <w:autoSpaceDN w:val="0"/>
              <w:adjustRightInd w:val="0"/>
              <w:contextualSpacing/>
              <w:jc w:val="center"/>
              <w:rPr>
                <w:sz w:val="20"/>
              </w:rPr>
            </w:pPr>
            <w:r w:rsidRPr="00D55AAF">
              <w:rPr>
                <w:sz w:val="20"/>
              </w:rPr>
              <w:t>20_г.</w:t>
            </w:r>
          </w:p>
        </w:tc>
      </w:tr>
      <w:tr w:rsidR="006B302D" w:rsidRPr="00D55AAF" w14:paraId="51B90D4D" w14:textId="77777777" w:rsidTr="006B302D">
        <w:trPr>
          <w:cantSplit/>
          <w:trHeight w:val="265"/>
        </w:trPr>
        <w:tc>
          <w:tcPr>
            <w:tcW w:w="426" w:type="dxa"/>
            <w:vMerge/>
            <w:tcBorders>
              <w:top w:val="nil"/>
              <w:left w:val="single" w:sz="6" w:space="0" w:color="auto"/>
              <w:bottom w:val="single" w:sz="6" w:space="0" w:color="auto"/>
              <w:right w:val="single" w:sz="6" w:space="0" w:color="auto"/>
            </w:tcBorders>
          </w:tcPr>
          <w:p w14:paraId="15A04A58" w14:textId="77777777" w:rsidR="006B302D" w:rsidRPr="00D55AAF" w:rsidRDefault="006B302D" w:rsidP="006B302D">
            <w:pPr>
              <w:autoSpaceDE w:val="0"/>
              <w:autoSpaceDN w:val="0"/>
              <w:adjustRightInd w:val="0"/>
              <w:contextualSpacing/>
              <w:rPr>
                <w:sz w:val="20"/>
              </w:rPr>
            </w:pPr>
          </w:p>
        </w:tc>
        <w:tc>
          <w:tcPr>
            <w:tcW w:w="3260" w:type="dxa"/>
            <w:vMerge/>
            <w:tcBorders>
              <w:top w:val="nil"/>
              <w:left w:val="single" w:sz="6" w:space="0" w:color="auto"/>
              <w:bottom w:val="single" w:sz="6" w:space="0" w:color="auto"/>
              <w:right w:val="single" w:sz="6" w:space="0" w:color="auto"/>
            </w:tcBorders>
          </w:tcPr>
          <w:p w14:paraId="4150DF4C" w14:textId="77777777" w:rsidR="006B302D" w:rsidRPr="00D55AAF" w:rsidRDefault="006B302D" w:rsidP="006B302D">
            <w:pPr>
              <w:autoSpaceDE w:val="0"/>
              <w:autoSpaceDN w:val="0"/>
              <w:adjustRightInd w:val="0"/>
              <w:contextualSpacing/>
              <w:rPr>
                <w:sz w:val="20"/>
              </w:rPr>
            </w:pPr>
          </w:p>
        </w:tc>
        <w:tc>
          <w:tcPr>
            <w:tcW w:w="1134" w:type="dxa"/>
            <w:vMerge/>
            <w:tcBorders>
              <w:top w:val="nil"/>
              <w:left w:val="single" w:sz="6" w:space="0" w:color="auto"/>
              <w:bottom w:val="single" w:sz="6" w:space="0" w:color="auto"/>
              <w:right w:val="single" w:sz="6" w:space="0" w:color="auto"/>
            </w:tcBorders>
          </w:tcPr>
          <w:p w14:paraId="56932B78" w14:textId="77777777" w:rsidR="006B302D" w:rsidRPr="00D55AAF" w:rsidRDefault="006B302D" w:rsidP="006B302D">
            <w:pPr>
              <w:autoSpaceDE w:val="0"/>
              <w:autoSpaceDN w:val="0"/>
              <w:adjustRightInd w:val="0"/>
              <w:contextualSpacing/>
              <w:rPr>
                <w:sz w:val="20"/>
              </w:rPr>
            </w:pPr>
          </w:p>
        </w:tc>
        <w:tc>
          <w:tcPr>
            <w:tcW w:w="425" w:type="dxa"/>
            <w:tcBorders>
              <w:top w:val="single" w:sz="6" w:space="0" w:color="auto"/>
              <w:left w:val="single" w:sz="6" w:space="0" w:color="auto"/>
              <w:bottom w:val="single" w:sz="6" w:space="0" w:color="auto"/>
              <w:right w:val="single" w:sz="6" w:space="0" w:color="auto"/>
            </w:tcBorders>
          </w:tcPr>
          <w:p w14:paraId="66F771A9" w14:textId="77777777" w:rsidR="006B302D" w:rsidRPr="00D55AAF" w:rsidRDefault="006B302D" w:rsidP="006B302D">
            <w:pPr>
              <w:autoSpaceDE w:val="0"/>
              <w:autoSpaceDN w:val="0"/>
              <w:adjustRightInd w:val="0"/>
              <w:contextualSpacing/>
              <w:rPr>
                <w:sz w:val="20"/>
              </w:rPr>
            </w:pPr>
            <w:r w:rsidRPr="00D55AAF">
              <w:rPr>
                <w:sz w:val="20"/>
              </w:rPr>
              <w:t xml:space="preserve">1    </w:t>
            </w:r>
          </w:p>
        </w:tc>
        <w:tc>
          <w:tcPr>
            <w:tcW w:w="567" w:type="dxa"/>
            <w:tcBorders>
              <w:top w:val="single" w:sz="6" w:space="0" w:color="auto"/>
              <w:left w:val="single" w:sz="6" w:space="0" w:color="auto"/>
              <w:bottom w:val="single" w:sz="6" w:space="0" w:color="auto"/>
              <w:right w:val="single" w:sz="6" w:space="0" w:color="auto"/>
            </w:tcBorders>
          </w:tcPr>
          <w:p w14:paraId="3DD03CC8" w14:textId="77777777" w:rsidR="006B302D" w:rsidRPr="00D55AAF" w:rsidRDefault="006B302D" w:rsidP="006B302D">
            <w:pPr>
              <w:autoSpaceDE w:val="0"/>
              <w:autoSpaceDN w:val="0"/>
              <w:adjustRightInd w:val="0"/>
              <w:contextualSpacing/>
              <w:rPr>
                <w:sz w:val="20"/>
              </w:rPr>
            </w:pPr>
            <w:r w:rsidRPr="00D55AAF">
              <w:rPr>
                <w:sz w:val="20"/>
              </w:rPr>
              <w:t xml:space="preserve">2    </w:t>
            </w:r>
          </w:p>
        </w:tc>
        <w:tc>
          <w:tcPr>
            <w:tcW w:w="567" w:type="dxa"/>
            <w:tcBorders>
              <w:top w:val="single" w:sz="6" w:space="0" w:color="auto"/>
              <w:left w:val="single" w:sz="6" w:space="0" w:color="auto"/>
              <w:bottom w:val="single" w:sz="6" w:space="0" w:color="auto"/>
              <w:right w:val="single" w:sz="6" w:space="0" w:color="auto"/>
            </w:tcBorders>
          </w:tcPr>
          <w:p w14:paraId="78B89D12" w14:textId="77777777" w:rsidR="006B302D" w:rsidRPr="00D55AAF" w:rsidRDefault="006B302D" w:rsidP="006B302D">
            <w:pPr>
              <w:autoSpaceDE w:val="0"/>
              <w:autoSpaceDN w:val="0"/>
              <w:adjustRightInd w:val="0"/>
              <w:contextualSpacing/>
              <w:rPr>
                <w:sz w:val="20"/>
              </w:rPr>
            </w:pPr>
            <w:r w:rsidRPr="00D55AAF">
              <w:rPr>
                <w:sz w:val="20"/>
              </w:rPr>
              <w:t xml:space="preserve">3    </w:t>
            </w:r>
          </w:p>
        </w:tc>
        <w:tc>
          <w:tcPr>
            <w:tcW w:w="567" w:type="dxa"/>
            <w:tcBorders>
              <w:top w:val="single" w:sz="6" w:space="0" w:color="auto"/>
              <w:left w:val="single" w:sz="6" w:space="0" w:color="auto"/>
              <w:bottom w:val="single" w:sz="6" w:space="0" w:color="auto"/>
              <w:right w:val="single" w:sz="6" w:space="0" w:color="auto"/>
            </w:tcBorders>
          </w:tcPr>
          <w:p w14:paraId="5D6EA244" w14:textId="77777777" w:rsidR="006B302D" w:rsidRPr="00D55AAF" w:rsidRDefault="006B302D" w:rsidP="006B302D">
            <w:pPr>
              <w:autoSpaceDE w:val="0"/>
              <w:autoSpaceDN w:val="0"/>
              <w:adjustRightInd w:val="0"/>
              <w:contextualSpacing/>
              <w:rPr>
                <w:sz w:val="20"/>
              </w:rPr>
            </w:pPr>
            <w:r w:rsidRPr="00D55AAF">
              <w:rPr>
                <w:sz w:val="20"/>
              </w:rPr>
              <w:t xml:space="preserve">4    </w:t>
            </w:r>
          </w:p>
        </w:tc>
        <w:tc>
          <w:tcPr>
            <w:tcW w:w="851" w:type="dxa"/>
            <w:tcBorders>
              <w:left w:val="single" w:sz="6" w:space="0" w:color="auto"/>
              <w:bottom w:val="single" w:sz="6" w:space="0" w:color="auto"/>
              <w:right w:val="single" w:sz="6" w:space="0" w:color="auto"/>
            </w:tcBorders>
          </w:tcPr>
          <w:p w14:paraId="7853E5BD" w14:textId="77777777" w:rsidR="006B302D" w:rsidRPr="00D55AAF" w:rsidRDefault="006B302D" w:rsidP="006B302D">
            <w:pPr>
              <w:autoSpaceDE w:val="0"/>
              <w:autoSpaceDN w:val="0"/>
              <w:adjustRightInd w:val="0"/>
              <w:contextualSpacing/>
              <w:rPr>
                <w:b/>
                <w:sz w:val="20"/>
              </w:rPr>
            </w:pPr>
          </w:p>
        </w:tc>
        <w:tc>
          <w:tcPr>
            <w:tcW w:w="850" w:type="dxa"/>
            <w:tcBorders>
              <w:left w:val="single" w:sz="6" w:space="0" w:color="auto"/>
              <w:bottom w:val="single" w:sz="6" w:space="0" w:color="auto"/>
              <w:right w:val="single" w:sz="6" w:space="0" w:color="auto"/>
            </w:tcBorders>
          </w:tcPr>
          <w:p w14:paraId="45A17819" w14:textId="77777777" w:rsidR="006B302D" w:rsidRPr="00D55AAF" w:rsidRDefault="006B302D" w:rsidP="006B302D">
            <w:pPr>
              <w:autoSpaceDE w:val="0"/>
              <w:autoSpaceDN w:val="0"/>
              <w:adjustRightInd w:val="0"/>
              <w:contextualSpacing/>
              <w:jc w:val="center"/>
              <w:rPr>
                <w:b/>
                <w:sz w:val="20"/>
              </w:rPr>
            </w:pPr>
          </w:p>
        </w:tc>
        <w:tc>
          <w:tcPr>
            <w:tcW w:w="709" w:type="dxa"/>
            <w:tcBorders>
              <w:left w:val="single" w:sz="6" w:space="0" w:color="auto"/>
              <w:bottom w:val="single" w:sz="6" w:space="0" w:color="auto"/>
              <w:right w:val="single" w:sz="6" w:space="0" w:color="auto"/>
            </w:tcBorders>
          </w:tcPr>
          <w:p w14:paraId="5E893B69" w14:textId="77777777" w:rsidR="006B302D" w:rsidRPr="00D55AAF" w:rsidRDefault="006B302D" w:rsidP="006B302D">
            <w:pPr>
              <w:autoSpaceDE w:val="0"/>
              <w:autoSpaceDN w:val="0"/>
              <w:adjustRightInd w:val="0"/>
              <w:contextualSpacing/>
              <w:jc w:val="center"/>
              <w:rPr>
                <w:b/>
                <w:sz w:val="20"/>
              </w:rPr>
            </w:pPr>
          </w:p>
        </w:tc>
      </w:tr>
      <w:tr w:rsidR="006B302D" w:rsidRPr="00D55AAF" w14:paraId="1D9181FE" w14:textId="77777777" w:rsidTr="006B302D">
        <w:trPr>
          <w:cantSplit/>
          <w:trHeight w:val="360"/>
        </w:trPr>
        <w:tc>
          <w:tcPr>
            <w:tcW w:w="426" w:type="dxa"/>
            <w:tcBorders>
              <w:top w:val="single" w:sz="6" w:space="0" w:color="auto"/>
              <w:left w:val="single" w:sz="6" w:space="0" w:color="auto"/>
              <w:bottom w:val="single" w:sz="6" w:space="0" w:color="auto"/>
              <w:right w:val="single" w:sz="6" w:space="0" w:color="auto"/>
            </w:tcBorders>
          </w:tcPr>
          <w:p w14:paraId="43401ADD" w14:textId="77777777" w:rsidR="006B302D" w:rsidRPr="00D55AAF" w:rsidRDefault="006B302D" w:rsidP="006B302D">
            <w:pPr>
              <w:autoSpaceDE w:val="0"/>
              <w:autoSpaceDN w:val="0"/>
              <w:adjustRightInd w:val="0"/>
              <w:contextualSpacing/>
              <w:rPr>
                <w:sz w:val="20"/>
              </w:rPr>
            </w:pPr>
            <w:r w:rsidRPr="00D55AAF">
              <w:rPr>
                <w:sz w:val="20"/>
              </w:rPr>
              <w:t>1</w:t>
            </w:r>
          </w:p>
        </w:tc>
        <w:tc>
          <w:tcPr>
            <w:tcW w:w="3260" w:type="dxa"/>
            <w:tcBorders>
              <w:top w:val="single" w:sz="6" w:space="0" w:color="auto"/>
              <w:left w:val="single" w:sz="6" w:space="0" w:color="auto"/>
              <w:bottom w:val="single" w:sz="6" w:space="0" w:color="auto"/>
              <w:right w:val="single" w:sz="6" w:space="0" w:color="auto"/>
            </w:tcBorders>
          </w:tcPr>
          <w:p w14:paraId="0D536C9A" w14:textId="77777777" w:rsidR="006B302D" w:rsidRPr="00D55AAF" w:rsidRDefault="006B302D" w:rsidP="006B302D">
            <w:pPr>
              <w:autoSpaceDE w:val="0"/>
              <w:autoSpaceDN w:val="0"/>
              <w:adjustRightInd w:val="0"/>
              <w:contextualSpacing/>
              <w:jc w:val="both"/>
              <w:rPr>
                <w:sz w:val="20"/>
              </w:rPr>
            </w:pPr>
            <w:r w:rsidRPr="00D55AAF">
              <w:rPr>
                <w:sz w:val="20"/>
              </w:rPr>
              <w:t xml:space="preserve">Денежные средства на начало месяца </w:t>
            </w:r>
          </w:p>
        </w:tc>
        <w:tc>
          <w:tcPr>
            <w:tcW w:w="1134" w:type="dxa"/>
            <w:tcBorders>
              <w:top w:val="single" w:sz="6" w:space="0" w:color="auto"/>
              <w:left w:val="single" w:sz="6" w:space="0" w:color="auto"/>
              <w:bottom w:val="single" w:sz="6" w:space="0" w:color="auto"/>
              <w:right w:val="single" w:sz="6" w:space="0" w:color="auto"/>
            </w:tcBorders>
          </w:tcPr>
          <w:p w14:paraId="5479FB07" w14:textId="77777777" w:rsidR="006B302D" w:rsidRPr="00D55AAF" w:rsidRDefault="006B302D" w:rsidP="006B302D">
            <w:pPr>
              <w:autoSpaceDE w:val="0"/>
              <w:autoSpaceDN w:val="0"/>
              <w:adjustRightInd w:val="0"/>
              <w:contextualSpacing/>
              <w:rPr>
                <w:sz w:val="20"/>
              </w:rPr>
            </w:pPr>
          </w:p>
        </w:tc>
        <w:tc>
          <w:tcPr>
            <w:tcW w:w="425" w:type="dxa"/>
            <w:tcBorders>
              <w:top w:val="single" w:sz="6" w:space="0" w:color="auto"/>
              <w:left w:val="single" w:sz="6" w:space="0" w:color="auto"/>
              <w:bottom w:val="single" w:sz="6" w:space="0" w:color="auto"/>
              <w:right w:val="single" w:sz="6" w:space="0" w:color="auto"/>
            </w:tcBorders>
          </w:tcPr>
          <w:p w14:paraId="66A02664"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28EDA4EB"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3FDC9600"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0C73548C"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3F7F2A78"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0C8D0C7F" w14:textId="77777777" w:rsidR="006B302D" w:rsidRPr="00D55AAF" w:rsidRDefault="006B302D" w:rsidP="006B302D">
            <w:pPr>
              <w:autoSpaceDE w:val="0"/>
              <w:autoSpaceDN w:val="0"/>
              <w:adjustRightInd w:val="0"/>
              <w:ind w:hanging="212"/>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1A2521E1" w14:textId="77777777" w:rsidR="006B302D" w:rsidRPr="00D55AAF" w:rsidRDefault="006B302D" w:rsidP="006B302D">
            <w:pPr>
              <w:autoSpaceDE w:val="0"/>
              <w:autoSpaceDN w:val="0"/>
              <w:adjustRightInd w:val="0"/>
              <w:contextualSpacing/>
              <w:rPr>
                <w:sz w:val="20"/>
              </w:rPr>
            </w:pPr>
          </w:p>
        </w:tc>
      </w:tr>
      <w:tr w:rsidR="006B302D" w:rsidRPr="00D55AAF" w14:paraId="73031308" w14:textId="77777777" w:rsidTr="006B302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234AB29" w14:textId="77777777" w:rsidR="006B302D" w:rsidRPr="00D55AAF" w:rsidRDefault="006B302D" w:rsidP="006B302D">
            <w:pPr>
              <w:autoSpaceDE w:val="0"/>
              <w:autoSpaceDN w:val="0"/>
              <w:adjustRightInd w:val="0"/>
              <w:contextualSpacing/>
              <w:rPr>
                <w:sz w:val="20"/>
              </w:rPr>
            </w:pPr>
            <w:r w:rsidRPr="00D55AAF">
              <w:rPr>
                <w:sz w:val="20"/>
              </w:rPr>
              <w:t>2</w:t>
            </w:r>
          </w:p>
        </w:tc>
        <w:tc>
          <w:tcPr>
            <w:tcW w:w="3260" w:type="dxa"/>
            <w:tcBorders>
              <w:top w:val="single" w:sz="6" w:space="0" w:color="auto"/>
              <w:left w:val="single" w:sz="6" w:space="0" w:color="auto"/>
              <w:bottom w:val="single" w:sz="6" w:space="0" w:color="auto"/>
              <w:right w:val="single" w:sz="6" w:space="0" w:color="auto"/>
            </w:tcBorders>
          </w:tcPr>
          <w:p w14:paraId="69974571" w14:textId="77777777" w:rsidR="006B302D" w:rsidRPr="00D55AAF" w:rsidRDefault="006B302D" w:rsidP="006B302D">
            <w:pPr>
              <w:autoSpaceDE w:val="0"/>
              <w:autoSpaceDN w:val="0"/>
              <w:adjustRightInd w:val="0"/>
              <w:contextualSpacing/>
              <w:jc w:val="both"/>
              <w:rPr>
                <w:sz w:val="20"/>
              </w:rPr>
            </w:pPr>
            <w:r w:rsidRPr="00D55AAF">
              <w:rPr>
                <w:sz w:val="20"/>
              </w:rPr>
              <w:t>Планируемые поступления</w:t>
            </w:r>
          </w:p>
          <w:p w14:paraId="6B500280" w14:textId="77777777" w:rsidR="006B302D" w:rsidRPr="00D55AAF" w:rsidRDefault="006B302D" w:rsidP="006B302D">
            <w:pPr>
              <w:autoSpaceDE w:val="0"/>
              <w:autoSpaceDN w:val="0"/>
              <w:adjustRightInd w:val="0"/>
              <w:contextualSpacing/>
              <w:jc w:val="both"/>
              <w:rPr>
                <w:sz w:val="20"/>
              </w:rPr>
            </w:pPr>
            <w:r w:rsidRPr="00D55AAF">
              <w:rPr>
                <w:sz w:val="20"/>
              </w:rPr>
              <w:t xml:space="preserve">денежных средств, всего (таблица 2.3 строка 1)  </w:t>
            </w:r>
          </w:p>
        </w:tc>
        <w:tc>
          <w:tcPr>
            <w:tcW w:w="1134" w:type="dxa"/>
            <w:tcBorders>
              <w:top w:val="single" w:sz="6" w:space="0" w:color="auto"/>
              <w:left w:val="single" w:sz="6" w:space="0" w:color="auto"/>
              <w:bottom w:val="single" w:sz="6" w:space="0" w:color="auto"/>
              <w:right w:val="single" w:sz="6" w:space="0" w:color="auto"/>
            </w:tcBorders>
          </w:tcPr>
          <w:p w14:paraId="777CCB67" w14:textId="77777777" w:rsidR="006B302D" w:rsidRPr="00D55AAF" w:rsidRDefault="006B302D" w:rsidP="006B302D">
            <w:pPr>
              <w:autoSpaceDE w:val="0"/>
              <w:autoSpaceDN w:val="0"/>
              <w:adjustRightInd w:val="0"/>
              <w:contextualSpacing/>
              <w:rPr>
                <w:sz w:val="20"/>
              </w:rPr>
            </w:pPr>
          </w:p>
        </w:tc>
        <w:tc>
          <w:tcPr>
            <w:tcW w:w="425" w:type="dxa"/>
            <w:tcBorders>
              <w:top w:val="single" w:sz="6" w:space="0" w:color="auto"/>
              <w:left w:val="single" w:sz="6" w:space="0" w:color="auto"/>
              <w:bottom w:val="single" w:sz="6" w:space="0" w:color="auto"/>
              <w:right w:val="single" w:sz="6" w:space="0" w:color="auto"/>
            </w:tcBorders>
          </w:tcPr>
          <w:p w14:paraId="099425A2"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13746B08"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743AC7B4"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0E0C2E45"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0457B382"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338E3CAC"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72BA6008" w14:textId="77777777" w:rsidR="006B302D" w:rsidRPr="00D55AAF" w:rsidRDefault="006B302D" w:rsidP="006B302D">
            <w:pPr>
              <w:autoSpaceDE w:val="0"/>
              <w:autoSpaceDN w:val="0"/>
              <w:adjustRightInd w:val="0"/>
              <w:contextualSpacing/>
              <w:rPr>
                <w:sz w:val="20"/>
              </w:rPr>
            </w:pPr>
          </w:p>
        </w:tc>
      </w:tr>
      <w:tr w:rsidR="006B302D" w:rsidRPr="00D55AAF" w14:paraId="637B01DB" w14:textId="77777777" w:rsidTr="006B302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7FE0B1F" w14:textId="77777777" w:rsidR="006B302D" w:rsidRPr="00D55AAF" w:rsidRDefault="006B302D" w:rsidP="006B302D">
            <w:pPr>
              <w:autoSpaceDE w:val="0"/>
              <w:autoSpaceDN w:val="0"/>
              <w:adjustRightInd w:val="0"/>
              <w:contextualSpacing/>
              <w:rPr>
                <w:sz w:val="20"/>
              </w:rPr>
            </w:pPr>
            <w:r w:rsidRPr="00D55AAF">
              <w:rPr>
                <w:sz w:val="20"/>
              </w:rPr>
              <w:t>3</w:t>
            </w:r>
          </w:p>
        </w:tc>
        <w:tc>
          <w:tcPr>
            <w:tcW w:w="3260" w:type="dxa"/>
            <w:tcBorders>
              <w:top w:val="single" w:sz="6" w:space="0" w:color="auto"/>
              <w:left w:val="single" w:sz="6" w:space="0" w:color="auto"/>
              <w:bottom w:val="single" w:sz="6" w:space="0" w:color="auto"/>
              <w:right w:val="single" w:sz="6" w:space="0" w:color="auto"/>
            </w:tcBorders>
          </w:tcPr>
          <w:p w14:paraId="47FD8FC9" w14:textId="77777777" w:rsidR="006B302D" w:rsidRPr="00D55AAF" w:rsidRDefault="006B302D" w:rsidP="006B302D">
            <w:pPr>
              <w:autoSpaceDE w:val="0"/>
              <w:autoSpaceDN w:val="0"/>
              <w:adjustRightInd w:val="0"/>
              <w:contextualSpacing/>
              <w:jc w:val="both"/>
              <w:rPr>
                <w:sz w:val="20"/>
              </w:rPr>
            </w:pPr>
            <w:r w:rsidRPr="00D55AAF">
              <w:rPr>
                <w:sz w:val="20"/>
              </w:rPr>
              <w:t>Планируемые расходы по проекту, всего</w:t>
            </w:r>
          </w:p>
          <w:p w14:paraId="6581DE98" w14:textId="77777777" w:rsidR="006B302D" w:rsidRPr="00D55AAF" w:rsidRDefault="006B302D" w:rsidP="006B302D">
            <w:pPr>
              <w:autoSpaceDE w:val="0"/>
              <w:autoSpaceDN w:val="0"/>
              <w:adjustRightInd w:val="0"/>
              <w:contextualSpacing/>
              <w:jc w:val="both"/>
              <w:rPr>
                <w:sz w:val="20"/>
              </w:rPr>
            </w:pPr>
            <w:r w:rsidRPr="00D55AAF">
              <w:rPr>
                <w:sz w:val="20"/>
              </w:rPr>
              <w:t xml:space="preserve">(таблица 2.6 строка 8)   </w:t>
            </w:r>
          </w:p>
        </w:tc>
        <w:tc>
          <w:tcPr>
            <w:tcW w:w="1134" w:type="dxa"/>
            <w:tcBorders>
              <w:top w:val="single" w:sz="6" w:space="0" w:color="auto"/>
              <w:left w:val="single" w:sz="6" w:space="0" w:color="auto"/>
              <w:bottom w:val="single" w:sz="6" w:space="0" w:color="auto"/>
              <w:right w:val="single" w:sz="6" w:space="0" w:color="auto"/>
            </w:tcBorders>
          </w:tcPr>
          <w:p w14:paraId="42455F7C" w14:textId="77777777" w:rsidR="006B302D" w:rsidRPr="00D55AAF" w:rsidRDefault="006B302D" w:rsidP="006B302D">
            <w:pPr>
              <w:autoSpaceDE w:val="0"/>
              <w:autoSpaceDN w:val="0"/>
              <w:adjustRightInd w:val="0"/>
              <w:contextualSpacing/>
              <w:rPr>
                <w:sz w:val="20"/>
              </w:rPr>
            </w:pPr>
          </w:p>
        </w:tc>
        <w:tc>
          <w:tcPr>
            <w:tcW w:w="425" w:type="dxa"/>
            <w:tcBorders>
              <w:top w:val="single" w:sz="6" w:space="0" w:color="auto"/>
              <w:left w:val="single" w:sz="6" w:space="0" w:color="auto"/>
              <w:bottom w:val="single" w:sz="6" w:space="0" w:color="auto"/>
              <w:right w:val="single" w:sz="6" w:space="0" w:color="auto"/>
            </w:tcBorders>
          </w:tcPr>
          <w:p w14:paraId="7A6CF1F5"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408B4302"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39967912"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5CAF7D1B"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535F5F48"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0CD72B45"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35A3AEF0" w14:textId="77777777" w:rsidR="006B302D" w:rsidRPr="00D55AAF" w:rsidRDefault="006B302D" w:rsidP="006B302D">
            <w:pPr>
              <w:autoSpaceDE w:val="0"/>
              <w:autoSpaceDN w:val="0"/>
              <w:adjustRightInd w:val="0"/>
              <w:contextualSpacing/>
              <w:rPr>
                <w:sz w:val="20"/>
              </w:rPr>
            </w:pPr>
          </w:p>
        </w:tc>
      </w:tr>
      <w:tr w:rsidR="006B302D" w:rsidRPr="00D55AAF" w14:paraId="11B32A01" w14:textId="77777777" w:rsidTr="006B302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1031224" w14:textId="77777777" w:rsidR="006B302D" w:rsidRPr="00D55AAF" w:rsidRDefault="006B302D" w:rsidP="006B302D">
            <w:pPr>
              <w:autoSpaceDE w:val="0"/>
              <w:autoSpaceDN w:val="0"/>
              <w:adjustRightInd w:val="0"/>
              <w:contextualSpacing/>
              <w:rPr>
                <w:sz w:val="20"/>
              </w:rPr>
            </w:pPr>
            <w:r w:rsidRPr="00D55AAF">
              <w:rPr>
                <w:sz w:val="20"/>
              </w:rPr>
              <w:t xml:space="preserve">4 </w:t>
            </w:r>
          </w:p>
        </w:tc>
        <w:tc>
          <w:tcPr>
            <w:tcW w:w="3260" w:type="dxa"/>
            <w:tcBorders>
              <w:top w:val="single" w:sz="6" w:space="0" w:color="auto"/>
              <w:left w:val="single" w:sz="6" w:space="0" w:color="auto"/>
              <w:bottom w:val="single" w:sz="6" w:space="0" w:color="auto"/>
              <w:right w:val="single" w:sz="6" w:space="0" w:color="auto"/>
            </w:tcBorders>
          </w:tcPr>
          <w:p w14:paraId="6DDBB1E9" w14:textId="77777777" w:rsidR="006B302D" w:rsidRPr="00D55AAF" w:rsidRDefault="006B302D" w:rsidP="006B302D">
            <w:pPr>
              <w:autoSpaceDE w:val="0"/>
              <w:autoSpaceDN w:val="0"/>
              <w:adjustRightInd w:val="0"/>
              <w:contextualSpacing/>
              <w:jc w:val="both"/>
              <w:rPr>
                <w:sz w:val="20"/>
              </w:rPr>
            </w:pPr>
            <w:r w:rsidRPr="00D55AAF">
              <w:rPr>
                <w:sz w:val="20"/>
              </w:rPr>
              <w:t xml:space="preserve">Денежные средства на конец   месяца </w:t>
            </w:r>
          </w:p>
          <w:p w14:paraId="204538C0" w14:textId="77777777" w:rsidR="006B302D" w:rsidRPr="00D55AAF" w:rsidRDefault="006B302D" w:rsidP="006B302D">
            <w:pPr>
              <w:autoSpaceDE w:val="0"/>
              <w:autoSpaceDN w:val="0"/>
              <w:adjustRightInd w:val="0"/>
              <w:contextualSpacing/>
              <w:jc w:val="both"/>
              <w:rPr>
                <w:sz w:val="20"/>
              </w:rPr>
            </w:pPr>
            <w:r w:rsidRPr="00D55AAF">
              <w:rPr>
                <w:sz w:val="20"/>
              </w:rPr>
              <w:t xml:space="preserve">(строка 1+ строка 2 - строка 3) </w:t>
            </w:r>
          </w:p>
        </w:tc>
        <w:tc>
          <w:tcPr>
            <w:tcW w:w="1134" w:type="dxa"/>
            <w:tcBorders>
              <w:top w:val="single" w:sz="6" w:space="0" w:color="auto"/>
              <w:left w:val="single" w:sz="6" w:space="0" w:color="auto"/>
              <w:bottom w:val="single" w:sz="6" w:space="0" w:color="auto"/>
              <w:right w:val="single" w:sz="6" w:space="0" w:color="auto"/>
            </w:tcBorders>
          </w:tcPr>
          <w:p w14:paraId="1A9EDB92" w14:textId="77777777" w:rsidR="006B302D" w:rsidRPr="00D55AAF" w:rsidRDefault="006B302D" w:rsidP="006B302D">
            <w:pPr>
              <w:autoSpaceDE w:val="0"/>
              <w:autoSpaceDN w:val="0"/>
              <w:adjustRightInd w:val="0"/>
              <w:contextualSpacing/>
              <w:rPr>
                <w:sz w:val="20"/>
              </w:rPr>
            </w:pPr>
          </w:p>
        </w:tc>
        <w:tc>
          <w:tcPr>
            <w:tcW w:w="425" w:type="dxa"/>
            <w:tcBorders>
              <w:top w:val="single" w:sz="6" w:space="0" w:color="auto"/>
              <w:left w:val="single" w:sz="6" w:space="0" w:color="auto"/>
              <w:bottom w:val="single" w:sz="6" w:space="0" w:color="auto"/>
              <w:right w:val="single" w:sz="6" w:space="0" w:color="auto"/>
            </w:tcBorders>
          </w:tcPr>
          <w:p w14:paraId="5B5A1DE5"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2B39BA53"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60ADDDB7" w14:textId="77777777" w:rsidR="006B302D" w:rsidRPr="00D55AAF" w:rsidRDefault="006B302D" w:rsidP="006B302D">
            <w:pPr>
              <w:autoSpaceDE w:val="0"/>
              <w:autoSpaceDN w:val="0"/>
              <w:adjustRightInd w:val="0"/>
              <w:contextualSpacing/>
              <w:rPr>
                <w:sz w:val="20"/>
              </w:rPr>
            </w:pPr>
          </w:p>
        </w:tc>
        <w:tc>
          <w:tcPr>
            <w:tcW w:w="567" w:type="dxa"/>
            <w:tcBorders>
              <w:top w:val="single" w:sz="6" w:space="0" w:color="auto"/>
              <w:left w:val="single" w:sz="6" w:space="0" w:color="auto"/>
              <w:bottom w:val="single" w:sz="6" w:space="0" w:color="auto"/>
              <w:right w:val="single" w:sz="6" w:space="0" w:color="auto"/>
            </w:tcBorders>
          </w:tcPr>
          <w:p w14:paraId="091F8DF9" w14:textId="77777777" w:rsidR="006B302D" w:rsidRPr="00D55AAF" w:rsidRDefault="006B302D" w:rsidP="006B302D">
            <w:pPr>
              <w:autoSpaceDE w:val="0"/>
              <w:autoSpaceDN w:val="0"/>
              <w:adjustRightInd w:val="0"/>
              <w:contextualSpacing/>
              <w:rPr>
                <w:sz w:val="20"/>
              </w:rPr>
            </w:pPr>
          </w:p>
        </w:tc>
        <w:tc>
          <w:tcPr>
            <w:tcW w:w="851" w:type="dxa"/>
            <w:tcBorders>
              <w:top w:val="single" w:sz="6" w:space="0" w:color="auto"/>
              <w:left w:val="single" w:sz="6" w:space="0" w:color="auto"/>
              <w:bottom w:val="single" w:sz="6" w:space="0" w:color="auto"/>
              <w:right w:val="single" w:sz="6" w:space="0" w:color="auto"/>
            </w:tcBorders>
          </w:tcPr>
          <w:p w14:paraId="1A9650CB" w14:textId="77777777" w:rsidR="006B302D" w:rsidRPr="00D55AAF" w:rsidRDefault="006B302D" w:rsidP="006B302D">
            <w:pPr>
              <w:autoSpaceDE w:val="0"/>
              <w:autoSpaceDN w:val="0"/>
              <w:adjustRightInd w:val="0"/>
              <w:contextualSpacing/>
              <w:rPr>
                <w:sz w:val="20"/>
              </w:rPr>
            </w:pPr>
          </w:p>
        </w:tc>
        <w:tc>
          <w:tcPr>
            <w:tcW w:w="850" w:type="dxa"/>
            <w:tcBorders>
              <w:top w:val="single" w:sz="6" w:space="0" w:color="auto"/>
              <w:left w:val="single" w:sz="6" w:space="0" w:color="auto"/>
              <w:bottom w:val="single" w:sz="6" w:space="0" w:color="auto"/>
              <w:right w:val="single" w:sz="6" w:space="0" w:color="auto"/>
            </w:tcBorders>
          </w:tcPr>
          <w:p w14:paraId="13A62C3A" w14:textId="77777777" w:rsidR="006B302D" w:rsidRPr="00D55AAF" w:rsidRDefault="006B302D" w:rsidP="006B302D">
            <w:pPr>
              <w:autoSpaceDE w:val="0"/>
              <w:autoSpaceDN w:val="0"/>
              <w:adjustRightInd w:val="0"/>
              <w:contextualSpacing/>
              <w:rPr>
                <w:sz w:val="20"/>
              </w:rPr>
            </w:pPr>
          </w:p>
        </w:tc>
        <w:tc>
          <w:tcPr>
            <w:tcW w:w="709" w:type="dxa"/>
            <w:tcBorders>
              <w:top w:val="single" w:sz="6" w:space="0" w:color="auto"/>
              <w:left w:val="single" w:sz="6" w:space="0" w:color="auto"/>
              <w:bottom w:val="single" w:sz="6" w:space="0" w:color="auto"/>
              <w:right w:val="single" w:sz="6" w:space="0" w:color="auto"/>
            </w:tcBorders>
          </w:tcPr>
          <w:p w14:paraId="68FB748D" w14:textId="77777777" w:rsidR="006B302D" w:rsidRPr="00D55AAF" w:rsidRDefault="006B302D" w:rsidP="006B302D">
            <w:pPr>
              <w:autoSpaceDE w:val="0"/>
              <w:autoSpaceDN w:val="0"/>
              <w:adjustRightInd w:val="0"/>
              <w:contextualSpacing/>
              <w:rPr>
                <w:sz w:val="20"/>
              </w:rPr>
            </w:pPr>
          </w:p>
        </w:tc>
      </w:tr>
    </w:tbl>
    <w:p w14:paraId="215F279B" w14:textId="77777777" w:rsidR="006B302D" w:rsidRPr="003A19AB" w:rsidRDefault="006B302D" w:rsidP="006B302D">
      <w:pPr>
        <w:autoSpaceDE w:val="0"/>
        <w:autoSpaceDN w:val="0"/>
        <w:adjustRightInd w:val="0"/>
        <w:contextualSpacing/>
        <w:rPr>
          <w:b/>
          <w:szCs w:val="24"/>
        </w:rPr>
      </w:pPr>
    </w:p>
    <w:p w14:paraId="5A7F2479" w14:textId="77777777" w:rsidR="006B302D" w:rsidRPr="003A19AB" w:rsidRDefault="006B302D" w:rsidP="006B302D">
      <w:pPr>
        <w:autoSpaceDE w:val="0"/>
        <w:autoSpaceDN w:val="0"/>
        <w:adjustRightInd w:val="0"/>
        <w:ind w:firstLine="708"/>
        <w:contextualSpacing/>
        <w:rPr>
          <w:b/>
          <w:szCs w:val="24"/>
        </w:rPr>
      </w:pPr>
      <w:r w:rsidRPr="003A19AB">
        <w:rPr>
          <w:b/>
          <w:szCs w:val="24"/>
        </w:rPr>
        <w:t>3.ЭФФЕКТИВНОСТЬ БИЗНЕС - ПРОЕКТА</w:t>
      </w:r>
    </w:p>
    <w:p w14:paraId="5AA71484" w14:textId="77777777" w:rsidR="006B302D" w:rsidRPr="003A19AB" w:rsidRDefault="006B302D" w:rsidP="006B302D">
      <w:pPr>
        <w:autoSpaceDE w:val="0"/>
        <w:autoSpaceDN w:val="0"/>
        <w:adjustRightInd w:val="0"/>
        <w:ind w:left="3960"/>
        <w:contextualSpacing/>
        <w:rPr>
          <w:b/>
          <w:szCs w:val="24"/>
        </w:rPr>
      </w:pPr>
    </w:p>
    <w:p w14:paraId="56CAEEA2" w14:textId="77777777" w:rsidR="006B302D" w:rsidRPr="003A19AB" w:rsidRDefault="006B302D" w:rsidP="006B302D">
      <w:pPr>
        <w:autoSpaceDE w:val="0"/>
        <w:autoSpaceDN w:val="0"/>
        <w:adjustRightInd w:val="0"/>
        <w:contextualSpacing/>
        <w:rPr>
          <w:szCs w:val="24"/>
        </w:rPr>
      </w:pPr>
      <w:r w:rsidRPr="003A19AB">
        <w:rPr>
          <w:szCs w:val="24"/>
        </w:rPr>
        <w:tab/>
        <w:t>3.1. Чистая прибыль _______________________ (тыс. руб.)</w:t>
      </w:r>
    </w:p>
    <w:p w14:paraId="42319F28" w14:textId="77777777" w:rsidR="006B302D" w:rsidRPr="003A19AB" w:rsidRDefault="006B302D" w:rsidP="006B302D">
      <w:pPr>
        <w:autoSpaceDE w:val="0"/>
        <w:autoSpaceDN w:val="0"/>
        <w:adjustRightInd w:val="0"/>
        <w:contextualSpacing/>
        <w:rPr>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3969"/>
        <w:gridCol w:w="1134"/>
        <w:gridCol w:w="1134"/>
        <w:gridCol w:w="993"/>
        <w:gridCol w:w="1134"/>
        <w:gridCol w:w="992"/>
      </w:tblGrid>
      <w:tr w:rsidR="006B302D" w:rsidRPr="00D55AAF" w14:paraId="6C39CD70" w14:textId="77777777" w:rsidTr="006B302D">
        <w:trPr>
          <w:cantSplit/>
          <w:trHeight w:val="383"/>
        </w:trPr>
        <w:tc>
          <w:tcPr>
            <w:tcW w:w="3969" w:type="dxa"/>
            <w:tcBorders>
              <w:top w:val="single" w:sz="6" w:space="0" w:color="auto"/>
              <w:left w:val="single" w:sz="6" w:space="0" w:color="auto"/>
              <w:bottom w:val="single" w:sz="6" w:space="0" w:color="auto"/>
              <w:right w:val="single" w:sz="6" w:space="0" w:color="auto"/>
            </w:tcBorders>
          </w:tcPr>
          <w:p w14:paraId="04B3A75D" w14:textId="77777777" w:rsidR="006B302D" w:rsidRPr="00D55AAF" w:rsidRDefault="006B302D" w:rsidP="006B302D">
            <w:pPr>
              <w:autoSpaceDE w:val="0"/>
              <w:autoSpaceDN w:val="0"/>
              <w:adjustRightInd w:val="0"/>
              <w:contextualSpacing/>
              <w:rPr>
                <w:sz w:val="20"/>
              </w:rPr>
            </w:pPr>
            <w:r w:rsidRPr="00D55AAF">
              <w:rPr>
                <w:sz w:val="20"/>
              </w:rPr>
              <w:t xml:space="preserve">Показатель </w:t>
            </w:r>
          </w:p>
        </w:tc>
        <w:tc>
          <w:tcPr>
            <w:tcW w:w="1134" w:type="dxa"/>
            <w:tcBorders>
              <w:top w:val="single" w:sz="6" w:space="0" w:color="auto"/>
              <w:left w:val="single" w:sz="6" w:space="0" w:color="auto"/>
              <w:bottom w:val="single" w:sz="6" w:space="0" w:color="auto"/>
              <w:right w:val="single" w:sz="6" w:space="0" w:color="auto"/>
            </w:tcBorders>
          </w:tcPr>
          <w:p w14:paraId="7B28487D" w14:textId="77777777" w:rsidR="006B302D" w:rsidRPr="00D55AAF" w:rsidRDefault="006B302D" w:rsidP="006B302D">
            <w:pPr>
              <w:autoSpaceDE w:val="0"/>
              <w:autoSpaceDN w:val="0"/>
              <w:adjustRightInd w:val="0"/>
              <w:contextualSpacing/>
              <w:rPr>
                <w:sz w:val="20"/>
              </w:rPr>
            </w:pPr>
            <w:r w:rsidRPr="00D55AAF">
              <w:rPr>
                <w:sz w:val="20"/>
              </w:rPr>
              <w:t xml:space="preserve">Всего:   </w:t>
            </w:r>
          </w:p>
        </w:tc>
        <w:tc>
          <w:tcPr>
            <w:tcW w:w="1134" w:type="dxa"/>
            <w:tcBorders>
              <w:top w:val="single" w:sz="6" w:space="0" w:color="auto"/>
              <w:left w:val="single" w:sz="6" w:space="0" w:color="auto"/>
              <w:bottom w:val="single" w:sz="6" w:space="0" w:color="auto"/>
              <w:right w:val="single" w:sz="6" w:space="0" w:color="auto"/>
            </w:tcBorders>
          </w:tcPr>
          <w:p w14:paraId="5371DBF8" w14:textId="77777777" w:rsidR="006B302D" w:rsidRPr="00D55AAF" w:rsidRDefault="006B302D" w:rsidP="006B302D">
            <w:pPr>
              <w:autoSpaceDE w:val="0"/>
              <w:autoSpaceDN w:val="0"/>
              <w:adjustRightInd w:val="0"/>
              <w:contextualSpacing/>
              <w:rPr>
                <w:sz w:val="20"/>
              </w:rPr>
            </w:pPr>
            <w:r w:rsidRPr="00D55AAF">
              <w:rPr>
                <w:sz w:val="20"/>
              </w:rPr>
              <w:t>20___г.</w:t>
            </w:r>
          </w:p>
        </w:tc>
        <w:tc>
          <w:tcPr>
            <w:tcW w:w="993" w:type="dxa"/>
            <w:tcBorders>
              <w:top w:val="single" w:sz="6" w:space="0" w:color="auto"/>
              <w:left w:val="single" w:sz="6" w:space="0" w:color="auto"/>
              <w:bottom w:val="single" w:sz="6" w:space="0" w:color="auto"/>
              <w:right w:val="single" w:sz="4" w:space="0" w:color="auto"/>
            </w:tcBorders>
          </w:tcPr>
          <w:p w14:paraId="52109CF9" w14:textId="77777777" w:rsidR="006B302D" w:rsidRPr="00D55AAF" w:rsidRDefault="006B302D" w:rsidP="006B302D">
            <w:pPr>
              <w:autoSpaceDE w:val="0"/>
              <w:autoSpaceDN w:val="0"/>
              <w:adjustRightInd w:val="0"/>
              <w:contextualSpacing/>
              <w:rPr>
                <w:sz w:val="20"/>
              </w:rPr>
            </w:pPr>
            <w:r w:rsidRPr="00D55AAF">
              <w:rPr>
                <w:sz w:val="20"/>
              </w:rPr>
              <w:t>20__ г.</w:t>
            </w:r>
          </w:p>
        </w:tc>
        <w:tc>
          <w:tcPr>
            <w:tcW w:w="1134" w:type="dxa"/>
            <w:tcBorders>
              <w:top w:val="single" w:sz="6" w:space="0" w:color="auto"/>
              <w:left w:val="single" w:sz="4" w:space="0" w:color="auto"/>
              <w:bottom w:val="single" w:sz="6" w:space="0" w:color="auto"/>
              <w:right w:val="single" w:sz="6" w:space="0" w:color="auto"/>
            </w:tcBorders>
          </w:tcPr>
          <w:p w14:paraId="6262DB2A" w14:textId="77777777" w:rsidR="006B302D" w:rsidRPr="00D55AAF" w:rsidRDefault="006B302D" w:rsidP="006B302D">
            <w:pPr>
              <w:autoSpaceDE w:val="0"/>
              <w:autoSpaceDN w:val="0"/>
              <w:adjustRightInd w:val="0"/>
              <w:contextualSpacing/>
              <w:rPr>
                <w:sz w:val="20"/>
              </w:rPr>
            </w:pPr>
            <w:r w:rsidRPr="00D55AAF">
              <w:rPr>
                <w:sz w:val="20"/>
              </w:rPr>
              <w:t>20__г.</w:t>
            </w:r>
          </w:p>
        </w:tc>
        <w:tc>
          <w:tcPr>
            <w:tcW w:w="992" w:type="dxa"/>
            <w:tcBorders>
              <w:top w:val="single" w:sz="6" w:space="0" w:color="auto"/>
              <w:left w:val="single" w:sz="6" w:space="0" w:color="auto"/>
              <w:bottom w:val="single" w:sz="6" w:space="0" w:color="auto"/>
              <w:right w:val="single" w:sz="4" w:space="0" w:color="auto"/>
            </w:tcBorders>
          </w:tcPr>
          <w:p w14:paraId="057ECAE1" w14:textId="77777777" w:rsidR="006B302D" w:rsidRPr="00D55AAF" w:rsidRDefault="006B302D" w:rsidP="006B302D">
            <w:pPr>
              <w:autoSpaceDE w:val="0"/>
              <w:autoSpaceDN w:val="0"/>
              <w:adjustRightInd w:val="0"/>
              <w:contextualSpacing/>
              <w:rPr>
                <w:sz w:val="20"/>
              </w:rPr>
            </w:pPr>
            <w:r w:rsidRPr="00D55AAF">
              <w:rPr>
                <w:sz w:val="20"/>
              </w:rPr>
              <w:t>20__ г.</w:t>
            </w:r>
          </w:p>
        </w:tc>
      </w:tr>
      <w:tr w:rsidR="006B302D" w:rsidRPr="00D55AAF" w14:paraId="20FF84D2" w14:textId="77777777" w:rsidTr="006B302D">
        <w:trPr>
          <w:cantSplit/>
          <w:trHeight w:val="383"/>
        </w:trPr>
        <w:tc>
          <w:tcPr>
            <w:tcW w:w="3969" w:type="dxa"/>
            <w:tcBorders>
              <w:top w:val="single" w:sz="6" w:space="0" w:color="auto"/>
              <w:left w:val="single" w:sz="6" w:space="0" w:color="auto"/>
              <w:bottom w:val="single" w:sz="6" w:space="0" w:color="auto"/>
              <w:right w:val="single" w:sz="6" w:space="0" w:color="auto"/>
            </w:tcBorders>
          </w:tcPr>
          <w:p w14:paraId="008B2845" w14:textId="77777777" w:rsidR="006B302D" w:rsidRPr="00D55AAF" w:rsidRDefault="006B302D" w:rsidP="006B302D">
            <w:pPr>
              <w:autoSpaceDE w:val="0"/>
              <w:autoSpaceDN w:val="0"/>
              <w:adjustRightInd w:val="0"/>
              <w:contextualSpacing/>
              <w:rPr>
                <w:sz w:val="20"/>
              </w:rPr>
            </w:pPr>
            <w:r w:rsidRPr="00D55AAF">
              <w:rPr>
                <w:sz w:val="20"/>
              </w:rPr>
              <w:t xml:space="preserve">Чистая прибыль (доходы - расходы)   </w:t>
            </w:r>
          </w:p>
        </w:tc>
        <w:tc>
          <w:tcPr>
            <w:tcW w:w="1134" w:type="dxa"/>
            <w:tcBorders>
              <w:top w:val="single" w:sz="6" w:space="0" w:color="auto"/>
              <w:left w:val="single" w:sz="6" w:space="0" w:color="auto"/>
              <w:bottom w:val="single" w:sz="6" w:space="0" w:color="auto"/>
              <w:right w:val="single" w:sz="6" w:space="0" w:color="auto"/>
            </w:tcBorders>
          </w:tcPr>
          <w:p w14:paraId="759485CD"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6" w:space="0" w:color="auto"/>
              <w:bottom w:val="single" w:sz="6" w:space="0" w:color="auto"/>
              <w:right w:val="single" w:sz="6" w:space="0" w:color="auto"/>
            </w:tcBorders>
          </w:tcPr>
          <w:p w14:paraId="5DDE0627" w14:textId="77777777" w:rsidR="006B302D" w:rsidRPr="00D55AAF" w:rsidRDefault="006B302D" w:rsidP="006B302D">
            <w:pPr>
              <w:autoSpaceDE w:val="0"/>
              <w:autoSpaceDN w:val="0"/>
              <w:adjustRightInd w:val="0"/>
              <w:contextualSpacing/>
              <w:rPr>
                <w:sz w:val="20"/>
              </w:rPr>
            </w:pPr>
          </w:p>
        </w:tc>
        <w:tc>
          <w:tcPr>
            <w:tcW w:w="993" w:type="dxa"/>
            <w:tcBorders>
              <w:top w:val="single" w:sz="6" w:space="0" w:color="auto"/>
              <w:left w:val="single" w:sz="6" w:space="0" w:color="auto"/>
              <w:bottom w:val="single" w:sz="6" w:space="0" w:color="auto"/>
              <w:right w:val="single" w:sz="4" w:space="0" w:color="auto"/>
            </w:tcBorders>
          </w:tcPr>
          <w:p w14:paraId="299EF523" w14:textId="77777777" w:rsidR="006B302D" w:rsidRPr="00D55AAF" w:rsidRDefault="006B302D" w:rsidP="006B302D">
            <w:pPr>
              <w:autoSpaceDE w:val="0"/>
              <w:autoSpaceDN w:val="0"/>
              <w:adjustRightInd w:val="0"/>
              <w:contextualSpacing/>
              <w:rPr>
                <w:sz w:val="20"/>
              </w:rPr>
            </w:pPr>
          </w:p>
        </w:tc>
        <w:tc>
          <w:tcPr>
            <w:tcW w:w="1134" w:type="dxa"/>
            <w:tcBorders>
              <w:top w:val="single" w:sz="6" w:space="0" w:color="auto"/>
              <w:left w:val="single" w:sz="4" w:space="0" w:color="auto"/>
              <w:bottom w:val="single" w:sz="6" w:space="0" w:color="auto"/>
              <w:right w:val="single" w:sz="6" w:space="0" w:color="auto"/>
            </w:tcBorders>
          </w:tcPr>
          <w:p w14:paraId="522F19ED" w14:textId="77777777" w:rsidR="006B302D" w:rsidRPr="00D55AAF"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4" w:space="0" w:color="auto"/>
            </w:tcBorders>
          </w:tcPr>
          <w:p w14:paraId="74028D9C" w14:textId="77777777" w:rsidR="006B302D" w:rsidRPr="00D55AAF" w:rsidRDefault="006B302D" w:rsidP="006B302D">
            <w:pPr>
              <w:autoSpaceDE w:val="0"/>
              <w:autoSpaceDN w:val="0"/>
              <w:adjustRightInd w:val="0"/>
              <w:contextualSpacing/>
              <w:rPr>
                <w:sz w:val="20"/>
              </w:rPr>
            </w:pPr>
          </w:p>
        </w:tc>
      </w:tr>
    </w:tbl>
    <w:p w14:paraId="15FA4237" w14:textId="77777777" w:rsidR="006B302D" w:rsidRPr="003A19AB" w:rsidRDefault="006B302D" w:rsidP="006B302D">
      <w:pPr>
        <w:autoSpaceDE w:val="0"/>
        <w:autoSpaceDN w:val="0"/>
        <w:adjustRightInd w:val="0"/>
        <w:contextualSpacing/>
        <w:jc w:val="both"/>
        <w:rPr>
          <w:szCs w:val="24"/>
        </w:rPr>
      </w:pPr>
      <w:r w:rsidRPr="003A19AB">
        <w:rPr>
          <w:szCs w:val="24"/>
        </w:rPr>
        <w:tab/>
        <w:t>3.2. Рентабельность субсидии (гранта) ___________________________(%) (отношение годовой суммы прибыли к сумме  субсидии (гранта) х 100%)</w:t>
      </w:r>
    </w:p>
    <w:p w14:paraId="3CCB07C8" w14:textId="77777777" w:rsidR="006B302D" w:rsidRPr="003A19AB" w:rsidRDefault="006B302D" w:rsidP="006B302D">
      <w:pPr>
        <w:autoSpaceDE w:val="0"/>
        <w:autoSpaceDN w:val="0"/>
        <w:adjustRightInd w:val="0"/>
        <w:contextualSpacing/>
        <w:jc w:val="both"/>
        <w:rPr>
          <w:szCs w:val="24"/>
        </w:rPr>
      </w:pPr>
      <w:r w:rsidRPr="003A19AB">
        <w:rPr>
          <w:szCs w:val="24"/>
        </w:rPr>
        <w:tab/>
        <w:t>3.3. Срок окупаемости настоящего проекта составляет _________ мес./лет (под сроком окупаемости проекта понимается продолжительность периода, в течение которого чистая прибыль от реализации проекта превышает размер субсидий (гранта).</w:t>
      </w:r>
    </w:p>
    <w:p w14:paraId="53F6484A" w14:textId="3B63D88D" w:rsidR="006B302D" w:rsidRPr="003A19AB" w:rsidRDefault="006B302D" w:rsidP="006B302D">
      <w:pPr>
        <w:autoSpaceDE w:val="0"/>
        <w:autoSpaceDN w:val="0"/>
        <w:adjustRightInd w:val="0"/>
        <w:contextualSpacing/>
        <w:jc w:val="both"/>
        <w:rPr>
          <w:szCs w:val="24"/>
        </w:rPr>
      </w:pPr>
      <w:r w:rsidRPr="003A19AB">
        <w:rPr>
          <w:szCs w:val="24"/>
        </w:rPr>
        <w:lastRenderedPageBreak/>
        <w:tab/>
        <w:t xml:space="preserve">3.4. Период  возврата  субсидии (гранта) в виде налоговых платежей в бюджет  МО «Город </w:t>
      </w:r>
      <w:r w:rsidR="00D55AAF">
        <w:rPr>
          <w:szCs w:val="24"/>
        </w:rPr>
        <w:t>Удачный</w:t>
      </w:r>
      <w:r w:rsidRPr="003A19AB">
        <w:rPr>
          <w:szCs w:val="24"/>
        </w:rPr>
        <w:t xml:space="preserve">» (период,  за  который  сумма  налоговых  платежей  в  бюджет МО «Город </w:t>
      </w:r>
      <w:r w:rsidR="00D55AAF">
        <w:rPr>
          <w:szCs w:val="24"/>
        </w:rPr>
        <w:t>Удачный</w:t>
      </w:r>
      <w:r w:rsidRPr="003A19AB">
        <w:rPr>
          <w:szCs w:val="24"/>
        </w:rPr>
        <w:t>»  превысила размер субсидии (гранта))  ____________________________ мес./лет.</w:t>
      </w:r>
    </w:p>
    <w:p w14:paraId="7A34A987" w14:textId="02BEAB5D" w:rsidR="006B302D" w:rsidRPr="003A19AB" w:rsidRDefault="006B302D" w:rsidP="006B302D">
      <w:pPr>
        <w:autoSpaceDE w:val="0"/>
        <w:autoSpaceDN w:val="0"/>
        <w:adjustRightInd w:val="0"/>
        <w:contextualSpacing/>
        <w:jc w:val="both"/>
        <w:rPr>
          <w:szCs w:val="24"/>
        </w:rPr>
      </w:pPr>
      <w:r w:rsidRPr="003A19AB">
        <w:rPr>
          <w:szCs w:val="24"/>
        </w:rPr>
        <w:tab/>
        <w:t>3.5. Показатели социально-экономической эффективности бизнес - проекта:</w:t>
      </w:r>
    </w:p>
    <w:tbl>
      <w:tblPr>
        <w:tblW w:w="9420" w:type="dxa"/>
        <w:tblInd w:w="70" w:type="dxa"/>
        <w:tblLayout w:type="fixed"/>
        <w:tblCellMar>
          <w:left w:w="70" w:type="dxa"/>
          <w:right w:w="70" w:type="dxa"/>
        </w:tblCellMar>
        <w:tblLook w:val="0000" w:firstRow="0" w:lastRow="0" w:firstColumn="0" w:lastColumn="0" w:noHBand="0" w:noVBand="0"/>
      </w:tblPr>
      <w:tblGrid>
        <w:gridCol w:w="405"/>
        <w:gridCol w:w="4185"/>
        <w:gridCol w:w="939"/>
        <w:gridCol w:w="992"/>
        <w:gridCol w:w="992"/>
        <w:gridCol w:w="992"/>
        <w:gridCol w:w="915"/>
      </w:tblGrid>
      <w:tr w:rsidR="006B302D" w:rsidRPr="004905BC" w14:paraId="19288C58" w14:textId="77777777" w:rsidTr="006B302D">
        <w:trPr>
          <w:cantSplit/>
          <w:trHeight w:val="240"/>
        </w:trPr>
        <w:tc>
          <w:tcPr>
            <w:tcW w:w="405" w:type="dxa"/>
            <w:tcBorders>
              <w:top w:val="single" w:sz="6" w:space="0" w:color="auto"/>
              <w:left w:val="single" w:sz="6" w:space="0" w:color="auto"/>
              <w:bottom w:val="single" w:sz="6" w:space="0" w:color="auto"/>
              <w:right w:val="single" w:sz="6" w:space="0" w:color="auto"/>
            </w:tcBorders>
          </w:tcPr>
          <w:p w14:paraId="51589DB2" w14:textId="77777777" w:rsidR="006B302D" w:rsidRPr="004905BC" w:rsidRDefault="006B302D" w:rsidP="006B302D">
            <w:pPr>
              <w:autoSpaceDE w:val="0"/>
              <w:autoSpaceDN w:val="0"/>
              <w:adjustRightInd w:val="0"/>
              <w:contextualSpacing/>
              <w:rPr>
                <w:sz w:val="20"/>
              </w:rPr>
            </w:pPr>
            <w:r w:rsidRPr="004905BC">
              <w:rPr>
                <w:sz w:val="20"/>
              </w:rPr>
              <w:t xml:space="preserve">N </w:t>
            </w:r>
          </w:p>
        </w:tc>
        <w:tc>
          <w:tcPr>
            <w:tcW w:w="4185" w:type="dxa"/>
            <w:tcBorders>
              <w:top w:val="single" w:sz="6" w:space="0" w:color="auto"/>
              <w:left w:val="single" w:sz="6" w:space="0" w:color="auto"/>
              <w:bottom w:val="single" w:sz="6" w:space="0" w:color="auto"/>
              <w:right w:val="single" w:sz="6" w:space="0" w:color="auto"/>
            </w:tcBorders>
          </w:tcPr>
          <w:p w14:paraId="4FA6A708" w14:textId="77777777" w:rsidR="006B302D" w:rsidRPr="004905BC" w:rsidRDefault="006B302D" w:rsidP="006B302D">
            <w:pPr>
              <w:autoSpaceDE w:val="0"/>
              <w:autoSpaceDN w:val="0"/>
              <w:adjustRightInd w:val="0"/>
              <w:contextualSpacing/>
              <w:rPr>
                <w:sz w:val="20"/>
              </w:rPr>
            </w:pPr>
            <w:r w:rsidRPr="004905BC">
              <w:rPr>
                <w:sz w:val="20"/>
              </w:rPr>
              <w:t xml:space="preserve">Показатели </w:t>
            </w:r>
          </w:p>
        </w:tc>
        <w:tc>
          <w:tcPr>
            <w:tcW w:w="939" w:type="dxa"/>
            <w:tcBorders>
              <w:top w:val="single" w:sz="6" w:space="0" w:color="auto"/>
              <w:left w:val="single" w:sz="6" w:space="0" w:color="auto"/>
              <w:bottom w:val="single" w:sz="6" w:space="0" w:color="auto"/>
              <w:right w:val="single" w:sz="6" w:space="0" w:color="auto"/>
            </w:tcBorders>
          </w:tcPr>
          <w:p w14:paraId="4762B0ED" w14:textId="77777777" w:rsidR="006B302D" w:rsidRPr="004905BC" w:rsidRDefault="006B302D" w:rsidP="006B302D">
            <w:pPr>
              <w:autoSpaceDE w:val="0"/>
              <w:autoSpaceDN w:val="0"/>
              <w:adjustRightInd w:val="0"/>
              <w:contextualSpacing/>
              <w:rPr>
                <w:sz w:val="20"/>
              </w:rPr>
            </w:pPr>
            <w:r w:rsidRPr="004905BC">
              <w:rPr>
                <w:sz w:val="20"/>
              </w:rPr>
              <w:t xml:space="preserve">Всего: </w:t>
            </w:r>
          </w:p>
        </w:tc>
        <w:tc>
          <w:tcPr>
            <w:tcW w:w="992" w:type="dxa"/>
            <w:tcBorders>
              <w:top w:val="single" w:sz="6" w:space="0" w:color="auto"/>
              <w:left w:val="single" w:sz="6" w:space="0" w:color="auto"/>
              <w:bottom w:val="single" w:sz="6" w:space="0" w:color="auto"/>
              <w:right w:val="single" w:sz="6" w:space="0" w:color="auto"/>
            </w:tcBorders>
          </w:tcPr>
          <w:p w14:paraId="302A57D4" w14:textId="77777777" w:rsidR="006B302D" w:rsidRPr="004905BC" w:rsidRDefault="006B302D" w:rsidP="006B302D">
            <w:pPr>
              <w:autoSpaceDE w:val="0"/>
              <w:autoSpaceDN w:val="0"/>
              <w:adjustRightInd w:val="0"/>
              <w:contextualSpacing/>
              <w:jc w:val="center"/>
              <w:rPr>
                <w:sz w:val="20"/>
              </w:rPr>
            </w:pPr>
            <w:r w:rsidRPr="004905BC">
              <w:rPr>
                <w:sz w:val="20"/>
              </w:rPr>
              <w:t>20__г.</w:t>
            </w:r>
          </w:p>
        </w:tc>
        <w:tc>
          <w:tcPr>
            <w:tcW w:w="992" w:type="dxa"/>
            <w:tcBorders>
              <w:top w:val="single" w:sz="6" w:space="0" w:color="auto"/>
              <w:left w:val="single" w:sz="6" w:space="0" w:color="auto"/>
              <w:bottom w:val="single" w:sz="6" w:space="0" w:color="auto"/>
              <w:right w:val="single" w:sz="6" w:space="0" w:color="auto"/>
            </w:tcBorders>
          </w:tcPr>
          <w:p w14:paraId="637830C9" w14:textId="77777777" w:rsidR="006B302D" w:rsidRPr="004905BC" w:rsidRDefault="006B302D" w:rsidP="006B302D">
            <w:pPr>
              <w:autoSpaceDE w:val="0"/>
              <w:autoSpaceDN w:val="0"/>
              <w:adjustRightInd w:val="0"/>
              <w:contextualSpacing/>
              <w:jc w:val="center"/>
              <w:rPr>
                <w:sz w:val="20"/>
              </w:rPr>
            </w:pPr>
            <w:r w:rsidRPr="004905BC">
              <w:rPr>
                <w:sz w:val="20"/>
              </w:rPr>
              <w:t>20__г.</w:t>
            </w:r>
          </w:p>
        </w:tc>
        <w:tc>
          <w:tcPr>
            <w:tcW w:w="992" w:type="dxa"/>
            <w:tcBorders>
              <w:top w:val="single" w:sz="6" w:space="0" w:color="auto"/>
              <w:left w:val="single" w:sz="6" w:space="0" w:color="auto"/>
              <w:bottom w:val="single" w:sz="6" w:space="0" w:color="auto"/>
              <w:right w:val="single" w:sz="4" w:space="0" w:color="auto"/>
            </w:tcBorders>
          </w:tcPr>
          <w:p w14:paraId="14F487E2" w14:textId="77777777" w:rsidR="006B302D" w:rsidRPr="004905BC" w:rsidRDefault="006B302D" w:rsidP="006B302D">
            <w:pPr>
              <w:autoSpaceDE w:val="0"/>
              <w:autoSpaceDN w:val="0"/>
              <w:adjustRightInd w:val="0"/>
              <w:contextualSpacing/>
              <w:jc w:val="center"/>
              <w:rPr>
                <w:sz w:val="20"/>
              </w:rPr>
            </w:pPr>
            <w:r w:rsidRPr="004905BC">
              <w:rPr>
                <w:sz w:val="20"/>
              </w:rPr>
              <w:t>20__г.</w:t>
            </w:r>
          </w:p>
        </w:tc>
        <w:tc>
          <w:tcPr>
            <w:tcW w:w="915" w:type="dxa"/>
            <w:tcBorders>
              <w:top w:val="single" w:sz="6" w:space="0" w:color="auto"/>
              <w:left w:val="single" w:sz="4" w:space="0" w:color="auto"/>
              <w:bottom w:val="single" w:sz="6" w:space="0" w:color="auto"/>
              <w:right w:val="single" w:sz="6" w:space="0" w:color="auto"/>
            </w:tcBorders>
          </w:tcPr>
          <w:p w14:paraId="040D9C0F" w14:textId="77777777" w:rsidR="006B302D" w:rsidRPr="004905BC" w:rsidRDefault="006B302D" w:rsidP="006B302D">
            <w:pPr>
              <w:autoSpaceDE w:val="0"/>
              <w:autoSpaceDN w:val="0"/>
              <w:adjustRightInd w:val="0"/>
              <w:contextualSpacing/>
              <w:jc w:val="center"/>
              <w:rPr>
                <w:sz w:val="20"/>
              </w:rPr>
            </w:pPr>
            <w:r w:rsidRPr="004905BC">
              <w:rPr>
                <w:sz w:val="20"/>
              </w:rPr>
              <w:t>20__ г.</w:t>
            </w:r>
          </w:p>
        </w:tc>
      </w:tr>
      <w:tr w:rsidR="006B302D" w:rsidRPr="004905BC" w14:paraId="636161D1" w14:textId="77777777" w:rsidTr="006B302D">
        <w:trPr>
          <w:cantSplit/>
          <w:trHeight w:val="360"/>
        </w:trPr>
        <w:tc>
          <w:tcPr>
            <w:tcW w:w="405" w:type="dxa"/>
            <w:tcBorders>
              <w:top w:val="single" w:sz="6" w:space="0" w:color="auto"/>
              <w:left w:val="single" w:sz="6" w:space="0" w:color="auto"/>
              <w:bottom w:val="single" w:sz="6" w:space="0" w:color="auto"/>
              <w:right w:val="single" w:sz="6" w:space="0" w:color="auto"/>
            </w:tcBorders>
          </w:tcPr>
          <w:p w14:paraId="439CDBD8" w14:textId="77777777" w:rsidR="006B302D" w:rsidRPr="004905BC" w:rsidRDefault="006B302D" w:rsidP="006B302D">
            <w:pPr>
              <w:autoSpaceDE w:val="0"/>
              <w:autoSpaceDN w:val="0"/>
              <w:adjustRightInd w:val="0"/>
              <w:contextualSpacing/>
              <w:jc w:val="center"/>
              <w:rPr>
                <w:sz w:val="20"/>
              </w:rPr>
            </w:pPr>
            <w:r w:rsidRPr="004905BC">
              <w:rPr>
                <w:sz w:val="20"/>
              </w:rPr>
              <w:t>1</w:t>
            </w:r>
          </w:p>
        </w:tc>
        <w:tc>
          <w:tcPr>
            <w:tcW w:w="4185" w:type="dxa"/>
            <w:tcBorders>
              <w:top w:val="single" w:sz="6" w:space="0" w:color="auto"/>
              <w:left w:val="single" w:sz="6" w:space="0" w:color="auto"/>
              <w:bottom w:val="single" w:sz="6" w:space="0" w:color="auto"/>
              <w:right w:val="single" w:sz="6" w:space="0" w:color="auto"/>
            </w:tcBorders>
          </w:tcPr>
          <w:p w14:paraId="73AAB912" w14:textId="77777777" w:rsidR="006B302D" w:rsidRPr="004905BC" w:rsidRDefault="006B302D" w:rsidP="006B302D">
            <w:pPr>
              <w:autoSpaceDE w:val="0"/>
              <w:autoSpaceDN w:val="0"/>
              <w:adjustRightInd w:val="0"/>
              <w:contextualSpacing/>
              <w:rPr>
                <w:sz w:val="20"/>
              </w:rPr>
            </w:pPr>
            <w:r w:rsidRPr="004905BC">
              <w:rPr>
                <w:sz w:val="20"/>
              </w:rPr>
              <w:t xml:space="preserve">Повышение уровня занятости населения на: (чел.) </w:t>
            </w:r>
          </w:p>
        </w:tc>
        <w:tc>
          <w:tcPr>
            <w:tcW w:w="939" w:type="dxa"/>
            <w:tcBorders>
              <w:top w:val="single" w:sz="6" w:space="0" w:color="auto"/>
              <w:left w:val="single" w:sz="6" w:space="0" w:color="auto"/>
              <w:bottom w:val="single" w:sz="6" w:space="0" w:color="auto"/>
              <w:right w:val="single" w:sz="6" w:space="0" w:color="auto"/>
            </w:tcBorders>
          </w:tcPr>
          <w:p w14:paraId="778ACBF1"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22BEC5AD"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0BB251B2"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4" w:space="0" w:color="auto"/>
            </w:tcBorders>
          </w:tcPr>
          <w:p w14:paraId="52F4D6F4" w14:textId="77777777" w:rsidR="006B302D" w:rsidRPr="004905BC" w:rsidRDefault="006B302D" w:rsidP="006B302D">
            <w:pPr>
              <w:autoSpaceDE w:val="0"/>
              <w:autoSpaceDN w:val="0"/>
              <w:adjustRightInd w:val="0"/>
              <w:contextualSpacing/>
              <w:rPr>
                <w:sz w:val="20"/>
              </w:rPr>
            </w:pPr>
          </w:p>
        </w:tc>
        <w:tc>
          <w:tcPr>
            <w:tcW w:w="915" w:type="dxa"/>
            <w:tcBorders>
              <w:top w:val="single" w:sz="6" w:space="0" w:color="auto"/>
              <w:left w:val="single" w:sz="4" w:space="0" w:color="auto"/>
              <w:bottom w:val="single" w:sz="6" w:space="0" w:color="auto"/>
              <w:right w:val="single" w:sz="6" w:space="0" w:color="auto"/>
            </w:tcBorders>
          </w:tcPr>
          <w:p w14:paraId="15E73ED0" w14:textId="77777777" w:rsidR="006B302D" w:rsidRPr="004905BC" w:rsidRDefault="006B302D" w:rsidP="006B302D">
            <w:pPr>
              <w:autoSpaceDE w:val="0"/>
              <w:autoSpaceDN w:val="0"/>
              <w:adjustRightInd w:val="0"/>
              <w:contextualSpacing/>
              <w:rPr>
                <w:sz w:val="20"/>
              </w:rPr>
            </w:pPr>
          </w:p>
        </w:tc>
      </w:tr>
      <w:tr w:rsidR="006B302D" w:rsidRPr="004905BC" w14:paraId="48B4702B" w14:textId="77777777" w:rsidTr="006B302D">
        <w:trPr>
          <w:cantSplit/>
          <w:trHeight w:val="360"/>
        </w:trPr>
        <w:tc>
          <w:tcPr>
            <w:tcW w:w="405" w:type="dxa"/>
            <w:tcBorders>
              <w:top w:val="single" w:sz="6" w:space="0" w:color="auto"/>
              <w:left w:val="single" w:sz="6" w:space="0" w:color="auto"/>
              <w:bottom w:val="single" w:sz="6" w:space="0" w:color="auto"/>
              <w:right w:val="single" w:sz="6" w:space="0" w:color="auto"/>
            </w:tcBorders>
          </w:tcPr>
          <w:p w14:paraId="29F267DE" w14:textId="77777777" w:rsidR="006B302D" w:rsidRPr="004905BC" w:rsidRDefault="006B302D" w:rsidP="006B302D">
            <w:pPr>
              <w:autoSpaceDE w:val="0"/>
              <w:autoSpaceDN w:val="0"/>
              <w:adjustRightInd w:val="0"/>
              <w:contextualSpacing/>
              <w:jc w:val="center"/>
              <w:rPr>
                <w:sz w:val="20"/>
              </w:rPr>
            </w:pPr>
            <w:r w:rsidRPr="004905BC">
              <w:rPr>
                <w:sz w:val="20"/>
              </w:rPr>
              <w:t>2</w:t>
            </w:r>
          </w:p>
        </w:tc>
        <w:tc>
          <w:tcPr>
            <w:tcW w:w="4185" w:type="dxa"/>
            <w:tcBorders>
              <w:top w:val="single" w:sz="6" w:space="0" w:color="auto"/>
              <w:left w:val="single" w:sz="6" w:space="0" w:color="auto"/>
              <w:bottom w:val="single" w:sz="6" w:space="0" w:color="auto"/>
              <w:right w:val="single" w:sz="6" w:space="0" w:color="auto"/>
            </w:tcBorders>
          </w:tcPr>
          <w:p w14:paraId="53877A6D" w14:textId="77777777" w:rsidR="006B302D" w:rsidRPr="004905BC" w:rsidRDefault="006B302D" w:rsidP="006B302D">
            <w:pPr>
              <w:autoSpaceDE w:val="0"/>
              <w:autoSpaceDN w:val="0"/>
              <w:adjustRightInd w:val="0"/>
              <w:contextualSpacing/>
              <w:rPr>
                <w:sz w:val="20"/>
              </w:rPr>
            </w:pPr>
            <w:r w:rsidRPr="004905BC">
              <w:rPr>
                <w:sz w:val="20"/>
              </w:rPr>
              <w:t xml:space="preserve">Увеличение уровня заработной платы субъектов малого и среднего предпринимательства (руб./мес.) </w:t>
            </w:r>
          </w:p>
        </w:tc>
        <w:tc>
          <w:tcPr>
            <w:tcW w:w="939" w:type="dxa"/>
            <w:tcBorders>
              <w:top w:val="single" w:sz="6" w:space="0" w:color="auto"/>
              <w:left w:val="single" w:sz="6" w:space="0" w:color="auto"/>
              <w:bottom w:val="single" w:sz="6" w:space="0" w:color="auto"/>
              <w:right w:val="single" w:sz="6" w:space="0" w:color="auto"/>
            </w:tcBorders>
          </w:tcPr>
          <w:p w14:paraId="0F708C14"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6BBAA4FE"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72589A48"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4" w:space="0" w:color="auto"/>
            </w:tcBorders>
          </w:tcPr>
          <w:p w14:paraId="4C23BFA8" w14:textId="77777777" w:rsidR="006B302D" w:rsidRPr="004905BC" w:rsidRDefault="006B302D" w:rsidP="006B302D">
            <w:pPr>
              <w:autoSpaceDE w:val="0"/>
              <w:autoSpaceDN w:val="0"/>
              <w:adjustRightInd w:val="0"/>
              <w:contextualSpacing/>
              <w:rPr>
                <w:sz w:val="20"/>
              </w:rPr>
            </w:pPr>
          </w:p>
        </w:tc>
        <w:tc>
          <w:tcPr>
            <w:tcW w:w="915" w:type="dxa"/>
            <w:tcBorders>
              <w:top w:val="single" w:sz="6" w:space="0" w:color="auto"/>
              <w:left w:val="single" w:sz="4" w:space="0" w:color="auto"/>
              <w:bottom w:val="single" w:sz="6" w:space="0" w:color="auto"/>
              <w:right w:val="single" w:sz="6" w:space="0" w:color="auto"/>
            </w:tcBorders>
          </w:tcPr>
          <w:p w14:paraId="127C617B" w14:textId="77777777" w:rsidR="006B302D" w:rsidRPr="004905BC" w:rsidRDefault="006B302D" w:rsidP="006B302D">
            <w:pPr>
              <w:autoSpaceDE w:val="0"/>
              <w:autoSpaceDN w:val="0"/>
              <w:adjustRightInd w:val="0"/>
              <w:contextualSpacing/>
              <w:rPr>
                <w:sz w:val="20"/>
              </w:rPr>
            </w:pPr>
          </w:p>
        </w:tc>
      </w:tr>
      <w:tr w:rsidR="006B302D" w:rsidRPr="004905BC" w14:paraId="05045978" w14:textId="77777777" w:rsidTr="006B302D">
        <w:trPr>
          <w:cantSplit/>
          <w:trHeight w:val="360"/>
        </w:trPr>
        <w:tc>
          <w:tcPr>
            <w:tcW w:w="405" w:type="dxa"/>
            <w:tcBorders>
              <w:top w:val="single" w:sz="6" w:space="0" w:color="auto"/>
              <w:left w:val="single" w:sz="6" w:space="0" w:color="auto"/>
              <w:bottom w:val="single" w:sz="6" w:space="0" w:color="auto"/>
              <w:right w:val="single" w:sz="6" w:space="0" w:color="auto"/>
            </w:tcBorders>
          </w:tcPr>
          <w:p w14:paraId="4D3FFC35" w14:textId="77777777" w:rsidR="006B302D" w:rsidRPr="004905BC" w:rsidRDefault="006B302D" w:rsidP="006B302D">
            <w:pPr>
              <w:autoSpaceDE w:val="0"/>
              <w:autoSpaceDN w:val="0"/>
              <w:adjustRightInd w:val="0"/>
              <w:contextualSpacing/>
              <w:jc w:val="center"/>
              <w:rPr>
                <w:sz w:val="20"/>
              </w:rPr>
            </w:pPr>
            <w:r w:rsidRPr="004905BC">
              <w:rPr>
                <w:sz w:val="20"/>
              </w:rPr>
              <w:t>3</w:t>
            </w:r>
          </w:p>
        </w:tc>
        <w:tc>
          <w:tcPr>
            <w:tcW w:w="4185" w:type="dxa"/>
            <w:tcBorders>
              <w:top w:val="single" w:sz="6" w:space="0" w:color="auto"/>
              <w:left w:val="single" w:sz="6" w:space="0" w:color="auto"/>
              <w:bottom w:val="single" w:sz="6" w:space="0" w:color="auto"/>
              <w:right w:val="single" w:sz="6" w:space="0" w:color="auto"/>
            </w:tcBorders>
          </w:tcPr>
          <w:p w14:paraId="2ABB6E3F" w14:textId="77777777" w:rsidR="006B302D" w:rsidRPr="004905BC" w:rsidRDefault="006B302D" w:rsidP="006B302D">
            <w:pPr>
              <w:autoSpaceDE w:val="0"/>
              <w:autoSpaceDN w:val="0"/>
              <w:adjustRightInd w:val="0"/>
              <w:contextualSpacing/>
              <w:rPr>
                <w:sz w:val="20"/>
              </w:rPr>
            </w:pPr>
            <w:r w:rsidRPr="004905BC">
              <w:rPr>
                <w:sz w:val="20"/>
              </w:rPr>
              <w:t xml:space="preserve">Сумма уплаченных налоговых платежей: (тыс. руб.)  </w:t>
            </w:r>
          </w:p>
        </w:tc>
        <w:tc>
          <w:tcPr>
            <w:tcW w:w="939" w:type="dxa"/>
            <w:tcBorders>
              <w:top w:val="single" w:sz="6" w:space="0" w:color="auto"/>
              <w:left w:val="single" w:sz="6" w:space="0" w:color="auto"/>
              <w:bottom w:val="single" w:sz="6" w:space="0" w:color="auto"/>
              <w:right w:val="single" w:sz="6" w:space="0" w:color="auto"/>
            </w:tcBorders>
          </w:tcPr>
          <w:p w14:paraId="73813D6D"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401E76EF"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6" w:space="0" w:color="auto"/>
            </w:tcBorders>
          </w:tcPr>
          <w:p w14:paraId="6BC57DDF" w14:textId="77777777" w:rsidR="006B302D" w:rsidRPr="004905BC" w:rsidRDefault="006B302D" w:rsidP="006B302D">
            <w:pPr>
              <w:autoSpaceDE w:val="0"/>
              <w:autoSpaceDN w:val="0"/>
              <w:adjustRightInd w:val="0"/>
              <w:contextualSpacing/>
              <w:rPr>
                <w:sz w:val="20"/>
              </w:rPr>
            </w:pPr>
          </w:p>
        </w:tc>
        <w:tc>
          <w:tcPr>
            <w:tcW w:w="992" w:type="dxa"/>
            <w:tcBorders>
              <w:top w:val="single" w:sz="6" w:space="0" w:color="auto"/>
              <w:left w:val="single" w:sz="6" w:space="0" w:color="auto"/>
              <w:bottom w:val="single" w:sz="6" w:space="0" w:color="auto"/>
              <w:right w:val="single" w:sz="4" w:space="0" w:color="auto"/>
            </w:tcBorders>
          </w:tcPr>
          <w:p w14:paraId="127AC60E" w14:textId="77777777" w:rsidR="006B302D" w:rsidRPr="004905BC" w:rsidRDefault="006B302D" w:rsidP="006B302D">
            <w:pPr>
              <w:autoSpaceDE w:val="0"/>
              <w:autoSpaceDN w:val="0"/>
              <w:adjustRightInd w:val="0"/>
              <w:contextualSpacing/>
              <w:rPr>
                <w:sz w:val="20"/>
              </w:rPr>
            </w:pPr>
          </w:p>
        </w:tc>
        <w:tc>
          <w:tcPr>
            <w:tcW w:w="915" w:type="dxa"/>
            <w:tcBorders>
              <w:top w:val="single" w:sz="6" w:space="0" w:color="auto"/>
              <w:left w:val="single" w:sz="4" w:space="0" w:color="auto"/>
              <w:bottom w:val="single" w:sz="6" w:space="0" w:color="auto"/>
              <w:right w:val="single" w:sz="6" w:space="0" w:color="auto"/>
            </w:tcBorders>
          </w:tcPr>
          <w:p w14:paraId="0B0CCC40" w14:textId="77777777" w:rsidR="006B302D" w:rsidRPr="004905BC" w:rsidRDefault="006B302D" w:rsidP="006B302D">
            <w:pPr>
              <w:autoSpaceDE w:val="0"/>
              <w:autoSpaceDN w:val="0"/>
              <w:adjustRightInd w:val="0"/>
              <w:contextualSpacing/>
              <w:rPr>
                <w:sz w:val="20"/>
              </w:rPr>
            </w:pPr>
          </w:p>
        </w:tc>
      </w:tr>
    </w:tbl>
    <w:p w14:paraId="12E8F623" w14:textId="77777777" w:rsidR="006B302D" w:rsidRPr="003A19AB" w:rsidRDefault="006B302D" w:rsidP="006B302D">
      <w:pPr>
        <w:autoSpaceDE w:val="0"/>
        <w:autoSpaceDN w:val="0"/>
        <w:adjustRightInd w:val="0"/>
        <w:contextualSpacing/>
        <w:rPr>
          <w:szCs w:val="24"/>
        </w:rPr>
      </w:pPr>
    </w:p>
    <w:p w14:paraId="0E375045" w14:textId="77777777" w:rsidR="006B302D" w:rsidRPr="003A19AB" w:rsidRDefault="006B302D" w:rsidP="006B302D">
      <w:pPr>
        <w:autoSpaceDE w:val="0"/>
        <w:autoSpaceDN w:val="0"/>
        <w:adjustRightInd w:val="0"/>
        <w:contextualSpacing/>
        <w:rPr>
          <w:szCs w:val="24"/>
        </w:rPr>
      </w:pPr>
      <w:r w:rsidRPr="003A19AB">
        <w:rPr>
          <w:szCs w:val="24"/>
        </w:rPr>
        <w:t xml:space="preserve">    М.П.           _____________________     ______________________________</w:t>
      </w:r>
    </w:p>
    <w:p w14:paraId="7B0F1957" w14:textId="77777777" w:rsidR="006B302D" w:rsidRPr="003A19AB" w:rsidRDefault="006B302D" w:rsidP="006B302D">
      <w:pPr>
        <w:autoSpaceDE w:val="0"/>
        <w:autoSpaceDN w:val="0"/>
        <w:adjustRightInd w:val="0"/>
        <w:contextualSpacing/>
        <w:rPr>
          <w:sz w:val="20"/>
        </w:rPr>
      </w:pPr>
      <w:r w:rsidRPr="003A19AB">
        <w:rPr>
          <w:sz w:val="20"/>
        </w:rPr>
        <w:t xml:space="preserve">                                       (подпись)                                                  (ФИО)      </w:t>
      </w:r>
    </w:p>
    <w:p w14:paraId="0D4C1A3E" w14:textId="77777777" w:rsidR="006B302D" w:rsidRPr="003A19AB" w:rsidRDefault="006B302D" w:rsidP="006B302D">
      <w:pPr>
        <w:autoSpaceDE w:val="0"/>
        <w:autoSpaceDN w:val="0"/>
        <w:adjustRightInd w:val="0"/>
        <w:contextualSpacing/>
        <w:rPr>
          <w:szCs w:val="24"/>
        </w:rPr>
      </w:pPr>
    </w:p>
    <w:p w14:paraId="3B9764E9" w14:textId="77777777" w:rsidR="006B302D" w:rsidRPr="003A19AB" w:rsidRDefault="006B302D" w:rsidP="006B302D">
      <w:pPr>
        <w:autoSpaceDE w:val="0"/>
        <w:autoSpaceDN w:val="0"/>
        <w:adjustRightInd w:val="0"/>
        <w:contextualSpacing/>
        <w:rPr>
          <w:szCs w:val="24"/>
        </w:rPr>
      </w:pPr>
      <w:r w:rsidRPr="003A19AB">
        <w:rPr>
          <w:szCs w:val="24"/>
        </w:rPr>
        <w:t xml:space="preserve"> «____» ___________20 ___г.</w:t>
      </w:r>
    </w:p>
    <w:p w14:paraId="3A0714D0" w14:textId="77777777" w:rsidR="006B302D" w:rsidRPr="003A19AB" w:rsidRDefault="006B302D" w:rsidP="006B302D">
      <w:pPr>
        <w:widowControl w:val="0"/>
        <w:autoSpaceDE w:val="0"/>
        <w:autoSpaceDN w:val="0"/>
        <w:adjustRightInd w:val="0"/>
        <w:contextualSpacing/>
        <w:rPr>
          <w:szCs w:val="24"/>
        </w:rPr>
      </w:pPr>
      <w:r w:rsidRPr="003A19AB">
        <w:rPr>
          <w:szCs w:val="24"/>
        </w:rPr>
        <w:t xml:space="preserve"> </w:t>
      </w:r>
    </w:p>
    <w:p w14:paraId="3CB6450E" w14:textId="77777777" w:rsidR="006B302D" w:rsidRPr="003A19AB" w:rsidRDefault="006B302D" w:rsidP="006B302D">
      <w:pPr>
        <w:widowControl w:val="0"/>
        <w:autoSpaceDE w:val="0"/>
        <w:autoSpaceDN w:val="0"/>
        <w:adjustRightInd w:val="0"/>
        <w:ind w:left="6237"/>
        <w:contextualSpacing/>
        <w:rPr>
          <w:szCs w:val="24"/>
        </w:rPr>
      </w:pPr>
    </w:p>
    <w:p w14:paraId="37840D97" w14:textId="77777777" w:rsidR="006B302D" w:rsidRPr="003A19AB" w:rsidRDefault="006B302D" w:rsidP="006B302D">
      <w:pPr>
        <w:widowControl w:val="0"/>
        <w:autoSpaceDE w:val="0"/>
        <w:autoSpaceDN w:val="0"/>
        <w:adjustRightInd w:val="0"/>
        <w:ind w:left="6237"/>
        <w:contextualSpacing/>
        <w:rPr>
          <w:szCs w:val="24"/>
        </w:rPr>
      </w:pPr>
    </w:p>
    <w:p w14:paraId="600A3C16" w14:textId="77777777" w:rsidR="006B302D" w:rsidRDefault="006B302D" w:rsidP="006B302D">
      <w:pPr>
        <w:widowControl w:val="0"/>
        <w:autoSpaceDE w:val="0"/>
        <w:autoSpaceDN w:val="0"/>
        <w:adjustRightInd w:val="0"/>
        <w:ind w:left="6237"/>
        <w:contextualSpacing/>
        <w:rPr>
          <w:szCs w:val="24"/>
        </w:rPr>
      </w:pPr>
    </w:p>
    <w:p w14:paraId="03AFF6DB" w14:textId="77777777" w:rsidR="006B302D" w:rsidRDefault="006B302D" w:rsidP="006B302D">
      <w:pPr>
        <w:widowControl w:val="0"/>
        <w:autoSpaceDE w:val="0"/>
        <w:autoSpaceDN w:val="0"/>
        <w:adjustRightInd w:val="0"/>
        <w:ind w:left="6237"/>
        <w:contextualSpacing/>
        <w:rPr>
          <w:szCs w:val="24"/>
        </w:rPr>
      </w:pPr>
    </w:p>
    <w:p w14:paraId="109DE164" w14:textId="77777777" w:rsidR="006B302D" w:rsidRDefault="006B302D" w:rsidP="006B302D">
      <w:pPr>
        <w:widowControl w:val="0"/>
        <w:autoSpaceDE w:val="0"/>
        <w:autoSpaceDN w:val="0"/>
        <w:adjustRightInd w:val="0"/>
        <w:ind w:left="6237"/>
        <w:contextualSpacing/>
        <w:rPr>
          <w:szCs w:val="24"/>
        </w:rPr>
      </w:pPr>
    </w:p>
    <w:p w14:paraId="13DC64CA" w14:textId="77777777" w:rsidR="006B302D" w:rsidRPr="003A19AB" w:rsidRDefault="006B302D" w:rsidP="006B302D">
      <w:pPr>
        <w:widowControl w:val="0"/>
        <w:autoSpaceDE w:val="0"/>
        <w:autoSpaceDN w:val="0"/>
        <w:adjustRightInd w:val="0"/>
        <w:ind w:left="6237"/>
        <w:contextualSpacing/>
        <w:rPr>
          <w:szCs w:val="24"/>
        </w:rPr>
      </w:pPr>
    </w:p>
    <w:p w14:paraId="09135A59" w14:textId="77777777" w:rsidR="006B302D" w:rsidRDefault="006B302D" w:rsidP="006B302D">
      <w:pPr>
        <w:widowControl w:val="0"/>
        <w:autoSpaceDE w:val="0"/>
        <w:autoSpaceDN w:val="0"/>
        <w:adjustRightInd w:val="0"/>
        <w:ind w:left="6237"/>
        <w:contextualSpacing/>
        <w:rPr>
          <w:szCs w:val="24"/>
        </w:rPr>
      </w:pPr>
    </w:p>
    <w:p w14:paraId="467DCE51" w14:textId="77777777" w:rsidR="006B302D" w:rsidRDefault="006B302D" w:rsidP="006B302D">
      <w:pPr>
        <w:widowControl w:val="0"/>
        <w:autoSpaceDE w:val="0"/>
        <w:autoSpaceDN w:val="0"/>
        <w:adjustRightInd w:val="0"/>
        <w:ind w:left="6237"/>
        <w:contextualSpacing/>
        <w:rPr>
          <w:szCs w:val="24"/>
        </w:rPr>
      </w:pPr>
    </w:p>
    <w:p w14:paraId="6360C5ED" w14:textId="77777777" w:rsidR="006B302D" w:rsidRDefault="006B302D" w:rsidP="006B302D">
      <w:pPr>
        <w:widowControl w:val="0"/>
        <w:autoSpaceDE w:val="0"/>
        <w:autoSpaceDN w:val="0"/>
        <w:adjustRightInd w:val="0"/>
        <w:ind w:left="6237"/>
        <w:contextualSpacing/>
        <w:rPr>
          <w:szCs w:val="24"/>
        </w:rPr>
      </w:pPr>
    </w:p>
    <w:p w14:paraId="12960066" w14:textId="77777777" w:rsidR="006B302D" w:rsidRPr="003A19AB" w:rsidRDefault="006B302D" w:rsidP="006B302D">
      <w:pPr>
        <w:widowControl w:val="0"/>
        <w:autoSpaceDE w:val="0"/>
        <w:autoSpaceDN w:val="0"/>
        <w:adjustRightInd w:val="0"/>
        <w:ind w:left="6237"/>
        <w:contextualSpacing/>
        <w:rPr>
          <w:szCs w:val="24"/>
        </w:rPr>
      </w:pPr>
    </w:p>
    <w:p w14:paraId="1F9A00BB" w14:textId="77777777" w:rsidR="006B302D" w:rsidRPr="003A19AB" w:rsidRDefault="006B302D" w:rsidP="006B302D">
      <w:pPr>
        <w:widowControl w:val="0"/>
        <w:autoSpaceDE w:val="0"/>
        <w:autoSpaceDN w:val="0"/>
        <w:adjustRightInd w:val="0"/>
        <w:ind w:left="6237"/>
        <w:contextualSpacing/>
        <w:rPr>
          <w:szCs w:val="24"/>
        </w:rPr>
      </w:pPr>
    </w:p>
    <w:p w14:paraId="721AB7D5" w14:textId="77777777" w:rsidR="006B302D" w:rsidRDefault="006B302D" w:rsidP="006B302D">
      <w:pPr>
        <w:widowControl w:val="0"/>
        <w:autoSpaceDE w:val="0"/>
        <w:autoSpaceDN w:val="0"/>
        <w:adjustRightInd w:val="0"/>
        <w:ind w:left="6096"/>
        <w:contextualSpacing/>
        <w:jc w:val="right"/>
      </w:pPr>
    </w:p>
    <w:p w14:paraId="060B6589" w14:textId="77777777" w:rsidR="006B302D" w:rsidRDefault="006B302D" w:rsidP="006B302D">
      <w:pPr>
        <w:widowControl w:val="0"/>
        <w:autoSpaceDE w:val="0"/>
        <w:autoSpaceDN w:val="0"/>
        <w:adjustRightInd w:val="0"/>
        <w:ind w:left="6096"/>
        <w:contextualSpacing/>
        <w:jc w:val="right"/>
      </w:pPr>
    </w:p>
    <w:p w14:paraId="6A6D648E" w14:textId="77777777" w:rsidR="004905BC" w:rsidRDefault="004905BC">
      <w:pPr>
        <w:rPr>
          <w:szCs w:val="24"/>
        </w:rPr>
      </w:pPr>
      <w:r>
        <w:rPr>
          <w:szCs w:val="24"/>
        </w:rPr>
        <w:br w:type="page"/>
      </w:r>
    </w:p>
    <w:p w14:paraId="69D82E43" w14:textId="77777777" w:rsidR="006B302D" w:rsidRPr="000B5420" w:rsidRDefault="006B302D" w:rsidP="006B302D">
      <w:pPr>
        <w:widowControl w:val="0"/>
        <w:autoSpaceDE w:val="0"/>
        <w:autoSpaceDN w:val="0"/>
        <w:adjustRightInd w:val="0"/>
        <w:ind w:left="6096"/>
        <w:contextualSpacing/>
        <w:jc w:val="right"/>
      </w:pPr>
      <w:r w:rsidRPr="000B5420">
        <w:lastRenderedPageBreak/>
        <w:t xml:space="preserve">Приложение </w:t>
      </w:r>
      <w:r>
        <w:t>5</w:t>
      </w:r>
    </w:p>
    <w:p w14:paraId="28BA4458" w14:textId="77777777" w:rsidR="003472D5" w:rsidRDefault="003472D5" w:rsidP="003472D5">
      <w:pPr>
        <w:widowControl w:val="0"/>
        <w:autoSpaceDE w:val="0"/>
        <w:autoSpaceDN w:val="0"/>
        <w:adjustRightInd w:val="0"/>
        <w:contextualSpacing/>
        <w:jc w:val="right"/>
      </w:pPr>
      <w:bookmarkStart w:id="7" w:name="_Hlk178607487"/>
      <w:r>
        <w:t xml:space="preserve">к Порядку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61898A61" w14:textId="0CDC9D24" w:rsidR="006B302D" w:rsidRPr="00AA705D" w:rsidRDefault="003472D5" w:rsidP="003472D5">
      <w:pPr>
        <w:widowControl w:val="0"/>
        <w:autoSpaceDE w:val="0"/>
        <w:autoSpaceDN w:val="0"/>
        <w:adjustRightInd w:val="0"/>
        <w:contextualSpacing/>
        <w:jc w:val="right"/>
      </w:pPr>
      <w:r>
        <w:t>из бюджета МО «Город Удачный»</w:t>
      </w:r>
    </w:p>
    <w:bookmarkEnd w:id="7"/>
    <w:p w14:paraId="748E879F" w14:textId="77777777" w:rsidR="006B302D" w:rsidRDefault="006B302D" w:rsidP="006B302D">
      <w:pPr>
        <w:autoSpaceDE w:val="0"/>
        <w:autoSpaceDN w:val="0"/>
        <w:adjustRightInd w:val="0"/>
        <w:contextualSpacing/>
        <w:rPr>
          <w:szCs w:val="24"/>
        </w:rPr>
      </w:pPr>
    </w:p>
    <w:p w14:paraId="1AF5DD8B" w14:textId="77777777" w:rsidR="006B302D" w:rsidRDefault="006B302D" w:rsidP="006B302D">
      <w:pPr>
        <w:widowControl w:val="0"/>
        <w:autoSpaceDE w:val="0"/>
        <w:autoSpaceDN w:val="0"/>
        <w:adjustRightInd w:val="0"/>
        <w:ind w:left="6096"/>
        <w:contextualSpacing/>
        <w:jc w:val="right"/>
      </w:pPr>
    </w:p>
    <w:p w14:paraId="6540DDDC" w14:textId="77777777" w:rsidR="006B302D" w:rsidRDefault="006B302D" w:rsidP="006B302D">
      <w:pPr>
        <w:jc w:val="right"/>
        <w:rPr>
          <w:b/>
          <w:sz w:val="16"/>
          <w:szCs w:val="16"/>
        </w:rPr>
      </w:pPr>
    </w:p>
    <w:p w14:paraId="048C1BE4" w14:textId="77777777" w:rsidR="006B302D" w:rsidRDefault="006B302D" w:rsidP="006B302D">
      <w:pPr>
        <w:jc w:val="center"/>
        <w:rPr>
          <w:b/>
          <w:szCs w:val="24"/>
        </w:rPr>
      </w:pPr>
      <w:r>
        <w:rPr>
          <w:b/>
          <w:szCs w:val="24"/>
        </w:rPr>
        <w:t>СОГЛАШЕНИЕ</w:t>
      </w:r>
    </w:p>
    <w:p w14:paraId="0E169A93" w14:textId="77777777" w:rsidR="006B302D" w:rsidRDefault="006B302D" w:rsidP="006B302D">
      <w:pPr>
        <w:jc w:val="center"/>
        <w:rPr>
          <w:b/>
          <w:szCs w:val="24"/>
        </w:rPr>
      </w:pPr>
      <w:r>
        <w:rPr>
          <w:b/>
          <w:szCs w:val="24"/>
        </w:rPr>
        <w:t xml:space="preserve">о предоставлении субсидии, в том числе грантов в форме субсидий </w:t>
      </w:r>
    </w:p>
    <w:p w14:paraId="1434BB58" w14:textId="77777777" w:rsidR="006B302D" w:rsidRDefault="006B302D" w:rsidP="006B302D">
      <w:pPr>
        <w:jc w:val="center"/>
        <w:rPr>
          <w:szCs w:val="24"/>
        </w:rPr>
      </w:pPr>
      <w:r w:rsidRPr="00AA705D">
        <w:rPr>
          <w:b/>
          <w:szCs w:val="24"/>
        </w:rPr>
        <w:t>юридическим лицам, индивидуальным предпринимателям, а также физическим лицам, применяющим специальный налоговый режим «Налог на профессиональный доход»</w:t>
      </w:r>
    </w:p>
    <w:p w14:paraId="4603CC73" w14:textId="77777777" w:rsidR="006B302D" w:rsidRDefault="006B302D" w:rsidP="006B302D">
      <w:pPr>
        <w:ind w:firstLine="708"/>
        <w:jc w:val="both"/>
        <w:rPr>
          <w:szCs w:val="24"/>
        </w:rPr>
      </w:pPr>
    </w:p>
    <w:p w14:paraId="1AC73B6F" w14:textId="77777777" w:rsidR="006B302D" w:rsidRDefault="006B302D" w:rsidP="006B302D">
      <w:pPr>
        <w:ind w:firstLine="708"/>
        <w:jc w:val="both"/>
        <w:rPr>
          <w:szCs w:val="24"/>
        </w:rPr>
      </w:pPr>
      <w:r>
        <w:rPr>
          <w:szCs w:val="24"/>
        </w:rPr>
        <w:t>г. Удачный                                                                                   «____»________ 20__ г.</w:t>
      </w:r>
    </w:p>
    <w:p w14:paraId="683FDB20" w14:textId="77777777" w:rsidR="006B302D" w:rsidRDefault="006B302D" w:rsidP="006B302D">
      <w:pPr>
        <w:jc w:val="both"/>
        <w:rPr>
          <w:szCs w:val="24"/>
        </w:rPr>
      </w:pPr>
    </w:p>
    <w:p w14:paraId="74C6579A" w14:textId="77777777" w:rsidR="006B302D" w:rsidRDefault="006B302D" w:rsidP="006B302D">
      <w:pPr>
        <w:ind w:firstLine="708"/>
        <w:jc w:val="both"/>
        <w:rPr>
          <w:szCs w:val="24"/>
        </w:rPr>
      </w:pPr>
      <w:r>
        <w:rPr>
          <w:szCs w:val="24"/>
        </w:rPr>
        <w:t>Администрация муниципального образования  «Город Удачный» Мирнинского района Республики Саха (Якутия),  в  лице _________________(должность, Ф.И.О.), действующего  на  основании  _______________,  (далее  администрация),  с  одной стороны,  и   получатель субсидии (грант в форме субсидии)_________________ в лице ______________ (далее Получатель), с другой стороны, заключили настоящий договор о нижеследующем:</w:t>
      </w:r>
    </w:p>
    <w:p w14:paraId="781BAE3F" w14:textId="77777777" w:rsidR="006B302D" w:rsidRDefault="006B302D" w:rsidP="006B302D">
      <w:pPr>
        <w:jc w:val="both"/>
        <w:rPr>
          <w:szCs w:val="24"/>
        </w:rPr>
      </w:pPr>
    </w:p>
    <w:p w14:paraId="58F8981A" w14:textId="77777777" w:rsidR="006B302D" w:rsidRDefault="006B302D" w:rsidP="006B302D">
      <w:pPr>
        <w:jc w:val="center"/>
        <w:rPr>
          <w:b/>
          <w:szCs w:val="24"/>
        </w:rPr>
      </w:pPr>
      <w:r>
        <w:rPr>
          <w:b/>
          <w:szCs w:val="24"/>
        </w:rPr>
        <w:t>1. Предмет соглашения</w:t>
      </w:r>
    </w:p>
    <w:p w14:paraId="53F008F7" w14:textId="77777777" w:rsidR="006B302D" w:rsidRDefault="006B302D" w:rsidP="006B302D">
      <w:pPr>
        <w:autoSpaceDE w:val="0"/>
        <w:autoSpaceDN w:val="0"/>
        <w:adjustRightInd w:val="0"/>
        <w:jc w:val="both"/>
        <w:rPr>
          <w:bCs/>
          <w:szCs w:val="24"/>
        </w:rPr>
      </w:pPr>
      <w:r>
        <w:rPr>
          <w:szCs w:val="24"/>
        </w:rPr>
        <w:tab/>
        <w:t>1.1. Администрация предоставляет Получателю субсидию (грант в форме субсидии) в размере ________ (_______) рублей.</w:t>
      </w:r>
    </w:p>
    <w:p w14:paraId="3A94DEAC" w14:textId="77777777" w:rsidR="006B302D" w:rsidRDefault="006B302D" w:rsidP="006B302D">
      <w:pPr>
        <w:ind w:firstLine="708"/>
        <w:jc w:val="both"/>
        <w:rPr>
          <w:szCs w:val="24"/>
        </w:rPr>
      </w:pPr>
      <w:r>
        <w:rPr>
          <w:szCs w:val="24"/>
        </w:rPr>
        <w:t>1.2. Основанием для финансирования является:</w:t>
      </w:r>
    </w:p>
    <w:p w14:paraId="7C2F3862" w14:textId="204D713F" w:rsidR="006B302D" w:rsidRDefault="006B302D" w:rsidP="006B302D">
      <w:pPr>
        <w:ind w:firstLine="708"/>
        <w:jc w:val="both"/>
        <w:rPr>
          <w:szCs w:val="24"/>
        </w:rPr>
      </w:pPr>
      <w:r>
        <w:rPr>
          <w:szCs w:val="24"/>
        </w:rPr>
        <w:t xml:space="preserve">- Распоряжение о предоставлении субсидии субъектам малого и среднего предпринимательства от </w:t>
      </w:r>
      <w:r w:rsidR="004905BC">
        <w:rPr>
          <w:szCs w:val="24"/>
        </w:rPr>
        <w:t>«</w:t>
      </w:r>
      <w:r>
        <w:rPr>
          <w:szCs w:val="24"/>
        </w:rPr>
        <w:t>___</w:t>
      </w:r>
      <w:r w:rsidR="004905BC">
        <w:rPr>
          <w:szCs w:val="24"/>
        </w:rPr>
        <w:t>»</w:t>
      </w:r>
      <w:r>
        <w:rPr>
          <w:szCs w:val="24"/>
        </w:rPr>
        <w:t>______ 20__   № _______;</w:t>
      </w:r>
    </w:p>
    <w:p w14:paraId="3A9307E1" w14:textId="1FAB5B34" w:rsidR="006B302D" w:rsidRDefault="006B302D" w:rsidP="006B302D">
      <w:pPr>
        <w:ind w:firstLine="708"/>
        <w:jc w:val="both"/>
        <w:rPr>
          <w:szCs w:val="24"/>
        </w:rPr>
      </w:pPr>
      <w:r>
        <w:rPr>
          <w:szCs w:val="24"/>
        </w:rPr>
        <w:t xml:space="preserve">- протокол конкурсной комиссии по рассмотрению заявлений субъектов малого и среднего предпринимательства на получение поддержки от </w:t>
      </w:r>
      <w:r w:rsidR="004905BC">
        <w:rPr>
          <w:szCs w:val="24"/>
        </w:rPr>
        <w:t>«</w:t>
      </w:r>
      <w:r>
        <w:rPr>
          <w:szCs w:val="24"/>
        </w:rPr>
        <w:t>____</w:t>
      </w:r>
      <w:r w:rsidR="004905BC">
        <w:rPr>
          <w:szCs w:val="24"/>
        </w:rPr>
        <w:t>»</w:t>
      </w:r>
      <w:r>
        <w:rPr>
          <w:szCs w:val="24"/>
        </w:rPr>
        <w:t>_______ 20__  № _______.</w:t>
      </w:r>
    </w:p>
    <w:p w14:paraId="35A21B61" w14:textId="179E469B" w:rsidR="006B302D" w:rsidRPr="004905BC" w:rsidRDefault="006B302D" w:rsidP="006B302D">
      <w:pPr>
        <w:ind w:firstLine="709"/>
        <w:jc w:val="both"/>
        <w:rPr>
          <w:iCs/>
          <w:sz w:val="26"/>
          <w:szCs w:val="26"/>
        </w:rPr>
      </w:pPr>
      <w:r>
        <w:rPr>
          <w:szCs w:val="24"/>
        </w:rPr>
        <w:t>1.3. Субсидия предоставляется</w:t>
      </w:r>
      <w:r>
        <w:rPr>
          <w:sz w:val="26"/>
          <w:szCs w:val="26"/>
        </w:rPr>
        <w:t xml:space="preserve"> по мероприятию: </w:t>
      </w:r>
      <w:r w:rsidRPr="004905BC">
        <w:rPr>
          <w:iCs/>
          <w:sz w:val="28"/>
          <w:szCs w:val="28"/>
        </w:rPr>
        <w:t>«_______________________________________________________________»</w:t>
      </w:r>
      <w:r w:rsidRPr="004905BC">
        <w:rPr>
          <w:iCs/>
          <w:sz w:val="26"/>
          <w:szCs w:val="26"/>
        </w:rPr>
        <w:t>.</w:t>
      </w:r>
    </w:p>
    <w:p w14:paraId="27012D82" w14:textId="77777777" w:rsidR="006B302D" w:rsidRDefault="006B302D" w:rsidP="006B302D">
      <w:pPr>
        <w:ind w:firstLine="709"/>
        <w:jc w:val="center"/>
        <w:rPr>
          <w:sz w:val="26"/>
          <w:szCs w:val="26"/>
          <w:vertAlign w:val="superscript"/>
        </w:rPr>
      </w:pPr>
      <w:r>
        <w:rPr>
          <w:sz w:val="26"/>
          <w:szCs w:val="26"/>
          <w:vertAlign w:val="superscript"/>
        </w:rPr>
        <w:t>(наименование мероприятия финансовой поддержки)</w:t>
      </w:r>
    </w:p>
    <w:p w14:paraId="733BA2D3" w14:textId="77777777" w:rsidR="006B302D" w:rsidRDefault="006B302D" w:rsidP="006B302D">
      <w:pPr>
        <w:ind w:firstLine="720"/>
        <w:jc w:val="both"/>
        <w:rPr>
          <w:b/>
          <w:sz w:val="26"/>
          <w:szCs w:val="26"/>
        </w:rPr>
      </w:pPr>
    </w:p>
    <w:p w14:paraId="759FB99E" w14:textId="77777777" w:rsidR="006B302D" w:rsidRDefault="006B302D" w:rsidP="006B302D">
      <w:pPr>
        <w:tabs>
          <w:tab w:val="left" w:pos="4080"/>
        </w:tabs>
        <w:jc w:val="center"/>
        <w:rPr>
          <w:b/>
          <w:szCs w:val="24"/>
        </w:rPr>
      </w:pPr>
      <w:r>
        <w:rPr>
          <w:b/>
          <w:szCs w:val="24"/>
        </w:rPr>
        <w:t>2. Права и обязанности Сторон</w:t>
      </w:r>
    </w:p>
    <w:p w14:paraId="37781061" w14:textId="77777777" w:rsidR="006B302D" w:rsidRDefault="006B302D" w:rsidP="006B302D">
      <w:pPr>
        <w:tabs>
          <w:tab w:val="left" w:pos="0"/>
        </w:tabs>
        <w:ind w:firstLine="709"/>
        <w:contextualSpacing/>
        <w:jc w:val="both"/>
        <w:rPr>
          <w:b/>
          <w:szCs w:val="24"/>
        </w:rPr>
      </w:pPr>
      <w:r>
        <w:rPr>
          <w:b/>
          <w:szCs w:val="24"/>
        </w:rPr>
        <w:t>2.1.  Администрация обязуется:</w:t>
      </w:r>
    </w:p>
    <w:p w14:paraId="14192285" w14:textId="2E076F44" w:rsidR="006B302D" w:rsidRDefault="006B302D" w:rsidP="006B302D">
      <w:pPr>
        <w:tabs>
          <w:tab w:val="left" w:pos="0"/>
        </w:tabs>
        <w:ind w:firstLine="709"/>
        <w:contextualSpacing/>
        <w:jc w:val="both"/>
        <w:rPr>
          <w:szCs w:val="24"/>
        </w:rPr>
      </w:pPr>
      <w:r>
        <w:rPr>
          <w:szCs w:val="24"/>
        </w:rPr>
        <w:t>2.1.1. Обеспечить предоставление субсидии (грант в форме субсидии) в размере и в срок, указанный в настоящем соглашении.</w:t>
      </w:r>
    </w:p>
    <w:p w14:paraId="234E1485" w14:textId="77777777" w:rsidR="006B302D" w:rsidRDefault="006B302D" w:rsidP="006B302D">
      <w:pPr>
        <w:ind w:firstLine="709"/>
        <w:jc w:val="both"/>
        <w:rPr>
          <w:szCs w:val="24"/>
        </w:rPr>
      </w:pPr>
      <w:r>
        <w:rPr>
          <w:szCs w:val="24"/>
        </w:rPr>
        <w:t>2.1.2. Перечислить субсидию на расчетный счет Получателя в течение 10 рабочих дней с момента подписания настоящего соглашения.</w:t>
      </w:r>
    </w:p>
    <w:p w14:paraId="057601BF" w14:textId="77777777" w:rsidR="006B302D" w:rsidRDefault="006B302D" w:rsidP="006B302D">
      <w:pPr>
        <w:tabs>
          <w:tab w:val="left" w:pos="0"/>
        </w:tabs>
        <w:ind w:firstLine="709"/>
        <w:contextualSpacing/>
        <w:jc w:val="both"/>
        <w:rPr>
          <w:szCs w:val="24"/>
        </w:rPr>
      </w:pPr>
      <w:r>
        <w:rPr>
          <w:szCs w:val="24"/>
        </w:rPr>
        <w:t>2.1.3. Осуществлять контроль за использованием Получателем субсидии.</w:t>
      </w:r>
    </w:p>
    <w:p w14:paraId="1B2D9E2F" w14:textId="77777777" w:rsidR="006B302D" w:rsidRDefault="006B302D" w:rsidP="006B302D">
      <w:pPr>
        <w:ind w:firstLine="709"/>
        <w:rPr>
          <w:szCs w:val="24"/>
        </w:rPr>
      </w:pPr>
      <w:r>
        <w:rPr>
          <w:szCs w:val="24"/>
        </w:rPr>
        <w:t>2.2. Администрация имеет право:</w:t>
      </w:r>
    </w:p>
    <w:p w14:paraId="401A217A" w14:textId="77777777" w:rsidR="006B302D" w:rsidRDefault="006B302D" w:rsidP="006B302D">
      <w:pPr>
        <w:ind w:firstLine="709"/>
        <w:contextualSpacing/>
        <w:jc w:val="both"/>
        <w:rPr>
          <w:szCs w:val="24"/>
        </w:rPr>
      </w:pPr>
      <w:r>
        <w:t>2.2.1. Осуществлять контроль за соблюдением Получателем субсидий условий, целей и порядка предоставления субсидий, а также условий и обязательств в соответствии с настоящим соглашением.</w:t>
      </w:r>
    </w:p>
    <w:p w14:paraId="45832C32" w14:textId="77777777" w:rsidR="006B302D" w:rsidRDefault="006B302D" w:rsidP="006B302D">
      <w:pPr>
        <w:ind w:firstLine="709"/>
        <w:contextualSpacing/>
        <w:jc w:val="both"/>
        <w:rPr>
          <w:szCs w:val="24"/>
        </w:rPr>
      </w:pPr>
      <w:r>
        <w:rPr>
          <w:szCs w:val="24"/>
        </w:rPr>
        <w:t xml:space="preserve">2.2.2. Осуществлять выборочную проверку достоверности сведений, предоставляемых претендентом на получение субсидии. </w:t>
      </w:r>
    </w:p>
    <w:p w14:paraId="54436310" w14:textId="77777777" w:rsidR="006B302D" w:rsidRDefault="006B302D" w:rsidP="006B302D">
      <w:pPr>
        <w:ind w:firstLine="709"/>
        <w:contextualSpacing/>
        <w:jc w:val="both"/>
        <w:rPr>
          <w:szCs w:val="24"/>
        </w:rPr>
      </w:pPr>
      <w:r>
        <w:rPr>
          <w:szCs w:val="24"/>
        </w:rPr>
        <w:t>2.2.3. Запрашивать у Получателя субсидии финансовые и иные документы, касающиеся реализации проекта, в целях мониторинга эффективности оказания финансовой поддержки.</w:t>
      </w:r>
    </w:p>
    <w:p w14:paraId="383C420B" w14:textId="77777777" w:rsidR="006B302D" w:rsidRDefault="006B302D" w:rsidP="006B302D">
      <w:pPr>
        <w:ind w:firstLine="709"/>
        <w:contextualSpacing/>
        <w:jc w:val="both"/>
        <w:rPr>
          <w:szCs w:val="24"/>
        </w:rPr>
      </w:pPr>
      <w:r>
        <w:rPr>
          <w:szCs w:val="24"/>
        </w:rPr>
        <w:lastRenderedPageBreak/>
        <w:t>2.2.4. Запрашивать документы, подтверждающие ведение предпринимательской деятельности и содержащие сведения о количестве сохраненных и созданных рабочих мест, размере среднемесячной заработной платы 1 работника, объемах производства продукции, работ и услуг, суммах уплаченных налогов и сборов и др.</w:t>
      </w:r>
    </w:p>
    <w:p w14:paraId="7ABE62AE" w14:textId="77777777" w:rsidR="006B302D" w:rsidRDefault="006B302D" w:rsidP="006B302D">
      <w:pPr>
        <w:ind w:firstLine="709"/>
        <w:contextualSpacing/>
        <w:jc w:val="both"/>
        <w:rPr>
          <w:szCs w:val="24"/>
        </w:rPr>
      </w:pPr>
      <w:r>
        <w:rPr>
          <w:szCs w:val="24"/>
        </w:rPr>
        <w:t>2.2.5. Проводить проверку документов, представленных Получателем субсидии, а также проверку фактической реализации проекта.</w:t>
      </w:r>
    </w:p>
    <w:p w14:paraId="74DCA05F" w14:textId="77777777" w:rsidR="006B302D" w:rsidRDefault="006B302D" w:rsidP="006B302D">
      <w:pPr>
        <w:ind w:firstLine="709"/>
        <w:contextualSpacing/>
        <w:jc w:val="both"/>
        <w:rPr>
          <w:spacing w:val="-8"/>
          <w:sz w:val="28"/>
          <w:szCs w:val="28"/>
        </w:rPr>
      </w:pPr>
      <w:r>
        <w:t>2.2.6.</w:t>
      </w:r>
      <w:r>
        <w:tab/>
        <w:t xml:space="preserve">Выполнять иные обязательства, установленные бюджетным </w:t>
      </w:r>
      <w:r>
        <w:rPr>
          <w:spacing w:val="-8"/>
        </w:rPr>
        <w:t>законодательством Российской Федерации, Порядком и настоящим Договором</w:t>
      </w:r>
      <w:r>
        <w:rPr>
          <w:spacing w:val="-8"/>
          <w:sz w:val="28"/>
          <w:szCs w:val="28"/>
        </w:rPr>
        <w:t>.</w:t>
      </w:r>
    </w:p>
    <w:p w14:paraId="4F0163C2" w14:textId="77777777" w:rsidR="006B302D" w:rsidRDefault="006B302D" w:rsidP="006B302D">
      <w:pPr>
        <w:tabs>
          <w:tab w:val="left" w:pos="709"/>
        </w:tabs>
        <w:ind w:right="-2"/>
        <w:contextualSpacing/>
        <w:jc w:val="both"/>
        <w:rPr>
          <w:b/>
          <w:szCs w:val="24"/>
        </w:rPr>
      </w:pPr>
      <w:r>
        <w:rPr>
          <w:szCs w:val="24"/>
        </w:rPr>
        <w:tab/>
      </w:r>
      <w:r>
        <w:rPr>
          <w:b/>
          <w:szCs w:val="24"/>
        </w:rPr>
        <w:t>2.3. Получатель обязуется:</w:t>
      </w:r>
    </w:p>
    <w:p w14:paraId="035CDE13" w14:textId="77777777" w:rsidR="006B302D" w:rsidRDefault="006B302D" w:rsidP="006B302D">
      <w:pPr>
        <w:tabs>
          <w:tab w:val="left" w:pos="709"/>
        </w:tabs>
        <w:ind w:right="-2"/>
        <w:contextualSpacing/>
        <w:jc w:val="both"/>
        <w:rPr>
          <w:szCs w:val="24"/>
        </w:rPr>
      </w:pPr>
      <w:r>
        <w:rPr>
          <w:szCs w:val="24"/>
        </w:rPr>
        <w:tab/>
        <w:t>2.3.1. Обеспечить целевое использование субсидии.</w:t>
      </w:r>
    </w:p>
    <w:p w14:paraId="1CC03527" w14:textId="77777777" w:rsidR="006B302D" w:rsidRDefault="006B302D" w:rsidP="006B302D">
      <w:pPr>
        <w:tabs>
          <w:tab w:val="left" w:pos="0"/>
        </w:tabs>
        <w:ind w:right="-2"/>
        <w:contextualSpacing/>
        <w:jc w:val="both"/>
        <w:rPr>
          <w:szCs w:val="24"/>
        </w:rPr>
      </w:pPr>
      <w:r>
        <w:rPr>
          <w:szCs w:val="24"/>
        </w:rPr>
        <w:tab/>
        <w:t>2.3.2. В случае изменения банковских реквизитов в однодневный срок в письменной форме сообщить об этом администрацию с указанием новых реквизитов. В противном случае все риски, связанные с перечислением суммы субсидии, несет Получатель субсидии.</w:t>
      </w:r>
    </w:p>
    <w:p w14:paraId="14C3E021" w14:textId="77777777" w:rsidR="006B302D" w:rsidRDefault="006B302D" w:rsidP="006B302D">
      <w:pPr>
        <w:ind w:firstLine="709"/>
        <w:contextualSpacing/>
        <w:jc w:val="both"/>
        <w:rPr>
          <w:szCs w:val="24"/>
        </w:rPr>
      </w:pPr>
      <w:r>
        <w:rPr>
          <w:szCs w:val="24"/>
        </w:rPr>
        <w:t>2.3.3.  В срок до 01 декабря года, следующего за отчетным, представлять в администрации отчет - сведения об эффективности бюджетного проекта (по форме в соответствии с приложением к настоящему договору).</w:t>
      </w:r>
    </w:p>
    <w:p w14:paraId="397A05FD" w14:textId="77777777" w:rsidR="006B302D" w:rsidRDefault="006B302D" w:rsidP="006B302D">
      <w:pPr>
        <w:ind w:firstLine="709"/>
        <w:contextualSpacing/>
        <w:jc w:val="both"/>
        <w:rPr>
          <w:szCs w:val="24"/>
        </w:rPr>
      </w:pPr>
      <w:r>
        <w:rPr>
          <w:szCs w:val="24"/>
        </w:rPr>
        <w:t>2.3.4. При выявлении нарушений получателем условий предоставления субсидий, установленных настоящим Порядком, средства субсидии подлежат возврату администрации МО «Город Удачный» в соответствии с бюджетным законодательством Российской Федерации.</w:t>
      </w:r>
    </w:p>
    <w:p w14:paraId="19449700" w14:textId="77777777" w:rsidR="006B302D" w:rsidRDefault="006B302D" w:rsidP="006B302D">
      <w:pPr>
        <w:ind w:firstLine="709"/>
        <w:contextualSpacing/>
        <w:jc w:val="both"/>
        <w:rPr>
          <w:szCs w:val="24"/>
        </w:rPr>
      </w:pPr>
      <w:r>
        <w:rPr>
          <w:szCs w:val="24"/>
        </w:rPr>
        <w:t>2.3.5. При невозврате субсидии в течении пятнадцать календарных дней с момента получения соответствующего требования, администрация МО «Город Удачный» принимает меры по взысканию подлежащего возврата субсидии в судебном порядке в соответствии с действующим законодательством Российской Федерации.</w:t>
      </w:r>
    </w:p>
    <w:p w14:paraId="7761978A" w14:textId="77777777" w:rsidR="006B302D" w:rsidRDefault="006B302D" w:rsidP="006B302D">
      <w:pPr>
        <w:ind w:firstLine="709"/>
        <w:contextualSpacing/>
        <w:jc w:val="both"/>
        <w:rPr>
          <w:szCs w:val="24"/>
        </w:rPr>
      </w:pPr>
      <w:r>
        <w:rPr>
          <w:szCs w:val="24"/>
        </w:rPr>
        <w:t>2.3.6. Получатель субсидии в соответствии со статьей 78 Бюджетного кодекса Российской Федерации дает согласие на осуществление администрацией проверок соблюдения условий, целей и порядка предоставления субсидии.</w:t>
      </w:r>
    </w:p>
    <w:p w14:paraId="75FF8057" w14:textId="77777777" w:rsidR="006B302D" w:rsidRDefault="006B302D" w:rsidP="006B302D">
      <w:pPr>
        <w:ind w:firstLine="709"/>
        <w:contextualSpacing/>
        <w:jc w:val="both"/>
        <w:rPr>
          <w:szCs w:val="24"/>
        </w:rPr>
      </w:pPr>
    </w:p>
    <w:p w14:paraId="65EB8982" w14:textId="77777777" w:rsidR="006B302D" w:rsidRDefault="006B302D" w:rsidP="006B302D">
      <w:pPr>
        <w:ind w:firstLine="720"/>
        <w:contextualSpacing/>
        <w:jc w:val="center"/>
        <w:rPr>
          <w:b/>
          <w:szCs w:val="24"/>
        </w:rPr>
      </w:pPr>
      <w:r>
        <w:rPr>
          <w:b/>
          <w:szCs w:val="24"/>
        </w:rPr>
        <w:t>3. Отчетность и контроль</w:t>
      </w:r>
    </w:p>
    <w:p w14:paraId="63DBCBB5" w14:textId="77777777" w:rsidR="006B302D" w:rsidRDefault="006B302D" w:rsidP="006B302D">
      <w:pPr>
        <w:ind w:firstLine="720"/>
        <w:contextualSpacing/>
        <w:jc w:val="both"/>
        <w:rPr>
          <w:szCs w:val="24"/>
        </w:rPr>
      </w:pPr>
      <w:r>
        <w:rPr>
          <w:szCs w:val="24"/>
        </w:rPr>
        <w:t>3.1. Отчет «Сведения об эффективности бюджетного проекта, предоставления субсидий субъектам малого и среднего предпринимательства, (Приложение 1 настоящего соглашения) представляется Получателем главному специалисту предпринимательству и потребительскому рынку срок до 1-го декабря года, следующего за отчетным периодом.</w:t>
      </w:r>
    </w:p>
    <w:p w14:paraId="0222CDBA" w14:textId="77777777" w:rsidR="006B302D" w:rsidRPr="00B01934" w:rsidRDefault="006B302D" w:rsidP="006B302D">
      <w:pPr>
        <w:ind w:firstLine="708"/>
        <w:jc w:val="both"/>
        <w:rPr>
          <w:b/>
          <w:bCs/>
          <w:szCs w:val="24"/>
        </w:rPr>
      </w:pPr>
      <w:r w:rsidRPr="00B01934">
        <w:rPr>
          <w:szCs w:val="24"/>
        </w:rPr>
        <w:t>3.2.</w:t>
      </w:r>
      <w:r w:rsidRPr="00C975E2">
        <w:rPr>
          <w:szCs w:val="24"/>
        </w:rPr>
        <w:t xml:space="preserve"> Отчет</w:t>
      </w:r>
      <w:r>
        <w:rPr>
          <w:szCs w:val="24"/>
        </w:rPr>
        <w:t xml:space="preserve"> </w:t>
      </w:r>
      <w:r w:rsidRPr="00C975E2">
        <w:rPr>
          <w:szCs w:val="24"/>
        </w:rPr>
        <w:t>о достижении значений показателей результативности предоставления субсидии, в том числе грантов в форме субсидий</w:t>
      </w:r>
      <w:r>
        <w:rPr>
          <w:szCs w:val="24"/>
        </w:rPr>
        <w:t xml:space="preserve"> </w:t>
      </w:r>
      <w:r w:rsidRPr="00C975E2">
        <w:rPr>
          <w:szCs w:val="24"/>
        </w:rPr>
        <w:t xml:space="preserve">(Приложение 2 настоящего соглашения) представляется Получателем главному специалисту предпринимательству и потребительскому рынку срок до 1-го </w:t>
      </w:r>
      <w:r>
        <w:rPr>
          <w:szCs w:val="24"/>
        </w:rPr>
        <w:t>декабря</w:t>
      </w:r>
      <w:r w:rsidRPr="00C975E2">
        <w:rPr>
          <w:szCs w:val="24"/>
        </w:rPr>
        <w:t xml:space="preserve"> года, следующего за отчетным периодом</w:t>
      </w:r>
      <w:r>
        <w:rPr>
          <w:szCs w:val="24"/>
        </w:rPr>
        <w:t>.</w:t>
      </w:r>
    </w:p>
    <w:p w14:paraId="0C3B0C6D" w14:textId="77777777" w:rsidR="006B302D" w:rsidRDefault="006B302D" w:rsidP="006B302D">
      <w:pPr>
        <w:ind w:firstLine="709"/>
        <w:contextualSpacing/>
        <w:jc w:val="both"/>
        <w:rPr>
          <w:szCs w:val="24"/>
          <w:lang w:eastAsia="en-US"/>
        </w:rPr>
      </w:pPr>
      <w:r>
        <w:rPr>
          <w:szCs w:val="24"/>
        </w:rPr>
        <w:t>3.2. Подписанием настоящего соглашения Получатель субсидии выражает свое согласие на осуществление администрацией МО «Город Удачный», предоставившей субсидию, и органами муниципального финансового контроля проверок соблюдения получателями гранта (субсидии) условий, целей и порядка их предоставления в соответствии со статьей 78 Бюджетного кодекса РФ.</w:t>
      </w:r>
    </w:p>
    <w:p w14:paraId="50585963" w14:textId="77777777" w:rsidR="006B302D" w:rsidRDefault="006B302D" w:rsidP="006B302D">
      <w:pPr>
        <w:ind w:firstLine="708"/>
        <w:jc w:val="both"/>
        <w:rPr>
          <w:szCs w:val="24"/>
        </w:rPr>
      </w:pPr>
    </w:p>
    <w:p w14:paraId="686A06BE" w14:textId="77777777" w:rsidR="006B302D" w:rsidRDefault="006B302D" w:rsidP="006B302D">
      <w:pPr>
        <w:jc w:val="center"/>
        <w:rPr>
          <w:b/>
          <w:szCs w:val="24"/>
        </w:rPr>
      </w:pPr>
      <w:r>
        <w:rPr>
          <w:b/>
          <w:szCs w:val="24"/>
        </w:rPr>
        <w:t>3. Ответственность Сторон</w:t>
      </w:r>
    </w:p>
    <w:p w14:paraId="57AD4896" w14:textId="77777777" w:rsidR="006B302D" w:rsidRDefault="006B302D" w:rsidP="006B302D">
      <w:pPr>
        <w:ind w:firstLine="709"/>
        <w:jc w:val="both"/>
        <w:rPr>
          <w:szCs w:val="24"/>
        </w:rPr>
      </w:pPr>
      <w:r>
        <w:rPr>
          <w:szCs w:val="24"/>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2DC6772A" w14:textId="77777777" w:rsidR="006B302D" w:rsidRDefault="006B302D" w:rsidP="006B302D">
      <w:pPr>
        <w:ind w:firstLine="709"/>
        <w:jc w:val="both"/>
        <w:rPr>
          <w:szCs w:val="24"/>
        </w:rPr>
      </w:pPr>
      <w:r>
        <w:rPr>
          <w:szCs w:val="24"/>
        </w:rPr>
        <w:t>3.2. Получатель субсидии несет ответственность за достоверность, полноту представляемых администрации сведений, соблюдение условий, целей и порядка предоставления финансовой поддержки.</w:t>
      </w:r>
    </w:p>
    <w:p w14:paraId="31D6437A" w14:textId="77777777" w:rsidR="006B302D" w:rsidRDefault="006B302D" w:rsidP="006B302D">
      <w:pPr>
        <w:ind w:firstLine="708"/>
        <w:jc w:val="both"/>
        <w:rPr>
          <w:szCs w:val="24"/>
        </w:rPr>
      </w:pPr>
    </w:p>
    <w:p w14:paraId="03E76229" w14:textId="77777777" w:rsidR="006B302D" w:rsidRDefault="006B302D" w:rsidP="006B302D">
      <w:pPr>
        <w:rPr>
          <w:b/>
          <w:szCs w:val="24"/>
        </w:rPr>
      </w:pPr>
      <w:r>
        <w:rPr>
          <w:b/>
          <w:szCs w:val="24"/>
        </w:rPr>
        <w:br w:type="page"/>
      </w:r>
    </w:p>
    <w:p w14:paraId="5EAD7345" w14:textId="77777777" w:rsidR="006B302D" w:rsidRDefault="006B302D" w:rsidP="006B302D">
      <w:pPr>
        <w:jc w:val="center"/>
        <w:rPr>
          <w:b/>
          <w:szCs w:val="24"/>
        </w:rPr>
      </w:pPr>
      <w:r>
        <w:rPr>
          <w:b/>
          <w:szCs w:val="24"/>
        </w:rPr>
        <w:lastRenderedPageBreak/>
        <w:t>4. Срок действия соглашения</w:t>
      </w:r>
    </w:p>
    <w:p w14:paraId="3F2BF6A2" w14:textId="77777777" w:rsidR="006B302D" w:rsidRDefault="006B302D" w:rsidP="006B302D">
      <w:pPr>
        <w:ind w:firstLine="708"/>
        <w:jc w:val="both"/>
        <w:rPr>
          <w:szCs w:val="24"/>
        </w:rPr>
      </w:pPr>
      <w:r>
        <w:rPr>
          <w:szCs w:val="24"/>
        </w:rPr>
        <w:t>4.1. Настоящий договор действует с момента его подписания до выполнения всех обязательств, указанных в настоящем соглашении</w:t>
      </w:r>
    </w:p>
    <w:p w14:paraId="14A17328" w14:textId="77777777" w:rsidR="006B302D" w:rsidRDefault="006B302D" w:rsidP="006B302D">
      <w:pPr>
        <w:ind w:firstLine="708"/>
        <w:jc w:val="both"/>
        <w:rPr>
          <w:szCs w:val="24"/>
        </w:rPr>
      </w:pPr>
      <w:r>
        <w:rPr>
          <w:szCs w:val="24"/>
        </w:rPr>
        <w:t>4.2.  Настоящее соглашение составлено в 2 (двух) экземплярах, имеющих равную юридическую силу, по 1 (одному) экземпляру для каждой из сторон.</w:t>
      </w:r>
    </w:p>
    <w:p w14:paraId="10CB71E4" w14:textId="77777777" w:rsidR="006B302D" w:rsidRDefault="006B302D" w:rsidP="006B302D">
      <w:pPr>
        <w:ind w:firstLine="708"/>
        <w:jc w:val="both"/>
        <w:rPr>
          <w:szCs w:val="24"/>
        </w:rPr>
      </w:pPr>
      <w:r>
        <w:rPr>
          <w:szCs w:val="24"/>
        </w:rPr>
        <w:t>4.3. Все дополнения к настоящему соглашению являются его неотъемлемой частью.</w:t>
      </w:r>
    </w:p>
    <w:p w14:paraId="67DCFFAF" w14:textId="77777777" w:rsidR="006B302D" w:rsidRDefault="006B302D" w:rsidP="006B302D">
      <w:pPr>
        <w:jc w:val="center"/>
        <w:rPr>
          <w:b/>
          <w:szCs w:val="24"/>
        </w:rPr>
      </w:pPr>
    </w:p>
    <w:p w14:paraId="2449BDD5" w14:textId="77777777" w:rsidR="006B302D" w:rsidRDefault="006B302D" w:rsidP="006B302D">
      <w:pPr>
        <w:jc w:val="center"/>
        <w:rPr>
          <w:b/>
          <w:szCs w:val="24"/>
        </w:rPr>
      </w:pPr>
      <w:r>
        <w:rPr>
          <w:b/>
          <w:szCs w:val="24"/>
        </w:rPr>
        <w:t>5. Порядок разрешения споров</w:t>
      </w:r>
    </w:p>
    <w:p w14:paraId="0FB1FB48" w14:textId="77777777" w:rsidR="006B302D" w:rsidRDefault="006B302D" w:rsidP="006B302D">
      <w:pPr>
        <w:ind w:firstLine="708"/>
        <w:jc w:val="both"/>
        <w:rPr>
          <w:szCs w:val="24"/>
        </w:rPr>
      </w:pPr>
      <w:r>
        <w:rPr>
          <w:szCs w:val="24"/>
        </w:rPr>
        <w:t>5.1. Отношения, не урегулированные настоящим договором, регулируются в соответствии с действующим законодательством Российской Федерации.</w:t>
      </w:r>
    </w:p>
    <w:p w14:paraId="3A019FBF" w14:textId="77777777" w:rsidR="006B302D" w:rsidRDefault="006B302D" w:rsidP="006B302D">
      <w:pPr>
        <w:ind w:firstLine="708"/>
        <w:jc w:val="both"/>
        <w:rPr>
          <w:szCs w:val="24"/>
        </w:rPr>
      </w:pPr>
      <w:r>
        <w:rPr>
          <w:szCs w:val="24"/>
        </w:rPr>
        <w:t>5.2. Все разногласия, споры, возникающие между сторонами в ходе исполнения обязательств по настоящему договору, решаются путем переговоров.</w:t>
      </w:r>
    </w:p>
    <w:p w14:paraId="6B5A2AC4" w14:textId="77777777" w:rsidR="006B302D" w:rsidRDefault="006B302D" w:rsidP="006B302D">
      <w:pPr>
        <w:ind w:firstLine="708"/>
        <w:jc w:val="both"/>
        <w:rPr>
          <w:szCs w:val="24"/>
        </w:rPr>
      </w:pPr>
      <w:r>
        <w:rPr>
          <w:szCs w:val="24"/>
        </w:rPr>
        <w:t>5.3. Разногласия, споры, не урегулированные путем переговоров, подлежат разрешению в судебном порядке.</w:t>
      </w:r>
    </w:p>
    <w:p w14:paraId="7D278CDF" w14:textId="77777777" w:rsidR="006B302D" w:rsidRDefault="006B302D" w:rsidP="006B302D">
      <w:pPr>
        <w:jc w:val="center"/>
        <w:rPr>
          <w:b/>
          <w:szCs w:val="24"/>
        </w:rPr>
      </w:pPr>
      <w:r>
        <w:rPr>
          <w:b/>
          <w:szCs w:val="24"/>
        </w:rPr>
        <w:t>6. Адреса и реквизиты Сторон</w:t>
      </w:r>
    </w:p>
    <w:p w14:paraId="715447F6" w14:textId="77777777" w:rsidR="006B302D" w:rsidRDefault="006B302D" w:rsidP="006B302D">
      <w:pPr>
        <w:jc w:val="center"/>
        <w:rPr>
          <w:b/>
          <w:szCs w:val="24"/>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6B302D" w14:paraId="632D4875" w14:textId="77777777" w:rsidTr="006B302D">
        <w:tc>
          <w:tcPr>
            <w:tcW w:w="4785" w:type="dxa"/>
          </w:tcPr>
          <w:p w14:paraId="4959996F" w14:textId="77777777" w:rsidR="006B302D" w:rsidRDefault="006B302D" w:rsidP="006B302D">
            <w:pPr>
              <w:jc w:val="center"/>
              <w:rPr>
                <w:b/>
                <w:szCs w:val="24"/>
              </w:rPr>
            </w:pPr>
            <w:r>
              <w:rPr>
                <w:b/>
                <w:szCs w:val="24"/>
              </w:rPr>
              <w:t>Администрация</w:t>
            </w:r>
          </w:p>
          <w:p w14:paraId="0D6014EA" w14:textId="77777777" w:rsidR="006B302D" w:rsidRDefault="006B302D" w:rsidP="006B302D">
            <w:pPr>
              <w:rPr>
                <w:b/>
                <w:szCs w:val="24"/>
              </w:rPr>
            </w:pPr>
          </w:p>
          <w:p w14:paraId="3A0F0377" w14:textId="77777777" w:rsidR="006B302D" w:rsidRDefault="006B302D" w:rsidP="006B302D">
            <w:pPr>
              <w:rPr>
                <w:szCs w:val="24"/>
              </w:rPr>
            </w:pPr>
            <w:r>
              <w:rPr>
                <w:szCs w:val="24"/>
              </w:rPr>
              <w:t>______________________ (____________)</w:t>
            </w:r>
          </w:p>
          <w:p w14:paraId="6D04B762" w14:textId="77777777" w:rsidR="006B302D" w:rsidRDefault="006B302D" w:rsidP="006B302D">
            <w:pPr>
              <w:rPr>
                <w:szCs w:val="24"/>
              </w:rPr>
            </w:pPr>
            <w:r>
              <w:rPr>
                <w:szCs w:val="24"/>
              </w:rPr>
              <w:t>М.П.</w:t>
            </w:r>
          </w:p>
          <w:p w14:paraId="68FC0B8E" w14:textId="77777777" w:rsidR="006B302D" w:rsidRDefault="006B302D" w:rsidP="006B302D">
            <w:pPr>
              <w:rPr>
                <w:szCs w:val="24"/>
              </w:rPr>
            </w:pPr>
            <w:r>
              <w:rPr>
                <w:szCs w:val="24"/>
              </w:rPr>
              <w:t>«___» _____________ 20 ____ г.</w:t>
            </w:r>
          </w:p>
          <w:p w14:paraId="28544897" w14:textId="77777777" w:rsidR="006B302D" w:rsidRDefault="006B302D" w:rsidP="006B302D">
            <w:pPr>
              <w:rPr>
                <w:b/>
                <w:szCs w:val="24"/>
              </w:rPr>
            </w:pPr>
          </w:p>
        </w:tc>
        <w:tc>
          <w:tcPr>
            <w:tcW w:w="4785" w:type="dxa"/>
          </w:tcPr>
          <w:p w14:paraId="447181F3" w14:textId="77777777" w:rsidR="006B302D" w:rsidRDefault="006B302D" w:rsidP="006B302D">
            <w:pPr>
              <w:jc w:val="center"/>
              <w:rPr>
                <w:b/>
                <w:szCs w:val="24"/>
              </w:rPr>
            </w:pPr>
            <w:r>
              <w:rPr>
                <w:b/>
                <w:szCs w:val="24"/>
              </w:rPr>
              <w:t>Получатель</w:t>
            </w:r>
          </w:p>
          <w:p w14:paraId="519330DA" w14:textId="77777777" w:rsidR="006B302D" w:rsidRDefault="006B302D" w:rsidP="006B302D">
            <w:pPr>
              <w:jc w:val="center"/>
              <w:rPr>
                <w:b/>
                <w:szCs w:val="24"/>
              </w:rPr>
            </w:pPr>
          </w:p>
          <w:p w14:paraId="16C5F26A" w14:textId="77777777" w:rsidR="006B302D" w:rsidRDefault="006B302D" w:rsidP="006B302D">
            <w:pPr>
              <w:ind w:left="1169"/>
              <w:rPr>
                <w:szCs w:val="24"/>
              </w:rPr>
            </w:pPr>
            <w:r>
              <w:rPr>
                <w:szCs w:val="24"/>
              </w:rPr>
              <w:t xml:space="preserve">Почтовый адрес: </w:t>
            </w:r>
          </w:p>
          <w:p w14:paraId="42F19078" w14:textId="77777777" w:rsidR="006B302D" w:rsidRDefault="006B302D" w:rsidP="006B302D">
            <w:pPr>
              <w:ind w:left="1169"/>
              <w:rPr>
                <w:szCs w:val="24"/>
              </w:rPr>
            </w:pPr>
            <w:r>
              <w:rPr>
                <w:szCs w:val="24"/>
              </w:rPr>
              <w:t>тел.;</w:t>
            </w:r>
          </w:p>
          <w:p w14:paraId="48401BC4" w14:textId="77777777" w:rsidR="006B302D" w:rsidRDefault="006B302D" w:rsidP="006B302D">
            <w:pPr>
              <w:ind w:left="1169"/>
              <w:rPr>
                <w:szCs w:val="24"/>
              </w:rPr>
            </w:pPr>
            <w:r>
              <w:rPr>
                <w:szCs w:val="24"/>
              </w:rPr>
              <w:t xml:space="preserve">ИНН </w:t>
            </w:r>
          </w:p>
          <w:p w14:paraId="5E7615AD" w14:textId="77777777" w:rsidR="006B302D" w:rsidRDefault="006B302D" w:rsidP="006B302D">
            <w:pPr>
              <w:ind w:left="1169"/>
              <w:rPr>
                <w:szCs w:val="24"/>
              </w:rPr>
            </w:pPr>
            <w:r>
              <w:rPr>
                <w:szCs w:val="24"/>
              </w:rPr>
              <w:t xml:space="preserve">р/сч № </w:t>
            </w:r>
          </w:p>
          <w:p w14:paraId="732A8821" w14:textId="77777777" w:rsidR="006B302D" w:rsidRDefault="006B302D" w:rsidP="006B302D">
            <w:pPr>
              <w:ind w:left="1169"/>
              <w:rPr>
                <w:szCs w:val="24"/>
              </w:rPr>
            </w:pPr>
          </w:p>
          <w:p w14:paraId="41B5449D" w14:textId="77777777" w:rsidR="006B302D" w:rsidRDefault="006B302D" w:rsidP="006B302D">
            <w:pPr>
              <w:ind w:left="1169"/>
              <w:rPr>
                <w:szCs w:val="24"/>
              </w:rPr>
            </w:pPr>
            <w:r>
              <w:rPr>
                <w:szCs w:val="24"/>
              </w:rPr>
              <w:t xml:space="preserve">БИК </w:t>
            </w:r>
          </w:p>
          <w:p w14:paraId="621600CB" w14:textId="77777777" w:rsidR="006B302D" w:rsidRDefault="006B302D" w:rsidP="006B302D">
            <w:pPr>
              <w:ind w:left="1169"/>
              <w:rPr>
                <w:szCs w:val="24"/>
              </w:rPr>
            </w:pPr>
            <w:r>
              <w:rPr>
                <w:szCs w:val="24"/>
              </w:rPr>
              <w:t xml:space="preserve">Корр/сч </w:t>
            </w:r>
          </w:p>
          <w:p w14:paraId="012949B6" w14:textId="77777777" w:rsidR="006B302D" w:rsidRDefault="006B302D" w:rsidP="006B302D">
            <w:pPr>
              <w:rPr>
                <w:b/>
                <w:szCs w:val="24"/>
              </w:rPr>
            </w:pPr>
          </w:p>
          <w:p w14:paraId="27FD760E" w14:textId="77777777" w:rsidR="006B302D" w:rsidRDefault="006B302D" w:rsidP="006B302D">
            <w:pPr>
              <w:rPr>
                <w:b/>
                <w:szCs w:val="24"/>
              </w:rPr>
            </w:pPr>
          </w:p>
          <w:p w14:paraId="41A6ADA3" w14:textId="77777777" w:rsidR="006B302D" w:rsidRDefault="006B302D" w:rsidP="006B302D">
            <w:pPr>
              <w:rPr>
                <w:b/>
                <w:szCs w:val="24"/>
              </w:rPr>
            </w:pPr>
          </w:p>
          <w:p w14:paraId="32600E2F" w14:textId="77777777" w:rsidR="006B302D" w:rsidRDefault="006B302D" w:rsidP="006B302D">
            <w:pPr>
              <w:rPr>
                <w:szCs w:val="24"/>
              </w:rPr>
            </w:pPr>
            <w:r>
              <w:rPr>
                <w:szCs w:val="24"/>
              </w:rPr>
              <w:t>______________________ (____________)</w:t>
            </w:r>
          </w:p>
          <w:p w14:paraId="2A0CF9A4" w14:textId="77777777" w:rsidR="006B302D" w:rsidRDefault="006B302D" w:rsidP="006B302D">
            <w:pPr>
              <w:rPr>
                <w:szCs w:val="24"/>
              </w:rPr>
            </w:pPr>
            <w:r>
              <w:rPr>
                <w:szCs w:val="24"/>
              </w:rPr>
              <w:t>М.П.</w:t>
            </w:r>
          </w:p>
          <w:p w14:paraId="4ED1D6E1" w14:textId="77777777" w:rsidR="006B302D" w:rsidRDefault="006B302D" w:rsidP="006B302D">
            <w:pPr>
              <w:rPr>
                <w:b/>
                <w:szCs w:val="24"/>
              </w:rPr>
            </w:pPr>
            <w:r>
              <w:rPr>
                <w:szCs w:val="24"/>
              </w:rPr>
              <w:t>«___» _____________ 20 ____ г.</w:t>
            </w:r>
          </w:p>
        </w:tc>
      </w:tr>
    </w:tbl>
    <w:p w14:paraId="5B419EB9" w14:textId="77777777" w:rsidR="006B302D" w:rsidRDefault="006B302D" w:rsidP="006B302D">
      <w:pPr>
        <w:jc w:val="center"/>
        <w:rPr>
          <w:rFonts w:ascii="Calibri" w:eastAsia="Calibri" w:hAnsi="Calibri"/>
          <w:szCs w:val="24"/>
          <w:lang w:eastAsia="en-US"/>
        </w:rPr>
      </w:pPr>
    </w:p>
    <w:p w14:paraId="7F730076" w14:textId="77777777" w:rsidR="006B302D" w:rsidRDefault="006B302D" w:rsidP="006B302D">
      <w:pPr>
        <w:widowControl w:val="0"/>
        <w:autoSpaceDE w:val="0"/>
        <w:autoSpaceDN w:val="0"/>
        <w:adjustRightInd w:val="0"/>
        <w:ind w:left="6096"/>
        <w:contextualSpacing/>
        <w:jc w:val="right"/>
      </w:pPr>
    </w:p>
    <w:p w14:paraId="79E5A63A" w14:textId="77777777" w:rsidR="006B302D" w:rsidRDefault="006B302D" w:rsidP="006B302D">
      <w:pPr>
        <w:widowControl w:val="0"/>
        <w:autoSpaceDE w:val="0"/>
        <w:autoSpaceDN w:val="0"/>
        <w:adjustRightInd w:val="0"/>
        <w:ind w:left="6096"/>
        <w:contextualSpacing/>
        <w:jc w:val="right"/>
      </w:pPr>
    </w:p>
    <w:p w14:paraId="7A26E68B" w14:textId="77777777" w:rsidR="006B302D" w:rsidRDefault="006B302D" w:rsidP="006B302D">
      <w:pPr>
        <w:widowControl w:val="0"/>
        <w:autoSpaceDE w:val="0"/>
        <w:autoSpaceDN w:val="0"/>
        <w:adjustRightInd w:val="0"/>
        <w:ind w:left="6096"/>
        <w:contextualSpacing/>
        <w:jc w:val="right"/>
      </w:pPr>
    </w:p>
    <w:p w14:paraId="41675CDB" w14:textId="77777777" w:rsidR="006B302D" w:rsidRDefault="006B302D" w:rsidP="006B302D">
      <w:pPr>
        <w:widowControl w:val="0"/>
        <w:autoSpaceDE w:val="0"/>
        <w:autoSpaceDN w:val="0"/>
        <w:adjustRightInd w:val="0"/>
        <w:ind w:left="6096"/>
        <w:contextualSpacing/>
        <w:jc w:val="right"/>
      </w:pPr>
    </w:p>
    <w:p w14:paraId="356208DD" w14:textId="77777777" w:rsidR="006B302D" w:rsidRDefault="006B302D" w:rsidP="006B302D">
      <w:pPr>
        <w:widowControl w:val="0"/>
        <w:autoSpaceDE w:val="0"/>
        <w:autoSpaceDN w:val="0"/>
        <w:adjustRightInd w:val="0"/>
        <w:ind w:left="6096"/>
        <w:contextualSpacing/>
        <w:jc w:val="right"/>
      </w:pPr>
    </w:p>
    <w:p w14:paraId="0CFACED2" w14:textId="77777777" w:rsidR="006B302D" w:rsidRDefault="006B302D" w:rsidP="006B302D">
      <w:pPr>
        <w:widowControl w:val="0"/>
        <w:autoSpaceDE w:val="0"/>
        <w:autoSpaceDN w:val="0"/>
        <w:adjustRightInd w:val="0"/>
        <w:ind w:left="6096"/>
        <w:contextualSpacing/>
        <w:jc w:val="right"/>
      </w:pPr>
    </w:p>
    <w:p w14:paraId="0CDCFB2D" w14:textId="77777777" w:rsidR="006B302D" w:rsidRDefault="006B302D" w:rsidP="006B302D">
      <w:pPr>
        <w:widowControl w:val="0"/>
        <w:autoSpaceDE w:val="0"/>
        <w:autoSpaceDN w:val="0"/>
        <w:adjustRightInd w:val="0"/>
        <w:ind w:left="6096"/>
        <w:contextualSpacing/>
        <w:jc w:val="right"/>
      </w:pPr>
    </w:p>
    <w:p w14:paraId="149C9942" w14:textId="77777777" w:rsidR="006B302D" w:rsidRDefault="006B302D" w:rsidP="006B302D">
      <w:pPr>
        <w:widowControl w:val="0"/>
        <w:autoSpaceDE w:val="0"/>
        <w:autoSpaceDN w:val="0"/>
        <w:adjustRightInd w:val="0"/>
        <w:ind w:left="6096"/>
        <w:contextualSpacing/>
        <w:jc w:val="right"/>
      </w:pPr>
    </w:p>
    <w:p w14:paraId="56B03D63" w14:textId="77777777" w:rsidR="006B302D" w:rsidRDefault="006B302D" w:rsidP="006B302D">
      <w:pPr>
        <w:widowControl w:val="0"/>
        <w:autoSpaceDE w:val="0"/>
        <w:autoSpaceDN w:val="0"/>
        <w:adjustRightInd w:val="0"/>
        <w:ind w:left="6096"/>
        <w:contextualSpacing/>
        <w:jc w:val="right"/>
      </w:pPr>
    </w:p>
    <w:p w14:paraId="422FD296" w14:textId="77777777" w:rsidR="006B302D" w:rsidRDefault="006B302D" w:rsidP="006B302D">
      <w:pPr>
        <w:widowControl w:val="0"/>
        <w:autoSpaceDE w:val="0"/>
        <w:autoSpaceDN w:val="0"/>
        <w:adjustRightInd w:val="0"/>
        <w:ind w:left="6096"/>
        <w:contextualSpacing/>
        <w:jc w:val="right"/>
      </w:pPr>
    </w:p>
    <w:p w14:paraId="3FAE933E" w14:textId="77777777" w:rsidR="006B302D" w:rsidRDefault="006B302D" w:rsidP="006B302D">
      <w:pPr>
        <w:widowControl w:val="0"/>
        <w:autoSpaceDE w:val="0"/>
        <w:autoSpaceDN w:val="0"/>
        <w:adjustRightInd w:val="0"/>
        <w:ind w:left="6096"/>
        <w:contextualSpacing/>
        <w:jc w:val="right"/>
      </w:pPr>
    </w:p>
    <w:p w14:paraId="275387B1" w14:textId="77777777" w:rsidR="006B302D" w:rsidRDefault="006B302D" w:rsidP="006B302D">
      <w:pPr>
        <w:widowControl w:val="0"/>
        <w:autoSpaceDE w:val="0"/>
        <w:autoSpaceDN w:val="0"/>
        <w:adjustRightInd w:val="0"/>
        <w:ind w:left="6096"/>
        <w:contextualSpacing/>
        <w:jc w:val="right"/>
      </w:pPr>
    </w:p>
    <w:p w14:paraId="4A8966CB" w14:textId="77777777" w:rsidR="006B302D" w:rsidRDefault="006B302D" w:rsidP="006B302D">
      <w:pPr>
        <w:widowControl w:val="0"/>
        <w:autoSpaceDE w:val="0"/>
        <w:autoSpaceDN w:val="0"/>
        <w:adjustRightInd w:val="0"/>
        <w:ind w:left="6096"/>
        <w:contextualSpacing/>
        <w:jc w:val="right"/>
      </w:pPr>
    </w:p>
    <w:p w14:paraId="14395D41" w14:textId="77777777" w:rsidR="006B302D" w:rsidRDefault="006B302D" w:rsidP="006B302D">
      <w:pPr>
        <w:widowControl w:val="0"/>
        <w:autoSpaceDE w:val="0"/>
        <w:autoSpaceDN w:val="0"/>
        <w:adjustRightInd w:val="0"/>
        <w:ind w:left="6096"/>
        <w:contextualSpacing/>
        <w:jc w:val="right"/>
      </w:pPr>
    </w:p>
    <w:p w14:paraId="77BB427A" w14:textId="77777777" w:rsidR="006B302D" w:rsidRDefault="006B302D" w:rsidP="006B302D">
      <w:pPr>
        <w:widowControl w:val="0"/>
        <w:autoSpaceDE w:val="0"/>
        <w:autoSpaceDN w:val="0"/>
        <w:adjustRightInd w:val="0"/>
        <w:ind w:left="6096"/>
        <w:contextualSpacing/>
        <w:jc w:val="right"/>
      </w:pPr>
    </w:p>
    <w:p w14:paraId="65F2478A" w14:textId="77777777" w:rsidR="006B302D" w:rsidRDefault="006B302D" w:rsidP="006B302D">
      <w:pPr>
        <w:widowControl w:val="0"/>
        <w:autoSpaceDE w:val="0"/>
        <w:autoSpaceDN w:val="0"/>
        <w:adjustRightInd w:val="0"/>
        <w:ind w:left="6096"/>
        <w:contextualSpacing/>
        <w:jc w:val="right"/>
      </w:pPr>
    </w:p>
    <w:p w14:paraId="1AAF77D7" w14:textId="77777777" w:rsidR="006B302D" w:rsidRDefault="006B302D" w:rsidP="006B302D">
      <w:pPr>
        <w:widowControl w:val="0"/>
        <w:autoSpaceDE w:val="0"/>
        <w:autoSpaceDN w:val="0"/>
        <w:adjustRightInd w:val="0"/>
        <w:ind w:left="6096"/>
        <w:contextualSpacing/>
        <w:jc w:val="right"/>
      </w:pPr>
    </w:p>
    <w:p w14:paraId="58952C80" w14:textId="77777777" w:rsidR="006B302D" w:rsidRDefault="006B302D" w:rsidP="006B302D">
      <w:pPr>
        <w:widowControl w:val="0"/>
        <w:autoSpaceDE w:val="0"/>
        <w:autoSpaceDN w:val="0"/>
        <w:adjustRightInd w:val="0"/>
        <w:ind w:left="6096"/>
        <w:contextualSpacing/>
        <w:jc w:val="right"/>
      </w:pPr>
    </w:p>
    <w:p w14:paraId="6DD90995" w14:textId="77777777" w:rsidR="006B302D" w:rsidRDefault="006B302D" w:rsidP="006B302D">
      <w:r>
        <w:br w:type="page"/>
      </w:r>
    </w:p>
    <w:p w14:paraId="03BB6575" w14:textId="77777777" w:rsidR="003472D5" w:rsidRDefault="006B302D" w:rsidP="003472D5">
      <w:pPr>
        <w:widowControl w:val="0"/>
        <w:autoSpaceDE w:val="0"/>
        <w:autoSpaceDN w:val="0"/>
        <w:adjustRightInd w:val="0"/>
        <w:contextualSpacing/>
        <w:jc w:val="right"/>
        <w:rPr>
          <w:bCs/>
          <w:sz w:val="20"/>
        </w:rPr>
      </w:pPr>
      <w:r w:rsidRPr="00B97C92">
        <w:rPr>
          <w:sz w:val="20"/>
        </w:rPr>
        <w:lastRenderedPageBreak/>
        <w:t>Приложение 1</w:t>
      </w:r>
      <w:r w:rsidR="003472D5">
        <w:rPr>
          <w:sz w:val="20"/>
        </w:rPr>
        <w:t xml:space="preserve"> </w:t>
      </w:r>
      <w:r w:rsidRPr="00B97C92">
        <w:rPr>
          <w:bCs/>
          <w:sz w:val="20"/>
        </w:rPr>
        <w:t>к</w:t>
      </w:r>
      <w:r w:rsidRPr="00B97C92">
        <w:rPr>
          <w:b/>
          <w:sz w:val="20"/>
        </w:rPr>
        <w:t xml:space="preserve"> </w:t>
      </w:r>
      <w:r w:rsidRPr="00B97C92">
        <w:rPr>
          <w:bCs/>
          <w:sz w:val="20"/>
        </w:rPr>
        <w:t xml:space="preserve">соглашению </w:t>
      </w:r>
    </w:p>
    <w:p w14:paraId="3A51863A" w14:textId="37E8F0AF" w:rsidR="006B302D" w:rsidRPr="003472D5" w:rsidRDefault="003472D5" w:rsidP="003472D5">
      <w:pPr>
        <w:widowControl w:val="0"/>
        <w:autoSpaceDE w:val="0"/>
        <w:autoSpaceDN w:val="0"/>
        <w:adjustRightInd w:val="0"/>
        <w:contextualSpacing/>
        <w:jc w:val="right"/>
        <w:rPr>
          <w:sz w:val="20"/>
        </w:rPr>
      </w:pPr>
      <w:bookmarkStart w:id="8" w:name="_Hlk178607275"/>
      <w:r>
        <w:rPr>
          <w:bCs/>
          <w:sz w:val="20"/>
        </w:rPr>
        <w:t xml:space="preserve">о </w:t>
      </w:r>
      <w:r w:rsidR="006B302D" w:rsidRPr="00B97C92">
        <w:rPr>
          <w:bCs/>
          <w:sz w:val="20"/>
        </w:rPr>
        <w:t>предоставлении субсидии</w:t>
      </w:r>
      <w:r w:rsidRPr="003472D5">
        <w:rPr>
          <w:bCs/>
          <w:sz w:val="20"/>
        </w:rPr>
        <w:t>,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p>
    <w:bookmarkEnd w:id="8"/>
    <w:p w14:paraId="64972487" w14:textId="77777777" w:rsidR="002B6DD3" w:rsidRPr="0000248F" w:rsidRDefault="002B6DD3" w:rsidP="006B302D">
      <w:pPr>
        <w:widowControl w:val="0"/>
        <w:autoSpaceDE w:val="0"/>
        <w:autoSpaceDN w:val="0"/>
        <w:adjustRightInd w:val="0"/>
        <w:ind w:left="6096"/>
        <w:contextualSpacing/>
        <w:jc w:val="both"/>
        <w:rPr>
          <w:bCs/>
        </w:rPr>
      </w:pPr>
    </w:p>
    <w:p w14:paraId="1561377F" w14:textId="77777777" w:rsidR="006B302D" w:rsidRPr="00B97C92" w:rsidRDefault="006B302D" w:rsidP="006B302D">
      <w:pPr>
        <w:suppressAutoHyphens/>
        <w:jc w:val="center"/>
        <w:rPr>
          <w:b/>
          <w:sz w:val="20"/>
          <w:lang w:eastAsia="ar-SA"/>
        </w:rPr>
      </w:pPr>
      <w:r w:rsidRPr="00B97C92">
        <w:rPr>
          <w:b/>
          <w:sz w:val="20"/>
          <w:lang w:eastAsia="ar-SA"/>
        </w:rPr>
        <w:t>Сведения об эффективности бюджетного проекта,</w:t>
      </w:r>
    </w:p>
    <w:p w14:paraId="4D9ABE8E" w14:textId="77777777" w:rsidR="006B302D" w:rsidRPr="00B97C92" w:rsidRDefault="006B302D" w:rsidP="006B302D">
      <w:pPr>
        <w:suppressAutoHyphens/>
        <w:jc w:val="center"/>
        <w:rPr>
          <w:b/>
          <w:sz w:val="20"/>
          <w:lang w:eastAsia="ar-SA"/>
        </w:rPr>
      </w:pPr>
      <w:r w:rsidRPr="00B97C92">
        <w:rPr>
          <w:b/>
          <w:sz w:val="20"/>
          <w:lang w:eastAsia="ar-SA"/>
        </w:rPr>
        <w:t>предоставления субсидии, в том числе грантов в форме субсидий</w:t>
      </w:r>
      <w:r w:rsidRPr="00B97C92">
        <w:rPr>
          <w:b/>
          <w:sz w:val="20"/>
        </w:rPr>
        <w:t xml:space="preserve"> юридическим лицам, индивидуальным предпринимателям, а также физическим лицам, применяющим специальный налоговый режим «Налог на профессиональный доход»</w:t>
      </w:r>
    </w:p>
    <w:p w14:paraId="448D2900" w14:textId="77777777" w:rsidR="006B302D" w:rsidRPr="00A36468" w:rsidRDefault="006B302D" w:rsidP="006B302D">
      <w:pPr>
        <w:suppressAutoHyphens/>
        <w:jc w:val="center"/>
        <w:rPr>
          <w:b/>
          <w:sz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tblGrid>
      <w:tr w:rsidR="006B302D" w:rsidRPr="00B97C92" w14:paraId="53D5BD23" w14:textId="77777777" w:rsidTr="006B302D">
        <w:trPr>
          <w:jc w:val="center"/>
        </w:trPr>
        <w:tc>
          <w:tcPr>
            <w:tcW w:w="4361" w:type="dxa"/>
            <w:shd w:val="clear" w:color="auto" w:fill="auto"/>
          </w:tcPr>
          <w:p w14:paraId="766AAF8D" w14:textId="77777777" w:rsidR="006B302D" w:rsidRPr="00B97C92" w:rsidRDefault="006B302D" w:rsidP="006B302D">
            <w:pPr>
              <w:suppressAutoHyphens/>
              <w:rPr>
                <w:b/>
                <w:sz w:val="18"/>
                <w:szCs w:val="18"/>
                <w:lang w:eastAsia="ar-SA"/>
              </w:rPr>
            </w:pPr>
            <w:r w:rsidRPr="00B97C92">
              <w:rPr>
                <w:sz w:val="18"/>
                <w:szCs w:val="18"/>
                <w:lang w:eastAsia="ar-SA"/>
              </w:rPr>
              <w:t>Представляют:</w:t>
            </w:r>
          </w:p>
        </w:tc>
        <w:tc>
          <w:tcPr>
            <w:tcW w:w="2835" w:type="dxa"/>
            <w:shd w:val="clear" w:color="auto" w:fill="auto"/>
          </w:tcPr>
          <w:p w14:paraId="75DDAA28" w14:textId="77777777" w:rsidR="006B302D" w:rsidRPr="00B97C92" w:rsidRDefault="006B302D" w:rsidP="006B302D">
            <w:pPr>
              <w:suppressAutoHyphens/>
              <w:rPr>
                <w:b/>
                <w:sz w:val="18"/>
                <w:szCs w:val="18"/>
                <w:lang w:eastAsia="ar-SA"/>
              </w:rPr>
            </w:pPr>
            <w:r w:rsidRPr="00B97C92">
              <w:rPr>
                <w:sz w:val="18"/>
                <w:szCs w:val="18"/>
                <w:lang w:eastAsia="ar-SA"/>
              </w:rPr>
              <w:t>Сроки представления:</w:t>
            </w:r>
          </w:p>
        </w:tc>
      </w:tr>
      <w:tr w:rsidR="006B302D" w:rsidRPr="00B97C92" w14:paraId="6D063AAC" w14:textId="77777777" w:rsidTr="006B302D">
        <w:trPr>
          <w:jc w:val="center"/>
        </w:trPr>
        <w:tc>
          <w:tcPr>
            <w:tcW w:w="4361" w:type="dxa"/>
            <w:shd w:val="clear" w:color="auto" w:fill="auto"/>
          </w:tcPr>
          <w:p w14:paraId="49C5C440" w14:textId="77777777" w:rsidR="006B302D" w:rsidRPr="00B97C92" w:rsidRDefault="006B302D" w:rsidP="006B302D">
            <w:pPr>
              <w:suppressAutoHyphens/>
              <w:rPr>
                <w:sz w:val="18"/>
                <w:szCs w:val="18"/>
                <w:lang w:eastAsia="ar-SA"/>
              </w:rPr>
            </w:pPr>
            <w:r w:rsidRPr="00B97C92">
              <w:rPr>
                <w:sz w:val="18"/>
                <w:szCs w:val="18"/>
                <w:lang w:eastAsia="ar-SA"/>
              </w:rPr>
              <w:t>Администрация МО «Город Удачный»</w:t>
            </w:r>
          </w:p>
        </w:tc>
        <w:tc>
          <w:tcPr>
            <w:tcW w:w="2835" w:type="dxa"/>
            <w:shd w:val="clear" w:color="auto" w:fill="auto"/>
          </w:tcPr>
          <w:p w14:paraId="4306B19A" w14:textId="77777777" w:rsidR="006B302D" w:rsidRPr="00B97C92" w:rsidRDefault="006B302D" w:rsidP="006B302D">
            <w:pPr>
              <w:suppressAutoHyphens/>
              <w:rPr>
                <w:sz w:val="18"/>
                <w:szCs w:val="18"/>
                <w:lang w:eastAsia="ar-SA"/>
              </w:rPr>
            </w:pPr>
            <w:r w:rsidRPr="00B97C92">
              <w:rPr>
                <w:sz w:val="18"/>
                <w:szCs w:val="18"/>
                <w:lang w:eastAsia="ar-SA"/>
              </w:rPr>
              <w:t>до 01 декабря года, следующего</w:t>
            </w:r>
          </w:p>
          <w:p w14:paraId="72D83F6D" w14:textId="77777777" w:rsidR="006B302D" w:rsidRPr="00B97C92" w:rsidRDefault="006B302D" w:rsidP="006B302D">
            <w:pPr>
              <w:suppressAutoHyphens/>
              <w:rPr>
                <w:b/>
                <w:sz w:val="18"/>
                <w:szCs w:val="18"/>
                <w:lang w:eastAsia="ar-SA"/>
              </w:rPr>
            </w:pPr>
            <w:r w:rsidRPr="00B97C92">
              <w:rPr>
                <w:sz w:val="18"/>
                <w:szCs w:val="18"/>
                <w:lang w:eastAsia="ar-SA"/>
              </w:rPr>
              <w:t>за отчетным периодом</w:t>
            </w:r>
          </w:p>
        </w:tc>
      </w:tr>
    </w:tbl>
    <w:p w14:paraId="2305BEEA" w14:textId="77777777" w:rsidR="006B302D" w:rsidRPr="00B97C92" w:rsidRDefault="006B302D" w:rsidP="006B302D">
      <w:pPr>
        <w:suppressAutoHyphens/>
        <w:rPr>
          <w:sz w:val="18"/>
          <w:szCs w:val="18"/>
          <w:lang w:eastAsia="ar-SA"/>
        </w:rPr>
      </w:pPr>
      <w:r w:rsidRPr="00B97C92">
        <w:rPr>
          <w:sz w:val="18"/>
          <w:szCs w:val="18"/>
          <w:lang w:eastAsia="ar-SA"/>
        </w:rPr>
        <w:t>Наименование отчитывающегося предприятия: ____________________________________________________</w:t>
      </w:r>
    </w:p>
    <w:p w14:paraId="2E79D62C" w14:textId="77777777" w:rsidR="006B302D" w:rsidRPr="00B97C92" w:rsidRDefault="006B302D" w:rsidP="006B302D">
      <w:pPr>
        <w:suppressAutoHyphens/>
        <w:rPr>
          <w:sz w:val="18"/>
          <w:szCs w:val="18"/>
          <w:lang w:eastAsia="ar-SA"/>
        </w:rPr>
      </w:pPr>
      <w:r w:rsidRPr="00B97C92">
        <w:rPr>
          <w:sz w:val="18"/>
          <w:szCs w:val="18"/>
          <w:lang w:eastAsia="ar-SA"/>
        </w:rPr>
        <w:t>Почтовый адрес: ______________________________________________________________________________</w:t>
      </w:r>
    </w:p>
    <w:p w14:paraId="131A348C" w14:textId="77777777" w:rsidR="006B302D" w:rsidRPr="00B97C92" w:rsidRDefault="006B302D" w:rsidP="006B302D">
      <w:pPr>
        <w:suppressAutoHyphens/>
        <w:rPr>
          <w:sz w:val="18"/>
          <w:szCs w:val="18"/>
          <w:lang w:eastAsia="ar-SA"/>
        </w:rPr>
      </w:pPr>
      <w:r w:rsidRPr="00B97C92">
        <w:rPr>
          <w:sz w:val="18"/>
          <w:szCs w:val="18"/>
          <w:lang w:eastAsia="ar-SA"/>
        </w:rPr>
        <w:t>Система налогообложения: _____________________________________________________________________</w:t>
      </w:r>
    </w:p>
    <w:p w14:paraId="6F5E9B2D" w14:textId="77777777" w:rsidR="006B302D" w:rsidRPr="00B97C92" w:rsidRDefault="006B302D" w:rsidP="006B302D">
      <w:pPr>
        <w:suppressAutoHyphens/>
        <w:rPr>
          <w:sz w:val="18"/>
          <w:szCs w:val="18"/>
          <w:lang w:eastAsia="ar-SA"/>
        </w:rPr>
      </w:pPr>
      <w:r w:rsidRPr="00B97C92">
        <w:rPr>
          <w:sz w:val="18"/>
          <w:szCs w:val="18"/>
          <w:lang w:eastAsia="ar-SA"/>
        </w:rPr>
        <w:t>№ и дата заключения Соглашения: _________________________________________________________________</w:t>
      </w:r>
    </w:p>
    <w:p w14:paraId="1B73EFA8" w14:textId="77777777" w:rsidR="006B302D" w:rsidRPr="00B97C92" w:rsidRDefault="006B302D" w:rsidP="006B302D">
      <w:pPr>
        <w:suppressAutoHyphens/>
        <w:rPr>
          <w:sz w:val="18"/>
          <w:szCs w:val="18"/>
          <w:lang w:eastAsia="ar-SA"/>
        </w:rPr>
      </w:pP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992"/>
        <w:gridCol w:w="1134"/>
        <w:gridCol w:w="1134"/>
        <w:gridCol w:w="992"/>
      </w:tblGrid>
      <w:tr w:rsidR="006B302D" w:rsidRPr="00B97C92" w14:paraId="0F683F36" w14:textId="77777777" w:rsidTr="006B302D">
        <w:tc>
          <w:tcPr>
            <w:tcW w:w="7621" w:type="dxa"/>
            <w:gridSpan w:val="7"/>
            <w:shd w:val="clear" w:color="auto" w:fill="auto"/>
          </w:tcPr>
          <w:p w14:paraId="49BDBF7F" w14:textId="77777777" w:rsidR="006B302D" w:rsidRPr="00B97C92" w:rsidRDefault="006B302D" w:rsidP="006B302D">
            <w:pPr>
              <w:suppressAutoHyphens/>
              <w:jc w:val="center"/>
              <w:rPr>
                <w:sz w:val="18"/>
                <w:szCs w:val="18"/>
                <w:lang w:eastAsia="ar-SA"/>
              </w:rPr>
            </w:pPr>
            <w:r w:rsidRPr="00B97C92">
              <w:rPr>
                <w:sz w:val="18"/>
                <w:szCs w:val="18"/>
                <w:lang w:eastAsia="ar-SA"/>
              </w:rPr>
              <w:t>Коды отчитывающегося предприятия</w:t>
            </w:r>
          </w:p>
        </w:tc>
      </w:tr>
      <w:tr w:rsidR="006B302D" w:rsidRPr="00B97C92" w14:paraId="05C9F74C" w14:textId="77777777" w:rsidTr="006B302D">
        <w:tc>
          <w:tcPr>
            <w:tcW w:w="1101" w:type="dxa"/>
            <w:shd w:val="clear" w:color="auto" w:fill="auto"/>
          </w:tcPr>
          <w:p w14:paraId="2D4DA674" w14:textId="77777777" w:rsidR="006B302D" w:rsidRPr="00B97C92" w:rsidRDefault="006B302D" w:rsidP="006B302D">
            <w:pPr>
              <w:suppressAutoHyphens/>
              <w:jc w:val="center"/>
              <w:rPr>
                <w:sz w:val="18"/>
                <w:szCs w:val="18"/>
                <w:lang w:eastAsia="ar-SA"/>
              </w:rPr>
            </w:pPr>
            <w:r w:rsidRPr="00B97C92">
              <w:rPr>
                <w:sz w:val="18"/>
                <w:szCs w:val="18"/>
                <w:lang w:eastAsia="ar-SA"/>
              </w:rPr>
              <w:t>ОКПО</w:t>
            </w:r>
          </w:p>
        </w:tc>
        <w:tc>
          <w:tcPr>
            <w:tcW w:w="1134" w:type="dxa"/>
            <w:shd w:val="clear" w:color="auto" w:fill="auto"/>
          </w:tcPr>
          <w:p w14:paraId="16F76D96" w14:textId="77777777" w:rsidR="006B302D" w:rsidRPr="00B97C92" w:rsidRDefault="006B302D" w:rsidP="006B302D">
            <w:pPr>
              <w:suppressAutoHyphens/>
              <w:jc w:val="center"/>
              <w:rPr>
                <w:sz w:val="18"/>
                <w:szCs w:val="18"/>
                <w:lang w:eastAsia="ar-SA"/>
              </w:rPr>
            </w:pPr>
            <w:r w:rsidRPr="00B97C92">
              <w:rPr>
                <w:sz w:val="18"/>
                <w:szCs w:val="18"/>
                <w:lang w:eastAsia="ar-SA"/>
              </w:rPr>
              <w:t>ОКВЭД</w:t>
            </w:r>
          </w:p>
        </w:tc>
        <w:tc>
          <w:tcPr>
            <w:tcW w:w="1134" w:type="dxa"/>
            <w:shd w:val="clear" w:color="auto" w:fill="auto"/>
          </w:tcPr>
          <w:p w14:paraId="2D33C4DF" w14:textId="77777777" w:rsidR="006B302D" w:rsidRPr="00B97C92" w:rsidRDefault="006B302D" w:rsidP="006B302D">
            <w:pPr>
              <w:suppressAutoHyphens/>
              <w:jc w:val="center"/>
              <w:rPr>
                <w:sz w:val="18"/>
                <w:szCs w:val="18"/>
                <w:lang w:eastAsia="ar-SA"/>
              </w:rPr>
            </w:pPr>
            <w:r w:rsidRPr="00B97C92">
              <w:rPr>
                <w:sz w:val="18"/>
                <w:szCs w:val="18"/>
                <w:lang w:eastAsia="ar-SA"/>
              </w:rPr>
              <w:t>ОКОНХ</w:t>
            </w:r>
          </w:p>
        </w:tc>
        <w:tc>
          <w:tcPr>
            <w:tcW w:w="992" w:type="dxa"/>
            <w:shd w:val="clear" w:color="auto" w:fill="auto"/>
          </w:tcPr>
          <w:p w14:paraId="36146D63" w14:textId="77777777" w:rsidR="006B302D" w:rsidRPr="00B97C92" w:rsidRDefault="006B302D" w:rsidP="006B302D">
            <w:pPr>
              <w:suppressAutoHyphens/>
              <w:jc w:val="center"/>
              <w:rPr>
                <w:sz w:val="18"/>
                <w:szCs w:val="18"/>
                <w:lang w:eastAsia="ar-SA"/>
              </w:rPr>
            </w:pPr>
            <w:r w:rsidRPr="00B97C92">
              <w:rPr>
                <w:sz w:val="18"/>
                <w:szCs w:val="18"/>
                <w:lang w:eastAsia="ar-SA"/>
              </w:rPr>
              <w:t>ОКАТО</w:t>
            </w:r>
          </w:p>
        </w:tc>
        <w:tc>
          <w:tcPr>
            <w:tcW w:w="1134" w:type="dxa"/>
            <w:shd w:val="clear" w:color="auto" w:fill="auto"/>
          </w:tcPr>
          <w:p w14:paraId="48B548A7" w14:textId="77777777" w:rsidR="006B302D" w:rsidRPr="00B97C92" w:rsidRDefault="006B302D" w:rsidP="006B302D">
            <w:pPr>
              <w:suppressAutoHyphens/>
              <w:jc w:val="center"/>
              <w:rPr>
                <w:sz w:val="18"/>
                <w:szCs w:val="18"/>
                <w:lang w:eastAsia="ar-SA"/>
              </w:rPr>
            </w:pPr>
            <w:r w:rsidRPr="00B97C92">
              <w:rPr>
                <w:sz w:val="18"/>
                <w:szCs w:val="18"/>
                <w:lang w:eastAsia="ar-SA"/>
              </w:rPr>
              <w:t>ОКОГУ</w:t>
            </w:r>
          </w:p>
        </w:tc>
        <w:tc>
          <w:tcPr>
            <w:tcW w:w="1134" w:type="dxa"/>
            <w:shd w:val="clear" w:color="auto" w:fill="auto"/>
          </w:tcPr>
          <w:p w14:paraId="6DB118C4" w14:textId="77777777" w:rsidR="006B302D" w:rsidRPr="00B97C92" w:rsidRDefault="006B302D" w:rsidP="006B302D">
            <w:pPr>
              <w:suppressAutoHyphens/>
              <w:jc w:val="center"/>
              <w:rPr>
                <w:sz w:val="18"/>
                <w:szCs w:val="18"/>
                <w:lang w:eastAsia="ar-SA"/>
              </w:rPr>
            </w:pPr>
            <w:r w:rsidRPr="00B97C92">
              <w:rPr>
                <w:sz w:val="18"/>
                <w:szCs w:val="18"/>
                <w:lang w:eastAsia="ar-SA"/>
              </w:rPr>
              <w:t>ОКОПФ</w:t>
            </w:r>
          </w:p>
        </w:tc>
        <w:tc>
          <w:tcPr>
            <w:tcW w:w="992" w:type="dxa"/>
            <w:shd w:val="clear" w:color="auto" w:fill="auto"/>
          </w:tcPr>
          <w:p w14:paraId="3E0FF8D6" w14:textId="77777777" w:rsidR="006B302D" w:rsidRPr="00B97C92" w:rsidRDefault="006B302D" w:rsidP="006B302D">
            <w:pPr>
              <w:suppressAutoHyphens/>
              <w:jc w:val="center"/>
              <w:rPr>
                <w:sz w:val="18"/>
                <w:szCs w:val="18"/>
                <w:lang w:eastAsia="ar-SA"/>
              </w:rPr>
            </w:pPr>
            <w:r w:rsidRPr="00B97C92">
              <w:rPr>
                <w:sz w:val="18"/>
                <w:szCs w:val="18"/>
                <w:lang w:eastAsia="ar-SA"/>
              </w:rPr>
              <w:t>ОКФС</w:t>
            </w:r>
          </w:p>
        </w:tc>
      </w:tr>
      <w:tr w:rsidR="006B302D" w:rsidRPr="00B97C92" w14:paraId="33696629" w14:textId="77777777" w:rsidTr="006B302D">
        <w:tc>
          <w:tcPr>
            <w:tcW w:w="1101" w:type="dxa"/>
            <w:shd w:val="clear" w:color="auto" w:fill="auto"/>
          </w:tcPr>
          <w:p w14:paraId="3020D203" w14:textId="77777777" w:rsidR="006B302D" w:rsidRPr="00B97C92" w:rsidRDefault="006B302D" w:rsidP="006B302D">
            <w:pPr>
              <w:suppressAutoHyphens/>
              <w:rPr>
                <w:sz w:val="18"/>
                <w:szCs w:val="18"/>
                <w:lang w:eastAsia="ar-SA"/>
              </w:rPr>
            </w:pPr>
          </w:p>
        </w:tc>
        <w:tc>
          <w:tcPr>
            <w:tcW w:w="1134" w:type="dxa"/>
            <w:shd w:val="clear" w:color="auto" w:fill="auto"/>
          </w:tcPr>
          <w:p w14:paraId="762587CA" w14:textId="77777777" w:rsidR="006B302D" w:rsidRPr="00B97C92" w:rsidRDefault="006B302D" w:rsidP="006B302D">
            <w:pPr>
              <w:suppressAutoHyphens/>
              <w:rPr>
                <w:sz w:val="18"/>
                <w:szCs w:val="18"/>
                <w:lang w:eastAsia="ar-SA"/>
              </w:rPr>
            </w:pPr>
          </w:p>
        </w:tc>
        <w:tc>
          <w:tcPr>
            <w:tcW w:w="1134" w:type="dxa"/>
            <w:shd w:val="clear" w:color="auto" w:fill="auto"/>
          </w:tcPr>
          <w:p w14:paraId="18D75442" w14:textId="77777777" w:rsidR="006B302D" w:rsidRPr="00B97C92" w:rsidRDefault="006B302D" w:rsidP="006B302D">
            <w:pPr>
              <w:suppressAutoHyphens/>
              <w:rPr>
                <w:sz w:val="18"/>
                <w:szCs w:val="18"/>
                <w:lang w:eastAsia="ar-SA"/>
              </w:rPr>
            </w:pPr>
          </w:p>
        </w:tc>
        <w:tc>
          <w:tcPr>
            <w:tcW w:w="992" w:type="dxa"/>
            <w:shd w:val="clear" w:color="auto" w:fill="auto"/>
          </w:tcPr>
          <w:p w14:paraId="17C835D4" w14:textId="77777777" w:rsidR="006B302D" w:rsidRPr="00B97C92" w:rsidRDefault="006B302D" w:rsidP="006B302D">
            <w:pPr>
              <w:suppressAutoHyphens/>
              <w:rPr>
                <w:sz w:val="18"/>
                <w:szCs w:val="18"/>
                <w:lang w:eastAsia="ar-SA"/>
              </w:rPr>
            </w:pPr>
          </w:p>
        </w:tc>
        <w:tc>
          <w:tcPr>
            <w:tcW w:w="1134" w:type="dxa"/>
            <w:shd w:val="clear" w:color="auto" w:fill="auto"/>
          </w:tcPr>
          <w:p w14:paraId="76C5D549" w14:textId="77777777" w:rsidR="006B302D" w:rsidRPr="00B97C92" w:rsidRDefault="006B302D" w:rsidP="006B302D">
            <w:pPr>
              <w:suppressAutoHyphens/>
              <w:rPr>
                <w:sz w:val="18"/>
                <w:szCs w:val="18"/>
                <w:lang w:eastAsia="ar-SA"/>
              </w:rPr>
            </w:pPr>
          </w:p>
        </w:tc>
        <w:tc>
          <w:tcPr>
            <w:tcW w:w="1134" w:type="dxa"/>
            <w:shd w:val="clear" w:color="auto" w:fill="auto"/>
          </w:tcPr>
          <w:p w14:paraId="1E945878" w14:textId="77777777" w:rsidR="006B302D" w:rsidRPr="00B97C92" w:rsidRDefault="006B302D" w:rsidP="006B302D">
            <w:pPr>
              <w:suppressAutoHyphens/>
              <w:rPr>
                <w:sz w:val="18"/>
                <w:szCs w:val="18"/>
                <w:lang w:eastAsia="ar-SA"/>
              </w:rPr>
            </w:pPr>
          </w:p>
        </w:tc>
        <w:tc>
          <w:tcPr>
            <w:tcW w:w="992" w:type="dxa"/>
            <w:shd w:val="clear" w:color="auto" w:fill="auto"/>
          </w:tcPr>
          <w:p w14:paraId="3C12AC51" w14:textId="77777777" w:rsidR="006B302D" w:rsidRPr="00B97C92" w:rsidRDefault="006B302D" w:rsidP="006B302D">
            <w:pPr>
              <w:suppressAutoHyphens/>
              <w:rPr>
                <w:sz w:val="18"/>
                <w:szCs w:val="18"/>
                <w:lang w:eastAsia="ar-SA"/>
              </w:rPr>
            </w:pPr>
          </w:p>
        </w:tc>
      </w:tr>
    </w:tbl>
    <w:p w14:paraId="6D80F85A" w14:textId="77777777" w:rsidR="006B302D" w:rsidRPr="00B97C92" w:rsidRDefault="006B302D" w:rsidP="006B302D">
      <w:pPr>
        <w:suppressAutoHyphens/>
        <w:rPr>
          <w:sz w:val="18"/>
          <w:szCs w:val="18"/>
          <w:lang w:eastAsia="ar-SA"/>
        </w:rPr>
      </w:pPr>
    </w:p>
    <w:p w14:paraId="07C47D26" w14:textId="77777777" w:rsidR="006B302D" w:rsidRPr="00B97C92" w:rsidRDefault="006B302D" w:rsidP="006B302D">
      <w:pPr>
        <w:suppressAutoHyphens/>
        <w:jc w:val="center"/>
        <w:rPr>
          <w:b/>
          <w:bCs/>
          <w:sz w:val="18"/>
          <w:szCs w:val="18"/>
          <w:lang w:eastAsia="ar-SA"/>
        </w:rPr>
      </w:pPr>
      <w:r w:rsidRPr="00B97C92">
        <w:rPr>
          <w:b/>
          <w:bCs/>
          <w:sz w:val="18"/>
          <w:szCs w:val="18"/>
          <w:lang w:eastAsia="ar-SA"/>
        </w:rPr>
        <w:t>Показатели хозяйственной деятельности</w:t>
      </w:r>
    </w:p>
    <w:p w14:paraId="1801D660" w14:textId="77777777" w:rsidR="006B302D" w:rsidRPr="00B97C92" w:rsidRDefault="006B302D" w:rsidP="006B302D">
      <w:pPr>
        <w:suppressAutoHyphens/>
        <w:jc w:val="center"/>
        <w:rPr>
          <w:b/>
          <w:bCs/>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109"/>
        <w:gridCol w:w="2748"/>
      </w:tblGrid>
      <w:tr w:rsidR="006B302D" w:rsidRPr="00B97C92" w14:paraId="73C3C97F" w14:textId="77777777" w:rsidTr="006B302D">
        <w:tc>
          <w:tcPr>
            <w:tcW w:w="3510" w:type="dxa"/>
            <w:vMerge w:val="restart"/>
            <w:tcBorders>
              <w:right w:val="single" w:sz="4" w:space="0" w:color="auto"/>
            </w:tcBorders>
            <w:shd w:val="clear" w:color="auto" w:fill="auto"/>
          </w:tcPr>
          <w:p w14:paraId="1989E3DD" w14:textId="77777777" w:rsidR="006B302D" w:rsidRPr="00B97C92" w:rsidRDefault="006B302D" w:rsidP="006B302D">
            <w:pPr>
              <w:suppressAutoHyphens/>
              <w:jc w:val="center"/>
              <w:rPr>
                <w:b/>
                <w:bCs/>
                <w:sz w:val="18"/>
                <w:szCs w:val="18"/>
                <w:lang w:eastAsia="ar-SA"/>
              </w:rPr>
            </w:pPr>
          </w:p>
          <w:p w14:paraId="59F75798" w14:textId="77777777" w:rsidR="006B302D" w:rsidRPr="00B97C92" w:rsidRDefault="006B302D" w:rsidP="006B302D">
            <w:pPr>
              <w:suppressAutoHyphens/>
              <w:jc w:val="center"/>
              <w:rPr>
                <w:bCs/>
                <w:sz w:val="18"/>
                <w:szCs w:val="18"/>
                <w:lang w:eastAsia="ar-SA"/>
              </w:rPr>
            </w:pPr>
            <w:r w:rsidRPr="00B97C92">
              <w:rPr>
                <w:b/>
                <w:bCs/>
                <w:sz w:val="18"/>
                <w:szCs w:val="18"/>
                <w:lang w:eastAsia="ar-SA"/>
              </w:rPr>
              <w:t>Наименование</w:t>
            </w:r>
          </w:p>
        </w:tc>
        <w:tc>
          <w:tcPr>
            <w:tcW w:w="3284" w:type="dxa"/>
            <w:tcBorders>
              <w:top w:val="single" w:sz="4" w:space="0" w:color="auto"/>
              <w:left w:val="single" w:sz="4" w:space="0" w:color="auto"/>
              <w:bottom w:val="nil"/>
              <w:right w:val="single" w:sz="4" w:space="0" w:color="auto"/>
            </w:tcBorders>
            <w:shd w:val="clear" w:color="auto" w:fill="auto"/>
          </w:tcPr>
          <w:p w14:paraId="00E858E9" w14:textId="77777777" w:rsidR="006B302D" w:rsidRPr="00B97C92" w:rsidRDefault="006B302D" w:rsidP="006B302D">
            <w:pPr>
              <w:suppressAutoHyphens/>
              <w:jc w:val="center"/>
              <w:rPr>
                <w:bCs/>
                <w:sz w:val="18"/>
                <w:szCs w:val="18"/>
                <w:lang w:eastAsia="ar-SA"/>
              </w:rPr>
            </w:pPr>
            <w:r w:rsidRPr="00B97C92">
              <w:rPr>
                <w:b/>
                <w:bCs/>
                <w:sz w:val="18"/>
                <w:szCs w:val="18"/>
                <w:lang w:eastAsia="ar-SA"/>
              </w:rPr>
              <w:t>данные на дату выдачи субсидии</w:t>
            </w:r>
          </w:p>
        </w:tc>
        <w:tc>
          <w:tcPr>
            <w:tcW w:w="2896" w:type="dxa"/>
            <w:vMerge w:val="restart"/>
            <w:tcBorders>
              <w:left w:val="single" w:sz="4" w:space="0" w:color="auto"/>
            </w:tcBorders>
            <w:shd w:val="clear" w:color="auto" w:fill="auto"/>
          </w:tcPr>
          <w:p w14:paraId="6CA78B54" w14:textId="77777777" w:rsidR="006B302D" w:rsidRPr="00B97C92" w:rsidRDefault="006B302D" w:rsidP="006B302D">
            <w:pPr>
              <w:suppressAutoHyphens/>
              <w:jc w:val="center"/>
              <w:rPr>
                <w:b/>
                <w:bCs/>
                <w:sz w:val="18"/>
                <w:szCs w:val="18"/>
                <w:lang w:eastAsia="ar-SA"/>
              </w:rPr>
            </w:pPr>
            <w:r w:rsidRPr="00B97C92">
              <w:rPr>
                <w:b/>
                <w:bCs/>
                <w:sz w:val="18"/>
                <w:szCs w:val="18"/>
                <w:lang w:eastAsia="ar-SA"/>
              </w:rPr>
              <w:t xml:space="preserve">данные на отчетную дату, </w:t>
            </w:r>
          </w:p>
          <w:p w14:paraId="7299078E" w14:textId="77777777" w:rsidR="006B302D" w:rsidRPr="00B97C92" w:rsidRDefault="006B302D" w:rsidP="006B302D">
            <w:pPr>
              <w:suppressAutoHyphens/>
              <w:jc w:val="center"/>
              <w:rPr>
                <w:bCs/>
                <w:sz w:val="18"/>
                <w:szCs w:val="18"/>
                <w:lang w:eastAsia="ar-SA"/>
              </w:rPr>
            </w:pPr>
            <w:r w:rsidRPr="00B97C92">
              <w:rPr>
                <w:b/>
                <w:bCs/>
                <w:sz w:val="18"/>
                <w:szCs w:val="18"/>
                <w:lang w:eastAsia="ar-SA"/>
              </w:rPr>
              <w:t>в тыс. руб.</w:t>
            </w:r>
          </w:p>
        </w:tc>
      </w:tr>
      <w:tr w:rsidR="006B302D" w:rsidRPr="00B97C92" w14:paraId="56ED13F3" w14:textId="77777777" w:rsidTr="006B302D">
        <w:tc>
          <w:tcPr>
            <w:tcW w:w="3510" w:type="dxa"/>
            <w:vMerge/>
            <w:tcBorders>
              <w:right w:val="single" w:sz="4" w:space="0" w:color="auto"/>
            </w:tcBorders>
            <w:shd w:val="clear" w:color="auto" w:fill="auto"/>
          </w:tcPr>
          <w:p w14:paraId="3915F12B" w14:textId="77777777" w:rsidR="006B302D" w:rsidRPr="00B97C92" w:rsidRDefault="006B302D" w:rsidP="006B302D">
            <w:pPr>
              <w:suppressAutoHyphens/>
              <w:jc w:val="center"/>
              <w:rPr>
                <w:bCs/>
                <w:sz w:val="18"/>
                <w:szCs w:val="18"/>
                <w:lang w:eastAsia="ar-SA"/>
              </w:rPr>
            </w:pPr>
          </w:p>
        </w:tc>
        <w:tc>
          <w:tcPr>
            <w:tcW w:w="3284" w:type="dxa"/>
            <w:tcBorders>
              <w:top w:val="nil"/>
              <w:left w:val="single" w:sz="4" w:space="0" w:color="auto"/>
              <w:bottom w:val="single" w:sz="4" w:space="0" w:color="auto"/>
              <w:right w:val="single" w:sz="4" w:space="0" w:color="auto"/>
            </w:tcBorders>
            <w:shd w:val="clear" w:color="auto" w:fill="auto"/>
          </w:tcPr>
          <w:p w14:paraId="19D1C4FB" w14:textId="77777777" w:rsidR="006B302D" w:rsidRPr="00B97C92" w:rsidRDefault="006B302D" w:rsidP="006B302D">
            <w:pPr>
              <w:suppressAutoHyphens/>
              <w:jc w:val="center"/>
              <w:rPr>
                <w:bCs/>
                <w:sz w:val="18"/>
                <w:szCs w:val="18"/>
                <w:lang w:eastAsia="ar-SA"/>
              </w:rPr>
            </w:pPr>
            <w:r w:rsidRPr="00B97C92">
              <w:rPr>
                <w:b/>
                <w:bCs/>
                <w:sz w:val="18"/>
                <w:szCs w:val="18"/>
                <w:lang w:eastAsia="ar-SA"/>
              </w:rPr>
              <w:t>(данные последней отчетной даты), в тыс. руб.</w:t>
            </w:r>
          </w:p>
        </w:tc>
        <w:tc>
          <w:tcPr>
            <w:tcW w:w="2896" w:type="dxa"/>
            <w:vMerge/>
            <w:tcBorders>
              <w:left w:val="single" w:sz="4" w:space="0" w:color="auto"/>
            </w:tcBorders>
            <w:shd w:val="clear" w:color="auto" w:fill="auto"/>
          </w:tcPr>
          <w:p w14:paraId="1F7E9A2B" w14:textId="77777777" w:rsidR="006B302D" w:rsidRPr="00B97C92" w:rsidRDefault="006B302D" w:rsidP="006B302D">
            <w:pPr>
              <w:suppressAutoHyphens/>
              <w:jc w:val="center"/>
              <w:rPr>
                <w:bCs/>
                <w:sz w:val="18"/>
                <w:szCs w:val="18"/>
                <w:lang w:eastAsia="ar-SA"/>
              </w:rPr>
            </w:pPr>
          </w:p>
        </w:tc>
      </w:tr>
      <w:tr w:rsidR="006B302D" w:rsidRPr="00B97C92" w14:paraId="2D6BE39D" w14:textId="77777777" w:rsidTr="006B302D">
        <w:tc>
          <w:tcPr>
            <w:tcW w:w="3510" w:type="dxa"/>
            <w:shd w:val="clear" w:color="auto" w:fill="auto"/>
          </w:tcPr>
          <w:p w14:paraId="6023312F" w14:textId="77777777" w:rsidR="006B302D" w:rsidRPr="00B97C92" w:rsidRDefault="006B302D" w:rsidP="006B302D">
            <w:pPr>
              <w:suppressAutoHyphens/>
              <w:rPr>
                <w:bCs/>
                <w:sz w:val="18"/>
                <w:szCs w:val="18"/>
                <w:lang w:eastAsia="ar-SA"/>
              </w:rPr>
            </w:pPr>
            <w:r w:rsidRPr="00B97C92">
              <w:rPr>
                <w:sz w:val="18"/>
                <w:szCs w:val="18"/>
                <w:lang w:eastAsia="ar-SA"/>
              </w:rPr>
              <w:t>доходы</w:t>
            </w:r>
          </w:p>
        </w:tc>
        <w:tc>
          <w:tcPr>
            <w:tcW w:w="3284" w:type="dxa"/>
            <w:shd w:val="clear" w:color="auto" w:fill="auto"/>
          </w:tcPr>
          <w:p w14:paraId="4122C518"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6DF00E92" w14:textId="77777777" w:rsidR="006B302D" w:rsidRPr="00B97C92" w:rsidRDefault="006B302D" w:rsidP="006B302D">
            <w:pPr>
              <w:suppressAutoHyphens/>
              <w:jc w:val="center"/>
              <w:rPr>
                <w:bCs/>
                <w:sz w:val="18"/>
                <w:szCs w:val="18"/>
                <w:lang w:eastAsia="ar-SA"/>
              </w:rPr>
            </w:pPr>
          </w:p>
        </w:tc>
      </w:tr>
      <w:tr w:rsidR="006B302D" w:rsidRPr="00B97C92" w14:paraId="3762FFD7" w14:textId="77777777" w:rsidTr="006B302D">
        <w:tc>
          <w:tcPr>
            <w:tcW w:w="3510" w:type="dxa"/>
            <w:shd w:val="clear" w:color="auto" w:fill="auto"/>
          </w:tcPr>
          <w:p w14:paraId="1F07B928" w14:textId="77777777" w:rsidR="006B302D" w:rsidRPr="00B97C92" w:rsidRDefault="006B302D" w:rsidP="006B302D">
            <w:pPr>
              <w:suppressAutoHyphens/>
              <w:rPr>
                <w:bCs/>
                <w:sz w:val="18"/>
                <w:szCs w:val="18"/>
                <w:lang w:eastAsia="ar-SA"/>
              </w:rPr>
            </w:pPr>
            <w:r w:rsidRPr="00B97C92">
              <w:rPr>
                <w:sz w:val="18"/>
                <w:szCs w:val="18"/>
                <w:lang w:eastAsia="ar-SA"/>
              </w:rPr>
              <w:t>расходы</w:t>
            </w:r>
          </w:p>
        </w:tc>
        <w:tc>
          <w:tcPr>
            <w:tcW w:w="3284" w:type="dxa"/>
            <w:shd w:val="clear" w:color="auto" w:fill="auto"/>
          </w:tcPr>
          <w:p w14:paraId="0656F313"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50B7D494" w14:textId="77777777" w:rsidR="006B302D" w:rsidRPr="00B97C92" w:rsidRDefault="006B302D" w:rsidP="006B302D">
            <w:pPr>
              <w:suppressAutoHyphens/>
              <w:jc w:val="center"/>
              <w:rPr>
                <w:bCs/>
                <w:sz w:val="18"/>
                <w:szCs w:val="18"/>
                <w:lang w:eastAsia="ar-SA"/>
              </w:rPr>
            </w:pPr>
          </w:p>
        </w:tc>
      </w:tr>
      <w:tr w:rsidR="006B302D" w:rsidRPr="00B97C92" w14:paraId="6A18104F" w14:textId="77777777" w:rsidTr="006B302D">
        <w:tc>
          <w:tcPr>
            <w:tcW w:w="3510" w:type="dxa"/>
            <w:shd w:val="clear" w:color="auto" w:fill="auto"/>
          </w:tcPr>
          <w:p w14:paraId="6BFDBF48" w14:textId="77777777" w:rsidR="006B302D" w:rsidRPr="00B97C92" w:rsidRDefault="006B302D" w:rsidP="006B302D">
            <w:pPr>
              <w:suppressAutoHyphens/>
              <w:rPr>
                <w:bCs/>
                <w:sz w:val="18"/>
                <w:szCs w:val="18"/>
                <w:lang w:eastAsia="ar-SA"/>
              </w:rPr>
            </w:pPr>
            <w:r w:rsidRPr="00B97C92">
              <w:rPr>
                <w:sz w:val="18"/>
                <w:szCs w:val="18"/>
                <w:lang w:eastAsia="ar-SA"/>
              </w:rPr>
              <w:t>доходы-расходы</w:t>
            </w:r>
          </w:p>
        </w:tc>
        <w:tc>
          <w:tcPr>
            <w:tcW w:w="3284" w:type="dxa"/>
            <w:shd w:val="clear" w:color="auto" w:fill="auto"/>
          </w:tcPr>
          <w:p w14:paraId="00A027BE"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1B215DCC" w14:textId="77777777" w:rsidR="006B302D" w:rsidRPr="00B97C92" w:rsidRDefault="006B302D" w:rsidP="006B302D">
            <w:pPr>
              <w:suppressAutoHyphens/>
              <w:jc w:val="center"/>
              <w:rPr>
                <w:bCs/>
                <w:sz w:val="18"/>
                <w:szCs w:val="18"/>
                <w:lang w:eastAsia="ar-SA"/>
              </w:rPr>
            </w:pPr>
          </w:p>
        </w:tc>
      </w:tr>
      <w:tr w:rsidR="006B302D" w:rsidRPr="00B97C92" w14:paraId="236F36B8" w14:textId="77777777" w:rsidTr="006B302D">
        <w:tc>
          <w:tcPr>
            <w:tcW w:w="3510" w:type="dxa"/>
            <w:shd w:val="clear" w:color="auto" w:fill="auto"/>
          </w:tcPr>
          <w:p w14:paraId="38368AB1" w14:textId="77777777" w:rsidR="006B302D" w:rsidRPr="00B97C92" w:rsidRDefault="006B302D" w:rsidP="006B302D">
            <w:pPr>
              <w:suppressAutoHyphens/>
              <w:rPr>
                <w:bCs/>
                <w:sz w:val="18"/>
                <w:szCs w:val="18"/>
                <w:lang w:eastAsia="ar-SA"/>
              </w:rPr>
            </w:pPr>
            <w:r w:rsidRPr="00B97C92">
              <w:rPr>
                <w:sz w:val="18"/>
                <w:szCs w:val="18"/>
                <w:lang w:eastAsia="ar-SA"/>
              </w:rPr>
              <w:t>оборот предприятия</w:t>
            </w:r>
          </w:p>
        </w:tc>
        <w:tc>
          <w:tcPr>
            <w:tcW w:w="3284" w:type="dxa"/>
            <w:shd w:val="clear" w:color="auto" w:fill="auto"/>
          </w:tcPr>
          <w:p w14:paraId="1F737E52"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2CC1D759" w14:textId="77777777" w:rsidR="006B302D" w:rsidRPr="00B97C92" w:rsidRDefault="006B302D" w:rsidP="006B302D">
            <w:pPr>
              <w:suppressAutoHyphens/>
              <w:jc w:val="center"/>
              <w:rPr>
                <w:bCs/>
                <w:sz w:val="18"/>
                <w:szCs w:val="18"/>
                <w:lang w:eastAsia="ar-SA"/>
              </w:rPr>
            </w:pPr>
          </w:p>
        </w:tc>
      </w:tr>
      <w:tr w:rsidR="006B302D" w:rsidRPr="00B97C92" w14:paraId="5F69B5E2" w14:textId="77777777" w:rsidTr="006B302D">
        <w:tc>
          <w:tcPr>
            <w:tcW w:w="3510" w:type="dxa"/>
            <w:shd w:val="clear" w:color="auto" w:fill="auto"/>
          </w:tcPr>
          <w:p w14:paraId="7C92EBF5" w14:textId="77777777" w:rsidR="006B302D" w:rsidRPr="00B97C92" w:rsidRDefault="006B302D" w:rsidP="006B302D">
            <w:pPr>
              <w:suppressAutoHyphens/>
              <w:rPr>
                <w:bCs/>
                <w:sz w:val="18"/>
                <w:szCs w:val="18"/>
                <w:lang w:eastAsia="ar-SA"/>
              </w:rPr>
            </w:pPr>
            <w:r w:rsidRPr="00B97C92">
              <w:rPr>
                <w:sz w:val="18"/>
                <w:szCs w:val="18"/>
                <w:lang w:eastAsia="ar-SA"/>
              </w:rPr>
              <w:t>произведено товаров, работ и услуг</w:t>
            </w:r>
          </w:p>
        </w:tc>
        <w:tc>
          <w:tcPr>
            <w:tcW w:w="3284" w:type="dxa"/>
            <w:shd w:val="clear" w:color="auto" w:fill="auto"/>
          </w:tcPr>
          <w:p w14:paraId="2B732245"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7AF68C1A" w14:textId="77777777" w:rsidR="006B302D" w:rsidRPr="00B97C92" w:rsidRDefault="006B302D" w:rsidP="006B302D">
            <w:pPr>
              <w:suppressAutoHyphens/>
              <w:jc w:val="center"/>
              <w:rPr>
                <w:bCs/>
                <w:sz w:val="18"/>
                <w:szCs w:val="18"/>
                <w:lang w:eastAsia="ar-SA"/>
              </w:rPr>
            </w:pPr>
          </w:p>
        </w:tc>
      </w:tr>
      <w:tr w:rsidR="006B302D" w:rsidRPr="00B97C92" w14:paraId="24687DC4" w14:textId="77777777" w:rsidTr="006B302D">
        <w:tc>
          <w:tcPr>
            <w:tcW w:w="3510" w:type="dxa"/>
            <w:shd w:val="clear" w:color="auto" w:fill="auto"/>
          </w:tcPr>
          <w:p w14:paraId="7573836D" w14:textId="77777777" w:rsidR="006B302D" w:rsidRPr="00B97C92" w:rsidRDefault="006B302D" w:rsidP="006B302D">
            <w:pPr>
              <w:suppressAutoHyphens/>
              <w:rPr>
                <w:sz w:val="18"/>
                <w:szCs w:val="18"/>
                <w:lang w:eastAsia="ar-SA"/>
              </w:rPr>
            </w:pPr>
            <w:r w:rsidRPr="00B97C92">
              <w:rPr>
                <w:sz w:val="18"/>
                <w:szCs w:val="18"/>
                <w:lang w:eastAsia="ar-SA"/>
              </w:rPr>
              <w:t xml:space="preserve">средняя списочная </w:t>
            </w:r>
          </w:p>
          <w:p w14:paraId="6B85F51D" w14:textId="77777777" w:rsidR="006B302D" w:rsidRPr="00B97C92" w:rsidRDefault="006B302D" w:rsidP="006B302D">
            <w:pPr>
              <w:suppressAutoHyphens/>
              <w:rPr>
                <w:bCs/>
                <w:sz w:val="18"/>
                <w:szCs w:val="18"/>
                <w:lang w:eastAsia="ar-SA"/>
              </w:rPr>
            </w:pPr>
            <w:r w:rsidRPr="00B97C92">
              <w:rPr>
                <w:sz w:val="18"/>
                <w:szCs w:val="18"/>
                <w:lang w:eastAsia="ar-SA"/>
              </w:rPr>
              <w:t>численность работающих</w:t>
            </w:r>
          </w:p>
        </w:tc>
        <w:tc>
          <w:tcPr>
            <w:tcW w:w="3284" w:type="dxa"/>
            <w:shd w:val="clear" w:color="auto" w:fill="auto"/>
          </w:tcPr>
          <w:p w14:paraId="0D1957F1"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204F7C83" w14:textId="77777777" w:rsidR="006B302D" w:rsidRPr="00B97C92" w:rsidRDefault="006B302D" w:rsidP="006B302D">
            <w:pPr>
              <w:suppressAutoHyphens/>
              <w:jc w:val="center"/>
              <w:rPr>
                <w:bCs/>
                <w:sz w:val="18"/>
                <w:szCs w:val="18"/>
                <w:lang w:eastAsia="ar-SA"/>
              </w:rPr>
            </w:pPr>
          </w:p>
        </w:tc>
      </w:tr>
      <w:tr w:rsidR="006B302D" w:rsidRPr="00B97C92" w14:paraId="05DB9AE8" w14:textId="77777777" w:rsidTr="006B302D">
        <w:trPr>
          <w:trHeight w:val="529"/>
        </w:trPr>
        <w:tc>
          <w:tcPr>
            <w:tcW w:w="3510" w:type="dxa"/>
            <w:shd w:val="clear" w:color="auto" w:fill="auto"/>
          </w:tcPr>
          <w:p w14:paraId="57AD8951" w14:textId="77777777" w:rsidR="006B302D" w:rsidRPr="00B97C92" w:rsidRDefault="006B302D" w:rsidP="006B302D">
            <w:pPr>
              <w:suppressAutoHyphens/>
              <w:rPr>
                <w:bCs/>
                <w:sz w:val="18"/>
                <w:szCs w:val="18"/>
                <w:lang w:eastAsia="ar-SA"/>
              </w:rPr>
            </w:pPr>
            <w:r w:rsidRPr="00B97C92">
              <w:rPr>
                <w:sz w:val="18"/>
                <w:szCs w:val="18"/>
                <w:lang w:eastAsia="ar-SA"/>
              </w:rPr>
              <w:t>средняя месячная заработная плата работников</w:t>
            </w:r>
          </w:p>
        </w:tc>
        <w:tc>
          <w:tcPr>
            <w:tcW w:w="3284" w:type="dxa"/>
            <w:shd w:val="clear" w:color="auto" w:fill="auto"/>
          </w:tcPr>
          <w:p w14:paraId="3779BC59"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543B6697" w14:textId="77777777" w:rsidR="006B302D" w:rsidRPr="00B97C92" w:rsidRDefault="006B302D" w:rsidP="006B302D">
            <w:pPr>
              <w:suppressAutoHyphens/>
              <w:jc w:val="center"/>
              <w:rPr>
                <w:bCs/>
                <w:sz w:val="18"/>
                <w:szCs w:val="18"/>
                <w:lang w:eastAsia="ar-SA"/>
              </w:rPr>
            </w:pPr>
          </w:p>
        </w:tc>
      </w:tr>
      <w:tr w:rsidR="006B302D" w:rsidRPr="00B97C92" w14:paraId="267AF4B0" w14:textId="77777777" w:rsidTr="006B302D">
        <w:trPr>
          <w:trHeight w:val="353"/>
        </w:trPr>
        <w:tc>
          <w:tcPr>
            <w:tcW w:w="3510" w:type="dxa"/>
            <w:shd w:val="clear" w:color="auto" w:fill="auto"/>
          </w:tcPr>
          <w:p w14:paraId="54D266E9" w14:textId="77777777" w:rsidR="006B302D" w:rsidRPr="00B97C92" w:rsidRDefault="006B302D" w:rsidP="006B302D">
            <w:pPr>
              <w:suppressAutoHyphens/>
              <w:rPr>
                <w:sz w:val="18"/>
                <w:szCs w:val="18"/>
                <w:lang w:eastAsia="ar-SA"/>
              </w:rPr>
            </w:pPr>
            <w:r w:rsidRPr="00B97C92">
              <w:rPr>
                <w:sz w:val="18"/>
                <w:szCs w:val="18"/>
                <w:lang w:eastAsia="ar-SA"/>
              </w:rPr>
              <w:t>Сумма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284" w:type="dxa"/>
            <w:shd w:val="clear" w:color="auto" w:fill="auto"/>
          </w:tcPr>
          <w:p w14:paraId="26C2CE11"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1A68185A" w14:textId="77777777" w:rsidR="006B302D" w:rsidRPr="00B97C92" w:rsidRDefault="006B302D" w:rsidP="006B302D">
            <w:pPr>
              <w:suppressAutoHyphens/>
              <w:jc w:val="center"/>
              <w:rPr>
                <w:bCs/>
                <w:sz w:val="18"/>
                <w:szCs w:val="18"/>
                <w:lang w:eastAsia="ar-SA"/>
              </w:rPr>
            </w:pPr>
          </w:p>
        </w:tc>
      </w:tr>
      <w:tr w:rsidR="006B302D" w:rsidRPr="00B97C92" w14:paraId="0C820D3F" w14:textId="77777777" w:rsidTr="006B302D">
        <w:tc>
          <w:tcPr>
            <w:tcW w:w="3510" w:type="dxa"/>
            <w:shd w:val="clear" w:color="auto" w:fill="auto"/>
          </w:tcPr>
          <w:p w14:paraId="5609BC0F" w14:textId="77777777" w:rsidR="006B302D" w:rsidRPr="00B97C92" w:rsidRDefault="006B302D" w:rsidP="006B302D">
            <w:pPr>
              <w:suppressAutoHyphens/>
              <w:rPr>
                <w:sz w:val="18"/>
                <w:szCs w:val="18"/>
                <w:lang w:eastAsia="ar-SA"/>
              </w:rPr>
            </w:pPr>
            <w:r w:rsidRPr="00B97C92">
              <w:rPr>
                <w:sz w:val="18"/>
                <w:szCs w:val="18"/>
                <w:lang w:eastAsia="ar-SA"/>
              </w:rPr>
              <w:t>Инвестиции в основной капитал</w:t>
            </w:r>
          </w:p>
        </w:tc>
        <w:tc>
          <w:tcPr>
            <w:tcW w:w="3284" w:type="dxa"/>
            <w:shd w:val="clear" w:color="auto" w:fill="auto"/>
          </w:tcPr>
          <w:p w14:paraId="4E806729"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2F027653" w14:textId="77777777" w:rsidR="006B302D" w:rsidRPr="00B97C92" w:rsidRDefault="006B302D" w:rsidP="006B302D">
            <w:pPr>
              <w:suppressAutoHyphens/>
              <w:jc w:val="center"/>
              <w:rPr>
                <w:bCs/>
                <w:sz w:val="18"/>
                <w:szCs w:val="18"/>
                <w:lang w:eastAsia="ar-SA"/>
              </w:rPr>
            </w:pPr>
          </w:p>
        </w:tc>
      </w:tr>
      <w:tr w:rsidR="006B302D" w:rsidRPr="00B97C92" w14:paraId="4521D055" w14:textId="77777777" w:rsidTr="006B302D">
        <w:tc>
          <w:tcPr>
            <w:tcW w:w="3510" w:type="dxa"/>
            <w:shd w:val="clear" w:color="auto" w:fill="auto"/>
          </w:tcPr>
          <w:p w14:paraId="7442DB1D" w14:textId="77777777" w:rsidR="006B302D" w:rsidRPr="00B97C92" w:rsidRDefault="006B302D" w:rsidP="006B302D">
            <w:pPr>
              <w:suppressAutoHyphens/>
              <w:rPr>
                <w:sz w:val="18"/>
                <w:szCs w:val="18"/>
                <w:lang w:eastAsia="ar-SA"/>
              </w:rPr>
            </w:pPr>
            <w:r w:rsidRPr="00B97C92">
              <w:rPr>
                <w:sz w:val="18"/>
                <w:szCs w:val="18"/>
                <w:lang w:eastAsia="ar-SA"/>
              </w:rPr>
              <w:t>за счет:</w:t>
            </w:r>
          </w:p>
        </w:tc>
        <w:tc>
          <w:tcPr>
            <w:tcW w:w="3284" w:type="dxa"/>
            <w:shd w:val="clear" w:color="auto" w:fill="auto"/>
          </w:tcPr>
          <w:p w14:paraId="43DCCE56"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08E49B2D" w14:textId="77777777" w:rsidR="006B302D" w:rsidRPr="00B97C92" w:rsidRDefault="006B302D" w:rsidP="006B302D">
            <w:pPr>
              <w:suppressAutoHyphens/>
              <w:jc w:val="center"/>
              <w:rPr>
                <w:bCs/>
                <w:sz w:val="18"/>
                <w:szCs w:val="18"/>
                <w:lang w:eastAsia="ar-SA"/>
              </w:rPr>
            </w:pPr>
          </w:p>
        </w:tc>
      </w:tr>
      <w:tr w:rsidR="006B302D" w:rsidRPr="00B97C92" w14:paraId="4D65C557" w14:textId="77777777" w:rsidTr="006B302D">
        <w:tc>
          <w:tcPr>
            <w:tcW w:w="3510" w:type="dxa"/>
            <w:shd w:val="clear" w:color="auto" w:fill="auto"/>
          </w:tcPr>
          <w:p w14:paraId="3D42358E" w14:textId="77777777" w:rsidR="006B302D" w:rsidRPr="00B97C92" w:rsidRDefault="006B302D" w:rsidP="006B302D">
            <w:pPr>
              <w:suppressAutoHyphens/>
              <w:ind w:firstLine="142"/>
              <w:rPr>
                <w:sz w:val="18"/>
                <w:szCs w:val="18"/>
                <w:lang w:eastAsia="ar-SA"/>
              </w:rPr>
            </w:pPr>
            <w:r w:rsidRPr="00B97C92">
              <w:rPr>
                <w:sz w:val="18"/>
                <w:szCs w:val="18"/>
                <w:lang w:eastAsia="ar-SA"/>
              </w:rPr>
              <w:t>собственных средств</w:t>
            </w:r>
          </w:p>
        </w:tc>
        <w:tc>
          <w:tcPr>
            <w:tcW w:w="3284" w:type="dxa"/>
            <w:shd w:val="clear" w:color="auto" w:fill="auto"/>
          </w:tcPr>
          <w:p w14:paraId="300D58E9"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0B18B1B3" w14:textId="77777777" w:rsidR="006B302D" w:rsidRPr="00B97C92" w:rsidRDefault="006B302D" w:rsidP="006B302D">
            <w:pPr>
              <w:suppressAutoHyphens/>
              <w:jc w:val="center"/>
              <w:rPr>
                <w:bCs/>
                <w:sz w:val="18"/>
                <w:szCs w:val="18"/>
                <w:lang w:eastAsia="ar-SA"/>
              </w:rPr>
            </w:pPr>
          </w:p>
        </w:tc>
      </w:tr>
      <w:tr w:rsidR="006B302D" w:rsidRPr="00B97C92" w14:paraId="2C6FE147" w14:textId="77777777" w:rsidTr="006B302D">
        <w:tc>
          <w:tcPr>
            <w:tcW w:w="3510" w:type="dxa"/>
            <w:shd w:val="clear" w:color="auto" w:fill="auto"/>
          </w:tcPr>
          <w:p w14:paraId="545085FA" w14:textId="77777777" w:rsidR="006B302D" w:rsidRPr="00B97C92" w:rsidRDefault="006B302D" w:rsidP="006B302D">
            <w:pPr>
              <w:suppressAutoHyphens/>
              <w:ind w:firstLine="142"/>
              <w:rPr>
                <w:sz w:val="18"/>
                <w:szCs w:val="18"/>
                <w:lang w:eastAsia="ar-SA"/>
              </w:rPr>
            </w:pPr>
            <w:r w:rsidRPr="00B97C92">
              <w:rPr>
                <w:sz w:val="18"/>
                <w:szCs w:val="18"/>
                <w:lang w:eastAsia="ar-SA"/>
              </w:rPr>
              <w:t>средств грантов (субсидий)</w:t>
            </w:r>
          </w:p>
        </w:tc>
        <w:tc>
          <w:tcPr>
            <w:tcW w:w="3284" w:type="dxa"/>
            <w:shd w:val="clear" w:color="auto" w:fill="auto"/>
          </w:tcPr>
          <w:p w14:paraId="3030ACD3" w14:textId="77777777" w:rsidR="006B302D" w:rsidRPr="00B97C92" w:rsidRDefault="006B302D" w:rsidP="006B302D">
            <w:pPr>
              <w:suppressAutoHyphens/>
              <w:jc w:val="center"/>
              <w:rPr>
                <w:bCs/>
                <w:sz w:val="18"/>
                <w:szCs w:val="18"/>
                <w:lang w:eastAsia="ar-SA"/>
              </w:rPr>
            </w:pPr>
          </w:p>
        </w:tc>
        <w:tc>
          <w:tcPr>
            <w:tcW w:w="2896" w:type="dxa"/>
            <w:shd w:val="clear" w:color="auto" w:fill="auto"/>
          </w:tcPr>
          <w:p w14:paraId="5662EECC" w14:textId="77777777" w:rsidR="006B302D" w:rsidRPr="00B97C92" w:rsidRDefault="006B302D" w:rsidP="006B302D">
            <w:pPr>
              <w:suppressAutoHyphens/>
              <w:jc w:val="center"/>
              <w:rPr>
                <w:bCs/>
                <w:sz w:val="18"/>
                <w:szCs w:val="18"/>
                <w:lang w:eastAsia="ar-SA"/>
              </w:rPr>
            </w:pPr>
          </w:p>
        </w:tc>
      </w:tr>
    </w:tbl>
    <w:p w14:paraId="5B221A1D" w14:textId="77777777" w:rsidR="006B302D" w:rsidRPr="00B97C92" w:rsidRDefault="006B302D" w:rsidP="006B302D">
      <w:pPr>
        <w:suppressAutoHyphens/>
        <w:jc w:val="center"/>
        <w:rPr>
          <w:b/>
          <w:sz w:val="18"/>
          <w:szCs w:val="18"/>
          <w:lang w:eastAsia="ar-SA"/>
        </w:rPr>
      </w:pPr>
    </w:p>
    <w:p w14:paraId="4650A2A7" w14:textId="77777777" w:rsidR="006B302D" w:rsidRPr="00B97C92" w:rsidRDefault="006B302D" w:rsidP="006B302D">
      <w:pPr>
        <w:suppressAutoHyphens/>
        <w:jc w:val="both"/>
        <w:rPr>
          <w:b/>
          <w:sz w:val="18"/>
          <w:szCs w:val="18"/>
          <w:lang w:eastAsia="ar-SA"/>
        </w:rPr>
      </w:pPr>
      <w:r w:rsidRPr="00B97C92">
        <w:rPr>
          <w:b/>
          <w:sz w:val="18"/>
          <w:szCs w:val="18"/>
          <w:lang w:eastAsia="ar-SA"/>
        </w:rPr>
        <w:t>Руководитель предприятия ______________________________________      _________________________</w:t>
      </w:r>
    </w:p>
    <w:p w14:paraId="1E7CAB86" w14:textId="77777777" w:rsidR="006B302D" w:rsidRPr="00B97C92" w:rsidRDefault="006B302D" w:rsidP="006B302D">
      <w:pPr>
        <w:suppressAutoHyphens/>
        <w:jc w:val="both"/>
        <w:rPr>
          <w:sz w:val="18"/>
          <w:szCs w:val="18"/>
          <w:lang w:eastAsia="ar-SA"/>
        </w:rPr>
      </w:pPr>
      <w:r w:rsidRPr="00B97C92">
        <w:rPr>
          <w:b/>
          <w:sz w:val="18"/>
          <w:szCs w:val="18"/>
          <w:lang w:eastAsia="ar-SA"/>
        </w:rPr>
        <w:tab/>
      </w:r>
      <w:r w:rsidRPr="00B97C92">
        <w:rPr>
          <w:b/>
          <w:sz w:val="18"/>
          <w:szCs w:val="18"/>
          <w:lang w:eastAsia="ar-SA"/>
        </w:rPr>
        <w:tab/>
      </w:r>
      <w:r w:rsidRPr="00B97C92">
        <w:rPr>
          <w:b/>
          <w:sz w:val="18"/>
          <w:szCs w:val="18"/>
          <w:lang w:eastAsia="ar-SA"/>
        </w:rPr>
        <w:tab/>
      </w:r>
      <w:r w:rsidRPr="00B97C92">
        <w:rPr>
          <w:b/>
          <w:sz w:val="18"/>
          <w:szCs w:val="18"/>
          <w:lang w:eastAsia="ar-SA"/>
        </w:rPr>
        <w:tab/>
      </w:r>
      <w:r w:rsidRPr="00B97C92">
        <w:rPr>
          <w:b/>
          <w:sz w:val="18"/>
          <w:szCs w:val="18"/>
          <w:lang w:eastAsia="ar-SA"/>
        </w:rPr>
        <w:tab/>
      </w:r>
      <w:r w:rsidRPr="00B97C92">
        <w:rPr>
          <w:sz w:val="18"/>
          <w:szCs w:val="18"/>
          <w:lang w:eastAsia="ar-SA"/>
        </w:rPr>
        <w:t>(Ф.И.О.)</w:t>
      </w:r>
      <w:r w:rsidRPr="00B97C92">
        <w:rPr>
          <w:sz w:val="18"/>
          <w:szCs w:val="18"/>
          <w:lang w:eastAsia="ar-SA"/>
        </w:rPr>
        <w:tab/>
      </w:r>
      <w:r w:rsidRPr="00B97C92">
        <w:rPr>
          <w:sz w:val="18"/>
          <w:szCs w:val="18"/>
          <w:lang w:eastAsia="ar-SA"/>
        </w:rPr>
        <w:tab/>
      </w:r>
      <w:r w:rsidRPr="00B97C92">
        <w:rPr>
          <w:sz w:val="18"/>
          <w:szCs w:val="18"/>
          <w:lang w:eastAsia="ar-SA"/>
        </w:rPr>
        <w:tab/>
      </w:r>
      <w:r w:rsidRPr="00B97C92">
        <w:rPr>
          <w:sz w:val="18"/>
          <w:szCs w:val="18"/>
          <w:lang w:eastAsia="ar-SA"/>
        </w:rPr>
        <w:tab/>
      </w:r>
      <w:r w:rsidRPr="00B97C92">
        <w:rPr>
          <w:sz w:val="18"/>
          <w:szCs w:val="18"/>
          <w:lang w:eastAsia="ar-SA"/>
        </w:rPr>
        <w:tab/>
      </w:r>
      <w:r w:rsidRPr="00B97C92">
        <w:rPr>
          <w:sz w:val="18"/>
          <w:szCs w:val="18"/>
          <w:lang w:eastAsia="ar-SA"/>
        </w:rPr>
        <w:tab/>
        <w:t>(подпись)</w:t>
      </w:r>
    </w:p>
    <w:p w14:paraId="2FCCF8C4" w14:textId="77777777" w:rsidR="006B302D" w:rsidRPr="00B97C92" w:rsidRDefault="006B302D" w:rsidP="006B302D">
      <w:pPr>
        <w:suppressAutoHyphens/>
        <w:jc w:val="both"/>
        <w:rPr>
          <w:b/>
          <w:sz w:val="18"/>
          <w:szCs w:val="18"/>
          <w:lang w:eastAsia="ar-SA"/>
        </w:rPr>
      </w:pPr>
      <w:r w:rsidRPr="00B97C92">
        <w:rPr>
          <w:b/>
          <w:sz w:val="18"/>
          <w:szCs w:val="18"/>
          <w:lang w:eastAsia="ar-SA"/>
        </w:rPr>
        <w:t xml:space="preserve">Должностное лицо, </w:t>
      </w:r>
    </w:p>
    <w:p w14:paraId="65703CCF" w14:textId="77777777" w:rsidR="006B302D" w:rsidRPr="00B97C92" w:rsidRDefault="006B302D" w:rsidP="006B302D">
      <w:pPr>
        <w:suppressAutoHyphens/>
        <w:jc w:val="both"/>
        <w:rPr>
          <w:b/>
          <w:sz w:val="18"/>
          <w:szCs w:val="18"/>
          <w:lang w:eastAsia="ar-SA"/>
        </w:rPr>
      </w:pPr>
      <w:r w:rsidRPr="00B97C92">
        <w:rPr>
          <w:b/>
          <w:sz w:val="18"/>
          <w:szCs w:val="18"/>
          <w:lang w:eastAsia="ar-SA"/>
        </w:rPr>
        <w:t>ответственное</w:t>
      </w:r>
    </w:p>
    <w:p w14:paraId="1DD9C797" w14:textId="77777777" w:rsidR="006B302D" w:rsidRPr="00B97C92" w:rsidRDefault="006B302D" w:rsidP="006B302D">
      <w:pPr>
        <w:suppressAutoHyphens/>
        <w:jc w:val="both"/>
        <w:rPr>
          <w:b/>
          <w:sz w:val="18"/>
          <w:szCs w:val="18"/>
          <w:lang w:eastAsia="ar-SA"/>
        </w:rPr>
      </w:pPr>
      <w:r w:rsidRPr="00B97C92">
        <w:rPr>
          <w:b/>
          <w:sz w:val="18"/>
          <w:szCs w:val="18"/>
          <w:lang w:eastAsia="ar-SA"/>
        </w:rPr>
        <w:t>за составление формы</w:t>
      </w:r>
      <w:r w:rsidRPr="00B97C92">
        <w:rPr>
          <w:sz w:val="18"/>
          <w:szCs w:val="18"/>
          <w:lang w:eastAsia="ar-SA"/>
        </w:rPr>
        <w:tab/>
      </w:r>
      <w:r w:rsidRPr="00B97C92">
        <w:rPr>
          <w:sz w:val="18"/>
          <w:szCs w:val="18"/>
          <w:lang w:eastAsia="ar-SA"/>
        </w:rPr>
        <w:tab/>
        <w:t>____________</w:t>
      </w:r>
      <w:r w:rsidRPr="00B97C92">
        <w:rPr>
          <w:sz w:val="18"/>
          <w:szCs w:val="18"/>
          <w:lang w:eastAsia="ar-SA"/>
        </w:rPr>
        <w:tab/>
        <w:t xml:space="preserve">_____________________       </w:t>
      </w:r>
      <w:r w:rsidRPr="00B97C92">
        <w:rPr>
          <w:b/>
          <w:sz w:val="18"/>
          <w:szCs w:val="18"/>
          <w:lang w:eastAsia="ar-SA"/>
        </w:rPr>
        <w:t>_________________________</w:t>
      </w:r>
    </w:p>
    <w:p w14:paraId="46CA9F08" w14:textId="77777777" w:rsidR="006B302D" w:rsidRPr="00B97C92" w:rsidRDefault="006B302D" w:rsidP="006B302D">
      <w:pPr>
        <w:suppressAutoHyphens/>
        <w:jc w:val="both"/>
        <w:rPr>
          <w:sz w:val="18"/>
          <w:szCs w:val="18"/>
          <w:lang w:eastAsia="ar-SA"/>
        </w:rPr>
      </w:pPr>
      <w:r w:rsidRPr="00B97C92">
        <w:rPr>
          <w:b/>
          <w:sz w:val="18"/>
          <w:szCs w:val="18"/>
          <w:lang w:eastAsia="ar-SA"/>
        </w:rPr>
        <w:tab/>
      </w:r>
      <w:r w:rsidRPr="00B97C92">
        <w:rPr>
          <w:b/>
          <w:sz w:val="18"/>
          <w:szCs w:val="18"/>
          <w:lang w:eastAsia="ar-SA"/>
        </w:rPr>
        <w:tab/>
      </w:r>
      <w:r w:rsidRPr="00B97C92">
        <w:rPr>
          <w:b/>
          <w:sz w:val="18"/>
          <w:szCs w:val="18"/>
          <w:lang w:eastAsia="ar-SA"/>
        </w:rPr>
        <w:tab/>
      </w:r>
      <w:r w:rsidRPr="00B97C92">
        <w:rPr>
          <w:b/>
          <w:sz w:val="18"/>
          <w:szCs w:val="18"/>
          <w:lang w:eastAsia="ar-SA"/>
        </w:rPr>
        <w:tab/>
      </w:r>
      <w:r w:rsidRPr="00B97C92">
        <w:rPr>
          <w:sz w:val="18"/>
          <w:szCs w:val="18"/>
          <w:lang w:eastAsia="ar-SA"/>
        </w:rPr>
        <w:t>(должность)</w:t>
      </w:r>
      <w:r w:rsidRPr="00B97C92">
        <w:rPr>
          <w:sz w:val="18"/>
          <w:szCs w:val="18"/>
          <w:lang w:eastAsia="ar-SA"/>
        </w:rPr>
        <w:tab/>
      </w:r>
      <w:r w:rsidRPr="00B97C92">
        <w:rPr>
          <w:sz w:val="18"/>
          <w:szCs w:val="18"/>
          <w:lang w:eastAsia="ar-SA"/>
        </w:rPr>
        <w:tab/>
        <w:t>(Ф.И.О.)</w:t>
      </w:r>
      <w:r w:rsidRPr="00B97C92">
        <w:rPr>
          <w:sz w:val="18"/>
          <w:szCs w:val="18"/>
          <w:lang w:eastAsia="ar-SA"/>
        </w:rPr>
        <w:tab/>
      </w:r>
      <w:r w:rsidRPr="00B97C92">
        <w:rPr>
          <w:sz w:val="18"/>
          <w:szCs w:val="18"/>
          <w:lang w:eastAsia="ar-SA"/>
        </w:rPr>
        <w:tab/>
      </w:r>
      <w:r w:rsidRPr="00B97C92">
        <w:rPr>
          <w:sz w:val="18"/>
          <w:szCs w:val="18"/>
          <w:lang w:eastAsia="ar-SA"/>
        </w:rPr>
        <w:tab/>
      </w:r>
      <w:r w:rsidRPr="00B97C92">
        <w:rPr>
          <w:sz w:val="18"/>
          <w:szCs w:val="18"/>
          <w:lang w:eastAsia="ar-SA"/>
        </w:rPr>
        <w:tab/>
        <w:t>(подпись)</w:t>
      </w:r>
    </w:p>
    <w:p w14:paraId="6643D211" w14:textId="77777777" w:rsidR="006B302D" w:rsidRPr="00B97C92" w:rsidRDefault="006B302D" w:rsidP="006B302D">
      <w:pPr>
        <w:suppressAutoHyphens/>
        <w:jc w:val="both"/>
        <w:rPr>
          <w:sz w:val="18"/>
          <w:szCs w:val="18"/>
          <w:lang w:eastAsia="ar-SA"/>
        </w:rPr>
      </w:pPr>
    </w:p>
    <w:p w14:paraId="52DEC00C" w14:textId="77777777" w:rsidR="006B302D" w:rsidRPr="00B97C92" w:rsidRDefault="006B302D" w:rsidP="006B302D">
      <w:pPr>
        <w:suppressAutoHyphens/>
        <w:jc w:val="both"/>
        <w:rPr>
          <w:sz w:val="18"/>
          <w:szCs w:val="18"/>
          <w:lang w:eastAsia="ar-SA"/>
        </w:rPr>
      </w:pPr>
      <w:r w:rsidRPr="00B97C92">
        <w:rPr>
          <w:sz w:val="18"/>
          <w:szCs w:val="18"/>
          <w:lang w:eastAsia="ar-SA"/>
        </w:rPr>
        <w:t xml:space="preserve">                                                                        _________________________        «___» ______________ 20__ года</w:t>
      </w:r>
    </w:p>
    <w:p w14:paraId="467A7F73" w14:textId="77777777" w:rsidR="006B302D" w:rsidRPr="00B97C92" w:rsidRDefault="006B302D" w:rsidP="006B302D">
      <w:pPr>
        <w:suppressAutoHyphens/>
        <w:jc w:val="both"/>
        <w:rPr>
          <w:sz w:val="18"/>
          <w:szCs w:val="18"/>
          <w:lang w:eastAsia="ar-SA"/>
        </w:rPr>
      </w:pPr>
      <w:r w:rsidRPr="00B97C92">
        <w:rPr>
          <w:sz w:val="18"/>
          <w:szCs w:val="18"/>
          <w:lang w:eastAsia="ar-SA"/>
        </w:rPr>
        <w:tab/>
      </w:r>
      <w:r w:rsidRPr="00B97C92">
        <w:rPr>
          <w:sz w:val="18"/>
          <w:szCs w:val="18"/>
          <w:lang w:eastAsia="ar-SA"/>
        </w:rPr>
        <w:tab/>
      </w:r>
      <w:r w:rsidRPr="00B97C92">
        <w:rPr>
          <w:sz w:val="18"/>
          <w:szCs w:val="18"/>
          <w:lang w:eastAsia="ar-SA"/>
        </w:rPr>
        <w:tab/>
      </w:r>
      <w:r w:rsidRPr="00B97C92">
        <w:rPr>
          <w:sz w:val="18"/>
          <w:szCs w:val="18"/>
          <w:lang w:eastAsia="ar-SA"/>
        </w:rPr>
        <w:tab/>
        <w:t>(номер контактного телефона)</w:t>
      </w:r>
    </w:p>
    <w:p w14:paraId="6478389D" w14:textId="77777777" w:rsidR="006B302D" w:rsidRPr="00B97C92" w:rsidRDefault="006B302D" w:rsidP="006B302D">
      <w:pPr>
        <w:widowControl w:val="0"/>
        <w:autoSpaceDE w:val="0"/>
        <w:autoSpaceDN w:val="0"/>
        <w:adjustRightInd w:val="0"/>
        <w:ind w:left="6096"/>
        <w:contextualSpacing/>
        <w:jc w:val="right"/>
        <w:rPr>
          <w:sz w:val="18"/>
          <w:szCs w:val="18"/>
        </w:rPr>
      </w:pPr>
    </w:p>
    <w:p w14:paraId="7320D711" w14:textId="77777777" w:rsidR="006B302D" w:rsidRPr="00B97C92" w:rsidRDefault="006B302D" w:rsidP="006B302D">
      <w:pPr>
        <w:widowControl w:val="0"/>
        <w:autoSpaceDE w:val="0"/>
        <w:autoSpaceDN w:val="0"/>
        <w:adjustRightInd w:val="0"/>
        <w:ind w:left="6096"/>
        <w:contextualSpacing/>
        <w:jc w:val="right"/>
        <w:rPr>
          <w:sz w:val="18"/>
          <w:szCs w:val="18"/>
        </w:rPr>
      </w:pPr>
    </w:p>
    <w:p w14:paraId="4DE7A6EE" w14:textId="77777777" w:rsidR="006B302D" w:rsidRPr="00B97C92" w:rsidRDefault="006B302D" w:rsidP="006B302D">
      <w:pPr>
        <w:autoSpaceDE w:val="0"/>
        <w:autoSpaceDN w:val="0"/>
        <w:adjustRightInd w:val="0"/>
        <w:rPr>
          <w:sz w:val="18"/>
          <w:szCs w:val="18"/>
        </w:rPr>
      </w:pPr>
      <w:r w:rsidRPr="00B97C92">
        <w:rPr>
          <w:sz w:val="18"/>
          <w:szCs w:val="18"/>
        </w:rPr>
        <w:t>Достоверность представленной информации подтверждаю.</w:t>
      </w:r>
    </w:p>
    <w:p w14:paraId="4AFBC6C3" w14:textId="77777777" w:rsidR="006B302D" w:rsidRPr="00B97C92" w:rsidRDefault="006B302D" w:rsidP="006B302D">
      <w:pPr>
        <w:autoSpaceDE w:val="0"/>
        <w:autoSpaceDN w:val="0"/>
        <w:adjustRightInd w:val="0"/>
        <w:rPr>
          <w:sz w:val="18"/>
          <w:szCs w:val="18"/>
        </w:rPr>
      </w:pPr>
    </w:p>
    <w:p w14:paraId="3804F990" w14:textId="77777777" w:rsidR="006B302D" w:rsidRPr="00B97C92" w:rsidRDefault="006B302D" w:rsidP="006B302D">
      <w:pPr>
        <w:autoSpaceDE w:val="0"/>
        <w:autoSpaceDN w:val="0"/>
        <w:adjustRightInd w:val="0"/>
        <w:rPr>
          <w:sz w:val="18"/>
          <w:szCs w:val="18"/>
        </w:rPr>
      </w:pPr>
      <w:r w:rsidRPr="00B97C92">
        <w:rPr>
          <w:sz w:val="18"/>
          <w:szCs w:val="18"/>
        </w:rPr>
        <w:t xml:space="preserve">    М.П.           _____________________     ______________________________</w:t>
      </w:r>
    </w:p>
    <w:p w14:paraId="31E6D12B" w14:textId="77777777" w:rsidR="006B302D" w:rsidRPr="00B97C92" w:rsidRDefault="006B302D" w:rsidP="006B302D">
      <w:pPr>
        <w:autoSpaceDE w:val="0"/>
        <w:autoSpaceDN w:val="0"/>
        <w:adjustRightInd w:val="0"/>
        <w:rPr>
          <w:sz w:val="18"/>
          <w:szCs w:val="18"/>
        </w:rPr>
      </w:pPr>
      <w:r w:rsidRPr="00B97C92">
        <w:rPr>
          <w:sz w:val="18"/>
          <w:szCs w:val="18"/>
        </w:rPr>
        <w:t xml:space="preserve">                          (подпись заявителя)                                 (ФИО)</w:t>
      </w:r>
    </w:p>
    <w:p w14:paraId="7EF33FE0" w14:textId="77777777" w:rsidR="006B302D" w:rsidRPr="00B97C92" w:rsidRDefault="006B302D" w:rsidP="006B302D">
      <w:pPr>
        <w:autoSpaceDE w:val="0"/>
        <w:autoSpaceDN w:val="0"/>
        <w:adjustRightInd w:val="0"/>
        <w:rPr>
          <w:sz w:val="18"/>
          <w:szCs w:val="18"/>
        </w:rPr>
      </w:pPr>
      <w:r w:rsidRPr="00B97C92">
        <w:rPr>
          <w:sz w:val="18"/>
          <w:szCs w:val="18"/>
        </w:rPr>
        <w:t xml:space="preserve">  ______________________________</w:t>
      </w:r>
    </w:p>
    <w:p w14:paraId="54E66BBC" w14:textId="77777777" w:rsidR="006B302D" w:rsidRPr="00B97C92" w:rsidRDefault="006B302D" w:rsidP="006B302D">
      <w:pPr>
        <w:suppressAutoHyphens/>
        <w:rPr>
          <w:sz w:val="18"/>
          <w:szCs w:val="18"/>
          <w:lang w:eastAsia="ar-SA"/>
        </w:rPr>
      </w:pPr>
      <w:r w:rsidRPr="00B97C92">
        <w:rPr>
          <w:sz w:val="18"/>
          <w:szCs w:val="18"/>
          <w:lang w:eastAsia="ar-SA"/>
        </w:rPr>
        <w:t xml:space="preserve">  (дата)</w:t>
      </w:r>
    </w:p>
    <w:p w14:paraId="26BFF2C6" w14:textId="77777777" w:rsidR="006B302D" w:rsidRPr="00B97C92" w:rsidRDefault="006B302D" w:rsidP="006B302D">
      <w:pPr>
        <w:widowControl w:val="0"/>
        <w:autoSpaceDE w:val="0"/>
        <w:autoSpaceDN w:val="0"/>
        <w:adjustRightInd w:val="0"/>
        <w:ind w:left="6096"/>
        <w:contextualSpacing/>
        <w:jc w:val="right"/>
        <w:rPr>
          <w:sz w:val="18"/>
          <w:szCs w:val="18"/>
        </w:rPr>
      </w:pPr>
    </w:p>
    <w:p w14:paraId="2CD169DA" w14:textId="77777777" w:rsidR="006B302D" w:rsidRPr="00B97C92" w:rsidRDefault="006B302D" w:rsidP="006B302D">
      <w:pPr>
        <w:widowControl w:val="0"/>
        <w:autoSpaceDE w:val="0"/>
        <w:autoSpaceDN w:val="0"/>
        <w:adjustRightInd w:val="0"/>
        <w:ind w:left="6096"/>
        <w:contextualSpacing/>
        <w:jc w:val="right"/>
        <w:rPr>
          <w:sz w:val="20"/>
        </w:rPr>
      </w:pPr>
    </w:p>
    <w:p w14:paraId="78D69474" w14:textId="77777777" w:rsidR="006B302D" w:rsidRPr="00B97C92" w:rsidRDefault="006B302D" w:rsidP="006B302D">
      <w:pPr>
        <w:widowControl w:val="0"/>
        <w:autoSpaceDE w:val="0"/>
        <w:autoSpaceDN w:val="0"/>
        <w:adjustRightInd w:val="0"/>
        <w:ind w:left="6096"/>
        <w:contextualSpacing/>
        <w:jc w:val="right"/>
        <w:rPr>
          <w:sz w:val="20"/>
        </w:rPr>
      </w:pPr>
    </w:p>
    <w:p w14:paraId="5B0A1230" w14:textId="77777777" w:rsidR="006B302D" w:rsidRDefault="006B302D" w:rsidP="006B302D">
      <w:pPr>
        <w:widowControl w:val="0"/>
        <w:autoSpaceDE w:val="0"/>
        <w:autoSpaceDN w:val="0"/>
        <w:adjustRightInd w:val="0"/>
        <w:ind w:left="6096"/>
        <w:contextualSpacing/>
        <w:jc w:val="both"/>
      </w:pPr>
    </w:p>
    <w:p w14:paraId="2C689295" w14:textId="77777777" w:rsidR="002B6DD3" w:rsidRDefault="002B6DD3" w:rsidP="006B302D">
      <w:pPr>
        <w:widowControl w:val="0"/>
        <w:autoSpaceDE w:val="0"/>
        <w:autoSpaceDN w:val="0"/>
        <w:adjustRightInd w:val="0"/>
        <w:ind w:left="6096"/>
        <w:contextualSpacing/>
        <w:jc w:val="both"/>
      </w:pPr>
    </w:p>
    <w:p w14:paraId="42CC1B1F" w14:textId="77777777" w:rsidR="002B6DD3" w:rsidRDefault="002B6DD3" w:rsidP="006B302D">
      <w:pPr>
        <w:widowControl w:val="0"/>
        <w:autoSpaceDE w:val="0"/>
        <w:autoSpaceDN w:val="0"/>
        <w:adjustRightInd w:val="0"/>
        <w:ind w:left="6096"/>
        <w:contextualSpacing/>
        <w:jc w:val="both"/>
      </w:pPr>
    </w:p>
    <w:p w14:paraId="10CEC8C1" w14:textId="77777777" w:rsidR="003472D5" w:rsidRDefault="006B302D" w:rsidP="006B302D">
      <w:pPr>
        <w:widowControl w:val="0"/>
        <w:autoSpaceDE w:val="0"/>
        <w:autoSpaceDN w:val="0"/>
        <w:adjustRightInd w:val="0"/>
        <w:ind w:left="6096"/>
        <w:contextualSpacing/>
        <w:jc w:val="both"/>
        <w:rPr>
          <w:bCs/>
          <w:szCs w:val="24"/>
        </w:rPr>
      </w:pPr>
      <w:r w:rsidRPr="000B5420">
        <w:t xml:space="preserve">Приложение </w:t>
      </w:r>
      <w:r>
        <w:t>2</w:t>
      </w:r>
      <w:r w:rsidRPr="0000248F">
        <w:rPr>
          <w:bCs/>
          <w:szCs w:val="24"/>
        </w:rPr>
        <w:t xml:space="preserve"> к</w:t>
      </w:r>
      <w:r>
        <w:rPr>
          <w:b/>
          <w:szCs w:val="24"/>
        </w:rPr>
        <w:t xml:space="preserve"> </w:t>
      </w:r>
      <w:r w:rsidRPr="0000248F">
        <w:rPr>
          <w:bCs/>
          <w:szCs w:val="24"/>
        </w:rPr>
        <w:t>соглашению</w:t>
      </w:r>
    </w:p>
    <w:p w14:paraId="2B39488F" w14:textId="4814EC51" w:rsidR="006B302D" w:rsidRPr="0000248F" w:rsidRDefault="006B302D" w:rsidP="003472D5">
      <w:pPr>
        <w:widowControl w:val="0"/>
        <w:autoSpaceDE w:val="0"/>
        <w:autoSpaceDN w:val="0"/>
        <w:adjustRightInd w:val="0"/>
        <w:contextualSpacing/>
        <w:jc w:val="both"/>
        <w:rPr>
          <w:bCs/>
        </w:rPr>
      </w:pPr>
      <w:r w:rsidRPr="0000248F">
        <w:rPr>
          <w:bCs/>
          <w:szCs w:val="24"/>
        </w:rPr>
        <w:t xml:space="preserve"> о </w:t>
      </w:r>
      <w:r w:rsidR="003472D5" w:rsidRPr="003472D5">
        <w:rPr>
          <w:bCs/>
          <w:szCs w:val="24"/>
        </w:rPr>
        <w:t>предоставлении субсидии,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p>
    <w:p w14:paraId="7BFD8644" w14:textId="77777777" w:rsidR="003472D5" w:rsidRDefault="003472D5" w:rsidP="002B6DD3">
      <w:pPr>
        <w:spacing w:line="274" w:lineRule="exact"/>
        <w:jc w:val="center"/>
        <w:rPr>
          <w:szCs w:val="24"/>
        </w:rPr>
      </w:pPr>
    </w:p>
    <w:p w14:paraId="4FA156B0" w14:textId="510D0820" w:rsidR="006B302D" w:rsidRPr="002B6DD3" w:rsidRDefault="006B302D" w:rsidP="002B6DD3">
      <w:pPr>
        <w:spacing w:line="274" w:lineRule="exact"/>
        <w:jc w:val="center"/>
        <w:rPr>
          <w:szCs w:val="24"/>
        </w:rPr>
      </w:pPr>
      <w:r w:rsidRPr="002B6DD3">
        <w:rPr>
          <w:szCs w:val="24"/>
        </w:rPr>
        <w:t>Отчет</w:t>
      </w:r>
    </w:p>
    <w:p w14:paraId="7B877560" w14:textId="77777777" w:rsidR="006B302D" w:rsidRPr="002B6DD3" w:rsidRDefault="006B302D" w:rsidP="002B6DD3">
      <w:pPr>
        <w:spacing w:line="274" w:lineRule="exact"/>
        <w:jc w:val="center"/>
        <w:rPr>
          <w:szCs w:val="24"/>
        </w:rPr>
      </w:pPr>
      <w:r w:rsidRPr="002B6DD3">
        <w:rPr>
          <w:szCs w:val="24"/>
        </w:rPr>
        <w:t>о достижении значений показателей результативности предоставления субсидии, в том числе грантов в форме субсидий</w:t>
      </w:r>
    </w:p>
    <w:p w14:paraId="16AEE31B" w14:textId="77777777" w:rsidR="006B302D" w:rsidRPr="002B6DD3" w:rsidRDefault="006B302D" w:rsidP="002B6DD3">
      <w:pPr>
        <w:pStyle w:val="af4"/>
        <w:tabs>
          <w:tab w:val="left" w:leader="underscore" w:pos="7570"/>
        </w:tabs>
        <w:spacing w:line="220" w:lineRule="exact"/>
        <w:jc w:val="center"/>
        <w:rPr>
          <w:szCs w:val="24"/>
        </w:rPr>
      </w:pPr>
      <w:r w:rsidRPr="002B6DD3">
        <w:rPr>
          <w:szCs w:val="24"/>
        </w:rPr>
        <w:t>Наименование Получателя</w:t>
      </w:r>
    </w:p>
    <w:p w14:paraId="4E4B46C5" w14:textId="77777777" w:rsidR="006B302D" w:rsidRPr="002B6DD3" w:rsidRDefault="006B302D" w:rsidP="002B6DD3">
      <w:pPr>
        <w:pStyle w:val="af4"/>
        <w:spacing w:line="220" w:lineRule="exact"/>
        <w:jc w:val="center"/>
        <w:rPr>
          <w:szCs w:val="24"/>
        </w:rPr>
      </w:pPr>
      <w:r w:rsidRPr="002B6DD3">
        <w:rPr>
          <w:szCs w:val="24"/>
        </w:rPr>
        <w:t>Реквизиты Соглашения</w:t>
      </w:r>
    </w:p>
    <w:p w14:paraId="38E6C3BE" w14:textId="77777777" w:rsidR="006B302D" w:rsidRPr="002B6DD3" w:rsidRDefault="006B302D" w:rsidP="006B302D">
      <w:pPr>
        <w:pStyle w:val="af4"/>
        <w:spacing w:line="220" w:lineRule="exact"/>
        <w:rPr>
          <w:szCs w:val="24"/>
        </w:rPr>
      </w:pPr>
    </w:p>
    <w:p w14:paraId="07F01124" w14:textId="77777777" w:rsidR="006B302D" w:rsidRPr="002B6DD3" w:rsidRDefault="006B302D" w:rsidP="006B302D">
      <w:pPr>
        <w:pStyle w:val="af4"/>
        <w:spacing w:line="220" w:lineRule="exact"/>
        <w:rPr>
          <w:szCs w:val="24"/>
        </w:rPr>
      </w:pPr>
    </w:p>
    <w:p w14:paraId="1FCE3FA3" w14:textId="77777777" w:rsidR="006B302D" w:rsidRPr="002B6DD3" w:rsidRDefault="006B302D" w:rsidP="006B302D">
      <w:pPr>
        <w:pStyle w:val="af4"/>
        <w:spacing w:line="220" w:lineRule="exact"/>
        <w:rPr>
          <w:szCs w:val="24"/>
        </w:rPr>
      </w:pPr>
    </w:p>
    <w:tbl>
      <w:tblPr>
        <w:tblStyle w:val="afff"/>
        <w:tblW w:w="9776" w:type="dxa"/>
        <w:tblLayout w:type="fixed"/>
        <w:tblLook w:val="04A0" w:firstRow="1" w:lastRow="0" w:firstColumn="1" w:lastColumn="0" w:noHBand="0" w:noVBand="1"/>
      </w:tblPr>
      <w:tblGrid>
        <w:gridCol w:w="817"/>
        <w:gridCol w:w="3907"/>
        <w:gridCol w:w="1856"/>
        <w:gridCol w:w="1889"/>
        <w:gridCol w:w="1307"/>
      </w:tblGrid>
      <w:tr w:rsidR="006B302D" w:rsidRPr="008560FF" w14:paraId="2ED9E6E9" w14:textId="77777777" w:rsidTr="002B6DD3">
        <w:tc>
          <w:tcPr>
            <w:tcW w:w="817" w:type="dxa"/>
          </w:tcPr>
          <w:p w14:paraId="466C1479" w14:textId="77777777" w:rsidR="006B302D" w:rsidRPr="008560FF" w:rsidRDefault="006B302D" w:rsidP="006B302D">
            <w:pPr>
              <w:pStyle w:val="af4"/>
              <w:spacing w:line="220" w:lineRule="exact"/>
              <w:jc w:val="center"/>
              <w:rPr>
                <w:b/>
                <w:bCs/>
                <w:sz w:val="20"/>
              </w:rPr>
            </w:pPr>
            <w:r w:rsidRPr="008560FF">
              <w:rPr>
                <w:b/>
                <w:bCs/>
                <w:sz w:val="20"/>
              </w:rPr>
              <w:t>№ п/п</w:t>
            </w:r>
          </w:p>
        </w:tc>
        <w:tc>
          <w:tcPr>
            <w:tcW w:w="3907" w:type="dxa"/>
          </w:tcPr>
          <w:p w14:paraId="3B5A5201" w14:textId="77777777" w:rsidR="006B302D" w:rsidRPr="008560FF" w:rsidRDefault="006B302D" w:rsidP="006B302D">
            <w:pPr>
              <w:pStyle w:val="af4"/>
              <w:spacing w:line="220" w:lineRule="exact"/>
              <w:ind w:firstLine="708"/>
              <w:jc w:val="center"/>
              <w:rPr>
                <w:b/>
                <w:bCs/>
                <w:sz w:val="20"/>
              </w:rPr>
            </w:pPr>
            <w:r w:rsidRPr="008560FF">
              <w:rPr>
                <w:b/>
                <w:bCs/>
                <w:sz w:val="20"/>
              </w:rPr>
              <w:t>Наименования      показателя</w:t>
            </w:r>
          </w:p>
        </w:tc>
        <w:tc>
          <w:tcPr>
            <w:tcW w:w="1856" w:type="dxa"/>
          </w:tcPr>
          <w:p w14:paraId="1308C75C" w14:textId="77777777" w:rsidR="006B302D" w:rsidRPr="008560FF" w:rsidRDefault="006B302D" w:rsidP="006B302D">
            <w:pPr>
              <w:pStyle w:val="af4"/>
              <w:spacing w:line="220" w:lineRule="exact"/>
              <w:rPr>
                <w:b/>
                <w:bCs/>
                <w:sz w:val="20"/>
              </w:rPr>
            </w:pPr>
            <w:r w:rsidRPr="008560FF">
              <w:rPr>
                <w:b/>
                <w:bCs/>
                <w:sz w:val="20"/>
              </w:rPr>
              <w:t>Плановое значение показателя</w:t>
            </w:r>
          </w:p>
        </w:tc>
        <w:tc>
          <w:tcPr>
            <w:tcW w:w="1889" w:type="dxa"/>
          </w:tcPr>
          <w:p w14:paraId="52D4C37A" w14:textId="77777777" w:rsidR="006B302D" w:rsidRPr="008560FF" w:rsidRDefault="006B302D" w:rsidP="006B302D">
            <w:pPr>
              <w:pStyle w:val="af4"/>
              <w:spacing w:line="220" w:lineRule="exact"/>
              <w:rPr>
                <w:b/>
                <w:bCs/>
                <w:sz w:val="20"/>
              </w:rPr>
            </w:pPr>
            <w:r w:rsidRPr="008560FF">
              <w:rPr>
                <w:b/>
                <w:bCs/>
                <w:sz w:val="20"/>
              </w:rPr>
              <w:t>Фактическое значение показателя</w:t>
            </w:r>
          </w:p>
        </w:tc>
        <w:tc>
          <w:tcPr>
            <w:tcW w:w="1307" w:type="dxa"/>
          </w:tcPr>
          <w:p w14:paraId="475BFBDB" w14:textId="77777777" w:rsidR="006B302D" w:rsidRPr="008560FF" w:rsidRDefault="006B302D" w:rsidP="006B302D">
            <w:pPr>
              <w:pStyle w:val="af4"/>
              <w:spacing w:line="220" w:lineRule="exact"/>
              <w:rPr>
                <w:b/>
                <w:bCs/>
                <w:sz w:val="20"/>
              </w:rPr>
            </w:pPr>
            <w:r w:rsidRPr="008560FF">
              <w:rPr>
                <w:b/>
                <w:bCs/>
                <w:sz w:val="20"/>
              </w:rPr>
              <w:t>Причина отклонения</w:t>
            </w:r>
          </w:p>
        </w:tc>
      </w:tr>
      <w:tr w:rsidR="006B302D" w:rsidRPr="008560FF" w14:paraId="4A139600" w14:textId="77777777" w:rsidTr="002B6DD3">
        <w:tc>
          <w:tcPr>
            <w:tcW w:w="817" w:type="dxa"/>
          </w:tcPr>
          <w:p w14:paraId="787C5720" w14:textId="77777777" w:rsidR="006B302D" w:rsidRPr="008560FF" w:rsidRDefault="006B302D" w:rsidP="003D7D77">
            <w:pPr>
              <w:pStyle w:val="af4"/>
              <w:numPr>
                <w:ilvl w:val="0"/>
                <w:numId w:val="14"/>
              </w:numPr>
              <w:spacing w:line="220" w:lineRule="exact"/>
              <w:jc w:val="center"/>
              <w:rPr>
                <w:sz w:val="20"/>
              </w:rPr>
            </w:pPr>
          </w:p>
        </w:tc>
        <w:tc>
          <w:tcPr>
            <w:tcW w:w="3907" w:type="dxa"/>
          </w:tcPr>
          <w:p w14:paraId="552768B3" w14:textId="77777777" w:rsidR="006B302D" w:rsidRPr="008560FF" w:rsidRDefault="006B302D" w:rsidP="006B302D">
            <w:pPr>
              <w:pStyle w:val="af4"/>
              <w:spacing w:line="220" w:lineRule="exact"/>
              <w:rPr>
                <w:sz w:val="20"/>
              </w:rPr>
            </w:pPr>
            <w:r w:rsidRPr="008560FF">
              <w:rPr>
                <w:sz w:val="20"/>
              </w:rPr>
              <w:t>Создание (сохранение) рабочих мест</w:t>
            </w:r>
          </w:p>
        </w:tc>
        <w:tc>
          <w:tcPr>
            <w:tcW w:w="1856" w:type="dxa"/>
          </w:tcPr>
          <w:p w14:paraId="63E88174" w14:textId="77777777" w:rsidR="006B302D" w:rsidRPr="008560FF" w:rsidRDefault="006B302D" w:rsidP="006B302D">
            <w:pPr>
              <w:pStyle w:val="af4"/>
              <w:spacing w:line="220" w:lineRule="exact"/>
              <w:rPr>
                <w:sz w:val="20"/>
              </w:rPr>
            </w:pPr>
          </w:p>
        </w:tc>
        <w:tc>
          <w:tcPr>
            <w:tcW w:w="1889" w:type="dxa"/>
          </w:tcPr>
          <w:p w14:paraId="69BB2497" w14:textId="77777777" w:rsidR="006B302D" w:rsidRPr="008560FF" w:rsidRDefault="006B302D" w:rsidP="006B302D">
            <w:pPr>
              <w:pStyle w:val="af4"/>
              <w:spacing w:line="220" w:lineRule="exact"/>
              <w:rPr>
                <w:sz w:val="20"/>
              </w:rPr>
            </w:pPr>
          </w:p>
        </w:tc>
        <w:tc>
          <w:tcPr>
            <w:tcW w:w="1307" w:type="dxa"/>
          </w:tcPr>
          <w:p w14:paraId="4B77B2CF" w14:textId="77777777" w:rsidR="006B302D" w:rsidRPr="008560FF" w:rsidRDefault="006B302D" w:rsidP="006B302D">
            <w:pPr>
              <w:pStyle w:val="af4"/>
              <w:spacing w:line="220" w:lineRule="exact"/>
              <w:rPr>
                <w:sz w:val="20"/>
              </w:rPr>
            </w:pPr>
          </w:p>
        </w:tc>
      </w:tr>
      <w:tr w:rsidR="006B302D" w:rsidRPr="008560FF" w14:paraId="24E4055A" w14:textId="77777777" w:rsidTr="002B6DD3">
        <w:tc>
          <w:tcPr>
            <w:tcW w:w="817" w:type="dxa"/>
          </w:tcPr>
          <w:p w14:paraId="6C6E5FEE" w14:textId="77777777" w:rsidR="006B302D" w:rsidRPr="008560FF" w:rsidRDefault="006B302D" w:rsidP="003D7D77">
            <w:pPr>
              <w:pStyle w:val="af4"/>
              <w:numPr>
                <w:ilvl w:val="0"/>
                <w:numId w:val="14"/>
              </w:numPr>
              <w:spacing w:line="220" w:lineRule="exact"/>
              <w:jc w:val="center"/>
              <w:rPr>
                <w:sz w:val="20"/>
              </w:rPr>
            </w:pPr>
          </w:p>
        </w:tc>
        <w:tc>
          <w:tcPr>
            <w:tcW w:w="3907" w:type="dxa"/>
          </w:tcPr>
          <w:p w14:paraId="616316CF" w14:textId="77777777" w:rsidR="006B302D" w:rsidRPr="008560FF" w:rsidRDefault="006B302D" w:rsidP="006B302D">
            <w:pPr>
              <w:pStyle w:val="affa"/>
              <w:contextualSpacing/>
              <w:jc w:val="both"/>
              <w:rPr>
                <w:sz w:val="20"/>
              </w:rPr>
            </w:pPr>
            <w:r w:rsidRPr="008560FF">
              <w:rPr>
                <w:sz w:val="20"/>
              </w:rPr>
              <w:t>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tc>
        <w:tc>
          <w:tcPr>
            <w:tcW w:w="1856" w:type="dxa"/>
          </w:tcPr>
          <w:p w14:paraId="316EEC06" w14:textId="77777777" w:rsidR="006B302D" w:rsidRPr="008560FF" w:rsidRDefault="006B302D" w:rsidP="006B302D">
            <w:pPr>
              <w:pStyle w:val="af4"/>
              <w:spacing w:line="220" w:lineRule="exact"/>
              <w:rPr>
                <w:sz w:val="20"/>
              </w:rPr>
            </w:pPr>
          </w:p>
        </w:tc>
        <w:tc>
          <w:tcPr>
            <w:tcW w:w="1889" w:type="dxa"/>
          </w:tcPr>
          <w:p w14:paraId="07618071" w14:textId="77777777" w:rsidR="006B302D" w:rsidRPr="008560FF" w:rsidRDefault="006B302D" w:rsidP="006B302D">
            <w:pPr>
              <w:pStyle w:val="af4"/>
              <w:spacing w:line="220" w:lineRule="exact"/>
              <w:rPr>
                <w:sz w:val="20"/>
              </w:rPr>
            </w:pPr>
          </w:p>
        </w:tc>
        <w:tc>
          <w:tcPr>
            <w:tcW w:w="1307" w:type="dxa"/>
          </w:tcPr>
          <w:p w14:paraId="428935DC" w14:textId="77777777" w:rsidR="006B302D" w:rsidRPr="008560FF" w:rsidRDefault="006B302D" w:rsidP="006B302D">
            <w:pPr>
              <w:pStyle w:val="af4"/>
              <w:spacing w:line="220" w:lineRule="exact"/>
              <w:rPr>
                <w:sz w:val="20"/>
              </w:rPr>
            </w:pPr>
          </w:p>
        </w:tc>
      </w:tr>
      <w:tr w:rsidR="006B302D" w:rsidRPr="008560FF" w14:paraId="62F9FB2A" w14:textId="77777777" w:rsidTr="002B6DD3">
        <w:tc>
          <w:tcPr>
            <w:tcW w:w="817" w:type="dxa"/>
          </w:tcPr>
          <w:p w14:paraId="5AAE0BA9" w14:textId="77777777" w:rsidR="006B302D" w:rsidRPr="008560FF" w:rsidRDefault="006B302D" w:rsidP="006B302D">
            <w:pPr>
              <w:pStyle w:val="af4"/>
              <w:jc w:val="center"/>
              <w:rPr>
                <w:sz w:val="20"/>
              </w:rPr>
            </w:pPr>
            <w:r w:rsidRPr="008560FF">
              <w:rPr>
                <w:sz w:val="20"/>
              </w:rPr>
              <w:t>3.</w:t>
            </w:r>
          </w:p>
        </w:tc>
        <w:tc>
          <w:tcPr>
            <w:tcW w:w="3907" w:type="dxa"/>
          </w:tcPr>
          <w:p w14:paraId="6202348D" w14:textId="77777777" w:rsidR="006B302D" w:rsidRPr="008560FF" w:rsidRDefault="006B302D" w:rsidP="006B302D">
            <w:pPr>
              <w:pStyle w:val="affa"/>
              <w:contextualSpacing/>
              <w:jc w:val="both"/>
              <w:rPr>
                <w:sz w:val="20"/>
              </w:rPr>
            </w:pPr>
            <w:r w:rsidRPr="008560FF">
              <w:rPr>
                <w:sz w:val="20"/>
              </w:rPr>
              <w:t>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09A6DD1E" w14:textId="77777777" w:rsidR="006B302D" w:rsidRPr="008560FF" w:rsidRDefault="006B302D" w:rsidP="006B302D">
            <w:pPr>
              <w:pStyle w:val="af4"/>
              <w:rPr>
                <w:sz w:val="20"/>
              </w:rPr>
            </w:pPr>
          </w:p>
        </w:tc>
        <w:tc>
          <w:tcPr>
            <w:tcW w:w="1856" w:type="dxa"/>
          </w:tcPr>
          <w:p w14:paraId="617D7DD8" w14:textId="77777777" w:rsidR="006B302D" w:rsidRPr="008560FF" w:rsidRDefault="006B302D" w:rsidP="006B302D">
            <w:pPr>
              <w:pStyle w:val="af4"/>
              <w:rPr>
                <w:sz w:val="20"/>
              </w:rPr>
            </w:pPr>
          </w:p>
        </w:tc>
        <w:tc>
          <w:tcPr>
            <w:tcW w:w="1889" w:type="dxa"/>
          </w:tcPr>
          <w:p w14:paraId="2651BF48" w14:textId="77777777" w:rsidR="006B302D" w:rsidRPr="008560FF" w:rsidRDefault="006B302D" w:rsidP="006B302D">
            <w:pPr>
              <w:pStyle w:val="af4"/>
              <w:rPr>
                <w:sz w:val="20"/>
              </w:rPr>
            </w:pPr>
          </w:p>
        </w:tc>
        <w:tc>
          <w:tcPr>
            <w:tcW w:w="1307" w:type="dxa"/>
          </w:tcPr>
          <w:p w14:paraId="2923F1A4" w14:textId="77777777" w:rsidR="006B302D" w:rsidRPr="008560FF" w:rsidRDefault="006B302D" w:rsidP="006B302D">
            <w:pPr>
              <w:pStyle w:val="af4"/>
              <w:rPr>
                <w:sz w:val="20"/>
              </w:rPr>
            </w:pPr>
          </w:p>
        </w:tc>
      </w:tr>
    </w:tbl>
    <w:p w14:paraId="2B256B40" w14:textId="77777777" w:rsidR="006B302D" w:rsidRPr="002B6DD3" w:rsidRDefault="006B302D" w:rsidP="006B302D">
      <w:pPr>
        <w:pStyle w:val="af4"/>
        <w:rPr>
          <w:szCs w:val="24"/>
        </w:rPr>
      </w:pPr>
    </w:p>
    <w:p w14:paraId="55904CCB" w14:textId="77777777" w:rsidR="006B302D" w:rsidRPr="002B6DD3" w:rsidRDefault="006B302D" w:rsidP="006B302D">
      <w:pPr>
        <w:pStyle w:val="af4"/>
        <w:tabs>
          <w:tab w:val="left" w:leader="underscore" w:pos="6010"/>
        </w:tabs>
        <w:rPr>
          <w:szCs w:val="24"/>
        </w:rPr>
      </w:pPr>
    </w:p>
    <w:p w14:paraId="1BDED9B8" w14:textId="77777777" w:rsidR="006B302D" w:rsidRPr="002B6DD3" w:rsidRDefault="006B302D" w:rsidP="006B302D">
      <w:pPr>
        <w:pStyle w:val="af4"/>
        <w:tabs>
          <w:tab w:val="left" w:leader="underscore" w:pos="6010"/>
        </w:tabs>
        <w:spacing w:line="220" w:lineRule="exact"/>
        <w:rPr>
          <w:szCs w:val="24"/>
        </w:rPr>
      </w:pPr>
    </w:p>
    <w:p w14:paraId="4F5336BE" w14:textId="77777777" w:rsidR="006B302D" w:rsidRPr="002B6DD3" w:rsidRDefault="006B302D" w:rsidP="006B302D">
      <w:pPr>
        <w:pStyle w:val="af4"/>
        <w:tabs>
          <w:tab w:val="left" w:leader="underscore" w:pos="6010"/>
        </w:tabs>
        <w:spacing w:line="220" w:lineRule="exact"/>
        <w:rPr>
          <w:szCs w:val="24"/>
        </w:rPr>
      </w:pPr>
      <w:r w:rsidRPr="002B6DD3">
        <w:rPr>
          <w:szCs w:val="24"/>
        </w:rPr>
        <w:t>Руководитель (уполномоченное лицо)</w:t>
      </w:r>
      <w:r w:rsidRPr="002B6DD3">
        <w:rPr>
          <w:szCs w:val="24"/>
        </w:rPr>
        <w:tab/>
        <w:t>Ф.И.О.</w:t>
      </w:r>
    </w:p>
    <w:p w14:paraId="4667FB21" w14:textId="77777777" w:rsidR="006B302D" w:rsidRPr="002B6DD3" w:rsidRDefault="006B302D" w:rsidP="006B302D">
      <w:pPr>
        <w:spacing w:line="160" w:lineRule="exact"/>
        <w:rPr>
          <w:szCs w:val="24"/>
        </w:rPr>
      </w:pPr>
      <w:r w:rsidRPr="002B6DD3">
        <w:rPr>
          <w:szCs w:val="24"/>
        </w:rPr>
        <w:t>(подпись)</w:t>
      </w:r>
    </w:p>
    <w:p w14:paraId="1E19EE3E" w14:textId="77777777" w:rsidR="006B302D" w:rsidRPr="002B6DD3" w:rsidRDefault="006B302D" w:rsidP="006B302D">
      <w:pPr>
        <w:spacing w:line="300" w:lineRule="exact"/>
        <w:rPr>
          <w:szCs w:val="24"/>
        </w:rPr>
      </w:pPr>
      <w:bookmarkStart w:id="9" w:name="bookmark39"/>
      <w:r w:rsidRPr="002B6DD3">
        <w:rPr>
          <w:szCs w:val="24"/>
        </w:rPr>
        <w:t>м.п.</w:t>
      </w:r>
      <w:bookmarkEnd w:id="9"/>
    </w:p>
    <w:p w14:paraId="63D57E6A" w14:textId="77777777" w:rsidR="006B302D" w:rsidRPr="002B6DD3" w:rsidRDefault="006B302D" w:rsidP="006B302D">
      <w:pPr>
        <w:widowControl w:val="0"/>
        <w:autoSpaceDE w:val="0"/>
        <w:autoSpaceDN w:val="0"/>
        <w:adjustRightInd w:val="0"/>
        <w:ind w:left="6096"/>
        <w:contextualSpacing/>
        <w:jc w:val="right"/>
        <w:rPr>
          <w:szCs w:val="24"/>
        </w:rPr>
      </w:pPr>
    </w:p>
    <w:p w14:paraId="105F83B3" w14:textId="77777777" w:rsidR="006B302D" w:rsidRPr="002B6DD3" w:rsidRDefault="006B302D" w:rsidP="006B302D">
      <w:pPr>
        <w:widowControl w:val="0"/>
        <w:autoSpaceDE w:val="0"/>
        <w:autoSpaceDN w:val="0"/>
        <w:adjustRightInd w:val="0"/>
        <w:ind w:left="6096"/>
        <w:contextualSpacing/>
        <w:jc w:val="right"/>
        <w:rPr>
          <w:szCs w:val="24"/>
        </w:rPr>
      </w:pPr>
    </w:p>
    <w:p w14:paraId="3B4C1FAD" w14:textId="77777777" w:rsidR="006B302D" w:rsidRPr="002B6DD3" w:rsidRDefault="006B302D" w:rsidP="006B302D">
      <w:pPr>
        <w:widowControl w:val="0"/>
        <w:autoSpaceDE w:val="0"/>
        <w:autoSpaceDN w:val="0"/>
        <w:adjustRightInd w:val="0"/>
        <w:ind w:left="6096"/>
        <w:contextualSpacing/>
        <w:jc w:val="right"/>
        <w:rPr>
          <w:szCs w:val="24"/>
        </w:rPr>
      </w:pPr>
    </w:p>
    <w:p w14:paraId="72680BC8" w14:textId="77777777" w:rsidR="006B302D" w:rsidRPr="002B6DD3" w:rsidRDefault="006B302D" w:rsidP="006B302D">
      <w:pPr>
        <w:rPr>
          <w:szCs w:val="24"/>
        </w:rPr>
      </w:pPr>
      <w:r w:rsidRPr="002B6DD3">
        <w:rPr>
          <w:szCs w:val="24"/>
        </w:rPr>
        <w:br w:type="page"/>
      </w:r>
    </w:p>
    <w:p w14:paraId="1C98F2FE" w14:textId="77777777" w:rsidR="006B302D" w:rsidRPr="000B5420" w:rsidRDefault="006B302D" w:rsidP="006B302D">
      <w:pPr>
        <w:widowControl w:val="0"/>
        <w:autoSpaceDE w:val="0"/>
        <w:autoSpaceDN w:val="0"/>
        <w:adjustRightInd w:val="0"/>
        <w:ind w:left="6096"/>
        <w:contextualSpacing/>
        <w:jc w:val="right"/>
      </w:pPr>
      <w:r w:rsidRPr="000B5420">
        <w:lastRenderedPageBreak/>
        <w:t xml:space="preserve">Приложение </w:t>
      </w:r>
      <w:r>
        <w:t>6</w:t>
      </w:r>
    </w:p>
    <w:p w14:paraId="2A6D4640" w14:textId="77777777" w:rsidR="00CF428E" w:rsidRDefault="00CF428E" w:rsidP="00CF428E">
      <w:pPr>
        <w:widowControl w:val="0"/>
        <w:autoSpaceDE w:val="0"/>
        <w:autoSpaceDN w:val="0"/>
        <w:adjustRightInd w:val="0"/>
        <w:contextualSpacing/>
        <w:jc w:val="right"/>
      </w:pPr>
      <w:r>
        <w:t xml:space="preserve">к Порядку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72357174" w14:textId="3D2CCEAE" w:rsidR="006B302D" w:rsidRPr="000B5420" w:rsidRDefault="00CF428E" w:rsidP="00CF428E">
      <w:pPr>
        <w:widowControl w:val="0"/>
        <w:autoSpaceDE w:val="0"/>
        <w:autoSpaceDN w:val="0"/>
        <w:adjustRightInd w:val="0"/>
        <w:contextualSpacing/>
        <w:jc w:val="right"/>
      </w:pPr>
      <w:r>
        <w:t>из бюджета МО «Город Удачный»</w:t>
      </w:r>
    </w:p>
    <w:p w14:paraId="3C76F470" w14:textId="77777777" w:rsidR="00CF428E" w:rsidRDefault="00CF428E" w:rsidP="006B302D">
      <w:pPr>
        <w:suppressAutoHyphens/>
        <w:jc w:val="center"/>
        <w:rPr>
          <w:b/>
          <w:szCs w:val="24"/>
          <w:lang w:eastAsia="ar-SA"/>
        </w:rPr>
      </w:pPr>
    </w:p>
    <w:p w14:paraId="074E6981" w14:textId="56D82101" w:rsidR="006B302D" w:rsidRPr="00294121" w:rsidRDefault="006B302D" w:rsidP="006B302D">
      <w:pPr>
        <w:suppressAutoHyphens/>
        <w:jc w:val="center"/>
        <w:rPr>
          <w:b/>
          <w:szCs w:val="24"/>
          <w:lang w:eastAsia="ar-SA"/>
        </w:rPr>
      </w:pPr>
      <w:r w:rsidRPr="00294121">
        <w:rPr>
          <w:b/>
          <w:szCs w:val="24"/>
          <w:lang w:eastAsia="ar-SA"/>
        </w:rPr>
        <w:t>Сведения об эффективности бюджетного проекта,</w:t>
      </w:r>
    </w:p>
    <w:p w14:paraId="66321ECD" w14:textId="77777777" w:rsidR="006B302D" w:rsidRPr="00294121" w:rsidRDefault="006B302D" w:rsidP="006B302D">
      <w:pPr>
        <w:suppressAutoHyphens/>
        <w:jc w:val="center"/>
        <w:rPr>
          <w:b/>
          <w:szCs w:val="24"/>
          <w:lang w:eastAsia="ar-SA"/>
        </w:rPr>
      </w:pPr>
      <w:r w:rsidRPr="00294121">
        <w:rPr>
          <w:b/>
          <w:szCs w:val="24"/>
          <w:lang w:eastAsia="ar-SA"/>
        </w:rPr>
        <w:t>предоставления субсидии, в том числе грантов в форме субсидий</w:t>
      </w:r>
      <w:r w:rsidRPr="00294121">
        <w:rPr>
          <w:b/>
          <w:szCs w:val="24"/>
        </w:rPr>
        <w:t xml:space="preserve"> юридическим лицам, индивидуальным предпринимателям, а также физическим лицам, применяющим специальный налоговый режим «Налог на профессиональный доход»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tblGrid>
      <w:tr w:rsidR="006B302D" w:rsidRPr="00A36468" w14:paraId="7B744EF6" w14:textId="77777777" w:rsidTr="006B302D">
        <w:trPr>
          <w:jc w:val="center"/>
        </w:trPr>
        <w:tc>
          <w:tcPr>
            <w:tcW w:w="4361" w:type="dxa"/>
            <w:shd w:val="clear" w:color="auto" w:fill="auto"/>
          </w:tcPr>
          <w:p w14:paraId="2BD48D5E" w14:textId="77777777" w:rsidR="006B302D" w:rsidRPr="00A36468" w:rsidRDefault="006B302D" w:rsidP="006B302D">
            <w:pPr>
              <w:suppressAutoHyphens/>
              <w:rPr>
                <w:b/>
                <w:sz w:val="20"/>
                <w:lang w:eastAsia="ar-SA"/>
              </w:rPr>
            </w:pPr>
            <w:r w:rsidRPr="00A36468">
              <w:rPr>
                <w:sz w:val="20"/>
                <w:lang w:eastAsia="ar-SA"/>
              </w:rPr>
              <w:t>Представляют:</w:t>
            </w:r>
          </w:p>
        </w:tc>
        <w:tc>
          <w:tcPr>
            <w:tcW w:w="2835" w:type="dxa"/>
            <w:shd w:val="clear" w:color="auto" w:fill="auto"/>
          </w:tcPr>
          <w:p w14:paraId="14402266" w14:textId="77777777" w:rsidR="006B302D" w:rsidRPr="00A36468" w:rsidRDefault="006B302D" w:rsidP="006B302D">
            <w:pPr>
              <w:suppressAutoHyphens/>
              <w:rPr>
                <w:b/>
                <w:sz w:val="20"/>
                <w:lang w:eastAsia="ar-SA"/>
              </w:rPr>
            </w:pPr>
            <w:r w:rsidRPr="00A36468">
              <w:rPr>
                <w:sz w:val="20"/>
                <w:lang w:eastAsia="ar-SA"/>
              </w:rPr>
              <w:t>Сроки представления:</w:t>
            </w:r>
          </w:p>
        </w:tc>
      </w:tr>
      <w:tr w:rsidR="006B302D" w:rsidRPr="00A36468" w14:paraId="5EF11D59" w14:textId="77777777" w:rsidTr="006B302D">
        <w:trPr>
          <w:jc w:val="center"/>
        </w:trPr>
        <w:tc>
          <w:tcPr>
            <w:tcW w:w="4361" w:type="dxa"/>
            <w:shd w:val="clear" w:color="auto" w:fill="auto"/>
          </w:tcPr>
          <w:p w14:paraId="38061E24" w14:textId="77777777" w:rsidR="006B302D" w:rsidRPr="00A36468" w:rsidRDefault="006B302D" w:rsidP="006B302D">
            <w:pPr>
              <w:suppressAutoHyphens/>
              <w:rPr>
                <w:sz w:val="20"/>
                <w:lang w:eastAsia="ar-SA"/>
              </w:rPr>
            </w:pPr>
            <w:r w:rsidRPr="00A36468">
              <w:rPr>
                <w:sz w:val="20"/>
                <w:lang w:eastAsia="ar-SA"/>
              </w:rPr>
              <w:t xml:space="preserve">Администрация МО </w:t>
            </w:r>
            <w:r>
              <w:rPr>
                <w:sz w:val="20"/>
                <w:lang w:eastAsia="ar-SA"/>
              </w:rPr>
              <w:t>«</w:t>
            </w:r>
            <w:r w:rsidRPr="00A36468">
              <w:rPr>
                <w:sz w:val="20"/>
                <w:lang w:eastAsia="ar-SA"/>
              </w:rPr>
              <w:t>Город Удачный</w:t>
            </w:r>
            <w:r>
              <w:rPr>
                <w:sz w:val="20"/>
                <w:lang w:eastAsia="ar-SA"/>
              </w:rPr>
              <w:t>»</w:t>
            </w:r>
          </w:p>
          <w:p w14:paraId="5DBF1EC6" w14:textId="77777777" w:rsidR="006B302D" w:rsidRPr="00A36468" w:rsidRDefault="006B302D" w:rsidP="006B302D">
            <w:pPr>
              <w:suppressAutoHyphens/>
              <w:rPr>
                <w:b/>
                <w:sz w:val="20"/>
                <w:lang w:eastAsia="ar-SA"/>
              </w:rPr>
            </w:pPr>
          </w:p>
        </w:tc>
        <w:tc>
          <w:tcPr>
            <w:tcW w:w="2835" w:type="dxa"/>
            <w:shd w:val="clear" w:color="auto" w:fill="auto"/>
          </w:tcPr>
          <w:p w14:paraId="080C67A7" w14:textId="30D3B16D" w:rsidR="006B302D" w:rsidRPr="00A36468" w:rsidRDefault="006B302D" w:rsidP="006B302D">
            <w:pPr>
              <w:suppressAutoHyphens/>
              <w:jc w:val="both"/>
              <w:rPr>
                <w:b/>
                <w:sz w:val="20"/>
                <w:lang w:eastAsia="ar-SA"/>
              </w:rPr>
            </w:pPr>
            <w:r>
              <w:rPr>
                <w:sz w:val="20"/>
                <w:lang w:eastAsia="ar-SA"/>
              </w:rPr>
              <w:t xml:space="preserve">до 01 </w:t>
            </w:r>
            <w:r w:rsidR="008560FF">
              <w:rPr>
                <w:sz w:val="20"/>
                <w:lang w:eastAsia="ar-SA"/>
              </w:rPr>
              <w:t xml:space="preserve">декабря </w:t>
            </w:r>
            <w:r w:rsidR="008560FF" w:rsidRPr="00A36468">
              <w:rPr>
                <w:sz w:val="20"/>
                <w:lang w:eastAsia="ar-SA"/>
              </w:rPr>
              <w:t>года</w:t>
            </w:r>
            <w:r w:rsidRPr="00A36468">
              <w:rPr>
                <w:sz w:val="20"/>
                <w:lang w:eastAsia="ar-SA"/>
              </w:rPr>
              <w:t>, следующего</w:t>
            </w:r>
            <w:r>
              <w:rPr>
                <w:sz w:val="20"/>
                <w:lang w:eastAsia="ar-SA"/>
              </w:rPr>
              <w:t xml:space="preserve"> </w:t>
            </w:r>
            <w:r w:rsidRPr="00A36468">
              <w:rPr>
                <w:sz w:val="20"/>
                <w:lang w:eastAsia="ar-SA"/>
              </w:rPr>
              <w:t>за отчетным периодом</w:t>
            </w:r>
          </w:p>
        </w:tc>
      </w:tr>
    </w:tbl>
    <w:p w14:paraId="62FFDB90" w14:textId="77777777" w:rsidR="006B302D" w:rsidRPr="00A36468" w:rsidRDefault="006B302D" w:rsidP="006B302D">
      <w:pPr>
        <w:suppressAutoHyphens/>
        <w:rPr>
          <w:sz w:val="20"/>
          <w:lang w:eastAsia="ar-SA"/>
        </w:rPr>
      </w:pPr>
      <w:r w:rsidRPr="00A36468">
        <w:rPr>
          <w:sz w:val="20"/>
          <w:lang w:eastAsia="ar-SA"/>
        </w:rPr>
        <w:t>Наименование отчитывающегося предприятия: ____________________________________________________</w:t>
      </w:r>
    </w:p>
    <w:p w14:paraId="0C97034D" w14:textId="77777777" w:rsidR="006B302D" w:rsidRPr="00A36468" w:rsidRDefault="006B302D" w:rsidP="006B302D">
      <w:pPr>
        <w:suppressAutoHyphens/>
        <w:rPr>
          <w:sz w:val="20"/>
          <w:lang w:eastAsia="ar-SA"/>
        </w:rPr>
      </w:pPr>
      <w:r w:rsidRPr="00A36468">
        <w:rPr>
          <w:sz w:val="20"/>
          <w:lang w:eastAsia="ar-SA"/>
        </w:rPr>
        <w:t>Почтовый адрес: ______________________________________________________________________________</w:t>
      </w:r>
    </w:p>
    <w:p w14:paraId="1866483D" w14:textId="77777777" w:rsidR="006B302D" w:rsidRPr="00A36468" w:rsidRDefault="006B302D" w:rsidP="006B302D">
      <w:pPr>
        <w:suppressAutoHyphens/>
        <w:rPr>
          <w:sz w:val="20"/>
          <w:lang w:eastAsia="ar-SA"/>
        </w:rPr>
      </w:pPr>
      <w:r w:rsidRPr="00A36468">
        <w:rPr>
          <w:sz w:val="20"/>
          <w:lang w:eastAsia="ar-SA"/>
        </w:rPr>
        <w:t>Система налогообложения: _____________________________________________________________________</w:t>
      </w:r>
    </w:p>
    <w:p w14:paraId="26EE0688" w14:textId="77777777" w:rsidR="006B302D" w:rsidRPr="00A36468" w:rsidRDefault="006B302D" w:rsidP="006B302D">
      <w:pPr>
        <w:suppressAutoHyphens/>
        <w:rPr>
          <w:sz w:val="20"/>
          <w:lang w:eastAsia="ar-SA"/>
        </w:rPr>
      </w:pPr>
      <w:r w:rsidRPr="00A36468">
        <w:rPr>
          <w:sz w:val="20"/>
          <w:lang w:eastAsia="ar-SA"/>
        </w:rPr>
        <w:t xml:space="preserve">№ и дата заключения </w:t>
      </w:r>
      <w:r>
        <w:rPr>
          <w:sz w:val="20"/>
          <w:lang w:eastAsia="ar-SA"/>
        </w:rPr>
        <w:t>Соглашения</w:t>
      </w:r>
      <w:r w:rsidRPr="00A36468">
        <w:rPr>
          <w:sz w:val="20"/>
          <w:lang w:eastAsia="ar-SA"/>
        </w:rPr>
        <w:t>: _________________________________________________________________</w:t>
      </w:r>
    </w:p>
    <w:p w14:paraId="147D55FE" w14:textId="77777777" w:rsidR="006B302D" w:rsidRPr="00A36468" w:rsidRDefault="006B302D" w:rsidP="006B302D">
      <w:pPr>
        <w:suppressAutoHyphens/>
        <w:rPr>
          <w:sz w:val="20"/>
          <w:lang w:eastAsia="ar-SA"/>
        </w:rPr>
      </w:pP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992"/>
        <w:gridCol w:w="1134"/>
        <w:gridCol w:w="1134"/>
        <w:gridCol w:w="992"/>
      </w:tblGrid>
      <w:tr w:rsidR="006B302D" w:rsidRPr="00A36468" w14:paraId="0F506471" w14:textId="77777777" w:rsidTr="006B302D">
        <w:tc>
          <w:tcPr>
            <w:tcW w:w="7621" w:type="dxa"/>
            <w:gridSpan w:val="7"/>
            <w:shd w:val="clear" w:color="auto" w:fill="auto"/>
          </w:tcPr>
          <w:p w14:paraId="2758A8CC" w14:textId="77777777" w:rsidR="006B302D" w:rsidRPr="00A36468" w:rsidRDefault="006B302D" w:rsidP="006B302D">
            <w:pPr>
              <w:suppressAutoHyphens/>
              <w:jc w:val="center"/>
              <w:rPr>
                <w:sz w:val="20"/>
                <w:lang w:eastAsia="ar-SA"/>
              </w:rPr>
            </w:pPr>
            <w:r w:rsidRPr="00A36468">
              <w:rPr>
                <w:sz w:val="20"/>
                <w:lang w:eastAsia="ar-SA"/>
              </w:rPr>
              <w:t>Коды отчитывающегося предприятия</w:t>
            </w:r>
          </w:p>
        </w:tc>
      </w:tr>
      <w:tr w:rsidR="006B302D" w:rsidRPr="00A36468" w14:paraId="7AD5E818" w14:textId="77777777" w:rsidTr="006B302D">
        <w:tc>
          <w:tcPr>
            <w:tcW w:w="1101" w:type="dxa"/>
            <w:shd w:val="clear" w:color="auto" w:fill="auto"/>
          </w:tcPr>
          <w:p w14:paraId="1A29FDB9" w14:textId="77777777" w:rsidR="006B302D" w:rsidRPr="00A36468" w:rsidRDefault="006B302D" w:rsidP="006B302D">
            <w:pPr>
              <w:suppressAutoHyphens/>
              <w:jc w:val="center"/>
              <w:rPr>
                <w:sz w:val="20"/>
                <w:lang w:eastAsia="ar-SA"/>
              </w:rPr>
            </w:pPr>
            <w:r w:rsidRPr="00A36468">
              <w:rPr>
                <w:sz w:val="20"/>
                <w:lang w:eastAsia="ar-SA"/>
              </w:rPr>
              <w:t>ОКПО</w:t>
            </w:r>
          </w:p>
        </w:tc>
        <w:tc>
          <w:tcPr>
            <w:tcW w:w="1134" w:type="dxa"/>
            <w:shd w:val="clear" w:color="auto" w:fill="auto"/>
          </w:tcPr>
          <w:p w14:paraId="57F75E4C" w14:textId="77777777" w:rsidR="006B302D" w:rsidRPr="00A36468" w:rsidRDefault="006B302D" w:rsidP="006B302D">
            <w:pPr>
              <w:suppressAutoHyphens/>
              <w:jc w:val="center"/>
              <w:rPr>
                <w:sz w:val="20"/>
                <w:lang w:eastAsia="ar-SA"/>
              </w:rPr>
            </w:pPr>
            <w:r w:rsidRPr="00A36468">
              <w:rPr>
                <w:sz w:val="20"/>
                <w:lang w:eastAsia="ar-SA"/>
              </w:rPr>
              <w:t>ОКВЭД</w:t>
            </w:r>
          </w:p>
        </w:tc>
        <w:tc>
          <w:tcPr>
            <w:tcW w:w="1134" w:type="dxa"/>
            <w:shd w:val="clear" w:color="auto" w:fill="auto"/>
          </w:tcPr>
          <w:p w14:paraId="47E97D60" w14:textId="77777777" w:rsidR="006B302D" w:rsidRPr="00A36468" w:rsidRDefault="006B302D" w:rsidP="006B302D">
            <w:pPr>
              <w:suppressAutoHyphens/>
              <w:jc w:val="center"/>
              <w:rPr>
                <w:sz w:val="20"/>
                <w:lang w:eastAsia="ar-SA"/>
              </w:rPr>
            </w:pPr>
            <w:r w:rsidRPr="00A36468">
              <w:rPr>
                <w:sz w:val="20"/>
                <w:lang w:eastAsia="ar-SA"/>
              </w:rPr>
              <w:t>ОКОНХ</w:t>
            </w:r>
          </w:p>
        </w:tc>
        <w:tc>
          <w:tcPr>
            <w:tcW w:w="992" w:type="dxa"/>
            <w:shd w:val="clear" w:color="auto" w:fill="auto"/>
          </w:tcPr>
          <w:p w14:paraId="637B97B3" w14:textId="77777777" w:rsidR="006B302D" w:rsidRPr="00A36468" w:rsidRDefault="006B302D" w:rsidP="006B302D">
            <w:pPr>
              <w:suppressAutoHyphens/>
              <w:jc w:val="center"/>
              <w:rPr>
                <w:sz w:val="20"/>
                <w:lang w:eastAsia="ar-SA"/>
              </w:rPr>
            </w:pPr>
            <w:r w:rsidRPr="00A36468">
              <w:rPr>
                <w:sz w:val="20"/>
                <w:lang w:eastAsia="ar-SA"/>
              </w:rPr>
              <w:t>ОКАТО</w:t>
            </w:r>
          </w:p>
        </w:tc>
        <w:tc>
          <w:tcPr>
            <w:tcW w:w="1134" w:type="dxa"/>
            <w:shd w:val="clear" w:color="auto" w:fill="auto"/>
          </w:tcPr>
          <w:p w14:paraId="1777A757" w14:textId="77777777" w:rsidR="006B302D" w:rsidRPr="00A36468" w:rsidRDefault="006B302D" w:rsidP="006B302D">
            <w:pPr>
              <w:suppressAutoHyphens/>
              <w:jc w:val="center"/>
              <w:rPr>
                <w:sz w:val="20"/>
                <w:lang w:eastAsia="ar-SA"/>
              </w:rPr>
            </w:pPr>
            <w:r w:rsidRPr="00A36468">
              <w:rPr>
                <w:sz w:val="20"/>
                <w:lang w:eastAsia="ar-SA"/>
              </w:rPr>
              <w:t>ОКОГУ</w:t>
            </w:r>
          </w:p>
        </w:tc>
        <w:tc>
          <w:tcPr>
            <w:tcW w:w="1134" w:type="dxa"/>
            <w:shd w:val="clear" w:color="auto" w:fill="auto"/>
          </w:tcPr>
          <w:p w14:paraId="645B6B00" w14:textId="77777777" w:rsidR="006B302D" w:rsidRPr="00A36468" w:rsidRDefault="006B302D" w:rsidP="006B302D">
            <w:pPr>
              <w:suppressAutoHyphens/>
              <w:jc w:val="center"/>
              <w:rPr>
                <w:sz w:val="20"/>
                <w:lang w:eastAsia="ar-SA"/>
              </w:rPr>
            </w:pPr>
            <w:r w:rsidRPr="00A36468">
              <w:rPr>
                <w:sz w:val="20"/>
                <w:lang w:eastAsia="ar-SA"/>
              </w:rPr>
              <w:t>ОКОПФ</w:t>
            </w:r>
          </w:p>
        </w:tc>
        <w:tc>
          <w:tcPr>
            <w:tcW w:w="992" w:type="dxa"/>
            <w:shd w:val="clear" w:color="auto" w:fill="auto"/>
          </w:tcPr>
          <w:p w14:paraId="2224DA42" w14:textId="77777777" w:rsidR="006B302D" w:rsidRPr="00A36468" w:rsidRDefault="006B302D" w:rsidP="006B302D">
            <w:pPr>
              <w:suppressAutoHyphens/>
              <w:jc w:val="center"/>
              <w:rPr>
                <w:sz w:val="20"/>
                <w:lang w:eastAsia="ar-SA"/>
              </w:rPr>
            </w:pPr>
            <w:r w:rsidRPr="00A36468">
              <w:rPr>
                <w:sz w:val="20"/>
                <w:lang w:eastAsia="ar-SA"/>
              </w:rPr>
              <w:t>ОКФС</w:t>
            </w:r>
          </w:p>
        </w:tc>
      </w:tr>
      <w:tr w:rsidR="006B302D" w:rsidRPr="00A36468" w14:paraId="3DC7C606" w14:textId="77777777" w:rsidTr="006B302D">
        <w:tc>
          <w:tcPr>
            <w:tcW w:w="1101" w:type="dxa"/>
            <w:shd w:val="clear" w:color="auto" w:fill="auto"/>
          </w:tcPr>
          <w:p w14:paraId="7B35E3EA" w14:textId="77777777" w:rsidR="006B302D" w:rsidRPr="00A36468" w:rsidRDefault="006B302D" w:rsidP="006B302D">
            <w:pPr>
              <w:suppressAutoHyphens/>
              <w:rPr>
                <w:sz w:val="20"/>
                <w:lang w:eastAsia="ar-SA"/>
              </w:rPr>
            </w:pPr>
          </w:p>
        </w:tc>
        <w:tc>
          <w:tcPr>
            <w:tcW w:w="1134" w:type="dxa"/>
            <w:shd w:val="clear" w:color="auto" w:fill="auto"/>
          </w:tcPr>
          <w:p w14:paraId="5D758A4F" w14:textId="77777777" w:rsidR="006B302D" w:rsidRPr="00A36468" w:rsidRDefault="006B302D" w:rsidP="006B302D">
            <w:pPr>
              <w:suppressAutoHyphens/>
              <w:rPr>
                <w:sz w:val="20"/>
                <w:lang w:eastAsia="ar-SA"/>
              </w:rPr>
            </w:pPr>
          </w:p>
        </w:tc>
        <w:tc>
          <w:tcPr>
            <w:tcW w:w="1134" w:type="dxa"/>
            <w:shd w:val="clear" w:color="auto" w:fill="auto"/>
          </w:tcPr>
          <w:p w14:paraId="0147CDBF" w14:textId="77777777" w:rsidR="006B302D" w:rsidRPr="00A36468" w:rsidRDefault="006B302D" w:rsidP="006B302D">
            <w:pPr>
              <w:suppressAutoHyphens/>
              <w:rPr>
                <w:sz w:val="20"/>
                <w:lang w:eastAsia="ar-SA"/>
              </w:rPr>
            </w:pPr>
          </w:p>
        </w:tc>
        <w:tc>
          <w:tcPr>
            <w:tcW w:w="992" w:type="dxa"/>
            <w:shd w:val="clear" w:color="auto" w:fill="auto"/>
          </w:tcPr>
          <w:p w14:paraId="3AACD215" w14:textId="77777777" w:rsidR="006B302D" w:rsidRPr="00A36468" w:rsidRDefault="006B302D" w:rsidP="006B302D">
            <w:pPr>
              <w:suppressAutoHyphens/>
              <w:rPr>
                <w:sz w:val="20"/>
                <w:lang w:eastAsia="ar-SA"/>
              </w:rPr>
            </w:pPr>
          </w:p>
        </w:tc>
        <w:tc>
          <w:tcPr>
            <w:tcW w:w="1134" w:type="dxa"/>
            <w:shd w:val="clear" w:color="auto" w:fill="auto"/>
          </w:tcPr>
          <w:p w14:paraId="1304443A" w14:textId="77777777" w:rsidR="006B302D" w:rsidRPr="00A36468" w:rsidRDefault="006B302D" w:rsidP="006B302D">
            <w:pPr>
              <w:suppressAutoHyphens/>
              <w:rPr>
                <w:sz w:val="20"/>
                <w:lang w:eastAsia="ar-SA"/>
              </w:rPr>
            </w:pPr>
          </w:p>
        </w:tc>
        <w:tc>
          <w:tcPr>
            <w:tcW w:w="1134" w:type="dxa"/>
            <w:shd w:val="clear" w:color="auto" w:fill="auto"/>
          </w:tcPr>
          <w:p w14:paraId="25BA26C9" w14:textId="77777777" w:rsidR="006B302D" w:rsidRPr="00A36468" w:rsidRDefault="006B302D" w:rsidP="006B302D">
            <w:pPr>
              <w:suppressAutoHyphens/>
              <w:rPr>
                <w:sz w:val="20"/>
                <w:lang w:eastAsia="ar-SA"/>
              </w:rPr>
            </w:pPr>
          </w:p>
        </w:tc>
        <w:tc>
          <w:tcPr>
            <w:tcW w:w="992" w:type="dxa"/>
            <w:shd w:val="clear" w:color="auto" w:fill="auto"/>
          </w:tcPr>
          <w:p w14:paraId="716EABF5" w14:textId="77777777" w:rsidR="006B302D" w:rsidRPr="00A36468" w:rsidRDefault="006B302D" w:rsidP="006B302D">
            <w:pPr>
              <w:suppressAutoHyphens/>
              <w:rPr>
                <w:sz w:val="20"/>
                <w:lang w:eastAsia="ar-SA"/>
              </w:rPr>
            </w:pPr>
          </w:p>
        </w:tc>
      </w:tr>
    </w:tbl>
    <w:p w14:paraId="34049CF0" w14:textId="77777777" w:rsidR="006B302D" w:rsidRPr="00A36468" w:rsidRDefault="006B302D" w:rsidP="006B302D">
      <w:pPr>
        <w:suppressAutoHyphens/>
        <w:jc w:val="center"/>
        <w:rPr>
          <w:b/>
          <w:bCs/>
          <w:lang w:eastAsia="ar-SA"/>
        </w:rPr>
      </w:pPr>
      <w:r w:rsidRPr="00A36468">
        <w:rPr>
          <w:b/>
          <w:bCs/>
          <w:lang w:eastAsia="ar-SA"/>
        </w:rPr>
        <w:t>Показатели хозяйственной деятельности</w:t>
      </w:r>
    </w:p>
    <w:p w14:paraId="300564FA" w14:textId="77777777" w:rsidR="006B302D" w:rsidRPr="00A36468" w:rsidRDefault="006B302D" w:rsidP="006B302D">
      <w:pPr>
        <w:suppressAutoHyphens/>
        <w:jc w:val="center"/>
        <w:rPr>
          <w:b/>
          <w:bCs/>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108"/>
        <w:gridCol w:w="2747"/>
      </w:tblGrid>
      <w:tr w:rsidR="006B302D" w:rsidRPr="00A36468" w14:paraId="058FFC5A" w14:textId="77777777" w:rsidTr="006B302D">
        <w:tc>
          <w:tcPr>
            <w:tcW w:w="3510" w:type="dxa"/>
            <w:vMerge w:val="restart"/>
            <w:tcBorders>
              <w:right w:val="single" w:sz="4" w:space="0" w:color="auto"/>
            </w:tcBorders>
            <w:shd w:val="clear" w:color="auto" w:fill="auto"/>
          </w:tcPr>
          <w:p w14:paraId="59FF90BA" w14:textId="77777777" w:rsidR="006B302D" w:rsidRPr="00A36468" w:rsidRDefault="006B302D" w:rsidP="006B302D">
            <w:pPr>
              <w:suppressAutoHyphens/>
              <w:jc w:val="center"/>
              <w:rPr>
                <w:b/>
                <w:bCs/>
                <w:sz w:val="20"/>
                <w:lang w:eastAsia="ar-SA"/>
              </w:rPr>
            </w:pPr>
          </w:p>
          <w:p w14:paraId="3C601B78" w14:textId="77777777" w:rsidR="006B302D" w:rsidRPr="00A36468" w:rsidRDefault="006B302D" w:rsidP="006B302D">
            <w:pPr>
              <w:suppressAutoHyphens/>
              <w:jc w:val="center"/>
              <w:rPr>
                <w:bCs/>
                <w:sz w:val="20"/>
                <w:lang w:eastAsia="ar-SA"/>
              </w:rPr>
            </w:pPr>
            <w:r w:rsidRPr="00A36468">
              <w:rPr>
                <w:b/>
                <w:bCs/>
                <w:sz w:val="20"/>
                <w:lang w:eastAsia="ar-SA"/>
              </w:rPr>
              <w:t>Наименование</w:t>
            </w:r>
          </w:p>
        </w:tc>
        <w:tc>
          <w:tcPr>
            <w:tcW w:w="3284" w:type="dxa"/>
            <w:tcBorders>
              <w:top w:val="single" w:sz="4" w:space="0" w:color="auto"/>
              <w:left w:val="single" w:sz="4" w:space="0" w:color="auto"/>
              <w:bottom w:val="nil"/>
              <w:right w:val="single" w:sz="4" w:space="0" w:color="auto"/>
            </w:tcBorders>
            <w:shd w:val="clear" w:color="auto" w:fill="auto"/>
          </w:tcPr>
          <w:p w14:paraId="4E0A93A6" w14:textId="77777777" w:rsidR="006B302D" w:rsidRPr="00A36468" w:rsidRDefault="006B302D" w:rsidP="006B302D">
            <w:pPr>
              <w:suppressAutoHyphens/>
              <w:jc w:val="center"/>
              <w:rPr>
                <w:bCs/>
                <w:sz w:val="20"/>
                <w:lang w:eastAsia="ar-SA"/>
              </w:rPr>
            </w:pPr>
            <w:r w:rsidRPr="00A36468">
              <w:rPr>
                <w:b/>
                <w:bCs/>
                <w:sz w:val="20"/>
                <w:lang w:eastAsia="ar-SA"/>
              </w:rPr>
              <w:t>данные на дату выдачи субсидии</w:t>
            </w:r>
          </w:p>
        </w:tc>
        <w:tc>
          <w:tcPr>
            <w:tcW w:w="2896" w:type="dxa"/>
            <w:vMerge w:val="restart"/>
            <w:tcBorders>
              <w:left w:val="single" w:sz="4" w:space="0" w:color="auto"/>
            </w:tcBorders>
            <w:shd w:val="clear" w:color="auto" w:fill="auto"/>
          </w:tcPr>
          <w:p w14:paraId="06CF24F8" w14:textId="77777777" w:rsidR="006B302D" w:rsidRPr="00A36468" w:rsidRDefault="006B302D" w:rsidP="006B302D">
            <w:pPr>
              <w:suppressAutoHyphens/>
              <w:jc w:val="center"/>
              <w:rPr>
                <w:b/>
                <w:bCs/>
                <w:sz w:val="20"/>
                <w:lang w:eastAsia="ar-SA"/>
              </w:rPr>
            </w:pPr>
            <w:r w:rsidRPr="00A36468">
              <w:rPr>
                <w:b/>
                <w:bCs/>
                <w:sz w:val="20"/>
                <w:lang w:eastAsia="ar-SA"/>
              </w:rPr>
              <w:t xml:space="preserve">данные на отчетную дату, </w:t>
            </w:r>
          </w:p>
          <w:p w14:paraId="53C9F384" w14:textId="77777777" w:rsidR="006B302D" w:rsidRPr="00A36468" w:rsidRDefault="006B302D" w:rsidP="006B302D">
            <w:pPr>
              <w:suppressAutoHyphens/>
              <w:jc w:val="center"/>
              <w:rPr>
                <w:bCs/>
                <w:sz w:val="20"/>
                <w:lang w:eastAsia="ar-SA"/>
              </w:rPr>
            </w:pPr>
            <w:r w:rsidRPr="00A36468">
              <w:rPr>
                <w:b/>
                <w:bCs/>
                <w:sz w:val="20"/>
                <w:lang w:eastAsia="ar-SA"/>
              </w:rPr>
              <w:t>в тыс. руб.</w:t>
            </w:r>
          </w:p>
        </w:tc>
      </w:tr>
      <w:tr w:rsidR="006B302D" w:rsidRPr="00A36468" w14:paraId="5A5C5C7A" w14:textId="77777777" w:rsidTr="006B302D">
        <w:tc>
          <w:tcPr>
            <w:tcW w:w="3510" w:type="dxa"/>
            <w:vMerge/>
            <w:tcBorders>
              <w:right w:val="single" w:sz="4" w:space="0" w:color="auto"/>
            </w:tcBorders>
            <w:shd w:val="clear" w:color="auto" w:fill="auto"/>
          </w:tcPr>
          <w:p w14:paraId="7FD0C3A9" w14:textId="77777777" w:rsidR="006B302D" w:rsidRPr="00A36468" w:rsidRDefault="006B302D" w:rsidP="006B302D">
            <w:pPr>
              <w:suppressAutoHyphens/>
              <w:jc w:val="center"/>
              <w:rPr>
                <w:bCs/>
                <w:sz w:val="20"/>
                <w:lang w:eastAsia="ar-SA"/>
              </w:rPr>
            </w:pPr>
          </w:p>
        </w:tc>
        <w:tc>
          <w:tcPr>
            <w:tcW w:w="3284" w:type="dxa"/>
            <w:tcBorders>
              <w:top w:val="nil"/>
              <w:left w:val="single" w:sz="4" w:space="0" w:color="auto"/>
              <w:bottom w:val="single" w:sz="4" w:space="0" w:color="auto"/>
              <w:right w:val="single" w:sz="4" w:space="0" w:color="auto"/>
            </w:tcBorders>
            <w:shd w:val="clear" w:color="auto" w:fill="auto"/>
          </w:tcPr>
          <w:p w14:paraId="06EF28BA" w14:textId="77777777" w:rsidR="006B302D" w:rsidRPr="00A36468" w:rsidRDefault="006B302D" w:rsidP="006B302D">
            <w:pPr>
              <w:suppressAutoHyphens/>
              <w:jc w:val="center"/>
              <w:rPr>
                <w:bCs/>
                <w:sz w:val="20"/>
                <w:lang w:eastAsia="ar-SA"/>
              </w:rPr>
            </w:pPr>
            <w:r w:rsidRPr="00A36468">
              <w:rPr>
                <w:b/>
                <w:bCs/>
                <w:sz w:val="20"/>
                <w:lang w:eastAsia="ar-SA"/>
              </w:rPr>
              <w:t>(данные последней отчетной даты), в тыс. руб.</w:t>
            </w:r>
          </w:p>
        </w:tc>
        <w:tc>
          <w:tcPr>
            <w:tcW w:w="2896" w:type="dxa"/>
            <w:vMerge/>
            <w:tcBorders>
              <w:left w:val="single" w:sz="4" w:space="0" w:color="auto"/>
            </w:tcBorders>
            <w:shd w:val="clear" w:color="auto" w:fill="auto"/>
          </w:tcPr>
          <w:p w14:paraId="1FFA24A4" w14:textId="77777777" w:rsidR="006B302D" w:rsidRPr="00A36468" w:rsidRDefault="006B302D" w:rsidP="006B302D">
            <w:pPr>
              <w:suppressAutoHyphens/>
              <w:jc w:val="center"/>
              <w:rPr>
                <w:bCs/>
                <w:sz w:val="20"/>
                <w:lang w:eastAsia="ar-SA"/>
              </w:rPr>
            </w:pPr>
          </w:p>
        </w:tc>
      </w:tr>
      <w:tr w:rsidR="006B302D" w:rsidRPr="00A36468" w14:paraId="450D4323" w14:textId="77777777" w:rsidTr="006B302D">
        <w:tc>
          <w:tcPr>
            <w:tcW w:w="3510" w:type="dxa"/>
            <w:shd w:val="clear" w:color="auto" w:fill="auto"/>
          </w:tcPr>
          <w:p w14:paraId="2454974D" w14:textId="77777777" w:rsidR="006B302D" w:rsidRPr="00A36468" w:rsidRDefault="006B302D" w:rsidP="006B302D">
            <w:pPr>
              <w:suppressAutoHyphens/>
              <w:rPr>
                <w:bCs/>
                <w:sz w:val="20"/>
                <w:lang w:eastAsia="ar-SA"/>
              </w:rPr>
            </w:pPr>
            <w:r w:rsidRPr="00A36468">
              <w:rPr>
                <w:sz w:val="20"/>
                <w:lang w:eastAsia="ar-SA"/>
              </w:rPr>
              <w:t>доходы</w:t>
            </w:r>
          </w:p>
        </w:tc>
        <w:tc>
          <w:tcPr>
            <w:tcW w:w="3284" w:type="dxa"/>
            <w:shd w:val="clear" w:color="auto" w:fill="auto"/>
          </w:tcPr>
          <w:p w14:paraId="5C3D3CCA" w14:textId="77777777" w:rsidR="006B302D" w:rsidRPr="00A36468" w:rsidRDefault="006B302D" w:rsidP="006B302D">
            <w:pPr>
              <w:suppressAutoHyphens/>
              <w:jc w:val="center"/>
              <w:rPr>
                <w:bCs/>
                <w:sz w:val="20"/>
                <w:lang w:eastAsia="ar-SA"/>
              </w:rPr>
            </w:pPr>
          </w:p>
        </w:tc>
        <w:tc>
          <w:tcPr>
            <w:tcW w:w="2896" w:type="dxa"/>
            <w:shd w:val="clear" w:color="auto" w:fill="auto"/>
          </w:tcPr>
          <w:p w14:paraId="3451E6BA" w14:textId="77777777" w:rsidR="006B302D" w:rsidRPr="00A36468" w:rsidRDefault="006B302D" w:rsidP="006B302D">
            <w:pPr>
              <w:suppressAutoHyphens/>
              <w:jc w:val="center"/>
              <w:rPr>
                <w:bCs/>
                <w:sz w:val="20"/>
                <w:lang w:eastAsia="ar-SA"/>
              </w:rPr>
            </w:pPr>
          </w:p>
        </w:tc>
      </w:tr>
      <w:tr w:rsidR="006B302D" w:rsidRPr="00A36468" w14:paraId="57B6E663" w14:textId="77777777" w:rsidTr="006B302D">
        <w:tc>
          <w:tcPr>
            <w:tcW w:w="3510" w:type="dxa"/>
            <w:shd w:val="clear" w:color="auto" w:fill="auto"/>
          </w:tcPr>
          <w:p w14:paraId="28D58031" w14:textId="77777777" w:rsidR="006B302D" w:rsidRPr="00A36468" w:rsidRDefault="006B302D" w:rsidP="006B302D">
            <w:pPr>
              <w:suppressAutoHyphens/>
              <w:rPr>
                <w:bCs/>
                <w:sz w:val="20"/>
                <w:lang w:eastAsia="ar-SA"/>
              </w:rPr>
            </w:pPr>
            <w:r w:rsidRPr="00A36468">
              <w:rPr>
                <w:sz w:val="20"/>
                <w:lang w:eastAsia="ar-SA"/>
              </w:rPr>
              <w:t>расходы</w:t>
            </w:r>
          </w:p>
        </w:tc>
        <w:tc>
          <w:tcPr>
            <w:tcW w:w="3284" w:type="dxa"/>
            <w:shd w:val="clear" w:color="auto" w:fill="auto"/>
          </w:tcPr>
          <w:p w14:paraId="21A38F8D" w14:textId="77777777" w:rsidR="006B302D" w:rsidRPr="00A36468" w:rsidRDefault="006B302D" w:rsidP="006B302D">
            <w:pPr>
              <w:suppressAutoHyphens/>
              <w:jc w:val="center"/>
              <w:rPr>
                <w:bCs/>
                <w:sz w:val="20"/>
                <w:lang w:eastAsia="ar-SA"/>
              </w:rPr>
            </w:pPr>
          </w:p>
        </w:tc>
        <w:tc>
          <w:tcPr>
            <w:tcW w:w="2896" w:type="dxa"/>
            <w:shd w:val="clear" w:color="auto" w:fill="auto"/>
          </w:tcPr>
          <w:p w14:paraId="1AC6CD19" w14:textId="77777777" w:rsidR="006B302D" w:rsidRPr="00A36468" w:rsidRDefault="006B302D" w:rsidP="006B302D">
            <w:pPr>
              <w:suppressAutoHyphens/>
              <w:jc w:val="center"/>
              <w:rPr>
                <w:bCs/>
                <w:sz w:val="20"/>
                <w:lang w:eastAsia="ar-SA"/>
              </w:rPr>
            </w:pPr>
          </w:p>
        </w:tc>
      </w:tr>
      <w:tr w:rsidR="006B302D" w:rsidRPr="00A36468" w14:paraId="2D771AFC" w14:textId="77777777" w:rsidTr="006B302D">
        <w:tc>
          <w:tcPr>
            <w:tcW w:w="3510" w:type="dxa"/>
            <w:shd w:val="clear" w:color="auto" w:fill="auto"/>
          </w:tcPr>
          <w:p w14:paraId="1EB1478C" w14:textId="77777777" w:rsidR="006B302D" w:rsidRPr="00A36468" w:rsidRDefault="006B302D" w:rsidP="006B302D">
            <w:pPr>
              <w:suppressAutoHyphens/>
              <w:rPr>
                <w:bCs/>
                <w:sz w:val="20"/>
                <w:lang w:eastAsia="ar-SA"/>
              </w:rPr>
            </w:pPr>
            <w:r w:rsidRPr="00A36468">
              <w:rPr>
                <w:sz w:val="20"/>
                <w:lang w:eastAsia="ar-SA"/>
              </w:rPr>
              <w:t>доходы-расходы</w:t>
            </w:r>
          </w:p>
        </w:tc>
        <w:tc>
          <w:tcPr>
            <w:tcW w:w="3284" w:type="dxa"/>
            <w:shd w:val="clear" w:color="auto" w:fill="auto"/>
          </w:tcPr>
          <w:p w14:paraId="121288B3" w14:textId="77777777" w:rsidR="006B302D" w:rsidRPr="00A36468" w:rsidRDefault="006B302D" w:rsidP="006B302D">
            <w:pPr>
              <w:suppressAutoHyphens/>
              <w:jc w:val="center"/>
              <w:rPr>
                <w:bCs/>
                <w:sz w:val="20"/>
                <w:lang w:eastAsia="ar-SA"/>
              </w:rPr>
            </w:pPr>
          </w:p>
        </w:tc>
        <w:tc>
          <w:tcPr>
            <w:tcW w:w="2896" w:type="dxa"/>
            <w:shd w:val="clear" w:color="auto" w:fill="auto"/>
          </w:tcPr>
          <w:p w14:paraId="6C12EF66" w14:textId="77777777" w:rsidR="006B302D" w:rsidRPr="00A36468" w:rsidRDefault="006B302D" w:rsidP="006B302D">
            <w:pPr>
              <w:suppressAutoHyphens/>
              <w:jc w:val="center"/>
              <w:rPr>
                <w:bCs/>
                <w:sz w:val="20"/>
                <w:lang w:eastAsia="ar-SA"/>
              </w:rPr>
            </w:pPr>
          </w:p>
        </w:tc>
      </w:tr>
      <w:tr w:rsidR="006B302D" w:rsidRPr="00A36468" w14:paraId="1A1B41B7" w14:textId="77777777" w:rsidTr="006B302D">
        <w:tc>
          <w:tcPr>
            <w:tcW w:w="3510" w:type="dxa"/>
            <w:shd w:val="clear" w:color="auto" w:fill="auto"/>
          </w:tcPr>
          <w:p w14:paraId="4D5303FF" w14:textId="77777777" w:rsidR="006B302D" w:rsidRPr="00A36468" w:rsidRDefault="006B302D" w:rsidP="006B302D">
            <w:pPr>
              <w:suppressAutoHyphens/>
              <w:rPr>
                <w:bCs/>
                <w:sz w:val="20"/>
                <w:lang w:eastAsia="ar-SA"/>
              </w:rPr>
            </w:pPr>
            <w:r w:rsidRPr="00A36468">
              <w:rPr>
                <w:sz w:val="20"/>
                <w:lang w:eastAsia="ar-SA"/>
              </w:rPr>
              <w:t>оборот предприятия</w:t>
            </w:r>
          </w:p>
        </w:tc>
        <w:tc>
          <w:tcPr>
            <w:tcW w:w="3284" w:type="dxa"/>
            <w:shd w:val="clear" w:color="auto" w:fill="auto"/>
          </w:tcPr>
          <w:p w14:paraId="04CD2E4C" w14:textId="77777777" w:rsidR="006B302D" w:rsidRPr="00A36468" w:rsidRDefault="006B302D" w:rsidP="006B302D">
            <w:pPr>
              <w:suppressAutoHyphens/>
              <w:jc w:val="center"/>
              <w:rPr>
                <w:bCs/>
                <w:sz w:val="20"/>
                <w:lang w:eastAsia="ar-SA"/>
              </w:rPr>
            </w:pPr>
          </w:p>
        </w:tc>
        <w:tc>
          <w:tcPr>
            <w:tcW w:w="2896" w:type="dxa"/>
            <w:shd w:val="clear" w:color="auto" w:fill="auto"/>
          </w:tcPr>
          <w:p w14:paraId="4E75D939" w14:textId="77777777" w:rsidR="006B302D" w:rsidRPr="00A36468" w:rsidRDefault="006B302D" w:rsidP="006B302D">
            <w:pPr>
              <w:suppressAutoHyphens/>
              <w:jc w:val="center"/>
              <w:rPr>
                <w:bCs/>
                <w:sz w:val="20"/>
                <w:lang w:eastAsia="ar-SA"/>
              </w:rPr>
            </w:pPr>
          </w:p>
        </w:tc>
      </w:tr>
      <w:tr w:rsidR="006B302D" w:rsidRPr="00A36468" w14:paraId="4EB15137" w14:textId="77777777" w:rsidTr="006B302D">
        <w:tc>
          <w:tcPr>
            <w:tcW w:w="3510" w:type="dxa"/>
            <w:shd w:val="clear" w:color="auto" w:fill="auto"/>
          </w:tcPr>
          <w:p w14:paraId="22B4D370" w14:textId="77777777" w:rsidR="006B302D" w:rsidRPr="00A36468" w:rsidRDefault="006B302D" w:rsidP="006B302D">
            <w:pPr>
              <w:suppressAutoHyphens/>
              <w:rPr>
                <w:bCs/>
                <w:sz w:val="20"/>
                <w:lang w:eastAsia="ar-SA"/>
              </w:rPr>
            </w:pPr>
            <w:r w:rsidRPr="00A36468">
              <w:rPr>
                <w:sz w:val="20"/>
                <w:lang w:eastAsia="ar-SA"/>
              </w:rPr>
              <w:t>произведено товаров, работ и услуг</w:t>
            </w:r>
          </w:p>
        </w:tc>
        <w:tc>
          <w:tcPr>
            <w:tcW w:w="3284" w:type="dxa"/>
            <w:shd w:val="clear" w:color="auto" w:fill="auto"/>
          </w:tcPr>
          <w:p w14:paraId="0E202DE2" w14:textId="77777777" w:rsidR="006B302D" w:rsidRPr="00A36468" w:rsidRDefault="006B302D" w:rsidP="006B302D">
            <w:pPr>
              <w:suppressAutoHyphens/>
              <w:jc w:val="center"/>
              <w:rPr>
                <w:bCs/>
                <w:sz w:val="20"/>
                <w:lang w:eastAsia="ar-SA"/>
              </w:rPr>
            </w:pPr>
          </w:p>
        </w:tc>
        <w:tc>
          <w:tcPr>
            <w:tcW w:w="2896" w:type="dxa"/>
            <w:shd w:val="clear" w:color="auto" w:fill="auto"/>
          </w:tcPr>
          <w:p w14:paraId="038CE171" w14:textId="77777777" w:rsidR="006B302D" w:rsidRPr="00A36468" w:rsidRDefault="006B302D" w:rsidP="006B302D">
            <w:pPr>
              <w:suppressAutoHyphens/>
              <w:jc w:val="center"/>
              <w:rPr>
                <w:bCs/>
                <w:sz w:val="20"/>
                <w:lang w:eastAsia="ar-SA"/>
              </w:rPr>
            </w:pPr>
          </w:p>
        </w:tc>
      </w:tr>
      <w:tr w:rsidR="006B302D" w:rsidRPr="00A36468" w14:paraId="2A2E9DDB" w14:textId="77777777" w:rsidTr="006B302D">
        <w:tc>
          <w:tcPr>
            <w:tcW w:w="3510" w:type="dxa"/>
            <w:shd w:val="clear" w:color="auto" w:fill="auto"/>
          </w:tcPr>
          <w:p w14:paraId="0385886C" w14:textId="77777777" w:rsidR="006B302D" w:rsidRPr="00A36468" w:rsidRDefault="006B302D" w:rsidP="006B302D">
            <w:pPr>
              <w:suppressAutoHyphens/>
              <w:rPr>
                <w:sz w:val="20"/>
                <w:lang w:eastAsia="ar-SA"/>
              </w:rPr>
            </w:pPr>
            <w:r w:rsidRPr="00A36468">
              <w:rPr>
                <w:sz w:val="20"/>
                <w:lang w:eastAsia="ar-SA"/>
              </w:rPr>
              <w:t xml:space="preserve">средняя списочная </w:t>
            </w:r>
          </w:p>
          <w:p w14:paraId="34CF37C1" w14:textId="77777777" w:rsidR="006B302D" w:rsidRPr="00A36468" w:rsidRDefault="006B302D" w:rsidP="006B302D">
            <w:pPr>
              <w:suppressAutoHyphens/>
              <w:rPr>
                <w:bCs/>
                <w:sz w:val="20"/>
                <w:lang w:eastAsia="ar-SA"/>
              </w:rPr>
            </w:pPr>
            <w:r w:rsidRPr="00A36468">
              <w:rPr>
                <w:sz w:val="20"/>
                <w:lang w:eastAsia="ar-SA"/>
              </w:rPr>
              <w:t>численность работающих</w:t>
            </w:r>
          </w:p>
        </w:tc>
        <w:tc>
          <w:tcPr>
            <w:tcW w:w="3284" w:type="dxa"/>
            <w:shd w:val="clear" w:color="auto" w:fill="auto"/>
          </w:tcPr>
          <w:p w14:paraId="0C9ABA83" w14:textId="77777777" w:rsidR="006B302D" w:rsidRPr="00A36468" w:rsidRDefault="006B302D" w:rsidP="006B302D">
            <w:pPr>
              <w:suppressAutoHyphens/>
              <w:jc w:val="center"/>
              <w:rPr>
                <w:bCs/>
                <w:sz w:val="20"/>
                <w:lang w:eastAsia="ar-SA"/>
              </w:rPr>
            </w:pPr>
          </w:p>
        </w:tc>
        <w:tc>
          <w:tcPr>
            <w:tcW w:w="2896" w:type="dxa"/>
            <w:shd w:val="clear" w:color="auto" w:fill="auto"/>
          </w:tcPr>
          <w:p w14:paraId="26F1ED70" w14:textId="77777777" w:rsidR="006B302D" w:rsidRPr="00A36468" w:rsidRDefault="006B302D" w:rsidP="006B302D">
            <w:pPr>
              <w:suppressAutoHyphens/>
              <w:jc w:val="center"/>
              <w:rPr>
                <w:bCs/>
                <w:sz w:val="20"/>
                <w:lang w:eastAsia="ar-SA"/>
              </w:rPr>
            </w:pPr>
          </w:p>
        </w:tc>
      </w:tr>
      <w:tr w:rsidR="006B302D" w:rsidRPr="00A36468" w14:paraId="798192CA" w14:textId="77777777" w:rsidTr="006B302D">
        <w:trPr>
          <w:trHeight w:val="529"/>
        </w:trPr>
        <w:tc>
          <w:tcPr>
            <w:tcW w:w="3510" w:type="dxa"/>
            <w:shd w:val="clear" w:color="auto" w:fill="auto"/>
          </w:tcPr>
          <w:p w14:paraId="596AAEED" w14:textId="77777777" w:rsidR="006B302D" w:rsidRPr="00A36468" w:rsidRDefault="006B302D" w:rsidP="006B302D">
            <w:pPr>
              <w:suppressAutoHyphens/>
              <w:rPr>
                <w:bCs/>
                <w:sz w:val="20"/>
                <w:lang w:eastAsia="ar-SA"/>
              </w:rPr>
            </w:pPr>
            <w:r w:rsidRPr="00A36468">
              <w:rPr>
                <w:sz w:val="20"/>
                <w:lang w:eastAsia="ar-SA"/>
              </w:rPr>
              <w:t>средняя месячная заработная плата работников</w:t>
            </w:r>
          </w:p>
        </w:tc>
        <w:tc>
          <w:tcPr>
            <w:tcW w:w="3284" w:type="dxa"/>
            <w:shd w:val="clear" w:color="auto" w:fill="auto"/>
          </w:tcPr>
          <w:p w14:paraId="6CC5A82A" w14:textId="77777777" w:rsidR="006B302D" w:rsidRPr="00A36468" w:rsidRDefault="006B302D" w:rsidP="006B302D">
            <w:pPr>
              <w:suppressAutoHyphens/>
              <w:jc w:val="center"/>
              <w:rPr>
                <w:bCs/>
                <w:sz w:val="20"/>
                <w:lang w:eastAsia="ar-SA"/>
              </w:rPr>
            </w:pPr>
          </w:p>
        </w:tc>
        <w:tc>
          <w:tcPr>
            <w:tcW w:w="2896" w:type="dxa"/>
            <w:shd w:val="clear" w:color="auto" w:fill="auto"/>
          </w:tcPr>
          <w:p w14:paraId="75D14CF0" w14:textId="77777777" w:rsidR="006B302D" w:rsidRPr="00A36468" w:rsidRDefault="006B302D" w:rsidP="006B302D">
            <w:pPr>
              <w:suppressAutoHyphens/>
              <w:jc w:val="center"/>
              <w:rPr>
                <w:bCs/>
                <w:sz w:val="20"/>
                <w:lang w:eastAsia="ar-SA"/>
              </w:rPr>
            </w:pPr>
          </w:p>
        </w:tc>
      </w:tr>
      <w:tr w:rsidR="006B302D" w:rsidRPr="00A36468" w14:paraId="3079BE5A" w14:textId="77777777" w:rsidTr="006B302D">
        <w:trPr>
          <w:trHeight w:val="353"/>
        </w:trPr>
        <w:tc>
          <w:tcPr>
            <w:tcW w:w="3510" w:type="dxa"/>
            <w:shd w:val="clear" w:color="auto" w:fill="auto"/>
          </w:tcPr>
          <w:p w14:paraId="7AE9361B" w14:textId="77777777" w:rsidR="006B302D" w:rsidRPr="00A36468" w:rsidRDefault="006B302D" w:rsidP="006B302D">
            <w:pPr>
              <w:suppressAutoHyphens/>
              <w:rPr>
                <w:sz w:val="20"/>
                <w:lang w:eastAsia="ar-SA"/>
              </w:rPr>
            </w:pPr>
            <w:r w:rsidRPr="00A36468">
              <w:rPr>
                <w:sz w:val="20"/>
                <w:lang w:eastAsia="ar-SA"/>
              </w:rPr>
              <w:t>Сумма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284" w:type="dxa"/>
            <w:shd w:val="clear" w:color="auto" w:fill="auto"/>
          </w:tcPr>
          <w:p w14:paraId="5FCDAB35" w14:textId="77777777" w:rsidR="006B302D" w:rsidRPr="00A36468" w:rsidRDefault="006B302D" w:rsidP="006B302D">
            <w:pPr>
              <w:suppressAutoHyphens/>
              <w:jc w:val="center"/>
              <w:rPr>
                <w:bCs/>
                <w:sz w:val="20"/>
                <w:lang w:eastAsia="ar-SA"/>
              </w:rPr>
            </w:pPr>
          </w:p>
        </w:tc>
        <w:tc>
          <w:tcPr>
            <w:tcW w:w="2896" w:type="dxa"/>
            <w:shd w:val="clear" w:color="auto" w:fill="auto"/>
          </w:tcPr>
          <w:p w14:paraId="702E04C4" w14:textId="77777777" w:rsidR="006B302D" w:rsidRPr="00A36468" w:rsidRDefault="006B302D" w:rsidP="006B302D">
            <w:pPr>
              <w:suppressAutoHyphens/>
              <w:jc w:val="center"/>
              <w:rPr>
                <w:bCs/>
                <w:sz w:val="20"/>
                <w:lang w:eastAsia="ar-SA"/>
              </w:rPr>
            </w:pPr>
          </w:p>
        </w:tc>
      </w:tr>
      <w:tr w:rsidR="006B302D" w:rsidRPr="00A36468" w14:paraId="58E4F852" w14:textId="77777777" w:rsidTr="006B302D">
        <w:tc>
          <w:tcPr>
            <w:tcW w:w="3510" w:type="dxa"/>
            <w:shd w:val="clear" w:color="auto" w:fill="auto"/>
          </w:tcPr>
          <w:p w14:paraId="498852F1" w14:textId="77777777" w:rsidR="006B302D" w:rsidRPr="00A36468" w:rsidRDefault="006B302D" w:rsidP="006B302D">
            <w:pPr>
              <w:suppressAutoHyphens/>
              <w:rPr>
                <w:sz w:val="20"/>
                <w:lang w:eastAsia="ar-SA"/>
              </w:rPr>
            </w:pPr>
            <w:r w:rsidRPr="00A36468">
              <w:rPr>
                <w:sz w:val="20"/>
                <w:lang w:eastAsia="ar-SA"/>
              </w:rPr>
              <w:t>Инвестиции в основной капитал</w:t>
            </w:r>
          </w:p>
        </w:tc>
        <w:tc>
          <w:tcPr>
            <w:tcW w:w="3284" w:type="dxa"/>
            <w:shd w:val="clear" w:color="auto" w:fill="auto"/>
          </w:tcPr>
          <w:p w14:paraId="0DE2D600" w14:textId="77777777" w:rsidR="006B302D" w:rsidRPr="00A36468" w:rsidRDefault="006B302D" w:rsidP="006B302D">
            <w:pPr>
              <w:suppressAutoHyphens/>
              <w:jc w:val="center"/>
              <w:rPr>
                <w:bCs/>
                <w:sz w:val="20"/>
                <w:lang w:eastAsia="ar-SA"/>
              </w:rPr>
            </w:pPr>
          </w:p>
        </w:tc>
        <w:tc>
          <w:tcPr>
            <w:tcW w:w="2896" w:type="dxa"/>
            <w:shd w:val="clear" w:color="auto" w:fill="auto"/>
          </w:tcPr>
          <w:p w14:paraId="5238676F" w14:textId="77777777" w:rsidR="006B302D" w:rsidRPr="00A36468" w:rsidRDefault="006B302D" w:rsidP="006B302D">
            <w:pPr>
              <w:suppressAutoHyphens/>
              <w:jc w:val="center"/>
              <w:rPr>
                <w:bCs/>
                <w:sz w:val="20"/>
                <w:lang w:eastAsia="ar-SA"/>
              </w:rPr>
            </w:pPr>
          </w:p>
        </w:tc>
      </w:tr>
      <w:tr w:rsidR="006B302D" w:rsidRPr="00A36468" w14:paraId="2457957D" w14:textId="77777777" w:rsidTr="006B302D">
        <w:tc>
          <w:tcPr>
            <w:tcW w:w="3510" w:type="dxa"/>
            <w:shd w:val="clear" w:color="auto" w:fill="auto"/>
          </w:tcPr>
          <w:p w14:paraId="63174A50" w14:textId="77777777" w:rsidR="006B302D" w:rsidRPr="00A36468" w:rsidRDefault="006B302D" w:rsidP="006B302D">
            <w:pPr>
              <w:suppressAutoHyphens/>
              <w:rPr>
                <w:sz w:val="20"/>
                <w:lang w:eastAsia="ar-SA"/>
              </w:rPr>
            </w:pPr>
            <w:r w:rsidRPr="00A36468">
              <w:rPr>
                <w:sz w:val="20"/>
                <w:lang w:eastAsia="ar-SA"/>
              </w:rPr>
              <w:t>за счет:</w:t>
            </w:r>
          </w:p>
        </w:tc>
        <w:tc>
          <w:tcPr>
            <w:tcW w:w="3284" w:type="dxa"/>
            <w:shd w:val="clear" w:color="auto" w:fill="auto"/>
          </w:tcPr>
          <w:p w14:paraId="0F8AC7D1" w14:textId="77777777" w:rsidR="006B302D" w:rsidRPr="00A36468" w:rsidRDefault="006B302D" w:rsidP="006B302D">
            <w:pPr>
              <w:suppressAutoHyphens/>
              <w:jc w:val="center"/>
              <w:rPr>
                <w:bCs/>
                <w:sz w:val="20"/>
                <w:lang w:eastAsia="ar-SA"/>
              </w:rPr>
            </w:pPr>
          </w:p>
        </w:tc>
        <w:tc>
          <w:tcPr>
            <w:tcW w:w="2896" w:type="dxa"/>
            <w:shd w:val="clear" w:color="auto" w:fill="auto"/>
          </w:tcPr>
          <w:p w14:paraId="5A204DDA" w14:textId="77777777" w:rsidR="006B302D" w:rsidRPr="00A36468" w:rsidRDefault="006B302D" w:rsidP="006B302D">
            <w:pPr>
              <w:suppressAutoHyphens/>
              <w:jc w:val="center"/>
              <w:rPr>
                <w:bCs/>
                <w:sz w:val="20"/>
                <w:lang w:eastAsia="ar-SA"/>
              </w:rPr>
            </w:pPr>
          </w:p>
        </w:tc>
      </w:tr>
      <w:tr w:rsidR="006B302D" w:rsidRPr="00A36468" w14:paraId="37BF258B" w14:textId="77777777" w:rsidTr="006B302D">
        <w:tc>
          <w:tcPr>
            <w:tcW w:w="3510" w:type="dxa"/>
            <w:shd w:val="clear" w:color="auto" w:fill="auto"/>
          </w:tcPr>
          <w:p w14:paraId="4F0EA876" w14:textId="77777777" w:rsidR="006B302D" w:rsidRPr="00A36468" w:rsidRDefault="006B302D" w:rsidP="006B302D">
            <w:pPr>
              <w:suppressAutoHyphens/>
              <w:ind w:firstLine="142"/>
              <w:rPr>
                <w:sz w:val="20"/>
                <w:lang w:eastAsia="ar-SA"/>
              </w:rPr>
            </w:pPr>
            <w:r w:rsidRPr="00A36468">
              <w:rPr>
                <w:sz w:val="20"/>
                <w:lang w:eastAsia="ar-SA"/>
              </w:rPr>
              <w:t>собственных средств</w:t>
            </w:r>
          </w:p>
        </w:tc>
        <w:tc>
          <w:tcPr>
            <w:tcW w:w="3284" w:type="dxa"/>
            <w:shd w:val="clear" w:color="auto" w:fill="auto"/>
          </w:tcPr>
          <w:p w14:paraId="00619EB9" w14:textId="77777777" w:rsidR="006B302D" w:rsidRPr="00A36468" w:rsidRDefault="006B302D" w:rsidP="006B302D">
            <w:pPr>
              <w:suppressAutoHyphens/>
              <w:jc w:val="center"/>
              <w:rPr>
                <w:bCs/>
                <w:sz w:val="20"/>
                <w:lang w:eastAsia="ar-SA"/>
              </w:rPr>
            </w:pPr>
          </w:p>
        </w:tc>
        <w:tc>
          <w:tcPr>
            <w:tcW w:w="2896" w:type="dxa"/>
            <w:shd w:val="clear" w:color="auto" w:fill="auto"/>
          </w:tcPr>
          <w:p w14:paraId="3C12C93E" w14:textId="77777777" w:rsidR="006B302D" w:rsidRPr="00A36468" w:rsidRDefault="006B302D" w:rsidP="006B302D">
            <w:pPr>
              <w:suppressAutoHyphens/>
              <w:jc w:val="center"/>
              <w:rPr>
                <w:bCs/>
                <w:sz w:val="20"/>
                <w:lang w:eastAsia="ar-SA"/>
              </w:rPr>
            </w:pPr>
          </w:p>
        </w:tc>
      </w:tr>
      <w:tr w:rsidR="006B302D" w:rsidRPr="00A36468" w14:paraId="465ABDD0" w14:textId="77777777" w:rsidTr="006B302D">
        <w:tc>
          <w:tcPr>
            <w:tcW w:w="3510" w:type="dxa"/>
            <w:shd w:val="clear" w:color="auto" w:fill="auto"/>
          </w:tcPr>
          <w:p w14:paraId="3B101B71" w14:textId="77777777" w:rsidR="006B302D" w:rsidRPr="00A36468" w:rsidRDefault="006B302D" w:rsidP="006B302D">
            <w:pPr>
              <w:suppressAutoHyphens/>
              <w:ind w:firstLine="142"/>
              <w:rPr>
                <w:sz w:val="20"/>
                <w:lang w:eastAsia="ar-SA"/>
              </w:rPr>
            </w:pPr>
            <w:r w:rsidRPr="00A36468">
              <w:rPr>
                <w:sz w:val="20"/>
                <w:lang w:eastAsia="ar-SA"/>
              </w:rPr>
              <w:t>средств грантов (субсидий)</w:t>
            </w:r>
          </w:p>
        </w:tc>
        <w:tc>
          <w:tcPr>
            <w:tcW w:w="3284" w:type="dxa"/>
            <w:shd w:val="clear" w:color="auto" w:fill="auto"/>
          </w:tcPr>
          <w:p w14:paraId="73F97EA3" w14:textId="77777777" w:rsidR="006B302D" w:rsidRPr="00A36468" w:rsidRDefault="006B302D" w:rsidP="006B302D">
            <w:pPr>
              <w:suppressAutoHyphens/>
              <w:jc w:val="center"/>
              <w:rPr>
                <w:bCs/>
                <w:sz w:val="20"/>
                <w:lang w:eastAsia="ar-SA"/>
              </w:rPr>
            </w:pPr>
          </w:p>
        </w:tc>
        <w:tc>
          <w:tcPr>
            <w:tcW w:w="2896" w:type="dxa"/>
            <w:shd w:val="clear" w:color="auto" w:fill="auto"/>
          </w:tcPr>
          <w:p w14:paraId="457C2315" w14:textId="77777777" w:rsidR="006B302D" w:rsidRPr="00A36468" w:rsidRDefault="006B302D" w:rsidP="006B302D">
            <w:pPr>
              <w:suppressAutoHyphens/>
              <w:jc w:val="center"/>
              <w:rPr>
                <w:bCs/>
                <w:sz w:val="20"/>
                <w:lang w:eastAsia="ar-SA"/>
              </w:rPr>
            </w:pPr>
          </w:p>
        </w:tc>
      </w:tr>
    </w:tbl>
    <w:p w14:paraId="22309E98" w14:textId="77777777" w:rsidR="006B302D" w:rsidRPr="00A36468" w:rsidRDefault="006B302D" w:rsidP="006B302D">
      <w:pPr>
        <w:suppressAutoHyphens/>
        <w:jc w:val="both"/>
        <w:rPr>
          <w:b/>
          <w:sz w:val="20"/>
          <w:lang w:eastAsia="ar-SA"/>
        </w:rPr>
      </w:pPr>
      <w:r w:rsidRPr="00A36468">
        <w:rPr>
          <w:b/>
          <w:sz w:val="20"/>
          <w:lang w:eastAsia="ar-SA"/>
        </w:rPr>
        <w:t>Руководитель предприятия ______________________________________      _________________________</w:t>
      </w:r>
    </w:p>
    <w:p w14:paraId="3E40F261" w14:textId="77777777" w:rsidR="006B302D" w:rsidRPr="00A36468" w:rsidRDefault="006B302D" w:rsidP="006B302D">
      <w:pPr>
        <w:suppressAutoHyphens/>
        <w:jc w:val="both"/>
        <w:rPr>
          <w:sz w:val="16"/>
          <w:szCs w:val="16"/>
          <w:lang w:eastAsia="ar-SA"/>
        </w:rPr>
      </w:pPr>
      <w:r w:rsidRPr="00A36468">
        <w:rPr>
          <w:b/>
          <w:sz w:val="20"/>
          <w:lang w:eastAsia="ar-SA"/>
        </w:rPr>
        <w:tab/>
      </w:r>
      <w:r w:rsidRPr="00A36468">
        <w:rPr>
          <w:b/>
          <w:sz w:val="20"/>
          <w:lang w:eastAsia="ar-SA"/>
        </w:rPr>
        <w:tab/>
      </w:r>
      <w:r w:rsidRPr="00A36468">
        <w:rPr>
          <w:b/>
          <w:sz w:val="20"/>
          <w:lang w:eastAsia="ar-SA"/>
        </w:rPr>
        <w:tab/>
      </w:r>
      <w:r w:rsidRPr="00A36468">
        <w:rPr>
          <w:b/>
          <w:sz w:val="20"/>
          <w:lang w:eastAsia="ar-SA"/>
        </w:rPr>
        <w:tab/>
      </w:r>
      <w:r w:rsidRPr="00A36468">
        <w:rPr>
          <w:b/>
          <w:sz w:val="20"/>
          <w:lang w:eastAsia="ar-SA"/>
        </w:rPr>
        <w:tab/>
      </w:r>
      <w:r w:rsidRPr="00A36468">
        <w:rPr>
          <w:sz w:val="16"/>
          <w:szCs w:val="16"/>
          <w:lang w:eastAsia="ar-SA"/>
        </w:rPr>
        <w:t>(Ф.И.О.)</w:t>
      </w:r>
      <w:r w:rsidRPr="00A36468">
        <w:rPr>
          <w:sz w:val="16"/>
          <w:szCs w:val="16"/>
          <w:lang w:eastAsia="ar-SA"/>
        </w:rPr>
        <w:tab/>
      </w:r>
      <w:r w:rsidRPr="00A36468">
        <w:rPr>
          <w:sz w:val="16"/>
          <w:szCs w:val="16"/>
          <w:lang w:eastAsia="ar-SA"/>
        </w:rPr>
        <w:tab/>
      </w:r>
      <w:r w:rsidRPr="00A36468">
        <w:rPr>
          <w:sz w:val="16"/>
          <w:szCs w:val="16"/>
          <w:lang w:eastAsia="ar-SA"/>
        </w:rPr>
        <w:tab/>
      </w:r>
      <w:r w:rsidRPr="00A36468">
        <w:rPr>
          <w:sz w:val="16"/>
          <w:szCs w:val="16"/>
          <w:lang w:eastAsia="ar-SA"/>
        </w:rPr>
        <w:tab/>
      </w:r>
      <w:r w:rsidRPr="00A36468">
        <w:rPr>
          <w:sz w:val="16"/>
          <w:szCs w:val="16"/>
          <w:lang w:eastAsia="ar-SA"/>
        </w:rPr>
        <w:tab/>
      </w:r>
      <w:r w:rsidRPr="00A36468">
        <w:rPr>
          <w:sz w:val="16"/>
          <w:szCs w:val="16"/>
          <w:lang w:eastAsia="ar-SA"/>
        </w:rPr>
        <w:tab/>
        <w:t>(подпись)</w:t>
      </w:r>
    </w:p>
    <w:p w14:paraId="5C9F3FD0" w14:textId="77777777" w:rsidR="006B302D" w:rsidRPr="00A36468" w:rsidRDefault="006B302D" w:rsidP="006B302D">
      <w:pPr>
        <w:suppressAutoHyphens/>
        <w:jc w:val="both"/>
        <w:rPr>
          <w:b/>
          <w:sz w:val="20"/>
          <w:lang w:eastAsia="ar-SA"/>
        </w:rPr>
      </w:pPr>
      <w:r w:rsidRPr="00A36468">
        <w:rPr>
          <w:b/>
          <w:sz w:val="20"/>
          <w:lang w:eastAsia="ar-SA"/>
        </w:rPr>
        <w:t xml:space="preserve">Должностное лицо, </w:t>
      </w:r>
    </w:p>
    <w:p w14:paraId="646000D4" w14:textId="77777777" w:rsidR="006B302D" w:rsidRPr="00A36468" w:rsidRDefault="006B302D" w:rsidP="006B302D">
      <w:pPr>
        <w:suppressAutoHyphens/>
        <w:jc w:val="both"/>
        <w:rPr>
          <w:b/>
          <w:sz w:val="20"/>
          <w:lang w:eastAsia="ar-SA"/>
        </w:rPr>
      </w:pPr>
      <w:r w:rsidRPr="00A36468">
        <w:rPr>
          <w:b/>
          <w:sz w:val="20"/>
          <w:lang w:eastAsia="ar-SA"/>
        </w:rPr>
        <w:t>ответственное</w:t>
      </w:r>
    </w:p>
    <w:p w14:paraId="520C9EEE" w14:textId="77777777" w:rsidR="006B302D" w:rsidRPr="00A36468" w:rsidRDefault="006B302D" w:rsidP="006B302D">
      <w:pPr>
        <w:suppressAutoHyphens/>
        <w:jc w:val="both"/>
        <w:rPr>
          <w:b/>
          <w:sz w:val="20"/>
          <w:lang w:eastAsia="ar-SA"/>
        </w:rPr>
      </w:pPr>
      <w:r w:rsidRPr="00A36468">
        <w:rPr>
          <w:b/>
          <w:sz w:val="20"/>
          <w:lang w:eastAsia="ar-SA"/>
        </w:rPr>
        <w:t>за составление формы</w:t>
      </w:r>
      <w:r w:rsidRPr="00A36468">
        <w:rPr>
          <w:sz w:val="20"/>
          <w:lang w:eastAsia="ar-SA"/>
        </w:rPr>
        <w:tab/>
      </w:r>
      <w:r w:rsidRPr="00A36468">
        <w:rPr>
          <w:sz w:val="20"/>
          <w:lang w:eastAsia="ar-SA"/>
        </w:rPr>
        <w:tab/>
        <w:t>____________</w:t>
      </w:r>
      <w:r w:rsidRPr="00A36468">
        <w:rPr>
          <w:sz w:val="20"/>
          <w:lang w:eastAsia="ar-SA"/>
        </w:rPr>
        <w:tab/>
        <w:t xml:space="preserve">_____________________       </w:t>
      </w:r>
      <w:r w:rsidRPr="00A36468">
        <w:rPr>
          <w:b/>
          <w:sz w:val="20"/>
          <w:lang w:eastAsia="ar-SA"/>
        </w:rPr>
        <w:t>_________________________</w:t>
      </w:r>
    </w:p>
    <w:p w14:paraId="4939E91A" w14:textId="77777777" w:rsidR="006B302D" w:rsidRPr="00A36468" w:rsidRDefault="006B302D" w:rsidP="006B302D">
      <w:pPr>
        <w:suppressAutoHyphens/>
        <w:jc w:val="both"/>
        <w:rPr>
          <w:sz w:val="16"/>
          <w:szCs w:val="16"/>
          <w:lang w:eastAsia="ar-SA"/>
        </w:rPr>
      </w:pPr>
      <w:r w:rsidRPr="00A36468">
        <w:rPr>
          <w:b/>
          <w:sz w:val="20"/>
          <w:lang w:eastAsia="ar-SA"/>
        </w:rPr>
        <w:tab/>
      </w:r>
      <w:r w:rsidRPr="00A36468">
        <w:rPr>
          <w:b/>
          <w:sz w:val="20"/>
          <w:lang w:eastAsia="ar-SA"/>
        </w:rPr>
        <w:tab/>
      </w:r>
      <w:r w:rsidRPr="00A36468">
        <w:rPr>
          <w:b/>
          <w:sz w:val="20"/>
          <w:lang w:eastAsia="ar-SA"/>
        </w:rPr>
        <w:tab/>
      </w:r>
      <w:r w:rsidRPr="00A36468">
        <w:rPr>
          <w:b/>
          <w:sz w:val="20"/>
          <w:lang w:eastAsia="ar-SA"/>
        </w:rPr>
        <w:tab/>
      </w:r>
      <w:r w:rsidRPr="00A36468">
        <w:rPr>
          <w:sz w:val="16"/>
          <w:szCs w:val="16"/>
          <w:lang w:eastAsia="ar-SA"/>
        </w:rPr>
        <w:t>(должность)</w:t>
      </w:r>
      <w:r w:rsidRPr="00A36468">
        <w:rPr>
          <w:sz w:val="16"/>
          <w:szCs w:val="16"/>
          <w:lang w:eastAsia="ar-SA"/>
        </w:rPr>
        <w:tab/>
      </w:r>
      <w:r w:rsidRPr="00A36468">
        <w:rPr>
          <w:sz w:val="16"/>
          <w:szCs w:val="16"/>
          <w:lang w:eastAsia="ar-SA"/>
        </w:rPr>
        <w:tab/>
        <w:t>(Ф.И.О.)</w:t>
      </w:r>
      <w:r w:rsidRPr="00A36468">
        <w:rPr>
          <w:sz w:val="16"/>
          <w:szCs w:val="16"/>
          <w:lang w:eastAsia="ar-SA"/>
        </w:rPr>
        <w:tab/>
      </w:r>
      <w:r w:rsidRPr="00A36468">
        <w:rPr>
          <w:sz w:val="16"/>
          <w:szCs w:val="16"/>
          <w:lang w:eastAsia="ar-SA"/>
        </w:rPr>
        <w:tab/>
      </w:r>
      <w:r w:rsidRPr="00A36468">
        <w:rPr>
          <w:sz w:val="16"/>
          <w:szCs w:val="16"/>
          <w:lang w:eastAsia="ar-SA"/>
        </w:rPr>
        <w:tab/>
      </w:r>
      <w:r w:rsidRPr="00A36468">
        <w:rPr>
          <w:sz w:val="16"/>
          <w:szCs w:val="16"/>
          <w:lang w:eastAsia="ar-SA"/>
        </w:rPr>
        <w:tab/>
        <w:t>(подпись)</w:t>
      </w:r>
    </w:p>
    <w:p w14:paraId="4DB05FB7" w14:textId="77777777" w:rsidR="006B302D" w:rsidRPr="00A36468" w:rsidRDefault="006B302D" w:rsidP="006B302D">
      <w:pPr>
        <w:suppressAutoHyphens/>
        <w:jc w:val="both"/>
        <w:rPr>
          <w:sz w:val="16"/>
          <w:szCs w:val="16"/>
          <w:lang w:eastAsia="ar-SA"/>
        </w:rPr>
      </w:pPr>
    </w:p>
    <w:p w14:paraId="0254BE16" w14:textId="77777777" w:rsidR="006B302D" w:rsidRPr="00A36468" w:rsidRDefault="006B302D" w:rsidP="006B302D">
      <w:pPr>
        <w:suppressAutoHyphens/>
        <w:jc w:val="both"/>
        <w:rPr>
          <w:sz w:val="16"/>
          <w:szCs w:val="16"/>
          <w:lang w:eastAsia="ar-SA"/>
        </w:rPr>
      </w:pPr>
      <w:r w:rsidRPr="00A36468">
        <w:rPr>
          <w:sz w:val="16"/>
          <w:szCs w:val="16"/>
          <w:lang w:eastAsia="ar-SA"/>
        </w:rPr>
        <w:t xml:space="preserve">                                                                        _________________________        «___» ______________ 20__ года</w:t>
      </w:r>
    </w:p>
    <w:p w14:paraId="080CF3DD" w14:textId="77777777" w:rsidR="006B302D" w:rsidRPr="00294121" w:rsidRDefault="006B302D" w:rsidP="006B302D">
      <w:pPr>
        <w:suppressAutoHyphens/>
        <w:jc w:val="both"/>
        <w:rPr>
          <w:lang w:eastAsia="ar-SA"/>
        </w:rPr>
      </w:pPr>
      <w:r w:rsidRPr="00294121">
        <w:rPr>
          <w:lang w:eastAsia="ar-SA"/>
        </w:rPr>
        <w:tab/>
      </w:r>
      <w:r w:rsidRPr="00294121">
        <w:rPr>
          <w:lang w:eastAsia="ar-SA"/>
        </w:rPr>
        <w:tab/>
      </w:r>
      <w:r w:rsidRPr="00294121">
        <w:rPr>
          <w:lang w:eastAsia="ar-SA"/>
        </w:rPr>
        <w:tab/>
      </w:r>
      <w:r w:rsidRPr="00294121">
        <w:rPr>
          <w:lang w:eastAsia="ar-SA"/>
        </w:rPr>
        <w:tab/>
        <w:t>(номер контактного телефона)</w:t>
      </w:r>
    </w:p>
    <w:p w14:paraId="73F41CA8" w14:textId="77777777" w:rsidR="006B302D" w:rsidRPr="008560FF" w:rsidRDefault="006B302D" w:rsidP="006B302D">
      <w:pPr>
        <w:autoSpaceDE w:val="0"/>
        <w:autoSpaceDN w:val="0"/>
        <w:adjustRightInd w:val="0"/>
        <w:rPr>
          <w:sz w:val="20"/>
        </w:rPr>
      </w:pPr>
      <w:r w:rsidRPr="008560FF">
        <w:rPr>
          <w:sz w:val="20"/>
        </w:rPr>
        <w:t>Достоверность представленной информации подтверждаю.</w:t>
      </w:r>
    </w:p>
    <w:p w14:paraId="76FC52C7" w14:textId="77777777" w:rsidR="006B302D" w:rsidRPr="008560FF" w:rsidRDefault="006B302D" w:rsidP="006B302D">
      <w:pPr>
        <w:autoSpaceDE w:val="0"/>
        <w:autoSpaceDN w:val="0"/>
        <w:adjustRightInd w:val="0"/>
        <w:rPr>
          <w:sz w:val="20"/>
        </w:rPr>
      </w:pPr>
    </w:p>
    <w:p w14:paraId="490093A7" w14:textId="01EDB357" w:rsidR="006B302D" w:rsidRPr="008560FF" w:rsidRDefault="006B302D" w:rsidP="006B302D">
      <w:pPr>
        <w:autoSpaceDE w:val="0"/>
        <w:autoSpaceDN w:val="0"/>
        <w:adjustRightInd w:val="0"/>
        <w:rPr>
          <w:sz w:val="20"/>
        </w:rPr>
      </w:pPr>
      <w:r w:rsidRPr="008560FF">
        <w:rPr>
          <w:sz w:val="20"/>
        </w:rPr>
        <w:t xml:space="preserve">    М.П.           _____________________     ______________________________</w:t>
      </w:r>
      <w:r w:rsidR="008560FF">
        <w:rPr>
          <w:sz w:val="20"/>
        </w:rPr>
        <w:t xml:space="preserve">    ________________________</w:t>
      </w:r>
    </w:p>
    <w:p w14:paraId="7FA3400C" w14:textId="5128E5FD" w:rsidR="002B6DD3" w:rsidRDefault="006B302D" w:rsidP="008560FF">
      <w:pPr>
        <w:tabs>
          <w:tab w:val="left" w:pos="7864"/>
        </w:tabs>
        <w:autoSpaceDE w:val="0"/>
        <w:autoSpaceDN w:val="0"/>
        <w:adjustRightInd w:val="0"/>
      </w:pPr>
      <w:r w:rsidRPr="008560FF">
        <w:rPr>
          <w:sz w:val="20"/>
        </w:rPr>
        <w:t xml:space="preserve">                          (подпись заявителя)                                 (ФИО)</w:t>
      </w:r>
      <w:r w:rsidR="008560FF">
        <w:rPr>
          <w:sz w:val="20"/>
        </w:rPr>
        <w:tab/>
        <w:t>(дата)</w:t>
      </w:r>
    </w:p>
    <w:p w14:paraId="62915AC8" w14:textId="77777777" w:rsidR="00CF428E" w:rsidRDefault="00CF428E" w:rsidP="006B302D">
      <w:pPr>
        <w:widowControl w:val="0"/>
        <w:autoSpaceDE w:val="0"/>
        <w:autoSpaceDN w:val="0"/>
        <w:adjustRightInd w:val="0"/>
        <w:ind w:left="6096"/>
        <w:contextualSpacing/>
        <w:jc w:val="right"/>
      </w:pPr>
    </w:p>
    <w:p w14:paraId="45E5A15E" w14:textId="48DD0839" w:rsidR="006B302D" w:rsidRPr="000B5420" w:rsidRDefault="006B302D" w:rsidP="006B302D">
      <w:pPr>
        <w:widowControl w:val="0"/>
        <w:autoSpaceDE w:val="0"/>
        <w:autoSpaceDN w:val="0"/>
        <w:adjustRightInd w:val="0"/>
        <w:ind w:left="6096"/>
        <w:contextualSpacing/>
        <w:jc w:val="right"/>
      </w:pPr>
      <w:r w:rsidRPr="000B5420">
        <w:t xml:space="preserve">Приложение </w:t>
      </w:r>
      <w:r>
        <w:t>7</w:t>
      </w:r>
    </w:p>
    <w:p w14:paraId="40ED8A92" w14:textId="77777777" w:rsidR="00CF428E" w:rsidRDefault="00CF428E" w:rsidP="00CF428E">
      <w:pPr>
        <w:widowControl w:val="0"/>
        <w:autoSpaceDE w:val="0"/>
        <w:autoSpaceDN w:val="0"/>
        <w:adjustRightInd w:val="0"/>
        <w:contextualSpacing/>
        <w:jc w:val="right"/>
      </w:pPr>
      <w:r>
        <w:t xml:space="preserve">к Порядку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p>
    <w:p w14:paraId="7D2AA5BB" w14:textId="73E9DCE0" w:rsidR="002B6DD3" w:rsidRDefault="00CF428E" w:rsidP="00CF428E">
      <w:pPr>
        <w:widowControl w:val="0"/>
        <w:autoSpaceDE w:val="0"/>
        <w:autoSpaceDN w:val="0"/>
        <w:adjustRightInd w:val="0"/>
        <w:contextualSpacing/>
        <w:jc w:val="right"/>
        <w:rPr>
          <w:szCs w:val="24"/>
        </w:rPr>
      </w:pPr>
      <w:r>
        <w:t>из бюджета МО «Город Удачный»</w:t>
      </w:r>
    </w:p>
    <w:p w14:paraId="316416AF" w14:textId="77777777" w:rsidR="00CF428E" w:rsidRDefault="00CF428E" w:rsidP="002B6DD3">
      <w:pPr>
        <w:spacing w:line="274" w:lineRule="exact"/>
        <w:jc w:val="center"/>
        <w:rPr>
          <w:b/>
          <w:bCs/>
          <w:szCs w:val="24"/>
        </w:rPr>
      </w:pPr>
    </w:p>
    <w:p w14:paraId="6A8034CD" w14:textId="77777777" w:rsidR="007C32E4" w:rsidRDefault="007C32E4" w:rsidP="002B6DD3">
      <w:pPr>
        <w:spacing w:line="274" w:lineRule="exact"/>
        <w:jc w:val="center"/>
        <w:rPr>
          <w:b/>
          <w:bCs/>
          <w:szCs w:val="24"/>
        </w:rPr>
      </w:pPr>
    </w:p>
    <w:p w14:paraId="6824FD6E" w14:textId="0DB4C1EC" w:rsidR="006B302D" w:rsidRPr="008560FF" w:rsidRDefault="006B302D" w:rsidP="002B6DD3">
      <w:pPr>
        <w:spacing w:line="274" w:lineRule="exact"/>
        <w:jc w:val="center"/>
        <w:rPr>
          <w:b/>
          <w:bCs/>
          <w:szCs w:val="24"/>
        </w:rPr>
      </w:pPr>
      <w:r w:rsidRPr="008560FF">
        <w:rPr>
          <w:b/>
          <w:bCs/>
          <w:szCs w:val="24"/>
        </w:rPr>
        <w:t>Отчет</w:t>
      </w:r>
    </w:p>
    <w:p w14:paraId="6E1B4099" w14:textId="77777777" w:rsidR="006B302D" w:rsidRPr="008560FF" w:rsidRDefault="006B302D" w:rsidP="002B6DD3">
      <w:pPr>
        <w:spacing w:line="274" w:lineRule="exact"/>
        <w:jc w:val="center"/>
        <w:rPr>
          <w:b/>
          <w:bCs/>
          <w:szCs w:val="24"/>
        </w:rPr>
      </w:pPr>
      <w:r w:rsidRPr="008560FF">
        <w:rPr>
          <w:b/>
          <w:bCs/>
          <w:szCs w:val="24"/>
        </w:rPr>
        <w:t>о достижении значений показателей результативности предоставления субсидии, в том числе грантов в форме субсидий</w:t>
      </w:r>
    </w:p>
    <w:p w14:paraId="268A0D0B" w14:textId="77777777" w:rsidR="006B302D" w:rsidRPr="008560FF" w:rsidRDefault="006B302D" w:rsidP="002B6DD3">
      <w:pPr>
        <w:pStyle w:val="af4"/>
        <w:tabs>
          <w:tab w:val="left" w:leader="underscore" w:pos="7570"/>
        </w:tabs>
        <w:spacing w:line="220" w:lineRule="exact"/>
        <w:jc w:val="center"/>
        <w:rPr>
          <w:b/>
          <w:bCs/>
          <w:szCs w:val="24"/>
        </w:rPr>
      </w:pPr>
      <w:r w:rsidRPr="008560FF">
        <w:rPr>
          <w:b/>
          <w:bCs/>
          <w:szCs w:val="24"/>
        </w:rPr>
        <w:t>Наименование Получателя</w:t>
      </w:r>
    </w:p>
    <w:p w14:paraId="1923225C" w14:textId="77777777" w:rsidR="006B302D" w:rsidRPr="008560FF" w:rsidRDefault="006B302D" w:rsidP="002B6DD3">
      <w:pPr>
        <w:pStyle w:val="af4"/>
        <w:spacing w:line="220" w:lineRule="exact"/>
        <w:jc w:val="center"/>
        <w:rPr>
          <w:b/>
          <w:bCs/>
          <w:szCs w:val="24"/>
        </w:rPr>
      </w:pPr>
      <w:r w:rsidRPr="008560FF">
        <w:rPr>
          <w:b/>
          <w:bCs/>
          <w:szCs w:val="24"/>
        </w:rPr>
        <w:t>Реквизиты Соглашения</w:t>
      </w:r>
    </w:p>
    <w:p w14:paraId="73E9E235" w14:textId="77777777" w:rsidR="006B302D" w:rsidRPr="00F50E4C" w:rsidRDefault="006B302D" w:rsidP="006B302D">
      <w:pPr>
        <w:pStyle w:val="af4"/>
        <w:spacing w:line="220" w:lineRule="exact"/>
        <w:rPr>
          <w:szCs w:val="24"/>
        </w:rPr>
      </w:pPr>
    </w:p>
    <w:p w14:paraId="5B388B06" w14:textId="77777777" w:rsidR="006B302D" w:rsidRPr="00F50E4C" w:rsidRDefault="006B302D" w:rsidP="006B302D">
      <w:pPr>
        <w:pStyle w:val="af4"/>
        <w:spacing w:line="220" w:lineRule="exact"/>
        <w:rPr>
          <w:szCs w:val="24"/>
        </w:rPr>
      </w:pPr>
    </w:p>
    <w:tbl>
      <w:tblPr>
        <w:tblStyle w:val="afff"/>
        <w:tblW w:w="0" w:type="auto"/>
        <w:tblLook w:val="04A0" w:firstRow="1" w:lastRow="0" w:firstColumn="1" w:lastColumn="0" w:noHBand="0" w:noVBand="1"/>
      </w:tblPr>
      <w:tblGrid>
        <w:gridCol w:w="906"/>
        <w:gridCol w:w="3495"/>
        <w:gridCol w:w="1621"/>
        <w:gridCol w:w="1651"/>
        <w:gridCol w:w="1531"/>
      </w:tblGrid>
      <w:tr w:rsidR="006B302D" w:rsidRPr="008560FF" w14:paraId="53A9A099" w14:textId="77777777" w:rsidTr="006B302D">
        <w:tc>
          <w:tcPr>
            <w:tcW w:w="988" w:type="dxa"/>
          </w:tcPr>
          <w:p w14:paraId="233A4CA8" w14:textId="77777777" w:rsidR="006B302D" w:rsidRPr="008560FF" w:rsidRDefault="006B302D" w:rsidP="006B302D">
            <w:pPr>
              <w:pStyle w:val="af4"/>
              <w:spacing w:line="220" w:lineRule="exact"/>
              <w:rPr>
                <w:b/>
                <w:bCs/>
                <w:sz w:val="20"/>
              </w:rPr>
            </w:pPr>
            <w:r w:rsidRPr="008560FF">
              <w:rPr>
                <w:b/>
                <w:bCs/>
                <w:sz w:val="20"/>
              </w:rPr>
              <w:t>№ п/п</w:t>
            </w:r>
          </w:p>
        </w:tc>
        <w:tc>
          <w:tcPr>
            <w:tcW w:w="3798" w:type="dxa"/>
          </w:tcPr>
          <w:p w14:paraId="0E9B9CF4" w14:textId="77777777" w:rsidR="006B302D" w:rsidRPr="008560FF" w:rsidRDefault="006B302D" w:rsidP="006B302D">
            <w:pPr>
              <w:pStyle w:val="af4"/>
              <w:spacing w:line="220" w:lineRule="exact"/>
              <w:ind w:firstLine="146"/>
              <w:jc w:val="center"/>
              <w:rPr>
                <w:b/>
                <w:bCs/>
                <w:sz w:val="20"/>
              </w:rPr>
            </w:pPr>
            <w:r w:rsidRPr="008560FF">
              <w:rPr>
                <w:b/>
                <w:bCs/>
                <w:sz w:val="20"/>
              </w:rPr>
              <w:t>Наименования      показателя</w:t>
            </w:r>
          </w:p>
        </w:tc>
        <w:tc>
          <w:tcPr>
            <w:tcW w:w="1701" w:type="dxa"/>
          </w:tcPr>
          <w:p w14:paraId="02E100E8" w14:textId="77777777" w:rsidR="006B302D" w:rsidRPr="008560FF" w:rsidRDefault="006B302D" w:rsidP="006B302D">
            <w:pPr>
              <w:pStyle w:val="af4"/>
              <w:spacing w:line="220" w:lineRule="exact"/>
              <w:jc w:val="center"/>
              <w:rPr>
                <w:b/>
                <w:bCs/>
                <w:sz w:val="20"/>
              </w:rPr>
            </w:pPr>
            <w:r w:rsidRPr="008560FF">
              <w:rPr>
                <w:b/>
                <w:bCs/>
                <w:sz w:val="20"/>
              </w:rPr>
              <w:t>Плановое значение показателя</w:t>
            </w:r>
          </w:p>
        </w:tc>
        <w:tc>
          <w:tcPr>
            <w:tcW w:w="1701" w:type="dxa"/>
          </w:tcPr>
          <w:p w14:paraId="0CEC639B" w14:textId="77777777" w:rsidR="006B302D" w:rsidRPr="008560FF" w:rsidRDefault="006B302D" w:rsidP="006B302D">
            <w:pPr>
              <w:pStyle w:val="af4"/>
              <w:spacing w:line="220" w:lineRule="exact"/>
              <w:jc w:val="center"/>
              <w:rPr>
                <w:b/>
                <w:bCs/>
                <w:sz w:val="20"/>
              </w:rPr>
            </w:pPr>
            <w:r w:rsidRPr="008560FF">
              <w:rPr>
                <w:b/>
                <w:bCs/>
                <w:sz w:val="20"/>
              </w:rPr>
              <w:t>Фактическое значение показателя</w:t>
            </w:r>
          </w:p>
        </w:tc>
        <w:tc>
          <w:tcPr>
            <w:tcW w:w="1582" w:type="dxa"/>
          </w:tcPr>
          <w:p w14:paraId="63B5E1F0" w14:textId="77777777" w:rsidR="006B302D" w:rsidRPr="008560FF" w:rsidRDefault="006B302D" w:rsidP="006B302D">
            <w:pPr>
              <w:pStyle w:val="af4"/>
              <w:spacing w:line="220" w:lineRule="exact"/>
              <w:jc w:val="center"/>
              <w:rPr>
                <w:b/>
                <w:bCs/>
                <w:sz w:val="20"/>
              </w:rPr>
            </w:pPr>
            <w:r w:rsidRPr="008560FF">
              <w:rPr>
                <w:b/>
                <w:bCs/>
                <w:sz w:val="20"/>
              </w:rPr>
              <w:t>Причина отклонения</w:t>
            </w:r>
          </w:p>
        </w:tc>
      </w:tr>
      <w:tr w:rsidR="006B302D" w:rsidRPr="008560FF" w14:paraId="69FBCC20" w14:textId="77777777" w:rsidTr="006B302D">
        <w:tc>
          <w:tcPr>
            <w:tcW w:w="988" w:type="dxa"/>
          </w:tcPr>
          <w:p w14:paraId="2D82F822" w14:textId="77777777" w:rsidR="006B302D" w:rsidRPr="008560FF" w:rsidRDefault="006B302D" w:rsidP="003D7D77">
            <w:pPr>
              <w:pStyle w:val="af4"/>
              <w:numPr>
                <w:ilvl w:val="0"/>
                <w:numId w:val="15"/>
              </w:numPr>
              <w:spacing w:line="220" w:lineRule="exact"/>
              <w:jc w:val="left"/>
              <w:rPr>
                <w:sz w:val="20"/>
              </w:rPr>
            </w:pPr>
          </w:p>
        </w:tc>
        <w:tc>
          <w:tcPr>
            <w:tcW w:w="3798" w:type="dxa"/>
          </w:tcPr>
          <w:p w14:paraId="1475EF12" w14:textId="77777777" w:rsidR="006B302D" w:rsidRPr="008560FF" w:rsidRDefault="006B302D" w:rsidP="006B302D">
            <w:pPr>
              <w:pStyle w:val="af4"/>
              <w:spacing w:line="220" w:lineRule="exact"/>
              <w:rPr>
                <w:sz w:val="20"/>
              </w:rPr>
            </w:pPr>
            <w:r w:rsidRPr="008560FF">
              <w:rPr>
                <w:sz w:val="20"/>
              </w:rPr>
              <w:t>создание (сохранение) рабочих мест</w:t>
            </w:r>
          </w:p>
        </w:tc>
        <w:tc>
          <w:tcPr>
            <w:tcW w:w="1701" w:type="dxa"/>
          </w:tcPr>
          <w:p w14:paraId="0B613A4B" w14:textId="77777777" w:rsidR="006B302D" w:rsidRPr="008560FF" w:rsidRDefault="006B302D" w:rsidP="006B302D">
            <w:pPr>
              <w:pStyle w:val="af4"/>
              <w:spacing w:line="220" w:lineRule="exact"/>
              <w:rPr>
                <w:sz w:val="20"/>
              </w:rPr>
            </w:pPr>
          </w:p>
        </w:tc>
        <w:tc>
          <w:tcPr>
            <w:tcW w:w="1701" w:type="dxa"/>
          </w:tcPr>
          <w:p w14:paraId="2C05FDEE" w14:textId="77777777" w:rsidR="006B302D" w:rsidRPr="008560FF" w:rsidRDefault="006B302D" w:rsidP="006B302D">
            <w:pPr>
              <w:pStyle w:val="af4"/>
              <w:spacing w:line="220" w:lineRule="exact"/>
              <w:rPr>
                <w:sz w:val="20"/>
              </w:rPr>
            </w:pPr>
          </w:p>
        </w:tc>
        <w:tc>
          <w:tcPr>
            <w:tcW w:w="1582" w:type="dxa"/>
          </w:tcPr>
          <w:p w14:paraId="7CEB4D27" w14:textId="77777777" w:rsidR="006B302D" w:rsidRPr="008560FF" w:rsidRDefault="006B302D" w:rsidP="006B302D">
            <w:pPr>
              <w:pStyle w:val="af4"/>
              <w:spacing w:line="220" w:lineRule="exact"/>
              <w:rPr>
                <w:sz w:val="20"/>
              </w:rPr>
            </w:pPr>
          </w:p>
        </w:tc>
      </w:tr>
      <w:tr w:rsidR="006B302D" w:rsidRPr="008560FF" w14:paraId="1C83029C" w14:textId="77777777" w:rsidTr="006B302D">
        <w:tc>
          <w:tcPr>
            <w:tcW w:w="988" w:type="dxa"/>
          </w:tcPr>
          <w:p w14:paraId="7BD2C44F" w14:textId="77777777" w:rsidR="006B302D" w:rsidRPr="008560FF" w:rsidRDefault="006B302D" w:rsidP="003D7D77">
            <w:pPr>
              <w:pStyle w:val="af4"/>
              <w:numPr>
                <w:ilvl w:val="0"/>
                <w:numId w:val="15"/>
              </w:numPr>
              <w:spacing w:line="220" w:lineRule="exact"/>
              <w:jc w:val="left"/>
              <w:rPr>
                <w:sz w:val="20"/>
              </w:rPr>
            </w:pPr>
          </w:p>
        </w:tc>
        <w:tc>
          <w:tcPr>
            <w:tcW w:w="3798" w:type="dxa"/>
          </w:tcPr>
          <w:p w14:paraId="5FC1FEFC" w14:textId="77777777" w:rsidR="006B302D" w:rsidRPr="008560FF" w:rsidRDefault="006B302D" w:rsidP="006B302D">
            <w:pPr>
              <w:pStyle w:val="affa"/>
              <w:contextualSpacing/>
              <w:jc w:val="both"/>
              <w:rPr>
                <w:sz w:val="20"/>
              </w:rPr>
            </w:pPr>
            <w:r w:rsidRPr="008560FF">
              <w:rPr>
                <w:sz w:val="20"/>
              </w:rPr>
              <w:t>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p w14:paraId="30600627" w14:textId="77777777" w:rsidR="006B302D" w:rsidRPr="008560FF" w:rsidRDefault="006B302D" w:rsidP="006B302D">
            <w:pPr>
              <w:pStyle w:val="af4"/>
              <w:spacing w:line="220" w:lineRule="exact"/>
              <w:rPr>
                <w:sz w:val="20"/>
              </w:rPr>
            </w:pPr>
          </w:p>
        </w:tc>
        <w:tc>
          <w:tcPr>
            <w:tcW w:w="1701" w:type="dxa"/>
          </w:tcPr>
          <w:p w14:paraId="6ED8E2A0" w14:textId="77777777" w:rsidR="006B302D" w:rsidRPr="008560FF" w:rsidRDefault="006B302D" w:rsidP="006B302D">
            <w:pPr>
              <w:pStyle w:val="af4"/>
              <w:spacing w:line="220" w:lineRule="exact"/>
              <w:rPr>
                <w:sz w:val="20"/>
              </w:rPr>
            </w:pPr>
          </w:p>
        </w:tc>
        <w:tc>
          <w:tcPr>
            <w:tcW w:w="1701" w:type="dxa"/>
          </w:tcPr>
          <w:p w14:paraId="117B19E0" w14:textId="77777777" w:rsidR="006B302D" w:rsidRPr="008560FF" w:rsidRDefault="006B302D" w:rsidP="006B302D">
            <w:pPr>
              <w:pStyle w:val="af4"/>
              <w:spacing w:line="220" w:lineRule="exact"/>
              <w:rPr>
                <w:sz w:val="20"/>
              </w:rPr>
            </w:pPr>
          </w:p>
        </w:tc>
        <w:tc>
          <w:tcPr>
            <w:tcW w:w="1582" w:type="dxa"/>
          </w:tcPr>
          <w:p w14:paraId="3A9C62B1" w14:textId="77777777" w:rsidR="006B302D" w:rsidRPr="008560FF" w:rsidRDefault="006B302D" w:rsidP="006B302D">
            <w:pPr>
              <w:pStyle w:val="af4"/>
              <w:spacing w:line="220" w:lineRule="exact"/>
              <w:rPr>
                <w:sz w:val="20"/>
              </w:rPr>
            </w:pPr>
          </w:p>
        </w:tc>
      </w:tr>
      <w:tr w:rsidR="006B302D" w:rsidRPr="008560FF" w14:paraId="171772E0" w14:textId="77777777" w:rsidTr="006B302D">
        <w:tc>
          <w:tcPr>
            <w:tcW w:w="988" w:type="dxa"/>
          </w:tcPr>
          <w:p w14:paraId="6907DA22" w14:textId="77777777" w:rsidR="006B302D" w:rsidRPr="008560FF" w:rsidRDefault="006B302D" w:rsidP="006B302D">
            <w:pPr>
              <w:pStyle w:val="af4"/>
              <w:spacing w:line="220" w:lineRule="exact"/>
              <w:rPr>
                <w:sz w:val="20"/>
              </w:rPr>
            </w:pPr>
            <w:r w:rsidRPr="008560FF">
              <w:rPr>
                <w:sz w:val="20"/>
              </w:rPr>
              <w:t>3.</w:t>
            </w:r>
          </w:p>
        </w:tc>
        <w:tc>
          <w:tcPr>
            <w:tcW w:w="3798" w:type="dxa"/>
          </w:tcPr>
          <w:p w14:paraId="6D4844C8" w14:textId="77777777" w:rsidR="006B302D" w:rsidRPr="008560FF" w:rsidRDefault="006B302D" w:rsidP="006B302D">
            <w:pPr>
              <w:pStyle w:val="affa"/>
              <w:contextualSpacing/>
              <w:jc w:val="both"/>
              <w:rPr>
                <w:sz w:val="20"/>
              </w:rPr>
            </w:pPr>
            <w:r w:rsidRPr="008560FF">
              <w:rPr>
                <w:sz w:val="20"/>
              </w:rPr>
              <w:t>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0883A538" w14:textId="77777777" w:rsidR="006B302D" w:rsidRPr="008560FF" w:rsidRDefault="006B302D" w:rsidP="006B302D">
            <w:pPr>
              <w:pStyle w:val="af4"/>
              <w:spacing w:line="220" w:lineRule="exact"/>
              <w:rPr>
                <w:sz w:val="20"/>
              </w:rPr>
            </w:pPr>
          </w:p>
        </w:tc>
        <w:tc>
          <w:tcPr>
            <w:tcW w:w="1701" w:type="dxa"/>
          </w:tcPr>
          <w:p w14:paraId="3D6612DC" w14:textId="77777777" w:rsidR="006B302D" w:rsidRPr="008560FF" w:rsidRDefault="006B302D" w:rsidP="006B302D">
            <w:pPr>
              <w:pStyle w:val="af4"/>
              <w:spacing w:line="220" w:lineRule="exact"/>
              <w:rPr>
                <w:sz w:val="20"/>
              </w:rPr>
            </w:pPr>
          </w:p>
        </w:tc>
        <w:tc>
          <w:tcPr>
            <w:tcW w:w="1701" w:type="dxa"/>
          </w:tcPr>
          <w:p w14:paraId="0FEE60A2" w14:textId="77777777" w:rsidR="006B302D" w:rsidRPr="008560FF" w:rsidRDefault="006B302D" w:rsidP="006B302D">
            <w:pPr>
              <w:pStyle w:val="af4"/>
              <w:spacing w:line="220" w:lineRule="exact"/>
              <w:rPr>
                <w:sz w:val="20"/>
              </w:rPr>
            </w:pPr>
          </w:p>
        </w:tc>
        <w:tc>
          <w:tcPr>
            <w:tcW w:w="1582" w:type="dxa"/>
          </w:tcPr>
          <w:p w14:paraId="46FDF11B" w14:textId="77777777" w:rsidR="006B302D" w:rsidRPr="008560FF" w:rsidRDefault="006B302D" w:rsidP="006B302D">
            <w:pPr>
              <w:pStyle w:val="af4"/>
              <w:spacing w:line="220" w:lineRule="exact"/>
              <w:rPr>
                <w:sz w:val="20"/>
              </w:rPr>
            </w:pPr>
          </w:p>
        </w:tc>
      </w:tr>
    </w:tbl>
    <w:p w14:paraId="799EBB96" w14:textId="77777777" w:rsidR="006B302D" w:rsidRPr="00F50E4C" w:rsidRDefault="006B302D" w:rsidP="006B302D">
      <w:pPr>
        <w:pStyle w:val="af4"/>
        <w:spacing w:line="220" w:lineRule="exact"/>
        <w:rPr>
          <w:szCs w:val="24"/>
        </w:rPr>
      </w:pPr>
    </w:p>
    <w:p w14:paraId="598F5CE1" w14:textId="77777777" w:rsidR="006B302D" w:rsidRDefault="006B302D" w:rsidP="006B302D">
      <w:pPr>
        <w:pStyle w:val="af4"/>
        <w:tabs>
          <w:tab w:val="left" w:leader="underscore" w:pos="6010"/>
        </w:tabs>
        <w:spacing w:line="220" w:lineRule="exact"/>
        <w:rPr>
          <w:szCs w:val="24"/>
        </w:rPr>
      </w:pPr>
    </w:p>
    <w:p w14:paraId="6BEB1973" w14:textId="77777777" w:rsidR="006B302D" w:rsidRDefault="006B302D" w:rsidP="006B302D">
      <w:pPr>
        <w:pStyle w:val="af4"/>
        <w:tabs>
          <w:tab w:val="left" w:leader="underscore" w:pos="6010"/>
        </w:tabs>
        <w:spacing w:line="220" w:lineRule="exact"/>
        <w:rPr>
          <w:szCs w:val="24"/>
        </w:rPr>
      </w:pPr>
    </w:p>
    <w:p w14:paraId="353C3854" w14:textId="77777777" w:rsidR="006B302D" w:rsidRPr="00F50E4C" w:rsidRDefault="006B302D" w:rsidP="006B302D">
      <w:pPr>
        <w:pStyle w:val="af4"/>
        <w:tabs>
          <w:tab w:val="left" w:leader="underscore" w:pos="6010"/>
        </w:tabs>
        <w:spacing w:line="220" w:lineRule="exact"/>
        <w:rPr>
          <w:szCs w:val="24"/>
        </w:rPr>
      </w:pPr>
      <w:r w:rsidRPr="00F50E4C">
        <w:rPr>
          <w:szCs w:val="24"/>
        </w:rPr>
        <w:t>Руководитель (уполномоченное лицо)</w:t>
      </w:r>
      <w:r w:rsidRPr="00F50E4C">
        <w:rPr>
          <w:szCs w:val="24"/>
        </w:rPr>
        <w:tab/>
        <w:t>Ф.И.О.</w:t>
      </w:r>
    </w:p>
    <w:p w14:paraId="6249C98D" w14:textId="77777777" w:rsidR="006B302D" w:rsidRPr="00F50E4C" w:rsidRDefault="006B302D" w:rsidP="006B302D">
      <w:pPr>
        <w:spacing w:line="160" w:lineRule="exact"/>
        <w:rPr>
          <w:szCs w:val="24"/>
        </w:rPr>
      </w:pPr>
      <w:r w:rsidRPr="00F50E4C">
        <w:rPr>
          <w:szCs w:val="24"/>
        </w:rPr>
        <w:t>(подпись)</w:t>
      </w:r>
    </w:p>
    <w:p w14:paraId="43C61AA9" w14:textId="77777777" w:rsidR="006B302D" w:rsidRPr="00F50E4C" w:rsidRDefault="006B302D" w:rsidP="006B302D">
      <w:pPr>
        <w:spacing w:line="300" w:lineRule="exact"/>
        <w:rPr>
          <w:szCs w:val="24"/>
        </w:rPr>
      </w:pPr>
      <w:r w:rsidRPr="00F50E4C">
        <w:rPr>
          <w:szCs w:val="24"/>
        </w:rPr>
        <w:t>м.п.</w:t>
      </w:r>
    </w:p>
    <w:p w14:paraId="21F9A993" w14:textId="77777777" w:rsidR="006B302D" w:rsidRDefault="006B302D" w:rsidP="006B302D">
      <w:pPr>
        <w:widowControl w:val="0"/>
        <w:autoSpaceDE w:val="0"/>
        <w:autoSpaceDN w:val="0"/>
        <w:adjustRightInd w:val="0"/>
        <w:ind w:left="6096"/>
        <w:contextualSpacing/>
        <w:jc w:val="right"/>
      </w:pPr>
    </w:p>
    <w:p w14:paraId="01EB40A0" w14:textId="77777777" w:rsidR="006B302D" w:rsidRDefault="006B302D" w:rsidP="006B302D">
      <w:pPr>
        <w:widowControl w:val="0"/>
        <w:autoSpaceDE w:val="0"/>
        <w:autoSpaceDN w:val="0"/>
        <w:adjustRightInd w:val="0"/>
        <w:ind w:left="6096"/>
        <w:contextualSpacing/>
        <w:jc w:val="right"/>
      </w:pPr>
    </w:p>
    <w:p w14:paraId="391AF3E5" w14:textId="77777777" w:rsidR="006B302D" w:rsidRDefault="006B302D" w:rsidP="006B302D">
      <w:pPr>
        <w:widowControl w:val="0"/>
        <w:autoSpaceDE w:val="0"/>
        <w:autoSpaceDN w:val="0"/>
        <w:adjustRightInd w:val="0"/>
        <w:ind w:left="6096"/>
        <w:contextualSpacing/>
        <w:jc w:val="right"/>
      </w:pPr>
    </w:p>
    <w:p w14:paraId="5A0B73C1" w14:textId="77777777" w:rsidR="006B302D" w:rsidRDefault="006B302D" w:rsidP="006B302D">
      <w:pPr>
        <w:widowControl w:val="0"/>
        <w:autoSpaceDE w:val="0"/>
        <w:autoSpaceDN w:val="0"/>
        <w:adjustRightInd w:val="0"/>
        <w:ind w:left="6096"/>
        <w:contextualSpacing/>
        <w:jc w:val="right"/>
      </w:pPr>
    </w:p>
    <w:p w14:paraId="0464A29C" w14:textId="77777777" w:rsidR="006B302D" w:rsidRDefault="006B302D" w:rsidP="006B302D">
      <w:pPr>
        <w:widowControl w:val="0"/>
        <w:autoSpaceDE w:val="0"/>
        <w:autoSpaceDN w:val="0"/>
        <w:adjustRightInd w:val="0"/>
        <w:ind w:left="6096"/>
        <w:contextualSpacing/>
        <w:jc w:val="right"/>
      </w:pPr>
    </w:p>
    <w:p w14:paraId="23BEF8F0" w14:textId="77777777" w:rsidR="006B302D" w:rsidRDefault="006B302D" w:rsidP="006B302D">
      <w:pPr>
        <w:widowControl w:val="0"/>
        <w:autoSpaceDE w:val="0"/>
        <w:autoSpaceDN w:val="0"/>
        <w:adjustRightInd w:val="0"/>
        <w:ind w:left="6096"/>
        <w:contextualSpacing/>
        <w:jc w:val="right"/>
      </w:pPr>
    </w:p>
    <w:p w14:paraId="7060E6DA" w14:textId="77777777" w:rsidR="00871B08" w:rsidRDefault="00871B08" w:rsidP="00F73665">
      <w:pPr>
        <w:pStyle w:val="affa"/>
        <w:jc w:val="both"/>
      </w:pPr>
    </w:p>
    <w:p w14:paraId="508526F7" w14:textId="77777777" w:rsidR="00F73665" w:rsidRPr="00695FC9" w:rsidRDefault="00F73665" w:rsidP="00F73665">
      <w:pPr>
        <w:pStyle w:val="affa"/>
        <w:jc w:val="both"/>
      </w:pPr>
    </w:p>
    <w:p w14:paraId="1F34AF9E" w14:textId="77777777" w:rsidR="00F73665" w:rsidRPr="00695FC9" w:rsidRDefault="00F73665" w:rsidP="00F73665">
      <w:pPr>
        <w:pStyle w:val="affa"/>
        <w:jc w:val="both"/>
      </w:pPr>
    </w:p>
    <w:p w14:paraId="43420ABA" w14:textId="77777777" w:rsidR="00F73665" w:rsidRPr="00695FC9" w:rsidRDefault="00F73665" w:rsidP="00F73665">
      <w:pPr>
        <w:pStyle w:val="affa"/>
        <w:jc w:val="both"/>
      </w:pPr>
    </w:p>
    <w:p w14:paraId="57A2629A" w14:textId="77777777" w:rsidR="00F73665" w:rsidRPr="00695FC9" w:rsidRDefault="00F73665" w:rsidP="00F73665">
      <w:pPr>
        <w:pStyle w:val="affa"/>
        <w:jc w:val="both"/>
      </w:pPr>
    </w:p>
    <w:p w14:paraId="0BAD9068" w14:textId="77777777" w:rsidR="00F73665" w:rsidRPr="00695FC9" w:rsidRDefault="00F73665" w:rsidP="00F73665">
      <w:pPr>
        <w:pStyle w:val="affa"/>
        <w:jc w:val="both"/>
      </w:pPr>
    </w:p>
    <w:p w14:paraId="1C898CD2" w14:textId="77777777" w:rsidR="008B6459" w:rsidRDefault="008B6459" w:rsidP="008B6459">
      <w:pPr>
        <w:widowControl w:val="0"/>
        <w:contextualSpacing/>
        <w:jc w:val="right"/>
      </w:pPr>
    </w:p>
    <w:sectPr w:rsidR="008B6459" w:rsidSect="002B6DD3">
      <w:headerReference w:type="default" r:id="rId18"/>
      <w:pgSz w:w="11906" w:h="16838"/>
      <w:pgMar w:top="284" w:right="991" w:bottom="851"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A2D7" w14:textId="77777777" w:rsidR="00AB0B34" w:rsidRDefault="00AB0B34">
      <w:r>
        <w:separator/>
      </w:r>
    </w:p>
  </w:endnote>
  <w:endnote w:type="continuationSeparator" w:id="0">
    <w:p w14:paraId="36651731" w14:textId="77777777" w:rsidR="00AB0B34" w:rsidRDefault="00AB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E5B8E" w14:textId="77777777" w:rsidR="00AB0B34" w:rsidRDefault="00AB0B34">
      <w:r>
        <w:separator/>
      </w:r>
    </w:p>
  </w:footnote>
  <w:footnote w:type="continuationSeparator" w:id="0">
    <w:p w14:paraId="2BCB277A" w14:textId="77777777" w:rsidR="00AB0B34" w:rsidRDefault="00AB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E933" w14:textId="77777777" w:rsidR="00660803" w:rsidRDefault="00660803">
    <w:pPr>
      <w:pStyle w:val="aff3"/>
      <w:tabs>
        <w:tab w:val="clear" w:pos="4677"/>
        <w:tab w:val="clear" w:pos="9355"/>
        <w:tab w:val="left" w:pos="7275"/>
        <w:tab w:val="left" w:pos="9180"/>
      </w:tabs>
      <w:jc w:val="right"/>
    </w:pPr>
  </w:p>
  <w:p w14:paraId="72DC44EE" w14:textId="77777777" w:rsidR="00660803" w:rsidRDefault="00660803">
    <w:pPr>
      <w:pStyle w:val="aff3"/>
      <w:tabs>
        <w:tab w:val="clear" w:pos="4677"/>
        <w:tab w:val="clear" w:pos="9355"/>
        <w:tab w:val="left" w:pos="7275"/>
        <w:tab w:val="left" w:pos="918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Courier New" w:hAnsi="Courier New" w:cs="Symbol"/>
      </w:rPr>
    </w:lvl>
  </w:abstractNum>
  <w:abstractNum w:abstractNumId="1" w15:restartNumberingAfterBreak="0">
    <w:nsid w:val="0BC23332"/>
    <w:multiLevelType w:val="multilevel"/>
    <w:tmpl w:val="D230F48C"/>
    <w:lvl w:ilvl="0">
      <w:start w:val="1"/>
      <w:numFmt w:val="decimal"/>
      <w:lvlText w:val="%1."/>
      <w:lvlJc w:val="left"/>
      <w:pPr>
        <w:ind w:left="3900" w:hanging="360"/>
      </w:pPr>
      <w:rPr>
        <w:rFonts w:hint="default"/>
      </w:rPr>
    </w:lvl>
    <w:lvl w:ilvl="1">
      <w:start w:val="7"/>
      <w:numFmt w:val="decimal"/>
      <w:isLgl/>
      <w:lvlText w:val="%1.%2."/>
      <w:lvlJc w:val="left"/>
      <w:pPr>
        <w:ind w:left="4080" w:hanging="540"/>
      </w:pPr>
      <w:rPr>
        <w:rFonts w:hint="default"/>
      </w:rPr>
    </w:lvl>
    <w:lvl w:ilvl="2">
      <w:start w:val="4"/>
      <w:numFmt w:val="decimal"/>
      <w:isLgl/>
      <w:lvlText w:val="%1.%2.%3."/>
      <w:lvlJc w:val="left"/>
      <w:pPr>
        <w:ind w:left="4260"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2" w15:restartNumberingAfterBreak="0">
    <w:nsid w:val="10ED043C"/>
    <w:multiLevelType w:val="hybridMultilevel"/>
    <w:tmpl w:val="5A34F0EE"/>
    <w:lvl w:ilvl="0" w:tplc="286E6D30">
      <w:start w:val="6"/>
      <w:numFmt w:val="decimal"/>
      <w:lvlText w:val="%1."/>
      <w:lvlJc w:val="left"/>
      <w:pPr>
        <w:ind w:left="1508" w:hanging="360"/>
      </w:pPr>
      <w:rPr>
        <w:rFonts w:hint="default"/>
      </w:rPr>
    </w:lvl>
    <w:lvl w:ilvl="1" w:tplc="04190019" w:tentative="1">
      <w:start w:val="1"/>
      <w:numFmt w:val="lowerLetter"/>
      <w:lvlText w:val="%2."/>
      <w:lvlJc w:val="left"/>
      <w:pPr>
        <w:ind w:left="2228" w:hanging="360"/>
      </w:pPr>
    </w:lvl>
    <w:lvl w:ilvl="2" w:tplc="0419001B">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3" w15:restartNumberingAfterBreak="0">
    <w:nsid w:val="11C60238"/>
    <w:multiLevelType w:val="multilevel"/>
    <w:tmpl w:val="FE98A818"/>
    <w:lvl w:ilvl="0">
      <w:start w:val="3"/>
      <w:numFmt w:val="decimal"/>
      <w:lvlText w:val="%1."/>
      <w:lvlJc w:val="left"/>
      <w:pPr>
        <w:ind w:left="1088" w:hanging="181"/>
      </w:pPr>
      <w:rPr>
        <w:rFonts w:hint="default"/>
        <w:w w:val="94"/>
        <w:lang w:val="ru-RU" w:eastAsia="en-US" w:bidi="ar-SA"/>
      </w:rPr>
    </w:lvl>
    <w:lvl w:ilvl="1">
      <w:start w:val="1"/>
      <w:numFmt w:val="decimal"/>
      <w:lvlText w:val="%1.%2"/>
      <w:lvlJc w:val="left"/>
      <w:pPr>
        <w:ind w:left="169" w:hanging="296"/>
      </w:pPr>
      <w:rPr>
        <w:rFonts w:ascii="Times New Roman" w:eastAsia="Times New Roman" w:hAnsi="Times New Roman" w:cs="Times New Roman" w:hint="default"/>
        <w:w w:val="70"/>
        <w:sz w:val="23"/>
        <w:szCs w:val="23"/>
        <w:lang w:val="ru-RU" w:eastAsia="en-US" w:bidi="ar-SA"/>
      </w:rPr>
    </w:lvl>
    <w:lvl w:ilvl="2">
      <w:start w:val="1"/>
      <w:numFmt w:val="decimal"/>
      <w:lvlText w:val="%1.%2.%3."/>
      <w:lvlJc w:val="left"/>
      <w:pPr>
        <w:ind w:left="1514" w:hanging="641"/>
      </w:pPr>
      <w:rPr>
        <w:rFonts w:ascii="Times New Roman" w:eastAsia="Times New Roman" w:hAnsi="Times New Roman" w:cs="Times New Roman" w:hint="default"/>
        <w:w w:val="96"/>
        <w:sz w:val="23"/>
        <w:szCs w:val="23"/>
        <w:lang w:val="ru-RU" w:eastAsia="en-US" w:bidi="ar-SA"/>
      </w:rPr>
    </w:lvl>
    <w:lvl w:ilvl="3">
      <w:numFmt w:val="bullet"/>
      <w:lvlText w:val="•"/>
      <w:lvlJc w:val="left"/>
      <w:pPr>
        <w:ind w:left="2631" w:hanging="641"/>
      </w:pPr>
      <w:rPr>
        <w:rFonts w:hint="default"/>
        <w:lang w:val="ru-RU" w:eastAsia="en-US" w:bidi="ar-SA"/>
      </w:rPr>
    </w:lvl>
    <w:lvl w:ilvl="4">
      <w:numFmt w:val="bullet"/>
      <w:lvlText w:val="•"/>
      <w:lvlJc w:val="left"/>
      <w:pPr>
        <w:ind w:left="3742" w:hanging="641"/>
      </w:pPr>
      <w:rPr>
        <w:rFonts w:hint="default"/>
        <w:lang w:val="ru-RU" w:eastAsia="en-US" w:bidi="ar-SA"/>
      </w:rPr>
    </w:lvl>
    <w:lvl w:ilvl="5">
      <w:numFmt w:val="bullet"/>
      <w:lvlText w:val="•"/>
      <w:lvlJc w:val="left"/>
      <w:pPr>
        <w:ind w:left="4853" w:hanging="641"/>
      </w:pPr>
      <w:rPr>
        <w:rFonts w:hint="default"/>
        <w:lang w:val="ru-RU" w:eastAsia="en-US" w:bidi="ar-SA"/>
      </w:rPr>
    </w:lvl>
    <w:lvl w:ilvl="6">
      <w:numFmt w:val="bullet"/>
      <w:lvlText w:val="•"/>
      <w:lvlJc w:val="left"/>
      <w:pPr>
        <w:ind w:left="5964" w:hanging="641"/>
      </w:pPr>
      <w:rPr>
        <w:rFonts w:hint="default"/>
        <w:lang w:val="ru-RU" w:eastAsia="en-US" w:bidi="ar-SA"/>
      </w:rPr>
    </w:lvl>
    <w:lvl w:ilvl="7">
      <w:numFmt w:val="bullet"/>
      <w:lvlText w:val="•"/>
      <w:lvlJc w:val="left"/>
      <w:pPr>
        <w:ind w:left="7075" w:hanging="641"/>
      </w:pPr>
      <w:rPr>
        <w:rFonts w:hint="default"/>
        <w:lang w:val="ru-RU" w:eastAsia="en-US" w:bidi="ar-SA"/>
      </w:rPr>
    </w:lvl>
    <w:lvl w:ilvl="8">
      <w:numFmt w:val="bullet"/>
      <w:lvlText w:val="•"/>
      <w:lvlJc w:val="left"/>
      <w:pPr>
        <w:ind w:left="8186" w:hanging="641"/>
      </w:pPr>
      <w:rPr>
        <w:rFonts w:hint="default"/>
        <w:lang w:val="ru-RU" w:eastAsia="en-US" w:bidi="ar-SA"/>
      </w:rPr>
    </w:lvl>
  </w:abstractNum>
  <w:abstractNum w:abstractNumId="4" w15:restartNumberingAfterBreak="0">
    <w:nsid w:val="18523C63"/>
    <w:multiLevelType w:val="hybridMultilevel"/>
    <w:tmpl w:val="E1365874"/>
    <w:lvl w:ilvl="0" w:tplc="B3E85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B6696"/>
    <w:multiLevelType w:val="multilevel"/>
    <w:tmpl w:val="9A78522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6F237E"/>
    <w:multiLevelType w:val="multilevel"/>
    <w:tmpl w:val="0419001D"/>
    <w:styleLink w:val="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D151D7"/>
    <w:multiLevelType w:val="multilevel"/>
    <w:tmpl w:val="0419001D"/>
    <w:styleLink w:val="3"/>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1B7D75"/>
    <w:multiLevelType w:val="multilevel"/>
    <w:tmpl w:val="AAFE6A9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B7C146A"/>
    <w:multiLevelType w:val="multilevel"/>
    <w:tmpl w:val="7B3C4BE4"/>
    <w:styleLink w:val="2"/>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604ABA"/>
    <w:multiLevelType w:val="hybridMultilevel"/>
    <w:tmpl w:val="52B42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D81D8D"/>
    <w:multiLevelType w:val="hybridMultilevel"/>
    <w:tmpl w:val="5B60F04A"/>
    <w:lvl w:ilvl="0" w:tplc="4E48B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8E2DC0"/>
    <w:multiLevelType w:val="hybridMultilevel"/>
    <w:tmpl w:val="CA6AB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231933"/>
    <w:multiLevelType w:val="hybridMultilevel"/>
    <w:tmpl w:val="A0126102"/>
    <w:lvl w:ilvl="0" w:tplc="6B0AC7FC">
      <w:start w:val="5"/>
      <w:numFmt w:val="decimal"/>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14" w15:restartNumberingAfterBreak="0">
    <w:nsid w:val="79D12359"/>
    <w:multiLevelType w:val="hybridMultilevel"/>
    <w:tmpl w:val="8408A802"/>
    <w:lvl w:ilvl="0" w:tplc="4AE45B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7473F5"/>
    <w:multiLevelType w:val="multilevel"/>
    <w:tmpl w:val="D88A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4E2DA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055263">
    <w:abstractNumId w:val="8"/>
  </w:num>
  <w:num w:numId="2" w16cid:durableId="283073506">
    <w:abstractNumId w:val="3"/>
  </w:num>
  <w:num w:numId="3" w16cid:durableId="2001304992">
    <w:abstractNumId w:val="15"/>
  </w:num>
  <w:num w:numId="4" w16cid:durableId="1018392180">
    <w:abstractNumId w:val="6"/>
  </w:num>
  <w:num w:numId="5" w16cid:durableId="1850681152">
    <w:abstractNumId w:val="9"/>
  </w:num>
  <w:num w:numId="6" w16cid:durableId="119423953">
    <w:abstractNumId w:val="7"/>
  </w:num>
  <w:num w:numId="7" w16cid:durableId="595332028">
    <w:abstractNumId w:val="16"/>
  </w:num>
  <w:num w:numId="8" w16cid:durableId="1606618854">
    <w:abstractNumId w:val="1"/>
  </w:num>
  <w:num w:numId="9" w16cid:durableId="393284695">
    <w:abstractNumId w:val="5"/>
  </w:num>
  <w:num w:numId="10" w16cid:durableId="1632398155">
    <w:abstractNumId w:val="0"/>
  </w:num>
  <w:num w:numId="11" w16cid:durableId="170266147">
    <w:abstractNumId w:val="11"/>
  </w:num>
  <w:num w:numId="12" w16cid:durableId="808279952">
    <w:abstractNumId w:val="13"/>
  </w:num>
  <w:num w:numId="13" w16cid:durableId="1633749031">
    <w:abstractNumId w:val="2"/>
  </w:num>
  <w:num w:numId="14" w16cid:durableId="1973440139">
    <w:abstractNumId w:val="4"/>
  </w:num>
  <w:num w:numId="15" w16cid:durableId="1045259087">
    <w:abstractNumId w:val="10"/>
  </w:num>
  <w:num w:numId="16" w16cid:durableId="1144470488">
    <w:abstractNumId w:val="14"/>
  </w:num>
  <w:num w:numId="17" w16cid:durableId="192259429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F9"/>
    <w:rsid w:val="00010A25"/>
    <w:rsid w:val="00024273"/>
    <w:rsid w:val="0003327A"/>
    <w:rsid w:val="000474BD"/>
    <w:rsid w:val="00064C8E"/>
    <w:rsid w:val="00065E43"/>
    <w:rsid w:val="000906E7"/>
    <w:rsid w:val="00092AE4"/>
    <w:rsid w:val="000B7063"/>
    <w:rsid w:val="000D2058"/>
    <w:rsid w:val="000D5469"/>
    <w:rsid w:val="000F1714"/>
    <w:rsid w:val="000F76F7"/>
    <w:rsid w:val="0010036E"/>
    <w:rsid w:val="0010069D"/>
    <w:rsid w:val="001027E9"/>
    <w:rsid w:val="0012021A"/>
    <w:rsid w:val="00137DAF"/>
    <w:rsid w:val="0014395A"/>
    <w:rsid w:val="001833D4"/>
    <w:rsid w:val="001B2C12"/>
    <w:rsid w:val="001C759D"/>
    <w:rsid w:val="00203A33"/>
    <w:rsid w:val="0020606E"/>
    <w:rsid w:val="0023707B"/>
    <w:rsid w:val="00252C2E"/>
    <w:rsid w:val="002564A3"/>
    <w:rsid w:val="0026680D"/>
    <w:rsid w:val="00266B0A"/>
    <w:rsid w:val="002670F5"/>
    <w:rsid w:val="00280F87"/>
    <w:rsid w:val="00281DEF"/>
    <w:rsid w:val="00283D59"/>
    <w:rsid w:val="00287A2E"/>
    <w:rsid w:val="0029020B"/>
    <w:rsid w:val="00294F1F"/>
    <w:rsid w:val="002B6DD3"/>
    <w:rsid w:val="002B74E5"/>
    <w:rsid w:val="002C0336"/>
    <w:rsid w:val="002C68A7"/>
    <w:rsid w:val="002D1D26"/>
    <w:rsid w:val="002D7FD8"/>
    <w:rsid w:val="002E365F"/>
    <w:rsid w:val="002E577F"/>
    <w:rsid w:val="002E5E23"/>
    <w:rsid w:val="002E722F"/>
    <w:rsid w:val="002F2237"/>
    <w:rsid w:val="003237D4"/>
    <w:rsid w:val="003312DE"/>
    <w:rsid w:val="003338F8"/>
    <w:rsid w:val="00344E3F"/>
    <w:rsid w:val="00346D53"/>
    <w:rsid w:val="003472D5"/>
    <w:rsid w:val="00355336"/>
    <w:rsid w:val="00387539"/>
    <w:rsid w:val="00394A19"/>
    <w:rsid w:val="003A6B58"/>
    <w:rsid w:val="003D7D77"/>
    <w:rsid w:val="003E5AC2"/>
    <w:rsid w:val="00411D2D"/>
    <w:rsid w:val="004275B0"/>
    <w:rsid w:val="00433A4A"/>
    <w:rsid w:val="00440BEC"/>
    <w:rsid w:val="00443601"/>
    <w:rsid w:val="0045211C"/>
    <w:rsid w:val="00454AAA"/>
    <w:rsid w:val="00476A59"/>
    <w:rsid w:val="0047746B"/>
    <w:rsid w:val="004905BC"/>
    <w:rsid w:val="004A133B"/>
    <w:rsid w:val="004A4E4C"/>
    <w:rsid w:val="004B14D6"/>
    <w:rsid w:val="004E6BF2"/>
    <w:rsid w:val="005118BC"/>
    <w:rsid w:val="005544C0"/>
    <w:rsid w:val="00557F82"/>
    <w:rsid w:val="00563E6B"/>
    <w:rsid w:val="00570BF5"/>
    <w:rsid w:val="005827C0"/>
    <w:rsid w:val="0059074B"/>
    <w:rsid w:val="00592C76"/>
    <w:rsid w:val="005A05A5"/>
    <w:rsid w:val="005C505F"/>
    <w:rsid w:val="005D6E00"/>
    <w:rsid w:val="005E516E"/>
    <w:rsid w:val="00622F7F"/>
    <w:rsid w:val="006310EE"/>
    <w:rsid w:val="006367EA"/>
    <w:rsid w:val="006502EC"/>
    <w:rsid w:val="00653DC4"/>
    <w:rsid w:val="00660803"/>
    <w:rsid w:val="0068627F"/>
    <w:rsid w:val="006903D0"/>
    <w:rsid w:val="00695FC9"/>
    <w:rsid w:val="006A0DA4"/>
    <w:rsid w:val="006B302D"/>
    <w:rsid w:val="006C4684"/>
    <w:rsid w:val="006D585C"/>
    <w:rsid w:val="006D69C1"/>
    <w:rsid w:val="006E0853"/>
    <w:rsid w:val="006E298C"/>
    <w:rsid w:val="006E7A8E"/>
    <w:rsid w:val="006F4599"/>
    <w:rsid w:val="00713395"/>
    <w:rsid w:val="00716350"/>
    <w:rsid w:val="00716737"/>
    <w:rsid w:val="0073073B"/>
    <w:rsid w:val="00735FD1"/>
    <w:rsid w:val="0074280B"/>
    <w:rsid w:val="00743951"/>
    <w:rsid w:val="00746090"/>
    <w:rsid w:val="00753BD6"/>
    <w:rsid w:val="007672BC"/>
    <w:rsid w:val="00771BF9"/>
    <w:rsid w:val="00791409"/>
    <w:rsid w:val="007A12D5"/>
    <w:rsid w:val="007A6338"/>
    <w:rsid w:val="007C32E4"/>
    <w:rsid w:val="007C33D0"/>
    <w:rsid w:val="007E2097"/>
    <w:rsid w:val="007E4416"/>
    <w:rsid w:val="007F6209"/>
    <w:rsid w:val="0080723D"/>
    <w:rsid w:val="00816038"/>
    <w:rsid w:val="008314BD"/>
    <w:rsid w:val="00834071"/>
    <w:rsid w:val="0084633E"/>
    <w:rsid w:val="00854240"/>
    <w:rsid w:val="008560FF"/>
    <w:rsid w:val="00860947"/>
    <w:rsid w:val="00864932"/>
    <w:rsid w:val="00867792"/>
    <w:rsid w:val="00871B08"/>
    <w:rsid w:val="00893505"/>
    <w:rsid w:val="008964A4"/>
    <w:rsid w:val="008A0BD5"/>
    <w:rsid w:val="008A50FA"/>
    <w:rsid w:val="008A76C3"/>
    <w:rsid w:val="008B6459"/>
    <w:rsid w:val="008D7F78"/>
    <w:rsid w:val="00903AA1"/>
    <w:rsid w:val="00913033"/>
    <w:rsid w:val="009243DA"/>
    <w:rsid w:val="0093472E"/>
    <w:rsid w:val="00943731"/>
    <w:rsid w:val="00952493"/>
    <w:rsid w:val="0096023C"/>
    <w:rsid w:val="00967752"/>
    <w:rsid w:val="009A08FF"/>
    <w:rsid w:val="009B5B6F"/>
    <w:rsid w:val="009C3465"/>
    <w:rsid w:val="009E0ED7"/>
    <w:rsid w:val="009E3E92"/>
    <w:rsid w:val="009F084C"/>
    <w:rsid w:val="009F6B83"/>
    <w:rsid w:val="00A1457D"/>
    <w:rsid w:val="00A17E4E"/>
    <w:rsid w:val="00A22076"/>
    <w:rsid w:val="00A22D2A"/>
    <w:rsid w:val="00A465A6"/>
    <w:rsid w:val="00A55DDD"/>
    <w:rsid w:val="00A703B0"/>
    <w:rsid w:val="00A76FF9"/>
    <w:rsid w:val="00A80C2F"/>
    <w:rsid w:val="00A8136B"/>
    <w:rsid w:val="00AB0B34"/>
    <w:rsid w:val="00AB53EE"/>
    <w:rsid w:val="00AC44FE"/>
    <w:rsid w:val="00AD4AC8"/>
    <w:rsid w:val="00AE3F5E"/>
    <w:rsid w:val="00B053FD"/>
    <w:rsid w:val="00B13BFC"/>
    <w:rsid w:val="00B73E8E"/>
    <w:rsid w:val="00B740A9"/>
    <w:rsid w:val="00B834F9"/>
    <w:rsid w:val="00B85818"/>
    <w:rsid w:val="00B95916"/>
    <w:rsid w:val="00BF3644"/>
    <w:rsid w:val="00C05C43"/>
    <w:rsid w:val="00C17A2E"/>
    <w:rsid w:val="00C20C31"/>
    <w:rsid w:val="00C37C7A"/>
    <w:rsid w:val="00C405AD"/>
    <w:rsid w:val="00C44FD3"/>
    <w:rsid w:val="00C45911"/>
    <w:rsid w:val="00C60465"/>
    <w:rsid w:val="00C62493"/>
    <w:rsid w:val="00C7026A"/>
    <w:rsid w:val="00C946E5"/>
    <w:rsid w:val="00C9587B"/>
    <w:rsid w:val="00CC4CBE"/>
    <w:rsid w:val="00CC5243"/>
    <w:rsid w:val="00CD12A6"/>
    <w:rsid w:val="00CE565A"/>
    <w:rsid w:val="00CF428E"/>
    <w:rsid w:val="00D04B1F"/>
    <w:rsid w:val="00D156BB"/>
    <w:rsid w:val="00D26784"/>
    <w:rsid w:val="00D320B8"/>
    <w:rsid w:val="00D45DCA"/>
    <w:rsid w:val="00D50424"/>
    <w:rsid w:val="00D55AAF"/>
    <w:rsid w:val="00D64633"/>
    <w:rsid w:val="00D70905"/>
    <w:rsid w:val="00D7607D"/>
    <w:rsid w:val="00D919E0"/>
    <w:rsid w:val="00DD3746"/>
    <w:rsid w:val="00DE37A2"/>
    <w:rsid w:val="00DE7386"/>
    <w:rsid w:val="00E05155"/>
    <w:rsid w:val="00E2742C"/>
    <w:rsid w:val="00E4231C"/>
    <w:rsid w:val="00E45F46"/>
    <w:rsid w:val="00E651D5"/>
    <w:rsid w:val="00E9464C"/>
    <w:rsid w:val="00E96922"/>
    <w:rsid w:val="00EB17F6"/>
    <w:rsid w:val="00ED0ECB"/>
    <w:rsid w:val="00ED6E8F"/>
    <w:rsid w:val="00ED7162"/>
    <w:rsid w:val="00EE2303"/>
    <w:rsid w:val="00EE2644"/>
    <w:rsid w:val="00F00C1B"/>
    <w:rsid w:val="00F14D08"/>
    <w:rsid w:val="00F3366C"/>
    <w:rsid w:val="00F342CD"/>
    <w:rsid w:val="00F35936"/>
    <w:rsid w:val="00F73665"/>
    <w:rsid w:val="00F80552"/>
    <w:rsid w:val="00F81E3E"/>
    <w:rsid w:val="00F8562E"/>
    <w:rsid w:val="00FB6FEB"/>
    <w:rsid w:val="00FE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B988"/>
  <w15:docId w15:val="{401E3402-DCC0-4B44-8BF5-2E6DED10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9" w:qFormat="1"/>
    <w:lsdException w:name="heading 4" w:uiPriority="9"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rPr>
      <w:sz w:val="24"/>
    </w:rPr>
  </w:style>
  <w:style w:type="paragraph" w:styleId="11">
    <w:name w:val="heading 1"/>
    <w:basedOn w:val="a"/>
    <w:next w:val="a"/>
    <w:link w:val="12"/>
    <w:uiPriority w:val="1"/>
    <w:qFormat/>
    <w:pPr>
      <w:keepNext/>
      <w:outlineLvl w:val="0"/>
    </w:pPr>
    <w:rPr>
      <w:b/>
      <w:i/>
      <w:sz w:val="28"/>
    </w:rPr>
  </w:style>
  <w:style w:type="paragraph" w:styleId="20">
    <w:name w:val="heading 2"/>
    <w:basedOn w:val="a"/>
    <w:next w:val="a"/>
    <w:link w:val="21"/>
    <w:qFormat/>
    <w:pPr>
      <w:keepNext/>
      <w:jc w:val="center"/>
      <w:outlineLvl w:val="1"/>
    </w:pPr>
    <w:rPr>
      <w:rFonts w:ascii="Arial" w:hAnsi="Arial"/>
      <w:b/>
      <w:sz w:val="32"/>
    </w:rPr>
  </w:style>
  <w:style w:type="paragraph" w:styleId="30">
    <w:name w:val="heading 3"/>
    <w:basedOn w:val="a"/>
    <w:next w:val="a"/>
    <w:link w:val="31"/>
    <w:uiPriority w:val="9"/>
    <w:qFormat/>
    <w:pPr>
      <w:keepNext/>
      <w:keepLines/>
      <w:spacing w:before="200" w:line="276" w:lineRule="auto"/>
      <w:outlineLvl w:val="2"/>
    </w:pPr>
    <w:rPr>
      <w:rFonts w:ascii="Cambria" w:hAnsi="Cambria"/>
      <w:b/>
      <w:color w:val="4F81BD"/>
      <w:sz w:val="22"/>
    </w:rPr>
  </w:style>
  <w:style w:type="paragraph" w:styleId="40">
    <w:name w:val="heading 4"/>
    <w:basedOn w:val="a"/>
    <w:next w:val="a"/>
    <w:link w:val="41"/>
    <w:uiPriority w:val="9"/>
    <w:qFormat/>
    <w:pPr>
      <w:keepNext/>
      <w:keepLines/>
      <w:spacing w:before="200" w:line="276" w:lineRule="auto"/>
      <w:outlineLvl w:val="3"/>
    </w:pPr>
    <w:rPr>
      <w:rFonts w:ascii="Cambria" w:hAnsi="Cambria"/>
      <w:b/>
      <w:i/>
      <w:color w:val="4F81BD"/>
      <w:sz w:val="22"/>
    </w:rPr>
  </w:style>
  <w:style w:type="paragraph" w:styleId="5">
    <w:name w:val="heading 5"/>
    <w:basedOn w:val="a"/>
    <w:next w:val="a"/>
    <w:link w:val="50"/>
    <w:uiPriority w:val="1"/>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115pt">
    <w:name w:val="Колонтитул + 11;5 pt;Курсив"/>
    <w:basedOn w:val="a3"/>
    <w:link w:val="115pt0"/>
    <w:rPr>
      <w:i/>
      <w:sz w:val="23"/>
    </w:rPr>
  </w:style>
  <w:style w:type="character" w:customStyle="1" w:styleId="115pt0">
    <w:name w:val="Колонтитул + 11;5 pt;Курсив"/>
    <w:basedOn w:val="a4"/>
    <w:link w:val="115pt"/>
    <w:rPr>
      <w:rFonts w:ascii="Times New Roman" w:hAnsi="Times New Roman"/>
      <w:b w:val="0"/>
      <w:i/>
      <w:smallCaps w:val="0"/>
      <w:strike w:val="0"/>
      <w:color w:val="000000"/>
      <w:spacing w:val="0"/>
      <w:sz w:val="23"/>
      <w:u w:val="none"/>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uiPriority w:val="39"/>
    <w:rPr>
      <w:rFonts w:ascii="XO Thames" w:hAnsi="XO Thames"/>
      <w:sz w:val="28"/>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0"/>
    <w:link w:val="formattext"/>
    <w:rPr>
      <w:sz w:val="24"/>
    </w:rPr>
  </w:style>
  <w:style w:type="paragraph" w:customStyle="1" w:styleId="13">
    <w:name w:val="Основной текст1"/>
    <w:basedOn w:val="14"/>
    <w:link w:val="15"/>
    <w:rPr>
      <w:sz w:val="27"/>
    </w:rPr>
  </w:style>
  <w:style w:type="character" w:customStyle="1" w:styleId="15">
    <w:name w:val="Основной текст1"/>
    <w:basedOn w:val="a0"/>
    <w:link w:val="13"/>
    <w:rPr>
      <w:rFonts w:ascii="Times New Roman" w:hAnsi="Times New Roman"/>
      <w:b w:val="0"/>
      <w:i w:val="0"/>
      <w:smallCaps w:val="0"/>
      <w:strike w:val="0"/>
      <w:sz w:val="27"/>
      <w:u w:val="none"/>
    </w:rPr>
  </w:style>
  <w:style w:type="paragraph" w:customStyle="1" w:styleId="16">
    <w:name w:val="Основной текст (16)"/>
    <w:basedOn w:val="a"/>
    <w:link w:val="160"/>
    <w:pPr>
      <w:widowControl w:val="0"/>
      <w:spacing w:line="312" w:lineRule="exact"/>
      <w:jc w:val="center"/>
    </w:pPr>
    <w:rPr>
      <w:sz w:val="20"/>
    </w:rPr>
  </w:style>
  <w:style w:type="character" w:customStyle="1" w:styleId="160">
    <w:name w:val="Основной текст (16)"/>
    <w:basedOn w:val="10"/>
    <w:link w:val="16"/>
    <w:rPr>
      <w:sz w:val="20"/>
    </w:rPr>
  </w:style>
  <w:style w:type="paragraph" w:customStyle="1" w:styleId="CharStyle13">
    <w:name w:val="Char Style 13"/>
    <w:link w:val="CharStyle130"/>
    <w:rPr>
      <w:spacing w:val="80"/>
      <w:sz w:val="30"/>
    </w:rPr>
  </w:style>
  <w:style w:type="character" w:customStyle="1" w:styleId="CharStyle130">
    <w:name w:val="Char Style 13"/>
    <w:link w:val="CharStyle13"/>
    <w:rPr>
      <w:spacing w:val="80"/>
      <w:sz w:val="30"/>
      <w:u w:val="none"/>
    </w:rPr>
  </w:style>
  <w:style w:type="paragraph" w:customStyle="1" w:styleId="95pt">
    <w:name w:val="Основной текст + 9;5 pt;Полужирный"/>
    <w:basedOn w:val="32"/>
    <w:link w:val="95pt0"/>
    <w:rPr>
      <w:b/>
      <w:sz w:val="19"/>
      <w:highlight w:val="white"/>
    </w:rPr>
  </w:style>
  <w:style w:type="character" w:customStyle="1" w:styleId="95pt0">
    <w:name w:val="Основной текст + 9;5 pt;Полужирный"/>
    <w:basedOn w:val="33"/>
    <w:link w:val="95pt"/>
    <w:rPr>
      <w:b/>
      <w:color w:val="000000"/>
      <w:spacing w:val="0"/>
      <w:sz w:val="19"/>
      <w:highlight w:val="white"/>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95pt1">
    <w:name w:val="Основной текст + 9;5 pt;Курсив"/>
    <w:basedOn w:val="32"/>
    <w:link w:val="95pt2"/>
    <w:rPr>
      <w:i/>
      <w:sz w:val="19"/>
      <w:highlight w:val="white"/>
    </w:rPr>
  </w:style>
  <w:style w:type="character" w:customStyle="1" w:styleId="95pt2">
    <w:name w:val="Основной текст + 9;5 pt;Курсив"/>
    <w:basedOn w:val="33"/>
    <w:link w:val="95pt1"/>
    <w:rPr>
      <w:i/>
      <w:color w:val="000000"/>
      <w:spacing w:val="0"/>
      <w:sz w:val="19"/>
      <w:highlight w:val="whit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63">
    <w:name w:val="Заголовок №6 + Полужирный"/>
    <w:basedOn w:val="64"/>
    <w:link w:val="65"/>
    <w:rPr>
      <w:b/>
      <w:highlight w:val="white"/>
    </w:rPr>
  </w:style>
  <w:style w:type="character" w:customStyle="1" w:styleId="65">
    <w:name w:val="Заголовок №6 + Полужирный"/>
    <w:basedOn w:val="66"/>
    <w:link w:val="63"/>
    <w:rPr>
      <w:b/>
      <w:color w:val="000000"/>
      <w:spacing w:val="0"/>
      <w:sz w:val="27"/>
      <w:highlight w:val="white"/>
    </w:rPr>
  </w:style>
  <w:style w:type="paragraph" w:customStyle="1" w:styleId="2795pt">
    <w:name w:val="Основной текст (27) + 9;5 pt"/>
    <w:basedOn w:val="27"/>
    <w:link w:val="2795pt0"/>
    <w:rPr>
      <w:sz w:val="19"/>
      <w:highlight w:val="white"/>
    </w:rPr>
  </w:style>
  <w:style w:type="character" w:customStyle="1" w:styleId="2795pt0">
    <w:name w:val="Основной текст (27) + 9;5 pt"/>
    <w:basedOn w:val="270"/>
    <w:link w:val="2795pt"/>
    <w:rPr>
      <w:i/>
      <w:color w:val="000000"/>
      <w:spacing w:val="0"/>
      <w:sz w:val="19"/>
      <w:highlight w:val="white"/>
    </w:rPr>
  </w:style>
  <w:style w:type="paragraph" w:customStyle="1" w:styleId="18">
    <w:name w:val="Основной текст (18)"/>
    <w:basedOn w:val="a"/>
    <w:link w:val="180"/>
    <w:pPr>
      <w:widowControl w:val="0"/>
      <w:spacing w:line="298" w:lineRule="exact"/>
      <w:jc w:val="both"/>
    </w:pPr>
    <w:rPr>
      <w:sz w:val="27"/>
    </w:rPr>
  </w:style>
  <w:style w:type="character" w:customStyle="1" w:styleId="180">
    <w:name w:val="Основной текст (18)"/>
    <w:basedOn w:val="10"/>
    <w:link w:val="18"/>
    <w:rPr>
      <w:sz w:val="27"/>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basedOn w:val="a"/>
    <w:link w:val="consplusnormal0"/>
    <w:pPr>
      <w:spacing w:beforeAutospacing="1" w:afterAutospacing="1"/>
    </w:pPr>
  </w:style>
  <w:style w:type="character" w:customStyle="1" w:styleId="consplusnormal0">
    <w:name w:val="consplusnormal"/>
    <w:basedOn w:val="10"/>
    <w:link w:val="consplusnormal"/>
    <w:rPr>
      <w:sz w:val="24"/>
    </w:rPr>
  </w:style>
  <w:style w:type="paragraph" w:customStyle="1" w:styleId="1pt">
    <w:name w:val="Основной текст + Курсив;Интервал 1 pt"/>
    <w:basedOn w:val="32"/>
    <w:link w:val="1pt0"/>
    <w:rPr>
      <w:i/>
      <w:spacing w:val="30"/>
      <w:highlight w:val="white"/>
    </w:rPr>
  </w:style>
  <w:style w:type="character" w:customStyle="1" w:styleId="1pt0">
    <w:name w:val="Основной текст + Курсив;Интервал 1 pt"/>
    <w:basedOn w:val="33"/>
    <w:link w:val="1pt"/>
    <w:rPr>
      <w:i/>
      <w:color w:val="000000"/>
      <w:spacing w:val="30"/>
      <w:sz w:val="27"/>
      <w:highlight w:val="white"/>
    </w:rPr>
  </w:style>
  <w:style w:type="paragraph" w:customStyle="1" w:styleId="230">
    <w:name w:val="Основной текст (23)_"/>
    <w:basedOn w:val="14"/>
    <w:link w:val="231"/>
    <w:rPr>
      <w:b/>
      <w:sz w:val="23"/>
    </w:rPr>
  </w:style>
  <w:style w:type="character" w:customStyle="1" w:styleId="231">
    <w:name w:val="Основной текст (23)_"/>
    <w:basedOn w:val="a0"/>
    <w:link w:val="230"/>
    <w:rPr>
      <w:rFonts w:ascii="Times New Roman" w:hAnsi="Times New Roman"/>
      <w:b/>
      <w:i w:val="0"/>
      <w:smallCaps w:val="0"/>
      <w:strike w:val="0"/>
      <w:sz w:val="23"/>
      <w:u w:val="none"/>
    </w:rPr>
  </w:style>
  <w:style w:type="paragraph" w:customStyle="1" w:styleId="210">
    <w:name w:val="Основной текст (21)"/>
    <w:basedOn w:val="a"/>
    <w:link w:val="211"/>
    <w:pPr>
      <w:widowControl w:val="0"/>
      <w:spacing w:line="0" w:lineRule="atLeast"/>
    </w:pPr>
    <w:rPr>
      <w:b/>
      <w:i/>
      <w:sz w:val="12"/>
    </w:rPr>
  </w:style>
  <w:style w:type="character" w:customStyle="1" w:styleId="211">
    <w:name w:val="Основной текст (21)"/>
    <w:basedOn w:val="10"/>
    <w:link w:val="210"/>
    <w:rPr>
      <w:b/>
      <w:i/>
      <w:sz w:val="12"/>
    </w:rPr>
  </w:style>
  <w:style w:type="paragraph" w:customStyle="1" w:styleId="24">
    <w:name w:val="Основной текст (2)"/>
    <w:basedOn w:val="a"/>
    <w:link w:val="25"/>
    <w:pPr>
      <w:widowControl w:val="0"/>
      <w:spacing w:line="307" w:lineRule="exact"/>
    </w:pPr>
    <w:rPr>
      <w:b/>
      <w:sz w:val="27"/>
    </w:rPr>
  </w:style>
  <w:style w:type="character" w:customStyle="1" w:styleId="25">
    <w:name w:val="Основной текст (2)"/>
    <w:basedOn w:val="10"/>
    <w:link w:val="24"/>
    <w:rPr>
      <w:b/>
      <w:sz w:val="27"/>
    </w:rPr>
  </w:style>
  <w:style w:type="paragraph" w:customStyle="1" w:styleId="4Corbel125pt">
    <w:name w:val="Основной текст (4) + Corbel;12;5 pt"/>
    <w:basedOn w:val="44"/>
    <w:link w:val="4Corbel125pt0"/>
    <w:rPr>
      <w:rFonts w:ascii="Corbel" w:hAnsi="Corbel"/>
      <w:sz w:val="25"/>
    </w:rPr>
  </w:style>
  <w:style w:type="character" w:customStyle="1" w:styleId="4Corbel125pt0">
    <w:name w:val="Основной текст (4) + Corbel;12;5 pt"/>
    <w:basedOn w:val="45"/>
    <w:link w:val="4Corbel125pt"/>
    <w:rPr>
      <w:rFonts w:ascii="Corbel" w:hAnsi="Corbel"/>
      <w:b w:val="0"/>
      <w:i w:val="0"/>
      <w:smallCaps w:val="0"/>
      <w:strike w:val="0"/>
      <w:color w:val="000000"/>
      <w:spacing w:val="0"/>
      <w:sz w:val="25"/>
      <w:u w:val="none"/>
    </w:rPr>
  </w:style>
  <w:style w:type="paragraph" w:customStyle="1" w:styleId="110">
    <w:name w:val="Основной текст (11)"/>
    <w:basedOn w:val="a"/>
    <w:link w:val="111"/>
    <w:pPr>
      <w:widowControl w:val="0"/>
      <w:spacing w:line="317" w:lineRule="exact"/>
      <w:ind w:left="620" w:hanging="620"/>
      <w:jc w:val="both"/>
    </w:pPr>
    <w:rPr>
      <w:b/>
      <w:sz w:val="27"/>
    </w:rPr>
  </w:style>
  <w:style w:type="character" w:customStyle="1" w:styleId="111">
    <w:name w:val="Основной текст (11)"/>
    <w:basedOn w:val="10"/>
    <w:link w:val="110"/>
    <w:rPr>
      <w:b/>
      <w:sz w:val="27"/>
    </w:rPr>
  </w:style>
  <w:style w:type="paragraph" w:customStyle="1" w:styleId="51">
    <w:name w:val="Основной текст (5)_"/>
    <w:basedOn w:val="14"/>
    <w:link w:val="52"/>
    <w:rPr>
      <w:spacing w:val="10"/>
      <w:sz w:val="26"/>
    </w:rPr>
  </w:style>
  <w:style w:type="character" w:customStyle="1" w:styleId="52">
    <w:name w:val="Основной текст (5)_"/>
    <w:basedOn w:val="a0"/>
    <w:link w:val="51"/>
    <w:rPr>
      <w:rFonts w:ascii="Times New Roman" w:hAnsi="Times New Roman"/>
      <w:b w:val="0"/>
      <w:i w:val="0"/>
      <w:smallCaps w:val="0"/>
      <w:strike w:val="0"/>
      <w:spacing w:val="10"/>
      <w:sz w:val="26"/>
      <w:u w:val="none"/>
    </w:rPr>
  </w:style>
  <w:style w:type="paragraph" w:customStyle="1" w:styleId="125pt">
    <w:name w:val="Основной текст + 12;5 pt;Курсив"/>
    <w:basedOn w:val="32"/>
    <w:link w:val="125pt0"/>
    <w:rPr>
      <w:i/>
      <w:sz w:val="25"/>
      <w:highlight w:val="white"/>
    </w:rPr>
  </w:style>
  <w:style w:type="character" w:customStyle="1" w:styleId="125pt0">
    <w:name w:val="Основной текст + 12;5 pt;Курсив"/>
    <w:basedOn w:val="33"/>
    <w:link w:val="125pt"/>
    <w:rPr>
      <w:i/>
      <w:color w:val="000000"/>
      <w:spacing w:val="0"/>
      <w:sz w:val="25"/>
      <w:highlight w:val="whit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27">
    <w:name w:val="Основной текст (27)"/>
    <w:basedOn w:val="a"/>
    <w:link w:val="270"/>
    <w:pPr>
      <w:widowControl w:val="0"/>
      <w:spacing w:line="211" w:lineRule="exact"/>
      <w:jc w:val="both"/>
    </w:pPr>
    <w:rPr>
      <w:i/>
      <w:sz w:val="17"/>
    </w:rPr>
  </w:style>
  <w:style w:type="character" w:customStyle="1" w:styleId="270">
    <w:name w:val="Основной текст (27)"/>
    <w:basedOn w:val="10"/>
    <w:link w:val="27"/>
    <w:rPr>
      <w:i/>
      <w:sz w:val="17"/>
    </w:rPr>
  </w:style>
  <w:style w:type="paragraph" w:customStyle="1" w:styleId="120">
    <w:name w:val="Основной текст (12)"/>
    <w:basedOn w:val="14"/>
    <w:link w:val="121"/>
    <w:rPr>
      <w:b/>
      <w:sz w:val="19"/>
    </w:rPr>
  </w:style>
  <w:style w:type="character" w:customStyle="1" w:styleId="121">
    <w:name w:val="Основной текст (12)"/>
    <w:basedOn w:val="a0"/>
    <w:link w:val="120"/>
    <w:rPr>
      <w:rFonts w:ascii="Times New Roman" w:hAnsi="Times New Roman"/>
      <w:b/>
      <w:i w:val="0"/>
      <w:smallCaps w:val="0"/>
      <w:strike w:val="0"/>
      <w:sz w:val="19"/>
      <w:u w:val="none"/>
    </w:rPr>
  </w:style>
  <w:style w:type="paragraph" w:customStyle="1" w:styleId="46">
    <w:name w:val="Заголовок №4"/>
    <w:basedOn w:val="a"/>
    <w:link w:val="47"/>
    <w:pPr>
      <w:widowControl w:val="0"/>
      <w:spacing w:line="317" w:lineRule="exact"/>
      <w:jc w:val="center"/>
      <w:outlineLvl w:val="3"/>
    </w:pPr>
    <w:rPr>
      <w:b/>
      <w:sz w:val="27"/>
    </w:rPr>
  </w:style>
  <w:style w:type="character" w:customStyle="1" w:styleId="47">
    <w:name w:val="Заголовок №4"/>
    <w:basedOn w:val="10"/>
    <w:link w:val="46"/>
    <w:rPr>
      <w:b/>
      <w:sz w:val="27"/>
    </w:rPr>
  </w:style>
  <w:style w:type="paragraph" w:customStyle="1" w:styleId="1TimesNewRoman6pt">
    <w:name w:val="Заголовок №1 + Times New Roman;6 pt;Полужирный"/>
    <w:basedOn w:val="17"/>
    <w:link w:val="1TimesNewRoman6pt0"/>
    <w:rPr>
      <w:rFonts w:ascii="Times New Roman" w:hAnsi="Times New Roman"/>
      <w:b/>
      <w:sz w:val="12"/>
      <w:highlight w:val="white"/>
    </w:rPr>
  </w:style>
  <w:style w:type="character" w:customStyle="1" w:styleId="1TimesNewRoman6pt0">
    <w:name w:val="Заголовок №1 + Times New Roman;6 pt;Полужирный"/>
    <w:basedOn w:val="19"/>
    <w:link w:val="1TimesNewRoman6pt"/>
    <w:rPr>
      <w:rFonts w:ascii="Times New Roman" w:hAnsi="Times New Roman"/>
      <w:b/>
      <w:color w:val="000000"/>
      <w:spacing w:val="0"/>
      <w:sz w:val="12"/>
      <w:highlight w:val="white"/>
    </w:rPr>
  </w:style>
  <w:style w:type="paragraph" w:customStyle="1" w:styleId="44">
    <w:name w:val="Основной текст (4)_"/>
    <w:basedOn w:val="14"/>
    <w:link w:val="45"/>
    <w:rPr>
      <w:sz w:val="23"/>
    </w:rPr>
  </w:style>
  <w:style w:type="character" w:customStyle="1" w:styleId="45">
    <w:name w:val="Основной текст (4)_"/>
    <w:basedOn w:val="a0"/>
    <w:link w:val="44"/>
    <w:rPr>
      <w:rFonts w:ascii="Times New Roman" w:hAnsi="Times New Roman"/>
      <w:b w:val="0"/>
      <w:i w:val="0"/>
      <w:smallCaps w:val="0"/>
      <w:strike w:val="0"/>
      <w:sz w:val="23"/>
      <w:u w:val="none"/>
    </w:rPr>
  </w:style>
  <w:style w:type="character" w:customStyle="1" w:styleId="31">
    <w:name w:val="Заголовок 3 Знак"/>
    <w:basedOn w:val="10"/>
    <w:link w:val="30"/>
    <w:uiPriority w:val="9"/>
    <w:rPr>
      <w:rFonts w:ascii="Cambria" w:hAnsi="Cambria"/>
      <w:b/>
      <w:color w:val="4F81BD"/>
      <w:sz w:val="22"/>
    </w:rPr>
  </w:style>
  <w:style w:type="paragraph" w:customStyle="1" w:styleId="4Candara135pt">
    <w:name w:val="Основной текст (4) + Candara;13;5 pt"/>
    <w:basedOn w:val="44"/>
    <w:link w:val="4Candara135pt0"/>
    <w:rPr>
      <w:rFonts w:ascii="Candara" w:hAnsi="Candara"/>
      <w:sz w:val="27"/>
    </w:rPr>
  </w:style>
  <w:style w:type="character" w:customStyle="1" w:styleId="4Candara135pt0">
    <w:name w:val="Основной текст (4) + Candara;13;5 pt"/>
    <w:basedOn w:val="45"/>
    <w:link w:val="4Candara135pt"/>
    <w:rPr>
      <w:rFonts w:ascii="Candara" w:hAnsi="Candara"/>
      <w:b w:val="0"/>
      <w:i w:val="0"/>
      <w:smallCaps w:val="0"/>
      <w:strike w:val="0"/>
      <w:color w:val="000000"/>
      <w:spacing w:val="0"/>
      <w:sz w:val="27"/>
      <w:u w:val="none"/>
    </w:rPr>
  </w:style>
  <w:style w:type="paragraph" w:customStyle="1" w:styleId="212">
    <w:name w:val="Основной текст (21) + Не курсив"/>
    <w:basedOn w:val="210"/>
    <w:link w:val="213"/>
    <w:rPr>
      <w:highlight w:val="white"/>
    </w:rPr>
  </w:style>
  <w:style w:type="character" w:customStyle="1" w:styleId="213">
    <w:name w:val="Основной текст (21) + Не курсив"/>
    <w:basedOn w:val="211"/>
    <w:link w:val="212"/>
    <w:rPr>
      <w:b/>
      <w:i/>
      <w:color w:val="000000"/>
      <w:spacing w:val="0"/>
      <w:sz w:val="12"/>
      <w:highlight w:val="white"/>
    </w:rPr>
  </w:style>
  <w:style w:type="paragraph" w:customStyle="1" w:styleId="32">
    <w:name w:val="Основной текст3"/>
    <w:basedOn w:val="a"/>
    <w:link w:val="33"/>
    <w:pPr>
      <w:widowControl w:val="0"/>
      <w:spacing w:line="307" w:lineRule="exact"/>
      <w:ind w:left="1680" w:hanging="1680"/>
    </w:pPr>
    <w:rPr>
      <w:sz w:val="27"/>
    </w:rPr>
  </w:style>
  <w:style w:type="character" w:customStyle="1" w:styleId="33">
    <w:name w:val="Основной текст3"/>
    <w:basedOn w:val="10"/>
    <w:link w:val="32"/>
    <w:rPr>
      <w:sz w:val="27"/>
    </w:rPr>
  </w:style>
  <w:style w:type="paragraph" w:customStyle="1" w:styleId="182pt">
    <w:name w:val="Основной текст (18) + Курсив;Интервал 2 pt"/>
    <w:basedOn w:val="18"/>
    <w:link w:val="182pt0"/>
    <w:rPr>
      <w:i/>
      <w:spacing w:val="40"/>
      <w:highlight w:val="white"/>
    </w:rPr>
  </w:style>
  <w:style w:type="character" w:customStyle="1" w:styleId="182pt0">
    <w:name w:val="Основной текст (18) + Курсив;Интервал 2 pt"/>
    <w:basedOn w:val="180"/>
    <w:link w:val="182pt"/>
    <w:rPr>
      <w:i/>
      <w:color w:val="000000"/>
      <w:spacing w:val="40"/>
      <w:sz w:val="27"/>
      <w:highlight w:val="white"/>
    </w:rPr>
  </w:style>
  <w:style w:type="paragraph" w:customStyle="1" w:styleId="26">
    <w:name w:val="Заголовок №2"/>
    <w:basedOn w:val="a"/>
    <w:link w:val="28"/>
    <w:pPr>
      <w:widowControl w:val="0"/>
      <w:spacing w:line="0" w:lineRule="atLeast"/>
      <w:outlineLvl w:val="1"/>
    </w:pPr>
    <w:rPr>
      <w:rFonts w:ascii="Candara" w:hAnsi="Candara"/>
      <w:b/>
      <w:spacing w:val="-20"/>
      <w:sz w:val="35"/>
    </w:rPr>
  </w:style>
  <w:style w:type="character" w:customStyle="1" w:styleId="28">
    <w:name w:val="Заголовок №2"/>
    <w:basedOn w:val="10"/>
    <w:link w:val="26"/>
    <w:rPr>
      <w:rFonts w:ascii="Candara" w:hAnsi="Candara"/>
      <w:b/>
      <w:spacing w:val="-20"/>
      <w:sz w:val="35"/>
    </w:rPr>
  </w:style>
  <w:style w:type="paragraph" w:customStyle="1" w:styleId="150">
    <w:name w:val="Основной текст (15)"/>
    <w:basedOn w:val="a"/>
    <w:link w:val="151"/>
    <w:pPr>
      <w:widowControl w:val="0"/>
      <w:spacing w:line="0" w:lineRule="atLeast"/>
      <w:jc w:val="center"/>
    </w:pPr>
    <w:rPr>
      <w:b/>
      <w:sz w:val="18"/>
    </w:rPr>
  </w:style>
  <w:style w:type="character" w:customStyle="1" w:styleId="151">
    <w:name w:val="Основной текст (15)"/>
    <w:basedOn w:val="10"/>
    <w:link w:val="150"/>
    <w:rPr>
      <w:b/>
      <w:sz w:val="18"/>
    </w:rPr>
  </w:style>
  <w:style w:type="paragraph" w:customStyle="1" w:styleId="170">
    <w:name w:val="Знак17"/>
    <w:basedOn w:val="a"/>
    <w:link w:val="171"/>
    <w:pPr>
      <w:widowControl w:val="0"/>
      <w:spacing w:after="160" w:line="240" w:lineRule="exact"/>
      <w:jc w:val="right"/>
    </w:pPr>
    <w:rPr>
      <w:sz w:val="20"/>
    </w:rPr>
  </w:style>
  <w:style w:type="character" w:customStyle="1" w:styleId="171">
    <w:name w:val="Знак17"/>
    <w:basedOn w:val="10"/>
    <w:link w:val="170"/>
    <w:rPr>
      <w:sz w:val="20"/>
    </w:rPr>
  </w:style>
  <w:style w:type="paragraph" w:customStyle="1" w:styleId="48">
    <w:name w:val="Основной текст (4) + Полужирный"/>
    <w:basedOn w:val="44"/>
    <w:link w:val="49"/>
    <w:rPr>
      <w:b/>
    </w:rPr>
  </w:style>
  <w:style w:type="character" w:customStyle="1" w:styleId="49">
    <w:name w:val="Основной текст (4) + Полужирный"/>
    <w:basedOn w:val="45"/>
    <w:link w:val="48"/>
    <w:rPr>
      <w:rFonts w:ascii="Times New Roman" w:hAnsi="Times New Roman"/>
      <w:b/>
      <w:i w:val="0"/>
      <w:smallCaps w:val="0"/>
      <w:strike w:val="0"/>
      <w:color w:val="000000"/>
      <w:spacing w:val="0"/>
      <w:sz w:val="23"/>
      <w:u w:val="none"/>
    </w:rPr>
  </w:style>
  <w:style w:type="paragraph" w:styleId="29">
    <w:name w:val="Body Text Indent 2"/>
    <w:basedOn w:val="a"/>
    <w:link w:val="2a"/>
    <w:pPr>
      <w:ind w:left="708"/>
      <w:jc w:val="both"/>
    </w:pPr>
    <w:rPr>
      <w:rFonts w:ascii="Arial" w:hAnsi="Arial"/>
    </w:rPr>
  </w:style>
  <w:style w:type="character" w:customStyle="1" w:styleId="2a">
    <w:name w:val="Основной текст с отступом 2 Знак"/>
    <w:basedOn w:val="10"/>
    <w:link w:val="29"/>
    <w:rPr>
      <w:rFonts w:ascii="Arial" w:hAnsi="Arial"/>
      <w:sz w:val="24"/>
    </w:rPr>
  </w:style>
  <w:style w:type="paragraph" w:customStyle="1" w:styleId="232">
    <w:name w:val="Основной текст (23)"/>
    <w:basedOn w:val="230"/>
    <w:link w:val="233"/>
    <w:rPr>
      <w:u w:val="single"/>
    </w:rPr>
  </w:style>
  <w:style w:type="character" w:customStyle="1" w:styleId="233">
    <w:name w:val="Основной текст (23)"/>
    <w:basedOn w:val="231"/>
    <w:link w:val="232"/>
    <w:rPr>
      <w:rFonts w:ascii="Times New Roman" w:hAnsi="Times New Roman"/>
      <w:b/>
      <w:i w:val="0"/>
      <w:smallCaps w:val="0"/>
      <w:strike w:val="0"/>
      <w:color w:val="000000"/>
      <w:spacing w:val="0"/>
      <w:sz w:val="23"/>
      <w:u w:val="single"/>
    </w:rPr>
  </w:style>
  <w:style w:type="paragraph" w:customStyle="1" w:styleId="412pt">
    <w:name w:val="Заголовок 4+12 pt"/>
    <w:basedOn w:val="a"/>
    <w:link w:val="412pt0"/>
    <w:pPr>
      <w:spacing w:line="240" w:lineRule="atLeast"/>
      <w:ind w:left="5398"/>
    </w:pPr>
    <w:rPr>
      <w:sz w:val="16"/>
    </w:rPr>
  </w:style>
  <w:style w:type="character" w:customStyle="1" w:styleId="412pt0">
    <w:name w:val="Заголовок 4+12 pt"/>
    <w:basedOn w:val="10"/>
    <w:link w:val="412pt"/>
    <w:rPr>
      <w:sz w:val="16"/>
    </w:rPr>
  </w:style>
  <w:style w:type="paragraph" w:customStyle="1" w:styleId="a5">
    <w:name w:val="Гипертекстовая ссылка"/>
    <w:basedOn w:val="14"/>
    <w:link w:val="a6"/>
    <w:rPr>
      <w:color w:val="106BBE"/>
    </w:rPr>
  </w:style>
  <w:style w:type="character" w:customStyle="1" w:styleId="a6">
    <w:name w:val="Гипертекстовая ссылка"/>
    <w:basedOn w:val="a0"/>
    <w:link w:val="a5"/>
    <w:rPr>
      <w:color w:val="106BBE"/>
    </w:rPr>
  </w:style>
  <w:style w:type="paragraph" w:styleId="a7">
    <w:name w:val="List Paragraph"/>
    <w:basedOn w:val="a"/>
    <w:link w:val="a8"/>
    <w:uiPriority w:val="34"/>
    <w:qFormat/>
    <w:pPr>
      <w:ind w:left="720"/>
      <w:contextualSpacing/>
    </w:pPr>
  </w:style>
  <w:style w:type="character" w:customStyle="1" w:styleId="a8">
    <w:name w:val="Абзац списка Знак"/>
    <w:basedOn w:val="10"/>
    <w:link w:val="a7"/>
    <w:uiPriority w:val="34"/>
    <w:rPr>
      <w:sz w:val="24"/>
    </w:rPr>
  </w:style>
  <w:style w:type="paragraph" w:customStyle="1" w:styleId="4a">
    <w:name w:val="Основной текст (4)"/>
    <w:basedOn w:val="44"/>
    <w:link w:val="4b"/>
  </w:style>
  <w:style w:type="character" w:customStyle="1" w:styleId="4b">
    <w:name w:val="Основной текст (4)"/>
    <w:basedOn w:val="45"/>
    <w:link w:val="4a"/>
    <w:rPr>
      <w:rFonts w:ascii="Times New Roman" w:hAnsi="Times New Roman"/>
      <w:b w:val="0"/>
      <w:i w:val="0"/>
      <w:smallCaps w:val="0"/>
      <w:strike w:val="0"/>
      <w:color w:val="000000"/>
      <w:spacing w:val="0"/>
      <w:sz w:val="23"/>
      <w:u w:val="none"/>
    </w:rPr>
  </w:style>
  <w:style w:type="paragraph" w:customStyle="1" w:styleId="3115pt">
    <w:name w:val="Основной текст (3) + 11;5 pt"/>
    <w:basedOn w:val="34"/>
    <w:link w:val="3115pt0"/>
    <w:rPr>
      <w:sz w:val="23"/>
    </w:rPr>
  </w:style>
  <w:style w:type="character" w:customStyle="1" w:styleId="3115pt0">
    <w:name w:val="Основной текст (3) + 11;5 pt"/>
    <w:basedOn w:val="35"/>
    <w:link w:val="3115pt"/>
    <w:rPr>
      <w:rFonts w:ascii="Times New Roman" w:hAnsi="Times New Roman"/>
      <w:b w:val="0"/>
      <w:i w:val="0"/>
      <w:smallCaps w:val="0"/>
      <w:strike w:val="0"/>
      <w:color w:val="000000"/>
      <w:spacing w:val="0"/>
      <w:sz w:val="23"/>
      <w:u w:val="none"/>
    </w:rPr>
  </w:style>
  <w:style w:type="paragraph" w:customStyle="1" w:styleId="a9">
    <w:name w:val="Основной текст + Курсив"/>
    <w:basedOn w:val="32"/>
    <w:link w:val="aa"/>
    <w:rPr>
      <w:i/>
      <w:highlight w:val="white"/>
    </w:rPr>
  </w:style>
  <w:style w:type="character" w:customStyle="1" w:styleId="aa">
    <w:name w:val="Основной текст + Курсив"/>
    <w:basedOn w:val="33"/>
    <w:link w:val="a9"/>
    <w:rPr>
      <w:i/>
      <w:color w:val="000000"/>
      <w:spacing w:val="0"/>
      <w:sz w:val="27"/>
      <w:highlight w:val="white"/>
    </w:rPr>
  </w:style>
  <w:style w:type="paragraph" w:customStyle="1" w:styleId="67">
    <w:name w:val="Основной текст (6) + Не курсив"/>
    <w:basedOn w:val="68"/>
    <w:link w:val="69"/>
  </w:style>
  <w:style w:type="character" w:customStyle="1" w:styleId="69">
    <w:name w:val="Основной текст (6) + Не курсив"/>
    <w:basedOn w:val="6a"/>
    <w:link w:val="67"/>
    <w:rPr>
      <w:rFonts w:ascii="Times New Roman" w:hAnsi="Times New Roman"/>
      <w:b w:val="0"/>
      <w:i/>
      <w:smallCaps w:val="0"/>
      <w:strike w:val="0"/>
      <w:color w:val="000000"/>
      <w:spacing w:val="0"/>
      <w:sz w:val="27"/>
      <w:u w:val="none"/>
    </w:rPr>
  </w:style>
  <w:style w:type="paragraph" w:customStyle="1" w:styleId="240">
    <w:name w:val="Основной текст (24)"/>
    <w:basedOn w:val="a"/>
    <w:link w:val="241"/>
    <w:pPr>
      <w:widowControl w:val="0"/>
      <w:spacing w:line="0" w:lineRule="atLeast"/>
      <w:jc w:val="both"/>
    </w:pPr>
    <w:rPr>
      <w:b/>
      <w:sz w:val="12"/>
    </w:rPr>
  </w:style>
  <w:style w:type="character" w:customStyle="1" w:styleId="241">
    <w:name w:val="Основной текст (24)"/>
    <w:basedOn w:val="10"/>
    <w:link w:val="240"/>
    <w:rPr>
      <w:b/>
      <w:sz w:val="12"/>
    </w:rPr>
  </w:style>
  <w:style w:type="paragraph" w:customStyle="1" w:styleId="Style3">
    <w:name w:val="Style3"/>
    <w:basedOn w:val="a"/>
    <w:link w:val="Style30"/>
    <w:pPr>
      <w:widowControl w:val="0"/>
    </w:pPr>
    <w:rPr>
      <w:sz w:val="20"/>
    </w:rPr>
  </w:style>
  <w:style w:type="character" w:customStyle="1" w:styleId="Style30">
    <w:name w:val="Style3"/>
    <w:basedOn w:val="10"/>
    <w:link w:val="Style3"/>
    <w:rPr>
      <w:sz w:val="20"/>
    </w:rPr>
  </w:style>
  <w:style w:type="paragraph" w:customStyle="1" w:styleId="Pro-Gramma">
    <w:name w:val="Pro-Gramma #"/>
    <w:basedOn w:val="a"/>
    <w:link w:val="Pro-Gramma0"/>
    <w:pPr>
      <w:tabs>
        <w:tab w:val="left" w:pos="1134"/>
      </w:tabs>
      <w:spacing w:before="120" w:line="288" w:lineRule="auto"/>
      <w:ind w:left="1134" w:hanging="567"/>
      <w:jc w:val="both"/>
    </w:pPr>
    <w:rPr>
      <w:rFonts w:ascii="Georgia" w:hAnsi="Georgia"/>
      <w:sz w:val="20"/>
    </w:rPr>
  </w:style>
  <w:style w:type="character" w:customStyle="1" w:styleId="Pro-Gramma0">
    <w:name w:val="Pro-Gramma #"/>
    <w:basedOn w:val="10"/>
    <w:link w:val="Pro-Gramma"/>
    <w:rPr>
      <w:rFonts w:ascii="Georgia" w:hAnsi="Georgia"/>
      <w:sz w:val="20"/>
    </w:rPr>
  </w:style>
  <w:style w:type="paragraph" w:customStyle="1" w:styleId="6b">
    <w:name w:val="Основной текст (6)"/>
    <w:basedOn w:val="68"/>
    <w:link w:val="6c"/>
  </w:style>
  <w:style w:type="character" w:customStyle="1" w:styleId="6c">
    <w:name w:val="Основной текст (6)"/>
    <w:basedOn w:val="6a"/>
    <w:link w:val="6b"/>
    <w:uiPriority w:val="99"/>
    <w:rPr>
      <w:rFonts w:ascii="Times New Roman" w:hAnsi="Times New Roman"/>
      <w:b w:val="0"/>
      <w:i/>
      <w:smallCaps w:val="0"/>
      <w:strike w:val="0"/>
      <w:color w:val="000000"/>
      <w:spacing w:val="0"/>
      <w:sz w:val="27"/>
      <w:u w:val="none"/>
    </w:rPr>
  </w:style>
  <w:style w:type="paragraph" w:customStyle="1" w:styleId="13pt">
    <w:name w:val="Основной текст + 13 pt"/>
    <w:basedOn w:val="32"/>
    <w:link w:val="13pt0"/>
    <w:rPr>
      <w:sz w:val="26"/>
      <w:highlight w:val="white"/>
    </w:rPr>
  </w:style>
  <w:style w:type="character" w:customStyle="1" w:styleId="13pt0">
    <w:name w:val="Основной текст + 13 pt"/>
    <w:basedOn w:val="33"/>
    <w:link w:val="13pt"/>
    <w:rPr>
      <w:color w:val="000000"/>
      <w:spacing w:val="0"/>
      <w:sz w:val="26"/>
      <w:highlight w:val="white"/>
    </w:rPr>
  </w:style>
  <w:style w:type="paragraph" w:customStyle="1" w:styleId="19TimesNewRoman135pt">
    <w:name w:val="Основной текст (19) + Times New Roman;13;5 pt"/>
    <w:basedOn w:val="190"/>
    <w:link w:val="19TimesNewRoman135pt0"/>
    <w:rPr>
      <w:rFonts w:ascii="Times New Roman" w:hAnsi="Times New Roman"/>
      <w:sz w:val="27"/>
      <w:highlight w:val="white"/>
    </w:rPr>
  </w:style>
  <w:style w:type="character" w:customStyle="1" w:styleId="19TimesNewRoman135pt0">
    <w:name w:val="Основной текст (19) + Times New Roman;13;5 pt"/>
    <w:basedOn w:val="191"/>
    <w:link w:val="19TimesNewRoman135pt"/>
    <w:rPr>
      <w:rFonts w:ascii="Times New Roman" w:hAnsi="Times New Roman"/>
      <w:color w:val="000000"/>
      <w:spacing w:val="0"/>
      <w:sz w:val="27"/>
      <w:highlight w:val="white"/>
    </w:rPr>
  </w:style>
  <w:style w:type="paragraph" w:customStyle="1" w:styleId="2b">
    <w:name w:val="Основной текст2"/>
    <w:basedOn w:val="32"/>
    <w:link w:val="2c"/>
    <w:rPr>
      <w:highlight w:val="white"/>
    </w:rPr>
  </w:style>
  <w:style w:type="character" w:customStyle="1" w:styleId="2c">
    <w:name w:val="Основной текст2"/>
    <w:basedOn w:val="33"/>
    <w:link w:val="2b"/>
    <w:rPr>
      <w:color w:val="000000"/>
      <w:spacing w:val="0"/>
      <w:sz w:val="27"/>
      <w:highlight w:val="whit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b">
    <w:name w:val="Normal (Web)"/>
    <w:basedOn w:val="a"/>
    <w:link w:val="ac"/>
    <w:uiPriority w:val="99"/>
    <w:pPr>
      <w:spacing w:beforeAutospacing="1" w:afterAutospacing="1"/>
    </w:pPr>
  </w:style>
  <w:style w:type="character" w:customStyle="1" w:styleId="ac">
    <w:name w:val="Обычный (Интернет) Знак"/>
    <w:basedOn w:val="10"/>
    <w:link w:val="ab"/>
    <w:rPr>
      <w:sz w:val="24"/>
    </w:rPr>
  </w:style>
  <w:style w:type="paragraph" w:customStyle="1" w:styleId="6d">
    <w:name w:val="Основной текст (6) + Полужирный"/>
    <w:basedOn w:val="68"/>
    <w:link w:val="6e"/>
    <w:rPr>
      <w:b/>
    </w:rPr>
  </w:style>
  <w:style w:type="character" w:customStyle="1" w:styleId="6e">
    <w:name w:val="Основной текст (6) + Полужирный"/>
    <w:basedOn w:val="6a"/>
    <w:link w:val="6d"/>
    <w:rPr>
      <w:rFonts w:ascii="Times New Roman" w:hAnsi="Times New Roman"/>
      <w:b/>
      <w:i/>
      <w:smallCaps w:val="0"/>
      <w:strike w:val="0"/>
      <w:color w:val="000000"/>
      <w:spacing w:val="0"/>
      <w:sz w:val="27"/>
      <w:u w:val="none"/>
    </w:rPr>
  </w:style>
  <w:style w:type="paragraph" w:customStyle="1" w:styleId="140">
    <w:name w:val="Основной текст (14)"/>
    <w:basedOn w:val="a"/>
    <w:link w:val="141"/>
    <w:pPr>
      <w:widowControl w:val="0"/>
      <w:spacing w:line="0" w:lineRule="atLeast"/>
      <w:jc w:val="center"/>
    </w:pPr>
    <w:rPr>
      <w:rFonts w:ascii="Sylfaen" w:hAnsi="Sylfaen"/>
      <w:sz w:val="20"/>
    </w:rPr>
  </w:style>
  <w:style w:type="character" w:customStyle="1" w:styleId="141">
    <w:name w:val="Основной текст (14)"/>
    <w:basedOn w:val="10"/>
    <w:link w:val="140"/>
    <w:rPr>
      <w:rFonts w:ascii="Sylfaen" w:hAnsi="Sylfaen"/>
      <w:sz w:val="20"/>
    </w:rPr>
  </w:style>
  <w:style w:type="paragraph" w:customStyle="1" w:styleId="Style2">
    <w:name w:val="Style 2"/>
    <w:basedOn w:val="a"/>
    <w:link w:val="Style20"/>
    <w:pPr>
      <w:widowControl w:val="0"/>
      <w:spacing w:line="367" w:lineRule="exact"/>
      <w:ind w:firstLine="740"/>
      <w:jc w:val="both"/>
    </w:pPr>
    <w:rPr>
      <w:sz w:val="26"/>
    </w:rPr>
  </w:style>
  <w:style w:type="character" w:customStyle="1" w:styleId="Style20">
    <w:name w:val="Style 2"/>
    <w:basedOn w:val="10"/>
    <w:link w:val="Style2"/>
    <w:rPr>
      <w:sz w:val="26"/>
    </w:rPr>
  </w:style>
  <w:style w:type="paragraph" w:customStyle="1" w:styleId="53">
    <w:name w:val="Заголовок №5"/>
    <w:basedOn w:val="a"/>
    <w:link w:val="54"/>
    <w:pPr>
      <w:widowControl w:val="0"/>
      <w:spacing w:line="317" w:lineRule="exact"/>
      <w:ind w:firstLine="540"/>
      <w:jc w:val="both"/>
      <w:outlineLvl w:val="4"/>
    </w:pPr>
    <w:rPr>
      <w:b/>
      <w:sz w:val="27"/>
    </w:rPr>
  </w:style>
  <w:style w:type="character" w:customStyle="1" w:styleId="54">
    <w:name w:val="Заголовок №5"/>
    <w:basedOn w:val="10"/>
    <w:link w:val="53"/>
    <w:rPr>
      <w:b/>
      <w:sz w:val="27"/>
    </w:rPr>
  </w:style>
  <w:style w:type="paragraph" w:customStyle="1" w:styleId="172">
    <w:name w:val="Основной текст (17)"/>
    <w:basedOn w:val="a"/>
    <w:link w:val="173"/>
    <w:pPr>
      <w:widowControl w:val="0"/>
      <w:spacing w:line="0" w:lineRule="atLeast"/>
      <w:jc w:val="center"/>
    </w:pPr>
    <w:rPr>
      <w:rFonts w:ascii="Sylfaen" w:hAnsi="Sylfaen"/>
      <w:sz w:val="19"/>
    </w:rPr>
  </w:style>
  <w:style w:type="character" w:customStyle="1" w:styleId="173">
    <w:name w:val="Основной текст (17)"/>
    <w:basedOn w:val="10"/>
    <w:link w:val="172"/>
    <w:rPr>
      <w:rFonts w:ascii="Sylfaen" w:hAnsi="Sylfaen"/>
      <w:sz w:val="19"/>
    </w:rPr>
  </w:style>
  <w:style w:type="paragraph" w:customStyle="1" w:styleId="Style4">
    <w:name w:val="Style 4"/>
    <w:basedOn w:val="a"/>
    <w:link w:val="Style40"/>
    <w:pPr>
      <w:widowControl w:val="0"/>
      <w:spacing w:line="230" w:lineRule="exact"/>
    </w:pPr>
    <w:rPr>
      <w:sz w:val="17"/>
    </w:rPr>
  </w:style>
  <w:style w:type="character" w:customStyle="1" w:styleId="Style40">
    <w:name w:val="Style 4"/>
    <w:basedOn w:val="10"/>
    <w:link w:val="Style4"/>
    <w:rPr>
      <w:sz w:val="17"/>
    </w:rPr>
  </w:style>
  <w:style w:type="paragraph" w:customStyle="1" w:styleId="11115pt">
    <w:name w:val="Основной текст (11) + 11;5 pt;Не полужирный"/>
    <w:basedOn w:val="110"/>
    <w:link w:val="11115pt0"/>
    <w:rPr>
      <w:sz w:val="23"/>
      <w:highlight w:val="white"/>
    </w:rPr>
  </w:style>
  <w:style w:type="character" w:customStyle="1" w:styleId="11115pt0">
    <w:name w:val="Основной текст (11) + 11;5 pt;Не полужирный"/>
    <w:basedOn w:val="111"/>
    <w:link w:val="11115pt"/>
    <w:rPr>
      <w:b/>
      <w:color w:val="000000"/>
      <w:spacing w:val="0"/>
      <w:sz w:val="23"/>
      <w:highlight w:val="white"/>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21Candara">
    <w:name w:val="Основной текст (21) + Candara;Не полужирный"/>
    <w:basedOn w:val="210"/>
    <w:link w:val="21Candara0"/>
    <w:rPr>
      <w:rFonts w:ascii="Candara" w:hAnsi="Candara"/>
      <w:highlight w:val="white"/>
    </w:rPr>
  </w:style>
  <w:style w:type="character" w:customStyle="1" w:styleId="21Candara0">
    <w:name w:val="Основной текст (21) + Candara;Не полужирный"/>
    <w:basedOn w:val="211"/>
    <w:link w:val="21Candara"/>
    <w:rPr>
      <w:rFonts w:ascii="Candara" w:hAnsi="Candara"/>
      <w:b/>
      <w:i/>
      <w:color w:val="000000"/>
      <w:spacing w:val="0"/>
      <w:sz w:val="12"/>
      <w:highlight w:val="white"/>
    </w:rPr>
  </w:style>
  <w:style w:type="paragraph" w:customStyle="1" w:styleId="242">
    <w:name w:val="Основной текст (24) + Курсив"/>
    <w:basedOn w:val="240"/>
    <w:link w:val="243"/>
    <w:rPr>
      <w:i/>
      <w:highlight w:val="white"/>
    </w:rPr>
  </w:style>
  <w:style w:type="character" w:customStyle="1" w:styleId="243">
    <w:name w:val="Основной текст (24) + Курсив"/>
    <w:basedOn w:val="241"/>
    <w:link w:val="242"/>
    <w:rPr>
      <w:b/>
      <w:i/>
      <w:color w:val="000000"/>
      <w:spacing w:val="0"/>
      <w:sz w:val="12"/>
      <w:highlight w:val="whit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10"/>
    <w:link w:val="ad"/>
    <w:uiPriority w:val="99"/>
    <w:rPr>
      <w:sz w:val="24"/>
    </w:rPr>
  </w:style>
  <w:style w:type="paragraph" w:customStyle="1" w:styleId="190">
    <w:name w:val="Основной текст (19)"/>
    <w:basedOn w:val="a"/>
    <w:link w:val="191"/>
    <w:pPr>
      <w:widowControl w:val="0"/>
      <w:spacing w:line="0" w:lineRule="atLeast"/>
      <w:jc w:val="both"/>
    </w:pPr>
    <w:rPr>
      <w:rFonts w:ascii="Impact" w:hAnsi="Impact"/>
      <w:sz w:val="10"/>
    </w:rPr>
  </w:style>
  <w:style w:type="character" w:customStyle="1" w:styleId="191">
    <w:name w:val="Основной текст (19)"/>
    <w:basedOn w:val="10"/>
    <w:link w:val="190"/>
    <w:rPr>
      <w:rFonts w:ascii="Impact" w:hAnsi="Impact"/>
      <w:sz w:val="10"/>
    </w:rPr>
  </w:style>
  <w:style w:type="paragraph" w:customStyle="1" w:styleId="af">
    <w:name w:val="Основной текст + Полужирный"/>
    <w:basedOn w:val="32"/>
    <w:link w:val="af0"/>
    <w:rPr>
      <w:b/>
      <w:highlight w:val="white"/>
    </w:rPr>
  </w:style>
  <w:style w:type="character" w:customStyle="1" w:styleId="af0">
    <w:name w:val="Основной текст + Полужирный"/>
    <w:basedOn w:val="33"/>
    <w:link w:val="af"/>
    <w:uiPriority w:val="99"/>
    <w:rPr>
      <w:b/>
      <w:color w:val="000000"/>
      <w:spacing w:val="0"/>
      <w:sz w:val="27"/>
      <w:highlight w:val="white"/>
    </w:rPr>
  </w:style>
  <w:style w:type="paragraph" w:styleId="af1">
    <w:name w:val="Body Text Indent"/>
    <w:basedOn w:val="a"/>
    <w:link w:val="af2"/>
    <w:pPr>
      <w:spacing w:after="120"/>
      <w:ind w:left="283"/>
    </w:pPr>
  </w:style>
  <w:style w:type="character" w:customStyle="1" w:styleId="af2">
    <w:name w:val="Основной текст с отступом Знак"/>
    <w:basedOn w:val="10"/>
    <w:link w:val="af1"/>
    <w:rPr>
      <w:sz w:val="24"/>
    </w:rPr>
  </w:style>
  <w:style w:type="paragraph" w:customStyle="1" w:styleId="1a">
    <w:name w:val="Выделение1"/>
    <w:basedOn w:val="14"/>
    <w:link w:val="af3"/>
    <w:rPr>
      <w:i/>
    </w:rPr>
  </w:style>
  <w:style w:type="character" w:styleId="af3">
    <w:name w:val="Emphasis"/>
    <w:basedOn w:val="a0"/>
    <w:link w:val="1a"/>
    <w:uiPriority w:val="20"/>
    <w:qFormat/>
    <w:rPr>
      <w:i/>
    </w:rPr>
  </w:style>
  <w:style w:type="paragraph" w:styleId="af4">
    <w:name w:val="Body Text"/>
    <w:basedOn w:val="a"/>
    <w:link w:val="af5"/>
    <w:uiPriority w:val="99"/>
    <w:qFormat/>
    <w:pPr>
      <w:jc w:val="both"/>
    </w:pPr>
  </w:style>
  <w:style w:type="character" w:customStyle="1" w:styleId="af5">
    <w:name w:val="Основной текст Знак"/>
    <w:basedOn w:val="10"/>
    <w:link w:val="af4"/>
    <w:uiPriority w:val="99"/>
    <w:rPr>
      <w:sz w:val="24"/>
    </w:rPr>
  </w:style>
  <w:style w:type="paragraph" w:customStyle="1" w:styleId="68">
    <w:name w:val="Основной текст (6)_"/>
    <w:basedOn w:val="14"/>
    <w:link w:val="6a"/>
    <w:rPr>
      <w:i/>
      <w:sz w:val="27"/>
    </w:rPr>
  </w:style>
  <w:style w:type="character" w:customStyle="1" w:styleId="6a">
    <w:name w:val="Основной текст (6)_"/>
    <w:basedOn w:val="a0"/>
    <w:link w:val="68"/>
    <w:uiPriority w:val="99"/>
    <w:rPr>
      <w:rFonts w:ascii="Times New Roman" w:hAnsi="Times New Roman"/>
      <w:b w:val="0"/>
      <w:i/>
      <w:smallCaps w:val="0"/>
      <w:strike w:val="0"/>
      <w:sz w:val="27"/>
      <w:u w:val="none"/>
    </w:rPr>
  </w:style>
  <w:style w:type="paragraph" w:customStyle="1" w:styleId="2312pt">
    <w:name w:val="Основной текст (23) + 12 pt;Не полужирный;Курсив"/>
    <w:basedOn w:val="230"/>
    <w:link w:val="2312pt0"/>
    <w:rPr>
      <w:i/>
      <w:sz w:val="24"/>
    </w:rPr>
  </w:style>
  <w:style w:type="character" w:customStyle="1" w:styleId="2312pt0">
    <w:name w:val="Основной текст (23) + 12 pt;Не полужирный;Курсив"/>
    <w:basedOn w:val="231"/>
    <w:link w:val="2312pt"/>
    <w:rPr>
      <w:rFonts w:ascii="Times New Roman" w:hAnsi="Times New Roman"/>
      <w:b/>
      <w:i/>
      <w:smallCaps w:val="0"/>
      <w:strike w:val="0"/>
      <w:color w:val="000000"/>
      <w:spacing w:val="0"/>
      <w:sz w:val="24"/>
      <w:u w:val="none"/>
    </w:rPr>
  </w:style>
  <w:style w:type="paragraph" w:customStyle="1" w:styleId="1b">
    <w:name w:val="Основной текст Знак1"/>
    <w:basedOn w:val="14"/>
    <w:link w:val="1c"/>
    <w:rPr>
      <w:sz w:val="23"/>
      <w:highlight w:val="white"/>
    </w:rPr>
  </w:style>
  <w:style w:type="character" w:customStyle="1" w:styleId="1c">
    <w:name w:val="Основной текст Знак1"/>
    <w:basedOn w:val="a0"/>
    <w:link w:val="1b"/>
    <w:rPr>
      <w:rFonts w:ascii="Times New Roman" w:hAnsi="Times New Roman"/>
      <w:sz w:val="23"/>
      <w:highlight w:val="white"/>
    </w:rPr>
  </w:style>
  <w:style w:type="paragraph" w:customStyle="1" w:styleId="71">
    <w:name w:val="Основной текст + Полужирный7"/>
    <w:basedOn w:val="14"/>
    <w:link w:val="72"/>
    <w:rPr>
      <w:b/>
      <w:sz w:val="27"/>
    </w:rPr>
  </w:style>
  <w:style w:type="character" w:customStyle="1" w:styleId="72">
    <w:name w:val="Основной текст + Полужирный7"/>
    <w:basedOn w:val="a0"/>
    <w:link w:val="71"/>
    <w:rPr>
      <w:rFonts w:ascii="Times New Roman" w:hAnsi="Times New Roman"/>
      <w:b/>
      <w:spacing w:val="0"/>
      <w:sz w:val="27"/>
    </w:rPr>
  </w:style>
  <w:style w:type="paragraph" w:customStyle="1" w:styleId="af6">
    <w:name w:val="Колонтитул"/>
    <w:basedOn w:val="a3"/>
    <w:link w:val="af7"/>
  </w:style>
  <w:style w:type="character" w:customStyle="1" w:styleId="af7">
    <w:name w:val="Колонтитул"/>
    <w:basedOn w:val="a4"/>
    <w:link w:val="af6"/>
    <w:rPr>
      <w:rFonts w:ascii="Times New Roman" w:hAnsi="Times New Roman"/>
      <w:b w:val="0"/>
      <w:i w:val="0"/>
      <w:smallCaps w:val="0"/>
      <w:strike w:val="0"/>
      <w:color w:val="000000"/>
      <w:spacing w:val="0"/>
      <w:sz w:val="26"/>
      <w:u w:val="none"/>
    </w:rPr>
  </w:style>
  <w:style w:type="paragraph" w:styleId="af8">
    <w:name w:val="endnote text"/>
    <w:basedOn w:val="a"/>
    <w:link w:val="af9"/>
    <w:rPr>
      <w:rFonts w:asciiTheme="minorHAnsi" w:hAnsiTheme="minorHAnsi"/>
      <w:sz w:val="20"/>
    </w:rPr>
  </w:style>
  <w:style w:type="character" w:customStyle="1" w:styleId="af9">
    <w:name w:val="Текст концевой сноски Знак"/>
    <w:basedOn w:val="10"/>
    <w:link w:val="af8"/>
    <w:rPr>
      <w:rFonts w:asciiTheme="minorHAnsi" w:hAnsiTheme="minorHAnsi"/>
      <w:sz w:val="20"/>
    </w:rPr>
  </w:style>
  <w:style w:type="paragraph" w:customStyle="1" w:styleId="6f">
    <w:name w:val="Основной текст + Полужирный6"/>
    <w:basedOn w:val="14"/>
    <w:link w:val="6f0"/>
    <w:rPr>
      <w:b/>
      <w:sz w:val="27"/>
    </w:rPr>
  </w:style>
  <w:style w:type="character" w:customStyle="1" w:styleId="6f0">
    <w:name w:val="Основной текст + Полужирный6"/>
    <w:basedOn w:val="a0"/>
    <w:link w:val="6f"/>
    <w:rPr>
      <w:rFonts w:ascii="Times New Roman" w:hAnsi="Times New Roman"/>
      <w:b/>
      <w:spacing w:val="0"/>
      <w:sz w:val="27"/>
    </w:rPr>
  </w:style>
  <w:style w:type="paragraph" w:customStyle="1" w:styleId="41pt">
    <w:name w:val="Основной текст (4) + Полужирный;Интервал 1 pt"/>
    <w:basedOn w:val="44"/>
    <w:link w:val="41pt0"/>
    <w:rPr>
      <w:b/>
      <w:spacing w:val="20"/>
    </w:rPr>
  </w:style>
  <w:style w:type="character" w:customStyle="1" w:styleId="41pt0">
    <w:name w:val="Основной текст (4) + Полужирный;Интервал 1 pt"/>
    <w:basedOn w:val="45"/>
    <w:link w:val="41pt"/>
    <w:rPr>
      <w:rFonts w:ascii="Times New Roman" w:hAnsi="Times New Roman"/>
      <w:b/>
      <w:i w:val="0"/>
      <w:smallCaps w:val="0"/>
      <w:strike w:val="0"/>
      <w:color w:val="000000"/>
      <w:spacing w:val="20"/>
      <w:sz w:val="23"/>
      <w:u w:val="none"/>
    </w:rPr>
  </w:style>
  <w:style w:type="paragraph" w:customStyle="1" w:styleId="afa">
    <w:name w:val="Подпись к таблице"/>
    <w:basedOn w:val="a"/>
    <w:link w:val="afb"/>
    <w:pPr>
      <w:spacing w:after="60" w:line="240" w:lineRule="atLeast"/>
    </w:pPr>
    <w:rPr>
      <w:sz w:val="19"/>
    </w:rPr>
  </w:style>
  <w:style w:type="character" w:customStyle="1" w:styleId="afb">
    <w:name w:val="Подпись к таблице"/>
    <w:basedOn w:val="10"/>
    <w:link w:val="afa"/>
    <w:rPr>
      <w:sz w:val="19"/>
    </w:rPr>
  </w:style>
  <w:style w:type="character" w:customStyle="1" w:styleId="50">
    <w:name w:val="Заголовок 5 Знак"/>
    <w:basedOn w:val="10"/>
    <w:link w:val="5"/>
    <w:rPr>
      <w:b/>
      <w:i/>
      <w:sz w:val="26"/>
    </w:rPr>
  </w:style>
  <w:style w:type="paragraph" w:customStyle="1" w:styleId="a3">
    <w:name w:val="Колонтитул_"/>
    <w:basedOn w:val="14"/>
    <w:link w:val="a4"/>
    <w:rPr>
      <w:sz w:val="26"/>
    </w:rPr>
  </w:style>
  <w:style w:type="character" w:customStyle="1" w:styleId="a4">
    <w:name w:val="Колонтитул_"/>
    <w:basedOn w:val="a0"/>
    <w:link w:val="a3"/>
    <w:rPr>
      <w:rFonts w:ascii="Times New Roman" w:hAnsi="Times New Roman"/>
      <w:b w:val="0"/>
      <w:i w:val="0"/>
      <w:smallCaps w:val="0"/>
      <w:strike w:val="0"/>
      <w:sz w:val="26"/>
      <w:u w:val="none"/>
    </w:rPr>
  </w:style>
  <w:style w:type="paragraph" w:customStyle="1" w:styleId="495pt">
    <w:name w:val="Основной текст (4) + 9;5 pt;Полужирный"/>
    <w:basedOn w:val="44"/>
    <w:link w:val="495pt0"/>
    <w:rPr>
      <w:b/>
      <w:sz w:val="19"/>
    </w:rPr>
  </w:style>
  <w:style w:type="character" w:customStyle="1" w:styleId="495pt0">
    <w:name w:val="Основной текст (4) + 9;5 pt;Полужирный"/>
    <w:basedOn w:val="45"/>
    <w:link w:val="495pt"/>
    <w:rPr>
      <w:rFonts w:ascii="Times New Roman" w:hAnsi="Times New Roman"/>
      <w:b/>
      <w:i w:val="0"/>
      <w:smallCaps w:val="0"/>
      <w:strike w:val="0"/>
      <w:color w:val="000000"/>
      <w:spacing w:val="0"/>
      <w:sz w:val="19"/>
      <w:u w:val="none"/>
    </w:rPr>
  </w:style>
  <w:style w:type="character" w:customStyle="1" w:styleId="12">
    <w:name w:val="Заголовок 1 Знак"/>
    <w:basedOn w:val="10"/>
    <w:link w:val="11"/>
    <w:rPr>
      <w:b/>
      <w:i/>
      <w:sz w:val="28"/>
    </w:rPr>
  </w:style>
  <w:style w:type="paragraph" w:customStyle="1" w:styleId="130">
    <w:name w:val="Основной текст (13)"/>
    <w:basedOn w:val="a"/>
    <w:link w:val="131"/>
    <w:pPr>
      <w:widowControl w:val="0"/>
      <w:spacing w:line="0" w:lineRule="atLeast"/>
      <w:jc w:val="center"/>
    </w:pPr>
    <w:rPr>
      <w:rFonts w:ascii="Sylfaen" w:hAnsi="Sylfaen"/>
      <w:sz w:val="20"/>
    </w:rPr>
  </w:style>
  <w:style w:type="character" w:customStyle="1" w:styleId="131">
    <w:name w:val="Основной текст (13)"/>
    <w:basedOn w:val="10"/>
    <w:link w:val="130"/>
    <w:rPr>
      <w:rFonts w:ascii="Sylfaen" w:hAnsi="Sylfaen"/>
      <w:sz w:val="20"/>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4c">
    <w:name w:val="Заголовок №4 + Не полужирный"/>
    <w:basedOn w:val="14"/>
    <w:link w:val="4d"/>
    <w:rPr>
      <w:b/>
      <w:sz w:val="27"/>
    </w:rPr>
  </w:style>
  <w:style w:type="character" w:customStyle="1" w:styleId="4d">
    <w:name w:val="Заголовок №4 + Не полужирный"/>
    <w:basedOn w:val="a0"/>
    <w:link w:val="4c"/>
    <w:rPr>
      <w:rFonts w:ascii="Times New Roman" w:hAnsi="Times New Roman"/>
      <w:b/>
      <w:i w:val="0"/>
      <w:smallCaps w:val="0"/>
      <w:strike w:val="0"/>
      <w:color w:val="000000"/>
      <w:spacing w:val="0"/>
      <w:sz w:val="27"/>
      <w:u w:val="none"/>
    </w:rPr>
  </w:style>
  <w:style w:type="paragraph" w:customStyle="1" w:styleId="34">
    <w:name w:val="Основной текст (3)_"/>
    <w:basedOn w:val="14"/>
    <w:link w:val="35"/>
    <w:rPr>
      <w:sz w:val="19"/>
    </w:rPr>
  </w:style>
  <w:style w:type="character" w:customStyle="1" w:styleId="35">
    <w:name w:val="Основной текст (3)_"/>
    <w:basedOn w:val="a0"/>
    <w:link w:val="34"/>
    <w:rPr>
      <w:rFonts w:ascii="Times New Roman" w:hAnsi="Times New Roman"/>
      <w:b w:val="0"/>
      <w:i w:val="0"/>
      <w:smallCaps w:val="0"/>
      <w:strike w:val="0"/>
      <w:sz w:val="19"/>
      <w:u w:val="none"/>
    </w:rPr>
  </w:style>
  <w:style w:type="paragraph" w:customStyle="1" w:styleId="afc">
    <w:basedOn w:val="a"/>
    <w:next w:val="ab"/>
    <w:link w:val="afd"/>
    <w:semiHidden/>
    <w:unhideWhenUsed/>
    <w:pPr>
      <w:spacing w:before="33" w:after="33"/>
    </w:pPr>
    <w:rPr>
      <w:rFonts w:ascii="Arial" w:hAnsi="Arial"/>
      <w:color w:val="332E2D"/>
      <w:spacing w:val="2"/>
    </w:rPr>
  </w:style>
  <w:style w:type="character" w:customStyle="1" w:styleId="afd">
    <w:basedOn w:val="10"/>
    <w:link w:val="afc"/>
    <w:semiHidden/>
    <w:unhideWhenUsed/>
    <w:rPr>
      <w:rFonts w:ascii="Arial" w:hAnsi="Arial"/>
      <w:color w:val="332E2D"/>
      <w:spacing w:val="2"/>
      <w:sz w:val="24"/>
    </w:rPr>
  </w:style>
  <w:style w:type="paragraph" w:customStyle="1" w:styleId="55">
    <w:name w:val="Основной текст (5)"/>
    <w:basedOn w:val="14"/>
    <w:link w:val="56"/>
    <w:rPr>
      <w:spacing w:val="10"/>
      <w:sz w:val="26"/>
    </w:rPr>
  </w:style>
  <w:style w:type="character" w:customStyle="1" w:styleId="56">
    <w:name w:val="Основной текст (5)"/>
    <w:basedOn w:val="a0"/>
    <w:link w:val="55"/>
    <w:rPr>
      <w:rFonts w:ascii="Times New Roman" w:hAnsi="Times New Roman"/>
      <w:b w:val="0"/>
      <w:i w:val="0"/>
      <w:smallCaps w:val="0"/>
      <w:strike w:val="0"/>
      <w:spacing w:val="10"/>
      <w:sz w:val="26"/>
      <w:u w:val="none"/>
    </w:rPr>
  </w:style>
  <w:style w:type="paragraph" w:customStyle="1" w:styleId="1d">
    <w:name w:val="Гиперссылка1"/>
    <w:basedOn w:val="14"/>
    <w:link w:val="afe"/>
    <w:rPr>
      <w:color w:val="0000FF" w:themeColor="hyperlink"/>
      <w:u w:val="single"/>
    </w:rPr>
  </w:style>
  <w:style w:type="character" w:styleId="afe">
    <w:name w:val="Hyperlink"/>
    <w:basedOn w:val="a0"/>
    <w:link w:val="1d"/>
    <w:uiPriority w:val="99"/>
    <w:rPr>
      <w:color w:val="0000FF" w:themeColor="hyperlink"/>
      <w:u w:val="single"/>
    </w:rPr>
  </w:style>
  <w:style w:type="paragraph" w:customStyle="1" w:styleId="Footnote">
    <w:name w:val="Footnote"/>
    <w:basedOn w:val="a"/>
    <w:link w:val="Footnote0"/>
    <w:rPr>
      <w:rFonts w:asciiTheme="minorHAnsi" w:hAnsiTheme="minorHAnsi"/>
      <w:sz w:val="20"/>
    </w:rPr>
  </w:style>
  <w:style w:type="character" w:customStyle="1" w:styleId="Footnote0">
    <w:name w:val="Footnote"/>
    <w:basedOn w:val="10"/>
    <w:link w:val="Footnote"/>
    <w:rPr>
      <w:rFonts w:asciiTheme="minorHAnsi" w:hAnsiTheme="minorHAnsi"/>
      <w:sz w:val="20"/>
    </w:rPr>
  </w:style>
  <w:style w:type="paragraph" w:customStyle="1" w:styleId="aff">
    <w:name w:val="Подпись к картинке"/>
    <w:basedOn w:val="a"/>
    <w:link w:val="aff0"/>
    <w:pPr>
      <w:widowControl w:val="0"/>
      <w:spacing w:line="0" w:lineRule="atLeast"/>
      <w:jc w:val="right"/>
    </w:pPr>
    <w:rPr>
      <w:sz w:val="19"/>
    </w:rPr>
  </w:style>
  <w:style w:type="character" w:customStyle="1" w:styleId="aff0">
    <w:name w:val="Подпись к картинке"/>
    <w:basedOn w:val="10"/>
    <w:link w:val="aff"/>
    <w:rPr>
      <w:sz w:val="19"/>
    </w:rPr>
  </w:style>
  <w:style w:type="paragraph" w:customStyle="1" w:styleId="64">
    <w:name w:val="Заголовок №6"/>
    <w:basedOn w:val="a"/>
    <w:link w:val="66"/>
    <w:pPr>
      <w:widowControl w:val="0"/>
      <w:spacing w:line="317" w:lineRule="exact"/>
      <w:ind w:firstLine="500"/>
      <w:jc w:val="both"/>
      <w:outlineLvl w:val="5"/>
    </w:pPr>
    <w:rPr>
      <w:sz w:val="27"/>
    </w:rPr>
  </w:style>
  <w:style w:type="character" w:customStyle="1" w:styleId="66">
    <w:name w:val="Заголовок №6"/>
    <w:basedOn w:val="10"/>
    <w:link w:val="64"/>
    <w:rPr>
      <w:sz w:val="27"/>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yle6">
    <w:name w:val="Style 6"/>
    <w:basedOn w:val="a"/>
    <w:link w:val="Style60"/>
    <w:pPr>
      <w:widowControl w:val="0"/>
      <w:spacing w:line="223" w:lineRule="exact"/>
      <w:jc w:val="both"/>
    </w:pPr>
    <w:rPr>
      <w:sz w:val="17"/>
    </w:rPr>
  </w:style>
  <w:style w:type="character" w:customStyle="1" w:styleId="Style60">
    <w:name w:val="Style 6"/>
    <w:basedOn w:val="10"/>
    <w:link w:val="Style6"/>
    <w:rPr>
      <w:sz w:val="17"/>
    </w:rPr>
  </w:style>
  <w:style w:type="paragraph" w:customStyle="1" w:styleId="13pt1">
    <w:name w:val="Основной текст + 13 pt;Курсив"/>
    <w:basedOn w:val="32"/>
    <w:link w:val="13pt2"/>
    <w:rPr>
      <w:i/>
      <w:sz w:val="26"/>
      <w:highlight w:val="white"/>
    </w:rPr>
  </w:style>
  <w:style w:type="character" w:customStyle="1" w:styleId="13pt2">
    <w:name w:val="Основной текст + 13 pt;Курсив"/>
    <w:basedOn w:val="33"/>
    <w:link w:val="13pt1"/>
    <w:rPr>
      <w:i/>
      <w:color w:val="000000"/>
      <w:spacing w:val="0"/>
      <w:sz w:val="26"/>
      <w:highlight w:val="white"/>
    </w:rPr>
  </w:style>
  <w:style w:type="paragraph" w:customStyle="1" w:styleId="FontStyle11">
    <w:name w:val="Font Style11"/>
    <w:link w:val="FontStyle110"/>
    <w:rPr>
      <w:b/>
      <w:sz w:val="34"/>
    </w:rPr>
  </w:style>
  <w:style w:type="character" w:customStyle="1" w:styleId="FontStyle110">
    <w:name w:val="Font Style11"/>
    <w:link w:val="FontStyle11"/>
    <w:rPr>
      <w:rFonts w:ascii="Times New Roman" w:hAnsi="Times New Roman"/>
      <w:b/>
      <w:sz w:val="34"/>
    </w:rPr>
  </w:style>
  <w:style w:type="paragraph" w:customStyle="1" w:styleId="8">
    <w:name w:val="Основной текст (8)"/>
    <w:basedOn w:val="a"/>
    <w:link w:val="80"/>
    <w:pPr>
      <w:widowControl w:val="0"/>
      <w:spacing w:line="0" w:lineRule="atLeast"/>
    </w:pPr>
    <w:rPr>
      <w:sz w:val="27"/>
    </w:rPr>
  </w:style>
  <w:style w:type="character" w:customStyle="1" w:styleId="80">
    <w:name w:val="Основной текст (8)"/>
    <w:basedOn w:val="10"/>
    <w:link w:val="8"/>
    <w:rPr>
      <w:sz w:val="27"/>
    </w:rPr>
  </w:style>
  <w:style w:type="paragraph" w:customStyle="1" w:styleId="95pt3">
    <w:name w:val="Основной текст + 9;5 pt"/>
    <w:basedOn w:val="32"/>
    <w:link w:val="95pt4"/>
    <w:rPr>
      <w:sz w:val="19"/>
      <w:highlight w:val="white"/>
    </w:rPr>
  </w:style>
  <w:style w:type="character" w:customStyle="1" w:styleId="95pt4">
    <w:name w:val="Основной текст + 9;5 pt"/>
    <w:basedOn w:val="33"/>
    <w:link w:val="95pt3"/>
    <w:rPr>
      <w:color w:val="000000"/>
      <w:spacing w:val="0"/>
      <w:sz w:val="19"/>
      <w:highlight w:val="white"/>
    </w:rPr>
  </w:style>
  <w:style w:type="paragraph" w:customStyle="1" w:styleId="220">
    <w:name w:val="Основной текст (22) + Не полужирный"/>
    <w:basedOn w:val="221"/>
    <w:link w:val="222"/>
    <w:rPr>
      <w:highlight w:val="white"/>
    </w:rPr>
  </w:style>
  <w:style w:type="character" w:customStyle="1" w:styleId="222">
    <w:name w:val="Основной текст (22) + Не полужирный"/>
    <w:basedOn w:val="223"/>
    <w:link w:val="220"/>
    <w:rPr>
      <w:b/>
      <w:color w:val="000000"/>
      <w:spacing w:val="0"/>
      <w:sz w:val="23"/>
      <w:highlight w:val="white"/>
    </w:rPr>
  </w:style>
  <w:style w:type="paragraph" w:customStyle="1" w:styleId="45pt">
    <w:name w:val="Основной текст + 4;5 pt;Курсив"/>
    <w:basedOn w:val="32"/>
    <w:link w:val="45pt0"/>
    <w:rPr>
      <w:i/>
      <w:sz w:val="9"/>
      <w:highlight w:val="white"/>
    </w:rPr>
  </w:style>
  <w:style w:type="character" w:customStyle="1" w:styleId="45pt0">
    <w:name w:val="Основной текст + 4;5 pt;Курсив"/>
    <w:basedOn w:val="33"/>
    <w:link w:val="45pt"/>
    <w:rPr>
      <w:i/>
      <w:color w:val="000000"/>
      <w:spacing w:val="0"/>
      <w:sz w:val="9"/>
      <w:highlight w:val="white"/>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extendedtext-full">
    <w:name w:val="extendedtext-full"/>
    <w:basedOn w:val="14"/>
    <w:link w:val="extendedtext-full0"/>
  </w:style>
  <w:style w:type="character" w:customStyle="1" w:styleId="extendedtext-full0">
    <w:name w:val="extendedtext-full"/>
    <w:basedOn w:val="a0"/>
    <w:link w:val="extendedtext-full"/>
  </w:style>
  <w:style w:type="paragraph" w:customStyle="1" w:styleId="10pt">
    <w:name w:val="Колонтитул + 10 pt;Полужирный"/>
    <w:basedOn w:val="a3"/>
    <w:link w:val="10pt0"/>
    <w:rPr>
      <w:b/>
      <w:sz w:val="20"/>
    </w:rPr>
  </w:style>
  <w:style w:type="character" w:customStyle="1" w:styleId="10pt0">
    <w:name w:val="Колонтитул + 10 pt;Полужирный"/>
    <w:basedOn w:val="a4"/>
    <w:link w:val="10pt"/>
    <w:rPr>
      <w:rFonts w:ascii="Times New Roman" w:hAnsi="Times New Roman"/>
      <w:b/>
      <w:i w:val="0"/>
      <w:smallCaps w:val="0"/>
      <w:strike w:val="0"/>
      <w:color w:val="000000"/>
      <w:spacing w:val="0"/>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00">
    <w:name w:val="Основной текст (20)"/>
    <w:basedOn w:val="a"/>
    <w:link w:val="201"/>
    <w:pPr>
      <w:widowControl w:val="0"/>
      <w:spacing w:line="0" w:lineRule="atLeast"/>
      <w:jc w:val="both"/>
    </w:pPr>
    <w:rPr>
      <w:sz w:val="15"/>
    </w:rPr>
  </w:style>
  <w:style w:type="character" w:customStyle="1" w:styleId="201">
    <w:name w:val="Основной текст (20)"/>
    <w:basedOn w:val="10"/>
    <w:link w:val="200"/>
    <w:rPr>
      <w:sz w:val="15"/>
    </w:rPr>
  </w:style>
  <w:style w:type="paragraph" w:customStyle="1" w:styleId="231pt">
    <w:name w:val="Основной текст (23) + Интервал 1 pt"/>
    <w:basedOn w:val="230"/>
    <w:link w:val="231pt0"/>
    <w:rPr>
      <w:spacing w:val="20"/>
    </w:rPr>
  </w:style>
  <w:style w:type="character" w:customStyle="1" w:styleId="231pt0">
    <w:name w:val="Основной текст (23) + Интервал 1 pt"/>
    <w:basedOn w:val="231"/>
    <w:link w:val="231pt"/>
    <w:rPr>
      <w:rFonts w:ascii="Times New Roman" w:hAnsi="Times New Roman"/>
      <w:b/>
      <w:i w:val="0"/>
      <w:smallCaps w:val="0"/>
      <w:strike w:val="0"/>
      <w:color w:val="000000"/>
      <w:spacing w:val="20"/>
      <w:sz w:val="23"/>
      <w:u w:val="none"/>
    </w:rPr>
  </w:style>
  <w:style w:type="paragraph" w:customStyle="1" w:styleId="73">
    <w:name w:val="Основной текст (7)"/>
    <w:basedOn w:val="a"/>
    <w:link w:val="74"/>
    <w:pPr>
      <w:widowControl w:val="0"/>
      <w:spacing w:line="0" w:lineRule="atLeast"/>
    </w:pPr>
    <w:rPr>
      <w:rFonts w:ascii="Sylfaen" w:hAnsi="Sylfaen"/>
      <w:spacing w:val="30"/>
      <w:sz w:val="20"/>
    </w:rPr>
  </w:style>
  <w:style w:type="character" w:customStyle="1" w:styleId="74">
    <w:name w:val="Основной текст (7)"/>
    <w:basedOn w:val="10"/>
    <w:link w:val="73"/>
    <w:rPr>
      <w:rFonts w:ascii="Sylfaen" w:hAnsi="Sylfaen"/>
      <w:spacing w:val="30"/>
      <w:sz w:val="20"/>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f0">
    <w:name w:val="Неразрешенное упоминание1"/>
    <w:link w:val="2d"/>
    <w:rPr>
      <w:color w:val="808080"/>
      <w:shd w:val="clear" w:color="auto" w:fill="E6E6E6"/>
    </w:rPr>
  </w:style>
  <w:style w:type="character" w:customStyle="1" w:styleId="2d">
    <w:name w:val="Неразрешенное упоминание2"/>
    <w:link w:val="1f0"/>
    <w:rPr>
      <w:color w:val="808080"/>
      <w:shd w:val="clear" w:color="auto" w:fill="E6E6E6"/>
    </w:rPr>
  </w:style>
  <w:style w:type="paragraph" w:customStyle="1" w:styleId="181">
    <w:name w:val="Основной текст (18) + Полужирный"/>
    <w:basedOn w:val="18"/>
    <w:link w:val="182"/>
    <w:rPr>
      <w:b/>
      <w:highlight w:val="white"/>
    </w:rPr>
  </w:style>
  <w:style w:type="character" w:customStyle="1" w:styleId="182">
    <w:name w:val="Основной текст (18) + Полужирный"/>
    <w:basedOn w:val="180"/>
    <w:link w:val="181"/>
    <w:rPr>
      <w:b/>
      <w:color w:val="000000"/>
      <w:spacing w:val="0"/>
      <w:sz w:val="27"/>
      <w:highlight w:val="white"/>
    </w:rPr>
  </w:style>
  <w:style w:type="paragraph" w:styleId="aff1">
    <w:name w:val="Plain Text"/>
    <w:basedOn w:val="a"/>
    <w:link w:val="aff2"/>
    <w:rPr>
      <w:rFonts w:ascii="Courier New" w:hAnsi="Courier New"/>
      <w:sz w:val="20"/>
    </w:rPr>
  </w:style>
  <w:style w:type="character" w:customStyle="1" w:styleId="aff2">
    <w:name w:val="Текст Знак"/>
    <w:basedOn w:val="10"/>
    <w:link w:val="aff1"/>
    <w:rPr>
      <w:rFonts w:ascii="Courier New" w:hAnsi="Courier New"/>
      <w:sz w:val="20"/>
    </w:rPr>
  </w:style>
  <w:style w:type="paragraph" w:customStyle="1" w:styleId="112">
    <w:name w:val="Основной текст (11) + Не полужирный"/>
    <w:basedOn w:val="110"/>
    <w:link w:val="113"/>
    <w:rPr>
      <w:highlight w:val="white"/>
    </w:rPr>
  </w:style>
  <w:style w:type="character" w:customStyle="1" w:styleId="113">
    <w:name w:val="Основной текст (11) + Не полужирный"/>
    <w:basedOn w:val="111"/>
    <w:link w:val="112"/>
    <w:rPr>
      <w:b/>
      <w:color w:val="000000"/>
      <w:spacing w:val="0"/>
      <w:sz w:val="27"/>
      <w:highlight w:val="white"/>
    </w:rPr>
  </w:style>
  <w:style w:type="paragraph" w:styleId="aff3">
    <w:name w:val="header"/>
    <w:basedOn w:val="a"/>
    <w:link w:val="aff4"/>
    <w:pPr>
      <w:tabs>
        <w:tab w:val="center" w:pos="4677"/>
        <w:tab w:val="right" w:pos="9355"/>
      </w:tabs>
    </w:pPr>
  </w:style>
  <w:style w:type="character" w:customStyle="1" w:styleId="aff4">
    <w:name w:val="Верхний колонтитул Знак"/>
    <w:basedOn w:val="10"/>
    <w:link w:val="aff3"/>
    <w:rPr>
      <w:sz w:val="24"/>
    </w:rPr>
  </w:style>
  <w:style w:type="paragraph" w:customStyle="1" w:styleId="122">
    <w:name w:val="Основной текст (12)_"/>
    <w:basedOn w:val="14"/>
    <w:link w:val="123"/>
    <w:rPr>
      <w:b/>
      <w:sz w:val="19"/>
    </w:rPr>
  </w:style>
  <w:style w:type="character" w:customStyle="1" w:styleId="123">
    <w:name w:val="Основной текст (12)_"/>
    <w:basedOn w:val="a0"/>
    <w:link w:val="122"/>
    <w:rPr>
      <w:rFonts w:ascii="Times New Roman" w:hAnsi="Times New Roman"/>
      <w:b/>
      <w:i w:val="0"/>
      <w:smallCaps w:val="0"/>
      <w:strike w:val="0"/>
      <w:sz w:val="19"/>
      <w:u w:val="none"/>
    </w:rPr>
  </w:style>
  <w:style w:type="paragraph" w:styleId="38">
    <w:name w:val="Body Text 3"/>
    <w:basedOn w:val="a"/>
    <w:link w:val="39"/>
    <w:pPr>
      <w:spacing w:after="120"/>
    </w:pPr>
    <w:rPr>
      <w:sz w:val="16"/>
    </w:rPr>
  </w:style>
  <w:style w:type="character" w:customStyle="1" w:styleId="39">
    <w:name w:val="Основной текст 3 Знак"/>
    <w:basedOn w:val="10"/>
    <w:link w:val="38"/>
    <w:rPr>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7">
    <w:name w:val="Заголовок №1"/>
    <w:basedOn w:val="a"/>
    <w:link w:val="19"/>
    <w:pPr>
      <w:widowControl w:val="0"/>
      <w:spacing w:line="0" w:lineRule="atLeast"/>
      <w:jc w:val="both"/>
      <w:outlineLvl w:val="0"/>
    </w:pPr>
    <w:rPr>
      <w:rFonts w:ascii="Corbel" w:hAnsi="Corbel"/>
      <w:sz w:val="25"/>
    </w:rPr>
  </w:style>
  <w:style w:type="character" w:customStyle="1" w:styleId="19">
    <w:name w:val="Заголовок №1"/>
    <w:basedOn w:val="10"/>
    <w:link w:val="17"/>
    <w:rPr>
      <w:rFonts w:ascii="Corbel" w:hAnsi="Corbel"/>
      <w:sz w:val="25"/>
    </w:rPr>
  </w:style>
  <w:style w:type="paragraph" w:customStyle="1" w:styleId="221">
    <w:name w:val="Основной текст (22)"/>
    <w:basedOn w:val="a"/>
    <w:link w:val="223"/>
    <w:pPr>
      <w:widowControl w:val="0"/>
      <w:spacing w:line="0" w:lineRule="atLeast"/>
      <w:jc w:val="both"/>
    </w:pPr>
    <w:rPr>
      <w:b/>
      <w:sz w:val="23"/>
    </w:rPr>
  </w:style>
  <w:style w:type="character" w:customStyle="1" w:styleId="223">
    <w:name w:val="Основной текст (22)"/>
    <w:basedOn w:val="10"/>
    <w:link w:val="221"/>
    <w:rPr>
      <w:b/>
      <w:sz w:val="23"/>
    </w:rPr>
  </w:style>
  <w:style w:type="paragraph" w:customStyle="1" w:styleId="ConsNormal">
    <w:name w:val="ConsNormal"/>
    <w:link w:val="ConsNormal0"/>
    <w:pPr>
      <w:widowControl w:val="0"/>
      <w:ind w:right="19772" w:firstLine="720"/>
    </w:pPr>
    <w:rPr>
      <w:rFonts w:ascii="Arial" w:hAnsi="Arial"/>
      <w:sz w:val="16"/>
    </w:rPr>
  </w:style>
  <w:style w:type="character" w:customStyle="1" w:styleId="ConsNormal0">
    <w:name w:val="ConsNormal"/>
    <w:link w:val="ConsNormal"/>
    <w:rPr>
      <w:rFonts w:ascii="Arial" w:hAnsi="Arial"/>
      <w:sz w:val="16"/>
    </w:rPr>
  </w:style>
  <w:style w:type="paragraph" w:customStyle="1" w:styleId="Style11">
    <w:name w:val="Style 11"/>
    <w:basedOn w:val="a"/>
    <w:link w:val="Style110"/>
    <w:pPr>
      <w:widowControl w:val="0"/>
      <w:spacing w:before="960" w:line="331" w:lineRule="exact"/>
      <w:ind w:firstLine="700"/>
    </w:pPr>
    <w:rPr>
      <w:sz w:val="26"/>
    </w:rPr>
  </w:style>
  <w:style w:type="character" w:customStyle="1" w:styleId="Style110">
    <w:name w:val="Style 11"/>
    <w:basedOn w:val="10"/>
    <w:link w:val="Style11"/>
    <w:rPr>
      <w:sz w:val="26"/>
    </w:rPr>
  </w:style>
  <w:style w:type="paragraph" w:customStyle="1" w:styleId="4e">
    <w:name w:val="Основной текст (4) + Курсив"/>
    <w:basedOn w:val="44"/>
    <w:link w:val="4f"/>
    <w:rPr>
      <w:i/>
      <w:u w:val="single"/>
    </w:rPr>
  </w:style>
  <w:style w:type="character" w:customStyle="1" w:styleId="4f">
    <w:name w:val="Основной текст (4) + Курсив"/>
    <w:basedOn w:val="45"/>
    <w:link w:val="4e"/>
    <w:rPr>
      <w:rFonts w:ascii="Times New Roman" w:hAnsi="Times New Roman"/>
      <w:b w:val="0"/>
      <w:i/>
      <w:smallCaps w:val="0"/>
      <w:strike w:val="0"/>
      <w:color w:val="000000"/>
      <w:spacing w:val="0"/>
      <w:sz w:val="23"/>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100">
    <w:name w:val="Основной текст (10)"/>
    <w:basedOn w:val="a"/>
    <w:link w:val="101"/>
    <w:pPr>
      <w:widowControl w:val="0"/>
      <w:spacing w:line="0" w:lineRule="atLeast"/>
      <w:jc w:val="center"/>
    </w:pPr>
    <w:rPr>
      <w:rFonts w:ascii="Batang" w:hAnsi="Batang"/>
      <w:sz w:val="18"/>
    </w:rPr>
  </w:style>
  <w:style w:type="character" w:customStyle="1" w:styleId="101">
    <w:name w:val="Основной текст (10)"/>
    <w:basedOn w:val="10"/>
    <w:link w:val="100"/>
    <w:rPr>
      <w:rFonts w:ascii="Batang" w:hAnsi="Batang"/>
      <w:sz w:val="18"/>
    </w:rPr>
  </w:style>
  <w:style w:type="paragraph" w:customStyle="1" w:styleId="260">
    <w:name w:val="Основной текст (26) + Не полужирный"/>
    <w:basedOn w:val="261"/>
    <w:link w:val="262"/>
    <w:rPr>
      <w:highlight w:val="white"/>
    </w:rPr>
  </w:style>
  <w:style w:type="character" w:customStyle="1" w:styleId="262">
    <w:name w:val="Основной текст (26) + Не полужирный"/>
    <w:basedOn w:val="263"/>
    <w:link w:val="260"/>
    <w:rPr>
      <w:b/>
      <w:i/>
      <w:color w:val="000000"/>
      <w:spacing w:val="0"/>
      <w:sz w:val="17"/>
      <w:highlight w:val="white"/>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e">
    <w:name w:val="Подпись к таблице (2)"/>
    <w:basedOn w:val="a"/>
    <w:link w:val="2f"/>
    <w:pPr>
      <w:widowControl w:val="0"/>
      <w:spacing w:line="0" w:lineRule="atLeast"/>
    </w:pPr>
    <w:rPr>
      <w:spacing w:val="-1"/>
      <w:sz w:val="18"/>
    </w:rPr>
  </w:style>
  <w:style w:type="character" w:customStyle="1" w:styleId="2f">
    <w:name w:val="Подпись к таблице (2)"/>
    <w:basedOn w:val="10"/>
    <w:link w:val="2e"/>
    <w:rPr>
      <w:spacing w:val="-1"/>
      <w:sz w:val="18"/>
    </w:rPr>
  </w:style>
  <w:style w:type="paragraph" w:styleId="aff5">
    <w:name w:val="Balloon Text"/>
    <w:basedOn w:val="a"/>
    <w:link w:val="aff6"/>
    <w:uiPriority w:val="99"/>
    <w:rPr>
      <w:rFonts w:ascii="Tahoma" w:hAnsi="Tahoma"/>
      <w:sz w:val="16"/>
    </w:rPr>
  </w:style>
  <w:style w:type="character" w:customStyle="1" w:styleId="aff6">
    <w:name w:val="Текст выноски Знак"/>
    <w:basedOn w:val="10"/>
    <w:link w:val="aff5"/>
    <w:uiPriority w:val="99"/>
    <w:rPr>
      <w:rFonts w:ascii="Tahoma" w:hAnsi="Tahoma"/>
      <w:sz w:val="16"/>
    </w:rPr>
  </w:style>
  <w:style w:type="paragraph" w:customStyle="1" w:styleId="ConsPlusNormal1">
    <w:name w:val="ConsPlusNormal"/>
    <w:link w:val="ConsPlusNormal2"/>
    <w:pPr>
      <w:widowControl w:val="0"/>
    </w:pPr>
    <w:rPr>
      <w:rFonts w:ascii="Calibri" w:hAnsi="Calibri"/>
      <w:sz w:val="22"/>
    </w:rPr>
  </w:style>
  <w:style w:type="character" w:customStyle="1" w:styleId="ConsPlusNormal2">
    <w:name w:val="ConsPlusNormal"/>
    <w:link w:val="ConsPlusNormal1"/>
    <w:rPr>
      <w:rFonts w:ascii="Calibri" w:hAnsi="Calibri"/>
      <w:sz w:val="22"/>
    </w:rPr>
  </w:style>
  <w:style w:type="paragraph" w:styleId="3a">
    <w:name w:val="Body Text Indent 3"/>
    <w:basedOn w:val="a"/>
    <w:link w:val="3b"/>
    <w:pPr>
      <w:ind w:left="-360" w:firstLine="540"/>
      <w:jc w:val="both"/>
    </w:pPr>
  </w:style>
  <w:style w:type="character" w:customStyle="1" w:styleId="3b">
    <w:name w:val="Основной текст с отступом 3 Знак"/>
    <w:basedOn w:val="10"/>
    <w:link w:val="3a"/>
    <w:rPr>
      <w:sz w:val="24"/>
    </w:rPr>
  </w:style>
  <w:style w:type="paragraph" w:customStyle="1" w:styleId="115pt1">
    <w:name w:val="Основной текст + 11;5 pt;Полужирный"/>
    <w:basedOn w:val="32"/>
    <w:link w:val="115pt2"/>
    <w:rPr>
      <w:b/>
      <w:sz w:val="23"/>
      <w:highlight w:val="white"/>
    </w:rPr>
  </w:style>
  <w:style w:type="character" w:customStyle="1" w:styleId="115pt2">
    <w:name w:val="Основной текст + 11;5 pt;Полужирный"/>
    <w:basedOn w:val="33"/>
    <w:link w:val="115pt1"/>
    <w:rPr>
      <w:b/>
      <w:color w:val="000000"/>
      <w:spacing w:val="0"/>
      <w:sz w:val="23"/>
      <w:highlight w:val="white"/>
    </w:rPr>
  </w:style>
  <w:style w:type="paragraph" w:customStyle="1" w:styleId="2f0">
    <w:name w:val="Основной текст (2) + Не полужирный"/>
    <w:basedOn w:val="24"/>
    <w:link w:val="2f1"/>
    <w:rPr>
      <w:highlight w:val="white"/>
    </w:rPr>
  </w:style>
  <w:style w:type="character" w:customStyle="1" w:styleId="2f1">
    <w:name w:val="Основной текст (2) + Не полужирный"/>
    <w:basedOn w:val="25"/>
    <w:link w:val="2f0"/>
    <w:rPr>
      <w:b/>
      <w:color w:val="000000"/>
      <w:spacing w:val="0"/>
      <w:sz w:val="27"/>
      <w:highlight w:val="white"/>
    </w:rPr>
  </w:style>
  <w:style w:type="paragraph" w:customStyle="1" w:styleId="91">
    <w:name w:val="Основной текст (9)"/>
    <w:basedOn w:val="a"/>
    <w:link w:val="92"/>
    <w:pPr>
      <w:widowControl w:val="0"/>
      <w:spacing w:line="317" w:lineRule="exact"/>
      <w:ind w:firstLine="540"/>
      <w:jc w:val="both"/>
    </w:pPr>
    <w:rPr>
      <w:b/>
      <w:i/>
      <w:sz w:val="27"/>
    </w:rPr>
  </w:style>
  <w:style w:type="character" w:customStyle="1" w:styleId="92">
    <w:name w:val="Основной текст (9)"/>
    <w:basedOn w:val="10"/>
    <w:link w:val="91"/>
    <w:rPr>
      <w:b/>
      <w:i/>
      <w:sz w:val="27"/>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f2">
    <w:name w:val="Подпись к картинке (2)"/>
    <w:basedOn w:val="a"/>
    <w:link w:val="2f3"/>
    <w:pPr>
      <w:widowControl w:val="0"/>
      <w:spacing w:line="0" w:lineRule="atLeast"/>
      <w:jc w:val="both"/>
    </w:pPr>
    <w:rPr>
      <w:sz w:val="23"/>
    </w:rPr>
  </w:style>
  <w:style w:type="character" w:customStyle="1" w:styleId="2f3">
    <w:name w:val="Подпись к картинке (2)"/>
    <w:basedOn w:val="10"/>
    <w:link w:val="2f2"/>
    <w:rPr>
      <w:sz w:val="23"/>
    </w:rPr>
  </w:style>
  <w:style w:type="paragraph" w:customStyle="1" w:styleId="250">
    <w:name w:val="Основной текст (25)"/>
    <w:basedOn w:val="a"/>
    <w:link w:val="251"/>
    <w:pPr>
      <w:widowControl w:val="0"/>
      <w:spacing w:line="0" w:lineRule="atLeast"/>
    </w:pPr>
    <w:rPr>
      <w:b/>
      <w:sz w:val="15"/>
    </w:rPr>
  </w:style>
  <w:style w:type="character" w:customStyle="1" w:styleId="251">
    <w:name w:val="Основной текст (25)"/>
    <w:basedOn w:val="10"/>
    <w:link w:val="250"/>
    <w:rPr>
      <w:b/>
      <w:sz w:val="15"/>
    </w:rPr>
  </w:style>
  <w:style w:type="paragraph" w:styleId="aff7">
    <w:name w:val="Subtitle"/>
    <w:basedOn w:val="a"/>
    <w:next w:val="a"/>
    <w:link w:val="aff8"/>
    <w:uiPriority w:val="11"/>
    <w:qFormat/>
    <w:pPr>
      <w:numPr>
        <w:ilvl w:val="1"/>
      </w:numPr>
      <w:spacing w:after="160"/>
    </w:pPr>
    <w:rPr>
      <w:rFonts w:asciiTheme="minorHAnsi" w:hAnsiTheme="minorHAnsi"/>
      <w:color w:val="5A5A5A" w:themeColor="text1" w:themeTint="A5"/>
      <w:spacing w:val="15"/>
      <w:sz w:val="22"/>
    </w:rPr>
  </w:style>
  <w:style w:type="character" w:customStyle="1" w:styleId="aff8">
    <w:name w:val="Подзаголовок Знак"/>
    <w:basedOn w:val="10"/>
    <w:link w:val="aff7"/>
    <w:rPr>
      <w:rFonts w:asciiTheme="minorHAnsi" w:hAnsiTheme="minorHAnsi"/>
      <w:color w:val="5A5A5A" w:themeColor="text1" w:themeTint="A5"/>
      <w:spacing w:val="15"/>
      <w:sz w:val="22"/>
    </w:rPr>
  </w:style>
  <w:style w:type="paragraph" w:customStyle="1" w:styleId="1f1">
    <w:name w:val="Строгий1"/>
    <w:basedOn w:val="14"/>
    <w:link w:val="aff9"/>
    <w:rPr>
      <w:b/>
    </w:rPr>
  </w:style>
  <w:style w:type="character" w:styleId="aff9">
    <w:name w:val="Strong"/>
    <w:basedOn w:val="a0"/>
    <w:link w:val="1f1"/>
    <w:rPr>
      <w:b/>
    </w:rPr>
  </w:style>
  <w:style w:type="paragraph" w:customStyle="1" w:styleId="261">
    <w:name w:val="Основной текст (26)"/>
    <w:basedOn w:val="a"/>
    <w:link w:val="263"/>
    <w:pPr>
      <w:widowControl w:val="0"/>
      <w:spacing w:line="206" w:lineRule="exact"/>
      <w:jc w:val="right"/>
    </w:pPr>
    <w:rPr>
      <w:b/>
      <w:i/>
      <w:sz w:val="17"/>
    </w:rPr>
  </w:style>
  <w:style w:type="character" w:customStyle="1" w:styleId="263">
    <w:name w:val="Основной текст (26)"/>
    <w:basedOn w:val="10"/>
    <w:link w:val="261"/>
    <w:rPr>
      <w:b/>
      <w:i/>
      <w:sz w:val="17"/>
    </w:rPr>
  </w:style>
  <w:style w:type="paragraph" w:customStyle="1" w:styleId="1f2">
    <w:name w:val="Текст концевой сноски Знак1"/>
    <w:basedOn w:val="14"/>
    <w:link w:val="1f3"/>
  </w:style>
  <w:style w:type="character" w:customStyle="1" w:styleId="1f3">
    <w:name w:val="Текст концевой сноски Знак1"/>
    <w:basedOn w:val="a0"/>
    <w:link w:val="1f2"/>
  </w:style>
  <w:style w:type="paragraph" w:customStyle="1" w:styleId="3c">
    <w:name w:val="Основной текст (3) + Полужирный"/>
    <w:basedOn w:val="34"/>
    <w:link w:val="3d"/>
    <w:rPr>
      <w:b/>
    </w:rPr>
  </w:style>
  <w:style w:type="character" w:customStyle="1" w:styleId="3d">
    <w:name w:val="Основной текст (3) + Полужирный"/>
    <w:basedOn w:val="35"/>
    <w:link w:val="3c"/>
    <w:rPr>
      <w:rFonts w:ascii="Times New Roman" w:hAnsi="Times New Roman"/>
      <w:b/>
      <w:i w:val="0"/>
      <w:smallCaps w:val="0"/>
      <w:strike w:val="0"/>
      <w:color w:val="000000"/>
      <w:spacing w:val="0"/>
      <w:sz w:val="19"/>
      <w:u w:val="none"/>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4">
    <w:name w:val="Основной шрифт абзаца1"/>
  </w:style>
  <w:style w:type="paragraph" w:styleId="affa">
    <w:name w:val="No Spacing"/>
    <w:link w:val="affb"/>
    <w:uiPriority w:val="1"/>
    <w:qFormat/>
    <w:rPr>
      <w:sz w:val="24"/>
    </w:rPr>
  </w:style>
  <w:style w:type="character" w:customStyle="1" w:styleId="affb">
    <w:name w:val="Без интервала Знак"/>
    <w:link w:val="affa"/>
    <w:rPr>
      <w:sz w:val="24"/>
    </w:rPr>
  </w:style>
  <w:style w:type="paragraph" w:styleId="affc">
    <w:name w:val="Title"/>
    <w:next w:val="a"/>
    <w:link w:val="affd"/>
    <w:uiPriority w:val="1"/>
    <w:qFormat/>
    <w:pPr>
      <w:spacing w:before="567" w:after="567"/>
      <w:jc w:val="center"/>
    </w:pPr>
    <w:rPr>
      <w:rFonts w:ascii="XO Thames" w:hAnsi="XO Thames"/>
      <w:b/>
      <w:caps/>
      <w:sz w:val="40"/>
    </w:rPr>
  </w:style>
  <w:style w:type="character" w:customStyle="1" w:styleId="affd">
    <w:name w:val="Заголовок Знак"/>
    <w:link w:val="affc"/>
    <w:rPr>
      <w:rFonts w:ascii="XO Thames" w:hAnsi="XO Thames"/>
      <w:b/>
      <w:caps/>
      <w:sz w:val="40"/>
    </w:rPr>
  </w:style>
  <w:style w:type="character" w:customStyle="1" w:styleId="41">
    <w:name w:val="Заголовок 4 Знак"/>
    <w:basedOn w:val="10"/>
    <w:link w:val="40"/>
    <w:uiPriority w:val="9"/>
    <w:rPr>
      <w:rFonts w:ascii="Cambria" w:hAnsi="Cambria"/>
      <w:b/>
      <w:i/>
      <w:color w:val="4F81BD"/>
      <w:sz w:val="22"/>
    </w:rPr>
  </w:style>
  <w:style w:type="paragraph" w:customStyle="1" w:styleId="1f4">
    <w:name w:val="Знак сноски1"/>
    <w:basedOn w:val="14"/>
    <w:link w:val="affe"/>
    <w:rPr>
      <w:vertAlign w:val="superscript"/>
    </w:rPr>
  </w:style>
  <w:style w:type="character" w:styleId="affe">
    <w:name w:val="footnote reference"/>
    <w:basedOn w:val="a0"/>
    <w:link w:val="1f4"/>
    <w:rPr>
      <w:vertAlign w:val="superscript"/>
    </w:rPr>
  </w:style>
  <w:style w:type="paragraph" w:customStyle="1" w:styleId="3e">
    <w:name w:val="Основной текст (3)"/>
    <w:basedOn w:val="14"/>
    <w:link w:val="3f"/>
    <w:rPr>
      <w:sz w:val="19"/>
    </w:rPr>
  </w:style>
  <w:style w:type="character" w:customStyle="1" w:styleId="3f">
    <w:name w:val="Основной текст (3)"/>
    <w:basedOn w:val="a0"/>
    <w:link w:val="3e"/>
    <w:rPr>
      <w:rFonts w:ascii="Times New Roman" w:hAnsi="Times New Roman"/>
      <w:b w:val="0"/>
      <w:i w:val="0"/>
      <w:smallCaps w:val="0"/>
      <w:strike w:val="0"/>
      <w:sz w:val="19"/>
      <w:u w:val="none"/>
    </w:rPr>
  </w:style>
  <w:style w:type="character" w:customStyle="1" w:styleId="21">
    <w:name w:val="Заголовок 2 Знак"/>
    <w:basedOn w:val="10"/>
    <w:link w:val="20"/>
    <w:rPr>
      <w:rFonts w:ascii="Arial" w:hAnsi="Arial"/>
      <w:b/>
      <w:sz w:val="32"/>
    </w:rPr>
  </w:style>
  <w:style w:type="paragraph" w:customStyle="1" w:styleId="4pt">
    <w:name w:val="Колонтитул + 4 pt"/>
    <w:basedOn w:val="a3"/>
    <w:link w:val="4pt0"/>
    <w:rPr>
      <w:sz w:val="8"/>
    </w:rPr>
  </w:style>
  <w:style w:type="character" w:customStyle="1" w:styleId="4pt0">
    <w:name w:val="Колонтитул + 4 pt"/>
    <w:basedOn w:val="a4"/>
    <w:link w:val="4pt"/>
    <w:rPr>
      <w:rFonts w:ascii="Times New Roman" w:hAnsi="Times New Roman"/>
      <w:b w:val="0"/>
      <w:i w:val="0"/>
      <w:smallCaps w:val="0"/>
      <w:strike w:val="0"/>
      <w:color w:val="000000"/>
      <w:spacing w:val="0"/>
      <w:sz w:val="8"/>
      <w:u w:val="none"/>
    </w:rPr>
  </w:style>
  <w:style w:type="paragraph" w:customStyle="1" w:styleId="234">
    <w:name w:val="Основной текст (23) + Не полужирный"/>
    <w:basedOn w:val="230"/>
    <w:link w:val="235"/>
  </w:style>
  <w:style w:type="character" w:customStyle="1" w:styleId="235">
    <w:name w:val="Основной текст (23) + Не полужирный"/>
    <w:basedOn w:val="231"/>
    <w:link w:val="234"/>
    <w:rPr>
      <w:rFonts w:ascii="Times New Roman" w:hAnsi="Times New Roman"/>
      <w:b/>
      <w:i w:val="0"/>
      <w:smallCaps w:val="0"/>
      <w:strike w:val="0"/>
      <w:color w:val="000000"/>
      <w:spacing w:val="0"/>
      <w:sz w:val="23"/>
      <w:u w:val="none"/>
    </w:rPr>
  </w:style>
  <w:style w:type="paragraph" w:customStyle="1" w:styleId="3f0">
    <w:name w:val="Заголовок №3"/>
    <w:basedOn w:val="a"/>
    <w:link w:val="3f1"/>
    <w:pPr>
      <w:widowControl w:val="0"/>
      <w:spacing w:line="0" w:lineRule="atLeast"/>
      <w:jc w:val="both"/>
      <w:outlineLvl w:val="2"/>
    </w:pPr>
    <w:rPr>
      <w:rFonts w:ascii="Corbel" w:hAnsi="Corbel"/>
      <w:b/>
      <w:spacing w:val="-30"/>
      <w:sz w:val="34"/>
    </w:rPr>
  </w:style>
  <w:style w:type="character" w:customStyle="1" w:styleId="3f1">
    <w:name w:val="Заголовок №3"/>
    <w:basedOn w:val="10"/>
    <w:link w:val="3f0"/>
    <w:rPr>
      <w:rFonts w:ascii="Corbel" w:hAnsi="Corbel"/>
      <w:b/>
      <w:spacing w:val="-30"/>
      <w:sz w:val="34"/>
    </w:rPr>
  </w:style>
  <w:style w:type="character" w:customStyle="1" w:styleId="60">
    <w:name w:val="Заголовок 6 Знак"/>
    <w:basedOn w:val="10"/>
    <w:link w:val="6"/>
    <w:rPr>
      <w:b/>
      <w:sz w:val="22"/>
    </w:rPr>
  </w:style>
  <w:style w:type="paragraph" w:customStyle="1" w:styleId="83">
    <w:name w:val="Основной текст (8) + Курсив"/>
    <w:basedOn w:val="8"/>
    <w:link w:val="84"/>
    <w:rPr>
      <w:i/>
      <w:highlight w:val="white"/>
    </w:rPr>
  </w:style>
  <w:style w:type="character" w:customStyle="1" w:styleId="84">
    <w:name w:val="Основной текст (8) + Курсив"/>
    <w:basedOn w:val="80"/>
    <w:link w:val="83"/>
    <w:rPr>
      <w:rFonts w:ascii="Times New Roman" w:hAnsi="Times New Roman"/>
      <w:b w:val="0"/>
      <w:i/>
      <w:smallCaps w:val="0"/>
      <w:strike w:val="0"/>
      <w:color w:val="000000"/>
      <w:spacing w:val="0"/>
      <w:sz w:val="27"/>
      <w:highlight w:val="white"/>
      <w:u w:val="none"/>
    </w:rPr>
  </w:style>
  <w:style w:type="table" w:customStyle="1" w:styleId="2f4">
    <w:name w:val="Сетка таблицы2"/>
    <w:basedOn w:val="a1"/>
    <w:uiPriority w:val="59"/>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Сетка таблицы1"/>
    <w:basedOn w:val="a1"/>
    <w:uiPriority w:val="5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092AE4"/>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2AE4"/>
    <w:pPr>
      <w:widowControl w:val="0"/>
      <w:autoSpaceDE w:val="0"/>
      <w:autoSpaceDN w:val="0"/>
    </w:pPr>
    <w:rPr>
      <w:color w:val="auto"/>
      <w:sz w:val="22"/>
      <w:szCs w:val="22"/>
      <w:lang w:eastAsia="en-US"/>
    </w:rPr>
  </w:style>
  <w:style w:type="numbering" w:customStyle="1" w:styleId="1">
    <w:name w:val="Стиль1"/>
    <w:uiPriority w:val="99"/>
    <w:rsid w:val="00092AE4"/>
    <w:pPr>
      <w:numPr>
        <w:numId w:val="4"/>
      </w:numPr>
    </w:pPr>
  </w:style>
  <w:style w:type="numbering" w:customStyle="1" w:styleId="2">
    <w:name w:val="Стиль2"/>
    <w:uiPriority w:val="99"/>
    <w:rsid w:val="00092AE4"/>
    <w:pPr>
      <w:numPr>
        <w:numId w:val="5"/>
      </w:numPr>
    </w:pPr>
  </w:style>
  <w:style w:type="numbering" w:customStyle="1" w:styleId="3">
    <w:name w:val="Стиль3"/>
    <w:uiPriority w:val="99"/>
    <w:rsid w:val="008A50FA"/>
    <w:pPr>
      <w:numPr>
        <w:numId w:val="6"/>
      </w:numPr>
    </w:pPr>
  </w:style>
  <w:style w:type="numbering" w:customStyle="1" w:styleId="4">
    <w:name w:val="Стиль4"/>
    <w:uiPriority w:val="99"/>
    <w:rsid w:val="006A0DA4"/>
    <w:pPr>
      <w:numPr>
        <w:numId w:val="7"/>
      </w:numPr>
    </w:pPr>
  </w:style>
  <w:style w:type="character" w:customStyle="1" w:styleId="ConsPlusNormal3">
    <w:name w:val="ConsPlusNormal Знак"/>
    <w:locked/>
    <w:rsid w:val="008314BD"/>
    <w:rPr>
      <w:rFonts w:ascii="Arial" w:hAnsi="Arial"/>
      <w:lang w:val="ru-RU" w:eastAsia="ru-RU"/>
    </w:rPr>
  </w:style>
  <w:style w:type="character" w:styleId="afff0">
    <w:name w:val="Unresolved Mention"/>
    <w:basedOn w:val="a0"/>
    <w:uiPriority w:val="99"/>
    <w:semiHidden/>
    <w:unhideWhenUsed/>
    <w:rsid w:val="00EE2303"/>
    <w:rPr>
      <w:color w:val="605E5C"/>
      <w:shd w:val="clear" w:color="auto" w:fill="E1DFDD"/>
    </w:rPr>
  </w:style>
  <w:style w:type="character" w:customStyle="1" w:styleId="2f5">
    <w:name w:val="Основной текст (2)_"/>
    <w:basedOn w:val="a0"/>
    <w:uiPriority w:val="99"/>
    <w:locked/>
    <w:rsid w:val="00860947"/>
    <w:rPr>
      <w:rFonts w:ascii="Times New Roman" w:hAnsi="Times New Roman" w:cs="Times New Roman"/>
      <w:b/>
      <w:bCs/>
      <w:shd w:val="clear" w:color="auto" w:fill="FFFFFF"/>
    </w:rPr>
  </w:style>
  <w:style w:type="paragraph" w:customStyle="1" w:styleId="610">
    <w:name w:val="Основной текст (6)1"/>
    <w:basedOn w:val="a"/>
    <w:uiPriority w:val="99"/>
    <w:rsid w:val="006B302D"/>
    <w:pPr>
      <w:shd w:val="clear" w:color="auto" w:fill="FFFFFF"/>
      <w:spacing w:line="240" w:lineRule="atLeast"/>
    </w:pPr>
    <w:rPr>
      <w:rFonts w:eastAsiaTheme="minorEastAsia"/>
      <w:color w:val="auto"/>
      <w:sz w:val="20"/>
    </w:rPr>
  </w:style>
  <w:style w:type="character" w:customStyle="1" w:styleId="85">
    <w:name w:val="Основной текст (8)_"/>
    <w:basedOn w:val="a0"/>
    <w:uiPriority w:val="99"/>
    <w:locked/>
    <w:rsid w:val="006B302D"/>
    <w:rPr>
      <w:rFonts w:ascii="Times New Roman" w:hAnsi="Times New Roman" w:cs="Times New Roman"/>
      <w:sz w:val="18"/>
      <w:szCs w:val="18"/>
      <w:shd w:val="clear" w:color="auto" w:fill="FFFFFF"/>
    </w:rPr>
  </w:style>
  <w:style w:type="character" w:customStyle="1" w:styleId="152">
    <w:name w:val="Основной текст (15)_"/>
    <w:basedOn w:val="a0"/>
    <w:uiPriority w:val="99"/>
    <w:locked/>
    <w:rsid w:val="006B302D"/>
    <w:rPr>
      <w:rFonts w:ascii="Times New Roman" w:hAnsi="Times New Roman" w:cs="Times New Roman"/>
      <w:sz w:val="16"/>
      <w:szCs w:val="16"/>
      <w:shd w:val="clear" w:color="auto" w:fill="FFFFFF"/>
    </w:rPr>
  </w:style>
  <w:style w:type="character" w:customStyle="1" w:styleId="183">
    <w:name w:val="Основной текст (18)_"/>
    <w:basedOn w:val="a0"/>
    <w:uiPriority w:val="99"/>
    <w:locked/>
    <w:rsid w:val="006B302D"/>
    <w:rPr>
      <w:rFonts w:ascii="Tahoma" w:hAnsi="Tahoma" w:cs="Tahoma"/>
      <w:noProof/>
      <w:sz w:val="18"/>
      <w:szCs w:val="18"/>
      <w:shd w:val="clear" w:color="auto" w:fill="FFFFFF"/>
    </w:rPr>
  </w:style>
  <w:style w:type="character" w:customStyle="1" w:styleId="2f6">
    <w:name w:val="Заголовок №2_"/>
    <w:basedOn w:val="a0"/>
    <w:uiPriority w:val="99"/>
    <w:locked/>
    <w:rsid w:val="006B302D"/>
    <w:rPr>
      <w:rFonts w:ascii="Times New Roman" w:hAnsi="Times New Roman" w:cs="Times New Roman"/>
      <w:sz w:val="30"/>
      <w:szCs w:val="30"/>
      <w:shd w:val="clear" w:color="auto" w:fill="FFFFFF"/>
    </w:rPr>
  </w:style>
  <w:style w:type="character" w:styleId="afff1">
    <w:name w:val="annotation reference"/>
    <w:basedOn w:val="a0"/>
    <w:uiPriority w:val="99"/>
    <w:semiHidden/>
    <w:unhideWhenUsed/>
    <w:rsid w:val="0096023C"/>
    <w:rPr>
      <w:sz w:val="16"/>
      <w:szCs w:val="16"/>
    </w:rPr>
  </w:style>
  <w:style w:type="paragraph" w:styleId="afff2">
    <w:name w:val="annotation text"/>
    <w:basedOn w:val="a"/>
    <w:link w:val="afff3"/>
    <w:uiPriority w:val="99"/>
    <w:semiHidden/>
    <w:unhideWhenUsed/>
    <w:rsid w:val="0096023C"/>
    <w:rPr>
      <w:sz w:val="20"/>
    </w:rPr>
  </w:style>
  <w:style w:type="character" w:customStyle="1" w:styleId="afff3">
    <w:name w:val="Текст примечания Знак"/>
    <w:basedOn w:val="a0"/>
    <w:link w:val="afff2"/>
    <w:uiPriority w:val="99"/>
    <w:semiHidden/>
    <w:rsid w:val="0096023C"/>
  </w:style>
  <w:style w:type="paragraph" w:styleId="afff4">
    <w:name w:val="annotation subject"/>
    <w:basedOn w:val="afff2"/>
    <w:next w:val="afff2"/>
    <w:link w:val="afff5"/>
    <w:uiPriority w:val="99"/>
    <w:semiHidden/>
    <w:unhideWhenUsed/>
    <w:rsid w:val="0096023C"/>
    <w:rPr>
      <w:b/>
      <w:bCs/>
    </w:rPr>
  </w:style>
  <w:style w:type="character" w:customStyle="1" w:styleId="afff5">
    <w:name w:val="Тема примечания Знак"/>
    <w:basedOn w:val="afff3"/>
    <w:link w:val="afff4"/>
    <w:uiPriority w:val="99"/>
    <w:semiHidden/>
    <w:rsid w:val="00960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196" TargetMode="External"/><Relationship Id="rId13" Type="http://schemas.openxmlformats.org/officeDocument/2006/relationships/hyperlink" Target="https://xn-----8kckfb0brpdcaz9bxd7c.xn--p1a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4;&#1086;-&#1075;&#1086;&#1088;&#1086;&#1076;-&#1091;&#1076;&#1072;&#1095;&#1085;&#1099;&#1081;.&#1088;&#1092;/" TargetMode="External"/><Relationship Id="rId17" Type="http://schemas.openxmlformats.org/officeDocument/2006/relationships/hyperlink" Target="consultantplus://offline/ref=86A5A6A442A953016F920FA7832FF30F5C36912B3292A4F0325C3AF34D5FCE307B592FDD81C97334B959693688sF0FJ" TargetMode="External"/><Relationship Id="rId2" Type="http://schemas.openxmlformats.org/officeDocument/2006/relationships/numbering" Target="numbering.xml"/><Relationship Id="rId16" Type="http://schemas.openxmlformats.org/officeDocument/2006/relationships/hyperlink" Target="https://&#1084;&#1086;-&#1075;&#1086;&#1088;&#1086;&#1076;-&#1091;&#1076;&#1072;&#1095;&#1085;&#1099;&#1081;.&#1088;&#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D248405E72051225B9E7DECF9A4490FAA668F6495C56FCEF927E75E7FE03E5E626C41E569772F017757EBD2D520C57F3E28248863D256Ba1V9N" TargetMode="External"/><Relationship Id="rId5" Type="http://schemas.openxmlformats.org/officeDocument/2006/relationships/webSettings" Target="webSettings.xml"/><Relationship Id="rId15" Type="http://schemas.openxmlformats.org/officeDocument/2006/relationships/hyperlink" Target="https://&#1084;&#1086;-&#1075;&#1086;&#1088;&#1086;&#1076;-&#1091;&#1076;&#1072;&#1095;&#1085;&#1099;&#1081;.&#1088;&#1092;/" TargetMode="External"/><Relationship Id="rId10" Type="http://schemas.openxmlformats.org/officeDocument/2006/relationships/hyperlink" Target="https://docs.cntd.ru/document/9020531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053196" TargetMode="External"/><Relationship Id="rId14" Type="http://schemas.openxmlformats.org/officeDocument/2006/relationships/hyperlink" Target="https://login.consultant.ru/link/?req=doc&amp;base=LAW&amp;n=451215&amp;dst=5769&amp;field=134&amp;date=05.02.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A486-AB2C-4AC3-887A-A4722280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35</Pages>
  <Words>14095</Words>
  <Characters>80348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Андриянова Л.В.</dc:creator>
  <cp:lastModifiedBy>Economotdel</cp:lastModifiedBy>
  <cp:revision>42</cp:revision>
  <cp:lastPrinted>2024-09-30T07:52:00Z</cp:lastPrinted>
  <dcterms:created xsi:type="dcterms:W3CDTF">2024-08-07T13:54:00Z</dcterms:created>
  <dcterms:modified xsi:type="dcterms:W3CDTF">2024-10-01T01:05:00Z</dcterms:modified>
</cp:coreProperties>
</file>