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BE" w:rsidRPr="003163BE" w:rsidRDefault="003163BE" w:rsidP="003163BE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3163BE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3163BE" w:rsidRPr="003163BE" w:rsidRDefault="003163BE" w:rsidP="003163BE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3163BE">
        <w:rPr>
          <w:rFonts w:ascii="Times New Roman" w:hAnsi="Times New Roman" w:cs="Times New Roman"/>
          <w:b/>
        </w:rPr>
        <w:t xml:space="preserve"> </w:t>
      </w:r>
      <w:proofErr w:type="gramStart"/>
      <w:r w:rsidRPr="003163BE">
        <w:rPr>
          <w:rFonts w:ascii="Times New Roman" w:hAnsi="Times New Roman" w:cs="Times New Roman"/>
          <w:b/>
        </w:rPr>
        <w:t>ОРГАНИЗУЮЩАЯ</w:t>
      </w:r>
      <w:proofErr w:type="gramEnd"/>
      <w:r w:rsidRPr="003163BE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3163BE" w:rsidRPr="003163BE" w:rsidRDefault="003163BE" w:rsidP="003163B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163BE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3163BE" w:rsidRPr="003163BE" w:rsidRDefault="00AE1123" w:rsidP="00316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="003163BE" w:rsidRPr="003163BE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3163BE" w:rsidRPr="003163BE" w:rsidRDefault="003163BE" w:rsidP="00316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3BE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3163BE" w:rsidRPr="003163BE" w:rsidRDefault="003163BE" w:rsidP="00316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3BE">
        <w:rPr>
          <w:rFonts w:ascii="Times New Roman" w:hAnsi="Times New Roman" w:cs="Times New Roman"/>
          <w:b/>
        </w:rPr>
        <w:t>11 сентября 2022 года</w:t>
      </w:r>
    </w:p>
    <w:p w:rsidR="003163BE" w:rsidRPr="00CC1A56" w:rsidRDefault="00E82381" w:rsidP="003163BE">
      <w:pPr>
        <w:jc w:val="center"/>
        <w:rPr>
          <w:b/>
          <w:bCs/>
        </w:rPr>
      </w:pPr>
      <w:r w:rsidRPr="00E823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3163BE">
        <w:rPr>
          <w:sz w:val="26"/>
          <w:szCs w:val="26"/>
        </w:rPr>
        <w:t>1-3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163B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3163B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AE112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2D6B2E" w:rsidRPr="00145255" w:rsidRDefault="00101B15" w:rsidP="00101B15">
      <w:pPr>
        <w:pStyle w:val="6"/>
        <w:rPr>
          <w:sz w:val="26"/>
          <w:szCs w:val="26"/>
        </w:rPr>
      </w:pPr>
      <w:r w:rsidRPr="00145255">
        <w:rPr>
          <w:sz w:val="26"/>
          <w:szCs w:val="26"/>
        </w:rPr>
        <w:t xml:space="preserve">О графике приема документов избирательной комиссией, </w:t>
      </w:r>
      <w:r w:rsidRPr="00145255">
        <w:rPr>
          <w:bCs/>
          <w:spacing w:val="-4"/>
          <w:sz w:val="26"/>
          <w:szCs w:val="26"/>
        </w:rPr>
        <w:t xml:space="preserve">организующей подготовку и проведение выборов в органы местного самоуправления </w:t>
      </w:r>
      <w:r w:rsidRPr="00145255">
        <w:rPr>
          <w:sz w:val="26"/>
          <w:szCs w:val="26"/>
        </w:rPr>
        <w:t xml:space="preserve">муниципального образования </w:t>
      </w:r>
      <w:r w:rsidR="00EB1C4E" w:rsidRPr="00145255">
        <w:rPr>
          <w:sz w:val="26"/>
          <w:szCs w:val="26"/>
        </w:rPr>
        <w:t>«</w:t>
      </w:r>
      <w:r w:rsidR="006A51C2" w:rsidRPr="00145255">
        <w:rPr>
          <w:sz w:val="26"/>
          <w:szCs w:val="26"/>
        </w:rPr>
        <w:t>Город Удачный</w:t>
      </w:r>
      <w:r w:rsidR="00EB1C4E" w:rsidRPr="00145255">
        <w:rPr>
          <w:sz w:val="26"/>
          <w:szCs w:val="26"/>
        </w:rPr>
        <w:t xml:space="preserve">» </w:t>
      </w:r>
      <w:r w:rsidRPr="00145255">
        <w:rPr>
          <w:sz w:val="26"/>
          <w:szCs w:val="26"/>
        </w:rPr>
        <w:t>Мирнинского</w:t>
      </w:r>
      <w:r w:rsidRPr="00145255">
        <w:rPr>
          <w:b w:val="0"/>
          <w:sz w:val="26"/>
          <w:szCs w:val="26"/>
        </w:rPr>
        <w:t xml:space="preserve"> </w:t>
      </w:r>
      <w:r w:rsidRPr="00145255">
        <w:rPr>
          <w:sz w:val="26"/>
          <w:szCs w:val="26"/>
        </w:rPr>
        <w:t>района Республики Саха (Якутия)</w:t>
      </w:r>
    </w:p>
    <w:p w:rsidR="00101B15" w:rsidRPr="00101B15" w:rsidRDefault="00101B15" w:rsidP="00101B15"/>
    <w:p w:rsidR="006A51C2" w:rsidRPr="00AE1123" w:rsidRDefault="00101B15" w:rsidP="00AE112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11A2">
        <w:rPr>
          <w:rFonts w:ascii="Times New Roman" w:hAnsi="Times New Roman" w:cs="Times New Roman"/>
          <w:bCs/>
          <w:sz w:val="24"/>
          <w:szCs w:val="24"/>
        </w:rPr>
        <w:t>В соответствии с пунктом 9</w:t>
      </w:r>
      <w:r w:rsidRPr="007211A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211A2">
        <w:rPr>
          <w:rFonts w:ascii="Times New Roman" w:hAnsi="Times New Roman" w:cs="Times New Roman"/>
          <w:bCs/>
          <w:sz w:val="24"/>
          <w:szCs w:val="24"/>
        </w:rPr>
        <w:t xml:space="preserve"> статьи 26 Федерального закона «Об основных гарантиях избирательных прав и права на участие в референдуме граждан Российской Федерации», в целях обеспечения избирательных прав кандидатов при приеме избирательной комиссией документов для выдвижения, регистрации, а также иных избирательных документов при проведении выборов в органы местного самоуправления муниципального образования «</w:t>
      </w:r>
      <w:r w:rsidR="00FB4EA9">
        <w:rPr>
          <w:rFonts w:ascii="Times New Roman" w:hAnsi="Times New Roman" w:cs="Times New Roman"/>
          <w:bCs/>
          <w:sz w:val="24"/>
          <w:szCs w:val="24"/>
        </w:rPr>
        <w:t>Город Удачный</w:t>
      </w:r>
      <w:r w:rsidRPr="007211A2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FB4EA9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7211A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(Якутия), избирательная комиссия</w:t>
      </w:r>
      <w:proofErr w:type="gramEnd"/>
      <w:r w:rsidRPr="007211A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211A2">
        <w:rPr>
          <w:rFonts w:ascii="Times New Roman" w:hAnsi="Times New Roman" w:cs="Times New Roman"/>
          <w:bCs/>
          <w:sz w:val="24"/>
          <w:szCs w:val="24"/>
        </w:rPr>
        <w:t>организующая</w:t>
      </w:r>
      <w:proofErr w:type="gramEnd"/>
      <w:r w:rsidRPr="007211A2">
        <w:rPr>
          <w:rFonts w:ascii="Times New Roman" w:hAnsi="Times New Roman" w:cs="Times New Roman"/>
          <w:bCs/>
          <w:sz w:val="24"/>
          <w:szCs w:val="24"/>
        </w:rPr>
        <w:t xml:space="preserve"> подготовку и проведение муниципальных выборов,</w:t>
      </w:r>
      <w:r w:rsidR="00AE1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1C2" w:rsidRPr="007211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84875" w:rsidRPr="007211A2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A2">
        <w:rPr>
          <w:rFonts w:ascii="Times New Roman" w:hAnsi="Times New Roman" w:cs="Times New Roman"/>
          <w:bCs/>
          <w:sz w:val="24"/>
          <w:szCs w:val="24"/>
        </w:rPr>
        <w:t>1. Утвердить график приема документов избирательной комиссией, организующей подготовку и проведение муниципальных выборов:</w:t>
      </w:r>
    </w:p>
    <w:p w:rsidR="00284875" w:rsidRPr="007211A2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A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4EA9">
        <w:rPr>
          <w:rFonts w:ascii="Times New Roman" w:hAnsi="Times New Roman" w:cs="Times New Roman"/>
          <w:bCs/>
          <w:sz w:val="24"/>
          <w:szCs w:val="24"/>
        </w:rPr>
        <w:t>19</w:t>
      </w:r>
      <w:r w:rsidRPr="007211A2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101B15" w:rsidRPr="007211A2">
        <w:rPr>
          <w:rFonts w:ascii="Times New Roman" w:hAnsi="Times New Roman" w:cs="Times New Roman"/>
          <w:bCs/>
          <w:sz w:val="24"/>
          <w:szCs w:val="24"/>
        </w:rPr>
        <w:t>по 1</w:t>
      </w:r>
      <w:r w:rsidRPr="007211A2">
        <w:rPr>
          <w:rFonts w:ascii="Times New Roman" w:hAnsi="Times New Roman" w:cs="Times New Roman"/>
          <w:bCs/>
          <w:sz w:val="24"/>
          <w:szCs w:val="24"/>
        </w:rPr>
        <w:t xml:space="preserve"> августа 2022 года:</w:t>
      </w:r>
    </w:p>
    <w:p w:rsidR="00284875" w:rsidRPr="00FB4EA9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EA9">
        <w:rPr>
          <w:rFonts w:ascii="Times New Roman" w:hAnsi="Times New Roman" w:cs="Times New Roman"/>
          <w:bCs/>
          <w:sz w:val="24"/>
          <w:szCs w:val="24"/>
        </w:rPr>
        <w:t>- в рабочие дни с понедельника по пятницу -  с 1</w:t>
      </w:r>
      <w:r w:rsidR="00594081" w:rsidRPr="00FB4EA9">
        <w:rPr>
          <w:rFonts w:ascii="Times New Roman" w:hAnsi="Times New Roman" w:cs="Times New Roman"/>
          <w:bCs/>
          <w:sz w:val="24"/>
          <w:szCs w:val="24"/>
        </w:rPr>
        <w:t>4</w:t>
      </w:r>
      <w:r w:rsidRPr="00FB4EA9">
        <w:rPr>
          <w:rFonts w:ascii="Times New Roman" w:hAnsi="Times New Roman" w:cs="Times New Roman"/>
          <w:bCs/>
          <w:sz w:val="24"/>
          <w:szCs w:val="24"/>
        </w:rPr>
        <w:t>.00</w:t>
      </w:r>
      <w:r w:rsidR="00FB4EA9" w:rsidRPr="00FB4EA9">
        <w:rPr>
          <w:rFonts w:ascii="Times New Roman" w:hAnsi="Times New Roman" w:cs="Times New Roman"/>
          <w:bCs/>
          <w:sz w:val="24"/>
          <w:szCs w:val="24"/>
        </w:rPr>
        <w:t xml:space="preserve"> до 19</w:t>
      </w:r>
      <w:r w:rsidRPr="00FB4EA9">
        <w:rPr>
          <w:rFonts w:ascii="Times New Roman" w:hAnsi="Times New Roman" w:cs="Times New Roman"/>
          <w:bCs/>
          <w:sz w:val="24"/>
          <w:szCs w:val="24"/>
        </w:rPr>
        <w:t>.00 час</w:t>
      </w:r>
      <w:proofErr w:type="gramStart"/>
      <w:r w:rsidRPr="00FB4EA9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gramEnd"/>
    </w:p>
    <w:p w:rsidR="00284875" w:rsidRPr="00FB4EA9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EA9">
        <w:rPr>
          <w:rFonts w:ascii="Times New Roman" w:hAnsi="Times New Roman" w:cs="Times New Roman"/>
          <w:bCs/>
          <w:sz w:val="24"/>
          <w:szCs w:val="24"/>
        </w:rPr>
        <w:t>- в выходные и праздничн</w:t>
      </w:r>
      <w:r w:rsidR="00FB4EA9" w:rsidRPr="00FB4EA9">
        <w:rPr>
          <w:rFonts w:ascii="Times New Roman" w:hAnsi="Times New Roman" w:cs="Times New Roman"/>
          <w:bCs/>
          <w:sz w:val="24"/>
          <w:szCs w:val="24"/>
        </w:rPr>
        <w:t>ые нерабочие дни – с 10.00 до 15</w:t>
      </w:r>
      <w:r w:rsidRPr="00FB4EA9">
        <w:rPr>
          <w:rFonts w:ascii="Times New Roman" w:hAnsi="Times New Roman" w:cs="Times New Roman"/>
          <w:bCs/>
          <w:sz w:val="24"/>
          <w:szCs w:val="24"/>
        </w:rPr>
        <w:t>.00 час</w:t>
      </w:r>
      <w:proofErr w:type="gramStart"/>
      <w:r w:rsidRPr="00FB4EA9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gramEnd"/>
    </w:p>
    <w:p w:rsidR="00284875" w:rsidRPr="007211A2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EA9">
        <w:rPr>
          <w:rFonts w:ascii="Times New Roman" w:hAnsi="Times New Roman" w:cs="Times New Roman"/>
          <w:bCs/>
          <w:sz w:val="24"/>
          <w:szCs w:val="24"/>
        </w:rPr>
        <w:t>- в день, в который истекает срок представления документов, необходимых для выдвижения и регистрации, 1 августа 2022 года – с 1</w:t>
      </w:r>
      <w:r w:rsidR="00746EC8" w:rsidRPr="00FB4EA9">
        <w:rPr>
          <w:rFonts w:ascii="Times New Roman" w:hAnsi="Times New Roman" w:cs="Times New Roman"/>
          <w:bCs/>
          <w:sz w:val="24"/>
          <w:szCs w:val="24"/>
        </w:rPr>
        <w:t>4</w:t>
      </w:r>
      <w:r w:rsidRPr="00FB4EA9">
        <w:rPr>
          <w:rFonts w:ascii="Times New Roman" w:hAnsi="Times New Roman" w:cs="Times New Roman"/>
          <w:bCs/>
          <w:sz w:val="24"/>
          <w:szCs w:val="24"/>
        </w:rPr>
        <w:t>.00</w:t>
      </w:r>
      <w:bookmarkStart w:id="0" w:name="_GoBack"/>
      <w:bookmarkEnd w:id="0"/>
      <w:r w:rsidRPr="00FB4EA9">
        <w:rPr>
          <w:rFonts w:ascii="Times New Roman" w:hAnsi="Times New Roman" w:cs="Times New Roman"/>
          <w:bCs/>
          <w:sz w:val="24"/>
          <w:szCs w:val="24"/>
        </w:rPr>
        <w:t xml:space="preserve"> до 18.00 часов по местному времени.</w:t>
      </w:r>
    </w:p>
    <w:p w:rsidR="00284875" w:rsidRPr="007211A2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A2">
        <w:rPr>
          <w:rFonts w:ascii="Times New Roman" w:hAnsi="Times New Roman" w:cs="Times New Roman"/>
          <w:bCs/>
          <w:sz w:val="24"/>
          <w:szCs w:val="24"/>
        </w:rPr>
        <w:t>2. Разместить настоящее решение на официальном сайте муниципального образования «Город Удачный» в информационно-телекоммуникационной сети «Интернет» и на стенде избирательной комиссии.</w:t>
      </w:r>
    </w:p>
    <w:p w:rsidR="006A51C2" w:rsidRPr="007211A2" w:rsidRDefault="00284875" w:rsidP="007211A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A2">
        <w:rPr>
          <w:rFonts w:ascii="Times New Roman" w:hAnsi="Times New Roman" w:cs="Times New Roman"/>
          <w:bCs/>
          <w:sz w:val="24"/>
          <w:szCs w:val="24"/>
        </w:rPr>
        <w:t>3. Контроль за выполнением настоящего решения возложить на секретаря избирательной комиссии П.С. Зотова.</w:t>
      </w:r>
    </w:p>
    <w:p w:rsidR="00284875" w:rsidRPr="006A51C2" w:rsidRDefault="00284875" w:rsidP="00284875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:rsidR="002D6B2E" w:rsidRPr="00B3416C" w:rsidRDefault="002D6B2E" w:rsidP="003163B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F76C15">
        <w:rPr>
          <w:rFonts w:ascii="Times New Roman" w:hAnsi="Times New Roman" w:cs="Times New Roman"/>
          <w:b/>
          <w:sz w:val="26"/>
          <w:szCs w:val="26"/>
        </w:rPr>
        <w:t>Зотов П.С.</w:t>
      </w:r>
    </w:p>
    <w:sectPr w:rsidR="002D6B2E" w:rsidRPr="00B3416C" w:rsidSect="003163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E1CDC"/>
    <w:rsid w:val="00101B15"/>
    <w:rsid w:val="001173C5"/>
    <w:rsid w:val="00145255"/>
    <w:rsid w:val="001A15E0"/>
    <w:rsid w:val="00284875"/>
    <w:rsid w:val="002C6145"/>
    <w:rsid w:val="002D6B2E"/>
    <w:rsid w:val="003163BE"/>
    <w:rsid w:val="003F758B"/>
    <w:rsid w:val="004721F5"/>
    <w:rsid w:val="004D22EC"/>
    <w:rsid w:val="00545DB0"/>
    <w:rsid w:val="00594081"/>
    <w:rsid w:val="005F7784"/>
    <w:rsid w:val="006A51C2"/>
    <w:rsid w:val="007211A2"/>
    <w:rsid w:val="00746EC8"/>
    <w:rsid w:val="007732A1"/>
    <w:rsid w:val="007F788D"/>
    <w:rsid w:val="00806CD6"/>
    <w:rsid w:val="009D7B43"/>
    <w:rsid w:val="00AC07E4"/>
    <w:rsid w:val="00AE1123"/>
    <w:rsid w:val="00AF79DB"/>
    <w:rsid w:val="00BD5A4F"/>
    <w:rsid w:val="00BF7C85"/>
    <w:rsid w:val="00E14A92"/>
    <w:rsid w:val="00E553E6"/>
    <w:rsid w:val="00E82381"/>
    <w:rsid w:val="00EB1C4E"/>
    <w:rsid w:val="00F76C15"/>
    <w:rsid w:val="00FB4EA9"/>
    <w:rsid w:val="00FE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11</cp:revision>
  <cp:lastPrinted>2017-06-13T11:14:00Z</cp:lastPrinted>
  <dcterms:created xsi:type="dcterms:W3CDTF">2022-06-11T07:02:00Z</dcterms:created>
  <dcterms:modified xsi:type="dcterms:W3CDTF">2022-06-17T08:14:00Z</dcterms:modified>
</cp:coreProperties>
</file>