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86F" w:rsidRDefault="00C27A8A" w:rsidP="00F6286F">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ПРОГРАММА «МОЛОДАЯ СЕМЬЯ» </w:t>
      </w:r>
    </w:p>
    <w:p w:rsidR="009260C4" w:rsidRDefault="00F6286F" w:rsidP="00C27A8A">
      <w:pPr>
        <w:spacing w:before="100" w:beforeAutospacing="1" w:after="100" w:afterAutospacing="1" w:line="240" w:lineRule="auto"/>
        <w:jc w:val="both"/>
        <w:outlineLvl w:val="1"/>
        <w:rPr>
          <w:rFonts w:ascii="Times New Roman" w:eastAsia="Times New Roman" w:hAnsi="Times New Roman" w:cs="Times New Roman"/>
          <w:bCs/>
          <w:sz w:val="24"/>
          <w:szCs w:val="24"/>
          <w:lang w:eastAsia="ru-RU"/>
        </w:rPr>
      </w:pPr>
      <w:r w:rsidRPr="00F6286F">
        <w:rPr>
          <w:rFonts w:ascii="Times New Roman" w:eastAsia="Times New Roman" w:hAnsi="Times New Roman" w:cs="Times New Roman"/>
          <w:bCs/>
          <w:sz w:val="24"/>
          <w:szCs w:val="24"/>
          <w:lang w:eastAsia="ru-RU"/>
        </w:rPr>
        <w:t>Государство стремится к оказанию помощи и поддержке определенны</w:t>
      </w:r>
      <w:r w:rsidR="000F78A2">
        <w:rPr>
          <w:rFonts w:ascii="Times New Roman" w:eastAsia="Times New Roman" w:hAnsi="Times New Roman" w:cs="Times New Roman"/>
          <w:bCs/>
          <w:sz w:val="24"/>
          <w:szCs w:val="24"/>
          <w:lang w:eastAsia="ru-RU"/>
        </w:rPr>
        <w:t>х</w:t>
      </w:r>
      <w:r w:rsidRPr="00F6286F">
        <w:rPr>
          <w:rFonts w:ascii="Times New Roman" w:eastAsia="Times New Roman" w:hAnsi="Times New Roman" w:cs="Times New Roman"/>
          <w:bCs/>
          <w:sz w:val="24"/>
          <w:szCs w:val="24"/>
          <w:lang w:eastAsia="ru-RU"/>
        </w:rPr>
        <w:t xml:space="preserve"> сло</w:t>
      </w:r>
      <w:r w:rsidR="000F78A2">
        <w:rPr>
          <w:rFonts w:ascii="Times New Roman" w:eastAsia="Times New Roman" w:hAnsi="Times New Roman" w:cs="Times New Roman"/>
          <w:bCs/>
          <w:sz w:val="24"/>
          <w:szCs w:val="24"/>
          <w:lang w:eastAsia="ru-RU"/>
        </w:rPr>
        <w:t>ев</w:t>
      </w:r>
      <w:r w:rsidRPr="00F6286F">
        <w:rPr>
          <w:rFonts w:ascii="Times New Roman" w:eastAsia="Times New Roman" w:hAnsi="Times New Roman" w:cs="Times New Roman"/>
          <w:bCs/>
          <w:sz w:val="24"/>
          <w:szCs w:val="24"/>
          <w:lang w:eastAsia="ru-RU"/>
        </w:rPr>
        <w:t xml:space="preserve"> населения с помощью выплаты единовременных пособий, субсидий и проведения федеральных и региональных программ.</w:t>
      </w:r>
    </w:p>
    <w:p w:rsidR="00F6286F" w:rsidRDefault="00F6286F" w:rsidP="00C27A8A">
      <w:pPr>
        <w:spacing w:before="100" w:beforeAutospacing="1" w:after="100" w:afterAutospacing="1" w:line="240" w:lineRule="auto"/>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Одной из таких является программа «Молодая семья». Самоназвание говорит за себя, ведь обязательным условием участия в проекте является молодой возраст и состояние с супругом в официальных отношениях.</w:t>
      </w:r>
    </w:p>
    <w:p w:rsidR="00437EFB" w:rsidRPr="00C27A8A" w:rsidRDefault="00437EFB" w:rsidP="00EF3660">
      <w:pPr>
        <w:pStyle w:val="HEADERTEXT"/>
        <w:jc w:val="both"/>
        <w:rPr>
          <w:rFonts w:ascii="Times New Roman" w:hAnsi="Times New Roman" w:cs="Times New Roman"/>
          <w:bCs/>
          <w:color w:val="000000" w:themeColor="text1"/>
          <w:sz w:val="24"/>
          <w:szCs w:val="24"/>
        </w:rPr>
      </w:pPr>
      <w:r w:rsidRPr="00EF3660">
        <w:rPr>
          <w:rFonts w:ascii="Times New Roman" w:hAnsi="Times New Roman" w:cs="Times New Roman"/>
          <w:bCs/>
          <w:color w:val="000000" w:themeColor="text1"/>
          <w:sz w:val="24"/>
          <w:szCs w:val="24"/>
        </w:rPr>
        <w:t xml:space="preserve">Постановление Правительства Российской Федерации от 30 декабря 2017 года N 1710 в последней редакции регулирует правила участия и </w:t>
      </w:r>
      <w:r w:rsidRPr="00C27A8A">
        <w:rPr>
          <w:rFonts w:ascii="Times New Roman" w:hAnsi="Times New Roman" w:cs="Times New Roman"/>
          <w:bCs/>
          <w:color w:val="000000" w:themeColor="text1"/>
          <w:sz w:val="24"/>
          <w:szCs w:val="24"/>
        </w:rPr>
        <w:t xml:space="preserve">суть </w:t>
      </w:r>
      <w:r w:rsidRPr="00C27A8A">
        <w:rPr>
          <w:rFonts w:ascii="Times New Roman" w:hAnsi="Times New Roman" w:cs="Times New Roman"/>
          <w:bCs/>
          <w:color w:val="000000" w:themeColor="text1"/>
          <w:sz w:val="24"/>
          <w:szCs w:val="24"/>
        </w:rPr>
        <w:fldChar w:fldCharType="begin"/>
      </w:r>
      <w:r w:rsidRPr="00C27A8A">
        <w:rPr>
          <w:rFonts w:ascii="Times New Roman" w:hAnsi="Times New Roman" w:cs="Times New Roman"/>
          <w:bCs/>
          <w:color w:val="000000" w:themeColor="text1"/>
          <w:sz w:val="24"/>
          <w:szCs w:val="24"/>
        </w:rPr>
        <w:instrText xml:space="preserve"> HYPERLINK "kodeks://link/d?nd=556184998&amp;point=mark=000000000000000000000000000000000000000000000000007DM0K9"\o"’’Об утверждении государственной программы Российской Федерации ’’Обеспечение доступным и ...’’</w:instrText>
      </w:r>
    </w:p>
    <w:p w:rsidR="00437EFB" w:rsidRPr="00C27A8A" w:rsidRDefault="00437EFB" w:rsidP="00EF3660">
      <w:pPr>
        <w:pStyle w:val="HEADERTEXT"/>
        <w:jc w:val="both"/>
        <w:rPr>
          <w:rFonts w:ascii="Times New Roman" w:hAnsi="Times New Roman" w:cs="Times New Roman"/>
          <w:bCs/>
          <w:color w:val="000000" w:themeColor="text1"/>
          <w:sz w:val="24"/>
          <w:szCs w:val="24"/>
        </w:rPr>
      </w:pPr>
      <w:r w:rsidRPr="00C27A8A">
        <w:rPr>
          <w:rFonts w:ascii="Times New Roman" w:hAnsi="Times New Roman" w:cs="Times New Roman"/>
          <w:bCs/>
          <w:color w:val="000000" w:themeColor="text1"/>
          <w:sz w:val="24"/>
          <w:szCs w:val="24"/>
        </w:rPr>
        <w:instrText>Постановление Правительства РФ от 30.12.2017 N 1710</w:instrText>
      </w:r>
    </w:p>
    <w:p w:rsidR="00437EFB" w:rsidRPr="00C27A8A" w:rsidRDefault="00437EFB" w:rsidP="00EF3660">
      <w:pPr>
        <w:pStyle w:val="HEADERTEXT"/>
        <w:jc w:val="both"/>
        <w:rPr>
          <w:rFonts w:ascii="Times New Roman" w:hAnsi="Times New Roman" w:cs="Times New Roman"/>
          <w:bCs/>
          <w:color w:val="000000" w:themeColor="text1"/>
          <w:sz w:val="24"/>
          <w:szCs w:val="24"/>
        </w:rPr>
      </w:pPr>
      <w:r w:rsidRPr="00C27A8A">
        <w:rPr>
          <w:rFonts w:ascii="Times New Roman" w:hAnsi="Times New Roman" w:cs="Times New Roman"/>
          <w:bCs/>
          <w:color w:val="000000" w:themeColor="text1"/>
          <w:sz w:val="24"/>
          <w:szCs w:val="24"/>
        </w:rPr>
        <w:instrText>Статус: действующая редакция (действ. с 07.01.2020)"</w:instrText>
      </w:r>
      <w:r w:rsidRPr="00C27A8A">
        <w:rPr>
          <w:rFonts w:ascii="Times New Roman" w:hAnsi="Times New Roman" w:cs="Times New Roman"/>
          <w:bCs/>
          <w:color w:val="000000" w:themeColor="text1"/>
          <w:sz w:val="24"/>
          <w:szCs w:val="24"/>
        </w:rPr>
      </w:r>
      <w:r w:rsidRPr="00C27A8A">
        <w:rPr>
          <w:rFonts w:ascii="Times New Roman" w:hAnsi="Times New Roman" w:cs="Times New Roman"/>
          <w:bCs/>
          <w:color w:val="000000" w:themeColor="text1"/>
          <w:sz w:val="24"/>
          <w:szCs w:val="24"/>
        </w:rPr>
        <w:fldChar w:fldCharType="separate"/>
      </w:r>
      <w:r w:rsidRPr="00C27A8A">
        <w:rPr>
          <w:rFonts w:ascii="Times New Roman" w:hAnsi="Times New Roman" w:cs="Times New Roman"/>
          <w:bCs/>
          <w:color w:val="000000" w:themeColor="text1"/>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EF3660" w:rsidRPr="00C27A8A">
        <w:rPr>
          <w:rFonts w:ascii="Times New Roman" w:hAnsi="Times New Roman" w:cs="Times New Roman"/>
          <w:bCs/>
          <w:color w:val="000000" w:themeColor="text1"/>
          <w:sz w:val="24"/>
          <w:szCs w:val="24"/>
        </w:rPr>
        <w:t>. Именно в рамках этого проекта существует программа, с помощью которой молодые семьи могут решить вопрос приобретения жилой площади.</w:t>
      </w:r>
      <w:r w:rsidRPr="00C27A8A">
        <w:rPr>
          <w:rFonts w:ascii="Times New Roman" w:hAnsi="Times New Roman" w:cs="Times New Roman"/>
          <w:bCs/>
          <w:color w:val="000000" w:themeColor="text1"/>
          <w:sz w:val="24"/>
          <w:szCs w:val="24"/>
        </w:rPr>
        <w:t xml:space="preserve"> </w:t>
      </w:r>
      <w:r w:rsidRPr="00C27A8A">
        <w:rPr>
          <w:rFonts w:ascii="Times New Roman" w:hAnsi="Times New Roman" w:cs="Times New Roman"/>
          <w:bCs/>
          <w:color w:val="000000" w:themeColor="text1"/>
          <w:sz w:val="24"/>
          <w:szCs w:val="24"/>
        </w:rPr>
        <w:fldChar w:fldCharType="end"/>
      </w:r>
      <w:r w:rsidRPr="00C27A8A">
        <w:rPr>
          <w:rFonts w:ascii="Times New Roman" w:hAnsi="Times New Roman" w:cs="Times New Roman"/>
          <w:bCs/>
          <w:color w:val="000000" w:themeColor="text1"/>
          <w:sz w:val="24"/>
          <w:szCs w:val="24"/>
        </w:rPr>
        <w:t xml:space="preserve"> </w:t>
      </w:r>
    </w:p>
    <w:p w:rsidR="009260C4" w:rsidRPr="009260C4" w:rsidRDefault="009260C4" w:rsidP="009260C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260C4">
        <w:rPr>
          <w:rFonts w:ascii="Times New Roman" w:eastAsia="Times New Roman" w:hAnsi="Times New Roman" w:cs="Times New Roman"/>
          <w:b/>
          <w:bCs/>
          <w:sz w:val="36"/>
          <w:szCs w:val="36"/>
          <w:lang w:eastAsia="ru-RU"/>
        </w:rPr>
        <w:t>Начало действия программы</w:t>
      </w:r>
    </w:p>
    <w:p w:rsidR="009260C4" w:rsidRPr="009260C4" w:rsidRDefault="009260C4" w:rsidP="00FE14D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71750" cy="1562100"/>
            <wp:effectExtent l="19050" t="0" r="0" b="0"/>
            <wp:docPr id="1" name="Рисунок 1" descr="https://zakonoved.su/wp-content/uploads/2019/02/semya_pogashaet_ipoteku_1_12154504-400x267-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oved.su/wp-content/uploads/2019/02/semya_pogashaet_ipoteku_1_12154504-400x267-300x200.jpg"/>
                    <pic:cNvPicPr>
                      <a:picLocks noChangeAspect="1" noChangeArrowheads="1"/>
                    </pic:cNvPicPr>
                  </pic:nvPicPr>
                  <pic:blipFill>
                    <a:blip r:embed="rId5" cstate="print"/>
                    <a:srcRect/>
                    <a:stretch>
                      <a:fillRect/>
                    </a:stretch>
                  </pic:blipFill>
                  <pic:spPr bwMode="auto">
                    <a:xfrm>
                      <a:off x="0" y="0"/>
                      <a:ext cx="2571750" cy="1562100"/>
                    </a:xfrm>
                    <a:prstGeom prst="rect">
                      <a:avLst/>
                    </a:prstGeom>
                    <a:noFill/>
                    <a:ln w="9525">
                      <a:noFill/>
                      <a:miter lim="800000"/>
                      <a:headEnd/>
                      <a:tailEnd/>
                    </a:ln>
                  </pic:spPr>
                </pic:pic>
              </a:graphicData>
            </a:graphic>
          </wp:inline>
        </w:drawing>
      </w:r>
      <w:r w:rsidR="00FE14DE">
        <w:rPr>
          <w:rFonts w:ascii="Times New Roman" w:eastAsia="Times New Roman" w:hAnsi="Times New Roman" w:cs="Times New Roman"/>
          <w:sz w:val="24"/>
          <w:szCs w:val="24"/>
          <w:lang w:eastAsia="ru-RU"/>
        </w:rPr>
        <w:t xml:space="preserve"> </w:t>
      </w:r>
      <w:r w:rsidRPr="009260C4">
        <w:rPr>
          <w:rFonts w:ascii="Times New Roman" w:eastAsia="Times New Roman" w:hAnsi="Times New Roman" w:cs="Times New Roman"/>
          <w:sz w:val="24"/>
          <w:szCs w:val="24"/>
          <w:lang w:eastAsia="ru-RU"/>
        </w:rPr>
        <w:t>Целью создания жилищных программ стала сложная демографическая ситуация в России. Поэтому программа «Молодая семья» имеет свою историю, которая началась в 2002 году.</w:t>
      </w:r>
    </w:p>
    <w:p w:rsidR="009260C4" w:rsidRPr="009260C4" w:rsidRDefault="009260C4" w:rsidP="00C27A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60C4">
        <w:rPr>
          <w:rFonts w:ascii="Times New Roman" w:eastAsia="Times New Roman" w:hAnsi="Times New Roman" w:cs="Times New Roman"/>
          <w:sz w:val="24"/>
          <w:szCs w:val="24"/>
          <w:lang w:eastAsia="ru-RU"/>
        </w:rPr>
        <w:t>В начале двадцать первого века был запущен проект по обеспечению жильем молодых семей. Подпрограмма просуществовала до 2010 года, за время ее действия большое количество семей улучшили свои жилищные условия. Обязательным условием получения субсидии от государства до 2006 года являлось наличие одного или нескольких детей у молодых родителей. После 2006 года депутатами были пересмотрены условия проекта, согласно которому право на получение льгот получили семьи, не имевшие детей. Наличие ребенка добавляло сумму окончательных выплат семье. Возрастной ценз для супругов устанавливался в 30 лет.</w:t>
      </w:r>
    </w:p>
    <w:p w:rsidR="009260C4" w:rsidRPr="009260C4" w:rsidRDefault="009260C4" w:rsidP="009260C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260C4">
        <w:rPr>
          <w:rFonts w:ascii="Times New Roman" w:eastAsia="Times New Roman" w:hAnsi="Times New Roman" w:cs="Times New Roman"/>
          <w:b/>
          <w:bCs/>
          <w:sz w:val="36"/>
          <w:szCs w:val="36"/>
          <w:lang w:eastAsia="ru-RU"/>
        </w:rPr>
        <w:t>Как работает программа «Молодая семья»</w:t>
      </w:r>
    </w:p>
    <w:p w:rsidR="009260C4" w:rsidRPr="009260C4" w:rsidRDefault="009260C4" w:rsidP="00C27A8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71750" cy="1762125"/>
            <wp:effectExtent l="19050" t="0" r="0" b="0"/>
            <wp:docPr id="3" name="Рисунок 3" descr="https://zakonoved.su/wp-content/uploads/2019/02/zhil-sertifikat-300x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oved.su/wp-content/uploads/2019/02/zhil-sertifikat-300x243.jpg"/>
                    <pic:cNvPicPr>
                      <a:picLocks noChangeAspect="1" noChangeArrowheads="1"/>
                    </pic:cNvPicPr>
                  </pic:nvPicPr>
                  <pic:blipFill>
                    <a:blip r:embed="rId6" cstate="print"/>
                    <a:srcRect/>
                    <a:stretch>
                      <a:fillRect/>
                    </a:stretch>
                  </pic:blipFill>
                  <pic:spPr bwMode="auto">
                    <a:xfrm>
                      <a:off x="0" y="0"/>
                      <a:ext cx="2571750" cy="1762125"/>
                    </a:xfrm>
                    <a:prstGeom prst="rect">
                      <a:avLst/>
                    </a:prstGeom>
                    <a:noFill/>
                    <a:ln w="9525">
                      <a:noFill/>
                      <a:miter lim="800000"/>
                      <a:headEnd/>
                      <a:tailEnd/>
                    </a:ln>
                  </pic:spPr>
                </pic:pic>
              </a:graphicData>
            </a:graphic>
          </wp:inline>
        </w:drawing>
      </w:r>
      <w:r w:rsidR="00FE14DE">
        <w:rPr>
          <w:rFonts w:ascii="Times New Roman" w:eastAsia="Times New Roman" w:hAnsi="Times New Roman" w:cs="Times New Roman"/>
          <w:sz w:val="24"/>
          <w:szCs w:val="24"/>
          <w:lang w:eastAsia="ru-RU"/>
        </w:rPr>
        <w:t xml:space="preserve">  </w:t>
      </w:r>
      <w:r w:rsidRPr="009260C4">
        <w:rPr>
          <w:rFonts w:ascii="Times New Roman" w:eastAsia="Times New Roman" w:hAnsi="Times New Roman" w:cs="Times New Roman"/>
          <w:sz w:val="24"/>
          <w:szCs w:val="24"/>
          <w:lang w:eastAsia="ru-RU"/>
        </w:rPr>
        <w:t>Целями современной подпрограммы по обеспечению молодых семей доступным жильем являются:</w:t>
      </w:r>
    </w:p>
    <w:p w:rsidR="009260C4" w:rsidRPr="009260C4" w:rsidRDefault="009260C4" w:rsidP="00C27A8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260C4">
        <w:rPr>
          <w:rFonts w:ascii="Times New Roman" w:eastAsia="Times New Roman" w:hAnsi="Times New Roman" w:cs="Times New Roman"/>
          <w:sz w:val="24"/>
          <w:szCs w:val="24"/>
          <w:lang w:eastAsia="ru-RU"/>
        </w:rPr>
        <w:t>Возможность получения супругами доступного жилья по невысоким ценам;</w:t>
      </w:r>
    </w:p>
    <w:p w:rsidR="009260C4" w:rsidRPr="009260C4" w:rsidRDefault="009260C4" w:rsidP="00C27A8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260C4">
        <w:rPr>
          <w:rFonts w:ascii="Times New Roman" w:eastAsia="Times New Roman" w:hAnsi="Times New Roman" w:cs="Times New Roman"/>
          <w:sz w:val="24"/>
          <w:szCs w:val="24"/>
          <w:lang w:eastAsia="ru-RU"/>
        </w:rPr>
        <w:t>Динамичное развитие рынка недвижимости;</w:t>
      </w:r>
    </w:p>
    <w:p w:rsidR="009260C4" w:rsidRPr="009260C4" w:rsidRDefault="009260C4" w:rsidP="00C27A8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260C4">
        <w:rPr>
          <w:rFonts w:ascii="Times New Roman" w:eastAsia="Times New Roman" w:hAnsi="Times New Roman" w:cs="Times New Roman"/>
          <w:sz w:val="24"/>
          <w:szCs w:val="24"/>
          <w:lang w:eastAsia="ru-RU"/>
        </w:rPr>
        <w:t>Привлечение трудовых ресурсов в строительную сферу.</w:t>
      </w:r>
    </w:p>
    <w:p w:rsidR="009260C4" w:rsidRPr="009260C4" w:rsidRDefault="009260C4" w:rsidP="00C27A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60C4">
        <w:rPr>
          <w:rFonts w:ascii="Times New Roman" w:eastAsia="Times New Roman" w:hAnsi="Times New Roman" w:cs="Times New Roman"/>
          <w:sz w:val="24"/>
          <w:szCs w:val="24"/>
          <w:lang w:eastAsia="ru-RU"/>
        </w:rPr>
        <w:lastRenderedPageBreak/>
        <w:t>На основании подпрограммы государство предоставляет участникам денежную выплату, которая имеет целевое назначение. Реализовать свое право можно, купив квартиру, либо вложив средства в ее строительство.</w:t>
      </w:r>
    </w:p>
    <w:p w:rsidR="009260C4" w:rsidRPr="009260C4" w:rsidRDefault="009260C4" w:rsidP="00C27A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60C4">
        <w:rPr>
          <w:rFonts w:ascii="Times New Roman" w:eastAsia="Times New Roman" w:hAnsi="Times New Roman" w:cs="Times New Roman"/>
          <w:sz w:val="24"/>
          <w:szCs w:val="24"/>
          <w:lang w:eastAsia="ru-RU"/>
        </w:rPr>
        <w:t>Окончательный размер материальной помощи устанавливается на уровне субъектов федерации, однако федерация установила минимум, который подлежит обязательной оценке в регионах:</w:t>
      </w:r>
    </w:p>
    <w:p w:rsidR="009260C4" w:rsidRPr="009260C4" w:rsidRDefault="009260C4" w:rsidP="00C27A8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260C4">
        <w:rPr>
          <w:rFonts w:ascii="Times New Roman" w:eastAsia="Times New Roman" w:hAnsi="Times New Roman" w:cs="Times New Roman"/>
          <w:sz w:val="24"/>
          <w:szCs w:val="24"/>
          <w:lang w:eastAsia="ru-RU"/>
        </w:rPr>
        <w:t>30% от средней стоимости недвижимости семьям, которые не имеют детей;</w:t>
      </w:r>
    </w:p>
    <w:p w:rsidR="009260C4" w:rsidRPr="009260C4" w:rsidRDefault="009260C4" w:rsidP="00C27A8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260C4">
        <w:rPr>
          <w:rFonts w:ascii="Times New Roman" w:eastAsia="Times New Roman" w:hAnsi="Times New Roman" w:cs="Times New Roman"/>
          <w:sz w:val="24"/>
          <w:szCs w:val="24"/>
          <w:lang w:eastAsia="ru-RU"/>
        </w:rPr>
        <w:t>35% от средней стоимости недвижимости для семей, воспитывающих одного или нескольких родных или усыновленных детей. Это же условие распространяется на родителя, самостоятельно воспитывающего ребенка</w:t>
      </w:r>
    </w:p>
    <w:p w:rsidR="009260C4" w:rsidRPr="009260C4" w:rsidRDefault="009260C4" w:rsidP="009260C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260C4">
        <w:rPr>
          <w:rFonts w:ascii="Times New Roman" w:eastAsia="Times New Roman" w:hAnsi="Times New Roman" w:cs="Times New Roman"/>
          <w:b/>
          <w:bCs/>
          <w:sz w:val="36"/>
          <w:szCs w:val="36"/>
          <w:lang w:eastAsia="ru-RU"/>
        </w:rPr>
        <w:t>Помощь от государства и льготная ипотека по программе</w:t>
      </w:r>
    </w:p>
    <w:p w:rsidR="009260C4" w:rsidRPr="009260C4" w:rsidRDefault="009260C4" w:rsidP="00FE14D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66975" cy="1447800"/>
            <wp:effectExtent l="19050" t="0" r="9525" b="0"/>
            <wp:docPr id="5" name="Рисунок 5" descr="https://zakonoved.su/wp-content/uploads/2019/02/pomosch_gosudarstva_1_12164935-400x271-300x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akonoved.su/wp-content/uploads/2019/02/pomosch_gosudarstva_1_12164935-400x271-300x203.jpg"/>
                    <pic:cNvPicPr>
                      <a:picLocks noChangeAspect="1" noChangeArrowheads="1"/>
                    </pic:cNvPicPr>
                  </pic:nvPicPr>
                  <pic:blipFill>
                    <a:blip r:embed="rId7" cstate="print"/>
                    <a:srcRect/>
                    <a:stretch>
                      <a:fillRect/>
                    </a:stretch>
                  </pic:blipFill>
                  <pic:spPr bwMode="auto">
                    <a:xfrm>
                      <a:off x="0" y="0"/>
                      <a:ext cx="2466975" cy="1447800"/>
                    </a:xfrm>
                    <a:prstGeom prst="rect">
                      <a:avLst/>
                    </a:prstGeom>
                    <a:noFill/>
                    <a:ln w="9525">
                      <a:noFill/>
                      <a:miter lim="800000"/>
                      <a:headEnd/>
                      <a:tailEnd/>
                    </a:ln>
                  </pic:spPr>
                </pic:pic>
              </a:graphicData>
            </a:graphic>
          </wp:inline>
        </w:drawing>
      </w:r>
      <w:r w:rsidR="00FE14DE">
        <w:rPr>
          <w:rFonts w:ascii="Times New Roman" w:eastAsia="Times New Roman" w:hAnsi="Times New Roman" w:cs="Times New Roman"/>
          <w:sz w:val="24"/>
          <w:szCs w:val="24"/>
          <w:lang w:eastAsia="ru-RU"/>
        </w:rPr>
        <w:t xml:space="preserve"> </w:t>
      </w:r>
      <w:r w:rsidRPr="009260C4">
        <w:rPr>
          <w:rFonts w:ascii="Times New Roman" w:eastAsia="Times New Roman" w:hAnsi="Times New Roman" w:cs="Times New Roman"/>
          <w:sz w:val="24"/>
          <w:szCs w:val="24"/>
          <w:lang w:eastAsia="ru-RU"/>
        </w:rPr>
        <w:t>Государство поддерживает молодые семьи по различным направлениям:</w:t>
      </w:r>
    </w:p>
    <w:p w:rsidR="009260C4" w:rsidRPr="009260C4" w:rsidRDefault="009260C4" w:rsidP="00C27A8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260C4">
        <w:rPr>
          <w:rFonts w:ascii="Times New Roman" w:eastAsia="Times New Roman" w:hAnsi="Times New Roman" w:cs="Times New Roman"/>
          <w:sz w:val="24"/>
          <w:szCs w:val="24"/>
          <w:lang w:eastAsia="ru-RU"/>
        </w:rPr>
        <w:t>Предоставление субсидий — главное направление, призванное улучшить демографическую ситуацию в стране. Благодаря сертификатам на покупку жилья или его строительства, многие люди получают возможность улучшить свое положение;</w:t>
      </w:r>
    </w:p>
    <w:p w:rsidR="009260C4" w:rsidRPr="009260C4" w:rsidRDefault="009260C4" w:rsidP="00C27A8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260C4">
        <w:rPr>
          <w:rFonts w:ascii="Times New Roman" w:eastAsia="Times New Roman" w:hAnsi="Times New Roman" w:cs="Times New Roman"/>
          <w:sz w:val="24"/>
          <w:szCs w:val="24"/>
          <w:lang w:eastAsia="ru-RU"/>
        </w:rPr>
        <w:t>Ипотека на льготных условиях позволяет многим семьям приобрести в частную собственность недвижимость по сниженному проценту.</w:t>
      </w:r>
    </w:p>
    <w:p w:rsidR="009260C4" w:rsidRPr="009260C4" w:rsidRDefault="009260C4" w:rsidP="009260C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260C4">
        <w:rPr>
          <w:rFonts w:ascii="Times New Roman" w:eastAsia="Times New Roman" w:hAnsi="Times New Roman" w:cs="Times New Roman"/>
          <w:b/>
          <w:bCs/>
          <w:sz w:val="36"/>
          <w:szCs w:val="36"/>
          <w:lang w:eastAsia="ru-RU"/>
        </w:rPr>
        <w:t>Правила проведения программы «Молодая семья»</w:t>
      </w:r>
    </w:p>
    <w:p w:rsidR="009260C4" w:rsidRPr="009260C4" w:rsidRDefault="009260C4" w:rsidP="00FE14D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09850" cy="1685925"/>
            <wp:effectExtent l="19050" t="0" r="0" b="0"/>
            <wp:docPr id="6" name="Рисунок 6" descr="https://zakonoved.su/wp-content/uploads/2019/02/programma-molodaya-semyya-s-chego-nachaty-perecheny-dokumentov-razmer-pomoshhi_l-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zakonoved.su/wp-content/uploads/2019/02/programma-molodaya-semyya-s-chego-nachaty-perecheny-dokumentov-razmer-pomoshhi_l-300x200.jpg"/>
                    <pic:cNvPicPr>
                      <a:picLocks noChangeAspect="1" noChangeArrowheads="1"/>
                    </pic:cNvPicPr>
                  </pic:nvPicPr>
                  <pic:blipFill>
                    <a:blip r:embed="rId8" cstate="print"/>
                    <a:srcRect/>
                    <a:stretch>
                      <a:fillRect/>
                    </a:stretch>
                  </pic:blipFill>
                  <pic:spPr bwMode="auto">
                    <a:xfrm>
                      <a:off x="0" y="0"/>
                      <a:ext cx="2609850" cy="1685925"/>
                    </a:xfrm>
                    <a:prstGeom prst="rect">
                      <a:avLst/>
                    </a:prstGeom>
                    <a:noFill/>
                    <a:ln w="9525">
                      <a:noFill/>
                      <a:miter lim="800000"/>
                      <a:headEnd/>
                      <a:tailEnd/>
                    </a:ln>
                  </pic:spPr>
                </pic:pic>
              </a:graphicData>
            </a:graphic>
          </wp:inline>
        </w:drawing>
      </w:r>
      <w:r w:rsidR="00FE14DE">
        <w:rPr>
          <w:rFonts w:ascii="Times New Roman" w:eastAsia="Times New Roman" w:hAnsi="Times New Roman" w:cs="Times New Roman"/>
          <w:sz w:val="24"/>
          <w:szCs w:val="24"/>
          <w:lang w:eastAsia="ru-RU"/>
        </w:rPr>
        <w:t xml:space="preserve">  </w:t>
      </w:r>
      <w:r w:rsidRPr="009260C4">
        <w:rPr>
          <w:rFonts w:ascii="Times New Roman" w:eastAsia="Times New Roman" w:hAnsi="Times New Roman" w:cs="Times New Roman"/>
          <w:sz w:val="24"/>
          <w:szCs w:val="24"/>
          <w:lang w:eastAsia="ru-RU"/>
        </w:rPr>
        <w:t>Федеральный проект устанавливает перечень оснований участия в программе, которые являются обязательными на территории всей РФ. Эти требования соблюдаются на региональном уровне:</w:t>
      </w:r>
    </w:p>
    <w:p w:rsidR="009260C4" w:rsidRPr="009260C4" w:rsidRDefault="009260C4" w:rsidP="00C27A8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260C4">
        <w:rPr>
          <w:rFonts w:ascii="Times New Roman" w:eastAsia="Times New Roman" w:hAnsi="Times New Roman" w:cs="Times New Roman"/>
          <w:sz w:val="24"/>
          <w:szCs w:val="24"/>
          <w:lang w:eastAsia="ru-RU"/>
        </w:rPr>
        <w:t>Обязательным условием участия в проекте с самого начала его появления является возраст супругов. Поэтому 35 лет — последняя возможность приобрести жилье на льготных условиях;</w:t>
      </w:r>
    </w:p>
    <w:p w:rsidR="009260C4" w:rsidRPr="009260C4" w:rsidRDefault="009260C4" w:rsidP="00C27A8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260C4">
        <w:rPr>
          <w:rFonts w:ascii="Times New Roman" w:eastAsia="Times New Roman" w:hAnsi="Times New Roman" w:cs="Times New Roman"/>
          <w:sz w:val="24"/>
          <w:szCs w:val="24"/>
          <w:lang w:eastAsia="ru-RU"/>
        </w:rPr>
        <w:t>Состояние молодых людей в зарегистрированном браке. Только регистрация создания новой семьи в органах ЗАГС может стать основанием участия в проекте;</w:t>
      </w:r>
    </w:p>
    <w:p w:rsidR="009260C4" w:rsidRPr="009260C4" w:rsidRDefault="009260C4" w:rsidP="00C27A8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260C4">
        <w:rPr>
          <w:rFonts w:ascii="Times New Roman" w:eastAsia="Times New Roman" w:hAnsi="Times New Roman" w:cs="Times New Roman"/>
          <w:sz w:val="24"/>
          <w:szCs w:val="24"/>
          <w:lang w:eastAsia="ru-RU"/>
        </w:rPr>
        <w:t>Нуждаемость семьи в улучшении жилищных условий. Данное основание подтверждается документами из администрации муниципального образования. Семья должна проживать в жилом помещении маленькой площади, либо в опасных условиях, которые не отвечают правилам и нормам безопасности;</w:t>
      </w:r>
    </w:p>
    <w:p w:rsidR="009260C4" w:rsidRPr="009260C4" w:rsidRDefault="009260C4" w:rsidP="00C27A8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260C4">
        <w:rPr>
          <w:rFonts w:ascii="Times New Roman" w:eastAsia="Times New Roman" w:hAnsi="Times New Roman" w:cs="Times New Roman"/>
          <w:sz w:val="24"/>
          <w:szCs w:val="24"/>
          <w:lang w:eastAsia="ru-RU"/>
        </w:rPr>
        <w:t>Величина среднего дохода всех членов семьи. Этот показатель играет важную роль, поскольку государство не полностью погашает задолженность лиц по кредиту. Для того</w:t>
      </w:r>
      <w:proofErr w:type="gramStart"/>
      <w:r w:rsidRPr="009260C4">
        <w:rPr>
          <w:rFonts w:ascii="Times New Roman" w:eastAsia="Times New Roman" w:hAnsi="Times New Roman" w:cs="Times New Roman"/>
          <w:sz w:val="24"/>
          <w:szCs w:val="24"/>
          <w:lang w:eastAsia="ru-RU"/>
        </w:rPr>
        <w:t>,</w:t>
      </w:r>
      <w:proofErr w:type="gramEnd"/>
      <w:r w:rsidRPr="009260C4">
        <w:rPr>
          <w:rFonts w:ascii="Times New Roman" w:eastAsia="Times New Roman" w:hAnsi="Times New Roman" w:cs="Times New Roman"/>
          <w:sz w:val="24"/>
          <w:szCs w:val="24"/>
          <w:lang w:eastAsia="ru-RU"/>
        </w:rPr>
        <w:t xml:space="preserve"> чтобы внести </w:t>
      </w:r>
      <w:r w:rsidRPr="009260C4">
        <w:rPr>
          <w:rFonts w:ascii="Times New Roman" w:eastAsia="Times New Roman" w:hAnsi="Times New Roman" w:cs="Times New Roman"/>
          <w:sz w:val="24"/>
          <w:szCs w:val="24"/>
          <w:lang w:eastAsia="ru-RU"/>
        </w:rPr>
        <w:lastRenderedPageBreak/>
        <w:t>первоначальный взнос, либо покрыть остаток ипотеки после субсидирования, семья должна располагать собственными денежными средствами.</w:t>
      </w:r>
    </w:p>
    <w:p w:rsidR="009260C4" w:rsidRPr="009260C4" w:rsidRDefault="009260C4" w:rsidP="009260C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260C4">
        <w:rPr>
          <w:rFonts w:ascii="Times New Roman" w:eastAsia="Times New Roman" w:hAnsi="Times New Roman" w:cs="Times New Roman"/>
          <w:b/>
          <w:bCs/>
          <w:sz w:val="36"/>
          <w:szCs w:val="36"/>
          <w:lang w:eastAsia="ru-RU"/>
        </w:rPr>
        <w:t>Действие программы «Молодая семья» в регионах</w:t>
      </w:r>
    </w:p>
    <w:p w:rsidR="00EF3660" w:rsidRPr="009260C4" w:rsidRDefault="00EF3660" w:rsidP="00C27A8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Действие программы «Молодая семья» в Республике Саха (Якутия) определено  П</w:t>
      </w:r>
      <w:r w:rsidRPr="00EF3660">
        <w:rPr>
          <w:rFonts w:ascii="Times New Roman" w:eastAsia="Times New Roman" w:hAnsi="Times New Roman" w:cs="Times New Roman"/>
          <w:sz w:val="24"/>
          <w:szCs w:val="24"/>
          <w:lang w:eastAsia="ru-RU"/>
        </w:rPr>
        <w:t>остановление</w:t>
      </w:r>
      <w:r>
        <w:rPr>
          <w:rFonts w:ascii="Times New Roman" w:eastAsia="Times New Roman" w:hAnsi="Times New Roman" w:cs="Times New Roman"/>
          <w:sz w:val="24"/>
          <w:szCs w:val="24"/>
          <w:lang w:eastAsia="ru-RU"/>
        </w:rPr>
        <w:t>м</w:t>
      </w:r>
      <w:r w:rsidRPr="00EF3660">
        <w:rPr>
          <w:rFonts w:ascii="Times New Roman" w:eastAsia="Times New Roman" w:hAnsi="Times New Roman" w:cs="Times New Roman"/>
          <w:sz w:val="24"/>
          <w:szCs w:val="24"/>
          <w:lang w:eastAsia="ru-RU"/>
        </w:rPr>
        <w:t xml:space="preserve"> Правительства Р</w:t>
      </w:r>
      <w:proofErr w:type="gramStart"/>
      <w:r w:rsidRPr="00EF3660">
        <w:rPr>
          <w:rFonts w:ascii="Times New Roman" w:eastAsia="Times New Roman" w:hAnsi="Times New Roman" w:cs="Times New Roman"/>
          <w:sz w:val="24"/>
          <w:szCs w:val="24"/>
          <w:lang w:eastAsia="ru-RU"/>
        </w:rPr>
        <w:t>С(</w:t>
      </w:r>
      <w:proofErr w:type="gramEnd"/>
      <w:r w:rsidRPr="00EF3660">
        <w:rPr>
          <w:rFonts w:ascii="Times New Roman" w:eastAsia="Times New Roman" w:hAnsi="Times New Roman" w:cs="Times New Roman"/>
          <w:sz w:val="24"/>
          <w:szCs w:val="24"/>
          <w:lang w:eastAsia="ru-RU"/>
        </w:rPr>
        <w:t xml:space="preserve">Я) от 11.04.2018 №100 </w:t>
      </w:r>
      <w:r>
        <w:rPr>
          <w:rFonts w:ascii="Times New Roman" w:eastAsia="Times New Roman" w:hAnsi="Times New Roman" w:cs="Times New Roman"/>
          <w:sz w:val="24"/>
          <w:szCs w:val="24"/>
          <w:lang w:eastAsia="ru-RU"/>
        </w:rPr>
        <w:t>«О</w:t>
      </w:r>
      <w:r w:rsidRPr="00EF3660">
        <w:rPr>
          <w:rFonts w:ascii="Times New Roman" w:eastAsia="Times New Roman" w:hAnsi="Times New Roman" w:cs="Times New Roman"/>
          <w:sz w:val="24"/>
          <w:szCs w:val="24"/>
          <w:lang w:eastAsia="ru-RU"/>
        </w:rPr>
        <w:t xml:space="preserve"> мерах по обеспечению жильем молодым семей в Р</w:t>
      </w:r>
      <w:r>
        <w:rPr>
          <w:rFonts w:ascii="Times New Roman" w:eastAsia="Times New Roman" w:hAnsi="Times New Roman" w:cs="Times New Roman"/>
          <w:sz w:val="24"/>
          <w:szCs w:val="24"/>
          <w:lang w:eastAsia="ru-RU"/>
        </w:rPr>
        <w:t xml:space="preserve">еспублике </w:t>
      </w:r>
      <w:r w:rsidRPr="00EF3660">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аха </w:t>
      </w:r>
      <w:r w:rsidRPr="00EF3660">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кутия</w:t>
      </w:r>
      <w:r w:rsidRPr="00EF366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9260C4" w:rsidRPr="009260C4" w:rsidRDefault="009260C4" w:rsidP="009260C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260C4">
        <w:rPr>
          <w:rFonts w:ascii="Times New Roman" w:eastAsia="Times New Roman" w:hAnsi="Times New Roman" w:cs="Times New Roman"/>
          <w:b/>
          <w:bCs/>
          <w:sz w:val="36"/>
          <w:szCs w:val="36"/>
          <w:lang w:eastAsia="ru-RU"/>
        </w:rPr>
        <w:t>Участие в программе</w:t>
      </w:r>
    </w:p>
    <w:p w:rsidR="009260C4" w:rsidRPr="009260C4" w:rsidRDefault="009260C4" w:rsidP="00C27A8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19375" cy="1771650"/>
            <wp:effectExtent l="19050" t="0" r="9525" b="0"/>
            <wp:docPr id="7" name="Рисунок 7" descr="https://zakonoved.su/wp-content/uploads/2019/02/2511764-300x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akonoved.su/wp-content/uploads/2019/02/2511764-300x209.jpg"/>
                    <pic:cNvPicPr>
                      <a:picLocks noChangeAspect="1" noChangeArrowheads="1"/>
                    </pic:cNvPicPr>
                  </pic:nvPicPr>
                  <pic:blipFill>
                    <a:blip r:embed="rId9" cstate="print"/>
                    <a:srcRect/>
                    <a:stretch>
                      <a:fillRect/>
                    </a:stretch>
                  </pic:blipFill>
                  <pic:spPr bwMode="auto">
                    <a:xfrm>
                      <a:off x="0" y="0"/>
                      <a:ext cx="2619375" cy="1771650"/>
                    </a:xfrm>
                    <a:prstGeom prst="rect">
                      <a:avLst/>
                    </a:prstGeom>
                    <a:noFill/>
                    <a:ln w="9525">
                      <a:noFill/>
                      <a:miter lim="800000"/>
                      <a:headEnd/>
                      <a:tailEnd/>
                    </a:ln>
                  </pic:spPr>
                </pic:pic>
              </a:graphicData>
            </a:graphic>
          </wp:inline>
        </w:drawing>
      </w:r>
      <w:r w:rsidR="00FE14DE">
        <w:rPr>
          <w:rFonts w:ascii="Times New Roman" w:eastAsia="Times New Roman" w:hAnsi="Times New Roman" w:cs="Times New Roman"/>
          <w:sz w:val="24"/>
          <w:szCs w:val="24"/>
          <w:lang w:eastAsia="ru-RU"/>
        </w:rPr>
        <w:t xml:space="preserve">  </w:t>
      </w:r>
      <w:r w:rsidRPr="009260C4">
        <w:rPr>
          <w:rFonts w:ascii="Times New Roman" w:eastAsia="Times New Roman" w:hAnsi="Times New Roman" w:cs="Times New Roman"/>
          <w:sz w:val="24"/>
          <w:szCs w:val="24"/>
          <w:lang w:eastAsia="ru-RU"/>
        </w:rPr>
        <w:t>Для того чтобы воспользоваться правом льготного приобретения недвижимости, можно пойти несколькими путями. Гражданин может обратиться непосредственно в орган местного самоуправления, либо в МФЦ с пакетом документов, или оформить заявку на сайте «</w:t>
      </w:r>
      <w:proofErr w:type="spellStart"/>
      <w:r w:rsidRPr="009260C4">
        <w:rPr>
          <w:rFonts w:ascii="Times New Roman" w:eastAsia="Times New Roman" w:hAnsi="Times New Roman" w:cs="Times New Roman"/>
          <w:sz w:val="24"/>
          <w:szCs w:val="24"/>
          <w:lang w:eastAsia="ru-RU"/>
        </w:rPr>
        <w:t>Госуслуги</w:t>
      </w:r>
      <w:proofErr w:type="spellEnd"/>
      <w:r w:rsidRPr="009260C4">
        <w:rPr>
          <w:rFonts w:ascii="Times New Roman" w:eastAsia="Times New Roman" w:hAnsi="Times New Roman" w:cs="Times New Roman"/>
          <w:sz w:val="24"/>
          <w:szCs w:val="24"/>
          <w:lang w:eastAsia="ru-RU"/>
        </w:rPr>
        <w:t>». Каждый выбирает удобный для себя вариант.</w:t>
      </w:r>
    </w:p>
    <w:p w:rsidR="009260C4" w:rsidRPr="009260C4" w:rsidRDefault="009260C4" w:rsidP="00C27A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60C4">
        <w:rPr>
          <w:rFonts w:ascii="Times New Roman" w:eastAsia="Times New Roman" w:hAnsi="Times New Roman" w:cs="Times New Roman"/>
          <w:sz w:val="24"/>
          <w:szCs w:val="24"/>
          <w:lang w:eastAsia="ru-RU"/>
        </w:rPr>
        <w:t>При удовлетворении заявления гражданина, он ожидает утверждения списков и наступления своей очереди.</w:t>
      </w:r>
    </w:p>
    <w:p w:rsidR="009260C4" w:rsidRPr="009260C4" w:rsidRDefault="009260C4" w:rsidP="00C27A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60C4">
        <w:rPr>
          <w:rFonts w:ascii="Times New Roman" w:eastAsia="Times New Roman" w:hAnsi="Times New Roman" w:cs="Times New Roman"/>
          <w:sz w:val="24"/>
          <w:szCs w:val="24"/>
          <w:lang w:eastAsia="ru-RU"/>
        </w:rPr>
        <w:t xml:space="preserve">Очередь формируется </w:t>
      </w:r>
      <w:r w:rsidR="00FE14DE">
        <w:rPr>
          <w:rFonts w:ascii="Times New Roman" w:eastAsia="Times New Roman" w:hAnsi="Times New Roman" w:cs="Times New Roman"/>
          <w:sz w:val="24"/>
          <w:szCs w:val="24"/>
          <w:lang w:eastAsia="ru-RU"/>
        </w:rPr>
        <w:t xml:space="preserve">по </w:t>
      </w:r>
      <w:r w:rsidRPr="009260C4">
        <w:rPr>
          <w:rFonts w:ascii="Times New Roman" w:eastAsia="Times New Roman" w:hAnsi="Times New Roman" w:cs="Times New Roman"/>
          <w:sz w:val="24"/>
          <w:szCs w:val="24"/>
          <w:lang w:eastAsia="ru-RU"/>
        </w:rPr>
        <w:t xml:space="preserve">датам обращения лиц в органы местного самоуправления. </w:t>
      </w:r>
    </w:p>
    <w:p w:rsidR="009260C4" w:rsidRPr="009260C4" w:rsidRDefault="009260C4" w:rsidP="00C27A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60C4">
        <w:rPr>
          <w:rFonts w:ascii="Times New Roman" w:eastAsia="Times New Roman" w:hAnsi="Times New Roman" w:cs="Times New Roman"/>
          <w:sz w:val="24"/>
          <w:szCs w:val="24"/>
          <w:lang w:eastAsia="ru-RU"/>
        </w:rPr>
        <w:t>После того, как  заявител</w:t>
      </w:r>
      <w:r w:rsidR="00FE14DE">
        <w:rPr>
          <w:rFonts w:ascii="Times New Roman" w:eastAsia="Times New Roman" w:hAnsi="Times New Roman" w:cs="Times New Roman"/>
          <w:sz w:val="24"/>
          <w:szCs w:val="24"/>
          <w:lang w:eastAsia="ru-RU"/>
        </w:rPr>
        <w:t>ь</w:t>
      </w:r>
      <w:r w:rsidRPr="009260C4">
        <w:rPr>
          <w:rFonts w:ascii="Times New Roman" w:eastAsia="Times New Roman" w:hAnsi="Times New Roman" w:cs="Times New Roman"/>
          <w:sz w:val="24"/>
          <w:szCs w:val="24"/>
          <w:lang w:eastAsia="ru-RU"/>
        </w:rPr>
        <w:t xml:space="preserve"> </w:t>
      </w:r>
      <w:r w:rsidR="00FE14DE">
        <w:rPr>
          <w:rFonts w:ascii="Times New Roman" w:eastAsia="Times New Roman" w:hAnsi="Times New Roman" w:cs="Times New Roman"/>
          <w:sz w:val="24"/>
          <w:szCs w:val="24"/>
          <w:lang w:eastAsia="ru-RU"/>
        </w:rPr>
        <w:t>получит свидетельство о праве на получения социальной выплаты на приобретение жилого помещения или строительство индивидуального жилого дома</w:t>
      </w:r>
      <w:r w:rsidRPr="009260C4">
        <w:rPr>
          <w:rFonts w:ascii="Times New Roman" w:eastAsia="Times New Roman" w:hAnsi="Times New Roman" w:cs="Times New Roman"/>
          <w:sz w:val="24"/>
          <w:szCs w:val="24"/>
          <w:lang w:eastAsia="ru-RU"/>
        </w:rPr>
        <w:t>, ему нужно будет обратиться в банковское отделение с целью открытия счета и передачи всех сведений в орган самоуправления. После согласования местные власти перечисляют денежные средства.</w:t>
      </w:r>
    </w:p>
    <w:p w:rsidR="009260C4" w:rsidRDefault="009260C4" w:rsidP="00C27A8A">
      <w:pPr>
        <w:pStyle w:val="a3"/>
        <w:jc w:val="both"/>
      </w:pPr>
      <w:r>
        <w:t>Поддержка граждан и забота о них — одно из актуальных направлений политики государства. Помогая своим гражданам в улучшении жилищных условий, оно выравнивает демографическую ситуацию, повышает уровень жизни людей и заставляет их стремиться к достижению новых вершин.</w:t>
      </w:r>
    </w:p>
    <w:p w:rsidR="005B1FC0" w:rsidRDefault="005B1FC0" w:rsidP="00C27A8A">
      <w:pPr>
        <w:jc w:val="both"/>
      </w:pPr>
    </w:p>
    <w:sectPr w:rsidR="005B1FC0" w:rsidSect="00FE14DE">
      <w:pgSz w:w="11906" w:h="16838"/>
      <w:pgMar w:top="284" w:right="282"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5CCB"/>
    <w:multiLevelType w:val="multilevel"/>
    <w:tmpl w:val="26F26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CC422A"/>
    <w:multiLevelType w:val="multilevel"/>
    <w:tmpl w:val="FACCE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596C03"/>
    <w:multiLevelType w:val="multilevel"/>
    <w:tmpl w:val="DC6EF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BC3325"/>
    <w:multiLevelType w:val="multilevel"/>
    <w:tmpl w:val="B43E1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60C4"/>
    <w:rsid w:val="00002524"/>
    <w:rsid w:val="00007FD6"/>
    <w:rsid w:val="00010E8E"/>
    <w:rsid w:val="000269D1"/>
    <w:rsid w:val="00032657"/>
    <w:rsid w:val="0005247A"/>
    <w:rsid w:val="000551A0"/>
    <w:rsid w:val="000935E8"/>
    <w:rsid w:val="000A11F4"/>
    <w:rsid w:val="000C075B"/>
    <w:rsid w:val="000D2EA8"/>
    <w:rsid w:val="000F78A2"/>
    <w:rsid w:val="0015100A"/>
    <w:rsid w:val="001810C7"/>
    <w:rsid w:val="001A6323"/>
    <w:rsid w:val="00276F18"/>
    <w:rsid w:val="003303D1"/>
    <w:rsid w:val="00362301"/>
    <w:rsid w:val="003D5602"/>
    <w:rsid w:val="004337C5"/>
    <w:rsid w:val="00437EFB"/>
    <w:rsid w:val="0047564E"/>
    <w:rsid w:val="004A449A"/>
    <w:rsid w:val="004F7507"/>
    <w:rsid w:val="0054052F"/>
    <w:rsid w:val="005B1FC0"/>
    <w:rsid w:val="005D5878"/>
    <w:rsid w:val="00624E6D"/>
    <w:rsid w:val="0064117B"/>
    <w:rsid w:val="00662D0F"/>
    <w:rsid w:val="006C4EA8"/>
    <w:rsid w:val="006E6A23"/>
    <w:rsid w:val="007018DF"/>
    <w:rsid w:val="0072515B"/>
    <w:rsid w:val="007C23AD"/>
    <w:rsid w:val="00802CA3"/>
    <w:rsid w:val="008761D2"/>
    <w:rsid w:val="00896A8B"/>
    <w:rsid w:val="008979D2"/>
    <w:rsid w:val="008E70B7"/>
    <w:rsid w:val="00910E26"/>
    <w:rsid w:val="009260C4"/>
    <w:rsid w:val="009A4004"/>
    <w:rsid w:val="009D697B"/>
    <w:rsid w:val="009F347C"/>
    <w:rsid w:val="009F52DF"/>
    <w:rsid w:val="00A04525"/>
    <w:rsid w:val="00A05DE2"/>
    <w:rsid w:val="00A14EB2"/>
    <w:rsid w:val="00A81173"/>
    <w:rsid w:val="00B7050B"/>
    <w:rsid w:val="00BA70E5"/>
    <w:rsid w:val="00C27A8A"/>
    <w:rsid w:val="00C5199A"/>
    <w:rsid w:val="00CE2AE3"/>
    <w:rsid w:val="00D1061A"/>
    <w:rsid w:val="00D43EFE"/>
    <w:rsid w:val="00D60441"/>
    <w:rsid w:val="00D64A06"/>
    <w:rsid w:val="00D7372C"/>
    <w:rsid w:val="00DA7AAE"/>
    <w:rsid w:val="00DD2EF1"/>
    <w:rsid w:val="00DD4FCF"/>
    <w:rsid w:val="00EC41FB"/>
    <w:rsid w:val="00EC44A1"/>
    <w:rsid w:val="00ED274B"/>
    <w:rsid w:val="00EF3660"/>
    <w:rsid w:val="00F36CE8"/>
    <w:rsid w:val="00F40CA3"/>
    <w:rsid w:val="00F6286F"/>
    <w:rsid w:val="00F72D77"/>
    <w:rsid w:val="00FB0074"/>
    <w:rsid w:val="00FE1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FC0"/>
  </w:style>
  <w:style w:type="paragraph" w:styleId="2">
    <w:name w:val="heading 2"/>
    <w:basedOn w:val="a"/>
    <w:link w:val="20"/>
    <w:uiPriority w:val="9"/>
    <w:qFormat/>
    <w:rsid w:val="009260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60C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26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260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60C4"/>
    <w:rPr>
      <w:rFonts w:ascii="Tahoma" w:hAnsi="Tahoma" w:cs="Tahoma"/>
      <w:sz w:val="16"/>
      <w:szCs w:val="16"/>
    </w:rPr>
  </w:style>
  <w:style w:type="character" w:styleId="a6">
    <w:name w:val="Strong"/>
    <w:basedOn w:val="a0"/>
    <w:uiPriority w:val="22"/>
    <w:qFormat/>
    <w:rsid w:val="009260C4"/>
    <w:rPr>
      <w:b/>
      <w:bCs/>
    </w:rPr>
  </w:style>
  <w:style w:type="paragraph" w:customStyle="1" w:styleId="HEADERTEXT">
    <w:name w:val=".HEADERTEXT"/>
    <w:uiPriority w:val="99"/>
    <w:rsid w:val="00437EFB"/>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webSettings.xml><?xml version="1.0" encoding="utf-8"?>
<w:webSettings xmlns:r="http://schemas.openxmlformats.org/officeDocument/2006/relationships" xmlns:w="http://schemas.openxmlformats.org/wordprocessingml/2006/main">
  <w:divs>
    <w:div w:id="125389696">
      <w:bodyDiv w:val="1"/>
      <w:marLeft w:val="0"/>
      <w:marRight w:val="0"/>
      <w:marTop w:val="0"/>
      <w:marBottom w:val="0"/>
      <w:divBdr>
        <w:top w:val="none" w:sz="0" w:space="0" w:color="auto"/>
        <w:left w:val="none" w:sz="0" w:space="0" w:color="auto"/>
        <w:bottom w:val="none" w:sz="0" w:space="0" w:color="auto"/>
        <w:right w:val="none" w:sz="0" w:space="0" w:color="auto"/>
      </w:divBdr>
      <w:divsChild>
        <w:div w:id="932736895">
          <w:marLeft w:val="0"/>
          <w:marRight w:val="0"/>
          <w:marTop w:val="0"/>
          <w:marBottom w:val="0"/>
          <w:divBdr>
            <w:top w:val="none" w:sz="0" w:space="0" w:color="DE4746"/>
            <w:left w:val="none" w:sz="0" w:space="0" w:color="DE4746"/>
            <w:bottom w:val="none" w:sz="0" w:space="0" w:color="DE4746"/>
            <w:right w:val="none" w:sz="0" w:space="0" w:color="DE4746"/>
          </w:divBdr>
          <w:divsChild>
            <w:div w:id="133253283">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937448914">
      <w:bodyDiv w:val="1"/>
      <w:marLeft w:val="0"/>
      <w:marRight w:val="0"/>
      <w:marTop w:val="0"/>
      <w:marBottom w:val="0"/>
      <w:divBdr>
        <w:top w:val="none" w:sz="0" w:space="0" w:color="auto"/>
        <w:left w:val="none" w:sz="0" w:space="0" w:color="auto"/>
        <w:bottom w:val="none" w:sz="0" w:space="0" w:color="auto"/>
        <w:right w:val="none" w:sz="0" w:space="0" w:color="auto"/>
      </w:divBdr>
    </w:div>
    <w:div w:id="1201867310">
      <w:bodyDiv w:val="1"/>
      <w:marLeft w:val="0"/>
      <w:marRight w:val="0"/>
      <w:marTop w:val="0"/>
      <w:marBottom w:val="0"/>
      <w:divBdr>
        <w:top w:val="none" w:sz="0" w:space="0" w:color="auto"/>
        <w:left w:val="none" w:sz="0" w:space="0" w:color="auto"/>
        <w:bottom w:val="none" w:sz="0" w:space="0" w:color="auto"/>
        <w:right w:val="none" w:sz="0" w:space="0" w:color="auto"/>
      </w:divBdr>
      <w:divsChild>
        <w:div w:id="1796748904">
          <w:marLeft w:val="0"/>
          <w:marRight w:val="0"/>
          <w:marTop w:val="0"/>
          <w:marBottom w:val="0"/>
          <w:divBdr>
            <w:top w:val="none" w:sz="0" w:space="0" w:color="DED146"/>
            <w:left w:val="none" w:sz="0" w:space="0" w:color="DED146"/>
            <w:bottom w:val="none" w:sz="0" w:space="0" w:color="DED146"/>
            <w:right w:val="none" w:sz="0" w:space="0" w:color="DED146"/>
          </w:divBdr>
          <w:divsChild>
            <w:div w:id="479272227">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1470784665">
      <w:bodyDiv w:val="1"/>
      <w:marLeft w:val="0"/>
      <w:marRight w:val="0"/>
      <w:marTop w:val="0"/>
      <w:marBottom w:val="0"/>
      <w:divBdr>
        <w:top w:val="none" w:sz="0" w:space="0" w:color="auto"/>
        <w:left w:val="none" w:sz="0" w:space="0" w:color="auto"/>
        <w:bottom w:val="none" w:sz="0" w:space="0" w:color="auto"/>
        <w:right w:val="none" w:sz="0" w:space="0" w:color="auto"/>
      </w:divBdr>
    </w:div>
    <w:div w:id="150346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3</Pages>
  <Words>872</Words>
  <Characters>4972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GKX2</dc:creator>
  <cp:keywords/>
  <dc:description/>
  <cp:lastModifiedBy>GKX2</cp:lastModifiedBy>
  <cp:revision>3</cp:revision>
  <cp:lastPrinted>2020-02-13T08:11:00Z</cp:lastPrinted>
  <dcterms:created xsi:type="dcterms:W3CDTF">2020-02-13T01:16:00Z</dcterms:created>
  <dcterms:modified xsi:type="dcterms:W3CDTF">2020-02-13T08:36:00Z</dcterms:modified>
</cp:coreProperties>
</file>