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47" w:rsidRPr="00EB58D1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D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73CF" w:rsidRPr="00EB58D1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3B6" w:rsidRPr="00EB58D1" w:rsidRDefault="000F55EE" w:rsidP="00F413B6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58D1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 w:rsidR="00EB58D1" w:rsidRPr="00EB58D1">
        <w:rPr>
          <w:rFonts w:ascii="Times New Roman" w:hAnsi="Times New Roman" w:cs="Times New Roman"/>
          <w:sz w:val="24"/>
          <w:szCs w:val="24"/>
        </w:rPr>
        <w:t>,</w:t>
      </w:r>
      <w:r w:rsidRPr="00EB58D1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</w:t>
      </w:r>
      <w:bookmarkStart w:id="0" w:name="_GoBack"/>
      <w:bookmarkEnd w:id="0"/>
      <w:r w:rsidRPr="00EB58D1">
        <w:rPr>
          <w:rFonts w:ascii="Times New Roman" w:hAnsi="Times New Roman" w:cs="Times New Roman"/>
          <w:sz w:val="24"/>
          <w:szCs w:val="24"/>
        </w:rPr>
        <w:t xml:space="preserve">ьных услуг», </w:t>
      </w:r>
      <w:r w:rsidR="00F413B6" w:rsidRPr="00EB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Указом Президента Российской Федерации от 02.10.1992 № 1157 «О дополнительных мерах государственной поддержки инвалидов», </w:t>
      </w:r>
      <w:r w:rsidRPr="00EB58D1">
        <w:rPr>
          <w:rFonts w:ascii="Times New Roman" w:hAnsi="Times New Roman" w:cs="Times New Roman"/>
          <w:sz w:val="24"/>
          <w:szCs w:val="24"/>
        </w:rPr>
        <w:t xml:space="preserve">в целях повышения качества исполнения и доступности предоставления муниципальных услуг, создания комфортных условий для участников отношений, возникающих </w:t>
      </w:r>
      <w:r w:rsidR="00873570" w:rsidRPr="00EB58D1">
        <w:rPr>
          <w:rFonts w:ascii="Times New Roman" w:hAnsi="Times New Roman" w:cs="Times New Roman"/>
          <w:sz w:val="24"/>
          <w:szCs w:val="24"/>
        </w:rPr>
        <w:t>в</w:t>
      </w:r>
      <w:r w:rsidR="00D53468" w:rsidRPr="00EB58D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41E8A" w:rsidRPr="00EB58D1">
        <w:rPr>
          <w:rFonts w:ascii="Times New Roman" w:hAnsi="Times New Roman" w:cs="Times New Roman"/>
          <w:sz w:val="24"/>
          <w:szCs w:val="24"/>
        </w:rPr>
        <w:t>ым</w:t>
      </w:r>
      <w:r w:rsidR="00D53468" w:rsidRPr="00EB58D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41E8A" w:rsidRPr="00EB58D1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D53468" w:rsidRPr="00EB58D1">
        <w:rPr>
          <w:rFonts w:ascii="Times New Roman" w:hAnsi="Times New Roman" w:cs="Times New Roman"/>
          <w:sz w:val="24"/>
          <w:szCs w:val="24"/>
        </w:rPr>
        <w:t xml:space="preserve"> </w:t>
      </w:r>
      <w:r w:rsidR="00041E8A" w:rsidRPr="00EB58D1">
        <w:rPr>
          <w:rFonts w:ascii="Times New Roman" w:hAnsi="Times New Roman" w:cs="Times New Roman"/>
          <w:sz w:val="24"/>
          <w:szCs w:val="24"/>
        </w:rPr>
        <w:t xml:space="preserve">«Город Удачный» </w:t>
      </w:r>
      <w:r w:rsidR="00D53468" w:rsidRPr="00EB58D1">
        <w:rPr>
          <w:rFonts w:ascii="Times New Roman" w:hAnsi="Times New Roman" w:cs="Times New Roman"/>
          <w:sz w:val="24"/>
          <w:szCs w:val="24"/>
        </w:rPr>
        <w:t>Мирнинск</w:t>
      </w:r>
      <w:r w:rsidR="00041E8A" w:rsidRPr="00EB58D1">
        <w:rPr>
          <w:rFonts w:ascii="Times New Roman" w:hAnsi="Times New Roman" w:cs="Times New Roman"/>
          <w:sz w:val="24"/>
          <w:szCs w:val="24"/>
        </w:rPr>
        <w:t>ого</w:t>
      </w:r>
      <w:r w:rsidR="00D53468" w:rsidRPr="00EB58D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41E8A" w:rsidRPr="00EB58D1">
        <w:rPr>
          <w:rFonts w:ascii="Times New Roman" w:hAnsi="Times New Roman" w:cs="Times New Roman"/>
          <w:sz w:val="24"/>
          <w:szCs w:val="24"/>
        </w:rPr>
        <w:t>а</w:t>
      </w:r>
      <w:r w:rsidR="00D53468" w:rsidRPr="00EB58D1">
        <w:rPr>
          <w:rFonts w:ascii="Times New Roman" w:hAnsi="Times New Roman" w:cs="Times New Roman"/>
          <w:sz w:val="24"/>
          <w:szCs w:val="24"/>
        </w:rPr>
        <w:t xml:space="preserve"> Республики Саха (Якутия) </w:t>
      </w:r>
      <w:r w:rsidR="00F413B6" w:rsidRPr="00EB58D1">
        <w:rPr>
          <w:rFonts w:ascii="Times New Roman" w:hAnsi="Times New Roman" w:cs="Times New Roman"/>
          <w:sz w:val="24"/>
          <w:szCs w:val="24"/>
        </w:rPr>
        <w:t xml:space="preserve">в утвержденный постановлением </w:t>
      </w:r>
      <w:r w:rsidR="00F413B6" w:rsidRPr="00EB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413B6" w:rsidRPr="00EB58D1">
        <w:rPr>
          <w:rFonts w:ascii="Times New Roman" w:hAnsi="Times New Roman"/>
          <w:color w:val="000000"/>
          <w:szCs w:val="24"/>
        </w:rPr>
        <w:t>22.10.2021 № 63</w:t>
      </w:r>
      <w:r w:rsidR="00D72B94" w:rsidRPr="00D72B94">
        <w:rPr>
          <w:rFonts w:ascii="Times New Roman" w:hAnsi="Times New Roman"/>
          <w:color w:val="000000"/>
          <w:szCs w:val="24"/>
        </w:rPr>
        <w:t>4</w:t>
      </w:r>
      <w:r w:rsidR="00F413B6" w:rsidRPr="00EB58D1">
        <w:rPr>
          <w:rFonts w:ascii="Times New Roman" w:hAnsi="Times New Roman"/>
          <w:color w:val="000000"/>
          <w:szCs w:val="24"/>
        </w:rPr>
        <w:t xml:space="preserve"> </w:t>
      </w:r>
      <w:r w:rsidR="00F413B6" w:rsidRPr="00EB58D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F413B6" w:rsidRPr="00EB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="00F413B6" w:rsidRPr="00EB58D1">
        <w:rPr>
          <w:rFonts w:ascii="Times New Roman" w:hAnsi="Times New Roman"/>
          <w:color w:val="000000"/>
          <w:szCs w:val="24"/>
        </w:rPr>
        <w:t>муниципальной услуги «</w:t>
      </w:r>
      <w:r w:rsidR="00D72B94">
        <w:rPr>
          <w:rFonts w:ascii="Times New Roman" w:hAnsi="Times New Roman"/>
          <w:color w:val="000000"/>
          <w:szCs w:val="24"/>
        </w:rPr>
        <w:t>Выдача разрешений на право вырубки зеленых насаждений</w:t>
      </w:r>
      <w:r w:rsidR="00F413B6" w:rsidRPr="00EB58D1">
        <w:rPr>
          <w:rFonts w:ascii="Times New Roman" w:hAnsi="Times New Roman"/>
          <w:color w:val="000000"/>
          <w:szCs w:val="24"/>
        </w:rPr>
        <w:t xml:space="preserve">» </w:t>
      </w:r>
      <w:r w:rsidR="00EB58D1" w:rsidRPr="00EB58D1">
        <w:rPr>
          <w:rFonts w:ascii="Times New Roman" w:hAnsi="Times New Roman"/>
          <w:color w:val="000000"/>
          <w:szCs w:val="24"/>
        </w:rPr>
        <w:t xml:space="preserve">в </w:t>
      </w:r>
      <w:r w:rsidR="00F413B6" w:rsidRPr="00EB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EB58D1" w:rsidRPr="00EB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13B6" w:rsidRPr="00EB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6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7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413B6" w:rsidRPr="00EB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к постановлению </w:t>
      </w:r>
      <w:r w:rsidR="00F413B6" w:rsidRPr="00EB58D1">
        <w:rPr>
          <w:rFonts w:ascii="Times New Roman" w:hAnsi="Times New Roman"/>
          <w:color w:val="000000"/>
          <w:szCs w:val="24"/>
        </w:rPr>
        <w:t xml:space="preserve">вносятся изменения </w:t>
      </w:r>
      <w:r w:rsidR="00F413B6" w:rsidRPr="00EB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дополняются абзацем следующего содержания</w:t>
      </w:r>
      <w:r w:rsidR="00F413B6" w:rsidRPr="00EB58D1">
        <w:rPr>
          <w:rFonts w:ascii="Times New Roman" w:hAnsi="Times New Roman"/>
          <w:color w:val="000000"/>
          <w:szCs w:val="24"/>
        </w:rPr>
        <w:t>:</w:t>
      </w:r>
    </w:p>
    <w:p w:rsidR="00F413B6" w:rsidRDefault="00F413B6" w:rsidP="00F413B6">
      <w:pPr>
        <w:shd w:val="clear" w:color="auto" w:fill="FFFFFF"/>
        <w:spacing w:before="127" w:after="12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D1">
        <w:rPr>
          <w:rFonts w:ascii="Verdana" w:hAnsi="Verdana"/>
          <w:color w:val="000000"/>
          <w:sz w:val="14"/>
          <w:szCs w:val="14"/>
        </w:rPr>
        <w:t xml:space="preserve"> </w:t>
      </w:r>
      <w:r w:rsidRPr="00EB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«- инвалиды I и II групп, дети-инвалиды и лица, сопровождающие таких детей, пользуются правом внеочередного приема.».</w:t>
      </w:r>
    </w:p>
    <w:p w:rsidR="00F413B6" w:rsidRPr="00D067A8" w:rsidRDefault="00F413B6" w:rsidP="00F413B6">
      <w:pPr>
        <w:shd w:val="clear" w:color="auto" w:fill="FFFFFF"/>
        <w:spacing w:before="127" w:after="12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106"/>
        <w:gridCol w:w="5239"/>
      </w:tblGrid>
      <w:tr w:rsidR="006F2570" w:rsidRPr="00CF6B41" w:rsidTr="006F2570">
        <w:tc>
          <w:tcPr>
            <w:tcW w:w="4106" w:type="dxa"/>
          </w:tcPr>
          <w:p w:rsidR="006F2570" w:rsidRPr="00CF6B41" w:rsidRDefault="006F2570" w:rsidP="00D53468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Наименование административного регламента</w:t>
            </w:r>
          </w:p>
        </w:tc>
        <w:tc>
          <w:tcPr>
            <w:tcW w:w="5239" w:type="dxa"/>
          </w:tcPr>
          <w:p w:rsidR="006F2570" w:rsidRPr="00CF6B41" w:rsidRDefault="00CF6B41" w:rsidP="00D72B9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6B41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  <w:r w:rsidRPr="00CF6B4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D44315" w:rsidRPr="00E42EE2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D72B94">
              <w:rPr>
                <w:rFonts w:ascii="Times New Roman" w:hAnsi="Times New Roman"/>
                <w:b w:val="0"/>
                <w:sz w:val="24"/>
                <w:szCs w:val="24"/>
              </w:rPr>
              <w:t>Выдача разрешений на право вырубки зеленых насаждений</w:t>
            </w:r>
            <w:r w:rsidR="00D44315" w:rsidRPr="00E42EE2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8C75BC" w:rsidRPr="00E42EE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Разработчик административного регламента</w:t>
            </w:r>
          </w:p>
        </w:tc>
        <w:tc>
          <w:tcPr>
            <w:tcW w:w="5239" w:type="dxa"/>
          </w:tcPr>
          <w:p w:rsidR="006F2570" w:rsidRPr="00CF6B41" w:rsidRDefault="00DE0116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Главный специалист по </w:t>
            </w:r>
            <w:r w:rsidR="007E6A13">
              <w:rPr>
                <w:bCs/>
              </w:rPr>
              <w:t>вопросам городского хозяйства и благоустройству</w:t>
            </w:r>
            <w:r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администрации МО «Город Удачный»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:rsidR="006F2570" w:rsidRPr="00CF6B41" w:rsidRDefault="00CF6ECE" w:rsidP="00EB58D1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en-US"/>
              </w:rPr>
              <w:t>0</w:t>
            </w:r>
            <w:r w:rsidR="00EB58D1">
              <w:rPr>
                <w:bCs/>
              </w:rPr>
              <w:t>7</w:t>
            </w:r>
            <w:r w:rsidR="006F2570" w:rsidRPr="00CF6B41">
              <w:rPr>
                <w:bCs/>
              </w:rPr>
              <w:t>.</w:t>
            </w:r>
            <w:r w:rsidR="0007519D">
              <w:rPr>
                <w:bCs/>
              </w:rPr>
              <w:t>1</w:t>
            </w:r>
            <w:r w:rsidR="00EB58D1">
              <w:rPr>
                <w:bCs/>
              </w:rPr>
              <w:t>2.2022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Дата окончания проведения независимой экспертизы и </w:t>
            </w:r>
            <w:r w:rsidRPr="00CF6B41">
              <w:rPr>
                <w:color w:val="000000" w:themeColor="text1"/>
              </w:rPr>
              <w:t>направления экспертных заключений, замечаний и предложений заинтересованных граждан и организаций по проекту административного регламента</w:t>
            </w:r>
            <w:r w:rsidRPr="00CF6B41">
              <w:rPr>
                <w:bCs/>
              </w:rPr>
              <w:t xml:space="preserve">           </w:t>
            </w:r>
          </w:p>
        </w:tc>
        <w:tc>
          <w:tcPr>
            <w:tcW w:w="5239" w:type="dxa"/>
          </w:tcPr>
          <w:p w:rsidR="006F2570" w:rsidRPr="00CF6B41" w:rsidRDefault="00CF6ECE" w:rsidP="00EB58D1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 w:rsidR="00EB58D1">
              <w:rPr>
                <w:bCs/>
              </w:rPr>
              <w:t>2</w:t>
            </w:r>
            <w:r w:rsidR="006F2570" w:rsidRPr="00CF6B41">
              <w:rPr>
                <w:bCs/>
              </w:rPr>
              <w:t>.</w:t>
            </w:r>
            <w:r w:rsidR="003F518C">
              <w:rPr>
                <w:bCs/>
              </w:rPr>
              <w:t>1</w:t>
            </w:r>
            <w:r w:rsidR="00EB58D1">
              <w:rPr>
                <w:bCs/>
              </w:rPr>
              <w:t>2</w:t>
            </w:r>
            <w:r w:rsidR="005F4D7C">
              <w:rPr>
                <w:bCs/>
              </w:rPr>
              <w:t>.</w:t>
            </w:r>
            <w:r w:rsidR="006F2570" w:rsidRPr="00CF6B41">
              <w:rPr>
                <w:bCs/>
              </w:rPr>
              <w:t>202</w:t>
            </w:r>
            <w:r w:rsidR="00EB58D1">
              <w:rPr>
                <w:bCs/>
              </w:rPr>
              <w:t>2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Телефон</w:t>
            </w:r>
          </w:p>
        </w:tc>
        <w:tc>
          <w:tcPr>
            <w:tcW w:w="5239" w:type="dxa"/>
          </w:tcPr>
          <w:p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52570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Факс</w:t>
            </w:r>
          </w:p>
        </w:tc>
        <w:tc>
          <w:tcPr>
            <w:tcW w:w="5239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50370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Почтовый адрес</w:t>
            </w:r>
          </w:p>
        </w:tc>
        <w:tc>
          <w:tcPr>
            <w:tcW w:w="5239" w:type="dxa"/>
          </w:tcPr>
          <w:p w:rsidR="006F2570" w:rsidRPr="00CF6B41" w:rsidRDefault="006F2570" w:rsidP="006F2570">
            <w:pPr>
              <w:pStyle w:val="Default"/>
              <w:rPr>
                <w:bCs/>
              </w:rPr>
            </w:pPr>
            <w:r w:rsidRPr="00CF6B41">
              <w:rPr>
                <w:bCs/>
              </w:rPr>
              <w:t>6781</w:t>
            </w:r>
            <w:r w:rsidR="00CF6B41" w:rsidRPr="00CF6B41">
              <w:rPr>
                <w:bCs/>
              </w:rPr>
              <w:t>88</w:t>
            </w:r>
            <w:r w:rsidRPr="00CF6B41">
              <w:rPr>
                <w:bCs/>
              </w:rPr>
              <w:t xml:space="preserve">, РС(Я), </w:t>
            </w:r>
            <w:r w:rsidR="00CF6B41" w:rsidRPr="00CF6B41">
              <w:rPr>
                <w:bCs/>
              </w:rPr>
              <w:t>Мирнинский район</w:t>
            </w:r>
            <w:r w:rsidRPr="00CF6B41">
              <w:rPr>
                <w:bCs/>
              </w:rPr>
              <w:t>,</w:t>
            </w:r>
            <w:r w:rsidR="00CF6B41" w:rsidRPr="00CF6B41">
              <w:rPr>
                <w:bCs/>
              </w:rPr>
              <w:t xml:space="preserve"> г. Удачный, Центральная площадь 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  <w:lang w:val="en-US"/>
              </w:rPr>
              <w:t>E</w:t>
            </w:r>
            <w:r w:rsidRPr="00CF6B41">
              <w:rPr>
                <w:bCs/>
              </w:rPr>
              <w:t>-</w:t>
            </w:r>
            <w:r w:rsidRPr="00CF6B41">
              <w:rPr>
                <w:bCs/>
                <w:lang w:val="en-US"/>
              </w:rPr>
              <w:t>mail</w:t>
            </w:r>
          </w:p>
        </w:tc>
        <w:tc>
          <w:tcPr>
            <w:tcW w:w="5239" w:type="dxa"/>
          </w:tcPr>
          <w:p w:rsidR="006F2570" w:rsidRPr="00CF6B41" w:rsidRDefault="00EB58D1" w:rsidP="006F2570">
            <w:pPr>
              <w:pStyle w:val="Default"/>
              <w:rPr>
                <w:bCs/>
              </w:rPr>
            </w:pPr>
            <w:r>
              <w:rPr>
                <w:bCs/>
                <w:lang w:val="en-US"/>
              </w:rPr>
              <w:t>bl</w:t>
            </w:r>
            <w:r w:rsidR="00CF6B41" w:rsidRPr="00CF6B41">
              <w:rPr>
                <w:bCs/>
                <w:lang w:val="en-US"/>
              </w:rPr>
              <w:t>.adm</w:t>
            </w:r>
            <w:r w:rsidR="006F2570" w:rsidRPr="00CF6B41">
              <w:rPr>
                <w:bCs/>
              </w:rPr>
              <w:t>@</w:t>
            </w:r>
            <w:r w:rsidR="006F2570" w:rsidRPr="00CF6B41">
              <w:rPr>
                <w:bCs/>
                <w:lang w:val="en-US"/>
              </w:rPr>
              <w:t>mail</w:t>
            </w:r>
            <w:r w:rsidR="006F2570" w:rsidRPr="00CF6B41">
              <w:rPr>
                <w:bCs/>
              </w:rPr>
              <w:t>.</w:t>
            </w:r>
            <w:proofErr w:type="spellStart"/>
            <w:r w:rsidR="006F2570" w:rsidRPr="00CF6B41">
              <w:rPr>
                <w:bCs/>
                <w:lang w:val="en-US"/>
              </w:rPr>
              <w:t>ru</w:t>
            </w:r>
            <w:proofErr w:type="spellEnd"/>
          </w:p>
        </w:tc>
      </w:tr>
    </w:tbl>
    <w:p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 w:rsidSect="0003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A5A00"/>
    <w:multiLevelType w:val="hybridMultilevel"/>
    <w:tmpl w:val="E0326036"/>
    <w:lvl w:ilvl="0" w:tplc="887218E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06B"/>
    <w:rsid w:val="00030297"/>
    <w:rsid w:val="00036C86"/>
    <w:rsid w:val="00041E8A"/>
    <w:rsid w:val="00061103"/>
    <w:rsid w:val="0007519D"/>
    <w:rsid w:val="000C39AD"/>
    <w:rsid w:val="000E75F8"/>
    <w:rsid w:val="000F55EE"/>
    <w:rsid w:val="00104626"/>
    <w:rsid w:val="00182437"/>
    <w:rsid w:val="001A7FBE"/>
    <w:rsid w:val="001B4118"/>
    <w:rsid w:val="00367BD4"/>
    <w:rsid w:val="003F518C"/>
    <w:rsid w:val="005A73CF"/>
    <w:rsid w:val="005F4D7C"/>
    <w:rsid w:val="00643691"/>
    <w:rsid w:val="0068506B"/>
    <w:rsid w:val="006B20D0"/>
    <w:rsid w:val="006F2570"/>
    <w:rsid w:val="00770519"/>
    <w:rsid w:val="007E6A13"/>
    <w:rsid w:val="00860520"/>
    <w:rsid w:val="00873570"/>
    <w:rsid w:val="008C75BC"/>
    <w:rsid w:val="0095172D"/>
    <w:rsid w:val="00C05CAC"/>
    <w:rsid w:val="00CC409B"/>
    <w:rsid w:val="00CF6B41"/>
    <w:rsid w:val="00CF6ECE"/>
    <w:rsid w:val="00D44315"/>
    <w:rsid w:val="00D53468"/>
    <w:rsid w:val="00D72B94"/>
    <w:rsid w:val="00DD34A9"/>
    <w:rsid w:val="00DE0116"/>
    <w:rsid w:val="00E42EE2"/>
    <w:rsid w:val="00EB58D1"/>
    <w:rsid w:val="00F413B6"/>
    <w:rsid w:val="00F56A5A"/>
    <w:rsid w:val="00F7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Юрист</cp:lastModifiedBy>
  <cp:revision>17</cp:revision>
  <cp:lastPrinted>2022-12-06T10:06:00Z</cp:lastPrinted>
  <dcterms:created xsi:type="dcterms:W3CDTF">2021-09-22T01:26:00Z</dcterms:created>
  <dcterms:modified xsi:type="dcterms:W3CDTF">2022-12-06T10:08:00Z</dcterms:modified>
</cp:coreProperties>
</file>