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5208" w:rsidRDefault="004F5208" w:rsidP="004F5208">
      <w:pPr>
        <w:pStyle w:val="1"/>
        <w:ind w:lef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br/>
        <w:t>о результатах проведения общественного обсуждения</w:t>
      </w:r>
    </w:p>
    <w:p w:rsidR="004F5208" w:rsidRDefault="004F5208" w:rsidP="004F5208">
      <w:pPr>
        <w:ind w:left="851"/>
        <w:jc w:val="center"/>
      </w:pPr>
    </w:p>
    <w:p w:rsidR="004F5208" w:rsidRDefault="004F5208" w:rsidP="004F5208">
      <w:pPr>
        <w:pStyle w:val="a4"/>
        <w:ind w:left="85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«Проект постановления «</w:t>
      </w:r>
      <w:r w:rsidR="00632C02">
        <w:rPr>
          <w:rFonts w:ascii="Times New Roman" w:hAnsi="Times New Roman" w:cs="Times New Roman"/>
          <w:sz w:val="22"/>
          <w:szCs w:val="22"/>
        </w:rPr>
        <w:t>О прогнозе</w:t>
      </w:r>
      <w:r>
        <w:rPr>
          <w:rFonts w:ascii="Times New Roman" w:hAnsi="Times New Roman" w:cs="Times New Roman"/>
          <w:sz w:val="22"/>
          <w:szCs w:val="22"/>
        </w:rPr>
        <w:t xml:space="preserve"> социально-экономического развития </w:t>
      </w:r>
      <w:r w:rsidR="00BB36FA">
        <w:rPr>
          <w:rFonts w:ascii="Times New Roman" w:hAnsi="Times New Roman" w:cs="Times New Roman"/>
          <w:sz w:val="22"/>
          <w:szCs w:val="22"/>
        </w:rPr>
        <w:t>ГП</w:t>
      </w:r>
      <w:r>
        <w:rPr>
          <w:rFonts w:ascii="Times New Roman" w:hAnsi="Times New Roman" w:cs="Times New Roman"/>
          <w:sz w:val="22"/>
          <w:szCs w:val="22"/>
        </w:rPr>
        <w:t xml:space="preserve"> «Город Удачный» на 202</w:t>
      </w:r>
      <w:r w:rsidR="00BB36FA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год и плановый период 202</w:t>
      </w:r>
      <w:r w:rsidR="00BB36FA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-20</w:t>
      </w:r>
      <w:r w:rsidR="00632C02">
        <w:rPr>
          <w:rFonts w:ascii="Times New Roman" w:hAnsi="Times New Roman" w:cs="Times New Roman"/>
          <w:sz w:val="22"/>
          <w:szCs w:val="22"/>
        </w:rPr>
        <w:t>3</w:t>
      </w:r>
      <w:r w:rsidR="00BB36FA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годы».</w:t>
      </w:r>
    </w:p>
    <w:p w:rsidR="004F5208" w:rsidRPr="00BB36FA" w:rsidRDefault="004F5208" w:rsidP="004F5208">
      <w:pPr>
        <w:pStyle w:val="a4"/>
        <w:ind w:left="851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BB36FA">
        <w:rPr>
          <w:rFonts w:ascii="Times New Roman" w:hAnsi="Times New Roman" w:cs="Times New Roman"/>
          <w:sz w:val="22"/>
          <w:szCs w:val="22"/>
          <w:vertAlign w:val="superscript"/>
        </w:rPr>
        <w:t>(наименование проекта документа стратегического планирования)</w:t>
      </w:r>
    </w:p>
    <w:p w:rsidR="004F5208" w:rsidRDefault="004F5208" w:rsidP="004F5208">
      <w:pPr>
        <w:pStyle w:val="a4"/>
        <w:ind w:left="85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Период проведения общественного обсуждения:</w:t>
      </w:r>
    </w:p>
    <w:p w:rsidR="004F5208" w:rsidRDefault="00F91815" w:rsidP="00F91815">
      <w:pPr>
        <w:pStyle w:val="a4"/>
        <w:ind w:left="85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="00BB36FA">
        <w:rPr>
          <w:rFonts w:ascii="Times New Roman" w:hAnsi="Times New Roman" w:cs="Times New Roman"/>
          <w:sz w:val="22"/>
          <w:szCs w:val="22"/>
        </w:rPr>
        <w:t>29</w:t>
      </w:r>
      <w:r>
        <w:rPr>
          <w:rFonts w:ascii="Times New Roman" w:hAnsi="Times New Roman" w:cs="Times New Roman"/>
          <w:sz w:val="22"/>
          <w:szCs w:val="22"/>
        </w:rPr>
        <w:t>» октября 202</w:t>
      </w:r>
      <w:r w:rsidR="00BB36FA">
        <w:rPr>
          <w:rFonts w:ascii="Times New Roman" w:hAnsi="Times New Roman" w:cs="Times New Roman"/>
          <w:sz w:val="22"/>
          <w:szCs w:val="22"/>
        </w:rPr>
        <w:t>5</w:t>
      </w:r>
      <w:r w:rsidR="008A595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г. по «</w:t>
      </w:r>
      <w:r w:rsidR="00BB36FA"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proofErr w:type="gramStart"/>
      <w:r>
        <w:rPr>
          <w:rFonts w:ascii="Times New Roman" w:hAnsi="Times New Roman" w:cs="Times New Roman"/>
          <w:sz w:val="22"/>
          <w:szCs w:val="22"/>
        </w:rPr>
        <w:t>ноября  202</w:t>
      </w:r>
      <w:r w:rsidR="00BB36FA">
        <w:rPr>
          <w:rFonts w:ascii="Times New Roman" w:hAnsi="Times New Roman" w:cs="Times New Roman"/>
          <w:sz w:val="22"/>
          <w:szCs w:val="22"/>
        </w:rPr>
        <w:t>5</w:t>
      </w:r>
      <w:proofErr w:type="gramEnd"/>
      <w:r w:rsidR="008A5955">
        <w:rPr>
          <w:rFonts w:ascii="Times New Roman" w:hAnsi="Times New Roman" w:cs="Times New Roman"/>
          <w:sz w:val="22"/>
          <w:szCs w:val="22"/>
        </w:rPr>
        <w:t xml:space="preserve"> </w:t>
      </w:r>
      <w:r w:rsidR="004F5208">
        <w:rPr>
          <w:rFonts w:ascii="Times New Roman" w:hAnsi="Times New Roman" w:cs="Times New Roman"/>
          <w:sz w:val="22"/>
          <w:szCs w:val="22"/>
        </w:rPr>
        <w:t>г.</w:t>
      </w:r>
    </w:p>
    <w:p w:rsidR="004F5208" w:rsidRDefault="004F5208" w:rsidP="004F5208">
      <w:pPr>
        <w:pStyle w:val="a4"/>
        <w:ind w:left="85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Разработчик:</w:t>
      </w:r>
    </w:p>
    <w:p w:rsidR="00BB36FA" w:rsidRDefault="00F91815" w:rsidP="004F5208">
      <w:pPr>
        <w:pStyle w:val="a4"/>
        <w:ind w:left="85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«Администрация </w:t>
      </w:r>
      <w:r w:rsidR="00BB36FA">
        <w:rPr>
          <w:rFonts w:ascii="Times New Roman" w:hAnsi="Times New Roman" w:cs="Times New Roman"/>
          <w:sz w:val="22"/>
          <w:szCs w:val="22"/>
        </w:rPr>
        <w:t>ГП</w:t>
      </w:r>
      <w:r>
        <w:rPr>
          <w:rFonts w:ascii="Times New Roman" w:hAnsi="Times New Roman" w:cs="Times New Roman"/>
          <w:sz w:val="22"/>
          <w:szCs w:val="22"/>
        </w:rPr>
        <w:t xml:space="preserve"> «Город Удачный</w:t>
      </w:r>
      <w:r w:rsidR="004F5208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B36FA">
        <w:rPr>
          <w:rFonts w:ascii="Times New Roman" w:hAnsi="Times New Roman" w:cs="Times New Roman"/>
          <w:sz w:val="22"/>
          <w:szCs w:val="22"/>
        </w:rPr>
        <w:t>муниципального района «</w:t>
      </w:r>
      <w:r>
        <w:rPr>
          <w:rFonts w:ascii="Times New Roman" w:hAnsi="Times New Roman" w:cs="Times New Roman"/>
          <w:sz w:val="22"/>
          <w:szCs w:val="22"/>
        </w:rPr>
        <w:t>Мирнинск</w:t>
      </w:r>
      <w:r w:rsidR="00BB36FA">
        <w:rPr>
          <w:rFonts w:ascii="Times New Roman" w:hAnsi="Times New Roman" w:cs="Times New Roman"/>
          <w:sz w:val="22"/>
          <w:szCs w:val="22"/>
        </w:rPr>
        <w:t>ий</w:t>
      </w:r>
      <w:r>
        <w:rPr>
          <w:rFonts w:ascii="Times New Roman" w:hAnsi="Times New Roman" w:cs="Times New Roman"/>
          <w:sz w:val="22"/>
          <w:szCs w:val="22"/>
        </w:rPr>
        <w:t xml:space="preserve"> район</w:t>
      </w:r>
      <w:r w:rsidR="00BB36FA">
        <w:rPr>
          <w:rFonts w:ascii="Times New Roman" w:hAnsi="Times New Roman" w:cs="Times New Roman"/>
          <w:sz w:val="22"/>
          <w:szCs w:val="22"/>
        </w:rPr>
        <w:t>»</w:t>
      </w:r>
    </w:p>
    <w:p w:rsidR="004F5208" w:rsidRDefault="00F91815" w:rsidP="004F5208">
      <w:pPr>
        <w:pStyle w:val="a4"/>
        <w:ind w:left="85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РС (Якутия)</w:t>
      </w:r>
    </w:p>
    <w:p w:rsidR="004F5208" w:rsidRDefault="004F5208" w:rsidP="004F5208">
      <w:pPr>
        <w:pStyle w:val="a4"/>
        <w:ind w:left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(наименование отдела, ответственного за разработку проекта документа </w:t>
      </w:r>
      <w:proofErr w:type="gramStart"/>
      <w:r>
        <w:rPr>
          <w:rFonts w:ascii="Times New Roman" w:hAnsi="Times New Roman" w:cs="Times New Roman"/>
          <w:sz w:val="22"/>
          <w:szCs w:val="22"/>
        </w:rPr>
        <w:t>стратегического  планирования</w:t>
      </w:r>
      <w:proofErr w:type="gramEnd"/>
      <w:r>
        <w:rPr>
          <w:rFonts w:ascii="Times New Roman" w:hAnsi="Times New Roman" w:cs="Times New Roman"/>
          <w:sz w:val="22"/>
          <w:szCs w:val="22"/>
        </w:rPr>
        <w:t>)</w:t>
      </w:r>
    </w:p>
    <w:p w:rsidR="004F5208" w:rsidRDefault="004F5208" w:rsidP="004F5208">
      <w:pPr>
        <w:pStyle w:val="a4"/>
        <w:ind w:left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Способ информирования общественности:</w:t>
      </w:r>
    </w:p>
    <w:p w:rsidR="004F5208" w:rsidRDefault="00E75337" w:rsidP="004F0F82">
      <w:pPr>
        <w:pStyle w:val="a4"/>
        <w:ind w:left="85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="004F5208">
        <w:rPr>
          <w:rFonts w:ascii="Times New Roman" w:hAnsi="Times New Roman" w:cs="Times New Roman"/>
          <w:sz w:val="22"/>
          <w:szCs w:val="22"/>
        </w:rPr>
        <w:t>Прое</w:t>
      </w:r>
      <w:r w:rsidR="00F91815">
        <w:rPr>
          <w:rFonts w:ascii="Times New Roman" w:hAnsi="Times New Roman" w:cs="Times New Roman"/>
          <w:sz w:val="22"/>
          <w:szCs w:val="22"/>
        </w:rPr>
        <w:t>кт постановления «</w:t>
      </w:r>
      <w:r w:rsidR="00632C02">
        <w:rPr>
          <w:rFonts w:ascii="Times New Roman" w:hAnsi="Times New Roman" w:cs="Times New Roman"/>
          <w:sz w:val="22"/>
          <w:szCs w:val="22"/>
        </w:rPr>
        <w:t>О прогнозе</w:t>
      </w:r>
      <w:r w:rsidR="00F91815">
        <w:rPr>
          <w:rFonts w:ascii="Times New Roman" w:hAnsi="Times New Roman" w:cs="Times New Roman"/>
          <w:sz w:val="22"/>
          <w:szCs w:val="22"/>
        </w:rPr>
        <w:t xml:space="preserve"> социально-экономического развития </w:t>
      </w:r>
      <w:r w:rsidR="00BB36FA">
        <w:rPr>
          <w:rFonts w:ascii="Times New Roman" w:hAnsi="Times New Roman" w:cs="Times New Roman"/>
          <w:sz w:val="22"/>
          <w:szCs w:val="22"/>
        </w:rPr>
        <w:t>ГП</w:t>
      </w:r>
      <w:r w:rsidR="00F91815">
        <w:rPr>
          <w:rFonts w:ascii="Times New Roman" w:hAnsi="Times New Roman" w:cs="Times New Roman"/>
          <w:sz w:val="22"/>
          <w:szCs w:val="22"/>
        </w:rPr>
        <w:t xml:space="preserve"> «Город Удачный» на 202</w:t>
      </w:r>
      <w:r w:rsidR="00BB36FA">
        <w:rPr>
          <w:rFonts w:ascii="Times New Roman" w:hAnsi="Times New Roman" w:cs="Times New Roman"/>
          <w:sz w:val="22"/>
          <w:szCs w:val="22"/>
        </w:rPr>
        <w:t>6</w:t>
      </w:r>
      <w:r w:rsidR="00F91815">
        <w:rPr>
          <w:rFonts w:ascii="Times New Roman" w:hAnsi="Times New Roman" w:cs="Times New Roman"/>
          <w:sz w:val="22"/>
          <w:szCs w:val="22"/>
        </w:rPr>
        <w:t xml:space="preserve"> год и плановый период 202</w:t>
      </w:r>
      <w:r w:rsidR="00BB36FA">
        <w:rPr>
          <w:rFonts w:ascii="Times New Roman" w:hAnsi="Times New Roman" w:cs="Times New Roman"/>
          <w:sz w:val="22"/>
          <w:szCs w:val="22"/>
        </w:rPr>
        <w:t>7</w:t>
      </w:r>
      <w:r w:rsidR="00F91815">
        <w:rPr>
          <w:rFonts w:ascii="Times New Roman" w:hAnsi="Times New Roman" w:cs="Times New Roman"/>
          <w:sz w:val="22"/>
          <w:szCs w:val="22"/>
        </w:rPr>
        <w:t>-20</w:t>
      </w:r>
      <w:r w:rsidR="00632C02">
        <w:rPr>
          <w:rFonts w:ascii="Times New Roman" w:hAnsi="Times New Roman" w:cs="Times New Roman"/>
          <w:sz w:val="22"/>
          <w:szCs w:val="22"/>
        </w:rPr>
        <w:t>3</w:t>
      </w:r>
      <w:r w:rsidR="00BB36FA">
        <w:rPr>
          <w:rFonts w:ascii="Times New Roman" w:hAnsi="Times New Roman" w:cs="Times New Roman"/>
          <w:sz w:val="22"/>
          <w:szCs w:val="22"/>
        </w:rPr>
        <w:t>1</w:t>
      </w:r>
      <w:r w:rsidR="00F91815">
        <w:rPr>
          <w:rFonts w:ascii="Times New Roman" w:hAnsi="Times New Roman" w:cs="Times New Roman"/>
          <w:sz w:val="22"/>
          <w:szCs w:val="22"/>
        </w:rPr>
        <w:t xml:space="preserve"> годы».</w:t>
      </w:r>
    </w:p>
    <w:p w:rsidR="004F5208" w:rsidRPr="00BB36FA" w:rsidRDefault="004F5208" w:rsidP="004F5208">
      <w:pPr>
        <w:pStyle w:val="a4"/>
        <w:ind w:left="851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BB36FA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(наименование проекта документа стратегического планирования)</w:t>
      </w:r>
    </w:p>
    <w:p w:rsidR="004F5208" w:rsidRDefault="004F5208" w:rsidP="004F5208">
      <w:pPr>
        <w:pStyle w:val="a4"/>
        <w:ind w:left="851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размещен  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</w:t>
      </w:r>
      <w:hyperlink r:id="rId4" w:history="1">
        <w:proofErr w:type="gramStart"/>
        <w:r>
          <w:rPr>
            <w:rStyle w:val="a5"/>
            <w:rFonts w:ascii="Times New Roman" w:hAnsi="Times New Roman" w:cs="Times New Roman"/>
            <w:sz w:val="22"/>
            <w:szCs w:val="22"/>
          </w:rPr>
          <w:t>официальном  сайте</w:t>
        </w:r>
        <w:proofErr w:type="gramEnd"/>
      </w:hyperlink>
      <w:r>
        <w:rPr>
          <w:rFonts w:ascii="Times New Roman" w:hAnsi="Times New Roman" w:cs="Times New Roman"/>
          <w:sz w:val="22"/>
          <w:szCs w:val="22"/>
        </w:rPr>
        <w:t xml:space="preserve">  администрации  </w:t>
      </w:r>
      <w:proofErr w:type="gramStart"/>
      <w:r w:rsidR="00BB36FA">
        <w:rPr>
          <w:rFonts w:ascii="Times New Roman" w:hAnsi="Times New Roman" w:cs="Times New Roman"/>
          <w:sz w:val="22"/>
          <w:szCs w:val="22"/>
        </w:rPr>
        <w:t>ГП</w:t>
      </w:r>
      <w:r>
        <w:rPr>
          <w:rFonts w:ascii="Times New Roman" w:hAnsi="Times New Roman" w:cs="Times New Roman"/>
          <w:sz w:val="22"/>
          <w:szCs w:val="22"/>
        </w:rPr>
        <w:t xml:space="preserve">  «</w:t>
      </w:r>
      <w:proofErr w:type="gramEnd"/>
      <w:r>
        <w:rPr>
          <w:rFonts w:ascii="Times New Roman" w:hAnsi="Times New Roman" w:cs="Times New Roman"/>
          <w:sz w:val="22"/>
          <w:szCs w:val="22"/>
        </w:rPr>
        <w:t>Город Удачный» в</w:t>
      </w:r>
    </w:p>
    <w:p w:rsidR="004F5208" w:rsidRDefault="004F5208" w:rsidP="004F0F82">
      <w:pPr>
        <w:pStyle w:val="a4"/>
        <w:ind w:left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информационно-телекоммуникационной сет</w:t>
      </w:r>
      <w:r w:rsidR="004F0F82">
        <w:rPr>
          <w:rFonts w:ascii="Times New Roman" w:hAnsi="Times New Roman" w:cs="Times New Roman"/>
          <w:sz w:val="22"/>
          <w:szCs w:val="22"/>
        </w:rPr>
        <w:t xml:space="preserve">и Интернет в разделе «Общественные </w:t>
      </w:r>
      <w:proofErr w:type="gramStart"/>
      <w:r w:rsidR="004F0F82">
        <w:rPr>
          <w:rFonts w:ascii="Times New Roman" w:hAnsi="Times New Roman" w:cs="Times New Roman"/>
          <w:sz w:val="22"/>
          <w:szCs w:val="22"/>
        </w:rPr>
        <w:t xml:space="preserve">обсуждения» 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proofErr w:type="gramEnd"/>
      <w:r>
        <w:rPr>
          <w:rFonts w:ascii="Times New Roman" w:hAnsi="Times New Roman" w:cs="Times New Roman"/>
          <w:sz w:val="22"/>
          <w:szCs w:val="22"/>
        </w:rPr>
        <w:t>по</w:t>
      </w:r>
      <w:r w:rsidR="004F0F82">
        <w:rPr>
          <w:rFonts w:ascii="Times New Roman" w:hAnsi="Times New Roman" w:cs="Times New Roman"/>
          <w:sz w:val="22"/>
          <w:szCs w:val="22"/>
        </w:rPr>
        <w:t>дразделе» «Прогноз СЭР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4F5208" w:rsidRDefault="004F5208" w:rsidP="004F5208">
      <w:pPr>
        <w:ind w:left="851"/>
        <w:jc w:val="both"/>
      </w:pPr>
      <w:r>
        <w:t>Результаты общественного обсуждения:</w:t>
      </w:r>
      <w:hyperlink r:id="rId5" w:anchor="sub_1111" w:history="1">
        <w:r>
          <w:rPr>
            <w:rStyle w:val="a5"/>
          </w:rPr>
          <w:t>*</w:t>
        </w:r>
      </w:hyperlink>
    </w:p>
    <w:p w:rsidR="004F5208" w:rsidRDefault="004F5208" w:rsidP="004F5208">
      <w:pPr>
        <w:ind w:left="851"/>
        <w:jc w:val="both"/>
      </w:pPr>
    </w:p>
    <w:p w:rsidR="004F5208" w:rsidRDefault="004F5208" w:rsidP="004F5208">
      <w:pPr>
        <w:ind w:left="851"/>
        <w:jc w:val="both"/>
      </w:pPr>
    </w:p>
    <w:p w:rsidR="004F0F82" w:rsidRDefault="004F0F82" w:rsidP="004F0F82">
      <w:pPr>
        <w:pStyle w:val="a4"/>
        <w:ind w:left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="004F5208">
        <w:rPr>
          <w:rFonts w:ascii="Times New Roman" w:hAnsi="Times New Roman" w:cs="Times New Roman"/>
          <w:sz w:val="22"/>
          <w:szCs w:val="22"/>
        </w:rPr>
        <w:t xml:space="preserve">В ходе общественного обсуждения замечаний и предложений по </w:t>
      </w:r>
      <w:r>
        <w:rPr>
          <w:rFonts w:ascii="Times New Roman" w:hAnsi="Times New Roman" w:cs="Times New Roman"/>
          <w:sz w:val="22"/>
          <w:szCs w:val="22"/>
        </w:rPr>
        <w:t>проекту</w:t>
      </w:r>
      <w:r w:rsidRPr="004F0F8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постановления «</w:t>
      </w:r>
      <w:r w:rsidR="00632C02">
        <w:rPr>
          <w:rFonts w:ascii="Times New Roman" w:hAnsi="Times New Roman" w:cs="Times New Roman"/>
          <w:sz w:val="22"/>
          <w:szCs w:val="22"/>
        </w:rPr>
        <w:t>О прогнозе</w:t>
      </w:r>
      <w:r>
        <w:rPr>
          <w:rFonts w:ascii="Times New Roman" w:hAnsi="Times New Roman" w:cs="Times New Roman"/>
          <w:sz w:val="22"/>
          <w:szCs w:val="22"/>
        </w:rPr>
        <w:t xml:space="preserve"> социально-экономического развития </w:t>
      </w:r>
      <w:r w:rsidR="00BB36FA">
        <w:rPr>
          <w:rFonts w:ascii="Times New Roman" w:hAnsi="Times New Roman" w:cs="Times New Roman"/>
          <w:sz w:val="22"/>
          <w:szCs w:val="22"/>
        </w:rPr>
        <w:t>ГП</w:t>
      </w:r>
      <w:r>
        <w:rPr>
          <w:rFonts w:ascii="Times New Roman" w:hAnsi="Times New Roman" w:cs="Times New Roman"/>
          <w:sz w:val="22"/>
          <w:szCs w:val="22"/>
        </w:rPr>
        <w:t xml:space="preserve"> «Город Удачный» на 202</w:t>
      </w:r>
      <w:r w:rsidR="00BB36FA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год и плановый период 202</w:t>
      </w:r>
      <w:r w:rsidR="00BB36FA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-20</w:t>
      </w:r>
      <w:r w:rsidR="00632C02">
        <w:rPr>
          <w:rFonts w:ascii="Times New Roman" w:hAnsi="Times New Roman" w:cs="Times New Roman"/>
          <w:sz w:val="22"/>
          <w:szCs w:val="22"/>
        </w:rPr>
        <w:t>3</w:t>
      </w:r>
      <w:r w:rsidR="00BB36FA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годы».</w:t>
      </w:r>
    </w:p>
    <w:p w:rsidR="004F5208" w:rsidRDefault="004F0F82" w:rsidP="004F0F8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C5A4B">
        <w:rPr>
          <w:rFonts w:ascii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sz w:val="22"/>
          <w:szCs w:val="22"/>
        </w:rPr>
        <w:t>«</w:t>
      </w:r>
      <w:r w:rsidR="004F5208">
        <w:rPr>
          <w:rFonts w:ascii="Times New Roman" w:hAnsi="Times New Roman" w:cs="Times New Roman"/>
          <w:sz w:val="22"/>
          <w:szCs w:val="22"/>
        </w:rPr>
        <w:t>не поступило»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F5208" w:rsidRDefault="004F5208" w:rsidP="004F0F82">
      <w:pPr>
        <w:pStyle w:val="a4"/>
        <w:ind w:left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4F5208" w:rsidRDefault="00BB36FA" w:rsidP="004F0F82">
      <w:pPr>
        <w:pStyle w:val="a4"/>
        <w:ind w:left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Главный</w:t>
      </w:r>
      <w:r w:rsidR="004F0F82">
        <w:rPr>
          <w:rFonts w:ascii="Times New Roman" w:hAnsi="Times New Roman" w:cs="Times New Roman"/>
          <w:sz w:val="22"/>
          <w:szCs w:val="22"/>
        </w:rPr>
        <w:t xml:space="preserve"> специалист ФЭО</w:t>
      </w:r>
      <w:r w:rsidR="004F0F82">
        <w:rPr>
          <w:rFonts w:ascii="Times New Roman" w:hAnsi="Times New Roman" w:cs="Times New Roman"/>
          <w:sz w:val="22"/>
          <w:szCs w:val="22"/>
        </w:rPr>
        <w:tab/>
      </w:r>
      <w:r w:rsidR="004F0F82">
        <w:rPr>
          <w:rFonts w:ascii="Times New Roman" w:hAnsi="Times New Roman" w:cs="Times New Roman"/>
          <w:sz w:val="22"/>
          <w:szCs w:val="22"/>
        </w:rPr>
        <w:tab/>
      </w:r>
      <w:r w:rsidR="004F0F82">
        <w:rPr>
          <w:rFonts w:ascii="Times New Roman" w:hAnsi="Times New Roman" w:cs="Times New Roman"/>
          <w:sz w:val="22"/>
          <w:szCs w:val="22"/>
        </w:rPr>
        <w:tab/>
      </w:r>
      <w:r w:rsidR="004F0F82">
        <w:rPr>
          <w:rFonts w:ascii="Times New Roman" w:hAnsi="Times New Roman" w:cs="Times New Roman"/>
          <w:sz w:val="22"/>
          <w:szCs w:val="22"/>
        </w:rPr>
        <w:tab/>
      </w:r>
      <w:r w:rsidR="004F0F82">
        <w:rPr>
          <w:rFonts w:ascii="Times New Roman" w:hAnsi="Times New Roman" w:cs="Times New Roman"/>
          <w:sz w:val="22"/>
          <w:szCs w:val="22"/>
        </w:rPr>
        <w:tab/>
      </w:r>
      <w:r w:rsidR="00632C02">
        <w:rPr>
          <w:rFonts w:ascii="Times New Roman" w:hAnsi="Times New Roman" w:cs="Times New Roman"/>
          <w:sz w:val="22"/>
          <w:szCs w:val="22"/>
        </w:rPr>
        <w:t>Т.В. Волкова</w:t>
      </w:r>
    </w:p>
    <w:p w:rsidR="004F5208" w:rsidRDefault="004F0F82" w:rsidP="004F0F82">
      <w:pPr>
        <w:pStyle w:val="a4"/>
        <w:ind w:left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 «</w:t>
      </w:r>
      <w:r w:rsidR="00BB36FA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proofErr w:type="gramStart"/>
      <w:r>
        <w:rPr>
          <w:rFonts w:ascii="Times New Roman" w:hAnsi="Times New Roman" w:cs="Times New Roman"/>
          <w:sz w:val="22"/>
          <w:szCs w:val="22"/>
        </w:rPr>
        <w:t>ноября  202</w:t>
      </w:r>
      <w:r w:rsidR="00BB36FA">
        <w:rPr>
          <w:rFonts w:ascii="Times New Roman" w:hAnsi="Times New Roman" w:cs="Times New Roman"/>
          <w:sz w:val="22"/>
          <w:szCs w:val="22"/>
        </w:rPr>
        <w:t>5</w:t>
      </w:r>
      <w:proofErr w:type="gramEnd"/>
      <w:r w:rsidR="004F5208">
        <w:rPr>
          <w:rFonts w:ascii="Times New Roman" w:hAnsi="Times New Roman" w:cs="Times New Roman"/>
          <w:sz w:val="22"/>
          <w:szCs w:val="22"/>
        </w:rPr>
        <w:t xml:space="preserve"> г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F5208" w:rsidRDefault="004F5208" w:rsidP="004F5208">
      <w:pPr>
        <w:tabs>
          <w:tab w:val="left" w:pos="0"/>
        </w:tabs>
        <w:ind w:left="851"/>
        <w:jc w:val="both"/>
      </w:pPr>
    </w:p>
    <w:p w:rsidR="004F5208" w:rsidRDefault="004F5208" w:rsidP="004F5208">
      <w:pPr>
        <w:tabs>
          <w:tab w:val="left" w:pos="0"/>
        </w:tabs>
        <w:ind w:left="851"/>
        <w:jc w:val="both"/>
      </w:pPr>
    </w:p>
    <w:p w:rsidR="005A1382" w:rsidRDefault="005A1382"/>
    <w:sectPr w:rsidR="005A1382" w:rsidSect="005A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08"/>
    <w:rsid w:val="00013325"/>
    <w:rsid w:val="00306EEA"/>
    <w:rsid w:val="004F0F82"/>
    <w:rsid w:val="004F5208"/>
    <w:rsid w:val="005A1382"/>
    <w:rsid w:val="00632C02"/>
    <w:rsid w:val="008A5955"/>
    <w:rsid w:val="009C5D83"/>
    <w:rsid w:val="00BB36FA"/>
    <w:rsid w:val="00E73194"/>
    <w:rsid w:val="00E75337"/>
    <w:rsid w:val="00F91815"/>
    <w:rsid w:val="00FC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ACAE"/>
  <w15:docId w15:val="{4FDB4376-9939-46B4-BD40-886F9FDA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52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2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F520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4F520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5">
    <w:name w:val="Гипертекстовая ссылка"/>
    <w:uiPriority w:val="99"/>
    <w:rsid w:val="004F5208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Economist\Downloads\&#1042;&#1085;&#1077;&#1089;&#1077;&#1085;&#1080;&#1077;-&#1080;&#1079;&#1084;&#1077;&#1085;&#1077;&#1085;&#1080;&#1081;-&#1055;&#1086;&#1089;&#1090;&#1072;&#1085;&#1086;&#1074;&#1083;&#1077;&#1085;&#1080;&#1077;-&#1087;&#1086;&#1088;&#1103;&#1076;&#1086;&#1082;-&#1086;&#1073;&#1097;&#1077;&#1089;&#1090;&#1074;&#1077;&#1085;&#1085;&#1099;&#1093;-&#1086;&#1073;&#1089;&#1091;&#1078;&#1076;&#1077;&#1085;&#1080;&#1081;-28.12.2022-&#1075;.%20(1).doc" TargetMode="Externa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Виктория Александровна</dc:creator>
  <cp:keywords/>
  <dc:description/>
  <cp:lastModifiedBy>Economotdel</cp:lastModifiedBy>
  <cp:revision>5</cp:revision>
  <cp:lastPrinted>2024-11-05T00:33:00Z</cp:lastPrinted>
  <dcterms:created xsi:type="dcterms:W3CDTF">2024-11-05T00:00:00Z</dcterms:created>
  <dcterms:modified xsi:type="dcterms:W3CDTF">2025-11-14T00:15:00Z</dcterms:modified>
</cp:coreProperties>
</file>