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2E7E18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19" w:rsidRPr="002E7E18" w:rsidRDefault="00D31719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(надзору) и муниципальном контроле в Российской Федерации», на основании Положения о муниципальном контроле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, утвержденным решением городского Совета депутатов МО «Город Удачный» от 22 декабря 2021 года №39-4 разработан проект  Программы профилактики рисков причинения вреда (ущерба) охраняемым законом ценностям</w:t>
      </w:r>
      <w:proofErr w:type="gramEnd"/>
      <w:r w:rsidR="00C9420E" w:rsidRPr="002E7E18">
        <w:rPr>
          <w:rFonts w:ascii="Times New Roman" w:hAnsi="Times New Roman"/>
          <w:color w:val="000000"/>
          <w:sz w:val="24"/>
          <w:szCs w:val="24"/>
        </w:rPr>
        <w:t xml:space="preserve"> при осуществлении 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>муниципального контроля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sz w:val="24"/>
          <w:szCs w:val="24"/>
        </w:rPr>
        <w:t xml:space="preserve"> на 2023 год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2E7E18" w:rsidTr="006F2570">
        <w:tc>
          <w:tcPr>
            <w:tcW w:w="4106" w:type="dxa"/>
          </w:tcPr>
          <w:p w:rsidR="006F2570" w:rsidRPr="002E7E18" w:rsidRDefault="006F2570" w:rsidP="00C9420E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Наименование </w:t>
            </w:r>
            <w:r w:rsidR="00C9420E" w:rsidRPr="002E7E18">
              <w:rPr>
                <w:bCs/>
              </w:rPr>
              <w:t>Программы</w:t>
            </w:r>
          </w:p>
        </w:tc>
        <w:tc>
          <w:tcPr>
            <w:tcW w:w="5239" w:type="dxa"/>
          </w:tcPr>
          <w:p w:rsidR="006F2570" w:rsidRPr="002E7E18" w:rsidRDefault="00C9420E" w:rsidP="00D72B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муниципального контроля в сфере благоустройства на территории МО «Город Удачный»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2023 год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2E7E18" w:rsidRDefault="00DE0116" w:rsidP="00DE0116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Главный специалист по </w:t>
            </w:r>
            <w:r w:rsidR="007E6A13" w:rsidRPr="002E7E18">
              <w:rPr>
                <w:bCs/>
              </w:rPr>
              <w:t>вопросам городского хозяйства и благоустройству</w:t>
            </w:r>
            <w:r w:rsidRPr="002E7E18">
              <w:rPr>
                <w:bCs/>
              </w:rPr>
              <w:t xml:space="preserve"> </w:t>
            </w:r>
            <w:r w:rsidR="00CF6B41" w:rsidRPr="002E7E18">
              <w:rPr>
                <w:bCs/>
              </w:rPr>
              <w:t>администрации МО «Город Удачный»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2E7E18" w:rsidRDefault="00CF6ECE" w:rsidP="000E4E9E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0</w:t>
            </w:r>
            <w:r w:rsidR="000E4E9E">
              <w:rPr>
                <w:bCs/>
              </w:rPr>
              <w:t>8</w:t>
            </w:r>
            <w:r w:rsidR="006F2570" w:rsidRPr="002E7E18">
              <w:rPr>
                <w:bCs/>
              </w:rPr>
              <w:t>.</w:t>
            </w:r>
            <w:r w:rsidR="0007519D" w:rsidRPr="002E7E18">
              <w:rPr>
                <w:bCs/>
              </w:rPr>
              <w:t>1</w:t>
            </w:r>
            <w:r w:rsidR="00EB58D1" w:rsidRPr="002E7E18">
              <w:rPr>
                <w:bCs/>
              </w:rPr>
              <w:t>2.2022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Дата окончания проведения независимой экспертизы и </w:t>
            </w:r>
            <w:r w:rsidRPr="002E7E18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2E7E18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2E7E18" w:rsidRDefault="00D34D7F" w:rsidP="00D34D7F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22</w:t>
            </w:r>
            <w:r w:rsidR="006F2570" w:rsidRPr="002E7E18">
              <w:rPr>
                <w:bCs/>
              </w:rPr>
              <w:t>.</w:t>
            </w:r>
            <w:r w:rsidRPr="002E7E18">
              <w:rPr>
                <w:bCs/>
              </w:rPr>
              <w:t>12</w:t>
            </w:r>
            <w:r w:rsidR="005F4D7C" w:rsidRPr="002E7E18">
              <w:rPr>
                <w:bCs/>
              </w:rPr>
              <w:t>.</w:t>
            </w:r>
            <w:r w:rsidR="006F2570" w:rsidRPr="002E7E18">
              <w:rPr>
                <w:bCs/>
              </w:rPr>
              <w:t>202</w:t>
            </w:r>
            <w:r w:rsidR="00EB58D1" w:rsidRPr="002E7E18">
              <w:rPr>
                <w:bCs/>
              </w:rPr>
              <w:t>2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2E7E18" w:rsidRDefault="008C75BC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52570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50370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rPr>
                <w:bCs/>
              </w:rPr>
            </w:pPr>
            <w:r w:rsidRPr="002E7E18">
              <w:rPr>
                <w:bCs/>
              </w:rPr>
              <w:t>6781</w:t>
            </w:r>
            <w:r w:rsidR="00CF6B41" w:rsidRPr="002E7E18">
              <w:rPr>
                <w:bCs/>
              </w:rPr>
              <w:t>88</w:t>
            </w:r>
            <w:r w:rsidRPr="002E7E18">
              <w:rPr>
                <w:bCs/>
              </w:rPr>
              <w:t>, Р</w:t>
            </w:r>
            <w:proofErr w:type="gramStart"/>
            <w:r w:rsidRPr="002E7E18">
              <w:rPr>
                <w:bCs/>
              </w:rPr>
              <w:t>С(</w:t>
            </w:r>
            <w:proofErr w:type="gramEnd"/>
            <w:r w:rsidRPr="002E7E18">
              <w:rPr>
                <w:bCs/>
              </w:rPr>
              <w:t xml:space="preserve">Я), </w:t>
            </w:r>
            <w:r w:rsidR="00CF6B41" w:rsidRPr="002E7E18">
              <w:rPr>
                <w:bCs/>
              </w:rPr>
              <w:t>Мирнинский район</w:t>
            </w:r>
            <w:r w:rsidRPr="002E7E18">
              <w:rPr>
                <w:bCs/>
              </w:rPr>
              <w:t>,</w:t>
            </w:r>
            <w:r w:rsidR="00CF6B41" w:rsidRPr="002E7E18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E</w:t>
            </w:r>
            <w:r w:rsidRPr="002E7E18">
              <w:rPr>
                <w:bCs/>
              </w:rPr>
              <w:t>-</w:t>
            </w:r>
            <w:r w:rsidRPr="002E7E18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2E7E18" w:rsidRDefault="00EB58D1" w:rsidP="006F2570">
            <w:pPr>
              <w:pStyle w:val="Default"/>
              <w:rPr>
                <w:bCs/>
              </w:rPr>
            </w:pPr>
            <w:r w:rsidRPr="002E7E18">
              <w:rPr>
                <w:bCs/>
                <w:lang w:val="en-US"/>
              </w:rPr>
              <w:t>bl</w:t>
            </w:r>
            <w:r w:rsidR="00CF6B41" w:rsidRPr="002E7E18">
              <w:rPr>
                <w:bCs/>
                <w:lang w:val="en-US"/>
              </w:rPr>
              <w:t>.adm</w:t>
            </w:r>
            <w:r w:rsidR="006F2570" w:rsidRPr="002E7E18">
              <w:rPr>
                <w:bCs/>
              </w:rPr>
              <w:t>@</w:t>
            </w:r>
            <w:r w:rsidR="006F2570" w:rsidRPr="002E7E18">
              <w:rPr>
                <w:bCs/>
                <w:lang w:val="en-US"/>
              </w:rPr>
              <w:t>mail</w:t>
            </w:r>
            <w:r w:rsidR="006F2570" w:rsidRPr="002E7E18">
              <w:rPr>
                <w:bCs/>
              </w:rPr>
              <w:t>.</w:t>
            </w:r>
            <w:proofErr w:type="spellStart"/>
            <w:r w:rsidR="006F2570" w:rsidRPr="002E7E18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7519D"/>
    <w:rsid w:val="000E4E9E"/>
    <w:rsid w:val="000E75F8"/>
    <w:rsid w:val="000F55EE"/>
    <w:rsid w:val="00104626"/>
    <w:rsid w:val="00182437"/>
    <w:rsid w:val="001A7FBE"/>
    <w:rsid w:val="001B4118"/>
    <w:rsid w:val="001C2F45"/>
    <w:rsid w:val="002E7E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B8064B"/>
    <w:rsid w:val="00C05CAC"/>
    <w:rsid w:val="00C9420E"/>
    <w:rsid w:val="00CC409B"/>
    <w:rsid w:val="00CF6B41"/>
    <w:rsid w:val="00CF6ECE"/>
    <w:rsid w:val="00D31719"/>
    <w:rsid w:val="00D34D7F"/>
    <w:rsid w:val="00D44315"/>
    <w:rsid w:val="00D53468"/>
    <w:rsid w:val="00D72B94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21</cp:revision>
  <cp:lastPrinted>2022-12-06T08:26:00Z</cp:lastPrinted>
  <dcterms:created xsi:type="dcterms:W3CDTF">2021-09-22T01:26:00Z</dcterms:created>
  <dcterms:modified xsi:type="dcterms:W3CDTF">2022-12-09T05:06:00Z</dcterms:modified>
</cp:coreProperties>
</file>