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4B3287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62428E" w:rsidRPr="0062428E" w:rsidRDefault="00124D87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</w:t>
      </w:r>
    </w:p>
    <w:p w:rsidR="00124D87" w:rsidRPr="0062428E" w:rsidRDefault="0062428E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>МО «Город Удачный» на 2022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– 202</w:t>
      </w:r>
      <w:r w:rsidRPr="0062428E">
        <w:rPr>
          <w:rFonts w:ascii="Times New Roman" w:hAnsi="Times New Roman"/>
          <w:b/>
          <w:sz w:val="28"/>
          <w:szCs w:val="28"/>
        </w:rPr>
        <w:t>6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за </w:t>
      </w:r>
      <w:r w:rsidR="0029565D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3F18DE">
        <w:rPr>
          <w:rFonts w:ascii="Times New Roman" w:hAnsi="Times New Roman"/>
          <w:b/>
          <w:sz w:val="28"/>
          <w:szCs w:val="28"/>
        </w:rPr>
        <w:t>20</w:t>
      </w:r>
      <w:r w:rsidR="002E5F27">
        <w:rPr>
          <w:rFonts w:ascii="Times New Roman" w:hAnsi="Times New Roman"/>
          <w:b/>
          <w:sz w:val="28"/>
          <w:szCs w:val="28"/>
        </w:rPr>
        <w:t>2</w:t>
      </w:r>
      <w:r w:rsidR="00DF2F53">
        <w:rPr>
          <w:rFonts w:ascii="Times New Roman" w:hAnsi="Times New Roman"/>
          <w:b/>
          <w:sz w:val="28"/>
          <w:szCs w:val="28"/>
        </w:rPr>
        <w:t>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6A6AE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6A6AE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6A6AE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124D87" w:rsidRDefault="004812E6" w:rsidP="006A6AE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4D8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sz w:val="24"/>
          <w:szCs w:val="24"/>
        </w:rPr>
        <w:t>В отчётном году п</w:t>
      </w:r>
      <w:r w:rsidR="00124D87" w:rsidRPr="0097605B">
        <w:rPr>
          <w:sz w:val="24"/>
          <w:szCs w:val="24"/>
        </w:rPr>
        <w:t>лан бюджетных ассигнований по муниципальной программе на 202</w:t>
      </w:r>
      <w:r w:rsidR="00DF2F53">
        <w:rPr>
          <w:sz w:val="24"/>
          <w:szCs w:val="24"/>
        </w:rPr>
        <w:t>3</w:t>
      </w:r>
      <w:r w:rsidR="00124D87" w:rsidRPr="0097605B">
        <w:rPr>
          <w:sz w:val="24"/>
          <w:szCs w:val="24"/>
        </w:rPr>
        <w:t xml:space="preserve"> год </w:t>
      </w:r>
      <w:r w:rsidRPr="0097605B">
        <w:rPr>
          <w:sz w:val="24"/>
          <w:szCs w:val="24"/>
        </w:rPr>
        <w:t xml:space="preserve">составил: </w:t>
      </w:r>
      <w:r w:rsidR="00DF2F53">
        <w:rPr>
          <w:sz w:val="24"/>
          <w:szCs w:val="24"/>
        </w:rPr>
        <w:t>18 531 326,44</w:t>
      </w:r>
      <w:r w:rsidRPr="0097605B">
        <w:rPr>
          <w:color w:val="000000"/>
          <w:sz w:val="24"/>
          <w:szCs w:val="24"/>
        </w:rPr>
        <w:t xml:space="preserve">   руб., </w:t>
      </w:r>
      <w:proofErr w:type="gramStart"/>
      <w:r w:rsidRPr="0097605B">
        <w:rPr>
          <w:color w:val="000000"/>
          <w:sz w:val="24"/>
          <w:szCs w:val="24"/>
        </w:rPr>
        <w:t>из</w:t>
      </w:r>
      <w:proofErr w:type="gramEnd"/>
      <w:r w:rsidRPr="0097605B">
        <w:rPr>
          <w:color w:val="000000"/>
          <w:sz w:val="24"/>
          <w:szCs w:val="24"/>
        </w:rPr>
        <w:t xml:space="preserve"> которых:</w:t>
      </w:r>
    </w:p>
    <w:p w:rsidR="0019304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Бюджет МО «Город Удачный» - 1</w:t>
      </w:r>
      <w:r w:rsidR="00DF2F53">
        <w:rPr>
          <w:color w:val="000000"/>
          <w:sz w:val="24"/>
          <w:szCs w:val="24"/>
        </w:rPr>
        <w:t>3 201 737,78</w:t>
      </w:r>
      <w:r w:rsidRPr="0097605B">
        <w:rPr>
          <w:color w:val="000000"/>
          <w:sz w:val="24"/>
          <w:szCs w:val="24"/>
        </w:rPr>
        <w:t xml:space="preserve">  руб.</w:t>
      </w:r>
    </w:p>
    <w:p w:rsidR="0019304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 xml:space="preserve">Внебюджетные источники АК «АЛРОСА» (ПАО) </w:t>
      </w:r>
      <w:r w:rsidR="00DF2F53">
        <w:rPr>
          <w:color w:val="000000"/>
          <w:sz w:val="24"/>
          <w:szCs w:val="24"/>
        </w:rPr>
        <w:t>–</w:t>
      </w:r>
      <w:r w:rsidR="0097605B" w:rsidRPr="0097605B">
        <w:rPr>
          <w:color w:val="000000"/>
          <w:sz w:val="24"/>
          <w:szCs w:val="24"/>
        </w:rPr>
        <w:t xml:space="preserve"> </w:t>
      </w:r>
      <w:r w:rsidR="00DF2F53">
        <w:rPr>
          <w:color w:val="000000"/>
          <w:sz w:val="24"/>
          <w:szCs w:val="24"/>
        </w:rPr>
        <w:t>5 329 588,66</w:t>
      </w:r>
      <w:r w:rsidR="0097605B" w:rsidRPr="0097605B">
        <w:rPr>
          <w:color w:val="000000"/>
          <w:sz w:val="24"/>
          <w:szCs w:val="24"/>
        </w:rPr>
        <w:t xml:space="preserve"> </w:t>
      </w:r>
      <w:r w:rsidRPr="0097605B">
        <w:rPr>
          <w:color w:val="000000"/>
          <w:sz w:val="24"/>
          <w:szCs w:val="24"/>
        </w:rPr>
        <w:t>руб.</w:t>
      </w:r>
    </w:p>
    <w:p w:rsidR="00124D87" w:rsidRDefault="0097605B" w:rsidP="006A6AE5">
      <w:pPr>
        <w:pStyle w:val="a3"/>
        <w:spacing w:line="240" w:lineRule="auto"/>
        <w:ind w:firstLine="709"/>
        <w:rPr>
          <w:rFonts w:ascii="Times New Roman" w:hAnsi="Times New Roman"/>
          <w:b/>
          <w:szCs w:val="24"/>
        </w:rPr>
      </w:pPr>
      <w:r w:rsidRPr="0097605B">
        <w:rPr>
          <w:rFonts w:ascii="Times New Roman" w:hAnsi="Times New Roman"/>
          <w:b/>
          <w:szCs w:val="24"/>
        </w:rPr>
        <w:t>С целью реализации программы, в 202</w:t>
      </w:r>
      <w:r w:rsidR="00DF2F53">
        <w:rPr>
          <w:rFonts w:ascii="Times New Roman" w:hAnsi="Times New Roman"/>
          <w:b/>
          <w:szCs w:val="24"/>
        </w:rPr>
        <w:t>3</w:t>
      </w:r>
      <w:r w:rsidRPr="0097605B">
        <w:rPr>
          <w:rFonts w:ascii="Times New Roman" w:hAnsi="Times New Roman"/>
          <w:b/>
          <w:szCs w:val="24"/>
        </w:rPr>
        <w:t xml:space="preserve"> году были заключены:</w:t>
      </w:r>
    </w:p>
    <w:p w:rsidR="00DF2F53" w:rsidRPr="0097605B" w:rsidRDefault="00DF2F53" w:rsidP="006A6AE5">
      <w:pPr>
        <w:pStyle w:val="a3"/>
        <w:spacing w:line="240" w:lineRule="auto"/>
        <w:ind w:firstLine="709"/>
        <w:rPr>
          <w:rFonts w:ascii="Times New Roman" w:hAnsi="Times New Roman"/>
          <w:b/>
          <w:bCs/>
          <w:szCs w:val="24"/>
        </w:rPr>
      </w:pPr>
    </w:p>
    <w:p w:rsidR="00815230" w:rsidRDefault="00815230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5E2E02">
        <w:rPr>
          <w:rFonts w:ascii="Times New Roman" w:hAnsi="Times New Roman"/>
          <w:bCs/>
          <w:szCs w:val="24"/>
        </w:rPr>
        <w:t>- договор подряда от 12.12.2022 № 188 с ИП Крылов И.В. на разработку комплексной схемы</w:t>
      </w:r>
      <w:r w:rsidR="00E96307" w:rsidRPr="005E2E02">
        <w:rPr>
          <w:rFonts w:ascii="Times New Roman" w:hAnsi="Times New Roman"/>
          <w:bCs/>
          <w:szCs w:val="24"/>
        </w:rPr>
        <w:t xml:space="preserve"> организации дорожного движения МО «Город Удачный» на общую сумму 130 000,00 рублей. Срок выполнения работ 60 дней. Работы приняты и оплачены</w:t>
      </w:r>
      <w:r w:rsidR="005E2E02" w:rsidRPr="005E2E02">
        <w:rPr>
          <w:rFonts w:ascii="Times New Roman" w:hAnsi="Times New Roman"/>
          <w:bCs/>
          <w:szCs w:val="24"/>
        </w:rPr>
        <w:t>.</w:t>
      </w:r>
      <w:r w:rsidR="00E96307" w:rsidRPr="005E2E02">
        <w:rPr>
          <w:rFonts w:ascii="Times New Roman" w:hAnsi="Times New Roman"/>
          <w:bCs/>
          <w:szCs w:val="24"/>
        </w:rPr>
        <w:t xml:space="preserve"> </w:t>
      </w:r>
    </w:p>
    <w:p w:rsidR="00E3122C" w:rsidRDefault="00B225DC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договор от 25.01.2023 № 29 на оказание услуг по содержанию автомобильных дорог общего пользования местного значения с асфальтобетонным/цементобетонным покрытием на общую сумму 599 997,17 рублей с ООО «Гигант». Услуги оказаны и приняты.</w:t>
      </w:r>
    </w:p>
    <w:p w:rsidR="00B225DC" w:rsidRDefault="00B225DC" w:rsidP="00B225DC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договор от 25.01.2023 № 30 на оказание услуг по содержанию автомобильных дорог общего пользования местного значения с ПГС покрытием на общую сумму 500 000,00 рублей с ООО «Гигант». Услуги оказаны и приняты.</w:t>
      </w:r>
    </w:p>
    <w:p w:rsidR="00245DE2" w:rsidRPr="00DF2F53" w:rsidRDefault="00C814D0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  <w:highlight w:val="yellow"/>
        </w:rPr>
      </w:pPr>
      <w:r w:rsidRPr="005E2E02">
        <w:rPr>
          <w:rFonts w:ascii="Times New Roman" w:hAnsi="Times New Roman"/>
          <w:bCs/>
          <w:szCs w:val="24"/>
        </w:rPr>
        <w:t xml:space="preserve">- </w:t>
      </w:r>
      <w:r w:rsidR="00245DE2" w:rsidRPr="005E2E02">
        <w:rPr>
          <w:rFonts w:ascii="Times New Roman" w:hAnsi="Times New Roman"/>
          <w:bCs/>
          <w:szCs w:val="24"/>
        </w:rPr>
        <w:t xml:space="preserve">муниципальный контракт от </w:t>
      </w:r>
      <w:r w:rsidR="00245DE2" w:rsidRPr="005E2E02">
        <w:rPr>
          <w:rFonts w:ascii="Times New Roman" w:hAnsi="Times New Roman"/>
          <w:szCs w:val="24"/>
        </w:rPr>
        <w:t>«</w:t>
      </w:r>
      <w:r w:rsidR="005E2E02" w:rsidRPr="005E2E02">
        <w:rPr>
          <w:rFonts w:ascii="Times New Roman" w:hAnsi="Times New Roman"/>
          <w:szCs w:val="24"/>
        </w:rPr>
        <w:t>03</w:t>
      </w:r>
      <w:r w:rsidR="00245DE2" w:rsidRPr="005E2E02">
        <w:rPr>
          <w:rFonts w:ascii="Times New Roman" w:hAnsi="Times New Roman"/>
          <w:szCs w:val="24"/>
        </w:rPr>
        <w:t xml:space="preserve">» </w:t>
      </w:r>
      <w:r w:rsidR="005E2E02" w:rsidRPr="005E2E02">
        <w:rPr>
          <w:rFonts w:ascii="Times New Roman" w:hAnsi="Times New Roman"/>
          <w:szCs w:val="24"/>
        </w:rPr>
        <w:t>марта</w:t>
      </w:r>
      <w:r w:rsidR="00245DE2" w:rsidRPr="005E2E02">
        <w:rPr>
          <w:rFonts w:ascii="Times New Roman" w:hAnsi="Times New Roman"/>
          <w:szCs w:val="24"/>
        </w:rPr>
        <w:t xml:space="preserve"> 202</w:t>
      </w:r>
      <w:r w:rsidR="005E2E02" w:rsidRPr="005E2E02">
        <w:rPr>
          <w:rFonts w:ascii="Times New Roman" w:hAnsi="Times New Roman"/>
          <w:szCs w:val="24"/>
        </w:rPr>
        <w:t>3</w:t>
      </w:r>
      <w:r w:rsidR="00245DE2" w:rsidRPr="005E2E02">
        <w:rPr>
          <w:rFonts w:ascii="Times New Roman" w:hAnsi="Times New Roman"/>
          <w:szCs w:val="24"/>
        </w:rPr>
        <w:t xml:space="preserve"> г. </w:t>
      </w:r>
      <w:r w:rsidR="00245DE2" w:rsidRPr="005E2E02">
        <w:rPr>
          <w:rFonts w:ascii="Times New Roman" w:eastAsia="Calibri" w:hAnsi="Times New Roman"/>
          <w:bCs/>
          <w:szCs w:val="24"/>
          <w:lang w:eastAsia="en-US"/>
        </w:rPr>
        <w:t xml:space="preserve">№ </w:t>
      </w:r>
      <w:r w:rsidR="005E2E02" w:rsidRPr="005E2E02">
        <w:rPr>
          <w:rFonts w:ascii="Times New Roman" w:hAnsi="Times New Roman"/>
          <w:bCs/>
          <w:szCs w:val="24"/>
        </w:rPr>
        <w:t>0116300011323000010</w:t>
      </w:r>
      <w:r w:rsidR="00245DE2" w:rsidRPr="005E2E02">
        <w:rPr>
          <w:rFonts w:ascii="Times New Roman" w:eastAsia="Calibri" w:hAnsi="Times New Roman"/>
          <w:bCs/>
          <w:szCs w:val="24"/>
          <w:lang w:eastAsia="en-US"/>
        </w:rPr>
        <w:t xml:space="preserve"> с </w:t>
      </w:r>
      <w:r w:rsidR="00245DE2" w:rsidRPr="005E2E02">
        <w:rPr>
          <w:rFonts w:ascii="Times New Roman" w:hAnsi="Times New Roman"/>
          <w:bCs/>
          <w:szCs w:val="24"/>
        </w:rPr>
        <w:t xml:space="preserve">ООО "ГИГАНТ" на </w:t>
      </w:r>
      <w:r w:rsidR="00245DE2" w:rsidRPr="005E2E02">
        <w:rPr>
          <w:rFonts w:ascii="Times New Roman" w:hAnsi="Times New Roman"/>
          <w:szCs w:val="24"/>
        </w:rPr>
        <w:t xml:space="preserve">оказание услуг по </w:t>
      </w:r>
      <w:r w:rsidR="00245DE2" w:rsidRPr="00B35477">
        <w:rPr>
          <w:rFonts w:ascii="Times New Roman" w:hAnsi="Times New Roman"/>
          <w:szCs w:val="24"/>
        </w:rPr>
        <w:t>содержанию автомобильных дорог общего пользования на территории МО «Город Удачный» на 202</w:t>
      </w:r>
      <w:r w:rsidR="005E2E02" w:rsidRPr="00B35477">
        <w:rPr>
          <w:rFonts w:ascii="Times New Roman" w:hAnsi="Times New Roman"/>
          <w:szCs w:val="24"/>
        </w:rPr>
        <w:t>3</w:t>
      </w:r>
      <w:r w:rsidR="00245DE2" w:rsidRPr="00B35477">
        <w:rPr>
          <w:rFonts w:ascii="Times New Roman" w:hAnsi="Times New Roman"/>
          <w:szCs w:val="24"/>
        </w:rPr>
        <w:t xml:space="preserve">г., </w:t>
      </w:r>
      <w:r w:rsidR="00245DE2" w:rsidRPr="00B35477">
        <w:rPr>
          <w:rFonts w:ascii="Times New Roman" w:hAnsi="Times New Roman"/>
          <w:bCs/>
          <w:szCs w:val="24"/>
        </w:rPr>
        <w:t xml:space="preserve">на общую сумму </w:t>
      </w:r>
      <w:r w:rsidR="00B35477" w:rsidRPr="00B35477">
        <w:rPr>
          <w:rFonts w:ascii="Times New Roman" w:hAnsi="Times New Roman"/>
          <w:bCs/>
          <w:szCs w:val="24"/>
        </w:rPr>
        <w:t>14 180 814,25</w:t>
      </w:r>
      <w:r w:rsidR="008F5B38" w:rsidRPr="00B35477">
        <w:rPr>
          <w:rFonts w:ascii="Times New Roman" w:hAnsi="Times New Roman"/>
          <w:bCs/>
          <w:szCs w:val="24"/>
        </w:rPr>
        <w:t xml:space="preserve"> </w:t>
      </w:r>
      <w:r w:rsidR="00245DE2" w:rsidRPr="00B35477">
        <w:rPr>
          <w:rFonts w:ascii="Times New Roman" w:hAnsi="Times New Roman"/>
          <w:bCs/>
          <w:szCs w:val="24"/>
        </w:rPr>
        <w:t>рубл</w:t>
      </w:r>
      <w:r w:rsidR="00B35477" w:rsidRPr="00B35477">
        <w:rPr>
          <w:rFonts w:ascii="Times New Roman" w:hAnsi="Times New Roman"/>
          <w:bCs/>
          <w:szCs w:val="24"/>
        </w:rPr>
        <w:t>ей</w:t>
      </w:r>
      <w:r w:rsidR="00245DE2" w:rsidRPr="00B35477">
        <w:rPr>
          <w:rFonts w:ascii="Times New Roman" w:hAnsi="Times New Roman"/>
          <w:bCs/>
          <w:szCs w:val="24"/>
        </w:rPr>
        <w:t>.</w:t>
      </w:r>
      <w:r w:rsidR="00600CD8" w:rsidRPr="00B35477">
        <w:rPr>
          <w:rFonts w:ascii="Times New Roman" w:hAnsi="Times New Roman"/>
          <w:bCs/>
          <w:szCs w:val="24"/>
        </w:rPr>
        <w:t xml:space="preserve"> </w:t>
      </w:r>
    </w:p>
    <w:p w:rsidR="00325432" w:rsidRPr="005E2E02" w:rsidRDefault="008F5B38" w:rsidP="006A6AE5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5E2E02">
        <w:rPr>
          <w:rFonts w:ascii="Times New Roman" w:hAnsi="Times New Roman"/>
          <w:bCs/>
          <w:szCs w:val="24"/>
        </w:rPr>
        <w:t>- муниципальный контракт от 13.09.2022 № 0116300011322000074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</w:t>
      </w:r>
      <w:r w:rsidRPr="005E2E02">
        <w:rPr>
          <w:rFonts w:ascii="Times New Roman" w:hAnsi="Times New Roman"/>
        </w:rPr>
        <w:t xml:space="preserve">по </w:t>
      </w:r>
      <w:r w:rsidRPr="005E2E02">
        <w:rPr>
          <w:rStyle w:val="bold"/>
          <w:rFonts w:ascii="Times New Roman" w:hAnsi="Times New Roman"/>
        </w:rPr>
        <w:t xml:space="preserve">разработке проектно-сметной документации по организации системы водоотведения поверхностных вод на участке дороги «Промзона-Новый город» (от многоквартирного жилого дома №15 до существующей системы водоотведения в районе МАОУ СОШ №19 им. Л.А. </w:t>
      </w:r>
      <w:proofErr w:type="spellStart"/>
      <w:r w:rsidRPr="005E2E02">
        <w:rPr>
          <w:rStyle w:val="bold"/>
          <w:rFonts w:ascii="Times New Roman" w:hAnsi="Times New Roman"/>
        </w:rPr>
        <w:t>Попугаевой</w:t>
      </w:r>
      <w:proofErr w:type="spellEnd"/>
      <w:r w:rsidRPr="005E2E02">
        <w:rPr>
          <w:rStyle w:val="bold"/>
          <w:rFonts w:ascii="Times New Roman" w:hAnsi="Times New Roman"/>
        </w:rPr>
        <w:t>)</w:t>
      </w:r>
      <w:r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Pr="005E2E02">
        <w:rPr>
          <w:rFonts w:ascii="Times New Roman" w:eastAsia="Calibri" w:hAnsi="Times New Roman"/>
          <w:bCs/>
        </w:rPr>
        <w:t>1 035 537,91 рублей</w:t>
      </w:r>
      <w:r w:rsidR="00E96307" w:rsidRPr="005E2E02">
        <w:rPr>
          <w:rFonts w:ascii="Times New Roman" w:eastAsia="Calibri" w:hAnsi="Times New Roman"/>
          <w:bCs/>
        </w:rPr>
        <w:t>, из них бюджет района 983 761,01 рублей, местный бюджет</w:t>
      </w:r>
      <w:proofErr w:type="gramEnd"/>
      <w:r w:rsidR="00E96307" w:rsidRPr="005E2E02">
        <w:rPr>
          <w:rFonts w:ascii="Times New Roman" w:eastAsia="Calibri" w:hAnsi="Times New Roman"/>
          <w:bCs/>
        </w:rPr>
        <w:t xml:space="preserve"> 51 776,90 рублей</w:t>
      </w:r>
      <w:r w:rsidRPr="005E2E02">
        <w:rPr>
          <w:rFonts w:ascii="Times New Roman" w:eastAsia="Calibri" w:hAnsi="Times New Roman"/>
          <w:bCs/>
        </w:rPr>
        <w:t>.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 </w:t>
      </w:r>
    </w:p>
    <w:p w:rsidR="008F5B38" w:rsidRPr="005E2E02" w:rsidRDefault="008F5B38" w:rsidP="006A6AE5">
      <w:pPr>
        <w:pStyle w:val="a3"/>
        <w:spacing w:line="240" w:lineRule="auto"/>
        <w:ind w:firstLine="709"/>
        <w:rPr>
          <w:rFonts w:ascii="Times New Roman" w:hAnsi="Times New Roman"/>
          <w:bCs/>
        </w:rPr>
      </w:pPr>
      <w:r w:rsidRPr="005E2E02">
        <w:rPr>
          <w:rFonts w:ascii="Times New Roman" w:eastAsia="Calibri" w:hAnsi="Times New Roman"/>
          <w:bCs/>
        </w:rPr>
        <w:t xml:space="preserve">- </w:t>
      </w:r>
      <w:r w:rsidRPr="005E2E02">
        <w:rPr>
          <w:rFonts w:ascii="Times New Roman" w:hAnsi="Times New Roman"/>
          <w:bCs/>
          <w:szCs w:val="24"/>
        </w:rPr>
        <w:t>муниципальный контракт от 13.09.2022 № 0116300011322000075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 xml:space="preserve">проектной-сметной документации </w:t>
      </w:r>
      <w:r w:rsidRPr="005E2E02">
        <w:rPr>
          <w:rStyle w:val="bold"/>
          <w:rFonts w:ascii="Times New Roman" w:hAnsi="Times New Roman"/>
        </w:rPr>
        <w:t>на капитальный ремонт съездов с автодороги «Промзона-Новый город» и прилегающей территории к социально-значимому объекту - здание РУС с устройством водоотводящей системы поверхностных вод</w:t>
      </w:r>
      <w:r w:rsidR="00D50D2E"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="00D50D2E" w:rsidRPr="005E2E02">
        <w:rPr>
          <w:rFonts w:ascii="Times New Roman" w:hAnsi="Times New Roman"/>
          <w:bCs/>
        </w:rPr>
        <w:t>1 351 493,17 рублей</w:t>
      </w:r>
      <w:r w:rsidR="00E96307" w:rsidRPr="005E2E02">
        <w:rPr>
          <w:rFonts w:ascii="Times New Roman" w:eastAsia="Calibri" w:hAnsi="Times New Roman"/>
          <w:bCs/>
        </w:rPr>
        <w:t xml:space="preserve"> из них бюджет района </w:t>
      </w:r>
      <w:r w:rsidR="00126A12" w:rsidRPr="005E2E02">
        <w:rPr>
          <w:rFonts w:ascii="Times New Roman" w:eastAsia="Calibri" w:hAnsi="Times New Roman"/>
          <w:bCs/>
        </w:rPr>
        <w:t>1 283 918,51</w:t>
      </w:r>
      <w:r w:rsidR="00E96307" w:rsidRPr="005E2E02">
        <w:rPr>
          <w:rFonts w:ascii="Times New Roman" w:eastAsia="Calibri" w:hAnsi="Times New Roman"/>
          <w:bCs/>
        </w:rPr>
        <w:t xml:space="preserve"> рублей, местный бюджет </w:t>
      </w:r>
      <w:r w:rsidR="00126A12" w:rsidRPr="005E2E02">
        <w:rPr>
          <w:rFonts w:ascii="Times New Roman" w:eastAsia="Calibri" w:hAnsi="Times New Roman"/>
          <w:bCs/>
        </w:rPr>
        <w:t>67 574,66</w:t>
      </w:r>
      <w:r w:rsidR="00E96307" w:rsidRPr="005E2E02">
        <w:rPr>
          <w:rFonts w:ascii="Times New Roman" w:eastAsia="Calibri" w:hAnsi="Times New Roman"/>
          <w:bCs/>
        </w:rPr>
        <w:t xml:space="preserve"> рублей.</w:t>
      </w:r>
      <w:r w:rsidR="00325432" w:rsidRPr="005E2E02">
        <w:rPr>
          <w:rFonts w:ascii="Times New Roman" w:hAnsi="Times New Roman"/>
          <w:szCs w:val="24"/>
        </w:rPr>
        <w:t xml:space="preserve"> 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6A6AE5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proofErr w:type="gramStart"/>
      <w:r w:rsidRPr="005E2E02">
        <w:rPr>
          <w:rFonts w:ascii="Times New Roman" w:hAnsi="Times New Roman"/>
          <w:bCs/>
        </w:rPr>
        <w:t xml:space="preserve">- муниципальный </w:t>
      </w:r>
      <w:r w:rsidRPr="005E2E02">
        <w:rPr>
          <w:rFonts w:ascii="Times New Roman" w:hAnsi="Times New Roman"/>
          <w:bCs/>
          <w:szCs w:val="24"/>
        </w:rPr>
        <w:t>контракт от 13.09.2022 № 0116300011322000076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rFonts w:ascii="Times New Roman" w:hAnsi="Times New Roman"/>
          <w:bCs/>
        </w:rPr>
        <w:t xml:space="preserve"> 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 xml:space="preserve">проектной-сметной документации </w:t>
      </w:r>
      <w:r w:rsidRPr="005E2E02">
        <w:rPr>
          <w:rStyle w:val="bold"/>
          <w:rFonts w:ascii="Times New Roman" w:hAnsi="Times New Roman"/>
        </w:rPr>
        <w:t>на</w:t>
      </w:r>
      <w:r w:rsidRPr="005E2E02">
        <w:rPr>
          <w:b/>
        </w:rPr>
        <w:t xml:space="preserve"> </w:t>
      </w:r>
      <w:r w:rsidRPr="005E2E02">
        <w:rPr>
          <w:rStyle w:val="bold"/>
          <w:b/>
        </w:rPr>
        <w:t xml:space="preserve"> </w:t>
      </w:r>
      <w:r w:rsidRPr="005E2E02">
        <w:rPr>
          <w:rStyle w:val="bold"/>
          <w:rFonts w:ascii="Times New Roman" w:hAnsi="Times New Roman"/>
        </w:rPr>
        <w:t xml:space="preserve">капитальный ремонт участков линейного сооружения дороги «Промзона – Новый город» (в районе котельной "Авангардная" и здания управления УГОК) </w:t>
      </w:r>
      <w:r w:rsidRPr="005E2E02">
        <w:rPr>
          <w:rFonts w:ascii="Times New Roman" w:hAnsi="Times New Roman"/>
          <w:bCs/>
          <w:szCs w:val="24"/>
        </w:rPr>
        <w:t xml:space="preserve">на общую сумму </w:t>
      </w:r>
      <w:r w:rsidRPr="005E2E02">
        <w:rPr>
          <w:rFonts w:ascii="Times New Roman" w:eastAsia="Calibri" w:hAnsi="Times New Roman"/>
          <w:bCs/>
        </w:rPr>
        <w:t>618 071,51 рублей</w:t>
      </w:r>
      <w:r w:rsidR="00126A12" w:rsidRPr="005E2E02">
        <w:rPr>
          <w:rFonts w:ascii="Times New Roman" w:eastAsia="Calibri" w:hAnsi="Times New Roman"/>
          <w:bCs/>
        </w:rPr>
        <w:t xml:space="preserve"> из них бюджет района 587 167,93 рублей, местный бюджет 30 903,58 рублей.</w:t>
      </w:r>
      <w:proofErr w:type="gramEnd"/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</w:t>
      </w:r>
      <w:r w:rsidR="00325432" w:rsidRPr="005E2E02">
        <w:rPr>
          <w:rFonts w:ascii="Times New Roman" w:hAnsi="Times New Roman"/>
          <w:szCs w:val="24"/>
        </w:rPr>
        <w:lastRenderedPageBreak/>
        <w:t xml:space="preserve">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DF2F53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 w:rsidRPr="005E2E02">
        <w:rPr>
          <w:rFonts w:ascii="Times New Roman" w:eastAsia="Calibri" w:hAnsi="Times New Roman"/>
          <w:bCs/>
        </w:rPr>
        <w:t xml:space="preserve">- </w:t>
      </w:r>
      <w:r w:rsidRPr="005E2E02">
        <w:rPr>
          <w:rFonts w:ascii="Times New Roman" w:hAnsi="Times New Roman"/>
          <w:bCs/>
          <w:szCs w:val="24"/>
        </w:rPr>
        <w:t>муниципальный контракт от 13.09.2022 № 0116300011322000077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>проектной-сметной документации</w:t>
      </w:r>
      <w:r w:rsidRPr="005E2E02">
        <w:rPr>
          <w:b/>
        </w:rPr>
        <w:t xml:space="preserve"> </w:t>
      </w:r>
      <w:r w:rsidRPr="005E2E02">
        <w:rPr>
          <w:rFonts w:ascii="Times New Roman" w:hAnsi="Times New Roman"/>
        </w:rPr>
        <w:t xml:space="preserve">на </w:t>
      </w:r>
      <w:r w:rsidRPr="005E2E02">
        <w:rPr>
          <w:rStyle w:val="bold"/>
          <w:rFonts w:ascii="Times New Roman" w:hAnsi="Times New Roman"/>
        </w:rPr>
        <w:t>капитальный ремонт участка линейного сооружения дороги «Промзона – Новый город» (район общ. 6/1, 6/2)</w:t>
      </w:r>
      <w:r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="00126A12" w:rsidRPr="005E2E02">
        <w:rPr>
          <w:rFonts w:ascii="Times New Roman" w:eastAsia="Calibri" w:hAnsi="Times New Roman"/>
          <w:bCs/>
        </w:rPr>
        <w:t>725 691,93 рублей из них бюджет района 689 407,33 рублей, местный бюджет 36 284,60 рублей.</w:t>
      </w:r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 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DF2F53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 w:rsidRPr="005E2E02">
        <w:rPr>
          <w:rFonts w:ascii="Times New Roman" w:hAnsi="Times New Roman"/>
          <w:bCs/>
          <w:szCs w:val="24"/>
        </w:rPr>
        <w:t>- муниципальный контракт от 19.09.2022 № 0116300011322000078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>проектной-сметной документации</w:t>
      </w:r>
      <w:r w:rsidRPr="005E2E02">
        <w:rPr>
          <w:b/>
        </w:rPr>
        <w:t xml:space="preserve"> </w:t>
      </w:r>
      <w:r w:rsidRPr="005E2E02">
        <w:rPr>
          <w:rFonts w:ascii="Times New Roman" w:hAnsi="Times New Roman"/>
        </w:rPr>
        <w:t>на</w:t>
      </w:r>
      <w:r w:rsidRPr="005E2E02">
        <w:rPr>
          <w:b/>
        </w:rPr>
        <w:t xml:space="preserve"> </w:t>
      </w:r>
      <w:r w:rsidRPr="005E2E02">
        <w:rPr>
          <w:rStyle w:val="bold"/>
          <w:rFonts w:ascii="Times New Roman" w:hAnsi="Times New Roman"/>
        </w:rPr>
        <w:t>капитальный ремонт линейного сооружения «Дорога вдоль 11 дома до МФЦ»</w:t>
      </w:r>
      <w:r w:rsidRPr="005E2E02">
        <w:rPr>
          <w:rFonts w:ascii="Times New Roman" w:hAnsi="Times New Roman"/>
        </w:rPr>
        <w:t xml:space="preserve"> </w:t>
      </w:r>
      <w:r w:rsidRPr="005E2E02">
        <w:rPr>
          <w:rFonts w:ascii="Times New Roman" w:hAnsi="Times New Roman"/>
          <w:bCs/>
          <w:szCs w:val="24"/>
        </w:rPr>
        <w:t xml:space="preserve">на общую сумму </w:t>
      </w:r>
      <w:r w:rsidR="00126A12" w:rsidRPr="005E2E02">
        <w:rPr>
          <w:rFonts w:ascii="Times New Roman" w:eastAsia="Calibri" w:hAnsi="Times New Roman"/>
          <w:bCs/>
        </w:rPr>
        <w:t>1 171 805,89 рублей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126A12" w:rsidRPr="005E2E02">
        <w:rPr>
          <w:rFonts w:ascii="Times New Roman" w:eastAsia="Calibri" w:hAnsi="Times New Roman"/>
          <w:bCs/>
        </w:rPr>
        <w:t>из них бюджет района 1 113 215,60 рублей, местный бюджет 58 590,29 рублей.</w:t>
      </w:r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  <w:r w:rsidR="00126A12" w:rsidRPr="005E2E02">
        <w:rPr>
          <w:rFonts w:ascii="Times New Roman" w:hAnsi="Times New Roman"/>
          <w:szCs w:val="24"/>
        </w:rPr>
        <w:t xml:space="preserve"> </w:t>
      </w:r>
    </w:p>
    <w:p w:rsidR="007B4A5A" w:rsidRPr="005E2E02" w:rsidRDefault="007B4A5A" w:rsidP="00DF2F53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bCs/>
          <w:szCs w:val="24"/>
        </w:rPr>
      </w:pPr>
      <w:r w:rsidRPr="005E2E02">
        <w:rPr>
          <w:rFonts w:ascii="Times New Roman" w:hAnsi="Times New Roman"/>
          <w:bCs/>
          <w:szCs w:val="24"/>
        </w:rPr>
        <w:tab/>
        <w:t>- договор подряда от 30.08.2022 № 132 на выполнение работ по ямочному ремонту улично-дорожной сети г</w:t>
      </w:r>
      <w:proofErr w:type="gramStart"/>
      <w:r w:rsidRPr="005E2E02">
        <w:rPr>
          <w:rFonts w:ascii="Times New Roman" w:hAnsi="Times New Roman"/>
          <w:bCs/>
          <w:szCs w:val="24"/>
        </w:rPr>
        <w:t>.У</w:t>
      </w:r>
      <w:proofErr w:type="gramEnd"/>
      <w:r w:rsidRPr="005E2E02">
        <w:rPr>
          <w:rFonts w:ascii="Times New Roman" w:hAnsi="Times New Roman"/>
          <w:bCs/>
          <w:szCs w:val="24"/>
        </w:rPr>
        <w:t>дачный с ООО СМК «Юбилейный» на общую сумму 359 215,24 рублей.</w:t>
      </w:r>
      <w:r w:rsidR="00924C3C" w:rsidRPr="005E2E02">
        <w:rPr>
          <w:rFonts w:ascii="Times New Roman" w:hAnsi="Times New Roman"/>
          <w:szCs w:val="24"/>
        </w:rPr>
        <w:t xml:space="preserve"> В отчетном году подрядчик</w:t>
      </w:r>
      <w:r w:rsidR="00AC4216" w:rsidRPr="005E2E02">
        <w:rPr>
          <w:rFonts w:ascii="Times New Roman" w:hAnsi="Times New Roman"/>
          <w:szCs w:val="24"/>
        </w:rPr>
        <w:t xml:space="preserve"> не уложился</w:t>
      </w:r>
      <w:r w:rsidR="00924C3C" w:rsidRPr="005E2E02">
        <w:rPr>
          <w:rFonts w:ascii="Times New Roman" w:hAnsi="Times New Roman"/>
          <w:szCs w:val="24"/>
        </w:rPr>
        <w:t xml:space="preserve"> в сроки предусмотренные договором в связи с погодными условиями, но гарантируют исполнение обязательств в 2023 году. </w:t>
      </w:r>
    </w:p>
    <w:p w:rsidR="00124D87" w:rsidRPr="00DE40EA" w:rsidRDefault="0003621C" w:rsidP="00DF2F53">
      <w:pPr>
        <w:pStyle w:val="af"/>
        <w:spacing w:after="24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DE40EA">
        <w:rPr>
          <w:rFonts w:ascii="Times New Roman" w:hAnsi="Times New Roman"/>
          <w:bCs/>
          <w:i w:val="0"/>
          <w:sz w:val="24"/>
          <w:szCs w:val="24"/>
          <w:lang w:val="ru-RU"/>
        </w:rPr>
        <w:tab/>
      </w:r>
      <w:r w:rsidR="00DF2F53" w:rsidRPr="00DE40EA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- 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муниципальный контракт от 23.08.2021 № 0116300011321000086 с ООО «</w:t>
      </w:r>
      <w:proofErr w:type="spell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Стандартпроект</w:t>
      </w:r>
      <w:proofErr w:type="spell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» на выполнение работ по разработке проектно-сметной документации на объект: «Капитальный ремонт </w:t>
      </w:r>
      <w:proofErr w:type="spell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внутридворовых</w:t>
      </w:r>
      <w:proofErr w:type="spell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 проездов многоквартирных домов № 21-27 с обустройством придомовых территорий в </w:t>
      </w:r>
      <w:proofErr w:type="gram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г</w:t>
      </w:r>
      <w:proofErr w:type="gram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. Удачный РС (Я)», на общую сумму 3 422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</w:rPr>
        <w:t> 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875,00 рублей. 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В отчетном году подрядчики не уложились в </w:t>
      </w:r>
      <w:r w:rsidR="003D0BB0" w:rsidRPr="00DE40EA">
        <w:rPr>
          <w:rFonts w:ascii="Times New Roman" w:hAnsi="Times New Roman"/>
          <w:i w:val="0"/>
          <w:sz w:val="24"/>
          <w:szCs w:val="24"/>
          <w:lang w:val="ru-RU"/>
        </w:rPr>
        <w:t>сроки,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 предусмотренные вышеуказанными контрактами, но гарантируют исполнение обязательств в 202</w:t>
      </w:r>
      <w:r w:rsidR="003D0BB0" w:rsidRPr="00DE40EA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 году. Работы будут приняты с соблюдением норм 44-ФЗ. </w:t>
      </w:r>
    </w:p>
    <w:p w:rsidR="00784AA4" w:rsidRDefault="00784AA4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Style w:val="a9"/>
        <w:tblW w:w="9498" w:type="dxa"/>
        <w:tblInd w:w="-5" w:type="dxa"/>
        <w:tblLook w:val="04A0"/>
      </w:tblPr>
      <w:tblGrid>
        <w:gridCol w:w="709"/>
        <w:gridCol w:w="4791"/>
        <w:gridCol w:w="3998"/>
      </w:tblGrid>
      <w:tr w:rsidR="00124D87" w:rsidRPr="00590947" w:rsidTr="00E0135C">
        <w:tc>
          <w:tcPr>
            <w:tcW w:w="709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98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3C316D" w:rsidRPr="00590947" w:rsidTr="00E0135C">
        <w:trPr>
          <w:trHeight w:val="3181"/>
        </w:trPr>
        <w:tc>
          <w:tcPr>
            <w:tcW w:w="709" w:type="dxa"/>
          </w:tcPr>
          <w:p w:rsidR="003C316D" w:rsidRPr="00E0135C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E0135C">
              <w:rPr>
                <w:rFonts w:ascii="Times New Roman" w:hAnsi="Times New Roman"/>
              </w:rPr>
              <w:t>1</w:t>
            </w:r>
          </w:p>
        </w:tc>
        <w:tc>
          <w:tcPr>
            <w:tcW w:w="4791" w:type="dxa"/>
          </w:tcPr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>постановление от 1</w:t>
            </w:r>
            <w:r w:rsidR="00DF2F53">
              <w:rPr>
                <w:rFonts w:ascii="Times New Roman" w:hAnsi="Times New Roman"/>
                <w:i/>
                <w:szCs w:val="24"/>
              </w:rPr>
              <w:t>2</w:t>
            </w:r>
            <w:r w:rsidRPr="003C316D">
              <w:rPr>
                <w:rFonts w:ascii="Times New Roman" w:hAnsi="Times New Roman"/>
                <w:i/>
                <w:szCs w:val="24"/>
              </w:rPr>
              <w:t>.0</w:t>
            </w:r>
            <w:r w:rsidR="00DF2F53">
              <w:rPr>
                <w:rFonts w:ascii="Times New Roman" w:hAnsi="Times New Roman"/>
                <w:i/>
                <w:szCs w:val="24"/>
              </w:rPr>
              <w:t>2</w:t>
            </w:r>
            <w:r w:rsidRPr="003C316D">
              <w:rPr>
                <w:rFonts w:ascii="Times New Roman" w:hAnsi="Times New Roman"/>
                <w:i/>
                <w:szCs w:val="24"/>
              </w:rPr>
              <w:t>.202</w:t>
            </w:r>
            <w:r w:rsidR="00DF2F53">
              <w:rPr>
                <w:rFonts w:ascii="Times New Roman" w:hAnsi="Times New Roman"/>
                <w:i/>
                <w:szCs w:val="24"/>
              </w:rPr>
              <w:t>3</w:t>
            </w:r>
            <w:r w:rsidRPr="003C316D">
              <w:rPr>
                <w:rFonts w:ascii="Times New Roman" w:hAnsi="Times New Roman"/>
                <w:i/>
                <w:szCs w:val="24"/>
              </w:rPr>
              <w:t xml:space="preserve"> № </w:t>
            </w:r>
            <w:r w:rsidR="00DF2F53">
              <w:rPr>
                <w:rFonts w:ascii="Times New Roman" w:hAnsi="Times New Roman"/>
                <w:i/>
                <w:szCs w:val="24"/>
              </w:rPr>
              <w:t>55</w:t>
            </w:r>
          </w:p>
          <w:p w:rsidR="003C316D" w:rsidRPr="003C316D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3C316D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E0135C" w:rsidRDefault="00DF2F53" w:rsidP="003C31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целях приведения муниципальной программы в соответствие с требованиями Порядка разработки, реализации и оценки эффективности</w:t>
            </w:r>
          </w:p>
        </w:tc>
      </w:tr>
      <w:tr w:rsidR="003C316D" w:rsidRPr="00590947" w:rsidTr="00E0135C">
        <w:tc>
          <w:tcPr>
            <w:tcW w:w="709" w:type="dxa"/>
          </w:tcPr>
          <w:p w:rsidR="003C316D" w:rsidRPr="00DF2F53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DF2F53">
              <w:rPr>
                <w:rFonts w:ascii="Times New Roman" w:hAnsi="Times New Roman"/>
              </w:rPr>
              <w:t>2</w:t>
            </w:r>
          </w:p>
        </w:tc>
        <w:tc>
          <w:tcPr>
            <w:tcW w:w="4791" w:type="dxa"/>
          </w:tcPr>
          <w:p w:rsidR="003C316D" w:rsidRPr="00DF2F53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>постановление от 14.0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3</w:t>
            </w:r>
            <w:r w:rsidRPr="00DF2F53">
              <w:rPr>
                <w:rFonts w:ascii="Times New Roman" w:hAnsi="Times New Roman"/>
                <w:i/>
                <w:szCs w:val="24"/>
              </w:rPr>
              <w:t>.202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3</w:t>
            </w:r>
            <w:r w:rsidRPr="00DF2F53">
              <w:rPr>
                <w:rFonts w:ascii="Times New Roman" w:hAnsi="Times New Roman"/>
                <w:i/>
                <w:szCs w:val="24"/>
              </w:rPr>
              <w:t xml:space="preserve"> № 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118</w:t>
            </w:r>
          </w:p>
          <w:p w:rsidR="003C316D" w:rsidRPr="00DF2F53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DF2F53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DF2F53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DF2F53" w:rsidRDefault="00DF2F53" w:rsidP="003C316D">
            <w:pPr>
              <w:rPr>
                <w:rFonts w:ascii="Times New Roman" w:hAnsi="Times New Roman"/>
                <w:szCs w:val="24"/>
              </w:rPr>
            </w:pPr>
            <w:r w:rsidRPr="00CC5898">
              <w:rPr>
                <w:rFonts w:ascii="Times New Roman" w:hAnsi="Times New Roman"/>
                <w:szCs w:val="24"/>
              </w:rPr>
              <w:t>Корректировка планов на 2023 и плановый период 2024, 2025 гг.</w:t>
            </w:r>
          </w:p>
        </w:tc>
      </w:tr>
    </w:tbl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F212B7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212B7" w:rsidRPr="00F212B7" w:rsidRDefault="00F212B7" w:rsidP="00F212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212B7"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 муниципального образования</w:t>
      </w:r>
      <w:r w:rsidR="003C316D">
        <w:rPr>
          <w:rFonts w:ascii="Times New Roman" w:hAnsi="Times New Roman"/>
          <w:b/>
          <w:sz w:val="28"/>
          <w:szCs w:val="28"/>
        </w:rPr>
        <w:t xml:space="preserve"> «Город Удачный» на 2022</w:t>
      </w:r>
      <w:r w:rsidRPr="00F212B7">
        <w:rPr>
          <w:rFonts w:ascii="Times New Roman" w:hAnsi="Times New Roman"/>
          <w:b/>
          <w:sz w:val="28"/>
          <w:szCs w:val="28"/>
        </w:rPr>
        <w:t xml:space="preserve"> – 202</w:t>
      </w:r>
      <w:r w:rsidR="003C316D">
        <w:rPr>
          <w:rFonts w:ascii="Times New Roman" w:hAnsi="Times New Roman"/>
          <w:b/>
          <w:sz w:val="28"/>
          <w:szCs w:val="28"/>
        </w:rPr>
        <w:t>6</w:t>
      </w:r>
      <w:r w:rsidRPr="00F212B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69E1" w:rsidRPr="00F212B7" w:rsidRDefault="00CE5021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З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а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1 квартал 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20</w:t>
      </w:r>
      <w:r w:rsidR="004F43C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55"/>
        <w:gridCol w:w="3515"/>
        <w:gridCol w:w="1730"/>
        <w:gridCol w:w="1729"/>
        <w:gridCol w:w="1673"/>
        <w:gridCol w:w="1985"/>
        <w:gridCol w:w="1134"/>
      </w:tblGrid>
      <w:tr w:rsidR="005825F9" w:rsidRPr="00976F95" w:rsidTr="00D206E3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75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59" w:type="dxa"/>
            <w:gridSpan w:val="2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658" w:type="dxa"/>
            <w:gridSpan w:val="2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11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5825F9" w:rsidRPr="00976F95" w:rsidTr="00D206E3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59" w:type="dxa"/>
            <w:gridSpan w:val="2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в т.ч.</w:t>
            </w:r>
          </w:p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1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825F9" w:rsidRPr="00976F95" w:rsidTr="00D206E3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729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673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739A" w:rsidRPr="00976F95" w:rsidTr="00D206E3">
        <w:trPr>
          <w:cantSplit/>
          <w:trHeight w:val="399"/>
          <w:tblHeader/>
        </w:trPr>
        <w:tc>
          <w:tcPr>
            <w:tcW w:w="15055" w:type="dxa"/>
            <w:gridSpan w:val="8"/>
            <w:vAlign w:val="center"/>
          </w:tcPr>
          <w:p w:rsidR="00E708C9" w:rsidRPr="00976F95" w:rsidRDefault="00D57A6E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Комплексное развитие транспортной инфраструктуры </w:t>
            </w:r>
          </w:p>
        </w:tc>
      </w:tr>
      <w:tr w:rsidR="00976F95" w:rsidRPr="00976F95" w:rsidTr="00FA79CF">
        <w:trPr>
          <w:trHeight w:val="246"/>
        </w:trPr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5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246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rPr>
          <w:trHeight w:val="85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 w:val="restart"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5" w:type="dxa"/>
            <w:vMerge w:val="restart"/>
            <w:vAlign w:val="center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Выполнение диагностики, КСОДД, паспортов ПОДД</w:t>
            </w: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976F95" w:rsidRPr="00976F95" w:rsidRDefault="00DF2F53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729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976F95" w:rsidRPr="00976F95" w:rsidRDefault="00976F95" w:rsidP="00E4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985" w:type="dxa"/>
            <w:vAlign w:val="bottom"/>
          </w:tcPr>
          <w:p w:rsidR="00976F95" w:rsidRPr="00976F95" w:rsidRDefault="00976F95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rPr>
          <w:trHeight w:val="150"/>
        </w:trPr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76F95" w:rsidRPr="00976F95" w:rsidTr="00FA79CF">
        <w:tc>
          <w:tcPr>
            <w:tcW w:w="534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F2F53" w:rsidRPr="00976F95" w:rsidTr="00067609">
        <w:tc>
          <w:tcPr>
            <w:tcW w:w="534" w:type="dxa"/>
            <w:vMerge/>
          </w:tcPr>
          <w:p w:rsidR="00DF2F53" w:rsidRPr="00976F95" w:rsidRDefault="00DF2F53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F2F53" w:rsidRPr="00976F95" w:rsidRDefault="00DF2F53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DF2F53" w:rsidRPr="00976F95" w:rsidRDefault="00DF2F53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</w:tcPr>
          <w:p w:rsidR="00DF2F53" w:rsidRDefault="00DF2F53" w:rsidP="00DF2F53">
            <w:pPr>
              <w:jc w:val="center"/>
            </w:pPr>
            <w:r w:rsidRPr="00294E41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729" w:type="dxa"/>
          </w:tcPr>
          <w:p w:rsidR="00DF2F53" w:rsidRDefault="00DF2F53" w:rsidP="00DF2F53">
            <w:pPr>
              <w:jc w:val="center"/>
            </w:pPr>
          </w:p>
        </w:tc>
        <w:tc>
          <w:tcPr>
            <w:tcW w:w="1673" w:type="dxa"/>
          </w:tcPr>
          <w:p w:rsidR="00DF2F53" w:rsidRDefault="00D17F21" w:rsidP="00DF2F53">
            <w:pPr>
              <w:jc w:val="center"/>
            </w:pPr>
            <w:r w:rsidRPr="00294E41">
              <w:rPr>
                <w:rFonts w:ascii="Times New Roman" w:hAnsi="Times New Roman"/>
                <w:b/>
                <w:bCs/>
                <w:color w:val="000000"/>
                <w:sz w:val="20"/>
              </w:rPr>
              <w:t>130 000,00</w:t>
            </w:r>
          </w:p>
        </w:tc>
        <w:tc>
          <w:tcPr>
            <w:tcW w:w="1985" w:type="dxa"/>
            <w:vAlign w:val="bottom"/>
          </w:tcPr>
          <w:p w:rsidR="00DF2F53" w:rsidRPr="00976F95" w:rsidRDefault="00DF2F53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2F53" w:rsidRPr="00976F95" w:rsidRDefault="00DF2F53" w:rsidP="00A255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6F95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6F95" w:rsidRPr="00976F95" w:rsidRDefault="00976F95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76F95" w:rsidRPr="00976F95" w:rsidRDefault="00976F9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6F95" w:rsidRPr="00976F95" w:rsidRDefault="00976F95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17F21" w:rsidRPr="00976F95" w:rsidTr="00FA79CF">
        <w:tc>
          <w:tcPr>
            <w:tcW w:w="534" w:type="dxa"/>
            <w:vMerge w:val="restart"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55" w:type="dxa"/>
            <w:vMerge w:val="restart"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текущего и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206C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D17F21" w:rsidRPr="00976F95" w:rsidTr="00FA79CF">
        <w:tc>
          <w:tcPr>
            <w:tcW w:w="534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17F21" w:rsidRPr="00976F95" w:rsidTr="00FA79CF">
        <w:tc>
          <w:tcPr>
            <w:tcW w:w="534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17F21" w:rsidRPr="00976F95" w:rsidTr="00FA79CF">
        <w:tc>
          <w:tcPr>
            <w:tcW w:w="534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17F21" w:rsidRPr="00976F95" w:rsidTr="00F8592B">
        <w:tc>
          <w:tcPr>
            <w:tcW w:w="534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8343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17F21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17F21" w:rsidRPr="00976F95" w:rsidRDefault="00D17F21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5 329 588,66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F21" w:rsidRPr="00976F95" w:rsidRDefault="00D17F21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F21" w:rsidRPr="00976F95" w:rsidRDefault="00D17F21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60CF" w:rsidRPr="00976F95" w:rsidTr="00447477">
        <w:tc>
          <w:tcPr>
            <w:tcW w:w="534" w:type="dxa"/>
            <w:vMerge w:val="restart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55" w:type="dxa"/>
            <w:vMerge w:val="restart"/>
            <w:vAlign w:val="center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13 071 737,78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660CF" w:rsidRPr="00C660CF" w:rsidRDefault="00C660CF" w:rsidP="00206C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1 210 754,25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660CF" w:rsidRPr="00C660CF" w:rsidRDefault="00C660CF" w:rsidP="00206C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11 860 983,53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701E01">
        <w:trPr>
          <w:trHeight w:val="440"/>
        </w:trPr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660CF" w:rsidRPr="00C660CF" w:rsidRDefault="00C660CF" w:rsidP="00276AA1">
            <w:pPr>
              <w:jc w:val="center"/>
              <w:rPr>
                <w:rFonts w:ascii="Times New Roman" w:hAnsi="Times New Roman"/>
                <w:sz w:val="20"/>
              </w:rPr>
            </w:pPr>
            <w:r w:rsidRPr="00C660CF">
              <w:rPr>
                <w:rFonts w:ascii="Times New Roman" w:hAnsi="Times New Roman"/>
                <w:bCs/>
                <w:color w:val="000000"/>
                <w:sz w:val="20"/>
              </w:rPr>
              <w:t>13 071 737,78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660CF" w:rsidRPr="00C660CF" w:rsidRDefault="00C660CF" w:rsidP="00276A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1 210 754,25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660CF" w:rsidRPr="00C660CF" w:rsidRDefault="00C660CF" w:rsidP="00276A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11 860 983,53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 w:val="restart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55" w:type="dxa"/>
            <w:vMerge w:val="restart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Выдача специального разрешения на движение по автомобильным дорогам </w:t>
            </w:r>
            <w:r w:rsidRPr="00976F95">
              <w:rPr>
                <w:rFonts w:ascii="Times New Roman" w:hAnsi="Times New Roman"/>
                <w:color w:val="000000"/>
                <w:sz w:val="20"/>
              </w:rPr>
              <w:lastRenderedPageBreak/>
              <w:t>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18 531 326,44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C660CF" w:rsidRPr="00976F95" w:rsidRDefault="00505C9D" w:rsidP="00505C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18 531 326,44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660CF" w:rsidRPr="00976F95" w:rsidRDefault="00C660CF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0CF" w:rsidRPr="00976F95" w:rsidRDefault="00C660CF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660CF" w:rsidRPr="00976F95" w:rsidTr="00FA79C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660CF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660CF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660CF" w:rsidRPr="00976F95" w:rsidTr="00505C9D">
        <w:trPr>
          <w:trHeight w:val="44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13 201 737,78</w:t>
            </w:r>
          </w:p>
        </w:tc>
        <w:tc>
          <w:tcPr>
            <w:tcW w:w="1729" w:type="dxa"/>
            <w:vAlign w:val="center"/>
          </w:tcPr>
          <w:p w:rsidR="00C660CF" w:rsidRPr="00505C9D" w:rsidRDefault="00C660CF" w:rsidP="00976F9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5C9D">
              <w:rPr>
                <w:rFonts w:ascii="Times New Roman" w:hAnsi="Times New Roman"/>
                <w:b/>
                <w:color w:val="000000"/>
                <w:sz w:val="20"/>
              </w:rPr>
              <w:t>1 210 754,25</w:t>
            </w:r>
          </w:p>
        </w:tc>
        <w:tc>
          <w:tcPr>
            <w:tcW w:w="1673" w:type="dxa"/>
            <w:vAlign w:val="center"/>
          </w:tcPr>
          <w:p w:rsidR="00C660CF" w:rsidRDefault="00C660CF" w:rsidP="00505C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C660CF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11 860 983,53</w:t>
            </w:r>
          </w:p>
          <w:p w:rsidR="00C660CF" w:rsidRPr="00976F95" w:rsidRDefault="00C660CF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660CF" w:rsidRPr="00976F95" w:rsidTr="00FA79CF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660CF" w:rsidRPr="00976F95" w:rsidRDefault="00C660CF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660CF" w:rsidRPr="00976F95" w:rsidRDefault="00505C9D" w:rsidP="00505C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5 329 588,66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0CF" w:rsidRPr="00976F95" w:rsidRDefault="00C660CF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17774" w:rsidRPr="00D573AD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102F60" w:rsidRPr="00D573AD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3A4F80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53653A" w:rsidRPr="0053653A" w:rsidTr="0053653A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53653A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53653A" w:rsidRPr="0053653A" w:rsidTr="0053653A">
        <w:trPr>
          <w:tblHeader/>
        </w:trPr>
        <w:tc>
          <w:tcPr>
            <w:tcW w:w="576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975D15" w:rsidRPr="0053653A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 w:rsidR="00E2515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61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75D15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 №</w:t>
            </w:r>
            <w:r>
              <w:rPr>
                <w:rFonts w:ascii="Times New Roman" w:hAnsi="Times New Roman"/>
                <w:b/>
                <w:szCs w:val="24"/>
              </w:rPr>
              <w:t xml:space="preserve"> 3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3A4F80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3653A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53653A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  <w:r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>
        <w:rPr>
          <w:rFonts w:ascii="Times New Roman" w:hAnsi="Times New Roman"/>
          <w:i/>
          <w:szCs w:val="24"/>
        </w:rPr>
        <w:t>Город Удачный</w:t>
      </w:r>
      <w:r w:rsidRPr="00BB4F11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53653A" w:rsidRPr="0053653A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A95AC2" w:rsidRPr="003A4F80" w:rsidTr="00C452B4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3A4F80" w:rsidTr="00C452B4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проектов на участки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20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 xml:space="preserve">Выполнение диагностики, КСОДД, паспортов ПОДД (В соответствии со ст. 18 </w:t>
            </w:r>
            <w:hyperlink r:id="rId8" w:history="1">
              <w:r w:rsidRPr="004B65E4">
                <w:rPr>
                  <w:rFonts w:ascii="Times New Roman" w:hAnsi="Times New Roman"/>
                </w:rPr>
                <w:t>Федеральный закон от 29.12.2017 N 443-ФЗ  «Об организации дорожного движения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C452B4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110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Проведение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ПСД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E0135C" w:rsidRPr="003A4F80" w:rsidTr="00C452B4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C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C452B4" w:rsidRPr="004B65E4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Наличие заключенного контракта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</w:tbl>
    <w:p w:rsidR="00820236" w:rsidRPr="00377D2A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8269C1" w:rsidRPr="00E0135C" w:rsidRDefault="008269C1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8269C1" w:rsidRPr="00E0135C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D8" w:rsidRDefault="00013BD8">
      <w:r>
        <w:separator/>
      </w:r>
    </w:p>
  </w:endnote>
  <w:endnote w:type="continuationSeparator" w:id="0">
    <w:p w:rsidR="00013BD8" w:rsidRDefault="0001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D8" w:rsidRDefault="00013BD8">
      <w:r>
        <w:separator/>
      </w:r>
    </w:p>
  </w:footnote>
  <w:footnote w:type="continuationSeparator" w:id="0">
    <w:p w:rsidR="00013BD8" w:rsidRDefault="00013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26B3D6F"/>
    <w:multiLevelType w:val="hybridMultilevel"/>
    <w:tmpl w:val="E8C46D8A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23B"/>
    <w:rsid w:val="00001A27"/>
    <w:rsid w:val="000117B7"/>
    <w:rsid w:val="000131F0"/>
    <w:rsid w:val="00013B8F"/>
    <w:rsid w:val="00013BD8"/>
    <w:rsid w:val="0001400E"/>
    <w:rsid w:val="00020EF9"/>
    <w:rsid w:val="0002550D"/>
    <w:rsid w:val="00031689"/>
    <w:rsid w:val="00033139"/>
    <w:rsid w:val="00035033"/>
    <w:rsid w:val="0003621C"/>
    <w:rsid w:val="00042B84"/>
    <w:rsid w:val="00045672"/>
    <w:rsid w:val="00047839"/>
    <w:rsid w:val="00050D9F"/>
    <w:rsid w:val="00052DA7"/>
    <w:rsid w:val="000603C4"/>
    <w:rsid w:val="00063C9C"/>
    <w:rsid w:val="00064341"/>
    <w:rsid w:val="0007019E"/>
    <w:rsid w:val="00073A2C"/>
    <w:rsid w:val="00077FD1"/>
    <w:rsid w:val="00081539"/>
    <w:rsid w:val="00082167"/>
    <w:rsid w:val="00083540"/>
    <w:rsid w:val="00084D7C"/>
    <w:rsid w:val="00086EAE"/>
    <w:rsid w:val="000942E4"/>
    <w:rsid w:val="00096371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D730A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4D87"/>
    <w:rsid w:val="00125003"/>
    <w:rsid w:val="00126A12"/>
    <w:rsid w:val="00132E2E"/>
    <w:rsid w:val="001421A2"/>
    <w:rsid w:val="0014319B"/>
    <w:rsid w:val="00144973"/>
    <w:rsid w:val="00151B40"/>
    <w:rsid w:val="001542CA"/>
    <w:rsid w:val="00154EBC"/>
    <w:rsid w:val="001560A6"/>
    <w:rsid w:val="0017751E"/>
    <w:rsid w:val="0018533D"/>
    <w:rsid w:val="00192952"/>
    <w:rsid w:val="00192B47"/>
    <w:rsid w:val="00193047"/>
    <w:rsid w:val="001B1F82"/>
    <w:rsid w:val="001B4F2E"/>
    <w:rsid w:val="001C34AC"/>
    <w:rsid w:val="001C6379"/>
    <w:rsid w:val="001D1944"/>
    <w:rsid w:val="001D258C"/>
    <w:rsid w:val="001D3D28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22813"/>
    <w:rsid w:val="0022761C"/>
    <w:rsid w:val="00227984"/>
    <w:rsid w:val="00230D15"/>
    <w:rsid w:val="00231350"/>
    <w:rsid w:val="0023163A"/>
    <w:rsid w:val="00233993"/>
    <w:rsid w:val="002361DF"/>
    <w:rsid w:val="0023639B"/>
    <w:rsid w:val="00245DE2"/>
    <w:rsid w:val="00245FE5"/>
    <w:rsid w:val="00253F90"/>
    <w:rsid w:val="00257615"/>
    <w:rsid w:val="00270ED1"/>
    <w:rsid w:val="00272211"/>
    <w:rsid w:val="002737D4"/>
    <w:rsid w:val="00276AA1"/>
    <w:rsid w:val="0028181C"/>
    <w:rsid w:val="00281F8B"/>
    <w:rsid w:val="00282D96"/>
    <w:rsid w:val="00282F92"/>
    <w:rsid w:val="00283201"/>
    <w:rsid w:val="002833AD"/>
    <w:rsid w:val="002854F4"/>
    <w:rsid w:val="002930ED"/>
    <w:rsid w:val="0029565D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2D58"/>
    <w:rsid w:val="002E52E2"/>
    <w:rsid w:val="002E5F27"/>
    <w:rsid w:val="002F331C"/>
    <w:rsid w:val="00301B60"/>
    <w:rsid w:val="003048FA"/>
    <w:rsid w:val="003118A7"/>
    <w:rsid w:val="003175DB"/>
    <w:rsid w:val="0032457D"/>
    <w:rsid w:val="00325432"/>
    <w:rsid w:val="003317DC"/>
    <w:rsid w:val="00334445"/>
    <w:rsid w:val="00335976"/>
    <w:rsid w:val="00342BE4"/>
    <w:rsid w:val="00343FEE"/>
    <w:rsid w:val="00345A26"/>
    <w:rsid w:val="00374282"/>
    <w:rsid w:val="00377D2A"/>
    <w:rsid w:val="003813C1"/>
    <w:rsid w:val="00385BC0"/>
    <w:rsid w:val="003910A0"/>
    <w:rsid w:val="003A1FAB"/>
    <w:rsid w:val="003A4BCD"/>
    <w:rsid w:val="003A4F80"/>
    <w:rsid w:val="003B5131"/>
    <w:rsid w:val="003B7971"/>
    <w:rsid w:val="003C316D"/>
    <w:rsid w:val="003C41B7"/>
    <w:rsid w:val="003C6BC8"/>
    <w:rsid w:val="003D0BB0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194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651AD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A8A"/>
    <w:rsid w:val="004C62EB"/>
    <w:rsid w:val="004C7C24"/>
    <w:rsid w:val="004D041C"/>
    <w:rsid w:val="004D08EE"/>
    <w:rsid w:val="004D28CC"/>
    <w:rsid w:val="004D3765"/>
    <w:rsid w:val="004E2C7C"/>
    <w:rsid w:val="004E3750"/>
    <w:rsid w:val="004E525A"/>
    <w:rsid w:val="004F1B67"/>
    <w:rsid w:val="004F259D"/>
    <w:rsid w:val="004F2B3C"/>
    <w:rsid w:val="004F3460"/>
    <w:rsid w:val="004F43CA"/>
    <w:rsid w:val="00500E58"/>
    <w:rsid w:val="00503899"/>
    <w:rsid w:val="00505C9D"/>
    <w:rsid w:val="00515324"/>
    <w:rsid w:val="00522406"/>
    <w:rsid w:val="0052487A"/>
    <w:rsid w:val="005269E1"/>
    <w:rsid w:val="00527400"/>
    <w:rsid w:val="00531D15"/>
    <w:rsid w:val="00532557"/>
    <w:rsid w:val="0053390C"/>
    <w:rsid w:val="0053653A"/>
    <w:rsid w:val="00543809"/>
    <w:rsid w:val="0054404F"/>
    <w:rsid w:val="00547384"/>
    <w:rsid w:val="005545F8"/>
    <w:rsid w:val="00554A12"/>
    <w:rsid w:val="00556C8C"/>
    <w:rsid w:val="00564663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F5B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2E02"/>
    <w:rsid w:val="005E5FBF"/>
    <w:rsid w:val="005F390A"/>
    <w:rsid w:val="005F3C52"/>
    <w:rsid w:val="005F3CEF"/>
    <w:rsid w:val="00600CD8"/>
    <w:rsid w:val="00602234"/>
    <w:rsid w:val="00607407"/>
    <w:rsid w:val="00607CA7"/>
    <w:rsid w:val="0062428E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6AE5"/>
    <w:rsid w:val="006A7079"/>
    <w:rsid w:val="006C033A"/>
    <w:rsid w:val="006C1ABF"/>
    <w:rsid w:val="006D198D"/>
    <w:rsid w:val="006D27A0"/>
    <w:rsid w:val="006D7F81"/>
    <w:rsid w:val="006E1AB2"/>
    <w:rsid w:val="006E3B03"/>
    <w:rsid w:val="006F304F"/>
    <w:rsid w:val="006F3BAE"/>
    <w:rsid w:val="006F7BFB"/>
    <w:rsid w:val="006F7D9B"/>
    <w:rsid w:val="007009E8"/>
    <w:rsid w:val="00701A65"/>
    <w:rsid w:val="0071663F"/>
    <w:rsid w:val="00725340"/>
    <w:rsid w:val="007255F7"/>
    <w:rsid w:val="007268C6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2C0"/>
    <w:rsid w:val="00762FDD"/>
    <w:rsid w:val="007713E8"/>
    <w:rsid w:val="00772624"/>
    <w:rsid w:val="007736D4"/>
    <w:rsid w:val="00781B50"/>
    <w:rsid w:val="00784AA4"/>
    <w:rsid w:val="00786804"/>
    <w:rsid w:val="00797C17"/>
    <w:rsid w:val="007A070E"/>
    <w:rsid w:val="007A223D"/>
    <w:rsid w:val="007A2764"/>
    <w:rsid w:val="007B02EA"/>
    <w:rsid w:val="007B35AA"/>
    <w:rsid w:val="007B4A5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5230"/>
    <w:rsid w:val="00816A9F"/>
    <w:rsid w:val="00820236"/>
    <w:rsid w:val="0082297D"/>
    <w:rsid w:val="008269C1"/>
    <w:rsid w:val="00830A25"/>
    <w:rsid w:val="00834355"/>
    <w:rsid w:val="008344AD"/>
    <w:rsid w:val="00834E17"/>
    <w:rsid w:val="00835216"/>
    <w:rsid w:val="008403B6"/>
    <w:rsid w:val="008433E7"/>
    <w:rsid w:val="00845F90"/>
    <w:rsid w:val="00850F42"/>
    <w:rsid w:val="00866870"/>
    <w:rsid w:val="008703BD"/>
    <w:rsid w:val="00882FCB"/>
    <w:rsid w:val="00883A17"/>
    <w:rsid w:val="00885437"/>
    <w:rsid w:val="008874C3"/>
    <w:rsid w:val="0089175D"/>
    <w:rsid w:val="00893593"/>
    <w:rsid w:val="00894732"/>
    <w:rsid w:val="008A28E8"/>
    <w:rsid w:val="008A610F"/>
    <w:rsid w:val="008C5249"/>
    <w:rsid w:val="008D1776"/>
    <w:rsid w:val="008D3D40"/>
    <w:rsid w:val="008D3FDC"/>
    <w:rsid w:val="008D495D"/>
    <w:rsid w:val="008D4B30"/>
    <w:rsid w:val="008D7593"/>
    <w:rsid w:val="008E6DBE"/>
    <w:rsid w:val="008F5B38"/>
    <w:rsid w:val="008F74CC"/>
    <w:rsid w:val="0090116C"/>
    <w:rsid w:val="00911256"/>
    <w:rsid w:val="00914257"/>
    <w:rsid w:val="009222C3"/>
    <w:rsid w:val="00924C3C"/>
    <w:rsid w:val="0093385C"/>
    <w:rsid w:val="00933954"/>
    <w:rsid w:val="00934151"/>
    <w:rsid w:val="0093542D"/>
    <w:rsid w:val="00936DAD"/>
    <w:rsid w:val="00941DA5"/>
    <w:rsid w:val="00947774"/>
    <w:rsid w:val="00961A70"/>
    <w:rsid w:val="009632C3"/>
    <w:rsid w:val="00972384"/>
    <w:rsid w:val="009738F6"/>
    <w:rsid w:val="009744D9"/>
    <w:rsid w:val="0097555C"/>
    <w:rsid w:val="00975D15"/>
    <w:rsid w:val="0097605B"/>
    <w:rsid w:val="00976F95"/>
    <w:rsid w:val="00977484"/>
    <w:rsid w:val="00980947"/>
    <w:rsid w:val="00985A5A"/>
    <w:rsid w:val="009874F7"/>
    <w:rsid w:val="00992DD5"/>
    <w:rsid w:val="009A0D44"/>
    <w:rsid w:val="009A1031"/>
    <w:rsid w:val="009A279D"/>
    <w:rsid w:val="009A2DBB"/>
    <w:rsid w:val="009B2F5B"/>
    <w:rsid w:val="009C0B06"/>
    <w:rsid w:val="009C3649"/>
    <w:rsid w:val="009D21E5"/>
    <w:rsid w:val="009F475E"/>
    <w:rsid w:val="009F6985"/>
    <w:rsid w:val="009F6C7D"/>
    <w:rsid w:val="00A00434"/>
    <w:rsid w:val="00A038BA"/>
    <w:rsid w:val="00A0497B"/>
    <w:rsid w:val="00A23F45"/>
    <w:rsid w:val="00A25559"/>
    <w:rsid w:val="00A302FD"/>
    <w:rsid w:val="00A3699B"/>
    <w:rsid w:val="00A42CC0"/>
    <w:rsid w:val="00A457BF"/>
    <w:rsid w:val="00A47E9C"/>
    <w:rsid w:val="00A502E0"/>
    <w:rsid w:val="00A527B8"/>
    <w:rsid w:val="00A52F36"/>
    <w:rsid w:val="00A54D0F"/>
    <w:rsid w:val="00A6414F"/>
    <w:rsid w:val="00A764B9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514F"/>
    <w:rsid w:val="00AC306E"/>
    <w:rsid w:val="00AC40E2"/>
    <w:rsid w:val="00AC4216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225DC"/>
    <w:rsid w:val="00B304DA"/>
    <w:rsid w:val="00B31A0C"/>
    <w:rsid w:val="00B31E73"/>
    <w:rsid w:val="00B35477"/>
    <w:rsid w:val="00B41BEF"/>
    <w:rsid w:val="00B41F95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0325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590B"/>
    <w:rsid w:val="00BC7B7A"/>
    <w:rsid w:val="00BD0A85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0C52"/>
    <w:rsid w:val="00C23875"/>
    <w:rsid w:val="00C23AF1"/>
    <w:rsid w:val="00C24547"/>
    <w:rsid w:val="00C245C3"/>
    <w:rsid w:val="00C24CF2"/>
    <w:rsid w:val="00C25127"/>
    <w:rsid w:val="00C27B8A"/>
    <w:rsid w:val="00C30B85"/>
    <w:rsid w:val="00C313B7"/>
    <w:rsid w:val="00C42639"/>
    <w:rsid w:val="00C452B4"/>
    <w:rsid w:val="00C51C67"/>
    <w:rsid w:val="00C5389E"/>
    <w:rsid w:val="00C53CE8"/>
    <w:rsid w:val="00C540C7"/>
    <w:rsid w:val="00C55D40"/>
    <w:rsid w:val="00C56108"/>
    <w:rsid w:val="00C660CF"/>
    <w:rsid w:val="00C71AAA"/>
    <w:rsid w:val="00C76D73"/>
    <w:rsid w:val="00C814D0"/>
    <w:rsid w:val="00C83DA5"/>
    <w:rsid w:val="00C86D0C"/>
    <w:rsid w:val="00C96D72"/>
    <w:rsid w:val="00C97C04"/>
    <w:rsid w:val="00CA0139"/>
    <w:rsid w:val="00CA0CBD"/>
    <w:rsid w:val="00CA1194"/>
    <w:rsid w:val="00CA1535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E5021"/>
    <w:rsid w:val="00CF01B0"/>
    <w:rsid w:val="00CF0364"/>
    <w:rsid w:val="00CF1E02"/>
    <w:rsid w:val="00CF2406"/>
    <w:rsid w:val="00CF3090"/>
    <w:rsid w:val="00D10E53"/>
    <w:rsid w:val="00D135DF"/>
    <w:rsid w:val="00D17F21"/>
    <w:rsid w:val="00D206E3"/>
    <w:rsid w:val="00D219CC"/>
    <w:rsid w:val="00D25342"/>
    <w:rsid w:val="00D36EC6"/>
    <w:rsid w:val="00D41F14"/>
    <w:rsid w:val="00D50D2E"/>
    <w:rsid w:val="00D529CD"/>
    <w:rsid w:val="00D573AD"/>
    <w:rsid w:val="00D57A6E"/>
    <w:rsid w:val="00D647A2"/>
    <w:rsid w:val="00D65F82"/>
    <w:rsid w:val="00D675AF"/>
    <w:rsid w:val="00D86A33"/>
    <w:rsid w:val="00D90A6B"/>
    <w:rsid w:val="00D9695B"/>
    <w:rsid w:val="00DA3588"/>
    <w:rsid w:val="00DA59D9"/>
    <w:rsid w:val="00DA765A"/>
    <w:rsid w:val="00DB4EC5"/>
    <w:rsid w:val="00DC22B3"/>
    <w:rsid w:val="00DC75AD"/>
    <w:rsid w:val="00DD2045"/>
    <w:rsid w:val="00DD29F3"/>
    <w:rsid w:val="00DD2F96"/>
    <w:rsid w:val="00DD33C0"/>
    <w:rsid w:val="00DD68CD"/>
    <w:rsid w:val="00DE0DE5"/>
    <w:rsid w:val="00DE40EA"/>
    <w:rsid w:val="00DE6A9D"/>
    <w:rsid w:val="00DF2F53"/>
    <w:rsid w:val="00DF4A03"/>
    <w:rsid w:val="00DF5F9E"/>
    <w:rsid w:val="00E0135C"/>
    <w:rsid w:val="00E03CCD"/>
    <w:rsid w:val="00E058C1"/>
    <w:rsid w:val="00E14679"/>
    <w:rsid w:val="00E15BBE"/>
    <w:rsid w:val="00E2515C"/>
    <w:rsid w:val="00E2664F"/>
    <w:rsid w:val="00E3122C"/>
    <w:rsid w:val="00E42006"/>
    <w:rsid w:val="00E54A1D"/>
    <w:rsid w:val="00E61B1D"/>
    <w:rsid w:val="00E63F24"/>
    <w:rsid w:val="00E67299"/>
    <w:rsid w:val="00E67E29"/>
    <w:rsid w:val="00E7014B"/>
    <w:rsid w:val="00E708C9"/>
    <w:rsid w:val="00E71B0F"/>
    <w:rsid w:val="00E73478"/>
    <w:rsid w:val="00E745DE"/>
    <w:rsid w:val="00E7501A"/>
    <w:rsid w:val="00E804AA"/>
    <w:rsid w:val="00E80D38"/>
    <w:rsid w:val="00E83396"/>
    <w:rsid w:val="00E8707F"/>
    <w:rsid w:val="00E96307"/>
    <w:rsid w:val="00E968D8"/>
    <w:rsid w:val="00EA159B"/>
    <w:rsid w:val="00EA3CD4"/>
    <w:rsid w:val="00EB0F9E"/>
    <w:rsid w:val="00EB5B06"/>
    <w:rsid w:val="00EB6D06"/>
    <w:rsid w:val="00EC0884"/>
    <w:rsid w:val="00EC5080"/>
    <w:rsid w:val="00EC5B00"/>
    <w:rsid w:val="00EC68BD"/>
    <w:rsid w:val="00ED2586"/>
    <w:rsid w:val="00ED6A3C"/>
    <w:rsid w:val="00EE0AFC"/>
    <w:rsid w:val="00EF24E9"/>
    <w:rsid w:val="00EF5DFF"/>
    <w:rsid w:val="00F07666"/>
    <w:rsid w:val="00F10373"/>
    <w:rsid w:val="00F125BC"/>
    <w:rsid w:val="00F17F0E"/>
    <w:rsid w:val="00F20D66"/>
    <w:rsid w:val="00F212B7"/>
    <w:rsid w:val="00F25816"/>
    <w:rsid w:val="00F445FA"/>
    <w:rsid w:val="00F54966"/>
    <w:rsid w:val="00F61EEE"/>
    <w:rsid w:val="00F645E5"/>
    <w:rsid w:val="00F665C3"/>
    <w:rsid w:val="00F759AB"/>
    <w:rsid w:val="00F76EC2"/>
    <w:rsid w:val="00F9068A"/>
    <w:rsid w:val="00F953AA"/>
    <w:rsid w:val="00FA0518"/>
    <w:rsid w:val="00FA79CF"/>
    <w:rsid w:val="00FB15F9"/>
    <w:rsid w:val="00FB260E"/>
    <w:rsid w:val="00FB50C6"/>
    <w:rsid w:val="00FB6800"/>
    <w:rsid w:val="00FB77A8"/>
    <w:rsid w:val="00FC7454"/>
    <w:rsid w:val="00FD02A7"/>
    <w:rsid w:val="00FD3268"/>
    <w:rsid w:val="00FD4144"/>
    <w:rsid w:val="00FD5818"/>
    <w:rsid w:val="00FE7803"/>
    <w:rsid w:val="00FF1A70"/>
    <w:rsid w:val="00FF2BF8"/>
    <w:rsid w:val="00FF4C4D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styleId="af1">
    <w:name w:val="Plain Text"/>
    <w:basedOn w:val="a"/>
    <w:link w:val="af2"/>
    <w:uiPriority w:val="99"/>
    <w:rsid w:val="00124D87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124D87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qFormat/>
    <w:rsid w:val="00124D87"/>
    <w:pPr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basedOn w:val="a0"/>
    <w:link w:val="S"/>
    <w:rsid w:val="00124D87"/>
    <w:rPr>
      <w:rFonts w:ascii="Bookman Old Style" w:hAnsi="Bookman Old Style"/>
      <w:sz w:val="24"/>
      <w:szCs w:val="24"/>
    </w:rPr>
  </w:style>
  <w:style w:type="character" w:customStyle="1" w:styleId="bold">
    <w:name w:val="bold"/>
    <w:rsid w:val="00124D87"/>
  </w:style>
  <w:style w:type="character" w:customStyle="1" w:styleId="32">
    <w:name w:val="Основной текст (32)_"/>
    <w:basedOn w:val="a0"/>
    <w:link w:val="320"/>
    <w:rsid w:val="00124D87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124D87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af3">
    <w:name w:val="+таб"/>
    <w:basedOn w:val="a"/>
    <w:link w:val="af4"/>
    <w:qFormat/>
    <w:rsid w:val="003A4F80"/>
    <w:pPr>
      <w:jc w:val="center"/>
    </w:pPr>
    <w:rPr>
      <w:rFonts w:ascii="Bookman Old Style" w:hAnsi="Bookman Old Style"/>
      <w:sz w:val="20"/>
    </w:rPr>
  </w:style>
  <w:style w:type="character" w:customStyle="1" w:styleId="af4">
    <w:name w:val="+таб Знак"/>
    <w:basedOn w:val="a0"/>
    <w:link w:val="af3"/>
    <w:rsid w:val="003A4F80"/>
    <w:rPr>
      <w:rFonts w:ascii="Bookman Old Style" w:hAnsi="Bookman Old Style"/>
    </w:rPr>
  </w:style>
  <w:style w:type="character" w:styleId="af5">
    <w:name w:val="Emphasis"/>
    <w:basedOn w:val="a0"/>
    <w:qFormat/>
    <w:rsid w:val="003C3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67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AAE3-2245-474E-8B88-6B82B6B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39</cp:revision>
  <cp:lastPrinted>2023-03-27T01:40:00Z</cp:lastPrinted>
  <dcterms:created xsi:type="dcterms:W3CDTF">2022-02-22T03:42:00Z</dcterms:created>
  <dcterms:modified xsi:type="dcterms:W3CDTF">2023-08-24T09:16:00Z</dcterms:modified>
</cp:coreProperties>
</file>