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B2" w:rsidRPr="00AF432A" w:rsidRDefault="001F3DB2" w:rsidP="001F3DB2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1F3DB2" w:rsidRPr="00AF432A" w:rsidRDefault="001F3DB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1F3DB2" w:rsidRPr="00AF432A" w:rsidRDefault="001F3DB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8160E6" w:rsidRDefault="008160E6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«Р</w:t>
      </w:r>
      <w:r w:rsidRPr="008160E6">
        <w:rPr>
          <w:rFonts w:ascii="Times New Roman" w:hAnsi="Times New Roman" w:cs="Times New Roman"/>
          <w:b/>
          <w:bCs/>
          <w:iCs/>
          <w:sz w:val="20"/>
          <w:szCs w:val="20"/>
        </w:rPr>
        <w:t>азвитие культурного пространства на территории МО «Город Удачный» на 2022-2026 годы»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3DB2" w:rsidRPr="008160E6" w:rsidRDefault="001F3DB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E6">
        <w:rPr>
          <w:rFonts w:ascii="Times New Roman" w:hAnsi="Times New Roman" w:cs="Times New Roman"/>
          <w:b/>
          <w:sz w:val="20"/>
          <w:szCs w:val="20"/>
        </w:rPr>
        <w:t>за январь-</w:t>
      </w:r>
      <w:r w:rsidR="006128D9">
        <w:rPr>
          <w:rFonts w:ascii="Times New Roman" w:hAnsi="Times New Roman" w:cs="Times New Roman"/>
          <w:b/>
          <w:sz w:val="20"/>
          <w:szCs w:val="20"/>
        </w:rPr>
        <w:t>июнь</w:t>
      </w:r>
      <w:r w:rsidR="00A0458D" w:rsidRPr="00816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60E6">
        <w:rPr>
          <w:rFonts w:ascii="Times New Roman" w:hAnsi="Times New Roman" w:cs="Times New Roman"/>
          <w:b/>
          <w:sz w:val="20"/>
          <w:szCs w:val="20"/>
        </w:rPr>
        <w:t>20</w:t>
      </w:r>
      <w:r w:rsidR="00A01142" w:rsidRPr="008160E6">
        <w:rPr>
          <w:rFonts w:ascii="Times New Roman" w:hAnsi="Times New Roman" w:cs="Times New Roman"/>
          <w:b/>
          <w:sz w:val="20"/>
          <w:szCs w:val="20"/>
        </w:rPr>
        <w:t>2</w:t>
      </w:r>
      <w:r w:rsidR="008160E6">
        <w:rPr>
          <w:rFonts w:ascii="Times New Roman" w:hAnsi="Times New Roman" w:cs="Times New Roman"/>
          <w:b/>
          <w:sz w:val="20"/>
          <w:szCs w:val="20"/>
        </w:rPr>
        <w:t>2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F3DB2" w:rsidRPr="00AF432A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1F3DB2" w:rsidRPr="00AF432A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1F3DB2" w:rsidRPr="00AF432A" w:rsidRDefault="001F3DB2" w:rsidP="001F3DB2">
      <w:pPr>
        <w:pStyle w:val="11"/>
        <w:shd w:val="clear" w:color="auto" w:fill="auto"/>
        <w:spacing w:before="0" w:after="245" w:line="274" w:lineRule="exact"/>
        <w:ind w:left="300"/>
        <w:jc w:val="left"/>
        <w:rPr>
          <w:rStyle w:val="115pt"/>
          <w:sz w:val="20"/>
          <w:szCs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tbl>
      <w:tblPr>
        <w:tblW w:w="156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754"/>
        <w:gridCol w:w="1559"/>
        <w:gridCol w:w="1985"/>
        <w:gridCol w:w="1469"/>
        <w:gridCol w:w="1507"/>
        <w:gridCol w:w="1276"/>
        <w:gridCol w:w="2473"/>
      </w:tblGrid>
      <w:tr w:rsidR="001F3DB2" w:rsidRPr="00AF432A" w:rsidTr="002603C1">
        <w:trPr>
          <w:trHeight w:val="26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 xml:space="preserve">№ </w:t>
            </w:r>
            <w:proofErr w:type="spellStart"/>
            <w:proofErr w:type="gramStart"/>
            <w:r w:rsidRPr="00AF432A">
              <w:rPr>
                <w:rStyle w:val="910pt"/>
              </w:rPr>
              <w:t>п</w:t>
            </w:r>
            <w:proofErr w:type="spellEnd"/>
            <w:proofErr w:type="gramEnd"/>
            <w:r w:rsidRPr="00AF432A">
              <w:rPr>
                <w:rStyle w:val="910pt"/>
              </w:rPr>
              <w:t>/</w:t>
            </w:r>
            <w:proofErr w:type="spellStart"/>
            <w:r w:rsidRPr="00AF432A">
              <w:rPr>
                <w:rStyle w:val="910pt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560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 xml:space="preserve">План бюджетных ассигнований </w:t>
            </w:r>
            <w:proofErr w:type="gramStart"/>
            <w:r w:rsidRPr="00AF432A">
              <w:rPr>
                <w:rStyle w:val="910pt"/>
              </w:rPr>
              <w:t>на</w:t>
            </w:r>
            <w:proofErr w:type="gramEnd"/>
          </w:p>
          <w:p w:rsidR="001F3DB2" w:rsidRPr="00AF432A" w:rsidRDefault="001F3DB2" w:rsidP="00C82775">
            <w:pPr>
              <w:pStyle w:val="90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20</w:t>
            </w:r>
            <w:r w:rsidRPr="00AF432A">
              <w:rPr>
                <w:rStyle w:val="910pt"/>
              </w:rPr>
              <w:tab/>
              <w:t>год /</w:t>
            </w:r>
          </w:p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Уточненный план на 01.__.20__ г.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480" w:line="250" w:lineRule="exact"/>
              <w:ind w:left="220" w:firstLine="360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Кассовое исполнение на 01.__.20__года</w:t>
            </w:r>
          </w:p>
          <w:p w:rsidR="001F3DB2" w:rsidRPr="00AF432A" w:rsidRDefault="001F3DB2" w:rsidP="00C82775">
            <w:pPr>
              <w:pStyle w:val="90"/>
              <w:shd w:val="clear" w:color="auto" w:fill="auto"/>
              <w:spacing w:before="480" w:after="0" w:line="240" w:lineRule="auto"/>
              <w:ind w:left="220" w:firstLine="360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(руб.)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240" w:line="250" w:lineRule="exact"/>
              <w:jc w:val="center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Отклонение от плана бюджетных ассигнований</w:t>
            </w:r>
          </w:p>
          <w:p w:rsidR="001F3DB2" w:rsidRPr="00AF432A" w:rsidRDefault="001F3DB2" w:rsidP="00C82775">
            <w:pPr>
              <w:pStyle w:val="90"/>
              <w:shd w:val="clear" w:color="auto" w:fill="auto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(руб.)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1080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Ситуация по освоению (статус)</w:t>
            </w:r>
          </w:p>
        </w:tc>
      </w:tr>
      <w:tr w:rsidR="001F3DB2" w:rsidRPr="00AF432A" w:rsidTr="002603C1">
        <w:trPr>
          <w:trHeight w:val="1286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59" w:lineRule="exact"/>
              <w:ind w:right="380"/>
              <w:jc w:val="right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Техническое задание</w:t>
            </w:r>
            <w:proofErr w:type="gramStart"/>
            <w:r w:rsidRPr="00AF432A">
              <w:rPr>
                <w:rStyle w:val="910pt"/>
              </w:rPr>
              <w:t>1</w:t>
            </w:r>
            <w:proofErr w:type="gramEnd"/>
            <w:r w:rsidRPr="00AF432A">
              <w:rPr>
                <w:rStyle w:val="910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60"/>
              <w:rPr>
                <w:sz w:val="20"/>
                <w:szCs w:val="20"/>
              </w:rPr>
            </w:pPr>
            <w:r w:rsidRPr="00AF432A">
              <w:rPr>
                <w:rStyle w:val="910pt"/>
              </w:rPr>
              <w:t>Аукцион</w:t>
            </w:r>
            <w:proofErr w:type="gramStart"/>
            <w:r w:rsidRPr="00AF432A">
              <w:rPr>
                <w:rStyle w:val="910pt"/>
                <w:vertAlign w:val="superscript"/>
              </w:rPr>
              <w:t>2</w:t>
            </w:r>
            <w:proofErr w:type="gramEnd"/>
            <w:r w:rsidRPr="00AF432A">
              <w:rPr>
                <w:rStyle w:val="910pt"/>
                <w:vertAlign w:val="superscript"/>
              </w:rPr>
              <w:t>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80"/>
              <w:rPr>
                <w:sz w:val="20"/>
                <w:szCs w:val="20"/>
              </w:rPr>
            </w:pPr>
            <w:proofErr w:type="gramStart"/>
            <w:r w:rsidRPr="00AF432A">
              <w:rPr>
                <w:rStyle w:val="910pt"/>
              </w:rPr>
              <w:t>Договор</w:t>
            </w:r>
            <w:r w:rsidRPr="00AF432A">
              <w:rPr>
                <w:rStyle w:val="910pt"/>
                <w:vertAlign w:val="superscript"/>
              </w:rPr>
              <w:t>3)</w:t>
            </w:r>
            <w:proofErr w:type="gramEnd"/>
          </w:p>
        </w:tc>
      </w:tr>
      <w:tr w:rsidR="001F3DB2" w:rsidRPr="00AF432A" w:rsidTr="002603C1">
        <w:trPr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2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F432A">
              <w:rPr>
                <w:sz w:val="20"/>
                <w:szCs w:val="20"/>
              </w:rPr>
              <w:t>1</w:t>
            </w:r>
            <w:r w:rsidR="00C82775" w:rsidRPr="00AF432A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4F63FD" w:rsidRDefault="00B66161" w:rsidP="00C82775">
            <w:pPr>
              <w:pStyle w:val="25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фейерверк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F3683B" w:rsidRDefault="008160E6" w:rsidP="000225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90 214,5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8160E6" w:rsidRDefault="008160E6" w:rsidP="008160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60E6">
              <w:rPr>
                <w:rFonts w:ascii="Times New Roman" w:hAnsi="Times New Roman" w:cs="Times New Roman"/>
                <w:sz w:val="20"/>
                <w:szCs w:val="20"/>
              </w:rPr>
              <w:t>МК № 0116300011321000041</w:t>
            </w:r>
            <w:r w:rsidR="00B66161" w:rsidRPr="008160E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66161" w:rsidRPr="008160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161" w:rsidRPr="008160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3DB2" w:rsidRPr="00AF432A" w:rsidTr="002603C1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C82775">
            <w:pPr>
              <w:pStyle w:val="25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F432A">
              <w:rPr>
                <w:sz w:val="20"/>
                <w:szCs w:val="20"/>
              </w:rPr>
              <w:t>2</w:t>
            </w:r>
            <w:r w:rsidR="00C82775" w:rsidRPr="00AF432A">
              <w:rPr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3E0" w:rsidRPr="00AF432A" w:rsidRDefault="00B66161" w:rsidP="00C82775">
            <w:pPr>
              <w:pStyle w:val="25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Подарочная и сувенирная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F3683B" w:rsidRDefault="008160E6" w:rsidP="00022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AF432A" w:rsidRDefault="001F3DB2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1" w:rsidRPr="00AF432A" w:rsidRDefault="00B66161" w:rsidP="008160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160E6"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proofErr w:type="spellStart"/>
            <w:r w:rsidR="008160E6" w:rsidRPr="008160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="008160E6" w:rsidRPr="008160E6">
              <w:rPr>
                <w:rFonts w:ascii="Times New Roman" w:hAnsi="Times New Roman" w:cs="Times New Roman"/>
                <w:sz w:val="20"/>
                <w:szCs w:val="20"/>
              </w:rPr>
              <w:t xml:space="preserve"> 0116300011321000101 от 20.12.2021</w:t>
            </w:r>
          </w:p>
        </w:tc>
      </w:tr>
      <w:tr w:rsidR="002603C1" w:rsidRPr="00AF432A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B66161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0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2603C1" w:rsidP="000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32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передаче отдельных полномочий в сфере организации библиотечного обслуживания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2603C1" w:rsidP="0000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F3683B" w:rsidRDefault="002603C1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2603C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2603C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2603C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3C1" w:rsidRPr="00AF432A" w:rsidRDefault="002603C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75D" w:rsidRPr="00AF432A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Default="0067375D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пиротехнической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0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4B" w:rsidRPr="00F3683B" w:rsidRDefault="004E314B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135 818,68</w:t>
            </w:r>
          </w:p>
          <w:p w:rsidR="004E314B" w:rsidRPr="00F3683B" w:rsidRDefault="004E314B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14B" w:rsidRPr="00F3683B" w:rsidRDefault="004E314B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14B" w:rsidRPr="00F3683B" w:rsidRDefault="004E314B" w:rsidP="00806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4E314B" w:rsidP="00AA4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14B"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="00AA43F6">
              <w:rPr>
                <w:rFonts w:ascii="Times New Roman" w:hAnsi="Times New Roman" w:cs="Times New Roman"/>
                <w:sz w:val="20"/>
                <w:szCs w:val="20"/>
              </w:rPr>
              <w:t xml:space="preserve"> 0116300011322000032 от 12.04.2022</w:t>
            </w:r>
          </w:p>
        </w:tc>
      </w:tr>
      <w:tr w:rsidR="0067375D" w:rsidRPr="00AF432A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Default="00AA43F6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D26A75" w:rsidP="000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подарочных сертификатов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0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F3683B" w:rsidRDefault="00F65BD4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D26A75"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D4" w:rsidRDefault="008701DC" w:rsidP="00F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F65BD4" w:rsidRPr="004E314B">
              <w:rPr>
                <w:rFonts w:ascii="Times New Roman" w:hAnsi="Times New Roman" w:cs="Times New Roman"/>
                <w:sz w:val="20"/>
                <w:szCs w:val="20"/>
              </w:rPr>
              <w:t>01163000113220000</w:t>
            </w:r>
            <w:r w:rsidR="00F65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7375D" w:rsidRPr="00AF432A" w:rsidRDefault="008701DC" w:rsidP="00F6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F65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6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65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75D" w:rsidRPr="00AF432A" w:rsidTr="00DB07AC">
        <w:trPr>
          <w:trHeight w:val="6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Default="00AA43F6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6A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8701DC" w:rsidRDefault="00D26A75" w:rsidP="000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вручение цветов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0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AC" w:rsidRPr="00F3683B" w:rsidRDefault="00AA43F6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310 500</w:t>
            </w:r>
          </w:p>
          <w:p w:rsidR="00DB07AC" w:rsidRPr="00F3683B" w:rsidRDefault="00DB07AC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7AC" w:rsidRPr="00F3683B" w:rsidRDefault="00DB07AC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5D" w:rsidRPr="00AF432A" w:rsidRDefault="0067375D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7AC" w:rsidRPr="004E314B" w:rsidRDefault="00DB07AC" w:rsidP="00DB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14B">
              <w:rPr>
                <w:rFonts w:ascii="Times New Roman" w:hAnsi="Times New Roman" w:cs="Times New Roman"/>
                <w:sz w:val="20"/>
                <w:szCs w:val="20"/>
              </w:rPr>
              <w:t>МК №  01163000113220000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7375D" w:rsidRPr="00AF432A" w:rsidRDefault="00DB07AC" w:rsidP="00612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</w:tc>
      </w:tr>
      <w:tr w:rsidR="00AA43F6" w:rsidRPr="00AF432A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Default="00AA43F6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Default="00AA43F6" w:rsidP="003D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«Почетным жителям города Удачного» и гражданам, удостоенным Знаком «За заслуги перед городом Удачным», «Ветеран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3D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F3683B" w:rsidRDefault="00AA43F6" w:rsidP="003D4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3D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3D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3D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Default="00AA43F6" w:rsidP="003D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55-а от 01.03.2022</w:t>
            </w:r>
          </w:p>
          <w:p w:rsidR="00AA43F6" w:rsidRPr="00AF432A" w:rsidRDefault="00AA43F6" w:rsidP="003D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203-а от 20.05.2022</w:t>
            </w:r>
          </w:p>
        </w:tc>
      </w:tr>
      <w:tr w:rsidR="008701DC" w:rsidRPr="00AF432A" w:rsidTr="00CD2595">
        <w:trPr>
          <w:trHeight w:val="25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Default="00AA43F6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40E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Default="00B40E8B" w:rsidP="000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6366A7">
              <w:rPr>
                <w:rFonts w:ascii="Times New Roman" w:hAnsi="Times New Roman" w:cs="Times New Roman"/>
                <w:sz w:val="20"/>
                <w:szCs w:val="20"/>
              </w:rPr>
              <w:t>подарочной и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AF432A" w:rsidRDefault="008701DC" w:rsidP="0000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F3683B" w:rsidRDefault="006366A7" w:rsidP="00003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133 879,91</w:t>
            </w:r>
          </w:p>
          <w:p w:rsidR="006366A7" w:rsidRPr="00F3683B" w:rsidRDefault="006366A7" w:rsidP="00003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0930" w:rsidRPr="00F3683B" w:rsidRDefault="00870930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43F6" w:rsidRDefault="00AA43F6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0930" w:rsidRPr="00F3683B" w:rsidRDefault="00870930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6071DB"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  <w:p w:rsidR="006071DB" w:rsidRPr="00F3683B" w:rsidRDefault="006071DB" w:rsidP="00003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D2595" w:rsidRPr="00F3683B" w:rsidRDefault="006071DB" w:rsidP="00AA43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  <w:r w:rsidR="00BF6F2B"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36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AF432A" w:rsidRDefault="008701DC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AF432A" w:rsidRDefault="008701DC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1DC" w:rsidRPr="00AF432A" w:rsidRDefault="008701DC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6A7" w:rsidRDefault="006366A7" w:rsidP="0063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Pr="004E314B">
              <w:rPr>
                <w:rFonts w:ascii="Times New Roman" w:hAnsi="Times New Roman" w:cs="Times New Roman"/>
                <w:sz w:val="20"/>
                <w:szCs w:val="20"/>
              </w:rPr>
              <w:t>01163000113220000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54EBB" w:rsidRDefault="006366A7" w:rsidP="0063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  <w:p w:rsidR="00AA43F6" w:rsidRDefault="00AA43F6" w:rsidP="00636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6A7" w:rsidRDefault="00870930" w:rsidP="0063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138 от 10.08.21</w:t>
            </w:r>
          </w:p>
          <w:p w:rsidR="00AA43F6" w:rsidRDefault="00AA43F6" w:rsidP="00F36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F2B" w:rsidRPr="00AF432A" w:rsidRDefault="006071DB" w:rsidP="00F36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9 от 02.02.2022</w:t>
            </w:r>
          </w:p>
        </w:tc>
      </w:tr>
      <w:tr w:rsidR="00AA43F6" w:rsidRPr="00AF432A" w:rsidTr="00AA43F6">
        <w:trPr>
          <w:trHeight w:val="17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Default="00AA43F6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Default="00AA43F6" w:rsidP="00003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якутского клуба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Кескил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районном национальном празднике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Алмазного края» (питание, проживание, проезд, возмещение ГСМ)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003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F3683B" w:rsidRDefault="003E6EE0" w:rsidP="00003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Pr="00AF432A" w:rsidRDefault="00AA43F6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F6" w:rsidRDefault="003E6EE0" w:rsidP="0063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22.06.2022 № 272-а</w:t>
            </w:r>
          </w:p>
        </w:tc>
      </w:tr>
      <w:tr w:rsidR="007A3C13" w:rsidRPr="00AF432A" w:rsidTr="002603C1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AF432A" w:rsidRDefault="007A3C13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Default="00C9220D" w:rsidP="0006690F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</w:rPr>
            </w:pPr>
            <w:r>
              <w:rPr>
                <w:rStyle w:val="910pt"/>
              </w:rPr>
              <w:t xml:space="preserve"> 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AF432A" w:rsidRDefault="007A3C13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C9220D" w:rsidRDefault="003E6EE0" w:rsidP="00022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1 218 413,09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AF432A" w:rsidRDefault="007A3C13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AF432A" w:rsidRDefault="007A3C13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Pr="00AF432A" w:rsidRDefault="007A3C13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C13" w:rsidRDefault="007A3C13" w:rsidP="007A3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B2" w:rsidRPr="00AF432A" w:rsidRDefault="001F3DB2" w:rsidP="001F3DB2">
      <w:pPr>
        <w:pStyle w:val="410"/>
        <w:shd w:val="clear" w:color="auto" w:fill="auto"/>
        <w:tabs>
          <w:tab w:val="left" w:pos="468"/>
        </w:tabs>
        <w:spacing w:after="308"/>
        <w:ind w:left="300" w:right="1360"/>
      </w:pPr>
      <w:r w:rsidRPr="00AF432A">
        <w:rPr>
          <w:rStyle w:val="411"/>
        </w:rPr>
        <w:t>Если источник расходов по программным мероприятиям один, лишние строки можно исключить</w:t>
      </w:r>
    </w:p>
    <w:p w:rsidR="001F3DB2" w:rsidRPr="00AF432A" w:rsidRDefault="001F3DB2" w:rsidP="001F3DB2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0"/>
          <w:szCs w:val="20"/>
        </w:rPr>
      </w:pPr>
      <w:r w:rsidRPr="00AF432A">
        <w:rPr>
          <w:sz w:val="20"/>
          <w:szCs w:val="20"/>
        </w:rPr>
        <w:t xml:space="preserve">Координатор: </w:t>
      </w:r>
      <w:r w:rsidR="008A6265">
        <w:rPr>
          <w:sz w:val="20"/>
          <w:szCs w:val="20"/>
        </w:rPr>
        <w:t>Главный специалист по социальны</w:t>
      </w:r>
      <w:r w:rsidR="004F63FD">
        <w:rPr>
          <w:sz w:val="20"/>
          <w:szCs w:val="20"/>
        </w:rPr>
        <w:t>м вопр</w:t>
      </w:r>
      <w:r w:rsidR="00B77DF6">
        <w:rPr>
          <w:sz w:val="20"/>
          <w:szCs w:val="20"/>
        </w:rPr>
        <w:t xml:space="preserve">осам____________ </w:t>
      </w:r>
      <w:r w:rsidR="00C9220D">
        <w:rPr>
          <w:sz w:val="20"/>
          <w:szCs w:val="20"/>
        </w:rPr>
        <w:t>/А.Ф. Шестакова /</w:t>
      </w:r>
    </w:p>
    <w:p w:rsidR="001F3DB2" w:rsidRPr="00AF432A" w:rsidRDefault="001F3DB2" w:rsidP="001F3DB2">
      <w:pPr>
        <w:pStyle w:val="280"/>
        <w:shd w:val="clear" w:color="auto" w:fill="auto"/>
        <w:tabs>
          <w:tab w:val="center" w:pos="7466"/>
        </w:tabs>
        <w:spacing w:before="0" w:after="246" w:line="190" w:lineRule="exact"/>
        <w:ind w:left="3060"/>
        <w:rPr>
          <w:sz w:val="20"/>
          <w:szCs w:val="20"/>
        </w:rPr>
      </w:pPr>
      <w:r w:rsidRPr="00AF432A">
        <w:rPr>
          <w:sz w:val="20"/>
          <w:szCs w:val="20"/>
        </w:rPr>
        <w:t>(должность)</w:t>
      </w:r>
      <w:r w:rsidRPr="00AF432A">
        <w:rPr>
          <w:sz w:val="20"/>
          <w:szCs w:val="20"/>
        </w:rPr>
        <w:tab/>
        <w:t>(подпись) (Ф.И.О.)</w:t>
      </w:r>
    </w:p>
    <w:p w:rsidR="001F3DB2" w:rsidRPr="00AF432A" w:rsidRDefault="001F3DB2" w:rsidP="001F3DB2">
      <w:pPr>
        <w:pStyle w:val="330"/>
        <w:shd w:val="clear" w:color="auto" w:fill="auto"/>
        <w:spacing w:before="0" w:after="3" w:line="230" w:lineRule="exact"/>
        <w:ind w:left="300"/>
        <w:rPr>
          <w:sz w:val="20"/>
          <w:szCs w:val="20"/>
        </w:rPr>
      </w:pPr>
      <w:r w:rsidRPr="00AF432A">
        <w:rPr>
          <w:sz w:val="20"/>
          <w:szCs w:val="20"/>
        </w:rPr>
        <w:t>Согласовано: Экономический отдел</w:t>
      </w:r>
    </w:p>
    <w:p w:rsidR="001F3DB2" w:rsidRPr="00AF432A" w:rsidRDefault="005023E0" w:rsidP="001F3DB2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0"/>
          <w:szCs w:val="20"/>
        </w:rPr>
      </w:pPr>
      <w:r w:rsidRPr="00AF432A">
        <w:rPr>
          <w:sz w:val="20"/>
          <w:szCs w:val="20"/>
        </w:rPr>
        <w:t xml:space="preserve">       </w:t>
      </w:r>
      <w:r w:rsidR="00C9220D">
        <w:rPr>
          <w:sz w:val="20"/>
          <w:szCs w:val="20"/>
        </w:rPr>
        <w:t>Главный специалист ФЭО     ______________________________________</w:t>
      </w:r>
      <w:r w:rsidR="001F3DB2" w:rsidRPr="00AF432A">
        <w:rPr>
          <w:sz w:val="20"/>
          <w:szCs w:val="20"/>
        </w:rPr>
        <w:t>/</w:t>
      </w:r>
      <w:r w:rsidR="00F3683B">
        <w:rPr>
          <w:sz w:val="20"/>
          <w:szCs w:val="20"/>
        </w:rPr>
        <w:t>Ю.А.Фёдорова</w:t>
      </w:r>
      <w:proofErr w:type="gramStart"/>
      <w:r w:rsidR="00F3683B">
        <w:rPr>
          <w:sz w:val="20"/>
          <w:szCs w:val="20"/>
        </w:rPr>
        <w:t xml:space="preserve"> </w:t>
      </w:r>
      <w:r w:rsidR="00C9220D">
        <w:rPr>
          <w:sz w:val="20"/>
          <w:szCs w:val="20"/>
        </w:rPr>
        <w:t>.</w:t>
      </w:r>
      <w:proofErr w:type="gramEnd"/>
      <w:r w:rsidR="001F3DB2" w:rsidRPr="00AF432A">
        <w:rPr>
          <w:sz w:val="20"/>
          <w:szCs w:val="20"/>
        </w:rPr>
        <w:t>/</w:t>
      </w:r>
    </w:p>
    <w:p w:rsidR="00DF229D" w:rsidRPr="00AF432A" w:rsidRDefault="001F3DB2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0"/>
          <w:szCs w:val="20"/>
        </w:rPr>
      </w:pPr>
      <w:r w:rsidRPr="00AF432A">
        <w:rPr>
          <w:sz w:val="20"/>
          <w:szCs w:val="20"/>
        </w:rPr>
        <w:t xml:space="preserve">(должность) </w:t>
      </w:r>
      <w:r w:rsidR="00DF229D" w:rsidRPr="00AF432A">
        <w:rPr>
          <w:sz w:val="20"/>
          <w:szCs w:val="20"/>
        </w:rPr>
        <w:t xml:space="preserve">                                   </w:t>
      </w:r>
      <w:r w:rsidRPr="00AF432A">
        <w:rPr>
          <w:sz w:val="20"/>
          <w:szCs w:val="20"/>
        </w:rPr>
        <w:t>(подпись)</w:t>
      </w:r>
      <w:r w:rsidRPr="00AF432A">
        <w:rPr>
          <w:sz w:val="20"/>
          <w:szCs w:val="20"/>
        </w:rPr>
        <w:tab/>
        <w:t>(Ф.И.О.)</w:t>
      </w:r>
    </w:p>
    <w:p w:rsidR="00DF229D" w:rsidRPr="00AF432A" w:rsidRDefault="00DF229D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0"/>
          <w:szCs w:val="20"/>
        </w:rPr>
      </w:pPr>
      <w:r w:rsidRPr="00AF432A">
        <w:rPr>
          <w:sz w:val="20"/>
          <w:szCs w:val="20"/>
        </w:rPr>
        <w:t>Исполнитель: Ведущий специалист по</w:t>
      </w:r>
      <w:r w:rsidR="00F3683B">
        <w:rPr>
          <w:sz w:val="20"/>
          <w:szCs w:val="20"/>
        </w:rPr>
        <w:t xml:space="preserve"> </w:t>
      </w:r>
      <w:proofErr w:type="spellStart"/>
      <w:r w:rsidR="00F3683B">
        <w:rPr>
          <w:sz w:val="20"/>
          <w:szCs w:val="20"/>
        </w:rPr>
        <w:t>МПиК</w:t>
      </w:r>
      <w:proofErr w:type="spellEnd"/>
      <w:r w:rsidR="00C9220D">
        <w:rPr>
          <w:sz w:val="20"/>
          <w:szCs w:val="20"/>
        </w:rPr>
        <w:t xml:space="preserve"> </w:t>
      </w:r>
      <w:r w:rsidR="00F3683B">
        <w:rPr>
          <w:sz w:val="20"/>
          <w:szCs w:val="20"/>
        </w:rPr>
        <w:tab/>
      </w:r>
      <w:r w:rsidR="00C9220D">
        <w:rPr>
          <w:sz w:val="20"/>
          <w:szCs w:val="20"/>
        </w:rPr>
        <w:t>_____</w:t>
      </w:r>
      <w:r w:rsidRPr="00AF432A">
        <w:rPr>
          <w:sz w:val="20"/>
          <w:szCs w:val="20"/>
        </w:rPr>
        <w:t>______</w:t>
      </w:r>
      <w:r w:rsidRPr="00AF432A">
        <w:rPr>
          <w:sz w:val="20"/>
          <w:szCs w:val="20"/>
        </w:rPr>
        <w:tab/>
        <w:t>/</w:t>
      </w:r>
      <w:r w:rsidR="00F3683B">
        <w:rPr>
          <w:sz w:val="20"/>
          <w:szCs w:val="20"/>
        </w:rPr>
        <w:t>Н.Н. Пугачёва</w:t>
      </w:r>
      <w:r w:rsidRPr="00AF432A">
        <w:rPr>
          <w:sz w:val="20"/>
          <w:szCs w:val="20"/>
        </w:rPr>
        <w:t xml:space="preserve"> /</w:t>
      </w:r>
    </w:p>
    <w:p w:rsidR="00DF229D" w:rsidRPr="00AF432A" w:rsidRDefault="00DF229D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0"/>
          <w:szCs w:val="20"/>
        </w:rPr>
      </w:pPr>
      <w:r w:rsidRPr="00AF432A">
        <w:rPr>
          <w:sz w:val="20"/>
          <w:szCs w:val="20"/>
        </w:rPr>
        <w:t xml:space="preserve">               (должность)                            </w:t>
      </w:r>
      <w:r w:rsidR="005023E0" w:rsidRPr="00AF432A">
        <w:rPr>
          <w:sz w:val="20"/>
          <w:szCs w:val="20"/>
        </w:rPr>
        <w:t xml:space="preserve">                                 </w:t>
      </w:r>
      <w:r w:rsidRPr="00AF432A">
        <w:rPr>
          <w:sz w:val="20"/>
          <w:szCs w:val="20"/>
        </w:rPr>
        <w:t xml:space="preserve">    (подпись)                    (Ф.И.О.)</w:t>
      </w:r>
    </w:p>
    <w:sectPr w:rsidR="00DF229D" w:rsidRPr="00AF432A" w:rsidSect="00D00C5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DB2"/>
    <w:rsid w:val="00013857"/>
    <w:rsid w:val="00022537"/>
    <w:rsid w:val="0006690F"/>
    <w:rsid w:val="000D4C4D"/>
    <w:rsid w:val="000F5A41"/>
    <w:rsid w:val="0018715F"/>
    <w:rsid w:val="001951EA"/>
    <w:rsid w:val="001D23FB"/>
    <w:rsid w:val="001E3212"/>
    <w:rsid w:val="001E6A89"/>
    <w:rsid w:val="001F3DB2"/>
    <w:rsid w:val="00202584"/>
    <w:rsid w:val="002352BC"/>
    <w:rsid w:val="002468CB"/>
    <w:rsid w:val="002523AC"/>
    <w:rsid w:val="002603C1"/>
    <w:rsid w:val="002C5E53"/>
    <w:rsid w:val="00327F81"/>
    <w:rsid w:val="00341900"/>
    <w:rsid w:val="003D7342"/>
    <w:rsid w:val="003E6EE0"/>
    <w:rsid w:val="004E314B"/>
    <w:rsid w:val="004F63FD"/>
    <w:rsid w:val="005023E0"/>
    <w:rsid w:val="00554EBB"/>
    <w:rsid w:val="00566A53"/>
    <w:rsid w:val="006071DB"/>
    <w:rsid w:val="006128D9"/>
    <w:rsid w:val="006366A7"/>
    <w:rsid w:val="0067375D"/>
    <w:rsid w:val="006F6E58"/>
    <w:rsid w:val="00740A16"/>
    <w:rsid w:val="007A3C13"/>
    <w:rsid w:val="00806C8F"/>
    <w:rsid w:val="008160E6"/>
    <w:rsid w:val="008701DC"/>
    <w:rsid w:val="00870930"/>
    <w:rsid w:val="008A47C0"/>
    <w:rsid w:val="008A6265"/>
    <w:rsid w:val="009127F4"/>
    <w:rsid w:val="0094172B"/>
    <w:rsid w:val="00975C5F"/>
    <w:rsid w:val="00976E8E"/>
    <w:rsid w:val="009856EB"/>
    <w:rsid w:val="009D4D72"/>
    <w:rsid w:val="00A01142"/>
    <w:rsid w:val="00A0458D"/>
    <w:rsid w:val="00A1217E"/>
    <w:rsid w:val="00A74123"/>
    <w:rsid w:val="00A824B1"/>
    <w:rsid w:val="00AA43F6"/>
    <w:rsid w:val="00AD1F6B"/>
    <w:rsid w:val="00AD5B57"/>
    <w:rsid w:val="00AE0650"/>
    <w:rsid w:val="00AF432A"/>
    <w:rsid w:val="00B40E8B"/>
    <w:rsid w:val="00B66161"/>
    <w:rsid w:val="00B77DF6"/>
    <w:rsid w:val="00BB08C0"/>
    <w:rsid w:val="00BD1EA1"/>
    <w:rsid w:val="00BD2A18"/>
    <w:rsid w:val="00BF6F2B"/>
    <w:rsid w:val="00BF7546"/>
    <w:rsid w:val="00C3630C"/>
    <w:rsid w:val="00C70046"/>
    <w:rsid w:val="00C82775"/>
    <w:rsid w:val="00C83386"/>
    <w:rsid w:val="00C84B15"/>
    <w:rsid w:val="00C9220D"/>
    <w:rsid w:val="00CA27A2"/>
    <w:rsid w:val="00CB0943"/>
    <w:rsid w:val="00CB5E64"/>
    <w:rsid w:val="00CB690F"/>
    <w:rsid w:val="00CD2595"/>
    <w:rsid w:val="00D00C58"/>
    <w:rsid w:val="00D17514"/>
    <w:rsid w:val="00D26A75"/>
    <w:rsid w:val="00DB07AC"/>
    <w:rsid w:val="00DF229D"/>
    <w:rsid w:val="00DF642A"/>
    <w:rsid w:val="00DF7B58"/>
    <w:rsid w:val="00E2465B"/>
    <w:rsid w:val="00E66BC3"/>
    <w:rsid w:val="00E82671"/>
    <w:rsid w:val="00EC53A5"/>
    <w:rsid w:val="00ED3638"/>
    <w:rsid w:val="00F03FC3"/>
    <w:rsid w:val="00F23F0C"/>
    <w:rsid w:val="00F346C8"/>
    <w:rsid w:val="00F3683B"/>
    <w:rsid w:val="00F62D27"/>
    <w:rsid w:val="00F65BD4"/>
    <w:rsid w:val="00FB7021"/>
    <w:rsid w:val="00FC3D45"/>
    <w:rsid w:val="00FD724C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D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3D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1F3DB2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F3D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1F3DB2"/>
    <w:rPr>
      <w:b/>
      <w:bCs/>
      <w:sz w:val="23"/>
      <w:szCs w:val="23"/>
    </w:rPr>
  </w:style>
  <w:style w:type="character" w:customStyle="1" w:styleId="910pt">
    <w:name w:val="Основной текст (9) + 10 pt"/>
    <w:basedOn w:val="9"/>
    <w:rsid w:val="001F3DB2"/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1F3D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1">
    <w:name w:val="Основной текст (24) + Курсив"/>
    <w:basedOn w:val="24"/>
    <w:rsid w:val="001F3DB2"/>
    <w:rPr>
      <w:i/>
      <w:iCs/>
    </w:rPr>
  </w:style>
  <w:style w:type="character" w:customStyle="1" w:styleId="41">
    <w:name w:val="Основной текст (41)_"/>
    <w:basedOn w:val="a0"/>
    <w:link w:val="41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сновной текст (41) + Полужирный"/>
    <w:basedOn w:val="41"/>
    <w:rsid w:val="001F3DB2"/>
    <w:rPr>
      <w:b/>
      <w:bCs/>
    </w:rPr>
  </w:style>
  <w:style w:type="character" w:customStyle="1" w:styleId="28">
    <w:name w:val="Основной текст (28)_"/>
    <w:basedOn w:val="a0"/>
    <w:link w:val="280"/>
    <w:rsid w:val="001F3D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3DB2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30">
    <w:name w:val="Основной текст (33)"/>
    <w:basedOn w:val="a"/>
    <w:link w:val="33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a5">
    <w:name w:val="Подпись к таблице"/>
    <w:basedOn w:val="a"/>
    <w:link w:val="a4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0">
    <w:name w:val="Основной текст (25)"/>
    <w:basedOn w:val="a"/>
    <w:link w:val="25"/>
    <w:rsid w:val="001F3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40">
    <w:name w:val="Основной текст (24)"/>
    <w:basedOn w:val="a"/>
    <w:link w:val="24"/>
    <w:rsid w:val="001F3DB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10">
    <w:name w:val="Основной текст (41)"/>
    <w:basedOn w:val="a"/>
    <w:link w:val="41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80">
    <w:name w:val="Основной текст (28)"/>
    <w:basedOn w:val="a"/>
    <w:link w:val="28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6">
    <w:name w:val="No Spacing"/>
    <w:uiPriority w:val="1"/>
    <w:qFormat/>
    <w:rsid w:val="00DF2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4</cp:revision>
  <cp:lastPrinted>2022-10-18T01:31:00Z</cp:lastPrinted>
  <dcterms:created xsi:type="dcterms:W3CDTF">2022-12-02T02:39:00Z</dcterms:created>
  <dcterms:modified xsi:type="dcterms:W3CDTF">2023-03-27T09:49:00Z</dcterms:modified>
</cp:coreProperties>
</file>