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5A" w:rsidRDefault="005C775A" w:rsidP="005C775A">
      <w:pPr>
        <w:spacing w:after="1" w:line="240" w:lineRule="atLeast"/>
        <w:jc w:val="both"/>
      </w:pPr>
    </w:p>
    <w:p w:rsidR="005C775A" w:rsidRPr="00C03BB0" w:rsidRDefault="005C775A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>ИНФОРМАЦИЯ</w:t>
      </w:r>
    </w:p>
    <w:p w:rsidR="005C775A" w:rsidRPr="00C03BB0" w:rsidRDefault="005C775A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>о среднемесячной заработной плате</w:t>
      </w:r>
    </w:p>
    <w:p w:rsidR="005C775A" w:rsidRPr="00C03BB0" w:rsidRDefault="005C775A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>руководителей, их заместителей и главных бухгалтеров</w:t>
      </w:r>
    </w:p>
    <w:p w:rsidR="005C775A" w:rsidRPr="00C03BB0" w:rsidRDefault="00C03BB0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 xml:space="preserve">муниципальных унитарных предприятий </w:t>
      </w:r>
    </w:p>
    <w:p w:rsidR="005C775A" w:rsidRPr="00C03BB0" w:rsidRDefault="00C03BB0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>муниципального образования «Город Удачный»</w:t>
      </w:r>
    </w:p>
    <w:p w:rsidR="005C775A" w:rsidRPr="00C03BB0" w:rsidRDefault="005C775A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 xml:space="preserve">за </w:t>
      </w:r>
      <w:r w:rsidR="00960E92">
        <w:rPr>
          <w:b/>
        </w:rPr>
        <w:t>2018 год</w:t>
      </w:r>
    </w:p>
    <w:p w:rsidR="005C775A" w:rsidRPr="005C775A" w:rsidRDefault="005C775A" w:rsidP="005C775A">
      <w:pPr>
        <w:spacing w:after="1" w:line="24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91"/>
        <w:gridCol w:w="2154"/>
        <w:gridCol w:w="2995"/>
      </w:tblGrid>
      <w:tr w:rsidR="005C775A" w:rsidTr="00BF4EBC">
        <w:tc>
          <w:tcPr>
            <w:tcW w:w="510" w:type="dxa"/>
            <w:vAlign w:val="center"/>
          </w:tcPr>
          <w:p w:rsidR="005C775A" w:rsidRDefault="005C775A" w:rsidP="00BF4EBC">
            <w:pPr>
              <w:spacing w:after="1" w:line="240" w:lineRule="atLeast"/>
              <w:jc w:val="center"/>
            </w:pPr>
            <w:r>
              <w:rPr>
                <w:sz w:val="24"/>
              </w:rPr>
              <w:t>N п/п</w:t>
            </w:r>
          </w:p>
        </w:tc>
        <w:tc>
          <w:tcPr>
            <w:tcW w:w="2891" w:type="dxa"/>
            <w:vAlign w:val="center"/>
          </w:tcPr>
          <w:p w:rsidR="005C775A" w:rsidRDefault="005C775A" w:rsidP="00BF4EBC">
            <w:pPr>
              <w:spacing w:after="1" w:line="240" w:lineRule="atLeast"/>
              <w:jc w:val="center"/>
            </w:pPr>
            <w:r>
              <w:rPr>
                <w:sz w:val="24"/>
              </w:rPr>
              <w:t>Фамилия, имя, отчество (при наличии)</w:t>
            </w:r>
          </w:p>
        </w:tc>
        <w:tc>
          <w:tcPr>
            <w:tcW w:w="2154" w:type="dxa"/>
            <w:vAlign w:val="center"/>
          </w:tcPr>
          <w:p w:rsidR="005C775A" w:rsidRDefault="005C775A" w:rsidP="00BF4EBC">
            <w:pPr>
              <w:spacing w:after="1" w:line="240" w:lineRule="atLeast"/>
              <w:jc w:val="center"/>
            </w:pPr>
            <w:r>
              <w:rPr>
                <w:sz w:val="24"/>
              </w:rPr>
              <w:t>Должность</w:t>
            </w:r>
          </w:p>
        </w:tc>
        <w:tc>
          <w:tcPr>
            <w:tcW w:w="2995" w:type="dxa"/>
            <w:vAlign w:val="center"/>
          </w:tcPr>
          <w:p w:rsidR="005C775A" w:rsidRDefault="005C775A" w:rsidP="00BF4EBC">
            <w:pPr>
              <w:spacing w:after="1" w:line="240" w:lineRule="atLeast"/>
              <w:jc w:val="center"/>
            </w:pPr>
            <w:r>
              <w:rPr>
                <w:sz w:val="24"/>
              </w:rPr>
              <w:t>Среднемесячная заработная плата, руб.</w:t>
            </w:r>
          </w:p>
        </w:tc>
      </w:tr>
      <w:tr w:rsidR="005C775A" w:rsidTr="00BF4EBC">
        <w:tc>
          <w:tcPr>
            <w:tcW w:w="510" w:type="dxa"/>
            <w:vAlign w:val="center"/>
          </w:tcPr>
          <w:p w:rsidR="005C775A" w:rsidRDefault="005C775A" w:rsidP="00BF4EBC">
            <w:pPr>
              <w:spacing w:after="1" w:line="240" w:lineRule="atLeast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  <w:vAlign w:val="center"/>
          </w:tcPr>
          <w:p w:rsidR="005C775A" w:rsidRDefault="005C775A" w:rsidP="00BF4EBC">
            <w:pPr>
              <w:spacing w:after="1" w:line="240" w:lineRule="atLeast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154" w:type="dxa"/>
            <w:vAlign w:val="center"/>
          </w:tcPr>
          <w:p w:rsidR="005C775A" w:rsidRDefault="005C775A" w:rsidP="00BF4EBC">
            <w:pPr>
              <w:spacing w:after="1" w:line="240" w:lineRule="atLeast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995" w:type="dxa"/>
            <w:vAlign w:val="center"/>
          </w:tcPr>
          <w:p w:rsidR="005C775A" w:rsidRDefault="005C775A" w:rsidP="00BF4EBC">
            <w:pPr>
              <w:spacing w:after="1" w:line="240" w:lineRule="atLeast"/>
              <w:jc w:val="center"/>
            </w:pPr>
            <w:r>
              <w:rPr>
                <w:sz w:val="24"/>
              </w:rPr>
              <w:t>4</w:t>
            </w:r>
          </w:p>
        </w:tc>
      </w:tr>
      <w:tr w:rsidR="00C03BB0" w:rsidTr="00057F7B">
        <w:tc>
          <w:tcPr>
            <w:tcW w:w="8550" w:type="dxa"/>
            <w:gridSpan w:val="4"/>
            <w:vAlign w:val="center"/>
          </w:tcPr>
          <w:p w:rsidR="00C03BB0" w:rsidRPr="00C03BB0" w:rsidRDefault="00C03BB0" w:rsidP="00C03BB0">
            <w:pPr>
              <w:spacing w:after="1" w:line="240" w:lineRule="atLeast"/>
              <w:jc w:val="center"/>
              <w:rPr>
                <w:b/>
              </w:rPr>
            </w:pPr>
            <w:r w:rsidRPr="00C03BB0">
              <w:rPr>
                <w:b/>
              </w:rPr>
              <w:t>Муниципальное унитарное предприятие «Удачнинское производственное предприятие муниципального хозяйства»</w:t>
            </w:r>
          </w:p>
        </w:tc>
      </w:tr>
      <w:tr w:rsidR="005C775A" w:rsidTr="00BF4EBC">
        <w:tc>
          <w:tcPr>
            <w:tcW w:w="510" w:type="dxa"/>
            <w:vAlign w:val="center"/>
          </w:tcPr>
          <w:p w:rsidR="005C775A" w:rsidRDefault="00C03BB0" w:rsidP="00BF4EBC">
            <w:pPr>
              <w:spacing w:after="1" w:line="240" w:lineRule="atLeast"/>
            </w:pPr>
            <w:r>
              <w:t>1.</w:t>
            </w:r>
          </w:p>
        </w:tc>
        <w:tc>
          <w:tcPr>
            <w:tcW w:w="2891" w:type="dxa"/>
            <w:vAlign w:val="center"/>
          </w:tcPr>
          <w:p w:rsidR="005C775A" w:rsidRDefault="00C03BB0" w:rsidP="00BF4EBC">
            <w:pPr>
              <w:spacing w:after="1" w:line="240" w:lineRule="atLeast"/>
            </w:pPr>
            <w:r>
              <w:t>Макаренко Татьяна Владимировна</w:t>
            </w:r>
          </w:p>
        </w:tc>
        <w:tc>
          <w:tcPr>
            <w:tcW w:w="2154" w:type="dxa"/>
            <w:vAlign w:val="center"/>
          </w:tcPr>
          <w:p w:rsidR="005C775A" w:rsidRDefault="00C03BB0" w:rsidP="00C03BB0">
            <w:pPr>
              <w:spacing w:after="1" w:line="240" w:lineRule="atLeast"/>
              <w:jc w:val="center"/>
            </w:pPr>
            <w:r>
              <w:t>директор</w:t>
            </w:r>
          </w:p>
        </w:tc>
        <w:tc>
          <w:tcPr>
            <w:tcW w:w="2995" w:type="dxa"/>
            <w:vAlign w:val="center"/>
          </w:tcPr>
          <w:p w:rsidR="005C775A" w:rsidRDefault="00960E92" w:rsidP="00C03BB0">
            <w:pPr>
              <w:spacing w:after="1" w:line="240" w:lineRule="atLeast"/>
              <w:jc w:val="center"/>
            </w:pPr>
            <w:r>
              <w:t>207 848,67</w:t>
            </w:r>
          </w:p>
        </w:tc>
      </w:tr>
      <w:tr w:rsidR="005C775A" w:rsidTr="00BF4EBC">
        <w:tc>
          <w:tcPr>
            <w:tcW w:w="510" w:type="dxa"/>
            <w:vAlign w:val="center"/>
          </w:tcPr>
          <w:p w:rsidR="005C775A" w:rsidRDefault="00C03BB0" w:rsidP="00BF4EBC">
            <w:pPr>
              <w:spacing w:after="1" w:line="240" w:lineRule="atLeast"/>
            </w:pPr>
            <w:r>
              <w:t>2.</w:t>
            </w:r>
          </w:p>
        </w:tc>
        <w:tc>
          <w:tcPr>
            <w:tcW w:w="2891" w:type="dxa"/>
            <w:vAlign w:val="center"/>
          </w:tcPr>
          <w:p w:rsidR="005C775A" w:rsidRDefault="00C03BB0" w:rsidP="00BF4EBC">
            <w:pPr>
              <w:spacing w:after="1" w:line="240" w:lineRule="atLeast"/>
            </w:pPr>
            <w:r>
              <w:t>Сазонкина надежда Тимофеевна</w:t>
            </w:r>
          </w:p>
        </w:tc>
        <w:tc>
          <w:tcPr>
            <w:tcW w:w="2154" w:type="dxa"/>
            <w:vAlign w:val="center"/>
          </w:tcPr>
          <w:p w:rsidR="005C775A" w:rsidRDefault="00C03BB0" w:rsidP="00C03BB0">
            <w:pPr>
              <w:spacing w:after="1" w:line="240" w:lineRule="atLeast"/>
              <w:jc w:val="center"/>
            </w:pPr>
            <w:r>
              <w:t>главный бухгалтер</w:t>
            </w:r>
          </w:p>
        </w:tc>
        <w:tc>
          <w:tcPr>
            <w:tcW w:w="2995" w:type="dxa"/>
            <w:vAlign w:val="center"/>
          </w:tcPr>
          <w:p w:rsidR="005C775A" w:rsidRDefault="00960E92" w:rsidP="00C03BB0">
            <w:pPr>
              <w:spacing w:after="1" w:line="240" w:lineRule="atLeast"/>
              <w:jc w:val="center"/>
            </w:pPr>
            <w:r>
              <w:t>205 853,58</w:t>
            </w:r>
          </w:p>
        </w:tc>
      </w:tr>
      <w:tr w:rsidR="00C03BB0" w:rsidTr="00BF4EBC">
        <w:tc>
          <w:tcPr>
            <w:tcW w:w="510" w:type="dxa"/>
            <w:vAlign w:val="center"/>
          </w:tcPr>
          <w:p w:rsidR="00C03BB0" w:rsidRDefault="00C03BB0" w:rsidP="00BF4EBC">
            <w:pPr>
              <w:spacing w:after="1" w:line="240" w:lineRule="atLeast"/>
            </w:pPr>
            <w:r>
              <w:t>3.</w:t>
            </w:r>
          </w:p>
        </w:tc>
        <w:tc>
          <w:tcPr>
            <w:tcW w:w="2891" w:type="dxa"/>
            <w:vAlign w:val="center"/>
          </w:tcPr>
          <w:p w:rsidR="00C03BB0" w:rsidRDefault="00CC1A87" w:rsidP="00BF4EBC">
            <w:pPr>
              <w:spacing w:after="1" w:line="240" w:lineRule="atLeast"/>
            </w:pPr>
            <w:r>
              <w:t>Комиссаренко Сергей Григорьевич</w:t>
            </w:r>
          </w:p>
        </w:tc>
        <w:tc>
          <w:tcPr>
            <w:tcW w:w="2154" w:type="dxa"/>
            <w:vAlign w:val="center"/>
          </w:tcPr>
          <w:p w:rsidR="00C03BB0" w:rsidRDefault="00CC1A87" w:rsidP="00C03BB0">
            <w:pPr>
              <w:spacing w:after="1" w:line="240" w:lineRule="atLeast"/>
              <w:jc w:val="center"/>
            </w:pPr>
            <w:r>
              <w:t>заместитель директора по развитию предприятия</w:t>
            </w:r>
          </w:p>
        </w:tc>
        <w:tc>
          <w:tcPr>
            <w:tcW w:w="2995" w:type="dxa"/>
            <w:vAlign w:val="center"/>
          </w:tcPr>
          <w:p w:rsidR="00C03BB0" w:rsidRDefault="00CC1A87" w:rsidP="00C03BB0">
            <w:pPr>
              <w:spacing w:after="1" w:line="240" w:lineRule="atLeast"/>
              <w:jc w:val="center"/>
            </w:pPr>
            <w:r>
              <w:t>53987,45</w:t>
            </w:r>
          </w:p>
        </w:tc>
      </w:tr>
      <w:tr w:rsidR="00C03BB0" w:rsidTr="00E71975">
        <w:tc>
          <w:tcPr>
            <w:tcW w:w="8550" w:type="dxa"/>
            <w:gridSpan w:val="4"/>
            <w:vAlign w:val="center"/>
          </w:tcPr>
          <w:p w:rsidR="00C03BB0" w:rsidRDefault="00C03BB0" w:rsidP="00C03BB0">
            <w:pPr>
              <w:spacing w:after="1" w:line="240" w:lineRule="atLeast"/>
              <w:jc w:val="center"/>
            </w:pPr>
            <w:r w:rsidRPr="00C03BB0">
              <w:rPr>
                <w:b/>
              </w:rPr>
              <w:t>Муниципальное унитарное предприятие</w:t>
            </w:r>
            <w:r>
              <w:rPr>
                <w:b/>
              </w:rPr>
              <w:t xml:space="preserve"> </w:t>
            </w:r>
            <w:r w:rsidR="00B13AF1">
              <w:rPr>
                <w:b/>
              </w:rPr>
              <w:t xml:space="preserve">«Удачнинское предприятие </w:t>
            </w:r>
            <w:r w:rsidR="00883600">
              <w:rPr>
                <w:b/>
              </w:rPr>
              <w:t>жилищного хозяйства»</w:t>
            </w:r>
          </w:p>
        </w:tc>
      </w:tr>
      <w:tr w:rsidR="00C03BB0" w:rsidTr="00BF4EBC">
        <w:tc>
          <w:tcPr>
            <w:tcW w:w="510" w:type="dxa"/>
            <w:vAlign w:val="center"/>
          </w:tcPr>
          <w:p w:rsidR="00C03BB0" w:rsidRDefault="00883600" w:rsidP="00BF4EBC">
            <w:pPr>
              <w:spacing w:after="1" w:line="240" w:lineRule="atLeast"/>
            </w:pPr>
            <w:r>
              <w:t>1.</w:t>
            </w:r>
          </w:p>
        </w:tc>
        <w:tc>
          <w:tcPr>
            <w:tcW w:w="2891" w:type="dxa"/>
            <w:vAlign w:val="center"/>
          </w:tcPr>
          <w:p w:rsidR="00C03BB0" w:rsidRDefault="00883600" w:rsidP="00BF4EBC">
            <w:pPr>
              <w:spacing w:after="1" w:line="240" w:lineRule="atLeast"/>
            </w:pPr>
            <w:r>
              <w:t>Карпенко Владимир Николаевич</w:t>
            </w:r>
          </w:p>
        </w:tc>
        <w:tc>
          <w:tcPr>
            <w:tcW w:w="2154" w:type="dxa"/>
            <w:vAlign w:val="center"/>
          </w:tcPr>
          <w:p w:rsidR="00C03BB0" w:rsidRDefault="00883600" w:rsidP="00C03BB0">
            <w:pPr>
              <w:spacing w:after="1" w:line="240" w:lineRule="atLeast"/>
              <w:jc w:val="center"/>
            </w:pPr>
            <w:r>
              <w:t>директор</w:t>
            </w:r>
          </w:p>
        </w:tc>
        <w:tc>
          <w:tcPr>
            <w:tcW w:w="2995" w:type="dxa"/>
            <w:vAlign w:val="center"/>
          </w:tcPr>
          <w:p w:rsidR="00C03BB0" w:rsidRDefault="00381D4B" w:rsidP="00C03BB0">
            <w:pPr>
              <w:spacing w:after="1" w:line="240" w:lineRule="atLeast"/>
              <w:jc w:val="center"/>
            </w:pPr>
            <w:r>
              <w:t>168 708,79</w:t>
            </w:r>
          </w:p>
        </w:tc>
      </w:tr>
      <w:tr w:rsidR="00C03BB0" w:rsidTr="00BF4EBC">
        <w:tc>
          <w:tcPr>
            <w:tcW w:w="510" w:type="dxa"/>
            <w:vAlign w:val="center"/>
          </w:tcPr>
          <w:p w:rsidR="00C03BB0" w:rsidRDefault="00744699" w:rsidP="00BF4EBC">
            <w:pPr>
              <w:spacing w:after="1" w:line="240" w:lineRule="atLeast"/>
            </w:pPr>
            <w:r>
              <w:t>2.</w:t>
            </w:r>
          </w:p>
        </w:tc>
        <w:tc>
          <w:tcPr>
            <w:tcW w:w="2891" w:type="dxa"/>
            <w:vAlign w:val="center"/>
          </w:tcPr>
          <w:p w:rsidR="00C03BB0" w:rsidRDefault="00744699" w:rsidP="00744699">
            <w:pPr>
              <w:spacing w:after="1" w:line="240" w:lineRule="atLeast"/>
            </w:pPr>
            <w:r>
              <w:t>Курманкаева  Татьяна Александровна</w:t>
            </w:r>
          </w:p>
        </w:tc>
        <w:tc>
          <w:tcPr>
            <w:tcW w:w="2154" w:type="dxa"/>
            <w:vAlign w:val="center"/>
          </w:tcPr>
          <w:p w:rsidR="00C03BB0" w:rsidRDefault="00744699" w:rsidP="00C03BB0">
            <w:pPr>
              <w:spacing w:after="1" w:line="240" w:lineRule="atLeast"/>
              <w:jc w:val="center"/>
            </w:pPr>
            <w:r>
              <w:t>главный бухгалтер</w:t>
            </w:r>
          </w:p>
        </w:tc>
        <w:tc>
          <w:tcPr>
            <w:tcW w:w="2995" w:type="dxa"/>
            <w:vAlign w:val="center"/>
          </w:tcPr>
          <w:p w:rsidR="00C03BB0" w:rsidRDefault="00381D4B" w:rsidP="00C03BB0">
            <w:pPr>
              <w:spacing w:after="1" w:line="240" w:lineRule="atLeast"/>
              <w:jc w:val="center"/>
            </w:pPr>
            <w:r>
              <w:t>151 654,78</w:t>
            </w:r>
          </w:p>
        </w:tc>
      </w:tr>
      <w:tr w:rsidR="00C03BB0" w:rsidTr="00BF4EBC">
        <w:tc>
          <w:tcPr>
            <w:tcW w:w="510" w:type="dxa"/>
            <w:vAlign w:val="center"/>
          </w:tcPr>
          <w:p w:rsidR="00C03BB0" w:rsidRDefault="00744699" w:rsidP="00BF4EBC">
            <w:pPr>
              <w:spacing w:after="1" w:line="240" w:lineRule="atLeast"/>
            </w:pPr>
            <w:r>
              <w:t>3.</w:t>
            </w:r>
          </w:p>
        </w:tc>
        <w:tc>
          <w:tcPr>
            <w:tcW w:w="2891" w:type="dxa"/>
            <w:vAlign w:val="center"/>
          </w:tcPr>
          <w:p w:rsidR="00C03BB0" w:rsidRDefault="00744699" w:rsidP="00BF4EBC">
            <w:pPr>
              <w:spacing w:after="1" w:line="240" w:lineRule="atLeast"/>
            </w:pPr>
            <w:r>
              <w:t>Козлов Игорь Анатольевич</w:t>
            </w:r>
          </w:p>
        </w:tc>
        <w:tc>
          <w:tcPr>
            <w:tcW w:w="2154" w:type="dxa"/>
            <w:vAlign w:val="center"/>
          </w:tcPr>
          <w:p w:rsidR="00C03BB0" w:rsidRDefault="00744699" w:rsidP="00CE15FD">
            <w:pPr>
              <w:spacing w:after="1" w:line="240" w:lineRule="atLeast"/>
              <w:jc w:val="center"/>
            </w:pPr>
            <w:r>
              <w:t>заместитель директора, начальник административно – хозяйственной службы</w:t>
            </w:r>
          </w:p>
        </w:tc>
        <w:tc>
          <w:tcPr>
            <w:tcW w:w="2995" w:type="dxa"/>
            <w:vAlign w:val="center"/>
          </w:tcPr>
          <w:p w:rsidR="00C03BB0" w:rsidRDefault="00381D4B" w:rsidP="00744699">
            <w:pPr>
              <w:spacing w:after="1" w:line="240" w:lineRule="atLeast"/>
              <w:jc w:val="center"/>
            </w:pPr>
            <w:r>
              <w:t>92 430,87</w:t>
            </w:r>
          </w:p>
        </w:tc>
      </w:tr>
    </w:tbl>
    <w:p w:rsidR="005C775A" w:rsidRPr="001C1D2E" w:rsidRDefault="005C775A" w:rsidP="005C775A">
      <w:pPr>
        <w:pStyle w:val="ConsPlusTitle"/>
        <w:jc w:val="right"/>
      </w:pPr>
    </w:p>
    <w:sectPr w:rsidR="005C775A" w:rsidRPr="001C1D2E" w:rsidSect="009E1C6D">
      <w:footerReference w:type="default" r:id="rId8"/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669" w:rsidRDefault="00522669">
      <w:r>
        <w:separator/>
      </w:r>
    </w:p>
  </w:endnote>
  <w:endnote w:type="continuationSeparator" w:id="1">
    <w:p w:rsidR="00522669" w:rsidRDefault="0052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0800"/>
      <w:showingPlcHdr/>
    </w:sdtPr>
    <w:sdtContent>
      <w:p w:rsidR="00EE1993" w:rsidRDefault="00B91064">
        <w:pPr>
          <w:pStyle w:val="a6"/>
          <w:jc w:val="right"/>
        </w:pPr>
        <w:r>
          <w:t xml:space="preserve">     </w:t>
        </w:r>
      </w:p>
    </w:sdtContent>
  </w:sdt>
  <w:p w:rsidR="00EE1993" w:rsidRDefault="00EE19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669" w:rsidRDefault="00522669">
      <w:r>
        <w:separator/>
      </w:r>
    </w:p>
  </w:footnote>
  <w:footnote w:type="continuationSeparator" w:id="1">
    <w:p w:rsidR="00522669" w:rsidRDefault="00522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22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23"/>
  </w:num>
  <w:num w:numId="3">
    <w:abstractNumId w:val="15"/>
  </w:num>
  <w:num w:numId="4">
    <w:abstractNumId w:val="17"/>
  </w:num>
  <w:num w:numId="5">
    <w:abstractNumId w:val="1"/>
  </w:num>
  <w:num w:numId="6">
    <w:abstractNumId w:val="24"/>
  </w:num>
  <w:num w:numId="7">
    <w:abstractNumId w:val="28"/>
  </w:num>
  <w:num w:numId="8">
    <w:abstractNumId w:val="7"/>
  </w:num>
  <w:num w:numId="9">
    <w:abstractNumId w:val="14"/>
  </w:num>
  <w:num w:numId="10">
    <w:abstractNumId w:val="2"/>
  </w:num>
  <w:num w:numId="11">
    <w:abstractNumId w:val="13"/>
  </w:num>
  <w:num w:numId="12">
    <w:abstractNumId w:val="19"/>
  </w:num>
  <w:num w:numId="13">
    <w:abstractNumId w:val="10"/>
  </w:num>
  <w:num w:numId="14">
    <w:abstractNumId w:val="0"/>
  </w:num>
  <w:num w:numId="15">
    <w:abstractNumId w:val="2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  <w:num w:numId="21">
    <w:abstractNumId w:val="20"/>
  </w:num>
  <w:num w:numId="22">
    <w:abstractNumId w:val="16"/>
  </w:num>
  <w:num w:numId="23">
    <w:abstractNumId w:val="26"/>
  </w:num>
  <w:num w:numId="24">
    <w:abstractNumId w:val="3"/>
  </w:num>
  <w:num w:numId="25">
    <w:abstractNumId w:val="6"/>
  </w:num>
  <w:num w:numId="26">
    <w:abstractNumId w:val="9"/>
  </w:num>
  <w:num w:numId="27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1ED6"/>
    <w:rsid w:val="00030ABE"/>
    <w:rsid w:val="00040A9A"/>
    <w:rsid w:val="00041D7A"/>
    <w:rsid w:val="0004520B"/>
    <w:rsid w:val="000455A2"/>
    <w:rsid w:val="00045951"/>
    <w:rsid w:val="00055F50"/>
    <w:rsid w:val="00073D8E"/>
    <w:rsid w:val="00080955"/>
    <w:rsid w:val="000C266C"/>
    <w:rsid w:val="000D34CA"/>
    <w:rsid w:val="000E275F"/>
    <w:rsid w:val="000E4349"/>
    <w:rsid w:val="000F3E92"/>
    <w:rsid w:val="000F594B"/>
    <w:rsid w:val="001053B8"/>
    <w:rsid w:val="00113903"/>
    <w:rsid w:val="001149FC"/>
    <w:rsid w:val="0012261B"/>
    <w:rsid w:val="00131DF5"/>
    <w:rsid w:val="001359EC"/>
    <w:rsid w:val="00155E3B"/>
    <w:rsid w:val="00163185"/>
    <w:rsid w:val="00171B39"/>
    <w:rsid w:val="001C1D2E"/>
    <w:rsid w:val="001F40F3"/>
    <w:rsid w:val="00207805"/>
    <w:rsid w:val="00225A04"/>
    <w:rsid w:val="00276864"/>
    <w:rsid w:val="002919D3"/>
    <w:rsid w:val="00293D12"/>
    <w:rsid w:val="002A4B79"/>
    <w:rsid w:val="002B1D0D"/>
    <w:rsid w:val="002B3EED"/>
    <w:rsid w:val="002D6848"/>
    <w:rsid w:val="002E53D5"/>
    <w:rsid w:val="002F3F43"/>
    <w:rsid w:val="00317AE3"/>
    <w:rsid w:val="00325801"/>
    <w:rsid w:val="00343B2D"/>
    <w:rsid w:val="00347061"/>
    <w:rsid w:val="00361315"/>
    <w:rsid w:val="00365DEC"/>
    <w:rsid w:val="003744EB"/>
    <w:rsid w:val="003768C6"/>
    <w:rsid w:val="00381D4B"/>
    <w:rsid w:val="00387697"/>
    <w:rsid w:val="003B73BB"/>
    <w:rsid w:val="003C701E"/>
    <w:rsid w:val="003E102B"/>
    <w:rsid w:val="003E77D1"/>
    <w:rsid w:val="003F7EF3"/>
    <w:rsid w:val="004069CC"/>
    <w:rsid w:val="00407683"/>
    <w:rsid w:val="00414A8F"/>
    <w:rsid w:val="00420F27"/>
    <w:rsid w:val="0042702A"/>
    <w:rsid w:val="004313BB"/>
    <w:rsid w:val="00435D66"/>
    <w:rsid w:val="00441074"/>
    <w:rsid w:val="004515DB"/>
    <w:rsid w:val="0046779A"/>
    <w:rsid w:val="004709C5"/>
    <w:rsid w:val="00470D3D"/>
    <w:rsid w:val="00474EB4"/>
    <w:rsid w:val="00477E22"/>
    <w:rsid w:val="0048123F"/>
    <w:rsid w:val="004C175E"/>
    <w:rsid w:val="004C6333"/>
    <w:rsid w:val="004D39C5"/>
    <w:rsid w:val="004D441D"/>
    <w:rsid w:val="004D4D02"/>
    <w:rsid w:val="004D7839"/>
    <w:rsid w:val="004E613D"/>
    <w:rsid w:val="004E7B50"/>
    <w:rsid w:val="005014F2"/>
    <w:rsid w:val="00504CAB"/>
    <w:rsid w:val="00521FDE"/>
    <w:rsid w:val="00522669"/>
    <w:rsid w:val="00524647"/>
    <w:rsid w:val="0052582A"/>
    <w:rsid w:val="00526AAA"/>
    <w:rsid w:val="00561BEE"/>
    <w:rsid w:val="00563429"/>
    <w:rsid w:val="0056386D"/>
    <w:rsid w:val="00563A75"/>
    <w:rsid w:val="00571431"/>
    <w:rsid w:val="005754A6"/>
    <w:rsid w:val="00583E7F"/>
    <w:rsid w:val="005859E5"/>
    <w:rsid w:val="00586515"/>
    <w:rsid w:val="005965A8"/>
    <w:rsid w:val="005975BA"/>
    <w:rsid w:val="005B741F"/>
    <w:rsid w:val="005C7423"/>
    <w:rsid w:val="005C7726"/>
    <w:rsid w:val="005C775A"/>
    <w:rsid w:val="005D5F0F"/>
    <w:rsid w:val="005D7406"/>
    <w:rsid w:val="005E282D"/>
    <w:rsid w:val="005F25D3"/>
    <w:rsid w:val="006273F4"/>
    <w:rsid w:val="00630EEA"/>
    <w:rsid w:val="00641292"/>
    <w:rsid w:val="006427FA"/>
    <w:rsid w:val="00653BDE"/>
    <w:rsid w:val="0066697B"/>
    <w:rsid w:val="00676303"/>
    <w:rsid w:val="00681AAF"/>
    <w:rsid w:val="00692490"/>
    <w:rsid w:val="00696DCD"/>
    <w:rsid w:val="006A025A"/>
    <w:rsid w:val="006C54C4"/>
    <w:rsid w:val="006D11D0"/>
    <w:rsid w:val="00703062"/>
    <w:rsid w:val="00724ED4"/>
    <w:rsid w:val="0073633E"/>
    <w:rsid w:val="00736885"/>
    <w:rsid w:val="00744699"/>
    <w:rsid w:val="00744A86"/>
    <w:rsid w:val="007463FA"/>
    <w:rsid w:val="00754F67"/>
    <w:rsid w:val="0075555A"/>
    <w:rsid w:val="00784EC7"/>
    <w:rsid w:val="00790AE6"/>
    <w:rsid w:val="007A2A5E"/>
    <w:rsid w:val="007A34E3"/>
    <w:rsid w:val="007C5FE7"/>
    <w:rsid w:val="007F1F51"/>
    <w:rsid w:val="00826510"/>
    <w:rsid w:val="0082670A"/>
    <w:rsid w:val="00827F68"/>
    <w:rsid w:val="00834C9E"/>
    <w:rsid w:val="00842BB3"/>
    <w:rsid w:val="008432EC"/>
    <w:rsid w:val="0085081A"/>
    <w:rsid w:val="00852008"/>
    <w:rsid w:val="00883600"/>
    <w:rsid w:val="00884DEE"/>
    <w:rsid w:val="008C3271"/>
    <w:rsid w:val="008D20C8"/>
    <w:rsid w:val="008D3B33"/>
    <w:rsid w:val="008F2E95"/>
    <w:rsid w:val="0091518B"/>
    <w:rsid w:val="009417D3"/>
    <w:rsid w:val="00946EBB"/>
    <w:rsid w:val="009532B0"/>
    <w:rsid w:val="00955DE9"/>
    <w:rsid w:val="00960E92"/>
    <w:rsid w:val="0096777B"/>
    <w:rsid w:val="00975C0A"/>
    <w:rsid w:val="009A187F"/>
    <w:rsid w:val="009A3411"/>
    <w:rsid w:val="009A6957"/>
    <w:rsid w:val="009A6FCA"/>
    <w:rsid w:val="009B28CB"/>
    <w:rsid w:val="009E1C6D"/>
    <w:rsid w:val="009F6D35"/>
    <w:rsid w:val="00A0404C"/>
    <w:rsid w:val="00A07B4C"/>
    <w:rsid w:val="00A109CC"/>
    <w:rsid w:val="00A10EC5"/>
    <w:rsid w:val="00A33F0D"/>
    <w:rsid w:val="00A642D6"/>
    <w:rsid w:val="00A6445E"/>
    <w:rsid w:val="00A66F8E"/>
    <w:rsid w:val="00A74B6E"/>
    <w:rsid w:val="00A96F83"/>
    <w:rsid w:val="00AA0307"/>
    <w:rsid w:val="00AB2312"/>
    <w:rsid w:val="00AB4FDC"/>
    <w:rsid w:val="00AC3AA6"/>
    <w:rsid w:val="00AC42DA"/>
    <w:rsid w:val="00AD20CD"/>
    <w:rsid w:val="00B06014"/>
    <w:rsid w:val="00B0753A"/>
    <w:rsid w:val="00B13AF1"/>
    <w:rsid w:val="00B15979"/>
    <w:rsid w:val="00B237ED"/>
    <w:rsid w:val="00B256C1"/>
    <w:rsid w:val="00B501BF"/>
    <w:rsid w:val="00B560B8"/>
    <w:rsid w:val="00B733CF"/>
    <w:rsid w:val="00B73694"/>
    <w:rsid w:val="00B750BA"/>
    <w:rsid w:val="00B77753"/>
    <w:rsid w:val="00B85008"/>
    <w:rsid w:val="00B91064"/>
    <w:rsid w:val="00B91B5C"/>
    <w:rsid w:val="00BB322B"/>
    <w:rsid w:val="00BC0450"/>
    <w:rsid w:val="00BC6078"/>
    <w:rsid w:val="00BD0AA3"/>
    <w:rsid w:val="00BE2F29"/>
    <w:rsid w:val="00BF33B8"/>
    <w:rsid w:val="00C03BB0"/>
    <w:rsid w:val="00C07242"/>
    <w:rsid w:val="00C209DA"/>
    <w:rsid w:val="00C20F6B"/>
    <w:rsid w:val="00C30569"/>
    <w:rsid w:val="00C40204"/>
    <w:rsid w:val="00C5202C"/>
    <w:rsid w:val="00C724AD"/>
    <w:rsid w:val="00C76197"/>
    <w:rsid w:val="00C857A5"/>
    <w:rsid w:val="00C878E7"/>
    <w:rsid w:val="00C97AA9"/>
    <w:rsid w:val="00CA5585"/>
    <w:rsid w:val="00CC1A87"/>
    <w:rsid w:val="00CC243C"/>
    <w:rsid w:val="00CD1455"/>
    <w:rsid w:val="00CE15FD"/>
    <w:rsid w:val="00CE2AC0"/>
    <w:rsid w:val="00CF5A00"/>
    <w:rsid w:val="00CF7081"/>
    <w:rsid w:val="00D00FC6"/>
    <w:rsid w:val="00D02497"/>
    <w:rsid w:val="00D13EBC"/>
    <w:rsid w:val="00D166DF"/>
    <w:rsid w:val="00D3479B"/>
    <w:rsid w:val="00D43ECE"/>
    <w:rsid w:val="00D54002"/>
    <w:rsid w:val="00D62941"/>
    <w:rsid w:val="00D63AEC"/>
    <w:rsid w:val="00D7542C"/>
    <w:rsid w:val="00DB450D"/>
    <w:rsid w:val="00DB5087"/>
    <w:rsid w:val="00DB533D"/>
    <w:rsid w:val="00DC0DA8"/>
    <w:rsid w:val="00DC2118"/>
    <w:rsid w:val="00DD6107"/>
    <w:rsid w:val="00DE5D3A"/>
    <w:rsid w:val="00DE7097"/>
    <w:rsid w:val="00DF58ED"/>
    <w:rsid w:val="00E03379"/>
    <w:rsid w:val="00E20478"/>
    <w:rsid w:val="00E21CB9"/>
    <w:rsid w:val="00E24713"/>
    <w:rsid w:val="00E250EE"/>
    <w:rsid w:val="00E321EF"/>
    <w:rsid w:val="00E35290"/>
    <w:rsid w:val="00E3545D"/>
    <w:rsid w:val="00E35F35"/>
    <w:rsid w:val="00E401CB"/>
    <w:rsid w:val="00E42134"/>
    <w:rsid w:val="00E46A34"/>
    <w:rsid w:val="00E51383"/>
    <w:rsid w:val="00E53310"/>
    <w:rsid w:val="00E663B1"/>
    <w:rsid w:val="00E67AD7"/>
    <w:rsid w:val="00E73A30"/>
    <w:rsid w:val="00E94E7A"/>
    <w:rsid w:val="00E971C9"/>
    <w:rsid w:val="00EC2FB0"/>
    <w:rsid w:val="00ED3692"/>
    <w:rsid w:val="00EE1993"/>
    <w:rsid w:val="00F1579B"/>
    <w:rsid w:val="00F24B82"/>
    <w:rsid w:val="00F51F2B"/>
    <w:rsid w:val="00F71CB2"/>
    <w:rsid w:val="00F75947"/>
    <w:rsid w:val="00F771F0"/>
    <w:rsid w:val="00F863B9"/>
    <w:rsid w:val="00FA4986"/>
    <w:rsid w:val="00FA769C"/>
    <w:rsid w:val="00FB0149"/>
    <w:rsid w:val="00FB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7294-89B5-4A04-A9ED-09FEFA62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921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new</cp:lastModifiedBy>
  <cp:revision>6</cp:revision>
  <cp:lastPrinted>2017-08-22T00:43:00Z</cp:lastPrinted>
  <dcterms:created xsi:type="dcterms:W3CDTF">2019-03-21T02:29:00Z</dcterms:created>
  <dcterms:modified xsi:type="dcterms:W3CDTF">2019-03-27T00:04:00Z</dcterms:modified>
</cp:coreProperties>
</file>