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C0" w:rsidRPr="00E705EB" w:rsidRDefault="00C97DC0" w:rsidP="00E705EB">
      <w:pPr>
        <w:pStyle w:val="2"/>
        <w:keepNext w:val="0"/>
        <w:spacing w:before="0" w:after="299"/>
        <w:jc w:val="center"/>
        <w:rPr>
          <w:rFonts w:ascii="Times New Roman" w:hAnsi="Times New Roman" w:cs="Times New Roman"/>
          <w:i w:val="0"/>
          <w:color w:val="333333"/>
          <w:shd w:val="clear" w:color="auto" w:fill="FFFFFF"/>
          <w:lang w:val="ru-RU"/>
        </w:rPr>
      </w:pPr>
      <w:proofErr w:type="spellStart"/>
      <w:r w:rsidRPr="00E705EB">
        <w:rPr>
          <w:rFonts w:ascii="Times New Roman" w:hAnsi="Times New Roman" w:cs="Times New Roman"/>
          <w:i w:val="0"/>
          <w:iCs w:val="0"/>
        </w:rPr>
        <w:t>Протокол</w:t>
      </w:r>
      <w:proofErr w:type="spellEnd"/>
      <w:r w:rsidR="009B7413" w:rsidRPr="00E705EB">
        <w:rPr>
          <w:rFonts w:ascii="Times New Roman" w:hAnsi="Times New Roman" w:cs="Times New Roman"/>
          <w:i w:val="0"/>
          <w:iCs w:val="0"/>
          <w:lang w:val="ru-RU"/>
        </w:rPr>
        <w:t xml:space="preserve"> </w:t>
      </w:r>
      <w:r w:rsidR="002256AE" w:rsidRPr="00E705EB">
        <w:rPr>
          <w:rFonts w:ascii="Times New Roman" w:hAnsi="Times New Roman" w:cs="Times New Roman"/>
          <w:i w:val="0"/>
          <w:color w:val="333333"/>
          <w:shd w:val="clear" w:color="auto" w:fill="FFFFFF"/>
        </w:rPr>
        <w:t>SBR012-2207080006</w:t>
      </w:r>
      <w:r w:rsidR="002256AE" w:rsidRPr="00E705EB">
        <w:rPr>
          <w:rFonts w:ascii="Times New Roman" w:hAnsi="Times New Roman" w:cs="Times New Roman"/>
          <w:i w:val="0"/>
          <w:color w:val="333333"/>
          <w:shd w:val="clear" w:color="auto" w:fill="FFFFFF"/>
          <w:lang w:val="ru-RU"/>
        </w:rPr>
        <w:t xml:space="preserve"> об определении участников</w:t>
      </w:r>
    </w:p>
    <w:p w:rsidR="00FE7A79" w:rsidRPr="00FE7A79" w:rsidRDefault="00FE7A79" w:rsidP="00FE7A79">
      <w:pPr>
        <w:ind w:firstLine="708"/>
        <w:jc w:val="both"/>
        <w:rPr>
          <w:lang w:val="ru-RU"/>
        </w:rPr>
      </w:pPr>
      <w:r w:rsidRPr="00FE7A79">
        <w:rPr>
          <w:b/>
          <w:lang w:val="ru-RU"/>
        </w:rPr>
        <w:t>Дата и место рассмотрения заявок и документов претендентов:</w:t>
      </w:r>
      <w:r w:rsidRPr="00FE7A79">
        <w:rPr>
          <w:lang w:val="ru-RU"/>
        </w:rPr>
        <w:t xml:space="preserve"> 3 августа 2022 года в 9 часов 30 минут, по адресу:  678188, Республика Саха (Якутия), г. </w:t>
      </w:r>
      <w:proofErr w:type="gramStart"/>
      <w:r w:rsidRPr="00FE7A79">
        <w:rPr>
          <w:lang w:val="ru-RU"/>
        </w:rPr>
        <w:t>Удачный</w:t>
      </w:r>
      <w:proofErr w:type="gramEnd"/>
      <w:r w:rsidRPr="00FE7A79">
        <w:rPr>
          <w:lang w:val="ru-RU"/>
        </w:rPr>
        <w:t xml:space="preserve">, </w:t>
      </w:r>
      <w:proofErr w:type="spellStart"/>
      <w:r w:rsidRPr="00FE7A79">
        <w:rPr>
          <w:lang w:val="ru-RU"/>
        </w:rPr>
        <w:t>мкрн</w:t>
      </w:r>
      <w:proofErr w:type="spellEnd"/>
      <w:r w:rsidRPr="00FE7A79">
        <w:rPr>
          <w:lang w:val="ru-RU"/>
        </w:rPr>
        <w:t>. Новый город, Центральная площадь,1, конференц-зал здания администрации.</w:t>
      </w:r>
    </w:p>
    <w:p w:rsidR="00FE7A79" w:rsidRPr="00FE7A79" w:rsidRDefault="00FE7A79" w:rsidP="00FE7A79">
      <w:pPr>
        <w:ind w:firstLine="708"/>
        <w:jc w:val="both"/>
        <w:rPr>
          <w:lang w:val="ru-RU"/>
        </w:rPr>
      </w:pPr>
      <w:r w:rsidRPr="00FE7A79">
        <w:rPr>
          <w:b/>
          <w:lang w:val="ru-RU"/>
        </w:rPr>
        <w:t>Наименование торгов</w:t>
      </w:r>
      <w:r w:rsidRPr="00FE7A79">
        <w:rPr>
          <w:lang w:val="ru-RU"/>
        </w:rPr>
        <w:t xml:space="preserve">: </w:t>
      </w:r>
      <w:proofErr w:type="gramStart"/>
      <w:r w:rsidRPr="00FE7A79">
        <w:rPr>
          <w:bCs/>
          <w:iCs/>
          <w:lang w:val="ru-RU"/>
        </w:rPr>
        <w:t>аукцион</w:t>
      </w:r>
      <w:proofErr w:type="gramEnd"/>
      <w:r w:rsidRPr="00FE7A79">
        <w:rPr>
          <w:bCs/>
          <w:iCs/>
          <w:lang w:val="ru-RU"/>
        </w:rPr>
        <w:t xml:space="preserve"> открытый по составу участников и открытый по форме подачи предложений</w:t>
      </w:r>
      <w:r w:rsidRPr="00FE7A79">
        <w:rPr>
          <w:lang w:val="ru-RU"/>
        </w:rPr>
        <w:t xml:space="preserve"> на право заключения договора купли-продажи муниципального имущества М</w:t>
      </w:r>
      <w:r w:rsidRPr="00FE7A79">
        <w:rPr>
          <w:bCs/>
          <w:iCs/>
          <w:lang w:val="ru-RU"/>
        </w:rPr>
        <w:t xml:space="preserve">О «Город Удачный». </w:t>
      </w:r>
      <w:proofErr w:type="gramStart"/>
      <w:r w:rsidRPr="00FE7A79">
        <w:rPr>
          <w:bCs/>
          <w:iCs/>
          <w:lang w:val="ru-RU"/>
        </w:rPr>
        <w:t>В</w:t>
      </w:r>
      <w:r w:rsidRPr="00FE7A79">
        <w:rPr>
          <w:lang w:val="ru-RU"/>
        </w:rPr>
        <w:t xml:space="preserve"> соответствии с решениями городского Совета депутатов МО «Город Удачный» от 30 ноября 2015 года № 32-5 «Об утверждении Положения о приватизации муниципального имущества муниципального образования «Город Удачный» Мирнинского района Республики Саха (Якутия)», </w:t>
      </w:r>
      <w:r w:rsidRPr="00FE7A79">
        <w:rPr>
          <w:bCs/>
          <w:iCs/>
          <w:lang w:val="ru-RU"/>
        </w:rPr>
        <w:t>на основании решений городского Совета депутатов МО «Город Удачный» от 24 ноября 2021года № 37-5 «Об утверждении Прогнозного плана (программы) приватизации муниципального имущества на 2022 год», от 4 мая</w:t>
      </w:r>
      <w:proofErr w:type="gramEnd"/>
      <w:r w:rsidRPr="00FE7A79">
        <w:rPr>
          <w:bCs/>
          <w:iCs/>
          <w:lang w:val="ru-RU"/>
        </w:rPr>
        <w:t xml:space="preserve"> 2022 года № 42-1 «О внесении изменений в решение городского Совета депутатов МО «Город Удачный» от 24 ноября 2021 года № 37-5 «Об утверждении Прогнозного плана (программы) приватизации муниципального имущества на 2022 год»».</w:t>
      </w:r>
    </w:p>
    <w:p w:rsidR="00553879" w:rsidRPr="00553879" w:rsidRDefault="00553879" w:rsidP="00553879">
      <w:pPr>
        <w:rPr>
          <w:lang w:val="ru-RU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88"/>
        <w:gridCol w:w="7671"/>
      </w:tblGrid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комиссии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2256AE" w:rsidRDefault="002256AE" w:rsidP="002256AE">
            <w:pPr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2256AE">
              <w:rPr>
                <w:b/>
                <w:bCs/>
                <w:lang w:val="ru-RU"/>
              </w:rPr>
              <w:t xml:space="preserve">Состав комиссии. </w:t>
            </w:r>
            <w:proofErr w:type="gramStart"/>
            <w:r w:rsidRPr="002256AE">
              <w:rPr>
                <w:bCs/>
                <w:lang w:val="ru-RU"/>
              </w:rPr>
              <w:t>В состав комиссии по проведению торгов на право заключения договоров аренды, договоров безвозмездного пользования и иных договоров, предусматривающих переход прав владения и (или) пользования в отношении имущества, находящегося в муниципальной собственности муниципального образования «Город Удачный» Мирнинского района Республики Саха (Якутия) и земельных участков, государственная собственность на которые не разграничена на территории муниципального образования «город Удачный» Мирнинского района Республики Саха (Якутия</w:t>
            </w:r>
            <w:proofErr w:type="gramEnd"/>
            <w:r w:rsidRPr="002256AE">
              <w:rPr>
                <w:bCs/>
                <w:lang w:val="ru-RU"/>
              </w:rPr>
              <w:t xml:space="preserve">)(далее комиссия) входит 9 человек. </w:t>
            </w:r>
            <w:r w:rsidRPr="002256AE">
              <w:rPr>
                <w:lang w:val="ru-RU"/>
              </w:rPr>
              <w:t>На заседании комиссии присутствовали:</w:t>
            </w:r>
          </w:p>
          <w:p w:rsidR="00553879" w:rsidRPr="002256AE" w:rsidRDefault="00553879" w:rsidP="002256AE">
            <w:pPr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Председатель комиссии: Дьяконова Татьяна Викторовна</w:t>
            </w:r>
          </w:p>
          <w:p w:rsidR="002256AE" w:rsidRPr="002256AE" w:rsidRDefault="002256AE" w:rsidP="002256AE">
            <w:pPr>
              <w:rPr>
                <w:lang w:val="ru-RU"/>
              </w:rPr>
            </w:pPr>
            <w:r w:rsidRPr="002256AE">
              <w:rPr>
                <w:lang w:val="ru-RU"/>
              </w:rPr>
              <w:t xml:space="preserve">        </w:t>
            </w:r>
            <w:r w:rsidR="00553879">
              <w:rPr>
                <w:lang w:val="ru-RU"/>
              </w:rPr>
              <w:t xml:space="preserve"> </w:t>
            </w:r>
            <w:r w:rsidRPr="002256AE">
              <w:rPr>
                <w:lang w:val="ru-RU"/>
              </w:rPr>
              <w:t xml:space="preserve">Заместитель председателя комиссии: </w:t>
            </w:r>
            <w:proofErr w:type="spellStart"/>
            <w:r w:rsidRPr="002256AE">
              <w:rPr>
                <w:lang w:val="ru-RU"/>
              </w:rPr>
              <w:t>Хисамиева</w:t>
            </w:r>
            <w:proofErr w:type="spellEnd"/>
            <w:r w:rsidRPr="002256AE">
              <w:rPr>
                <w:lang w:val="ru-RU"/>
              </w:rPr>
              <w:t xml:space="preserve"> </w:t>
            </w:r>
            <w:proofErr w:type="spellStart"/>
            <w:r w:rsidR="00553879">
              <w:rPr>
                <w:lang w:val="ru-RU"/>
              </w:rPr>
              <w:t>Алия</w:t>
            </w:r>
            <w:proofErr w:type="spellEnd"/>
            <w:r w:rsidR="00553879">
              <w:rPr>
                <w:lang w:val="ru-RU"/>
              </w:rPr>
              <w:t xml:space="preserve"> </w:t>
            </w:r>
            <w:proofErr w:type="spellStart"/>
            <w:r w:rsidR="00553879">
              <w:rPr>
                <w:lang w:val="ru-RU"/>
              </w:rPr>
              <w:t>Ринатовна</w:t>
            </w:r>
            <w:proofErr w:type="spellEnd"/>
            <w:r w:rsidRPr="002256AE">
              <w:rPr>
                <w:lang w:val="ru-RU"/>
              </w:rPr>
              <w:t xml:space="preserve"> </w:t>
            </w:r>
          </w:p>
          <w:p w:rsidR="002256AE" w:rsidRPr="002256AE" w:rsidRDefault="002256AE" w:rsidP="002256AE">
            <w:pPr>
              <w:rPr>
                <w:lang w:val="ru-RU"/>
              </w:rPr>
            </w:pPr>
            <w:r w:rsidRPr="002256AE">
              <w:rPr>
                <w:lang w:val="ru-RU"/>
              </w:rPr>
              <w:t xml:space="preserve">         Члены комиссии: </w:t>
            </w:r>
          </w:p>
          <w:p w:rsidR="002256AE" w:rsidRPr="00430FA9" w:rsidRDefault="002256AE" w:rsidP="002256AE">
            <w:pPr>
              <w:pStyle w:val="a3"/>
              <w:tabs>
                <w:tab w:val="left" w:pos="851"/>
                <w:tab w:val="left" w:pos="993"/>
              </w:tabs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FA9"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  <w:r w:rsidRPr="00430FA9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430FA9">
              <w:rPr>
                <w:rFonts w:ascii="Times New Roman" w:hAnsi="Times New Roman"/>
                <w:sz w:val="24"/>
                <w:szCs w:val="24"/>
              </w:rPr>
              <w:t>Тимирхановна</w:t>
            </w:r>
            <w:proofErr w:type="spellEnd"/>
          </w:p>
          <w:p w:rsidR="002256AE" w:rsidRPr="00430FA9" w:rsidRDefault="002256AE" w:rsidP="002256AE">
            <w:pPr>
              <w:pStyle w:val="a3"/>
              <w:tabs>
                <w:tab w:val="left" w:pos="851"/>
                <w:tab w:val="left" w:pos="993"/>
              </w:tabs>
              <w:ind w:left="0" w:firstLine="567"/>
              <w:rPr>
                <w:rFonts w:ascii="Times New Roman" w:hAnsi="Times New Roman"/>
                <w:sz w:val="24"/>
                <w:szCs w:val="24"/>
              </w:rPr>
            </w:pPr>
            <w:r w:rsidRPr="00430FA9">
              <w:rPr>
                <w:rFonts w:ascii="Times New Roman" w:hAnsi="Times New Roman"/>
                <w:sz w:val="24"/>
                <w:szCs w:val="24"/>
              </w:rPr>
              <w:t xml:space="preserve">Литвиненко Оксана Юрьевна </w:t>
            </w:r>
          </w:p>
          <w:p w:rsidR="002256AE" w:rsidRPr="00430FA9" w:rsidRDefault="002256AE" w:rsidP="002256AE">
            <w:pPr>
              <w:pStyle w:val="a3"/>
              <w:tabs>
                <w:tab w:val="left" w:pos="851"/>
                <w:tab w:val="left" w:pos="993"/>
              </w:tabs>
              <w:ind w:left="0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Волкова Татьяна Владимировна </w:t>
            </w:r>
          </w:p>
          <w:p w:rsidR="002256AE" w:rsidRPr="00430FA9" w:rsidRDefault="002256AE" w:rsidP="002256AE">
            <w:pPr>
              <w:pStyle w:val="a3"/>
              <w:tabs>
                <w:tab w:val="left" w:pos="851"/>
                <w:tab w:val="left" w:pos="993"/>
              </w:tabs>
              <w:ind w:left="0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30FA9">
              <w:rPr>
                <w:rFonts w:ascii="Times New Roman" w:hAnsi="Times New Roman"/>
                <w:color w:val="000000"/>
                <w:sz w:val="24"/>
                <w:szCs w:val="24"/>
              </w:rPr>
              <w:t>Капитурова</w:t>
            </w:r>
            <w:proofErr w:type="spellEnd"/>
            <w:r w:rsidRPr="004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Петровна</w:t>
            </w:r>
          </w:p>
          <w:p w:rsidR="002256AE" w:rsidRPr="00430FA9" w:rsidRDefault="002256AE" w:rsidP="002256AE">
            <w:pPr>
              <w:pStyle w:val="a3"/>
              <w:tabs>
                <w:tab w:val="left" w:pos="851"/>
                <w:tab w:val="left" w:pos="993"/>
              </w:tabs>
              <w:ind w:left="0" w:firstLine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30FA9"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Pr="00430F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 – секретарь комиссии</w:t>
            </w:r>
          </w:p>
          <w:p w:rsidR="00C97DC0" w:rsidRDefault="002256AE" w:rsidP="002256AE">
            <w:pPr>
              <w:rPr>
                <w:color w:val="000000"/>
              </w:rPr>
            </w:pPr>
            <w:r w:rsidRPr="00E705EB">
              <w:rPr>
                <w:lang w:val="ru-RU"/>
              </w:rPr>
              <w:t xml:space="preserve">Кворум имеется. </w:t>
            </w:r>
            <w:proofErr w:type="spellStart"/>
            <w:r w:rsidRPr="00430FA9">
              <w:t>Комиссия</w:t>
            </w:r>
            <w:proofErr w:type="spellEnd"/>
            <w:r w:rsidRPr="00430FA9">
              <w:t xml:space="preserve"> </w:t>
            </w:r>
            <w:proofErr w:type="spellStart"/>
            <w:r w:rsidRPr="00430FA9">
              <w:t>правомочна</w:t>
            </w:r>
            <w:proofErr w:type="spellEnd"/>
          </w:p>
        </w:tc>
      </w:tr>
    </w:tbl>
    <w:p w:rsidR="00C97DC0" w:rsidRDefault="00C97DC0" w:rsidP="00C97DC0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88"/>
        <w:gridCol w:w="7671"/>
      </w:tblGrid>
      <w:tr w:rsidR="00C97DC0" w:rsidTr="00C97DC0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процедуре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Аукцион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приватизация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инициаторе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r>
              <w:rPr>
                <w:color w:val="000000"/>
              </w:rPr>
              <w:t>МО "</w:t>
            </w:r>
            <w:proofErr w:type="spellStart"/>
            <w:r>
              <w:rPr>
                <w:color w:val="000000"/>
              </w:rPr>
              <w:t>Город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Удачный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извещения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9B7413" w:rsidRDefault="009B7413" w:rsidP="00C97DC0">
            <w:pPr>
              <w:rPr>
                <w:color w:val="000000"/>
              </w:rPr>
            </w:pPr>
            <w:r w:rsidRPr="009B7413">
              <w:rPr>
                <w:color w:val="333333"/>
                <w:shd w:val="clear" w:color="auto" w:fill="FFFFFF"/>
              </w:rPr>
              <w:t>SBR012-2207080006</w:t>
            </w:r>
          </w:p>
        </w:tc>
      </w:tr>
      <w:tr w:rsidR="00C97DC0" w:rsidRPr="00EB5D21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C97DC0" w:rsidRDefault="00C97DC0" w:rsidP="00C97DC0">
            <w:pPr>
              <w:rPr>
                <w:color w:val="000000"/>
                <w:lang w:val="ru-RU"/>
              </w:rPr>
            </w:pPr>
            <w:r w:rsidRPr="00C97DC0">
              <w:rPr>
                <w:color w:val="000000"/>
                <w:lang w:val="ru-RU"/>
              </w:rPr>
              <w:t>продажа муниципального имущества МО «Город Удачный»</w:t>
            </w:r>
          </w:p>
        </w:tc>
      </w:tr>
    </w:tbl>
    <w:p w:rsidR="00C97DC0" w:rsidRPr="00C97DC0" w:rsidRDefault="00C97DC0" w:rsidP="00C97DC0">
      <w:pPr>
        <w:rPr>
          <w:lang w:val="ru-RU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88"/>
        <w:gridCol w:w="7671"/>
      </w:tblGrid>
      <w:tr w:rsidR="00C97DC0" w:rsidTr="00C97DC0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лоте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7DC0" w:rsidRPr="00EB5D21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C97DC0" w:rsidRDefault="00C97DC0" w:rsidP="00C97DC0">
            <w:pPr>
              <w:rPr>
                <w:color w:val="000000"/>
                <w:lang w:val="ru-RU"/>
              </w:rPr>
            </w:pPr>
            <w:r w:rsidRPr="00C97DC0">
              <w:rPr>
                <w:color w:val="000000"/>
                <w:lang w:val="ru-RU"/>
              </w:rPr>
              <w:t xml:space="preserve">Здание с кадастровым номером 14:16:000000:4774, назначение: нежилое, 2-этажное, общей площадью 542,6 кв.м. с земельным участком с </w:t>
            </w:r>
            <w:r w:rsidRPr="00C97DC0">
              <w:rPr>
                <w:color w:val="000000"/>
                <w:lang w:val="ru-RU"/>
              </w:rPr>
              <w:lastRenderedPageBreak/>
              <w:t xml:space="preserve">кадастровым номером 14:16:010503:195, общей площадью 964 кв.м., </w:t>
            </w:r>
            <w:proofErr w:type="gramStart"/>
            <w:r w:rsidRPr="00C97DC0">
              <w:rPr>
                <w:color w:val="000000"/>
                <w:lang w:val="ru-RU"/>
              </w:rPr>
              <w:t>расположенные</w:t>
            </w:r>
            <w:proofErr w:type="gramEnd"/>
            <w:r w:rsidRPr="00C97DC0">
              <w:rPr>
                <w:color w:val="000000"/>
                <w:lang w:val="ru-RU"/>
              </w:rPr>
              <w:t xml:space="preserve"> по адресу: Республика Саха (Якутия), Мирнинский улус, </w:t>
            </w:r>
            <w:proofErr w:type="gramStart"/>
            <w:r w:rsidRPr="00C97DC0">
              <w:rPr>
                <w:color w:val="000000"/>
                <w:lang w:val="ru-RU"/>
              </w:rPr>
              <w:t>г</w:t>
            </w:r>
            <w:proofErr w:type="gramEnd"/>
            <w:r w:rsidRPr="00C97DC0">
              <w:rPr>
                <w:color w:val="000000"/>
                <w:lang w:val="ru-RU"/>
              </w:rPr>
              <w:t>. Удачный</w:t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Начальная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9B7413">
            <w:pPr>
              <w:rPr>
                <w:color w:val="000000"/>
              </w:rPr>
            </w:pPr>
            <w:r>
              <w:rPr>
                <w:color w:val="000000"/>
              </w:rPr>
              <w:t>1 28</w:t>
            </w:r>
            <w:r w:rsidR="009B7413">
              <w:rPr>
                <w:color w:val="000000"/>
                <w:lang w:val="ru-RU"/>
              </w:rPr>
              <w:t>5</w:t>
            </w:r>
            <w:r w:rsidR="009B7413">
              <w:rPr>
                <w:color w:val="000000"/>
              </w:rPr>
              <w:t xml:space="preserve"> </w:t>
            </w:r>
            <w:r w:rsidR="009B7413">
              <w:rPr>
                <w:color w:val="000000"/>
                <w:lang w:val="ru-RU"/>
              </w:rPr>
              <w:t>0</w:t>
            </w:r>
            <w:r>
              <w:rPr>
                <w:color w:val="000000"/>
              </w:rPr>
              <w:t>00.00</w:t>
            </w:r>
          </w:p>
        </w:tc>
      </w:tr>
    </w:tbl>
    <w:p w:rsidR="00C97DC0" w:rsidRDefault="00C97DC0" w:rsidP="00C97DC0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88"/>
        <w:gridCol w:w="7671"/>
      </w:tblGrid>
      <w:tr w:rsidR="00C97DC0" w:rsidTr="00C97DC0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Результат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лоту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C97DC0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Статус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C97DC0" w:rsidRDefault="009B7413" w:rsidP="00C97DC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допущен</w:t>
            </w:r>
            <w:r w:rsidR="00553879">
              <w:rPr>
                <w:color w:val="000000"/>
                <w:lang w:val="ru-RU"/>
              </w:rPr>
              <w:t>ы</w:t>
            </w:r>
          </w:p>
        </w:tc>
      </w:tr>
      <w:tr w:rsidR="00C97DC0" w:rsidRPr="00EB5D21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C97DC0" w:rsidRDefault="00C97DC0" w:rsidP="00553879">
            <w:pPr>
              <w:rPr>
                <w:color w:val="000000"/>
                <w:lang w:val="ru-RU"/>
              </w:rPr>
            </w:pPr>
            <w:r w:rsidRPr="00C97DC0">
              <w:rPr>
                <w:color w:val="000000"/>
                <w:lang w:val="ru-RU"/>
              </w:rPr>
              <w:t xml:space="preserve">Причина </w:t>
            </w:r>
            <w:r w:rsidRPr="00C97DC0">
              <w:rPr>
                <w:color w:val="000000"/>
                <w:lang w:val="ru-RU"/>
              </w:rPr>
              <w:br/>
            </w:r>
            <w:r w:rsidRPr="00C97DC0">
              <w:rPr>
                <w:i/>
                <w:iCs/>
                <w:color w:val="000000"/>
                <w:lang w:val="ru-RU"/>
              </w:rPr>
              <w:t xml:space="preserve">обязательно, если лот не </w:t>
            </w:r>
            <w:proofErr w:type="gramStart"/>
            <w:r w:rsidR="00553879">
              <w:rPr>
                <w:i/>
                <w:iCs/>
                <w:color w:val="000000"/>
                <w:lang w:val="ru-RU"/>
              </w:rPr>
              <w:t>допущены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553879" w:rsidRDefault="00C97DC0" w:rsidP="00C97DC0">
            <w:pPr>
              <w:rPr>
                <w:color w:val="000000"/>
                <w:lang w:val="ru-RU"/>
              </w:rPr>
            </w:pPr>
          </w:p>
        </w:tc>
      </w:tr>
      <w:tr w:rsidR="00C97DC0" w:rsidRPr="00EB5D21" w:rsidTr="00C97DC0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Pr="00C97DC0" w:rsidRDefault="00C97DC0" w:rsidP="009B7413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допу</w:t>
            </w:r>
            <w:r w:rsidR="009B7413">
              <w:rPr>
                <w:color w:val="000000"/>
                <w:lang w:val="ru-RU"/>
              </w:rPr>
              <w:t xml:space="preserve">стить </w:t>
            </w:r>
            <w:r w:rsidR="00553879">
              <w:rPr>
                <w:color w:val="000000"/>
                <w:lang w:val="ru-RU"/>
              </w:rPr>
              <w:t xml:space="preserve">к </w:t>
            </w:r>
            <w:r w:rsidR="009B7413">
              <w:rPr>
                <w:color w:val="000000"/>
                <w:lang w:val="ru-RU"/>
              </w:rPr>
              <w:t>участию в</w:t>
            </w:r>
            <w:r>
              <w:rPr>
                <w:color w:val="000000"/>
                <w:lang w:val="ru-RU"/>
              </w:rPr>
              <w:t xml:space="preserve"> аукцион</w:t>
            </w:r>
            <w:r w:rsidR="009B7413">
              <w:rPr>
                <w:color w:val="000000"/>
                <w:lang w:val="ru-RU"/>
              </w:rPr>
              <w:t>е</w:t>
            </w:r>
          </w:p>
        </w:tc>
      </w:tr>
    </w:tbl>
    <w:p w:rsidR="00C97DC0" w:rsidRPr="00C97DC0" w:rsidRDefault="00C97DC0" w:rsidP="00C97DC0">
      <w:pPr>
        <w:rPr>
          <w:lang w:val="ru-RU"/>
        </w:rPr>
      </w:pPr>
    </w:p>
    <w:tbl>
      <w:tblPr>
        <w:tblStyle w:val="block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12"/>
        <w:gridCol w:w="10347"/>
      </w:tblGrid>
      <w:tr w:rsidR="00C97DC0" w:rsidTr="00C97DC0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b/>
                <w:bCs/>
                <w:color w:val="000000"/>
                <w:sz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</w:rPr>
              <w:t>Сведения</w:t>
            </w:r>
            <w:proofErr w:type="spellEnd"/>
            <w:r>
              <w:rPr>
                <w:b/>
                <w:bCs/>
                <w:color w:val="000000"/>
                <w:sz w:val="16"/>
              </w:rPr>
              <w:t xml:space="preserve"> о</w:t>
            </w:r>
            <w:r>
              <w:rPr>
                <w:b/>
                <w:bCs/>
                <w:color w:val="000000"/>
                <w:sz w:val="16"/>
                <w:lang w:val="ru-RU"/>
              </w:rPr>
              <w:t xml:space="preserve">б </w:t>
            </w:r>
            <w:proofErr w:type="spellStart"/>
            <w:r>
              <w:rPr>
                <w:b/>
                <w:bCs/>
                <w:color w:val="000000"/>
                <w:sz w:val="16"/>
              </w:rPr>
              <w:t>участник</w:t>
            </w:r>
            <w:proofErr w:type="spellEnd"/>
            <w:r>
              <w:rPr>
                <w:b/>
                <w:bCs/>
                <w:color w:val="000000"/>
                <w:sz w:val="16"/>
                <w:lang w:val="ru-RU"/>
              </w:rPr>
              <w:t>ах</w:t>
            </w:r>
            <w:r>
              <w:rPr>
                <w:b/>
                <w:bCs/>
                <w:color w:val="000000"/>
                <w:sz w:val="16"/>
              </w:rPr>
              <w:br/>
            </w:r>
          </w:p>
        </w:tc>
      </w:tr>
      <w:tr w:rsidR="00C97DC0" w:rsidTr="00C97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Заявки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на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участие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649"/>
              <w:gridCol w:w="1020"/>
              <w:gridCol w:w="883"/>
              <w:gridCol w:w="1719"/>
              <w:gridCol w:w="1307"/>
              <w:gridCol w:w="1238"/>
              <w:gridCol w:w="1238"/>
              <w:gridCol w:w="1109"/>
              <w:gridCol w:w="1124"/>
            </w:tblGrid>
            <w:tr w:rsidR="00C97DC0" w:rsidTr="00C97DC0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/ ФИО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C97DC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Дата и время регистрации заявки </w:t>
                  </w:r>
                  <w:r w:rsidRPr="00C97DC0">
                    <w:rPr>
                      <w:b/>
                      <w:bCs/>
                      <w:color w:val="000000"/>
                      <w:sz w:val="16"/>
                      <w:lang w:val="ru-RU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</w:tr>
            <w:tr w:rsidR="00C97DC0" w:rsidTr="00C97DC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1246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433029523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143301001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C97DC0">
                    <w:rPr>
                      <w:color w:val="000000"/>
                      <w:sz w:val="16"/>
                      <w:lang w:val="ru-RU"/>
                    </w:rPr>
                    <w:t xml:space="preserve">МЕСТНАЯ РЕЛИГИОЗНАЯ ОРГАНИЗАЦИЯ МУСУЛЬМАН ГОРОДА </w:t>
                  </w:r>
                  <w:proofErr w:type="gramStart"/>
                  <w:r w:rsidRPr="00C97DC0">
                    <w:rPr>
                      <w:color w:val="000000"/>
                      <w:sz w:val="16"/>
                      <w:lang w:val="ru-RU"/>
                    </w:rPr>
                    <w:t>УДАЧНЫЙ</w:t>
                  </w:r>
                  <w:proofErr w:type="gramEnd"/>
                  <w:r w:rsidRPr="00C97DC0">
                    <w:rPr>
                      <w:color w:val="000000"/>
                      <w:sz w:val="16"/>
                      <w:lang w:val="ru-RU"/>
                    </w:rPr>
                    <w:t xml:space="preserve"> РЕСПУБЛИКИ САХА (ЯКУТИЯ) "МИЛОСТЬ"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rFonts w:ascii="inherit" w:hAnsi="inherit" w:cs="Arial"/>
                      <w:color w:val="333333"/>
                      <w:sz w:val="18"/>
                      <w:szCs w:val="18"/>
                    </w:rPr>
                  </w:pPr>
                  <w:r w:rsidRPr="00E705EB">
                    <w:rPr>
                      <w:rFonts w:ascii="inherit" w:hAnsi="inherit" w:cs="Arial"/>
                      <w:color w:val="333333"/>
                      <w:sz w:val="18"/>
                      <w:szCs w:val="18"/>
                      <w:bdr w:val="none" w:sz="0" w:space="0" w:color="auto" w:frame="1"/>
                      <w:lang w:val="ru-RU"/>
                    </w:rPr>
                    <w:br/>
                  </w:r>
                  <w:r>
                    <w:rPr>
                      <w:rFonts w:ascii="inherit" w:hAnsi="inherit" w:cs="Arial"/>
                      <w:color w:val="333333"/>
                      <w:sz w:val="18"/>
                      <w:szCs w:val="18"/>
                      <w:bdr w:val="none" w:sz="0" w:space="0" w:color="auto" w:frame="1"/>
                    </w:rPr>
                    <w:t>28.07.2022 02:33:17</w:t>
                  </w:r>
                </w:p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12</w:t>
                  </w:r>
                  <w:r>
                    <w:rPr>
                      <w:color w:val="000000"/>
                      <w:sz w:val="16"/>
                      <w:lang w:val="ru-RU"/>
                    </w:rPr>
                    <w:t>850</w:t>
                  </w:r>
                  <w:r>
                    <w:rPr>
                      <w:color w:val="000000"/>
                      <w:sz w:val="16"/>
                    </w:rPr>
                    <w:t>00.00</w:t>
                  </w:r>
                </w:p>
              </w:tc>
            </w:tr>
          </w:tbl>
          <w:p w:rsidR="00C97DC0" w:rsidRDefault="00C97DC0" w:rsidP="00C97DC0">
            <w:pPr>
              <w:rPr>
                <w:color w:val="000000"/>
                <w:sz w:val="16"/>
              </w:rPr>
            </w:pPr>
          </w:p>
        </w:tc>
      </w:tr>
    </w:tbl>
    <w:p w:rsidR="00C97DC0" w:rsidRDefault="00C97DC0" w:rsidP="00C97DC0"/>
    <w:tbl>
      <w:tblPr>
        <w:tblStyle w:val="block"/>
        <w:tblW w:w="4990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548"/>
        <w:gridCol w:w="1010"/>
        <w:gridCol w:w="9401"/>
      </w:tblGrid>
      <w:tr w:rsidR="00C97DC0" w:rsidRPr="00C97DC0" w:rsidTr="005538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C97DC0" w:rsidRDefault="00C97DC0" w:rsidP="00C97DC0">
            <w:pPr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Заявки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на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участие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br/>
            </w:r>
          </w:p>
        </w:tc>
        <w:tc>
          <w:tcPr>
            <w:tcW w:w="47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644"/>
              <w:gridCol w:w="1113"/>
              <w:gridCol w:w="878"/>
              <w:gridCol w:w="1784"/>
              <w:gridCol w:w="1277"/>
              <w:gridCol w:w="1224"/>
              <w:gridCol w:w="1223"/>
              <w:gridCol w:w="1090"/>
              <w:gridCol w:w="1118"/>
            </w:tblGrid>
            <w:tr w:rsidR="00C97DC0" w:rsidTr="00C97DC0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/ ФИО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  <w:lang w:val="ru-RU"/>
                    </w:rPr>
                  </w:pPr>
                  <w:r w:rsidRPr="00C97DC0">
                    <w:rPr>
                      <w:b/>
                      <w:bCs/>
                      <w:color w:val="000000"/>
                      <w:sz w:val="16"/>
                      <w:lang w:val="ru-RU"/>
                    </w:rPr>
                    <w:t xml:space="preserve">Дата и время регистрации заявки </w:t>
                  </w:r>
                  <w:r w:rsidRPr="00C97DC0">
                    <w:rPr>
                      <w:b/>
                      <w:bCs/>
                      <w:color w:val="000000"/>
                      <w:sz w:val="16"/>
                      <w:lang w:val="ru-RU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b/>
                      <w:bCs/>
                      <w:color w:val="000000"/>
                      <w:sz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6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6"/>
                    </w:rPr>
                    <w:br/>
                  </w:r>
                </w:p>
              </w:tc>
            </w:tr>
            <w:tr w:rsidR="00C97DC0" w:rsidRPr="00C97DC0" w:rsidTr="00C97DC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  <w:r>
                    <w:rPr>
                      <w:color w:val="000000"/>
                      <w:sz w:val="16"/>
                      <w:lang w:val="ru-RU"/>
                    </w:rPr>
                    <w:t>5462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1203005077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Default="00C97DC0" w:rsidP="00C97DC0">
                  <w:pPr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143301001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C97DC0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Общество с ограниченной ответственностью "</w:t>
                  </w:r>
                  <w:proofErr w:type="spellStart"/>
                  <w:r w:rsidRPr="00C97DC0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Вкуснотеевъ</w:t>
                  </w:r>
                  <w:proofErr w:type="spellEnd"/>
                  <w:r w:rsidRPr="00C97DC0"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  <w:shd w:val="clear" w:color="auto" w:fill="FFFFFF"/>
                    </w:rPr>
                    <w:t>02.08.2022 15:49:09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C97DC0" w:rsidRPr="00C97DC0" w:rsidRDefault="00C97DC0" w:rsidP="00C97DC0">
                  <w:pPr>
                    <w:rPr>
                      <w:color w:val="000000"/>
                      <w:sz w:val="16"/>
                      <w:lang w:val="ru-RU"/>
                    </w:rPr>
                  </w:pPr>
                  <w:r w:rsidRPr="00C97DC0">
                    <w:rPr>
                      <w:color w:val="000000"/>
                      <w:sz w:val="16"/>
                      <w:lang w:val="ru-RU"/>
                    </w:rPr>
                    <w:t>12</w:t>
                  </w:r>
                  <w:r>
                    <w:rPr>
                      <w:color w:val="000000"/>
                      <w:sz w:val="16"/>
                      <w:lang w:val="ru-RU"/>
                    </w:rPr>
                    <w:t>850</w:t>
                  </w:r>
                  <w:r w:rsidRPr="00C97DC0">
                    <w:rPr>
                      <w:color w:val="000000"/>
                      <w:sz w:val="16"/>
                      <w:lang w:val="ru-RU"/>
                    </w:rPr>
                    <w:t>00.00</w:t>
                  </w:r>
                </w:p>
              </w:tc>
            </w:tr>
          </w:tbl>
          <w:p w:rsidR="00C97DC0" w:rsidRPr="00C97DC0" w:rsidRDefault="00C97DC0" w:rsidP="00C97DC0">
            <w:pPr>
              <w:rPr>
                <w:color w:val="000000"/>
                <w:sz w:val="16"/>
                <w:lang w:val="ru-RU"/>
              </w:rPr>
            </w:pPr>
          </w:p>
        </w:tc>
      </w:tr>
      <w:tr w:rsidR="00553879" w:rsidTr="00553879">
        <w:trPr>
          <w:tblHeader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лоте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553879" w:rsidTr="00553879">
        <w:tc>
          <w:tcPr>
            <w:tcW w:w="7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</w:tr>
      <w:tr w:rsidR="00553879" w:rsidRPr="00EB5D21" w:rsidTr="00553879">
        <w:tc>
          <w:tcPr>
            <w:tcW w:w="7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FE7A79" w:rsidRDefault="00553879" w:rsidP="00553879">
            <w:pPr>
              <w:rPr>
                <w:color w:val="000000"/>
                <w:lang w:val="ru-RU"/>
              </w:rPr>
            </w:pPr>
            <w:r w:rsidRPr="00FE7A79">
              <w:rPr>
                <w:color w:val="333333"/>
                <w:shd w:val="clear" w:color="auto" w:fill="FFFFFF"/>
                <w:lang w:val="ru-RU"/>
              </w:rPr>
              <w:t xml:space="preserve">Металлический прилавок в количестве 13 штук, расположенный по адресу: Республика Саха (Якутия), Мирнинский улус, </w:t>
            </w:r>
            <w:proofErr w:type="gramStart"/>
            <w:r w:rsidRPr="00FE7A79">
              <w:rPr>
                <w:color w:val="333333"/>
                <w:shd w:val="clear" w:color="auto" w:fill="FFFFFF"/>
                <w:lang w:val="ru-RU"/>
              </w:rPr>
              <w:t>г</w:t>
            </w:r>
            <w:proofErr w:type="gramEnd"/>
            <w:r w:rsidRPr="00FE7A79">
              <w:rPr>
                <w:color w:val="333333"/>
                <w:shd w:val="clear" w:color="auto" w:fill="FFFFFF"/>
                <w:lang w:val="ru-RU"/>
              </w:rPr>
              <w:t>. Удачный</w:t>
            </w:r>
          </w:p>
        </w:tc>
      </w:tr>
      <w:tr w:rsidR="00553879" w:rsidTr="00553879">
        <w:tc>
          <w:tcPr>
            <w:tcW w:w="7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Начальная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47 000</w:t>
            </w:r>
          </w:p>
        </w:tc>
      </w:tr>
    </w:tbl>
    <w:p w:rsidR="00553879" w:rsidRDefault="00553879" w:rsidP="00553879"/>
    <w:tbl>
      <w:tblPr>
        <w:tblStyle w:val="block"/>
        <w:tblW w:w="5014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0"/>
        <w:gridCol w:w="1513"/>
        <w:gridCol w:w="1670"/>
        <w:gridCol w:w="7777"/>
      </w:tblGrid>
      <w:tr w:rsidR="00553879" w:rsidTr="00553879">
        <w:trPr>
          <w:gridBefore w:val="1"/>
          <w:wBefore w:w="14" w:type="pct"/>
          <w:tblHeader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Результат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лоту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553879" w:rsidTr="00553879">
        <w:trPr>
          <w:gridBefore w:val="1"/>
          <w:wBefore w:w="14" w:type="pct"/>
        </w:trPr>
        <w:tc>
          <w:tcPr>
            <w:tcW w:w="14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Статус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состоявшийся</w:t>
            </w:r>
          </w:p>
        </w:tc>
      </w:tr>
      <w:tr w:rsidR="00553879" w:rsidRPr="00EB5D21" w:rsidTr="00553879">
        <w:trPr>
          <w:gridBefore w:val="1"/>
          <w:wBefore w:w="14" w:type="pct"/>
        </w:trPr>
        <w:tc>
          <w:tcPr>
            <w:tcW w:w="14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 w:rsidRPr="00C97DC0">
              <w:rPr>
                <w:color w:val="000000"/>
                <w:lang w:val="ru-RU"/>
              </w:rPr>
              <w:lastRenderedPageBreak/>
              <w:t xml:space="preserve">Причина </w:t>
            </w:r>
            <w:r w:rsidRPr="00C97DC0">
              <w:rPr>
                <w:color w:val="000000"/>
                <w:lang w:val="ru-RU"/>
              </w:rPr>
              <w:br/>
            </w:r>
            <w:r w:rsidRPr="00C97DC0">
              <w:rPr>
                <w:i/>
                <w:iCs/>
                <w:color w:val="000000"/>
                <w:lang w:val="ru-RU"/>
              </w:rPr>
              <w:t xml:space="preserve">обязательно, если лот не </w:t>
            </w:r>
            <w:proofErr w:type="gramStart"/>
            <w:r>
              <w:rPr>
                <w:i/>
                <w:iCs/>
                <w:color w:val="000000"/>
                <w:lang w:val="ru-RU"/>
              </w:rPr>
              <w:t>допущены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</w:p>
        </w:tc>
      </w:tr>
      <w:tr w:rsidR="00553879" w:rsidRPr="00EB5D21" w:rsidTr="00553879">
        <w:trPr>
          <w:gridBefore w:val="1"/>
          <w:wBefore w:w="14" w:type="pct"/>
        </w:trPr>
        <w:tc>
          <w:tcPr>
            <w:tcW w:w="14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аукцион признать не состоявшийся, ввиду отсутствия заявок.</w:t>
            </w:r>
            <w:r w:rsidR="00EB5D21">
              <w:rPr>
                <w:color w:val="000000"/>
                <w:lang w:val="ru-RU"/>
              </w:rPr>
              <w:t xml:space="preserve"> Объявить торги повторно.</w:t>
            </w:r>
          </w:p>
        </w:tc>
      </w:tr>
      <w:tr w:rsidR="00553879" w:rsidTr="00553879">
        <w:trPr>
          <w:tblHeader/>
        </w:trPr>
        <w:tc>
          <w:tcPr>
            <w:tcW w:w="500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лоте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553879" w:rsidTr="00553879">
        <w:tc>
          <w:tcPr>
            <w:tcW w:w="7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</w:tr>
      <w:tr w:rsidR="00553879" w:rsidRPr="00C97DC0" w:rsidTr="00553879">
        <w:tc>
          <w:tcPr>
            <w:tcW w:w="7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FE7A79" w:rsidRDefault="00FE7A79" w:rsidP="00553879">
            <w:pPr>
              <w:rPr>
                <w:color w:val="000000"/>
                <w:lang w:val="ru-RU"/>
              </w:rPr>
            </w:pPr>
            <w:r w:rsidRPr="00FE7A79">
              <w:rPr>
                <w:lang w:val="ru-RU"/>
              </w:rPr>
              <w:t>Здание Пост ГАИ с кадастровым номером 14:16:010406:201 , общей площадью 62 кв.м. с земельным участком с кадастровым номером 14:16:010406:199 с общей площадью 1</w:t>
            </w:r>
            <w:r w:rsidRPr="00FE7A79">
              <w:t> </w:t>
            </w:r>
            <w:r w:rsidRPr="00FE7A79">
              <w:rPr>
                <w:lang w:val="ru-RU"/>
              </w:rPr>
              <w:t xml:space="preserve">204 кв.м., расположенные по адресу: Республика Саха (Якутия), Мирнинский </w:t>
            </w:r>
            <w:r>
              <w:rPr>
                <w:lang w:val="ru-RU"/>
              </w:rPr>
              <w:t xml:space="preserve">улус, </w:t>
            </w:r>
            <w:proofErr w:type="gramStart"/>
            <w:r>
              <w:rPr>
                <w:lang w:val="ru-RU"/>
              </w:rPr>
              <w:t>г</w:t>
            </w:r>
            <w:proofErr w:type="gramEnd"/>
            <w:r>
              <w:rPr>
                <w:lang w:val="ru-RU"/>
              </w:rPr>
              <w:t>. Удачный</w:t>
            </w:r>
            <w:r w:rsidRPr="00FE7A79">
              <w:rPr>
                <w:lang w:val="ru-RU"/>
              </w:rPr>
              <w:t xml:space="preserve">, </w:t>
            </w:r>
            <w:proofErr w:type="spellStart"/>
            <w:r w:rsidRPr="00FE7A79">
              <w:rPr>
                <w:lang w:val="ru-RU"/>
              </w:rPr>
              <w:t>мкр</w:t>
            </w:r>
            <w:proofErr w:type="spellEnd"/>
            <w:r w:rsidRPr="00FE7A79">
              <w:rPr>
                <w:lang w:val="ru-RU"/>
              </w:rPr>
              <w:t>. Новый город.</w:t>
            </w:r>
          </w:p>
        </w:tc>
      </w:tr>
      <w:tr w:rsidR="00553879" w:rsidTr="00553879">
        <w:tc>
          <w:tcPr>
            <w:tcW w:w="7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Начальная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42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1 408 000</w:t>
            </w:r>
          </w:p>
        </w:tc>
      </w:tr>
    </w:tbl>
    <w:p w:rsidR="00553879" w:rsidRDefault="00553879" w:rsidP="00553879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88"/>
        <w:gridCol w:w="7671"/>
      </w:tblGrid>
      <w:tr w:rsidR="00553879" w:rsidTr="00553879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Результат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лоту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553879" w:rsidTr="00553879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Статус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состоявшийся</w:t>
            </w:r>
          </w:p>
        </w:tc>
      </w:tr>
      <w:tr w:rsidR="00553879" w:rsidRPr="00EB5D21" w:rsidTr="00553879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 w:rsidRPr="00C97DC0">
              <w:rPr>
                <w:color w:val="000000"/>
                <w:lang w:val="ru-RU"/>
              </w:rPr>
              <w:t xml:space="preserve">Причина </w:t>
            </w:r>
            <w:r w:rsidRPr="00C97DC0">
              <w:rPr>
                <w:color w:val="000000"/>
                <w:lang w:val="ru-RU"/>
              </w:rPr>
              <w:br/>
            </w:r>
            <w:r w:rsidRPr="00C97DC0">
              <w:rPr>
                <w:i/>
                <w:iCs/>
                <w:color w:val="000000"/>
                <w:lang w:val="ru-RU"/>
              </w:rPr>
              <w:t xml:space="preserve">обязательно, если лот не </w:t>
            </w:r>
            <w:proofErr w:type="gramStart"/>
            <w:r>
              <w:rPr>
                <w:i/>
                <w:iCs/>
                <w:color w:val="000000"/>
                <w:lang w:val="ru-RU"/>
              </w:rPr>
              <w:t>допущены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553879" w:rsidRDefault="00553879" w:rsidP="00553879">
            <w:pPr>
              <w:rPr>
                <w:color w:val="000000"/>
                <w:lang w:val="ru-RU"/>
              </w:rPr>
            </w:pPr>
          </w:p>
        </w:tc>
      </w:tr>
      <w:tr w:rsidR="00553879" w:rsidRPr="00EB5D21" w:rsidTr="00553879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Default="00553879" w:rsidP="005538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553879" w:rsidRPr="00C97DC0" w:rsidRDefault="00553879" w:rsidP="0055387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аукцион признать не состоявшийся, ввиду отсутствия заявок.</w:t>
            </w:r>
            <w:r w:rsidR="00EB5D21">
              <w:rPr>
                <w:color w:val="000000"/>
                <w:lang w:val="ru-RU"/>
              </w:rPr>
              <w:t xml:space="preserve"> Объявить торги повторно.</w:t>
            </w:r>
          </w:p>
        </w:tc>
      </w:tr>
    </w:tbl>
    <w:p w:rsidR="00C97DC0" w:rsidRDefault="00C97DC0" w:rsidP="00C97DC0">
      <w:pPr>
        <w:rPr>
          <w:lang w:val="ru-RU"/>
        </w:rPr>
      </w:pPr>
    </w:p>
    <w:p w:rsidR="00553879" w:rsidRPr="00FE7A79" w:rsidRDefault="00553879" w:rsidP="00553879">
      <w:pPr>
        <w:tabs>
          <w:tab w:val="left" w:pos="426"/>
          <w:tab w:val="left" w:pos="709"/>
        </w:tabs>
        <w:ind w:firstLine="426"/>
        <w:jc w:val="both"/>
        <w:rPr>
          <w:lang w:val="ru-RU"/>
        </w:rPr>
      </w:pPr>
      <w:r w:rsidRPr="00FE7A79">
        <w:rPr>
          <w:lang w:val="ru-RU"/>
        </w:rPr>
        <w:t xml:space="preserve">Настоящий протокол </w:t>
      </w:r>
      <w:r w:rsidR="00FE7A79" w:rsidRPr="00FE7A79">
        <w:rPr>
          <w:lang w:val="ru-RU"/>
        </w:rPr>
        <w:t xml:space="preserve">электронного </w:t>
      </w:r>
      <w:r w:rsidRPr="00FE7A79">
        <w:rPr>
          <w:lang w:val="ru-RU"/>
        </w:rPr>
        <w:t xml:space="preserve">аукциона составлен в двух экземплярах, который будет размещен на </w:t>
      </w:r>
      <w:r w:rsidR="00FE7A79" w:rsidRPr="00FE7A79">
        <w:rPr>
          <w:lang w:val="ru-RU"/>
        </w:rPr>
        <w:t xml:space="preserve">электронной площадке </w:t>
      </w:r>
      <w:r w:rsidR="00FE7A79" w:rsidRPr="00FE7A79">
        <w:rPr>
          <w:rFonts w:eastAsia="Calibri"/>
          <w:lang w:val="ru-RU"/>
        </w:rPr>
        <w:t>АО "</w:t>
      </w:r>
      <w:proofErr w:type="spellStart"/>
      <w:r w:rsidR="00FE7A79" w:rsidRPr="00FE7A79">
        <w:rPr>
          <w:rFonts w:eastAsia="Calibri"/>
          <w:lang w:val="ru-RU"/>
        </w:rPr>
        <w:t>Сбербанк-АСТ</w:t>
      </w:r>
      <w:proofErr w:type="spellEnd"/>
      <w:r w:rsidR="00FE7A79" w:rsidRPr="00FE7A79">
        <w:rPr>
          <w:rFonts w:eastAsia="Calibri"/>
          <w:lang w:val="ru-RU"/>
        </w:rPr>
        <w:t>"</w:t>
      </w:r>
      <w:r w:rsidRPr="00FE7A79">
        <w:rPr>
          <w:lang w:val="ru-RU"/>
        </w:rPr>
        <w:t xml:space="preserve"> в сети Интернет 03 августа 2022 года и подлежит хранению не менее трех лет </w:t>
      </w:r>
      <w:proofErr w:type="gramStart"/>
      <w:r w:rsidRPr="00FE7A79">
        <w:rPr>
          <w:lang w:val="ru-RU"/>
        </w:rPr>
        <w:t>с даты проведения</w:t>
      </w:r>
      <w:proofErr w:type="gramEnd"/>
      <w:r w:rsidRPr="00FE7A79">
        <w:rPr>
          <w:lang w:val="ru-RU"/>
        </w:rPr>
        <w:t xml:space="preserve"> настоящего аукциона.</w:t>
      </w:r>
    </w:p>
    <w:p w:rsidR="00553879" w:rsidRPr="00553879" w:rsidRDefault="00553879" w:rsidP="00553879">
      <w:pPr>
        <w:tabs>
          <w:tab w:val="left" w:pos="426"/>
          <w:tab w:val="left" w:pos="709"/>
        </w:tabs>
        <w:ind w:firstLine="426"/>
        <w:jc w:val="both"/>
        <w:rPr>
          <w:lang w:val="ru-RU"/>
        </w:rPr>
      </w:pPr>
    </w:p>
    <w:p w:rsidR="00553879" w:rsidRPr="002256AE" w:rsidRDefault="00553879" w:rsidP="00553879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                             Председатель комиссии: </w:t>
      </w:r>
      <w:proofErr w:type="spellStart"/>
      <w:r>
        <w:rPr>
          <w:lang w:val="ru-RU"/>
        </w:rPr>
        <w:t>___________________Т.В.Дьяконова</w:t>
      </w:r>
      <w:proofErr w:type="spellEnd"/>
    </w:p>
    <w:p w:rsidR="00553879" w:rsidRPr="00553879" w:rsidRDefault="00553879" w:rsidP="00553879">
      <w:pPr>
        <w:tabs>
          <w:tab w:val="left" w:pos="426"/>
        </w:tabs>
        <w:ind w:firstLine="426"/>
        <w:jc w:val="both"/>
        <w:rPr>
          <w:lang w:val="ru-RU"/>
        </w:rPr>
      </w:pPr>
    </w:p>
    <w:p w:rsidR="00553879" w:rsidRPr="00553879" w:rsidRDefault="00553879" w:rsidP="00553879">
      <w:pPr>
        <w:tabs>
          <w:tab w:val="left" w:pos="426"/>
        </w:tabs>
        <w:ind w:firstLine="426"/>
        <w:jc w:val="both"/>
        <w:rPr>
          <w:lang w:val="ru-RU"/>
        </w:rPr>
      </w:pPr>
      <w:r w:rsidRPr="00553879">
        <w:rPr>
          <w:lang w:val="ru-RU"/>
        </w:rPr>
        <w:t xml:space="preserve">            </w:t>
      </w:r>
      <w:r>
        <w:rPr>
          <w:lang w:val="ru-RU"/>
        </w:rPr>
        <w:t xml:space="preserve">              </w:t>
      </w:r>
      <w:r w:rsidRPr="00553879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553879">
        <w:rPr>
          <w:lang w:val="ru-RU"/>
        </w:rPr>
        <w:t xml:space="preserve">Заместитель председателя комиссии: ____________А.Р. </w:t>
      </w:r>
      <w:proofErr w:type="spellStart"/>
      <w:r w:rsidRPr="00553879">
        <w:rPr>
          <w:lang w:val="ru-RU"/>
        </w:rPr>
        <w:t>Хисамиева</w:t>
      </w:r>
      <w:proofErr w:type="spellEnd"/>
    </w:p>
    <w:p w:rsidR="00553879" w:rsidRPr="00553879" w:rsidRDefault="00553879" w:rsidP="00553879">
      <w:pPr>
        <w:jc w:val="both"/>
        <w:rPr>
          <w:lang w:val="ru-RU"/>
        </w:rPr>
      </w:pPr>
      <w:r w:rsidRPr="00553879">
        <w:rPr>
          <w:lang w:val="ru-RU"/>
        </w:rPr>
        <w:t xml:space="preserve">                           </w:t>
      </w:r>
    </w:p>
    <w:p w:rsidR="00553879" w:rsidRPr="00430FA9" w:rsidRDefault="00553879" w:rsidP="0055387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                                 Члены комиссии: ______________________ А.Т. </w:t>
      </w:r>
      <w:proofErr w:type="spellStart"/>
      <w:r w:rsidRPr="00430FA9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</w:p>
    <w:p w:rsidR="00553879" w:rsidRPr="00430FA9" w:rsidRDefault="00553879" w:rsidP="0055387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3879" w:rsidRPr="00430FA9" w:rsidRDefault="00553879" w:rsidP="0055387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______________________ О.Ю. Литвиненко</w:t>
      </w:r>
    </w:p>
    <w:p w:rsidR="00553879" w:rsidRDefault="00553879" w:rsidP="00553879">
      <w:pPr>
        <w:pStyle w:val="ConsPlusNormal"/>
        <w:tabs>
          <w:tab w:val="left" w:pos="5103"/>
          <w:tab w:val="left" w:pos="5387"/>
          <w:tab w:val="left" w:pos="56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53879" w:rsidRPr="00430FA9" w:rsidRDefault="00553879" w:rsidP="00553879">
      <w:pPr>
        <w:pStyle w:val="ConsPlusNormal"/>
        <w:tabs>
          <w:tab w:val="left" w:pos="5103"/>
          <w:tab w:val="left" w:pos="5387"/>
          <w:tab w:val="left" w:pos="56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______________________</w:t>
      </w:r>
      <w:r w:rsidRPr="00430FA9">
        <w:rPr>
          <w:rFonts w:ascii="Times New Roman" w:hAnsi="Times New Roman" w:cs="Times New Roman"/>
          <w:sz w:val="24"/>
          <w:szCs w:val="24"/>
        </w:rPr>
        <w:t>Т.В. Волкова</w:t>
      </w:r>
    </w:p>
    <w:p w:rsidR="00553879" w:rsidRPr="00430FA9" w:rsidRDefault="00553879" w:rsidP="00553879">
      <w:pPr>
        <w:pStyle w:val="ConsPlusNormal"/>
        <w:tabs>
          <w:tab w:val="left" w:pos="5103"/>
          <w:tab w:val="left" w:pos="5387"/>
          <w:tab w:val="left" w:pos="56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3879" w:rsidRPr="00430FA9" w:rsidRDefault="00553879" w:rsidP="00553879">
      <w:pPr>
        <w:pStyle w:val="ConsPlusNormal"/>
        <w:tabs>
          <w:tab w:val="left" w:pos="56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 В.П. </w:t>
      </w:r>
      <w:proofErr w:type="spellStart"/>
      <w:r w:rsidRPr="00430FA9">
        <w:rPr>
          <w:rFonts w:ascii="Times New Roman" w:hAnsi="Times New Roman" w:cs="Times New Roman"/>
          <w:sz w:val="24"/>
          <w:szCs w:val="24"/>
        </w:rPr>
        <w:t>Капитурова</w:t>
      </w:r>
      <w:proofErr w:type="spellEnd"/>
    </w:p>
    <w:p w:rsidR="00553879" w:rsidRPr="00430FA9" w:rsidRDefault="00553879" w:rsidP="00553879">
      <w:pPr>
        <w:pStyle w:val="ConsPlusNormal"/>
        <w:tabs>
          <w:tab w:val="left" w:pos="56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3879" w:rsidRPr="00430FA9" w:rsidRDefault="00553879" w:rsidP="00553879">
      <w:pPr>
        <w:pStyle w:val="ConsPlusNormal"/>
        <w:tabs>
          <w:tab w:val="left" w:pos="567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430FA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30FA9">
        <w:rPr>
          <w:rFonts w:ascii="Times New Roman" w:hAnsi="Times New Roman" w:cs="Times New Roman"/>
          <w:sz w:val="24"/>
          <w:szCs w:val="24"/>
        </w:rPr>
        <w:t xml:space="preserve">___________________   Ю.М. </w:t>
      </w:r>
      <w:proofErr w:type="spellStart"/>
      <w:r w:rsidRPr="00430FA9">
        <w:rPr>
          <w:rFonts w:ascii="Times New Roman" w:hAnsi="Times New Roman" w:cs="Times New Roman"/>
          <w:sz w:val="24"/>
          <w:szCs w:val="24"/>
        </w:rPr>
        <w:t>Харебова</w:t>
      </w:r>
      <w:proofErr w:type="spellEnd"/>
      <w:r w:rsidRPr="00430FA9">
        <w:rPr>
          <w:rFonts w:ascii="Times New Roman" w:hAnsi="Times New Roman" w:cs="Times New Roman"/>
          <w:sz w:val="24"/>
          <w:szCs w:val="24"/>
        </w:rPr>
        <w:t xml:space="preserve"> - секретарь комиссии</w:t>
      </w:r>
    </w:p>
    <w:p w:rsidR="00553879" w:rsidRPr="00553879" w:rsidRDefault="00553879" w:rsidP="00C97DC0">
      <w:pPr>
        <w:rPr>
          <w:vanish/>
          <w:lang w:val="ru-RU"/>
        </w:rPr>
      </w:pPr>
    </w:p>
    <w:p w:rsidR="008E2FB7" w:rsidRPr="00553879" w:rsidRDefault="008E2FB7">
      <w:pPr>
        <w:rPr>
          <w:lang w:val="ru-RU"/>
        </w:rPr>
      </w:pPr>
    </w:p>
    <w:sectPr w:rsidR="008E2FB7" w:rsidRPr="00553879" w:rsidSect="00553879">
      <w:pgSz w:w="11906" w:h="16838"/>
      <w:pgMar w:top="567" w:right="424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7DC0"/>
    <w:rsid w:val="00196629"/>
    <w:rsid w:val="002256AE"/>
    <w:rsid w:val="00553879"/>
    <w:rsid w:val="008E2FB7"/>
    <w:rsid w:val="009B7413"/>
    <w:rsid w:val="00C97DC0"/>
    <w:rsid w:val="00CF3F3F"/>
    <w:rsid w:val="00D068E5"/>
    <w:rsid w:val="00E705EB"/>
    <w:rsid w:val="00EB5D21"/>
    <w:rsid w:val="00FE7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C97D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DC0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table" w:customStyle="1" w:styleId="block">
    <w:name w:val="block"/>
    <w:basedOn w:val="a1"/>
    <w:rsid w:val="00C9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-tbl">
    <w:name w:val="block-tbl"/>
    <w:basedOn w:val="a1"/>
    <w:rsid w:val="00C9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rsid w:val="00C9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2256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character" w:styleId="a4">
    <w:name w:val="Hyperlink"/>
    <w:rsid w:val="00553879"/>
    <w:rPr>
      <w:color w:val="0000FF"/>
      <w:u w:val="single"/>
    </w:rPr>
  </w:style>
  <w:style w:type="paragraph" w:customStyle="1" w:styleId="ConsPlusNormal">
    <w:name w:val="ConsPlusNormal"/>
    <w:rsid w:val="005538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2022-08-03T09:17:00Z</dcterms:created>
  <dcterms:modified xsi:type="dcterms:W3CDTF">2022-08-03T10:19:00Z</dcterms:modified>
</cp:coreProperties>
</file>