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C" w:rsidRDefault="00D600DC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0DC" w:rsidRDefault="00BE4AB8" w:rsidP="00BE4AB8">
      <w:pPr>
        <w:jc w:val="right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4AB8" w:rsidRDefault="00BE4AB8" w:rsidP="00BE6282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6052B">
        <w:rPr>
          <w:rFonts w:ascii="Times New Roman" w:hAnsi="Times New Roman" w:cs="Times New Roman"/>
          <w:sz w:val="28"/>
          <w:szCs w:val="28"/>
        </w:rPr>
        <w:t xml:space="preserve"> 24</w:t>
      </w:r>
      <w:r w:rsidR="0004540D">
        <w:rPr>
          <w:rFonts w:ascii="Times New Roman" w:hAnsi="Times New Roman" w:cs="Times New Roman"/>
          <w:sz w:val="28"/>
          <w:szCs w:val="28"/>
        </w:rPr>
        <w:t>.</w:t>
      </w:r>
      <w:r w:rsidR="00D6052B">
        <w:rPr>
          <w:rFonts w:ascii="Times New Roman" w:hAnsi="Times New Roman" w:cs="Times New Roman"/>
          <w:sz w:val="28"/>
          <w:szCs w:val="28"/>
        </w:rPr>
        <w:t>11</w:t>
      </w:r>
      <w:r w:rsidR="003732C7">
        <w:rPr>
          <w:rFonts w:ascii="Times New Roman" w:hAnsi="Times New Roman" w:cs="Times New Roman"/>
          <w:sz w:val="28"/>
          <w:szCs w:val="28"/>
        </w:rPr>
        <w:t>.2022</w:t>
      </w:r>
      <w:r w:rsidR="00BE6282">
        <w:rPr>
          <w:rFonts w:ascii="Times New Roman" w:hAnsi="Times New Roman" w:cs="Times New Roman"/>
          <w:sz w:val="28"/>
          <w:szCs w:val="28"/>
        </w:rPr>
        <w:t xml:space="preserve"> г.</w:t>
      </w:r>
      <w:r w:rsidR="00E422A2" w:rsidRPr="00E422A2">
        <w:rPr>
          <w:rFonts w:ascii="Times New Roman" w:hAnsi="Times New Roman" w:cs="Times New Roman"/>
          <w:sz w:val="28"/>
          <w:szCs w:val="28"/>
        </w:rPr>
        <w:t xml:space="preserve"> </w:t>
      </w:r>
      <w:r w:rsidR="0004540D">
        <w:rPr>
          <w:rFonts w:ascii="Times New Roman" w:hAnsi="Times New Roman" w:cs="Times New Roman"/>
          <w:sz w:val="28"/>
          <w:szCs w:val="28"/>
        </w:rPr>
        <w:t>№</w:t>
      </w:r>
      <w:r w:rsidR="0074364E">
        <w:rPr>
          <w:rFonts w:ascii="Times New Roman" w:hAnsi="Times New Roman" w:cs="Times New Roman"/>
          <w:sz w:val="28"/>
          <w:szCs w:val="28"/>
        </w:rPr>
        <w:t xml:space="preserve"> </w:t>
      </w:r>
      <w:r w:rsidR="00D6052B">
        <w:rPr>
          <w:rFonts w:ascii="Times New Roman" w:hAnsi="Times New Roman" w:cs="Times New Roman"/>
          <w:sz w:val="28"/>
          <w:szCs w:val="28"/>
        </w:rPr>
        <w:t>846</w:t>
      </w: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Default="00026F76" w:rsidP="00026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F76" w:rsidRP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60597A">
        <w:rPr>
          <w:rFonts w:ascii="Times New Roman" w:hAnsi="Times New Roman" w:cs="Times New Roman"/>
          <w:b/>
          <w:bCs/>
          <w:sz w:val="24"/>
          <w:szCs w:val="24"/>
        </w:rPr>
        <w:t xml:space="preserve"> МО «Город Удачный» </w:t>
      </w:r>
    </w:p>
    <w:p w:rsidR="00026F76" w:rsidRDefault="00B729E0" w:rsidP="00592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F76" w:rsidRPr="00026F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92DF1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жизнедеятельности населения на 2022-2026 годы»</w:t>
      </w: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DF1" w:rsidRDefault="00592DF1" w:rsidP="00026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DF1" w:rsidRDefault="00592DF1" w:rsidP="00026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DF1" w:rsidRDefault="00592DF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026F76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BA" w:rsidRDefault="004615B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DF1" w:rsidRDefault="00592DF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76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474"/>
        <w:gridCol w:w="6432"/>
      </w:tblGrid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9" w:type="dxa"/>
          </w:tcPr>
          <w:p w:rsidR="00B729E0" w:rsidRDefault="00937022" w:rsidP="00B7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A2589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</w:p>
          <w:p w:rsidR="00937022" w:rsidRPr="00937022" w:rsidRDefault="00937022" w:rsidP="00E4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2022-2026 г</w:t>
            </w:r>
            <w:r w:rsidR="00E422A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МО «Город 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937022" w:rsidRPr="00937022" w:rsidRDefault="00937022" w:rsidP="009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жизнедеятельности на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территории МО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Удачный»</w:t>
            </w:r>
          </w:p>
        </w:tc>
      </w:tr>
      <w:tr w:rsidR="00937022" w:rsidTr="00786307">
        <w:tc>
          <w:tcPr>
            <w:tcW w:w="704" w:type="dxa"/>
          </w:tcPr>
          <w:p w:rsidR="00937022" w:rsidRDefault="00937022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37022" w:rsidRDefault="00937022" w:rsidP="00937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937022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защите населения и территории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 и обеспечение пожарной безопасности на территории МО «Город Удачный».</w:t>
            </w:r>
          </w:p>
          <w:p w:rsidR="00AB5043" w:rsidRDefault="00AB5043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терроризма, экстремизма</w:t>
            </w:r>
            <w:r w:rsidR="00C51A0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преступных проявлений на территории МО «Город Удачный»</w:t>
            </w:r>
            <w:r w:rsidR="008650E7">
              <w:rPr>
                <w:rFonts w:ascii="Times New Roman" w:hAnsi="Times New Roman" w:cs="Times New Roman"/>
                <w:sz w:val="24"/>
                <w:szCs w:val="24"/>
              </w:rPr>
              <w:t>, (городская система видеонаблюдения на 2022-2026 годы)</w:t>
            </w:r>
          </w:p>
          <w:p w:rsidR="0031766D" w:rsidRDefault="0031766D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здоровья;</w:t>
            </w:r>
          </w:p>
          <w:p w:rsidR="00AB5043" w:rsidRPr="00AB5043" w:rsidRDefault="0031766D" w:rsidP="00C3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проживания граждан за счёт сокращения численности </w:t>
            </w:r>
            <w:r w:rsidR="00C31440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="00AB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A0E" w:rsidTr="00786307">
        <w:tc>
          <w:tcPr>
            <w:tcW w:w="704" w:type="dxa"/>
          </w:tcPr>
          <w:p w:rsidR="00C51A0E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51A0E" w:rsidRDefault="00385996" w:rsidP="00FD3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обоснование для разработки </w:t>
            </w:r>
            <w:r w:rsidR="00FD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C51A0E" w:rsidRDefault="0064784B" w:rsidP="002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12 февраля 1998 № 28-ФЗ «О гражданской обороне», Федеральный закон от 21 декабря 2004 года № 69-ФЗ «О пожарной безопасности», Федеральный закон от 1 ноября 1994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68-ФЗ «О защите населения и территорий от чрезвычайных ситуаций природного и</w:t>
            </w:r>
            <w:proofErr w:type="gramEnd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характера», Федеральный закон от 6 марта 2006 года №</w:t>
            </w:r>
            <w:r w:rsidR="00D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35-ФЗ «О противодействии терроризму», Федеральный закон от 22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июля 2008</w:t>
            </w:r>
            <w:r w:rsidR="001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>№ 123-ФЗ «Технический регламент о требованиях пожарной безопасности», постановление Правительства Российской Федерации от 4сентября 2003 года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№ 547 «О подготовке населения в области защиты от чрезвычайных ситуаций природного и техногенного характера», </w:t>
            </w:r>
            <w:r w:rsidR="00D359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сентября 2020 года № 1479 «Правила </w:t>
            </w:r>
            <w:r w:rsidR="00CE2D5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  <w:r w:rsidR="00CE2D5F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Российской Федерации»,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D453B3">
              <w:rPr>
                <w:rFonts w:ascii="Times New Roman" w:hAnsi="Times New Roman" w:cs="Times New Roman"/>
                <w:sz w:val="24"/>
                <w:szCs w:val="24"/>
              </w:rPr>
              <w:t xml:space="preserve">27.12.2018 № </w:t>
            </w:r>
            <w:r w:rsidR="00231AD7">
              <w:rPr>
                <w:rFonts w:ascii="Times New Roman" w:hAnsi="Times New Roman" w:cs="Times New Roman"/>
                <w:sz w:val="24"/>
                <w:szCs w:val="24"/>
              </w:rPr>
              <w:t>498-ФЗ «Об ответственном обращении с животными и о внесении изменений в отдельные законодательные акты Российской Федерации</w:t>
            </w:r>
            <w:r w:rsidR="007C5C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Саха (Якутия) от 29.06.2007 № 276 «Об утверждении Правил охраны жизни людей на водных объектах на территории Республики Саха (Якутия)</w:t>
            </w:r>
            <w:r w:rsidR="0029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5F" w:rsidRPr="0064784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F175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5A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022" w:rsidRDefault="00937022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2"/>
        <w:gridCol w:w="2237"/>
        <w:gridCol w:w="1476"/>
        <w:gridCol w:w="1349"/>
        <w:gridCol w:w="1361"/>
        <w:gridCol w:w="1369"/>
        <w:gridCol w:w="1356"/>
      </w:tblGrid>
      <w:tr w:rsidR="002916A9" w:rsidTr="00ED1425">
        <w:tc>
          <w:tcPr>
            <w:tcW w:w="422" w:type="dxa"/>
            <w:vMerge w:val="restart"/>
          </w:tcPr>
          <w:p w:rsidR="002916A9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916A9" w:rsidRDefault="002916A9" w:rsidP="00291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6" w:type="dxa"/>
          </w:tcPr>
          <w:p w:rsidR="002916A9" w:rsidRDefault="00D6320A" w:rsidP="00D63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</w:t>
            </w:r>
            <w:r w:rsidR="0070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  <w:r w:rsidR="0070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«Мирнинский район»»</w:t>
            </w:r>
          </w:p>
        </w:tc>
        <w:tc>
          <w:tcPr>
            <w:tcW w:w="1476" w:type="dxa"/>
          </w:tcPr>
          <w:p w:rsidR="002916A9" w:rsidRDefault="00E61661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640 080,67</w:t>
            </w:r>
          </w:p>
        </w:tc>
        <w:tc>
          <w:tcPr>
            <w:tcW w:w="134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916A9" w:rsidTr="00ED1425">
        <w:tc>
          <w:tcPr>
            <w:tcW w:w="422" w:type="dxa"/>
            <w:vMerge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476" w:type="dxa"/>
          </w:tcPr>
          <w:p w:rsidR="002916A9" w:rsidRDefault="00704F6E" w:rsidP="00D63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3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159 737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349" w:type="dxa"/>
          </w:tcPr>
          <w:p w:rsidR="002916A9" w:rsidRDefault="00D8245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2916A9" w:rsidRDefault="008E517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2916A9" w:rsidRDefault="002916A9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  <w:tr w:rsidR="00ED1425" w:rsidTr="00ED1425">
        <w:tc>
          <w:tcPr>
            <w:tcW w:w="422" w:type="dxa"/>
            <w:vMerge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ED1425" w:rsidRDefault="00ED142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:rsidR="00ED1425" w:rsidRDefault="00865570" w:rsidP="00E61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3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564 212</w:t>
            </w:r>
            <w:r w:rsidR="00E6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,34</w:t>
            </w:r>
          </w:p>
        </w:tc>
        <w:tc>
          <w:tcPr>
            <w:tcW w:w="1349" w:type="dxa"/>
          </w:tcPr>
          <w:p w:rsidR="00ED1425" w:rsidRDefault="00ED1425" w:rsidP="006F4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876 593,58</w:t>
            </w:r>
          </w:p>
        </w:tc>
        <w:tc>
          <w:tcPr>
            <w:tcW w:w="1361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881 992,86</w:t>
            </w:r>
          </w:p>
        </w:tc>
        <w:tc>
          <w:tcPr>
            <w:tcW w:w="1369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1035837,37</w:t>
            </w:r>
          </w:p>
        </w:tc>
        <w:tc>
          <w:tcPr>
            <w:tcW w:w="1356" w:type="dxa"/>
          </w:tcPr>
          <w:p w:rsidR="00ED1425" w:rsidRDefault="00ED1425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1077270,85</w:t>
            </w:r>
          </w:p>
        </w:tc>
      </w:tr>
    </w:tbl>
    <w:p w:rsidR="002916A9" w:rsidRDefault="002916A9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"/>
        <w:gridCol w:w="2454"/>
        <w:gridCol w:w="1313"/>
        <w:gridCol w:w="1192"/>
        <w:gridCol w:w="1313"/>
        <w:gridCol w:w="1274"/>
        <w:gridCol w:w="1347"/>
      </w:tblGrid>
      <w:tr w:rsidR="00AE5B28" w:rsidTr="00AE5B28">
        <w:tc>
          <w:tcPr>
            <w:tcW w:w="704" w:type="dxa"/>
            <w:vMerge w:val="restart"/>
          </w:tcPr>
          <w:p w:rsidR="00AE5B28" w:rsidRDefault="00385996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E5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 (руб.)</w:t>
            </w: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  <w:p w:rsidR="00AE5B28" w:rsidRDefault="00AE5B28" w:rsidP="00AE5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8" w:rsidTr="00AE5B28">
        <w:tc>
          <w:tcPr>
            <w:tcW w:w="704" w:type="dxa"/>
            <w:vMerge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86307" w:rsidRDefault="00786307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3"/>
        <w:gridCol w:w="2462"/>
        <w:gridCol w:w="6445"/>
      </w:tblGrid>
      <w:tr w:rsidR="00AE5B28" w:rsidTr="00AE5B28">
        <w:tc>
          <w:tcPr>
            <w:tcW w:w="704" w:type="dxa"/>
          </w:tcPr>
          <w:p w:rsidR="00AE5B28" w:rsidRDefault="0038599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5B28" w:rsidRDefault="00AE5B28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39" w:type="dxa"/>
          </w:tcPr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позволит повысить уровень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пожаров, чре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звычайных ситуаций природного,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характера,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 xml:space="preserve"> биолого-социальных чрезвычайных ситуаций,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проявлений, преступлений и правонарушений за счет: 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- снижения количества пожаров, гибели и травматизма людей на пожарах</w:t>
            </w:r>
            <w:r w:rsidR="00462CC0">
              <w:rPr>
                <w:rFonts w:ascii="Times New Roman" w:hAnsi="Times New Roman" w:cs="Times New Roman"/>
                <w:sz w:val="24"/>
                <w:szCs w:val="24"/>
              </w:rPr>
              <w:t>, на водных объектах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C0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снижения общего уровня риска возникновения чрезвычайных ситуаций природного и техногенного характера;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чрезвычайных ситуаций;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риска и предпосылок совершения террористических актов; </w:t>
            </w:r>
          </w:p>
          <w:p w:rsidR="00AD286B" w:rsidRDefault="00391481" w:rsidP="00AE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антитеррористической защищенности объектов жизнеобеспечения населения и мест с массовым пребыванием людей; </w:t>
            </w:r>
          </w:p>
          <w:p w:rsidR="00610ED0" w:rsidRDefault="00391481" w:rsidP="006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уровня преступности и обеспечения общественного правопорядка на территории 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9840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286B">
              <w:rPr>
                <w:rFonts w:ascii="Times New Roman" w:hAnsi="Times New Roman" w:cs="Times New Roman"/>
                <w:sz w:val="24"/>
                <w:szCs w:val="24"/>
              </w:rPr>
              <w:t>род Удачный</w:t>
            </w:r>
            <w:r w:rsidR="00610E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B28" w:rsidRPr="00391481" w:rsidRDefault="00AE5B28" w:rsidP="006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численности животных </w:t>
            </w:r>
            <w:r w:rsidR="006702B5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</w:t>
            </w:r>
            <w:r w:rsidRPr="00391481">
              <w:rPr>
                <w:rFonts w:ascii="Times New Roman" w:hAnsi="Times New Roman" w:cs="Times New Roman"/>
                <w:sz w:val="24"/>
                <w:szCs w:val="24"/>
              </w:rPr>
              <w:t>на территории МО «Город Удачный».</w:t>
            </w:r>
          </w:p>
        </w:tc>
      </w:tr>
    </w:tbl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1A" w:rsidRDefault="0098401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5C" w:rsidRPr="000F43DB" w:rsidRDefault="003C5B5C" w:rsidP="000F43D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ПРОГРАММЫ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1.1. Анализ состояния сферы социально-экономического развития</w:t>
      </w: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Pr="000F43DB" w:rsidRDefault="000F43DB" w:rsidP="000F4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Необходимым условием поддержания нормальной жизнедеятельности является обеспечение общественной безопасности, при этом сфера безопасности включает: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профилактику преступлений и правонарушений, обеспечение охраны общественного порядка;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недопущение и своевременное пресечение любых проявлений терроризма и экстремизма;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на территории городского округа;</w:t>
      </w:r>
    </w:p>
    <w:p w:rsidR="000F43DB" w:rsidRPr="000F43DB" w:rsidRDefault="000F43DB" w:rsidP="000F43D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людей на водных объектах на территории МО «Город Удачный».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В настоящее время кризисы и чрезвычайные ситуации остаются одними из важнейших вызовов стабильному экономическому росту государства.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</w:p>
    <w:p w:rsidR="000F43DB" w:rsidRPr="000F43DB" w:rsidRDefault="00FF38F3" w:rsidP="00FF3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DB" w:rsidRPr="000F43DB">
        <w:rPr>
          <w:rFonts w:ascii="Times New Roman" w:hAnsi="Times New Roman" w:cs="Times New Roman"/>
          <w:sz w:val="24"/>
          <w:szCs w:val="24"/>
        </w:rPr>
        <w:t>Для последовательного и планомерного решения задач и полномочий гражданской обороны, защиты населения и территорий от чрезвычайных ситуаций, разработана муниципальная программа «Обеспечение безопасности жизнедеятельности насе</w:t>
      </w:r>
      <w:r w:rsidR="006F40BB">
        <w:rPr>
          <w:rFonts w:ascii="Times New Roman" w:hAnsi="Times New Roman" w:cs="Times New Roman"/>
          <w:sz w:val="24"/>
          <w:szCs w:val="24"/>
        </w:rPr>
        <w:t>ления МО «Город Удачный» на 2022-2026</w:t>
      </w:r>
      <w:r w:rsidR="000F43DB" w:rsidRPr="000F43DB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0F43DB" w:rsidRDefault="000F43DB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Программа направлена на проведение комплекса мероприятий в области гражданской обороны, защиты населения и территорий от чрезвычайных ситуаций.</w:t>
      </w:r>
    </w:p>
    <w:p w:rsidR="00FF38F3" w:rsidRPr="000F43DB" w:rsidRDefault="00FF38F3" w:rsidP="00FF38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1.2. Характеристика имеющейся проблемы</w:t>
      </w:r>
    </w:p>
    <w:p w:rsidR="000F43DB" w:rsidRPr="000F43DB" w:rsidRDefault="000F43DB" w:rsidP="000F43DB">
      <w:pPr>
        <w:pStyle w:val="10"/>
        <w:keepNext/>
        <w:keepLines/>
        <w:shd w:val="clear" w:color="auto" w:fill="auto"/>
        <w:spacing w:line="270" w:lineRule="exact"/>
        <w:ind w:left="4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F43DB" w:rsidRPr="000F43DB" w:rsidRDefault="000F43DB" w:rsidP="000F43D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сохранить материальные средства.</w:t>
      </w:r>
    </w:p>
    <w:p w:rsidR="000F43DB" w:rsidRPr="000F43DB" w:rsidRDefault="000F43DB" w:rsidP="00FF38F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8F3">
        <w:rPr>
          <w:rFonts w:ascii="Times New Roman" w:hAnsi="Times New Roman" w:cs="Times New Roman"/>
          <w:sz w:val="24"/>
          <w:szCs w:val="24"/>
        </w:rPr>
        <w:tab/>
      </w:r>
      <w:r w:rsidRPr="000F43DB">
        <w:rPr>
          <w:rFonts w:ascii="Times New Roman" w:hAnsi="Times New Roman" w:cs="Times New Roman"/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 общества.</w:t>
      </w: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D1" w:rsidRDefault="008D3DD1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25" w:rsidRDefault="00ED1425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МЕХАНИЗМ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F43DB" w:rsidRPr="000F43DB" w:rsidRDefault="000F43DB" w:rsidP="000F43D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2.1. Цели и задачи программы</w:t>
      </w:r>
    </w:p>
    <w:p w:rsidR="000F43DB" w:rsidRP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Цель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 города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Удачный.</w:t>
      </w:r>
    </w:p>
    <w:p w:rsidR="000F43DB" w:rsidRDefault="000F43DB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Задачи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0F43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рограммы</w:t>
        </w:r>
      </w:hyperlink>
      <w:r w:rsidRPr="000F43DB">
        <w:rPr>
          <w:rFonts w:ascii="Times New Roman" w:hAnsi="Times New Roman" w:cs="Times New Roman"/>
          <w:sz w:val="24"/>
          <w:szCs w:val="24"/>
        </w:rPr>
        <w:t xml:space="preserve"> – осуществление подготовки и повышения уровня готовности необходимых сил и средств для защиты населения и территории города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0F43DB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характера. </w:t>
      </w:r>
      <w:proofErr w:type="gramStart"/>
      <w:r w:rsidRPr="000F43DB">
        <w:rPr>
          <w:rFonts w:ascii="Times New Roman" w:hAnsi="Times New Roman" w:cs="Times New Roman"/>
          <w:sz w:val="24"/>
          <w:szCs w:val="24"/>
        </w:rPr>
        <w:t>Укрепление противопожарной защиты города Удачный за счет целевого выделения бюджетных средств, при освоении которых в короткие сроки будут созданы 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8D3DD1" w:rsidRPr="000F43DB" w:rsidRDefault="008D3DD1" w:rsidP="000F43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43DB" w:rsidRDefault="000F43DB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DB">
        <w:rPr>
          <w:rFonts w:ascii="Times New Roman" w:hAnsi="Times New Roman" w:cs="Times New Roman"/>
          <w:b/>
          <w:sz w:val="24"/>
          <w:szCs w:val="24"/>
        </w:rPr>
        <w:t>2.2. Общий порядок реализации программы</w:t>
      </w:r>
    </w:p>
    <w:p w:rsidR="008D3DD1" w:rsidRPr="000F43DB" w:rsidRDefault="008D3DD1" w:rsidP="000F43DB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 xml:space="preserve">Реализация подпрограммы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DB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>Общая координация хода выполнения подпрограммы осуществляется главой МО «Город Удачный».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bCs/>
          <w:iCs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6F40BB">
        <w:rPr>
          <w:rFonts w:ascii="Times New Roman" w:hAnsi="Times New Roman" w:cs="Times New Roman"/>
          <w:sz w:val="24"/>
          <w:szCs w:val="24"/>
        </w:rPr>
        <w:t>заместителя г</w:t>
      </w:r>
      <w:r w:rsidRPr="000F43DB">
        <w:rPr>
          <w:rFonts w:ascii="Times New Roman" w:hAnsi="Times New Roman" w:cs="Times New Roman"/>
          <w:sz w:val="24"/>
          <w:szCs w:val="24"/>
        </w:rPr>
        <w:t>лавы МО «Город Удачный» по городскому хозяйству.</w:t>
      </w:r>
    </w:p>
    <w:p w:rsidR="000F43DB" w:rsidRPr="000F43DB" w:rsidRDefault="000F43DB" w:rsidP="000F4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DB">
        <w:rPr>
          <w:rFonts w:ascii="Times New Roman" w:hAnsi="Times New Roman" w:cs="Times New Roman"/>
          <w:sz w:val="24"/>
          <w:szCs w:val="24"/>
        </w:rPr>
        <w:t xml:space="preserve">Управление реализацией подпрограммы и контроль её исполнения осуществляется в форме отчета и мониторинга.  </w:t>
      </w:r>
    </w:p>
    <w:p w:rsidR="0098401A" w:rsidRPr="000F43DB" w:rsidRDefault="0098401A" w:rsidP="000F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Pr="000F43DB" w:rsidRDefault="000F43DB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DB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0F43DB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580A" w:rsidRDefault="0036580A" w:rsidP="0036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И РЕСУРСНОЕ ОБЕСПЕЧЕНИЕ ПРОГРАММЫ</w:t>
      </w:r>
    </w:p>
    <w:p w:rsidR="0036580A" w:rsidRPr="003C446A" w:rsidRDefault="002917AA" w:rsidP="0036580A">
      <w:r>
        <w:rPr>
          <w:noProof/>
        </w:rPr>
        <w:pict>
          <v:roundrect id="Прямоугольник: скругленные углы 36" o:spid="_x0000_s1026" style="position:absolute;margin-left:412.05pt;margin-top:597.3pt;width:107.25pt;height:118.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36">
              <w:txbxContent>
                <w:p w:rsidR="00592DF1" w:rsidRDefault="00592DF1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592DF1" w:rsidRPr="00863D2A" w:rsidRDefault="00592DF1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снижение количества происшествий на водных объектах </w:t>
                  </w:r>
                </w:p>
                <w:p w:rsidR="00592DF1" w:rsidRPr="004A4494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92DF1" w:rsidRPr="004A4494" w:rsidRDefault="00592DF1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7" o:spid="_x0000_s1027" style="position:absolute;margin-left:292.05pt;margin-top:598.8pt;width:109.5pt;height:117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7">
              <w:txbxContent>
                <w:p w:rsidR="00592DF1" w:rsidRDefault="00592DF1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Результат: </w:t>
                  </w:r>
                </w:p>
                <w:p w:rsidR="00592DF1" w:rsidRPr="00863D2A" w:rsidRDefault="00592DF1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сокращение числе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нности животных без владельцев </w:t>
                  </w:r>
                  <w:r w:rsidRPr="00863D2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территории МО «Город Удачный» </w:t>
                  </w:r>
                </w:p>
                <w:p w:rsidR="00592DF1" w:rsidRPr="00863D2A" w:rsidRDefault="00592DF1" w:rsidP="005853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92DF1" w:rsidRPr="004A4494" w:rsidRDefault="00592DF1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8" o:spid="_x0000_s1028" style="position:absolute;margin-left:168.3pt;margin-top:601.05pt;width:111.75pt;height:116.2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" fillcolor="white [3201]" strokecolor="#70ad47 [3209]" strokeweight="1pt">
            <v:stroke joinstyle="miter"/>
            <v:textbox style="mso-next-textbox:#Прямоугольник: скругленные углы 38">
              <w:txbxContent>
                <w:p w:rsidR="00592DF1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592DF1" w:rsidRPr="004A4494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ижение преступности</w:t>
                  </w: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территории МО «Город Удачный»</w:t>
                  </w:r>
                </w:p>
                <w:p w:rsidR="00592DF1" w:rsidRPr="004A4494" w:rsidRDefault="00592DF1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39" o:spid="_x0000_s1029" style="position:absolute;margin-left:30.3pt;margin-top:602.55pt;width:123.75pt;height:112.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39">
              <w:txbxContent>
                <w:p w:rsidR="00592DF1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Результат:</w:t>
                  </w:r>
                </w:p>
                <w:p w:rsidR="00592DF1" w:rsidRPr="004A4494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4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снижение количества чрезвычайных ситуаций, связанных с возникновением пожаров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0" o:spid="_x0000_s1030" style="position:absolute;margin-left:409.05pt;margin-top:514.8pt;width:108.75pt;height:69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0">
              <w:txbxContent>
                <w:p w:rsidR="00592DF1" w:rsidRPr="007B055D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592DF1" w:rsidRPr="007B055D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 и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1" o:spid="_x0000_s1031" style="position:absolute;margin-left:162.3pt;margin-top:515.55pt;width:111.75pt;height:69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1">
              <w:txbxContent>
                <w:p w:rsidR="00592DF1" w:rsidRPr="007B055D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592DF1" w:rsidRPr="007B055D" w:rsidRDefault="00592DF1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РС (Я), 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2" o:spid="_x0000_s1032" style="position:absolute;margin-left:281.55pt;margin-top:513.3pt;width:118.5pt;height:70.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42">
              <w:txbxContent>
                <w:p w:rsidR="00592DF1" w:rsidRPr="007B055D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592DF1" w:rsidRPr="007B055D" w:rsidRDefault="00592DF1" w:rsidP="003658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Удачный», Бюджет РС (Я)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3" o:spid="_x0000_s1033" style="position:absolute;margin-left:28.8pt;margin-top:516.3pt;width:121.5pt;height:68.2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" fillcolor="white [3201]" strokecolor="#70ad47 [3209]" strokeweight="1pt">
            <v:stroke joinstyle="miter"/>
            <v:textbox style="mso-next-textbox:#Прямоугольник: скругленные углы 43">
              <w:txbxContent>
                <w:p w:rsidR="00592DF1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Финансирование:</w:t>
                  </w:r>
                </w:p>
                <w:p w:rsidR="00592DF1" w:rsidRPr="007B055D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Бюджет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4" o:spid="_x0000_s1034" style="position:absolute;margin-left:275.55pt;margin-top:79.05pt;width:117.75pt;height:11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" fillcolor="white [3201]" strokecolor="#70ad47 [3209]" strokeweight="1pt">
            <v:stroke joinstyle="miter"/>
            <v:textbox style="mso-next-textbox:#Прямоугольник: скругленные углы 44">
              <w:txbxContent>
                <w:p w:rsidR="00592DF1" w:rsidRPr="00915CC9" w:rsidRDefault="00592DF1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  <w:p w:rsidR="00592DF1" w:rsidRPr="00915CC9" w:rsidRDefault="00592DF1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благоприятных условий для проживания граждан за счёт сокращения численности животных без владельцев, безнадзорных (бездомных) животных на территории МО «Город Удачный»</w:t>
                  </w:r>
                </w:p>
                <w:p w:rsidR="00592DF1" w:rsidRPr="00CE6BC6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7" o:spid="_x0000_s1036" style="position:absolute;margin-left:159.3pt;margin-top:212.55pt;width:110.25pt;height:286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Прямоугольник: скругленные углы 47">
              <w:txbxContent>
                <w:p w:rsidR="00592DF1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592DF1" w:rsidRDefault="00592DF1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информационно -</w:t>
                  </w:r>
                  <w:r w:rsidRPr="002B74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Удачный»;</w:t>
                  </w:r>
                </w:p>
                <w:p w:rsidR="00592DF1" w:rsidRDefault="00592DF1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организации и проведению профилактических мер по обеспечению антитеррористической безопасности;</w:t>
                  </w:r>
                </w:p>
                <w:p w:rsidR="00592DF1" w:rsidRDefault="00592DF1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техническому обслуживанию систем видеонаблюдения на территории МО «Город Удачный»;</w:t>
                  </w:r>
                </w:p>
                <w:p w:rsidR="00592DF1" w:rsidRPr="002B74F6" w:rsidRDefault="00592DF1" w:rsidP="004457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обеспечению деятельности народной дружины «Дружина» на территории МО «Город Удачный».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8" o:spid="_x0000_s1037" style="position:absolute;margin-left:26.55pt;margin-top:208.8pt;width:122.25pt;height:28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8">
              <w:txbxContent>
                <w:p w:rsidR="00592DF1" w:rsidRDefault="00592DF1" w:rsidP="00BB14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592DF1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совершенствованию системы обеспечения пожарной безопасности;</w:t>
                  </w:r>
                </w:p>
                <w:p w:rsidR="00592DF1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укреплению системы обучения населения в области пожарной безопасности;</w:t>
                  </w:r>
                </w:p>
                <w:p w:rsidR="00592DF1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информационно пропагандистское обеспечение мероприятий по пожарной безопасности;</w:t>
                  </w:r>
                </w:p>
                <w:p w:rsidR="00592DF1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защите МО «Город Удачный» от ЧС  (техногенного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природного характера, биолого-социальные ЧС);</w:t>
                  </w:r>
                </w:p>
                <w:p w:rsidR="00592DF1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на территории МО «Город Удачный» комплексной системы экстренного оповещения населения;</w:t>
                  </w:r>
                </w:p>
                <w:p w:rsidR="00592DF1" w:rsidRPr="00915CC9" w:rsidRDefault="00592DF1" w:rsidP="00BB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- по созданию резерва материальных ресурсов, предназначенных для ликвидации ЧС и т.д.</w:t>
                  </w:r>
                </w:p>
                <w:p w:rsidR="00592DF1" w:rsidRPr="00915CC9" w:rsidRDefault="00592DF1" w:rsidP="003658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49" o:spid="_x0000_s1038" style="position:absolute;margin-left:25.8pt;margin-top:82.05pt;width:118.5pt;height:111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49">
              <w:txbxContent>
                <w:p w:rsidR="00592DF1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Задача № 1</w:t>
                  </w:r>
                </w:p>
                <w:p w:rsidR="00592DF1" w:rsidRPr="00915CC9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0" o:spid="_x0000_s1039" style="position:absolute;margin-left:400.05pt;margin-top:76.05pt;width:115.5pt;height:11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" fillcolor="white [3201]" strokecolor="#70ad47 [3209]" strokeweight="1pt">
            <v:stroke joinstyle="miter"/>
            <v:textbox style="mso-next-textbox:#Прямоугольник: скругленные углы 50">
              <w:txbxContent>
                <w:p w:rsidR="00592DF1" w:rsidRPr="00915CC9" w:rsidRDefault="00592DF1" w:rsidP="003629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:rsidR="00592DF1" w:rsidRPr="00915CC9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Водные объекты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1" o:spid="_x0000_s1040" style="position:absolute;margin-left:150.3pt;margin-top:80.55pt;width:117pt;height:110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" fillcolor="white [3201]" strokecolor="#70ad47 [3209]" strokeweight="1pt">
            <v:stroke joinstyle="miter"/>
            <v:textbox style="mso-next-textbox:#Прямоугольник: скругленные углы 51">
              <w:txbxContent>
                <w:p w:rsidR="00592DF1" w:rsidRPr="00915CC9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Задача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  <w:p w:rsidR="00592DF1" w:rsidRPr="00915CC9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C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Профилактика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терроризма, экстремизма и других преступных проявлений на территории МО «Город Удачный»  (городская система видеонаблюдения на 2022-2026 годы)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Прямоугольник: скругленные углы 52" o:spid="_x0000_s1041" style="position:absolute;margin-left:183.3pt;margin-top:17.55pt;width:147pt;height:51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" fillcolor="white [3201]" strokecolor="#70ad47 [3209]" strokeweight="1pt">
            <v:stroke joinstyle="miter"/>
            <v:textbox style="mso-next-textbox:#Прямоугольник: скругленные углы 52">
              <w:txbxContent>
                <w:p w:rsidR="00592DF1" w:rsidRPr="00550083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Цель:</w:t>
                  </w:r>
                </w:p>
                <w:p w:rsidR="00592DF1" w:rsidRPr="00550083" w:rsidRDefault="00592DF1" w:rsidP="00365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00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Повышение уровня безопасности жизнедеятельности населения на территории МО «Город Удачный».</w:t>
                  </w:r>
                </w:p>
              </w:txbxContent>
            </v:textbox>
          </v:roundrect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2917A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54.05pt;margin-top:12.8pt;width:.75pt;height:24pt;z-index:251702272" o:connectortype="straight">
            <v:stroke endarrow="block"/>
          </v:shape>
        </w:pict>
      </w:r>
    </w:p>
    <w:p w:rsidR="0036580A" w:rsidRDefault="002917A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09.55pt;margin-top:2.75pt;width:.75pt;height:20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30.3pt;margin-top:2.75pt;width:.75pt;height:21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88.05pt;margin-top:5pt;width:.75pt;height:15.75pt;z-index:251699200" o:connectortype="straight">
            <v:stroke endarrow="block"/>
          </v:shape>
        </w:pict>
      </w:r>
    </w:p>
    <w:p w:rsidR="0036580A" w:rsidRDefault="002917A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5" style="position:absolute;left:0;text-align:left;margin-left:400.05pt;margin-top:9.95pt;width:110.25pt;height:286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5">
              <w:txbxContent>
                <w:p w:rsidR="00592DF1" w:rsidRDefault="00592DF1" w:rsidP="00E24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Мероприятия:</w:t>
                  </w:r>
                </w:p>
                <w:p w:rsidR="00592DF1" w:rsidRPr="00427CA3" w:rsidRDefault="00592DF1" w:rsidP="00427C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</w:t>
                  </w:r>
                  <w:r w:rsidRPr="00CE6BC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беспечение безопасности людей на водных объектах, охрана их жизни и здоровья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</w:t>
                  </w:r>
                </w:p>
                <w:p w:rsidR="00592DF1" w:rsidRPr="002B74F6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_x0000_s1044" style="position:absolute;left:0;text-align:left;margin-left:280.05pt;margin-top:10.7pt;width:110.25pt;height:286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" fillcolor="white [3201]" strokecolor="#70ad47 [3209]" strokeweight="1pt">
            <v:stroke joinstyle="miter"/>
            <v:textbox style="mso-next-textbox:#_x0000_s1044">
              <w:txbxContent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A0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Мероприятия: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CE10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отлов животных без владельцев;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-транспортировка животных без владельцев;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содержание животных без владельцев в приюте для животных;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-вакцинация животных без владельцев;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-стерилизация (кастрация) животных без владельцев;</w:t>
                  </w:r>
                </w:p>
                <w:p w:rsidR="00592D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стерилизованных животных в среду обитания;</w:t>
                  </w:r>
                </w:p>
                <w:p w:rsidR="00592DF1" w:rsidRPr="00CE10F1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сбор, утилизация биологических отходов (останки павших животных) с территории МО «город Удачный».</w:t>
                  </w:r>
                </w:p>
                <w:p w:rsidR="00592DF1" w:rsidRPr="003A0187" w:rsidRDefault="00592DF1" w:rsidP="008E5F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36580A" w:rsidRDefault="0036580A" w:rsidP="002E6D5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2917A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457.8pt;margin-top:5.9pt;width:.75pt;height:15.7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86.55pt;margin-top:7.4pt;width:0;height:17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9.3pt;margin-top:8.15pt;width:.75pt;height:15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214.8pt;margin-top:8.9pt;width:.75pt;height:15.75pt;z-index:251704320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2917A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64.55pt;margin-top:10.1pt;width:.75pt;height:15.7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344.55pt;margin-top:9.35pt;width:.75pt;height:15.7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220.05pt;margin-top:10.85pt;width:.75pt;height:15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88.8pt;margin-top:10.85pt;width:.75pt;height:15.75pt;z-index:251707392" o:connectortype="straight">
            <v:stroke endarrow="block"/>
          </v:shape>
        </w:pict>
      </w: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0A" w:rsidRDefault="0036580A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F1" w:rsidRDefault="004500F1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4"/>
        <w:gridCol w:w="1974"/>
        <w:gridCol w:w="1701"/>
        <w:gridCol w:w="1134"/>
        <w:gridCol w:w="1134"/>
        <w:gridCol w:w="1134"/>
        <w:gridCol w:w="1134"/>
        <w:gridCol w:w="992"/>
      </w:tblGrid>
      <w:tr w:rsidR="00194E3E" w:rsidTr="0081739E">
        <w:tc>
          <w:tcPr>
            <w:tcW w:w="54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</w:tcPr>
          <w:p w:rsidR="00194E3E" w:rsidRPr="00194E3E" w:rsidRDefault="00194E3E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</w:t>
            </w:r>
          </w:p>
        </w:tc>
      </w:tr>
      <w:tr w:rsidR="00194E3E" w:rsidTr="0081739E">
        <w:tc>
          <w:tcPr>
            <w:tcW w:w="54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94E3E" w:rsidRP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4E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194E3E" w:rsidRDefault="00194E3E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09E9" w:rsidRPr="00194E3E" w:rsidRDefault="00DF09E9" w:rsidP="00194E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203" w:type="dxa"/>
            <w:gridSpan w:val="7"/>
          </w:tcPr>
          <w:p w:rsidR="00F51A2A" w:rsidRPr="00F51A2A" w:rsidRDefault="00F51A2A" w:rsidP="00F51A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F51A2A" w:rsidTr="0081739E">
        <w:tc>
          <w:tcPr>
            <w:tcW w:w="544" w:type="dxa"/>
            <w:vMerge w:val="restart"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915541"/>
            <w:r w:rsidRPr="0091322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74" w:type="dxa"/>
            <w:vMerge w:val="restart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701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10 000   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F51A2A" w:rsidRPr="00194E3E" w:rsidRDefault="00EC7234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1428F6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51A2A" w:rsidRPr="00194E3E" w:rsidRDefault="00564205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F51A2A" w:rsidRPr="00194E3E" w:rsidRDefault="00CD358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51A2A" w:rsidTr="0081739E">
        <w:tc>
          <w:tcPr>
            <w:tcW w:w="544" w:type="dxa"/>
            <w:vMerge/>
          </w:tcPr>
          <w:p w:rsidR="00F51A2A" w:rsidRPr="0091322F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A2A" w:rsidRPr="00F51A2A" w:rsidRDefault="00F51A2A" w:rsidP="0002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51A2A" w:rsidRPr="00194E3E" w:rsidRDefault="00F51A2A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04080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пропагандистское обеспечение мероприятий по пожарной безопасности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56175B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1428F6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B96262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74" w:type="dxa"/>
            <w:vMerge w:val="restart"/>
          </w:tcPr>
          <w:p w:rsidR="0091322F" w:rsidRPr="00194E3E" w:rsidRDefault="0091322F" w:rsidP="006E53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защите МО «Город Удачный» </w:t>
            </w:r>
            <w:r w:rsidR="00865570">
              <w:rPr>
                <w:rFonts w:ascii="Times New Roman" w:hAnsi="Times New Roman" w:cs="Times New Roman"/>
                <w:sz w:val="16"/>
                <w:szCs w:val="16"/>
              </w:rPr>
              <w:t>от ЧС (т</w:t>
            </w:r>
            <w:r w:rsidR="006E53D2">
              <w:rPr>
                <w:rFonts w:ascii="Times New Roman" w:hAnsi="Times New Roman" w:cs="Times New Roman"/>
                <w:sz w:val="16"/>
                <w:szCs w:val="16"/>
              </w:rPr>
              <w:t xml:space="preserve">ехногенного, природного характера, биолого-социальные ЧС) </w:t>
            </w:r>
            <w:r w:rsidR="00EC723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E159D4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ДПК, организация питания ДПК)</w:t>
            </w:r>
            <w:proofErr w:type="gramEnd"/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4E5CBA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800 946,27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402 070,98</w:t>
            </w:r>
            <w:r w:rsidR="00B96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2301A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244 696,67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EB57F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  <w:r w:rsidR="004E5C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6 249</w:t>
            </w:r>
            <w:r w:rsidR="00BB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,60</w:t>
            </w:r>
          </w:p>
        </w:tc>
        <w:tc>
          <w:tcPr>
            <w:tcW w:w="1134" w:type="dxa"/>
          </w:tcPr>
          <w:p w:rsidR="0091322F" w:rsidRPr="00194E3E" w:rsidRDefault="00FE2F3C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="00142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1322F" w:rsidRPr="00194E3E" w:rsidRDefault="00D86DF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91322F" w:rsidRPr="00194E3E" w:rsidRDefault="00CD358D" w:rsidP="00CD35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402 070,98 </w:t>
            </w:r>
          </w:p>
        </w:tc>
        <w:tc>
          <w:tcPr>
            <w:tcW w:w="992" w:type="dxa"/>
          </w:tcPr>
          <w:p w:rsidR="0091322F" w:rsidRPr="00194E3E" w:rsidRDefault="001E11D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228 553,82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 w:val="restart"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74" w:type="dxa"/>
            <w:vMerge w:val="restart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на территории МО «Город Удачный» комплексной системы экстренного оповещения населения;</w:t>
            </w: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81912" w:rsidRPr="00194E3E" w:rsidRDefault="00BB2B8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881912" w:rsidRPr="00194E3E" w:rsidRDefault="000D6EAF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564205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1134" w:type="dxa"/>
          </w:tcPr>
          <w:p w:rsidR="00881912" w:rsidRPr="00194E3E" w:rsidRDefault="00D86DF4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81912" w:rsidRPr="00194E3E" w:rsidRDefault="00CD358D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1912" w:rsidRPr="00194E3E" w:rsidRDefault="001E11D0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</w:tr>
      <w:tr w:rsidR="00881912" w:rsidTr="0081739E">
        <w:tc>
          <w:tcPr>
            <w:tcW w:w="544" w:type="dxa"/>
            <w:vMerge/>
          </w:tcPr>
          <w:p w:rsidR="00881912" w:rsidRPr="0091322F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912" w:rsidRDefault="00881912" w:rsidP="00881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912" w:rsidRPr="00194E3E" w:rsidRDefault="00881912" w:rsidP="008819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 w:val="restart"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819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4" w:type="dxa"/>
            <w:vMerge w:val="restart"/>
          </w:tcPr>
          <w:p w:rsidR="001403DD" w:rsidRPr="00915CC9" w:rsidRDefault="001403DD" w:rsidP="00140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91322F" w:rsidRPr="00194E3E" w:rsidRDefault="002F37F1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22F" w:rsidRPr="00194E3E" w:rsidRDefault="00A01084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71 458,21</w:t>
            </w:r>
          </w:p>
        </w:tc>
        <w:tc>
          <w:tcPr>
            <w:tcW w:w="1134" w:type="dxa"/>
          </w:tcPr>
          <w:p w:rsidR="0091322F" w:rsidRPr="00194E3E" w:rsidRDefault="00304F00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78 660,90</w:t>
            </w:r>
          </w:p>
        </w:tc>
        <w:tc>
          <w:tcPr>
            <w:tcW w:w="1134" w:type="dxa"/>
          </w:tcPr>
          <w:p w:rsidR="0091322F" w:rsidRPr="00194E3E" w:rsidRDefault="00CD358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22F" w:rsidRPr="00194E3E" w:rsidRDefault="00D0543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</w:t>
            </w:r>
          </w:p>
        </w:tc>
      </w:tr>
      <w:tr w:rsidR="0091322F" w:rsidTr="0081739E">
        <w:tc>
          <w:tcPr>
            <w:tcW w:w="544" w:type="dxa"/>
            <w:vMerge/>
          </w:tcPr>
          <w:p w:rsidR="0091322F" w:rsidRPr="0091322F" w:rsidRDefault="0091322F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0"/>
      <w:tr w:rsidR="0091322F" w:rsidTr="0081739E">
        <w:tc>
          <w:tcPr>
            <w:tcW w:w="2518" w:type="dxa"/>
            <w:gridSpan w:val="2"/>
            <w:vMerge w:val="restart"/>
          </w:tcPr>
          <w:p w:rsidR="0091322F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</w:t>
            </w:r>
          </w:p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1</w:t>
            </w: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91322F" w:rsidRPr="00194E3E" w:rsidRDefault="004E5CBA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800 946,27</w:t>
            </w:r>
          </w:p>
        </w:tc>
        <w:tc>
          <w:tcPr>
            <w:tcW w:w="1134" w:type="dxa"/>
          </w:tcPr>
          <w:p w:rsidR="0091322F" w:rsidRPr="00194E3E" w:rsidRDefault="00D80F38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91322F" w:rsidRPr="00194E3E" w:rsidRDefault="00C80633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91322F" w:rsidRPr="00194E3E" w:rsidRDefault="00953937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428 553,82</w:t>
            </w: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322F" w:rsidTr="0081739E">
        <w:tc>
          <w:tcPr>
            <w:tcW w:w="2518" w:type="dxa"/>
            <w:gridSpan w:val="2"/>
            <w:vMerge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1322F" w:rsidRPr="00194E3E" w:rsidRDefault="0091322F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2561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244 696,67</w:t>
            </w: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EB57FF" w:rsidP="002561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  <w:r w:rsidR="004E5C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6 249</w:t>
            </w:r>
            <w:r w:rsidR="007466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,60</w:t>
            </w:r>
          </w:p>
        </w:tc>
        <w:tc>
          <w:tcPr>
            <w:tcW w:w="1134" w:type="dxa"/>
          </w:tcPr>
          <w:p w:rsidR="007466FD" w:rsidRPr="00194E3E" w:rsidRDefault="007466FD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371 458,21</w:t>
            </w:r>
          </w:p>
        </w:tc>
        <w:tc>
          <w:tcPr>
            <w:tcW w:w="1134" w:type="dxa"/>
          </w:tcPr>
          <w:p w:rsidR="007466FD" w:rsidRPr="00194E3E" w:rsidRDefault="007466FD" w:rsidP="00A31C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328 910,90</w:t>
            </w:r>
          </w:p>
        </w:tc>
        <w:tc>
          <w:tcPr>
            <w:tcW w:w="1134" w:type="dxa"/>
          </w:tcPr>
          <w:p w:rsidR="007466FD" w:rsidRPr="00953937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412 070,98</w:t>
            </w:r>
          </w:p>
        </w:tc>
        <w:tc>
          <w:tcPr>
            <w:tcW w:w="992" w:type="dxa"/>
          </w:tcPr>
          <w:p w:rsidR="007466FD" w:rsidRPr="00953937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sz w:val="16"/>
                <w:szCs w:val="16"/>
              </w:rPr>
              <w:t>428 553,82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91322F" w:rsidRDefault="007466FD" w:rsidP="00913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9203" w:type="dxa"/>
            <w:gridSpan w:val="7"/>
          </w:tcPr>
          <w:p w:rsidR="007466FD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7466FD" w:rsidRPr="00881912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7466FD" w:rsidRPr="00194E3E" w:rsidRDefault="007466F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74" w:type="dxa"/>
            <w:vMerge w:val="restart"/>
          </w:tcPr>
          <w:p w:rsidR="007466FD" w:rsidRDefault="007466FD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 -</w:t>
            </w:r>
            <w:r w:rsidRPr="002B7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пропагандистское обеспечение мероприятий по профилактике терроризма, экстремизма и других преступных проявлений на территории МО «Город Удачный»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4B1657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4B1657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74" w:type="dxa"/>
            <w:vMerge w:val="restart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проведению профилактических мер по обеспечению антитеррористической безопасности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974" w:type="dxa"/>
            <w:vMerge w:val="restart"/>
          </w:tcPr>
          <w:p w:rsidR="007466FD" w:rsidRPr="00194E3E" w:rsidRDefault="007466FD" w:rsidP="002528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техническому обслуживанию систем видеонаблюдения на территории МО «Город Удачный», приобретение и установка камер видеонаблюдения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747 384,04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352 000,04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386 626,55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 w:val="restart"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974" w:type="dxa"/>
            <w:vMerge w:val="restart"/>
          </w:tcPr>
          <w:p w:rsidR="007466FD" w:rsidRPr="002B74F6" w:rsidRDefault="007466FD" w:rsidP="0067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деятельности добровольной народной дружины «ДНД» на территории МО «Город Удачный»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B776B5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208 216,32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626FB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172 216,32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626FBA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36 000,00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4C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 w:val="restart"/>
          </w:tcPr>
          <w:p w:rsidR="007466FD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мероприятиям </w:t>
            </w:r>
          </w:p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задачи № 2</w:t>
            </w: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4616C2" w:rsidP="00100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955 600,36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396 626,55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240557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172 216,32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395 384,00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F07D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F07D49" w:rsidRDefault="00216F8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388 000,04</w:t>
            </w:r>
          </w:p>
        </w:tc>
        <w:tc>
          <w:tcPr>
            <w:tcW w:w="1134" w:type="dxa"/>
          </w:tcPr>
          <w:p w:rsidR="007466FD" w:rsidRPr="00624D5A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D5A">
              <w:rPr>
                <w:rFonts w:ascii="Times New Roman" w:hAnsi="Times New Roman" w:cs="Times New Roman"/>
                <w:bCs/>
                <w:sz w:val="16"/>
                <w:szCs w:val="16"/>
              </w:rPr>
              <w:t>295 034,57</w:t>
            </w:r>
          </w:p>
        </w:tc>
        <w:tc>
          <w:tcPr>
            <w:tcW w:w="1134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348 368,36</w:t>
            </w:r>
          </w:p>
        </w:tc>
        <w:tc>
          <w:tcPr>
            <w:tcW w:w="1134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381 371,69</w:t>
            </w:r>
          </w:p>
        </w:tc>
        <w:tc>
          <w:tcPr>
            <w:tcW w:w="992" w:type="dxa"/>
          </w:tcPr>
          <w:p w:rsidR="007466FD" w:rsidRPr="00F07D49" w:rsidRDefault="007466FD" w:rsidP="00F07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49">
              <w:rPr>
                <w:rFonts w:ascii="Times New Roman" w:hAnsi="Times New Roman" w:cs="Times New Roman"/>
                <w:sz w:val="16"/>
                <w:szCs w:val="16"/>
              </w:rPr>
              <w:t>396 626,55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4C68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694AED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203" w:type="dxa"/>
            <w:gridSpan w:val="7"/>
          </w:tcPr>
          <w:p w:rsidR="007466FD" w:rsidRPr="00915CC9" w:rsidRDefault="007466FD" w:rsidP="00694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7466FD" w:rsidRPr="00194E3E" w:rsidRDefault="007466FD" w:rsidP="00D177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Создание благоприятных условий для проживания граждан за счёт сокращения численности агрессивных безнадзорных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бездомных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животных на территории МО «Город Удачный»</w:t>
            </w:r>
          </w:p>
        </w:tc>
      </w:tr>
      <w:tr w:rsidR="007466FD" w:rsidTr="00A31D65">
        <w:trPr>
          <w:trHeight w:val="251"/>
        </w:trPr>
        <w:tc>
          <w:tcPr>
            <w:tcW w:w="544" w:type="dxa"/>
            <w:vMerge w:val="restart"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74" w:type="dxa"/>
            <w:vMerge w:val="restart"/>
          </w:tcPr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по обращению с животными без владельцев: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отлов безнадзорных 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транспортировка безнадзорных (бездомных) животных в приют;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содержание безнадзорных (бездомных) животных в приюте;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вакцинация безнадзорных 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стерилизация (кастрация) безнадзорных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(бездомных) животных;</w:t>
            </w:r>
          </w:p>
          <w:p w:rsidR="007466FD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возврат безнадзорных (бездомных) животных в места их естественного обитания;</w:t>
            </w:r>
          </w:p>
          <w:p w:rsidR="007466FD" w:rsidRPr="00A117B1" w:rsidRDefault="007466FD" w:rsidP="00953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сбор и утилизация биологических отходов (останки павших животных) с территории МО «Город Удачный».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479 947,52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499 145,42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A6164">
        <w:trPr>
          <w:trHeight w:val="230"/>
        </w:trPr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E066C9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7466FD" w:rsidRPr="00194E3E" w:rsidRDefault="007466FD" w:rsidP="00EB42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FE2F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 w:val="restart"/>
          </w:tcPr>
          <w:p w:rsidR="007466FD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мероприятиям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задачи № 3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807 666,03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RPr="00E066C9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592 178,03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E066C9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215 488,00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210 100,8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204 713,6</w:t>
            </w:r>
          </w:p>
        </w:tc>
        <w:tc>
          <w:tcPr>
            <w:tcW w:w="1134" w:type="dxa"/>
          </w:tcPr>
          <w:p w:rsidR="007466FD" w:rsidRPr="00194E3E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242 394,69</w:t>
            </w:r>
          </w:p>
        </w:tc>
        <w:tc>
          <w:tcPr>
            <w:tcW w:w="992" w:type="dxa"/>
          </w:tcPr>
          <w:p w:rsidR="007466FD" w:rsidRPr="00E066C9" w:rsidRDefault="007466FD" w:rsidP="004500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252 090,48</w:t>
            </w:r>
          </w:p>
        </w:tc>
      </w:tr>
      <w:tr w:rsidR="007466FD" w:rsidTr="0081739E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81739E">
        <w:tc>
          <w:tcPr>
            <w:tcW w:w="544" w:type="dxa"/>
          </w:tcPr>
          <w:p w:rsidR="007466FD" w:rsidRPr="00953937" w:rsidRDefault="007466FD" w:rsidP="009132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9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203" w:type="dxa"/>
            <w:gridSpan w:val="7"/>
          </w:tcPr>
          <w:p w:rsidR="007466FD" w:rsidRPr="00194E3E" w:rsidRDefault="007466FD" w:rsidP="00026F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7466FD" w:rsidTr="00DD2150">
        <w:tc>
          <w:tcPr>
            <w:tcW w:w="544" w:type="dxa"/>
            <w:vMerge w:val="restart"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74" w:type="dxa"/>
            <w:vMerge w:val="restart"/>
          </w:tcPr>
          <w:p w:rsidR="007466FD" w:rsidRPr="00427CA3" w:rsidRDefault="007466FD" w:rsidP="002D548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548F">
              <w:rPr>
                <w:rFonts w:ascii="Times New Roman" w:hAnsi="Times New Roman" w:cs="Times New Roman"/>
                <w:bCs/>
                <w:sz w:val="16"/>
                <w:szCs w:val="16"/>
              </w:rPr>
              <w:t>Об</w:t>
            </w:r>
            <w:r w:rsidRPr="00CE6BC6">
              <w:rPr>
                <w:rFonts w:ascii="Times New Roman" w:hAnsi="Times New Roman" w:cs="Times New Roman"/>
                <w:bCs/>
                <w:sz w:val="16"/>
                <w:szCs w:val="16"/>
              </w:rPr>
              <w:t>еспечение безопасности людей на водных объектах, охрана их жизни и здоровья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544" w:type="dxa"/>
            <w:vMerge/>
          </w:tcPr>
          <w:p w:rsidR="007466FD" w:rsidRPr="0091322F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 w:val="restart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задачи № 4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 w:val="restart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466FD" w:rsidRPr="00FC0117" w:rsidRDefault="00817707" w:rsidP="00FC01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2 564 212,66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РС (Я)</w:t>
            </w:r>
          </w:p>
        </w:tc>
        <w:tc>
          <w:tcPr>
            <w:tcW w:w="1134" w:type="dxa"/>
          </w:tcPr>
          <w:p w:rsidR="007466FD" w:rsidRPr="000C40A1" w:rsidRDefault="00817707" w:rsidP="0095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764 394,35</w:t>
            </w: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B90AFD" w:rsidRDefault="007466FD" w:rsidP="00953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7466FD" w:rsidRPr="00194E3E" w:rsidRDefault="00BB1BEB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640 080,67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34" w:type="dxa"/>
          </w:tcPr>
          <w:p w:rsidR="007466FD" w:rsidRPr="00194E3E" w:rsidRDefault="00817707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1 159 737,64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876 593,58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881 992,86</w:t>
            </w:r>
          </w:p>
        </w:tc>
        <w:tc>
          <w:tcPr>
            <w:tcW w:w="1134" w:type="dxa"/>
          </w:tcPr>
          <w:p w:rsidR="007466FD" w:rsidRPr="00415C63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5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1035837,37</w:t>
            </w: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1077270,85</w:t>
            </w:r>
          </w:p>
        </w:tc>
      </w:tr>
      <w:tr w:rsidR="007466FD" w:rsidTr="00DD2150">
        <w:tc>
          <w:tcPr>
            <w:tcW w:w="2518" w:type="dxa"/>
            <w:gridSpan w:val="2"/>
            <w:vMerge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466FD" w:rsidRPr="00194E3E" w:rsidRDefault="007466FD" w:rsidP="00953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04" w:rsidRDefault="006C33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AE5B28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8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36580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6F84" w:rsidRDefault="00F86F8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28143B">
        <w:rPr>
          <w:rFonts w:ascii="Times New Roman" w:hAnsi="Times New Roman" w:cs="Times New Roman"/>
          <w:b/>
          <w:bCs/>
          <w:sz w:val="24"/>
          <w:szCs w:val="24"/>
        </w:rPr>
        <w:t>ЦЕЛЕВЫХ ПОКАЗАТЕЛЕЙ ПРОГРАММЫ</w:t>
      </w: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8D4E04" w:rsidP="0002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Оценка эффективности Программы</w:t>
      </w:r>
    </w:p>
    <w:p w:rsidR="008D4E04" w:rsidRDefault="008D4E04" w:rsidP="008D4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04">
        <w:rPr>
          <w:rFonts w:ascii="Times New Roman" w:hAnsi="Times New Roman" w:cs="Times New Roman"/>
          <w:sz w:val="24"/>
          <w:szCs w:val="24"/>
        </w:rPr>
        <w:t>- Оценка эффективности программы осуществляется Координатором программы по итогам исполнения за отчетный финансовый год и в целом после завершения её реализации.</w:t>
      </w:r>
    </w:p>
    <w:p w:rsidR="008D4E04" w:rsidRDefault="007D36BF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4E04">
        <w:rPr>
          <w:rFonts w:ascii="Times New Roman" w:hAnsi="Times New Roman" w:cs="Times New Roman"/>
          <w:sz w:val="24"/>
          <w:szCs w:val="24"/>
        </w:rPr>
        <w:t xml:space="preserve">- Оценка эффективности муниципальной программы «Обеспечение безопасности жизнедеятельности населения на 2022-2026 годы» будет ежегодно производиться на основе использования системы целевых индикаторов, которая обеспечит мониторинг динамики изменений в сфере безопасности за оцениваемый период, с целью </w:t>
      </w:r>
      <w:r w:rsidR="00E17135">
        <w:rPr>
          <w:rFonts w:ascii="Times New Roman" w:hAnsi="Times New Roman" w:cs="Times New Roman"/>
          <w:sz w:val="24"/>
          <w:szCs w:val="24"/>
        </w:rPr>
        <w:t>уточнения задач и мероприятий Программы.</w:t>
      </w:r>
      <w:proofErr w:type="gramEnd"/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Программы используются целевые индикаторы (таблица 1).</w:t>
      </w:r>
    </w:p>
    <w:p w:rsidR="00E17135" w:rsidRDefault="00E17135" w:rsidP="00E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35" w:rsidRDefault="00C31440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35">
        <w:rPr>
          <w:rFonts w:ascii="Times New Roman" w:hAnsi="Times New Roman" w:cs="Times New Roman"/>
          <w:sz w:val="24"/>
          <w:szCs w:val="24"/>
        </w:rPr>
        <w:t>Система индикаторов оценки социально-экономической эффективности от реализации Программы</w:t>
      </w:r>
    </w:p>
    <w:p w:rsidR="00E17135" w:rsidRDefault="00E17135" w:rsidP="00E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35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1641"/>
        <w:gridCol w:w="1108"/>
        <w:gridCol w:w="1123"/>
        <w:gridCol w:w="1031"/>
        <w:gridCol w:w="1031"/>
        <w:gridCol w:w="1031"/>
        <w:gridCol w:w="1031"/>
        <w:gridCol w:w="1031"/>
      </w:tblGrid>
      <w:tr w:rsidR="00E17135" w:rsidTr="00BB55C0">
        <w:tc>
          <w:tcPr>
            <w:tcW w:w="56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индикатора</w:t>
            </w:r>
          </w:p>
        </w:tc>
        <w:tc>
          <w:tcPr>
            <w:tcW w:w="1133" w:type="dxa"/>
            <w:vMerge w:val="restart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3" w:type="dxa"/>
            <w:vMerge w:val="restart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Базовое значение индикатора</w:t>
            </w:r>
          </w:p>
          <w:p w:rsidR="00085800" w:rsidRPr="00E17135" w:rsidRDefault="00085800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5665" w:type="dxa"/>
            <w:gridSpan w:val="5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значение индикатора по годам реализации</w:t>
            </w:r>
          </w:p>
        </w:tc>
      </w:tr>
      <w:tr w:rsidR="00E17135" w:rsidTr="00E17135">
        <w:tc>
          <w:tcPr>
            <w:tcW w:w="56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71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3" w:type="dxa"/>
            <w:gridSpan w:val="8"/>
          </w:tcPr>
          <w:p w:rsidR="00ED56B8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5" w:rsidRDefault="00CF036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CD0B8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0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8580A">
            <w:pPr>
              <w:tabs>
                <w:tab w:val="left" w:pos="330"/>
                <w:tab w:val="center" w:pos="4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85800" w:rsidP="00CD0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3" w:type="dxa"/>
            <w:gridSpan w:val="8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</w:p>
          <w:p w:rsidR="00E17135" w:rsidRPr="00881912" w:rsidRDefault="00E17135" w:rsidP="00E171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19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преступности на территории МО «Город Удачный» </w:t>
            </w:r>
          </w:p>
        </w:tc>
        <w:tc>
          <w:tcPr>
            <w:tcW w:w="1133" w:type="dxa"/>
          </w:tcPr>
          <w:p w:rsid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26F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7B02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886A95" w:rsidRDefault="00886A9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547D5D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17135" w:rsidTr="00BB55C0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3" w:type="dxa"/>
            <w:gridSpan w:val="8"/>
          </w:tcPr>
          <w:p w:rsidR="00ED56B8" w:rsidRPr="00915CC9" w:rsidRDefault="00ED56B8" w:rsidP="00ED56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5C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7135" w:rsidRPr="00E17135" w:rsidRDefault="00ED56B8" w:rsidP="00ED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</w:tr>
      <w:tr w:rsidR="00E17135" w:rsidTr="00E17135">
        <w:tc>
          <w:tcPr>
            <w:tcW w:w="562" w:type="dxa"/>
          </w:tcPr>
          <w:p w:rsidR="00E17135" w:rsidRPr="00E17135" w:rsidRDefault="00E17135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E17135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133" w:type="dxa"/>
          </w:tcPr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0E6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головы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E6A60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135" w:rsidRPr="00E17135" w:rsidRDefault="0003365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D56B8" w:rsidTr="00BB55C0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3" w:type="dxa"/>
            <w:gridSpan w:val="8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4. Водные объекты</w:t>
            </w:r>
          </w:p>
        </w:tc>
      </w:tr>
      <w:tr w:rsidR="00ED56B8" w:rsidTr="00E17135">
        <w:tc>
          <w:tcPr>
            <w:tcW w:w="562" w:type="dxa"/>
          </w:tcPr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C0F11" w:rsidRPr="00863D2A" w:rsidRDefault="000C0F11" w:rsidP="000C0F1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63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нижение количества происшествий на водных объектах </w:t>
            </w:r>
          </w:p>
          <w:p w:rsidR="00ED56B8" w:rsidRPr="00E17135" w:rsidRDefault="00ED56B8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026F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774E" w:rsidRDefault="00E6774E" w:rsidP="00E17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6B8" w:rsidRPr="00E17135" w:rsidRDefault="007B026F" w:rsidP="007B0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7135" w:rsidRPr="008D4E04" w:rsidRDefault="00E17135" w:rsidP="00E17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46A" w:rsidRPr="003C446A" w:rsidRDefault="003C446A" w:rsidP="001447EC"/>
    <w:sectPr w:rsidR="003C446A" w:rsidRPr="003C446A" w:rsidSect="00965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1F"/>
    <w:multiLevelType w:val="hybridMultilevel"/>
    <w:tmpl w:val="4C18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994"/>
    <w:multiLevelType w:val="hybridMultilevel"/>
    <w:tmpl w:val="2096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C441C"/>
    <w:multiLevelType w:val="hybridMultilevel"/>
    <w:tmpl w:val="FF2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190C"/>
    <w:multiLevelType w:val="hybridMultilevel"/>
    <w:tmpl w:val="815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29B"/>
    <w:rsid w:val="00003E5A"/>
    <w:rsid w:val="00026F76"/>
    <w:rsid w:val="00030B15"/>
    <w:rsid w:val="00033658"/>
    <w:rsid w:val="00035715"/>
    <w:rsid w:val="00035B6B"/>
    <w:rsid w:val="00035D50"/>
    <w:rsid w:val="0004080F"/>
    <w:rsid w:val="00044825"/>
    <w:rsid w:val="0004540D"/>
    <w:rsid w:val="000640DD"/>
    <w:rsid w:val="000662C4"/>
    <w:rsid w:val="0006715F"/>
    <w:rsid w:val="00074A6E"/>
    <w:rsid w:val="00085800"/>
    <w:rsid w:val="00096AA8"/>
    <w:rsid w:val="000A2589"/>
    <w:rsid w:val="000C0F11"/>
    <w:rsid w:val="000C40A1"/>
    <w:rsid w:val="000D6EAF"/>
    <w:rsid w:val="000E2EF4"/>
    <w:rsid w:val="000E6A60"/>
    <w:rsid w:val="000F19CF"/>
    <w:rsid w:val="000F2EF7"/>
    <w:rsid w:val="000F43DB"/>
    <w:rsid w:val="00100236"/>
    <w:rsid w:val="0010471B"/>
    <w:rsid w:val="00125342"/>
    <w:rsid w:val="001403DD"/>
    <w:rsid w:val="001428F6"/>
    <w:rsid w:val="001447EC"/>
    <w:rsid w:val="0015744E"/>
    <w:rsid w:val="0016416A"/>
    <w:rsid w:val="00170464"/>
    <w:rsid w:val="00176C90"/>
    <w:rsid w:val="0017715D"/>
    <w:rsid w:val="00194E3E"/>
    <w:rsid w:val="001A0AEC"/>
    <w:rsid w:val="001A2C89"/>
    <w:rsid w:val="001A506C"/>
    <w:rsid w:val="001C155A"/>
    <w:rsid w:val="001C5311"/>
    <w:rsid w:val="001E11D0"/>
    <w:rsid w:val="001E4EFC"/>
    <w:rsid w:val="00207B22"/>
    <w:rsid w:val="00216F8D"/>
    <w:rsid w:val="00224745"/>
    <w:rsid w:val="002301A7"/>
    <w:rsid w:val="00231AD7"/>
    <w:rsid w:val="00240557"/>
    <w:rsid w:val="00246370"/>
    <w:rsid w:val="0024753E"/>
    <w:rsid w:val="002528D2"/>
    <w:rsid w:val="002561C0"/>
    <w:rsid w:val="002740E9"/>
    <w:rsid w:val="0028143B"/>
    <w:rsid w:val="002916A9"/>
    <w:rsid w:val="002917AA"/>
    <w:rsid w:val="00292605"/>
    <w:rsid w:val="00293FB3"/>
    <w:rsid w:val="002B74F6"/>
    <w:rsid w:val="002D548F"/>
    <w:rsid w:val="002D68A4"/>
    <w:rsid w:val="002E147D"/>
    <w:rsid w:val="002E6D56"/>
    <w:rsid w:val="002F37F1"/>
    <w:rsid w:val="00303AFB"/>
    <w:rsid w:val="00304F00"/>
    <w:rsid w:val="0031766D"/>
    <w:rsid w:val="00324670"/>
    <w:rsid w:val="00335482"/>
    <w:rsid w:val="003629E5"/>
    <w:rsid w:val="00363138"/>
    <w:rsid w:val="0036580A"/>
    <w:rsid w:val="003732C7"/>
    <w:rsid w:val="00385060"/>
    <w:rsid w:val="00385996"/>
    <w:rsid w:val="00385ECE"/>
    <w:rsid w:val="00391481"/>
    <w:rsid w:val="003A0187"/>
    <w:rsid w:val="003A12D7"/>
    <w:rsid w:val="003A3011"/>
    <w:rsid w:val="003C446A"/>
    <w:rsid w:val="003C5B5C"/>
    <w:rsid w:val="003D1DA5"/>
    <w:rsid w:val="003D3D1E"/>
    <w:rsid w:val="003F7066"/>
    <w:rsid w:val="00407753"/>
    <w:rsid w:val="00415C63"/>
    <w:rsid w:val="004207EE"/>
    <w:rsid w:val="00427CA3"/>
    <w:rsid w:val="00445727"/>
    <w:rsid w:val="004500F1"/>
    <w:rsid w:val="00456057"/>
    <w:rsid w:val="004615BA"/>
    <w:rsid w:val="004616C2"/>
    <w:rsid w:val="00462CC0"/>
    <w:rsid w:val="00473126"/>
    <w:rsid w:val="00490506"/>
    <w:rsid w:val="004933A4"/>
    <w:rsid w:val="00495033"/>
    <w:rsid w:val="004A224A"/>
    <w:rsid w:val="004A4494"/>
    <w:rsid w:val="004B1657"/>
    <w:rsid w:val="004B3296"/>
    <w:rsid w:val="004C6848"/>
    <w:rsid w:val="004C6F19"/>
    <w:rsid w:val="004D47F1"/>
    <w:rsid w:val="004E5CBA"/>
    <w:rsid w:val="00520482"/>
    <w:rsid w:val="00531FE6"/>
    <w:rsid w:val="00546E49"/>
    <w:rsid w:val="00547D5D"/>
    <w:rsid w:val="00550083"/>
    <w:rsid w:val="0056175B"/>
    <w:rsid w:val="00564205"/>
    <w:rsid w:val="005853A2"/>
    <w:rsid w:val="00592DF1"/>
    <w:rsid w:val="005A1F76"/>
    <w:rsid w:val="005C0085"/>
    <w:rsid w:val="005C778A"/>
    <w:rsid w:val="005D2E52"/>
    <w:rsid w:val="005E13C9"/>
    <w:rsid w:val="0060597A"/>
    <w:rsid w:val="00610ED0"/>
    <w:rsid w:val="00624D5A"/>
    <w:rsid w:val="00626FBA"/>
    <w:rsid w:val="00631554"/>
    <w:rsid w:val="00633C75"/>
    <w:rsid w:val="00636326"/>
    <w:rsid w:val="0064784B"/>
    <w:rsid w:val="006702B5"/>
    <w:rsid w:val="0067455A"/>
    <w:rsid w:val="00690AE6"/>
    <w:rsid w:val="00694AED"/>
    <w:rsid w:val="006A3FEF"/>
    <w:rsid w:val="006C3304"/>
    <w:rsid w:val="006E53D2"/>
    <w:rsid w:val="006F1966"/>
    <w:rsid w:val="006F40BB"/>
    <w:rsid w:val="00704F6E"/>
    <w:rsid w:val="0074364E"/>
    <w:rsid w:val="007466FD"/>
    <w:rsid w:val="0075557F"/>
    <w:rsid w:val="00782AF0"/>
    <w:rsid w:val="00786307"/>
    <w:rsid w:val="007A58FD"/>
    <w:rsid w:val="007B026F"/>
    <w:rsid w:val="007B055D"/>
    <w:rsid w:val="007B077B"/>
    <w:rsid w:val="007B5EC2"/>
    <w:rsid w:val="007C5CF5"/>
    <w:rsid w:val="007D36BF"/>
    <w:rsid w:val="007F6F76"/>
    <w:rsid w:val="00812799"/>
    <w:rsid w:val="00814FEE"/>
    <w:rsid w:val="0081739E"/>
    <w:rsid w:val="00817707"/>
    <w:rsid w:val="00820201"/>
    <w:rsid w:val="008214CD"/>
    <w:rsid w:val="00833B1A"/>
    <w:rsid w:val="00835604"/>
    <w:rsid w:val="008524E6"/>
    <w:rsid w:val="00863D2A"/>
    <w:rsid w:val="008650E7"/>
    <w:rsid w:val="00865570"/>
    <w:rsid w:val="00876410"/>
    <w:rsid w:val="00881912"/>
    <w:rsid w:val="00886A95"/>
    <w:rsid w:val="0089276E"/>
    <w:rsid w:val="008A6164"/>
    <w:rsid w:val="008D3DD1"/>
    <w:rsid w:val="008D43C4"/>
    <w:rsid w:val="008D4E04"/>
    <w:rsid w:val="008E5176"/>
    <w:rsid w:val="008E5F60"/>
    <w:rsid w:val="0090556D"/>
    <w:rsid w:val="00912489"/>
    <w:rsid w:val="0091322F"/>
    <w:rsid w:val="00914E48"/>
    <w:rsid w:val="00915CC9"/>
    <w:rsid w:val="00933E3C"/>
    <w:rsid w:val="00937022"/>
    <w:rsid w:val="0095320B"/>
    <w:rsid w:val="00953937"/>
    <w:rsid w:val="00960FF9"/>
    <w:rsid w:val="00965CAF"/>
    <w:rsid w:val="0098401A"/>
    <w:rsid w:val="00984ACF"/>
    <w:rsid w:val="009C2D46"/>
    <w:rsid w:val="009C3ED3"/>
    <w:rsid w:val="009D4CFF"/>
    <w:rsid w:val="009F175E"/>
    <w:rsid w:val="009F432A"/>
    <w:rsid w:val="00A01084"/>
    <w:rsid w:val="00A117B1"/>
    <w:rsid w:val="00A31CAF"/>
    <w:rsid w:val="00A31D65"/>
    <w:rsid w:val="00A33D76"/>
    <w:rsid w:val="00A421DC"/>
    <w:rsid w:val="00A4429B"/>
    <w:rsid w:val="00A56394"/>
    <w:rsid w:val="00A649A9"/>
    <w:rsid w:val="00A75D0F"/>
    <w:rsid w:val="00A80902"/>
    <w:rsid w:val="00AA217C"/>
    <w:rsid w:val="00AB28DB"/>
    <w:rsid w:val="00AB5043"/>
    <w:rsid w:val="00AB656F"/>
    <w:rsid w:val="00AD286B"/>
    <w:rsid w:val="00AE5B28"/>
    <w:rsid w:val="00B12232"/>
    <w:rsid w:val="00B14480"/>
    <w:rsid w:val="00B23BA8"/>
    <w:rsid w:val="00B34E83"/>
    <w:rsid w:val="00B463D4"/>
    <w:rsid w:val="00B605F6"/>
    <w:rsid w:val="00B6131D"/>
    <w:rsid w:val="00B64E0E"/>
    <w:rsid w:val="00B729E0"/>
    <w:rsid w:val="00B776B5"/>
    <w:rsid w:val="00B8207C"/>
    <w:rsid w:val="00B90AFD"/>
    <w:rsid w:val="00B96262"/>
    <w:rsid w:val="00BA6CF2"/>
    <w:rsid w:val="00BB14C0"/>
    <w:rsid w:val="00BB1BEB"/>
    <w:rsid w:val="00BB2B84"/>
    <w:rsid w:val="00BB55C0"/>
    <w:rsid w:val="00BC5865"/>
    <w:rsid w:val="00BE4AB8"/>
    <w:rsid w:val="00BE61A5"/>
    <w:rsid w:val="00BE6282"/>
    <w:rsid w:val="00C31440"/>
    <w:rsid w:val="00C32736"/>
    <w:rsid w:val="00C4126C"/>
    <w:rsid w:val="00C51A0E"/>
    <w:rsid w:val="00C76513"/>
    <w:rsid w:val="00C80633"/>
    <w:rsid w:val="00CA616B"/>
    <w:rsid w:val="00CC4825"/>
    <w:rsid w:val="00CD0B8F"/>
    <w:rsid w:val="00CD358D"/>
    <w:rsid w:val="00CE10F1"/>
    <w:rsid w:val="00CE2D5F"/>
    <w:rsid w:val="00CE6BC6"/>
    <w:rsid w:val="00CF0365"/>
    <w:rsid w:val="00CF36AD"/>
    <w:rsid w:val="00CF689D"/>
    <w:rsid w:val="00D0543D"/>
    <w:rsid w:val="00D1775E"/>
    <w:rsid w:val="00D24084"/>
    <w:rsid w:val="00D240A5"/>
    <w:rsid w:val="00D359AB"/>
    <w:rsid w:val="00D45237"/>
    <w:rsid w:val="00D453B3"/>
    <w:rsid w:val="00D52ED6"/>
    <w:rsid w:val="00D57D46"/>
    <w:rsid w:val="00D600DC"/>
    <w:rsid w:val="00D6052B"/>
    <w:rsid w:val="00D6320A"/>
    <w:rsid w:val="00D67658"/>
    <w:rsid w:val="00D71D7C"/>
    <w:rsid w:val="00D80F38"/>
    <w:rsid w:val="00D82456"/>
    <w:rsid w:val="00D8286D"/>
    <w:rsid w:val="00D83200"/>
    <w:rsid w:val="00D86DF4"/>
    <w:rsid w:val="00D9296B"/>
    <w:rsid w:val="00DB3939"/>
    <w:rsid w:val="00DC2175"/>
    <w:rsid w:val="00DC4261"/>
    <w:rsid w:val="00DC45CC"/>
    <w:rsid w:val="00DC4D75"/>
    <w:rsid w:val="00DD2150"/>
    <w:rsid w:val="00DF09E9"/>
    <w:rsid w:val="00E066C9"/>
    <w:rsid w:val="00E159D4"/>
    <w:rsid w:val="00E17135"/>
    <w:rsid w:val="00E21537"/>
    <w:rsid w:val="00E2447E"/>
    <w:rsid w:val="00E26F66"/>
    <w:rsid w:val="00E422A2"/>
    <w:rsid w:val="00E61661"/>
    <w:rsid w:val="00E64DD2"/>
    <w:rsid w:val="00E66830"/>
    <w:rsid w:val="00E6774E"/>
    <w:rsid w:val="00E8580A"/>
    <w:rsid w:val="00EB426B"/>
    <w:rsid w:val="00EB57FF"/>
    <w:rsid w:val="00EB5AF9"/>
    <w:rsid w:val="00EC46C4"/>
    <w:rsid w:val="00EC7234"/>
    <w:rsid w:val="00ED140C"/>
    <w:rsid w:val="00ED1425"/>
    <w:rsid w:val="00ED56B8"/>
    <w:rsid w:val="00EF412F"/>
    <w:rsid w:val="00EF4A6C"/>
    <w:rsid w:val="00F04C5F"/>
    <w:rsid w:val="00F07D49"/>
    <w:rsid w:val="00F15F31"/>
    <w:rsid w:val="00F16408"/>
    <w:rsid w:val="00F16589"/>
    <w:rsid w:val="00F16AA4"/>
    <w:rsid w:val="00F214BE"/>
    <w:rsid w:val="00F33A9F"/>
    <w:rsid w:val="00F362A3"/>
    <w:rsid w:val="00F36C40"/>
    <w:rsid w:val="00F42833"/>
    <w:rsid w:val="00F51A2A"/>
    <w:rsid w:val="00F7344E"/>
    <w:rsid w:val="00F75D22"/>
    <w:rsid w:val="00F86F84"/>
    <w:rsid w:val="00F92163"/>
    <w:rsid w:val="00F94A0C"/>
    <w:rsid w:val="00FC0117"/>
    <w:rsid w:val="00FD31B1"/>
    <w:rsid w:val="00FE2F3C"/>
    <w:rsid w:val="00FF28DA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3" type="connector" idref="#_x0000_s1050"/>
        <o:r id="V:Rule14" type="connector" idref="#_x0000_s1056"/>
        <o:r id="V:Rule15" type="connector" idref="#_x0000_s1055"/>
        <o:r id="V:Rule16" type="connector" idref="#_x0000_s1054"/>
        <o:r id="V:Rule17" type="connector" idref="#_x0000_s1058"/>
        <o:r id="V:Rule18" type="connector" idref="#_x0000_s1048"/>
        <o:r id="V:Rule19" type="connector" idref="#_x0000_s1049"/>
        <o:r id="V:Rule20" type="connector" idref="#_x0000_s1052"/>
        <o:r id="V:Rule21" type="connector" idref="#_x0000_s1053"/>
        <o:r id="V:Rule22" type="connector" idref="#_x0000_s1051"/>
        <o:r id="V:Rule23" type="connector" idref="#_x0000_s1057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22"/>
    <w:pPr>
      <w:ind w:left="720"/>
      <w:contextualSpacing/>
    </w:pPr>
  </w:style>
  <w:style w:type="paragraph" w:styleId="a5">
    <w:name w:val="No Spacing"/>
    <w:link w:val="a6"/>
    <w:uiPriority w:val="1"/>
    <w:qFormat/>
    <w:rsid w:val="00F86F8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B28DB"/>
  </w:style>
  <w:style w:type="character" w:customStyle="1" w:styleId="1">
    <w:name w:val="Заголовок №1_"/>
    <w:basedOn w:val="a0"/>
    <w:link w:val="10"/>
    <w:locked/>
    <w:rsid w:val="000F43D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F43DB"/>
    <w:pPr>
      <w:shd w:val="clear" w:color="auto" w:fill="FFFFFF"/>
      <w:spacing w:after="0" w:line="0" w:lineRule="atLeast"/>
      <w:ind w:hanging="360"/>
      <w:jc w:val="both"/>
      <w:outlineLvl w:val="0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F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3F6AED2EDF5E9D292BCB50931E42D606AEC094302E21CD9E3769F1F9756D5EE9C5C65152608A9q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3F6AED2EDF5E9D292BCB50931E42D606AEC094302E21CD9E3769F1F9756D5EE9C5C65152608A9qAI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853F-BAD9-4E4B-9427-632713C9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10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2022-11-24T01:52:00Z</cp:lastPrinted>
  <dcterms:created xsi:type="dcterms:W3CDTF">2021-07-10T12:50:00Z</dcterms:created>
  <dcterms:modified xsi:type="dcterms:W3CDTF">2022-11-28T06:09:00Z</dcterms:modified>
</cp:coreProperties>
</file>