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523608" w:rsidRPr="00523608" w14:paraId="76894C55" w14:textId="77777777" w:rsidTr="002E7DE0">
        <w:tc>
          <w:tcPr>
            <w:tcW w:w="9781" w:type="dxa"/>
          </w:tcPr>
          <w:p w14:paraId="1E165DA0"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5B1273C1"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6DEF8887"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1955A5F2"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05CBF4FB"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7C820045" w14:textId="59FE3406" w:rsidR="002412E1"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081EB3D5" w14:textId="1CE5AA34" w:rsidR="00124119" w:rsidRDefault="00124119"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31BF4CBB" w14:textId="77777777" w:rsidR="00124119" w:rsidRPr="00523608" w:rsidRDefault="00124119"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22515506"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253787B2" w14:textId="24D5B8AF" w:rsidR="001D1164"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361ADF5A" w14:textId="3FF74800" w:rsidR="00124119" w:rsidRDefault="00124119"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0C920CB5" w14:textId="77777777" w:rsidR="00124119" w:rsidRPr="00523608" w:rsidRDefault="00124119"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5E5D7A33"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4325DBC1"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4"/>
              </w:rPr>
            </w:pPr>
          </w:p>
          <w:p w14:paraId="1E6C642A" w14:textId="77777777" w:rsidR="006539DE" w:rsidRPr="00523608" w:rsidRDefault="006539DE" w:rsidP="002E7DE0">
            <w:pPr>
              <w:pStyle w:val="af0"/>
              <w:jc w:val="center"/>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 xml:space="preserve">Муниципальная программа </w:t>
            </w:r>
          </w:p>
          <w:p w14:paraId="009D65F6" w14:textId="77777777" w:rsidR="00DC02A9" w:rsidRPr="00523608" w:rsidRDefault="006539DE"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«Энергосбережение и повышен</w:t>
            </w:r>
            <w:r w:rsidR="00C161AE" w:rsidRPr="00523608">
              <w:rPr>
                <w:rFonts w:ascii="Times New Roman" w:hAnsi="Times New Roman" w:cs="Times New Roman"/>
                <w:b/>
                <w:color w:val="000000" w:themeColor="text1"/>
                <w:sz w:val="28"/>
                <w:szCs w:val="28"/>
              </w:rPr>
              <w:t>ие энергетической эффективности</w:t>
            </w:r>
            <w:r w:rsidR="00501643" w:rsidRPr="00523608">
              <w:rPr>
                <w:rFonts w:ascii="Times New Roman" w:hAnsi="Times New Roman" w:cs="Times New Roman"/>
                <w:b/>
                <w:color w:val="000000" w:themeColor="text1"/>
                <w:sz w:val="28"/>
                <w:szCs w:val="28"/>
              </w:rPr>
              <w:t xml:space="preserve"> </w:t>
            </w:r>
          </w:p>
          <w:p w14:paraId="3F4B6C0F" w14:textId="3F036744" w:rsidR="00501643" w:rsidRPr="00523608" w:rsidRDefault="006B59FD"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 xml:space="preserve">в </w:t>
            </w:r>
            <w:r w:rsidR="00005436" w:rsidRPr="00523608">
              <w:rPr>
                <w:rFonts w:ascii="Times New Roman" w:hAnsi="Times New Roman" w:cs="Times New Roman"/>
                <w:b/>
                <w:color w:val="000000" w:themeColor="text1"/>
                <w:sz w:val="28"/>
                <w:szCs w:val="28"/>
              </w:rPr>
              <w:t>МО</w:t>
            </w:r>
            <w:r w:rsidRPr="00523608">
              <w:rPr>
                <w:rFonts w:ascii="Times New Roman" w:hAnsi="Times New Roman" w:cs="Times New Roman"/>
                <w:b/>
                <w:color w:val="000000" w:themeColor="text1"/>
                <w:sz w:val="28"/>
                <w:szCs w:val="28"/>
              </w:rPr>
              <w:t xml:space="preserve"> «Город Удачный» на</w:t>
            </w:r>
            <w:r w:rsidRPr="00523608">
              <w:rPr>
                <w:rFonts w:ascii="Times New Roman" w:hAnsi="Times New Roman" w:cs="Times New Roman"/>
                <w:b/>
                <w:color w:val="000000" w:themeColor="text1"/>
                <w:sz w:val="28"/>
                <w:szCs w:val="24"/>
              </w:rPr>
              <w:t xml:space="preserve"> 2022-2026 годы»</w:t>
            </w:r>
          </w:p>
          <w:p w14:paraId="55A5F36D"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A7890CF" w14:textId="04F0CC2E" w:rsidR="001D1164" w:rsidRPr="00523608" w:rsidRDefault="00124119"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r>
              <w:rPr>
                <w:rFonts w:ascii="Times New Roman" w:hAnsi="Times New Roman" w:cs="Times New Roman"/>
                <w:bCs/>
                <w:color w:val="000000" w:themeColor="text1"/>
                <w:szCs w:val="24"/>
              </w:rPr>
              <w:t>(</w:t>
            </w:r>
            <w:r w:rsidRPr="00F8674A">
              <w:rPr>
                <w:rFonts w:ascii="Times New Roman" w:hAnsi="Times New Roman" w:cs="Times New Roman"/>
                <w:bCs/>
                <w:color w:val="000000" w:themeColor="text1"/>
                <w:szCs w:val="24"/>
              </w:rPr>
              <w:t xml:space="preserve">в редакции постановлений от 24.12.2021 № 805; от 01.07.2022 № 519; </w:t>
            </w:r>
            <w:r>
              <w:rPr>
                <w:rFonts w:ascii="Times New Roman" w:hAnsi="Times New Roman" w:cs="Times New Roman"/>
                <w:bCs/>
                <w:color w:val="000000" w:themeColor="text1"/>
                <w:szCs w:val="24"/>
              </w:rPr>
              <w:t xml:space="preserve">от </w:t>
            </w:r>
            <w:r w:rsidRPr="00F8674A">
              <w:rPr>
                <w:rFonts w:ascii="Times New Roman" w:hAnsi="Times New Roman" w:cs="Times New Roman"/>
                <w:bCs/>
                <w:color w:val="000000" w:themeColor="text1"/>
                <w:szCs w:val="24"/>
              </w:rPr>
              <w:t>13.07.2022 № 557</w:t>
            </w:r>
            <w:r>
              <w:rPr>
                <w:rFonts w:ascii="Times New Roman" w:hAnsi="Times New Roman" w:cs="Times New Roman"/>
                <w:bCs/>
                <w:color w:val="000000" w:themeColor="text1"/>
                <w:szCs w:val="24"/>
              </w:rPr>
              <w:t>; от 07.12.2022 №880)</w:t>
            </w:r>
          </w:p>
          <w:p w14:paraId="5E584AD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C3BD452"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E4D532A"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77C320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297D9C3"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6689CF8D"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FEC3986"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3467B9B3"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A4BD0B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99290F0"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26CF1138"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0D4568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D075F71"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EE53E1A"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B8C534B"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1645B02"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20431D3"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5F813D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91CFA3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7B6E54B"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E8750A0" w14:textId="77777777" w:rsidR="00071B03" w:rsidRPr="00523608" w:rsidRDefault="00071B03"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382CF6EC"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0098BAF"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79408B24"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C26EABA"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0BE3C2B0" w14:textId="0D0E8C6F"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22E34E0" w14:textId="77777777" w:rsidR="00DC02A9" w:rsidRPr="00523608" w:rsidRDefault="00DC02A9"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61BC6CC1" w14:textId="77777777" w:rsidR="00DC02A9" w:rsidRPr="00523608" w:rsidRDefault="00DC02A9"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97C5193" w14:textId="01522EA0" w:rsidR="00005436" w:rsidRPr="00523608" w:rsidRDefault="00005436"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C4963E0" w14:textId="680B12F9" w:rsidR="00007426" w:rsidRPr="00523608" w:rsidRDefault="00007426"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tc>
      </w:tr>
    </w:tbl>
    <w:p w14:paraId="70A3F518" w14:textId="77777777" w:rsidR="00767531" w:rsidRPr="00523608" w:rsidRDefault="00767531" w:rsidP="002E7DE0">
      <w:pPr>
        <w:jc w:val="center"/>
        <w:rPr>
          <w:b/>
          <w:color w:val="000000" w:themeColor="text1"/>
          <w:sz w:val="24"/>
          <w:szCs w:val="24"/>
        </w:rPr>
      </w:pPr>
    </w:p>
    <w:p w14:paraId="2F1E9C00" w14:textId="77777777" w:rsidR="00767531" w:rsidRPr="00523608" w:rsidRDefault="00767531" w:rsidP="002E7DE0">
      <w:pPr>
        <w:jc w:val="center"/>
        <w:rPr>
          <w:b/>
          <w:color w:val="000000" w:themeColor="text1"/>
          <w:sz w:val="24"/>
          <w:szCs w:val="24"/>
        </w:rPr>
      </w:pPr>
    </w:p>
    <w:p w14:paraId="534AFA63" w14:textId="77777777" w:rsidR="00767531" w:rsidRPr="00523608" w:rsidRDefault="00767531" w:rsidP="002E7DE0">
      <w:pPr>
        <w:jc w:val="center"/>
        <w:rPr>
          <w:b/>
          <w:color w:val="000000" w:themeColor="text1"/>
          <w:sz w:val="24"/>
          <w:szCs w:val="24"/>
        </w:rPr>
      </w:pPr>
    </w:p>
    <w:p w14:paraId="5A78C168" w14:textId="77777777" w:rsidR="00767531" w:rsidRPr="00523608" w:rsidRDefault="00767531" w:rsidP="002E7DE0">
      <w:pPr>
        <w:jc w:val="center"/>
        <w:rPr>
          <w:b/>
          <w:color w:val="000000" w:themeColor="text1"/>
          <w:sz w:val="24"/>
          <w:szCs w:val="24"/>
        </w:rPr>
      </w:pPr>
    </w:p>
    <w:p w14:paraId="5D5069A3" w14:textId="77777777" w:rsidR="00767531" w:rsidRPr="00523608" w:rsidRDefault="00767531" w:rsidP="002E7DE0">
      <w:pPr>
        <w:jc w:val="center"/>
        <w:rPr>
          <w:b/>
          <w:color w:val="000000" w:themeColor="text1"/>
          <w:sz w:val="24"/>
          <w:szCs w:val="24"/>
        </w:rPr>
      </w:pPr>
    </w:p>
    <w:p w14:paraId="0478CAA4" w14:textId="65A09A68" w:rsidR="004829AF" w:rsidRPr="00523608" w:rsidRDefault="004829AF" w:rsidP="002E7DE0">
      <w:pPr>
        <w:jc w:val="center"/>
        <w:rPr>
          <w:b/>
          <w:color w:val="000000" w:themeColor="text1"/>
          <w:sz w:val="24"/>
          <w:szCs w:val="24"/>
        </w:rPr>
      </w:pPr>
      <w:r w:rsidRPr="00523608">
        <w:rPr>
          <w:b/>
          <w:color w:val="000000" w:themeColor="text1"/>
          <w:sz w:val="24"/>
          <w:szCs w:val="24"/>
        </w:rPr>
        <w:lastRenderedPageBreak/>
        <w:t>ПАСПОРТ ПРОГРАММЫ</w:t>
      </w:r>
    </w:p>
    <w:p w14:paraId="0A5DAB7D" w14:textId="77777777" w:rsidR="00691710" w:rsidRPr="00523608" w:rsidRDefault="00691710" w:rsidP="002E7DE0">
      <w:pPr>
        <w:jc w:val="center"/>
        <w:rPr>
          <w:b/>
          <w:color w:val="000000" w:themeColor="text1"/>
          <w:sz w:val="24"/>
          <w:szCs w:val="24"/>
        </w:rPr>
      </w:pPr>
    </w:p>
    <w:tbl>
      <w:tblPr>
        <w:tblStyle w:val="af2"/>
        <w:tblW w:w="5018" w:type="pct"/>
        <w:tblLook w:val="04A0" w:firstRow="1" w:lastRow="0" w:firstColumn="1" w:lastColumn="0" w:noHBand="0" w:noVBand="1"/>
      </w:tblPr>
      <w:tblGrid>
        <w:gridCol w:w="462"/>
        <w:gridCol w:w="1925"/>
        <w:gridCol w:w="7077"/>
      </w:tblGrid>
      <w:tr w:rsidR="00523608" w:rsidRPr="00523608" w14:paraId="5D7A4A6A" w14:textId="77777777" w:rsidTr="00BB4582">
        <w:tc>
          <w:tcPr>
            <w:tcW w:w="244" w:type="pct"/>
          </w:tcPr>
          <w:p w14:paraId="718B108E" w14:textId="3864BE1E" w:rsidR="00F14AAE"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1</w:t>
            </w:r>
          </w:p>
        </w:tc>
        <w:tc>
          <w:tcPr>
            <w:tcW w:w="1017" w:type="pct"/>
          </w:tcPr>
          <w:p w14:paraId="7F070E32"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Наименование программы</w:t>
            </w:r>
          </w:p>
        </w:tc>
        <w:tc>
          <w:tcPr>
            <w:tcW w:w="3739" w:type="pct"/>
          </w:tcPr>
          <w:p w14:paraId="1A3178F9" w14:textId="77777777" w:rsidR="005C4F20" w:rsidRPr="00523608" w:rsidRDefault="005C4F20" w:rsidP="002E7DE0">
            <w:pPr>
              <w:pStyle w:val="af0"/>
              <w:rPr>
                <w:rFonts w:ascii="Times New Roman" w:hAnsi="Times New Roman" w:cs="Times New Roman"/>
                <w:bCs/>
                <w:color w:val="000000" w:themeColor="text1"/>
              </w:rPr>
            </w:pPr>
            <w:r w:rsidRPr="00523608">
              <w:rPr>
                <w:rFonts w:ascii="Times New Roman" w:hAnsi="Times New Roman" w:cs="Times New Roman"/>
                <w:bCs/>
                <w:color w:val="000000" w:themeColor="text1"/>
              </w:rPr>
              <w:t xml:space="preserve">Муниципальная программа </w:t>
            </w:r>
          </w:p>
          <w:p w14:paraId="4CB882AF" w14:textId="323342DC" w:rsidR="00F14AAE" w:rsidRPr="00523608" w:rsidRDefault="005C4F20"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bCs/>
                <w:color w:val="000000" w:themeColor="text1"/>
                <w:sz w:val="22"/>
                <w:szCs w:val="22"/>
              </w:rPr>
              <w:t xml:space="preserve">«Энергосбережение и повышение энергетической эффективности в </w:t>
            </w:r>
            <w:r w:rsidR="006A3FEA" w:rsidRPr="00523608">
              <w:rPr>
                <w:rFonts w:ascii="Times New Roman" w:hAnsi="Times New Roman" w:cs="Times New Roman"/>
                <w:bCs/>
                <w:color w:val="000000" w:themeColor="text1"/>
                <w:sz w:val="22"/>
                <w:szCs w:val="22"/>
              </w:rPr>
              <w:t>МО</w:t>
            </w:r>
            <w:r w:rsidRPr="00523608">
              <w:rPr>
                <w:rFonts w:ascii="Times New Roman" w:hAnsi="Times New Roman" w:cs="Times New Roman"/>
                <w:bCs/>
                <w:color w:val="000000" w:themeColor="text1"/>
                <w:sz w:val="22"/>
                <w:szCs w:val="22"/>
              </w:rPr>
              <w:t xml:space="preserve"> «Город </w:t>
            </w:r>
            <w:r w:rsidR="00615218" w:rsidRPr="00523608">
              <w:rPr>
                <w:rFonts w:ascii="Times New Roman" w:hAnsi="Times New Roman" w:cs="Times New Roman"/>
                <w:bCs/>
                <w:color w:val="000000" w:themeColor="text1"/>
                <w:sz w:val="22"/>
                <w:szCs w:val="22"/>
              </w:rPr>
              <w:t>Удачный» на</w:t>
            </w:r>
            <w:r w:rsidRPr="00523608">
              <w:rPr>
                <w:rFonts w:ascii="Times New Roman" w:hAnsi="Times New Roman" w:cs="Times New Roman"/>
                <w:bCs/>
                <w:color w:val="000000" w:themeColor="text1"/>
                <w:sz w:val="22"/>
                <w:szCs w:val="22"/>
              </w:rPr>
              <w:t xml:space="preserve"> 2022-2026 годы»</w:t>
            </w:r>
          </w:p>
        </w:tc>
      </w:tr>
      <w:tr w:rsidR="00523608" w:rsidRPr="00523608" w14:paraId="2081915E" w14:textId="77777777" w:rsidTr="00BB4582">
        <w:tc>
          <w:tcPr>
            <w:tcW w:w="244" w:type="pct"/>
          </w:tcPr>
          <w:p w14:paraId="3785B25B" w14:textId="0BDE639D" w:rsidR="00F14AAE"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w:t>
            </w:r>
          </w:p>
        </w:tc>
        <w:tc>
          <w:tcPr>
            <w:tcW w:w="1017" w:type="pct"/>
          </w:tcPr>
          <w:p w14:paraId="1F180B7A" w14:textId="77777777" w:rsidR="00F14AAE" w:rsidRPr="00523608" w:rsidRDefault="00F14AAE" w:rsidP="002E7DE0">
            <w:pPr>
              <w:pStyle w:val="14"/>
              <w:shd w:val="clear" w:color="auto" w:fill="auto"/>
              <w:spacing w:before="0" w:after="0" w:line="274"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Сроки</w:t>
            </w:r>
          </w:p>
          <w:p w14:paraId="787D068F" w14:textId="77777777" w:rsidR="00F14AAE" w:rsidRPr="00523608" w:rsidRDefault="00F14AAE" w:rsidP="002E7DE0">
            <w:pPr>
              <w:pStyle w:val="14"/>
              <w:shd w:val="clear" w:color="auto" w:fill="auto"/>
              <w:spacing w:before="0" w:after="0" w:line="274"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реализации</w:t>
            </w:r>
          </w:p>
          <w:p w14:paraId="6F718179"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программы</w:t>
            </w:r>
          </w:p>
        </w:tc>
        <w:tc>
          <w:tcPr>
            <w:tcW w:w="3739" w:type="pct"/>
          </w:tcPr>
          <w:p w14:paraId="708103F4"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bCs/>
                <w:color w:val="000000" w:themeColor="text1"/>
                <w:sz w:val="22"/>
                <w:szCs w:val="22"/>
              </w:rPr>
              <w:t>2022 – 2026 годы</w:t>
            </w:r>
          </w:p>
        </w:tc>
      </w:tr>
      <w:tr w:rsidR="00523608" w:rsidRPr="00523608" w14:paraId="3A862B8C" w14:textId="77777777" w:rsidTr="00BB4582">
        <w:tc>
          <w:tcPr>
            <w:tcW w:w="244" w:type="pct"/>
          </w:tcPr>
          <w:p w14:paraId="25B28204" w14:textId="6DA038ED" w:rsidR="000E5BAB"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3</w:t>
            </w:r>
          </w:p>
        </w:tc>
        <w:tc>
          <w:tcPr>
            <w:tcW w:w="1017" w:type="pct"/>
          </w:tcPr>
          <w:p w14:paraId="4C329624" w14:textId="77777777" w:rsidR="000E5BAB" w:rsidRPr="00523608" w:rsidRDefault="000E5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Координатор программы</w:t>
            </w:r>
          </w:p>
        </w:tc>
        <w:tc>
          <w:tcPr>
            <w:tcW w:w="3739" w:type="pct"/>
            <w:tcBorders>
              <w:top w:val="single" w:sz="4" w:space="0" w:color="auto"/>
              <w:bottom w:val="single" w:sz="4" w:space="0" w:color="auto"/>
            </w:tcBorders>
          </w:tcPr>
          <w:p w14:paraId="4BB6AFE1" w14:textId="77777777" w:rsidR="000E5BAB" w:rsidRPr="00523608" w:rsidRDefault="000E5BA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 xml:space="preserve">Заместитель главы администрации МО «Город Удачный» по городскому хозяйству </w:t>
            </w:r>
          </w:p>
        </w:tc>
      </w:tr>
      <w:tr w:rsidR="00523608" w:rsidRPr="00523608" w14:paraId="057DF4D9" w14:textId="77777777" w:rsidTr="00BB4582">
        <w:tc>
          <w:tcPr>
            <w:tcW w:w="244" w:type="pct"/>
          </w:tcPr>
          <w:p w14:paraId="48416769" w14:textId="36B4D376" w:rsidR="000E5BAB"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4</w:t>
            </w:r>
          </w:p>
        </w:tc>
        <w:tc>
          <w:tcPr>
            <w:tcW w:w="1017" w:type="pct"/>
          </w:tcPr>
          <w:p w14:paraId="102900E9" w14:textId="77777777" w:rsidR="000E5BAB" w:rsidRPr="00523608" w:rsidRDefault="000E5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Исполнитель программы</w:t>
            </w:r>
          </w:p>
        </w:tc>
        <w:tc>
          <w:tcPr>
            <w:tcW w:w="3739" w:type="pct"/>
            <w:tcBorders>
              <w:top w:val="single" w:sz="4" w:space="0" w:color="auto"/>
              <w:bottom w:val="single" w:sz="4" w:space="0" w:color="auto"/>
            </w:tcBorders>
          </w:tcPr>
          <w:p w14:paraId="1014B55A" w14:textId="77777777" w:rsidR="000E5BAB" w:rsidRPr="00523608" w:rsidRDefault="000E5BA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Главный энергетик администрации МО «Город Удачный»</w:t>
            </w:r>
          </w:p>
        </w:tc>
      </w:tr>
      <w:tr w:rsidR="00523608" w:rsidRPr="00523608" w14:paraId="687820B3" w14:textId="77777777" w:rsidTr="00BB4582">
        <w:tc>
          <w:tcPr>
            <w:tcW w:w="244" w:type="pct"/>
          </w:tcPr>
          <w:p w14:paraId="4C26D052" w14:textId="522116FB" w:rsidR="00BF3390" w:rsidRPr="00523608" w:rsidRDefault="00BF3390" w:rsidP="00BF339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5</w:t>
            </w:r>
          </w:p>
        </w:tc>
        <w:tc>
          <w:tcPr>
            <w:tcW w:w="1017" w:type="pct"/>
          </w:tcPr>
          <w:p w14:paraId="0812A911" w14:textId="77777777" w:rsidR="00BF3390" w:rsidRPr="00523608" w:rsidRDefault="00BF3390" w:rsidP="00BF339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Цель программы</w:t>
            </w:r>
          </w:p>
        </w:tc>
        <w:tc>
          <w:tcPr>
            <w:tcW w:w="3739" w:type="pct"/>
          </w:tcPr>
          <w:p w14:paraId="6A3738EE" w14:textId="77777777" w:rsidR="00BF3390" w:rsidRPr="00523608" w:rsidRDefault="00615218" w:rsidP="0027165E">
            <w:pPr>
              <w:pStyle w:val="41"/>
              <w:numPr>
                <w:ilvl w:val="0"/>
                <w:numId w:val="7"/>
              </w:numPr>
              <w:shd w:val="clear" w:color="auto" w:fill="auto"/>
              <w:tabs>
                <w:tab w:val="left" w:pos="285"/>
              </w:tabs>
              <w:spacing w:before="0" w:after="0" w:line="240" w:lineRule="auto"/>
              <w:ind w:left="-17" w:firstLine="0"/>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 и многоквартирных жилых домах</w:t>
            </w:r>
            <w:r w:rsidR="00654920" w:rsidRPr="00523608">
              <w:rPr>
                <w:rFonts w:ascii="Times New Roman" w:hAnsi="Times New Roman" w:cs="Times New Roman"/>
                <w:color w:val="000000" w:themeColor="text1"/>
                <w:sz w:val="22"/>
                <w:szCs w:val="22"/>
              </w:rPr>
              <w:t xml:space="preserve"> на территории МО «Город Удачный»</w:t>
            </w:r>
            <w:r w:rsidR="006426C7" w:rsidRPr="00523608">
              <w:rPr>
                <w:rFonts w:ascii="Times New Roman" w:hAnsi="Times New Roman" w:cs="Times New Roman"/>
                <w:color w:val="000000" w:themeColor="text1"/>
                <w:sz w:val="22"/>
                <w:szCs w:val="22"/>
              </w:rPr>
              <w:t>.</w:t>
            </w:r>
          </w:p>
          <w:p w14:paraId="4EECAB65" w14:textId="4DFA42B6" w:rsidR="006426C7" w:rsidRPr="00523608" w:rsidRDefault="006262F4" w:rsidP="0027165E">
            <w:pPr>
              <w:pStyle w:val="41"/>
              <w:numPr>
                <w:ilvl w:val="0"/>
                <w:numId w:val="7"/>
              </w:numPr>
              <w:shd w:val="clear" w:color="auto" w:fill="auto"/>
              <w:tabs>
                <w:tab w:val="left" w:pos="285"/>
              </w:tabs>
              <w:spacing w:before="0" w:after="0" w:line="240" w:lineRule="auto"/>
              <w:ind w:left="-17" w:firstLine="0"/>
              <w:jc w:val="both"/>
              <w:rPr>
                <w:rFonts w:ascii="Times New Roman" w:hAnsi="Times New Roman" w:cs="Times New Roman"/>
                <w:color w:val="000000" w:themeColor="text1"/>
                <w:sz w:val="22"/>
                <w:szCs w:val="22"/>
              </w:rPr>
            </w:pPr>
            <w:bookmarkStart w:id="0" w:name="_Hlk118786099"/>
            <w:r w:rsidRPr="00523608">
              <w:rPr>
                <w:rFonts w:ascii="Times New Roman" w:hAnsi="Times New Roman" w:cs="Times New Roman"/>
                <w:color w:val="000000" w:themeColor="text1"/>
                <w:sz w:val="22"/>
                <w:szCs w:val="22"/>
              </w:rPr>
              <w:t>П</w:t>
            </w:r>
            <w:r w:rsidR="006426C7" w:rsidRPr="00523608">
              <w:rPr>
                <w:rFonts w:ascii="Times New Roman" w:hAnsi="Times New Roman" w:cs="Times New Roman"/>
                <w:color w:val="000000" w:themeColor="text1"/>
                <w:sz w:val="22"/>
                <w:szCs w:val="22"/>
              </w:rPr>
              <w:t xml:space="preserve">роведение </w:t>
            </w:r>
            <w:r w:rsidR="0027165E" w:rsidRPr="00523608">
              <w:rPr>
                <w:rFonts w:ascii="Times New Roman" w:hAnsi="Times New Roman" w:cs="Times New Roman"/>
                <w:color w:val="000000" w:themeColor="text1"/>
                <w:sz w:val="22"/>
                <w:szCs w:val="22"/>
              </w:rPr>
              <w:t>мероприятий,</w:t>
            </w:r>
            <w:r w:rsidR="006426C7" w:rsidRPr="00523608">
              <w:rPr>
                <w:rFonts w:ascii="Times New Roman" w:hAnsi="Times New Roman" w:cs="Times New Roman"/>
                <w:color w:val="000000" w:themeColor="text1"/>
                <w:sz w:val="22"/>
                <w:szCs w:val="22"/>
              </w:rPr>
              <w:t xml:space="preserve"> направленных на </w:t>
            </w:r>
            <w:r w:rsidR="001A715A" w:rsidRPr="00523608">
              <w:rPr>
                <w:rFonts w:ascii="Times New Roman" w:hAnsi="Times New Roman" w:cs="Times New Roman"/>
                <w:color w:val="000000" w:themeColor="text1"/>
                <w:sz w:val="22"/>
                <w:szCs w:val="22"/>
              </w:rPr>
              <w:t>снижение общего</w:t>
            </w:r>
            <w:r w:rsidR="006426C7" w:rsidRPr="00523608">
              <w:rPr>
                <w:rFonts w:ascii="Times New Roman" w:hAnsi="Times New Roman" w:cs="Times New Roman"/>
                <w:color w:val="000000" w:themeColor="text1"/>
                <w:sz w:val="22"/>
                <w:szCs w:val="22"/>
              </w:rPr>
              <w:t xml:space="preserve"> износа </w:t>
            </w:r>
            <w:r w:rsidR="0027165E" w:rsidRPr="00523608">
              <w:rPr>
                <w:rFonts w:ascii="Times New Roman" w:hAnsi="Times New Roman" w:cs="Times New Roman"/>
                <w:color w:val="000000" w:themeColor="text1"/>
                <w:sz w:val="22"/>
                <w:szCs w:val="22"/>
              </w:rPr>
              <w:t>объектов коммунальной инфраструктуры, находящихся в муниципальной собственности</w:t>
            </w:r>
            <w:r w:rsidR="006426C7" w:rsidRPr="00523608">
              <w:rPr>
                <w:rFonts w:ascii="Times New Roman" w:hAnsi="Times New Roman" w:cs="Times New Roman"/>
                <w:color w:val="000000" w:themeColor="text1"/>
                <w:sz w:val="22"/>
                <w:szCs w:val="22"/>
              </w:rPr>
              <w:t xml:space="preserve">, для улучшения предоставления </w:t>
            </w:r>
            <w:r w:rsidRPr="00523608">
              <w:rPr>
                <w:rFonts w:ascii="Times New Roman" w:hAnsi="Times New Roman" w:cs="Times New Roman"/>
                <w:color w:val="000000" w:themeColor="text1"/>
                <w:sz w:val="22"/>
                <w:szCs w:val="22"/>
              </w:rPr>
              <w:t xml:space="preserve">коммунальных </w:t>
            </w:r>
            <w:r w:rsidR="006426C7" w:rsidRPr="00523608">
              <w:rPr>
                <w:rFonts w:ascii="Times New Roman" w:hAnsi="Times New Roman" w:cs="Times New Roman"/>
                <w:color w:val="000000" w:themeColor="text1"/>
                <w:sz w:val="22"/>
                <w:szCs w:val="22"/>
              </w:rPr>
              <w:t xml:space="preserve">услуг </w:t>
            </w:r>
            <w:r w:rsidR="00F51008" w:rsidRPr="00523608">
              <w:rPr>
                <w:rFonts w:ascii="Times New Roman" w:hAnsi="Times New Roman" w:cs="Times New Roman"/>
                <w:color w:val="000000" w:themeColor="text1"/>
                <w:sz w:val="22"/>
                <w:szCs w:val="22"/>
              </w:rPr>
              <w:t>с</w:t>
            </w:r>
            <w:r w:rsidR="006426C7" w:rsidRPr="00523608">
              <w:rPr>
                <w:rFonts w:ascii="Times New Roman" w:hAnsi="Times New Roman" w:cs="Times New Roman"/>
                <w:color w:val="000000" w:themeColor="text1"/>
                <w:sz w:val="22"/>
                <w:szCs w:val="22"/>
              </w:rPr>
              <w:t xml:space="preserve"> цел</w:t>
            </w:r>
            <w:r w:rsidR="00F51008" w:rsidRPr="00523608">
              <w:rPr>
                <w:rFonts w:ascii="Times New Roman" w:hAnsi="Times New Roman" w:cs="Times New Roman"/>
                <w:color w:val="000000" w:themeColor="text1"/>
                <w:sz w:val="22"/>
                <w:szCs w:val="22"/>
              </w:rPr>
              <w:t>ью</w:t>
            </w:r>
            <w:r w:rsidR="006426C7" w:rsidRPr="00523608">
              <w:rPr>
                <w:rFonts w:ascii="Times New Roman" w:hAnsi="Times New Roman" w:cs="Times New Roman"/>
                <w:color w:val="000000" w:themeColor="text1"/>
                <w:sz w:val="22"/>
                <w:szCs w:val="22"/>
              </w:rPr>
              <w:t xml:space="preserve"> снижения потерь при эксплуатации систем - тепло, - водоснабжения, водоотведения.</w:t>
            </w:r>
            <w:bookmarkEnd w:id="0"/>
          </w:p>
        </w:tc>
      </w:tr>
      <w:tr w:rsidR="00BF3390" w:rsidRPr="00523608" w14:paraId="0AC83A54" w14:textId="77777777" w:rsidTr="00BB4582">
        <w:trPr>
          <w:trHeight w:val="833"/>
        </w:trPr>
        <w:tc>
          <w:tcPr>
            <w:tcW w:w="244" w:type="pct"/>
          </w:tcPr>
          <w:p w14:paraId="638B5927" w14:textId="5A7B6F1A" w:rsidR="00BF3390" w:rsidRPr="00523608" w:rsidRDefault="00BF3390" w:rsidP="00BF339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6</w:t>
            </w:r>
          </w:p>
        </w:tc>
        <w:tc>
          <w:tcPr>
            <w:tcW w:w="1017" w:type="pct"/>
          </w:tcPr>
          <w:p w14:paraId="73E81D1C" w14:textId="77777777" w:rsidR="00BF3390" w:rsidRPr="00523608" w:rsidRDefault="00BF3390" w:rsidP="00BF339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Задача программы</w:t>
            </w:r>
          </w:p>
        </w:tc>
        <w:tc>
          <w:tcPr>
            <w:tcW w:w="3739" w:type="pct"/>
          </w:tcPr>
          <w:p w14:paraId="7BD08D43" w14:textId="5E411CD7" w:rsidR="006426C7" w:rsidRPr="00523608" w:rsidRDefault="00154126" w:rsidP="006426C7">
            <w:pPr>
              <w:autoSpaceDE w:val="0"/>
              <w:autoSpaceDN w:val="0"/>
              <w:adjustRightInd w:val="0"/>
              <w:jc w:val="both"/>
              <w:rPr>
                <w:rFonts w:ascii="Times New Roman" w:hAnsi="Times New Roman" w:cs="Times New Roman"/>
                <w:color w:val="000000" w:themeColor="text1"/>
              </w:rPr>
            </w:pPr>
            <w:bookmarkStart w:id="1" w:name="_Hlk105514216"/>
            <w:r w:rsidRPr="00523608">
              <w:rPr>
                <w:rFonts w:ascii="Times New Roman" w:eastAsia="Arial" w:hAnsi="Times New Roman" w:cs="Times New Roman"/>
                <w:color w:val="000000" w:themeColor="text1"/>
              </w:rPr>
              <w:t xml:space="preserve">Повышение энергетической эффективности и энергосбережение на </w:t>
            </w:r>
            <w:r w:rsidRPr="00523608">
              <w:rPr>
                <w:rFonts w:ascii="Times New Roman" w:hAnsi="Times New Roman" w:cs="Times New Roman"/>
                <w:color w:val="000000" w:themeColor="text1"/>
              </w:rPr>
              <w:t>объектах, находящихся в муниципальной собственности и многоквартирных жилых домах</w:t>
            </w:r>
            <w:bookmarkEnd w:id="1"/>
            <w:r w:rsidR="00654920" w:rsidRPr="00523608">
              <w:rPr>
                <w:rFonts w:ascii="Times New Roman" w:hAnsi="Times New Roman" w:cs="Times New Roman"/>
                <w:color w:val="000000" w:themeColor="text1"/>
              </w:rPr>
              <w:t xml:space="preserve"> на территории МО «Город Удачный»</w:t>
            </w:r>
            <w:r w:rsidR="006426C7" w:rsidRPr="00523608">
              <w:rPr>
                <w:rFonts w:ascii="Times New Roman" w:hAnsi="Times New Roman" w:cs="Times New Roman"/>
                <w:color w:val="000000" w:themeColor="text1"/>
              </w:rPr>
              <w:t>.</w:t>
            </w:r>
          </w:p>
        </w:tc>
      </w:tr>
    </w:tbl>
    <w:p w14:paraId="3E726D13" w14:textId="77777777" w:rsidR="00F14AAE" w:rsidRPr="00523608" w:rsidRDefault="00F14AAE" w:rsidP="002E7DE0">
      <w:pPr>
        <w:jc w:val="center"/>
        <w:rPr>
          <w:b/>
          <w:color w:val="000000" w:themeColor="text1"/>
          <w:sz w:val="24"/>
          <w:szCs w:val="24"/>
        </w:rPr>
      </w:pPr>
    </w:p>
    <w:tbl>
      <w:tblPr>
        <w:tblStyle w:val="af2"/>
        <w:tblW w:w="5000" w:type="pct"/>
        <w:tblLook w:val="04A0" w:firstRow="1" w:lastRow="0" w:firstColumn="1" w:lastColumn="0" w:noHBand="0" w:noVBand="1"/>
      </w:tblPr>
      <w:tblGrid>
        <w:gridCol w:w="326"/>
        <w:gridCol w:w="2870"/>
        <w:gridCol w:w="1371"/>
        <w:gridCol w:w="1220"/>
        <w:gridCol w:w="1220"/>
        <w:gridCol w:w="1208"/>
        <w:gridCol w:w="1215"/>
      </w:tblGrid>
      <w:tr w:rsidR="00523608" w:rsidRPr="00523608" w14:paraId="02C03790" w14:textId="1C0FFAF5" w:rsidTr="00BD3496">
        <w:tc>
          <w:tcPr>
            <w:tcW w:w="170" w:type="pct"/>
            <w:vMerge w:val="restart"/>
          </w:tcPr>
          <w:p w14:paraId="46CF5375" w14:textId="77777777"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7</w:t>
            </w:r>
          </w:p>
          <w:p w14:paraId="1AC19C61" w14:textId="6BE82F38"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1524" w:type="pct"/>
            <w:tcBorders>
              <w:bottom w:val="single" w:sz="4" w:space="0" w:color="auto"/>
              <w:right w:val="single" w:sz="4" w:space="0" w:color="auto"/>
            </w:tcBorders>
          </w:tcPr>
          <w:p w14:paraId="1098E5CC" w14:textId="072E2DB4" w:rsidR="00A70317" w:rsidRPr="00523608" w:rsidRDefault="00A70317" w:rsidP="002E7DE0">
            <w:pPr>
              <w:pStyle w:val="41"/>
              <w:shd w:val="clear" w:color="auto" w:fill="auto"/>
              <w:spacing w:before="0" w:after="0" w:line="240" w:lineRule="auto"/>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 xml:space="preserve">Финансовое обеспечение программы </w:t>
            </w:r>
            <w:r w:rsidRPr="00523608">
              <w:rPr>
                <w:rFonts w:ascii="Times New Roman" w:hAnsi="Times New Roman" w:cs="Times New Roman"/>
                <w:iCs/>
                <w:color w:val="000000" w:themeColor="text1"/>
                <w:sz w:val="22"/>
                <w:szCs w:val="22"/>
              </w:rPr>
              <w:t>(рублей):</w:t>
            </w:r>
          </w:p>
        </w:tc>
        <w:tc>
          <w:tcPr>
            <w:tcW w:w="720" w:type="pct"/>
            <w:tcBorders>
              <w:left w:val="single" w:sz="4" w:space="0" w:color="auto"/>
            </w:tcBorders>
          </w:tcPr>
          <w:p w14:paraId="28813DD3" w14:textId="67C070F6"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2022 год</w:t>
            </w:r>
          </w:p>
        </w:tc>
        <w:tc>
          <w:tcPr>
            <w:tcW w:w="649" w:type="pct"/>
          </w:tcPr>
          <w:p w14:paraId="012D8745" w14:textId="5CBA8E3E"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2023 год</w:t>
            </w:r>
          </w:p>
        </w:tc>
        <w:tc>
          <w:tcPr>
            <w:tcW w:w="649" w:type="pct"/>
          </w:tcPr>
          <w:p w14:paraId="4AAB1DB6" w14:textId="7BEFCA8B"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2024 год</w:t>
            </w:r>
          </w:p>
        </w:tc>
        <w:tc>
          <w:tcPr>
            <w:tcW w:w="642" w:type="pct"/>
          </w:tcPr>
          <w:p w14:paraId="219F9913" w14:textId="393A3786"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2025 год</w:t>
            </w:r>
          </w:p>
        </w:tc>
        <w:tc>
          <w:tcPr>
            <w:tcW w:w="646" w:type="pct"/>
            <w:tcBorders>
              <w:right w:val="single" w:sz="4" w:space="0" w:color="auto"/>
            </w:tcBorders>
          </w:tcPr>
          <w:p w14:paraId="2C1B5103" w14:textId="0970E16E"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2026 год</w:t>
            </w:r>
          </w:p>
        </w:tc>
      </w:tr>
      <w:tr w:rsidR="00523608" w:rsidRPr="00523608" w14:paraId="1CCE8AF1" w14:textId="070AE33F" w:rsidTr="00ED51F9">
        <w:trPr>
          <w:trHeight w:val="149"/>
        </w:trPr>
        <w:tc>
          <w:tcPr>
            <w:tcW w:w="170" w:type="pct"/>
            <w:vMerge/>
          </w:tcPr>
          <w:p w14:paraId="232031A2" w14:textId="77777777" w:rsidR="00A70317" w:rsidRPr="00523608" w:rsidRDefault="00A70317" w:rsidP="002E7DE0">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single" w:sz="4" w:space="0" w:color="auto"/>
              <w:left w:val="single" w:sz="4" w:space="0" w:color="auto"/>
              <w:bottom w:val="single" w:sz="4" w:space="0" w:color="auto"/>
              <w:right w:val="single" w:sz="4" w:space="0" w:color="auto"/>
            </w:tcBorders>
            <w:shd w:val="clear" w:color="auto" w:fill="auto"/>
            <w:vAlign w:val="center"/>
          </w:tcPr>
          <w:p w14:paraId="251CCEAD" w14:textId="6A90C4FA" w:rsidR="00A70317" w:rsidRPr="00523608" w:rsidRDefault="00A70317" w:rsidP="002E7DE0">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Федеральный бюджет</w:t>
            </w:r>
          </w:p>
        </w:tc>
        <w:tc>
          <w:tcPr>
            <w:tcW w:w="720" w:type="pct"/>
            <w:tcBorders>
              <w:top w:val="nil"/>
              <w:left w:val="single" w:sz="4" w:space="0" w:color="auto"/>
              <w:bottom w:val="single" w:sz="4" w:space="0" w:color="auto"/>
              <w:right w:val="single" w:sz="4" w:space="0" w:color="auto"/>
            </w:tcBorders>
            <w:shd w:val="clear" w:color="auto" w:fill="auto"/>
            <w:vAlign w:val="center"/>
          </w:tcPr>
          <w:p w14:paraId="4EA91369" w14:textId="16E2CA5C"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475A708C" w14:textId="00184758"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739C76AF" w14:textId="40736276"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vAlign w:val="center"/>
          </w:tcPr>
          <w:p w14:paraId="548210E2" w14:textId="679D51B0"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vAlign w:val="center"/>
          </w:tcPr>
          <w:p w14:paraId="47BC8A94" w14:textId="1953BE3B"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0EEE82E8" w14:textId="25CB8B10" w:rsidTr="00BD3496">
        <w:tc>
          <w:tcPr>
            <w:tcW w:w="170" w:type="pct"/>
            <w:vMerge/>
          </w:tcPr>
          <w:p w14:paraId="3AB4F50D" w14:textId="77777777" w:rsidR="00A70317" w:rsidRPr="00523608" w:rsidRDefault="00A70317" w:rsidP="002E7DE0">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4B29C1B9" w14:textId="4A6E3D34" w:rsidR="00A70317" w:rsidRPr="00523608" w:rsidRDefault="00DF0A67" w:rsidP="002E7DE0">
            <w:pPr>
              <w:pStyle w:val="101"/>
              <w:shd w:val="clear" w:color="auto" w:fill="auto"/>
              <w:spacing w:line="221"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Государственный бюджет РС(Я)</w:t>
            </w:r>
          </w:p>
        </w:tc>
        <w:tc>
          <w:tcPr>
            <w:tcW w:w="720" w:type="pct"/>
            <w:tcBorders>
              <w:top w:val="nil"/>
              <w:left w:val="single" w:sz="4" w:space="0" w:color="auto"/>
              <w:bottom w:val="single" w:sz="4" w:space="0" w:color="auto"/>
              <w:right w:val="single" w:sz="4" w:space="0" w:color="auto"/>
            </w:tcBorders>
            <w:shd w:val="clear" w:color="auto" w:fill="auto"/>
            <w:vAlign w:val="center"/>
          </w:tcPr>
          <w:p w14:paraId="5564E836" w14:textId="74C0DAA8"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1B2D3F61" w14:textId="5241FDA3"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31E524F6" w14:textId="12C4A35A"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vAlign w:val="center"/>
          </w:tcPr>
          <w:p w14:paraId="3EC7B81A" w14:textId="5F93D093"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vAlign w:val="center"/>
          </w:tcPr>
          <w:p w14:paraId="0CA2A1BC" w14:textId="44B571EA"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76D09B4E" w14:textId="665A37B9" w:rsidTr="00BD3496">
        <w:trPr>
          <w:trHeight w:val="281"/>
        </w:trPr>
        <w:tc>
          <w:tcPr>
            <w:tcW w:w="170" w:type="pct"/>
            <w:vMerge/>
          </w:tcPr>
          <w:p w14:paraId="6F20C05E" w14:textId="77777777" w:rsidR="00BD3496" w:rsidRPr="00523608" w:rsidRDefault="00BD3496" w:rsidP="00BD3496">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5680B7EE" w14:textId="553949F6" w:rsidR="00BD3496" w:rsidRPr="00523608" w:rsidRDefault="00BD3496" w:rsidP="00BD3496">
            <w:pPr>
              <w:pStyle w:val="101"/>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 xml:space="preserve">Бюджет МО «Мирнинский район» </w:t>
            </w:r>
          </w:p>
        </w:tc>
        <w:tc>
          <w:tcPr>
            <w:tcW w:w="720" w:type="pct"/>
            <w:tcBorders>
              <w:top w:val="nil"/>
              <w:left w:val="single" w:sz="4" w:space="0" w:color="auto"/>
              <w:bottom w:val="single" w:sz="4" w:space="0" w:color="auto"/>
              <w:right w:val="single" w:sz="4" w:space="0" w:color="auto"/>
            </w:tcBorders>
            <w:shd w:val="clear" w:color="auto" w:fill="auto"/>
          </w:tcPr>
          <w:p w14:paraId="2ABA3BCD" w14:textId="0E94DBB8"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3</w:t>
            </w:r>
            <w:r w:rsidR="00AF2B15" w:rsidRPr="00523608">
              <w:rPr>
                <w:rFonts w:ascii="Times New Roman" w:hAnsi="Times New Roman" w:cs="Times New Roman"/>
                <w:color w:val="000000" w:themeColor="text1"/>
                <w:sz w:val="22"/>
                <w:szCs w:val="22"/>
              </w:rPr>
              <w:t xml:space="preserve"> </w:t>
            </w:r>
            <w:r w:rsidRPr="00523608">
              <w:rPr>
                <w:rFonts w:ascii="Times New Roman" w:hAnsi="Times New Roman" w:cs="Times New Roman"/>
                <w:color w:val="000000" w:themeColor="text1"/>
                <w:sz w:val="22"/>
                <w:szCs w:val="22"/>
              </w:rPr>
              <w:t>445</w:t>
            </w:r>
            <w:r w:rsidR="00AF2B15" w:rsidRPr="00523608">
              <w:rPr>
                <w:rFonts w:ascii="Times New Roman" w:hAnsi="Times New Roman" w:cs="Times New Roman"/>
                <w:color w:val="000000" w:themeColor="text1"/>
                <w:sz w:val="22"/>
                <w:szCs w:val="22"/>
              </w:rPr>
              <w:t xml:space="preserve"> </w:t>
            </w:r>
            <w:r w:rsidRPr="00523608">
              <w:rPr>
                <w:rFonts w:ascii="Times New Roman" w:hAnsi="Times New Roman" w:cs="Times New Roman"/>
                <w:color w:val="000000" w:themeColor="text1"/>
                <w:sz w:val="22"/>
                <w:szCs w:val="22"/>
              </w:rPr>
              <w:t>087,6</w:t>
            </w:r>
          </w:p>
        </w:tc>
        <w:tc>
          <w:tcPr>
            <w:tcW w:w="649" w:type="pct"/>
            <w:tcBorders>
              <w:top w:val="nil"/>
              <w:left w:val="nil"/>
              <w:bottom w:val="single" w:sz="4" w:space="0" w:color="auto"/>
              <w:right w:val="single" w:sz="4" w:space="0" w:color="auto"/>
            </w:tcBorders>
            <w:shd w:val="clear" w:color="auto" w:fill="auto"/>
          </w:tcPr>
          <w:p w14:paraId="4594F2ED" w14:textId="14B0431C"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tcPr>
          <w:p w14:paraId="7E384490" w14:textId="505EAFC0"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tcPr>
          <w:p w14:paraId="4FAB39AE" w14:textId="3A639126"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tcPr>
          <w:p w14:paraId="2E189AEF" w14:textId="3811C265"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2DCEF238" w14:textId="77777777" w:rsidTr="00BD3496">
        <w:trPr>
          <w:trHeight w:val="224"/>
        </w:trPr>
        <w:tc>
          <w:tcPr>
            <w:tcW w:w="170" w:type="pct"/>
            <w:vMerge/>
          </w:tcPr>
          <w:p w14:paraId="1E3B2CAF"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5F2E0479" w14:textId="09A9405F" w:rsidR="003C5A7C" w:rsidRPr="00523608" w:rsidRDefault="003C5A7C" w:rsidP="003C5A7C">
            <w:pPr>
              <w:pStyle w:val="101"/>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Бюджет МО «Город Удачный»</w:t>
            </w:r>
          </w:p>
        </w:tc>
        <w:tc>
          <w:tcPr>
            <w:tcW w:w="720" w:type="pct"/>
            <w:tcBorders>
              <w:top w:val="nil"/>
              <w:left w:val="single" w:sz="4" w:space="0" w:color="auto"/>
              <w:bottom w:val="single" w:sz="4" w:space="0" w:color="auto"/>
              <w:right w:val="single" w:sz="4" w:space="0" w:color="auto"/>
            </w:tcBorders>
            <w:shd w:val="clear" w:color="auto" w:fill="auto"/>
          </w:tcPr>
          <w:p w14:paraId="404D8510" w14:textId="77A4737D" w:rsidR="003C5A7C" w:rsidRPr="00523608" w:rsidRDefault="003C5A7C" w:rsidP="003C5A7C">
            <w:pPr>
              <w:pStyle w:val="41"/>
              <w:spacing w:before="0" w:after="0" w:line="240" w:lineRule="auto"/>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12161000,00</w:t>
            </w:r>
          </w:p>
        </w:tc>
        <w:tc>
          <w:tcPr>
            <w:tcW w:w="649" w:type="pct"/>
            <w:tcBorders>
              <w:top w:val="nil"/>
              <w:left w:val="nil"/>
              <w:bottom w:val="single" w:sz="4" w:space="0" w:color="auto"/>
              <w:right w:val="single" w:sz="4" w:space="0" w:color="auto"/>
            </w:tcBorders>
            <w:shd w:val="clear" w:color="auto" w:fill="auto"/>
          </w:tcPr>
          <w:p w14:paraId="78F69B10" w14:textId="47361EBE"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93 9432,0</w:t>
            </w:r>
          </w:p>
        </w:tc>
        <w:tc>
          <w:tcPr>
            <w:tcW w:w="649" w:type="pct"/>
            <w:tcBorders>
              <w:top w:val="nil"/>
              <w:left w:val="nil"/>
              <w:bottom w:val="single" w:sz="4" w:space="0" w:color="auto"/>
              <w:right w:val="single" w:sz="4" w:space="0" w:color="auto"/>
            </w:tcBorders>
            <w:shd w:val="clear" w:color="auto" w:fill="auto"/>
          </w:tcPr>
          <w:p w14:paraId="27A7B65E" w14:textId="5CC0B3C8"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917 252,8</w:t>
            </w:r>
          </w:p>
        </w:tc>
        <w:tc>
          <w:tcPr>
            <w:tcW w:w="642" w:type="pct"/>
            <w:tcBorders>
              <w:top w:val="nil"/>
              <w:left w:val="nil"/>
              <w:bottom w:val="single" w:sz="4" w:space="0" w:color="auto"/>
              <w:right w:val="single" w:sz="4" w:space="0" w:color="auto"/>
            </w:tcBorders>
            <w:shd w:val="clear" w:color="auto" w:fill="auto"/>
          </w:tcPr>
          <w:p w14:paraId="680BE9DF" w14:textId="760B7216"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tcPr>
          <w:p w14:paraId="2C17F2EB" w14:textId="0B297105" w:rsidR="003C5A7C" w:rsidRPr="00523608" w:rsidRDefault="003C5A7C" w:rsidP="003C5A7C">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08D7DCCD" w14:textId="50FFE61B" w:rsidTr="00BD3496">
        <w:tc>
          <w:tcPr>
            <w:tcW w:w="170" w:type="pct"/>
            <w:vMerge/>
          </w:tcPr>
          <w:p w14:paraId="3BE2EA09"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nil"/>
              <w:right w:val="single" w:sz="4" w:space="0" w:color="auto"/>
            </w:tcBorders>
            <w:shd w:val="clear" w:color="auto" w:fill="auto"/>
            <w:vAlign w:val="center"/>
          </w:tcPr>
          <w:p w14:paraId="0B3927ED" w14:textId="3E5C45CA" w:rsidR="003C5A7C" w:rsidRPr="00523608" w:rsidRDefault="003C5A7C" w:rsidP="003C5A7C">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Другие источники</w:t>
            </w:r>
          </w:p>
        </w:tc>
        <w:tc>
          <w:tcPr>
            <w:tcW w:w="720" w:type="pct"/>
            <w:tcBorders>
              <w:top w:val="nil"/>
              <w:left w:val="single" w:sz="4" w:space="0" w:color="auto"/>
              <w:bottom w:val="single" w:sz="8" w:space="0" w:color="auto"/>
              <w:right w:val="single" w:sz="4" w:space="0" w:color="auto"/>
            </w:tcBorders>
            <w:shd w:val="clear" w:color="auto" w:fill="auto"/>
          </w:tcPr>
          <w:p w14:paraId="3D701F1A" w14:textId="2C5E7D01" w:rsidR="003C5A7C" w:rsidRPr="00523608" w:rsidRDefault="003C5A7C" w:rsidP="003C5A7C">
            <w:pPr>
              <w:widowControl w:val="0"/>
              <w:autoSpaceDE w:val="0"/>
              <w:autoSpaceDN w:val="0"/>
              <w:adjustRightInd w:val="0"/>
              <w:jc w:val="right"/>
              <w:rPr>
                <w:rFonts w:ascii="Times New Roman" w:hAnsi="Times New Roman" w:cs="Times New Roman"/>
                <w:color w:val="000000" w:themeColor="text1"/>
              </w:rPr>
            </w:pPr>
            <w:r w:rsidRPr="00523608">
              <w:rPr>
                <w:rFonts w:ascii="Times New Roman" w:hAnsi="Times New Roman" w:cs="Times New Roman"/>
                <w:color w:val="000000" w:themeColor="text1"/>
              </w:rPr>
              <w:t>0</w:t>
            </w:r>
            <w:r w:rsidR="004A5574" w:rsidRPr="00523608">
              <w:rPr>
                <w:rFonts w:ascii="Times New Roman" w:hAnsi="Times New Roman" w:cs="Times New Roman"/>
                <w:color w:val="000000" w:themeColor="text1"/>
              </w:rPr>
              <w:t>,0</w:t>
            </w:r>
          </w:p>
        </w:tc>
        <w:tc>
          <w:tcPr>
            <w:tcW w:w="649" w:type="pct"/>
            <w:tcBorders>
              <w:top w:val="nil"/>
              <w:left w:val="nil"/>
              <w:bottom w:val="single" w:sz="8" w:space="0" w:color="auto"/>
              <w:right w:val="single" w:sz="4" w:space="0" w:color="auto"/>
            </w:tcBorders>
            <w:shd w:val="clear" w:color="auto" w:fill="auto"/>
          </w:tcPr>
          <w:p w14:paraId="11660177" w14:textId="2A2BEAE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9" w:type="pct"/>
            <w:tcBorders>
              <w:top w:val="nil"/>
              <w:left w:val="nil"/>
              <w:bottom w:val="single" w:sz="8" w:space="0" w:color="auto"/>
              <w:right w:val="single" w:sz="4" w:space="0" w:color="auto"/>
            </w:tcBorders>
            <w:shd w:val="clear" w:color="auto" w:fill="auto"/>
          </w:tcPr>
          <w:p w14:paraId="1152DD9E" w14:textId="2DC91782"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2" w:type="pct"/>
            <w:tcBorders>
              <w:top w:val="nil"/>
              <w:left w:val="nil"/>
              <w:bottom w:val="single" w:sz="8" w:space="0" w:color="auto"/>
              <w:right w:val="single" w:sz="4" w:space="0" w:color="auto"/>
            </w:tcBorders>
            <w:shd w:val="clear" w:color="auto" w:fill="auto"/>
          </w:tcPr>
          <w:p w14:paraId="330CB065" w14:textId="53A3955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6" w:type="pct"/>
            <w:tcBorders>
              <w:top w:val="nil"/>
              <w:left w:val="nil"/>
              <w:bottom w:val="single" w:sz="8" w:space="0" w:color="auto"/>
              <w:right w:val="single" w:sz="8" w:space="0" w:color="auto"/>
            </w:tcBorders>
            <w:shd w:val="clear" w:color="auto" w:fill="auto"/>
          </w:tcPr>
          <w:p w14:paraId="042B7526" w14:textId="7369C82B"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r>
      <w:tr w:rsidR="003C5A7C" w:rsidRPr="00523608" w14:paraId="647CC469" w14:textId="0B5527D1" w:rsidTr="00BD3496">
        <w:tc>
          <w:tcPr>
            <w:tcW w:w="170" w:type="pct"/>
            <w:vMerge/>
          </w:tcPr>
          <w:p w14:paraId="5C3E4A3C"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Pr>
          <w:p w14:paraId="5CB2CE9D" w14:textId="19DA6DBF" w:rsidR="003C5A7C" w:rsidRPr="00523608" w:rsidRDefault="003C5A7C" w:rsidP="003C5A7C">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Всего по программе:</w:t>
            </w:r>
          </w:p>
        </w:tc>
        <w:tc>
          <w:tcPr>
            <w:tcW w:w="720" w:type="pct"/>
            <w:tcBorders>
              <w:top w:val="single" w:sz="8" w:space="0" w:color="auto"/>
              <w:left w:val="nil"/>
              <w:bottom w:val="single" w:sz="8" w:space="0" w:color="auto"/>
              <w:right w:val="single" w:sz="4" w:space="0" w:color="auto"/>
            </w:tcBorders>
            <w:shd w:val="clear" w:color="auto" w:fill="auto"/>
          </w:tcPr>
          <w:p w14:paraId="5DD6763D" w14:textId="128300AB" w:rsidR="003C5A7C" w:rsidRPr="00523608" w:rsidRDefault="003C5A7C" w:rsidP="003C5A7C">
            <w:pPr>
              <w:widowControl w:val="0"/>
              <w:autoSpaceDE w:val="0"/>
              <w:autoSpaceDN w:val="0"/>
              <w:adjustRightInd w:val="0"/>
              <w:rPr>
                <w:rFonts w:ascii="Times New Roman" w:hAnsi="Times New Roman" w:cs="Times New Roman"/>
                <w:color w:val="000000" w:themeColor="text1"/>
              </w:rPr>
            </w:pPr>
            <w:r w:rsidRPr="00523608">
              <w:rPr>
                <w:rFonts w:ascii="Times New Roman" w:hAnsi="Times New Roman" w:cs="Times New Roman"/>
                <w:color w:val="000000" w:themeColor="text1"/>
              </w:rPr>
              <w:t>15606087,60</w:t>
            </w:r>
          </w:p>
        </w:tc>
        <w:tc>
          <w:tcPr>
            <w:tcW w:w="649" w:type="pct"/>
            <w:tcBorders>
              <w:top w:val="single" w:sz="8" w:space="0" w:color="auto"/>
              <w:left w:val="nil"/>
              <w:bottom w:val="single" w:sz="8" w:space="0" w:color="auto"/>
              <w:right w:val="single" w:sz="4" w:space="0" w:color="auto"/>
            </w:tcBorders>
            <w:shd w:val="clear" w:color="auto" w:fill="auto"/>
          </w:tcPr>
          <w:p w14:paraId="0782EC90" w14:textId="0246448E"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939 432,0</w:t>
            </w:r>
          </w:p>
        </w:tc>
        <w:tc>
          <w:tcPr>
            <w:tcW w:w="649" w:type="pct"/>
            <w:tcBorders>
              <w:top w:val="single" w:sz="8" w:space="0" w:color="auto"/>
              <w:left w:val="nil"/>
              <w:bottom w:val="single" w:sz="8" w:space="0" w:color="auto"/>
              <w:right w:val="single" w:sz="4" w:space="0" w:color="auto"/>
            </w:tcBorders>
            <w:shd w:val="clear" w:color="auto" w:fill="auto"/>
          </w:tcPr>
          <w:p w14:paraId="44BA0117" w14:textId="67BDE256"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917 252,8</w:t>
            </w:r>
          </w:p>
        </w:tc>
        <w:tc>
          <w:tcPr>
            <w:tcW w:w="642" w:type="pct"/>
            <w:tcBorders>
              <w:top w:val="single" w:sz="8" w:space="0" w:color="auto"/>
              <w:left w:val="nil"/>
              <w:bottom w:val="single" w:sz="8" w:space="0" w:color="auto"/>
              <w:right w:val="single" w:sz="4" w:space="0" w:color="auto"/>
            </w:tcBorders>
            <w:shd w:val="clear" w:color="auto" w:fill="auto"/>
          </w:tcPr>
          <w:p w14:paraId="2EC8B2B6" w14:textId="6DFAC35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6" w:type="pct"/>
            <w:tcBorders>
              <w:top w:val="single" w:sz="8" w:space="0" w:color="auto"/>
              <w:left w:val="nil"/>
              <w:bottom w:val="single" w:sz="8" w:space="0" w:color="auto"/>
              <w:right w:val="single" w:sz="8" w:space="0" w:color="auto"/>
            </w:tcBorders>
            <w:shd w:val="clear" w:color="auto" w:fill="auto"/>
          </w:tcPr>
          <w:p w14:paraId="5CE5368B" w14:textId="32378C0B"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r>
    </w:tbl>
    <w:p w14:paraId="6DCBDC6C" w14:textId="40D40A5A" w:rsidR="002C5151" w:rsidRPr="00523608" w:rsidRDefault="002C5151" w:rsidP="002E7DE0">
      <w:pPr>
        <w:pStyle w:val="41"/>
        <w:shd w:val="clear" w:color="auto" w:fill="auto"/>
        <w:spacing w:before="0" w:after="0" w:line="240" w:lineRule="auto"/>
        <w:jc w:val="both"/>
        <w:rPr>
          <w:color w:val="000000" w:themeColor="text1"/>
          <w:sz w:val="22"/>
          <w:szCs w:val="22"/>
        </w:rPr>
      </w:pPr>
    </w:p>
    <w:tbl>
      <w:tblPr>
        <w:tblStyle w:val="15"/>
        <w:tblW w:w="9619" w:type="dxa"/>
        <w:tblLayout w:type="fixed"/>
        <w:tblLook w:val="04A0" w:firstRow="1" w:lastRow="0" w:firstColumn="1" w:lastColumn="0" w:noHBand="0" w:noVBand="1"/>
      </w:tblPr>
      <w:tblGrid>
        <w:gridCol w:w="512"/>
        <w:gridCol w:w="2290"/>
        <w:gridCol w:w="1485"/>
        <w:gridCol w:w="1492"/>
        <w:gridCol w:w="1275"/>
        <w:gridCol w:w="1275"/>
        <w:gridCol w:w="1290"/>
      </w:tblGrid>
      <w:tr w:rsidR="00523608" w:rsidRPr="00523608" w14:paraId="28810F4B" w14:textId="77777777" w:rsidTr="00FF5BCF">
        <w:trPr>
          <w:trHeight w:val="834"/>
        </w:trPr>
        <w:tc>
          <w:tcPr>
            <w:tcW w:w="512" w:type="dxa"/>
            <w:vMerge w:val="restart"/>
            <w:tcBorders>
              <w:top w:val="single" w:sz="4" w:space="0" w:color="auto"/>
            </w:tcBorders>
          </w:tcPr>
          <w:p w14:paraId="05D6478B" w14:textId="77777777" w:rsidR="00A70317" w:rsidRPr="00523608" w:rsidRDefault="00A70317" w:rsidP="00A70317">
            <w:pPr>
              <w:autoSpaceDE w:val="0"/>
              <w:autoSpaceDN w:val="0"/>
              <w:adjustRightInd w:val="0"/>
              <w:outlineLvl w:val="1"/>
              <w:rPr>
                <w:color w:val="000000" w:themeColor="text1"/>
                <w:sz w:val="22"/>
                <w:szCs w:val="22"/>
              </w:rPr>
            </w:pPr>
            <w:r w:rsidRPr="00523608">
              <w:rPr>
                <w:color w:val="000000" w:themeColor="text1"/>
                <w:sz w:val="22"/>
                <w:szCs w:val="22"/>
              </w:rPr>
              <w:t>7.1</w:t>
            </w:r>
          </w:p>
        </w:tc>
        <w:tc>
          <w:tcPr>
            <w:tcW w:w="2290" w:type="dxa"/>
            <w:tcBorders>
              <w:top w:val="single" w:sz="4" w:space="0" w:color="auto"/>
            </w:tcBorders>
          </w:tcPr>
          <w:p w14:paraId="088360EA" w14:textId="330F84D9" w:rsidR="00A70317" w:rsidRPr="00523608" w:rsidRDefault="00A70317" w:rsidP="00A70317">
            <w:pPr>
              <w:autoSpaceDE w:val="0"/>
              <w:autoSpaceDN w:val="0"/>
              <w:adjustRightInd w:val="0"/>
              <w:outlineLvl w:val="1"/>
              <w:rPr>
                <w:color w:val="000000" w:themeColor="text1"/>
                <w:sz w:val="22"/>
                <w:szCs w:val="22"/>
              </w:rPr>
            </w:pPr>
            <w:r w:rsidRPr="00523608">
              <w:rPr>
                <w:color w:val="000000" w:themeColor="text1"/>
                <w:sz w:val="22"/>
                <w:szCs w:val="22"/>
              </w:rPr>
              <w:t>Финансовое обеспечение программы (руб.)</w:t>
            </w:r>
          </w:p>
        </w:tc>
        <w:tc>
          <w:tcPr>
            <w:tcW w:w="1485" w:type="dxa"/>
            <w:tcBorders>
              <w:left w:val="single" w:sz="4" w:space="0" w:color="auto"/>
            </w:tcBorders>
          </w:tcPr>
          <w:p w14:paraId="33299413" w14:textId="7B9E4D4D"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2022 год</w:t>
            </w:r>
          </w:p>
        </w:tc>
        <w:tc>
          <w:tcPr>
            <w:tcW w:w="1492" w:type="dxa"/>
          </w:tcPr>
          <w:p w14:paraId="5D22770A" w14:textId="78668979"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2023 год</w:t>
            </w:r>
          </w:p>
        </w:tc>
        <w:tc>
          <w:tcPr>
            <w:tcW w:w="1275" w:type="dxa"/>
          </w:tcPr>
          <w:p w14:paraId="0E3DA82E" w14:textId="074016B5"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2024 год</w:t>
            </w:r>
          </w:p>
        </w:tc>
        <w:tc>
          <w:tcPr>
            <w:tcW w:w="1275" w:type="dxa"/>
          </w:tcPr>
          <w:p w14:paraId="6E69B59D" w14:textId="4F48E0C4"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2025 год</w:t>
            </w:r>
          </w:p>
        </w:tc>
        <w:tc>
          <w:tcPr>
            <w:tcW w:w="1290" w:type="dxa"/>
            <w:tcBorders>
              <w:right w:val="single" w:sz="4" w:space="0" w:color="auto"/>
            </w:tcBorders>
          </w:tcPr>
          <w:p w14:paraId="68693E1F" w14:textId="6CF71B35"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2026 год</w:t>
            </w:r>
          </w:p>
        </w:tc>
      </w:tr>
      <w:tr w:rsidR="00BD3496" w:rsidRPr="00523608" w14:paraId="6947412F" w14:textId="77777777" w:rsidTr="00E8512C">
        <w:trPr>
          <w:trHeight w:val="256"/>
        </w:trPr>
        <w:tc>
          <w:tcPr>
            <w:tcW w:w="512" w:type="dxa"/>
            <w:vMerge/>
            <w:tcBorders>
              <w:bottom w:val="single" w:sz="4" w:space="0" w:color="auto"/>
            </w:tcBorders>
          </w:tcPr>
          <w:p w14:paraId="7A347687" w14:textId="77777777" w:rsidR="00BD3496" w:rsidRPr="00523608" w:rsidRDefault="00BD3496" w:rsidP="00BD3496">
            <w:pPr>
              <w:autoSpaceDE w:val="0"/>
              <w:autoSpaceDN w:val="0"/>
              <w:adjustRightInd w:val="0"/>
              <w:outlineLvl w:val="1"/>
              <w:rPr>
                <w:color w:val="000000" w:themeColor="text1"/>
                <w:sz w:val="22"/>
                <w:szCs w:val="22"/>
              </w:rPr>
            </w:pPr>
          </w:p>
        </w:tc>
        <w:tc>
          <w:tcPr>
            <w:tcW w:w="2290" w:type="dxa"/>
            <w:tcBorders>
              <w:bottom w:val="single" w:sz="4" w:space="0" w:color="auto"/>
            </w:tcBorders>
          </w:tcPr>
          <w:p w14:paraId="49B4016B" w14:textId="77777777" w:rsidR="00BD3496" w:rsidRPr="00523608" w:rsidRDefault="00BD3496" w:rsidP="00BD3496">
            <w:pPr>
              <w:autoSpaceDE w:val="0"/>
              <w:autoSpaceDN w:val="0"/>
              <w:adjustRightInd w:val="0"/>
              <w:outlineLvl w:val="1"/>
              <w:rPr>
                <w:color w:val="000000" w:themeColor="text1"/>
                <w:sz w:val="22"/>
                <w:szCs w:val="22"/>
              </w:rPr>
            </w:pPr>
            <w:r w:rsidRPr="00523608">
              <w:rPr>
                <w:color w:val="000000" w:themeColor="text1"/>
                <w:sz w:val="22"/>
                <w:szCs w:val="22"/>
              </w:rPr>
              <w:t>Внебюджетные источники</w:t>
            </w:r>
          </w:p>
        </w:tc>
        <w:tc>
          <w:tcPr>
            <w:tcW w:w="1485" w:type="dxa"/>
            <w:tcBorders>
              <w:top w:val="nil"/>
              <w:left w:val="single" w:sz="8" w:space="0" w:color="auto"/>
              <w:bottom w:val="single" w:sz="8" w:space="0" w:color="auto"/>
              <w:right w:val="single" w:sz="8" w:space="0" w:color="auto"/>
            </w:tcBorders>
            <w:shd w:val="clear" w:color="auto" w:fill="auto"/>
          </w:tcPr>
          <w:p w14:paraId="19A740C3" w14:textId="3B707CA8" w:rsidR="00BD3496" w:rsidRPr="00523608" w:rsidRDefault="00BD3496" w:rsidP="00BD3496">
            <w:pPr>
              <w:autoSpaceDE w:val="0"/>
              <w:autoSpaceDN w:val="0"/>
              <w:adjustRightInd w:val="0"/>
              <w:jc w:val="center"/>
              <w:outlineLvl w:val="1"/>
              <w:rPr>
                <w:b/>
                <w:color w:val="000000" w:themeColor="text1"/>
                <w:sz w:val="22"/>
                <w:szCs w:val="22"/>
              </w:rPr>
            </w:pPr>
            <w:r w:rsidRPr="00523608">
              <w:rPr>
                <w:color w:val="000000" w:themeColor="text1"/>
                <w:sz w:val="22"/>
                <w:szCs w:val="22"/>
              </w:rPr>
              <w:t>0,0</w:t>
            </w:r>
          </w:p>
        </w:tc>
        <w:tc>
          <w:tcPr>
            <w:tcW w:w="1492" w:type="dxa"/>
            <w:tcBorders>
              <w:top w:val="nil"/>
              <w:left w:val="nil"/>
              <w:bottom w:val="single" w:sz="8" w:space="0" w:color="auto"/>
              <w:right w:val="single" w:sz="4" w:space="0" w:color="auto"/>
            </w:tcBorders>
            <w:shd w:val="clear" w:color="auto" w:fill="auto"/>
          </w:tcPr>
          <w:p w14:paraId="406C38FB" w14:textId="557E00AD"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275" w:type="dxa"/>
            <w:tcBorders>
              <w:top w:val="nil"/>
              <w:left w:val="nil"/>
              <w:bottom w:val="single" w:sz="8" w:space="0" w:color="auto"/>
              <w:right w:val="single" w:sz="4" w:space="0" w:color="auto"/>
            </w:tcBorders>
            <w:shd w:val="clear" w:color="auto" w:fill="auto"/>
          </w:tcPr>
          <w:p w14:paraId="12D2BB3F" w14:textId="62E4D933"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275" w:type="dxa"/>
            <w:tcBorders>
              <w:top w:val="nil"/>
              <w:left w:val="nil"/>
              <w:bottom w:val="single" w:sz="8" w:space="0" w:color="auto"/>
              <w:right w:val="single" w:sz="4" w:space="0" w:color="auto"/>
            </w:tcBorders>
            <w:shd w:val="clear" w:color="auto" w:fill="auto"/>
          </w:tcPr>
          <w:p w14:paraId="39660CFF" w14:textId="7D9FA941"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290" w:type="dxa"/>
            <w:tcBorders>
              <w:top w:val="nil"/>
              <w:left w:val="nil"/>
              <w:bottom w:val="single" w:sz="8" w:space="0" w:color="auto"/>
              <w:right w:val="single" w:sz="4" w:space="0" w:color="auto"/>
            </w:tcBorders>
            <w:shd w:val="clear" w:color="auto" w:fill="auto"/>
          </w:tcPr>
          <w:p w14:paraId="1B0D5374" w14:textId="6DBCD0B1"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r>
    </w:tbl>
    <w:p w14:paraId="0F2126B3" w14:textId="77777777" w:rsidR="002C5151" w:rsidRPr="00523608" w:rsidRDefault="002C5151" w:rsidP="002E7DE0">
      <w:pPr>
        <w:pStyle w:val="41"/>
        <w:shd w:val="clear" w:color="auto" w:fill="auto"/>
        <w:spacing w:before="0" w:after="0" w:line="240" w:lineRule="auto"/>
        <w:jc w:val="both"/>
        <w:rPr>
          <w:color w:val="000000" w:themeColor="text1"/>
          <w:sz w:val="24"/>
          <w:szCs w:val="24"/>
        </w:rPr>
      </w:pPr>
    </w:p>
    <w:tbl>
      <w:tblPr>
        <w:tblStyle w:val="af2"/>
        <w:tblW w:w="9606" w:type="dxa"/>
        <w:tblLook w:val="04A0" w:firstRow="1" w:lastRow="0" w:firstColumn="1" w:lastColumn="0" w:noHBand="0" w:noVBand="1"/>
      </w:tblPr>
      <w:tblGrid>
        <w:gridCol w:w="337"/>
        <w:gridCol w:w="1752"/>
        <w:gridCol w:w="7517"/>
      </w:tblGrid>
      <w:tr w:rsidR="00523608" w:rsidRPr="00523608" w14:paraId="152F417D" w14:textId="77777777" w:rsidTr="003C2137">
        <w:tc>
          <w:tcPr>
            <w:tcW w:w="337" w:type="dxa"/>
            <w:vMerge w:val="restart"/>
          </w:tcPr>
          <w:p w14:paraId="73596353"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8</w:t>
            </w:r>
          </w:p>
        </w:tc>
        <w:tc>
          <w:tcPr>
            <w:tcW w:w="1752" w:type="dxa"/>
            <w:vMerge w:val="restart"/>
          </w:tcPr>
          <w:p w14:paraId="47446661"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Планируемые результаты реализации программы</w:t>
            </w:r>
          </w:p>
        </w:tc>
        <w:tc>
          <w:tcPr>
            <w:tcW w:w="7517" w:type="dxa"/>
          </w:tcPr>
          <w:p w14:paraId="26188190"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Наименование показателя</w:t>
            </w:r>
          </w:p>
        </w:tc>
      </w:tr>
      <w:tr w:rsidR="00523608" w:rsidRPr="00523608" w14:paraId="2E9C3D87" w14:textId="77777777" w:rsidTr="00BB4582">
        <w:trPr>
          <w:trHeight w:val="136"/>
        </w:trPr>
        <w:tc>
          <w:tcPr>
            <w:tcW w:w="337" w:type="dxa"/>
            <w:vMerge/>
          </w:tcPr>
          <w:p w14:paraId="50F01986" w14:textId="77777777" w:rsidR="00CD7BAB" w:rsidRPr="00523608" w:rsidRDefault="00CD7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1752" w:type="dxa"/>
            <w:vMerge/>
          </w:tcPr>
          <w:p w14:paraId="260FFD9A" w14:textId="77777777" w:rsidR="00CD7BAB" w:rsidRPr="00523608" w:rsidRDefault="00CD7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7517" w:type="dxa"/>
          </w:tcPr>
          <w:p w14:paraId="3C80D3F0" w14:textId="52977DB3" w:rsidR="00CB52B7" w:rsidRPr="00523608" w:rsidRDefault="0030221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 xml:space="preserve">Снижение объема потребления энергоносителей </w:t>
            </w:r>
            <w:r w:rsidRPr="00523608">
              <w:rPr>
                <w:rFonts w:ascii="Times New Roman" w:eastAsia="Arial" w:hAnsi="Times New Roman" w:cs="Times New Roman"/>
                <w:color w:val="000000" w:themeColor="text1"/>
              </w:rPr>
              <w:t xml:space="preserve">на </w:t>
            </w:r>
            <w:r w:rsidRPr="00523608">
              <w:rPr>
                <w:rFonts w:ascii="Times New Roman" w:hAnsi="Times New Roman" w:cs="Times New Roman"/>
                <w:color w:val="000000" w:themeColor="text1"/>
              </w:rPr>
              <w:t xml:space="preserve">объектах муниципальной собственности за </w:t>
            </w:r>
            <w:r w:rsidR="00F61C6A" w:rsidRPr="00523608">
              <w:rPr>
                <w:rFonts w:ascii="Times New Roman" w:hAnsi="Times New Roman" w:cs="Times New Roman"/>
                <w:color w:val="000000" w:themeColor="text1"/>
              </w:rPr>
              <w:t>счет установки</w:t>
            </w:r>
            <w:r w:rsidRPr="00523608">
              <w:rPr>
                <w:rFonts w:ascii="Times New Roman" w:hAnsi="Times New Roman" w:cs="Times New Roman"/>
                <w:color w:val="000000" w:themeColor="text1"/>
              </w:rPr>
              <w:t xml:space="preserve"> приборов учета и э</w:t>
            </w:r>
            <w:r w:rsidR="00CB52B7" w:rsidRPr="00523608">
              <w:rPr>
                <w:rFonts w:ascii="Times New Roman" w:hAnsi="Times New Roman" w:cs="Times New Roman"/>
                <w:color w:val="000000" w:themeColor="text1"/>
              </w:rPr>
              <w:t>ффективно</w:t>
            </w:r>
            <w:r w:rsidRPr="00523608">
              <w:rPr>
                <w:rFonts w:ascii="Times New Roman" w:hAnsi="Times New Roman" w:cs="Times New Roman"/>
                <w:color w:val="000000" w:themeColor="text1"/>
              </w:rPr>
              <w:t>го</w:t>
            </w:r>
            <w:r w:rsidR="00CB52B7" w:rsidRPr="00523608">
              <w:rPr>
                <w:rFonts w:ascii="Times New Roman" w:hAnsi="Times New Roman" w:cs="Times New Roman"/>
                <w:color w:val="000000" w:themeColor="text1"/>
              </w:rPr>
              <w:t xml:space="preserve"> использовани</w:t>
            </w:r>
            <w:r w:rsidR="00440B14" w:rsidRPr="00523608">
              <w:rPr>
                <w:rFonts w:ascii="Times New Roman" w:hAnsi="Times New Roman" w:cs="Times New Roman"/>
                <w:color w:val="000000" w:themeColor="text1"/>
              </w:rPr>
              <w:t>я энергетических ресурсов</w:t>
            </w:r>
            <w:r w:rsidR="00566F7E" w:rsidRPr="00523608">
              <w:rPr>
                <w:rFonts w:ascii="Times New Roman" w:hAnsi="Times New Roman" w:cs="Times New Roman"/>
                <w:color w:val="000000" w:themeColor="text1"/>
              </w:rPr>
              <w:t>;</w:t>
            </w:r>
          </w:p>
          <w:p w14:paraId="53A11B7E" w14:textId="77777777" w:rsidR="00CD7BAB" w:rsidRPr="00523608" w:rsidRDefault="00654920" w:rsidP="00A26553">
            <w:pPr>
              <w:jc w:val="both"/>
              <w:rPr>
                <w:rFonts w:ascii="Times New Roman" w:hAnsi="Times New Roman" w:cs="Times New Roman"/>
                <w:color w:val="000000" w:themeColor="text1"/>
              </w:rPr>
            </w:pPr>
            <w:r w:rsidRPr="00523608">
              <w:rPr>
                <w:rFonts w:ascii="Times New Roman" w:hAnsi="Times New Roman" w:cs="Times New Roman"/>
                <w:color w:val="000000" w:themeColor="text1"/>
              </w:rPr>
              <w:t>Утепление сетей водоотведения в 35 многоквартирных жилых домах на территории МО «Город Удачный.</w:t>
            </w:r>
          </w:p>
          <w:p w14:paraId="444F3B21" w14:textId="33F122ED" w:rsidR="006426C7" w:rsidRPr="00523608" w:rsidRDefault="006426C7" w:rsidP="00A26553">
            <w:pPr>
              <w:jc w:val="both"/>
              <w:rPr>
                <w:rFonts w:ascii="Times New Roman" w:hAnsi="Times New Roman" w:cs="Times New Roman"/>
                <w:color w:val="000000" w:themeColor="text1"/>
              </w:rPr>
            </w:pPr>
            <w:bookmarkStart w:id="2" w:name="_Hlk118790679"/>
            <w:r w:rsidRPr="00523608">
              <w:rPr>
                <w:rFonts w:ascii="Times New Roman" w:eastAsia="Calibri" w:hAnsi="Times New Roman" w:cs="Times New Roman"/>
                <w:color w:val="000000" w:themeColor="text1"/>
                <w:lang w:eastAsia="en-US"/>
              </w:rPr>
              <w:t xml:space="preserve">Снижение аварийности и повышение </w:t>
            </w:r>
            <w:r w:rsidR="00F51008" w:rsidRPr="00523608">
              <w:rPr>
                <w:rFonts w:ascii="Times New Roman" w:eastAsia="Calibri" w:hAnsi="Times New Roman" w:cs="Times New Roman"/>
                <w:color w:val="000000" w:themeColor="text1"/>
                <w:lang w:eastAsia="en-US"/>
              </w:rPr>
              <w:t>качества предоставления коммунальных услуг</w:t>
            </w:r>
            <w:bookmarkEnd w:id="2"/>
            <w:r w:rsidRPr="00523608">
              <w:rPr>
                <w:rFonts w:ascii="Times New Roman" w:eastAsia="Calibri" w:hAnsi="Times New Roman" w:cs="Times New Roman"/>
                <w:color w:val="000000" w:themeColor="text1"/>
                <w:lang w:eastAsia="en-US"/>
              </w:rPr>
              <w:t>.</w:t>
            </w:r>
          </w:p>
        </w:tc>
      </w:tr>
    </w:tbl>
    <w:p w14:paraId="30A7490B" w14:textId="73F66645" w:rsidR="004829AF" w:rsidRPr="00523608" w:rsidRDefault="00E93FBB" w:rsidP="00BB4582">
      <w:pPr>
        <w:jc w:val="center"/>
        <w:rPr>
          <w:b/>
          <w:bCs/>
          <w:color w:val="000000" w:themeColor="text1"/>
          <w:sz w:val="24"/>
          <w:szCs w:val="24"/>
        </w:rPr>
      </w:pPr>
      <w:r w:rsidRPr="00523608">
        <w:rPr>
          <w:b/>
          <w:color w:val="000000" w:themeColor="text1"/>
          <w:sz w:val="24"/>
          <w:szCs w:val="24"/>
        </w:rPr>
        <w:br w:type="page"/>
      </w:r>
      <w:bookmarkStart w:id="3" w:name="_Hlk105582062"/>
      <w:r w:rsidR="004829AF" w:rsidRPr="00523608">
        <w:rPr>
          <w:b/>
          <w:bCs/>
          <w:color w:val="000000" w:themeColor="text1"/>
          <w:sz w:val="24"/>
          <w:szCs w:val="24"/>
        </w:rPr>
        <w:lastRenderedPageBreak/>
        <w:t>РАЗДЕЛ 1.</w:t>
      </w:r>
    </w:p>
    <w:p w14:paraId="1CA9EB10" w14:textId="62911C45" w:rsidR="004829AF" w:rsidRPr="00523608" w:rsidRDefault="004829AF" w:rsidP="00BB4582">
      <w:pPr>
        <w:pStyle w:val="ConsPlusTitle"/>
        <w:widowControl/>
        <w:jc w:val="center"/>
        <w:outlineLvl w:val="1"/>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ХАРАКТЕРИСТИКА ТЕКУЩЕГО СОСТОЯНИЯ</w:t>
      </w:r>
    </w:p>
    <w:bookmarkEnd w:id="3"/>
    <w:p w14:paraId="3DAB83E7" w14:textId="77777777" w:rsidR="00D7609C" w:rsidRPr="00523608" w:rsidRDefault="00D7609C" w:rsidP="002E7DE0">
      <w:pPr>
        <w:pStyle w:val="ConsPlusTitle"/>
        <w:widowControl/>
        <w:jc w:val="center"/>
        <w:outlineLvl w:val="1"/>
        <w:rPr>
          <w:rFonts w:ascii="Times New Roman" w:hAnsi="Times New Roman" w:cs="Times New Roman"/>
          <w:color w:val="000000" w:themeColor="text1"/>
          <w:sz w:val="24"/>
          <w:szCs w:val="24"/>
        </w:rPr>
      </w:pPr>
    </w:p>
    <w:p w14:paraId="77F00C82" w14:textId="77777777" w:rsidR="004829AF" w:rsidRPr="00523608" w:rsidRDefault="004829AF" w:rsidP="002E7DE0">
      <w:pPr>
        <w:pStyle w:val="ConsPlusTitle"/>
        <w:widowControl/>
        <w:numPr>
          <w:ilvl w:val="1"/>
          <w:numId w:val="2"/>
        </w:numPr>
        <w:ind w:left="0" w:firstLine="0"/>
        <w:jc w:val="center"/>
        <w:outlineLvl w:val="1"/>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 Анализ состояния сферы социально-экономического развития</w:t>
      </w:r>
    </w:p>
    <w:p w14:paraId="4F1CBE07" w14:textId="77777777" w:rsidR="004829AF" w:rsidRPr="00523608" w:rsidRDefault="004829AF" w:rsidP="002E7DE0">
      <w:pPr>
        <w:pStyle w:val="ConsPlusTitle"/>
        <w:widowControl/>
        <w:jc w:val="center"/>
        <w:outlineLvl w:val="1"/>
        <w:rPr>
          <w:rFonts w:ascii="Times New Roman" w:hAnsi="Times New Roman" w:cs="Times New Roman"/>
          <w:color w:val="000000" w:themeColor="text1"/>
          <w:sz w:val="24"/>
          <w:szCs w:val="24"/>
        </w:rPr>
      </w:pPr>
    </w:p>
    <w:p w14:paraId="1CB2F47A" w14:textId="77777777" w:rsidR="004829AF" w:rsidRPr="00523608" w:rsidRDefault="00B47C98"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eastAsia="Arial" w:hAnsi="Times New Roman" w:cs="Times New Roman"/>
          <w:color w:val="000000" w:themeColor="text1"/>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w:t>
      </w:r>
      <w:r w:rsidR="004829AF" w:rsidRPr="00523608">
        <w:rPr>
          <w:rFonts w:ascii="Times New Roman" w:hAnsi="Times New Roman" w:cs="Times New Roman"/>
          <w:color w:val="000000" w:themeColor="text1"/>
          <w:sz w:val="24"/>
          <w:szCs w:val="24"/>
        </w:rPr>
        <w:t>.</w:t>
      </w:r>
    </w:p>
    <w:p w14:paraId="1859AF4F" w14:textId="5997A5AA" w:rsidR="004829AF" w:rsidRPr="00523608" w:rsidRDefault="004829AF" w:rsidP="002E7DE0">
      <w:pPr>
        <w:autoSpaceDE w:val="0"/>
        <w:autoSpaceDN w:val="0"/>
        <w:adjustRightInd w:val="0"/>
        <w:ind w:firstLine="709"/>
        <w:jc w:val="both"/>
        <w:rPr>
          <w:color w:val="000000" w:themeColor="text1"/>
          <w:sz w:val="24"/>
          <w:szCs w:val="24"/>
        </w:rPr>
      </w:pPr>
      <w:r w:rsidRPr="00523608">
        <w:rPr>
          <w:color w:val="000000" w:themeColor="text1"/>
          <w:sz w:val="24"/>
          <w:szCs w:val="24"/>
        </w:rPr>
        <w:t>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от 04.06.2008 № 889 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D322D8" w:rsidRPr="00523608">
        <w:rPr>
          <w:color w:val="000000" w:themeColor="text1"/>
          <w:sz w:val="24"/>
          <w:szCs w:val="24"/>
        </w:rPr>
        <w:t xml:space="preserve"> (далее по тексту - Федеральный закон от 23.11.2009 № 261-</w:t>
      </w:r>
      <w:r w:rsidR="00D039CD" w:rsidRPr="00523608">
        <w:rPr>
          <w:color w:val="000000" w:themeColor="text1"/>
          <w:sz w:val="24"/>
          <w:szCs w:val="24"/>
        </w:rPr>
        <w:t>ФЗ) проводились</w:t>
      </w:r>
      <w:r w:rsidRPr="00523608">
        <w:rPr>
          <w:color w:val="000000" w:themeColor="text1"/>
          <w:sz w:val="24"/>
          <w:szCs w:val="24"/>
        </w:rPr>
        <w:t xml:space="preserve"> работы по энергосбережению на территории МО «Город Удачный».</w:t>
      </w:r>
    </w:p>
    <w:p w14:paraId="43A72C03" w14:textId="77777777" w:rsidR="004829AF" w:rsidRPr="00523608" w:rsidRDefault="004829AF"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14:paraId="7F503F69" w14:textId="0CF06F77" w:rsidR="004829AF" w:rsidRPr="00523608" w:rsidRDefault="00D039CD" w:rsidP="002E7DE0">
      <w:pPr>
        <w:ind w:firstLine="709"/>
        <w:jc w:val="both"/>
        <w:rPr>
          <w:color w:val="000000" w:themeColor="text1"/>
          <w:sz w:val="24"/>
          <w:szCs w:val="24"/>
        </w:rPr>
      </w:pPr>
      <w:r w:rsidRPr="00523608">
        <w:rPr>
          <w:color w:val="000000" w:themeColor="text1"/>
          <w:sz w:val="24"/>
          <w:szCs w:val="24"/>
        </w:rPr>
        <w:t>В соответствии с</w:t>
      </w:r>
      <w:r w:rsidR="00637C61" w:rsidRPr="00523608">
        <w:rPr>
          <w:color w:val="000000" w:themeColor="text1"/>
          <w:sz w:val="24"/>
          <w:szCs w:val="24"/>
        </w:rPr>
        <w:t xml:space="preserve"> </w:t>
      </w:r>
      <w:r w:rsidR="004829AF" w:rsidRPr="00523608">
        <w:rPr>
          <w:color w:val="000000" w:themeColor="text1"/>
          <w:sz w:val="24"/>
          <w:szCs w:val="24"/>
        </w:rPr>
        <w:t xml:space="preserve">Федеральным законом от 27.07.2010 № 190-ФЗ «О теплоснабжении» была разработана схема теплоснабжения МО «Город Удачный». Схема теплоснабжения является основным предпроектным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структуры топливного баланса </w:t>
      </w:r>
      <w:r w:rsidR="006E0E48" w:rsidRPr="00523608">
        <w:rPr>
          <w:color w:val="000000" w:themeColor="text1"/>
          <w:sz w:val="24"/>
          <w:szCs w:val="24"/>
        </w:rPr>
        <w:t>города</w:t>
      </w:r>
      <w:r w:rsidR="004829AF" w:rsidRPr="00523608">
        <w:rPr>
          <w:color w:val="000000" w:themeColor="text1"/>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004829AF" w:rsidRPr="00523608">
        <w:rPr>
          <w:color w:val="000000" w:themeColor="text1"/>
          <w:sz w:val="24"/>
          <w:szCs w:val="24"/>
        </w:rPr>
        <w:tab/>
        <w:t>Функциональная структура теплоснабжения г</w:t>
      </w:r>
      <w:r w:rsidR="00553464" w:rsidRPr="00523608">
        <w:rPr>
          <w:color w:val="000000" w:themeColor="text1"/>
          <w:sz w:val="24"/>
          <w:szCs w:val="24"/>
        </w:rPr>
        <w:t>.</w:t>
      </w:r>
      <w:r w:rsidR="004829AF" w:rsidRPr="00523608">
        <w:rPr>
          <w:color w:val="000000" w:themeColor="text1"/>
          <w:sz w:val="24"/>
          <w:szCs w:val="24"/>
        </w:rPr>
        <w:t>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w:t>
      </w:r>
      <w:r w:rsidR="002C5151" w:rsidRPr="00523608">
        <w:rPr>
          <w:color w:val="000000" w:themeColor="text1"/>
          <w:sz w:val="24"/>
          <w:szCs w:val="24"/>
        </w:rPr>
        <w:t xml:space="preserve"> </w:t>
      </w:r>
      <w:r w:rsidR="004829AF" w:rsidRPr="00523608">
        <w:rPr>
          <w:color w:val="000000" w:themeColor="text1"/>
          <w:sz w:val="24"/>
          <w:szCs w:val="24"/>
        </w:rPr>
        <w:t>12», и 2-х котельных средней мощности (более 10 Гкал/ч) – котельные «БСИ» и №</w:t>
      </w:r>
      <w:r w:rsidR="002C5151" w:rsidRPr="00523608">
        <w:rPr>
          <w:color w:val="000000" w:themeColor="text1"/>
          <w:sz w:val="24"/>
          <w:szCs w:val="24"/>
        </w:rPr>
        <w:t xml:space="preserve"> </w:t>
      </w:r>
      <w:r w:rsidR="004829AF" w:rsidRPr="00523608">
        <w:rPr>
          <w:color w:val="000000" w:themeColor="text1"/>
          <w:sz w:val="24"/>
          <w:szCs w:val="24"/>
        </w:rPr>
        <w:t>1 п</w:t>
      </w:r>
      <w:r w:rsidR="00544D4E" w:rsidRPr="00523608">
        <w:rPr>
          <w:color w:val="000000" w:themeColor="text1"/>
          <w:sz w:val="24"/>
          <w:szCs w:val="24"/>
        </w:rPr>
        <w:t xml:space="preserve">. </w:t>
      </w:r>
      <w:r w:rsidR="004829AF" w:rsidRPr="00523608">
        <w:rPr>
          <w:color w:val="000000" w:themeColor="text1"/>
          <w:sz w:val="24"/>
          <w:szCs w:val="24"/>
        </w:rPr>
        <w:t>Надежный, находящихся в эксплуатационной ответственности Удачнинского отделения ООО «ПТВС».</w:t>
      </w:r>
    </w:p>
    <w:p w14:paraId="449D948F" w14:textId="70208100" w:rsidR="004829AF" w:rsidRPr="00523608" w:rsidRDefault="004829AF" w:rsidP="002E7DE0">
      <w:pPr>
        <w:ind w:firstLine="709"/>
        <w:jc w:val="both"/>
        <w:rPr>
          <w:color w:val="000000" w:themeColor="text1"/>
          <w:sz w:val="24"/>
          <w:szCs w:val="24"/>
        </w:rPr>
      </w:pPr>
      <w:r w:rsidRPr="00523608">
        <w:rPr>
          <w:color w:val="000000" w:themeColor="text1"/>
          <w:sz w:val="24"/>
          <w:szCs w:val="24"/>
        </w:rPr>
        <w:t>Зона действия источников тепловой энергии системы теплоснабжения г</w:t>
      </w:r>
      <w:r w:rsidR="00553464" w:rsidRPr="00523608">
        <w:rPr>
          <w:color w:val="000000" w:themeColor="text1"/>
          <w:sz w:val="24"/>
          <w:szCs w:val="24"/>
        </w:rPr>
        <w:t>.</w:t>
      </w:r>
      <w:r w:rsidRPr="00523608">
        <w:rPr>
          <w:color w:val="000000" w:themeColor="text1"/>
          <w:sz w:val="24"/>
          <w:szCs w:val="24"/>
        </w:rPr>
        <w:t xml:space="preserve"> Удачный:</w:t>
      </w:r>
    </w:p>
    <w:p w14:paraId="6C58FDB3" w14:textId="77777777" w:rsidR="004829AF" w:rsidRPr="00523608" w:rsidRDefault="004829AF" w:rsidP="002E7DE0">
      <w:pPr>
        <w:ind w:firstLine="709"/>
        <w:jc w:val="both"/>
        <w:rPr>
          <w:color w:val="000000" w:themeColor="text1"/>
          <w:sz w:val="24"/>
          <w:szCs w:val="24"/>
        </w:rPr>
      </w:pPr>
      <w:r w:rsidRPr="00523608">
        <w:rPr>
          <w:color w:val="000000" w:themeColor="text1"/>
          <w:sz w:val="24"/>
          <w:szCs w:val="24"/>
        </w:rPr>
        <w:t xml:space="preserve">- От энергоблока (котельная «Авангардная») осуществляется теплоснабжение первой жилой группы </w:t>
      </w:r>
      <w:proofErr w:type="spellStart"/>
      <w:r w:rsidRPr="00523608">
        <w:rPr>
          <w:color w:val="000000" w:themeColor="text1"/>
          <w:sz w:val="24"/>
          <w:szCs w:val="24"/>
        </w:rPr>
        <w:t>мкр</w:t>
      </w:r>
      <w:proofErr w:type="spellEnd"/>
      <w:r w:rsidRPr="00523608">
        <w:rPr>
          <w:color w:val="000000" w:themeColor="text1"/>
          <w:sz w:val="24"/>
          <w:szCs w:val="24"/>
        </w:rPr>
        <w:t>. Новый город, и горячее водоснабжение микрорайона Новый город;</w:t>
      </w:r>
    </w:p>
    <w:p w14:paraId="2D09AE5F" w14:textId="1900E4C3" w:rsidR="004829AF" w:rsidRPr="00523608" w:rsidRDefault="004829AF" w:rsidP="002E7DE0">
      <w:pPr>
        <w:ind w:firstLine="709"/>
        <w:jc w:val="both"/>
        <w:rPr>
          <w:color w:val="000000" w:themeColor="text1"/>
          <w:sz w:val="24"/>
          <w:szCs w:val="24"/>
        </w:rPr>
      </w:pPr>
      <w:r w:rsidRPr="00523608">
        <w:rPr>
          <w:color w:val="000000" w:themeColor="text1"/>
          <w:sz w:val="24"/>
          <w:szCs w:val="24"/>
        </w:rPr>
        <w:t>- От электрокотельной «Фабрика №</w:t>
      </w:r>
      <w:r w:rsidR="002C5151" w:rsidRPr="00523608">
        <w:rPr>
          <w:color w:val="000000" w:themeColor="text1"/>
          <w:sz w:val="24"/>
          <w:szCs w:val="24"/>
        </w:rPr>
        <w:t xml:space="preserve"> </w:t>
      </w:r>
      <w:r w:rsidRPr="00523608">
        <w:rPr>
          <w:color w:val="000000" w:themeColor="text1"/>
          <w:sz w:val="24"/>
          <w:szCs w:val="24"/>
        </w:rPr>
        <w:t>12» получают тепло промышленные объекты Промзоны и 2-3 жилая группа Нового города;</w:t>
      </w:r>
    </w:p>
    <w:p w14:paraId="67732D2E" w14:textId="193EE4CE" w:rsidR="004829AF" w:rsidRPr="00523608" w:rsidRDefault="004829AF" w:rsidP="002E7DE0">
      <w:pPr>
        <w:ind w:firstLine="709"/>
        <w:jc w:val="both"/>
        <w:rPr>
          <w:color w:val="000000" w:themeColor="text1"/>
          <w:sz w:val="24"/>
          <w:szCs w:val="24"/>
        </w:rPr>
      </w:pPr>
      <w:r w:rsidRPr="00523608">
        <w:rPr>
          <w:color w:val="000000" w:themeColor="text1"/>
          <w:sz w:val="24"/>
          <w:szCs w:val="24"/>
        </w:rPr>
        <w:t>- Электрокотельная №</w:t>
      </w:r>
      <w:r w:rsidR="002C5151" w:rsidRPr="00523608">
        <w:rPr>
          <w:color w:val="000000" w:themeColor="text1"/>
          <w:sz w:val="24"/>
          <w:szCs w:val="24"/>
        </w:rPr>
        <w:t xml:space="preserve"> </w:t>
      </w:r>
      <w:r w:rsidRPr="00523608">
        <w:rPr>
          <w:color w:val="000000" w:themeColor="text1"/>
          <w:sz w:val="24"/>
          <w:szCs w:val="24"/>
        </w:rPr>
        <w:t>1 п</w:t>
      </w:r>
      <w:r w:rsidR="002C5151" w:rsidRPr="00523608">
        <w:rPr>
          <w:color w:val="000000" w:themeColor="text1"/>
          <w:sz w:val="24"/>
          <w:szCs w:val="24"/>
        </w:rPr>
        <w:t>.</w:t>
      </w:r>
      <w:r w:rsidRPr="00523608">
        <w:rPr>
          <w:color w:val="000000" w:themeColor="text1"/>
          <w:sz w:val="24"/>
          <w:szCs w:val="24"/>
        </w:rPr>
        <w:t xml:space="preserve"> Надежный снабжает теплом потребителей поселка Надежный;</w:t>
      </w:r>
    </w:p>
    <w:p w14:paraId="4899202B" w14:textId="29B3BC8C" w:rsidR="004829AF" w:rsidRPr="00523608" w:rsidRDefault="004829AF" w:rsidP="002E7DE0">
      <w:pPr>
        <w:ind w:firstLine="709"/>
        <w:jc w:val="both"/>
        <w:rPr>
          <w:color w:val="000000" w:themeColor="text1"/>
          <w:sz w:val="24"/>
          <w:szCs w:val="24"/>
        </w:rPr>
      </w:pPr>
      <w:bookmarkStart w:id="4" w:name="_Hlk118899697"/>
      <w:r w:rsidRPr="00523608">
        <w:rPr>
          <w:color w:val="000000" w:themeColor="text1"/>
          <w:sz w:val="24"/>
          <w:szCs w:val="24"/>
        </w:rPr>
        <w:t>- Энергоблок «БСИ» (блок строительной индустрии) работает только в зимний период и снабжает теплом промышленную площадку поселка Надежный.</w:t>
      </w:r>
    </w:p>
    <w:bookmarkEnd w:id="4"/>
    <w:p w14:paraId="6F55135C" w14:textId="04903E1F" w:rsidR="001100DB" w:rsidRPr="00523608" w:rsidRDefault="001100DB" w:rsidP="002E7DE0">
      <w:pPr>
        <w:ind w:firstLine="709"/>
        <w:jc w:val="both"/>
        <w:rPr>
          <w:color w:val="000000" w:themeColor="text1"/>
          <w:sz w:val="24"/>
          <w:szCs w:val="24"/>
        </w:rPr>
      </w:pPr>
      <w:r w:rsidRPr="00523608">
        <w:rPr>
          <w:color w:val="000000" w:themeColor="text1"/>
          <w:sz w:val="24"/>
          <w:szCs w:val="24"/>
        </w:rPr>
        <w:t>Инженерные сети (</w:t>
      </w:r>
      <w:r w:rsidRPr="00523608">
        <w:rPr>
          <w:color w:val="000000" w:themeColor="text1"/>
          <w:sz w:val="24"/>
          <w:szCs w:val="24"/>
          <w:shd w:val="clear" w:color="auto" w:fill="FFFFFF"/>
        </w:rPr>
        <w:t xml:space="preserve">тепловые сети, водопровод, </w:t>
      </w:r>
      <w:r w:rsidR="00933684" w:rsidRPr="00523608">
        <w:rPr>
          <w:color w:val="000000" w:themeColor="text1"/>
          <w:sz w:val="24"/>
          <w:szCs w:val="24"/>
          <w:shd w:val="clear" w:color="auto" w:fill="FFFFFF"/>
        </w:rPr>
        <w:t xml:space="preserve">трубопровод напорной канализации, </w:t>
      </w:r>
      <w:r w:rsidRPr="00523608">
        <w:rPr>
          <w:color w:val="000000" w:themeColor="text1"/>
          <w:sz w:val="24"/>
          <w:szCs w:val="24"/>
          <w:shd w:val="clear" w:color="auto" w:fill="FFFFFF"/>
        </w:rPr>
        <w:t>силовые электрические кабеля напряжением, кабеля связи и др.</w:t>
      </w:r>
      <w:r w:rsidR="00933684" w:rsidRPr="00523608">
        <w:rPr>
          <w:color w:val="000000" w:themeColor="text1"/>
          <w:sz w:val="24"/>
          <w:szCs w:val="24"/>
          <w:shd w:val="clear" w:color="auto" w:fill="FFFFFF"/>
        </w:rPr>
        <w:t xml:space="preserve">) </w:t>
      </w:r>
      <w:r w:rsidRPr="00523608">
        <w:rPr>
          <w:color w:val="000000" w:themeColor="text1"/>
          <w:sz w:val="24"/>
          <w:szCs w:val="24"/>
        </w:rPr>
        <w:t>расположены в городском коллекторе</w:t>
      </w:r>
      <w:r w:rsidR="00933684" w:rsidRPr="00523608">
        <w:rPr>
          <w:color w:val="000000" w:themeColor="text1"/>
          <w:sz w:val="24"/>
          <w:szCs w:val="24"/>
        </w:rPr>
        <w:t>, который</w:t>
      </w:r>
      <w:r w:rsidRPr="00523608">
        <w:rPr>
          <w:color w:val="000000" w:themeColor="text1"/>
          <w:sz w:val="24"/>
          <w:szCs w:val="24"/>
        </w:rPr>
        <w:t xml:space="preserve"> </w:t>
      </w:r>
      <w:r w:rsidR="00933684" w:rsidRPr="00523608">
        <w:rPr>
          <w:color w:val="000000" w:themeColor="text1"/>
          <w:sz w:val="24"/>
          <w:szCs w:val="24"/>
          <w:shd w:val="clear" w:color="auto" w:fill="FFFFFF"/>
        </w:rPr>
        <w:t>размещен в пределах поперечных профилей улиц и дорог под тротуарами, вдоль газонов и зеленых зон.</w:t>
      </w:r>
      <w:r w:rsidR="004C00D3" w:rsidRPr="00523608">
        <w:rPr>
          <w:color w:val="000000" w:themeColor="text1"/>
          <w:sz w:val="24"/>
          <w:szCs w:val="24"/>
          <w:shd w:val="clear" w:color="auto" w:fill="FFFFFF"/>
        </w:rPr>
        <w:t xml:space="preserve"> </w:t>
      </w:r>
      <w:r w:rsidR="001542E5" w:rsidRPr="00523608">
        <w:rPr>
          <w:color w:val="000000" w:themeColor="text1"/>
          <w:sz w:val="24"/>
          <w:szCs w:val="24"/>
          <w:shd w:val="clear" w:color="auto" w:fill="FFFFFF"/>
        </w:rPr>
        <w:t>Общая протяженность коллектора — 8267 метров.</w:t>
      </w:r>
    </w:p>
    <w:p w14:paraId="3573DF06" w14:textId="015F3160" w:rsidR="004829AF" w:rsidRPr="00523608" w:rsidRDefault="004829AF"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В соответствии с требованиями Федерального закона от 07.12.2011 № 416-ФЗ «О водоснабжении и водоотведении», разработана </w:t>
      </w:r>
      <w:r w:rsidR="002C21C5" w:rsidRPr="00523608">
        <w:rPr>
          <w:rFonts w:ascii="Times New Roman" w:hAnsi="Times New Roman" w:cs="Times New Roman"/>
          <w:color w:val="000000" w:themeColor="text1"/>
          <w:sz w:val="24"/>
          <w:szCs w:val="24"/>
        </w:rPr>
        <w:t>с</w:t>
      </w:r>
      <w:r w:rsidRPr="00523608">
        <w:rPr>
          <w:rFonts w:ascii="Times New Roman" w:hAnsi="Times New Roman" w:cs="Times New Roman"/>
          <w:color w:val="000000" w:themeColor="text1"/>
          <w:sz w:val="24"/>
          <w:szCs w:val="24"/>
        </w:rPr>
        <w:t xml:space="preserve">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w:t>
      </w:r>
      <w:r w:rsidRPr="00523608">
        <w:rPr>
          <w:rFonts w:ascii="Times New Roman" w:hAnsi="Times New Roman" w:cs="Times New Roman"/>
          <w:color w:val="000000" w:themeColor="text1"/>
          <w:sz w:val="24"/>
          <w:szCs w:val="24"/>
        </w:rPr>
        <w:lastRenderedPageBreak/>
        <w:t xml:space="preserve">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w:t>
      </w:r>
    </w:p>
    <w:p w14:paraId="393FB502" w14:textId="5BC2E696"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В соответствии с требованиями Федерального закона от </w:t>
      </w:r>
      <w:r w:rsidRPr="00523608">
        <w:rPr>
          <w:rFonts w:eastAsia="Calibri"/>
          <w:color w:val="000000" w:themeColor="text1"/>
          <w:sz w:val="24"/>
          <w:szCs w:val="24"/>
        </w:rPr>
        <w:t>26.03.2003 №</w:t>
      </w:r>
      <w:r w:rsidR="00553464" w:rsidRPr="00523608">
        <w:rPr>
          <w:rFonts w:eastAsia="Calibri"/>
          <w:color w:val="000000" w:themeColor="text1"/>
          <w:sz w:val="24"/>
          <w:szCs w:val="24"/>
        </w:rPr>
        <w:t xml:space="preserve"> </w:t>
      </w:r>
      <w:r w:rsidRPr="00523608">
        <w:rPr>
          <w:rFonts w:eastAsia="Calibri"/>
          <w:color w:val="000000" w:themeColor="text1"/>
          <w:sz w:val="24"/>
          <w:szCs w:val="24"/>
        </w:rPr>
        <w:t xml:space="preserve">35-ФЗ «Об электроэнергетике», </w:t>
      </w:r>
      <w:r w:rsidRPr="00523608">
        <w:rPr>
          <w:color w:val="000000" w:themeColor="text1"/>
          <w:sz w:val="24"/>
          <w:szCs w:val="24"/>
        </w:rPr>
        <w:t xml:space="preserve">разработана </w:t>
      </w:r>
      <w:r w:rsidR="002C21C5" w:rsidRPr="00523608">
        <w:rPr>
          <w:color w:val="000000" w:themeColor="text1"/>
          <w:sz w:val="24"/>
          <w:szCs w:val="24"/>
        </w:rPr>
        <w:t>с</w:t>
      </w:r>
      <w:r w:rsidRPr="00523608">
        <w:rPr>
          <w:color w:val="000000" w:themeColor="text1"/>
          <w:sz w:val="24"/>
          <w:szCs w:val="24"/>
        </w:rPr>
        <w:t xml:space="preserve">хема электроснабжения </w:t>
      </w:r>
      <w:r w:rsidR="002C21C5" w:rsidRPr="00523608">
        <w:rPr>
          <w:color w:val="000000" w:themeColor="text1"/>
          <w:sz w:val="24"/>
          <w:szCs w:val="24"/>
        </w:rPr>
        <w:t>МО</w:t>
      </w:r>
      <w:r w:rsidRPr="00523608">
        <w:rPr>
          <w:color w:val="000000" w:themeColor="text1"/>
          <w:sz w:val="24"/>
          <w:szCs w:val="24"/>
        </w:rPr>
        <w:t xml:space="preserve"> «Город Удачный». Целью разработки является выбор оптимальных технических направлений развития электрических сетей 110 </w:t>
      </w:r>
      <w:proofErr w:type="spellStart"/>
      <w:r w:rsidRPr="00523608">
        <w:rPr>
          <w:color w:val="000000" w:themeColor="text1"/>
          <w:sz w:val="24"/>
          <w:szCs w:val="24"/>
        </w:rPr>
        <w:t>кВ</w:t>
      </w:r>
      <w:proofErr w:type="spellEnd"/>
      <w:r w:rsidRPr="00523608">
        <w:rPr>
          <w:color w:val="000000" w:themeColor="text1"/>
          <w:sz w:val="24"/>
          <w:szCs w:val="24"/>
        </w:rPr>
        <w:t xml:space="preserve"> и 6-10 </w:t>
      </w:r>
      <w:proofErr w:type="spellStart"/>
      <w:r w:rsidRPr="00523608">
        <w:rPr>
          <w:color w:val="000000" w:themeColor="text1"/>
          <w:sz w:val="24"/>
          <w:szCs w:val="24"/>
        </w:rPr>
        <w:t>кВ</w:t>
      </w:r>
      <w:proofErr w:type="spellEnd"/>
      <w:r w:rsidRPr="00523608">
        <w:rPr>
          <w:color w:val="000000" w:themeColor="text1"/>
          <w:sz w:val="24"/>
          <w:szCs w:val="24"/>
        </w:rPr>
        <w:t xml:space="preserve">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 по реконструкции и техническому перевооружению электросетевых объектов с целью преодоления старения основных фондов электрических сетей и электрооборудования. </w:t>
      </w:r>
    </w:p>
    <w:p w14:paraId="5C0FE0AC" w14:textId="77777777"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Электрические сети 6-110 </w:t>
      </w:r>
      <w:proofErr w:type="spellStart"/>
      <w:r w:rsidRPr="00523608">
        <w:rPr>
          <w:color w:val="000000" w:themeColor="text1"/>
          <w:sz w:val="24"/>
          <w:szCs w:val="24"/>
        </w:rPr>
        <w:t>кВ</w:t>
      </w:r>
      <w:proofErr w:type="spellEnd"/>
      <w:r w:rsidRPr="00523608">
        <w:rPr>
          <w:color w:val="000000" w:themeColor="text1"/>
          <w:sz w:val="24"/>
          <w:szCs w:val="24"/>
        </w:rPr>
        <w:t xml:space="preserve"> на территории МО «Город Удачный» имеют различную принадлежность. Большинство электросетевых объектов находятся на балансе ПАО «Якутскэнерго». Часть электрических сетей принадлежат муниципальному образованию</w:t>
      </w:r>
      <w:r w:rsidR="007073D8" w:rsidRPr="00523608">
        <w:rPr>
          <w:color w:val="000000" w:themeColor="text1"/>
          <w:sz w:val="24"/>
          <w:szCs w:val="24"/>
        </w:rPr>
        <w:t>.</w:t>
      </w:r>
    </w:p>
    <w:p w14:paraId="682B033E" w14:textId="77777777"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Источником сети 110 </w:t>
      </w:r>
      <w:proofErr w:type="spellStart"/>
      <w:r w:rsidRPr="00523608">
        <w:rPr>
          <w:color w:val="000000" w:themeColor="text1"/>
          <w:sz w:val="24"/>
          <w:szCs w:val="24"/>
        </w:rPr>
        <w:t>кВ</w:t>
      </w:r>
      <w:proofErr w:type="spellEnd"/>
      <w:r w:rsidRPr="00523608">
        <w:rPr>
          <w:color w:val="000000" w:themeColor="text1"/>
          <w:sz w:val="24"/>
          <w:szCs w:val="24"/>
        </w:rPr>
        <w:t xml:space="preserve"> является подстанция (далее по тексту - ПС) 220/110/6 </w:t>
      </w:r>
      <w:proofErr w:type="spellStart"/>
      <w:r w:rsidRPr="00523608">
        <w:rPr>
          <w:color w:val="000000" w:themeColor="text1"/>
          <w:sz w:val="24"/>
          <w:szCs w:val="24"/>
        </w:rPr>
        <w:t>кВ</w:t>
      </w:r>
      <w:proofErr w:type="spellEnd"/>
      <w:r w:rsidRPr="00523608">
        <w:rPr>
          <w:color w:val="000000" w:themeColor="text1"/>
          <w:sz w:val="24"/>
          <w:szCs w:val="24"/>
        </w:rPr>
        <w:t xml:space="preserve"> «ГПП-6». Основным источником питания городских электрических сетей являются ПС 110/10 </w:t>
      </w:r>
      <w:proofErr w:type="spellStart"/>
      <w:r w:rsidRPr="00523608">
        <w:rPr>
          <w:color w:val="000000" w:themeColor="text1"/>
          <w:sz w:val="24"/>
          <w:szCs w:val="24"/>
        </w:rPr>
        <w:t>кВ</w:t>
      </w:r>
      <w:proofErr w:type="spellEnd"/>
      <w:r w:rsidRPr="00523608">
        <w:rPr>
          <w:color w:val="000000" w:themeColor="text1"/>
          <w:sz w:val="24"/>
          <w:szCs w:val="24"/>
        </w:rPr>
        <w:t xml:space="preserve"> «Авангардная» и ПС 110/6 </w:t>
      </w:r>
      <w:proofErr w:type="spellStart"/>
      <w:r w:rsidRPr="00523608">
        <w:rPr>
          <w:color w:val="000000" w:themeColor="text1"/>
          <w:sz w:val="24"/>
          <w:szCs w:val="24"/>
        </w:rPr>
        <w:t>кВ</w:t>
      </w:r>
      <w:proofErr w:type="spellEnd"/>
      <w:r w:rsidRPr="00523608">
        <w:rPr>
          <w:color w:val="000000" w:themeColor="text1"/>
          <w:sz w:val="24"/>
          <w:szCs w:val="24"/>
        </w:rPr>
        <w:t xml:space="preserve"> «Надежная». </w:t>
      </w:r>
    </w:p>
    <w:p w14:paraId="55285CC8" w14:textId="451834F6"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Намечаемые </w:t>
      </w:r>
      <w:r w:rsidR="00356B8B" w:rsidRPr="00523608">
        <w:rPr>
          <w:color w:val="000000" w:themeColor="text1"/>
          <w:sz w:val="24"/>
          <w:szCs w:val="24"/>
        </w:rPr>
        <w:t>с</w:t>
      </w:r>
      <w:r w:rsidRPr="00523608">
        <w:rPr>
          <w:color w:val="000000" w:themeColor="text1"/>
          <w:sz w:val="24"/>
          <w:szCs w:val="24"/>
        </w:rPr>
        <w:t>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электросетевых объектов являются основными задачами распределительной сетевой компании.</w:t>
      </w:r>
    </w:p>
    <w:p w14:paraId="5351CC85" w14:textId="77777777" w:rsidR="002E7DE0" w:rsidRPr="00523608" w:rsidRDefault="002E7DE0" w:rsidP="002E7DE0">
      <w:pPr>
        <w:pStyle w:val="af8"/>
        <w:spacing w:before="0" w:after="0" w:line="240" w:lineRule="auto"/>
        <w:rPr>
          <w:color w:val="000000" w:themeColor="text1"/>
          <w:sz w:val="24"/>
          <w:szCs w:val="24"/>
        </w:rPr>
      </w:pPr>
    </w:p>
    <w:p w14:paraId="204E4D22" w14:textId="12A9C68C" w:rsidR="004829AF" w:rsidRPr="00523608" w:rsidRDefault="004829AF" w:rsidP="002E7DE0">
      <w:pPr>
        <w:pStyle w:val="ConsPlusNormal"/>
        <w:widowControl/>
        <w:numPr>
          <w:ilvl w:val="1"/>
          <w:numId w:val="2"/>
        </w:numPr>
        <w:ind w:left="0" w:firstLine="709"/>
        <w:jc w:val="center"/>
        <w:rPr>
          <w:rFonts w:ascii="Times New Roman" w:hAnsi="Times New Roman" w:cs="Times New Roman"/>
          <w:b/>
          <w:color w:val="000000" w:themeColor="text1"/>
          <w:sz w:val="24"/>
          <w:szCs w:val="24"/>
        </w:rPr>
      </w:pPr>
      <w:bookmarkStart w:id="5" w:name="_Hlk105582338"/>
      <w:bookmarkStart w:id="6" w:name="_Hlk105582386"/>
      <w:r w:rsidRPr="00523608">
        <w:rPr>
          <w:rFonts w:ascii="Times New Roman" w:hAnsi="Times New Roman" w:cs="Times New Roman"/>
          <w:b/>
          <w:color w:val="000000" w:themeColor="text1"/>
          <w:sz w:val="24"/>
          <w:szCs w:val="24"/>
        </w:rPr>
        <w:t>Характеристика имеющейся проблемы</w:t>
      </w:r>
    </w:p>
    <w:bookmarkEnd w:id="5"/>
    <w:p w14:paraId="76F1C6D9" w14:textId="77777777" w:rsidR="004829AF" w:rsidRPr="00523608" w:rsidRDefault="004829AF" w:rsidP="002E7DE0">
      <w:pPr>
        <w:pStyle w:val="ConsPlusNormal"/>
        <w:widowControl/>
        <w:ind w:firstLine="709"/>
        <w:jc w:val="center"/>
        <w:rPr>
          <w:rFonts w:ascii="Times New Roman" w:hAnsi="Times New Roman" w:cs="Times New Roman"/>
          <w:color w:val="000000" w:themeColor="text1"/>
          <w:sz w:val="24"/>
          <w:szCs w:val="24"/>
        </w:rPr>
      </w:pPr>
    </w:p>
    <w:p w14:paraId="1CA6AECA" w14:textId="2283F8A3"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Настоящая программа разработана в целях реализации Федерального закона от 23.11.2009 № 261-ФЗ. Данная программа определяет основные направления деятельности городской Администрации, предприятий и организаций МО «Город Удачный» в области энергосбережения и повышения энергетической эффективности на период до 2026 года. </w:t>
      </w:r>
    </w:p>
    <w:p w14:paraId="418C329B"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Планирование целевых показателей и мероприятий по программе ведется для создания необходимых условий для перевода жилищно-коммунальной системы города Удачного на энергосберегающий путь развития.</w:t>
      </w:r>
    </w:p>
    <w:p w14:paraId="3A7E3921"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Обязательное применение приборов учета и регулирования потребления энергоресурсов предусмотрено Федеральным законом от 23.11.2009 № 261-ФЗ, Гражданским кодексом Российской Федерации, а также постановлениями Правительства Российской Федерации от 02.11.1995 № 1087 «О неотложных мерах по энергосбережению" и от 08.06.1997 № 832 «О повышении эффективности использования энергетических ресурсов и воды предприятиями и организациями бюджетной сферы».</w:t>
      </w:r>
    </w:p>
    <w:p w14:paraId="17627225" w14:textId="64B2D088"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Общее количество многоквартирных жилых домов (далее по тексту - МКД) </w:t>
      </w:r>
      <w:proofErr w:type="spellStart"/>
      <w:r w:rsidRPr="00523608">
        <w:rPr>
          <w:rFonts w:ascii="Times New Roman" w:hAnsi="Times New Roman" w:cs="Times New Roman"/>
          <w:color w:val="000000" w:themeColor="text1"/>
          <w:lang w:val="ru-RU" w:eastAsia="ru-RU"/>
        </w:rPr>
        <w:t>г.Удачного</w:t>
      </w:r>
      <w:proofErr w:type="spellEnd"/>
      <w:r w:rsidRPr="00523608">
        <w:rPr>
          <w:rFonts w:ascii="Times New Roman" w:hAnsi="Times New Roman" w:cs="Times New Roman"/>
          <w:color w:val="000000" w:themeColor="text1"/>
          <w:lang w:val="ru-RU" w:eastAsia="ru-RU"/>
        </w:rPr>
        <w:t xml:space="preserve"> составляет 69 домов с общей площадью 328 357,91 м². В </w:t>
      </w:r>
      <w:proofErr w:type="spellStart"/>
      <w:r w:rsidR="00910124" w:rsidRPr="00523608">
        <w:rPr>
          <w:rFonts w:ascii="Times New Roman" w:hAnsi="Times New Roman" w:cs="Times New Roman"/>
          <w:color w:val="000000" w:themeColor="text1"/>
          <w:lang w:val="ru-RU" w:eastAsia="ru-RU"/>
        </w:rPr>
        <w:t>мкр</w:t>
      </w:r>
      <w:proofErr w:type="spellEnd"/>
      <w:r w:rsidR="00910124" w:rsidRPr="00523608">
        <w:rPr>
          <w:rFonts w:ascii="Times New Roman" w:hAnsi="Times New Roman" w:cs="Times New Roman"/>
          <w:color w:val="000000" w:themeColor="text1"/>
          <w:lang w:val="ru-RU" w:eastAsia="ru-RU"/>
        </w:rPr>
        <w:t>. Новый</w:t>
      </w:r>
      <w:r w:rsidRPr="00523608">
        <w:rPr>
          <w:rFonts w:ascii="Times New Roman" w:hAnsi="Times New Roman" w:cs="Times New Roman"/>
          <w:color w:val="000000" w:themeColor="text1"/>
          <w:lang w:val="ru-RU" w:eastAsia="ru-RU"/>
        </w:rPr>
        <w:t xml:space="preserve"> город расположены 35 домов и 34 дома в пос. Надежный. </w:t>
      </w:r>
    </w:p>
    <w:p w14:paraId="36C1B009"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Основную часть жилого фонда на территории поселения составляют многоквартирные дома 1973-1989гг., имеющие значительную степень износа и не отвечающие современным строительным нормам и правилам энергосбережения.</w:t>
      </w:r>
    </w:p>
    <w:p w14:paraId="580DF7FF" w14:textId="01524FD4"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bookmarkStart w:id="7" w:name="_Hlk106359202"/>
      <w:r w:rsidRPr="00523608">
        <w:rPr>
          <w:rFonts w:ascii="Times New Roman" w:hAnsi="Times New Roman" w:cs="Times New Roman"/>
          <w:color w:val="000000" w:themeColor="text1"/>
          <w:lang w:val="ru-RU" w:eastAsia="ru-RU"/>
        </w:rPr>
        <w:t xml:space="preserve">Система водоотведения 35-ти МКД расположенных в </w:t>
      </w:r>
      <w:proofErr w:type="spellStart"/>
      <w:r w:rsidRPr="00523608">
        <w:rPr>
          <w:rFonts w:ascii="Times New Roman" w:hAnsi="Times New Roman" w:cs="Times New Roman"/>
          <w:color w:val="000000" w:themeColor="text1"/>
          <w:lang w:val="ru-RU" w:eastAsia="ru-RU"/>
        </w:rPr>
        <w:t>мкр</w:t>
      </w:r>
      <w:proofErr w:type="spellEnd"/>
      <w:r w:rsidRPr="00523608">
        <w:rPr>
          <w:rFonts w:ascii="Times New Roman" w:hAnsi="Times New Roman" w:cs="Times New Roman"/>
          <w:color w:val="000000" w:themeColor="text1"/>
          <w:lang w:val="ru-RU" w:eastAsia="ru-RU"/>
        </w:rPr>
        <w:t>. Новый город требует модернизации</w:t>
      </w:r>
      <w:r w:rsidR="00AE26FF" w:rsidRPr="00523608">
        <w:rPr>
          <w:rFonts w:ascii="Times New Roman" w:hAnsi="Times New Roman" w:cs="Times New Roman"/>
          <w:color w:val="000000" w:themeColor="text1"/>
          <w:lang w:val="ru-RU" w:eastAsia="ru-RU"/>
        </w:rPr>
        <w:t>, так как п</w:t>
      </w:r>
      <w:r w:rsidRPr="00523608">
        <w:rPr>
          <w:rFonts w:ascii="Times New Roman" w:hAnsi="Times New Roman" w:cs="Times New Roman"/>
          <w:color w:val="000000" w:themeColor="text1"/>
          <w:lang w:val="ru-RU" w:eastAsia="ru-RU"/>
        </w:rPr>
        <w:t xml:space="preserve">ри строительстве </w:t>
      </w:r>
      <w:r w:rsidR="00AE26FF" w:rsidRPr="00523608">
        <w:rPr>
          <w:rFonts w:ascii="Times New Roman" w:hAnsi="Times New Roman" w:cs="Times New Roman"/>
          <w:color w:val="000000" w:themeColor="text1"/>
          <w:lang w:val="ru-RU" w:eastAsia="ru-RU"/>
        </w:rPr>
        <w:t>данных домов</w:t>
      </w:r>
      <w:r w:rsidRPr="00523608">
        <w:rPr>
          <w:rFonts w:ascii="Times New Roman" w:hAnsi="Times New Roman" w:cs="Times New Roman"/>
          <w:color w:val="000000" w:themeColor="text1"/>
          <w:lang w:val="ru-RU" w:eastAsia="ru-RU"/>
        </w:rPr>
        <w:t xml:space="preserve"> не было предусмотрено </w:t>
      </w:r>
      <w:r w:rsidRPr="00523608">
        <w:rPr>
          <w:rFonts w:ascii="Times New Roman" w:hAnsi="Times New Roman" w:cs="Times New Roman"/>
          <w:color w:val="000000" w:themeColor="text1"/>
          <w:lang w:val="ru-RU" w:eastAsia="ru-RU"/>
        </w:rPr>
        <w:lastRenderedPageBreak/>
        <w:t>утепление проходок канализационных трубопроводов сквозь цокольные плиты перекрытия здания, что отрицательно сказывается на качестве предоставляемых собственникам помещений услуг по водоотведению в зимний период.</w:t>
      </w:r>
    </w:p>
    <w:bookmarkEnd w:id="7"/>
    <w:p w14:paraId="2AEFE374"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Отсутствие утепления проходок канализационных трубопроводов сквозь цокольные плиты перекрытия здания приводит к аварийным ситуациям в результате промерзания трубопровода водоотведения, а также возникает необходимость пролива горячей воды с целью недопущения промерзания. После установки общедомовых приборов учета от собственников жилых помещений многоквартирных домов участились случаи обращений о необходимости пролива горячей воды с целью предотвращения промерзания системы водоотведения, что приводит к увеличению затрат на оплату коммунальных услуг.</w:t>
      </w:r>
    </w:p>
    <w:p w14:paraId="111AAC5F" w14:textId="77777777" w:rsidR="00C65340" w:rsidRPr="00523608" w:rsidRDefault="00C65340" w:rsidP="00C65340">
      <w:pPr>
        <w:overflowPunct w:val="0"/>
        <w:autoSpaceDE w:val="0"/>
        <w:autoSpaceDN w:val="0"/>
        <w:adjustRightInd w:val="0"/>
        <w:ind w:firstLine="709"/>
        <w:jc w:val="both"/>
        <w:textAlignment w:val="baseline"/>
        <w:outlineLvl w:val="0"/>
        <w:rPr>
          <w:b/>
          <w:color w:val="000000" w:themeColor="text1"/>
          <w:sz w:val="24"/>
          <w:szCs w:val="24"/>
        </w:rPr>
      </w:pPr>
      <w:bookmarkStart w:id="8" w:name="_Hlk106209543"/>
      <w:r w:rsidRPr="00523608">
        <w:rPr>
          <w:color w:val="000000" w:themeColor="text1"/>
          <w:sz w:val="24"/>
          <w:szCs w:val="24"/>
        </w:rPr>
        <w:t xml:space="preserve">Проведение работ по утеплению сетей водоотведения в многоквартирных жилых домах </w:t>
      </w:r>
      <w:proofErr w:type="gramStart"/>
      <w:r w:rsidRPr="00523608">
        <w:rPr>
          <w:color w:val="000000" w:themeColor="text1"/>
          <w:sz w:val="24"/>
          <w:szCs w:val="24"/>
        </w:rPr>
        <w:t>мкр.Новый</w:t>
      </w:r>
      <w:proofErr w:type="gramEnd"/>
      <w:r w:rsidRPr="00523608">
        <w:rPr>
          <w:color w:val="000000" w:themeColor="text1"/>
          <w:sz w:val="24"/>
          <w:szCs w:val="24"/>
        </w:rPr>
        <w:t xml:space="preserve"> город </w:t>
      </w:r>
      <w:bookmarkEnd w:id="8"/>
      <w:r w:rsidRPr="00523608">
        <w:rPr>
          <w:color w:val="000000" w:themeColor="text1"/>
          <w:sz w:val="24"/>
          <w:szCs w:val="24"/>
        </w:rPr>
        <w:t>позволит исключить аварийные ситуации, рационально использовать энергетические ресурсы (горячую воду).</w:t>
      </w:r>
    </w:p>
    <w:p w14:paraId="1F5EBEAD"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Невысокая обеспеченность приборами учёта является важнейшей причиной высокой платы за коммунальные ресурсы. </w:t>
      </w:r>
    </w:p>
    <w:p w14:paraId="10C5C5DF"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В </w:t>
      </w:r>
      <w:proofErr w:type="spellStart"/>
      <w:r w:rsidRPr="00523608">
        <w:rPr>
          <w:rFonts w:ascii="Times New Roman" w:hAnsi="Times New Roman" w:cs="Times New Roman"/>
          <w:color w:val="000000" w:themeColor="text1"/>
          <w:lang w:val="ru-RU" w:eastAsia="ru-RU"/>
        </w:rPr>
        <w:t>г.Удачном</w:t>
      </w:r>
      <w:proofErr w:type="spellEnd"/>
      <w:r w:rsidRPr="00523608">
        <w:rPr>
          <w:rFonts w:ascii="Times New Roman" w:hAnsi="Times New Roman" w:cs="Times New Roman"/>
          <w:color w:val="000000" w:themeColor="text1"/>
          <w:lang w:val="ru-RU" w:eastAsia="ru-RU"/>
        </w:rPr>
        <w:t xml:space="preserve"> ресурсоснабжающей организацией 13 МКД оснащены общедомовыми приборами учета (далее – ОДПУ) теплоснабжения, горячего и холодного водоснабжения. ООО «ПТВС» будет продолжена работа по дальнейшему оснащению жилого фонда ОДПУ.</w:t>
      </w:r>
    </w:p>
    <w:p w14:paraId="0E44B962"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В рамках программы планируется установить индивидуальные приборы учета горячей и холодной воды в 67 квартирах и 13 помещениях, находящихся в муниципальной собственности, что позволит осуществить переход на оплату за фактически потребленные энергоресурсы по показаниям приборов учета.</w:t>
      </w:r>
    </w:p>
    <w:p w14:paraId="7D888F02"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Постоянный рост тарифов на электроэнергию заставляет задуматься об энергосбережении и искать пути решения для снижения энергопотребления. Выходом из сложившегося положения является замена светильников с обычными лампами накаливания на современные энергосберегающие (светодиодные).</w:t>
      </w:r>
    </w:p>
    <w:p w14:paraId="7AE33895" w14:textId="0FB5179B"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В системе уличного освещения дорожной сети и объектов благоустройства г.Удачный в основном эксплуатируются светильники уличного освещения типа РКУ и ЖКУ, установленные на светодиодные опоры. Сети выполнены воздушными линиями электропередач. </w:t>
      </w:r>
      <w:bookmarkStart w:id="9" w:name="_Hlk118899890"/>
      <w:r w:rsidRPr="00523608">
        <w:rPr>
          <w:rFonts w:ascii="Times New Roman" w:hAnsi="Times New Roman" w:cs="Times New Roman"/>
          <w:color w:val="000000" w:themeColor="text1"/>
          <w:lang w:val="ru-RU" w:eastAsia="ru-RU"/>
        </w:rPr>
        <w:t>На обслуживании МО «Город Удачный» находятся 96 объектов уличного освещения с общим количеством светильников 140 единиц.</w:t>
      </w:r>
    </w:p>
    <w:bookmarkEnd w:id="9"/>
    <w:p w14:paraId="48FA5AB9" w14:textId="66B27F48" w:rsidR="00C71158" w:rsidRPr="00523608" w:rsidRDefault="00C71158" w:rsidP="00C71158">
      <w:pPr>
        <w:pStyle w:val="1KGK9"/>
        <w:tabs>
          <w:tab w:val="left" w:pos="851"/>
          <w:tab w:val="left" w:pos="993"/>
        </w:tabs>
        <w:ind w:firstLine="709"/>
        <w:jc w:val="both"/>
        <w:rPr>
          <w:rFonts w:ascii="Times New Roman" w:hAnsi="Times New Roman" w:cs="Times New Roman"/>
          <w:color w:val="000000" w:themeColor="text1"/>
          <w:shd w:val="clear" w:color="auto" w:fill="FFFFFF"/>
          <w:lang w:val="ru-RU"/>
        </w:rPr>
      </w:pPr>
      <w:r w:rsidRPr="00523608">
        <w:rPr>
          <w:rFonts w:ascii="Times New Roman" w:hAnsi="Times New Roman" w:cs="Times New Roman"/>
          <w:color w:val="000000" w:themeColor="text1"/>
          <w:shd w:val="clear" w:color="auto" w:fill="FFFFFF"/>
          <w:lang w:val="ru-RU"/>
        </w:rPr>
        <w:t xml:space="preserve">Длительная эксплуатация </w:t>
      </w:r>
      <w:r w:rsidR="00064489" w:rsidRPr="00523608">
        <w:rPr>
          <w:rFonts w:ascii="Times New Roman" w:hAnsi="Times New Roman" w:cs="Times New Roman"/>
          <w:color w:val="000000" w:themeColor="text1"/>
          <w:lang w:val="ru-RU" w:eastAsia="ru-RU"/>
        </w:rPr>
        <w:t xml:space="preserve">объектов </w:t>
      </w:r>
      <w:bookmarkStart w:id="10" w:name="_Hlk118785728"/>
      <w:r w:rsidR="00064489" w:rsidRPr="00523608">
        <w:rPr>
          <w:rFonts w:ascii="Times New Roman" w:hAnsi="Times New Roman" w:cs="Times New Roman"/>
          <w:color w:val="000000" w:themeColor="text1"/>
          <w:lang w:val="ru-RU" w:eastAsia="ru-RU"/>
        </w:rPr>
        <w:t>коммунальной инфраструктуры</w:t>
      </w:r>
      <w:bookmarkEnd w:id="10"/>
      <w:r w:rsidRPr="00523608">
        <w:rPr>
          <w:rFonts w:ascii="Times New Roman" w:hAnsi="Times New Roman" w:cs="Times New Roman"/>
          <w:color w:val="000000" w:themeColor="text1"/>
          <w:shd w:val="clear" w:color="auto" w:fill="FFFFFF"/>
          <w:lang w:val="ru-RU"/>
        </w:rPr>
        <w:t xml:space="preserve">, а также климатические изменения способствовали возникновению аварийной ситуации, связанной с нарушением уклонов трубопровода, расположенного в </w:t>
      </w:r>
      <w:r w:rsidR="00064489" w:rsidRPr="00523608">
        <w:rPr>
          <w:rFonts w:ascii="Times New Roman" w:hAnsi="Times New Roman" w:cs="Times New Roman"/>
          <w:color w:val="000000" w:themeColor="text1"/>
          <w:shd w:val="clear" w:color="auto" w:fill="FFFFFF"/>
          <w:lang w:val="ru-RU"/>
        </w:rPr>
        <w:t xml:space="preserve">городском </w:t>
      </w:r>
      <w:r w:rsidRPr="00523608">
        <w:rPr>
          <w:rFonts w:ascii="Times New Roman" w:hAnsi="Times New Roman" w:cs="Times New Roman"/>
          <w:color w:val="000000" w:themeColor="text1"/>
          <w:shd w:val="clear" w:color="auto" w:fill="FFFFFF"/>
          <w:lang w:val="ru-RU"/>
        </w:rPr>
        <w:t>коллекторе.</w:t>
      </w:r>
    </w:p>
    <w:p w14:paraId="47773FA7" w14:textId="2911DC98" w:rsidR="00C71158" w:rsidRPr="00523608" w:rsidRDefault="00C71158" w:rsidP="00C71158">
      <w:pPr>
        <w:pStyle w:val="1KGK9"/>
        <w:tabs>
          <w:tab w:val="left" w:pos="851"/>
          <w:tab w:val="left" w:pos="993"/>
        </w:tabs>
        <w:ind w:firstLine="709"/>
        <w:jc w:val="both"/>
        <w:rPr>
          <w:rFonts w:ascii="Times New Roman" w:hAnsi="Times New Roman" w:cs="Times New Roman"/>
          <w:strike/>
          <w:color w:val="000000" w:themeColor="text1"/>
          <w:shd w:val="clear" w:color="auto" w:fill="FFFFFF"/>
          <w:lang w:val="ru-RU"/>
        </w:rPr>
      </w:pPr>
      <w:r w:rsidRPr="00523608">
        <w:rPr>
          <w:rFonts w:ascii="Times New Roman" w:hAnsi="Times New Roman" w:cs="Times New Roman"/>
          <w:color w:val="000000" w:themeColor="text1"/>
          <w:shd w:val="clear" w:color="auto" w:fill="FFFFFF"/>
          <w:lang w:val="ru-RU"/>
        </w:rPr>
        <w:t xml:space="preserve">По предварительным данным, в двух местах прохождения трубопровода произошла </w:t>
      </w:r>
      <w:proofErr w:type="spellStart"/>
      <w:r w:rsidRPr="00523608">
        <w:rPr>
          <w:rFonts w:ascii="Times New Roman" w:hAnsi="Times New Roman" w:cs="Times New Roman"/>
          <w:color w:val="000000" w:themeColor="text1"/>
          <w:shd w:val="clear" w:color="auto" w:fill="FFFFFF"/>
          <w:lang w:val="ru-RU"/>
        </w:rPr>
        <w:t>оттайка</w:t>
      </w:r>
      <w:proofErr w:type="spellEnd"/>
      <w:r w:rsidRPr="00523608">
        <w:rPr>
          <w:rFonts w:ascii="Times New Roman" w:hAnsi="Times New Roman" w:cs="Times New Roman"/>
          <w:color w:val="000000" w:themeColor="text1"/>
          <w:shd w:val="clear" w:color="auto" w:fill="FFFFFF"/>
          <w:lang w:val="ru-RU"/>
        </w:rPr>
        <w:t xml:space="preserve"> грунта, и, как следствие, просадка коллектора</w:t>
      </w:r>
      <w:r w:rsidR="006262F4" w:rsidRPr="00523608">
        <w:rPr>
          <w:rFonts w:ascii="Times New Roman" w:hAnsi="Times New Roman" w:cs="Times New Roman"/>
          <w:color w:val="000000" w:themeColor="text1"/>
          <w:shd w:val="clear" w:color="auto" w:fill="FFFFFF"/>
          <w:lang w:val="ru-RU"/>
        </w:rPr>
        <w:t>.</w:t>
      </w:r>
      <w:r w:rsidRPr="00523608">
        <w:rPr>
          <w:rFonts w:ascii="Times New Roman" w:hAnsi="Times New Roman" w:cs="Times New Roman"/>
          <w:strike/>
          <w:color w:val="000000" w:themeColor="text1"/>
          <w:shd w:val="clear" w:color="auto" w:fill="FFFFFF"/>
          <w:lang w:val="ru-RU"/>
        </w:rPr>
        <w:t xml:space="preserve"> </w:t>
      </w:r>
    </w:p>
    <w:p w14:paraId="53BBDDE3" w14:textId="49044060" w:rsidR="00E97EE4" w:rsidRPr="00523608" w:rsidRDefault="00C71158" w:rsidP="00064489">
      <w:pPr>
        <w:pStyle w:val="1KGK9"/>
        <w:tabs>
          <w:tab w:val="left" w:pos="851"/>
          <w:tab w:val="left" w:pos="993"/>
        </w:tabs>
        <w:ind w:firstLine="709"/>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shd w:val="clear" w:color="auto" w:fill="FFFFFF"/>
          <w:lang w:val="ru-RU"/>
        </w:rPr>
        <w:t xml:space="preserve">Для кардинального решение проблемы </w:t>
      </w:r>
      <w:r w:rsidR="00064489" w:rsidRPr="00523608">
        <w:rPr>
          <w:rFonts w:ascii="Times New Roman" w:hAnsi="Times New Roman" w:cs="Times New Roman"/>
          <w:color w:val="000000" w:themeColor="text1"/>
          <w:lang w:val="ru-RU" w:eastAsia="ru-RU"/>
        </w:rPr>
        <w:t xml:space="preserve">с целью поддержания надлежащего состояния </w:t>
      </w:r>
      <w:r w:rsidR="006262F4" w:rsidRPr="00523608">
        <w:rPr>
          <w:rFonts w:ascii="Times New Roman" w:hAnsi="Times New Roman" w:cs="Times New Roman"/>
          <w:color w:val="000000" w:themeColor="text1"/>
          <w:lang w:val="ru-RU" w:eastAsia="ru-RU"/>
        </w:rPr>
        <w:t xml:space="preserve">коммунальной </w:t>
      </w:r>
      <w:r w:rsidR="00064489" w:rsidRPr="00523608">
        <w:rPr>
          <w:rFonts w:ascii="Times New Roman" w:hAnsi="Times New Roman" w:cs="Times New Roman"/>
          <w:color w:val="000000" w:themeColor="text1"/>
          <w:lang w:val="ru-RU" w:eastAsia="ru-RU"/>
        </w:rPr>
        <w:t>инфраструктуры города</w:t>
      </w:r>
      <w:r w:rsidR="00161D24" w:rsidRPr="00523608">
        <w:rPr>
          <w:rFonts w:ascii="Times New Roman" w:hAnsi="Times New Roman" w:cs="Times New Roman"/>
          <w:color w:val="000000" w:themeColor="text1"/>
          <w:shd w:val="clear" w:color="auto" w:fill="FFFFFF"/>
          <w:lang w:val="ru-RU"/>
        </w:rPr>
        <w:t xml:space="preserve">, </w:t>
      </w:r>
      <w:r w:rsidRPr="00523608">
        <w:rPr>
          <w:rFonts w:ascii="Times New Roman" w:hAnsi="Times New Roman" w:cs="Times New Roman"/>
          <w:color w:val="000000" w:themeColor="text1"/>
          <w:shd w:val="clear" w:color="auto" w:fill="FFFFFF"/>
          <w:lang w:val="ru-RU"/>
        </w:rPr>
        <w:t>необходимо</w:t>
      </w:r>
      <w:r w:rsidRPr="00523608">
        <w:rPr>
          <w:rFonts w:ascii="Times New Roman" w:hAnsi="Times New Roman" w:cs="Times New Roman"/>
          <w:color w:val="000000" w:themeColor="text1"/>
          <w:lang w:val="ru-RU"/>
        </w:rPr>
        <w:t xml:space="preserve"> </w:t>
      </w:r>
      <w:r w:rsidRPr="00523608">
        <w:rPr>
          <w:rFonts w:ascii="Times New Roman" w:hAnsi="Times New Roman" w:cs="Times New Roman"/>
          <w:color w:val="000000" w:themeColor="text1"/>
          <w:shd w:val="clear" w:color="auto" w:fill="FFFFFF"/>
          <w:lang w:val="ru-RU"/>
        </w:rPr>
        <w:t xml:space="preserve">проведение мероприятий </w:t>
      </w:r>
      <w:r w:rsidR="00064489" w:rsidRPr="00523608">
        <w:rPr>
          <w:rFonts w:ascii="Times New Roman" w:hAnsi="Times New Roman" w:cs="Times New Roman"/>
          <w:color w:val="000000" w:themeColor="text1"/>
          <w:shd w:val="clear" w:color="auto" w:fill="FFFFFF"/>
          <w:lang w:val="ru-RU"/>
        </w:rPr>
        <w:t xml:space="preserve">по </w:t>
      </w:r>
      <w:r w:rsidRPr="00523608">
        <w:rPr>
          <w:rFonts w:ascii="Times New Roman" w:hAnsi="Times New Roman" w:cs="Times New Roman"/>
          <w:color w:val="000000" w:themeColor="text1"/>
          <w:shd w:val="clear" w:color="auto" w:fill="FFFFFF"/>
          <w:lang w:val="ru-RU"/>
        </w:rPr>
        <w:t>капитально</w:t>
      </w:r>
      <w:r w:rsidR="00064489" w:rsidRPr="00523608">
        <w:rPr>
          <w:rFonts w:ascii="Times New Roman" w:hAnsi="Times New Roman" w:cs="Times New Roman"/>
          <w:color w:val="000000" w:themeColor="text1"/>
          <w:shd w:val="clear" w:color="auto" w:fill="FFFFFF"/>
          <w:lang w:val="ru-RU"/>
        </w:rPr>
        <w:t>му</w:t>
      </w:r>
      <w:r w:rsidRPr="00523608">
        <w:rPr>
          <w:rFonts w:ascii="Times New Roman" w:hAnsi="Times New Roman" w:cs="Times New Roman"/>
          <w:color w:val="000000" w:themeColor="text1"/>
          <w:shd w:val="clear" w:color="auto" w:fill="FFFFFF"/>
          <w:lang w:val="ru-RU"/>
        </w:rPr>
        <w:t xml:space="preserve"> ремонт</w:t>
      </w:r>
      <w:r w:rsidR="00064489" w:rsidRPr="00523608">
        <w:rPr>
          <w:rFonts w:ascii="Times New Roman" w:hAnsi="Times New Roman" w:cs="Times New Roman"/>
          <w:color w:val="000000" w:themeColor="text1"/>
          <w:shd w:val="clear" w:color="auto" w:fill="FFFFFF"/>
          <w:lang w:val="ru-RU"/>
        </w:rPr>
        <w:t>у коллектора</w:t>
      </w:r>
      <w:r w:rsidRPr="00523608">
        <w:rPr>
          <w:rFonts w:ascii="Times New Roman" w:hAnsi="Times New Roman" w:cs="Times New Roman"/>
          <w:color w:val="000000" w:themeColor="text1"/>
          <w:shd w:val="clear" w:color="auto" w:fill="FFFFFF"/>
          <w:lang w:val="ru-RU"/>
        </w:rPr>
        <w:t>.</w:t>
      </w:r>
    </w:p>
    <w:p w14:paraId="48B08839" w14:textId="6D45721C" w:rsidR="00E12625" w:rsidRPr="00523608" w:rsidRDefault="004C00D3" w:rsidP="00E97EE4">
      <w:pPr>
        <w:pStyle w:val="1KGK9"/>
        <w:tabs>
          <w:tab w:val="left" w:pos="851"/>
          <w:tab w:val="left" w:pos="993"/>
        </w:tabs>
        <w:ind w:firstLine="709"/>
        <w:jc w:val="both"/>
        <w:rPr>
          <w:rFonts w:ascii="Times New Roman" w:hAnsi="Times New Roman" w:cs="Times New Roman"/>
          <w:color w:val="000000" w:themeColor="text1"/>
          <w:shd w:val="clear" w:color="auto" w:fill="FFFFFF"/>
          <w:lang w:val="ru-RU"/>
        </w:rPr>
      </w:pPr>
      <w:r w:rsidRPr="00523608">
        <w:rPr>
          <w:rFonts w:ascii="Times New Roman" w:hAnsi="Times New Roman" w:cs="Times New Roman"/>
          <w:color w:val="000000" w:themeColor="text1"/>
          <w:lang w:val="ru-RU" w:eastAsia="ru-RU"/>
        </w:rPr>
        <w:t>В рамках программы</w:t>
      </w:r>
      <w:r w:rsidR="00064489" w:rsidRPr="00523608">
        <w:rPr>
          <w:rFonts w:ascii="Times New Roman" w:hAnsi="Times New Roman" w:cs="Times New Roman"/>
          <w:color w:val="000000" w:themeColor="text1"/>
          <w:lang w:val="ru-RU" w:eastAsia="ru-RU"/>
        </w:rPr>
        <w:t>,</w:t>
      </w:r>
      <w:r w:rsidR="00C71158" w:rsidRPr="00523608">
        <w:rPr>
          <w:rFonts w:ascii="Times New Roman" w:hAnsi="Times New Roman" w:cs="Times New Roman"/>
          <w:color w:val="000000" w:themeColor="text1"/>
          <w:lang w:val="ru-RU" w:eastAsia="ru-RU"/>
        </w:rPr>
        <w:t xml:space="preserve"> </w:t>
      </w:r>
      <w:r w:rsidR="00064489" w:rsidRPr="00523608">
        <w:rPr>
          <w:rFonts w:ascii="Times New Roman" w:hAnsi="Times New Roman" w:cs="Times New Roman"/>
          <w:color w:val="000000" w:themeColor="text1"/>
          <w:lang w:val="ru-RU" w:eastAsia="ru-RU"/>
        </w:rPr>
        <w:t>проведение капитального ремонта</w:t>
      </w:r>
      <w:r w:rsidR="003C5A7C" w:rsidRPr="00523608">
        <w:rPr>
          <w:rFonts w:ascii="Times New Roman" w:hAnsi="Times New Roman" w:cs="Times New Roman"/>
          <w:color w:val="000000" w:themeColor="text1"/>
          <w:lang w:val="ru-RU" w:eastAsia="ru-RU"/>
        </w:rPr>
        <w:t xml:space="preserve"> коллектора</w:t>
      </w:r>
      <w:r w:rsidR="00064489" w:rsidRPr="00523608">
        <w:rPr>
          <w:rFonts w:ascii="Times New Roman" w:hAnsi="Times New Roman" w:cs="Times New Roman"/>
          <w:color w:val="000000" w:themeColor="text1"/>
          <w:shd w:val="clear" w:color="auto" w:fill="FFFFFF"/>
          <w:lang w:val="ru-RU"/>
        </w:rPr>
        <w:t>,</w:t>
      </w:r>
      <w:r w:rsidR="001542E5" w:rsidRPr="00523608">
        <w:rPr>
          <w:rFonts w:ascii="Times New Roman" w:hAnsi="Times New Roman" w:cs="Times New Roman"/>
          <w:color w:val="000000" w:themeColor="text1"/>
          <w:shd w:val="clear" w:color="auto" w:fill="FFFFFF"/>
          <w:lang w:val="ru-RU"/>
        </w:rPr>
        <w:t xml:space="preserve"> позвол</w:t>
      </w:r>
      <w:r w:rsidR="00161D24" w:rsidRPr="00523608">
        <w:rPr>
          <w:rFonts w:ascii="Times New Roman" w:hAnsi="Times New Roman" w:cs="Times New Roman"/>
          <w:color w:val="000000" w:themeColor="text1"/>
          <w:shd w:val="clear" w:color="auto" w:fill="FFFFFF"/>
          <w:lang w:val="ru-RU"/>
        </w:rPr>
        <w:t>и</w:t>
      </w:r>
      <w:r w:rsidR="001542E5" w:rsidRPr="00523608">
        <w:rPr>
          <w:rFonts w:ascii="Times New Roman" w:hAnsi="Times New Roman" w:cs="Times New Roman"/>
          <w:color w:val="000000" w:themeColor="text1"/>
          <w:shd w:val="clear" w:color="auto" w:fill="FFFFFF"/>
          <w:lang w:val="ru-RU"/>
        </w:rPr>
        <w:t>т существенно продлить срок эксплуатации несущих конструкций объект</w:t>
      </w:r>
      <w:r w:rsidR="00C71158" w:rsidRPr="00523608">
        <w:rPr>
          <w:rFonts w:ascii="Times New Roman" w:hAnsi="Times New Roman" w:cs="Times New Roman"/>
          <w:color w:val="000000" w:themeColor="text1"/>
          <w:shd w:val="clear" w:color="auto" w:fill="FFFFFF"/>
          <w:lang w:val="ru-RU"/>
        </w:rPr>
        <w:t>ов</w:t>
      </w:r>
      <w:r w:rsidR="00064489" w:rsidRPr="00523608">
        <w:rPr>
          <w:rFonts w:ascii="Times New Roman" w:hAnsi="Times New Roman" w:cs="Times New Roman"/>
          <w:color w:val="000000" w:themeColor="text1"/>
          <w:shd w:val="clear" w:color="auto" w:fill="FFFFFF"/>
          <w:lang w:val="ru-RU"/>
        </w:rPr>
        <w:t xml:space="preserve"> </w:t>
      </w:r>
      <w:r w:rsidR="006262F4" w:rsidRPr="00523608">
        <w:rPr>
          <w:rFonts w:ascii="Times New Roman" w:hAnsi="Times New Roman" w:cs="Times New Roman"/>
          <w:color w:val="000000" w:themeColor="text1"/>
          <w:lang w:val="ru-RU" w:eastAsia="ru-RU"/>
        </w:rPr>
        <w:t>коммунальной инфраструктуры</w:t>
      </w:r>
      <w:r w:rsidR="006262F4" w:rsidRPr="00523608">
        <w:rPr>
          <w:rFonts w:ascii="Times New Roman" w:hAnsi="Times New Roman" w:cs="Times New Roman"/>
          <w:color w:val="000000" w:themeColor="text1"/>
          <w:shd w:val="clear" w:color="auto" w:fill="FFFFFF"/>
          <w:lang w:val="ru-RU"/>
        </w:rPr>
        <w:t xml:space="preserve"> </w:t>
      </w:r>
      <w:r w:rsidR="00064489" w:rsidRPr="00523608">
        <w:rPr>
          <w:rFonts w:ascii="Times New Roman" w:hAnsi="Times New Roman" w:cs="Times New Roman"/>
          <w:color w:val="000000" w:themeColor="text1"/>
          <w:shd w:val="clear" w:color="auto" w:fill="FFFFFF"/>
          <w:lang w:val="ru-RU"/>
        </w:rPr>
        <w:t xml:space="preserve">и </w:t>
      </w:r>
      <w:r w:rsidR="00E12625" w:rsidRPr="00523608">
        <w:rPr>
          <w:rFonts w:ascii="Times New Roman" w:hAnsi="Times New Roman" w:cs="Times New Roman"/>
          <w:color w:val="000000" w:themeColor="text1"/>
          <w:shd w:val="clear" w:color="auto" w:fill="FFFFFF"/>
          <w:lang w:val="ru-RU"/>
        </w:rPr>
        <w:t xml:space="preserve">обеспечит как социальный (надежное и бесперебойное </w:t>
      </w:r>
      <w:r w:rsidR="00064489" w:rsidRPr="00523608">
        <w:rPr>
          <w:rFonts w:ascii="Times New Roman" w:hAnsi="Times New Roman" w:cs="Times New Roman"/>
          <w:color w:val="000000" w:themeColor="text1"/>
          <w:shd w:val="clear" w:color="auto" w:fill="FFFFFF"/>
          <w:lang w:val="ru-RU"/>
        </w:rPr>
        <w:t xml:space="preserve">теплоснабжение, водоснабжение, </w:t>
      </w:r>
      <w:r w:rsidR="00E12625" w:rsidRPr="00523608">
        <w:rPr>
          <w:rFonts w:ascii="Times New Roman" w:hAnsi="Times New Roman" w:cs="Times New Roman"/>
          <w:color w:val="000000" w:themeColor="text1"/>
          <w:shd w:val="clear" w:color="auto" w:fill="FFFFFF"/>
          <w:lang w:val="ru-RU"/>
        </w:rPr>
        <w:t>водоотведение), так и экологический эффект.</w:t>
      </w:r>
      <w:r w:rsidR="00E12625" w:rsidRPr="00523608">
        <w:rPr>
          <w:rFonts w:ascii="Times New Roman" w:hAnsi="Times New Roman" w:cs="Times New Roman"/>
          <w:color w:val="000000" w:themeColor="text1"/>
          <w:shd w:val="clear" w:color="auto" w:fill="FFFFFF"/>
        </w:rPr>
        <w:t> </w:t>
      </w:r>
    </w:p>
    <w:p w14:paraId="6F79835A" w14:textId="07F22EFF" w:rsidR="000D47BE"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rPr>
      </w:pPr>
      <w:r w:rsidRPr="00523608">
        <w:rPr>
          <w:rFonts w:ascii="Times New Roman" w:hAnsi="Times New Roman" w:cs="Times New Roman"/>
          <w:color w:val="000000" w:themeColor="text1"/>
          <w:lang w:val="ru-RU" w:eastAsia="ru-RU"/>
        </w:rPr>
        <w:t>Комплексный подход к энергосбережению и повышению энергетической эффективности позволит создать условия для повышения уровня жизни населения, повышения эффективности функционирования инженерных систем жилищно-коммунального хозяйства</w:t>
      </w:r>
      <w:r w:rsidR="005924B7" w:rsidRPr="00523608">
        <w:rPr>
          <w:rFonts w:ascii="Times New Roman" w:hAnsi="Times New Roman" w:cs="Times New Roman"/>
          <w:color w:val="000000" w:themeColor="text1"/>
          <w:lang w:val="ru-RU"/>
        </w:rPr>
        <w:t>.</w:t>
      </w:r>
    </w:p>
    <w:p w14:paraId="710193AC" w14:textId="5CCC0DAB" w:rsidR="00C71158" w:rsidRPr="00523608" w:rsidRDefault="00C71158" w:rsidP="00465234">
      <w:pPr>
        <w:pStyle w:val="1KGK9"/>
        <w:tabs>
          <w:tab w:val="left" w:pos="851"/>
          <w:tab w:val="left" w:pos="993"/>
        </w:tabs>
        <w:ind w:firstLine="709"/>
        <w:jc w:val="both"/>
        <w:rPr>
          <w:rFonts w:ascii="Times New Roman" w:hAnsi="Times New Roman" w:cs="Times New Roman"/>
          <w:color w:val="000000" w:themeColor="text1"/>
          <w:lang w:val="ru-RU"/>
        </w:rPr>
      </w:pPr>
    </w:p>
    <w:p w14:paraId="1B352FAA" w14:textId="65ABA17B" w:rsidR="003C5A7C" w:rsidRPr="00523608" w:rsidRDefault="003C5A7C" w:rsidP="00465234">
      <w:pPr>
        <w:pStyle w:val="1KGK9"/>
        <w:tabs>
          <w:tab w:val="left" w:pos="851"/>
          <w:tab w:val="left" w:pos="993"/>
        </w:tabs>
        <w:ind w:firstLine="709"/>
        <w:jc w:val="both"/>
        <w:rPr>
          <w:rFonts w:ascii="Times New Roman" w:hAnsi="Times New Roman" w:cs="Times New Roman"/>
          <w:color w:val="000000" w:themeColor="text1"/>
          <w:lang w:val="ru-RU"/>
        </w:rPr>
      </w:pPr>
    </w:p>
    <w:bookmarkEnd w:id="6"/>
    <w:p w14:paraId="2E583788"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lastRenderedPageBreak/>
        <w:t>РАЗДЕЛ 2.</w:t>
      </w:r>
    </w:p>
    <w:p w14:paraId="09572218"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t>МЕХАНИЗМ РЕАЛИЗАЦИИ ПРОГРАММЫ</w:t>
      </w:r>
    </w:p>
    <w:p w14:paraId="6EC3A358" w14:textId="77777777" w:rsidR="004829AF" w:rsidRPr="00523608" w:rsidRDefault="004829AF" w:rsidP="002E7DE0">
      <w:pPr>
        <w:pStyle w:val="af0"/>
        <w:tabs>
          <w:tab w:val="left" w:pos="851"/>
          <w:tab w:val="left" w:pos="993"/>
        </w:tabs>
        <w:ind w:firstLine="709"/>
        <w:jc w:val="center"/>
        <w:rPr>
          <w:b/>
          <w:color w:val="000000" w:themeColor="text1"/>
          <w:sz w:val="24"/>
          <w:szCs w:val="24"/>
        </w:rPr>
      </w:pPr>
    </w:p>
    <w:p w14:paraId="625E62C0"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t xml:space="preserve">2.1. </w:t>
      </w:r>
      <w:bookmarkStart w:id="11" w:name="_Hlk105582470"/>
      <w:r w:rsidRPr="00523608">
        <w:rPr>
          <w:b/>
          <w:color w:val="000000" w:themeColor="text1"/>
          <w:sz w:val="24"/>
          <w:szCs w:val="24"/>
        </w:rPr>
        <w:t>Цели и задачи программы</w:t>
      </w:r>
      <w:bookmarkEnd w:id="11"/>
    </w:p>
    <w:p w14:paraId="59FF3C49" w14:textId="77777777" w:rsidR="004829AF" w:rsidRPr="00523608" w:rsidRDefault="004829AF" w:rsidP="002E7DE0">
      <w:pPr>
        <w:pStyle w:val="af0"/>
        <w:tabs>
          <w:tab w:val="left" w:pos="851"/>
          <w:tab w:val="left" w:pos="993"/>
        </w:tabs>
        <w:ind w:firstLine="709"/>
        <w:jc w:val="both"/>
        <w:rPr>
          <w:color w:val="000000" w:themeColor="text1"/>
          <w:sz w:val="24"/>
          <w:szCs w:val="24"/>
        </w:rPr>
      </w:pPr>
    </w:p>
    <w:p w14:paraId="50F777F0" w14:textId="64223AF5" w:rsidR="007A49DF" w:rsidRPr="00523608" w:rsidRDefault="007A49DF" w:rsidP="002E7DE0">
      <w:pPr>
        <w:pStyle w:val="af0"/>
        <w:ind w:firstLine="709"/>
        <w:jc w:val="both"/>
        <w:rPr>
          <w:color w:val="000000" w:themeColor="text1"/>
          <w:sz w:val="24"/>
          <w:szCs w:val="24"/>
        </w:rPr>
      </w:pPr>
      <w:r w:rsidRPr="00523608">
        <w:rPr>
          <w:color w:val="000000" w:themeColor="text1"/>
          <w:sz w:val="24"/>
          <w:szCs w:val="24"/>
        </w:rPr>
        <w:t>Ц</w:t>
      </w:r>
      <w:r w:rsidR="008E31E1" w:rsidRPr="00523608">
        <w:rPr>
          <w:color w:val="000000" w:themeColor="text1"/>
          <w:sz w:val="24"/>
          <w:szCs w:val="24"/>
        </w:rPr>
        <w:t>ел</w:t>
      </w:r>
      <w:r w:rsidRPr="00523608">
        <w:rPr>
          <w:color w:val="000000" w:themeColor="text1"/>
          <w:sz w:val="24"/>
          <w:szCs w:val="24"/>
        </w:rPr>
        <w:t>ями</w:t>
      </w:r>
      <w:r w:rsidR="008E31E1" w:rsidRPr="00523608">
        <w:rPr>
          <w:color w:val="000000" w:themeColor="text1"/>
          <w:sz w:val="24"/>
          <w:szCs w:val="24"/>
        </w:rPr>
        <w:t xml:space="preserve"> программы </w:t>
      </w:r>
      <w:r w:rsidRPr="00523608">
        <w:rPr>
          <w:color w:val="000000" w:themeColor="text1"/>
          <w:sz w:val="24"/>
          <w:szCs w:val="24"/>
        </w:rPr>
        <w:t xml:space="preserve">являются: </w:t>
      </w:r>
    </w:p>
    <w:p w14:paraId="0C34E42D" w14:textId="77777777" w:rsidR="007A49DF" w:rsidRPr="00523608" w:rsidRDefault="007A49DF" w:rsidP="002E7DE0">
      <w:pPr>
        <w:pStyle w:val="af0"/>
        <w:ind w:firstLine="709"/>
        <w:jc w:val="both"/>
        <w:rPr>
          <w:color w:val="000000" w:themeColor="text1"/>
          <w:sz w:val="24"/>
          <w:szCs w:val="24"/>
        </w:rPr>
      </w:pPr>
      <w:r w:rsidRPr="00523608">
        <w:rPr>
          <w:color w:val="000000" w:themeColor="text1"/>
          <w:sz w:val="24"/>
          <w:szCs w:val="24"/>
        </w:rPr>
        <w:t xml:space="preserve">- </w:t>
      </w:r>
      <w:r w:rsidR="00297D3C" w:rsidRPr="00523608">
        <w:rPr>
          <w:color w:val="000000" w:themeColor="text1"/>
          <w:sz w:val="24"/>
          <w:szCs w:val="24"/>
        </w:rPr>
        <w:t>максимально эффективно</w:t>
      </w:r>
      <w:r w:rsidRPr="00523608">
        <w:rPr>
          <w:color w:val="000000" w:themeColor="text1"/>
          <w:sz w:val="24"/>
          <w:szCs w:val="24"/>
        </w:rPr>
        <w:t>е</w:t>
      </w:r>
      <w:r w:rsidR="00297D3C" w:rsidRPr="00523608">
        <w:rPr>
          <w:color w:val="000000" w:themeColor="text1"/>
          <w:sz w:val="24"/>
          <w:szCs w:val="24"/>
        </w:rPr>
        <w:t xml:space="preserve"> использовани</w:t>
      </w:r>
      <w:r w:rsidRPr="00523608">
        <w:rPr>
          <w:color w:val="000000" w:themeColor="text1"/>
          <w:sz w:val="24"/>
          <w:szCs w:val="24"/>
        </w:rPr>
        <w:t>е</w:t>
      </w:r>
      <w:r w:rsidR="00297D3C" w:rsidRPr="00523608">
        <w:rPr>
          <w:color w:val="000000" w:themeColor="text1"/>
          <w:sz w:val="24"/>
          <w:szCs w:val="24"/>
        </w:rPr>
        <w:t xml:space="preserve">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 </w:t>
      </w:r>
      <w:bookmarkStart w:id="12" w:name="_Hlk105582554"/>
      <w:r w:rsidR="00297D3C" w:rsidRPr="00523608">
        <w:rPr>
          <w:color w:val="000000" w:themeColor="text1"/>
          <w:sz w:val="24"/>
          <w:szCs w:val="24"/>
        </w:rPr>
        <w:t>и многоквартирных жилых домах</w:t>
      </w:r>
      <w:bookmarkEnd w:id="12"/>
      <w:r w:rsidR="00654920" w:rsidRPr="00523608">
        <w:rPr>
          <w:color w:val="000000" w:themeColor="text1"/>
          <w:sz w:val="24"/>
          <w:szCs w:val="24"/>
        </w:rPr>
        <w:t xml:space="preserve"> на территории МО «Город Удачный»</w:t>
      </w:r>
      <w:r w:rsidR="00297D3C" w:rsidRPr="00523608">
        <w:rPr>
          <w:color w:val="000000" w:themeColor="text1"/>
          <w:sz w:val="24"/>
          <w:szCs w:val="24"/>
        </w:rPr>
        <w:t>.</w:t>
      </w:r>
      <w:r w:rsidRPr="00523608">
        <w:rPr>
          <w:color w:val="000000" w:themeColor="text1"/>
          <w:sz w:val="24"/>
          <w:szCs w:val="24"/>
        </w:rPr>
        <w:t xml:space="preserve"> </w:t>
      </w:r>
    </w:p>
    <w:p w14:paraId="2FB8A2DF" w14:textId="0A2E0414" w:rsidR="004829AF" w:rsidRPr="00523608" w:rsidRDefault="007A49DF" w:rsidP="002E7DE0">
      <w:pPr>
        <w:pStyle w:val="af0"/>
        <w:ind w:firstLine="709"/>
        <w:jc w:val="both"/>
        <w:rPr>
          <w:color w:val="000000" w:themeColor="text1"/>
          <w:sz w:val="24"/>
          <w:szCs w:val="24"/>
        </w:rPr>
      </w:pPr>
      <w:r w:rsidRPr="00523608">
        <w:rPr>
          <w:color w:val="000000" w:themeColor="text1"/>
          <w:sz w:val="24"/>
          <w:szCs w:val="24"/>
        </w:rPr>
        <w:t xml:space="preserve">- </w:t>
      </w:r>
      <w:r w:rsidR="0027165E" w:rsidRPr="00523608">
        <w:rPr>
          <w:color w:val="000000" w:themeColor="text1"/>
          <w:sz w:val="24"/>
          <w:szCs w:val="24"/>
        </w:rPr>
        <w:t>проведение мероприятий, направленных на снижение общего износа объектов коммунальной инфраструктуры, находящихся в муниципальной собственности, для улучшения предоставления коммунальных услуг с целью снижения потерь при эксплуатации систем - тепло, - водоснабжения, водоотведения.</w:t>
      </w:r>
    </w:p>
    <w:p w14:paraId="7F579AD8" w14:textId="6C68542F" w:rsidR="00C16929" w:rsidRPr="00523608" w:rsidRDefault="008E31E1" w:rsidP="00297D3C">
      <w:pPr>
        <w:pStyle w:val="af0"/>
        <w:ind w:firstLine="709"/>
        <w:jc w:val="both"/>
        <w:rPr>
          <w:color w:val="000000" w:themeColor="text1"/>
          <w:sz w:val="24"/>
          <w:szCs w:val="24"/>
        </w:rPr>
      </w:pPr>
      <w:r w:rsidRPr="00523608">
        <w:rPr>
          <w:color w:val="000000" w:themeColor="text1"/>
          <w:sz w:val="24"/>
          <w:szCs w:val="24"/>
        </w:rPr>
        <w:t>Для успешного достижения поставленной цели, предлагается</w:t>
      </w:r>
      <w:r w:rsidR="00156E3D" w:rsidRPr="00523608">
        <w:rPr>
          <w:color w:val="000000" w:themeColor="text1"/>
          <w:sz w:val="24"/>
          <w:szCs w:val="24"/>
        </w:rPr>
        <w:t xml:space="preserve"> решение следующ</w:t>
      </w:r>
      <w:r w:rsidR="00297D3C" w:rsidRPr="00523608">
        <w:rPr>
          <w:color w:val="000000" w:themeColor="text1"/>
          <w:sz w:val="24"/>
          <w:szCs w:val="24"/>
        </w:rPr>
        <w:t>ей</w:t>
      </w:r>
      <w:r w:rsidR="00156E3D" w:rsidRPr="00523608">
        <w:rPr>
          <w:color w:val="000000" w:themeColor="text1"/>
          <w:sz w:val="24"/>
          <w:szCs w:val="24"/>
        </w:rPr>
        <w:t xml:space="preserve"> задач</w:t>
      </w:r>
      <w:r w:rsidR="00297D3C" w:rsidRPr="00523608">
        <w:rPr>
          <w:color w:val="000000" w:themeColor="text1"/>
          <w:sz w:val="24"/>
          <w:szCs w:val="24"/>
        </w:rPr>
        <w:t>и - п</w:t>
      </w:r>
      <w:r w:rsidR="00297D3C" w:rsidRPr="00523608">
        <w:rPr>
          <w:rFonts w:eastAsia="Arial"/>
          <w:color w:val="000000" w:themeColor="text1"/>
          <w:sz w:val="24"/>
          <w:szCs w:val="24"/>
        </w:rPr>
        <w:t xml:space="preserve">овышение энергетической эффективности и энергосбережение на </w:t>
      </w:r>
      <w:r w:rsidR="00297D3C" w:rsidRPr="00523608">
        <w:rPr>
          <w:color w:val="000000" w:themeColor="text1"/>
          <w:sz w:val="24"/>
          <w:szCs w:val="24"/>
        </w:rPr>
        <w:t>объектах, находящихся в муниципальной собственности и многоквартирных жилых домах</w:t>
      </w:r>
      <w:r w:rsidR="00D80B52" w:rsidRPr="00523608">
        <w:rPr>
          <w:color w:val="000000" w:themeColor="text1"/>
          <w:sz w:val="24"/>
          <w:szCs w:val="24"/>
        </w:rPr>
        <w:t xml:space="preserve"> на территории МО «Город Удачный»</w:t>
      </w:r>
      <w:r w:rsidR="00297D3C" w:rsidRPr="00523608">
        <w:rPr>
          <w:color w:val="000000" w:themeColor="text1"/>
          <w:sz w:val="24"/>
          <w:szCs w:val="24"/>
        </w:rPr>
        <w:t>.</w:t>
      </w:r>
    </w:p>
    <w:p w14:paraId="419A7ADE" w14:textId="77777777" w:rsidR="00297D3C" w:rsidRPr="00523608" w:rsidRDefault="00297D3C" w:rsidP="00297D3C">
      <w:pPr>
        <w:pStyle w:val="af0"/>
        <w:ind w:firstLine="709"/>
        <w:jc w:val="both"/>
        <w:rPr>
          <w:b/>
          <w:color w:val="000000" w:themeColor="text1"/>
          <w:sz w:val="24"/>
          <w:szCs w:val="24"/>
        </w:rPr>
      </w:pPr>
    </w:p>
    <w:p w14:paraId="5EDC5D42" w14:textId="43B942CA" w:rsidR="00C16929" w:rsidRPr="00523608" w:rsidRDefault="00C16929" w:rsidP="002E7DE0">
      <w:pPr>
        <w:pStyle w:val="12"/>
        <w:keepNext/>
        <w:keepLines/>
        <w:shd w:val="clear" w:color="auto" w:fill="auto"/>
        <w:spacing w:line="240" w:lineRule="auto"/>
        <w:ind w:firstLine="709"/>
        <w:jc w:val="center"/>
        <w:rPr>
          <w:b/>
          <w:color w:val="000000" w:themeColor="text1"/>
          <w:sz w:val="24"/>
          <w:szCs w:val="24"/>
        </w:rPr>
      </w:pPr>
      <w:bookmarkStart w:id="13" w:name="bookmark30"/>
      <w:r w:rsidRPr="00523608">
        <w:rPr>
          <w:b/>
          <w:color w:val="000000" w:themeColor="text1"/>
          <w:sz w:val="24"/>
          <w:szCs w:val="24"/>
        </w:rPr>
        <w:t>2.2. Общий порядок реализации программ</w:t>
      </w:r>
      <w:bookmarkEnd w:id="13"/>
      <w:r w:rsidRPr="00523608">
        <w:rPr>
          <w:b/>
          <w:color w:val="000000" w:themeColor="text1"/>
          <w:sz w:val="24"/>
          <w:szCs w:val="24"/>
        </w:rPr>
        <w:t>ы</w:t>
      </w:r>
    </w:p>
    <w:p w14:paraId="354407B1" w14:textId="77777777" w:rsidR="0042066D" w:rsidRPr="00523608" w:rsidRDefault="0042066D" w:rsidP="002E7DE0">
      <w:pPr>
        <w:pStyle w:val="12"/>
        <w:keepNext/>
        <w:keepLines/>
        <w:shd w:val="clear" w:color="auto" w:fill="auto"/>
        <w:spacing w:line="240" w:lineRule="auto"/>
        <w:ind w:firstLine="709"/>
        <w:jc w:val="center"/>
        <w:rPr>
          <w:b/>
          <w:color w:val="000000" w:themeColor="text1"/>
          <w:sz w:val="24"/>
          <w:szCs w:val="24"/>
        </w:rPr>
      </w:pPr>
    </w:p>
    <w:p w14:paraId="5D4F39BC"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Реализация Программы осуществляется путём исполнения мероприятий, являющихся стратегическими направлениями достижения поставленной цели. Мероприятия подробно изложены в Перечне мероприятий.</w:t>
      </w:r>
    </w:p>
    <w:p w14:paraId="4366C387"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Общая координация хода выполнения Программы осуществляется заместителем главы администрации по городскому хозяйству.</w:t>
      </w:r>
    </w:p>
    <w:p w14:paraId="5867F0E7"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Общее текущее управление и оперативный контроль реализации Программы возлагается на главного энергетика.</w:t>
      </w:r>
    </w:p>
    <w:p w14:paraId="2691A61C"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 xml:space="preserve">Управление реализацией программы и контроль её исполнения осуществляется в форме отчета и мониторинга.  </w:t>
      </w:r>
    </w:p>
    <w:p w14:paraId="3C9E51FE" w14:textId="77777777" w:rsidR="00F51BC6" w:rsidRPr="00523608" w:rsidRDefault="00F51BC6" w:rsidP="00F51BC6">
      <w:pPr>
        <w:pStyle w:val="ConsPlusNormal"/>
        <w:tabs>
          <w:tab w:val="left" w:pos="851"/>
          <w:tab w:val="left" w:pos="993"/>
        </w:tabs>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В случае необходимости перечень мероприятий программы корректируется. </w:t>
      </w:r>
    </w:p>
    <w:p w14:paraId="20BC649A" w14:textId="77777777" w:rsidR="00F51BC6" w:rsidRPr="00523608" w:rsidRDefault="00F51BC6" w:rsidP="00F51BC6">
      <w:pPr>
        <w:pStyle w:val="af0"/>
        <w:tabs>
          <w:tab w:val="left" w:pos="851"/>
          <w:tab w:val="left" w:pos="993"/>
        </w:tabs>
        <w:ind w:firstLine="709"/>
        <w:jc w:val="both"/>
        <w:rPr>
          <w:color w:val="000000" w:themeColor="text1"/>
          <w:sz w:val="24"/>
          <w:szCs w:val="24"/>
        </w:rPr>
      </w:pPr>
      <w:r w:rsidRPr="00523608">
        <w:rPr>
          <w:color w:val="000000" w:themeColor="text1"/>
          <w:sz w:val="24"/>
          <w:szCs w:val="24"/>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14:paraId="766C2DED"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Для достижения намеченных целей и решения поставленных задач настоящей программы, необходимо провести комплекс мероприятий, которые можно разделить на организационные и технические.</w:t>
      </w:r>
    </w:p>
    <w:p w14:paraId="2F2ACFF7"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Организационные мероприятия</w:t>
      </w:r>
    </w:p>
    <w:p w14:paraId="1878FBBE"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В программу могут вноситься изменения и дополнения в связи с изменением действующей нормативно-правовой базы и с учетом социально - экономического положения МО «Город Удачный».</w:t>
      </w:r>
    </w:p>
    <w:p w14:paraId="745E66A9" w14:textId="77777777" w:rsidR="00F51BC6" w:rsidRPr="00523608" w:rsidRDefault="00F51BC6" w:rsidP="00F51BC6">
      <w:pPr>
        <w:pStyle w:val="32"/>
        <w:shd w:val="clear" w:color="auto" w:fill="auto"/>
        <w:tabs>
          <w:tab w:val="left" w:pos="0"/>
        </w:tabs>
        <w:spacing w:line="240" w:lineRule="auto"/>
        <w:ind w:firstLine="709"/>
        <w:jc w:val="both"/>
        <w:rPr>
          <w:color w:val="000000" w:themeColor="text1"/>
          <w:sz w:val="24"/>
          <w:szCs w:val="24"/>
        </w:rPr>
      </w:pPr>
      <w:r w:rsidRPr="00523608">
        <w:rPr>
          <w:color w:val="000000" w:themeColor="text1"/>
          <w:sz w:val="24"/>
          <w:szCs w:val="24"/>
        </w:rPr>
        <w:t>Общее руководство хода выполнения программы осуществляется главой города.</w:t>
      </w:r>
    </w:p>
    <w:p w14:paraId="64955BE6" w14:textId="77777777" w:rsidR="00F51BC6" w:rsidRPr="00523608" w:rsidRDefault="00F51BC6" w:rsidP="00F51BC6">
      <w:pPr>
        <w:pStyle w:val="32"/>
        <w:shd w:val="clear" w:color="auto" w:fill="auto"/>
        <w:tabs>
          <w:tab w:val="left" w:pos="10205"/>
        </w:tabs>
        <w:spacing w:line="240" w:lineRule="auto"/>
        <w:ind w:firstLine="709"/>
        <w:jc w:val="both"/>
        <w:rPr>
          <w:color w:val="000000" w:themeColor="text1"/>
          <w:sz w:val="24"/>
          <w:szCs w:val="24"/>
        </w:rPr>
      </w:pPr>
      <w:r w:rsidRPr="00523608">
        <w:rPr>
          <w:color w:val="000000" w:themeColor="text1"/>
          <w:sz w:val="24"/>
          <w:szCs w:val="24"/>
        </w:rPr>
        <w:t>Общее текущее управление и оперативный контроль реализации программы возлагается на заместителя главы администрации МО «Город Удачный» по городскому хозяйству.</w:t>
      </w:r>
    </w:p>
    <w:p w14:paraId="6EBFC9E1" w14:textId="474A40B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Реализация программных мероприятий осуществляется</w:t>
      </w:r>
      <w:r w:rsidR="00BB033B" w:rsidRPr="00523608">
        <w:rPr>
          <w:rFonts w:ascii="Times New Roman" w:hAnsi="Times New Roman" w:cs="Times New Roman"/>
          <w:color w:val="000000" w:themeColor="text1"/>
          <w:sz w:val="24"/>
          <w:szCs w:val="24"/>
        </w:rPr>
        <w:t xml:space="preserve"> на основе</w:t>
      </w:r>
      <w:r w:rsidRPr="00523608">
        <w:rPr>
          <w:rFonts w:ascii="Times New Roman" w:hAnsi="Times New Roman" w:cs="Times New Roman"/>
          <w:color w:val="000000" w:themeColor="text1"/>
          <w:sz w:val="24"/>
          <w:szCs w:val="24"/>
        </w:rPr>
        <w:t>:</w:t>
      </w:r>
    </w:p>
    <w:p w14:paraId="4EB0BCF1" w14:textId="2E11286B"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муниципальных контрактов (договоров) на закупку и поставку продукции, товаров, услуг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D4D3B4C" w14:textId="6200C1D8" w:rsidR="00F51BC6" w:rsidRPr="00523608" w:rsidRDefault="00BB033B" w:rsidP="00F51BC6">
      <w:pPr>
        <w:pStyle w:val="ad"/>
        <w:numPr>
          <w:ilvl w:val="0"/>
          <w:numId w:val="6"/>
        </w:numPr>
        <w:tabs>
          <w:tab w:val="left" w:pos="851"/>
        </w:tabs>
        <w:overflowPunct w:val="0"/>
        <w:autoSpaceDE w:val="0"/>
        <w:autoSpaceDN w:val="0"/>
        <w:adjustRightInd w:val="0"/>
        <w:ind w:left="0" w:firstLine="567"/>
        <w:jc w:val="both"/>
        <w:textAlignment w:val="baseline"/>
        <w:outlineLvl w:val="0"/>
        <w:rPr>
          <w:rFonts w:ascii="Times New Roman" w:hAnsi="Times New Roman"/>
          <w:color w:val="000000" w:themeColor="text1"/>
          <w:lang w:val="ru-RU"/>
        </w:rPr>
      </w:pPr>
      <w:bookmarkStart w:id="14" w:name="_Hlk105656899"/>
      <w:r w:rsidRPr="00523608">
        <w:rPr>
          <w:rFonts w:ascii="Times New Roman" w:hAnsi="Times New Roman"/>
          <w:color w:val="000000" w:themeColor="text1"/>
          <w:lang w:val="ru-RU"/>
        </w:rPr>
        <w:lastRenderedPageBreak/>
        <w:t xml:space="preserve">предоставления </w:t>
      </w:r>
      <w:r w:rsidR="00F51BC6" w:rsidRPr="00523608">
        <w:rPr>
          <w:rFonts w:ascii="Times New Roman" w:hAnsi="Times New Roman"/>
          <w:color w:val="000000" w:themeColor="text1"/>
          <w:lang w:val="ru-RU"/>
        </w:rPr>
        <w:t>субсидии хозяйствующим субъектам на конкурсной основе</w:t>
      </w:r>
      <w:r w:rsidR="00B07ECA" w:rsidRPr="00523608">
        <w:rPr>
          <w:rFonts w:ascii="Times New Roman" w:hAnsi="Times New Roman"/>
          <w:color w:val="000000" w:themeColor="text1"/>
          <w:lang w:val="ru-RU"/>
        </w:rPr>
        <w:t>.</w:t>
      </w:r>
    </w:p>
    <w:bookmarkEnd w:id="14"/>
    <w:p w14:paraId="12114612"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Технические мероприятия по объему </w:t>
      </w:r>
      <w:proofErr w:type="spellStart"/>
      <w:r w:rsidRPr="00523608">
        <w:rPr>
          <w:rFonts w:ascii="Times New Roman" w:hAnsi="Times New Roman" w:cs="Times New Roman"/>
          <w:color w:val="000000" w:themeColor="text1"/>
          <w:sz w:val="24"/>
          <w:szCs w:val="24"/>
        </w:rPr>
        <w:t>ресурсопотребления</w:t>
      </w:r>
      <w:proofErr w:type="spellEnd"/>
      <w:r w:rsidRPr="00523608">
        <w:rPr>
          <w:rFonts w:ascii="Times New Roman" w:hAnsi="Times New Roman" w:cs="Times New Roman"/>
          <w:color w:val="000000" w:themeColor="text1"/>
          <w:sz w:val="24"/>
          <w:szCs w:val="24"/>
        </w:rPr>
        <w:t xml:space="preserve"> и временному фактору классифицируются на малозатратные мероприятия со сроком окупаемости до 1 - 2 лет; </w:t>
      </w:r>
      <w:proofErr w:type="spellStart"/>
      <w:r w:rsidRPr="00523608">
        <w:rPr>
          <w:rFonts w:ascii="Times New Roman" w:hAnsi="Times New Roman" w:cs="Times New Roman"/>
          <w:color w:val="000000" w:themeColor="text1"/>
          <w:sz w:val="24"/>
          <w:szCs w:val="24"/>
        </w:rPr>
        <w:t>среднезатратные</w:t>
      </w:r>
      <w:proofErr w:type="spellEnd"/>
      <w:r w:rsidRPr="00523608">
        <w:rPr>
          <w:rFonts w:ascii="Times New Roman" w:hAnsi="Times New Roman" w:cs="Times New Roman"/>
          <w:color w:val="000000" w:themeColor="text1"/>
          <w:sz w:val="24"/>
          <w:szCs w:val="24"/>
        </w:rPr>
        <w:t xml:space="preserve"> мероприятия со сроком окупаемости от 2-х до 5 лет и высокозатратные мероприятия, требующие значительных капитальных затрат со сроком окупаемости более 5 лет.</w:t>
      </w:r>
    </w:p>
    <w:p w14:paraId="3BB9EBC5"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Стратегия энергосбережения в жилищно-коммунальном хозяйстве должна состоять из комплекса </w:t>
      </w:r>
      <w:proofErr w:type="spellStart"/>
      <w:r w:rsidRPr="00523608">
        <w:rPr>
          <w:rFonts w:ascii="Times New Roman" w:hAnsi="Times New Roman" w:cs="Times New Roman"/>
          <w:color w:val="000000" w:themeColor="text1"/>
          <w:sz w:val="24"/>
          <w:szCs w:val="24"/>
        </w:rPr>
        <w:t>среднезатратных</w:t>
      </w:r>
      <w:proofErr w:type="spellEnd"/>
      <w:r w:rsidRPr="00523608">
        <w:rPr>
          <w:rFonts w:ascii="Times New Roman" w:hAnsi="Times New Roman" w:cs="Times New Roman"/>
          <w:color w:val="000000" w:themeColor="text1"/>
          <w:sz w:val="24"/>
          <w:szCs w:val="24"/>
        </w:rPr>
        <w:t xml:space="preserve"> и первоочередных малозатратных мероприятий.</w:t>
      </w:r>
    </w:p>
    <w:p w14:paraId="6696A620"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14:paraId="3C70175B"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К малозатратным мероприятиям по энергосбережению относятся:</w:t>
      </w:r>
    </w:p>
    <w:p w14:paraId="333CCFF5"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приборов учета электрической энергии в помещениях, находящихся в муниципальной собственности (в т.ч. поверка оборудования);</w:t>
      </w:r>
    </w:p>
    <w:p w14:paraId="3F02B1EF"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энергосберегающего осветительного оборудования светодиодных светильников для установки на уличное освещение города</w:t>
      </w:r>
      <w:r w:rsidRPr="00523608">
        <w:rPr>
          <w:rFonts w:ascii="Times New Roman" w:hAnsi="Times New Roman" w:cs="Times New Roman"/>
          <w:b/>
          <w:color w:val="000000" w:themeColor="text1"/>
          <w:sz w:val="24"/>
          <w:szCs w:val="24"/>
        </w:rPr>
        <w:t xml:space="preserve"> (</w:t>
      </w:r>
      <w:r w:rsidRPr="00523608">
        <w:rPr>
          <w:rFonts w:ascii="Times New Roman" w:hAnsi="Times New Roman" w:cs="Times New Roman"/>
          <w:color w:val="000000" w:themeColor="text1"/>
          <w:sz w:val="24"/>
          <w:szCs w:val="24"/>
        </w:rPr>
        <w:t>без опор</w:t>
      </w:r>
      <w:r w:rsidRPr="00523608">
        <w:rPr>
          <w:rFonts w:ascii="Times New Roman" w:hAnsi="Times New Roman" w:cs="Times New Roman"/>
          <w:b/>
          <w:color w:val="000000" w:themeColor="text1"/>
          <w:sz w:val="24"/>
          <w:szCs w:val="24"/>
        </w:rPr>
        <w:t>)</w:t>
      </w:r>
      <w:r w:rsidRPr="00523608">
        <w:rPr>
          <w:rFonts w:ascii="Times New Roman" w:hAnsi="Times New Roman" w:cs="Times New Roman"/>
          <w:color w:val="000000" w:themeColor="text1"/>
          <w:sz w:val="24"/>
          <w:szCs w:val="24"/>
        </w:rPr>
        <w:t>;</w:t>
      </w:r>
    </w:p>
    <w:p w14:paraId="6571060C"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энергосберегающих светодиодных светильников (в т.ч. материалов для монтажа) на объекты муниципальной собственности;</w:t>
      </w:r>
    </w:p>
    <w:p w14:paraId="3C01ED9A"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Разработка проектной документации по реконструкции и модернизации сетей уличного освещения;</w:t>
      </w:r>
    </w:p>
    <w:p w14:paraId="3104EE5C" w14:textId="77777777" w:rsidR="00F51BC6" w:rsidRPr="00523608" w:rsidRDefault="00F51BC6" w:rsidP="00F51BC6">
      <w:pPr>
        <w:pStyle w:val="ConsPlusTitle"/>
        <w:widowControl/>
        <w:ind w:firstLine="709"/>
        <w:jc w:val="both"/>
        <w:outlineLvl w:val="3"/>
        <w:rPr>
          <w:rFonts w:ascii="Times New Roman" w:hAnsi="Times New Roman" w:cs="Times New Roman"/>
          <w:b w:val="0"/>
          <w:color w:val="000000" w:themeColor="text1"/>
          <w:sz w:val="24"/>
          <w:szCs w:val="24"/>
        </w:rPr>
      </w:pPr>
      <w:r w:rsidRPr="00523608">
        <w:rPr>
          <w:rFonts w:ascii="Times New Roman" w:hAnsi="Times New Roman" w:cs="Times New Roman"/>
          <w:color w:val="000000" w:themeColor="text1"/>
          <w:sz w:val="24"/>
          <w:szCs w:val="24"/>
        </w:rPr>
        <w:t>-</w:t>
      </w:r>
      <w:r w:rsidRPr="00523608">
        <w:rPr>
          <w:rFonts w:ascii="Times New Roman" w:hAnsi="Times New Roman" w:cs="Times New Roman"/>
          <w:b w:val="0"/>
          <w:color w:val="000000" w:themeColor="text1"/>
          <w:sz w:val="24"/>
          <w:szCs w:val="24"/>
        </w:rPr>
        <w:t xml:space="preserve"> Реконструкция электрических распределительных сетей и устройств муниципальной собственности (в т.ч. разработка проектной документации);</w:t>
      </w:r>
    </w:p>
    <w:p w14:paraId="253908DB"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Разработка проектной документации по реконструкции и модернизации сетей уличного освещения.</w:t>
      </w:r>
    </w:p>
    <w:p w14:paraId="18156D56"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 xml:space="preserve">К </w:t>
      </w:r>
      <w:proofErr w:type="spellStart"/>
      <w:r w:rsidRPr="00523608">
        <w:rPr>
          <w:rFonts w:ascii="Times New Roman" w:hAnsi="Times New Roman" w:cs="Times New Roman"/>
          <w:color w:val="000000" w:themeColor="text1"/>
          <w:sz w:val="24"/>
          <w:szCs w:val="24"/>
          <w:u w:val="single"/>
        </w:rPr>
        <w:t>среднезатратным</w:t>
      </w:r>
      <w:proofErr w:type="spellEnd"/>
      <w:r w:rsidRPr="00523608">
        <w:rPr>
          <w:rFonts w:ascii="Times New Roman" w:hAnsi="Times New Roman" w:cs="Times New Roman"/>
          <w:color w:val="000000" w:themeColor="text1"/>
          <w:sz w:val="24"/>
          <w:szCs w:val="24"/>
          <w:u w:val="single"/>
        </w:rPr>
        <w:t xml:space="preserve"> мероприятиям по энергосбережению относятся:</w:t>
      </w:r>
    </w:p>
    <w:p w14:paraId="0910436E" w14:textId="77777777" w:rsidR="00F51BC6" w:rsidRPr="00523608" w:rsidRDefault="00F51BC6" w:rsidP="00F51BC6">
      <w:pPr>
        <w:spacing w:line="315" w:lineRule="atLeast"/>
        <w:ind w:firstLine="709"/>
        <w:jc w:val="both"/>
        <w:textAlignment w:val="baseline"/>
        <w:rPr>
          <w:color w:val="000000" w:themeColor="text1"/>
          <w:sz w:val="24"/>
          <w:szCs w:val="24"/>
          <w:bdr w:val="none" w:sz="0" w:space="0" w:color="auto" w:frame="1"/>
        </w:rPr>
      </w:pPr>
      <w:r w:rsidRPr="00523608">
        <w:rPr>
          <w:color w:val="000000" w:themeColor="text1"/>
          <w:sz w:val="24"/>
          <w:szCs w:val="24"/>
          <w:bdr w:val="none" w:sz="0" w:space="0" w:color="auto" w:frame="1"/>
        </w:rPr>
        <w:t xml:space="preserve">- </w:t>
      </w:r>
      <w:r w:rsidRPr="00523608">
        <w:rPr>
          <w:color w:val="000000" w:themeColor="text1"/>
          <w:sz w:val="24"/>
          <w:szCs w:val="24"/>
        </w:rPr>
        <w:t>Диспетчеризация по учету расхода энергоносителей (энергоснабжение, теплоснабжение, электроснабжение)</w:t>
      </w:r>
      <w:r w:rsidRPr="00523608">
        <w:rPr>
          <w:color w:val="000000" w:themeColor="text1"/>
          <w:sz w:val="24"/>
          <w:szCs w:val="24"/>
          <w:bdr w:val="none" w:sz="0" w:space="0" w:color="auto" w:frame="1"/>
        </w:rPr>
        <w:t>;</w:t>
      </w:r>
    </w:p>
    <w:p w14:paraId="4FF77581" w14:textId="77777777"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w:t>
      </w:r>
      <w:r w:rsidRPr="00523608">
        <w:rPr>
          <w:color w:val="000000" w:themeColor="text1"/>
          <w:sz w:val="24"/>
          <w:szCs w:val="24"/>
        </w:rPr>
        <w:t xml:space="preserve"> Приобретение, установка приборов учета коммунальных ресурсов (теплоснабжения, водоснабжения) в помещениях, находящихся в муниципальной собственности (в т.ч. поверка оборудования);</w:t>
      </w:r>
    </w:p>
    <w:p w14:paraId="6363A596"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К высокозатратным мероприятиям по энергосбережению относятся:</w:t>
      </w:r>
    </w:p>
    <w:p w14:paraId="00D44F87" w14:textId="77777777"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 xml:space="preserve">- </w:t>
      </w:r>
      <w:r w:rsidRPr="00523608">
        <w:rPr>
          <w:color w:val="000000" w:themeColor="text1"/>
          <w:sz w:val="24"/>
          <w:szCs w:val="24"/>
        </w:rPr>
        <w:t>Установка модульной котельной для отопления и ГВС на газе - для здани</w:t>
      </w:r>
      <w:r w:rsidRPr="00523608">
        <w:rPr>
          <w:b/>
          <w:color w:val="000000" w:themeColor="text1"/>
          <w:sz w:val="24"/>
          <w:szCs w:val="24"/>
        </w:rPr>
        <w:t>я</w:t>
      </w:r>
      <w:r w:rsidRPr="00523608">
        <w:rPr>
          <w:color w:val="000000" w:themeColor="text1"/>
          <w:sz w:val="24"/>
          <w:szCs w:val="24"/>
        </w:rPr>
        <w:t xml:space="preserve"> РУС</w:t>
      </w:r>
      <w:r w:rsidRPr="00523608">
        <w:rPr>
          <w:color w:val="000000" w:themeColor="text1"/>
          <w:sz w:val="24"/>
          <w:szCs w:val="24"/>
          <w:bdr w:val="none" w:sz="0" w:space="0" w:color="auto" w:frame="1"/>
        </w:rPr>
        <w:t>;</w:t>
      </w:r>
    </w:p>
    <w:p w14:paraId="6BFB8DF6" w14:textId="77777777" w:rsidR="00F51BC6" w:rsidRPr="00523608" w:rsidRDefault="00F51BC6" w:rsidP="00F51BC6">
      <w:pPr>
        <w:spacing w:line="315" w:lineRule="atLeast"/>
        <w:ind w:firstLine="709"/>
        <w:jc w:val="both"/>
        <w:textAlignment w:val="baseline"/>
        <w:rPr>
          <w:color w:val="000000" w:themeColor="text1"/>
          <w:sz w:val="24"/>
          <w:szCs w:val="24"/>
          <w:bdr w:val="none" w:sz="0" w:space="0" w:color="auto" w:frame="1"/>
        </w:rPr>
      </w:pPr>
      <w:r w:rsidRPr="00523608">
        <w:rPr>
          <w:color w:val="000000" w:themeColor="text1"/>
          <w:sz w:val="24"/>
          <w:szCs w:val="24"/>
          <w:bdr w:val="none" w:sz="0" w:space="0" w:color="auto" w:frame="1"/>
        </w:rPr>
        <w:t xml:space="preserve">- </w:t>
      </w:r>
      <w:r w:rsidRPr="00523608">
        <w:rPr>
          <w:color w:val="000000" w:themeColor="text1"/>
          <w:sz w:val="24"/>
          <w:szCs w:val="24"/>
        </w:rPr>
        <w:t>Реконструкция узлов учета коммунальных ресурсов (в т.ч. разработка проектной документации узлов учета) расположенных в муниципальных помещениях</w:t>
      </w:r>
      <w:r w:rsidRPr="00523608">
        <w:rPr>
          <w:color w:val="000000" w:themeColor="text1"/>
          <w:sz w:val="24"/>
          <w:szCs w:val="24"/>
          <w:bdr w:val="none" w:sz="0" w:space="0" w:color="auto" w:frame="1"/>
        </w:rPr>
        <w:t>.</w:t>
      </w:r>
    </w:p>
    <w:p w14:paraId="2C81FEBF" w14:textId="1013D6E6"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w:t>
      </w:r>
      <w:r w:rsidRPr="00523608">
        <w:rPr>
          <w:color w:val="000000" w:themeColor="text1"/>
          <w:sz w:val="24"/>
          <w:szCs w:val="24"/>
        </w:rPr>
        <w:t xml:space="preserve"> Замена имеющихся линии ЛЭП на СИП провода с граненными опорами.</w:t>
      </w:r>
    </w:p>
    <w:p w14:paraId="4DC7A043" w14:textId="01EF59F2" w:rsidR="00B85DF2" w:rsidRPr="00523608" w:rsidRDefault="00FC68D9" w:rsidP="00B85DF2">
      <w:pPr>
        <w:spacing w:line="315" w:lineRule="atLeast"/>
        <w:ind w:firstLine="709"/>
        <w:jc w:val="both"/>
        <w:textAlignment w:val="baseline"/>
        <w:rPr>
          <w:color w:val="000000" w:themeColor="text1"/>
          <w:sz w:val="24"/>
          <w:szCs w:val="24"/>
        </w:rPr>
      </w:pPr>
      <w:bookmarkStart w:id="15" w:name="_Hlk118900039"/>
      <w:r w:rsidRPr="00523608">
        <w:rPr>
          <w:color w:val="000000" w:themeColor="text1"/>
          <w:sz w:val="24"/>
          <w:szCs w:val="24"/>
        </w:rPr>
        <w:t xml:space="preserve">- </w:t>
      </w:r>
      <w:r w:rsidR="00B85DF2" w:rsidRPr="00523608">
        <w:rPr>
          <w:color w:val="000000" w:themeColor="text1"/>
          <w:sz w:val="24"/>
          <w:szCs w:val="24"/>
        </w:rPr>
        <w:t>Проведение работ по утеплению сетей водоотведения в многоквартирных жилых домах на территории МО «Город Удачный».</w:t>
      </w:r>
    </w:p>
    <w:bookmarkEnd w:id="15"/>
    <w:p w14:paraId="5F3E60B3" w14:textId="2A214433" w:rsidR="00161D24" w:rsidRPr="00523608" w:rsidRDefault="00161D24" w:rsidP="00161D2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 </w:t>
      </w:r>
      <w:r w:rsidR="00AC1F35" w:rsidRPr="00523608">
        <w:rPr>
          <w:rFonts w:ascii="Times New Roman" w:hAnsi="Times New Roman" w:cs="Times New Roman"/>
          <w:color w:val="000000" w:themeColor="text1"/>
          <w:lang w:val="ru-RU" w:eastAsia="ru-RU"/>
        </w:rPr>
        <w:t>Проведение мероприятий и (или) капитального ремонта объектов коммунальной инфраструктуры, находящихся в муниципальной собственности МО «Город Удачный».</w:t>
      </w:r>
    </w:p>
    <w:p w14:paraId="188867A3" w14:textId="48D42179" w:rsidR="00540426" w:rsidRPr="00523608" w:rsidRDefault="00F51BC6" w:rsidP="00565D8C">
      <w:pPr>
        <w:spacing w:line="315" w:lineRule="atLeast"/>
        <w:ind w:firstLine="709"/>
        <w:jc w:val="both"/>
        <w:textAlignment w:val="baseline"/>
        <w:rPr>
          <w:b/>
          <w:color w:val="000000" w:themeColor="text1"/>
        </w:rPr>
      </w:pPr>
      <w:r w:rsidRPr="00523608">
        <w:rPr>
          <w:color w:val="000000" w:themeColor="text1"/>
          <w:sz w:val="24"/>
          <w:szCs w:val="24"/>
        </w:rPr>
        <w:t xml:space="preserve">Одним из основных мероприятий является Реконструкция узлов учета коммунальных ресурсов (в т.ч. разработка проектной документации узлов учета) расположенных в муниципальных помещениях, замена имеющихся линии ЛЭП на СИП провода с граненными опорами и установка модульной котельной для отопления и ГВС на </w:t>
      </w:r>
      <w:proofErr w:type="gramStart"/>
      <w:r w:rsidRPr="00523608">
        <w:rPr>
          <w:color w:val="000000" w:themeColor="text1"/>
          <w:sz w:val="24"/>
          <w:szCs w:val="24"/>
        </w:rPr>
        <w:t>газе  -</w:t>
      </w:r>
      <w:proofErr w:type="gramEnd"/>
      <w:r w:rsidRPr="00523608">
        <w:rPr>
          <w:color w:val="000000" w:themeColor="text1"/>
          <w:sz w:val="24"/>
          <w:szCs w:val="24"/>
        </w:rPr>
        <w:t xml:space="preserve"> для здани</w:t>
      </w:r>
      <w:r w:rsidRPr="00523608">
        <w:rPr>
          <w:bCs/>
          <w:color w:val="000000" w:themeColor="text1"/>
          <w:sz w:val="24"/>
          <w:szCs w:val="24"/>
        </w:rPr>
        <w:t>я</w:t>
      </w:r>
      <w:r w:rsidRPr="00523608">
        <w:rPr>
          <w:color w:val="000000" w:themeColor="text1"/>
          <w:sz w:val="24"/>
          <w:szCs w:val="24"/>
        </w:rPr>
        <w:t xml:space="preserve"> РУС. Данные мероприятия позволят заметно сократить потери электроэнергии на линиях ЛЭП и уменьшить затраты на тепловую энергию для обогрева здания </w:t>
      </w:r>
      <w:r w:rsidR="00FC68D9" w:rsidRPr="00523608">
        <w:rPr>
          <w:color w:val="000000" w:themeColor="text1"/>
          <w:sz w:val="24"/>
          <w:szCs w:val="24"/>
        </w:rPr>
        <w:t>Районного</w:t>
      </w:r>
      <w:r w:rsidRPr="00523608">
        <w:rPr>
          <w:color w:val="000000" w:themeColor="text1"/>
          <w:sz w:val="24"/>
          <w:szCs w:val="24"/>
        </w:rPr>
        <w:t xml:space="preserve"> узла связи. Приборы учета устанавливаются на выходе тепло- и водоисточников, на границах раздела сфер ответственности, на узле ввода в здании.</w:t>
      </w:r>
    </w:p>
    <w:p w14:paraId="0DF042DC" w14:textId="77777777" w:rsidR="00077A59" w:rsidRPr="00523608" w:rsidRDefault="00077A59" w:rsidP="00077A59">
      <w:pPr>
        <w:pStyle w:val="ad"/>
        <w:overflowPunct w:val="0"/>
        <w:autoSpaceDE w:val="0"/>
        <w:autoSpaceDN w:val="0"/>
        <w:adjustRightInd w:val="0"/>
        <w:ind w:left="0"/>
        <w:textAlignment w:val="baseline"/>
        <w:outlineLvl w:val="0"/>
        <w:rPr>
          <w:rFonts w:ascii="Times New Roman" w:hAnsi="Times New Roman"/>
          <w:b/>
          <w:color w:val="000000" w:themeColor="text1"/>
          <w:lang w:val="ru-RU"/>
        </w:rPr>
        <w:sectPr w:rsidR="00077A59" w:rsidRPr="00523608" w:rsidSect="00565D8C">
          <w:footerReference w:type="default" r:id="rId8"/>
          <w:pgSz w:w="11906" w:h="16838"/>
          <w:pgMar w:top="1134" w:right="991" w:bottom="1134" w:left="1701" w:header="567" w:footer="567" w:gutter="0"/>
          <w:cols w:space="708"/>
          <w:docGrid w:linePitch="360"/>
        </w:sectPr>
      </w:pPr>
    </w:p>
    <w:p w14:paraId="329F01B2" w14:textId="77777777" w:rsidR="005D0CDA" w:rsidRPr="00523608" w:rsidRDefault="005D0CDA" w:rsidP="005D0CDA">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bookmarkStart w:id="16" w:name="_Hlk105657245"/>
      <w:r w:rsidRPr="00523608">
        <w:rPr>
          <w:rFonts w:ascii="Times New Roman" w:hAnsi="Times New Roman"/>
          <w:b/>
          <w:color w:val="000000" w:themeColor="text1"/>
          <w:lang w:val="ru-RU"/>
        </w:rPr>
        <w:lastRenderedPageBreak/>
        <w:t>РАЗДЕЛ 3.</w:t>
      </w:r>
    </w:p>
    <w:p w14:paraId="1910E60E" w14:textId="77777777" w:rsidR="005D0CDA" w:rsidRPr="00523608" w:rsidRDefault="005D0CDA" w:rsidP="005D0CDA">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r w:rsidRPr="00523608">
        <w:rPr>
          <w:rFonts w:ascii="Times New Roman" w:hAnsi="Times New Roman"/>
          <w:b/>
          <w:color w:val="000000" w:themeColor="text1"/>
          <w:lang w:val="ru-RU"/>
        </w:rPr>
        <w:t>ПЕРЕЧЕНЬ МЕРОПРИЯТИЙ И РЕСУРСНОЕ ОБЕСПЕЧЕНИЕ</w:t>
      </w:r>
    </w:p>
    <w:bookmarkEnd w:id="16"/>
    <w:p w14:paraId="2BD7ACCB" w14:textId="242758DB"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921CD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6" type="#_x0000_t176" style="position:absolute;left:0;text-align:left;margin-left:46.2pt;margin-top:10.05pt;width:679.35pt;height:62pt;z-index:251677184">
            <v:shadow on="t" opacity=".5" offset="-6pt,-6pt"/>
            <v:textbox style="mso-next-textbox:#_x0000_s2096">
              <w:txbxContent>
                <w:p w14:paraId="679407CA" w14:textId="12421F0B" w:rsidR="003F052D" w:rsidRPr="001B2658" w:rsidRDefault="003F052D" w:rsidP="003F052D">
                  <w:pPr>
                    <w:tabs>
                      <w:tab w:val="left" w:pos="389"/>
                      <w:tab w:val="left" w:pos="980"/>
                    </w:tabs>
                    <w:jc w:val="center"/>
                    <w:rPr>
                      <w:b/>
                      <w:sz w:val="16"/>
                      <w:szCs w:val="16"/>
                    </w:rPr>
                  </w:pPr>
                  <w:r w:rsidRPr="001B2658">
                    <w:rPr>
                      <w:b/>
                      <w:sz w:val="16"/>
                      <w:szCs w:val="16"/>
                    </w:rPr>
                    <w:t>Цел</w:t>
                  </w:r>
                  <w:r w:rsidR="004A4B9B" w:rsidRPr="001B2658">
                    <w:rPr>
                      <w:b/>
                      <w:sz w:val="16"/>
                      <w:szCs w:val="16"/>
                    </w:rPr>
                    <w:t>ь</w:t>
                  </w:r>
                  <w:r w:rsidR="00B85DF2" w:rsidRPr="001B2658">
                    <w:rPr>
                      <w:b/>
                      <w:sz w:val="16"/>
                      <w:szCs w:val="16"/>
                    </w:rPr>
                    <w:t>:</w:t>
                  </w:r>
                </w:p>
                <w:p w14:paraId="19D7ED7B" w14:textId="0B1D2502" w:rsidR="007A49DF" w:rsidRPr="001B2658" w:rsidRDefault="007A49DF" w:rsidP="003F052D">
                  <w:pPr>
                    <w:rPr>
                      <w:color w:val="000000" w:themeColor="text1"/>
                      <w:sz w:val="16"/>
                      <w:szCs w:val="16"/>
                    </w:rPr>
                  </w:pPr>
                  <w:r w:rsidRPr="001B2658">
                    <w:rPr>
                      <w:color w:val="000000" w:themeColor="text1"/>
                      <w:sz w:val="16"/>
                      <w:szCs w:val="16"/>
                    </w:rPr>
                    <w:t xml:space="preserve">- </w:t>
                  </w:r>
                  <w:r w:rsidR="003F052D" w:rsidRPr="001B2658">
                    <w:rPr>
                      <w:color w:val="000000" w:themeColor="text1"/>
                      <w:sz w:val="16"/>
                      <w:szCs w:val="16"/>
                    </w:rPr>
                    <w:t>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w:t>
                  </w:r>
                  <w:r w:rsidR="00465234" w:rsidRPr="001B2658">
                    <w:rPr>
                      <w:color w:val="000000" w:themeColor="text1"/>
                      <w:sz w:val="16"/>
                      <w:szCs w:val="16"/>
                    </w:rPr>
                    <w:t xml:space="preserve"> </w:t>
                  </w:r>
                  <w:r w:rsidR="003F052D" w:rsidRPr="001B2658">
                    <w:rPr>
                      <w:color w:val="000000" w:themeColor="text1"/>
                      <w:sz w:val="16"/>
                      <w:szCs w:val="16"/>
                    </w:rPr>
                    <w:t>повышения энергетической эффективности на объектах муниципальной собственности</w:t>
                  </w:r>
                  <w:r w:rsidR="00A70317" w:rsidRPr="001B2658">
                    <w:rPr>
                      <w:color w:val="000000" w:themeColor="text1"/>
                      <w:sz w:val="16"/>
                      <w:szCs w:val="16"/>
                    </w:rPr>
                    <w:t xml:space="preserve"> и многоквартирных жилых домах</w:t>
                  </w:r>
                  <w:r w:rsidR="00B85DF2" w:rsidRPr="001B2658">
                    <w:rPr>
                      <w:color w:val="000000" w:themeColor="text1"/>
                      <w:sz w:val="16"/>
                      <w:szCs w:val="16"/>
                    </w:rPr>
                    <w:t xml:space="preserve"> на </w:t>
                  </w:r>
                  <w:r w:rsidRPr="001B2658">
                    <w:rPr>
                      <w:color w:val="000000" w:themeColor="text1"/>
                      <w:sz w:val="16"/>
                      <w:szCs w:val="16"/>
                    </w:rPr>
                    <w:t>территории</w:t>
                  </w:r>
                  <w:r w:rsidR="00B85DF2" w:rsidRPr="001B2658">
                    <w:rPr>
                      <w:color w:val="000000" w:themeColor="text1"/>
                      <w:sz w:val="16"/>
                      <w:szCs w:val="16"/>
                    </w:rPr>
                    <w:t xml:space="preserve"> МО «Город Удачный».</w:t>
                  </w:r>
                </w:p>
                <w:p w14:paraId="34FBBC48" w14:textId="3A2138E2" w:rsidR="003F052D" w:rsidRPr="0014294F" w:rsidRDefault="007A49DF" w:rsidP="003F052D">
                  <w:pPr>
                    <w:rPr>
                      <w:color w:val="000000" w:themeColor="text1"/>
                      <w:sz w:val="16"/>
                      <w:szCs w:val="16"/>
                    </w:rPr>
                  </w:pPr>
                  <w:bookmarkStart w:id="17" w:name="_Hlk118795053"/>
                  <w:bookmarkStart w:id="18" w:name="_Hlk118795054"/>
                  <w:r w:rsidRPr="001B2658">
                    <w:rPr>
                      <w:color w:val="000000" w:themeColor="text1"/>
                      <w:sz w:val="16"/>
                      <w:szCs w:val="16"/>
                    </w:rPr>
                    <w:t>-</w:t>
                  </w:r>
                  <w:r w:rsidRPr="001B2658">
                    <w:rPr>
                      <w:color w:val="000000"/>
                      <w:sz w:val="16"/>
                      <w:szCs w:val="16"/>
                    </w:rPr>
                    <w:t xml:space="preserve"> </w:t>
                  </w:r>
                  <w:r w:rsidR="0027165E" w:rsidRPr="001B2658">
                    <w:rPr>
                      <w:color w:val="000000"/>
                      <w:sz w:val="16"/>
                      <w:szCs w:val="16"/>
                    </w:rPr>
                    <w:t>Проведение мероприятий, направленных на снижение общего износа объектов коммунальной инфраструктуры, находящихся в муниципальной собственности, для улучшения предоставления коммунальных услуг с целью снижения потерь при эксплуатации систем - тепло, - водоснабжения, водоотведения.</w:t>
                  </w:r>
                  <w:bookmarkEnd w:id="17"/>
                  <w:bookmarkEnd w:id="18"/>
                </w:p>
              </w:txbxContent>
            </v:textbox>
          </v:shape>
        </w:pict>
      </w:r>
    </w:p>
    <w:p w14:paraId="5D384506" w14:textId="77777777"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2C7E62D" w14:textId="5959D672"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66531ED1" w14:textId="04643E2A"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128450C" w14:textId="14B1735A"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type id="_x0000_t32" coordsize="21600,21600" o:spt="32" o:oned="t" path="m,l21600,21600e" filled="f">
            <v:path arrowok="t" fillok="f" o:connecttype="none"/>
            <o:lock v:ext="edit" shapetype="t"/>
          </v:shapetype>
          <v:shape id="_x0000_s2114" type="#_x0000_t32" style="position:absolute;left:0;text-align:left;margin-left:405.7pt;margin-top:7.65pt;width:0;height:17.5pt;z-index:251695616" o:connectortype="straight">
            <v:stroke endarrow="block"/>
          </v:shape>
        </w:pict>
      </w:r>
    </w:p>
    <w:p w14:paraId="61CC857E" w14:textId="30A6348F"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67F45908">
          <v:shape id="_x0000_s2097" type="#_x0000_t176" style="position:absolute;left:0;text-align:left;margin-left:37pt;margin-top:13.1pt;width:700.1pt;height:26.45pt;z-index:251678208">
            <v:shadow on="t" opacity=".5" offset="-6pt,-6pt"/>
            <v:textbox style="mso-next-textbox:#_x0000_s2097">
              <w:txbxContent>
                <w:p w14:paraId="64D1158C" w14:textId="0C7C9997" w:rsidR="005D0CDA" w:rsidRPr="0014294F" w:rsidRDefault="005D0CDA" w:rsidP="005D0CDA">
                  <w:pPr>
                    <w:tabs>
                      <w:tab w:val="left" w:pos="389"/>
                      <w:tab w:val="left" w:pos="980"/>
                    </w:tabs>
                    <w:jc w:val="center"/>
                    <w:rPr>
                      <w:b/>
                      <w:sz w:val="16"/>
                      <w:szCs w:val="16"/>
                    </w:rPr>
                  </w:pPr>
                  <w:r w:rsidRPr="0014294F">
                    <w:rPr>
                      <w:b/>
                      <w:sz w:val="16"/>
                      <w:szCs w:val="16"/>
                    </w:rPr>
                    <w:t>Задача</w:t>
                  </w:r>
                  <w:r w:rsidR="00B85DF2" w:rsidRPr="0014294F">
                    <w:rPr>
                      <w:b/>
                      <w:sz w:val="16"/>
                      <w:szCs w:val="16"/>
                    </w:rPr>
                    <w:t>:</w:t>
                  </w:r>
                  <w:r w:rsidRPr="0014294F">
                    <w:rPr>
                      <w:b/>
                      <w:sz w:val="16"/>
                      <w:szCs w:val="16"/>
                    </w:rPr>
                    <w:t xml:space="preserve"> </w:t>
                  </w:r>
                </w:p>
                <w:p w14:paraId="443494B8" w14:textId="71BC22BB" w:rsidR="005D0CDA" w:rsidRPr="0014294F" w:rsidRDefault="005D0CDA" w:rsidP="005D0CDA">
                  <w:pPr>
                    <w:tabs>
                      <w:tab w:val="left" w:pos="389"/>
                      <w:tab w:val="left" w:pos="980"/>
                    </w:tabs>
                    <w:jc w:val="center"/>
                    <w:rPr>
                      <w:b/>
                      <w:color w:val="000000" w:themeColor="text1"/>
                      <w:sz w:val="16"/>
                      <w:szCs w:val="16"/>
                    </w:rPr>
                  </w:pPr>
                  <w:r w:rsidRPr="0014294F">
                    <w:rPr>
                      <w:rFonts w:eastAsia="Arial"/>
                      <w:sz w:val="16"/>
                      <w:szCs w:val="16"/>
                    </w:rPr>
                    <w:t xml:space="preserve">Повышение энергетической эффективности и энергосбережение на </w:t>
                  </w:r>
                  <w:r w:rsidRPr="0014294F">
                    <w:rPr>
                      <w:sz w:val="16"/>
                      <w:szCs w:val="16"/>
                    </w:rPr>
                    <w:t>объектах</w:t>
                  </w:r>
                  <w:r w:rsidRPr="0014294F">
                    <w:rPr>
                      <w:color w:val="000000" w:themeColor="text1"/>
                      <w:sz w:val="16"/>
                      <w:szCs w:val="16"/>
                    </w:rPr>
                    <w:t>, находящихся в муниципальной собственности</w:t>
                  </w:r>
                  <w:r w:rsidR="00A70317" w:rsidRPr="0014294F">
                    <w:rPr>
                      <w:color w:val="000000" w:themeColor="text1"/>
                      <w:sz w:val="16"/>
                      <w:szCs w:val="16"/>
                    </w:rPr>
                    <w:t xml:space="preserve"> и многоквартирных жилых домах</w:t>
                  </w:r>
                  <w:r w:rsidR="00B85DF2" w:rsidRPr="0014294F">
                    <w:rPr>
                      <w:color w:val="000000" w:themeColor="text1"/>
                      <w:sz w:val="16"/>
                      <w:szCs w:val="16"/>
                    </w:rPr>
                    <w:t xml:space="preserve"> на территории МО «Город Удачный»</w:t>
                  </w:r>
                </w:p>
              </w:txbxContent>
            </v:textbox>
          </v:shape>
        </w:pict>
      </w:r>
    </w:p>
    <w:p w14:paraId="316E8F76" w14:textId="60D042F9"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4EC938D" w14:textId="49EF3906"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3" type="#_x0000_t32" style="position:absolute;left:0;text-align:left;margin-left:638.65pt;margin-top:7.35pt;width:0;height:24pt;z-index:251704832" o:connectortype="straight">
            <v:stroke endarrow="block"/>
          </v:shape>
        </w:pict>
      </w:r>
      <w:r>
        <w:rPr>
          <w:rFonts w:ascii="Times New Roman" w:hAnsi="Times New Roman"/>
          <w:b/>
          <w:noProof/>
          <w:color w:val="000000" w:themeColor="text1"/>
          <w:sz w:val="28"/>
          <w:lang w:val="ru-RU"/>
        </w:rPr>
        <w:pict w14:anchorId="20689A4E">
          <v:shape id="_x0000_s2133" type="#_x0000_t32" style="position:absolute;left:0;text-align:left;margin-left:708.3pt;margin-top:6pt;width:0;height:24pt;z-index:251717120" o:connectortype="straight">
            <v:stroke endarrow="block"/>
          </v:shape>
        </w:pict>
      </w:r>
      <w:r>
        <w:rPr>
          <w:rFonts w:ascii="Times New Roman" w:hAnsi="Times New Roman"/>
          <w:b/>
          <w:noProof/>
          <w:color w:val="000000" w:themeColor="text1"/>
          <w:sz w:val="28"/>
          <w:lang w:val="ru-RU"/>
        </w:rPr>
        <w:pict w14:anchorId="20689A4E">
          <v:shape id="_x0000_s2122" type="#_x0000_t32" style="position:absolute;left:0;text-align:left;margin-left:573.6pt;margin-top:9.4pt;width:0;height:24pt;z-index:251703808" o:connectortype="straight">
            <v:stroke endarrow="block"/>
          </v:shape>
        </w:pict>
      </w:r>
      <w:r>
        <w:rPr>
          <w:rFonts w:ascii="Times New Roman" w:hAnsi="Times New Roman"/>
          <w:b/>
          <w:noProof/>
          <w:color w:val="000000" w:themeColor="text1"/>
          <w:sz w:val="28"/>
          <w:lang w:val="ru-RU"/>
        </w:rPr>
        <w:pict w14:anchorId="20689A4E">
          <v:shape id="_x0000_s2121" type="#_x0000_t32" style="position:absolute;left:0;text-align:left;margin-left:500.1pt;margin-top:6pt;width:0;height:24pt;z-index:251702784" o:connectortype="straight">
            <v:stroke endarrow="block"/>
          </v:shape>
        </w:pict>
      </w:r>
      <w:r>
        <w:rPr>
          <w:rFonts w:ascii="Times New Roman" w:hAnsi="Times New Roman"/>
          <w:b/>
          <w:noProof/>
          <w:color w:val="000000" w:themeColor="text1"/>
          <w:sz w:val="28"/>
          <w:lang w:val="ru-RU"/>
        </w:rPr>
        <w:pict w14:anchorId="20689A4E">
          <v:shape id="_x0000_s2120" type="#_x0000_t32" style="position:absolute;left:0;text-align:left;margin-left:422.6pt;margin-top:8.55pt;width:0;height:24pt;z-index:251701760" o:connectortype="straight">
            <v:stroke endarrow="block"/>
          </v:shape>
        </w:pict>
      </w:r>
      <w:r>
        <w:rPr>
          <w:rFonts w:ascii="Times New Roman" w:hAnsi="Times New Roman"/>
          <w:b/>
          <w:noProof/>
          <w:color w:val="000000" w:themeColor="text1"/>
          <w:sz w:val="28"/>
          <w:lang w:val="ru-RU"/>
        </w:rPr>
        <w:pict w14:anchorId="20689A4E">
          <v:shape id="_x0000_s2118" type="#_x0000_t32" style="position:absolute;left:0;text-align:left;margin-left:338.8pt;margin-top:8.55pt;width:0;height:24pt;z-index:251699712" o:connectortype="straight">
            <v:stroke endarrow="block"/>
          </v:shape>
        </w:pict>
      </w:r>
      <w:r>
        <w:rPr>
          <w:rFonts w:ascii="Times New Roman" w:hAnsi="Times New Roman"/>
          <w:b/>
          <w:noProof/>
          <w:color w:val="000000" w:themeColor="text1"/>
          <w:sz w:val="28"/>
          <w:lang w:val="ru-RU"/>
        </w:rPr>
        <w:pict w14:anchorId="20689A4E">
          <v:shape id="_x0000_s2117" type="#_x0000_t32" style="position:absolute;left:0;text-align:left;margin-left:260.05pt;margin-top:7.35pt;width:0;height:24pt;z-index:251698688" o:connectortype="straight">
            <v:stroke endarrow="block"/>
          </v:shape>
        </w:pict>
      </w:r>
      <w:r>
        <w:rPr>
          <w:rFonts w:ascii="Times New Roman" w:hAnsi="Times New Roman"/>
          <w:b/>
          <w:noProof/>
          <w:color w:val="000000" w:themeColor="text1"/>
          <w:sz w:val="28"/>
          <w:lang w:val="ru-RU"/>
        </w:rPr>
        <w:pict w14:anchorId="20689A4E">
          <v:shape id="_x0000_s2116" type="#_x0000_t32" style="position:absolute;left:0;text-align:left;margin-left:173.45pt;margin-top:8.55pt;width:0;height:24pt;z-index:251697664" o:connectortype="straight">
            <v:stroke endarrow="block"/>
          </v:shape>
        </w:pict>
      </w:r>
      <w:r>
        <w:rPr>
          <w:rFonts w:ascii="Times New Roman" w:hAnsi="Times New Roman"/>
          <w:b/>
          <w:noProof/>
          <w:color w:val="000000" w:themeColor="text1"/>
          <w:sz w:val="28"/>
          <w:lang w:val="ru-RU"/>
        </w:rPr>
        <w:pict w14:anchorId="20689A4E">
          <v:shape id="_x0000_s2115" type="#_x0000_t32" style="position:absolute;left:0;text-align:left;margin-left:74.9pt;margin-top:8.55pt;width:0;height:24pt;z-index:251696640" o:connectortype="straight">
            <v:stroke endarrow="block"/>
          </v:shape>
        </w:pict>
      </w:r>
    </w:p>
    <w:p w14:paraId="29D5192D" w14:textId="004BD0AF"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32" type="#_x0000_t176" style="position:absolute;left:0;text-align:left;margin-left:672.6pt;margin-top:13.05pt;width:70.25pt;height:175.85pt;z-index:251716096">
            <v:shadow on="t" opacity=".5" offset="-6pt,-6pt"/>
            <v:textbox style="mso-next-textbox:#_x0000_s2132">
              <w:txbxContent>
                <w:p w14:paraId="3FAF412E" w14:textId="77777777" w:rsidR="006363D1" w:rsidRPr="001B2658" w:rsidRDefault="006363D1" w:rsidP="006363D1">
                  <w:pPr>
                    <w:jc w:val="center"/>
                    <w:rPr>
                      <w:b/>
                      <w:color w:val="000000" w:themeColor="text1"/>
                      <w:sz w:val="16"/>
                      <w:szCs w:val="16"/>
                    </w:rPr>
                  </w:pPr>
                  <w:r w:rsidRPr="001B2658">
                    <w:rPr>
                      <w:b/>
                      <w:color w:val="000000" w:themeColor="text1"/>
                      <w:sz w:val="16"/>
                      <w:szCs w:val="16"/>
                    </w:rPr>
                    <w:t>Мероприятие:</w:t>
                  </w:r>
                </w:p>
                <w:p w14:paraId="41645914" w14:textId="68AB3CCD" w:rsidR="006363D1" w:rsidRPr="007A49DF" w:rsidRDefault="00FF2CAA" w:rsidP="00FF2CAA">
                  <w:pPr>
                    <w:jc w:val="center"/>
                    <w:rPr>
                      <w:b/>
                      <w:color w:val="000000" w:themeColor="text1"/>
                      <w:sz w:val="16"/>
                      <w:szCs w:val="16"/>
                    </w:rPr>
                  </w:pPr>
                  <w:bookmarkStart w:id="19" w:name="_Hlk118795165"/>
                  <w:bookmarkStart w:id="20" w:name="_Hlk118795166"/>
                  <w:r w:rsidRPr="001B2658">
                    <w:rPr>
                      <w:bCs/>
                      <w:color w:val="000000" w:themeColor="text1"/>
                      <w:sz w:val="16"/>
                      <w:szCs w:val="16"/>
                    </w:rPr>
                    <w:t>Проведение мероприятий и (или) капитального ремонта объектов коммунальн</w:t>
                  </w:r>
                  <w:r w:rsidRPr="00565D8C">
                    <w:rPr>
                      <w:bCs/>
                      <w:color w:val="000000" w:themeColor="text1"/>
                      <w:sz w:val="16"/>
                      <w:szCs w:val="16"/>
                    </w:rPr>
                    <w:t>ой инфраструктуры, находящихся в муниципальной собственности МО «Город Удачный»</w:t>
                  </w:r>
                  <w:bookmarkEnd w:id="19"/>
                  <w:bookmarkEnd w:id="20"/>
                </w:p>
              </w:txbxContent>
            </v:textbox>
          </v:shape>
        </w:pict>
      </w:r>
      <w:r>
        <w:rPr>
          <w:rFonts w:ascii="Times New Roman" w:hAnsi="Times New Roman"/>
          <w:b/>
          <w:noProof/>
          <w:color w:val="000000" w:themeColor="text1"/>
          <w:sz w:val="28"/>
          <w:lang w:val="ru-RU"/>
        </w:rPr>
        <w:pict w14:anchorId="52C405C9">
          <v:shape id="_x0000_s2104" type="#_x0000_t176" style="position:absolute;left:0;text-align:left;margin-left:603.65pt;margin-top:13.05pt;width:65.2pt;height:142.1pt;z-index:251685376">
            <v:shadow on="t" opacity=".5" offset="-6pt,-6pt"/>
            <v:textbox style="mso-next-textbox:#_x0000_s2104">
              <w:txbxContent>
                <w:p w14:paraId="6F761294" w14:textId="6D702BD0" w:rsidR="005D0CDA" w:rsidRPr="007A49DF" w:rsidRDefault="005D0CDA" w:rsidP="005D0CDA">
                  <w:pPr>
                    <w:jc w:val="center"/>
                    <w:rPr>
                      <w:b/>
                      <w:color w:val="000000" w:themeColor="text1"/>
                      <w:sz w:val="16"/>
                      <w:szCs w:val="16"/>
                    </w:rPr>
                  </w:pPr>
                  <w:bookmarkStart w:id="21" w:name="_Hlk105657611"/>
                  <w:r w:rsidRPr="007A49DF">
                    <w:rPr>
                      <w:b/>
                      <w:color w:val="000000" w:themeColor="text1"/>
                      <w:sz w:val="16"/>
                      <w:szCs w:val="16"/>
                    </w:rPr>
                    <w:t>Мероприятие:</w:t>
                  </w:r>
                </w:p>
                <w:p w14:paraId="034DAAB3" w14:textId="5280D7D4" w:rsidR="00B85DF2" w:rsidRPr="007A49DF" w:rsidRDefault="00B85DF2" w:rsidP="005D0CDA">
                  <w:pPr>
                    <w:jc w:val="center"/>
                    <w:rPr>
                      <w:b/>
                      <w:color w:val="000000" w:themeColor="text1"/>
                      <w:sz w:val="16"/>
                      <w:szCs w:val="16"/>
                    </w:rPr>
                  </w:pPr>
                  <w:r w:rsidRPr="007A49DF">
                    <w:rPr>
                      <w:bCs/>
                      <w:color w:val="000000" w:themeColor="text1"/>
                      <w:sz w:val="16"/>
                      <w:szCs w:val="16"/>
                    </w:rPr>
                    <w:t xml:space="preserve">Проведение работ по </w:t>
                  </w:r>
                  <w:bookmarkStart w:id="22" w:name="_Hlk106208612"/>
                  <w:r w:rsidRPr="007A49DF">
                    <w:rPr>
                      <w:bCs/>
                      <w:color w:val="000000" w:themeColor="text1"/>
                      <w:sz w:val="16"/>
                      <w:szCs w:val="16"/>
                    </w:rPr>
                    <w:t>утеплению сетей водоотведения в многоквартирных жилых домах на территории МО «Город Удачный</w:t>
                  </w:r>
                  <w:bookmarkEnd w:id="22"/>
                  <w:r w:rsidR="00332575" w:rsidRPr="007A49DF">
                    <w:rPr>
                      <w:bCs/>
                      <w:color w:val="000000" w:themeColor="text1"/>
                      <w:sz w:val="16"/>
                      <w:szCs w:val="16"/>
                    </w:rPr>
                    <w:t>»</w:t>
                  </w:r>
                  <w:bookmarkEnd w:id="21"/>
                </w:p>
              </w:txbxContent>
            </v:textbox>
          </v:shape>
        </w:pict>
      </w:r>
      <w:r>
        <w:rPr>
          <w:rFonts w:ascii="Times New Roman" w:hAnsi="Times New Roman"/>
          <w:b/>
          <w:noProof/>
          <w:color w:val="000000" w:themeColor="text1"/>
          <w:sz w:val="28"/>
          <w:lang w:val="ru-RU"/>
        </w:rPr>
        <w:pict w14:anchorId="77D8C9D6">
          <v:shape id="_x0000_s2103" type="#_x0000_t176" style="position:absolute;left:0;text-align:left;margin-left:462pt;margin-top:13.9pt;width:77.1pt;height:164.7pt;z-index:251684352">
            <v:shadow on="t" opacity=".5" offset="-6pt,-6pt"/>
            <v:textbox style="mso-next-textbox:#_x0000_s2103">
              <w:txbxContent>
                <w:p w14:paraId="6E34CA92" w14:textId="77777777" w:rsidR="005D0CDA" w:rsidRPr="007A49DF" w:rsidRDefault="005D0CDA" w:rsidP="005D0CDA">
                  <w:pPr>
                    <w:jc w:val="center"/>
                    <w:rPr>
                      <w:b/>
                      <w:sz w:val="16"/>
                      <w:szCs w:val="16"/>
                    </w:rPr>
                  </w:pPr>
                  <w:r w:rsidRPr="007A49DF">
                    <w:rPr>
                      <w:b/>
                      <w:sz w:val="16"/>
                      <w:szCs w:val="16"/>
                    </w:rPr>
                    <w:t>Мероприятие:</w:t>
                  </w:r>
                </w:p>
                <w:p w14:paraId="7A4C2D82" w14:textId="77777777" w:rsidR="005D0CDA" w:rsidRPr="002D2951" w:rsidRDefault="005D0CDA" w:rsidP="005D0CDA">
                  <w:pPr>
                    <w:jc w:val="center"/>
                    <w:rPr>
                      <w:b/>
                      <w:sz w:val="18"/>
                      <w:szCs w:val="18"/>
                    </w:rPr>
                  </w:pPr>
                  <w:r w:rsidRPr="007A49DF">
                    <w:rPr>
                      <w:color w:val="000000" w:themeColor="text1"/>
                      <w:sz w:val="16"/>
                      <w:szCs w:val="16"/>
                    </w:rPr>
                    <w:t>Замена имеющихся линии провода АЭ на СИП с граненными опорами (в том числе разработка проектной документации по реконструкции и модернизации сетей уличного освещения</w:t>
                  </w:r>
                  <w:r w:rsidRPr="002D2951">
                    <w:rPr>
                      <w:color w:val="000000" w:themeColor="text1"/>
                      <w:sz w:val="18"/>
                      <w:szCs w:val="18"/>
                    </w:rPr>
                    <w:t>)</w:t>
                  </w:r>
                </w:p>
              </w:txbxContent>
            </v:textbox>
          </v:shape>
        </w:pict>
      </w:r>
      <w:r>
        <w:rPr>
          <w:rFonts w:ascii="Times New Roman" w:hAnsi="Times New Roman"/>
          <w:b/>
          <w:noProof/>
          <w:color w:val="000000" w:themeColor="text1"/>
          <w:sz w:val="28"/>
          <w:lang w:val="ru-RU"/>
        </w:rPr>
        <w:pict w14:anchorId="2183A092">
          <v:shape id="_x0000_s2100" type="#_x0000_t176" style="position:absolute;left:0;text-align:left;margin-left:224.3pt;margin-top:16.45pt;width:70.15pt;height:162.7pt;z-index:251681280">
            <v:shadow on="t" opacity=".5" offset="-6pt,-6pt"/>
            <v:textbox style="mso-next-textbox:#_x0000_s2100">
              <w:txbxContent>
                <w:p w14:paraId="0526376A" w14:textId="77777777" w:rsidR="005D0CDA" w:rsidRPr="007A49DF" w:rsidRDefault="005D0CDA" w:rsidP="005D0CDA">
                  <w:pPr>
                    <w:jc w:val="center"/>
                    <w:rPr>
                      <w:b/>
                      <w:sz w:val="16"/>
                      <w:szCs w:val="16"/>
                    </w:rPr>
                  </w:pPr>
                  <w:r w:rsidRPr="007A49DF">
                    <w:rPr>
                      <w:b/>
                      <w:sz w:val="16"/>
                      <w:szCs w:val="16"/>
                    </w:rPr>
                    <w:t>Мероприятие:</w:t>
                  </w:r>
                </w:p>
                <w:p w14:paraId="26288CF0" w14:textId="77777777" w:rsidR="005D0CDA" w:rsidRPr="007A49DF" w:rsidRDefault="005D0CDA" w:rsidP="005D0CDA">
                  <w:pPr>
                    <w:jc w:val="center"/>
                    <w:rPr>
                      <w:b/>
                      <w:sz w:val="16"/>
                      <w:szCs w:val="16"/>
                    </w:rPr>
                  </w:pPr>
                  <w:r w:rsidRPr="007A49DF">
                    <w:rPr>
                      <w:color w:val="000000" w:themeColor="text1"/>
                      <w:sz w:val="16"/>
                      <w:szCs w:val="16"/>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xbxContent>
            </v:textbox>
          </v:shape>
        </w:pict>
      </w:r>
      <w:r>
        <w:rPr>
          <w:rFonts w:ascii="Times New Roman" w:hAnsi="Times New Roman"/>
          <w:b/>
          <w:noProof/>
          <w:color w:val="000000" w:themeColor="text1"/>
          <w:sz w:val="28"/>
          <w:lang w:val="ru-RU"/>
        </w:rPr>
        <w:pict w14:anchorId="1AA7ACEA">
          <v:shape id="_x0000_s2099" type="#_x0000_t176" style="position:absolute;left:0;text-align:left;margin-left:121.65pt;margin-top:11.65pt;width:96.55pt;height:190.1pt;z-index:251680256">
            <v:shadow on="t" opacity=".5" offset="-6pt,-6pt"/>
            <v:textbox style="mso-next-textbox:#_x0000_s2099">
              <w:txbxContent>
                <w:p w14:paraId="2BA74838" w14:textId="77777777" w:rsidR="005D0CDA" w:rsidRPr="007A49DF" w:rsidRDefault="005D0CDA" w:rsidP="005D0CDA">
                  <w:pPr>
                    <w:jc w:val="center"/>
                    <w:rPr>
                      <w:b/>
                      <w:sz w:val="16"/>
                      <w:szCs w:val="16"/>
                    </w:rPr>
                  </w:pPr>
                  <w:r w:rsidRPr="007A49DF">
                    <w:rPr>
                      <w:b/>
                      <w:sz w:val="16"/>
                      <w:szCs w:val="16"/>
                    </w:rPr>
                    <w:t>Мероприятие:</w:t>
                  </w:r>
                </w:p>
                <w:p w14:paraId="4B8A5EEA" w14:textId="499930E4" w:rsidR="005D0CDA" w:rsidRPr="007A49DF" w:rsidRDefault="005D0CDA" w:rsidP="005D0CDA">
                  <w:pPr>
                    <w:jc w:val="center"/>
                    <w:rPr>
                      <w:b/>
                      <w:sz w:val="16"/>
                      <w:szCs w:val="16"/>
                    </w:rPr>
                  </w:pPr>
                  <w:r w:rsidRPr="007A49DF">
                    <w:rPr>
                      <w:sz w:val="16"/>
                      <w:szCs w:val="16"/>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r w:rsidR="00FC23E4" w:rsidRPr="007A49DF">
                    <w:rPr>
                      <w:sz w:val="16"/>
                      <w:szCs w:val="16"/>
                    </w:rPr>
                    <w:t>, разработка проектной документации</w:t>
                  </w:r>
                </w:p>
              </w:txbxContent>
            </v:textbox>
          </v:shape>
        </w:pict>
      </w:r>
    </w:p>
    <w:p w14:paraId="28B3A836" w14:textId="43B44EDD"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05" type="#_x0000_t176" style="position:absolute;left:0;text-align:left;margin-left:544.6pt;margin-top:.35pt;width:55.7pt;height:123.6pt;z-index:251686400">
            <v:shadow on="t" opacity=".5" offset="-6pt,-6pt"/>
            <v:textbox style="mso-next-textbox:#_x0000_s2105">
              <w:txbxContent>
                <w:p w14:paraId="2163E2FC" w14:textId="77777777" w:rsidR="005D0CDA" w:rsidRPr="007A49DF" w:rsidRDefault="005D0CDA" w:rsidP="005D0CDA">
                  <w:pPr>
                    <w:jc w:val="center"/>
                    <w:rPr>
                      <w:b/>
                      <w:sz w:val="16"/>
                      <w:szCs w:val="16"/>
                    </w:rPr>
                  </w:pPr>
                  <w:r w:rsidRPr="007A49DF">
                    <w:rPr>
                      <w:b/>
                      <w:sz w:val="16"/>
                      <w:szCs w:val="16"/>
                    </w:rPr>
                    <w:t>Мероприятие:</w:t>
                  </w:r>
                </w:p>
                <w:p w14:paraId="1007A21C" w14:textId="77777777" w:rsidR="005D0CDA" w:rsidRPr="007A49DF" w:rsidRDefault="005D0CDA" w:rsidP="005D0CDA">
                  <w:pPr>
                    <w:jc w:val="center"/>
                    <w:rPr>
                      <w:b/>
                      <w:sz w:val="16"/>
                      <w:szCs w:val="16"/>
                    </w:rPr>
                  </w:pPr>
                  <w:r w:rsidRPr="007A49DF">
                    <w:rPr>
                      <w:sz w:val="16"/>
                      <w:szCs w:val="16"/>
                    </w:rPr>
                    <w:t>Установка модульной котельной для отопления и ГВС на газе - для здания Районного узла связи</w:t>
                  </w:r>
                </w:p>
              </w:txbxContent>
            </v:textbox>
          </v:shape>
        </w:pict>
      </w:r>
      <w:r>
        <w:rPr>
          <w:rFonts w:ascii="Times New Roman" w:hAnsi="Times New Roman"/>
          <w:b/>
          <w:noProof/>
          <w:color w:val="000000" w:themeColor="text1"/>
          <w:sz w:val="28"/>
          <w:lang w:val="ru-RU"/>
        </w:rPr>
        <w:pict w14:anchorId="51B3BFFA">
          <v:shape id="_x0000_s2102" type="#_x0000_t176" style="position:absolute;left:0;text-align:left;margin-left:382.5pt;margin-top:1.2pt;width:74.95pt;height:148.7pt;z-index:251683328">
            <v:shadow on="t" opacity=".5" offset="-6pt,-6pt"/>
            <v:textbox style="mso-next-textbox:#_x0000_s2102">
              <w:txbxContent>
                <w:p w14:paraId="5ADD4FB2" w14:textId="77777777" w:rsidR="005D0CDA" w:rsidRPr="007A49DF" w:rsidRDefault="005D0CDA" w:rsidP="005D0CDA">
                  <w:pPr>
                    <w:rPr>
                      <w:b/>
                      <w:sz w:val="16"/>
                      <w:szCs w:val="16"/>
                    </w:rPr>
                  </w:pPr>
                  <w:r w:rsidRPr="007A49DF">
                    <w:rPr>
                      <w:b/>
                      <w:sz w:val="16"/>
                      <w:szCs w:val="16"/>
                    </w:rPr>
                    <w:t>Мероприятие:</w:t>
                  </w:r>
                </w:p>
                <w:p w14:paraId="7747462A" w14:textId="77777777" w:rsidR="005D0CDA" w:rsidRPr="007A49DF" w:rsidRDefault="005D0CDA" w:rsidP="005D0CDA">
                  <w:pPr>
                    <w:rPr>
                      <w:b/>
                      <w:sz w:val="16"/>
                      <w:szCs w:val="16"/>
                    </w:rPr>
                  </w:pPr>
                  <w:r w:rsidRPr="007A49DF">
                    <w:rPr>
                      <w:color w:val="000000" w:themeColor="text1"/>
                      <w:sz w:val="16"/>
                      <w:szCs w:val="16"/>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xbxContent>
            </v:textbox>
          </v:shape>
        </w:pict>
      </w:r>
      <w:r>
        <w:rPr>
          <w:rFonts w:ascii="Times New Roman" w:hAnsi="Times New Roman"/>
          <w:b/>
          <w:noProof/>
          <w:color w:val="000000" w:themeColor="text1"/>
          <w:sz w:val="28"/>
          <w:lang w:val="ru-RU"/>
        </w:rPr>
        <w:pict w14:anchorId="2DA15697">
          <v:shape id="_x0000_s2101" type="#_x0000_t176" style="position:absolute;left:0;text-align:left;margin-left:302.8pt;margin-top:1.2pt;width:69.1pt;height:156.95pt;z-index:251682304">
            <v:shadow on="t" opacity=".5" offset="-6pt,-6pt"/>
            <v:textbox style="mso-next-textbox:#_x0000_s2101">
              <w:txbxContent>
                <w:p w14:paraId="67DAAE68" w14:textId="77777777" w:rsidR="005D0CDA" w:rsidRPr="007A49DF" w:rsidRDefault="005D0CDA" w:rsidP="005D0CDA">
                  <w:pPr>
                    <w:jc w:val="center"/>
                    <w:rPr>
                      <w:b/>
                      <w:sz w:val="16"/>
                      <w:szCs w:val="16"/>
                    </w:rPr>
                  </w:pPr>
                  <w:r w:rsidRPr="007A49DF">
                    <w:rPr>
                      <w:b/>
                      <w:sz w:val="16"/>
                      <w:szCs w:val="16"/>
                    </w:rPr>
                    <w:t>Мероприятие:</w:t>
                  </w:r>
                </w:p>
                <w:p w14:paraId="4B61B428" w14:textId="3CD3567F" w:rsidR="005D0CDA" w:rsidRPr="007A49DF" w:rsidRDefault="005D0CDA" w:rsidP="005D0CDA">
                  <w:pPr>
                    <w:jc w:val="center"/>
                    <w:rPr>
                      <w:b/>
                      <w:sz w:val="16"/>
                      <w:szCs w:val="16"/>
                    </w:rPr>
                  </w:pPr>
                  <w:r w:rsidRPr="007A49DF">
                    <w:rPr>
                      <w:color w:val="000000" w:themeColor="text1"/>
                      <w:sz w:val="16"/>
                      <w:szCs w:val="16"/>
                    </w:rPr>
                    <w:t>Приобретение и установка энергосберегающих светодиодных светильников (</w:t>
                  </w:r>
                  <w:r w:rsidR="006363D1">
                    <w:rPr>
                      <w:color w:val="000000" w:themeColor="text1"/>
                      <w:sz w:val="16"/>
                      <w:szCs w:val="16"/>
                    </w:rPr>
                    <w:t>в</w:t>
                  </w:r>
                  <w:r w:rsidRPr="007A49DF">
                    <w:rPr>
                      <w:color w:val="000000" w:themeColor="text1"/>
                      <w:sz w:val="16"/>
                      <w:szCs w:val="16"/>
                    </w:rPr>
                    <w:t xml:space="preserve"> т.ч. материалов для </w:t>
                  </w:r>
                  <w:r w:rsidR="006363D1" w:rsidRPr="007A49DF">
                    <w:rPr>
                      <w:color w:val="000000" w:themeColor="text1"/>
                      <w:sz w:val="16"/>
                      <w:szCs w:val="16"/>
                    </w:rPr>
                    <w:t>монтажа) на</w:t>
                  </w:r>
                  <w:r w:rsidRPr="007A49DF">
                    <w:rPr>
                      <w:color w:val="000000" w:themeColor="text1"/>
                      <w:sz w:val="16"/>
                      <w:szCs w:val="16"/>
                    </w:rPr>
                    <w:t xml:space="preserve"> объекты муниципальной собственности</w:t>
                  </w:r>
                </w:p>
              </w:txbxContent>
            </v:textbox>
          </v:shape>
        </w:pict>
      </w:r>
      <w:r>
        <w:rPr>
          <w:rFonts w:ascii="Times New Roman" w:hAnsi="Times New Roman"/>
          <w:b/>
          <w:noProof/>
          <w:color w:val="000000" w:themeColor="text1"/>
          <w:sz w:val="28"/>
          <w:lang w:val="ru-RU"/>
        </w:rPr>
        <w:pict w14:anchorId="451ED15A">
          <v:shape id="_x0000_s2098" type="#_x0000_t176" style="position:absolute;left:0;text-align:left;margin-left:36.55pt;margin-top:2.2pt;width:75.35pt;height:164.7pt;z-index:251679232">
            <v:shadow on="t" opacity=".5" offset="-6pt,-6pt"/>
            <v:textbox style="mso-next-textbox:#_x0000_s2098">
              <w:txbxContent>
                <w:p w14:paraId="422E3EAE" w14:textId="77777777" w:rsidR="005D0CDA" w:rsidRPr="007A49DF" w:rsidRDefault="005D0CDA" w:rsidP="005D0CDA">
                  <w:pPr>
                    <w:jc w:val="center"/>
                    <w:rPr>
                      <w:b/>
                      <w:sz w:val="16"/>
                      <w:szCs w:val="16"/>
                    </w:rPr>
                  </w:pPr>
                  <w:r w:rsidRPr="007A49DF">
                    <w:rPr>
                      <w:b/>
                      <w:sz w:val="16"/>
                      <w:szCs w:val="16"/>
                    </w:rPr>
                    <w:t>Мероприятие:</w:t>
                  </w:r>
                </w:p>
                <w:p w14:paraId="03277DFE" w14:textId="77777777" w:rsidR="005D0CDA" w:rsidRPr="007A49DF" w:rsidRDefault="005D0CDA" w:rsidP="005D0CDA">
                  <w:pPr>
                    <w:jc w:val="center"/>
                    <w:rPr>
                      <w:sz w:val="16"/>
                      <w:szCs w:val="16"/>
                    </w:rPr>
                  </w:pPr>
                  <w:r w:rsidRPr="007A49DF">
                    <w:rPr>
                      <w:color w:val="000000" w:themeColor="text1"/>
                      <w:sz w:val="16"/>
                      <w:szCs w:val="16"/>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xbxContent>
            </v:textbox>
          </v:shape>
        </w:pict>
      </w:r>
    </w:p>
    <w:p w14:paraId="7B692843" w14:textId="2BF77F6B"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D17BBA0" w14:textId="1B79D3B2"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noProof/>
          <w:color w:val="000000" w:themeColor="text1"/>
        </w:rPr>
        <w:pict w14:anchorId="5A16103D">
          <v:rect id="Рукописный ввод 3" o:spid="_x0000_s2137" style="position:absolute;left:0;text-align:left;margin-left:733.35pt;margin-top:-2pt;width:7.8pt;height:25.55pt;z-index:251659264;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GsdAhQeARBYz1SK5pfFT48G+LrS4ZsiAwtIFESEp+IERWRGZAUCC2QZGDIKgcf//w+Ax///DzMK&#10;gcf//w+Ax///DwoTAglYLAACUAoAESCg0bEv/fLYAQoTAgJQCkoSgAoAESD0likw/fLYAf==&#10;" annotation="t"/>
          </v:rect>
        </w:pict>
      </w:r>
    </w:p>
    <w:p w14:paraId="6E6A885C" w14:textId="6325B097"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C278B4A" w14:textId="129D9B3F"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43598E09" w14:textId="62E5C79A"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E8A0AF7" w14:textId="10D3AC9B"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39167FD" w14:textId="3542FCD6"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8" type="#_x0000_t32" style="position:absolute;left:0;text-align:left;margin-left:575.65pt;margin-top:15.35pt;width:0;height:24pt;z-index:251709952" o:connectortype="straight">
            <v:stroke endarrow="block"/>
          </v:shape>
        </w:pict>
      </w:r>
    </w:p>
    <w:p w14:paraId="242866BB" w14:textId="705ED07E"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35" type="#_x0000_t32" style="position:absolute;left:0;text-align:left;margin-left:641.85pt;margin-top:14.15pt;width:0;height:24pt;z-index:251719168" o:connectortype="straight">
            <v:stroke endarrow="block"/>
          </v:shape>
        </w:pict>
      </w:r>
    </w:p>
    <w:p w14:paraId="59C20682" w14:textId="5911DC83"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5" type="#_x0000_t32" style="position:absolute;left:0;text-align:left;margin-left:339.55pt;margin-top:13.3pt;width:0;height:24pt;z-index:251706880" o:connectortype="straight">
            <v:stroke endarrow="block"/>
          </v:shape>
        </w:pict>
      </w:r>
      <w:r>
        <w:rPr>
          <w:rFonts w:ascii="Times New Roman" w:hAnsi="Times New Roman"/>
          <w:b/>
          <w:noProof/>
          <w:color w:val="000000" w:themeColor="text1"/>
          <w:sz w:val="28"/>
          <w:lang w:val="ru-RU"/>
        </w:rPr>
        <w:pict w14:anchorId="20689A4E">
          <v:shape id="_x0000_s2127" type="#_x0000_t32" style="position:absolute;left:0;text-align:left;margin-left:501.6pt;margin-top:15.15pt;width:0;height:24pt;z-index:251708928" o:connectortype="straight">
            <v:stroke endarrow="block"/>
          </v:shape>
        </w:pict>
      </w:r>
      <w:r>
        <w:rPr>
          <w:rFonts w:ascii="Times New Roman" w:hAnsi="Times New Roman"/>
          <w:b/>
          <w:noProof/>
          <w:color w:val="000000" w:themeColor="text1"/>
          <w:sz w:val="28"/>
          <w:lang w:val="ru-RU"/>
        </w:rPr>
        <w:pict w14:anchorId="01E12CC4">
          <v:shape id="_x0000_s2113" type="#_x0000_t176" style="position:absolute;left:0;text-align:left;margin-left:545.85pt;margin-top:10.3pt;width:54.45pt;height:111.9pt;z-index:251694592">
            <v:shadow on="t" opacity=".5" offset="-6pt,-6pt"/>
            <v:textbox style="mso-next-textbox:#_x0000_s2113">
              <w:txbxContent>
                <w:p w14:paraId="22C87DA6" w14:textId="77777777" w:rsidR="004207AB" w:rsidRPr="006363D1" w:rsidRDefault="004207AB" w:rsidP="004207AB">
                  <w:pPr>
                    <w:jc w:val="center"/>
                    <w:rPr>
                      <w:b/>
                      <w:sz w:val="16"/>
                      <w:szCs w:val="16"/>
                    </w:rPr>
                  </w:pPr>
                  <w:r w:rsidRPr="006363D1">
                    <w:rPr>
                      <w:b/>
                      <w:sz w:val="16"/>
                      <w:szCs w:val="16"/>
                    </w:rPr>
                    <w:t>Результат:</w:t>
                  </w:r>
                </w:p>
                <w:p w14:paraId="0089027B" w14:textId="77777777" w:rsidR="004207AB" w:rsidRPr="006363D1" w:rsidRDefault="004207AB" w:rsidP="004207AB">
                  <w:pPr>
                    <w:jc w:val="center"/>
                    <w:rPr>
                      <w:b/>
                      <w:sz w:val="16"/>
                      <w:szCs w:val="16"/>
                    </w:rPr>
                  </w:pPr>
                  <w:r w:rsidRPr="006363D1">
                    <w:rPr>
                      <w:sz w:val="16"/>
                      <w:szCs w:val="16"/>
                    </w:rPr>
                    <w:t>Ввод в работу модульной котельной для здания РУС</w:t>
                  </w:r>
                </w:p>
              </w:txbxContent>
            </v:textbox>
          </v:shape>
        </w:pict>
      </w:r>
      <w:r>
        <w:rPr>
          <w:rFonts w:ascii="Times New Roman" w:hAnsi="Times New Roman"/>
          <w:b/>
          <w:noProof/>
          <w:color w:val="000000" w:themeColor="text1"/>
          <w:sz w:val="28"/>
          <w:lang w:val="ru-RU"/>
        </w:rPr>
        <w:pict w14:anchorId="20689A4E">
          <v:shape id="_x0000_s2126" type="#_x0000_t32" style="position:absolute;left:0;text-align:left;margin-left:421.7pt;margin-top:3.95pt;width:0;height:24pt;z-index:251707904" o:connectortype="straight">
            <v:stroke endarrow="block"/>
          </v:shape>
        </w:pict>
      </w:r>
    </w:p>
    <w:p w14:paraId="75590786" w14:textId="5C526328"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19" type="#_x0000_t32" style="position:absolute;left:0;text-align:left;margin-left:76.45pt;margin-top:4.8pt;width:0;height:24pt;z-index:251700736" o:connectortype="straight">
            <v:stroke endarrow="block"/>
          </v:shape>
        </w:pict>
      </w:r>
      <w:r>
        <w:rPr>
          <w:rFonts w:ascii="Times New Roman" w:hAnsi="Times New Roman"/>
          <w:b/>
          <w:noProof/>
          <w:color w:val="000000" w:themeColor="text1"/>
          <w:sz w:val="28"/>
          <w:lang w:val="ru-RU"/>
        </w:rPr>
        <w:pict w14:anchorId="20689A4E">
          <v:shape id="_x0000_s2124" type="#_x0000_t32" style="position:absolute;left:0;text-align:left;margin-left:261.6pt;margin-top:1.55pt;width:0;height:24pt;z-index:251705856" o:connectortype="straight">
            <v:stroke endarrow="block"/>
          </v:shape>
        </w:pict>
      </w:r>
      <w:r>
        <w:rPr>
          <w:rFonts w:ascii="Times New Roman" w:hAnsi="Times New Roman"/>
          <w:b/>
          <w:noProof/>
          <w:color w:val="000000" w:themeColor="text1"/>
          <w:sz w:val="28"/>
          <w:lang w:val="ru-RU"/>
        </w:rPr>
        <w:pict w14:anchorId="20689A4E">
          <v:shape id="_x0000_s2129" type="#_x0000_t32" style="position:absolute;left:0;text-align:left;margin-left:710.85pt;margin-top:14.1pt;width:0;height:24pt;z-index:251710976" o:connectortype="straight">
            <v:stroke endarrow="block"/>
          </v:shape>
        </w:pict>
      </w:r>
      <w:r>
        <w:rPr>
          <w:rFonts w:ascii="Times New Roman" w:hAnsi="Times New Roman"/>
          <w:b/>
          <w:noProof/>
          <w:color w:val="000000" w:themeColor="text1"/>
          <w:sz w:val="28"/>
          <w:lang w:val="ru-RU"/>
        </w:rPr>
        <w:pict w14:anchorId="01E12CC4">
          <v:shape id="_x0000_s2134" type="#_x0000_t176" style="position:absolute;left:0;text-align:left;margin-left:605.85pt;margin-top:4.8pt;width:64.75pt;height:111.15pt;z-index:251718144">
            <v:shadow on="t" opacity=".5" offset="-6pt,-6pt"/>
            <v:textbox style="mso-next-textbox:#_x0000_s2134">
              <w:txbxContent>
                <w:p w14:paraId="6062B9C4" w14:textId="77777777" w:rsidR="00FF2CAA" w:rsidRPr="006363D1" w:rsidRDefault="00FF2CAA" w:rsidP="00FF2CAA">
                  <w:pPr>
                    <w:jc w:val="center"/>
                    <w:rPr>
                      <w:b/>
                      <w:color w:val="000000" w:themeColor="text1"/>
                      <w:sz w:val="16"/>
                      <w:szCs w:val="16"/>
                    </w:rPr>
                  </w:pPr>
                  <w:r w:rsidRPr="006363D1">
                    <w:rPr>
                      <w:b/>
                      <w:color w:val="000000" w:themeColor="text1"/>
                      <w:sz w:val="16"/>
                      <w:szCs w:val="16"/>
                    </w:rPr>
                    <w:t>Результат:</w:t>
                  </w:r>
                </w:p>
                <w:p w14:paraId="467D9022" w14:textId="77777777" w:rsidR="00FF2CAA" w:rsidRPr="006363D1" w:rsidRDefault="00FF2CAA" w:rsidP="00FF2CAA">
                  <w:pPr>
                    <w:jc w:val="center"/>
                    <w:rPr>
                      <w:b/>
                      <w:color w:val="000000" w:themeColor="text1"/>
                      <w:sz w:val="16"/>
                      <w:szCs w:val="16"/>
                    </w:rPr>
                  </w:pPr>
                  <w:r w:rsidRPr="006363D1">
                    <w:rPr>
                      <w:bCs/>
                      <w:color w:val="000000" w:themeColor="text1"/>
                      <w:sz w:val="16"/>
                      <w:szCs w:val="16"/>
                    </w:rPr>
                    <w:t>Утепление сетей водоотведения в 35 многоквартирных жилых домах на территории МО «Город Удачный»</w:t>
                  </w:r>
                </w:p>
              </w:txbxContent>
            </v:textbox>
          </v:shape>
        </w:pict>
      </w:r>
      <w:r>
        <w:rPr>
          <w:rFonts w:ascii="Times New Roman" w:hAnsi="Times New Roman"/>
          <w:b/>
          <w:noProof/>
          <w:color w:val="000000" w:themeColor="text1"/>
          <w:sz w:val="28"/>
          <w:lang w:val="ru-RU"/>
        </w:rPr>
        <w:pict w14:anchorId="455164A4">
          <v:shape id="_x0000_s2110" type="#_x0000_t176" style="position:absolute;left:0;text-align:left;margin-left:388.65pt;margin-top:11.05pt;width:72.55pt;height:127.55pt;z-index:251691520">
            <v:shadow on="t" opacity=".5" offset="-6pt,-6pt"/>
            <v:textbox style="mso-next-textbox:#_x0000_s2110">
              <w:txbxContent>
                <w:p w14:paraId="315D20DC" w14:textId="77777777" w:rsidR="005D0CDA" w:rsidRPr="006363D1" w:rsidRDefault="005D0CDA" w:rsidP="005D0CDA">
                  <w:pPr>
                    <w:jc w:val="center"/>
                    <w:rPr>
                      <w:b/>
                      <w:sz w:val="16"/>
                      <w:szCs w:val="16"/>
                    </w:rPr>
                  </w:pPr>
                  <w:r w:rsidRPr="006363D1">
                    <w:rPr>
                      <w:b/>
                      <w:sz w:val="16"/>
                      <w:szCs w:val="16"/>
                    </w:rPr>
                    <w:t>Результат:</w:t>
                  </w:r>
                </w:p>
                <w:p w14:paraId="5CC25536" w14:textId="77777777" w:rsidR="005D0CDA" w:rsidRPr="006363D1" w:rsidRDefault="005D0CDA" w:rsidP="005D0CDA">
                  <w:pPr>
                    <w:jc w:val="center"/>
                    <w:rPr>
                      <w:b/>
                      <w:sz w:val="16"/>
                      <w:szCs w:val="16"/>
                    </w:rPr>
                  </w:pPr>
                  <w:r w:rsidRPr="006363D1">
                    <w:rPr>
                      <w:color w:val="000000" w:themeColor="text1"/>
                      <w:sz w:val="16"/>
                      <w:szCs w:val="16"/>
                    </w:rPr>
                    <w:t>Замена энергосберегающего осветительного оборудования светодиодных светильников для установки на уличное освещение города</w:t>
                  </w:r>
                </w:p>
              </w:txbxContent>
            </v:textbox>
          </v:shape>
        </w:pict>
      </w:r>
    </w:p>
    <w:p w14:paraId="74CC57D0" w14:textId="0B3D14B8"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7E115E99">
          <v:shape id="_x0000_s2106" type="#_x0000_t176" style="position:absolute;left:0;text-align:left;margin-left:34.7pt;margin-top:12.7pt;width:72.6pt;height:100.2pt;z-index:251687424">
            <v:shadow on="t" opacity=".5" offset="-6pt,-6pt"/>
            <v:textbox style="mso-next-textbox:#_x0000_s2106">
              <w:txbxContent>
                <w:p w14:paraId="456FD100" w14:textId="77777777" w:rsidR="005D0CDA" w:rsidRPr="007A49DF" w:rsidRDefault="005D0CDA" w:rsidP="005D0CDA">
                  <w:pPr>
                    <w:jc w:val="center"/>
                    <w:rPr>
                      <w:b/>
                      <w:sz w:val="16"/>
                      <w:szCs w:val="16"/>
                    </w:rPr>
                  </w:pPr>
                  <w:r w:rsidRPr="007A49DF">
                    <w:rPr>
                      <w:b/>
                      <w:sz w:val="16"/>
                      <w:szCs w:val="16"/>
                    </w:rPr>
                    <w:t>Результат:</w:t>
                  </w:r>
                </w:p>
                <w:p w14:paraId="6DB1BDB2" w14:textId="77777777" w:rsidR="005D0CDA" w:rsidRPr="007A49DF" w:rsidRDefault="005D0CDA" w:rsidP="005D0CDA">
                  <w:pPr>
                    <w:rPr>
                      <w:b/>
                      <w:sz w:val="16"/>
                      <w:szCs w:val="16"/>
                    </w:rPr>
                  </w:pPr>
                  <w:r w:rsidRPr="007A49DF">
                    <w:rPr>
                      <w:rFonts w:eastAsia="Arial"/>
                      <w:sz w:val="16"/>
                      <w:szCs w:val="16"/>
                    </w:rPr>
                    <w:t>Оприборивание объектов муниципальной собственности (жилые помещения)</w:t>
                  </w:r>
                </w:p>
              </w:txbxContent>
            </v:textbox>
          </v:shape>
        </w:pict>
      </w:r>
      <w:r>
        <w:rPr>
          <w:rFonts w:ascii="Times New Roman" w:hAnsi="Times New Roman"/>
          <w:b/>
          <w:noProof/>
          <w:color w:val="000000" w:themeColor="text1"/>
          <w:sz w:val="28"/>
          <w:lang w:val="ru-RU"/>
        </w:rPr>
        <w:pict w14:anchorId="20689A4E">
          <v:shape id="_x0000_s2130" type="#_x0000_t32" style="position:absolute;left:0;text-align:left;margin-left:174.95pt;margin-top:9.45pt;width:0;height:24pt;z-index:251712000" o:connectortype="straight">
            <v:stroke endarrow="block"/>
          </v:shape>
        </w:pict>
      </w:r>
      <w:r>
        <w:rPr>
          <w:rFonts w:ascii="Times New Roman" w:hAnsi="Times New Roman"/>
          <w:b/>
          <w:noProof/>
          <w:color w:val="000000" w:themeColor="text1"/>
          <w:sz w:val="28"/>
          <w:lang w:val="ru-RU"/>
        </w:rPr>
        <w:pict w14:anchorId="5E8EC5B0">
          <v:shape id="_x0000_s2108" type="#_x0000_t176" style="position:absolute;left:0;text-align:left;margin-left:230.1pt;margin-top:12.7pt;width:65.3pt;height:98.55pt;z-index:251689472">
            <v:shadow on="t" opacity=".5" offset="-6pt,-6pt"/>
            <v:textbox style="mso-next-textbox:#_x0000_s2108">
              <w:txbxContent>
                <w:p w14:paraId="57737D45" w14:textId="77777777" w:rsidR="005D0CDA" w:rsidRPr="006363D1" w:rsidRDefault="005D0CDA" w:rsidP="005D0CDA">
                  <w:pPr>
                    <w:jc w:val="center"/>
                    <w:rPr>
                      <w:b/>
                      <w:sz w:val="16"/>
                      <w:szCs w:val="16"/>
                    </w:rPr>
                  </w:pPr>
                  <w:r w:rsidRPr="006363D1">
                    <w:rPr>
                      <w:b/>
                      <w:sz w:val="16"/>
                      <w:szCs w:val="16"/>
                    </w:rPr>
                    <w:t>Результат:</w:t>
                  </w:r>
                </w:p>
                <w:p w14:paraId="0499B3AF" w14:textId="77777777" w:rsidR="005D0CDA" w:rsidRPr="006363D1" w:rsidRDefault="005D0CDA" w:rsidP="005D0CDA">
                  <w:pPr>
                    <w:jc w:val="center"/>
                    <w:rPr>
                      <w:sz w:val="16"/>
                      <w:szCs w:val="16"/>
                    </w:rPr>
                  </w:pPr>
                  <w:r w:rsidRPr="006363D1">
                    <w:rPr>
                      <w:sz w:val="16"/>
                      <w:szCs w:val="16"/>
                    </w:rPr>
                    <w:t>Ввод в эксплуатацию узла учета расположенного в здании БО (столовая)</w:t>
                  </w:r>
                </w:p>
              </w:txbxContent>
            </v:textbox>
          </v:shape>
        </w:pict>
      </w:r>
      <w:r>
        <w:rPr>
          <w:rFonts w:ascii="Times New Roman" w:hAnsi="Times New Roman"/>
          <w:b/>
          <w:noProof/>
          <w:color w:val="000000" w:themeColor="text1"/>
          <w:sz w:val="28"/>
          <w:lang w:val="ru-RU"/>
        </w:rPr>
        <w:pict w14:anchorId="4E948852">
          <v:shape id="_x0000_s2109" type="#_x0000_t176" style="position:absolute;left:0;text-align:left;margin-left:304.85pt;margin-top:11.6pt;width:73.5pt;height:102.95pt;z-index:251690496">
            <v:shadow on="t" opacity=".5" offset="-6pt,-6pt"/>
            <v:textbox style="mso-next-textbox:#_x0000_s2109">
              <w:txbxContent>
                <w:p w14:paraId="783BD981" w14:textId="77777777" w:rsidR="005D0CDA" w:rsidRPr="006363D1" w:rsidRDefault="005D0CDA" w:rsidP="005D0CDA">
                  <w:pPr>
                    <w:jc w:val="center"/>
                    <w:rPr>
                      <w:b/>
                      <w:sz w:val="16"/>
                      <w:szCs w:val="16"/>
                    </w:rPr>
                  </w:pPr>
                  <w:r w:rsidRPr="006363D1">
                    <w:rPr>
                      <w:b/>
                      <w:sz w:val="16"/>
                      <w:szCs w:val="16"/>
                    </w:rPr>
                    <w:t xml:space="preserve">Результат: </w:t>
                  </w:r>
                </w:p>
                <w:p w14:paraId="2B1430E3" w14:textId="77777777" w:rsidR="005D0CDA" w:rsidRPr="006363D1" w:rsidRDefault="005D0CDA" w:rsidP="005D0CDA">
                  <w:pPr>
                    <w:jc w:val="center"/>
                    <w:rPr>
                      <w:b/>
                      <w:sz w:val="16"/>
                      <w:szCs w:val="16"/>
                    </w:rPr>
                  </w:pPr>
                  <w:r w:rsidRPr="006363D1">
                    <w:rPr>
                      <w:sz w:val="16"/>
                      <w:szCs w:val="16"/>
                    </w:rPr>
                    <w:t>Замена</w:t>
                  </w:r>
                  <w:r w:rsidRPr="006363D1">
                    <w:rPr>
                      <w:color w:val="000000" w:themeColor="text1"/>
                      <w:sz w:val="16"/>
                      <w:szCs w:val="16"/>
                    </w:rPr>
                    <w:t xml:space="preserve"> энергосберегающих светодиодных светильников на объектах муниципальной собственности</w:t>
                  </w:r>
                </w:p>
              </w:txbxContent>
            </v:textbox>
          </v:shape>
        </w:pict>
      </w:r>
      <w:r>
        <w:rPr>
          <w:rFonts w:ascii="Times New Roman" w:hAnsi="Times New Roman"/>
          <w:b/>
          <w:noProof/>
          <w:color w:val="000000" w:themeColor="text1"/>
          <w:sz w:val="28"/>
          <w:lang w:val="ru-RU"/>
        </w:rPr>
        <w:pict w14:anchorId="6C38FCA7">
          <v:shape id="_x0000_s2111" type="#_x0000_t176" style="position:absolute;left:0;text-align:left;margin-left:470.85pt;margin-top:9.4pt;width:65.25pt;height:91.35pt;z-index:251692544">
            <v:shadow on="t" opacity=".5" offset="-6pt,-6pt"/>
            <v:textbox style="mso-next-textbox:#_x0000_s2111">
              <w:txbxContent>
                <w:p w14:paraId="1DC8B3CB" w14:textId="77777777" w:rsidR="004207AB" w:rsidRPr="006363D1" w:rsidRDefault="004207AB" w:rsidP="004207AB">
                  <w:pPr>
                    <w:jc w:val="center"/>
                    <w:rPr>
                      <w:b/>
                      <w:sz w:val="16"/>
                      <w:szCs w:val="16"/>
                    </w:rPr>
                  </w:pPr>
                  <w:r w:rsidRPr="006363D1">
                    <w:rPr>
                      <w:b/>
                      <w:sz w:val="16"/>
                      <w:szCs w:val="16"/>
                    </w:rPr>
                    <w:t>Результат:</w:t>
                  </w:r>
                </w:p>
                <w:p w14:paraId="37A627DF" w14:textId="77777777" w:rsidR="004207AB" w:rsidRPr="006363D1" w:rsidRDefault="004207AB" w:rsidP="004207AB">
                  <w:pPr>
                    <w:jc w:val="center"/>
                    <w:rPr>
                      <w:b/>
                      <w:sz w:val="16"/>
                      <w:szCs w:val="16"/>
                    </w:rPr>
                  </w:pPr>
                  <w:r w:rsidRPr="006363D1">
                    <w:rPr>
                      <w:color w:val="000000" w:themeColor="text1"/>
                      <w:sz w:val="16"/>
                      <w:szCs w:val="16"/>
                    </w:rPr>
                    <w:t xml:space="preserve">Замена имеющихся линии провода АЭ на СИП  с граненными опорами </w:t>
                  </w:r>
                </w:p>
              </w:txbxContent>
            </v:textbox>
          </v:shape>
        </w:pict>
      </w:r>
    </w:p>
    <w:p w14:paraId="034B930E" w14:textId="1AFA312C"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01E12CC4">
          <v:shape id="_x0000_s2112" type="#_x0000_t176" style="position:absolute;left:0;text-align:left;margin-left:676.85pt;margin-top:2.85pt;width:65.15pt;height:97.4pt;z-index:251693568">
            <v:shadow on="t" opacity=".5" offset="-6pt,-6pt"/>
            <v:textbox style="mso-next-textbox:#_x0000_s2112">
              <w:txbxContent>
                <w:p w14:paraId="289CD9CE" w14:textId="3B5FBA20" w:rsidR="004207AB" w:rsidRPr="001B2658" w:rsidRDefault="004207AB" w:rsidP="004207AB">
                  <w:pPr>
                    <w:jc w:val="center"/>
                    <w:rPr>
                      <w:b/>
                      <w:color w:val="000000" w:themeColor="text1"/>
                      <w:sz w:val="16"/>
                      <w:szCs w:val="16"/>
                    </w:rPr>
                  </w:pPr>
                  <w:bookmarkStart w:id="23" w:name="_Hlk105657635"/>
                  <w:bookmarkStart w:id="24" w:name="_Hlk105657636"/>
                  <w:bookmarkStart w:id="25" w:name="_Hlk105657637"/>
                  <w:bookmarkStart w:id="26" w:name="_Hlk105657638"/>
                  <w:r w:rsidRPr="001B2658">
                    <w:rPr>
                      <w:b/>
                      <w:color w:val="000000" w:themeColor="text1"/>
                      <w:sz w:val="16"/>
                      <w:szCs w:val="16"/>
                    </w:rPr>
                    <w:t>Результат:</w:t>
                  </w:r>
                </w:p>
                <w:p w14:paraId="62743DAE" w14:textId="6F425A48" w:rsidR="00332575" w:rsidRPr="00FF2CAA" w:rsidRDefault="001A715A" w:rsidP="001A715A">
                  <w:pPr>
                    <w:jc w:val="center"/>
                    <w:rPr>
                      <w:b/>
                      <w:color w:val="000000" w:themeColor="text1"/>
                      <w:sz w:val="16"/>
                      <w:szCs w:val="16"/>
                    </w:rPr>
                  </w:pPr>
                  <w:bookmarkStart w:id="27" w:name="_Hlk118795205"/>
                  <w:bookmarkStart w:id="28" w:name="_Hlk118795206"/>
                  <w:bookmarkStart w:id="29" w:name="_Hlk118795207"/>
                  <w:bookmarkStart w:id="30" w:name="_Hlk118795208"/>
                  <w:bookmarkEnd w:id="23"/>
                  <w:bookmarkEnd w:id="24"/>
                  <w:bookmarkEnd w:id="25"/>
                  <w:bookmarkEnd w:id="26"/>
                  <w:r w:rsidRPr="001B2658">
                    <w:rPr>
                      <w:rFonts w:eastAsia="Calibri"/>
                      <w:sz w:val="16"/>
                      <w:szCs w:val="16"/>
                      <w:lang w:eastAsia="en-US"/>
                    </w:rPr>
                    <w:t>Снижение аварийности и повышение качества предоставления коммунальных услуг</w:t>
                  </w:r>
                  <w:bookmarkEnd w:id="27"/>
                  <w:bookmarkEnd w:id="28"/>
                  <w:bookmarkEnd w:id="29"/>
                  <w:bookmarkEnd w:id="30"/>
                </w:p>
              </w:txbxContent>
            </v:textbox>
          </v:shape>
        </w:pict>
      </w:r>
    </w:p>
    <w:p w14:paraId="324E79FA" w14:textId="0F34C84A"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642D02C">
          <v:shape id="_x0000_s2107" type="#_x0000_t176" style="position:absolute;left:0;text-align:left;margin-left:117.7pt;margin-top:1.25pt;width:97.2pt;height:90.3pt;z-index:251688448">
            <v:shadow on="t" opacity=".5" offset="-6pt,-6pt"/>
            <v:textbox style="mso-next-textbox:#_x0000_s2107">
              <w:txbxContent>
                <w:p w14:paraId="63339D5D" w14:textId="77777777" w:rsidR="005D0CDA" w:rsidRPr="006363D1" w:rsidRDefault="005D0CDA" w:rsidP="005D0CDA">
                  <w:pPr>
                    <w:jc w:val="center"/>
                    <w:rPr>
                      <w:b/>
                      <w:sz w:val="16"/>
                      <w:szCs w:val="16"/>
                    </w:rPr>
                  </w:pPr>
                  <w:r w:rsidRPr="006363D1">
                    <w:rPr>
                      <w:b/>
                      <w:sz w:val="16"/>
                      <w:szCs w:val="16"/>
                    </w:rPr>
                    <w:t>Результат:</w:t>
                  </w:r>
                </w:p>
                <w:p w14:paraId="4E28F0E5" w14:textId="77777777" w:rsidR="005D0CDA" w:rsidRPr="006363D1" w:rsidRDefault="005D0CDA" w:rsidP="005D0CDA">
                  <w:pPr>
                    <w:jc w:val="center"/>
                    <w:rPr>
                      <w:sz w:val="16"/>
                      <w:szCs w:val="16"/>
                    </w:rPr>
                  </w:pPr>
                  <w:r w:rsidRPr="006363D1">
                    <w:rPr>
                      <w:color w:val="000000" w:themeColor="text1"/>
                      <w:sz w:val="16"/>
                      <w:szCs w:val="16"/>
                    </w:rPr>
                    <w:t>Автоматический учет энергоносителей в жилых помещениях, находящихся в муниципальной собственности</w:t>
                  </w:r>
                </w:p>
              </w:txbxContent>
            </v:textbox>
          </v:shape>
        </w:pict>
      </w:r>
    </w:p>
    <w:p w14:paraId="40B9A1A8" w14:textId="1A78D6A3" w:rsidR="005D0CDA" w:rsidRPr="00523608" w:rsidRDefault="004207AB" w:rsidP="004207AB">
      <w:pPr>
        <w:pStyle w:val="ad"/>
        <w:tabs>
          <w:tab w:val="left" w:pos="426"/>
          <w:tab w:val="center" w:pos="7851"/>
          <w:tab w:val="left" w:pos="12586"/>
        </w:tabs>
        <w:overflowPunct w:val="0"/>
        <w:autoSpaceDE w:val="0"/>
        <w:autoSpaceDN w:val="0"/>
        <w:adjustRightInd w:val="0"/>
        <w:ind w:left="0"/>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p>
    <w:p w14:paraId="1967D4B9" w14:textId="00379874" w:rsidR="005D0CDA" w:rsidRPr="00523608" w:rsidRDefault="005D0CDA" w:rsidP="005D0CDA">
      <w:pPr>
        <w:pStyle w:val="ad"/>
        <w:tabs>
          <w:tab w:val="left" w:pos="426"/>
          <w:tab w:val="center" w:pos="7851"/>
          <w:tab w:val="left" w:pos="9762"/>
        </w:tabs>
        <w:overflowPunct w:val="0"/>
        <w:autoSpaceDE w:val="0"/>
        <w:autoSpaceDN w:val="0"/>
        <w:adjustRightInd w:val="0"/>
        <w:ind w:left="0"/>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p>
    <w:p w14:paraId="3E078555" w14:textId="087AFD56" w:rsidR="005D0CDA" w:rsidRPr="00523608" w:rsidRDefault="005D0C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F705BC1" w14:textId="3F964E06" w:rsidR="00D552DA" w:rsidRPr="00523608" w:rsidRDefault="00D552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bookmarkStart w:id="31" w:name="_Hlk105660041"/>
      <w:r w:rsidRPr="00523608">
        <w:rPr>
          <w:rFonts w:ascii="Times New Roman" w:hAnsi="Times New Roman"/>
          <w:b/>
          <w:color w:val="000000" w:themeColor="text1"/>
          <w:sz w:val="28"/>
          <w:lang w:val="ru-RU"/>
        </w:rPr>
        <w:lastRenderedPageBreak/>
        <w:t>РАЗДЕЛ 3.</w:t>
      </w:r>
    </w:p>
    <w:p w14:paraId="147CEC09" w14:textId="16CC13E1" w:rsidR="00D552DA" w:rsidRPr="00523608" w:rsidRDefault="00D552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ПЕРЕЧЕНЬ МЕРОПРИЯТИЙ И РЕСУРСНОЕ ОБЕСПЕЧЕНИЕ</w:t>
      </w:r>
    </w:p>
    <w:p w14:paraId="3B76EAD2" w14:textId="77777777" w:rsidR="0014294F" w:rsidRPr="00523608" w:rsidRDefault="0027165E" w:rsidP="002E7DE0">
      <w:pPr>
        <w:overflowPunct w:val="0"/>
        <w:autoSpaceDE w:val="0"/>
        <w:autoSpaceDN w:val="0"/>
        <w:adjustRightInd w:val="0"/>
        <w:jc w:val="center"/>
        <w:textAlignment w:val="baseline"/>
        <w:rPr>
          <w:b/>
          <w:color w:val="000000" w:themeColor="text1"/>
          <w:sz w:val="22"/>
          <w:szCs w:val="22"/>
          <w:u w:val="single"/>
        </w:rPr>
      </w:pPr>
      <w:r w:rsidRPr="00523608">
        <w:rPr>
          <w:b/>
          <w:color w:val="000000" w:themeColor="text1"/>
          <w:sz w:val="22"/>
          <w:szCs w:val="22"/>
        </w:rPr>
        <w:t xml:space="preserve">        </w:t>
      </w:r>
      <w:r w:rsidRPr="00523608">
        <w:rPr>
          <w:b/>
          <w:color w:val="000000" w:themeColor="text1"/>
          <w:sz w:val="22"/>
          <w:szCs w:val="22"/>
          <w:u w:val="single"/>
        </w:rPr>
        <w:t xml:space="preserve"> </w:t>
      </w:r>
      <w:r w:rsidR="00332575" w:rsidRPr="00523608">
        <w:rPr>
          <w:b/>
          <w:color w:val="000000" w:themeColor="text1"/>
          <w:sz w:val="22"/>
          <w:szCs w:val="22"/>
          <w:u w:val="single"/>
        </w:rPr>
        <w:t>Муниципальн</w:t>
      </w:r>
      <w:r w:rsidR="009D232C" w:rsidRPr="00523608">
        <w:rPr>
          <w:b/>
          <w:color w:val="000000" w:themeColor="text1"/>
          <w:sz w:val="22"/>
          <w:szCs w:val="22"/>
          <w:u w:val="single"/>
        </w:rPr>
        <w:t>ой</w:t>
      </w:r>
      <w:r w:rsidR="00332575" w:rsidRPr="00523608">
        <w:rPr>
          <w:b/>
          <w:color w:val="000000" w:themeColor="text1"/>
          <w:sz w:val="22"/>
          <w:szCs w:val="22"/>
          <w:u w:val="single"/>
        </w:rPr>
        <w:t xml:space="preserve"> программ</w:t>
      </w:r>
      <w:r w:rsidR="009D232C" w:rsidRPr="00523608">
        <w:rPr>
          <w:b/>
          <w:color w:val="000000" w:themeColor="text1"/>
          <w:sz w:val="22"/>
          <w:szCs w:val="22"/>
          <w:u w:val="single"/>
        </w:rPr>
        <w:t>ы</w:t>
      </w:r>
      <w:r w:rsidR="00332575" w:rsidRPr="00523608">
        <w:rPr>
          <w:b/>
          <w:color w:val="000000" w:themeColor="text1"/>
          <w:sz w:val="22"/>
          <w:szCs w:val="22"/>
          <w:u w:val="single"/>
        </w:rPr>
        <w:t xml:space="preserve"> «</w:t>
      </w:r>
      <w:r w:rsidR="00A67B3D" w:rsidRPr="00523608">
        <w:rPr>
          <w:b/>
          <w:color w:val="000000" w:themeColor="text1"/>
          <w:sz w:val="22"/>
          <w:szCs w:val="22"/>
          <w:u w:val="single"/>
        </w:rPr>
        <w:t>Энергосбережение и повышение энергетической эффективности</w:t>
      </w:r>
      <w:r w:rsidR="00332575" w:rsidRPr="00523608">
        <w:rPr>
          <w:b/>
          <w:color w:val="000000" w:themeColor="text1"/>
          <w:sz w:val="22"/>
          <w:szCs w:val="22"/>
          <w:u w:val="single"/>
        </w:rPr>
        <w:t xml:space="preserve"> в МО «Город Удачный</w:t>
      </w:r>
      <w:r w:rsidR="00A67B3D" w:rsidRPr="00523608">
        <w:rPr>
          <w:b/>
          <w:color w:val="000000" w:themeColor="text1"/>
          <w:sz w:val="22"/>
          <w:szCs w:val="22"/>
          <w:u w:val="single"/>
        </w:rPr>
        <w:t>»</w:t>
      </w:r>
      <w:r w:rsidR="00332575" w:rsidRPr="00523608">
        <w:rPr>
          <w:b/>
          <w:color w:val="000000" w:themeColor="text1"/>
          <w:sz w:val="22"/>
          <w:szCs w:val="22"/>
          <w:u w:val="single"/>
        </w:rPr>
        <w:t xml:space="preserve"> </w:t>
      </w:r>
    </w:p>
    <w:p w14:paraId="1777BE8F" w14:textId="733B0D37" w:rsidR="00D552DA" w:rsidRPr="00523608" w:rsidRDefault="00332575" w:rsidP="002E7DE0">
      <w:pPr>
        <w:overflowPunct w:val="0"/>
        <w:autoSpaceDE w:val="0"/>
        <w:autoSpaceDN w:val="0"/>
        <w:adjustRightInd w:val="0"/>
        <w:jc w:val="center"/>
        <w:textAlignment w:val="baseline"/>
        <w:rPr>
          <w:b/>
          <w:color w:val="000000" w:themeColor="text1"/>
          <w:sz w:val="22"/>
          <w:szCs w:val="22"/>
          <w:u w:val="single"/>
        </w:rPr>
      </w:pPr>
      <w:r w:rsidRPr="00523608">
        <w:rPr>
          <w:b/>
          <w:color w:val="000000" w:themeColor="text1"/>
          <w:sz w:val="22"/>
          <w:szCs w:val="22"/>
          <w:u w:val="single"/>
        </w:rPr>
        <w:t>на период 2022-2026 годы</w:t>
      </w:r>
    </w:p>
    <w:bookmarkEnd w:id="31"/>
    <w:p w14:paraId="1F108DFA" w14:textId="77777777" w:rsidR="0014294F" w:rsidRPr="00523608" w:rsidRDefault="00D552DA" w:rsidP="00752E96">
      <w:pPr>
        <w:overflowPunct w:val="0"/>
        <w:autoSpaceDE w:val="0"/>
        <w:autoSpaceDN w:val="0"/>
        <w:adjustRightInd w:val="0"/>
        <w:ind w:right="-1"/>
        <w:jc w:val="center"/>
        <w:textAlignment w:val="baseline"/>
        <w:rPr>
          <w:i/>
          <w:color w:val="000000" w:themeColor="text1"/>
          <w:sz w:val="18"/>
          <w:szCs w:val="18"/>
        </w:rPr>
      </w:pPr>
      <w:r w:rsidRPr="00523608">
        <w:rPr>
          <w:i/>
          <w:color w:val="000000" w:themeColor="text1"/>
          <w:sz w:val="18"/>
          <w:szCs w:val="18"/>
        </w:rPr>
        <w:t xml:space="preserve">(наименование программы) </w:t>
      </w:r>
      <w:bookmarkStart w:id="32" w:name="_Hlk105660954"/>
    </w:p>
    <w:tbl>
      <w:tblPr>
        <w:tblW w:w="14086" w:type="dxa"/>
        <w:tblInd w:w="817" w:type="dxa"/>
        <w:tblLook w:val="04A0" w:firstRow="1" w:lastRow="0" w:firstColumn="1" w:lastColumn="0" w:noHBand="0" w:noVBand="1"/>
      </w:tblPr>
      <w:tblGrid>
        <w:gridCol w:w="520"/>
        <w:gridCol w:w="3166"/>
        <w:gridCol w:w="3200"/>
        <w:gridCol w:w="1520"/>
        <w:gridCol w:w="1320"/>
        <w:gridCol w:w="1100"/>
        <w:gridCol w:w="940"/>
        <w:gridCol w:w="1100"/>
        <w:gridCol w:w="1220"/>
      </w:tblGrid>
      <w:tr w:rsidR="00523608" w:rsidRPr="00523608" w14:paraId="73437043" w14:textId="77777777" w:rsidTr="00565D8C">
        <w:trPr>
          <w:trHeight w:val="420"/>
        </w:trPr>
        <w:tc>
          <w:tcPr>
            <w:tcW w:w="520" w:type="dxa"/>
            <w:vMerge w:val="restart"/>
            <w:tcBorders>
              <w:top w:val="single" w:sz="8" w:space="0" w:color="auto"/>
              <w:left w:val="single" w:sz="8" w:space="0" w:color="auto"/>
              <w:bottom w:val="single" w:sz="4" w:space="0" w:color="auto"/>
              <w:right w:val="nil"/>
            </w:tcBorders>
            <w:shd w:val="clear" w:color="auto" w:fill="auto"/>
            <w:vAlign w:val="center"/>
            <w:hideMark/>
          </w:tcPr>
          <w:p w14:paraId="1CBE147E" w14:textId="77777777" w:rsidR="0014294F" w:rsidRPr="00523608" w:rsidRDefault="0014294F" w:rsidP="0014294F">
            <w:pPr>
              <w:rPr>
                <w:color w:val="000000" w:themeColor="text1"/>
                <w:sz w:val="18"/>
                <w:szCs w:val="18"/>
              </w:rPr>
            </w:pPr>
            <w:r w:rsidRPr="00523608">
              <w:rPr>
                <w:color w:val="000000" w:themeColor="text1"/>
                <w:sz w:val="18"/>
                <w:szCs w:val="18"/>
              </w:rPr>
              <w:t>№ п/п</w:t>
            </w:r>
          </w:p>
        </w:tc>
        <w:tc>
          <w:tcPr>
            <w:tcW w:w="3166" w:type="dxa"/>
            <w:vMerge w:val="restart"/>
            <w:tcBorders>
              <w:top w:val="single" w:sz="8" w:space="0" w:color="auto"/>
              <w:left w:val="single" w:sz="8" w:space="0" w:color="auto"/>
              <w:bottom w:val="single" w:sz="4" w:space="0" w:color="auto"/>
              <w:right w:val="nil"/>
            </w:tcBorders>
            <w:shd w:val="clear" w:color="auto" w:fill="auto"/>
            <w:vAlign w:val="center"/>
            <w:hideMark/>
          </w:tcPr>
          <w:p w14:paraId="4324ED55" w14:textId="77777777" w:rsidR="0014294F" w:rsidRPr="00523608" w:rsidRDefault="0014294F" w:rsidP="0014294F">
            <w:pPr>
              <w:jc w:val="center"/>
              <w:rPr>
                <w:color w:val="000000" w:themeColor="text1"/>
                <w:sz w:val="18"/>
                <w:szCs w:val="18"/>
              </w:rPr>
            </w:pPr>
            <w:r w:rsidRPr="00523608">
              <w:rPr>
                <w:color w:val="000000" w:themeColor="text1"/>
                <w:sz w:val="18"/>
                <w:szCs w:val="18"/>
              </w:rPr>
              <w:t>Мероприятия по реализации программы</w:t>
            </w:r>
          </w:p>
        </w:tc>
        <w:tc>
          <w:tcPr>
            <w:tcW w:w="32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7AB19B42" w14:textId="77777777" w:rsidR="0014294F" w:rsidRPr="00523608" w:rsidRDefault="0014294F" w:rsidP="0014294F">
            <w:pPr>
              <w:jc w:val="center"/>
              <w:rPr>
                <w:color w:val="000000" w:themeColor="text1"/>
                <w:sz w:val="18"/>
                <w:szCs w:val="18"/>
              </w:rPr>
            </w:pPr>
            <w:r w:rsidRPr="00523608">
              <w:rPr>
                <w:color w:val="000000" w:themeColor="text1"/>
                <w:sz w:val="18"/>
                <w:szCs w:val="18"/>
              </w:rPr>
              <w:t>Источники финансирования</w:t>
            </w:r>
          </w:p>
        </w:tc>
        <w:tc>
          <w:tcPr>
            <w:tcW w:w="7200" w:type="dxa"/>
            <w:gridSpan w:val="6"/>
            <w:tcBorders>
              <w:top w:val="single" w:sz="8" w:space="0" w:color="auto"/>
              <w:left w:val="nil"/>
              <w:bottom w:val="single" w:sz="8" w:space="0" w:color="auto"/>
              <w:right w:val="single" w:sz="8" w:space="0" w:color="000000"/>
            </w:tcBorders>
            <w:shd w:val="clear" w:color="auto" w:fill="auto"/>
            <w:vAlign w:val="center"/>
            <w:hideMark/>
          </w:tcPr>
          <w:p w14:paraId="0A9E3AD3" w14:textId="77777777" w:rsidR="0014294F" w:rsidRPr="00523608" w:rsidRDefault="0014294F" w:rsidP="0014294F">
            <w:pPr>
              <w:jc w:val="center"/>
              <w:rPr>
                <w:color w:val="000000" w:themeColor="text1"/>
                <w:sz w:val="18"/>
                <w:szCs w:val="18"/>
              </w:rPr>
            </w:pPr>
            <w:r w:rsidRPr="00523608">
              <w:rPr>
                <w:color w:val="000000" w:themeColor="text1"/>
                <w:sz w:val="18"/>
                <w:szCs w:val="18"/>
              </w:rPr>
              <w:t>Объем финансирования по годам</w:t>
            </w:r>
          </w:p>
        </w:tc>
      </w:tr>
      <w:tr w:rsidR="00523608" w:rsidRPr="00523608" w14:paraId="3F7E6F08" w14:textId="77777777" w:rsidTr="00565D8C">
        <w:trPr>
          <w:trHeight w:val="465"/>
        </w:trPr>
        <w:tc>
          <w:tcPr>
            <w:tcW w:w="520" w:type="dxa"/>
            <w:vMerge/>
            <w:tcBorders>
              <w:top w:val="single" w:sz="8" w:space="0" w:color="auto"/>
              <w:left w:val="single" w:sz="8" w:space="0" w:color="auto"/>
              <w:bottom w:val="single" w:sz="4" w:space="0" w:color="auto"/>
              <w:right w:val="nil"/>
            </w:tcBorders>
            <w:shd w:val="clear" w:color="auto" w:fill="auto"/>
            <w:vAlign w:val="center"/>
            <w:hideMark/>
          </w:tcPr>
          <w:p w14:paraId="7D36C2B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8" w:space="0" w:color="auto"/>
              <w:bottom w:val="single" w:sz="4" w:space="0" w:color="auto"/>
              <w:right w:val="nil"/>
            </w:tcBorders>
            <w:shd w:val="clear" w:color="auto" w:fill="auto"/>
            <w:vAlign w:val="center"/>
            <w:hideMark/>
          </w:tcPr>
          <w:p w14:paraId="38D88A12" w14:textId="77777777" w:rsidR="0014294F" w:rsidRPr="00523608" w:rsidRDefault="0014294F" w:rsidP="0014294F">
            <w:pPr>
              <w:rPr>
                <w:color w:val="000000" w:themeColor="text1"/>
                <w:sz w:val="18"/>
                <w:szCs w:val="18"/>
              </w:rPr>
            </w:pPr>
          </w:p>
        </w:tc>
        <w:tc>
          <w:tcPr>
            <w:tcW w:w="320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6635B92A" w14:textId="77777777" w:rsidR="0014294F" w:rsidRPr="00523608" w:rsidRDefault="0014294F" w:rsidP="0014294F">
            <w:pPr>
              <w:rPr>
                <w:color w:val="000000" w:themeColor="text1"/>
                <w:sz w:val="18"/>
                <w:szCs w:val="18"/>
              </w:rPr>
            </w:pPr>
          </w:p>
        </w:tc>
        <w:tc>
          <w:tcPr>
            <w:tcW w:w="1520" w:type="dxa"/>
            <w:tcBorders>
              <w:top w:val="nil"/>
              <w:left w:val="nil"/>
              <w:bottom w:val="nil"/>
              <w:right w:val="single" w:sz="4" w:space="0" w:color="auto"/>
            </w:tcBorders>
            <w:shd w:val="clear" w:color="auto" w:fill="auto"/>
            <w:vAlign w:val="center"/>
            <w:hideMark/>
          </w:tcPr>
          <w:p w14:paraId="360D7E4A" w14:textId="77777777" w:rsidR="0014294F" w:rsidRPr="00523608" w:rsidRDefault="0014294F" w:rsidP="0014294F">
            <w:pPr>
              <w:jc w:val="center"/>
              <w:rPr>
                <w:color w:val="000000" w:themeColor="text1"/>
                <w:sz w:val="18"/>
                <w:szCs w:val="18"/>
              </w:rPr>
            </w:pPr>
            <w:r w:rsidRPr="00523608">
              <w:rPr>
                <w:color w:val="000000" w:themeColor="text1"/>
                <w:sz w:val="18"/>
                <w:szCs w:val="18"/>
              </w:rPr>
              <w:t>2022 год, руб.</w:t>
            </w:r>
          </w:p>
        </w:tc>
        <w:tc>
          <w:tcPr>
            <w:tcW w:w="1320" w:type="dxa"/>
            <w:tcBorders>
              <w:top w:val="nil"/>
              <w:left w:val="nil"/>
              <w:bottom w:val="nil"/>
              <w:right w:val="single" w:sz="4" w:space="0" w:color="auto"/>
            </w:tcBorders>
            <w:shd w:val="clear" w:color="auto" w:fill="auto"/>
            <w:vAlign w:val="center"/>
            <w:hideMark/>
          </w:tcPr>
          <w:p w14:paraId="3EB2A44A" w14:textId="77777777" w:rsidR="0014294F" w:rsidRPr="00523608" w:rsidRDefault="0014294F" w:rsidP="0014294F">
            <w:pPr>
              <w:jc w:val="center"/>
              <w:rPr>
                <w:color w:val="000000" w:themeColor="text1"/>
                <w:sz w:val="18"/>
                <w:szCs w:val="18"/>
              </w:rPr>
            </w:pPr>
            <w:r w:rsidRPr="00523608">
              <w:rPr>
                <w:color w:val="000000" w:themeColor="text1"/>
                <w:sz w:val="18"/>
                <w:szCs w:val="18"/>
              </w:rPr>
              <w:t>2023 год, руб.</w:t>
            </w:r>
          </w:p>
        </w:tc>
        <w:tc>
          <w:tcPr>
            <w:tcW w:w="1100" w:type="dxa"/>
            <w:tcBorders>
              <w:top w:val="nil"/>
              <w:left w:val="nil"/>
              <w:bottom w:val="nil"/>
              <w:right w:val="single" w:sz="4" w:space="0" w:color="auto"/>
            </w:tcBorders>
            <w:shd w:val="clear" w:color="auto" w:fill="auto"/>
            <w:vAlign w:val="center"/>
            <w:hideMark/>
          </w:tcPr>
          <w:p w14:paraId="665588B1" w14:textId="77777777" w:rsidR="0014294F" w:rsidRPr="00523608" w:rsidRDefault="0014294F" w:rsidP="0014294F">
            <w:pPr>
              <w:jc w:val="center"/>
              <w:rPr>
                <w:color w:val="000000" w:themeColor="text1"/>
                <w:sz w:val="18"/>
                <w:szCs w:val="18"/>
              </w:rPr>
            </w:pPr>
            <w:r w:rsidRPr="00523608">
              <w:rPr>
                <w:color w:val="000000" w:themeColor="text1"/>
                <w:sz w:val="18"/>
                <w:szCs w:val="18"/>
              </w:rPr>
              <w:t>2024 год, руб.</w:t>
            </w:r>
          </w:p>
        </w:tc>
        <w:tc>
          <w:tcPr>
            <w:tcW w:w="940" w:type="dxa"/>
            <w:tcBorders>
              <w:top w:val="nil"/>
              <w:left w:val="nil"/>
              <w:bottom w:val="nil"/>
              <w:right w:val="single" w:sz="4" w:space="0" w:color="auto"/>
            </w:tcBorders>
            <w:shd w:val="clear" w:color="auto" w:fill="auto"/>
            <w:vAlign w:val="center"/>
            <w:hideMark/>
          </w:tcPr>
          <w:p w14:paraId="7A69D805" w14:textId="77777777" w:rsidR="0014294F" w:rsidRPr="00523608" w:rsidRDefault="0014294F" w:rsidP="0014294F">
            <w:pPr>
              <w:jc w:val="center"/>
              <w:rPr>
                <w:color w:val="000000" w:themeColor="text1"/>
                <w:sz w:val="18"/>
                <w:szCs w:val="18"/>
              </w:rPr>
            </w:pPr>
            <w:r w:rsidRPr="00523608">
              <w:rPr>
                <w:color w:val="000000" w:themeColor="text1"/>
                <w:sz w:val="18"/>
                <w:szCs w:val="18"/>
              </w:rPr>
              <w:t>2025 год, руб.</w:t>
            </w:r>
          </w:p>
        </w:tc>
        <w:tc>
          <w:tcPr>
            <w:tcW w:w="1100" w:type="dxa"/>
            <w:tcBorders>
              <w:top w:val="nil"/>
              <w:left w:val="nil"/>
              <w:bottom w:val="nil"/>
              <w:right w:val="single" w:sz="8" w:space="0" w:color="auto"/>
            </w:tcBorders>
            <w:shd w:val="clear" w:color="auto" w:fill="auto"/>
            <w:vAlign w:val="center"/>
            <w:hideMark/>
          </w:tcPr>
          <w:p w14:paraId="49914355" w14:textId="77777777" w:rsidR="0014294F" w:rsidRPr="00523608" w:rsidRDefault="0014294F" w:rsidP="0014294F">
            <w:pPr>
              <w:jc w:val="center"/>
              <w:rPr>
                <w:color w:val="000000" w:themeColor="text1"/>
                <w:sz w:val="18"/>
                <w:szCs w:val="18"/>
              </w:rPr>
            </w:pPr>
            <w:r w:rsidRPr="00523608">
              <w:rPr>
                <w:color w:val="000000" w:themeColor="text1"/>
                <w:sz w:val="18"/>
                <w:szCs w:val="18"/>
              </w:rPr>
              <w:t>2026 год, руб.</w:t>
            </w:r>
          </w:p>
        </w:tc>
        <w:tc>
          <w:tcPr>
            <w:tcW w:w="1220" w:type="dxa"/>
            <w:tcBorders>
              <w:top w:val="nil"/>
              <w:left w:val="nil"/>
              <w:bottom w:val="nil"/>
              <w:right w:val="single" w:sz="8" w:space="0" w:color="auto"/>
            </w:tcBorders>
            <w:shd w:val="clear" w:color="auto" w:fill="auto"/>
            <w:vAlign w:val="center"/>
            <w:hideMark/>
          </w:tcPr>
          <w:p w14:paraId="64D0F61C" w14:textId="77777777" w:rsidR="0014294F" w:rsidRPr="00523608" w:rsidRDefault="0014294F" w:rsidP="0014294F">
            <w:pPr>
              <w:jc w:val="center"/>
              <w:rPr>
                <w:color w:val="000000" w:themeColor="text1"/>
                <w:sz w:val="18"/>
                <w:szCs w:val="18"/>
              </w:rPr>
            </w:pPr>
            <w:r w:rsidRPr="00523608">
              <w:rPr>
                <w:color w:val="000000" w:themeColor="text1"/>
                <w:sz w:val="18"/>
                <w:szCs w:val="18"/>
              </w:rPr>
              <w:t>Итого, руб.</w:t>
            </w:r>
          </w:p>
        </w:tc>
      </w:tr>
      <w:tr w:rsidR="00523608" w:rsidRPr="00523608" w14:paraId="3F55EA7B"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765E18" w14:textId="77777777" w:rsidR="0014294F" w:rsidRPr="00523608" w:rsidRDefault="0014294F" w:rsidP="0014294F">
            <w:pPr>
              <w:jc w:val="center"/>
              <w:rPr>
                <w:color w:val="000000" w:themeColor="text1"/>
                <w:sz w:val="18"/>
                <w:szCs w:val="18"/>
              </w:rPr>
            </w:pPr>
            <w:r w:rsidRPr="00523608">
              <w:rPr>
                <w:color w:val="000000" w:themeColor="text1"/>
                <w:sz w:val="18"/>
                <w:szCs w:val="18"/>
              </w:rPr>
              <w:t>1.</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0804B6E8" w14:textId="77777777" w:rsidR="0014294F" w:rsidRPr="00523608" w:rsidRDefault="0014294F" w:rsidP="0014294F">
            <w:pPr>
              <w:rPr>
                <w:color w:val="000000" w:themeColor="text1"/>
                <w:sz w:val="18"/>
                <w:szCs w:val="18"/>
              </w:rPr>
            </w:pPr>
            <w:r w:rsidRPr="00523608">
              <w:rPr>
                <w:color w:val="000000" w:themeColor="text1"/>
                <w:sz w:val="18"/>
                <w:szCs w:val="18"/>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c>
        <w:tc>
          <w:tcPr>
            <w:tcW w:w="3200" w:type="dxa"/>
            <w:tcBorders>
              <w:top w:val="single" w:sz="8" w:space="0" w:color="auto"/>
              <w:left w:val="single" w:sz="8" w:space="0" w:color="auto"/>
              <w:bottom w:val="single" w:sz="4" w:space="0" w:color="auto"/>
              <w:right w:val="nil"/>
            </w:tcBorders>
            <w:shd w:val="clear" w:color="auto" w:fill="auto"/>
            <w:vAlign w:val="center"/>
            <w:hideMark/>
          </w:tcPr>
          <w:p w14:paraId="37E9A33F"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9286DDF" w14:textId="77777777" w:rsidR="0014294F" w:rsidRPr="00523608" w:rsidRDefault="0014294F" w:rsidP="0014294F">
            <w:pPr>
              <w:jc w:val="right"/>
              <w:rPr>
                <w:color w:val="000000" w:themeColor="text1"/>
                <w:sz w:val="18"/>
                <w:szCs w:val="18"/>
              </w:rPr>
            </w:pPr>
            <w:r w:rsidRPr="00523608">
              <w:rPr>
                <w:color w:val="000000" w:themeColor="text1"/>
                <w:sz w:val="18"/>
                <w:szCs w:val="18"/>
              </w:rPr>
              <w:t>438000,0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F0BD084" w14:textId="77777777" w:rsidR="0014294F" w:rsidRPr="00523608" w:rsidRDefault="0014294F" w:rsidP="0014294F">
            <w:pPr>
              <w:jc w:val="right"/>
              <w:rPr>
                <w:color w:val="000000" w:themeColor="text1"/>
                <w:sz w:val="18"/>
                <w:szCs w:val="18"/>
              </w:rPr>
            </w:pPr>
            <w:r w:rsidRPr="00523608">
              <w:rPr>
                <w:color w:val="000000" w:themeColor="text1"/>
                <w:sz w:val="18"/>
                <w:szCs w:val="18"/>
              </w:rPr>
              <w:t>469716,0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434B1CE3"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33A00E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1E591CC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14:paraId="5BB163FE" w14:textId="77777777" w:rsidR="0014294F" w:rsidRPr="00523608" w:rsidRDefault="0014294F" w:rsidP="0014294F">
            <w:pPr>
              <w:jc w:val="right"/>
              <w:rPr>
                <w:color w:val="000000" w:themeColor="text1"/>
                <w:sz w:val="18"/>
                <w:szCs w:val="18"/>
              </w:rPr>
            </w:pPr>
            <w:r w:rsidRPr="00523608">
              <w:rPr>
                <w:color w:val="000000" w:themeColor="text1"/>
                <w:sz w:val="18"/>
                <w:szCs w:val="18"/>
              </w:rPr>
              <w:t>1157716,0</w:t>
            </w:r>
          </w:p>
        </w:tc>
      </w:tr>
      <w:tr w:rsidR="00523608" w:rsidRPr="00523608" w14:paraId="63D59C7F"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E11370A"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57969FA"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DE37284"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09ACEB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9D3542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B50676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69B072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46F046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2084F4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24CA62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4E1A834"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FFE943B"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4895DE5"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4E3F87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8BF40F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C2B76B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A75BBB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1AF640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09C2BE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0A8F65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18E8487"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37EF38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68515CA1"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145B7D8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4EC8E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21422E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98CFA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06371A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20C65C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880BF5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CFEE47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98F449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846C712"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E4FC732" w14:textId="77777777" w:rsidR="0014294F" w:rsidRPr="00523608" w:rsidRDefault="0014294F" w:rsidP="0014294F">
            <w:pPr>
              <w:jc w:val="right"/>
              <w:rPr>
                <w:color w:val="000000" w:themeColor="text1"/>
                <w:sz w:val="18"/>
                <w:szCs w:val="18"/>
              </w:rPr>
            </w:pPr>
            <w:r w:rsidRPr="00523608">
              <w:rPr>
                <w:color w:val="000000" w:themeColor="text1"/>
                <w:sz w:val="18"/>
                <w:szCs w:val="18"/>
              </w:rPr>
              <w:t>438000,0</w:t>
            </w:r>
          </w:p>
        </w:tc>
        <w:tc>
          <w:tcPr>
            <w:tcW w:w="1320" w:type="dxa"/>
            <w:tcBorders>
              <w:top w:val="nil"/>
              <w:left w:val="nil"/>
              <w:bottom w:val="single" w:sz="4" w:space="0" w:color="auto"/>
              <w:right w:val="single" w:sz="4" w:space="0" w:color="auto"/>
            </w:tcBorders>
            <w:shd w:val="clear" w:color="auto" w:fill="auto"/>
            <w:vAlign w:val="center"/>
            <w:hideMark/>
          </w:tcPr>
          <w:p w14:paraId="159991D9" w14:textId="77777777" w:rsidR="0014294F" w:rsidRPr="00523608" w:rsidRDefault="0014294F" w:rsidP="0014294F">
            <w:pPr>
              <w:jc w:val="right"/>
              <w:rPr>
                <w:color w:val="000000" w:themeColor="text1"/>
                <w:sz w:val="18"/>
                <w:szCs w:val="18"/>
              </w:rPr>
            </w:pPr>
            <w:r w:rsidRPr="00523608">
              <w:rPr>
                <w:color w:val="000000" w:themeColor="text1"/>
                <w:sz w:val="18"/>
                <w:szCs w:val="18"/>
              </w:rPr>
              <w:t>469716,0</w:t>
            </w:r>
          </w:p>
        </w:tc>
        <w:tc>
          <w:tcPr>
            <w:tcW w:w="1100" w:type="dxa"/>
            <w:tcBorders>
              <w:top w:val="nil"/>
              <w:left w:val="nil"/>
              <w:bottom w:val="single" w:sz="4" w:space="0" w:color="auto"/>
              <w:right w:val="single" w:sz="4" w:space="0" w:color="auto"/>
            </w:tcBorders>
            <w:shd w:val="clear" w:color="auto" w:fill="auto"/>
            <w:vAlign w:val="center"/>
            <w:hideMark/>
          </w:tcPr>
          <w:p w14:paraId="3F7CECA7"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nil"/>
              <w:left w:val="nil"/>
              <w:bottom w:val="single" w:sz="4" w:space="0" w:color="auto"/>
              <w:right w:val="single" w:sz="4" w:space="0" w:color="auto"/>
            </w:tcBorders>
            <w:shd w:val="clear" w:color="auto" w:fill="auto"/>
            <w:vAlign w:val="center"/>
            <w:hideMark/>
          </w:tcPr>
          <w:p w14:paraId="368F8CB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C15743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E172204" w14:textId="77777777" w:rsidR="0014294F" w:rsidRPr="00523608" w:rsidRDefault="0014294F" w:rsidP="0014294F">
            <w:pPr>
              <w:jc w:val="right"/>
              <w:rPr>
                <w:color w:val="000000" w:themeColor="text1"/>
                <w:sz w:val="18"/>
                <w:szCs w:val="18"/>
              </w:rPr>
            </w:pPr>
            <w:r w:rsidRPr="00523608">
              <w:rPr>
                <w:color w:val="000000" w:themeColor="text1"/>
                <w:sz w:val="18"/>
                <w:szCs w:val="18"/>
              </w:rPr>
              <w:t>1157716,0</w:t>
            </w:r>
          </w:p>
        </w:tc>
      </w:tr>
      <w:tr w:rsidR="00523608" w:rsidRPr="00523608" w14:paraId="5D9EB174" w14:textId="77777777" w:rsidTr="00565D8C">
        <w:trPr>
          <w:trHeight w:val="67"/>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E39DFF8"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D522C1A"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2472906D"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A1B7B2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6B50E4B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1963B80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21985D3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6D3D751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69C24A0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27C81D28"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2C0A90D9" w14:textId="77777777" w:rsidR="0014294F" w:rsidRPr="00523608" w:rsidRDefault="0014294F" w:rsidP="0014294F">
            <w:pPr>
              <w:jc w:val="center"/>
              <w:rPr>
                <w:color w:val="000000" w:themeColor="text1"/>
                <w:sz w:val="18"/>
                <w:szCs w:val="18"/>
              </w:rPr>
            </w:pPr>
            <w:r w:rsidRPr="00523608">
              <w:rPr>
                <w:color w:val="000000" w:themeColor="text1"/>
                <w:sz w:val="18"/>
                <w:szCs w:val="18"/>
              </w:rPr>
              <w:t>2</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2C63A947" w14:textId="77777777" w:rsidR="0014294F" w:rsidRPr="00523608" w:rsidRDefault="0014294F" w:rsidP="0014294F">
            <w:pPr>
              <w:rPr>
                <w:color w:val="000000" w:themeColor="text1"/>
                <w:sz w:val="18"/>
                <w:szCs w:val="18"/>
              </w:rPr>
            </w:pPr>
            <w:r w:rsidRPr="00523608">
              <w:rPr>
                <w:color w:val="000000" w:themeColor="text1"/>
                <w:sz w:val="18"/>
                <w:szCs w:val="18"/>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661D779"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7293E5CA"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c>
          <w:tcPr>
            <w:tcW w:w="1320" w:type="dxa"/>
            <w:tcBorders>
              <w:top w:val="nil"/>
              <w:left w:val="nil"/>
              <w:bottom w:val="single" w:sz="4" w:space="0" w:color="auto"/>
              <w:right w:val="single" w:sz="4" w:space="0" w:color="auto"/>
            </w:tcBorders>
            <w:shd w:val="clear" w:color="auto" w:fill="auto"/>
            <w:vAlign w:val="center"/>
            <w:hideMark/>
          </w:tcPr>
          <w:p w14:paraId="2EE3765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7408A8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21028F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100CBE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69BF30E"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r>
      <w:tr w:rsidR="00523608" w:rsidRPr="00523608" w14:paraId="07D7C498"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43133C6E"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4022AF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36375D"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24F6E6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EF5456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274E4F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980184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22FC85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E24763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361B9E2"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7B9DC013"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DDE965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F3A176B"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2A123E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AEC6D4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B29146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1FFDA6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F6A835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43DD6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17EA164"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72509CA"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22F5596F"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974C301"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4F69C25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7529B8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724EB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E5BF73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9290B9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6ADB82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7981836"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7202181F"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564503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465B256"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C773FBE"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c>
          <w:tcPr>
            <w:tcW w:w="1320" w:type="dxa"/>
            <w:tcBorders>
              <w:top w:val="nil"/>
              <w:left w:val="nil"/>
              <w:bottom w:val="single" w:sz="4" w:space="0" w:color="auto"/>
              <w:right w:val="single" w:sz="4" w:space="0" w:color="auto"/>
            </w:tcBorders>
            <w:shd w:val="clear" w:color="auto" w:fill="auto"/>
            <w:vAlign w:val="center"/>
            <w:hideMark/>
          </w:tcPr>
          <w:p w14:paraId="15D5463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1F2D4C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BD92C8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58F3D1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3289991"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r>
      <w:tr w:rsidR="00523608" w:rsidRPr="00523608" w14:paraId="229EA768" w14:textId="77777777" w:rsidTr="00565D8C">
        <w:trPr>
          <w:trHeight w:val="77"/>
        </w:trPr>
        <w:tc>
          <w:tcPr>
            <w:tcW w:w="520" w:type="dxa"/>
            <w:vMerge/>
            <w:tcBorders>
              <w:top w:val="nil"/>
              <w:left w:val="single" w:sz="8" w:space="0" w:color="auto"/>
              <w:bottom w:val="nil"/>
              <w:right w:val="single" w:sz="4" w:space="0" w:color="auto"/>
            </w:tcBorders>
            <w:shd w:val="clear" w:color="auto" w:fill="auto"/>
            <w:vAlign w:val="center"/>
            <w:hideMark/>
          </w:tcPr>
          <w:p w14:paraId="70E57C7F"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2EE60CC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4A84CC7D"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63A5B8F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67B5C8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43DD92D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2657F6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17A16AF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2690F89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F8CC7AB"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B890ABC" w14:textId="77777777" w:rsidR="0014294F" w:rsidRPr="00523608" w:rsidRDefault="0014294F" w:rsidP="0014294F">
            <w:pPr>
              <w:jc w:val="center"/>
              <w:rPr>
                <w:color w:val="000000" w:themeColor="text1"/>
                <w:sz w:val="18"/>
                <w:szCs w:val="18"/>
              </w:rPr>
            </w:pPr>
            <w:r w:rsidRPr="00523608">
              <w:rPr>
                <w:color w:val="000000" w:themeColor="text1"/>
                <w:sz w:val="18"/>
                <w:szCs w:val="18"/>
              </w:rPr>
              <w:t>3</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136DB2DB" w14:textId="77777777" w:rsidR="0014294F" w:rsidRPr="00523608" w:rsidRDefault="0014294F" w:rsidP="0014294F">
            <w:pPr>
              <w:rPr>
                <w:color w:val="000000" w:themeColor="text1"/>
                <w:sz w:val="18"/>
                <w:szCs w:val="18"/>
              </w:rPr>
            </w:pPr>
            <w:r w:rsidRPr="00523608">
              <w:rPr>
                <w:color w:val="000000" w:themeColor="text1"/>
                <w:sz w:val="18"/>
                <w:szCs w:val="18"/>
              </w:rPr>
              <w:t xml:space="preserve">Приобретение и установка энергосберегающих светодиодных светильников </w:t>
            </w:r>
            <w:proofErr w:type="gramStart"/>
            <w:r w:rsidRPr="00523608">
              <w:rPr>
                <w:color w:val="000000" w:themeColor="text1"/>
                <w:sz w:val="18"/>
                <w:szCs w:val="18"/>
              </w:rPr>
              <w:t>( в</w:t>
            </w:r>
            <w:proofErr w:type="gramEnd"/>
            <w:r w:rsidRPr="00523608">
              <w:rPr>
                <w:color w:val="000000" w:themeColor="text1"/>
                <w:sz w:val="18"/>
                <w:szCs w:val="18"/>
              </w:rPr>
              <w:t xml:space="preserve"> т.ч. материалов для монтажа)  на объекты муниципальной собственности</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27325E4"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818DB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326A947" w14:textId="77777777" w:rsidR="0014294F" w:rsidRPr="00523608" w:rsidRDefault="0014294F" w:rsidP="0014294F">
            <w:pPr>
              <w:jc w:val="right"/>
              <w:rPr>
                <w:color w:val="000000" w:themeColor="text1"/>
                <w:sz w:val="18"/>
                <w:szCs w:val="18"/>
              </w:rPr>
            </w:pPr>
            <w:r w:rsidRPr="00523608">
              <w:rPr>
                <w:color w:val="000000" w:themeColor="text1"/>
                <w:sz w:val="18"/>
                <w:szCs w:val="18"/>
              </w:rPr>
              <w:t>69716,0</w:t>
            </w:r>
          </w:p>
        </w:tc>
        <w:tc>
          <w:tcPr>
            <w:tcW w:w="1100" w:type="dxa"/>
            <w:tcBorders>
              <w:top w:val="nil"/>
              <w:left w:val="nil"/>
              <w:bottom w:val="single" w:sz="4" w:space="0" w:color="auto"/>
              <w:right w:val="single" w:sz="4" w:space="0" w:color="auto"/>
            </w:tcBorders>
            <w:shd w:val="clear" w:color="auto" w:fill="auto"/>
            <w:vAlign w:val="center"/>
            <w:hideMark/>
          </w:tcPr>
          <w:p w14:paraId="2D38F60A" w14:textId="77777777" w:rsidR="0014294F" w:rsidRPr="00523608" w:rsidRDefault="0014294F" w:rsidP="0014294F">
            <w:pPr>
              <w:jc w:val="right"/>
              <w:rPr>
                <w:color w:val="000000" w:themeColor="text1"/>
                <w:sz w:val="18"/>
                <w:szCs w:val="18"/>
              </w:rPr>
            </w:pPr>
            <w:r w:rsidRPr="00523608">
              <w:rPr>
                <w:color w:val="000000" w:themeColor="text1"/>
                <w:sz w:val="18"/>
                <w:szCs w:val="18"/>
              </w:rPr>
              <w:t>100000,0</w:t>
            </w:r>
          </w:p>
        </w:tc>
        <w:tc>
          <w:tcPr>
            <w:tcW w:w="940" w:type="dxa"/>
            <w:tcBorders>
              <w:top w:val="nil"/>
              <w:left w:val="nil"/>
              <w:bottom w:val="single" w:sz="4" w:space="0" w:color="auto"/>
              <w:right w:val="single" w:sz="4" w:space="0" w:color="auto"/>
            </w:tcBorders>
            <w:shd w:val="clear" w:color="auto" w:fill="auto"/>
            <w:vAlign w:val="center"/>
            <w:hideMark/>
          </w:tcPr>
          <w:p w14:paraId="7D43B12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8F0F9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3FA03136" w14:textId="77777777" w:rsidR="0014294F" w:rsidRPr="00523608" w:rsidRDefault="0014294F" w:rsidP="0014294F">
            <w:pPr>
              <w:jc w:val="right"/>
              <w:rPr>
                <w:color w:val="000000" w:themeColor="text1"/>
                <w:sz w:val="18"/>
                <w:szCs w:val="18"/>
              </w:rPr>
            </w:pPr>
            <w:r w:rsidRPr="00523608">
              <w:rPr>
                <w:color w:val="000000" w:themeColor="text1"/>
                <w:sz w:val="18"/>
                <w:szCs w:val="18"/>
              </w:rPr>
              <w:t>169716,0</w:t>
            </w:r>
          </w:p>
        </w:tc>
      </w:tr>
      <w:tr w:rsidR="00523608" w:rsidRPr="00523608" w14:paraId="6543107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6D4F04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212585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54D4C4B2"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018AC3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37AA90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3B2DC0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B04BE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95D398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874007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29B2B3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8DBEF1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87005DF"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C9DFE8C"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643B26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C3103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F4E89C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30937E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3B2FFE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510DA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CD2924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5D5476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221084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8470E58"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28FE003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35A107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35CB8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7CE5D1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2D589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51B2120"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7EA3763D"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5429CD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7879EE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8E8B434"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2255FB0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78BB745" w14:textId="77777777" w:rsidR="0014294F" w:rsidRPr="00523608" w:rsidRDefault="0014294F" w:rsidP="0014294F">
            <w:pPr>
              <w:jc w:val="right"/>
              <w:rPr>
                <w:color w:val="000000" w:themeColor="text1"/>
                <w:sz w:val="18"/>
                <w:szCs w:val="18"/>
              </w:rPr>
            </w:pPr>
            <w:r w:rsidRPr="00523608">
              <w:rPr>
                <w:color w:val="000000" w:themeColor="text1"/>
                <w:sz w:val="18"/>
                <w:szCs w:val="18"/>
              </w:rPr>
              <w:t>69716,0</w:t>
            </w:r>
          </w:p>
        </w:tc>
        <w:tc>
          <w:tcPr>
            <w:tcW w:w="1100" w:type="dxa"/>
            <w:tcBorders>
              <w:top w:val="nil"/>
              <w:left w:val="nil"/>
              <w:bottom w:val="single" w:sz="4" w:space="0" w:color="auto"/>
              <w:right w:val="single" w:sz="4" w:space="0" w:color="auto"/>
            </w:tcBorders>
            <w:shd w:val="clear" w:color="auto" w:fill="auto"/>
            <w:vAlign w:val="center"/>
            <w:hideMark/>
          </w:tcPr>
          <w:p w14:paraId="2602C4B5" w14:textId="77777777" w:rsidR="0014294F" w:rsidRPr="00523608" w:rsidRDefault="0014294F" w:rsidP="0014294F">
            <w:pPr>
              <w:jc w:val="right"/>
              <w:rPr>
                <w:color w:val="000000" w:themeColor="text1"/>
                <w:sz w:val="18"/>
                <w:szCs w:val="18"/>
              </w:rPr>
            </w:pPr>
            <w:r w:rsidRPr="00523608">
              <w:rPr>
                <w:color w:val="000000" w:themeColor="text1"/>
                <w:sz w:val="18"/>
                <w:szCs w:val="18"/>
              </w:rPr>
              <w:t>100000,0</w:t>
            </w:r>
          </w:p>
        </w:tc>
        <w:tc>
          <w:tcPr>
            <w:tcW w:w="940" w:type="dxa"/>
            <w:tcBorders>
              <w:top w:val="nil"/>
              <w:left w:val="nil"/>
              <w:bottom w:val="single" w:sz="4" w:space="0" w:color="auto"/>
              <w:right w:val="single" w:sz="4" w:space="0" w:color="auto"/>
            </w:tcBorders>
            <w:shd w:val="clear" w:color="auto" w:fill="auto"/>
            <w:vAlign w:val="center"/>
            <w:hideMark/>
          </w:tcPr>
          <w:p w14:paraId="53412A2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FAB7D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E6B8A3E" w14:textId="77777777" w:rsidR="0014294F" w:rsidRPr="00523608" w:rsidRDefault="0014294F" w:rsidP="0014294F">
            <w:pPr>
              <w:jc w:val="right"/>
              <w:rPr>
                <w:color w:val="000000" w:themeColor="text1"/>
                <w:sz w:val="18"/>
                <w:szCs w:val="18"/>
              </w:rPr>
            </w:pPr>
            <w:r w:rsidRPr="00523608">
              <w:rPr>
                <w:color w:val="000000" w:themeColor="text1"/>
                <w:sz w:val="18"/>
                <w:szCs w:val="18"/>
              </w:rPr>
              <w:t>169716,0</w:t>
            </w:r>
          </w:p>
        </w:tc>
      </w:tr>
      <w:tr w:rsidR="00523608" w:rsidRPr="00523608" w14:paraId="44DD17A7" w14:textId="77777777" w:rsidTr="00565D8C">
        <w:trPr>
          <w:trHeight w:val="67"/>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FBFCF7"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12484D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10928A3"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6768CAB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3A35654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2D7A773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4E3C0B1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70832FB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73CAC46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C96C2B7" w14:textId="77777777" w:rsidTr="00565D8C">
        <w:trPr>
          <w:trHeight w:val="300"/>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14:paraId="70E14E16" w14:textId="77777777" w:rsidR="0014294F" w:rsidRPr="00523608" w:rsidRDefault="0014294F" w:rsidP="0014294F">
            <w:pPr>
              <w:jc w:val="center"/>
              <w:rPr>
                <w:color w:val="000000" w:themeColor="text1"/>
                <w:sz w:val="18"/>
                <w:szCs w:val="18"/>
              </w:rPr>
            </w:pPr>
            <w:r w:rsidRPr="00523608">
              <w:rPr>
                <w:color w:val="000000" w:themeColor="text1"/>
                <w:sz w:val="18"/>
                <w:szCs w:val="18"/>
              </w:rPr>
              <w:t>4</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0E7D9BD4" w14:textId="77777777" w:rsidR="0014294F" w:rsidRPr="00523608" w:rsidRDefault="0014294F" w:rsidP="0014294F">
            <w:pPr>
              <w:rPr>
                <w:color w:val="000000" w:themeColor="text1"/>
                <w:sz w:val="18"/>
                <w:szCs w:val="18"/>
              </w:rPr>
            </w:pPr>
            <w:r w:rsidRPr="00523608">
              <w:rPr>
                <w:color w:val="000000" w:themeColor="text1"/>
                <w:sz w:val="18"/>
                <w:szCs w:val="18"/>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3CFD4FC"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72A672A" w14:textId="77777777" w:rsidR="0014294F" w:rsidRPr="00523608" w:rsidRDefault="0014294F" w:rsidP="0014294F">
            <w:pPr>
              <w:jc w:val="right"/>
              <w:rPr>
                <w:color w:val="000000" w:themeColor="text1"/>
                <w:sz w:val="18"/>
                <w:szCs w:val="18"/>
              </w:rPr>
            </w:pPr>
            <w:r w:rsidRPr="00523608">
              <w:rPr>
                <w:color w:val="000000" w:themeColor="text1"/>
                <w:sz w:val="18"/>
                <w:szCs w:val="18"/>
              </w:rPr>
              <w:t>788000,0</w:t>
            </w:r>
          </w:p>
        </w:tc>
        <w:tc>
          <w:tcPr>
            <w:tcW w:w="1320" w:type="dxa"/>
            <w:tcBorders>
              <w:top w:val="nil"/>
              <w:left w:val="nil"/>
              <w:bottom w:val="single" w:sz="4" w:space="0" w:color="auto"/>
              <w:right w:val="single" w:sz="4" w:space="0" w:color="auto"/>
            </w:tcBorders>
            <w:shd w:val="clear" w:color="auto" w:fill="auto"/>
            <w:vAlign w:val="center"/>
            <w:hideMark/>
          </w:tcPr>
          <w:p w14:paraId="10C4A920" w14:textId="77777777" w:rsidR="0014294F" w:rsidRPr="00523608" w:rsidRDefault="0014294F" w:rsidP="0014294F">
            <w:pPr>
              <w:jc w:val="right"/>
              <w:rPr>
                <w:color w:val="000000" w:themeColor="text1"/>
                <w:sz w:val="18"/>
                <w:szCs w:val="18"/>
              </w:rPr>
            </w:pPr>
            <w:r w:rsidRPr="00523608">
              <w:rPr>
                <w:color w:val="000000" w:themeColor="text1"/>
                <w:sz w:val="18"/>
                <w:szCs w:val="18"/>
              </w:rPr>
              <w:t>400000,0</w:t>
            </w:r>
          </w:p>
        </w:tc>
        <w:tc>
          <w:tcPr>
            <w:tcW w:w="1100" w:type="dxa"/>
            <w:tcBorders>
              <w:top w:val="nil"/>
              <w:left w:val="nil"/>
              <w:bottom w:val="single" w:sz="4" w:space="0" w:color="auto"/>
              <w:right w:val="single" w:sz="4" w:space="0" w:color="auto"/>
            </w:tcBorders>
            <w:shd w:val="clear" w:color="auto" w:fill="auto"/>
            <w:vAlign w:val="center"/>
            <w:hideMark/>
          </w:tcPr>
          <w:p w14:paraId="6398F58F" w14:textId="77777777" w:rsidR="0014294F" w:rsidRPr="00523608" w:rsidRDefault="0014294F" w:rsidP="0014294F">
            <w:pPr>
              <w:jc w:val="right"/>
              <w:rPr>
                <w:color w:val="000000" w:themeColor="text1"/>
                <w:sz w:val="18"/>
                <w:szCs w:val="18"/>
              </w:rPr>
            </w:pPr>
            <w:r w:rsidRPr="00523608">
              <w:rPr>
                <w:color w:val="000000" w:themeColor="text1"/>
                <w:sz w:val="18"/>
                <w:szCs w:val="18"/>
              </w:rPr>
              <w:t>317252,8</w:t>
            </w:r>
          </w:p>
        </w:tc>
        <w:tc>
          <w:tcPr>
            <w:tcW w:w="940" w:type="dxa"/>
            <w:tcBorders>
              <w:top w:val="nil"/>
              <w:left w:val="nil"/>
              <w:bottom w:val="single" w:sz="4" w:space="0" w:color="auto"/>
              <w:right w:val="single" w:sz="4" w:space="0" w:color="auto"/>
            </w:tcBorders>
            <w:shd w:val="clear" w:color="auto" w:fill="auto"/>
            <w:vAlign w:val="center"/>
            <w:hideMark/>
          </w:tcPr>
          <w:p w14:paraId="7E114C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8C337C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440FF80" w14:textId="77777777" w:rsidR="0014294F" w:rsidRPr="00523608" w:rsidRDefault="0014294F" w:rsidP="0014294F">
            <w:pPr>
              <w:jc w:val="right"/>
              <w:rPr>
                <w:color w:val="000000" w:themeColor="text1"/>
                <w:sz w:val="18"/>
                <w:szCs w:val="18"/>
              </w:rPr>
            </w:pPr>
            <w:r w:rsidRPr="00523608">
              <w:rPr>
                <w:color w:val="000000" w:themeColor="text1"/>
                <w:sz w:val="18"/>
                <w:szCs w:val="18"/>
              </w:rPr>
              <w:t>1505252,8</w:t>
            </w:r>
          </w:p>
        </w:tc>
      </w:tr>
      <w:tr w:rsidR="00523608" w:rsidRPr="00523608" w14:paraId="6A8852B5"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3EB8D20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35D3D0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AFA9553"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3A3F66F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D5D2AE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44BE3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41D79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AF96C2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DB66D3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54E7742"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0AD9DC6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2E8E51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BA94108"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73080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AC59CE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A222AC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BCF153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26DB66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5FC26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26CBDA4"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7E41E13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4069C45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49DEA7D"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29398F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049F0F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FAEC72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F1B8B5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EBE91A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FE795DA"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4120D3D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0B3F03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212DA8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5548A7"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AD0F494" w14:textId="77777777" w:rsidR="0014294F" w:rsidRPr="00523608" w:rsidRDefault="0014294F" w:rsidP="0014294F">
            <w:pPr>
              <w:jc w:val="right"/>
              <w:rPr>
                <w:color w:val="000000" w:themeColor="text1"/>
                <w:sz w:val="18"/>
                <w:szCs w:val="18"/>
              </w:rPr>
            </w:pPr>
            <w:r w:rsidRPr="00523608">
              <w:rPr>
                <w:color w:val="000000" w:themeColor="text1"/>
                <w:sz w:val="18"/>
                <w:szCs w:val="18"/>
              </w:rPr>
              <w:t>788000,0</w:t>
            </w:r>
          </w:p>
        </w:tc>
        <w:tc>
          <w:tcPr>
            <w:tcW w:w="1320" w:type="dxa"/>
            <w:tcBorders>
              <w:top w:val="nil"/>
              <w:left w:val="nil"/>
              <w:bottom w:val="single" w:sz="4" w:space="0" w:color="auto"/>
              <w:right w:val="single" w:sz="4" w:space="0" w:color="auto"/>
            </w:tcBorders>
            <w:shd w:val="clear" w:color="auto" w:fill="auto"/>
            <w:vAlign w:val="center"/>
            <w:hideMark/>
          </w:tcPr>
          <w:p w14:paraId="5D43974C" w14:textId="77777777" w:rsidR="0014294F" w:rsidRPr="00523608" w:rsidRDefault="0014294F" w:rsidP="0014294F">
            <w:pPr>
              <w:jc w:val="right"/>
              <w:rPr>
                <w:color w:val="000000" w:themeColor="text1"/>
                <w:sz w:val="18"/>
                <w:szCs w:val="18"/>
              </w:rPr>
            </w:pPr>
            <w:r w:rsidRPr="00523608">
              <w:rPr>
                <w:color w:val="000000" w:themeColor="text1"/>
                <w:sz w:val="18"/>
                <w:szCs w:val="18"/>
              </w:rPr>
              <w:t>400000,0</w:t>
            </w:r>
          </w:p>
        </w:tc>
        <w:tc>
          <w:tcPr>
            <w:tcW w:w="1100" w:type="dxa"/>
            <w:tcBorders>
              <w:top w:val="nil"/>
              <w:left w:val="nil"/>
              <w:bottom w:val="single" w:sz="4" w:space="0" w:color="auto"/>
              <w:right w:val="single" w:sz="4" w:space="0" w:color="auto"/>
            </w:tcBorders>
            <w:shd w:val="clear" w:color="auto" w:fill="auto"/>
            <w:vAlign w:val="center"/>
            <w:hideMark/>
          </w:tcPr>
          <w:p w14:paraId="05102E08" w14:textId="77777777" w:rsidR="0014294F" w:rsidRPr="00523608" w:rsidRDefault="0014294F" w:rsidP="0014294F">
            <w:pPr>
              <w:jc w:val="right"/>
              <w:rPr>
                <w:color w:val="000000" w:themeColor="text1"/>
                <w:sz w:val="18"/>
                <w:szCs w:val="18"/>
              </w:rPr>
            </w:pPr>
            <w:r w:rsidRPr="00523608">
              <w:rPr>
                <w:color w:val="000000" w:themeColor="text1"/>
                <w:sz w:val="18"/>
                <w:szCs w:val="18"/>
              </w:rPr>
              <w:t>317252,8</w:t>
            </w:r>
          </w:p>
        </w:tc>
        <w:tc>
          <w:tcPr>
            <w:tcW w:w="940" w:type="dxa"/>
            <w:tcBorders>
              <w:top w:val="nil"/>
              <w:left w:val="nil"/>
              <w:bottom w:val="single" w:sz="4" w:space="0" w:color="auto"/>
              <w:right w:val="single" w:sz="4" w:space="0" w:color="auto"/>
            </w:tcBorders>
            <w:shd w:val="clear" w:color="auto" w:fill="auto"/>
            <w:vAlign w:val="center"/>
            <w:hideMark/>
          </w:tcPr>
          <w:p w14:paraId="58C2A03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D88C6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33AC83E" w14:textId="77777777" w:rsidR="0014294F" w:rsidRPr="00523608" w:rsidRDefault="0014294F" w:rsidP="0014294F">
            <w:pPr>
              <w:jc w:val="right"/>
              <w:rPr>
                <w:color w:val="000000" w:themeColor="text1"/>
                <w:sz w:val="18"/>
                <w:szCs w:val="18"/>
              </w:rPr>
            </w:pPr>
            <w:r w:rsidRPr="00523608">
              <w:rPr>
                <w:color w:val="000000" w:themeColor="text1"/>
                <w:sz w:val="18"/>
                <w:szCs w:val="18"/>
              </w:rPr>
              <w:t>1505252,8</w:t>
            </w:r>
          </w:p>
        </w:tc>
      </w:tr>
      <w:tr w:rsidR="00523608" w:rsidRPr="00523608" w14:paraId="575A2898"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36C5087"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0D5A07F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1F035B1"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0748B28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0AF595C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A7E9C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3651305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63B886B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91435A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7FDC0F5"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8D43785" w14:textId="77777777" w:rsidR="0014294F" w:rsidRPr="00523608" w:rsidRDefault="0014294F" w:rsidP="0014294F">
            <w:pPr>
              <w:jc w:val="center"/>
              <w:rPr>
                <w:color w:val="000000" w:themeColor="text1"/>
                <w:sz w:val="18"/>
                <w:szCs w:val="18"/>
              </w:rPr>
            </w:pPr>
            <w:r w:rsidRPr="00523608">
              <w:rPr>
                <w:color w:val="000000" w:themeColor="text1"/>
                <w:sz w:val="18"/>
                <w:szCs w:val="18"/>
              </w:rPr>
              <w:t>5</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4062BD29" w14:textId="77777777" w:rsidR="0014294F" w:rsidRPr="00523608" w:rsidRDefault="0014294F" w:rsidP="0014294F">
            <w:pPr>
              <w:rPr>
                <w:color w:val="000000" w:themeColor="text1"/>
                <w:sz w:val="18"/>
                <w:szCs w:val="18"/>
              </w:rPr>
            </w:pPr>
            <w:r w:rsidRPr="00523608">
              <w:rPr>
                <w:color w:val="000000" w:themeColor="text1"/>
                <w:sz w:val="18"/>
                <w:szCs w:val="18"/>
              </w:rPr>
              <w:t>Замена имеющихся линии АС на СИП с граненными опорами (в том числе разработка проектной документации по реконструкции и модернизации сетей уличного освещения)</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6FFB18D"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A4B38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2B13B2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4376CD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D5718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1576AA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11A3E7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1E591B1"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CE05C0C"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637FCD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CEBC50F"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BF39B1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B9124C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A3DEB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476A5D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6C49CF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FC69F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B5AEF2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F12F65D"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5821712"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ABBB360"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3DDD5FA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0ABC4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8AE1B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A6C61F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AF6C47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7DC594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8D270F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A94D779"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B1B1AEB"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9E47AAB"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7D42CF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70D48B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3AC449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2D11F9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BB5B48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4DC771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5157BCC"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C44C75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5A0280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C2B6849"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784C7BA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930AC4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B4E0E5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C87E9D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52250E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08623B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3433A0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43B2A29"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CD33B2"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47451479"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402F338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6DD7DBF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D1F69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0931796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A0B5F9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15F621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2F581096" w14:textId="77777777" w:rsidTr="00565D8C">
        <w:trPr>
          <w:trHeight w:val="300"/>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14:paraId="35166D1F" w14:textId="77777777" w:rsidR="0014294F" w:rsidRPr="00523608" w:rsidRDefault="0014294F" w:rsidP="0014294F">
            <w:pPr>
              <w:jc w:val="center"/>
              <w:rPr>
                <w:color w:val="000000" w:themeColor="text1"/>
                <w:sz w:val="18"/>
                <w:szCs w:val="18"/>
              </w:rPr>
            </w:pPr>
            <w:r w:rsidRPr="00523608">
              <w:rPr>
                <w:color w:val="000000" w:themeColor="text1"/>
                <w:sz w:val="18"/>
                <w:szCs w:val="18"/>
              </w:rPr>
              <w:t>6</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38650FC9" w14:textId="77777777" w:rsidR="0014294F" w:rsidRPr="00523608" w:rsidRDefault="0014294F" w:rsidP="0014294F">
            <w:pPr>
              <w:rPr>
                <w:color w:val="000000" w:themeColor="text1"/>
                <w:sz w:val="18"/>
                <w:szCs w:val="18"/>
              </w:rPr>
            </w:pPr>
            <w:r w:rsidRPr="00523608">
              <w:rPr>
                <w:color w:val="000000" w:themeColor="text1"/>
                <w:sz w:val="18"/>
                <w:szCs w:val="18"/>
              </w:rPr>
              <w:t xml:space="preserve">Установка модульной котельной для отопления и ГВС на </w:t>
            </w:r>
            <w:proofErr w:type="gramStart"/>
            <w:r w:rsidRPr="00523608">
              <w:rPr>
                <w:color w:val="000000" w:themeColor="text1"/>
                <w:sz w:val="18"/>
                <w:szCs w:val="18"/>
              </w:rPr>
              <w:t>газе  -</w:t>
            </w:r>
            <w:proofErr w:type="gramEnd"/>
            <w:r w:rsidRPr="00523608">
              <w:rPr>
                <w:color w:val="000000" w:themeColor="text1"/>
                <w:sz w:val="18"/>
                <w:szCs w:val="18"/>
              </w:rPr>
              <w:t xml:space="preserve"> для здания Районного узла связи</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1B5D7A"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CDDC16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2523D9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812100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7FE3A5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F109B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B2B834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51B03D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6081238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53C03F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7147D0"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6DCE7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397EA1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5FD03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67FCC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FDE456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D1A4D7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7DD1E8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86FCDCA"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436812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A053C37"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55E3C04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D553E4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42669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663E9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D7C063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A0834C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CD6DC60"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48E97E1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4096BF5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36A8DE"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35F9450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6DB266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05CB14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09E0A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8FC94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CD9DBE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687A8EC"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09D14172"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BC85B8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06CFF5A"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08CCBF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47A1D1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BBA20E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E8DA81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B75861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6A5179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786DA87"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1D6812C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CA4C96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18CFA3AE"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70C6F83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1C2D440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F987A1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791B11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5B443B5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63A54CF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57C5096"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B7A405C" w14:textId="77777777" w:rsidR="0014294F" w:rsidRPr="00523608" w:rsidRDefault="0014294F" w:rsidP="0014294F">
            <w:pPr>
              <w:jc w:val="center"/>
              <w:rPr>
                <w:color w:val="000000" w:themeColor="text1"/>
                <w:sz w:val="18"/>
                <w:szCs w:val="18"/>
              </w:rPr>
            </w:pPr>
            <w:r w:rsidRPr="00523608">
              <w:rPr>
                <w:color w:val="000000" w:themeColor="text1"/>
                <w:sz w:val="18"/>
                <w:szCs w:val="18"/>
              </w:rPr>
              <w:t>7</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4C040906" w14:textId="77777777" w:rsidR="0014294F" w:rsidRPr="00523608" w:rsidRDefault="0014294F" w:rsidP="0014294F">
            <w:pPr>
              <w:rPr>
                <w:color w:val="000000" w:themeColor="text1"/>
                <w:sz w:val="18"/>
                <w:szCs w:val="18"/>
              </w:rPr>
            </w:pPr>
            <w:r w:rsidRPr="00523608">
              <w:rPr>
                <w:color w:val="000000" w:themeColor="text1"/>
                <w:sz w:val="18"/>
                <w:szCs w:val="18"/>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1DB11E8"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C4ACC3E" w14:textId="77777777" w:rsidR="0014294F" w:rsidRPr="00523608" w:rsidRDefault="0014294F" w:rsidP="0014294F">
            <w:pPr>
              <w:jc w:val="right"/>
              <w:rPr>
                <w:color w:val="000000" w:themeColor="text1"/>
                <w:sz w:val="18"/>
                <w:szCs w:val="18"/>
              </w:rPr>
            </w:pPr>
            <w:r w:rsidRPr="00523608">
              <w:rPr>
                <w:color w:val="000000" w:themeColor="text1"/>
                <w:sz w:val="18"/>
                <w:szCs w:val="18"/>
              </w:rPr>
              <w:t>3953679,60</w:t>
            </w:r>
          </w:p>
        </w:tc>
        <w:tc>
          <w:tcPr>
            <w:tcW w:w="1320" w:type="dxa"/>
            <w:tcBorders>
              <w:top w:val="nil"/>
              <w:left w:val="nil"/>
              <w:bottom w:val="single" w:sz="4" w:space="0" w:color="auto"/>
              <w:right w:val="single" w:sz="4" w:space="0" w:color="auto"/>
            </w:tcBorders>
            <w:shd w:val="clear" w:color="auto" w:fill="auto"/>
            <w:vAlign w:val="center"/>
            <w:hideMark/>
          </w:tcPr>
          <w:p w14:paraId="3C8A53F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C51F93"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nil"/>
              <w:left w:val="nil"/>
              <w:bottom w:val="single" w:sz="4" w:space="0" w:color="auto"/>
              <w:right w:val="single" w:sz="4" w:space="0" w:color="auto"/>
            </w:tcBorders>
            <w:shd w:val="clear" w:color="auto" w:fill="auto"/>
            <w:vAlign w:val="center"/>
            <w:hideMark/>
          </w:tcPr>
          <w:p w14:paraId="22591E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FEA3A8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7D4B04C" w14:textId="77777777" w:rsidR="0014294F" w:rsidRPr="00523608" w:rsidRDefault="0014294F" w:rsidP="0014294F">
            <w:pPr>
              <w:jc w:val="right"/>
              <w:rPr>
                <w:color w:val="000000" w:themeColor="text1"/>
                <w:sz w:val="18"/>
                <w:szCs w:val="18"/>
              </w:rPr>
            </w:pPr>
            <w:r w:rsidRPr="00523608">
              <w:rPr>
                <w:color w:val="000000" w:themeColor="text1"/>
                <w:sz w:val="18"/>
                <w:szCs w:val="18"/>
              </w:rPr>
              <w:t>4203679,6</w:t>
            </w:r>
          </w:p>
        </w:tc>
      </w:tr>
      <w:tr w:rsidR="00523608" w:rsidRPr="00523608" w14:paraId="742F81CE"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D2C89CB"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0AF21E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9B3E618"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58EFE6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9C1E36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E3C915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49FE08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474E6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3C4E91B"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0FA3B433"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D93A33C"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3EA281E"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911A8EA"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58A04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AE261B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9CBE03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D66121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FD11A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3F957A3"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59FD84D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644D3E8"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9823AC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415D9C8"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1550A04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122913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62A1D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8AAA59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5A062F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5013290"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7E8BB12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DDD4334"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6816B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03BD820"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2DF0A35" w14:textId="77777777" w:rsidR="0014294F" w:rsidRPr="00523608" w:rsidRDefault="0014294F" w:rsidP="0014294F">
            <w:pPr>
              <w:jc w:val="right"/>
              <w:rPr>
                <w:color w:val="000000" w:themeColor="text1"/>
                <w:sz w:val="18"/>
                <w:szCs w:val="18"/>
              </w:rPr>
            </w:pPr>
            <w:r w:rsidRPr="00523608">
              <w:rPr>
                <w:color w:val="000000" w:themeColor="text1"/>
                <w:sz w:val="18"/>
                <w:szCs w:val="18"/>
              </w:rPr>
              <w:t>3953679,60</w:t>
            </w:r>
          </w:p>
        </w:tc>
        <w:tc>
          <w:tcPr>
            <w:tcW w:w="1320" w:type="dxa"/>
            <w:tcBorders>
              <w:top w:val="nil"/>
              <w:left w:val="nil"/>
              <w:bottom w:val="single" w:sz="4" w:space="0" w:color="auto"/>
              <w:right w:val="single" w:sz="4" w:space="0" w:color="auto"/>
            </w:tcBorders>
            <w:shd w:val="clear" w:color="auto" w:fill="auto"/>
            <w:vAlign w:val="center"/>
            <w:hideMark/>
          </w:tcPr>
          <w:p w14:paraId="3197712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9DC3C69"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nil"/>
              <w:left w:val="nil"/>
              <w:bottom w:val="single" w:sz="4" w:space="0" w:color="auto"/>
              <w:right w:val="single" w:sz="4" w:space="0" w:color="auto"/>
            </w:tcBorders>
            <w:shd w:val="clear" w:color="auto" w:fill="auto"/>
            <w:vAlign w:val="center"/>
            <w:hideMark/>
          </w:tcPr>
          <w:p w14:paraId="310642D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83E080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EC67537" w14:textId="77777777" w:rsidR="0014294F" w:rsidRPr="00523608" w:rsidRDefault="0014294F" w:rsidP="0014294F">
            <w:pPr>
              <w:jc w:val="right"/>
              <w:rPr>
                <w:color w:val="000000" w:themeColor="text1"/>
                <w:sz w:val="18"/>
                <w:szCs w:val="18"/>
              </w:rPr>
            </w:pPr>
            <w:r w:rsidRPr="00523608">
              <w:rPr>
                <w:color w:val="000000" w:themeColor="text1"/>
                <w:sz w:val="18"/>
                <w:szCs w:val="18"/>
              </w:rPr>
              <w:t>4203679,6</w:t>
            </w:r>
          </w:p>
        </w:tc>
      </w:tr>
      <w:tr w:rsidR="00523608" w:rsidRPr="00523608" w14:paraId="59C0E76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018B7EE"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F55024C"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B45F978"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268064F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26ADE83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78B25E5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DD94F8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4CD8D1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1CAAA67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45150135"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587AB296" w14:textId="77777777" w:rsidR="0014294F" w:rsidRPr="00523608" w:rsidRDefault="0014294F" w:rsidP="0014294F">
            <w:pPr>
              <w:jc w:val="center"/>
              <w:rPr>
                <w:color w:val="000000" w:themeColor="text1"/>
                <w:sz w:val="18"/>
                <w:szCs w:val="18"/>
              </w:rPr>
            </w:pPr>
            <w:r w:rsidRPr="00523608">
              <w:rPr>
                <w:color w:val="000000" w:themeColor="text1"/>
                <w:sz w:val="18"/>
                <w:szCs w:val="18"/>
              </w:rPr>
              <w:t>8</w:t>
            </w:r>
          </w:p>
        </w:tc>
        <w:tc>
          <w:tcPr>
            <w:tcW w:w="3166" w:type="dxa"/>
            <w:vMerge w:val="restart"/>
            <w:tcBorders>
              <w:top w:val="nil"/>
              <w:left w:val="single" w:sz="4" w:space="0" w:color="auto"/>
              <w:bottom w:val="nil"/>
              <w:right w:val="nil"/>
            </w:tcBorders>
            <w:shd w:val="clear" w:color="auto" w:fill="auto"/>
            <w:vAlign w:val="bottom"/>
            <w:hideMark/>
          </w:tcPr>
          <w:p w14:paraId="7621FF9A" w14:textId="77777777" w:rsidR="0014294F" w:rsidRPr="00523608" w:rsidRDefault="0014294F" w:rsidP="0014294F">
            <w:pPr>
              <w:rPr>
                <w:color w:val="000000" w:themeColor="text1"/>
                <w:sz w:val="18"/>
                <w:szCs w:val="18"/>
              </w:rPr>
            </w:pPr>
            <w:r w:rsidRPr="00523608">
              <w:rPr>
                <w:color w:val="000000" w:themeColor="text1"/>
                <w:sz w:val="18"/>
                <w:szCs w:val="18"/>
              </w:rPr>
              <w:t>Проведения работ по утеплению сетей водоотведения в многоквартирных жилых домах на территории МО «Город Удачный»</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157B25B"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nil"/>
              <w:bottom w:val="single" w:sz="4" w:space="0" w:color="auto"/>
              <w:right w:val="single" w:sz="4" w:space="0" w:color="auto"/>
            </w:tcBorders>
            <w:shd w:val="clear" w:color="auto" w:fill="auto"/>
            <w:vAlign w:val="center"/>
            <w:hideMark/>
          </w:tcPr>
          <w:p w14:paraId="6C6206D3" w14:textId="77777777" w:rsidR="0014294F" w:rsidRPr="00523608" w:rsidRDefault="0014294F" w:rsidP="0014294F">
            <w:pPr>
              <w:jc w:val="right"/>
              <w:rPr>
                <w:color w:val="000000" w:themeColor="text1"/>
                <w:sz w:val="18"/>
                <w:szCs w:val="18"/>
              </w:rPr>
            </w:pPr>
            <w:r w:rsidRPr="00523608">
              <w:rPr>
                <w:color w:val="000000" w:themeColor="text1"/>
                <w:sz w:val="18"/>
                <w:szCs w:val="18"/>
              </w:rPr>
              <w:t>3626408,0</w:t>
            </w:r>
          </w:p>
        </w:tc>
        <w:tc>
          <w:tcPr>
            <w:tcW w:w="1320" w:type="dxa"/>
            <w:tcBorders>
              <w:top w:val="nil"/>
              <w:left w:val="nil"/>
              <w:bottom w:val="single" w:sz="4" w:space="0" w:color="auto"/>
              <w:right w:val="single" w:sz="4" w:space="0" w:color="auto"/>
            </w:tcBorders>
            <w:shd w:val="clear" w:color="auto" w:fill="auto"/>
            <w:vAlign w:val="center"/>
            <w:hideMark/>
          </w:tcPr>
          <w:p w14:paraId="07ACCE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B7DDC6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67D570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41815C5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1ABFA476" w14:textId="77777777" w:rsidR="0014294F" w:rsidRPr="00523608" w:rsidRDefault="0014294F" w:rsidP="0014294F">
            <w:pPr>
              <w:jc w:val="right"/>
              <w:rPr>
                <w:color w:val="000000" w:themeColor="text1"/>
                <w:sz w:val="18"/>
                <w:szCs w:val="18"/>
              </w:rPr>
            </w:pPr>
            <w:r w:rsidRPr="00523608">
              <w:rPr>
                <w:color w:val="000000" w:themeColor="text1"/>
                <w:sz w:val="18"/>
                <w:szCs w:val="18"/>
              </w:rPr>
              <w:t>3626408,0</w:t>
            </w:r>
          </w:p>
        </w:tc>
      </w:tr>
      <w:tr w:rsidR="00523608" w:rsidRPr="00523608" w14:paraId="33D78933"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1DC2CE3"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6B2EA1E"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CC38B9"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DA8D1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06889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57F6D4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4915C5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79092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059E5F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4CEA8C8"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6EB72EE9"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48F822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07FEB9B"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167E54F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78DDE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8A151C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CAE9A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671910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DD523E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AD2704A"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72E017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7AFAC8A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1EFD49C"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68BC0B8F" w14:textId="77777777" w:rsidR="0014294F" w:rsidRPr="00523608" w:rsidRDefault="0014294F" w:rsidP="0014294F">
            <w:pPr>
              <w:jc w:val="right"/>
              <w:rPr>
                <w:color w:val="000000" w:themeColor="text1"/>
                <w:sz w:val="18"/>
                <w:szCs w:val="18"/>
              </w:rPr>
            </w:pPr>
            <w:r w:rsidRPr="00523608">
              <w:rPr>
                <w:color w:val="000000" w:themeColor="text1"/>
                <w:sz w:val="18"/>
                <w:szCs w:val="18"/>
              </w:rPr>
              <w:t>3445087,6</w:t>
            </w:r>
          </w:p>
        </w:tc>
        <w:tc>
          <w:tcPr>
            <w:tcW w:w="1320" w:type="dxa"/>
            <w:tcBorders>
              <w:top w:val="nil"/>
              <w:left w:val="nil"/>
              <w:bottom w:val="single" w:sz="4" w:space="0" w:color="auto"/>
              <w:right w:val="single" w:sz="4" w:space="0" w:color="auto"/>
            </w:tcBorders>
            <w:shd w:val="clear" w:color="auto" w:fill="auto"/>
            <w:vAlign w:val="center"/>
            <w:hideMark/>
          </w:tcPr>
          <w:p w14:paraId="1114513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37C2A1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D673A9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5C3EF62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76767E26" w14:textId="77777777" w:rsidR="0014294F" w:rsidRPr="00523608" w:rsidRDefault="0014294F" w:rsidP="0014294F">
            <w:pPr>
              <w:jc w:val="right"/>
              <w:rPr>
                <w:color w:val="000000" w:themeColor="text1"/>
                <w:sz w:val="18"/>
                <w:szCs w:val="18"/>
              </w:rPr>
            </w:pPr>
            <w:r w:rsidRPr="00523608">
              <w:rPr>
                <w:color w:val="000000" w:themeColor="text1"/>
                <w:sz w:val="18"/>
                <w:szCs w:val="18"/>
              </w:rPr>
              <w:t>3445087,6</w:t>
            </w:r>
          </w:p>
        </w:tc>
      </w:tr>
      <w:tr w:rsidR="00523608" w:rsidRPr="00523608" w14:paraId="2E679A0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62AA3B8"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CD7A5B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7FCDEC2"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nil"/>
              <w:bottom w:val="single" w:sz="4" w:space="0" w:color="auto"/>
              <w:right w:val="single" w:sz="4" w:space="0" w:color="auto"/>
            </w:tcBorders>
            <w:shd w:val="clear" w:color="auto" w:fill="auto"/>
            <w:vAlign w:val="center"/>
            <w:hideMark/>
          </w:tcPr>
          <w:p w14:paraId="5AFA6F53" w14:textId="77777777" w:rsidR="0014294F" w:rsidRPr="00523608" w:rsidRDefault="0014294F" w:rsidP="0014294F">
            <w:pPr>
              <w:jc w:val="right"/>
              <w:rPr>
                <w:color w:val="000000" w:themeColor="text1"/>
                <w:sz w:val="18"/>
                <w:szCs w:val="18"/>
              </w:rPr>
            </w:pPr>
            <w:r w:rsidRPr="00523608">
              <w:rPr>
                <w:color w:val="000000" w:themeColor="text1"/>
                <w:sz w:val="18"/>
                <w:szCs w:val="18"/>
              </w:rPr>
              <w:t>181320,4</w:t>
            </w:r>
          </w:p>
        </w:tc>
        <w:tc>
          <w:tcPr>
            <w:tcW w:w="1320" w:type="dxa"/>
            <w:tcBorders>
              <w:top w:val="nil"/>
              <w:left w:val="nil"/>
              <w:bottom w:val="single" w:sz="4" w:space="0" w:color="auto"/>
              <w:right w:val="single" w:sz="4" w:space="0" w:color="auto"/>
            </w:tcBorders>
            <w:shd w:val="clear" w:color="auto" w:fill="auto"/>
            <w:vAlign w:val="center"/>
            <w:hideMark/>
          </w:tcPr>
          <w:p w14:paraId="548D9B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79310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FEE10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2AFB788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0C4AD8B0" w14:textId="77777777" w:rsidR="0014294F" w:rsidRPr="00523608" w:rsidRDefault="0014294F" w:rsidP="0014294F">
            <w:pPr>
              <w:jc w:val="right"/>
              <w:rPr>
                <w:color w:val="000000" w:themeColor="text1"/>
                <w:sz w:val="18"/>
                <w:szCs w:val="18"/>
              </w:rPr>
            </w:pPr>
            <w:r w:rsidRPr="00523608">
              <w:rPr>
                <w:color w:val="000000" w:themeColor="text1"/>
                <w:sz w:val="18"/>
                <w:szCs w:val="18"/>
              </w:rPr>
              <w:t>181320,4</w:t>
            </w:r>
          </w:p>
        </w:tc>
      </w:tr>
      <w:tr w:rsidR="00523608" w:rsidRPr="00523608" w14:paraId="05C72D4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78CB9F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4CC6EDC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069CDC37"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4AB8D33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2F8AD4E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7C1623B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78650B1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vAlign w:val="center"/>
            <w:hideMark/>
          </w:tcPr>
          <w:p w14:paraId="5767EC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14:paraId="48F1F8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D30FFEA"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520A2A2"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8.1.</w:t>
            </w:r>
          </w:p>
        </w:tc>
        <w:tc>
          <w:tcPr>
            <w:tcW w:w="3166" w:type="dxa"/>
            <w:vMerge w:val="restart"/>
            <w:tcBorders>
              <w:top w:val="single" w:sz="8" w:space="0" w:color="auto"/>
              <w:left w:val="single" w:sz="4" w:space="0" w:color="auto"/>
              <w:bottom w:val="single" w:sz="8" w:space="0" w:color="000000"/>
              <w:right w:val="nil"/>
            </w:tcBorders>
            <w:shd w:val="clear" w:color="auto" w:fill="auto"/>
            <w:vAlign w:val="bottom"/>
            <w:hideMark/>
          </w:tcPr>
          <w:p w14:paraId="100BF047"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№7, №8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0D9BF3"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624900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3626408,0</w:t>
            </w:r>
          </w:p>
        </w:tc>
        <w:tc>
          <w:tcPr>
            <w:tcW w:w="1320" w:type="dxa"/>
            <w:tcBorders>
              <w:top w:val="nil"/>
              <w:left w:val="nil"/>
              <w:bottom w:val="single" w:sz="4" w:space="0" w:color="auto"/>
              <w:right w:val="single" w:sz="4" w:space="0" w:color="auto"/>
            </w:tcBorders>
            <w:shd w:val="clear" w:color="auto" w:fill="auto"/>
            <w:vAlign w:val="center"/>
            <w:hideMark/>
          </w:tcPr>
          <w:p w14:paraId="23B6DCE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9443FE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A54B2E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5EFE0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D45789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3626408,0</w:t>
            </w:r>
          </w:p>
        </w:tc>
      </w:tr>
      <w:tr w:rsidR="00523608" w:rsidRPr="00523608" w14:paraId="7BD0AD4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BD6AEE4"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600367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1368B09"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480B24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14:paraId="58436D9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14:paraId="2DCFE4A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14:paraId="1B83368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8" w:space="0" w:color="auto"/>
            </w:tcBorders>
            <w:shd w:val="clear" w:color="auto" w:fill="auto"/>
            <w:vAlign w:val="center"/>
            <w:hideMark/>
          </w:tcPr>
          <w:p w14:paraId="13D0AA4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220" w:type="dxa"/>
            <w:tcBorders>
              <w:top w:val="nil"/>
              <w:left w:val="nil"/>
              <w:bottom w:val="single" w:sz="4" w:space="0" w:color="auto"/>
              <w:right w:val="single" w:sz="8" w:space="0" w:color="auto"/>
            </w:tcBorders>
            <w:shd w:val="clear" w:color="auto" w:fill="auto"/>
            <w:vAlign w:val="center"/>
            <w:hideMark/>
          </w:tcPr>
          <w:p w14:paraId="4721EEB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r>
      <w:tr w:rsidR="00523608" w:rsidRPr="00523608" w14:paraId="45A1018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F94C78D"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9B833C7"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AA7450B"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E1072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14:paraId="67F6A86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14:paraId="7CA8AB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14:paraId="6DD0CC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8" w:space="0" w:color="auto"/>
            </w:tcBorders>
            <w:shd w:val="clear" w:color="auto" w:fill="auto"/>
            <w:vAlign w:val="center"/>
            <w:hideMark/>
          </w:tcPr>
          <w:p w14:paraId="7E47BA4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220" w:type="dxa"/>
            <w:tcBorders>
              <w:top w:val="nil"/>
              <w:left w:val="nil"/>
              <w:bottom w:val="single" w:sz="4" w:space="0" w:color="auto"/>
              <w:right w:val="single" w:sz="8" w:space="0" w:color="auto"/>
            </w:tcBorders>
            <w:shd w:val="clear" w:color="auto" w:fill="auto"/>
            <w:vAlign w:val="center"/>
            <w:hideMark/>
          </w:tcPr>
          <w:p w14:paraId="20C1CB4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r>
      <w:tr w:rsidR="00523608" w:rsidRPr="00523608" w14:paraId="3E37A36C" w14:textId="77777777" w:rsidTr="00565D8C">
        <w:trPr>
          <w:trHeight w:val="24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C510A8"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F1CCAB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E9A4F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0EDE2A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3445087,60</w:t>
            </w:r>
          </w:p>
        </w:tc>
        <w:tc>
          <w:tcPr>
            <w:tcW w:w="1320" w:type="dxa"/>
            <w:tcBorders>
              <w:top w:val="nil"/>
              <w:left w:val="nil"/>
              <w:bottom w:val="single" w:sz="4" w:space="0" w:color="auto"/>
              <w:right w:val="single" w:sz="4" w:space="0" w:color="auto"/>
            </w:tcBorders>
            <w:shd w:val="clear" w:color="auto" w:fill="auto"/>
            <w:vAlign w:val="center"/>
            <w:hideMark/>
          </w:tcPr>
          <w:p w14:paraId="111DE51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2EB29F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2B64E9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6F29B0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431312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3445087,6</w:t>
            </w:r>
          </w:p>
        </w:tc>
      </w:tr>
      <w:tr w:rsidR="00523608" w:rsidRPr="00523608" w14:paraId="341514C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785428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E56C64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028942"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6588A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181320,40</w:t>
            </w:r>
          </w:p>
        </w:tc>
        <w:tc>
          <w:tcPr>
            <w:tcW w:w="1320" w:type="dxa"/>
            <w:tcBorders>
              <w:top w:val="nil"/>
              <w:left w:val="nil"/>
              <w:bottom w:val="single" w:sz="4" w:space="0" w:color="auto"/>
              <w:right w:val="single" w:sz="4" w:space="0" w:color="auto"/>
            </w:tcBorders>
            <w:shd w:val="clear" w:color="auto" w:fill="auto"/>
            <w:vAlign w:val="center"/>
            <w:hideMark/>
          </w:tcPr>
          <w:p w14:paraId="6DC7706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730EA7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A9F2A7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72E39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35FFA6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181320,4</w:t>
            </w:r>
          </w:p>
        </w:tc>
      </w:tr>
      <w:tr w:rsidR="00523608" w:rsidRPr="00523608" w14:paraId="31BDD2E0"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CB29AE"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80AB6B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0E0FDD9A"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noWrap/>
            <w:vAlign w:val="bottom"/>
            <w:hideMark/>
          </w:tcPr>
          <w:p w14:paraId="11B517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6B6623D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4879F4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09AA925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vAlign w:val="center"/>
            <w:hideMark/>
          </w:tcPr>
          <w:p w14:paraId="6FBCE2E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C58B25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544ECB4D"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5A4FA21B"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8.2.</w:t>
            </w:r>
          </w:p>
        </w:tc>
        <w:tc>
          <w:tcPr>
            <w:tcW w:w="3166" w:type="dxa"/>
            <w:vMerge w:val="restart"/>
            <w:tcBorders>
              <w:top w:val="nil"/>
              <w:left w:val="single" w:sz="4" w:space="0" w:color="auto"/>
              <w:bottom w:val="nil"/>
              <w:right w:val="nil"/>
            </w:tcBorders>
            <w:shd w:val="clear" w:color="auto" w:fill="auto"/>
            <w:vAlign w:val="bottom"/>
            <w:hideMark/>
          </w:tcPr>
          <w:p w14:paraId="3C0AD1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№1, №2, №3, №4, №5, №6, №9, №10, №11, №12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nil"/>
              <w:left w:val="single" w:sz="8" w:space="0" w:color="auto"/>
              <w:bottom w:val="single" w:sz="4" w:space="0" w:color="auto"/>
              <w:right w:val="nil"/>
            </w:tcBorders>
            <w:shd w:val="clear" w:color="auto" w:fill="auto"/>
            <w:vAlign w:val="center"/>
            <w:hideMark/>
          </w:tcPr>
          <w:p w14:paraId="0618F5F1"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69FD9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D79DA8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06C077C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0C0033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0148C4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FA83D9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297D9B1"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6DDA364A"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761B59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A80FDE9"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1999E2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D53FA3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9B383A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6CE457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24B5E4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106D0C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0A17BEC"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6873357"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BC97AD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B7AECC4"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5D9E0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283FC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C70519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BF6750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8F56F3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AB804E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5C038F0"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4E1BCA66"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B3097B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3238A1DE"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41A6947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2E99A83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7D8094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5E979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8F9761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533228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596F743"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A5502E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A5CA50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F346406"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7EE09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41F0679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EC30D1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BDAAB4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EAE21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3F192B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F1AB42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B988B5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625BBA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nil"/>
            </w:tcBorders>
            <w:shd w:val="clear" w:color="auto" w:fill="auto"/>
            <w:vAlign w:val="center"/>
            <w:hideMark/>
          </w:tcPr>
          <w:p w14:paraId="409CE0F7"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D6F41C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noWrap/>
            <w:vAlign w:val="bottom"/>
            <w:hideMark/>
          </w:tcPr>
          <w:p w14:paraId="103AD47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3BF5D86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17B0AC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85A6D8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5029CF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306633E"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E7E1C13"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8.3.</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7707F1EC"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 МКД №13, №14, №15, №</w:t>
            </w:r>
            <w:proofErr w:type="gramStart"/>
            <w:r w:rsidRPr="00523608">
              <w:rPr>
                <w:color w:val="000000" w:themeColor="text1"/>
                <w:sz w:val="18"/>
                <w:szCs w:val="18"/>
              </w:rPr>
              <w:t>16,№</w:t>
            </w:r>
            <w:proofErr w:type="gramEnd"/>
            <w:r w:rsidRPr="00523608">
              <w:rPr>
                <w:color w:val="000000" w:themeColor="text1"/>
                <w:sz w:val="18"/>
                <w:szCs w:val="18"/>
              </w:rPr>
              <w:t>17, №18, №19, №20 мкр.Новый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D8CFAB"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A37A0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88C82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189B2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8CC28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50F6A9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nil"/>
            </w:tcBorders>
            <w:shd w:val="clear" w:color="auto" w:fill="auto"/>
            <w:vAlign w:val="center"/>
            <w:hideMark/>
          </w:tcPr>
          <w:p w14:paraId="2B7A045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6C6FA6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19F3E1"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9ADB49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7F6CC85"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2210C9D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91CB19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CD608A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A16F9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E6920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2213A5A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79DA740"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A81B349"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C7DE3F"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A5F1EC"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B3EDF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6047F5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595023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082F6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B2D381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0CE5BA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B634AB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625F67A"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96D7C73"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84C2CEE"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D64888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4D70D6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nil"/>
            </w:tcBorders>
            <w:shd w:val="clear" w:color="auto" w:fill="auto"/>
            <w:noWrap/>
            <w:vAlign w:val="bottom"/>
            <w:hideMark/>
          </w:tcPr>
          <w:p w14:paraId="792AA24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73A15B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03F731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6D2F51D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48C55D7"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B3655E0"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E8954D5"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5883CC7"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690907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303B7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0B6680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C1F62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C0D7B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2C43151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A82FCD9"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6C5EE13"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24B27F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784A13FC"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single" w:sz="8" w:space="0" w:color="auto"/>
              <w:right w:val="single" w:sz="4" w:space="0" w:color="auto"/>
            </w:tcBorders>
            <w:shd w:val="clear" w:color="auto" w:fill="auto"/>
            <w:vAlign w:val="center"/>
            <w:hideMark/>
          </w:tcPr>
          <w:p w14:paraId="4CEDAD2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5518555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noWrap/>
            <w:vAlign w:val="bottom"/>
            <w:hideMark/>
          </w:tcPr>
          <w:p w14:paraId="218F79F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8" w:space="0" w:color="auto"/>
              <w:right w:val="single" w:sz="4" w:space="0" w:color="auto"/>
            </w:tcBorders>
            <w:shd w:val="clear" w:color="auto" w:fill="auto"/>
            <w:vAlign w:val="center"/>
            <w:hideMark/>
          </w:tcPr>
          <w:p w14:paraId="184801B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1D77317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nil"/>
            </w:tcBorders>
            <w:shd w:val="clear" w:color="auto" w:fill="auto"/>
            <w:vAlign w:val="center"/>
            <w:hideMark/>
          </w:tcPr>
          <w:p w14:paraId="00B13D2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850C5DF" w14:textId="77777777" w:rsidTr="006918B5">
        <w:trPr>
          <w:trHeight w:val="75"/>
        </w:trPr>
        <w:tc>
          <w:tcPr>
            <w:tcW w:w="520" w:type="dxa"/>
            <w:vMerge w:val="restart"/>
            <w:tcBorders>
              <w:top w:val="nil"/>
              <w:left w:val="single" w:sz="8" w:space="0" w:color="auto"/>
              <w:bottom w:val="nil"/>
              <w:right w:val="single" w:sz="4" w:space="0" w:color="auto"/>
            </w:tcBorders>
            <w:shd w:val="clear" w:color="auto" w:fill="auto"/>
            <w:vAlign w:val="center"/>
            <w:hideMark/>
          </w:tcPr>
          <w:p w14:paraId="7E2ACCD9"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8.4.</w:t>
            </w:r>
          </w:p>
        </w:tc>
        <w:tc>
          <w:tcPr>
            <w:tcW w:w="3166" w:type="dxa"/>
            <w:vMerge w:val="restart"/>
            <w:tcBorders>
              <w:top w:val="nil"/>
              <w:left w:val="single" w:sz="4" w:space="0" w:color="auto"/>
              <w:bottom w:val="nil"/>
              <w:right w:val="nil"/>
            </w:tcBorders>
            <w:shd w:val="clear" w:color="auto" w:fill="auto"/>
            <w:vAlign w:val="bottom"/>
            <w:hideMark/>
          </w:tcPr>
          <w:p w14:paraId="4B019921"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№21, №22, №23, №24, №25, №26, №27, №28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75C65A0"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EB36E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49F905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870CC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6A7F6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2A6034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5D8C6D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F993E5C"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7DC3FCC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2C69A9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8267E54"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77C9620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3C2E77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7374F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DBD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81CE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4D878A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C843956"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34FA4942"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0D929F2"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62AC889"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525BFC4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DE9D9D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F57DFE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93695D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1F0D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385ABF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3C3EC03"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47984559"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37A94E82"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535AF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279FD4F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9B9A5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213D7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6E3289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14:paraId="23E411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F762D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61790AA"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3E423417"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CD519B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64866A2"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29636F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7C63FB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B8862D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A43FA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CE8A72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1461C6E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FFE3FD0"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511584F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419A4B26"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741C7B8"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1197D2A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087957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3225E0E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7232530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nil"/>
              <w:right w:val="single" w:sz="8" w:space="0" w:color="auto"/>
            </w:tcBorders>
            <w:shd w:val="clear" w:color="auto" w:fill="auto"/>
            <w:vAlign w:val="center"/>
            <w:hideMark/>
          </w:tcPr>
          <w:p w14:paraId="0FA78A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29759C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629FFD5" w14:textId="77777777" w:rsidTr="006918B5">
        <w:trPr>
          <w:trHeight w:val="75"/>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7E2D5F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8.5.</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543768E7"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№29, №30, №31, №32, №33, общ.6/1, общ.6/2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C04FA4"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8BC2BB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55E6872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07DC351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5EE981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4D4D7C2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nil"/>
            </w:tcBorders>
            <w:shd w:val="clear" w:color="auto" w:fill="auto"/>
            <w:vAlign w:val="center"/>
            <w:hideMark/>
          </w:tcPr>
          <w:p w14:paraId="30A1B1A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C05EB6B"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4485AE1"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6D3550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472184E"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81B40A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88D0C9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62975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F896A6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C49D0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62CA0A9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FF82A86"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A256588"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7B4B70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ADF1A61"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6C03DEF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B8DA0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361374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3931F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E2F106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E94727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B0FFE1D"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E845B13"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6A6E69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BE9A825"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DE4532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B5601F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D96269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452473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noWrap/>
            <w:vAlign w:val="bottom"/>
            <w:hideMark/>
          </w:tcPr>
          <w:p w14:paraId="1383E2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59CCA7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B18A6D1"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F9471EF"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CE397A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23E5DA6"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D9BA40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6F0DB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11B6B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4083C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noWrap/>
            <w:vAlign w:val="bottom"/>
            <w:hideMark/>
          </w:tcPr>
          <w:p w14:paraId="1AFF95E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A2651B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58E25DB9"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BC461DD"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7EB2F21"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247BE8A5"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4098CBB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40CD350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1B77404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48EABB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noWrap/>
            <w:vAlign w:val="bottom"/>
            <w:hideMark/>
          </w:tcPr>
          <w:p w14:paraId="70192C0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10BA5F3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1740C4F" w14:textId="77777777" w:rsidTr="006918B5">
        <w:trPr>
          <w:trHeight w:val="75"/>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7F325F44" w14:textId="77777777" w:rsidR="0014294F" w:rsidRPr="00523608" w:rsidRDefault="0014294F" w:rsidP="0014294F">
            <w:pPr>
              <w:jc w:val="center"/>
              <w:rPr>
                <w:color w:val="000000" w:themeColor="text1"/>
                <w:sz w:val="18"/>
                <w:szCs w:val="18"/>
              </w:rPr>
            </w:pPr>
            <w:r w:rsidRPr="00523608">
              <w:rPr>
                <w:color w:val="000000" w:themeColor="text1"/>
                <w:sz w:val="18"/>
                <w:szCs w:val="18"/>
              </w:rPr>
              <w:t>9</w:t>
            </w:r>
          </w:p>
        </w:tc>
        <w:tc>
          <w:tcPr>
            <w:tcW w:w="3166" w:type="dxa"/>
            <w:vMerge w:val="restart"/>
            <w:tcBorders>
              <w:top w:val="nil"/>
              <w:left w:val="single" w:sz="4" w:space="0" w:color="auto"/>
              <w:bottom w:val="single" w:sz="8" w:space="0" w:color="000000"/>
              <w:right w:val="nil"/>
            </w:tcBorders>
            <w:shd w:val="clear" w:color="auto" w:fill="auto"/>
            <w:vAlign w:val="bottom"/>
            <w:hideMark/>
          </w:tcPr>
          <w:p w14:paraId="4A7DA478" w14:textId="77777777" w:rsidR="0014294F" w:rsidRPr="00523608" w:rsidRDefault="0014294F" w:rsidP="0014294F">
            <w:pPr>
              <w:rPr>
                <w:color w:val="000000" w:themeColor="text1"/>
                <w:sz w:val="18"/>
                <w:szCs w:val="18"/>
              </w:rPr>
            </w:pPr>
            <w:r w:rsidRPr="00523608">
              <w:rPr>
                <w:color w:val="000000" w:themeColor="text1"/>
                <w:sz w:val="18"/>
                <w:szCs w:val="18"/>
              </w:rPr>
              <w:t xml:space="preserve">Проведение мероприятий и (или) капитального ремонта объектов коммунальной инфраструктуры, находящихся в муниципальной собственности МО «Город Удачный» </w:t>
            </w:r>
          </w:p>
        </w:tc>
        <w:tc>
          <w:tcPr>
            <w:tcW w:w="3200" w:type="dxa"/>
            <w:tcBorders>
              <w:top w:val="nil"/>
              <w:left w:val="single" w:sz="8" w:space="0" w:color="auto"/>
              <w:bottom w:val="single" w:sz="4" w:space="0" w:color="auto"/>
              <w:right w:val="nil"/>
            </w:tcBorders>
            <w:shd w:val="clear" w:color="auto" w:fill="auto"/>
            <w:vAlign w:val="center"/>
            <w:hideMark/>
          </w:tcPr>
          <w:p w14:paraId="511B77AB"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CAC06D" w14:textId="358B4073" w:rsidR="0014294F" w:rsidRPr="00523608" w:rsidRDefault="006C31FC" w:rsidP="0014294F">
            <w:pPr>
              <w:jc w:val="right"/>
              <w:rPr>
                <w:color w:val="000000" w:themeColor="text1"/>
                <w:sz w:val="18"/>
                <w:szCs w:val="18"/>
              </w:rPr>
            </w:pPr>
            <w:r>
              <w:rPr>
                <w:color w:val="000000" w:themeColor="text1"/>
                <w:sz w:val="18"/>
                <w:szCs w:val="18"/>
              </w:rPr>
              <w:t xml:space="preserve"> </w:t>
            </w:r>
            <w:r w:rsidR="0014294F" w:rsidRPr="00523608">
              <w:rPr>
                <w:color w:val="000000" w:themeColor="text1"/>
                <w:sz w:val="18"/>
                <w:szCs w:val="18"/>
              </w:rPr>
              <w:t>6000</w:t>
            </w:r>
            <w:r>
              <w:rPr>
                <w:color w:val="000000" w:themeColor="text1"/>
                <w:sz w:val="18"/>
                <w:szCs w:val="18"/>
              </w:rPr>
              <w:t xml:space="preserve"> </w:t>
            </w:r>
            <w:r w:rsidR="0014294F" w:rsidRPr="00523608">
              <w:rPr>
                <w:color w:val="000000" w:themeColor="text1"/>
                <w:sz w:val="18"/>
                <w:szCs w:val="18"/>
              </w:rPr>
              <w:t>000,0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6E44DF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6335894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17E0E3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29877C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14:paraId="4DC8F537"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r>
      <w:tr w:rsidR="00523608" w:rsidRPr="00523608" w14:paraId="2101BEF2"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4C08F78F"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F0E000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72375D7"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166C918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E1782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6E4BAF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5367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767A84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EAEBFD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DC44BB2"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5B0713B8"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398C507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6F797CE"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7387AAF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6B71D4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9EBDC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88194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E3A87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670504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BF2ECF8"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E98C35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358A5B4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7DCDD55"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0F23C93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AEC0E5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CEDF52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25D7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A27792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760142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C154ECF"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179D22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97F861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7C4735F4"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2EDD48A"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c>
          <w:tcPr>
            <w:tcW w:w="1320" w:type="dxa"/>
            <w:tcBorders>
              <w:top w:val="nil"/>
              <w:left w:val="nil"/>
              <w:bottom w:val="single" w:sz="4" w:space="0" w:color="auto"/>
              <w:right w:val="single" w:sz="4" w:space="0" w:color="auto"/>
            </w:tcBorders>
            <w:shd w:val="clear" w:color="auto" w:fill="auto"/>
            <w:vAlign w:val="center"/>
            <w:hideMark/>
          </w:tcPr>
          <w:p w14:paraId="08FF989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08C8B6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ACCC60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CD5218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77419F9"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r>
      <w:tr w:rsidR="00523608" w:rsidRPr="00523608" w14:paraId="77E13F8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87D1DAA"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12E7BAA8"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5EF085D6"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C4B55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011D26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5663DC7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500D260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2378E8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70834B0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2EAA976"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174DFF1F"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9.1.</w:t>
            </w:r>
          </w:p>
        </w:tc>
        <w:tc>
          <w:tcPr>
            <w:tcW w:w="3166" w:type="dxa"/>
            <w:vMerge w:val="restart"/>
            <w:tcBorders>
              <w:top w:val="nil"/>
              <w:left w:val="single" w:sz="4" w:space="0" w:color="auto"/>
              <w:bottom w:val="nil"/>
              <w:right w:val="nil"/>
            </w:tcBorders>
            <w:shd w:val="clear" w:color="auto" w:fill="auto"/>
            <w:vAlign w:val="bottom"/>
            <w:hideMark/>
          </w:tcPr>
          <w:p w14:paraId="26411836" w14:textId="77777777" w:rsidR="0014294F" w:rsidRPr="00523608" w:rsidRDefault="0014294F" w:rsidP="0014294F">
            <w:pPr>
              <w:outlineLvl w:val="0"/>
              <w:rPr>
                <w:color w:val="000000" w:themeColor="text1"/>
                <w:sz w:val="18"/>
                <w:szCs w:val="18"/>
              </w:rPr>
            </w:pPr>
            <w:r w:rsidRPr="00523608">
              <w:rPr>
                <w:color w:val="000000" w:themeColor="text1"/>
                <w:sz w:val="18"/>
                <w:szCs w:val="18"/>
              </w:rPr>
              <w:t>разработка проектно-сметной документации, проверка достоверности сметной стоимости, согласование сметной документации в части ценообразования</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A4AA231"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C3CEB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c>
          <w:tcPr>
            <w:tcW w:w="1320" w:type="dxa"/>
            <w:tcBorders>
              <w:top w:val="nil"/>
              <w:left w:val="nil"/>
              <w:bottom w:val="single" w:sz="4" w:space="0" w:color="auto"/>
              <w:right w:val="single" w:sz="4" w:space="0" w:color="auto"/>
            </w:tcBorders>
            <w:shd w:val="clear" w:color="auto" w:fill="auto"/>
            <w:vAlign w:val="center"/>
            <w:hideMark/>
          </w:tcPr>
          <w:p w14:paraId="182BDB5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58A8F3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A51F6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CB368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9B8D5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r>
      <w:tr w:rsidR="00523608" w:rsidRPr="00523608" w14:paraId="12A61392"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F73FC9E"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7FAF10B0"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20213A"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3DA7A07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2C49CF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BC6D3D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5B9178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8C9442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C4874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F811A5E"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08498975"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82AF093"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5BEB2D"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B5A0AE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860BC3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2229A8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48FC8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B114F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21D77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938C8DB"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6DD6B6E"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76F284A"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E6963BF"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C24471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26C819B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59066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FB6BD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08D667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BA0F7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05B24FD"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27E452A"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1301A4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D6DBEBD"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3B061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c>
          <w:tcPr>
            <w:tcW w:w="1320" w:type="dxa"/>
            <w:tcBorders>
              <w:top w:val="nil"/>
              <w:left w:val="nil"/>
              <w:bottom w:val="single" w:sz="4" w:space="0" w:color="auto"/>
              <w:right w:val="single" w:sz="4" w:space="0" w:color="auto"/>
            </w:tcBorders>
            <w:shd w:val="clear" w:color="auto" w:fill="auto"/>
            <w:noWrap/>
            <w:vAlign w:val="bottom"/>
            <w:hideMark/>
          </w:tcPr>
          <w:p w14:paraId="616496D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FC6A3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0836FD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D67277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96199E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r>
      <w:tr w:rsidR="00523608" w:rsidRPr="00523608" w14:paraId="497B6C55"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3A6DC8C"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2367AA26"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AF72BA0"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57517F5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noWrap/>
            <w:vAlign w:val="bottom"/>
            <w:hideMark/>
          </w:tcPr>
          <w:p w14:paraId="6C8E8A1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33536BC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225A240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vAlign w:val="center"/>
            <w:hideMark/>
          </w:tcPr>
          <w:p w14:paraId="77251A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single" w:sz="8" w:space="0" w:color="auto"/>
            </w:tcBorders>
            <w:shd w:val="clear" w:color="auto" w:fill="auto"/>
            <w:vAlign w:val="center"/>
            <w:hideMark/>
          </w:tcPr>
          <w:p w14:paraId="6588BB0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55AA653"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EF7D79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9.2.</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2516861D" w14:textId="77777777" w:rsidR="0014294F" w:rsidRPr="00523608" w:rsidRDefault="0014294F" w:rsidP="0014294F">
            <w:pPr>
              <w:outlineLvl w:val="0"/>
              <w:rPr>
                <w:color w:val="000000" w:themeColor="text1"/>
                <w:sz w:val="18"/>
                <w:szCs w:val="18"/>
              </w:rPr>
            </w:pPr>
            <w:r w:rsidRPr="00523608">
              <w:rPr>
                <w:color w:val="000000" w:themeColor="text1"/>
                <w:sz w:val="18"/>
                <w:szCs w:val="18"/>
              </w:rPr>
              <w:t>производство работ по капитальному ремонту объектов коммунальной инфраструктуры, находящихся в муниципальной собственности МО «Город Удачный»</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23BA3C"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1AC76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40460DF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5A93062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555F502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449276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14:paraId="41E0BA5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3EBCC7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1ABB9D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406027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59A5FE2"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E5D3F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A4ED9D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E0854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0AC85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98589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08A47A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C155DE0"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81032FE"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0812FD7"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714FE5A"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7B6ECC3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49C3EC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92237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C8902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94F4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0926AB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2350F3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ABF4167"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63CDCE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57F2F3D0"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E805C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D642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nil"/>
            </w:tcBorders>
            <w:shd w:val="clear" w:color="auto" w:fill="auto"/>
            <w:noWrap/>
            <w:vAlign w:val="bottom"/>
            <w:hideMark/>
          </w:tcPr>
          <w:p w14:paraId="4567AF7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35C2ECC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203516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455FF6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A38E2C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8951B7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B4BEC2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AAEEC3C"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3A9746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6E2FBD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CE3527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7DED1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A0D9AE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6FC5AE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3CDBDB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35FE9D7"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19AD43D"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BCD2105"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single" w:sz="8" w:space="0" w:color="auto"/>
              <w:right w:val="single" w:sz="4" w:space="0" w:color="auto"/>
            </w:tcBorders>
            <w:shd w:val="clear" w:color="auto" w:fill="auto"/>
            <w:vAlign w:val="center"/>
            <w:hideMark/>
          </w:tcPr>
          <w:p w14:paraId="6778963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18273D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noWrap/>
            <w:vAlign w:val="bottom"/>
            <w:hideMark/>
          </w:tcPr>
          <w:p w14:paraId="346E63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8" w:space="0" w:color="auto"/>
              <w:right w:val="single" w:sz="4" w:space="0" w:color="auto"/>
            </w:tcBorders>
            <w:shd w:val="clear" w:color="auto" w:fill="auto"/>
            <w:vAlign w:val="center"/>
            <w:hideMark/>
          </w:tcPr>
          <w:p w14:paraId="09E98BA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5F9FD9A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126D3D1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002402A" w14:textId="77777777" w:rsidTr="00565D8C">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06F453A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9.3.</w:t>
            </w:r>
          </w:p>
        </w:tc>
        <w:tc>
          <w:tcPr>
            <w:tcW w:w="3166" w:type="dxa"/>
            <w:vMerge w:val="restart"/>
            <w:tcBorders>
              <w:top w:val="nil"/>
              <w:left w:val="single" w:sz="4" w:space="0" w:color="auto"/>
              <w:bottom w:val="single" w:sz="8" w:space="0" w:color="000000"/>
              <w:right w:val="single" w:sz="8" w:space="0" w:color="auto"/>
            </w:tcBorders>
            <w:shd w:val="clear" w:color="auto" w:fill="auto"/>
            <w:vAlign w:val="bottom"/>
            <w:hideMark/>
          </w:tcPr>
          <w:p w14:paraId="6639E14B" w14:textId="77777777" w:rsidR="0014294F" w:rsidRPr="00523608" w:rsidRDefault="0014294F" w:rsidP="0014294F">
            <w:pPr>
              <w:outlineLvl w:val="0"/>
              <w:rPr>
                <w:color w:val="000000" w:themeColor="text1"/>
                <w:sz w:val="18"/>
                <w:szCs w:val="18"/>
              </w:rPr>
            </w:pPr>
            <w:r w:rsidRPr="00523608">
              <w:rPr>
                <w:color w:val="000000" w:themeColor="text1"/>
                <w:sz w:val="18"/>
                <w:szCs w:val="18"/>
              </w:rPr>
              <w:t>затраты на государственную регистрацию права хозяйственного ведения на объекты коммунальной инфраструктуры, находящихся в муниципальной собственности МО «Город Удачный»</w:t>
            </w:r>
          </w:p>
        </w:tc>
        <w:tc>
          <w:tcPr>
            <w:tcW w:w="3200" w:type="dxa"/>
            <w:tcBorders>
              <w:top w:val="nil"/>
              <w:left w:val="nil"/>
              <w:bottom w:val="single" w:sz="4" w:space="0" w:color="auto"/>
              <w:right w:val="single" w:sz="8" w:space="0" w:color="auto"/>
            </w:tcBorders>
            <w:shd w:val="clear" w:color="auto" w:fill="auto"/>
            <w:vAlign w:val="center"/>
            <w:hideMark/>
          </w:tcPr>
          <w:p w14:paraId="5584D9DB"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4A677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c>
          <w:tcPr>
            <w:tcW w:w="1320" w:type="dxa"/>
            <w:tcBorders>
              <w:top w:val="nil"/>
              <w:left w:val="nil"/>
              <w:bottom w:val="single" w:sz="4" w:space="0" w:color="auto"/>
              <w:right w:val="single" w:sz="4" w:space="0" w:color="auto"/>
            </w:tcBorders>
            <w:shd w:val="clear" w:color="auto" w:fill="auto"/>
            <w:vAlign w:val="center"/>
            <w:hideMark/>
          </w:tcPr>
          <w:p w14:paraId="614B29B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B8CAF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F3B161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8CA95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EC96A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r>
      <w:tr w:rsidR="00523608" w:rsidRPr="00523608" w14:paraId="74AF015D"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1643E95"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2DC1C43B"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7D91D4A3"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5E975CC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FD06B1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9A9D8F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3F4E31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4B8595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F477DB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B85634A"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8D440F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01CE6C5A"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671F79F5"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3D968D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3CD2A4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0DCD61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30D1AF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8CFAEC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270C6B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6F5345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73F04A4"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47A20409"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2D819BDF"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04582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5A2624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A060B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20ABCF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14:paraId="7A3905F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8A682C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956200E"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7E4B74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0C5907CD"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4E8CFC7E"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1BF506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c>
          <w:tcPr>
            <w:tcW w:w="1320" w:type="dxa"/>
            <w:tcBorders>
              <w:top w:val="nil"/>
              <w:left w:val="nil"/>
              <w:bottom w:val="single" w:sz="4" w:space="0" w:color="auto"/>
              <w:right w:val="single" w:sz="4" w:space="0" w:color="auto"/>
            </w:tcBorders>
            <w:shd w:val="clear" w:color="auto" w:fill="auto"/>
            <w:vAlign w:val="center"/>
            <w:hideMark/>
          </w:tcPr>
          <w:p w14:paraId="737B74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234155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323F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4F61EC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107F53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r>
      <w:tr w:rsidR="00523608" w:rsidRPr="00523608" w14:paraId="7F17C57B"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818AF5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560ACEC1"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8" w:space="0" w:color="auto"/>
              <w:right w:val="single" w:sz="8" w:space="0" w:color="auto"/>
            </w:tcBorders>
            <w:shd w:val="clear" w:color="auto" w:fill="auto"/>
            <w:vAlign w:val="center"/>
            <w:hideMark/>
          </w:tcPr>
          <w:p w14:paraId="77AAA684"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68C2FF1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1BC076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417FF3D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64B9D5D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nil"/>
              <w:right w:val="single" w:sz="8" w:space="0" w:color="auto"/>
            </w:tcBorders>
            <w:shd w:val="clear" w:color="auto" w:fill="auto"/>
            <w:vAlign w:val="center"/>
            <w:hideMark/>
          </w:tcPr>
          <w:p w14:paraId="484CAFE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4105303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4565FD3" w14:textId="77777777" w:rsidTr="00565D8C">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4E000A86" w14:textId="77777777" w:rsidR="0014294F" w:rsidRPr="00523608" w:rsidRDefault="0014294F" w:rsidP="0014294F">
            <w:pPr>
              <w:jc w:val="center"/>
              <w:rPr>
                <w:color w:val="000000" w:themeColor="text1"/>
                <w:sz w:val="18"/>
                <w:szCs w:val="18"/>
              </w:rPr>
            </w:pPr>
            <w:r w:rsidRPr="00523608">
              <w:rPr>
                <w:color w:val="000000" w:themeColor="text1"/>
                <w:sz w:val="18"/>
                <w:szCs w:val="18"/>
              </w:rPr>
              <w:t>10.</w:t>
            </w:r>
          </w:p>
        </w:tc>
        <w:tc>
          <w:tcPr>
            <w:tcW w:w="3166" w:type="dxa"/>
            <w:vMerge w:val="restart"/>
            <w:tcBorders>
              <w:top w:val="nil"/>
              <w:left w:val="single" w:sz="4" w:space="0" w:color="auto"/>
              <w:bottom w:val="single" w:sz="8" w:space="0" w:color="000000"/>
              <w:right w:val="nil"/>
            </w:tcBorders>
            <w:shd w:val="clear" w:color="auto" w:fill="auto"/>
            <w:vAlign w:val="center"/>
            <w:hideMark/>
          </w:tcPr>
          <w:p w14:paraId="72A0A6D8" w14:textId="77777777" w:rsidR="0014294F" w:rsidRPr="00523608" w:rsidRDefault="0014294F" w:rsidP="0014294F">
            <w:pPr>
              <w:rPr>
                <w:b/>
                <w:bCs/>
                <w:color w:val="000000" w:themeColor="text1"/>
                <w:sz w:val="18"/>
                <w:szCs w:val="18"/>
              </w:rPr>
            </w:pPr>
            <w:r w:rsidRPr="00523608">
              <w:rPr>
                <w:b/>
                <w:bCs/>
                <w:color w:val="000000" w:themeColor="text1"/>
                <w:sz w:val="18"/>
                <w:szCs w:val="18"/>
              </w:rPr>
              <w:t>ИТОГО по программе</w:t>
            </w:r>
          </w:p>
        </w:tc>
        <w:tc>
          <w:tcPr>
            <w:tcW w:w="3200" w:type="dxa"/>
            <w:tcBorders>
              <w:top w:val="nil"/>
              <w:left w:val="single" w:sz="8" w:space="0" w:color="auto"/>
              <w:bottom w:val="single" w:sz="4" w:space="0" w:color="auto"/>
              <w:right w:val="nil"/>
            </w:tcBorders>
            <w:shd w:val="clear" w:color="auto" w:fill="auto"/>
            <w:vAlign w:val="center"/>
            <w:hideMark/>
          </w:tcPr>
          <w:p w14:paraId="182DA974" w14:textId="77777777" w:rsidR="0014294F" w:rsidRPr="00523608" w:rsidRDefault="0014294F" w:rsidP="0014294F">
            <w:pPr>
              <w:rPr>
                <w:b/>
                <w:bCs/>
                <w:color w:val="000000" w:themeColor="text1"/>
                <w:sz w:val="18"/>
                <w:szCs w:val="18"/>
              </w:rPr>
            </w:pPr>
            <w:r w:rsidRPr="00523608">
              <w:rPr>
                <w:b/>
                <w:bCs/>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CA79B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15 606 087,60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4AC52A0"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939432,00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51EA823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917252,82</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C934E4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2A2DE344"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3D745E67"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17462772,4</w:t>
            </w:r>
          </w:p>
        </w:tc>
      </w:tr>
      <w:tr w:rsidR="00523608" w:rsidRPr="00523608" w14:paraId="5CA0A09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0A6E349"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D6A6C38"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06C66E33" w14:textId="77777777" w:rsidR="0014294F" w:rsidRPr="00523608" w:rsidRDefault="0014294F" w:rsidP="0014294F">
            <w:pPr>
              <w:rPr>
                <w:b/>
                <w:bCs/>
                <w:color w:val="000000" w:themeColor="text1"/>
                <w:sz w:val="18"/>
                <w:szCs w:val="18"/>
              </w:rPr>
            </w:pPr>
            <w:r w:rsidRPr="00523608">
              <w:rPr>
                <w:b/>
                <w:bCs/>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057E437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14:paraId="57EE0045"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608D361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24605D0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1FDDC5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19EE0E20"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r w:rsidR="00523608" w:rsidRPr="00523608" w14:paraId="3655FD97"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93CA45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679198F"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ED66422" w14:textId="77777777" w:rsidR="0014294F" w:rsidRPr="00523608" w:rsidRDefault="0014294F" w:rsidP="0014294F">
            <w:pPr>
              <w:rPr>
                <w:b/>
                <w:bCs/>
                <w:color w:val="000000" w:themeColor="text1"/>
                <w:sz w:val="18"/>
                <w:szCs w:val="18"/>
              </w:rPr>
            </w:pPr>
            <w:r w:rsidRPr="00523608">
              <w:rPr>
                <w:b/>
                <w:bCs/>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71CC366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14:paraId="424F12C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6E8F8F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1480A7A6"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26AC3AE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385BD70E"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r w:rsidR="00523608" w:rsidRPr="00523608" w14:paraId="23252CB5"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BEE6AF7"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248A48CB"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68175D06" w14:textId="77777777" w:rsidR="0014294F" w:rsidRPr="00523608" w:rsidRDefault="0014294F" w:rsidP="0014294F">
            <w:pPr>
              <w:rPr>
                <w:b/>
                <w:bCs/>
                <w:color w:val="000000" w:themeColor="text1"/>
                <w:sz w:val="18"/>
                <w:szCs w:val="18"/>
              </w:rPr>
            </w:pPr>
            <w:r w:rsidRPr="00523608">
              <w:rPr>
                <w:b/>
                <w:bCs/>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6358A1BE"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3 445 087,60</w:t>
            </w:r>
          </w:p>
        </w:tc>
        <w:tc>
          <w:tcPr>
            <w:tcW w:w="1320" w:type="dxa"/>
            <w:tcBorders>
              <w:top w:val="nil"/>
              <w:left w:val="nil"/>
              <w:bottom w:val="single" w:sz="4" w:space="0" w:color="auto"/>
              <w:right w:val="single" w:sz="4" w:space="0" w:color="auto"/>
            </w:tcBorders>
            <w:shd w:val="clear" w:color="auto" w:fill="auto"/>
            <w:vAlign w:val="center"/>
            <w:hideMark/>
          </w:tcPr>
          <w:p w14:paraId="5A41EBCF"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2E0052B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5D72339C"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0132CE8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152AB9C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3445087,6</w:t>
            </w:r>
          </w:p>
        </w:tc>
      </w:tr>
      <w:tr w:rsidR="00523608" w:rsidRPr="00523608" w14:paraId="20E5A26F"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6430E9F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38B9E00"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E394741" w14:textId="77777777" w:rsidR="0014294F" w:rsidRPr="00523608" w:rsidRDefault="0014294F" w:rsidP="0014294F">
            <w:pPr>
              <w:rPr>
                <w:b/>
                <w:bCs/>
                <w:color w:val="000000" w:themeColor="text1"/>
                <w:sz w:val="18"/>
                <w:szCs w:val="18"/>
              </w:rPr>
            </w:pPr>
            <w:r w:rsidRPr="00523608">
              <w:rPr>
                <w:b/>
                <w:bCs/>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66F7FF9"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12 161 000,00</w:t>
            </w:r>
          </w:p>
        </w:tc>
        <w:tc>
          <w:tcPr>
            <w:tcW w:w="1320" w:type="dxa"/>
            <w:tcBorders>
              <w:top w:val="nil"/>
              <w:left w:val="nil"/>
              <w:bottom w:val="single" w:sz="4" w:space="0" w:color="auto"/>
              <w:right w:val="single" w:sz="4" w:space="0" w:color="auto"/>
            </w:tcBorders>
            <w:shd w:val="clear" w:color="auto" w:fill="auto"/>
            <w:vAlign w:val="center"/>
            <w:hideMark/>
          </w:tcPr>
          <w:p w14:paraId="0E8D5AD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939432,00</w:t>
            </w:r>
          </w:p>
        </w:tc>
        <w:tc>
          <w:tcPr>
            <w:tcW w:w="1100" w:type="dxa"/>
            <w:tcBorders>
              <w:top w:val="nil"/>
              <w:left w:val="nil"/>
              <w:bottom w:val="single" w:sz="4" w:space="0" w:color="auto"/>
              <w:right w:val="single" w:sz="4" w:space="0" w:color="auto"/>
            </w:tcBorders>
            <w:shd w:val="clear" w:color="auto" w:fill="auto"/>
            <w:vAlign w:val="center"/>
            <w:hideMark/>
          </w:tcPr>
          <w:p w14:paraId="5FE376DF"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917252,82</w:t>
            </w:r>
          </w:p>
        </w:tc>
        <w:tc>
          <w:tcPr>
            <w:tcW w:w="940" w:type="dxa"/>
            <w:tcBorders>
              <w:top w:val="nil"/>
              <w:left w:val="nil"/>
              <w:bottom w:val="single" w:sz="4" w:space="0" w:color="auto"/>
              <w:right w:val="single" w:sz="4" w:space="0" w:color="auto"/>
            </w:tcBorders>
            <w:shd w:val="clear" w:color="auto" w:fill="auto"/>
            <w:vAlign w:val="center"/>
            <w:hideMark/>
          </w:tcPr>
          <w:p w14:paraId="345437C2"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1DEBD2CA"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7B02438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14017684,8</w:t>
            </w:r>
          </w:p>
        </w:tc>
      </w:tr>
      <w:tr w:rsidR="0014294F" w:rsidRPr="00523608" w14:paraId="60D359A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49530B3"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A7A1B99"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09816486" w14:textId="77777777" w:rsidR="0014294F" w:rsidRPr="00523608" w:rsidRDefault="0014294F" w:rsidP="0014294F">
            <w:pPr>
              <w:rPr>
                <w:b/>
                <w:bCs/>
                <w:color w:val="000000" w:themeColor="text1"/>
                <w:sz w:val="18"/>
                <w:szCs w:val="18"/>
              </w:rPr>
            </w:pPr>
            <w:r w:rsidRPr="00523608">
              <w:rPr>
                <w:b/>
                <w:bCs/>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3FA150A"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8" w:space="0" w:color="auto"/>
              <w:right w:val="single" w:sz="4" w:space="0" w:color="auto"/>
            </w:tcBorders>
            <w:shd w:val="clear" w:color="auto" w:fill="auto"/>
            <w:vAlign w:val="center"/>
            <w:hideMark/>
          </w:tcPr>
          <w:p w14:paraId="6C05E8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8" w:space="0" w:color="auto"/>
              <w:right w:val="single" w:sz="4" w:space="0" w:color="auto"/>
            </w:tcBorders>
            <w:shd w:val="clear" w:color="auto" w:fill="auto"/>
            <w:vAlign w:val="center"/>
            <w:hideMark/>
          </w:tcPr>
          <w:p w14:paraId="39B4E4A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8" w:space="0" w:color="auto"/>
              <w:right w:val="single" w:sz="4" w:space="0" w:color="auto"/>
            </w:tcBorders>
            <w:shd w:val="clear" w:color="auto" w:fill="auto"/>
            <w:vAlign w:val="center"/>
            <w:hideMark/>
          </w:tcPr>
          <w:p w14:paraId="6BB54544"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8" w:space="0" w:color="auto"/>
              <w:right w:val="single" w:sz="8" w:space="0" w:color="auto"/>
            </w:tcBorders>
            <w:shd w:val="clear" w:color="auto" w:fill="auto"/>
            <w:vAlign w:val="center"/>
            <w:hideMark/>
          </w:tcPr>
          <w:p w14:paraId="242F370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8" w:space="0" w:color="auto"/>
              <w:right w:val="single" w:sz="8" w:space="0" w:color="auto"/>
            </w:tcBorders>
            <w:shd w:val="clear" w:color="auto" w:fill="auto"/>
            <w:vAlign w:val="center"/>
            <w:hideMark/>
          </w:tcPr>
          <w:p w14:paraId="425F65D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bl>
    <w:p w14:paraId="44764F18" w14:textId="77777777" w:rsidR="0014294F" w:rsidRPr="00523608" w:rsidRDefault="0014294F" w:rsidP="00D06685">
      <w:pPr>
        <w:overflowPunct w:val="0"/>
        <w:autoSpaceDE w:val="0"/>
        <w:autoSpaceDN w:val="0"/>
        <w:adjustRightInd w:val="0"/>
        <w:jc w:val="center"/>
        <w:textAlignment w:val="baseline"/>
        <w:rPr>
          <w:bCs/>
          <w:i/>
          <w:color w:val="000000" w:themeColor="text1"/>
          <w:sz w:val="18"/>
          <w:szCs w:val="18"/>
        </w:rPr>
      </w:pPr>
    </w:p>
    <w:p w14:paraId="522570D6" w14:textId="1927419A" w:rsidR="0081514E" w:rsidRPr="00523608" w:rsidRDefault="0081514E" w:rsidP="00E90030">
      <w:pPr>
        <w:shd w:val="clear" w:color="auto" w:fill="FFFFFF" w:themeFill="background1"/>
        <w:ind w:left="709"/>
        <w:rPr>
          <w:bCs/>
          <w:color w:val="000000" w:themeColor="text1"/>
          <w:sz w:val="22"/>
          <w:szCs w:val="22"/>
        </w:rPr>
      </w:pPr>
      <w:r w:rsidRPr="00523608">
        <w:rPr>
          <w:bCs/>
          <w:color w:val="000000" w:themeColor="text1"/>
          <w:sz w:val="22"/>
          <w:szCs w:val="22"/>
        </w:rPr>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14:paraId="2955DC42" w14:textId="5C1B4D3C" w:rsidR="00910124" w:rsidRPr="00523608" w:rsidRDefault="00910124" w:rsidP="00552D1B">
      <w:pPr>
        <w:overflowPunct w:val="0"/>
        <w:autoSpaceDE w:val="0"/>
        <w:autoSpaceDN w:val="0"/>
        <w:adjustRightInd w:val="0"/>
        <w:jc w:val="center"/>
        <w:textAlignment w:val="baseline"/>
        <w:rPr>
          <w:b/>
          <w:color w:val="000000" w:themeColor="text1"/>
          <w:sz w:val="28"/>
          <w:szCs w:val="24"/>
        </w:rPr>
      </w:pPr>
      <w:bookmarkStart w:id="33" w:name="_Hlk105661020"/>
      <w:bookmarkEnd w:id="32"/>
    </w:p>
    <w:p w14:paraId="2C17CC0B" w14:textId="77777777" w:rsidR="00552D1B" w:rsidRPr="00523608" w:rsidRDefault="00BB033B" w:rsidP="0014294F">
      <w:pPr>
        <w:overflowPunct w:val="0"/>
        <w:autoSpaceDE w:val="0"/>
        <w:autoSpaceDN w:val="0"/>
        <w:adjustRightInd w:val="0"/>
        <w:jc w:val="center"/>
        <w:textAlignment w:val="baseline"/>
        <w:rPr>
          <w:b/>
          <w:color w:val="000000" w:themeColor="text1"/>
          <w:sz w:val="28"/>
          <w:szCs w:val="24"/>
        </w:rPr>
      </w:pPr>
      <w:r w:rsidRPr="00523608">
        <w:rPr>
          <w:b/>
          <w:color w:val="000000" w:themeColor="text1"/>
          <w:sz w:val="28"/>
          <w:szCs w:val="24"/>
        </w:rPr>
        <w:lastRenderedPageBreak/>
        <w:t xml:space="preserve">3.1. </w:t>
      </w:r>
      <w:r w:rsidR="00552D1B" w:rsidRPr="00523608">
        <w:rPr>
          <w:b/>
          <w:color w:val="000000" w:themeColor="text1"/>
          <w:sz w:val="28"/>
          <w:szCs w:val="24"/>
        </w:rPr>
        <w:t>Финансирование муниципальной программы</w:t>
      </w:r>
    </w:p>
    <w:p w14:paraId="27FB7EFD" w14:textId="77777777" w:rsidR="00552D1B" w:rsidRPr="00523608" w:rsidRDefault="00552D1B" w:rsidP="0014294F">
      <w:pPr>
        <w:overflowPunct w:val="0"/>
        <w:autoSpaceDE w:val="0"/>
        <w:autoSpaceDN w:val="0"/>
        <w:adjustRightInd w:val="0"/>
        <w:jc w:val="center"/>
        <w:textAlignment w:val="baseline"/>
        <w:rPr>
          <w:b/>
          <w:color w:val="000000" w:themeColor="text1"/>
          <w:sz w:val="28"/>
          <w:szCs w:val="24"/>
        </w:rPr>
      </w:pPr>
      <w:r w:rsidRPr="00523608">
        <w:rPr>
          <w:b/>
          <w:color w:val="000000" w:themeColor="text1"/>
          <w:sz w:val="28"/>
          <w:szCs w:val="24"/>
        </w:rPr>
        <w:t>за счет внебюджетных средств</w:t>
      </w:r>
    </w:p>
    <w:tbl>
      <w:tblPr>
        <w:tblW w:w="13994" w:type="dxa"/>
        <w:tblInd w:w="959" w:type="dxa"/>
        <w:tblLook w:val="04A0" w:firstRow="1" w:lastRow="0" w:firstColumn="1" w:lastColumn="0" w:noHBand="0" w:noVBand="1"/>
      </w:tblPr>
      <w:tblGrid>
        <w:gridCol w:w="545"/>
        <w:gridCol w:w="6599"/>
        <w:gridCol w:w="978"/>
        <w:gridCol w:w="975"/>
        <w:gridCol w:w="974"/>
        <w:gridCol w:w="974"/>
        <w:gridCol w:w="974"/>
        <w:gridCol w:w="926"/>
        <w:gridCol w:w="1049"/>
      </w:tblGrid>
      <w:tr w:rsidR="00523608" w:rsidRPr="00523608" w14:paraId="14C5A2D5" w14:textId="77777777" w:rsidTr="006918B5">
        <w:trPr>
          <w:trHeight w:val="85"/>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BDF90" w14:textId="77777777" w:rsidR="00176DD2" w:rsidRPr="00523608" w:rsidRDefault="00176DD2" w:rsidP="0014294F">
            <w:pPr>
              <w:jc w:val="center"/>
              <w:rPr>
                <w:color w:val="000000" w:themeColor="text1"/>
              </w:rPr>
            </w:pPr>
            <w:r w:rsidRPr="00523608">
              <w:rPr>
                <w:color w:val="000000" w:themeColor="text1"/>
              </w:rPr>
              <w:t>№ п/п</w:t>
            </w:r>
          </w:p>
        </w:tc>
        <w:tc>
          <w:tcPr>
            <w:tcW w:w="6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C8995" w14:textId="77777777" w:rsidR="00176DD2" w:rsidRPr="00523608" w:rsidRDefault="00176DD2" w:rsidP="0014294F">
            <w:pPr>
              <w:jc w:val="center"/>
              <w:rPr>
                <w:color w:val="000000" w:themeColor="text1"/>
              </w:rPr>
            </w:pPr>
            <w:r w:rsidRPr="00523608">
              <w:rPr>
                <w:color w:val="000000" w:themeColor="text1"/>
              </w:rPr>
              <w:t>Мероприятие</w:t>
            </w:r>
          </w:p>
        </w:tc>
        <w:tc>
          <w:tcPr>
            <w:tcW w:w="4885" w:type="dxa"/>
            <w:gridSpan w:val="5"/>
            <w:tcBorders>
              <w:top w:val="single" w:sz="4" w:space="0" w:color="auto"/>
              <w:left w:val="nil"/>
              <w:bottom w:val="single" w:sz="4" w:space="0" w:color="auto"/>
              <w:right w:val="single" w:sz="4" w:space="0" w:color="000000"/>
            </w:tcBorders>
            <w:shd w:val="clear" w:color="auto" w:fill="auto"/>
            <w:vAlign w:val="center"/>
            <w:hideMark/>
          </w:tcPr>
          <w:p w14:paraId="1A56CCAF" w14:textId="77777777" w:rsidR="00176DD2" w:rsidRPr="00523608" w:rsidRDefault="00176DD2" w:rsidP="0014294F">
            <w:pPr>
              <w:jc w:val="center"/>
              <w:rPr>
                <w:color w:val="000000" w:themeColor="text1"/>
              </w:rPr>
            </w:pPr>
            <w:r w:rsidRPr="00523608">
              <w:rPr>
                <w:color w:val="000000" w:themeColor="text1"/>
              </w:rPr>
              <w:t>Объем финансирования по годам</w:t>
            </w:r>
          </w:p>
        </w:tc>
        <w:tc>
          <w:tcPr>
            <w:tcW w:w="926" w:type="dxa"/>
            <w:tcBorders>
              <w:top w:val="single" w:sz="4" w:space="0" w:color="auto"/>
              <w:left w:val="single" w:sz="4" w:space="0" w:color="auto"/>
              <w:right w:val="single" w:sz="4" w:space="0" w:color="auto"/>
            </w:tcBorders>
            <w:shd w:val="clear" w:color="auto" w:fill="auto"/>
            <w:noWrap/>
            <w:vAlign w:val="center"/>
            <w:hideMark/>
          </w:tcPr>
          <w:p w14:paraId="0EF707DB" w14:textId="77777777" w:rsidR="00176DD2" w:rsidRPr="00523608" w:rsidRDefault="00176DD2" w:rsidP="0014294F">
            <w:pPr>
              <w:jc w:val="center"/>
              <w:rPr>
                <w:color w:val="000000" w:themeColor="text1"/>
              </w:rPr>
            </w:pPr>
            <w:r w:rsidRPr="00523608">
              <w:rPr>
                <w:color w:val="000000" w:themeColor="text1"/>
              </w:rPr>
              <w:t>Итого, руб.</w:t>
            </w:r>
          </w:p>
        </w:tc>
        <w:tc>
          <w:tcPr>
            <w:tcW w:w="1007" w:type="dxa"/>
            <w:tcBorders>
              <w:top w:val="single" w:sz="4" w:space="0" w:color="auto"/>
              <w:left w:val="single" w:sz="4" w:space="0" w:color="auto"/>
              <w:right w:val="single" w:sz="4" w:space="0" w:color="auto"/>
            </w:tcBorders>
            <w:shd w:val="clear" w:color="auto" w:fill="auto"/>
            <w:vAlign w:val="center"/>
            <w:hideMark/>
          </w:tcPr>
          <w:p w14:paraId="35F50B77" w14:textId="77777777" w:rsidR="00176DD2" w:rsidRPr="00523608" w:rsidRDefault="00176DD2" w:rsidP="0014294F">
            <w:pPr>
              <w:jc w:val="center"/>
              <w:rPr>
                <w:color w:val="000000" w:themeColor="text1"/>
              </w:rPr>
            </w:pPr>
            <w:r w:rsidRPr="00523608">
              <w:rPr>
                <w:color w:val="000000" w:themeColor="text1"/>
              </w:rPr>
              <w:t>Источник</w:t>
            </w:r>
          </w:p>
        </w:tc>
      </w:tr>
      <w:tr w:rsidR="00523608" w:rsidRPr="00523608" w14:paraId="7FE2B642" w14:textId="77777777" w:rsidTr="006918B5">
        <w:trPr>
          <w:trHeight w:val="85"/>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7D048D9B" w14:textId="77777777" w:rsidR="00176DD2" w:rsidRPr="00523608" w:rsidRDefault="00176DD2" w:rsidP="0014294F">
            <w:pPr>
              <w:rPr>
                <w:color w:val="000000" w:themeColor="text1"/>
              </w:rPr>
            </w:pPr>
          </w:p>
        </w:tc>
        <w:tc>
          <w:tcPr>
            <w:tcW w:w="6630" w:type="dxa"/>
            <w:vMerge/>
            <w:tcBorders>
              <w:top w:val="single" w:sz="4" w:space="0" w:color="auto"/>
              <w:left w:val="single" w:sz="4" w:space="0" w:color="auto"/>
              <w:bottom w:val="single" w:sz="4" w:space="0" w:color="auto"/>
              <w:right w:val="single" w:sz="4" w:space="0" w:color="auto"/>
            </w:tcBorders>
            <w:vAlign w:val="center"/>
            <w:hideMark/>
          </w:tcPr>
          <w:p w14:paraId="32B97769" w14:textId="77777777" w:rsidR="00176DD2" w:rsidRPr="00523608" w:rsidRDefault="00176DD2" w:rsidP="0014294F">
            <w:pPr>
              <w:rPr>
                <w:color w:val="000000" w:themeColor="text1"/>
              </w:rPr>
            </w:pPr>
          </w:p>
        </w:tc>
        <w:tc>
          <w:tcPr>
            <w:tcW w:w="980" w:type="dxa"/>
            <w:tcBorders>
              <w:top w:val="nil"/>
              <w:left w:val="nil"/>
              <w:bottom w:val="single" w:sz="4" w:space="0" w:color="auto"/>
              <w:right w:val="single" w:sz="4" w:space="0" w:color="auto"/>
            </w:tcBorders>
            <w:shd w:val="clear" w:color="auto" w:fill="auto"/>
            <w:vAlign w:val="center"/>
            <w:hideMark/>
          </w:tcPr>
          <w:p w14:paraId="1026B39D" w14:textId="77777777" w:rsidR="00176DD2" w:rsidRPr="00523608" w:rsidRDefault="00176DD2" w:rsidP="0014294F">
            <w:pPr>
              <w:jc w:val="center"/>
              <w:rPr>
                <w:color w:val="000000" w:themeColor="text1"/>
              </w:rPr>
            </w:pPr>
            <w:r w:rsidRPr="00523608">
              <w:rPr>
                <w:color w:val="000000" w:themeColor="text1"/>
              </w:rPr>
              <w:t>2022 год, руб.</w:t>
            </w:r>
          </w:p>
        </w:tc>
        <w:tc>
          <w:tcPr>
            <w:tcW w:w="977" w:type="dxa"/>
            <w:tcBorders>
              <w:top w:val="nil"/>
              <w:left w:val="nil"/>
              <w:bottom w:val="single" w:sz="4" w:space="0" w:color="auto"/>
              <w:right w:val="single" w:sz="4" w:space="0" w:color="auto"/>
            </w:tcBorders>
            <w:shd w:val="clear" w:color="auto" w:fill="auto"/>
            <w:vAlign w:val="center"/>
            <w:hideMark/>
          </w:tcPr>
          <w:p w14:paraId="37C557EA" w14:textId="77777777" w:rsidR="00176DD2" w:rsidRPr="00523608" w:rsidRDefault="00176DD2" w:rsidP="0014294F">
            <w:pPr>
              <w:jc w:val="center"/>
              <w:rPr>
                <w:color w:val="000000" w:themeColor="text1"/>
              </w:rPr>
            </w:pPr>
            <w:r w:rsidRPr="00523608">
              <w:rPr>
                <w:color w:val="000000" w:themeColor="text1"/>
              </w:rPr>
              <w:t>2023 год, руб.</w:t>
            </w:r>
          </w:p>
        </w:tc>
        <w:tc>
          <w:tcPr>
            <w:tcW w:w="976" w:type="dxa"/>
            <w:tcBorders>
              <w:top w:val="nil"/>
              <w:left w:val="nil"/>
              <w:bottom w:val="single" w:sz="4" w:space="0" w:color="auto"/>
              <w:right w:val="single" w:sz="4" w:space="0" w:color="auto"/>
            </w:tcBorders>
            <w:shd w:val="clear" w:color="auto" w:fill="auto"/>
            <w:vAlign w:val="center"/>
            <w:hideMark/>
          </w:tcPr>
          <w:p w14:paraId="28CA8998" w14:textId="77777777" w:rsidR="00176DD2" w:rsidRPr="00523608" w:rsidRDefault="00176DD2" w:rsidP="0014294F">
            <w:pPr>
              <w:jc w:val="center"/>
              <w:rPr>
                <w:color w:val="000000" w:themeColor="text1"/>
              </w:rPr>
            </w:pPr>
            <w:r w:rsidRPr="00523608">
              <w:rPr>
                <w:color w:val="000000" w:themeColor="text1"/>
              </w:rPr>
              <w:t>2024 год, руб.</w:t>
            </w:r>
          </w:p>
        </w:tc>
        <w:tc>
          <w:tcPr>
            <w:tcW w:w="976" w:type="dxa"/>
            <w:tcBorders>
              <w:top w:val="nil"/>
              <w:left w:val="nil"/>
              <w:bottom w:val="single" w:sz="4" w:space="0" w:color="auto"/>
              <w:right w:val="single" w:sz="4" w:space="0" w:color="auto"/>
            </w:tcBorders>
            <w:shd w:val="clear" w:color="auto" w:fill="auto"/>
            <w:vAlign w:val="center"/>
            <w:hideMark/>
          </w:tcPr>
          <w:p w14:paraId="7D0D6109" w14:textId="77777777" w:rsidR="00176DD2" w:rsidRPr="00523608" w:rsidRDefault="00176DD2" w:rsidP="0014294F">
            <w:pPr>
              <w:jc w:val="center"/>
              <w:rPr>
                <w:color w:val="000000" w:themeColor="text1"/>
              </w:rPr>
            </w:pPr>
            <w:r w:rsidRPr="00523608">
              <w:rPr>
                <w:color w:val="000000" w:themeColor="text1"/>
              </w:rPr>
              <w:t>2025 год, руб.</w:t>
            </w:r>
          </w:p>
        </w:tc>
        <w:tc>
          <w:tcPr>
            <w:tcW w:w="976" w:type="dxa"/>
            <w:tcBorders>
              <w:top w:val="nil"/>
              <w:left w:val="nil"/>
              <w:bottom w:val="single" w:sz="4" w:space="0" w:color="auto"/>
              <w:right w:val="single" w:sz="4" w:space="0" w:color="auto"/>
            </w:tcBorders>
            <w:shd w:val="clear" w:color="auto" w:fill="auto"/>
            <w:vAlign w:val="center"/>
            <w:hideMark/>
          </w:tcPr>
          <w:p w14:paraId="055087CA" w14:textId="77777777" w:rsidR="00176DD2" w:rsidRPr="00523608" w:rsidRDefault="00176DD2" w:rsidP="0014294F">
            <w:pPr>
              <w:jc w:val="center"/>
              <w:rPr>
                <w:color w:val="000000" w:themeColor="text1"/>
              </w:rPr>
            </w:pPr>
            <w:r w:rsidRPr="00523608">
              <w:rPr>
                <w:color w:val="000000" w:themeColor="text1"/>
              </w:rPr>
              <w:t>2026 год, руб.</w:t>
            </w:r>
          </w:p>
        </w:tc>
        <w:tc>
          <w:tcPr>
            <w:tcW w:w="926" w:type="dxa"/>
            <w:tcBorders>
              <w:left w:val="single" w:sz="4" w:space="0" w:color="auto"/>
              <w:bottom w:val="single" w:sz="4" w:space="0" w:color="auto"/>
              <w:right w:val="single" w:sz="4" w:space="0" w:color="auto"/>
            </w:tcBorders>
            <w:vAlign w:val="center"/>
            <w:hideMark/>
          </w:tcPr>
          <w:p w14:paraId="7D760B0C" w14:textId="77777777" w:rsidR="00176DD2" w:rsidRPr="00523608" w:rsidRDefault="00176DD2" w:rsidP="0014294F">
            <w:pPr>
              <w:rPr>
                <w:color w:val="000000" w:themeColor="text1"/>
              </w:rPr>
            </w:pPr>
          </w:p>
        </w:tc>
        <w:tc>
          <w:tcPr>
            <w:tcW w:w="1007" w:type="dxa"/>
            <w:tcBorders>
              <w:left w:val="single" w:sz="4" w:space="0" w:color="auto"/>
              <w:bottom w:val="single" w:sz="4" w:space="0" w:color="000000"/>
              <w:right w:val="single" w:sz="4" w:space="0" w:color="auto"/>
            </w:tcBorders>
            <w:vAlign w:val="center"/>
            <w:hideMark/>
          </w:tcPr>
          <w:p w14:paraId="3492D42E" w14:textId="77777777" w:rsidR="00176DD2" w:rsidRPr="00523608" w:rsidRDefault="00176DD2" w:rsidP="0014294F">
            <w:pPr>
              <w:rPr>
                <w:color w:val="000000" w:themeColor="text1"/>
              </w:rPr>
            </w:pPr>
          </w:p>
        </w:tc>
      </w:tr>
      <w:tr w:rsidR="00523608" w:rsidRPr="00523608" w14:paraId="6B5384C4" w14:textId="77777777" w:rsidTr="001A715A">
        <w:trPr>
          <w:trHeight w:val="404"/>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3777021B" w14:textId="77777777" w:rsidR="00650B80" w:rsidRPr="00523608" w:rsidRDefault="00650B80" w:rsidP="0014294F">
            <w:pPr>
              <w:jc w:val="center"/>
              <w:rPr>
                <w:color w:val="000000" w:themeColor="text1"/>
              </w:rPr>
            </w:pPr>
            <w:r w:rsidRPr="00523608">
              <w:rPr>
                <w:color w:val="000000" w:themeColor="text1"/>
              </w:rPr>
              <w:t>1</w:t>
            </w:r>
          </w:p>
        </w:tc>
        <w:tc>
          <w:tcPr>
            <w:tcW w:w="6630" w:type="dxa"/>
            <w:tcBorders>
              <w:top w:val="nil"/>
              <w:left w:val="nil"/>
              <w:bottom w:val="single" w:sz="4" w:space="0" w:color="auto"/>
              <w:right w:val="single" w:sz="4" w:space="0" w:color="auto"/>
            </w:tcBorders>
            <w:shd w:val="clear" w:color="auto" w:fill="auto"/>
            <w:hideMark/>
          </w:tcPr>
          <w:p w14:paraId="6B9890A9" w14:textId="21C3AE01" w:rsidR="00650B80" w:rsidRPr="00523608" w:rsidRDefault="00650B80" w:rsidP="0014294F">
            <w:pPr>
              <w:rPr>
                <w:color w:val="000000" w:themeColor="text1"/>
              </w:rPr>
            </w:pPr>
            <w:r w:rsidRPr="00523608">
              <w:rPr>
                <w:color w:val="000000" w:themeColor="text1"/>
              </w:rPr>
              <w:t>Проведения работ по утеплению сетей водоотведения в многоквартирных жилых домах на территории МО "Город Удачный", в том числе:</w:t>
            </w:r>
          </w:p>
        </w:tc>
        <w:tc>
          <w:tcPr>
            <w:tcW w:w="980" w:type="dxa"/>
            <w:tcBorders>
              <w:top w:val="nil"/>
              <w:left w:val="nil"/>
              <w:bottom w:val="single" w:sz="4" w:space="0" w:color="auto"/>
              <w:right w:val="single" w:sz="4" w:space="0" w:color="auto"/>
            </w:tcBorders>
            <w:shd w:val="clear" w:color="auto" w:fill="auto"/>
            <w:hideMark/>
          </w:tcPr>
          <w:p w14:paraId="56F28ED7" w14:textId="24CB29E6"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325EBA3A" w14:textId="751B4066"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771B2107" w14:textId="792BAB76"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66CF0134" w14:textId="75CEDBB4"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E6E04E1" w14:textId="02A12D97"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DBDEF2C" w14:textId="55DC16AF"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0A8D571C"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010552FC" w14:textId="77777777" w:rsidTr="001A715A">
        <w:trPr>
          <w:trHeight w:val="18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7E194ADC" w14:textId="77777777" w:rsidR="00650B80" w:rsidRPr="00523608" w:rsidRDefault="00650B80" w:rsidP="0014294F">
            <w:pPr>
              <w:jc w:val="center"/>
              <w:rPr>
                <w:color w:val="000000" w:themeColor="text1"/>
              </w:rPr>
            </w:pPr>
            <w:r w:rsidRPr="00523608">
              <w:rPr>
                <w:color w:val="000000" w:themeColor="text1"/>
              </w:rPr>
              <w:t>1.1.</w:t>
            </w:r>
          </w:p>
        </w:tc>
        <w:tc>
          <w:tcPr>
            <w:tcW w:w="6630" w:type="dxa"/>
            <w:tcBorders>
              <w:top w:val="nil"/>
              <w:left w:val="nil"/>
              <w:bottom w:val="single" w:sz="4" w:space="0" w:color="auto"/>
              <w:right w:val="single" w:sz="4" w:space="0" w:color="auto"/>
            </w:tcBorders>
            <w:shd w:val="clear" w:color="auto" w:fill="auto"/>
            <w:hideMark/>
          </w:tcPr>
          <w:p w14:paraId="2B59DD46" w14:textId="1611D6D6" w:rsidR="00650B80" w:rsidRPr="00523608" w:rsidRDefault="00650B80" w:rsidP="0014294F">
            <w:pPr>
              <w:rPr>
                <w:color w:val="000000" w:themeColor="text1"/>
              </w:rPr>
            </w:pPr>
            <w:r w:rsidRPr="00523608">
              <w:rPr>
                <w:color w:val="000000" w:themeColor="text1"/>
              </w:rPr>
              <w:t xml:space="preserve">     МКД №7, №8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318A89F1" w14:textId="4AE032A2"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2ADAAF47" w14:textId="17C27510"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28310A2" w14:textId="2FCEE0C3"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921E887" w14:textId="1DBE0551"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4E23612" w14:textId="02159802"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35411EC4" w14:textId="580E3F2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1E4610F5"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53481287" w14:textId="77777777" w:rsidTr="001A715A">
        <w:trPr>
          <w:trHeight w:val="19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44D4811" w14:textId="77777777" w:rsidR="00650B80" w:rsidRPr="00523608" w:rsidRDefault="00650B80" w:rsidP="0014294F">
            <w:pPr>
              <w:jc w:val="center"/>
              <w:rPr>
                <w:color w:val="000000" w:themeColor="text1"/>
              </w:rPr>
            </w:pPr>
            <w:r w:rsidRPr="00523608">
              <w:rPr>
                <w:color w:val="000000" w:themeColor="text1"/>
              </w:rPr>
              <w:t>1.2.</w:t>
            </w:r>
          </w:p>
        </w:tc>
        <w:tc>
          <w:tcPr>
            <w:tcW w:w="6630" w:type="dxa"/>
            <w:tcBorders>
              <w:top w:val="nil"/>
              <w:left w:val="nil"/>
              <w:bottom w:val="single" w:sz="4" w:space="0" w:color="auto"/>
              <w:right w:val="single" w:sz="4" w:space="0" w:color="auto"/>
            </w:tcBorders>
            <w:shd w:val="clear" w:color="auto" w:fill="auto"/>
            <w:hideMark/>
          </w:tcPr>
          <w:p w14:paraId="63D288B2" w14:textId="793CBC48" w:rsidR="00650B80" w:rsidRPr="00523608" w:rsidRDefault="00650B80" w:rsidP="0014294F">
            <w:pPr>
              <w:rPr>
                <w:color w:val="000000" w:themeColor="text1"/>
              </w:rPr>
            </w:pPr>
            <w:r w:rsidRPr="00523608">
              <w:rPr>
                <w:color w:val="000000" w:themeColor="text1"/>
              </w:rPr>
              <w:t xml:space="preserve">     МКД №1, №2, №3, №4, №5, №6, №9, №10, №11, №12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1ED2F5C6" w14:textId="4741ED11"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1E2B6FFE" w14:textId="2A82AE42"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3742C8F" w14:textId="7A5A8679"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ADE0FCA" w14:textId="72DD18BF"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41087CE" w14:textId="74A2C1D9"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1936D85C" w14:textId="7520C1A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6816F1D3"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5C1AA495"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EFBADF2" w14:textId="77777777" w:rsidR="00650B80" w:rsidRPr="00523608" w:rsidRDefault="00650B80" w:rsidP="0014294F">
            <w:pPr>
              <w:jc w:val="center"/>
              <w:rPr>
                <w:color w:val="000000" w:themeColor="text1"/>
              </w:rPr>
            </w:pPr>
            <w:r w:rsidRPr="00523608">
              <w:rPr>
                <w:color w:val="000000" w:themeColor="text1"/>
              </w:rPr>
              <w:t>1.3.</w:t>
            </w:r>
          </w:p>
        </w:tc>
        <w:tc>
          <w:tcPr>
            <w:tcW w:w="6630" w:type="dxa"/>
            <w:tcBorders>
              <w:top w:val="nil"/>
              <w:left w:val="nil"/>
              <w:bottom w:val="single" w:sz="4" w:space="0" w:color="auto"/>
              <w:right w:val="single" w:sz="4" w:space="0" w:color="auto"/>
            </w:tcBorders>
            <w:shd w:val="clear" w:color="auto" w:fill="auto"/>
            <w:hideMark/>
          </w:tcPr>
          <w:p w14:paraId="684CDBC7" w14:textId="589D04E5" w:rsidR="00650B80" w:rsidRPr="00523608" w:rsidRDefault="00650B80" w:rsidP="0014294F">
            <w:pPr>
              <w:rPr>
                <w:color w:val="000000" w:themeColor="text1"/>
              </w:rPr>
            </w:pPr>
            <w:r w:rsidRPr="00523608">
              <w:rPr>
                <w:color w:val="000000" w:themeColor="text1"/>
              </w:rPr>
              <w:t xml:space="preserve">    МКД №13, №14, №15, №</w:t>
            </w:r>
            <w:proofErr w:type="gramStart"/>
            <w:r w:rsidRPr="00523608">
              <w:rPr>
                <w:color w:val="000000" w:themeColor="text1"/>
              </w:rPr>
              <w:t>16,№</w:t>
            </w:r>
            <w:proofErr w:type="gramEnd"/>
            <w:r w:rsidRPr="00523608">
              <w:rPr>
                <w:color w:val="000000" w:themeColor="text1"/>
              </w:rPr>
              <w:t>17, №18, №19, №20 мкр.Новый город</w:t>
            </w:r>
          </w:p>
        </w:tc>
        <w:tc>
          <w:tcPr>
            <w:tcW w:w="980" w:type="dxa"/>
            <w:tcBorders>
              <w:top w:val="nil"/>
              <w:left w:val="nil"/>
              <w:bottom w:val="single" w:sz="4" w:space="0" w:color="auto"/>
              <w:right w:val="single" w:sz="4" w:space="0" w:color="auto"/>
            </w:tcBorders>
            <w:shd w:val="clear" w:color="auto" w:fill="auto"/>
            <w:hideMark/>
          </w:tcPr>
          <w:p w14:paraId="67984A57" w14:textId="788C5388"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5868DEC5" w14:textId="13502630"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A370C60" w14:textId="179091E9"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3CE28C6D" w14:textId="7BB36424"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A320B5C" w14:textId="5652896B"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CEAB97D" w14:textId="2EE7B777"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63DACDEB"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65619F25"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528DDC5" w14:textId="77777777" w:rsidR="00650B80" w:rsidRPr="00523608" w:rsidRDefault="00650B80" w:rsidP="0014294F">
            <w:pPr>
              <w:jc w:val="center"/>
              <w:rPr>
                <w:color w:val="000000" w:themeColor="text1"/>
              </w:rPr>
            </w:pPr>
            <w:r w:rsidRPr="00523608">
              <w:rPr>
                <w:color w:val="000000" w:themeColor="text1"/>
              </w:rPr>
              <w:t>1.4.</w:t>
            </w:r>
          </w:p>
        </w:tc>
        <w:tc>
          <w:tcPr>
            <w:tcW w:w="6630" w:type="dxa"/>
            <w:tcBorders>
              <w:top w:val="nil"/>
              <w:left w:val="nil"/>
              <w:bottom w:val="single" w:sz="4" w:space="0" w:color="auto"/>
              <w:right w:val="single" w:sz="4" w:space="0" w:color="auto"/>
            </w:tcBorders>
            <w:shd w:val="clear" w:color="auto" w:fill="auto"/>
            <w:hideMark/>
          </w:tcPr>
          <w:p w14:paraId="0BD088CA" w14:textId="723BA614" w:rsidR="00650B80" w:rsidRPr="00523608" w:rsidRDefault="00650B80" w:rsidP="0014294F">
            <w:pPr>
              <w:rPr>
                <w:color w:val="000000" w:themeColor="text1"/>
              </w:rPr>
            </w:pPr>
            <w:r w:rsidRPr="00523608">
              <w:rPr>
                <w:color w:val="000000" w:themeColor="text1"/>
              </w:rPr>
              <w:t xml:space="preserve">    МКД №21, №22, №23, №24, №25, №26, №27, №28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5A1C6607" w14:textId="637C6E4D"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0E8300AC" w14:textId="22D8163B"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2BD9010" w14:textId="733ADABE"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D4C9DE3" w14:textId="337D1F3B"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F51F2C5" w14:textId="187E91AF"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55DB3938" w14:textId="19B12333"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562F0863"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40E277E1"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6D233ED5" w14:textId="77777777" w:rsidR="00650B80" w:rsidRPr="00523608" w:rsidRDefault="00650B80" w:rsidP="0014294F">
            <w:pPr>
              <w:jc w:val="center"/>
              <w:rPr>
                <w:color w:val="000000" w:themeColor="text1"/>
              </w:rPr>
            </w:pPr>
            <w:r w:rsidRPr="00523608">
              <w:rPr>
                <w:color w:val="000000" w:themeColor="text1"/>
              </w:rPr>
              <w:t>1.5.</w:t>
            </w:r>
          </w:p>
        </w:tc>
        <w:tc>
          <w:tcPr>
            <w:tcW w:w="6630" w:type="dxa"/>
            <w:tcBorders>
              <w:top w:val="nil"/>
              <w:left w:val="nil"/>
              <w:bottom w:val="single" w:sz="4" w:space="0" w:color="auto"/>
              <w:right w:val="single" w:sz="4" w:space="0" w:color="auto"/>
            </w:tcBorders>
            <w:shd w:val="clear" w:color="auto" w:fill="auto"/>
            <w:hideMark/>
          </w:tcPr>
          <w:p w14:paraId="7C2E5CE6" w14:textId="0A0161C9" w:rsidR="00650B80" w:rsidRPr="00523608" w:rsidRDefault="00650B80" w:rsidP="0014294F">
            <w:pPr>
              <w:rPr>
                <w:color w:val="000000" w:themeColor="text1"/>
              </w:rPr>
            </w:pPr>
            <w:r w:rsidRPr="00523608">
              <w:rPr>
                <w:color w:val="000000" w:themeColor="text1"/>
              </w:rPr>
              <w:t xml:space="preserve">   МКД №29, №30, №31, №32, №33, общ.6/1, общ.6/2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19AED693" w14:textId="11F13F4E"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636A71FC" w14:textId="46ACD3F5"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5A3AD50" w14:textId="580D41E7"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733C8497" w14:textId="77777777" w:rsidR="00650B80" w:rsidRPr="00523608" w:rsidRDefault="00650B80" w:rsidP="0014294F">
            <w:pPr>
              <w:jc w:val="center"/>
              <w:rPr>
                <w:color w:val="000000" w:themeColor="text1"/>
              </w:rPr>
            </w:pPr>
          </w:p>
        </w:tc>
        <w:tc>
          <w:tcPr>
            <w:tcW w:w="976" w:type="dxa"/>
            <w:tcBorders>
              <w:top w:val="nil"/>
              <w:left w:val="nil"/>
              <w:bottom w:val="single" w:sz="4" w:space="0" w:color="auto"/>
              <w:right w:val="single" w:sz="4" w:space="0" w:color="auto"/>
            </w:tcBorders>
            <w:shd w:val="clear" w:color="auto" w:fill="auto"/>
            <w:hideMark/>
          </w:tcPr>
          <w:p w14:paraId="73B78D56" w14:textId="70E1AEDF"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63B61F71" w14:textId="6D08E8E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5CE10DFD" w14:textId="77777777" w:rsidR="00650B80" w:rsidRPr="00523608" w:rsidRDefault="00650B80" w:rsidP="0014294F">
            <w:pPr>
              <w:jc w:val="center"/>
              <w:rPr>
                <w:color w:val="000000" w:themeColor="text1"/>
              </w:rPr>
            </w:pPr>
            <w:r w:rsidRPr="00523608">
              <w:rPr>
                <w:color w:val="000000" w:themeColor="text1"/>
              </w:rPr>
              <w:t> </w:t>
            </w:r>
          </w:p>
        </w:tc>
      </w:tr>
      <w:tr w:rsidR="00650B80" w:rsidRPr="00523608" w14:paraId="4BB99AA4" w14:textId="77777777" w:rsidTr="001A715A">
        <w:trPr>
          <w:trHeight w:val="285"/>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B1DCBD4" w14:textId="77777777" w:rsidR="00650B80" w:rsidRPr="00523608" w:rsidRDefault="00650B80" w:rsidP="0014294F">
            <w:pPr>
              <w:jc w:val="center"/>
              <w:rPr>
                <w:color w:val="000000" w:themeColor="text1"/>
              </w:rPr>
            </w:pPr>
            <w:r w:rsidRPr="00523608">
              <w:rPr>
                <w:color w:val="000000" w:themeColor="text1"/>
              </w:rPr>
              <w:t>2. </w:t>
            </w:r>
          </w:p>
        </w:tc>
        <w:tc>
          <w:tcPr>
            <w:tcW w:w="6630" w:type="dxa"/>
            <w:tcBorders>
              <w:top w:val="nil"/>
              <w:left w:val="nil"/>
              <w:bottom w:val="single" w:sz="4" w:space="0" w:color="auto"/>
              <w:right w:val="single" w:sz="4" w:space="0" w:color="auto"/>
            </w:tcBorders>
            <w:shd w:val="clear" w:color="auto" w:fill="auto"/>
            <w:hideMark/>
          </w:tcPr>
          <w:p w14:paraId="51215CBB" w14:textId="68B8775C" w:rsidR="00650B80" w:rsidRPr="00523608" w:rsidRDefault="00650B80" w:rsidP="0014294F">
            <w:pPr>
              <w:jc w:val="center"/>
              <w:rPr>
                <w:b/>
                <w:bCs/>
                <w:color w:val="000000" w:themeColor="text1"/>
              </w:rPr>
            </w:pPr>
            <w:r w:rsidRPr="00523608">
              <w:rPr>
                <w:color w:val="000000" w:themeColor="text1"/>
              </w:rPr>
              <w:t>ИТОГО по программе:</w:t>
            </w:r>
          </w:p>
        </w:tc>
        <w:tc>
          <w:tcPr>
            <w:tcW w:w="980" w:type="dxa"/>
            <w:tcBorders>
              <w:top w:val="nil"/>
              <w:left w:val="nil"/>
              <w:bottom w:val="single" w:sz="4" w:space="0" w:color="auto"/>
              <w:right w:val="single" w:sz="4" w:space="0" w:color="auto"/>
            </w:tcBorders>
            <w:shd w:val="clear" w:color="auto" w:fill="auto"/>
            <w:hideMark/>
          </w:tcPr>
          <w:p w14:paraId="07EF4E2D" w14:textId="1D6976B1" w:rsidR="00650B80" w:rsidRPr="00523608" w:rsidRDefault="00650B80" w:rsidP="0014294F">
            <w:pPr>
              <w:jc w:val="center"/>
              <w:rPr>
                <w:b/>
                <w:bCs/>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0296B878" w14:textId="48CEDED6"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6B2F75D5" w14:textId="2AFC5A90"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6C86CF6" w14:textId="443BAF58"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208D83C" w14:textId="05D57990" w:rsidR="00650B80" w:rsidRPr="00523608" w:rsidRDefault="00650B80" w:rsidP="0014294F">
            <w:pPr>
              <w:jc w:val="center"/>
              <w:rPr>
                <w:b/>
                <w:bCs/>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85C387C" w14:textId="048F923F" w:rsidR="00650B80" w:rsidRPr="00523608" w:rsidRDefault="00650B80" w:rsidP="0014294F">
            <w:pPr>
              <w:jc w:val="right"/>
              <w:rPr>
                <w:b/>
                <w:bCs/>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14EFB9DA" w14:textId="77777777" w:rsidR="00650B80" w:rsidRPr="00523608" w:rsidRDefault="00650B80" w:rsidP="0014294F">
            <w:pPr>
              <w:jc w:val="center"/>
              <w:rPr>
                <w:b/>
                <w:bCs/>
                <w:color w:val="000000" w:themeColor="text1"/>
              </w:rPr>
            </w:pPr>
            <w:r w:rsidRPr="00523608">
              <w:rPr>
                <w:b/>
                <w:bCs/>
                <w:color w:val="000000" w:themeColor="text1"/>
              </w:rPr>
              <w:t> </w:t>
            </w:r>
          </w:p>
        </w:tc>
      </w:tr>
      <w:bookmarkEnd w:id="33"/>
    </w:tbl>
    <w:p w14:paraId="3CF05515" w14:textId="77777777" w:rsidR="00C873B7" w:rsidRPr="00523608" w:rsidRDefault="00C873B7" w:rsidP="0014294F">
      <w:pPr>
        <w:overflowPunct w:val="0"/>
        <w:autoSpaceDE w:val="0"/>
        <w:autoSpaceDN w:val="0"/>
        <w:adjustRightInd w:val="0"/>
        <w:jc w:val="center"/>
        <w:textAlignment w:val="baseline"/>
        <w:rPr>
          <w:b/>
          <w:color w:val="000000" w:themeColor="text1"/>
          <w:sz w:val="28"/>
          <w:szCs w:val="28"/>
        </w:rPr>
      </w:pPr>
    </w:p>
    <w:p w14:paraId="1BA3665D" w14:textId="06887B56" w:rsidR="009D53AC" w:rsidRPr="00523608" w:rsidRDefault="009D53AC" w:rsidP="0014294F">
      <w:pPr>
        <w:overflowPunct w:val="0"/>
        <w:autoSpaceDE w:val="0"/>
        <w:autoSpaceDN w:val="0"/>
        <w:adjustRightInd w:val="0"/>
        <w:jc w:val="center"/>
        <w:textAlignment w:val="baseline"/>
        <w:rPr>
          <w:b/>
          <w:color w:val="000000" w:themeColor="text1"/>
          <w:sz w:val="28"/>
          <w:szCs w:val="28"/>
        </w:rPr>
      </w:pPr>
      <w:r w:rsidRPr="00523608">
        <w:rPr>
          <w:b/>
          <w:color w:val="000000" w:themeColor="text1"/>
          <w:sz w:val="28"/>
          <w:szCs w:val="28"/>
        </w:rPr>
        <w:t>РАЗДЕЛ 4.</w:t>
      </w:r>
    </w:p>
    <w:p w14:paraId="669AC079" w14:textId="77777777" w:rsidR="009D53AC" w:rsidRPr="00523608" w:rsidRDefault="009D53AC" w:rsidP="0014294F">
      <w:pPr>
        <w:overflowPunct w:val="0"/>
        <w:autoSpaceDE w:val="0"/>
        <w:autoSpaceDN w:val="0"/>
        <w:adjustRightInd w:val="0"/>
        <w:jc w:val="center"/>
        <w:textAlignment w:val="baseline"/>
        <w:rPr>
          <w:b/>
          <w:color w:val="000000" w:themeColor="text1"/>
          <w:sz w:val="28"/>
          <w:szCs w:val="28"/>
        </w:rPr>
      </w:pPr>
      <w:r w:rsidRPr="00523608">
        <w:rPr>
          <w:b/>
          <w:color w:val="000000" w:themeColor="text1"/>
          <w:sz w:val="28"/>
          <w:szCs w:val="28"/>
        </w:rPr>
        <w:t xml:space="preserve">Перечень целевых индикаторов программы </w:t>
      </w:r>
    </w:p>
    <w:p w14:paraId="59D6C5C3" w14:textId="4AF8A235" w:rsidR="009D53AC" w:rsidRPr="00523608" w:rsidRDefault="009D53AC" w:rsidP="0014294F">
      <w:pPr>
        <w:overflowPunct w:val="0"/>
        <w:autoSpaceDE w:val="0"/>
        <w:autoSpaceDN w:val="0"/>
        <w:adjustRightInd w:val="0"/>
        <w:jc w:val="center"/>
        <w:textAlignment w:val="baseline"/>
        <w:rPr>
          <w:b/>
          <w:color w:val="000000" w:themeColor="text1"/>
          <w:sz w:val="28"/>
          <w:szCs w:val="28"/>
          <w:u w:val="single"/>
        </w:rPr>
      </w:pPr>
      <w:r w:rsidRPr="00523608">
        <w:rPr>
          <w:b/>
          <w:color w:val="000000" w:themeColor="text1"/>
          <w:sz w:val="28"/>
          <w:szCs w:val="28"/>
        </w:rPr>
        <w:t>«</w:t>
      </w:r>
      <w:r w:rsidRPr="00523608">
        <w:rPr>
          <w:b/>
          <w:color w:val="000000" w:themeColor="text1"/>
          <w:sz w:val="24"/>
          <w:szCs w:val="24"/>
          <w:u w:val="single"/>
        </w:rPr>
        <w:t>«Энергосбережение и повышение энергетической эффективности</w:t>
      </w:r>
      <w:r w:rsidR="00490412" w:rsidRPr="00523608">
        <w:rPr>
          <w:b/>
          <w:color w:val="000000" w:themeColor="text1"/>
          <w:sz w:val="24"/>
          <w:szCs w:val="24"/>
          <w:u w:val="single"/>
        </w:rPr>
        <w:t xml:space="preserve"> в МО «Город Удачный» на период 2022-2026 годы</w:t>
      </w:r>
    </w:p>
    <w:p w14:paraId="1F6DA195" w14:textId="51BA65C5" w:rsidR="009D53AC" w:rsidRPr="00523608" w:rsidRDefault="009D53AC" w:rsidP="0014294F">
      <w:pPr>
        <w:overflowPunct w:val="0"/>
        <w:autoSpaceDE w:val="0"/>
        <w:autoSpaceDN w:val="0"/>
        <w:adjustRightInd w:val="0"/>
        <w:jc w:val="center"/>
        <w:textAlignment w:val="baseline"/>
        <w:rPr>
          <w:i/>
          <w:color w:val="000000" w:themeColor="text1"/>
          <w:sz w:val="18"/>
          <w:szCs w:val="18"/>
        </w:rPr>
      </w:pPr>
      <w:r w:rsidRPr="00523608">
        <w:rPr>
          <w:i/>
          <w:color w:val="000000" w:themeColor="text1"/>
          <w:sz w:val="18"/>
          <w:szCs w:val="18"/>
        </w:rPr>
        <w:t xml:space="preserve">(наименование программы) </w:t>
      </w:r>
    </w:p>
    <w:tbl>
      <w:tblPr>
        <w:tblStyle w:val="af2"/>
        <w:tblW w:w="13970" w:type="dxa"/>
        <w:tblInd w:w="1101" w:type="dxa"/>
        <w:tblLook w:val="04A0" w:firstRow="1" w:lastRow="0" w:firstColumn="1" w:lastColumn="0" w:noHBand="0" w:noVBand="1"/>
      </w:tblPr>
      <w:tblGrid>
        <w:gridCol w:w="589"/>
        <w:gridCol w:w="7632"/>
        <w:gridCol w:w="1113"/>
        <w:gridCol w:w="1223"/>
        <w:gridCol w:w="616"/>
        <w:gridCol w:w="845"/>
        <w:gridCol w:w="720"/>
        <w:gridCol w:w="616"/>
        <w:gridCol w:w="616"/>
      </w:tblGrid>
      <w:tr w:rsidR="00523608" w:rsidRPr="00523608" w14:paraId="4DD70169" w14:textId="77777777" w:rsidTr="006918B5">
        <w:tc>
          <w:tcPr>
            <w:tcW w:w="589" w:type="dxa"/>
            <w:vMerge w:val="restart"/>
          </w:tcPr>
          <w:p w14:paraId="46994EA2"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bookmarkStart w:id="34" w:name="_Hlk105666940"/>
            <w:r w:rsidRPr="00523608">
              <w:rPr>
                <w:rFonts w:ascii="Times New Roman" w:hAnsi="Times New Roman" w:cs="Times New Roman"/>
                <w:b/>
                <w:color w:val="000000" w:themeColor="text1"/>
                <w:sz w:val="20"/>
                <w:szCs w:val="20"/>
              </w:rPr>
              <w:t>№ п/п</w:t>
            </w:r>
          </w:p>
        </w:tc>
        <w:tc>
          <w:tcPr>
            <w:tcW w:w="7632" w:type="dxa"/>
            <w:vMerge w:val="restart"/>
            <w:shd w:val="clear" w:color="auto" w:fill="auto"/>
            <w:vAlign w:val="center"/>
          </w:tcPr>
          <w:p w14:paraId="026A7F9C"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Наименование индикатора</w:t>
            </w:r>
          </w:p>
        </w:tc>
        <w:tc>
          <w:tcPr>
            <w:tcW w:w="1113" w:type="dxa"/>
            <w:vMerge w:val="restart"/>
            <w:tcBorders>
              <w:right w:val="single" w:sz="4" w:space="0" w:color="auto"/>
            </w:tcBorders>
            <w:shd w:val="clear" w:color="auto" w:fill="auto"/>
            <w:vAlign w:val="center"/>
          </w:tcPr>
          <w:p w14:paraId="4AAE4695"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 xml:space="preserve">Единица       </w:t>
            </w:r>
            <w:r w:rsidRPr="00523608">
              <w:rPr>
                <w:rFonts w:ascii="Times New Roman" w:hAnsi="Times New Roman" w:cs="Times New Roman"/>
                <w:color w:val="000000" w:themeColor="text1"/>
                <w:sz w:val="20"/>
                <w:szCs w:val="20"/>
              </w:rPr>
              <w:br/>
              <w:t>измерения</w:t>
            </w:r>
          </w:p>
        </w:tc>
        <w:tc>
          <w:tcPr>
            <w:tcW w:w="1223" w:type="dxa"/>
            <w:vMerge w:val="restart"/>
            <w:tcBorders>
              <w:left w:val="single" w:sz="4" w:space="0" w:color="auto"/>
            </w:tcBorders>
            <w:shd w:val="clear" w:color="auto" w:fill="auto"/>
            <w:vAlign w:val="center"/>
          </w:tcPr>
          <w:p w14:paraId="1AD6A3D7"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Базовое значение индикатора</w:t>
            </w:r>
          </w:p>
        </w:tc>
        <w:tc>
          <w:tcPr>
            <w:tcW w:w="3413" w:type="dxa"/>
            <w:gridSpan w:val="5"/>
          </w:tcPr>
          <w:p w14:paraId="37583431" w14:textId="77777777" w:rsidR="00417EC7" w:rsidRPr="00523608" w:rsidRDefault="00417EC7" w:rsidP="0014294F">
            <w:pPr>
              <w:pStyle w:val="12"/>
              <w:keepNext/>
              <w:keepLines/>
              <w:shd w:val="clear" w:color="auto" w:fill="auto"/>
              <w:spacing w:line="240" w:lineRule="auto"/>
              <w:ind w:firstLine="0"/>
              <w:jc w:val="center"/>
              <w:rPr>
                <w:rStyle w:val="115pt"/>
                <w:rFonts w:eastAsiaTheme="minorEastAsia"/>
                <w:b/>
                <w:color w:val="000000" w:themeColor="text1"/>
                <w:sz w:val="20"/>
                <w:szCs w:val="20"/>
              </w:rPr>
            </w:pPr>
            <w:r w:rsidRPr="00523608">
              <w:rPr>
                <w:rStyle w:val="115pt"/>
                <w:rFonts w:eastAsiaTheme="minorEastAsia"/>
                <w:b/>
                <w:color w:val="000000" w:themeColor="text1"/>
                <w:sz w:val="20"/>
                <w:szCs w:val="20"/>
              </w:rPr>
              <w:t>Планируемое значение показателя по годам реализации</w:t>
            </w:r>
          </w:p>
        </w:tc>
      </w:tr>
      <w:tr w:rsidR="00523608" w:rsidRPr="00523608" w14:paraId="7909FA17" w14:textId="77777777" w:rsidTr="006918B5">
        <w:tc>
          <w:tcPr>
            <w:tcW w:w="589" w:type="dxa"/>
            <w:vMerge/>
          </w:tcPr>
          <w:p w14:paraId="4C5DE92B"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7632" w:type="dxa"/>
            <w:vMerge/>
            <w:shd w:val="clear" w:color="auto" w:fill="auto"/>
          </w:tcPr>
          <w:p w14:paraId="49C6F029"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1113" w:type="dxa"/>
            <w:vMerge/>
            <w:tcBorders>
              <w:right w:val="single" w:sz="4" w:space="0" w:color="auto"/>
            </w:tcBorders>
            <w:shd w:val="clear" w:color="auto" w:fill="auto"/>
          </w:tcPr>
          <w:p w14:paraId="6FF8310E"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1223" w:type="dxa"/>
            <w:vMerge/>
            <w:tcBorders>
              <w:left w:val="single" w:sz="4" w:space="0" w:color="auto"/>
            </w:tcBorders>
            <w:shd w:val="clear" w:color="auto" w:fill="auto"/>
          </w:tcPr>
          <w:p w14:paraId="1F7ECFF6"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0" w:type="auto"/>
          </w:tcPr>
          <w:p w14:paraId="5EFCDD2B"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2022</w:t>
            </w:r>
          </w:p>
        </w:tc>
        <w:tc>
          <w:tcPr>
            <w:tcW w:w="845" w:type="dxa"/>
          </w:tcPr>
          <w:p w14:paraId="25BD9B6E"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2023</w:t>
            </w:r>
          </w:p>
        </w:tc>
        <w:tc>
          <w:tcPr>
            <w:tcW w:w="720" w:type="dxa"/>
          </w:tcPr>
          <w:p w14:paraId="76009882"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2024</w:t>
            </w:r>
          </w:p>
        </w:tc>
        <w:tc>
          <w:tcPr>
            <w:tcW w:w="0" w:type="auto"/>
          </w:tcPr>
          <w:p w14:paraId="0FE7B35B"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2025</w:t>
            </w:r>
          </w:p>
        </w:tc>
        <w:tc>
          <w:tcPr>
            <w:tcW w:w="0" w:type="auto"/>
          </w:tcPr>
          <w:p w14:paraId="46D874E9"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2026</w:t>
            </w:r>
          </w:p>
        </w:tc>
      </w:tr>
      <w:tr w:rsidR="00523608" w:rsidRPr="00523608" w14:paraId="0DBC8643" w14:textId="77777777" w:rsidTr="006918B5">
        <w:trPr>
          <w:trHeight w:val="820"/>
        </w:trPr>
        <w:tc>
          <w:tcPr>
            <w:tcW w:w="589" w:type="dxa"/>
            <w:vAlign w:val="center"/>
          </w:tcPr>
          <w:p w14:paraId="0ECC3055" w14:textId="77777777"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w:t>
            </w:r>
          </w:p>
        </w:tc>
        <w:tc>
          <w:tcPr>
            <w:tcW w:w="7632" w:type="dxa"/>
            <w:vAlign w:val="center"/>
          </w:tcPr>
          <w:p w14:paraId="4A66D69D" w14:textId="77777777"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p>
          <w:p w14:paraId="2BB6FB05" w14:textId="3FE78B04"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Увеличение количества установленных приборов учета электрической энергии, горячего, холодного водоснабжения в жилых помещениях, находящихся в муниципальной собственности </w:t>
            </w:r>
          </w:p>
        </w:tc>
        <w:tc>
          <w:tcPr>
            <w:tcW w:w="1113" w:type="dxa"/>
            <w:tcBorders>
              <w:left w:val="single" w:sz="4" w:space="0" w:color="auto"/>
              <w:right w:val="single" w:sz="4" w:space="0" w:color="auto"/>
            </w:tcBorders>
            <w:vAlign w:val="center"/>
          </w:tcPr>
          <w:p w14:paraId="25C8B806"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w:t>
            </w:r>
          </w:p>
        </w:tc>
        <w:tc>
          <w:tcPr>
            <w:tcW w:w="1223" w:type="dxa"/>
            <w:tcBorders>
              <w:left w:val="single" w:sz="4" w:space="0" w:color="auto"/>
              <w:right w:val="single" w:sz="4" w:space="0" w:color="auto"/>
            </w:tcBorders>
            <w:vAlign w:val="center"/>
          </w:tcPr>
          <w:p w14:paraId="2048836A"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38</w:t>
            </w:r>
          </w:p>
        </w:tc>
        <w:tc>
          <w:tcPr>
            <w:tcW w:w="0" w:type="auto"/>
            <w:tcBorders>
              <w:left w:val="single" w:sz="4" w:space="0" w:color="auto"/>
              <w:right w:val="single" w:sz="4" w:space="0" w:color="auto"/>
            </w:tcBorders>
            <w:vAlign w:val="center"/>
          </w:tcPr>
          <w:p w14:paraId="18E64D0E"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20</w:t>
            </w:r>
          </w:p>
        </w:tc>
        <w:tc>
          <w:tcPr>
            <w:tcW w:w="845" w:type="dxa"/>
            <w:tcBorders>
              <w:left w:val="single" w:sz="4" w:space="0" w:color="auto"/>
              <w:right w:val="single" w:sz="4" w:space="0" w:color="auto"/>
            </w:tcBorders>
            <w:vAlign w:val="center"/>
          </w:tcPr>
          <w:p w14:paraId="5626D9DE"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10</w:t>
            </w:r>
          </w:p>
        </w:tc>
        <w:tc>
          <w:tcPr>
            <w:tcW w:w="720" w:type="dxa"/>
            <w:tcBorders>
              <w:left w:val="single" w:sz="4" w:space="0" w:color="auto"/>
              <w:right w:val="single" w:sz="4" w:space="0" w:color="auto"/>
            </w:tcBorders>
            <w:vAlign w:val="center"/>
          </w:tcPr>
          <w:p w14:paraId="2B80F3F0"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0" w:type="auto"/>
            <w:tcBorders>
              <w:left w:val="single" w:sz="4" w:space="0" w:color="auto"/>
            </w:tcBorders>
            <w:vAlign w:val="center"/>
          </w:tcPr>
          <w:p w14:paraId="0D1B134F"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0" w:type="auto"/>
            <w:vAlign w:val="center"/>
          </w:tcPr>
          <w:p w14:paraId="62C07E5C"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r>
      <w:tr w:rsidR="00523608" w:rsidRPr="00523608" w14:paraId="7E425D6F" w14:textId="77777777" w:rsidTr="006918B5">
        <w:trPr>
          <w:trHeight w:val="301"/>
        </w:trPr>
        <w:tc>
          <w:tcPr>
            <w:tcW w:w="589" w:type="dxa"/>
            <w:tcBorders>
              <w:top w:val="single" w:sz="4" w:space="0" w:color="auto"/>
              <w:bottom w:val="single" w:sz="4" w:space="0" w:color="auto"/>
            </w:tcBorders>
            <w:vAlign w:val="center"/>
          </w:tcPr>
          <w:p w14:paraId="14776EF7" w14:textId="77777777" w:rsidR="00417EC7"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7632" w:type="dxa"/>
            <w:tcBorders>
              <w:top w:val="single" w:sz="4" w:space="0" w:color="auto"/>
              <w:bottom w:val="single" w:sz="4" w:space="0" w:color="auto"/>
            </w:tcBorders>
            <w:vAlign w:val="center"/>
          </w:tcPr>
          <w:p w14:paraId="44E8BD2A" w14:textId="77777777" w:rsidR="00417EC7"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Снижение потребления объемов электрической энергии на объекты муниципальной собственности за счет установки энергосберегающих светодиодных светильников </w:t>
            </w:r>
          </w:p>
        </w:tc>
        <w:tc>
          <w:tcPr>
            <w:tcW w:w="1113" w:type="dxa"/>
            <w:tcBorders>
              <w:top w:val="single" w:sz="4" w:space="0" w:color="auto"/>
              <w:left w:val="single" w:sz="4" w:space="0" w:color="auto"/>
              <w:bottom w:val="single" w:sz="4" w:space="0" w:color="auto"/>
              <w:right w:val="single" w:sz="4" w:space="0" w:color="auto"/>
            </w:tcBorders>
            <w:vAlign w:val="center"/>
          </w:tcPr>
          <w:p w14:paraId="2FADE061"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C85C733"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7337C0D2"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845" w:type="dxa"/>
            <w:tcBorders>
              <w:top w:val="single" w:sz="4" w:space="0" w:color="auto"/>
              <w:left w:val="single" w:sz="4" w:space="0" w:color="auto"/>
              <w:bottom w:val="single" w:sz="4" w:space="0" w:color="auto"/>
              <w:right w:val="single" w:sz="4" w:space="0" w:color="auto"/>
            </w:tcBorders>
            <w:vAlign w:val="center"/>
          </w:tcPr>
          <w:p w14:paraId="3CED3B90"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720" w:type="dxa"/>
            <w:tcBorders>
              <w:top w:val="single" w:sz="4" w:space="0" w:color="auto"/>
              <w:left w:val="single" w:sz="4" w:space="0" w:color="auto"/>
              <w:right w:val="single" w:sz="4" w:space="0" w:color="auto"/>
            </w:tcBorders>
            <w:vAlign w:val="center"/>
          </w:tcPr>
          <w:p w14:paraId="7412E624"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tcBorders>
            <w:vAlign w:val="center"/>
          </w:tcPr>
          <w:p w14:paraId="1413E353"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0" w:type="auto"/>
            <w:tcBorders>
              <w:top w:val="single" w:sz="4" w:space="0" w:color="auto"/>
            </w:tcBorders>
            <w:vAlign w:val="center"/>
          </w:tcPr>
          <w:p w14:paraId="5A049E86"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r>
      <w:tr w:rsidR="00523608" w:rsidRPr="00523608" w14:paraId="2F4579EB" w14:textId="77777777" w:rsidTr="006918B5">
        <w:trPr>
          <w:trHeight w:val="770"/>
        </w:trPr>
        <w:tc>
          <w:tcPr>
            <w:tcW w:w="589" w:type="dxa"/>
            <w:tcBorders>
              <w:top w:val="single" w:sz="4" w:space="0" w:color="auto"/>
              <w:bottom w:val="single" w:sz="4" w:space="0" w:color="auto"/>
            </w:tcBorders>
            <w:vAlign w:val="center"/>
          </w:tcPr>
          <w:p w14:paraId="53075499" w14:textId="77777777"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7632" w:type="dxa"/>
            <w:tcBorders>
              <w:top w:val="single" w:sz="4" w:space="0" w:color="auto"/>
              <w:bottom w:val="single" w:sz="4" w:space="0" w:color="auto"/>
            </w:tcBorders>
            <w:vAlign w:val="center"/>
          </w:tcPr>
          <w:p w14:paraId="5B45535D" w14:textId="1B386926" w:rsidR="001F3475"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Снижение потребления объемов электрической энергии на объектах уличного освещение города, за счет энергосберегающего осветительного оборудования светодиодных светильников </w:t>
            </w:r>
          </w:p>
        </w:tc>
        <w:tc>
          <w:tcPr>
            <w:tcW w:w="1113" w:type="dxa"/>
            <w:tcBorders>
              <w:top w:val="single" w:sz="4" w:space="0" w:color="auto"/>
              <w:left w:val="single" w:sz="4" w:space="0" w:color="auto"/>
              <w:bottom w:val="single" w:sz="4" w:space="0" w:color="auto"/>
              <w:right w:val="single" w:sz="4" w:space="0" w:color="auto"/>
            </w:tcBorders>
            <w:vAlign w:val="center"/>
          </w:tcPr>
          <w:p w14:paraId="0D9BF233"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2A75915"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59114A34"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845" w:type="dxa"/>
            <w:tcBorders>
              <w:top w:val="single" w:sz="4" w:space="0" w:color="auto"/>
              <w:left w:val="single" w:sz="4" w:space="0" w:color="auto"/>
              <w:bottom w:val="single" w:sz="4" w:space="0" w:color="auto"/>
              <w:right w:val="single" w:sz="4" w:space="0" w:color="auto"/>
            </w:tcBorders>
            <w:vAlign w:val="center"/>
          </w:tcPr>
          <w:p w14:paraId="075882FD"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720" w:type="dxa"/>
            <w:tcBorders>
              <w:left w:val="single" w:sz="4" w:space="0" w:color="auto"/>
              <w:bottom w:val="single" w:sz="4" w:space="0" w:color="auto"/>
              <w:right w:val="single" w:sz="4" w:space="0" w:color="auto"/>
            </w:tcBorders>
            <w:vAlign w:val="center"/>
          </w:tcPr>
          <w:p w14:paraId="69A5CC12"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0" w:type="auto"/>
            <w:tcBorders>
              <w:left w:val="single" w:sz="4" w:space="0" w:color="auto"/>
              <w:bottom w:val="single" w:sz="4" w:space="0" w:color="auto"/>
            </w:tcBorders>
            <w:vAlign w:val="center"/>
          </w:tcPr>
          <w:p w14:paraId="1892B62B"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0" w:type="auto"/>
            <w:tcBorders>
              <w:bottom w:val="single" w:sz="4" w:space="0" w:color="auto"/>
            </w:tcBorders>
            <w:vAlign w:val="center"/>
          </w:tcPr>
          <w:p w14:paraId="4F634B1D"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1,5</w:t>
            </w:r>
          </w:p>
        </w:tc>
      </w:tr>
      <w:tr w:rsidR="00523608" w:rsidRPr="00523608" w14:paraId="72ABDFC0" w14:textId="77777777" w:rsidTr="006918B5">
        <w:trPr>
          <w:trHeight w:val="134"/>
        </w:trPr>
        <w:tc>
          <w:tcPr>
            <w:tcW w:w="589" w:type="dxa"/>
            <w:tcBorders>
              <w:top w:val="single" w:sz="4" w:space="0" w:color="auto"/>
              <w:bottom w:val="single" w:sz="4" w:space="0" w:color="auto"/>
            </w:tcBorders>
            <w:vAlign w:val="center"/>
          </w:tcPr>
          <w:p w14:paraId="0A40B4BC" w14:textId="4FF384E9"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4</w:t>
            </w:r>
          </w:p>
        </w:tc>
        <w:tc>
          <w:tcPr>
            <w:tcW w:w="7632" w:type="dxa"/>
            <w:tcBorders>
              <w:top w:val="single" w:sz="4" w:space="0" w:color="auto"/>
              <w:bottom w:val="single" w:sz="4" w:space="0" w:color="auto"/>
            </w:tcBorders>
            <w:vAlign w:val="center"/>
          </w:tcPr>
          <w:p w14:paraId="6F623994" w14:textId="1D29DF5E"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Количество многоквартирных жилых домов с утепленными сетями водоотведения</w:t>
            </w:r>
          </w:p>
        </w:tc>
        <w:tc>
          <w:tcPr>
            <w:tcW w:w="1113" w:type="dxa"/>
            <w:tcBorders>
              <w:top w:val="single" w:sz="4" w:space="0" w:color="auto"/>
              <w:left w:val="single" w:sz="4" w:space="0" w:color="auto"/>
              <w:bottom w:val="single" w:sz="4" w:space="0" w:color="auto"/>
              <w:right w:val="single" w:sz="4" w:space="0" w:color="auto"/>
            </w:tcBorders>
            <w:vAlign w:val="center"/>
          </w:tcPr>
          <w:p w14:paraId="2647E631" w14:textId="6B09747B" w:rsidR="001F3475" w:rsidRPr="00523608" w:rsidRDefault="001A715A"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ш</w:t>
            </w:r>
            <w:r w:rsidR="001F3475" w:rsidRPr="00523608">
              <w:rPr>
                <w:rFonts w:ascii="Times New Roman" w:hAnsi="Times New Roman" w:cs="Times New Roman"/>
                <w:color w:val="000000" w:themeColor="text1"/>
                <w:sz w:val="20"/>
                <w:szCs w:val="20"/>
              </w:rPr>
              <w:t>т.</w:t>
            </w:r>
          </w:p>
        </w:tc>
        <w:tc>
          <w:tcPr>
            <w:tcW w:w="1223" w:type="dxa"/>
            <w:tcBorders>
              <w:top w:val="single" w:sz="4" w:space="0" w:color="auto"/>
              <w:left w:val="single" w:sz="4" w:space="0" w:color="auto"/>
              <w:bottom w:val="single" w:sz="4" w:space="0" w:color="auto"/>
              <w:right w:val="single" w:sz="4" w:space="0" w:color="auto"/>
            </w:tcBorders>
            <w:vAlign w:val="center"/>
          </w:tcPr>
          <w:p w14:paraId="2F56B05B" w14:textId="18B532F7"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B862A2" w14:textId="7A70ED6B"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2</w:t>
            </w:r>
          </w:p>
        </w:tc>
        <w:tc>
          <w:tcPr>
            <w:tcW w:w="845" w:type="dxa"/>
            <w:tcBorders>
              <w:top w:val="single" w:sz="4" w:space="0" w:color="auto"/>
              <w:left w:val="single" w:sz="4" w:space="0" w:color="auto"/>
              <w:bottom w:val="single" w:sz="4" w:space="0" w:color="auto"/>
              <w:right w:val="single" w:sz="4" w:space="0" w:color="auto"/>
            </w:tcBorders>
            <w:vAlign w:val="center"/>
          </w:tcPr>
          <w:p w14:paraId="5BACB6F1" w14:textId="59510AD8"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14:paraId="0BF33071" w14:textId="1519ECBE"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0" w:type="auto"/>
            <w:tcBorders>
              <w:top w:val="single" w:sz="4" w:space="0" w:color="auto"/>
              <w:left w:val="single" w:sz="4" w:space="0" w:color="auto"/>
              <w:bottom w:val="single" w:sz="4" w:space="0" w:color="auto"/>
            </w:tcBorders>
            <w:vAlign w:val="center"/>
          </w:tcPr>
          <w:p w14:paraId="0B962051" w14:textId="1E9BFA8F"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0" w:type="auto"/>
            <w:tcBorders>
              <w:top w:val="single" w:sz="4" w:space="0" w:color="auto"/>
              <w:bottom w:val="single" w:sz="4" w:space="0" w:color="auto"/>
            </w:tcBorders>
            <w:vAlign w:val="center"/>
          </w:tcPr>
          <w:p w14:paraId="19627EEC" w14:textId="60E80901" w:rsidR="001F3475" w:rsidRPr="00523608" w:rsidRDefault="001F3475"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9</w:t>
            </w:r>
          </w:p>
        </w:tc>
      </w:tr>
      <w:tr w:rsidR="001F3475" w:rsidRPr="00523608" w14:paraId="3C4C2350" w14:textId="77777777" w:rsidTr="006918B5">
        <w:trPr>
          <w:trHeight w:val="218"/>
        </w:trPr>
        <w:tc>
          <w:tcPr>
            <w:tcW w:w="589" w:type="dxa"/>
            <w:tcBorders>
              <w:top w:val="single" w:sz="4" w:space="0" w:color="auto"/>
              <w:bottom w:val="single" w:sz="4" w:space="0" w:color="auto"/>
            </w:tcBorders>
            <w:vAlign w:val="center"/>
          </w:tcPr>
          <w:p w14:paraId="699CE28B" w14:textId="4974A706"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5</w:t>
            </w:r>
          </w:p>
        </w:tc>
        <w:tc>
          <w:tcPr>
            <w:tcW w:w="7632" w:type="dxa"/>
            <w:tcBorders>
              <w:top w:val="single" w:sz="4" w:space="0" w:color="auto"/>
              <w:bottom w:val="single" w:sz="4" w:space="0" w:color="auto"/>
            </w:tcBorders>
            <w:vAlign w:val="center"/>
          </w:tcPr>
          <w:p w14:paraId="42ABEAE1" w14:textId="674F8EED" w:rsidR="001F3475" w:rsidRPr="00523608" w:rsidRDefault="00AC1F35" w:rsidP="0014294F">
            <w:pPr>
              <w:pStyle w:val="ConsPlusTitle"/>
              <w:outlineLvl w:val="3"/>
              <w:rPr>
                <w:rFonts w:ascii="Times New Roman" w:hAnsi="Times New Roman" w:cs="Times New Roman"/>
                <w:b w:val="0"/>
                <w:bCs w:val="0"/>
                <w:color w:val="000000" w:themeColor="text1"/>
                <w:sz w:val="20"/>
                <w:szCs w:val="20"/>
              </w:rPr>
            </w:pPr>
            <w:r w:rsidRPr="00523608">
              <w:rPr>
                <w:rFonts w:ascii="Times New Roman" w:eastAsia="Calibri" w:hAnsi="Times New Roman" w:cs="Times New Roman"/>
                <w:b w:val="0"/>
                <w:bCs w:val="0"/>
                <w:color w:val="000000" w:themeColor="text1"/>
                <w:sz w:val="20"/>
                <w:szCs w:val="20"/>
                <w:lang w:eastAsia="en-US"/>
              </w:rPr>
              <w:t>Снижение п</w:t>
            </w:r>
            <w:r w:rsidR="001A715A" w:rsidRPr="00523608">
              <w:rPr>
                <w:rFonts w:ascii="Times New Roman" w:eastAsia="Calibri" w:hAnsi="Times New Roman" w:cs="Times New Roman"/>
                <w:b w:val="0"/>
                <w:bCs w:val="0"/>
                <w:color w:val="000000" w:themeColor="text1"/>
                <w:sz w:val="20"/>
                <w:szCs w:val="20"/>
                <w:lang w:eastAsia="en-US"/>
              </w:rPr>
              <w:t xml:space="preserve">ротяженность </w:t>
            </w:r>
            <w:r w:rsidRPr="00523608">
              <w:rPr>
                <w:rFonts w:ascii="Times New Roman" w:eastAsia="Calibri" w:hAnsi="Times New Roman" w:cs="Times New Roman"/>
                <w:b w:val="0"/>
                <w:bCs w:val="0"/>
                <w:color w:val="000000" w:themeColor="text1"/>
                <w:sz w:val="20"/>
                <w:szCs w:val="20"/>
                <w:lang w:eastAsia="en-US"/>
              </w:rPr>
              <w:t xml:space="preserve">аварийных </w:t>
            </w:r>
            <w:r w:rsidR="001A715A" w:rsidRPr="00523608">
              <w:rPr>
                <w:rFonts w:ascii="Times New Roman" w:eastAsia="Calibri" w:hAnsi="Times New Roman" w:cs="Times New Roman"/>
                <w:b w:val="0"/>
                <w:bCs w:val="0"/>
                <w:color w:val="000000" w:themeColor="text1"/>
                <w:sz w:val="20"/>
                <w:szCs w:val="20"/>
                <w:lang w:eastAsia="en-US"/>
              </w:rPr>
              <w:t>участк</w:t>
            </w:r>
            <w:r w:rsidRPr="00523608">
              <w:rPr>
                <w:rFonts w:ascii="Times New Roman" w:eastAsia="Calibri" w:hAnsi="Times New Roman" w:cs="Times New Roman"/>
                <w:b w:val="0"/>
                <w:bCs w:val="0"/>
                <w:color w:val="000000" w:themeColor="text1"/>
                <w:sz w:val="20"/>
                <w:szCs w:val="20"/>
                <w:lang w:eastAsia="en-US"/>
              </w:rPr>
              <w:t>ов</w:t>
            </w:r>
            <w:r w:rsidR="001A715A" w:rsidRPr="00523608">
              <w:rPr>
                <w:rFonts w:ascii="Times New Roman" w:eastAsia="Calibri" w:hAnsi="Times New Roman" w:cs="Times New Roman"/>
                <w:b w:val="0"/>
                <w:bCs w:val="0"/>
                <w:color w:val="000000" w:themeColor="text1"/>
                <w:sz w:val="20"/>
                <w:szCs w:val="20"/>
                <w:lang w:eastAsia="en-US"/>
              </w:rPr>
              <w:t xml:space="preserve"> </w:t>
            </w:r>
            <w:r w:rsidRPr="00523608">
              <w:rPr>
                <w:rFonts w:ascii="Times New Roman" w:eastAsia="Calibri" w:hAnsi="Times New Roman" w:cs="Times New Roman"/>
                <w:b w:val="0"/>
                <w:bCs w:val="0"/>
                <w:color w:val="000000" w:themeColor="text1"/>
                <w:sz w:val="20"/>
                <w:szCs w:val="20"/>
                <w:lang w:eastAsia="en-US"/>
              </w:rPr>
              <w:t>городского коллектора</w:t>
            </w:r>
          </w:p>
        </w:tc>
        <w:tc>
          <w:tcPr>
            <w:tcW w:w="1113" w:type="dxa"/>
            <w:tcBorders>
              <w:top w:val="single" w:sz="4" w:space="0" w:color="auto"/>
              <w:left w:val="single" w:sz="4" w:space="0" w:color="auto"/>
              <w:bottom w:val="single" w:sz="4" w:space="0" w:color="auto"/>
              <w:right w:val="single" w:sz="4" w:space="0" w:color="auto"/>
            </w:tcBorders>
            <w:vAlign w:val="center"/>
          </w:tcPr>
          <w:p w14:paraId="585E814B" w14:textId="722B0E3C"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C9305FE" w14:textId="12417403"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6F59C2C1" w14:textId="740C5667"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845" w:type="dxa"/>
            <w:tcBorders>
              <w:top w:val="single" w:sz="4" w:space="0" w:color="auto"/>
              <w:left w:val="single" w:sz="4" w:space="0" w:color="auto"/>
              <w:bottom w:val="single" w:sz="4" w:space="0" w:color="auto"/>
              <w:right w:val="single" w:sz="4" w:space="0" w:color="auto"/>
            </w:tcBorders>
            <w:vAlign w:val="center"/>
          </w:tcPr>
          <w:p w14:paraId="61914C04" w14:textId="185B99EB"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720" w:type="dxa"/>
            <w:tcBorders>
              <w:top w:val="single" w:sz="4" w:space="0" w:color="auto"/>
              <w:left w:val="single" w:sz="4" w:space="0" w:color="auto"/>
              <w:right w:val="single" w:sz="4" w:space="0" w:color="auto"/>
            </w:tcBorders>
            <w:vAlign w:val="center"/>
          </w:tcPr>
          <w:p w14:paraId="1E1E107E" w14:textId="0D2C8073"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0" w:type="auto"/>
            <w:tcBorders>
              <w:top w:val="single" w:sz="4" w:space="0" w:color="auto"/>
              <w:left w:val="single" w:sz="4" w:space="0" w:color="auto"/>
            </w:tcBorders>
            <w:vAlign w:val="center"/>
          </w:tcPr>
          <w:p w14:paraId="026B7FDA" w14:textId="7F487877"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0" w:type="auto"/>
            <w:tcBorders>
              <w:top w:val="single" w:sz="4" w:space="0" w:color="auto"/>
            </w:tcBorders>
            <w:vAlign w:val="center"/>
          </w:tcPr>
          <w:p w14:paraId="71148C02" w14:textId="1A427261" w:rsidR="001F3475" w:rsidRPr="00523608" w:rsidRDefault="00AC1F35"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5</w:t>
            </w:r>
          </w:p>
        </w:tc>
      </w:tr>
      <w:bookmarkEnd w:id="34"/>
    </w:tbl>
    <w:p w14:paraId="316C3DF8" w14:textId="43517824" w:rsidR="004829AF" w:rsidRPr="00523608" w:rsidRDefault="004829AF" w:rsidP="00565D8C">
      <w:pPr>
        <w:pStyle w:val="ConsPlusNormal"/>
        <w:widowControl/>
        <w:tabs>
          <w:tab w:val="left" w:pos="851"/>
          <w:tab w:val="left" w:pos="993"/>
        </w:tabs>
        <w:ind w:firstLine="709"/>
        <w:jc w:val="both"/>
        <w:rPr>
          <w:rFonts w:ascii="Times New Roman" w:hAnsi="Times New Roman" w:cs="Times New Roman"/>
          <w:color w:val="000000" w:themeColor="text1"/>
          <w:sz w:val="24"/>
          <w:szCs w:val="24"/>
        </w:rPr>
      </w:pPr>
    </w:p>
    <w:sectPr w:rsidR="004829AF" w:rsidRPr="00523608" w:rsidSect="006918B5">
      <w:pgSz w:w="16838" w:h="11906" w:orient="landscape"/>
      <w:pgMar w:top="1702" w:right="1245" w:bottom="113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DA4A" w14:textId="77777777" w:rsidR="004C7F76" w:rsidRDefault="004C7F76">
      <w:r>
        <w:separator/>
      </w:r>
    </w:p>
  </w:endnote>
  <w:endnote w:type="continuationSeparator" w:id="0">
    <w:p w14:paraId="5C13168A" w14:textId="77777777" w:rsidR="004C7F76" w:rsidRDefault="004C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41816"/>
      <w:docPartObj>
        <w:docPartGallery w:val="Page Numbers (Bottom of Page)"/>
        <w:docPartUnique/>
      </w:docPartObj>
    </w:sdtPr>
    <w:sdtContent>
      <w:p w14:paraId="4D35D79F" w14:textId="57E01736" w:rsidR="00752E96" w:rsidRDefault="00752E96">
        <w:pPr>
          <w:pStyle w:val="a7"/>
          <w:jc w:val="right"/>
        </w:pPr>
        <w:r>
          <w:fldChar w:fldCharType="begin"/>
        </w:r>
        <w:r>
          <w:instrText>PAGE   \* MERGEFORMAT</w:instrText>
        </w:r>
        <w:r>
          <w:fldChar w:fldCharType="separate"/>
        </w:r>
        <w:r>
          <w:t>2</w:t>
        </w:r>
        <w:r>
          <w:fldChar w:fldCharType="end"/>
        </w:r>
      </w:p>
    </w:sdtContent>
  </w:sdt>
  <w:p w14:paraId="6783FA3E" w14:textId="77777777" w:rsidR="00DF61BB" w:rsidRDefault="00DF61BB" w:rsidP="00BB4582">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B4D9" w14:textId="77777777" w:rsidR="004C7F76" w:rsidRDefault="004C7F76">
      <w:r>
        <w:separator/>
      </w:r>
    </w:p>
  </w:footnote>
  <w:footnote w:type="continuationSeparator" w:id="0">
    <w:p w14:paraId="195FC456" w14:textId="77777777" w:rsidR="004C7F76" w:rsidRDefault="004C7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8B7ED0"/>
    <w:multiLevelType w:val="hybridMultilevel"/>
    <w:tmpl w:val="F320D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0011794">
    <w:abstractNumId w:val="1"/>
  </w:num>
  <w:num w:numId="2" w16cid:durableId="834304336">
    <w:abstractNumId w:val="3"/>
  </w:num>
  <w:num w:numId="3" w16cid:durableId="1628781173">
    <w:abstractNumId w:val="4"/>
  </w:num>
  <w:num w:numId="4" w16cid:durableId="1445029824">
    <w:abstractNumId w:val="6"/>
  </w:num>
  <w:num w:numId="5" w16cid:durableId="1048458488">
    <w:abstractNumId w:val="5"/>
  </w:num>
  <w:num w:numId="6" w16cid:durableId="1561599041">
    <w:abstractNumId w:val="0"/>
  </w:num>
  <w:num w:numId="7" w16cid:durableId="209932517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138">
      <o:colormru v:ext="edit" colors="#cfc,#6cf"/>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3A30"/>
    <w:rsid w:val="000018BF"/>
    <w:rsid w:val="00005436"/>
    <w:rsid w:val="00007426"/>
    <w:rsid w:val="000116B5"/>
    <w:rsid w:val="00011B98"/>
    <w:rsid w:val="000126E3"/>
    <w:rsid w:val="00016229"/>
    <w:rsid w:val="0001744E"/>
    <w:rsid w:val="00017E34"/>
    <w:rsid w:val="0002033C"/>
    <w:rsid w:val="00023077"/>
    <w:rsid w:val="0002308D"/>
    <w:rsid w:val="00031256"/>
    <w:rsid w:val="000323CC"/>
    <w:rsid w:val="00033E78"/>
    <w:rsid w:val="00040A9A"/>
    <w:rsid w:val="00041D7A"/>
    <w:rsid w:val="00042FF4"/>
    <w:rsid w:val="0004520B"/>
    <w:rsid w:val="00055144"/>
    <w:rsid w:val="00057646"/>
    <w:rsid w:val="000603F6"/>
    <w:rsid w:val="0006056F"/>
    <w:rsid w:val="000621B9"/>
    <w:rsid w:val="0006398F"/>
    <w:rsid w:val="00064489"/>
    <w:rsid w:val="000667ED"/>
    <w:rsid w:val="00071B03"/>
    <w:rsid w:val="000738DD"/>
    <w:rsid w:val="0007476F"/>
    <w:rsid w:val="00077A59"/>
    <w:rsid w:val="00085A1D"/>
    <w:rsid w:val="00086D71"/>
    <w:rsid w:val="00086E73"/>
    <w:rsid w:val="000959DB"/>
    <w:rsid w:val="000A30E4"/>
    <w:rsid w:val="000B7A22"/>
    <w:rsid w:val="000B7A39"/>
    <w:rsid w:val="000D47BE"/>
    <w:rsid w:val="000D6900"/>
    <w:rsid w:val="000E275F"/>
    <w:rsid w:val="000E59E6"/>
    <w:rsid w:val="000E5BAB"/>
    <w:rsid w:val="000F3425"/>
    <w:rsid w:val="000F71B4"/>
    <w:rsid w:val="001007EF"/>
    <w:rsid w:val="001047B8"/>
    <w:rsid w:val="00104BD5"/>
    <w:rsid w:val="001053B8"/>
    <w:rsid w:val="001100DB"/>
    <w:rsid w:val="00113BFF"/>
    <w:rsid w:val="00120224"/>
    <w:rsid w:val="00120AAC"/>
    <w:rsid w:val="0012261B"/>
    <w:rsid w:val="00124119"/>
    <w:rsid w:val="00130814"/>
    <w:rsid w:val="001317AA"/>
    <w:rsid w:val="00131C09"/>
    <w:rsid w:val="00131DF5"/>
    <w:rsid w:val="00141274"/>
    <w:rsid w:val="001423A8"/>
    <w:rsid w:val="0014294F"/>
    <w:rsid w:val="00144502"/>
    <w:rsid w:val="00151BAA"/>
    <w:rsid w:val="00151F66"/>
    <w:rsid w:val="00153300"/>
    <w:rsid w:val="001538A2"/>
    <w:rsid w:val="00154126"/>
    <w:rsid w:val="001542E5"/>
    <w:rsid w:val="00156026"/>
    <w:rsid w:val="00156E3D"/>
    <w:rsid w:val="001571FC"/>
    <w:rsid w:val="00161185"/>
    <w:rsid w:val="001611F3"/>
    <w:rsid w:val="00161D24"/>
    <w:rsid w:val="00162FEA"/>
    <w:rsid w:val="0016474E"/>
    <w:rsid w:val="0017105D"/>
    <w:rsid w:val="00171C01"/>
    <w:rsid w:val="00176DD2"/>
    <w:rsid w:val="0018137F"/>
    <w:rsid w:val="0018626B"/>
    <w:rsid w:val="001A0F8B"/>
    <w:rsid w:val="001A4FBE"/>
    <w:rsid w:val="001A59EC"/>
    <w:rsid w:val="001A5C42"/>
    <w:rsid w:val="001A715A"/>
    <w:rsid w:val="001B2658"/>
    <w:rsid w:val="001B4399"/>
    <w:rsid w:val="001B7DD3"/>
    <w:rsid w:val="001C08DA"/>
    <w:rsid w:val="001C0F02"/>
    <w:rsid w:val="001C39EC"/>
    <w:rsid w:val="001C418B"/>
    <w:rsid w:val="001C657F"/>
    <w:rsid w:val="001D1164"/>
    <w:rsid w:val="001D2492"/>
    <w:rsid w:val="001D2D10"/>
    <w:rsid w:val="001D5946"/>
    <w:rsid w:val="001E2096"/>
    <w:rsid w:val="001E681E"/>
    <w:rsid w:val="001E7BE6"/>
    <w:rsid w:val="001F3475"/>
    <w:rsid w:val="001F40F3"/>
    <w:rsid w:val="001F69FD"/>
    <w:rsid w:val="00204FCE"/>
    <w:rsid w:val="00207805"/>
    <w:rsid w:val="00207B96"/>
    <w:rsid w:val="00221A3F"/>
    <w:rsid w:val="002305C5"/>
    <w:rsid w:val="00232F8B"/>
    <w:rsid w:val="00235603"/>
    <w:rsid w:val="002376D1"/>
    <w:rsid w:val="002412E1"/>
    <w:rsid w:val="00244F3B"/>
    <w:rsid w:val="0024677F"/>
    <w:rsid w:val="0025463A"/>
    <w:rsid w:val="00254D27"/>
    <w:rsid w:val="00255D75"/>
    <w:rsid w:val="0025646F"/>
    <w:rsid w:val="002614D8"/>
    <w:rsid w:val="00266745"/>
    <w:rsid w:val="00266E8C"/>
    <w:rsid w:val="00267E51"/>
    <w:rsid w:val="00270E97"/>
    <w:rsid w:val="0027165E"/>
    <w:rsid w:val="002731C3"/>
    <w:rsid w:val="0027604A"/>
    <w:rsid w:val="00280BCA"/>
    <w:rsid w:val="00281A62"/>
    <w:rsid w:val="0029124C"/>
    <w:rsid w:val="00292BF1"/>
    <w:rsid w:val="00296F43"/>
    <w:rsid w:val="00297D3C"/>
    <w:rsid w:val="002A079E"/>
    <w:rsid w:val="002A3018"/>
    <w:rsid w:val="002C1507"/>
    <w:rsid w:val="002C21C5"/>
    <w:rsid w:val="002C5151"/>
    <w:rsid w:val="002C695A"/>
    <w:rsid w:val="002C6F7B"/>
    <w:rsid w:val="002D02BB"/>
    <w:rsid w:val="002D16CF"/>
    <w:rsid w:val="002D2951"/>
    <w:rsid w:val="002D4F42"/>
    <w:rsid w:val="002D55DF"/>
    <w:rsid w:val="002E1869"/>
    <w:rsid w:val="002E6F08"/>
    <w:rsid w:val="002E7DE0"/>
    <w:rsid w:val="0030096A"/>
    <w:rsid w:val="003017B5"/>
    <w:rsid w:val="0030221B"/>
    <w:rsid w:val="0031328C"/>
    <w:rsid w:val="003143C7"/>
    <w:rsid w:val="0032784D"/>
    <w:rsid w:val="00330FB1"/>
    <w:rsid w:val="0033124E"/>
    <w:rsid w:val="0033157E"/>
    <w:rsid w:val="00332575"/>
    <w:rsid w:val="00333109"/>
    <w:rsid w:val="003341FF"/>
    <w:rsid w:val="003416EA"/>
    <w:rsid w:val="00342DC1"/>
    <w:rsid w:val="0034591D"/>
    <w:rsid w:val="00345CA7"/>
    <w:rsid w:val="00350AC6"/>
    <w:rsid w:val="00351CD1"/>
    <w:rsid w:val="0035332F"/>
    <w:rsid w:val="00355328"/>
    <w:rsid w:val="0035653A"/>
    <w:rsid w:val="00356B8B"/>
    <w:rsid w:val="00360642"/>
    <w:rsid w:val="00361D4C"/>
    <w:rsid w:val="00362073"/>
    <w:rsid w:val="00362BAE"/>
    <w:rsid w:val="00374030"/>
    <w:rsid w:val="00377FF4"/>
    <w:rsid w:val="00380F0E"/>
    <w:rsid w:val="003813D7"/>
    <w:rsid w:val="003849AD"/>
    <w:rsid w:val="00390BFB"/>
    <w:rsid w:val="00397E03"/>
    <w:rsid w:val="003B0363"/>
    <w:rsid w:val="003B16F5"/>
    <w:rsid w:val="003B4A76"/>
    <w:rsid w:val="003C2137"/>
    <w:rsid w:val="003C2325"/>
    <w:rsid w:val="003C30F1"/>
    <w:rsid w:val="003C3A38"/>
    <w:rsid w:val="003C5A7C"/>
    <w:rsid w:val="003D0ADF"/>
    <w:rsid w:val="003D2437"/>
    <w:rsid w:val="003D3B5E"/>
    <w:rsid w:val="003E3D36"/>
    <w:rsid w:val="003E72BB"/>
    <w:rsid w:val="003F052D"/>
    <w:rsid w:val="003F2E56"/>
    <w:rsid w:val="003F4CCE"/>
    <w:rsid w:val="003F622A"/>
    <w:rsid w:val="004065E0"/>
    <w:rsid w:val="004066AB"/>
    <w:rsid w:val="00414A8F"/>
    <w:rsid w:val="004168BB"/>
    <w:rsid w:val="00417EC7"/>
    <w:rsid w:val="0042066D"/>
    <w:rsid w:val="004207AB"/>
    <w:rsid w:val="00420F27"/>
    <w:rsid w:val="00427BF8"/>
    <w:rsid w:val="00434B1B"/>
    <w:rsid w:val="00434CB9"/>
    <w:rsid w:val="004401D5"/>
    <w:rsid w:val="00440B14"/>
    <w:rsid w:val="00443AE4"/>
    <w:rsid w:val="00445DDA"/>
    <w:rsid w:val="004529C9"/>
    <w:rsid w:val="00456128"/>
    <w:rsid w:val="00457E3B"/>
    <w:rsid w:val="004613D3"/>
    <w:rsid w:val="00465234"/>
    <w:rsid w:val="00466E1E"/>
    <w:rsid w:val="00467387"/>
    <w:rsid w:val="004709C5"/>
    <w:rsid w:val="0048123F"/>
    <w:rsid w:val="004825B8"/>
    <w:rsid w:val="004829AF"/>
    <w:rsid w:val="0048707E"/>
    <w:rsid w:val="004903F9"/>
    <w:rsid w:val="00490412"/>
    <w:rsid w:val="004951F1"/>
    <w:rsid w:val="004A3CB3"/>
    <w:rsid w:val="004A4623"/>
    <w:rsid w:val="004A4B8B"/>
    <w:rsid w:val="004A4B9B"/>
    <w:rsid w:val="004A5574"/>
    <w:rsid w:val="004A5878"/>
    <w:rsid w:val="004B17FE"/>
    <w:rsid w:val="004B5AD6"/>
    <w:rsid w:val="004C00D3"/>
    <w:rsid w:val="004C07F0"/>
    <w:rsid w:val="004C20C5"/>
    <w:rsid w:val="004C2743"/>
    <w:rsid w:val="004C52F5"/>
    <w:rsid w:val="004C5575"/>
    <w:rsid w:val="004C6D86"/>
    <w:rsid w:val="004C7F76"/>
    <w:rsid w:val="004D003F"/>
    <w:rsid w:val="004D21F7"/>
    <w:rsid w:val="004D43A3"/>
    <w:rsid w:val="004D7012"/>
    <w:rsid w:val="004D7839"/>
    <w:rsid w:val="004E2857"/>
    <w:rsid w:val="004E5608"/>
    <w:rsid w:val="004E5EDD"/>
    <w:rsid w:val="004E6464"/>
    <w:rsid w:val="004F111E"/>
    <w:rsid w:val="004F1D73"/>
    <w:rsid w:val="004F2683"/>
    <w:rsid w:val="004F3D44"/>
    <w:rsid w:val="0050026A"/>
    <w:rsid w:val="00501643"/>
    <w:rsid w:val="005056C6"/>
    <w:rsid w:val="00505B0F"/>
    <w:rsid w:val="0050652F"/>
    <w:rsid w:val="005067B5"/>
    <w:rsid w:val="00510209"/>
    <w:rsid w:val="00512CEB"/>
    <w:rsid w:val="005144D8"/>
    <w:rsid w:val="00517014"/>
    <w:rsid w:val="00523608"/>
    <w:rsid w:val="00524B31"/>
    <w:rsid w:val="0052582A"/>
    <w:rsid w:val="00526CCE"/>
    <w:rsid w:val="00530F40"/>
    <w:rsid w:val="00532E34"/>
    <w:rsid w:val="00534C10"/>
    <w:rsid w:val="00540426"/>
    <w:rsid w:val="0054100E"/>
    <w:rsid w:val="0054246E"/>
    <w:rsid w:val="00543AA0"/>
    <w:rsid w:val="00544D4E"/>
    <w:rsid w:val="005464D3"/>
    <w:rsid w:val="00550C63"/>
    <w:rsid w:val="00552D1B"/>
    <w:rsid w:val="00553464"/>
    <w:rsid w:val="00553D1B"/>
    <w:rsid w:val="00554761"/>
    <w:rsid w:val="00555B8E"/>
    <w:rsid w:val="00555C54"/>
    <w:rsid w:val="0055710A"/>
    <w:rsid w:val="00561BEE"/>
    <w:rsid w:val="00562BF4"/>
    <w:rsid w:val="00563807"/>
    <w:rsid w:val="00565D8C"/>
    <w:rsid w:val="00566F7E"/>
    <w:rsid w:val="00571431"/>
    <w:rsid w:val="00575F42"/>
    <w:rsid w:val="00590617"/>
    <w:rsid w:val="0059161A"/>
    <w:rsid w:val="005924B7"/>
    <w:rsid w:val="00594C81"/>
    <w:rsid w:val="0059501D"/>
    <w:rsid w:val="00596910"/>
    <w:rsid w:val="005975BA"/>
    <w:rsid w:val="005A40D0"/>
    <w:rsid w:val="005B1629"/>
    <w:rsid w:val="005B3044"/>
    <w:rsid w:val="005B58B0"/>
    <w:rsid w:val="005C19B2"/>
    <w:rsid w:val="005C1EF1"/>
    <w:rsid w:val="005C2CF3"/>
    <w:rsid w:val="005C2E16"/>
    <w:rsid w:val="005C34FE"/>
    <w:rsid w:val="005C3AA7"/>
    <w:rsid w:val="005C4F20"/>
    <w:rsid w:val="005C7423"/>
    <w:rsid w:val="005D0CDA"/>
    <w:rsid w:val="005D126A"/>
    <w:rsid w:val="005D6ACA"/>
    <w:rsid w:val="005D7406"/>
    <w:rsid w:val="005D7DAA"/>
    <w:rsid w:val="005E3560"/>
    <w:rsid w:val="005F029C"/>
    <w:rsid w:val="005F1566"/>
    <w:rsid w:val="005F30EA"/>
    <w:rsid w:val="005F5DE3"/>
    <w:rsid w:val="005F6D1C"/>
    <w:rsid w:val="005F77B5"/>
    <w:rsid w:val="006029BD"/>
    <w:rsid w:val="00602F7E"/>
    <w:rsid w:val="00605080"/>
    <w:rsid w:val="0061162B"/>
    <w:rsid w:val="00615218"/>
    <w:rsid w:val="00615458"/>
    <w:rsid w:val="00621F87"/>
    <w:rsid w:val="00622772"/>
    <w:rsid w:val="00622872"/>
    <w:rsid w:val="006262F4"/>
    <w:rsid w:val="00630F6E"/>
    <w:rsid w:val="006341E2"/>
    <w:rsid w:val="00635ABF"/>
    <w:rsid w:val="006360C4"/>
    <w:rsid w:val="006363D1"/>
    <w:rsid w:val="006372A1"/>
    <w:rsid w:val="00637A46"/>
    <w:rsid w:val="00637C61"/>
    <w:rsid w:val="00642047"/>
    <w:rsid w:val="00642533"/>
    <w:rsid w:val="006426C7"/>
    <w:rsid w:val="006427FA"/>
    <w:rsid w:val="0064333A"/>
    <w:rsid w:val="00643626"/>
    <w:rsid w:val="00650B80"/>
    <w:rsid w:val="00651FFF"/>
    <w:rsid w:val="006539DE"/>
    <w:rsid w:val="00653BDE"/>
    <w:rsid w:val="00654920"/>
    <w:rsid w:val="0065676F"/>
    <w:rsid w:val="00664162"/>
    <w:rsid w:val="00665B74"/>
    <w:rsid w:val="0066697B"/>
    <w:rsid w:val="00667327"/>
    <w:rsid w:val="00673628"/>
    <w:rsid w:val="00675025"/>
    <w:rsid w:val="00685119"/>
    <w:rsid w:val="00685CB5"/>
    <w:rsid w:val="00686D91"/>
    <w:rsid w:val="006877D2"/>
    <w:rsid w:val="00691710"/>
    <w:rsid w:val="006918B5"/>
    <w:rsid w:val="006924E2"/>
    <w:rsid w:val="006951E7"/>
    <w:rsid w:val="0069552A"/>
    <w:rsid w:val="006A3FEA"/>
    <w:rsid w:val="006A46E2"/>
    <w:rsid w:val="006A6240"/>
    <w:rsid w:val="006A7A6C"/>
    <w:rsid w:val="006B1333"/>
    <w:rsid w:val="006B36FD"/>
    <w:rsid w:val="006B59FD"/>
    <w:rsid w:val="006B6407"/>
    <w:rsid w:val="006C31FC"/>
    <w:rsid w:val="006D18AE"/>
    <w:rsid w:val="006D1C0C"/>
    <w:rsid w:val="006D2D00"/>
    <w:rsid w:val="006E0E48"/>
    <w:rsid w:val="006E1CBF"/>
    <w:rsid w:val="006E357E"/>
    <w:rsid w:val="006E7ADB"/>
    <w:rsid w:val="006F13F0"/>
    <w:rsid w:val="006F5B19"/>
    <w:rsid w:val="006F6508"/>
    <w:rsid w:val="00701EEF"/>
    <w:rsid w:val="007020D6"/>
    <w:rsid w:val="007031F5"/>
    <w:rsid w:val="007045E7"/>
    <w:rsid w:val="007073D8"/>
    <w:rsid w:val="007160C0"/>
    <w:rsid w:val="00717169"/>
    <w:rsid w:val="007240E0"/>
    <w:rsid w:val="007246EF"/>
    <w:rsid w:val="007325F5"/>
    <w:rsid w:val="00735479"/>
    <w:rsid w:val="0073633E"/>
    <w:rsid w:val="007365A5"/>
    <w:rsid w:val="00743D42"/>
    <w:rsid w:val="00744B3B"/>
    <w:rsid w:val="0074703E"/>
    <w:rsid w:val="00752E96"/>
    <w:rsid w:val="00755473"/>
    <w:rsid w:val="00766771"/>
    <w:rsid w:val="00767531"/>
    <w:rsid w:val="00772D8A"/>
    <w:rsid w:val="00773971"/>
    <w:rsid w:val="00781795"/>
    <w:rsid w:val="00781CD1"/>
    <w:rsid w:val="00783C84"/>
    <w:rsid w:val="007927DE"/>
    <w:rsid w:val="00795F99"/>
    <w:rsid w:val="007A0E0F"/>
    <w:rsid w:val="007A49DF"/>
    <w:rsid w:val="007A528C"/>
    <w:rsid w:val="007C0B2A"/>
    <w:rsid w:val="007C4C17"/>
    <w:rsid w:val="007C5FE7"/>
    <w:rsid w:val="007D05B7"/>
    <w:rsid w:val="007D1F81"/>
    <w:rsid w:val="007D29DE"/>
    <w:rsid w:val="007D3C9C"/>
    <w:rsid w:val="007E1553"/>
    <w:rsid w:val="007E1FD4"/>
    <w:rsid w:val="007E5147"/>
    <w:rsid w:val="007F010C"/>
    <w:rsid w:val="007F0801"/>
    <w:rsid w:val="007F3D45"/>
    <w:rsid w:val="007F576A"/>
    <w:rsid w:val="008038A1"/>
    <w:rsid w:val="008039A2"/>
    <w:rsid w:val="008070FA"/>
    <w:rsid w:val="008117A2"/>
    <w:rsid w:val="0081514E"/>
    <w:rsid w:val="00824D24"/>
    <w:rsid w:val="00826FDE"/>
    <w:rsid w:val="00830364"/>
    <w:rsid w:val="00834C9E"/>
    <w:rsid w:val="0084066E"/>
    <w:rsid w:val="00842BB3"/>
    <w:rsid w:val="008432EC"/>
    <w:rsid w:val="00846FF7"/>
    <w:rsid w:val="0084717A"/>
    <w:rsid w:val="00847F06"/>
    <w:rsid w:val="00852008"/>
    <w:rsid w:val="0085318C"/>
    <w:rsid w:val="00856368"/>
    <w:rsid w:val="00860206"/>
    <w:rsid w:val="008634BF"/>
    <w:rsid w:val="00864D43"/>
    <w:rsid w:val="00864EA4"/>
    <w:rsid w:val="00865367"/>
    <w:rsid w:val="0086656B"/>
    <w:rsid w:val="00871271"/>
    <w:rsid w:val="008753D7"/>
    <w:rsid w:val="0087669B"/>
    <w:rsid w:val="00876962"/>
    <w:rsid w:val="00876EF3"/>
    <w:rsid w:val="00882C7D"/>
    <w:rsid w:val="00884787"/>
    <w:rsid w:val="0089222C"/>
    <w:rsid w:val="008923D1"/>
    <w:rsid w:val="0089412F"/>
    <w:rsid w:val="00895E5A"/>
    <w:rsid w:val="008A0BA2"/>
    <w:rsid w:val="008A21A2"/>
    <w:rsid w:val="008A7BBC"/>
    <w:rsid w:val="008B45C5"/>
    <w:rsid w:val="008B7FCD"/>
    <w:rsid w:val="008C1622"/>
    <w:rsid w:val="008D0547"/>
    <w:rsid w:val="008D0F2C"/>
    <w:rsid w:val="008D3AB5"/>
    <w:rsid w:val="008D7AF0"/>
    <w:rsid w:val="008E14E8"/>
    <w:rsid w:val="008E31E1"/>
    <w:rsid w:val="008E4D68"/>
    <w:rsid w:val="008F10D9"/>
    <w:rsid w:val="008F20DD"/>
    <w:rsid w:val="008F326D"/>
    <w:rsid w:val="008F53C0"/>
    <w:rsid w:val="00907074"/>
    <w:rsid w:val="00910124"/>
    <w:rsid w:val="009133F3"/>
    <w:rsid w:val="009136AA"/>
    <w:rsid w:val="00917B09"/>
    <w:rsid w:val="009239E3"/>
    <w:rsid w:val="00933684"/>
    <w:rsid w:val="00934E5D"/>
    <w:rsid w:val="009377AE"/>
    <w:rsid w:val="00937CEA"/>
    <w:rsid w:val="0094111B"/>
    <w:rsid w:val="00941CA1"/>
    <w:rsid w:val="00954BE8"/>
    <w:rsid w:val="009573FA"/>
    <w:rsid w:val="009610C5"/>
    <w:rsid w:val="00971FFA"/>
    <w:rsid w:val="00972661"/>
    <w:rsid w:val="009753F1"/>
    <w:rsid w:val="00975C0A"/>
    <w:rsid w:val="00985C7F"/>
    <w:rsid w:val="00991224"/>
    <w:rsid w:val="00995A24"/>
    <w:rsid w:val="009A3411"/>
    <w:rsid w:val="009A6FCA"/>
    <w:rsid w:val="009B08BE"/>
    <w:rsid w:val="009B0CDE"/>
    <w:rsid w:val="009B134F"/>
    <w:rsid w:val="009B4E24"/>
    <w:rsid w:val="009C0B63"/>
    <w:rsid w:val="009D2236"/>
    <w:rsid w:val="009D232C"/>
    <w:rsid w:val="009D53AC"/>
    <w:rsid w:val="009D6B99"/>
    <w:rsid w:val="009D6CA5"/>
    <w:rsid w:val="009D6F83"/>
    <w:rsid w:val="009E06BD"/>
    <w:rsid w:val="009E1C6D"/>
    <w:rsid w:val="009E6772"/>
    <w:rsid w:val="009F5B6D"/>
    <w:rsid w:val="009F5EAB"/>
    <w:rsid w:val="009F6863"/>
    <w:rsid w:val="009F69B5"/>
    <w:rsid w:val="00A037F4"/>
    <w:rsid w:val="00A0404C"/>
    <w:rsid w:val="00A15C08"/>
    <w:rsid w:val="00A243C1"/>
    <w:rsid w:val="00A26553"/>
    <w:rsid w:val="00A27E3D"/>
    <w:rsid w:val="00A30041"/>
    <w:rsid w:val="00A33F0D"/>
    <w:rsid w:val="00A3450B"/>
    <w:rsid w:val="00A35408"/>
    <w:rsid w:val="00A42C48"/>
    <w:rsid w:val="00A47C20"/>
    <w:rsid w:val="00A62CDD"/>
    <w:rsid w:val="00A634F6"/>
    <w:rsid w:val="00A63D63"/>
    <w:rsid w:val="00A65330"/>
    <w:rsid w:val="00A67B3D"/>
    <w:rsid w:val="00A70140"/>
    <w:rsid w:val="00A70317"/>
    <w:rsid w:val="00A70B05"/>
    <w:rsid w:val="00A74B6E"/>
    <w:rsid w:val="00A760B2"/>
    <w:rsid w:val="00A767B0"/>
    <w:rsid w:val="00A7799E"/>
    <w:rsid w:val="00A82ED1"/>
    <w:rsid w:val="00A84AF2"/>
    <w:rsid w:val="00A861C2"/>
    <w:rsid w:val="00A87014"/>
    <w:rsid w:val="00A91CA5"/>
    <w:rsid w:val="00A92346"/>
    <w:rsid w:val="00A926CC"/>
    <w:rsid w:val="00A92FC8"/>
    <w:rsid w:val="00A9515C"/>
    <w:rsid w:val="00A96992"/>
    <w:rsid w:val="00AA5A54"/>
    <w:rsid w:val="00AA5DAC"/>
    <w:rsid w:val="00AB0B2D"/>
    <w:rsid w:val="00AB63D7"/>
    <w:rsid w:val="00AC1F35"/>
    <w:rsid w:val="00AC2C3D"/>
    <w:rsid w:val="00AC40A3"/>
    <w:rsid w:val="00AC42DA"/>
    <w:rsid w:val="00AC55C5"/>
    <w:rsid w:val="00AD11C0"/>
    <w:rsid w:val="00AD335B"/>
    <w:rsid w:val="00AD350D"/>
    <w:rsid w:val="00AE26FF"/>
    <w:rsid w:val="00AE551F"/>
    <w:rsid w:val="00AF0601"/>
    <w:rsid w:val="00AF2B15"/>
    <w:rsid w:val="00AF6B42"/>
    <w:rsid w:val="00AF7B37"/>
    <w:rsid w:val="00B066E8"/>
    <w:rsid w:val="00B0753A"/>
    <w:rsid w:val="00B07ECA"/>
    <w:rsid w:val="00B12E88"/>
    <w:rsid w:val="00B136F4"/>
    <w:rsid w:val="00B20710"/>
    <w:rsid w:val="00B209CF"/>
    <w:rsid w:val="00B22C48"/>
    <w:rsid w:val="00B23490"/>
    <w:rsid w:val="00B41E05"/>
    <w:rsid w:val="00B44BDB"/>
    <w:rsid w:val="00B477C0"/>
    <w:rsid w:val="00B47C98"/>
    <w:rsid w:val="00B501BF"/>
    <w:rsid w:val="00B51607"/>
    <w:rsid w:val="00B52263"/>
    <w:rsid w:val="00B52443"/>
    <w:rsid w:val="00B5444A"/>
    <w:rsid w:val="00B607CB"/>
    <w:rsid w:val="00B62661"/>
    <w:rsid w:val="00B62F37"/>
    <w:rsid w:val="00B707B6"/>
    <w:rsid w:val="00B738A9"/>
    <w:rsid w:val="00B73BF8"/>
    <w:rsid w:val="00B7460C"/>
    <w:rsid w:val="00B77E19"/>
    <w:rsid w:val="00B80EF8"/>
    <w:rsid w:val="00B82F61"/>
    <w:rsid w:val="00B85DF2"/>
    <w:rsid w:val="00B9083A"/>
    <w:rsid w:val="00B9128B"/>
    <w:rsid w:val="00B9272B"/>
    <w:rsid w:val="00BA79DD"/>
    <w:rsid w:val="00BB033B"/>
    <w:rsid w:val="00BB35C1"/>
    <w:rsid w:val="00BB4582"/>
    <w:rsid w:val="00BB7B9B"/>
    <w:rsid w:val="00BD0AA3"/>
    <w:rsid w:val="00BD3496"/>
    <w:rsid w:val="00BD386A"/>
    <w:rsid w:val="00BD5D5A"/>
    <w:rsid w:val="00BD6CEC"/>
    <w:rsid w:val="00BE053B"/>
    <w:rsid w:val="00BE31E8"/>
    <w:rsid w:val="00BE4B27"/>
    <w:rsid w:val="00BE5966"/>
    <w:rsid w:val="00BF0878"/>
    <w:rsid w:val="00BF3390"/>
    <w:rsid w:val="00BF63FE"/>
    <w:rsid w:val="00BF7F38"/>
    <w:rsid w:val="00C00D86"/>
    <w:rsid w:val="00C04DE2"/>
    <w:rsid w:val="00C154DC"/>
    <w:rsid w:val="00C1569C"/>
    <w:rsid w:val="00C161AE"/>
    <w:rsid w:val="00C16929"/>
    <w:rsid w:val="00C204DA"/>
    <w:rsid w:val="00C2134B"/>
    <w:rsid w:val="00C2539B"/>
    <w:rsid w:val="00C261CF"/>
    <w:rsid w:val="00C30265"/>
    <w:rsid w:val="00C31C8D"/>
    <w:rsid w:val="00C40806"/>
    <w:rsid w:val="00C4547E"/>
    <w:rsid w:val="00C46267"/>
    <w:rsid w:val="00C5250F"/>
    <w:rsid w:val="00C60276"/>
    <w:rsid w:val="00C63307"/>
    <w:rsid w:val="00C64E36"/>
    <w:rsid w:val="00C65340"/>
    <w:rsid w:val="00C67742"/>
    <w:rsid w:val="00C71158"/>
    <w:rsid w:val="00C734E0"/>
    <w:rsid w:val="00C74FBF"/>
    <w:rsid w:val="00C7739E"/>
    <w:rsid w:val="00C77571"/>
    <w:rsid w:val="00C77FF7"/>
    <w:rsid w:val="00C82E53"/>
    <w:rsid w:val="00C857A5"/>
    <w:rsid w:val="00C86775"/>
    <w:rsid w:val="00C873B7"/>
    <w:rsid w:val="00C90355"/>
    <w:rsid w:val="00C93C78"/>
    <w:rsid w:val="00CA0882"/>
    <w:rsid w:val="00CA26EB"/>
    <w:rsid w:val="00CA2F78"/>
    <w:rsid w:val="00CA320F"/>
    <w:rsid w:val="00CB2776"/>
    <w:rsid w:val="00CB52B7"/>
    <w:rsid w:val="00CB5FC3"/>
    <w:rsid w:val="00CC243C"/>
    <w:rsid w:val="00CC388C"/>
    <w:rsid w:val="00CD3F93"/>
    <w:rsid w:val="00CD6416"/>
    <w:rsid w:val="00CD6A65"/>
    <w:rsid w:val="00CD6CD6"/>
    <w:rsid w:val="00CD7BAB"/>
    <w:rsid w:val="00CE709C"/>
    <w:rsid w:val="00CE7117"/>
    <w:rsid w:val="00CF19D0"/>
    <w:rsid w:val="00CF2588"/>
    <w:rsid w:val="00CF5FCC"/>
    <w:rsid w:val="00CF7D4A"/>
    <w:rsid w:val="00D039CD"/>
    <w:rsid w:val="00D0643E"/>
    <w:rsid w:val="00D06685"/>
    <w:rsid w:val="00D21843"/>
    <w:rsid w:val="00D22ED7"/>
    <w:rsid w:val="00D2474A"/>
    <w:rsid w:val="00D25725"/>
    <w:rsid w:val="00D319F9"/>
    <w:rsid w:val="00D322D8"/>
    <w:rsid w:val="00D324A0"/>
    <w:rsid w:val="00D32E05"/>
    <w:rsid w:val="00D378BC"/>
    <w:rsid w:val="00D40996"/>
    <w:rsid w:val="00D4105C"/>
    <w:rsid w:val="00D4326B"/>
    <w:rsid w:val="00D512B9"/>
    <w:rsid w:val="00D54FA6"/>
    <w:rsid w:val="00D552DA"/>
    <w:rsid w:val="00D604AB"/>
    <w:rsid w:val="00D627CC"/>
    <w:rsid w:val="00D62941"/>
    <w:rsid w:val="00D64066"/>
    <w:rsid w:val="00D6522C"/>
    <w:rsid w:val="00D66F81"/>
    <w:rsid w:val="00D70268"/>
    <w:rsid w:val="00D720A9"/>
    <w:rsid w:val="00D7609C"/>
    <w:rsid w:val="00D779E9"/>
    <w:rsid w:val="00D80B52"/>
    <w:rsid w:val="00D81958"/>
    <w:rsid w:val="00D83308"/>
    <w:rsid w:val="00D836DB"/>
    <w:rsid w:val="00D87687"/>
    <w:rsid w:val="00D95DBE"/>
    <w:rsid w:val="00D97CF0"/>
    <w:rsid w:val="00DA16E4"/>
    <w:rsid w:val="00DA5E7E"/>
    <w:rsid w:val="00DB3373"/>
    <w:rsid w:val="00DB450D"/>
    <w:rsid w:val="00DB5087"/>
    <w:rsid w:val="00DB6A6B"/>
    <w:rsid w:val="00DC02A9"/>
    <w:rsid w:val="00DC0E2A"/>
    <w:rsid w:val="00DC7C75"/>
    <w:rsid w:val="00DD3FAB"/>
    <w:rsid w:val="00DD460B"/>
    <w:rsid w:val="00DD6107"/>
    <w:rsid w:val="00DD68E4"/>
    <w:rsid w:val="00DD756A"/>
    <w:rsid w:val="00DE61F6"/>
    <w:rsid w:val="00DF0A67"/>
    <w:rsid w:val="00DF1B95"/>
    <w:rsid w:val="00DF23C2"/>
    <w:rsid w:val="00DF309A"/>
    <w:rsid w:val="00DF49A5"/>
    <w:rsid w:val="00DF61BB"/>
    <w:rsid w:val="00E01DC3"/>
    <w:rsid w:val="00E118CF"/>
    <w:rsid w:val="00E12625"/>
    <w:rsid w:val="00E21CB9"/>
    <w:rsid w:val="00E22356"/>
    <w:rsid w:val="00E23DA4"/>
    <w:rsid w:val="00E24713"/>
    <w:rsid w:val="00E3545D"/>
    <w:rsid w:val="00E35B20"/>
    <w:rsid w:val="00E362E3"/>
    <w:rsid w:val="00E37332"/>
    <w:rsid w:val="00E374B1"/>
    <w:rsid w:val="00E377D8"/>
    <w:rsid w:val="00E403CF"/>
    <w:rsid w:val="00E419BF"/>
    <w:rsid w:val="00E50F98"/>
    <w:rsid w:val="00E52D00"/>
    <w:rsid w:val="00E55B84"/>
    <w:rsid w:val="00E571D6"/>
    <w:rsid w:val="00E639CE"/>
    <w:rsid w:val="00E663B1"/>
    <w:rsid w:val="00E670A1"/>
    <w:rsid w:val="00E73A30"/>
    <w:rsid w:val="00E766EA"/>
    <w:rsid w:val="00E81399"/>
    <w:rsid w:val="00E863FC"/>
    <w:rsid w:val="00E90030"/>
    <w:rsid w:val="00E92968"/>
    <w:rsid w:val="00E93FBB"/>
    <w:rsid w:val="00E9496A"/>
    <w:rsid w:val="00E966DF"/>
    <w:rsid w:val="00E970B2"/>
    <w:rsid w:val="00E97EE4"/>
    <w:rsid w:val="00EA1983"/>
    <w:rsid w:val="00EA2A9F"/>
    <w:rsid w:val="00EA3E64"/>
    <w:rsid w:val="00EA5861"/>
    <w:rsid w:val="00EB264F"/>
    <w:rsid w:val="00EB3A95"/>
    <w:rsid w:val="00EB7B9C"/>
    <w:rsid w:val="00EC16F3"/>
    <w:rsid w:val="00EC6133"/>
    <w:rsid w:val="00ED226F"/>
    <w:rsid w:val="00ED4E90"/>
    <w:rsid w:val="00ED51F9"/>
    <w:rsid w:val="00ED574F"/>
    <w:rsid w:val="00ED59FC"/>
    <w:rsid w:val="00EE223B"/>
    <w:rsid w:val="00EE55DE"/>
    <w:rsid w:val="00EE59FF"/>
    <w:rsid w:val="00EF3717"/>
    <w:rsid w:val="00EF63F5"/>
    <w:rsid w:val="00F045C2"/>
    <w:rsid w:val="00F0522B"/>
    <w:rsid w:val="00F06B8B"/>
    <w:rsid w:val="00F06FC1"/>
    <w:rsid w:val="00F132B5"/>
    <w:rsid w:val="00F14AAE"/>
    <w:rsid w:val="00F166F6"/>
    <w:rsid w:val="00F216F6"/>
    <w:rsid w:val="00F24B8D"/>
    <w:rsid w:val="00F251B9"/>
    <w:rsid w:val="00F3135A"/>
    <w:rsid w:val="00F33B4B"/>
    <w:rsid w:val="00F40D95"/>
    <w:rsid w:val="00F42FD5"/>
    <w:rsid w:val="00F43055"/>
    <w:rsid w:val="00F431BE"/>
    <w:rsid w:val="00F44A9E"/>
    <w:rsid w:val="00F450ED"/>
    <w:rsid w:val="00F453E7"/>
    <w:rsid w:val="00F45506"/>
    <w:rsid w:val="00F51008"/>
    <w:rsid w:val="00F51BC6"/>
    <w:rsid w:val="00F51F2B"/>
    <w:rsid w:val="00F56466"/>
    <w:rsid w:val="00F56626"/>
    <w:rsid w:val="00F60BE2"/>
    <w:rsid w:val="00F61C6A"/>
    <w:rsid w:val="00F63425"/>
    <w:rsid w:val="00F643EB"/>
    <w:rsid w:val="00F64631"/>
    <w:rsid w:val="00F84FCD"/>
    <w:rsid w:val="00F87E11"/>
    <w:rsid w:val="00F94715"/>
    <w:rsid w:val="00F94AB9"/>
    <w:rsid w:val="00FA2716"/>
    <w:rsid w:val="00FA4122"/>
    <w:rsid w:val="00FB084C"/>
    <w:rsid w:val="00FB085A"/>
    <w:rsid w:val="00FB1F68"/>
    <w:rsid w:val="00FB5FB2"/>
    <w:rsid w:val="00FB7F86"/>
    <w:rsid w:val="00FC23E4"/>
    <w:rsid w:val="00FC2B24"/>
    <w:rsid w:val="00FC68D9"/>
    <w:rsid w:val="00FD59DA"/>
    <w:rsid w:val="00FE6A8E"/>
    <w:rsid w:val="00FF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8">
      <o:colormru v:ext="edit" colors="#cfc,#6cf"/>
    </o:shapedefaults>
    <o:shapelayout v:ext="edit">
      <o:idmap v:ext="edit" data="2"/>
      <o:rules v:ext="edit">
        <o:r id="V:Rule1" type="connector" idref="#_x0000_s2114"/>
        <o:r id="V:Rule2" type="connector" idref="#_x0000_s2115"/>
        <o:r id="V:Rule3" type="connector" idref="#_x0000_s2116"/>
        <o:r id="V:Rule4" type="connector" idref="#_x0000_s2130"/>
        <o:r id="V:Rule5" type="connector" idref="#_x0000_s2125"/>
        <o:r id="V:Rule6" type="connector" idref="#_x0000_s2120"/>
        <o:r id="V:Rule7" type="connector" idref="#_x0000_s2126"/>
        <o:r id="V:Rule8" type="connector" idref="#_x0000_s2135"/>
        <o:r id="V:Rule9" type="connector" idref="#_x0000_s2127"/>
        <o:r id="V:Rule10" type="connector" idref="#_x0000_s2121"/>
        <o:r id="V:Rule11" type="connector" idref="#_x0000_s2122"/>
        <o:r id="V:Rule12" type="connector" idref="#_x0000_s2124"/>
        <o:r id="V:Rule13" type="connector" idref="#_x0000_s2123"/>
        <o:r id="V:Rule14" type="connector" idref="#_x0000_s2117"/>
        <o:r id="V:Rule15" type="connector" idref="#_x0000_s2119"/>
        <o:r id="V:Rule16" type="connector" idref="#_x0000_s2129"/>
        <o:r id="V:Rule17" type="connector" idref="#_x0000_s2133"/>
        <o:r id="V:Rule18" type="connector" idref="#_x0000_s2128"/>
        <o:r id="V:Rule19" type="connector" idref="#_x0000_s2118"/>
      </o:rules>
    </o:shapelayout>
  </w:shapeDefaults>
  <w:decimalSymbol w:val=","/>
  <w:listSeparator w:val=";"/>
  <w14:docId w14:val="17517D9C"/>
  <w15:docId w15:val="{D846AE72-D7AA-4D3B-B98F-C3B722D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aliases w:val="Без интервала_таблицы,Times"/>
    <w:link w:val="af1"/>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2">
    <w:name w:val="Table Grid"/>
    <w:basedOn w:val="a1"/>
    <w:rsid w:val="004829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29AF"/>
    <w:pPr>
      <w:autoSpaceDE w:val="0"/>
      <w:autoSpaceDN w:val="0"/>
      <w:adjustRightInd w:val="0"/>
    </w:pPr>
    <w:rPr>
      <w:color w:val="000000"/>
      <w:sz w:val="24"/>
      <w:szCs w:val="24"/>
    </w:rPr>
  </w:style>
  <w:style w:type="paragraph" w:customStyle="1" w:styleId="ConsPlusNonformat">
    <w:name w:val="ConsPlusNonformat"/>
    <w:rsid w:val="004829A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4829AF"/>
  </w:style>
  <w:style w:type="character" w:customStyle="1" w:styleId="a8">
    <w:name w:val="Нижний колонтитул Знак"/>
    <w:basedOn w:val="a0"/>
    <w:link w:val="a7"/>
    <w:uiPriority w:val="99"/>
    <w:rsid w:val="004829AF"/>
  </w:style>
  <w:style w:type="paragraph" w:customStyle="1" w:styleId="13">
    <w:name w:val="Знак1 Знак Знак Знак"/>
    <w:basedOn w:val="a"/>
    <w:rsid w:val="004829AF"/>
    <w:pPr>
      <w:spacing w:after="60"/>
      <w:ind w:firstLine="709"/>
      <w:jc w:val="both"/>
    </w:pPr>
    <w:rPr>
      <w:rFonts w:ascii="Arial" w:eastAsia="Calibri" w:hAnsi="Arial" w:cs="Arial"/>
      <w:sz w:val="24"/>
      <w:szCs w:val="24"/>
    </w:rPr>
  </w:style>
  <w:style w:type="paragraph" w:styleId="af3">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4"/>
    <w:qFormat/>
    <w:rsid w:val="004829AF"/>
    <w:pPr>
      <w:spacing w:before="100" w:beforeAutospacing="1" w:after="100" w:afterAutospacing="1"/>
    </w:pPr>
    <w:rPr>
      <w:sz w:val="24"/>
      <w:szCs w:val="24"/>
    </w:rPr>
  </w:style>
  <w:style w:type="character" w:customStyle="1" w:styleId="ab">
    <w:name w:val="Текст выноски Знак"/>
    <w:basedOn w:val="a0"/>
    <w:link w:val="aa"/>
    <w:rsid w:val="004829AF"/>
    <w:rPr>
      <w:rFonts w:ascii="Tahoma" w:hAnsi="Tahoma" w:cs="Tahoma"/>
      <w:sz w:val="16"/>
      <w:szCs w:val="16"/>
    </w:rPr>
  </w:style>
  <w:style w:type="character" w:customStyle="1" w:styleId="apple-converted-space">
    <w:name w:val="apple-converted-space"/>
    <w:basedOn w:val="a0"/>
    <w:rsid w:val="004829AF"/>
  </w:style>
  <w:style w:type="character" w:customStyle="1" w:styleId="40">
    <w:name w:val="Основной текст (4)_"/>
    <w:basedOn w:val="a0"/>
    <w:link w:val="41"/>
    <w:rsid w:val="004829AF"/>
    <w:rPr>
      <w:sz w:val="27"/>
      <w:szCs w:val="27"/>
      <w:shd w:val="clear" w:color="auto" w:fill="FFFFFF"/>
    </w:rPr>
  </w:style>
  <w:style w:type="paragraph" w:customStyle="1" w:styleId="41">
    <w:name w:val="Основной текст (4)"/>
    <w:basedOn w:val="a"/>
    <w:link w:val="40"/>
    <w:rsid w:val="004829AF"/>
    <w:pPr>
      <w:shd w:val="clear" w:color="auto" w:fill="FFFFFF"/>
      <w:spacing w:before="360" w:after="360" w:line="0" w:lineRule="atLeast"/>
    </w:pPr>
    <w:rPr>
      <w:sz w:val="27"/>
      <w:szCs w:val="27"/>
    </w:rPr>
  </w:style>
  <w:style w:type="paragraph" w:customStyle="1" w:styleId="32">
    <w:name w:val="Основной текст3"/>
    <w:basedOn w:val="a"/>
    <w:rsid w:val="004829AF"/>
    <w:pPr>
      <w:widowControl w:val="0"/>
      <w:shd w:val="clear" w:color="auto" w:fill="FFFFFF"/>
      <w:spacing w:line="0" w:lineRule="atLeast"/>
    </w:pPr>
    <w:rPr>
      <w:sz w:val="27"/>
      <w:szCs w:val="27"/>
    </w:rPr>
  </w:style>
  <w:style w:type="character" w:customStyle="1" w:styleId="af5">
    <w:name w:val="Абзац Знак"/>
    <w:basedOn w:val="a0"/>
    <w:link w:val="af6"/>
    <w:locked/>
    <w:rsid w:val="004829AF"/>
    <w:rPr>
      <w:rFonts w:ascii="Book Antiqua" w:hAnsi="Book Antiqua"/>
    </w:rPr>
  </w:style>
  <w:style w:type="paragraph" w:customStyle="1" w:styleId="af6">
    <w:name w:val="Абзац"/>
    <w:basedOn w:val="a"/>
    <w:link w:val="af5"/>
    <w:qFormat/>
    <w:rsid w:val="004829AF"/>
    <w:pPr>
      <w:spacing w:after="200" w:line="240" w:lineRule="exact"/>
      <w:ind w:firstLine="709"/>
      <w:jc w:val="both"/>
    </w:pPr>
    <w:rPr>
      <w:rFonts w:ascii="Book Antiqua" w:hAnsi="Book Antiqua"/>
    </w:rPr>
  </w:style>
  <w:style w:type="character" w:customStyle="1" w:styleId="a4">
    <w:name w:val="Заголовок Знак"/>
    <w:basedOn w:val="a0"/>
    <w:link w:val="a3"/>
    <w:rsid w:val="004829AF"/>
    <w:rPr>
      <w:rFonts w:ascii="Bookman Old Style" w:hAnsi="Bookman Old Style"/>
      <w:b/>
      <w:sz w:val="32"/>
    </w:rPr>
  </w:style>
  <w:style w:type="paragraph" w:customStyle="1" w:styleId="af7">
    <w:name w:val="Знак"/>
    <w:basedOn w:val="a"/>
    <w:rsid w:val="004829AF"/>
    <w:pPr>
      <w:spacing w:before="100" w:beforeAutospacing="1" w:after="100" w:afterAutospacing="1" w:line="360" w:lineRule="auto"/>
      <w:ind w:left="20" w:right="-101" w:hanging="20"/>
    </w:pPr>
    <w:rPr>
      <w:rFonts w:ascii="Tahoma" w:hAnsi="Tahoma"/>
      <w:noProof/>
      <w:lang w:val="en-US" w:eastAsia="en-US"/>
    </w:rPr>
  </w:style>
  <w:style w:type="character" w:customStyle="1" w:styleId="af4">
    <w:name w:val="Обычный (Интернет)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3"/>
    <w:rsid w:val="004829AF"/>
    <w:rPr>
      <w:sz w:val="24"/>
      <w:szCs w:val="24"/>
    </w:rPr>
  </w:style>
  <w:style w:type="paragraph" w:customStyle="1" w:styleId="formattext">
    <w:name w:val="formattext"/>
    <w:basedOn w:val="a"/>
    <w:rsid w:val="004829AF"/>
    <w:pPr>
      <w:spacing w:before="100" w:beforeAutospacing="1" w:after="100" w:afterAutospacing="1"/>
    </w:pPr>
    <w:rPr>
      <w:sz w:val="24"/>
      <w:szCs w:val="24"/>
    </w:rPr>
  </w:style>
  <w:style w:type="paragraph" w:customStyle="1" w:styleId="af8">
    <w:name w:val="_Обычный"/>
    <w:basedOn w:val="a"/>
    <w:link w:val="af9"/>
    <w:qFormat/>
    <w:rsid w:val="004829AF"/>
    <w:pPr>
      <w:spacing w:before="120" w:after="120" w:line="360" w:lineRule="auto"/>
      <w:ind w:firstLine="709"/>
      <w:contextualSpacing/>
      <w:jc w:val="both"/>
    </w:pPr>
    <w:rPr>
      <w:rFonts w:eastAsiaTheme="minorHAnsi"/>
      <w:iCs/>
      <w:sz w:val="26"/>
      <w:szCs w:val="26"/>
      <w:lang w:eastAsia="en-US"/>
    </w:rPr>
  </w:style>
  <w:style w:type="character" w:customStyle="1" w:styleId="af9">
    <w:name w:val="_Обычный Знак"/>
    <w:basedOn w:val="a0"/>
    <w:link w:val="af8"/>
    <w:rsid w:val="004829AF"/>
    <w:rPr>
      <w:rFonts w:eastAsiaTheme="minorHAnsi"/>
      <w:iCs/>
      <w:sz w:val="26"/>
      <w:szCs w:val="26"/>
      <w:lang w:eastAsia="en-US"/>
    </w:rPr>
  </w:style>
  <w:style w:type="character" w:styleId="afa">
    <w:name w:val="Intense Emphasis"/>
    <w:basedOn w:val="a0"/>
    <w:uiPriority w:val="21"/>
    <w:qFormat/>
    <w:rsid w:val="004829AF"/>
    <w:rPr>
      <w:b/>
      <w:bCs/>
      <w:i/>
      <w:iCs/>
      <w:color w:val="4F81BD" w:themeColor="accent1"/>
    </w:rPr>
  </w:style>
  <w:style w:type="paragraph" w:customStyle="1" w:styleId="ConsPlusCell">
    <w:name w:val="ConsPlusCell"/>
    <w:rsid w:val="004829AF"/>
    <w:pPr>
      <w:autoSpaceDE w:val="0"/>
      <w:autoSpaceDN w:val="0"/>
      <w:adjustRightInd w:val="0"/>
    </w:pPr>
    <w:rPr>
      <w:rFonts w:ascii="Arial" w:hAnsi="Arial" w:cs="Arial"/>
    </w:rPr>
  </w:style>
  <w:style w:type="paragraph" w:customStyle="1" w:styleId="consplusnormal1">
    <w:name w:val="consplusnormal"/>
    <w:basedOn w:val="a"/>
    <w:rsid w:val="004829AF"/>
    <w:pPr>
      <w:spacing w:before="30" w:after="30"/>
    </w:pPr>
  </w:style>
  <w:style w:type="character" w:customStyle="1" w:styleId="ConsPlusNormal0">
    <w:name w:val="ConsPlusNormal Знак"/>
    <w:link w:val="ConsPlusNormal"/>
    <w:locked/>
    <w:rsid w:val="004829AF"/>
    <w:rPr>
      <w:rFonts w:ascii="Arial" w:hAnsi="Arial" w:cs="Arial"/>
    </w:rPr>
  </w:style>
  <w:style w:type="paragraph" w:customStyle="1" w:styleId="afb">
    <w:name w:val="подпись к объекту"/>
    <w:basedOn w:val="a"/>
    <w:next w:val="a"/>
    <w:rsid w:val="004829AF"/>
    <w:pPr>
      <w:tabs>
        <w:tab w:val="left" w:pos="3060"/>
      </w:tabs>
      <w:spacing w:line="240" w:lineRule="atLeast"/>
      <w:jc w:val="center"/>
    </w:pPr>
    <w:rPr>
      <w:b/>
      <w:caps/>
      <w:sz w:val="28"/>
    </w:rPr>
  </w:style>
  <w:style w:type="paragraph" w:styleId="HTML">
    <w:name w:val="HTML Preformatted"/>
    <w:basedOn w:val="a"/>
    <w:link w:val="HTML0"/>
    <w:uiPriority w:val="99"/>
    <w:unhideWhenUsed/>
    <w:rsid w:val="004829AF"/>
    <w:rPr>
      <w:rFonts w:ascii="Consolas" w:eastAsiaTheme="minorEastAsia" w:hAnsi="Consolas" w:cs="Consolas"/>
    </w:rPr>
  </w:style>
  <w:style w:type="character" w:customStyle="1" w:styleId="HTML0">
    <w:name w:val="Стандартный HTML Знак"/>
    <w:basedOn w:val="a0"/>
    <w:link w:val="HTML"/>
    <w:uiPriority w:val="99"/>
    <w:rsid w:val="004829AF"/>
    <w:rPr>
      <w:rFonts w:ascii="Consolas" w:eastAsiaTheme="minorEastAsia" w:hAnsi="Consolas" w:cs="Consolas"/>
    </w:rPr>
  </w:style>
  <w:style w:type="character" w:customStyle="1" w:styleId="af1">
    <w:name w:val="Без интервала Знак"/>
    <w:aliases w:val="Без интервала_таблицы Знак,Times Знак"/>
    <w:basedOn w:val="a0"/>
    <w:link w:val="af0"/>
    <w:uiPriority w:val="1"/>
    <w:rsid w:val="006539DE"/>
  </w:style>
  <w:style w:type="character" w:customStyle="1" w:styleId="afc">
    <w:name w:val="Основной текст_"/>
    <w:basedOn w:val="a0"/>
    <w:link w:val="14"/>
    <w:rsid w:val="00F14AAE"/>
    <w:rPr>
      <w:sz w:val="27"/>
      <w:szCs w:val="27"/>
      <w:shd w:val="clear" w:color="auto" w:fill="FFFFFF"/>
    </w:rPr>
  </w:style>
  <w:style w:type="paragraph" w:customStyle="1" w:styleId="14">
    <w:name w:val="Основной текст1"/>
    <w:basedOn w:val="a"/>
    <w:link w:val="afc"/>
    <w:rsid w:val="00F14AAE"/>
    <w:pPr>
      <w:shd w:val="clear" w:color="auto" w:fill="FFFFFF"/>
      <w:spacing w:before="360" w:after="60" w:line="302" w:lineRule="exact"/>
      <w:jc w:val="both"/>
    </w:pPr>
    <w:rPr>
      <w:sz w:val="27"/>
      <w:szCs w:val="27"/>
    </w:rPr>
  </w:style>
  <w:style w:type="character" w:customStyle="1" w:styleId="100">
    <w:name w:val="Основной текст (10)_"/>
    <w:basedOn w:val="a0"/>
    <w:link w:val="101"/>
    <w:rsid w:val="00E93FBB"/>
    <w:rPr>
      <w:sz w:val="23"/>
      <w:szCs w:val="23"/>
      <w:shd w:val="clear" w:color="auto" w:fill="FFFFFF"/>
    </w:rPr>
  </w:style>
  <w:style w:type="paragraph" w:customStyle="1" w:styleId="101">
    <w:name w:val="Основной текст (10)"/>
    <w:basedOn w:val="a"/>
    <w:link w:val="100"/>
    <w:rsid w:val="00E93FBB"/>
    <w:pPr>
      <w:shd w:val="clear" w:color="auto" w:fill="FFFFFF"/>
      <w:spacing w:line="274" w:lineRule="exact"/>
      <w:jc w:val="both"/>
    </w:pPr>
    <w:rPr>
      <w:sz w:val="23"/>
      <w:szCs w:val="23"/>
    </w:rPr>
  </w:style>
  <w:style w:type="character" w:customStyle="1" w:styleId="115pt">
    <w:name w:val="Основной текст + 11;5 pt"/>
    <w:basedOn w:val="afc"/>
    <w:rsid w:val="001C39EC"/>
    <w:rPr>
      <w:rFonts w:ascii="Times New Roman" w:eastAsia="Times New Roman" w:hAnsi="Times New Roman" w:cs="Times New Roman"/>
      <w:sz w:val="23"/>
      <w:szCs w:val="23"/>
      <w:shd w:val="clear" w:color="auto" w:fill="FFFFFF"/>
    </w:rPr>
  </w:style>
  <w:style w:type="table" w:customStyle="1" w:styleId="15">
    <w:name w:val="Сетка таблицы1"/>
    <w:basedOn w:val="a1"/>
    <w:next w:val="af2"/>
    <w:rsid w:val="002C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rsid w:val="000D47BE"/>
    <w:rPr>
      <w:rFonts w:ascii="Arial" w:hAnsi="Arial" w:cs="Arial"/>
      <w:sz w:val="24"/>
      <w:szCs w:val="24"/>
      <w:lang w:val="en-AU" w:eastAsia="en-US"/>
    </w:rPr>
  </w:style>
  <w:style w:type="character" w:styleId="afd">
    <w:name w:val="FollowedHyperlink"/>
    <w:basedOn w:val="a0"/>
    <w:uiPriority w:val="99"/>
    <w:semiHidden/>
    <w:unhideWhenUsed/>
    <w:rsid w:val="0027165E"/>
    <w:rPr>
      <w:color w:val="954F72"/>
      <w:u w:val="single"/>
    </w:rPr>
  </w:style>
  <w:style w:type="paragraph" w:customStyle="1" w:styleId="msonormal0">
    <w:name w:val="msonormal"/>
    <w:basedOn w:val="a"/>
    <w:rsid w:val="0027165E"/>
    <w:pPr>
      <w:spacing w:before="100" w:beforeAutospacing="1" w:after="100" w:afterAutospacing="1"/>
    </w:pPr>
    <w:rPr>
      <w:sz w:val="24"/>
      <w:szCs w:val="24"/>
    </w:rPr>
  </w:style>
  <w:style w:type="paragraph" w:customStyle="1" w:styleId="xl65">
    <w:name w:val="xl65"/>
    <w:basedOn w:val="a"/>
    <w:rsid w:val="0027165E"/>
    <w:pPr>
      <w:pBdr>
        <w:top w:val="single" w:sz="8"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66">
    <w:name w:val="xl66"/>
    <w:basedOn w:val="a"/>
    <w:rsid w:val="0027165E"/>
    <w:pPr>
      <w:pBdr>
        <w:top w:val="single" w:sz="4"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67">
    <w:name w:val="xl67"/>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a"/>
    <w:rsid w:val="0027165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0">
    <w:name w:val="xl70"/>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2">
    <w:name w:val="xl72"/>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3">
    <w:name w:val="xl73"/>
    <w:basedOn w:val="a"/>
    <w:rsid w:val="0027165E"/>
    <w:pPr>
      <w:pBdr>
        <w:top w:val="single" w:sz="4"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
    <w:rsid w:val="0027165E"/>
    <w:pPr>
      <w:spacing w:before="100" w:beforeAutospacing="1" w:after="100" w:afterAutospacing="1"/>
    </w:pPr>
    <w:rPr>
      <w:sz w:val="24"/>
      <w:szCs w:val="24"/>
    </w:rPr>
  </w:style>
  <w:style w:type="paragraph" w:customStyle="1" w:styleId="xl75">
    <w:name w:val="xl75"/>
    <w:basedOn w:val="a"/>
    <w:rsid w:val="0027165E"/>
    <w:pPr>
      <w:spacing w:before="100" w:beforeAutospacing="1" w:after="100" w:afterAutospacing="1"/>
    </w:pPr>
    <w:rPr>
      <w:b/>
      <w:bCs/>
      <w:sz w:val="24"/>
      <w:szCs w:val="24"/>
    </w:rPr>
  </w:style>
  <w:style w:type="paragraph" w:customStyle="1" w:styleId="xl76">
    <w:name w:val="xl76"/>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000000"/>
    </w:rPr>
  </w:style>
  <w:style w:type="paragraph" w:customStyle="1" w:styleId="xl78">
    <w:name w:val="xl7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0">
    <w:name w:val="xl8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2">
    <w:name w:val="xl82"/>
    <w:basedOn w:val="a"/>
    <w:rsid w:val="0027165E"/>
    <w:pPr>
      <w:pBdr>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3">
    <w:name w:val="xl83"/>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a"/>
    <w:rsid w:val="0027165E"/>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86">
    <w:name w:val="xl86"/>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87">
    <w:name w:val="xl8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88">
    <w:name w:val="xl88"/>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89">
    <w:name w:val="xl89"/>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0">
    <w:name w:val="xl90"/>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1">
    <w:name w:val="xl91"/>
    <w:basedOn w:val="a"/>
    <w:rsid w:val="0027165E"/>
    <w:pPr>
      <w:shd w:val="clear" w:color="000000" w:fill="DDEBF7"/>
      <w:spacing w:before="100" w:beforeAutospacing="1" w:after="100" w:afterAutospacing="1"/>
      <w:jc w:val="right"/>
    </w:pPr>
    <w:rPr>
      <w:color w:val="FF0000"/>
      <w:sz w:val="24"/>
      <w:szCs w:val="24"/>
    </w:rPr>
  </w:style>
  <w:style w:type="paragraph" w:customStyle="1" w:styleId="xl92">
    <w:name w:val="xl92"/>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FF0000"/>
    </w:rPr>
  </w:style>
  <w:style w:type="paragraph" w:customStyle="1" w:styleId="xl93">
    <w:name w:val="xl93"/>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27165E"/>
    <w:pPr>
      <w:pBdr>
        <w:bottom w:val="single" w:sz="8" w:space="0" w:color="auto"/>
      </w:pBdr>
      <w:shd w:val="clear" w:color="000000" w:fill="DDEBF7"/>
      <w:spacing w:before="100" w:beforeAutospacing="1" w:after="100" w:afterAutospacing="1"/>
      <w:jc w:val="right"/>
    </w:pPr>
    <w:rPr>
      <w:color w:val="FF0000"/>
      <w:sz w:val="24"/>
      <w:szCs w:val="24"/>
    </w:rPr>
  </w:style>
  <w:style w:type="paragraph" w:customStyle="1" w:styleId="xl95">
    <w:name w:val="xl95"/>
    <w:basedOn w:val="a"/>
    <w:rsid w:val="0027165E"/>
    <w:pPr>
      <w:shd w:val="clear" w:color="000000" w:fill="DDEBF7"/>
      <w:spacing w:before="100" w:beforeAutospacing="1" w:after="100" w:afterAutospacing="1"/>
      <w:jc w:val="right"/>
    </w:pPr>
    <w:rPr>
      <w:color w:val="000000"/>
      <w:sz w:val="24"/>
      <w:szCs w:val="24"/>
    </w:rPr>
  </w:style>
  <w:style w:type="paragraph" w:customStyle="1" w:styleId="xl96">
    <w:name w:val="xl96"/>
    <w:basedOn w:val="a"/>
    <w:rsid w:val="0027165E"/>
    <w:pPr>
      <w:pBdr>
        <w:top w:val="single" w:sz="4"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97">
    <w:name w:val="xl9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98">
    <w:name w:val="xl9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99">
    <w:name w:val="xl99"/>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1">
    <w:name w:val="xl101"/>
    <w:basedOn w:val="a"/>
    <w:rsid w:val="0027165E"/>
    <w:pPr>
      <w:pBdr>
        <w:top w:val="single" w:sz="8"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2">
    <w:name w:val="xl102"/>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04">
    <w:name w:val="xl104"/>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5">
    <w:name w:val="xl105"/>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a"/>
    <w:rsid w:val="0027165E"/>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7">
    <w:name w:val="xl10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8">
    <w:name w:val="xl108"/>
    <w:basedOn w:val="a"/>
    <w:rsid w:val="0027165E"/>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09">
    <w:name w:val="xl10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0">
    <w:name w:val="xl11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a"/>
    <w:rsid w:val="0027165E"/>
    <w:pPr>
      <w:pBdr>
        <w:top w:val="single" w:sz="4"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12">
    <w:name w:val="xl112"/>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14">
    <w:name w:val="xl114"/>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5">
    <w:name w:val="xl115"/>
    <w:basedOn w:val="a"/>
    <w:rsid w:val="0027165E"/>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a"/>
    <w:rsid w:val="0027165E"/>
    <w:pPr>
      <w:pBdr>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27165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8">
    <w:name w:val="xl11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style>
  <w:style w:type="paragraph" w:customStyle="1" w:styleId="xl120">
    <w:name w:val="xl120"/>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1">
    <w:name w:val="xl121"/>
    <w:basedOn w:val="a"/>
    <w:rsid w:val="0027165E"/>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
    <w:rsid w:val="0027165E"/>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
    <w:rsid w:val="0027165E"/>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25">
    <w:name w:val="xl125"/>
    <w:basedOn w:val="a"/>
    <w:rsid w:val="0027165E"/>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26">
    <w:name w:val="xl12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27">
    <w:name w:val="xl127"/>
    <w:basedOn w:val="a"/>
    <w:rsid w:val="0027165E"/>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28">
    <w:name w:val="xl128"/>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9">
    <w:name w:val="xl12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31">
    <w:name w:val="xl13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2">
    <w:name w:val="xl13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3">
    <w:name w:val="xl133"/>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
    <w:rsid w:val="0027165E"/>
    <w:pPr>
      <w:pBdr>
        <w:left w:val="single" w:sz="4" w:space="0" w:color="auto"/>
      </w:pBdr>
      <w:spacing w:before="100" w:beforeAutospacing="1" w:after="100" w:afterAutospacing="1"/>
    </w:pPr>
    <w:rPr>
      <w:sz w:val="24"/>
      <w:szCs w:val="24"/>
    </w:rPr>
  </w:style>
  <w:style w:type="paragraph" w:customStyle="1" w:styleId="xl135">
    <w:name w:val="xl135"/>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6">
    <w:name w:val="xl13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b/>
      <w:bCs/>
      <w:color w:val="000000"/>
    </w:rPr>
  </w:style>
  <w:style w:type="paragraph" w:customStyle="1" w:styleId="xl138">
    <w:name w:val="xl138"/>
    <w:basedOn w:val="a"/>
    <w:rsid w:val="0027165E"/>
    <w:pPr>
      <w:pBdr>
        <w:top w:val="single" w:sz="8" w:space="0" w:color="auto"/>
        <w:left w:val="single" w:sz="4" w:space="0" w:color="auto"/>
      </w:pBdr>
      <w:spacing w:before="100" w:beforeAutospacing="1" w:after="100" w:afterAutospacing="1"/>
    </w:pPr>
    <w:rPr>
      <w:sz w:val="24"/>
      <w:szCs w:val="24"/>
    </w:rPr>
  </w:style>
  <w:style w:type="paragraph" w:customStyle="1" w:styleId="xl139">
    <w:name w:val="xl139"/>
    <w:basedOn w:val="a"/>
    <w:rsid w:val="0027165E"/>
    <w:pPr>
      <w:pBdr>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a"/>
    <w:rsid w:val="0027165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a"/>
    <w:rsid w:val="0027165E"/>
    <w:pPr>
      <w:pBdr>
        <w:top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27165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44">
    <w:name w:val="xl144"/>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color w:val="000000"/>
    </w:rPr>
  </w:style>
  <w:style w:type="paragraph" w:customStyle="1" w:styleId="xl145">
    <w:name w:val="xl145"/>
    <w:basedOn w:val="a"/>
    <w:rsid w:val="0027165E"/>
    <w:pPr>
      <w:pBdr>
        <w:top w:val="single" w:sz="4" w:space="0" w:color="auto"/>
        <w:left w:val="single" w:sz="8" w:space="0" w:color="auto"/>
      </w:pBdr>
      <w:spacing w:before="100" w:beforeAutospacing="1" w:after="100" w:afterAutospacing="1"/>
      <w:textAlignment w:val="center"/>
    </w:pPr>
    <w:rPr>
      <w:b/>
      <w:bCs/>
      <w:color w:val="000000"/>
    </w:rPr>
  </w:style>
  <w:style w:type="paragraph" w:customStyle="1" w:styleId="xl146">
    <w:name w:val="xl146"/>
    <w:basedOn w:val="a"/>
    <w:rsid w:val="0027165E"/>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rsid w:val="0027165E"/>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48">
    <w:name w:val="xl148"/>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49">
    <w:name w:val="xl149"/>
    <w:basedOn w:val="a"/>
    <w:rsid w:val="0027165E"/>
    <w:pPr>
      <w:pBdr>
        <w:top w:val="single" w:sz="4"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0">
    <w:name w:val="xl15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2">
    <w:name w:val="xl15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53">
    <w:name w:val="xl15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4">
    <w:name w:val="xl154"/>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rsid w:val="0027165E"/>
    <w:pPr>
      <w:pBdr>
        <w:top w:val="single" w:sz="8" w:space="0" w:color="auto"/>
        <w:left w:val="single" w:sz="4" w:space="0" w:color="auto"/>
      </w:pBdr>
      <w:spacing w:before="100" w:beforeAutospacing="1" w:after="100" w:afterAutospacing="1"/>
      <w:textAlignment w:val="center"/>
    </w:pPr>
  </w:style>
  <w:style w:type="paragraph" w:customStyle="1" w:styleId="xl157">
    <w:name w:val="xl157"/>
    <w:basedOn w:val="a"/>
    <w:rsid w:val="0027165E"/>
    <w:pPr>
      <w:pBdr>
        <w:left w:val="single" w:sz="4" w:space="0" w:color="auto"/>
      </w:pBdr>
      <w:spacing w:before="100" w:beforeAutospacing="1" w:after="100" w:afterAutospacing="1"/>
      <w:textAlignment w:val="center"/>
    </w:pPr>
  </w:style>
  <w:style w:type="paragraph" w:customStyle="1" w:styleId="xl158">
    <w:name w:val="xl158"/>
    <w:basedOn w:val="a"/>
    <w:rsid w:val="0027165E"/>
    <w:pPr>
      <w:pBdr>
        <w:left w:val="single" w:sz="4" w:space="0" w:color="auto"/>
        <w:bottom w:val="single" w:sz="8" w:space="0" w:color="auto"/>
      </w:pBdr>
      <w:spacing w:before="100" w:beforeAutospacing="1" w:after="100" w:afterAutospacing="1"/>
      <w:textAlignment w:val="center"/>
    </w:pPr>
  </w:style>
  <w:style w:type="paragraph" w:customStyle="1" w:styleId="xl159">
    <w:name w:val="xl159"/>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0">
    <w:name w:val="xl160"/>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61">
    <w:name w:val="xl161"/>
    <w:basedOn w:val="a"/>
    <w:rsid w:val="0027165E"/>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b/>
      <w:bCs/>
    </w:rPr>
  </w:style>
  <w:style w:type="paragraph" w:customStyle="1" w:styleId="xl162">
    <w:name w:val="xl162"/>
    <w:basedOn w:val="a"/>
    <w:rsid w:val="0027165E"/>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63">
    <w:name w:val="xl163"/>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64">
    <w:name w:val="xl164"/>
    <w:basedOn w:val="a"/>
    <w:rsid w:val="0027165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65">
    <w:name w:val="xl165"/>
    <w:basedOn w:val="a"/>
    <w:rsid w:val="0027165E"/>
    <w:pPr>
      <w:spacing w:before="100" w:beforeAutospacing="1" w:after="100" w:afterAutospacing="1"/>
      <w:jc w:val="right"/>
    </w:pPr>
    <w:rPr>
      <w:sz w:val="24"/>
      <w:szCs w:val="24"/>
    </w:rPr>
  </w:style>
  <w:style w:type="paragraph" w:customStyle="1" w:styleId="xl166">
    <w:name w:val="xl166"/>
    <w:basedOn w:val="a"/>
    <w:rsid w:val="0027165E"/>
    <w:pPr>
      <w:pBdr>
        <w:bottom w:val="single" w:sz="8" w:space="0" w:color="auto"/>
      </w:pBdr>
      <w:spacing w:before="100" w:beforeAutospacing="1" w:after="100" w:afterAutospacing="1"/>
      <w:jc w:val="right"/>
    </w:pPr>
    <w:rPr>
      <w:sz w:val="24"/>
      <w:szCs w:val="24"/>
    </w:rPr>
  </w:style>
  <w:style w:type="paragraph" w:customStyle="1" w:styleId="xl167">
    <w:name w:val="xl16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8">
    <w:name w:val="xl168"/>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9">
    <w:name w:val="xl169"/>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0">
    <w:name w:val="xl170"/>
    <w:basedOn w:val="a"/>
    <w:rsid w:val="0027165E"/>
    <w:pPr>
      <w:pBdr>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71">
    <w:name w:val="xl171"/>
    <w:basedOn w:val="a"/>
    <w:rsid w:val="0027165E"/>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2">
    <w:name w:val="xl172"/>
    <w:basedOn w:val="a"/>
    <w:rsid w:val="0027165E"/>
    <w:pPr>
      <w:pBdr>
        <w:top w:val="single" w:sz="4" w:space="0" w:color="auto"/>
        <w:bottom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3">
    <w:name w:val="xl173"/>
    <w:basedOn w:val="a"/>
    <w:rsid w:val="0027165E"/>
    <w:pPr>
      <w:pBdr>
        <w:top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4">
    <w:name w:val="xl174"/>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75">
    <w:name w:val="xl175"/>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76">
    <w:name w:val="xl176"/>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7">
    <w:name w:val="xl17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8">
    <w:name w:val="xl178"/>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9">
    <w:name w:val="xl179"/>
    <w:basedOn w:val="a"/>
    <w:rsid w:val="0027165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a"/>
    <w:rsid w:val="0027165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a"/>
    <w:rsid w:val="0027165E"/>
    <w:pPr>
      <w:pBdr>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82">
    <w:name w:val="xl182"/>
    <w:basedOn w:val="a"/>
    <w:rsid w:val="0027165E"/>
    <w:pPr>
      <w:pBdr>
        <w:top w:val="single" w:sz="4"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83">
    <w:name w:val="xl183"/>
    <w:basedOn w:val="a"/>
    <w:rsid w:val="0027165E"/>
    <w:pPr>
      <w:pBdr>
        <w:left w:val="single" w:sz="8" w:space="0" w:color="auto"/>
        <w:bottom w:val="single" w:sz="4" w:space="0" w:color="auto"/>
      </w:pBdr>
      <w:spacing w:before="100" w:beforeAutospacing="1" w:after="100" w:afterAutospacing="1"/>
      <w:jc w:val="right"/>
      <w:textAlignment w:val="center"/>
    </w:pPr>
    <w:rPr>
      <w:b/>
      <w:bCs/>
    </w:rPr>
  </w:style>
  <w:style w:type="paragraph" w:customStyle="1" w:styleId="xl184">
    <w:name w:val="xl184"/>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5">
    <w:name w:val="xl185"/>
    <w:basedOn w:val="a"/>
    <w:rsid w:val="0027165E"/>
    <w:pPr>
      <w:pBdr>
        <w:top w:val="single" w:sz="4" w:space="0" w:color="auto"/>
        <w:left w:val="single" w:sz="8" w:space="0" w:color="auto"/>
      </w:pBdr>
      <w:spacing w:before="100" w:beforeAutospacing="1" w:after="100" w:afterAutospacing="1"/>
      <w:jc w:val="right"/>
      <w:textAlignment w:val="center"/>
    </w:pPr>
    <w:rPr>
      <w:b/>
      <w:bCs/>
    </w:rPr>
  </w:style>
  <w:style w:type="paragraph" w:customStyle="1" w:styleId="xl186">
    <w:name w:val="xl186"/>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7">
    <w:name w:val="xl187"/>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88">
    <w:name w:val="xl188"/>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89">
    <w:name w:val="xl189"/>
    <w:basedOn w:val="a"/>
    <w:rsid w:val="0027165E"/>
    <w:pPr>
      <w:pBdr>
        <w:top w:val="single" w:sz="4" w:space="0" w:color="auto"/>
        <w:left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90">
    <w:name w:val="xl190"/>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1">
    <w:name w:val="xl191"/>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2">
    <w:name w:val="xl192"/>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93">
    <w:name w:val="xl19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27165E"/>
    <w:pPr>
      <w:pBdr>
        <w:top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5">
    <w:name w:val="xl195"/>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27165E"/>
    <w:pPr>
      <w:pBdr>
        <w:top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7">
    <w:name w:val="xl197"/>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98">
    <w:name w:val="xl198"/>
    <w:basedOn w:val="a"/>
    <w:rsid w:val="0027165E"/>
    <w:pPr>
      <w:pBdr>
        <w:top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99">
    <w:name w:val="xl199"/>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200">
    <w:name w:val="xl200"/>
    <w:basedOn w:val="a"/>
    <w:rsid w:val="0027165E"/>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201">
    <w:name w:val="xl201"/>
    <w:basedOn w:val="a"/>
    <w:rsid w:val="0027165E"/>
    <w:pPr>
      <w:pBdr>
        <w:left w:val="single" w:sz="4" w:space="0" w:color="auto"/>
        <w:right w:val="single" w:sz="8" w:space="0" w:color="auto"/>
      </w:pBdr>
      <w:spacing w:before="100" w:beforeAutospacing="1" w:after="100" w:afterAutospacing="1"/>
    </w:pPr>
    <w:rPr>
      <w:sz w:val="24"/>
      <w:szCs w:val="24"/>
    </w:rPr>
  </w:style>
  <w:style w:type="paragraph" w:customStyle="1" w:styleId="xl202">
    <w:name w:val="xl202"/>
    <w:basedOn w:val="a"/>
    <w:rsid w:val="0027165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03">
    <w:name w:val="xl203"/>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204">
    <w:name w:val="xl204"/>
    <w:basedOn w:val="a"/>
    <w:rsid w:val="0014294F"/>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5">
    <w:name w:val="xl205"/>
    <w:basedOn w:val="a"/>
    <w:rsid w:val="0014294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6">
    <w:name w:val="xl206"/>
    <w:basedOn w:val="a"/>
    <w:rsid w:val="0014294F"/>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207">
    <w:name w:val="xl207"/>
    <w:basedOn w:val="a"/>
    <w:rsid w:val="0014294F"/>
    <w:pPr>
      <w:pBdr>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208">
    <w:name w:val="xl208"/>
    <w:basedOn w:val="a"/>
    <w:rsid w:val="0014294F"/>
    <w:pPr>
      <w:pBdr>
        <w:top w:val="single" w:sz="4" w:space="0" w:color="auto"/>
        <w:left w:val="single" w:sz="8" w:space="0" w:color="auto"/>
      </w:pBdr>
      <w:spacing w:before="100" w:beforeAutospacing="1" w:after="100" w:afterAutospacing="1"/>
      <w:textAlignment w:val="center"/>
    </w:pPr>
    <w:rPr>
      <w:color w:val="000000"/>
    </w:rPr>
  </w:style>
  <w:style w:type="paragraph" w:customStyle="1" w:styleId="xl209">
    <w:name w:val="xl209"/>
    <w:basedOn w:val="a"/>
    <w:rsid w:val="0014294F"/>
    <w:pPr>
      <w:pBdr>
        <w:bottom w:val="single" w:sz="4" w:space="0" w:color="auto"/>
      </w:pBdr>
      <w:spacing w:before="100" w:beforeAutospacing="1" w:after="100" w:afterAutospacing="1"/>
      <w:jc w:val="right"/>
      <w:textAlignment w:val="center"/>
    </w:pPr>
    <w:rPr>
      <w:b/>
      <w:bCs/>
    </w:rPr>
  </w:style>
  <w:style w:type="paragraph" w:customStyle="1" w:styleId="xl210">
    <w:name w:val="xl210"/>
    <w:basedOn w:val="a"/>
    <w:rsid w:val="0014294F"/>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
    <w:rsid w:val="0014294F"/>
    <w:pPr>
      <w:pBdr>
        <w:top w:val="single" w:sz="4" w:space="0" w:color="auto"/>
      </w:pBdr>
      <w:spacing w:before="100" w:beforeAutospacing="1" w:after="100" w:afterAutospacing="1"/>
      <w:jc w:val="right"/>
      <w:textAlignment w:val="center"/>
    </w:pPr>
    <w:rPr>
      <w:b/>
      <w:bCs/>
    </w:rPr>
  </w:style>
  <w:style w:type="paragraph" w:customStyle="1" w:styleId="xl212">
    <w:name w:val="xl212"/>
    <w:basedOn w:val="a"/>
    <w:rsid w:val="0014294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13">
    <w:name w:val="xl213"/>
    <w:basedOn w:val="a"/>
    <w:rsid w:val="0014294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350">
      <w:bodyDiv w:val="1"/>
      <w:marLeft w:val="0"/>
      <w:marRight w:val="0"/>
      <w:marTop w:val="0"/>
      <w:marBottom w:val="0"/>
      <w:divBdr>
        <w:top w:val="none" w:sz="0" w:space="0" w:color="auto"/>
        <w:left w:val="none" w:sz="0" w:space="0" w:color="auto"/>
        <w:bottom w:val="none" w:sz="0" w:space="0" w:color="auto"/>
        <w:right w:val="none" w:sz="0" w:space="0" w:color="auto"/>
      </w:divBdr>
    </w:div>
    <w:div w:id="132602064">
      <w:bodyDiv w:val="1"/>
      <w:marLeft w:val="0"/>
      <w:marRight w:val="0"/>
      <w:marTop w:val="0"/>
      <w:marBottom w:val="0"/>
      <w:divBdr>
        <w:top w:val="none" w:sz="0" w:space="0" w:color="auto"/>
        <w:left w:val="none" w:sz="0" w:space="0" w:color="auto"/>
        <w:bottom w:val="none" w:sz="0" w:space="0" w:color="auto"/>
        <w:right w:val="none" w:sz="0" w:space="0" w:color="auto"/>
      </w:divBdr>
    </w:div>
    <w:div w:id="846675209">
      <w:bodyDiv w:val="1"/>
      <w:marLeft w:val="0"/>
      <w:marRight w:val="0"/>
      <w:marTop w:val="0"/>
      <w:marBottom w:val="0"/>
      <w:divBdr>
        <w:top w:val="none" w:sz="0" w:space="0" w:color="auto"/>
        <w:left w:val="none" w:sz="0" w:space="0" w:color="auto"/>
        <w:bottom w:val="none" w:sz="0" w:space="0" w:color="auto"/>
        <w:right w:val="none" w:sz="0" w:space="0" w:color="auto"/>
      </w:divBdr>
    </w:div>
    <w:div w:id="1011220673">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647540679">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 w:id="1718359916">
      <w:bodyDiv w:val="1"/>
      <w:marLeft w:val="0"/>
      <w:marRight w:val="0"/>
      <w:marTop w:val="0"/>
      <w:marBottom w:val="0"/>
      <w:divBdr>
        <w:top w:val="none" w:sz="0" w:space="0" w:color="auto"/>
        <w:left w:val="none" w:sz="0" w:space="0" w:color="auto"/>
        <w:bottom w:val="none" w:sz="0" w:space="0" w:color="auto"/>
        <w:right w:val="none" w:sz="0" w:space="0" w:color="auto"/>
      </w:divBdr>
    </w:div>
    <w:div w:id="20688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5B43-363E-48E2-92C7-B64EC958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14</Pages>
  <Words>4321</Words>
  <Characters>24634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28898</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Администратор</cp:lastModifiedBy>
  <cp:revision>91</cp:revision>
  <cp:lastPrinted>2022-12-07T03:28:00Z</cp:lastPrinted>
  <dcterms:created xsi:type="dcterms:W3CDTF">2021-08-12T09:47:00Z</dcterms:created>
  <dcterms:modified xsi:type="dcterms:W3CDTF">2022-12-10T11:39:00Z</dcterms:modified>
</cp:coreProperties>
</file>