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3" w:rsidRPr="003D7615" w:rsidRDefault="00FD2993" w:rsidP="00FD299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D7615">
        <w:rPr>
          <w:rFonts w:eastAsia="Calibri"/>
          <w:b/>
          <w:bCs/>
        </w:rPr>
        <w:t>П</w:t>
      </w:r>
      <w:r w:rsidR="00B77552" w:rsidRPr="003D7615">
        <w:rPr>
          <w:rFonts w:eastAsia="Calibri"/>
          <w:b/>
          <w:bCs/>
        </w:rPr>
        <w:t>еречень</w:t>
      </w:r>
      <w:r w:rsidR="00B77552">
        <w:rPr>
          <w:rFonts w:eastAsia="Calibri"/>
          <w:b/>
          <w:bCs/>
        </w:rPr>
        <w:t xml:space="preserve"> </w:t>
      </w:r>
      <w:r w:rsidRPr="003D7615">
        <w:rPr>
          <w:rFonts w:eastAsia="Calibri"/>
          <w:b/>
          <w:bCs/>
        </w:rPr>
        <w:t>государственных услуг Министерства труда и социального развития Республики</w:t>
      </w:r>
      <w:r w:rsidR="00B77552">
        <w:rPr>
          <w:rFonts w:eastAsia="Calibri"/>
          <w:b/>
          <w:bCs/>
        </w:rPr>
        <w:t xml:space="preserve"> </w:t>
      </w:r>
      <w:r w:rsidRPr="003D7615">
        <w:rPr>
          <w:rFonts w:eastAsia="Calibri"/>
          <w:b/>
          <w:bCs/>
        </w:rPr>
        <w:t>Саха (Якутия)</w:t>
      </w:r>
      <w:r w:rsidR="00B77552">
        <w:rPr>
          <w:rFonts w:eastAsia="Calibri"/>
          <w:b/>
          <w:bCs/>
        </w:rPr>
        <w:t>,</w:t>
      </w:r>
      <w:r w:rsidRPr="003D7615">
        <w:rPr>
          <w:rFonts w:eastAsia="Calibri"/>
          <w:b/>
          <w:bCs/>
        </w:rPr>
        <w:t xml:space="preserve"> предоставляемых на базе МФЦ</w:t>
      </w:r>
      <w:r w:rsidR="00B77552">
        <w:rPr>
          <w:rFonts w:eastAsia="Calibri"/>
          <w:b/>
          <w:bCs/>
        </w:rPr>
        <w:t xml:space="preserve"> «Мои Документы»</w:t>
      </w:r>
    </w:p>
    <w:p w:rsidR="00FD2993" w:rsidRPr="003D7615" w:rsidRDefault="00FD2993" w:rsidP="00FD299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FD2993" w:rsidRPr="003D7615" w:rsidRDefault="00580145" w:rsidP="00580145">
      <w:pPr>
        <w:jc w:val="both"/>
        <w:rPr>
          <w:rFonts w:eastAsia="Calibri"/>
        </w:rPr>
      </w:pPr>
      <w:r>
        <w:rPr>
          <w:rFonts w:eastAsia="Calibri"/>
        </w:rPr>
        <w:t>1.</w:t>
      </w:r>
      <w:r w:rsidR="00FD2993" w:rsidRPr="003D7615">
        <w:rPr>
          <w:rFonts w:eastAsia="Calibri"/>
        </w:rPr>
        <w:t>Прием заявлений об отказе от получения социальной услуги в виде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предоставления бесплатных лекарственных средств по рецептам врача или о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возобновлении предоставления социальной услуги в виде предоставления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бесплатных лекарственных средств по рецептам врача</w:t>
      </w:r>
      <w:r w:rsidR="00FD2993">
        <w:rPr>
          <w:rFonts w:eastAsia="Calibri"/>
        </w:rPr>
        <w:t>.</w:t>
      </w:r>
    </w:p>
    <w:p w:rsidR="00FD2993" w:rsidRPr="003D7615" w:rsidRDefault="00580145" w:rsidP="00580145">
      <w:pPr>
        <w:jc w:val="both"/>
        <w:rPr>
          <w:rFonts w:eastAsia="Calibri"/>
        </w:rPr>
      </w:pPr>
      <w:r>
        <w:rPr>
          <w:rFonts w:eastAsia="Calibri"/>
        </w:rPr>
        <w:t>2.</w:t>
      </w:r>
      <w:r w:rsidR="00FD2993" w:rsidRPr="003D7615">
        <w:rPr>
          <w:rFonts w:eastAsia="Calibri"/>
        </w:rPr>
        <w:t>Выдача направлений на санаторно-курортное лечение ветеранам тыла в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Республике Саха (Якутия)</w:t>
      </w:r>
      <w:r>
        <w:rPr>
          <w:rFonts w:eastAsia="Calibri"/>
        </w:rPr>
        <w:t>.</w:t>
      </w:r>
    </w:p>
    <w:p w:rsidR="00FD2993" w:rsidRPr="003D7615" w:rsidRDefault="00580145" w:rsidP="00580145">
      <w:pPr>
        <w:jc w:val="both"/>
        <w:rPr>
          <w:rFonts w:eastAsia="Calibri"/>
        </w:rPr>
      </w:pPr>
      <w:r>
        <w:rPr>
          <w:rFonts w:eastAsia="Calibri"/>
        </w:rPr>
        <w:t>3.</w:t>
      </w:r>
      <w:r w:rsidR="00FD2993" w:rsidRPr="003D7615">
        <w:rPr>
          <w:rFonts w:eastAsia="Calibri"/>
        </w:rPr>
        <w:t>Выдача направлений на санаторно-курортное лечение или выплата денежной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компенсации за санаторно-курортное лечение ветеранам труда, детям Великой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Отечественной войны - гражданам, не достигшим совершеннолетия на 3 сентября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1945 года</w:t>
      </w:r>
      <w:r>
        <w:rPr>
          <w:rFonts w:eastAsia="Calibri"/>
        </w:rPr>
        <w:t>.</w:t>
      </w:r>
    </w:p>
    <w:p w:rsidR="00FD2993" w:rsidRPr="003D7615" w:rsidRDefault="00580145" w:rsidP="00580145">
      <w:pPr>
        <w:jc w:val="both"/>
        <w:rPr>
          <w:rFonts w:eastAsia="Calibri"/>
        </w:rPr>
      </w:pPr>
      <w:r>
        <w:rPr>
          <w:rFonts w:eastAsia="Calibri"/>
        </w:rPr>
        <w:t>4.</w:t>
      </w:r>
      <w:r w:rsidR="00FD2993" w:rsidRPr="003D7615">
        <w:rPr>
          <w:rFonts w:eastAsia="Calibri"/>
        </w:rPr>
        <w:t>Предоставление бесплатного проезда неработающим матерям, награжденным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орденом «Мать-героиня» и матерям, приравненных к званию «Мать-героиня»</w:t>
      </w:r>
      <w:r>
        <w:rPr>
          <w:rFonts w:eastAsia="Calibri"/>
        </w:rPr>
        <w:t>.</w:t>
      </w:r>
    </w:p>
    <w:p w:rsidR="00FD2993" w:rsidRPr="003D7615" w:rsidRDefault="00580145" w:rsidP="00580145">
      <w:pPr>
        <w:jc w:val="both"/>
        <w:rPr>
          <w:rFonts w:eastAsia="Calibri"/>
        </w:rPr>
      </w:pPr>
      <w:r>
        <w:rPr>
          <w:rFonts w:eastAsia="Calibri"/>
        </w:rPr>
        <w:t>5.</w:t>
      </w:r>
      <w:r w:rsidR="00FD2993" w:rsidRPr="003D7615">
        <w:rPr>
          <w:rFonts w:eastAsia="Calibri"/>
        </w:rPr>
        <w:t>Выдача справки студентам для получения государственной социальной помощи в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виде государственной социальной стипендии</w:t>
      </w:r>
      <w:r>
        <w:rPr>
          <w:rFonts w:eastAsia="Calibri"/>
        </w:rPr>
        <w:t>.</w:t>
      </w:r>
    </w:p>
    <w:p w:rsidR="00FD2993" w:rsidRPr="003D7615" w:rsidRDefault="00580145" w:rsidP="00580145">
      <w:pPr>
        <w:jc w:val="both"/>
        <w:rPr>
          <w:rFonts w:eastAsia="Calibri"/>
        </w:rPr>
      </w:pPr>
      <w:r>
        <w:rPr>
          <w:rFonts w:eastAsia="Calibri"/>
        </w:rPr>
        <w:t>6.</w:t>
      </w:r>
      <w:r w:rsidR="00FD2993" w:rsidRPr="003D7615">
        <w:rPr>
          <w:rFonts w:eastAsia="Calibri"/>
        </w:rPr>
        <w:t>Выплата социального пособия на погребение и возмещение стоимости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гарантированного перечня услуг на погребение</w:t>
      </w:r>
      <w:r>
        <w:rPr>
          <w:rFonts w:eastAsia="Calibri"/>
        </w:rPr>
        <w:t>.</w:t>
      </w:r>
    </w:p>
    <w:p w:rsidR="00FD2993" w:rsidRPr="003D7615" w:rsidRDefault="00580145" w:rsidP="00580145">
      <w:pPr>
        <w:jc w:val="both"/>
        <w:rPr>
          <w:rFonts w:eastAsia="Calibri"/>
        </w:rPr>
      </w:pPr>
      <w:r>
        <w:rPr>
          <w:rFonts w:eastAsia="Calibri"/>
        </w:rPr>
        <w:t>7.</w:t>
      </w:r>
      <w:r w:rsidR="00FD2993" w:rsidRPr="003D7615">
        <w:rPr>
          <w:rFonts w:eastAsia="Calibri"/>
        </w:rPr>
        <w:t>Присвоение звания «Ветеран труда» в Республике Саха (Якутия)</w:t>
      </w:r>
      <w:r>
        <w:rPr>
          <w:rFonts w:eastAsia="Calibri"/>
        </w:rPr>
        <w:t>.</w:t>
      </w:r>
    </w:p>
    <w:p w:rsidR="00FD2993" w:rsidRPr="003D7615" w:rsidRDefault="00580145" w:rsidP="00580145">
      <w:pPr>
        <w:jc w:val="both"/>
        <w:rPr>
          <w:rFonts w:eastAsia="Calibri"/>
        </w:rPr>
      </w:pPr>
      <w:r>
        <w:rPr>
          <w:rFonts w:eastAsia="Calibri"/>
        </w:rPr>
        <w:t>8.</w:t>
      </w:r>
      <w:r w:rsidR="00FD2993" w:rsidRPr="003D7615">
        <w:rPr>
          <w:rFonts w:eastAsia="Calibri"/>
        </w:rPr>
        <w:t>Присвоение звания «Ветеран труда Республики Саха (Якутия)»</w:t>
      </w:r>
      <w:r>
        <w:rPr>
          <w:rFonts w:eastAsia="Calibri"/>
        </w:rPr>
        <w:t>.</w:t>
      </w:r>
    </w:p>
    <w:p w:rsidR="00580145" w:rsidRDefault="00580145" w:rsidP="00580145">
      <w:pPr>
        <w:jc w:val="both"/>
        <w:rPr>
          <w:rFonts w:eastAsia="Calibri"/>
        </w:rPr>
      </w:pPr>
      <w:r>
        <w:rPr>
          <w:rFonts w:eastAsia="Calibri"/>
        </w:rPr>
        <w:t>9.</w:t>
      </w:r>
      <w:r w:rsidR="00FD2993" w:rsidRPr="003D7615">
        <w:rPr>
          <w:rFonts w:eastAsia="Calibri"/>
        </w:rPr>
        <w:t>Назначение и выплата ежемесячной денежной выплаты ветеранам тыла,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ветеранам труда и жертвам политических репрессий, детям Великой</w:t>
      </w:r>
      <w:r>
        <w:rPr>
          <w:rFonts w:eastAsia="Calibri"/>
        </w:rPr>
        <w:t xml:space="preserve"> </w:t>
      </w:r>
      <w:r w:rsidR="00FD2993" w:rsidRPr="003D7615">
        <w:rPr>
          <w:rFonts w:eastAsia="Calibri"/>
        </w:rPr>
        <w:t>Отечественной войны - гражданам, не достигши</w:t>
      </w:r>
      <w:r w:rsidR="00FD2993">
        <w:rPr>
          <w:rFonts w:eastAsia="Calibri"/>
        </w:rPr>
        <w:t>м совершеннолетия на 3 сентября 1945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10.</w:t>
      </w:r>
      <w:r w:rsidRPr="003D7615">
        <w:rPr>
          <w:rFonts w:eastAsia="Calibri"/>
        </w:rPr>
        <w:t>Предоставление регионального материнского капитала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11.</w:t>
      </w:r>
      <w:r w:rsidRPr="003D7615">
        <w:rPr>
          <w:rFonts w:eastAsia="Calibri"/>
        </w:rPr>
        <w:t>Ежемесячная денежная выплата при рождении (усыновлении) третьего или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последующих детей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12.</w:t>
      </w:r>
      <w:r w:rsidRPr="003D7615">
        <w:rPr>
          <w:rFonts w:eastAsia="Calibri"/>
        </w:rPr>
        <w:t>Назначение и выплата мер социальной поддержки на оплату жилого помещения и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коммунальных услуг отдельным категориям граждан, состоящим в федеральном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регистре, в Республике Саха (Якутия)»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13.</w:t>
      </w:r>
      <w:r w:rsidRPr="003D7615">
        <w:rPr>
          <w:rFonts w:eastAsia="Calibri"/>
        </w:rPr>
        <w:t>Единовременная денежная выплата молодым семьям при рождении первого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ребенка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14.</w:t>
      </w:r>
      <w:r w:rsidRPr="003D7615">
        <w:rPr>
          <w:rFonts w:eastAsia="Calibri"/>
        </w:rPr>
        <w:t>Ежегодная денежная выплата на детей из многодетных семей для приобретения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комплекта школьной, спортивной и другой детской (подростковой) одежды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15.</w:t>
      </w:r>
      <w:r w:rsidRPr="003D7615">
        <w:rPr>
          <w:rFonts w:eastAsia="Calibri"/>
        </w:rPr>
        <w:t>Предоставление республиканского материнского капитала «Семья»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16.</w:t>
      </w:r>
      <w:r w:rsidRPr="003D7615">
        <w:rPr>
          <w:rFonts w:eastAsia="Calibri"/>
        </w:rPr>
        <w:t>Назначение и выплата ежемесячной денежной компенсации расходов на оплату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жилых помещений и коммунальных услуг в соответствии с Законом Республики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Саха (Якутия) от 20.12.2017 г. №1935-З №1427-V «О мерах реализации поддержки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отдельных категорий граждан по оплате жилых помещений и коммунальных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услуг»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17.</w:t>
      </w:r>
      <w:r w:rsidRPr="003D7615">
        <w:rPr>
          <w:rFonts w:eastAsia="Calibri"/>
        </w:rPr>
        <w:t>Назначение и выплата социальных пособий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18.</w:t>
      </w:r>
      <w:r w:rsidRPr="003D7615">
        <w:rPr>
          <w:rFonts w:eastAsia="Calibri"/>
        </w:rPr>
        <w:t>Назначение и выплата дополнительных социальных выплат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19.</w:t>
      </w:r>
      <w:r w:rsidRPr="003D7615">
        <w:rPr>
          <w:rFonts w:eastAsia="Calibri"/>
        </w:rPr>
        <w:t>Выдача нагрудного знака и удостоверения многодетной семьи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20.</w:t>
      </w:r>
      <w:r w:rsidRPr="003D7615">
        <w:rPr>
          <w:rFonts w:eastAsia="Calibri"/>
        </w:rPr>
        <w:t>Предоставление компенсации стоимости путевок для детей-сирот и детей,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оставшихся без попечения родителей, лиц из числа детей сирот и детей,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оставшихся без попечения родителей, в организации отдыха детей и их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оздоровления (в санаторно-курортные организации – при наличии медицинских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показаний), а также компенсации стоимости проезда к месту лечения (отдыха) и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обратно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21.</w:t>
      </w:r>
      <w:r w:rsidRPr="003D7615">
        <w:rPr>
          <w:rFonts w:eastAsia="Calibri"/>
        </w:rPr>
        <w:t>Прием заявлений для освобождения от внесения платы за жилое помещение и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коммунальные услуги детей-сирот и детей, оставшихся без попечения родителей,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лиц из числа детей-сирот и детей, оставшихся без попечения родителей, в</w:t>
      </w:r>
      <w:r>
        <w:rPr>
          <w:rFonts w:eastAsia="Calibri"/>
        </w:rPr>
        <w:t xml:space="preserve"> </w:t>
      </w:r>
      <w:r w:rsidRPr="003D7615">
        <w:rPr>
          <w:rFonts w:eastAsia="Calibri"/>
        </w:rPr>
        <w:t>Республики Саха (Якутия)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22.</w:t>
      </w:r>
      <w:r w:rsidRPr="003D7615">
        <w:rPr>
          <w:rFonts w:eastAsia="Calibri"/>
        </w:rPr>
        <w:t>Осуществление ежегодной денежной выплаты гражданам, награжденным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нагрудным знаком «Почетный донор СССР» или «Почетный донор России»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23.</w:t>
      </w:r>
      <w:r w:rsidRPr="003D7615">
        <w:rPr>
          <w:rFonts w:eastAsia="Calibri"/>
        </w:rPr>
        <w:t>Оказание единовременной адресной помощи в Республике Саха (Якутия)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малоимущим семьям, малоимущим одиноко проживающим гражданам и иным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категориям граждан, находящимся в трудной жизненной ситуации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lastRenderedPageBreak/>
        <w:t>24.</w:t>
      </w:r>
      <w:r w:rsidRPr="003D7615">
        <w:rPr>
          <w:rFonts w:eastAsia="Calibri"/>
        </w:rPr>
        <w:t>Выдача справки о признании семьи (одиноко проживающего гражданина)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малоимущей (им)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25.</w:t>
      </w:r>
      <w:r w:rsidRPr="003D7615">
        <w:rPr>
          <w:rFonts w:eastAsia="Calibri"/>
        </w:rPr>
        <w:t>Единовременная денежная выплата за счет средств республиканского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материнского капитала «Семья»</w:t>
      </w:r>
      <w:r w:rsidR="00580145">
        <w:rPr>
          <w:rFonts w:eastAsia="Calibri"/>
        </w:rPr>
        <w:t>.</w:t>
      </w:r>
    </w:p>
    <w:p w:rsidR="00FD2993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26.</w:t>
      </w:r>
      <w:r w:rsidRPr="003D7615">
        <w:rPr>
          <w:rFonts w:eastAsia="Calibri"/>
        </w:rPr>
        <w:t>Единовременная денежная выплата 30000 за счет целевого капитала Республики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Саха (Якутия) "Дети столетия"</w:t>
      </w:r>
      <w:r w:rsidR="00580145">
        <w:rPr>
          <w:rFonts w:eastAsia="Calibri"/>
        </w:rPr>
        <w:t>.</w:t>
      </w:r>
    </w:p>
    <w:p w:rsidR="00FD2993" w:rsidRPr="003D7615" w:rsidRDefault="00FD2993" w:rsidP="00580145">
      <w:pPr>
        <w:jc w:val="both"/>
        <w:rPr>
          <w:rFonts w:eastAsia="Calibri"/>
        </w:rPr>
      </w:pPr>
      <w:r>
        <w:rPr>
          <w:rFonts w:eastAsia="Calibri"/>
        </w:rPr>
        <w:t>27.</w:t>
      </w:r>
      <w:r w:rsidRPr="00E224B6">
        <w:t xml:space="preserve"> </w:t>
      </w:r>
      <w:r w:rsidRPr="00E224B6">
        <w:rPr>
          <w:rFonts w:eastAsia="Calibri"/>
        </w:rPr>
        <w:t>Предоставление единовременной денежной выплаты при рождении</w:t>
      </w:r>
      <w:r w:rsidR="00580145">
        <w:rPr>
          <w:rFonts w:eastAsia="Calibri"/>
        </w:rPr>
        <w:t xml:space="preserve"> </w:t>
      </w:r>
      <w:r w:rsidRPr="00E224B6">
        <w:rPr>
          <w:rFonts w:eastAsia="Calibri"/>
        </w:rPr>
        <w:t>(усыновлении) первого ребенка</w:t>
      </w:r>
      <w:r>
        <w:rPr>
          <w:rFonts w:eastAsia="Calibri"/>
        </w:rPr>
        <w:t>.</w:t>
      </w:r>
    </w:p>
    <w:p w:rsidR="00FD2993" w:rsidRPr="00384F1B" w:rsidRDefault="00FD2993" w:rsidP="00580145">
      <w:pPr>
        <w:jc w:val="both"/>
        <w:rPr>
          <w:sz w:val="20"/>
          <w:szCs w:val="20"/>
        </w:rPr>
      </w:pPr>
      <w:r>
        <w:rPr>
          <w:rFonts w:eastAsia="Calibri"/>
        </w:rPr>
        <w:t>28.</w:t>
      </w:r>
      <w:r w:rsidRPr="003D7615">
        <w:rPr>
          <w:rFonts w:eastAsia="Calibri"/>
        </w:rPr>
        <w:t>Услуга по приему заявлений на изменение банковских реквизитов для</w:t>
      </w:r>
      <w:r w:rsidR="00580145">
        <w:rPr>
          <w:rFonts w:eastAsia="Calibri"/>
        </w:rPr>
        <w:t xml:space="preserve"> </w:t>
      </w:r>
      <w:r w:rsidRPr="003D7615">
        <w:rPr>
          <w:rFonts w:eastAsia="Calibri"/>
        </w:rPr>
        <w:t>перечисления социальных выплат</w:t>
      </w:r>
      <w:r w:rsidR="00580145">
        <w:rPr>
          <w:rFonts w:eastAsia="Calibri"/>
        </w:rPr>
        <w:t>.</w:t>
      </w:r>
    </w:p>
    <w:sectPr w:rsidR="00FD2993" w:rsidRPr="00384F1B" w:rsidSect="00384F1B">
      <w:pgSz w:w="11906" w:h="16838"/>
      <w:pgMar w:top="113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B78"/>
    <w:multiLevelType w:val="hybridMultilevel"/>
    <w:tmpl w:val="3B66123E"/>
    <w:lvl w:ilvl="0" w:tplc="A85A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577AB"/>
    <w:multiLevelType w:val="hybridMultilevel"/>
    <w:tmpl w:val="E2B2498C"/>
    <w:lvl w:ilvl="0" w:tplc="90D26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340773"/>
    <w:multiLevelType w:val="hybridMultilevel"/>
    <w:tmpl w:val="56427576"/>
    <w:lvl w:ilvl="0" w:tplc="BAB060B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522AA"/>
    <w:multiLevelType w:val="hybridMultilevel"/>
    <w:tmpl w:val="65946C94"/>
    <w:lvl w:ilvl="0" w:tplc="CB6A514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8259F"/>
    <w:multiLevelType w:val="hybridMultilevel"/>
    <w:tmpl w:val="72E8CD0C"/>
    <w:lvl w:ilvl="0" w:tplc="548CF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5E396E"/>
    <w:multiLevelType w:val="hybridMultilevel"/>
    <w:tmpl w:val="6D90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74E48"/>
    <w:multiLevelType w:val="hybridMultilevel"/>
    <w:tmpl w:val="7E54D620"/>
    <w:lvl w:ilvl="0" w:tplc="E7B81D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BDC06E9"/>
    <w:multiLevelType w:val="hybridMultilevel"/>
    <w:tmpl w:val="83528628"/>
    <w:lvl w:ilvl="0" w:tplc="434E7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12"/>
    <w:rsid w:val="00000E6E"/>
    <w:rsid w:val="00010825"/>
    <w:rsid w:val="0001156C"/>
    <w:rsid w:val="00034563"/>
    <w:rsid w:val="00043BAB"/>
    <w:rsid w:val="00044842"/>
    <w:rsid w:val="00070CE7"/>
    <w:rsid w:val="0008657E"/>
    <w:rsid w:val="000872AA"/>
    <w:rsid w:val="00093D5F"/>
    <w:rsid w:val="0009725A"/>
    <w:rsid w:val="000A06DB"/>
    <w:rsid w:val="000B1752"/>
    <w:rsid w:val="000D0E3F"/>
    <w:rsid w:val="000E6D69"/>
    <w:rsid w:val="00102A41"/>
    <w:rsid w:val="00113D18"/>
    <w:rsid w:val="001209BF"/>
    <w:rsid w:val="00122712"/>
    <w:rsid w:val="001617A6"/>
    <w:rsid w:val="00181FD9"/>
    <w:rsid w:val="00187BF1"/>
    <w:rsid w:val="00194FBE"/>
    <w:rsid w:val="001954A6"/>
    <w:rsid w:val="001B1F75"/>
    <w:rsid w:val="001E065F"/>
    <w:rsid w:val="001E6A94"/>
    <w:rsid w:val="00213F16"/>
    <w:rsid w:val="0022373A"/>
    <w:rsid w:val="00236C91"/>
    <w:rsid w:val="002403A8"/>
    <w:rsid w:val="0026385C"/>
    <w:rsid w:val="002705A7"/>
    <w:rsid w:val="0027121D"/>
    <w:rsid w:val="00292FCB"/>
    <w:rsid w:val="002B5605"/>
    <w:rsid w:val="002B57DC"/>
    <w:rsid w:val="002B6E09"/>
    <w:rsid w:val="002C2AE4"/>
    <w:rsid w:val="002C4760"/>
    <w:rsid w:val="002D49F1"/>
    <w:rsid w:val="002D62BB"/>
    <w:rsid w:val="002D6E67"/>
    <w:rsid w:val="002E4676"/>
    <w:rsid w:val="002E7D0A"/>
    <w:rsid w:val="0030059F"/>
    <w:rsid w:val="003033AC"/>
    <w:rsid w:val="00337BD9"/>
    <w:rsid w:val="0036657C"/>
    <w:rsid w:val="00370C2A"/>
    <w:rsid w:val="00370DF3"/>
    <w:rsid w:val="0038363E"/>
    <w:rsid w:val="00384F1B"/>
    <w:rsid w:val="003C6CA5"/>
    <w:rsid w:val="003D2E17"/>
    <w:rsid w:val="003E09B1"/>
    <w:rsid w:val="003E7EA7"/>
    <w:rsid w:val="00411688"/>
    <w:rsid w:val="00413C80"/>
    <w:rsid w:val="0042667D"/>
    <w:rsid w:val="0043436D"/>
    <w:rsid w:val="00437A66"/>
    <w:rsid w:val="00441EF5"/>
    <w:rsid w:val="004751FC"/>
    <w:rsid w:val="00485F03"/>
    <w:rsid w:val="00490FA2"/>
    <w:rsid w:val="00492C54"/>
    <w:rsid w:val="004977B0"/>
    <w:rsid w:val="004A1E8F"/>
    <w:rsid w:val="004D3346"/>
    <w:rsid w:val="004F407B"/>
    <w:rsid w:val="004F78FB"/>
    <w:rsid w:val="00513F83"/>
    <w:rsid w:val="00547330"/>
    <w:rsid w:val="00556F83"/>
    <w:rsid w:val="00580145"/>
    <w:rsid w:val="00595832"/>
    <w:rsid w:val="0059747A"/>
    <w:rsid w:val="005A01E0"/>
    <w:rsid w:val="005B0D15"/>
    <w:rsid w:val="0061182E"/>
    <w:rsid w:val="00625527"/>
    <w:rsid w:val="0064786B"/>
    <w:rsid w:val="00655F80"/>
    <w:rsid w:val="00685B29"/>
    <w:rsid w:val="006B15A8"/>
    <w:rsid w:val="006B23E7"/>
    <w:rsid w:val="006B7F59"/>
    <w:rsid w:val="006C5577"/>
    <w:rsid w:val="006D66A3"/>
    <w:rsid w:val="006F08F8"/>
    <w:rsid w:val="00702EEA"/>
    <w:rsid w:val="007033FC"/>
    <w:rsid w:val="00705D9E"/>
    <w:rsid w:val="007062EA"/>
    <w:rsid w:val="00717F33"/>
    <w:rsid w:val="00731CA3"/>
    <w:rsid w:val="007363C6"/>
    <w:rsid w:val="00746225"/>
    <w:rsid w:val="00753B71"/>
    <w:rsid w:val="00754620"/>
    <w:rsid w:val="00756924"/>
    <w:rsid w:val="00757E52"/>
    <w:rsid w:val="00766A40"/>
    <w:rsid w:val="007A5CFC"/>
    <w:rsid w:val="007B2EBF"/>
    <w:rsid w:val="007E7A8D"/>
    <w:rsid w:val="007F6392"/>
    <w:rsid w:val="007F6784"/>
    <w:rsid w:val="00833BF5"/>
    <w:rsid w:val="008741A1"/>
    <w:rsid w:val="008848FB"/>
    <w:rsid w:val="00887B7F"/>
    <w:rsid w:val="00892A2F"/>
    <w:rsid w:val="008E42E9"/>
    <w:rsid w:val="00906434"/>
    <w:rsid w:val="009177FD"/>
    <w:rsid w:val="009305DB"/>
    <w:rsid w:val="00946329"/>
    <w:rsid w:val="009464DD"/>
    <w:rsid w:val="00973AB2"/>
    <w:rsid w:val="00974273"/>
    <w:rsid w:val="009D21DC"/>
    <w:rsid w:val="00A11F47"/>
    <w:rsid w:val="00A23E24"/>
    <w:rsid w:val="00A82B17"/>
    <w:rsid w:val="00A971FE"/>
    <w:rsid w:val="00AA517F"/>
    <w:rsid w:val="00AC413F"/>
    <w:rsid w:val="00AF31D2"/>
    <w:rsid w:val="00AF3FE3"/>
    <w:rsid w:val="00B517ED"/>
    <w:rsid w:val="00B77552"/>
    <w:rsid w:val="00B861BC"/>
    <w:rsid w:val="00B94878"/>
    <w:rsid w:val="00BA550E"/>
    <w:rsid w:val="00C0016D"/>
    <w:rsid w:val="00C00E0F"/>
    <w:rsid w:val="00C27CE9"/>
    <w:rsid w:val="00C307AA"/>
    <w:rsid w:val="00C32C83"/>
    <w:rsid w:val="00C40669"/>
    <w:rsid w:val="00C454C5"/>
    <w:rsid w:val="00C60484"/>
    <w:rsid w:val="00C67156"/>
    <w:rsid w:val="00C7357E"/>
    <w:rsid w:val="00C74995"/>
    <w:rsid w:val="00C83DAA"/>
    <w:rsid w:val="00CB1565"/>
    <w:rsid w:val="00CB6E6C"/>
    <w:rsid w:val="00CC480A"/>
    <w:rsid w:val="00CD194F"/>
    <w:rsid w:val="00CF23E8"/>
    <w:rsid w:val="00CF5B91"/>
    <w:rsid w:val="00CF77CF"/>
    <w:rsid w:val="00D03EE0"/>
    <w:rsid w:val="00D0410D"/>
    <w:rsid w:val="00D073A7"/>
    <w:rsid w:val="00D11496"/>
    <w:rsid w:val="00D35408"/>
    <w:rsid w:val="00D47957"/>
    <w:rsid w:val="00D50647"/>
    <w:rsid w:val="00D669CC"/>
    <w:rsid w:val="00D6790D"/>
    <w:rsid w:val="00D75E95"/>
    <w:rsid w:val="00D92235"/>
    <w:rsid w:val="00D97077"/>
    <w:rsid w:val="00DB44ED"/>
    <w:rsid w:val="00DC445D"/>
    <w:rsid w:val="00DE6114"/>
    <w:rsid w:val="00DF1208"/>
    <w:rsid w:val="00E33D3E"/>
    <w:rsid w:val="00E34D53"/>
    <w:rsid w:val="00E53E32"/>
    <w:rsid w:val="00E9086E"/>
    <w:rsid w:val="00E958BE"/>
    <w:rsid w:val="00EA31C2"/>
    <w:rsid w:val="00EC1A59"/>
    <w:rsid w:val="00EC3FD4"/>
    <w:rsid w:val="00ED2105"/>
    <w:rsid w:val="00ED68E6"/>
    <w:rsid w:val="00EF24C5"/>
    <w:rsid w:val="00EF2C70"/>
    <w:rsid w:val="00EF55F8"/>
    <w:rsid w:val="00F0569B"/>
    <w:rsid w:val="00F17AA7"/>
    <w:rsid w:val="00F2239E"/>
    <w:rsid w:val="00F261CF"/>
    <w:rsid w:val="00F41F3F"/>
    <w:rsid w:val="00F4768A"/>
    <w:rsid w:val="00F74E5C"/>
    <w:rsid w:val="00F775AF"/>
    <w:rsid w:val="00F83B12"/>
    <w:rsid w:val="00F90FD1"/>
    <w:rsid w:val="00F93B50"/>
    <w:rsid w:val="00FD14F3"/>
    <w:rsid w:val="00FD1807"/>
    <w:rsid w:val="00FD2993"/>
    <w:rsid w:val="00FE3707"/>
    <w:rsid w:val="00FE3A81"/>
    <w:rsid w:val="00FE7DD6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1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83B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7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08F8"/>
    <w:pPr>
      <w:ind w:left="720"/>
      <w:contextualSpacing/>
    </w:pPr>
  </w:style>
  <w:style w:type="character" w:styleId="a7">
    <w:name w:val="Hyperlink"/>
    <w:basedOn w:val="a0"/>
    <w:link w:val="2"/>
    <w:unhideWhenUsed/>
    <w:rsid w:val="000B1752"/>
    <w:rPr>
      <w:color w:val="0000FF"/>
      <w:u w:val="single"/>
      <w:lang w:val="ru-RU" w:eastAsia="ru-RU" w:bidi="ar-SA"/>
    </w:rPr>
  </w:style>
  <w:style w:type="paragraph" w:customStyle="1" w:styleId="2">
    <w:name w:val="Гиперссылка2"/>
    <w:link w:val="a7"/>
    <w:rsid w:val="000B1752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DBE6-479F-4EE1-9F56-6A0F23A6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https://mfcsakha.ru/queuesignna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</cp:lastModifiedBy>
  <cp:revision>3</cp:revision>
  <cp:lastPrinted>2023-01-13T05:53:00Z</cp:lastPrinted>
  <dcterms:created xsi:type="dcterms:W3CDTF">2023-01-17T00:28:00Z</dcterms:created>
  <dcterms:modified xsi:type="dcterms:W3CDTF">2023-01-17T00:28:00Z</dcterms:modified>
</cp:coreProperties>
</file>