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687B5" w14:textId="12710EDC" w:rsidR="009E0EAC" w:rsidRDefault="009E0EAC"/>
    <w:p w14:paraId="5B71E4BE" w14:textId="449DA078" w:rsidR="00EC6DA4" w:rsidRPr="009E1C6D" w:rsidRDefault="00EC6DA4" w:rsidP="00EC6DA4">
      <w:pPr>
        <w:rPr>
          <w:b/>
          <w:sz w:val="6"/>
          <w:szCs w:val="6"/>
        </w:rPr>
      </w:pPr>
      <w:r w:rsidRPr="004812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A82D0" wp14:editId="37A15DF0">
                <wp:simplePos x="0" y="0"/>
                <wp:positionH relativeFrom="column">
                  <wp:posOffset>3543300</wp:posOffset>
                </wp:positionH>
                <wp:positionV relativeFrom="paragraph">
                  <wp:posOffset>82550</wp:posOffset>
                </wp:positionV>
                <wp:extent cx="2446020" cy="1192530"/>
                <wp:effectExtent l="0" t="6350" r="1905" b="127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1925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2A0FC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4046DFB4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7A00D57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Россия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Федерацията</w:t>
                            </w:r>
                            <w:proofErr w:type="spellEnd"/>
                          </w:p>
                          <w:p w14:paraId="0D0AA867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Саха </w:t>
                            </w:r>
                            <w:proofErr w:type="spellStart"/>
                            <w:r w:rsidRPr="00B1581E">
                              <w:rPr>
                                <w:rFonts w:ascii="Cambria" w:hAnsi="Cambria" w:cs="Cambria"/>
                                <w:b/>
                              </w:rPr>
                              <w:t>Ө</w:t>
                            </w:r>
                            <w:r w:rsidRPr="00B1581E">
                              <w:rPr>
                                <w:rFonts w:ascii="Bookman Old Style" w:hAnsi="Bookman Old Style" w:cs="Bookman Old Style"/>
                                <w:b/>
                              </w:rPr>
                              <w:t>р</w:t>
                            </w:r>
                            <w:r w:rsidRPr="00B1581E">
                              <w:rPr>
                                <w:rFonts w:ascii="Cambria" w:hAnsi="Cambria" w:cs="Cambria"/>
                                <w:b/>
                              </w:rPr>
                              <w:t>ө</w:t>
                            </w:r>
                            <w:r w:rsidRPr="00B1581E">
                              <w:rPr>
                                <w:rFonts w:ascii="Bookman Old Style" w:hAnsi="Bookman Old Style" w:cs="Bookman Old Style"/>
                                <w:b/>
                              </w:rPr>
                              <w:t>сп</w:t>
                            </w:r>
                            <w:r w:rsidRPr="00B1581E">
                              <w:rPr>
                                <w:rFonts w:ascii="Cambria" w:hAnsi="Cambria" w:cs="Cambria"/>
                                <w:b/>
                              </w:rPr>
                              <w:t>үү</w:t>
                            </w:r>
                            <w:r w:rsidRPr="00B1581E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б</w:t>
                            </w:r>
                            <w:r w:rsidRPr="00B1581E">
                              <w:rPr>
                                <w:rFonts w:ascii="Cambria" w:hAnsi="Cambria" w:cs="Cambria"/>
                                <w:b/>
                              </w:rPr>
                              <w:t>ү</w:t>
                            </w:r>
                            <w:r w:rsidRPr="00B1581E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л</w:t>
                            </w:r>
                            <w:r w:rsidRPr="00B1581E">
                              <w:rPr>
                                <w:rFonts w:ascii="Cambria" w:hAnsi="Cambria" w:cs="Cambria"/>
                                <w:b/>
                              </w:rPr>
                              <w:t>ү</w:t>
                            </w:r>
                            <w:r w:rsidRPr="00B1581E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кэтин</w:t>
                            </w:r>
                            <w:proofErr w:type="spellEnd"/>
                          </w:p>
                          <w:p w14:paraId="6CEB2D4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«</w:t>
                            </w:r>
                            <w:proofErr w:type="spellStart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Миир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и</w:t>
                            </w:r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нэй</w:t>
                            </w:r>
                            <w:proofErr w:type="spellEnd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оройуона</w:t>
                            </w:r>
                            <w:proofErr w:type="spellEnd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 xml:space="preserve">» </w:t>
                            </w:r>
                          </w:p>
                          <w:p w14:paraId="153560B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proofErr w:type="spellStart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муниципальнай</w:t>
                            </w:r>
                            <w:proofErr w:type="spellEnd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оройуонун</w:t>
                            </w:r>
                            <w:proofErr w:type="spellEnd"/>
                          </w:p>
                          <w:p w14:paraId="3BCC8854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Удачнай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куорат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»</w:t>
                            </w:r>
                          </w:p>
                          <w:p w14:paraId="3096C04E" w14:textId="77777777" w:rsidR="00EC6DA4" w:rsidRPr="00571431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proofErr w:type="spellStart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>куораттаа</w:t>
                            </w:r>
                            <w:r w:rsidRPr="001D0DD4">
                              <w:rPr>
                                <w:rFonts w:ascii="Cambria" w:hAnsi="Cambria" w:cs="Cambria"/>
                                <w:b/>
                              </w:rPr>
                              <w:t>ҕ</w:t>
                            </w:r>
                            <w:r w:rsidRPr="001D0DD4">
                              <w:rPr>
                                <w:rFonts w:ascii="Bookman Old Style" w:hAnsi="Bookman Old Style" w:cs="Bookman Old Style"/>
                                <w:b/>
                              </w:rPr>
                              <w:t>ы</w:t>
                            </w:r>
                            <w:proofErr w:type="spellEnd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1D0DD4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поселениетын</w:t>
                            </w:r>
                            <w:proofErr w:type="spellEnd"/>
                            <w:r w:rsidRPr="001D0DD4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1D0DD4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дьа</w:t>
                            </w:r>
                            <w:r w:rsidRPr="001D0DD4">
                              <w:rPr>
                                <w:rFonts w:ascii="Cambria" w:hAnsi="Cambria" w:cs="Cambria"/>
                                <w:b/>
                              </w:rPr>
                              <w:t>һ</w:t>
                            </w:r>
                            <w:r w:rsidRPr="001D0DD4">
                              <w:rPr>
                                <w:rFonts w:ascii="Bookman Old Style" w:hAnsi="Bookman Old Style" w:cs="Bookman Old Style"/>
                                <w:b/>
                              </w:rPr>
                              <w:t>алтата</w:t>
                            </w:r>
                            <w:proofErr w:type="spellEnd"/>
                          </w:p>
                          <w:p w14:paraId="225C363F" w14:textId="77777777" w:rsidR="00EC6DA4" w:rsidRDefault="00EC6DA4" w:rsidP="00EC6DA4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B501BF">
                              <w:rPr>
                                <w:rFonts w:ascii="Bookman Old Style" w:hAnsi="Bookman Old Style"/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</w:p>
                          <w:p w14:paraId="4699D46C" w14:textId="77777777" w:rsidR="00EC6DA4" w:rsidRDefault="00EC6DA4" w:rsidP="00EC6D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A82D0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279pt;margin-top:6.5pt;width:192.6pt;height:9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" stroked="f">
                <v:fill opacity="0"/>
                <v:textbox>
                  <w:txbxContent>
                    <w:p w14:paraId="7BE2A0FC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  <w:sz w:val="6"/>
                          <w:szCs w:val="6"/>
                        </w:rPr>
                      </w:pPr>
                    </w:p>
                    <w:p w14:paraId="4046DFB4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  <w:sz w:val="6"/>
                          <w:szCs w:val="6"/>
                        </w:rPr>
                      </w:pPr>
                    </w:p>
                    <w:p w14:paraId="7A00D57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Россия Федерацията</w:t>
                      </w:r>
                    </w:p>
                    <w:p w14:paraId="0D0AA867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 xml:space="preserve">Саха </w:t>
                      </w:r>
                      <w:r w:rsidRPr="00B1581E">
                        <w:rPr>
                          <w:rFonts w:ascii="Cambria" w:hAnsi="Cambria" w:cs="Cambria"/>
                          <w:b/>
                        </w:rPr>
                        <w:t>Ө</w:t>
                      </w:r>
                      <w:r w:rsidRPr="00B1581E">
                        <w:rPr>
                          <w:rFonts w:ascii="Bookman Old Style" w:hAnsi="Bookman Old Style" w:cs="Bookman Old Style"/>
                          <w:b/>
                        </w:rPr>
                        <w:t>р</w:t>
                      </w:r>
                      <w:r w:rsidRPr="00B1581E">
                        <w:rPr>
                          <w:rFonts w:ascii="Cambria" w:hAnsi="Cambria" w:cs="Cambria"/>
                          <w:b/>
                        </w:rPr>
                        <w:t>ө</w:t>
                      </w:r>
                      <w:r w:rsidRPr="00B1581E">
                        <w:rPr>
                          <w:rFonts w:ascii="Bookman Old Style" w:hAnsi="Bookman Old Style" w:cs="Bookman Old Style"/>
                          <w:b/>
                        </w:rPr>
                        <w:t>сп</w:t>
                      </w:r>
                      <w:r w:rsidRPr="00B1581E">
                        <w:rPr>
                          <w:rFonts w:ascii="Cambria" w:hAnsi="Cambria" w:cs="Cambria"/>
                          <w:b/>
                        </w:rPr>
                        <w:t>үү</w:t>
                      </w:r>
                      <w:r w:rsidRPr="00B1581E">
                        <w:rPr>
                          <w:rFonts w:ascii="Bookman Old Style" w:hAnsi="Bookman Old Style" w:cs="Bookman Old Style"/>
                          <w:b/>
                        </w:rPr>
                        <w:t>б</w:t>
                      </w:r>
                      <w:r w:rsidRPr="00B1581E">
                        <w:rPr>
                          <w:rFonts w:ascii="Cambria" w:hAnsi="Cambria" w:cs="Cambria"/>
                          <w:b/>
                        </w:rPr>
                        <w:t>ү</w:t>
                      </w:r>
                      <w:r w:rsidRPr="00B1581E">
                        <w:rPr>
                          <w:rFonts w:ascii="Bookman Old Style" w:hAnsi="Bookman Old Style" w:cs="Bookman Old Style"/>
                          <w:b/>
                        </w:rPr>
                        <w:t>л</w:t>
                      </w:r>
                      <w:r w:rsidRPr="00B1581E">
                        <w:rPr>
                          <w:rFonts w:ascii="Cambria" w:hAnsi="Cambria" w:cs="Cambria"/>
                          <w:b/>
                        </w:rPr>
                        <w:t>ү</w:t>
                      </w:r>
                      <w:r w:rsidRPr="00B1581E">
                        <w:rPr>
                          <w:rFonts w:ascii="Bookman Old Style" w:hAnsi="Bookman Old Style" w:cs="Bookman Old Style"/>
                          <w:b/>
                        </w:rPr>
                        <w:t>кэтин</w:t>
                      </w:r>
                    </w:p>
                    <w:p w14:paraId="6CEB2D4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1D0DD4">
                        <w:rPr>
                          <w:rFonts w:ascii="Bookman Old Style" w:hAnsi="Bookman Old Style"/>
                          <w:b/>
                        </w:rPr>
                        <w:t>«Миир</w:t>
                      </w:r>
                      <w:r>
                        <w:rPr>
                          <w:rFonts w:ascii="Bookman Old Style" w:hAnsi="Bookman Old Style"/>
                          <w:b/>
                        </w:rPr>
                        <w:t>и</w:t>
                      </w:r>
                      <w:r w:rsidRPr="001D0DD4">
                        <w:rPr>
                          <w:rFonts w:ascii="Bookman Old Style" w:hAnsi="Bookman Old Style"/>
                          <w:b/>
                        </w:rPr>
                        <w:t xml:space="preserve">нэй оройуона» </w:t>
                      </w:r>
                    </w:p>
                    <w:p w14:paraId="153560B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1D0DD4">
                        <w:rPr>
                          <w:rFonts w:ascii="Bookman Old Style" w:hAnsi="Bookman Old Style"/>
                          <w:b/>
                        </w:rPr>
                        <w:t>муниципальнай оройуонун</w:t>
                      </w:r>
                    </w:p>
                    <w:p w14:paraId="3BCC8854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«Удачнай куорат»</w:t>
                      </w:r>
                    </w:p>
                    <w:p w14:paraId="3096C04E" w14:textId="77777777" w:rsidR="00EC6DA4" w:rsidRPr="00571431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1D0DD4">
                        <w:rPr>
                          <w:rFonts w:ascii="Bookman Old Style" w:hAnsi="Bookman Old Style"/>
                          <w:b/>
                        </w:rPr>
                        <w:t>куораттаа</w:t>
                      </w:r>
                      <w:r w:rsidRPr="001D0DD4">
                        <w:rPr>
                          <w:rFonts w:ascii="Cambria" w:hAnsi="Cambria" w:cs="Cambria"/>
                          <w:b/>
                        </w:rPr>
                        <w:t>ҕ</w:t>
                      </w:r>
                      <w:r w:rsidRPr="001D0DD4">
                        <w:rPr>
                          <w:rFonts w:ascii="Bookman Old Style" w:hAnsi="Bookman Old Style" w:cs="Bookman Old Style"/>
                          <w:b/>
                        </w:rPr>
                        <w:t>ы</w:t>
                      </w:r>
                      <w:r w:rsidRPr="001D0DD4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1D0DD4">
                        <w:rPr>
                          <w:rFonts w:ascii="Bookman Old Style" w:hAnsi="Bookman Old Style" w:cs="Bookman Old Style"/>
                          <w:b/>
                        </w:rPr>
                        <w:t>поселениетын</w:t>
                      </w:r>
                      <w:r w:rsidRPr="001D0DD4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1D0DD4">
                        <w:rPr>
                          <w:rFonts w:ascii="Bookman Old Style" w:hAnsi="Bookman Old Style" w:cs="Bookman Old Style"/>
                          <w:b/>
                        </w:rPr>
                        <w:t>дьа</w:t>
                      </w:r>
                      <w:r w:rsidRPr="001D0DD4">
                        <w:rPr>
                          <w:rFonts w:ascii="Cambria" w:hAnsi="Cambria" w:cs="Cambria"/>
                          <w:b/>
                        </w:rPr>
                        <w:t>һ</w:t>
                      </w:r>
                      <w:r w:rsidRPr="001D0DD4">
                        <w:rPr>
                          <w:rFonts w:ascii="Bookman Old Style" w:hAnsi="Bookman Old Style" w:cs="Bookman Old Style"/>
                          <w:b/>
                        </w:rPr>
                        <w:t>алтата</w:t>
                      </w:r>
                    </w:p>
                    <w:p w14:paraId="225C363F" w14:textId="77777777" w:rsidR="00EC6DA4" w:rsidRDefault="00EC6DA4" w:rsidP="00EC6DA4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B501BF">
                        <w:rPr>
                          <w:rFonts w:ascii="Bookman Old Style" w:hAnsi="Bookman Old Style"/>
                          <w:b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</w:p>
                    <w:p w14:paraId="4699D46C" w14:textId="77777777" w:rsidR="00EC6DA4" w:rsidRDefault="00EC6DA4" w:rsidP="00EC6D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812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B91BA9" wp14:editId="7A15DD9D">
                <wp:simplePos x="0" y="0"/>
                <wp:positionH relativeFrom="column">
                  <wp:posOffset>-342900</wp:posOffset>
                </wp:positionH>
                <wp:positionV relativeFrom="paragraph">
                  <wp:posOffset>82550</wp:posOffset>
                </wp:positionV>
                <wp:extent cx="2400300" cy="1287780"/>
                <wp:effectExtent l="0" t="6350" r="0" b="127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287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B9808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0085304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14:paraId="109A27A1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 xml:space="preserve">Российская Федерация </w:t>
                            </w:r>
                          </w:p>
                          <w:p w14:paraId="04EF0D6E" w14:textId="77777777" w:rsidR="00EC6DA4" w:rsidRPr="005D7406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Республика Саха (Якутия)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  <w:p w14:paraId="61E2EDF1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муниципальный район</w:t>
                            </w:r>
                          </w:p>
                          <w:p w14:paraId="59CF28DA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«Мирнинский район»</w:t>
                            </w:r>
                          </w:p>
                          <w:p w14:paraId="7B5F23BC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Администрация</w:t>
                            </w:r>
                          </w:p>
                          <w:p w14:paraId="0BEADCC2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городского поселения</w:t>
                            </w:r>
                          </w:p>
                          <w:p w14:paraId="4C23C2E3" w14:textId="77777777" w:rsidR="00EC6DA4" w:rsidRDefault="00EC6DA4" w:rsidP="00EC6DA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«Город Удачный»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91BA9" id="Надпись 11" o:spid="_x0000_s1027" type="#_x0000_t202" style="position:absolute;left:0;text-align:left;margin-left:-27pt;margin-top:6.5pt;width:189pt;height:10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" stroked="f">
                <v:fill opacity="0"/>
                <v:textbox>
                  <w:txbxContent>
                    <w:p w14:paraId="6DB9808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  <w:sz w:val="6"/>
                          <w:szCs w:val="6"/>
                        </w:rPr>
                      </w:pPr>
                    </w:p>
                    <w:p w14:paraId="0085304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  <w:sz w:val="6"/>
                          <w:szCs w:val="6"/>
                        </w:rPr>
                      </w:pPr>
                    </w:p>
                    <w:p w14:paraId="109A27A1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 xml:space="preserve">Российская Федерация </w:t>
                      </w:r>
                    </w:p>
                    <w:p w14:paraId="04EF0D6E" w14:textId="77777777" w:rsidR="00EC6DA4" w:rsidRPr="005D7406" w:rsidRDefault="00EC6DA4" w:rsidP="00EC6DA4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Республика Саха (Якутия)</w:t>
                      </w:r>
                      <w:r>
                        <w:rPr>
                          <w:rFonts w:ascii="Bookman Old Style" w:hAnsi="Bookman Old Style"/>
                        </w:rPr>
                        <w:t xml:space="preserve"> </w:t>
                      </w:r>
                    </w:p>
                    <w:p w14:paraId="61E2EDF1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муниципальный район</w:t>
                      </w:r>
                    </w:p>
                    <w:p w14:paraId="59CF28DA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«Мирнинский район»</w:t>
                      </w:r>
                    </w:p>
                    <w:p w14:paraId="7B5F23BC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Администрация</w:t>
                      </w:r>
                    </w:p>
                    <w:p w14:paraId="0BEADCC2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городского поселения</w:t>
                      </w:r>
                    </w:p>
                    <w:p w14:paraId="4C23C2E3" w14:textId="77777777" w:rsidR="00EC6DA4" w:rsidRDefault="00EC6DA4" w:rsidP="00EC6DA4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«Город Удачный»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86701C7" wp14:editId="559295ED">
            <wp:simplePos x="0" y="0"/>
            <wp:positionH relativeFrom="column">
              <wp:posOffset>2514600</wp:posOffset>
            </wp:positionH>
            <wp:positionV relativeFrom="paragraph">
              <wp:posOffset>311150</wp:posOffset>
            </wp:positionV>
            <wp:extent cx="594995" cy="6858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2BC11E6" wp14:editId="6954D14E">
                <wp:simplePos x="0" y="0"/>
                <wp:positionH relativeFrom="column">
                  <wp:posOffset>2628900</wp:posOffset>
                </wp:positionH>
                <wp:positionV relativeFrom="paragraph">
                  <wp:posOffset>425450</wp:posOffset>
                </wp:positionV>
                <wp:extent cx="457200" cy="342900"/>
                <wp:effectExtent l="0" t="0" r="0" b="31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62630" id="Прямоугольник 9" o:spid="_x0000_s1026" style="position:absolute;margin-left:207pt;margin-top:33.5pt;width:36pt;height:2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" stroked="f"/>
            </w:pict>
          </mc:Fallback>
        </mc:AlternateContent>
      </w:r>
      <w:r w:rsidRPr="007C5FE7">
        <w:rPr>
          <w:rFonts w:ascii="Bookman Old Style" w:hAnsi="Bookman Old Style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077FE5" wp14:editId="4D31554D">
                <wp:simplePos x="0" y="0"/>
                <wp:positionH relativeFrom="column">
                  <wp:posOffset>-802640</wp:posOffset>
                </wp:positionH>
                <wp:positionV relativeFrom="paragraph">
                  <wp:posOffset>82550</wp:posOffset>
                </wp:positionV>
                <wp:extent cx="7125335" cy="1192530"/>
                <wp:effectExtent l="6985" t="6350" r="1905" b="1270"/>
                <wp:wrapSquare wrapText="bothSides"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5335" cy="119253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alphaModFix amt="18000"/>
                          </a:blip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nThick">
                              <a:solidFill>
                                <a:srgbClr val="33CC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C806B" id="Прямоугольник 8" o:spid="_x0000_s1026" style="position:absolute;margin-left:-63.2pt;margin-top:6.5pt;width:561.05pt;height:93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" stroked="f" strokecolor="#3cc" strokeweight="4.5pt">
                <v:fill r:id="rId8" o:title="" opacity="11796f" recolor="t" rotate="t" type="tile"/>
                <v:stroke linestyle="thinThick"/>
                <w10:wrap type="square"/>
              </v:rect>
            </w:pict>
          </mc:Fallback>
        </mc:AlternateContent>
      </w:r>
    </w:p>
    <w:p w14:paraId="3B612331" w14:textId="77777777" w:rsidR="00EC6DA4" w:rsidRPr="00315804" w:rsidRDefault="00EC6DA4" w:rsidP="00EC6DA4">
      <w:pPr>
        <w:jc w:val="center"/>
        <w:rPr>
          <w:rFonts w:ascii="Bookman Old Style" w:hAnsi="Bookman Old Style"/>
          <w:b/>
          <w:sz w:val="18"/>
          <w:szCs w:val="18"/>
        </w:rPr>
      </w:pPr>
      <w:r w:rsidRPr="00315804">
        <w:rPr>
          <w:rFonts w:ascii="Bookman Old Style" w:hAnsi="Bookman Old Style"/>
          <w:b/>
          <w:sz w:val="18"/>
          <w:szCs w:val="18"/>
        </w:rPr>
        <w:t xml:space="preserve">Центральная площадь 1, г. Удачный, Мирнинский район, Республика Саха (Якутия), 678188 </w:t>
      </w:r>
    </w:p>
    <w:p w14:paraId="188FE44C" w14:textId="7F1023C2" w:rsidR="00EC6DA4" w:rsidRDefault="00EC6DA4" w:rsidP="00EC6DA4">
      <w:pPr>
        <w:jc w:val="center"/>
        <w:rPr>
          <w:rFonts w:ascii="Bookman Old Style" w:hAnsi="Bookman Old Style"/>
          <w:sz w:val="15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C237C6" wp14:editId="73B1978E">
                <wp:simplePos x="0" y="0"/>
                <wp:positionH relativeFrom="column">
                  <wp:posOffset>-800100</wp:posOffset>
                </wp:positionH>
                <wp:positionV relativeFrom="paragraph">
                  <wp:posOffset>38735</wp:posOffset>
                </wp:positionV>
                <wp:extent cx="7086600" cy="0"/>
                <wp:effectExtent l="28575" t="29210" r="28575" b="374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01179"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3.05pt" to="49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" strokecolor="#396" strokeweight="4.5pt">
                <v:stroke linestyle="thinThick"/>
              </v:line>
            </w:pict>
          </mc:Fallback>
        </mc:AlternateContent>
      </w:r>
    </w:p>
    <w:p w14:paraId="6335F4C0" w14:textId="77777777" w:rsidR="00EC6DA4" w:rsidRPr="005975BA" w:rsidRDefault="00EC6DA4" w:rsidP="00EC6DA4">
      <w:pPr>
        <w:pStyle w:val="2"/>
      </w:pPr>
      <w:r>
        <w:t>Факс: (41136)</w:t>
      </w:r>
      <w:r w:rsidRPr="00B501BF">
        <w:t xml:space="preserve"> 5-</w:t>
      </w:r>
      <w:r>
        <w:t>13</w:t>
      </w:r>
      <w:r w:rsidRPr="00B501BF">
        <w:t>-7</w:t>
      </w:r>
      <w:r>
        <w:t xml:space="preserve">6, тел. </w:t>
      </w:r>
      <w:r w:rsidRPr="005975BA">
        <w:t>(41136) 5-25-70; E-</w:t>
      </w:r>
      <w:proofErr w:type="spellStart"/>
      <w:r w:rsidRPr="005975BA">
        <w:t>mail</w:t>
      </w:r>
      <w:proofErr w:type="spellEnd"/>
      <w:r w:rsidRPr="005975BA">
        <w:t xml:space="preserve">: </w:t>
      </w:r>
      <w:hyperlink r:id="rId9" w:history="1">
        <w:r w:rsidRPr="00C2542D">
          <w:rPr>
            <w:rStyle w:val="a3"/>
            <w:lang w:val="en-US"/>
          </w:rPr>
          <w:t>adm</w:t>
        </w:r>
        <w:r w:rsidRPr="005975BA">
          <w:rPr>
            <w:rStyle w:val="a3"/>
          </w:rPr>
          <w:t>.</w:t>
        </w:r>
        <w:r w:rsidRPr="00C2542D">
          <w:rPr>
            <w:rStyle w:val="a3"/>
            <w:lang w:val="en-US"/>
          </w:rPr>
          <w:t>udachny</w:t>
        </w:r>
        <w:r w:rsidRPr="005975BA">
          <w:rPr>
            <w:rStyle w:val="a3"/>
          </w:rPr>
          <w:t>@</w:t>
        </w:r>
        <w:r w:rsidRPr="00C2542D">
          <w:rPr>
            <w:rStyle w:val="a3"/>
            <w:lang w:val="en-US"/>
          </w:rPr>
          <w:t>mail</w:t>
        </w:r>
        <w:r w:rsidRPr="005975BA">
          <w:rPr>
            <w:rStyle w:val="a3"/>
          </w:rPr>
          <w:t>.</w:t>
        </w:r>
        <w:proofErr w:type="spellStart"/>
        <w:r w:rsidRPr="00C2542D">
          <w:rPr>
            <w:rStyle w:val="a3"/>
            <w:lang w:val="en-US"/>
          </w:rPr>
          <w:t>ru</w:t>
        </w:r>
        <w:proofErr w:type="spellEnd"/>
      </w:hyperlink>
      <w:r w:rsidRPr="005975BA">
        <w:t xml:space="preserve"> </w:t>
      </w:r>
    </w:p>
    <w:p w14:paraId="27FB4BFC" w14:textId="77777777" w:rsidR="00EC6DA4" w:rsidRDefault="00EC6DA4" w:rsidP="00EC6DA4">
      <w:pPr>
        <w:ind w:left="2160"/>
      </w:pPr>
      <w:r w:rsidRPr="005975BA">
        <w:t xml:space="preserve">  </w:t>
      </w:r>
      <w:r w:rsidRPr="005975BA">
        <w:tab/>
      </w:r>
      <w:r w:rsidRPr="005975BA">
        <w:tab/>
      </w:r>
    </w:p>
    <w:p w14:paraId="28C957E8" w14:textId="77777777" w:rsidR="00EC6DA4" w:rsidRDefault="00EC6DA4" w:rsidP="00EC6DA4">
      <w:pPr>
        <w:shd w:val="clear" w:color="auto" w:fill="FFFFFF"/>
        <w:tabs>
          <w:tab w:val="left" w:pos="916"/>
          <w:tab w:val="left" w:pos="1832"/>
          <w:tab w:val="left" w:pos="2748"/>
          <w:tab w:val="left" w:pos="341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E68F323" w14:textId="77777777" w:rsidR="005177B4" w:rsidRDefault="005177B4" w:rsidP="00EC6DA4">
      <w:pPr>
        <w:tabs>
          <w:tab w:val="left" w:pos="1035"/>
        </w:tabs>
        <w:ind w:right="-2"/>
        <w:rPr>
          <w:b/>
        </w:rPr>
      </w:pPr>
    </w:p>
    <w:p w14:paraId="30DAA2A3" w14:textId="77777777" w:rsidR="005177B4" w:rsidRDefault="005177B4" w:rsidP="00EC6DA4">
      <w:pPr>
        <w:tabs>
          <w:tab w:val="left" w:pos="1035"/>
        </w:tabs>
        <w:ind w:right="-2"/>
        <w:rPr>
          <w:b/>
        </w:rPr>
      </w:pPr>
    </w:p>
    <w:p w14:paraId="7FD9143A" w14:textId="3F2BA074" w:rsidR="00EC6DA4" w:rsidRPr="006D3706" w:rsidRDefault="00EC6DA4" w:rsidP="00EC6DA4">
      <w:pPr>
        <w:tabs>
          <w:tab w:val="left" w:pos="1035"/>
        </w:tabs>
        <w:ind w:right="-2"/>
        <w:rPr>
          <w:b/>
        </w:rPr>
      </w:pPr>
      <w:r w:rsidRPr="006D3706">
        <w:rPr>
          <w:b/>
        </w:rPr>
        <w:t>От «</w:t>
      </w:r>
      <w:r w:rsidR="0002390F">
        <w:rPr>
          <w:b/>
        </w:rPr>
        <w:t>23</w:t>
      </w:r>
      <w:r w:rsidRPr="006D3706">
        <w:rPr>
          <w:b/>
        </w:rPr>
        <w:t>»</w:t>
      </w:r>
      <w:r w:rsidR="0002390F">
        <w:rPr>
          <w:b/>
        </w:rPr>
        <w:t xml:space="preserve"> мая </w:t>
      </w:r>
      <w:r w:rsidRPr="006D3706">
        <w:rPr>
          <w:b/>
        </w:rPr>
        <w:t>202</w:t>
      </w:r>
      <w:r>
        <w:rPr>
          <w:b/>
        </w:rPr>
        <w:t>5</w:t>
      </w:r>
      <w:r w:rsidRPr="006D3706">
        <w:rPr>
          <w:b/>
        </w:rPr>
        <w:t xml:space="preserve"> г.                                                                                                      </w:t>
      </w:r>
      <w:r w:rsidR="0002390F">
        <w:rPr>
          <w:b/>
        </w:rPr>
        <w:tab/>
      </w:r>
      <w:r w:rsidR="0002390F">
        <w:rPr>
          <w:b/>
        </w:rPr>
        <w:tab/>
      </w:r>
      <w:r w:rsidR="0002390F">
        <w:rPr>
          <w:b/>
        </w:rPr>
        <w:tab/>
      </w:r>
      <w:r w:rsidRPr="006D3706">
        <w:rPr>
          <w:b/>
        </w:rPr>
        <w:t xml:space="preserve">  №</w:t>
      </w:r>
      <w:r w:rsidR="0002390F">
        <w:rPr>
          <w:b/>
        </w:rPr>
        <w:t xml:space="preserve"> 386</w:t>
      </w:r>
    </w:p>
    <w:p w14:paraId="45E9F92B" w14:textId="77777777" w:rsidR="00EC6DA4" w:rsidRDefault="00EC6DA4" w:rsidP="00EC6DA4">
      <w:pPr>
        <w:pStyle w:val="41"/>
        <w:shd w:val="clear" w:color="auto" w:fill="auto"/>
        <w:spacing w:line="250" w:lineRule="exact"/>
        <w:ind w:right="-2"/>
        <w:jc w:val="left"/>
        <w:rPr>
          <w:rStyle w:val="1"/>
          <w:rFonts w:ascii="Times New Roman" w:hAnsi="Times New Roman" w:cs="Times New Roman"/>
          <w:b/>
          <w:bCs/>
          <w:sz w:val="24"/>
          <w:szCs w:val="24"/>
        </w:rPr>
      </w:pPr>
    </w:p>
    <w:p w14:paraId="3C08C974" w14:textId="77777777" w:rsidR="00EC6DA4" w:rsidRPr="008908BD" w:rsidRDefault="00EC6DA4" w:rsidP="00EC6DA4">
      <w:pPr>
        <w:pStyle w:val="41"/>
        <w:shd w:val="clear" w:color="auto" w:fill="auto"/>
        <w:spacing w:line="240" w:lineRule="auto"/>
        <w:ind w:right="-2"/>
        <w:jc w:val="left"/>
        <w:rPr>
          <w:rFonts w:ascii="Times New Roman" w:hAnsi="Times New Roman" w:cs="Times New Roman"/>
          <w:b/>
          <w:sz w:val="22"/>
          <w:szCs w:val="22"/>
        </w:rPr>
      </w:pPr>
      <w:bookmarkStart w:id="0" w:name="_Hlk198200850"/>
      <w:r w:rsidRPr="008908BD">
        <w:rPr>
          <w:rStyle w:val="1"/>
          <w:rFonts w:ascii="Times New Roman" w:hAnsi="Times New Roman" w:cs="Times New Roman"/>
          <w:b/>
          <w:bCs/>
          <w:sz w:val="22"/>
          <w:szCs w:val="22"/>
        </w:rPr>
        <w:t xml:space="preserve">Об утверждении Правил </w:t>
      </w:r>
      <w:r w:rsidRPr="008908BD">
        <w:rPr>
          <w:rFonts w:ascii="Times New Roman" w:hAnsi="Times New Roman" w:cs="Times New Roman"/>
          <w:b/>
          <w:sz w:val="22"/>
          <w:szCs w:val="22"/>
        </w:rPr>
        <w:t>предоставления субсидии</w:t>
      </w:r>
    </w:p>
    <w:p w14:paraId="38253105" w14:textId="77777777" w:rsidR="00EC6DA4" w:rsidRPr="008908BD" w:rsidRDefault="00EC6DA4" w:rsidP="00EC6DA4">
      <w:pPr>
        <w:pStyle w:val="41"/>
        <w:shd w:val="clear" w:color="auto" w:fill="auto"/>
        <w:spacing w:line="240" w:lineRule="auto"/>
        <w:ind w:right="-2"/>
        <w:jc w:val="left"/>
        <w:rPr>
          <w:rFonts w:ascii="Times New Roman" w:hAnsi="Times New Roman" w:cs="Times New Roman"/>
          <w:b/>
          <w:sz w:val="22"/>
          <w:szCs w:val="22"/>
        </w:rPr>
      </w:pPr>
      <w:r w:rsidRPr="008908BD">
        <w:rPr>
          <w:rFonts w:ascii="Times New Roman" w:hAnsi="Times New Roman" w:cs="Times New Roman"/>
          <w:b/>
          <w:sz w:val="22"/>
          <w:szCs w:val="22"/>
        </w:rPr>
        <w:t>из средств местного бюджета на обеспечение затрат</w:t>
      </w:r>
    </w:p>
    <w:p w14:paraId="05D66A68" w14:textId="77777777" w:rsidR="00EC6DA4" w:rsidRPr="008908BD" w:rsidRDefault="00EC6DA4" w:rsidP="00EC6DA4">
      <w:pPr>
        <w:pStyle w:val="41"/>
        <w:shd w:val="clear" w:color="auto" w:fill="auto"/>
        <w:spacing w:line="240" w:lineRule="auto"/>
        <w:ind w:right="-2"/>
        <w:jc w:val="left"/>
        <w:rPr>
          <w:rFonts w:ascii="Times New Roman" w:hAnsi="Times New Roman" w:cs="Times New Roman"/>
          <w:b/>
          <w:sz w:val="22"/>
          <w:szCs w:val="22"/>
        </w:rPr>
      </w:pPr>
      <w:r w:rsidRPr="008908BD">
        <w:rPr>
          <w:rFonts w:ascii="Times New Roman" w:hAnsi="Times New Roman" w:cs="Times New Roman"/>
          <w:b/>
          <w:sz w:val="22"/>
          <w:szCs w:val="22"/>
        </w:rPr>
        <w:t xml:space="preserve">по капитальному ремонту городского подземного коллектора, </w:t>
      </w:r>
    </w:p>
    <w:p w14:paraId="0DBCC63D" w14:textId="77777777" w:rsidR="00EC6DA4" w:rsidRPr="008908BD" w:rsidRDefault="00EC6DA4" w:rsidP="00EC6DA4">
      <w:pPr>
        <w:pStyle w:val="41"/>
        <w:shd w:val="clear" w:color="auto" w:fill="auto"/>
        <w:spacing w:line="240" w:lineRule="auto"/>
        <w:ind w:right="-2"/>
        <w:jc w:val="left"/>
        <w:rPr>
          <w:rStyle w:val="5105pt"/>
          <w:rFonts w:ascii="Times New Roman" w:hAnsi="Times New Roman" w:cs="Times New Roman"/>
          <w:bCs w:val="0"/>
          <w:color w:val="auto"/>
          <w:sz w:val="22"/>
          <w:szCs w:val="22"/>
          <w:shd w:val="clear" w:color="auto" w:fill="auto"/>
        </w:rPr>
      </w:pPr>
      <w:r w:rsidRPr="008908BD">
        <w:rPr>
          <w:rFonts w:ascii="Times New Roman" w:hAnsi="Times New Roman" w:cs="Times New Roman"/>
          <w:b/>
          <w:sz w:val="22"/>
          <w:szCs w:val="22"/>
        </w:rPr>
        <w:t xml:space="preserve">находящегося в муниципальной собственности </w:t>
      </w:r>
      <w:r w:rsidRPr="008908BD">
        <w:rPr>
          <w:rFonts w:ascii="Times New Roman" w:hAnsi="Times New Roman" w:cs="Times New Roman"/>
          <w:b/>
          <w:bCs/>
          <w:sz w:val="22"/>
          <w:szCs w:val="22"/>
        </w:rPr>
        <w:t xml:space="preserve">ГП </w:t>
      </w:r>
      <w:r w:rsidRPr="008908BD">
        <w:rPr>
          <w:rFonts w:ascii="Times New Roman" w:hAnsi="Times New Roman" w:cs="Times New Roman"/>
          <w:b/>
          <w:sz w:val="22"/>
          <w:szCs w:val="22"/>
        </w:rPr>
        <w:t xml:space="preserve">«Город Удачный» </w:t>
      </w:r>
    </w:p>
    <w:p w14:paraId="1E0DDD51" w14:textId="77777777" w:rsidR="00EC6DA4" w:rsidRPr="008908BD" w:rsidRDefault="00EC6DA4" w:rsidP="00EC6DA4">
      <w:pPr>
        <w:pStyle w:val="50"/>
        <w:shd w:val="clear" w:color="auto" w:fill="auto"/>
        <w:tabs>
          <w:tab w:val="left" w:pos="142"/>
          <w:tab w:val="left" w:pos="709"/>
        </w:tabs>
        <w:spacing w:line="240" w:lineRule="auto"/>
        <w:ind w:right="-2"/>
        <w:rPr>
          <w:rStyle w:val="5105pt"/>
          <w:rFonts w:ascii="Times New Roman" w:hAnsi="Times New Roman" w:cs="Times New Roman"/>
          <w:b/>
          <w:bCs/>
          <w:sz w:val="22"/>
          <w:szCs w:val="22"/>
        </w:rPr>
      </w:pPr>
      <w:r w:rsidRPr="008908BD">
        <w:rPr>
          <w:rStyle w:val="5105pt"/>
          <w:rFonts w:ascii="Times New Roman" w:hAnsi="Times New Roman" w:cs="Times New Roman"/>
          <w:b/>
          <w:bCs/>
          <w:sz w:val="22"/>
          <w:szCs w:val="22"/>
        </w:rPr>
        <w:t>и переданного в хозяйственное ведение Муниципальному унитарному предприятию «Удачнинское предприятие жилищного хозяйства» (МУП «УПЖХ»)</w:t>
      </w:r>
    </w:p>
    <w:bookmarkEnd w:id="0"/>
    <w:p w14:paraId="14F02706" w14:textId="77777777" w:rsidR="00EC6DA4" w:rsidRPr="008908BD" w:rsidRDefault="00EC6DA4" w:rsidP="00EC6DA4">
      <w:pPr>
        <w:pStyle w:val="50"/>
        <w:shd w:val="clear" w:color="auto" w:fill="auto"/>
        <w:tabs>
          <w:tab w:val="left" w:pos="142"/>
          <w:tab w:val="left" w:pos="709"/>
        </w:tabs>
        <w:spacing w:line="240" w:lineRule="auto"/>
        <w:ind w:right="-2"/>
        <w:rPr>
          <w:rStyle w:val="5105pt"/>
          <w:rFonts w:ascii="Times New Roman" w:hAnsi="Times New Roman" w:cs="Times New Roman"/>
          <w:b/>
          <w:bCs/>
          <w:sz w:val="22"/>
          <w:szCs w:val="22"/>
        </w:rPr>
      </w:pPr>
    </w:p>
    <w:p w14:paraId="5C15C64D" w14:textId="2D2439A8" w:rsidR="00EC6DA4" w:rsidRPr="008908BD" w:rsidRDefault="00EC6DA4" w:rsidP="00EC6DA4">
      <w:pPr>
        <w:widowControl w:val="0"/>
        <w:tabs>
          <w:tab w:val="left" w:pos="1196"/>
        </w:tabs>
        <w:ind w:right="-2" w:firstLine="709"/>
        <w:rPr>
          <w:sz w:val="22"/>
          <w:szCs w:val="22"/>
        </w:rPr>
      </w:pPr>
      <w:r w:rsidRPr="008908BD">
        <w:rPr>
          <w:sz w:val="22"/>
          <w:szCs w:val="22"/>
        </w:rPr>
        <w:t>В соответствии с пунктом 2 статьи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</w:t>
      </w:r>
      <w:bookmarkStart w:id="1" w:name="_GoBack"/>
      <w:bookmarkEnd w:id="1"/>
      <w:r w:rsidRPr="008908BD">
        <w:rPr>
          <w:sz w:val="22"/>
          <w:szCs w:val="22"/>
        </w:rPr>
        <w:t xml:space="preserve">ским лицам – производителям товаров, работ, услуг и проведение отборов получателей указанных субсидий, в том числе грантов в форме субсидий», руководствуясь Уставом </w:t>
      </w:r>
      <w:r>
        <w:rPr>
          <w:sz w:val="22"/>
          <w:szCs w:val="22"/>
        </w:rPr>
        <w:t>ГП</w:t>
      </w:r>
      <w:r w:rsidRPr="008908BD">
        <w:rPr>
          <w:sz w:val="22"/>
          <w:szCs w:val="22"/>
        </w:rPr>
        <w:t xml:space="preserve"> «Город Удачный», </w:t>
      </w:r>
    </w:p>
    <w:p w14:paraId="4A656FDC" w14:textId="77777777" w:rsidR="00EC6DA4" w:rsidRPr="008908BD" w:rsidRDefault="00EC6DA4" w:rsidP="00EC6DA4">
      <w:pPr>
        <w:widowControl w:val="0"/>
        <w:tabs>
          <w:tab w:val="left" w:pos="1196"/>
        </w:tabs>
        <w:ind w:right="-2" w:firstLine="709"/>
        <w:rPr>
          <w:sz w:val="22"/>
          <w:szCs w:val="22"/>
        </w:rPr>
      </w:pPr>
    </w:p>
    <w:p w14:paraId="30811660" w14:textId="77777777" w:rsidR="00EC6DA4" w:rsidRPr="008908BD" w:rsidRDefault="00EC6DA4" w:rsidP="00EC6DA4">
      <w:pPr>
        <w:widowControl w:val="0"/>
        <w:tabs>
          <w:tab w:val="left" w:pos="1196"/>
        </w:tabs>
        <w:ind w:right="-2" w:firstLine="709"/>
        <w:rPr>
          <w:b/>
          <w:bCs/>
          <w:sz w:val="22"/>
          <w:szCs w:val="22"/>
        </w:rPr>
      </w:pPr>
      <w:r w:rsidRPr="008908BD">
        <w:rPr>
          <w:b/>
          <w:bCs/>
          <w:sz w:val="22"/>
          <w:szCs w:val="22"/>
        </w:rPr>
        <w:t>ПОСТАНОВЛЯЮ:</w:t>
      </w:r>
    </w:p>
    <w:p w14:paraId="63443757" w14:textId="77777777" w:rsidR="00EC6DA4" w:rsidRPr="008908BD" w:rsidRDefault="00EC6DA4" w:rsidP="00EC6DA4">
      <w:pPr>
        <w:pStyle w:val="41"/>
        <w:shd w:val="clear" w:color="auto" w:fill="auto"/>
        <w:spacing w:line="240" w:lineRule="auto"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908BD">
        <w:rPr>
          <w:rFonts w:ascii="Times New Roman" w:hAnsi="Times New Roman" w:cs="Times New Roman"/>
          <w:sz w:val="22"/>
          <w:szCs w:val="22"/>
        </w:rPr>
        <w:t>1. Утвердить Правила предоставления субсидии из средств местного бюджета на обеспечение затрат по капитальному ремонту городского подземного коллектора, находящегося в муниципальной собственности ГП «Город Удачный»</w:t>
      </w:r>
      <w:r w:rsidRPr="008908B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908BD">
        <w:rPr>
          <w:rStyle w:val="5105pt"/>
          <w:rFonts w:ascii="Times New Roman" w:hAnsi="Times New Roman" w:cs="Times New Roman"/>
          <w:b w:val="0"/>
          <w:bCs w:val="0"/>
          <w:sz w:val="22"/>
          <w:szCs w:val="22"/>
        </w:rPr>
        <w:t xml:space="preserve">и переданного в хозяйственное ведение Муниципальному унитарному предприятию «Удачнинское предприятие жилищного хозяйства» (МУП «УПЖХ») </w:t>
      </w:r>
      <w:r w:rsidRPr="008908BD">
        <w:rPr>
          <w:rFonts w:ascii="Times New Roman" w:hAnsi="Times New Roman" w:cs="Times New Roman"/>
          <w:sz w:val="22"/>
          <w:szCs w:val="22"/>
        </w:rPr>
        <w:t>согласно Приложению к настоящему постановлению.</w:t>
      </w:r>
    </w:p>
    <w:p w14:paraId="4B0BF5F9" w14:textId="77777777" w:rsidR="00EC6DA4" w:rsidRPr="008908BD" w:rsidRDefault="00EC6DA4" w:rsidP="00EC6DA4">
      <w:pPr>
        <w:pStyle w:val="41"/>
        <w:tabs>
          <w:tab w:val="left" w:pos="993"/>
        </w:tabs>
        <w:spacing w:line="240" w:lineRule="auto"/>
        <w:ind w:right="-2"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</w:pPr>
      <w:r w:rsidRPr="008908BD">
        <w:rPr>
          <w:rFonts w:ascii="Times New Roman" w:hAnsi="Times New Roman" w:cs="Times New Roman"/>
          <w:sz w:val="22"/>
          <w:szCs w:val="22"/>
        </w:rPr>
        <w:t xml:space="preserve">2. Признать утратившими силу следующие постановления: от 16.07.2024 № 580 </w:t>
      </w:r>
      <w:r w:rsidRPr="008908BD">
        <w:rPr>
          <w:rStyle w:val="1"/>
          <w:rFonts w:ascii="Times New Roman" w:hAnsi="Times New Roman" w:cs="Times New Roman"/>
          <w:bCs/>
          <w:sz w:val="22"/>
          <w:szCs w:val="22"/>
        </w:rPr>
        <w:t xml:space="preserve">«Об утверждении Порядка </w:t>
      </w:r>
      <w:r w:rsidRPr="008908BD">
        <w:rPr>
          <w:rFonts w:ascii="Times New Roman" w:hAnsi="Times New Roman" w:cs="Times New Roman"/>
          <w:sz w:val="22"/>
          <w:szCs w:val="22"/>
        </w:rPr>
        <w:t xml:space="preserve">предоставления субсидии 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(Якутия)», </w:t>
      </w:r>
      <w:r w:rsidRPr="008908BD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от 23.07.2024 № 601</w:t>
      </w:r>
      <w:r w:rsidRPr="008908BD">
        <w:rPr>
          <w:rFonts w:ascii="Times New Roman" w:hAnsi="Times New Roman" w:cs="Times New Roman"/>
          <w:sz w:val="22"/>
          <w:szCs w:val="22"/>
        </w:rPr>
        <w:t xml:space="preserve"> </w:t>
      </w:r>
      <w:r w:rsidRPr="008908BD">
        <w:rPr>
          <w:rStyle w:val="1"/>
          <w:rFonts w:ascii="Times New Roman" w:hAnsi="Times New Roman" w:cs="Times New Roman"/>
          <w:bCs/>
          <w:sz w:val="22"/>
          <w:szCs w:val="22"/>
        </w:rPr>
        <w:t xml:space="preserve">«Об утверждении Порядка </w:t>
      </w:r>
      <w:r w:rsidRPr="008908BD">
        <w:rPr>
          <w:rFonts w:ascii="Times New Roman" w:hAnsi="Times New Roman" w:cs="Times New Roman"/>
          <w:sz w:val="22"/>
          <w:szCs w:val="22"/>
        </w:rPr>
        <w:t>предоставления субсидии из средств местного бюджета на возмещение затрат, направленных на обеспечение функционирования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Pr="008908BD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</w:rPr>
        <w:t>».</w:t>
      </w:r>
    </w:p>
    <w:p w14:paraId="24E8247B" w14:textId="77777777" w:rsidR="00EC6DA4" w:rsidRPr="008908BD" w:rsidRDefault="00EC6DA4" w:rsidP="00EC6DA4">
      <w:pPr>
        <w:widowControl w:val="0"/>
        <w:tabs>
          <w:tab w:val="left" w:pos="1196"/>
        </w:tabs>
        <w:ind w:right="-2" w:firstLine="709"/>
        <w:rPr>
          <w:sz w:val="22"/>
          <w:szCs w:val="22"/>
        </w:rPr>
      </w:pPr>
      <w:r w:rsidRPr="008908BD">
        <w:rPr>
          <w:sz w:val="22"/>
          <w:szCs w:val="22"/>
        </w:rPr>
        <w:t>3. Настоящее постановление подлежит обнародованию в порядке, установленном Уставом ГП «Город Удачный». Ответственный за направление настоящего постановления для опубликования и размещения на официальном сайте ГП «Город Удачный» главный специалист по коммунальному хозяйству Бирюкова А.Ф.</w:t>
      </w:r>
    </w:p>
    <w:p w14:paraId="78CC400C" w14:textId="5BC67BAE" w:rsidR="00EC6DA4" w:rsidRPr="008908BD" w:rsidRDefault="00EC6DA4" w:rsidP="00EC6DA4">
      <w:pPr>
        <w:widowControl w:val="0"/>
        <w:ind w:right="-2" w:firstLine="709"/>
        <w:rPr>
          <w:sz w:val="22"/>
          <w:szCs w:val="22"/>
        </w:rPr>
      </w:pPr>
      <w:r w:rsidRPr="008908BD">
        <w:rPr>
          <w:sz w:val="22"/>
          <w:szCs w:val="22"/>
        </w:rPr>
        <w:t xml:space="preserve">4. Настоящее постановление вступает в силу </w:t>
      </w:r>
      <w:r w:rsidR="00CB28BD">
        <w:rPr>
          <w:sz w:val="22"/>
          <w:szCs w:val="22"/>
        </w:rPr>
        <w:t>на</w:t>
      </w:r>
      <w:r w:rsidRPr="008908BD">
        <w:rPr>
          <w:sz w:val="22"/>
          <w:szCs w:val="22"/>
        </w:rPr>
        <w:t xml:space="preserve"> </w:t>
      </w:r>
      <w:r w:rsidR="00A20BD8">
        <w:rPr>
          <w:sz w:val="22"/>
          <w:szCs w:val="22"/>
        </w:rPr>
        <w:t>следующе</w:t>
      </w:r>
      <w:r w:rsidR="00CB28BD">
        <w:rPr>
          <w:sz w:val="22"/>
          <w:szCs w:val="22"/>
        </w:rPr>
        <w:t>й</w:t>
      </w:r>
      <w:r w:rsidR="00A20BD8">
        <w:rPr>
          <w:sz w:val="22"/>
          <w:szCs w:val="22"/>
        </w:rPr>
        <w:t xml:space="preserve"> </w:t>
      </w:r>
      <w:r w:rsidRPr="008908BD">
        <w:rPr>
          <w:sz w:val="22"/>
          <w:szCs w:val="22"/>
        </w:rPr>
        <w:t>д</w:t>
      </w:r>
      <w:r w:rsidR="00CB28BD">
        <w:rPr>
          <w:sz w:val="22"/>
          <w:szCs w:val="22"/>
        </w:rPr>
        <w:t>ень со дня</w:t>
      </w:r>
      <w:r w:rsidRPr="008908BD">
        <w:rPr>
          <w:sz w:val="22"/>
          <w:szCs w:val="22"/>
        </w:rPr>
        <w:t xml:space="preserve"> его официального опубликования.</w:t>
      </w:r>
    </w:p>
    <w:p w14:paraId="4EC2037F" w14:textId="77777777" w:rsidR="00EC6DA4" w:rsidRPr="008908BD" w:rsidRDefault="00EC6DA4" w:rsidP="00EC6DA4">
      <w:pPr>
        <w:widowControl w:val="0"/>
        <w:ind w:right="-2" w:firstLine="709"/>
        <w:rPr>
          <w:sz w:val="22"/>
          <w:szCs w:val="22"/>
        </w:rPr>
      </w:pPr>
      <w:r w:rsidRPr="008908BD">
        <w:rPr>
          <w:sz w:val="22"/>
          <w:szCs w:val="22"/>
        </w:rPr>
        <w:t xml:space="preserve">5. Контроль за исполнением постановления возложить на заместителя главы администрации по городскому хозяйству </w:t>
      </w:r>
      <w:proofErr w:type="spellStart"/>
      <w:r w:rsidRPr="008908BD">
        <w:rPr>
          <w:sz w:val="22"/>
          <w:szCs w:val="22"/>
        </w:rPr>
        <w:t>Балкарову</w:t>
      </w:r>
      <w:proofErr w:type="spellEnd"/>
      <w:r w:rsidRPr="008908BD">
        <w:rPr>
          <w:sz w:val="22"/>
          <w:szCs w:val="22"/>
        </w:rPr>
        <w:t xml:space="preserve"> О.Н.</w:t>
      </w:r>
    </w:p>
    <w:p w14:paraId="040CF1C9" w14:textId="77777777" w:rsidR="00EC6DA4" w:rsidRPr="008908BD" w:rsidRDefault="00EC6DA4" w:rsidP="00EC6DA4">
      <w:pPr>
        <w:keepNext/>
        <w:keepLines/>
        <w:outlineLvl w:val="2"/>
        <w:rPr>
          <w:sz w:val="22"/>
          <w:szCs w:val="22"/>
        </w:rPr>
      </w:pPr>
    </w:p>
    <w:p w14:paraId="7FA46CE7" w14:textId="77777777" w:rsidR="00EC6DA4" w:rsidRPr="008908BD" w:rsidRDefault="00EC6DA4" w:rsidP="00EC6DA4">
      <w:pPr>
        <w:keepNext/>
        <w:keepLines/>
        <w:outlineLvl w:val="2"/>
        <w:rPr>
          <w:sz w:val="22"/>
          <w:szCs w:val="22"/>
        </w:rPr>
      </w:pPr>
    </w:p>
    <w:p w14:paraId="61F2E5A8" w14:textId="4463550B" w:rsidR="00EC6DA4" w:rsidRPr="008908BD" w:rsidRDefault="00EC6DA4" w:rsidP="00EC6DA4">
      <w:pPr>
        <w:keepNext/>
        <w:keepLines/>
        <w:ind w:firstLine="708"/>
        <w:outlineLvl w:val="2"/>
        <w:rPr>
          <w:sz w:val="22"/>
          <w:szCs w:val="22"/>
        </w:rPr>
      </w:pPr>
      <w:r w:rsidRPr="008908BD">
        <w:rPr>
          <w:b/>
          <w:sz w:val="22"/>
          <w:szCs w:val="22"/>
        </w:rPr>
        <w:t xml:space="preserve">Глава города </w:t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ab/>
        <w:t xml:space="preserve">        </w:t>
      </w:r>
      <w:r w:rsidR="00A20BD8">
        <w:rPr>
          <w:b/>
          <w:sz w:val="22"/>
          <w:szCs w:val="22"/>
        </w:rPr>
        <w:tab/>
      </w:r>
      <w:r w:rsidR="00A20BD8">
        <w:rPr>
          <w:b/>
          <w:sz w:val="22"/>
          <w:szCs w:val="22"/>
        </w:rPr>
        <w:tab/>
      </w:r>
      <w:r w:rsidRPr="008908BD">
        <w:rPr>
          <w:b/>
          <w:sz w:val="22"/>
          <w:szCs w:val="22"/>
        </w:rPr>
        <w:t xml:space="preserve"> А.В. Приходько</w:t>
      </w:r>
    </w:p>
    <w:p w14:paraId="3E615518" w14:textId="77777777" w:rsidR="00EC6DA4" w:rsidRPr="008908BD" w:rsidRDefault="00EC6DA4" w:rsidP="00EC6DA4">
      <w:pPr>
        <w:rPr>
          <w:sz w:val="22"/>
          <w:szCs w:val="22"/>
        </w:rPr>
      </w:pPr>
    </w:p>
    <w:p w14:paraId="200F5F53" w14:textId="77777777" w:rsidR="00EC6DA4" w:rsidRDefault="00EC6DA4" w:rsidP="00EC6DA4"/>
    <w:p w14:paraId="4F2BD1A1" w14:textId="14F3C73F" w:rsidR="005177B4" w:rsidRPr="00704520" w:rsidRDefault="005177B4" w:rsidP="005177B4">
      <w:pPr>
        <w:ind w:right="-284"/>
        <w:rPr>
          <w:sz w:val="22"/>
          <w:szCs w:val="22"/>
        </w:rPr>
      </w:pPr>
    </w:p>
    <w:sectPr w:rsidR="005177B4" w:rsidRPr="00704520" w:rsidSect="00652DA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F7"/>
    <w:rsid w:val="0002390F"/>
    <w:rsid w:val="00324ECB"/>
    <w:rsid w:val="003851FC"/>
    <w:rsid w:val="00451E68"/>
    <w:rsid w:val="00485D5D"/>
    <w:rsid w:val="005177B4"/>
    <w:rsid w:val="00652DAA"/>
    <w:rsid w:val="006D3706"/>
    <w:rsid w:val="00704520"/>
    <w:rsid w:val="007637F7"/>
    <w:rsid w:val="008423E9"/>
    <w:rsid w:val="008908BD"/>
    <w:rsid w:val="0092503C"/>
    <w:rsid w:val="009E0EAC"/>
    <w:rsid w:val="009E44A1"/>
    <w:rsid w:val="00A20BD8"/>
    <w:rsid w:val="00C52625"/>
    <w:rsid w:val="00CB28BD"/>
    <w:rsid w:val="00CD5789"/>
    <w:rsid w:val="00DD4ADC"/>
    <w:rsid w:val="00EC6DA4"/>
    <w:rsid w:val="00F4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A1AD"/>
  <w15:chartTrackingRefBased/>
  <w15:docId w15:val="{129B917F-1BD2-443E-8986-FD942FBF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789"/>
    <w:pPr>
      <w:spacing w:after="0" w:line="240" w:lineRule="auto"/>
      <w:ind w:right="-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D5789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D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D5789"/>
    <w:rPr>
      <w:rFonts w:ascii="Bookman Old Style" w:eastAsia="Times New Roman" w:hAnsi="Bookman Old Style" w:cs="Times New Roman"/>
      <w:b/>
      <w:sz w:val="15"/>
      <w:szCs w:val="20"/>
      <w:lang w:eastAsia="ru-RU"/>
    </w:rPr>
  </w:style>
  <w:style w:type="character" w:styleId="a3">
    <w:name w:val="Hyperlink"/>
    <w:unhideWhenUsed/>
    <w:rsid w:val="00CD5789"/>
    <w:rPr>
      <w:color w:val="0000FF"/>
      <w:u w:val="single"/>
    </w:rPr>
  </w:style>
  <w:style w:type="paragraph" w:customStyle="1" w:styleId="Default">
    <w:name w:val="Default"/>
    <w:qFormat/>
    <w:rsid w:val="00CD5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CD5789"/>
    <w:pPr>
      <w:suppressAutoHyphens/>
      <w:spacing w:after="0" w:line="240" w:lineRule="auto"/>
    </w:pPr>
    <w:rPr>
      <w:rFonts w:ascii="Liberation Serif" w:eastAsia="Source Han Sans CN Regular" w:hAnsi="Liberation Serif" w:cs="Lohit Devanagari"/>
      <w:kern w:val="2"/>
      <w:sz w:val="24"/>
      <w:szCs w:val="24"/>
      <w:lang w:eastAsia="ru-RU" w:bidi="ru-RU"/>
    </w:rPr>
  </w:style>
  <w:style w:type="character" w:customStyle="1" w:styleId="a4">
    <w:name w:val="Основной текст_"/>
    <w:link w:val="41"/>
    <w:rsid w:val="006D3706"/>
    <w:rPr>
      <w:sz w:val="21"/>
      <w:szCs w:val="21"/>
      <w:shd w:val="clear" w:color="auto" w:fill="FFFFFF"/>
    </w:rPr>
  </w:style>
  <w:style w:type="character" w:customStyle="1" w:styleId="1">
    <w:name w:val="Основной текст1"/>
    <w:rsid w:val="006D3706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4"/>
    <w:rsid w:val="006D3706"/>
    <w:pPr>
      <w:widowControl w:val="0"/>
      <w:shd w:val="clear" w:color="auto" w:fill="FFFFFF"/>
      <w:spacing w:line="254" w:lineRule="exact"/>
      <w:ind w:right="0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5">
    <w:name w:val="Основной текст (5)_"/>
    <w:link w:val="50"/>
    <w:rsid w:val="006D3706"/>
    <w:rPr>
      <w:b/>
      <w:bCs/>
      <w:shd w:val="clear" w:color="auto" w:fill="FFFFFF"/>
    </w:rPr>
  </w:style>
  <w:style w:type="character" w:customStyle="1" w:styleId="5105pt">
    <w:name w:val="Основной текст (5) + 10;5 pt"/>
    <w:rsid w:val="006D3706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6D3706"/>
    <w:pPr>
      <w:widowControl w:val="0"/>
      <w:shd w:val="clear" w:color="auto" w:fill="FFFFFF"/>
      <w:spacing w:line="739" w:lineRule="exact"/>
      <w:ind w:right="0"/>
      <w:jc w:val="lef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C6DA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dm.udach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ГлЖКХ</dc:creator>
  <cp:keywords/>
  <dc:description/>
  <cp:lastModifiedBy>ГлЖКХ</cp:lastModifiedBy>
  <cp:revision>15</cp:revision>
  <cp:lastPrinted>2025-05-22T06:14:00Z</cp:lastPrinted>
  <dcterms:created xsi:type="dcterms:W3CDTF">2025-03-28T02:53:00Z</dcterms:created>
  <dcterms:modified xsi:type="dcterms:W3CDTF">2025-05-27T02:55:00Z</dcterms:modified>
</cp:coreProperties>
</file>